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499" w:rsidRPr="00CE450E" w:rsidRDefault="007A2499">
      <w:pPr>
        <w:spacing w:line="360" w:lineRule="auto"/>
        <w:jc w:val="center"/>
        <w:rPr>
          <w:rFonts w:ascii="仿宋" w:eastAsia="仿宋" w:hAnsi="仿宋" w:cs="仿宋_GB2312"/>
          <w:b/>
          <w:sz w:val="24"/>
        </w:rPr>
      </w:pPr>
    </w:p>
    <w:p w:rsidR="007A2499" w:rsidRPr="00CE450E" w:rsidRDefault="007A2499">
      <w:pPr>
        <w:spacing w:line="360" w:lineRule="auto"/>
        <w:jc w:val="center"/>
        <w:rPr>
          <w:rFonts w:ascii="仿宋" w:eastAsia="仿宋" w:hAnsi="仿宋" w:cs="仿宋_GB2312"/>
          <w:b/>
          <w:sz w:val="24"/>
        </w:rPr>
      </w:pPr>
    </w:p>
    <w:p w:rsidR="007A2499" w:rsidRPr="00CE450E" w:rsidRDefault="007A2499">
      <w:pPr>
        <w:adjustRightInd/>
        <w:spacing w:line="360" w:lineRule="auto"/>
        <w:jc w:val="center"/>
        <w:rPr>
          <w:rFonts w:ascii="仿宋" w:eastAsia="仿宋" w:hAnsi="仿宋" w:cs="仿宋_GB2312"/>
          <w:b/>
          <w:sz w:val="44"/>
          <w:szCs w:val="44"/>
        </w:rPr>
      </w:pPr>
    </w:p>
    <w:p w:rsidR="007A2499" w:rsidRPr="00CE450E" w:rsidRDefault="007A2499">
      <w:pPr>
        <w:spacing w:line="360" w:lineRule="auto"/>
        <w:jc w:val="center"/>
        <w:rPr>
          <w:rFonts w:ascii="仿宋" w:eastAsia="仿宋" w:hAnsi="仿宋" w:cs="仿宋_GB2312"/>
          <w:b/>
          <w:sz w:val="44"/>
          <w:szCs w:val="44"/>
        </w:rPr>
      </w:pPr>
    </w:p>
    <w:p w:rsidR="007A2499" w:rsidRPr="00CE450E" w:rsidRDefault="00B74577">
      <w:pPr>
        <w:jc w:val="center"/>
        <w:rPr>
          <w:rFonts w:ascii="仿宋" w:eastAsia="仿宋" w:hAnsi="仿宋" w:cs="仿宋"/>
          <w:b/>
          <w:sz w:val="84"/>
          <w:szCs w:val="84"/>
        </w:rPr>
      </w:pPr>
      <w:r w:rsidRPr="00CE450E">
        <w:rPr>
          <w:rFonts w:ascii="仿宋" w:eastAsia="仿宋" w:hAnsi="仿宋" w:cs="仿宋" w:hint="eastAsia"/>
          <w:b/>
          <w:sz w:val="72"/>
          <w:szCs w:val="72"/>
        </w:rPr>
        <w:t>政府采购公开招标文件</w:t>
      </w:r>
    </w:p>
    <w:p w:rsidR="007A2499" w:rsidRPr="00CE450E" w:rsidRDefault="007A2499">
      <w:pPr>
        <w:widowControl/>
        <w:jc w:val="center"/>
        <w:rPr>
          <w:rFonts w:ascii="仿宋" w:eastAsia="仿宋" w:hAnsi="仿宋" w:cs="仿宋"/>
          <w:b/>
          <w:sz w:val="44"/>
          <w:szCs w:val="44"/>
        </w:rPr>
      </w:pPr>
    </w:p>
    <w:p w:rsidR="007A2499" w:rsidRPr="00CE450E" w:rsidRDefault="00B74577">
      <w:pPr>
        <w:widowControl/>
        <w:jc w:val="center"/>
        <w:rPr>
          <w:rFonts w:ascii="仿宋" w:eastAsia="仿宋" w:hAnsi="仿宋" w:cs="仿宋"/>
          <w:b/>
          <w:sz w:val="44"/>
          <w:szCs w:val="44"/>
        </w:rPr>
      </w:pPr>
      <w:r w:rsidRPr="00CE450E">
        <w:rPr>
          <w:rFonts w:ascii="仿宋" w:eastAsia="仿宋" w:hAnsi="仿宋" w:cs="仿宋" w:hint="eastAsia"/>
          <w:b/>
          <w:sz w:val="44"/>
          <w:szCs w:val="44"/>
        </w:rPr>
        <w:t>（电子招投标）</w:t>
      </w:r>
    </w:p>
    <w:tbl>
      <w:tblPr>
        <w:tblpPr w:leftFromText="180" w:rightFromText="180" w:vertAnchor="text" w:horzAnchor="page" w:tblpX="2288" w:tblpY="441"/>
        <w:tblOverlap w:val="never"/>
        <w:tblW w:w="0" w:type="auto"/>
        <w:tblLayout w:type="fixed"/>
        <w:tblLook w:val="04A0"/>
      </w:tblPr>
      <w:tblGrid>
        <w:gridCol w:w="1864"/>
        <w:gridCol w:w="5995"/>
      </w:tblGrid>
      <w:tr w:rsidR="007A2499" w:rsidRPr="00CE450E">
        <w:trPr>
          <w:trHeight w:val="1213"/>
        </w:trPr>
        <w:tc>
          <w:tcPr>
            <w:tcW w:w="1864" w:type="dxa"/>
            <w:noWrap/>
            <w:vAlign w:val="center"/>
          </w:tcPr>
          <w:p w:rsidR="007A2499" w:rsidRPr="00CE450E" w:rsidRDefault="00B74577">
            <w:pPr>
              <w:spacing w:line="440" w:lineRule="exact"/>
              <w:jc w:val="center"/>
              <w:rPr>
                <w:rFonts w:ascii="仿宋" w:eastAsia="仿宋" w:hAnsi="仿宋" w:cs="仿宋"/>
                <w:b/>
                <w:bCs/>
                <w:sz w:val="30"/>
                <w:szCs w:val="30"/>
              </w:rPr>
            </w:pPr>
            <w:r w:rsidRPr="00CE450E">
              <w:rPr>
                <w:rFonts w:ascii="仿宋" w:eastAsia="仿宋" w:hAnsi="仿宋" w:cs="仿宋" w:hint="eastAsia"/>
                <w:b/>
                <w:bCs/>
                <w:sz w:val="30"/>
                <w:szCs w:val="30"/>
              </w:rPr>
              <w:t>项目名称：</w:t>
            </w:r>
          </w:p>
        </w:tc>
        <w:tc>
          <w:tcPr>
            <w:tcW w:w="5995" w:type="dxa"/>
            <w:noWrap/>
            <w:vAlign w:val="center"/>
          </w:tcPr>
          <w:p w:rsidR="007A2499" w:rsidRPr="00CE450E" w:rsidRDefault="00B74577">
            <w:pPr>
              <w:pStyle w:val="ac"/>
              <w:snapToGrid w:val="0"/>
              <w:spacing w:line="440" w:lineRule="exact"/>
              <w:rPr>
                <w:rFonts w:ascii="仿宋" w:eastAsia="仿宋" w:hAnsi="仿宋" w:cs="仿宋"/>
                <w:b/>
                <w:bCs/>
                <w:sz w:val="30"/>
                <w:szCs w:val="30"/>
              </w:rPr>
            </w:pPr>
            <w:r w:rsidRPr="00CE450E">
              <w:rPr>
                <w:rFonts w:ascii="仿宋" w:eastAsia="仿宋" w:hAnsi="仿宋" w:cs="仿宋" w:hint="eastAsia"/>
                <w:b/>
                <w:bCs/>
                <w:sz w:val="30"/>
                <w:szCs w:val="30"/>
              </w:rPr>
              <w:t>上城区机房设备维保服务项目</w:t>
            </w:r>
          </w:p>
        </w:tc>
      </w:tr>
      <w:tr w:rsidR="007A2499" w:rsidRPr="00CE450E">
        <w:trPr>
          <w:trHeight w:val="1213"/>
        </w:trPr>
        <w:tc>
          <w:tcPr>
            <w:tcW w:w="1864" w:type="dxa"/>
            <w:noWrap/>
            <w:vAlign w:val="center"/>
          </w:tcPr>
          <w:p w:rsidR="007A2499" w:rsidRPr="00CE450E" w:rsidRDefault="00B74577">
            <w:pPr>
              <w:spacing w:line="440" w:lineRule="exact"/>
              <w:rPr>
                <w:rFonts w:ascii="仿宋" w:eastAsia="仿宋" w:hAnsi="仿宋" w:cs="仿宋"/>
                <w:b/>
                <w:bCs/>
                <w:sz w:val="30"/>
                <w:szCs w:val="30"/>
              </w:rPr>
            </w:pPr>
            <w:r w:rsidRPr="00CE450E">
              <w:rPr>
                <w:rFonts w:ascii="仿宋" w:eastAsia="仿宋" w:hAnsi="仿宋" w:cs="仿宋" w:hint="eastAsia"/>
                <w:b/>
                <w:bCs/>
                <w:sz w:val="30"/>
                <w:szCs w:val="30"/>
              </w:rPr>
              <w:t>项目编号：</w:t>
            </w:r>
          </w:p>
        </w:tc>
        <w:tc>
          <w:tcPr>
            <w:tcW w:w="5995" w:type="dxa"/>
            <w:noWrap/>
            <w:vAlign w:val="center"/>
          </w:tcPr>
          <w:p w:rsidR="007A2499" w:rsidRPr="00CE450E" w:rsidRDefault="00B74577">
            <w:pPr>
              <w:spacing w:line="440" w:lineRule="exact"/>
              <w:rPr>
                <w:rFonts w:ascii="仿宋" w:eastAsia="仿宋" w:hAnsi="仿宋" w:cs="仿宋"/>
                <w:b/>
                <w:bCs/>
                <w:sz w:val="30"/>
                <w:szCs w:val="30"/>
              </w:rPr>
            </w:pPr>
            <w:r w:rsidRPr="00CE450E">
              <w:rPr>
                <w:rFonts w:ascii="仿宋" w:eastAsia="仿宋" w:hAnsi="仿宋" w:cs="仿宋" w:hint="eastAsia"/>
                <w:b/>
                <w:bCs/>
                <w:sz w:val="30"/>
                <w:szCs w:val="30"/>
              </w:rPr>
              <w:t>HZTH-SCSJJ-202202</w:t>
            </w:r>
          </w:p>
        </w:tc>
      </w:tr>
    </w:tbl>
    <w:p w:rsidR="007A2499" w:rsidRPr="00CE450E" w:rsidRDefault="007A2499">
      <w:pPr>
        <w:spacing w:line="440" w:lineRule="exact"/>
        <w:jc w:val="center"/>
        <w:rPr>
          <w:rFonts w:ascii="仿宋" w:eastAsia="仿宋" w:hAnsi="仿宋" w:cs="仿宋"/>
          <w:b/>
          <w:sz w:val="24"/>
        </w:rPr>
      </w:pPr>
    </w:p>
    <w:p w:rsidR="007A2499" w:rsidRPr="00CE450E" w:rsidRDefault="007A2499">
      <w:pPr>
        <w:spacing w:line="440" w:lineRule="exact"/>
        <w:jc w:val="center"/>
        <w:rPr>
          <w:rFonts w:ascii="仿宋" w:eastAsia="仿宋" w:hAnsi="仿宋" w:cs="仿宋"/>
          <w:kern w:val="0"/>
          <w:sz w:val="24"/>
        </w:rPr>
      </w:pPr>
    </w:p>
    <w:p w:rsidR="007A2499" w:rsidRPr="00CE450E" w:rsidRDefault="007A2499">
      <w:pPr>
        <w:spacing w:line="440" w:lineRule="exact"/>
        <w:jc w:val="center"/>
        <w:rPr>
          <w:rFonts w:ascii="仿宋" w:eastAsia="仿宋" w:hAnsi="仿宋" w:cs="仿宋"/>
          <w:sz w:val="24"/>
        </w:rPr>
      </w:pPr>
    </w:p>
    <w:p w:rsidR="007A2499" w:rsidRPr="00CE450E" w:rsidRDefault="007A2499">
      <w:pPr>
        <w:spacing w:line="440" w:lineRule="exact"/>
        <w:jc w:val="center"/>
        <w:rPr>
          <w:rFonts w:ascii="仿宋" w:eastAsia="仿宋" w:hAnsi="仿宋" w:cs="仿宋"/>
          <w:sz w:val="24"/>
        </w:rPr>
      </w:pPr>
    </w:p>
    <w:p w:rsidR="007A2499" w:rsidRPr="00CE450E" w:rsidRDefault="007A2499">
      <w:pPr>
        <w:spacing w:line="440" w:lineRule="exact"/>
        <w:jc w:val="center"/>
        <w:rPr>
          <w:rFonts w:ascii="仿宋" w:eastAsia="仿宋" w:hAnsi="仿宋" w:cs="仿宋"/>
          <w:sz w:val="24"/>
        </w:rPr>
      </w:pPr>
    </w:p>
    <w:p w:rsidR="007A2499" w:rsidRPr="00CE450E" w:rsidRDefault="007A2499">
      <w:pPr>
        <w:spacing w:line="440" w:lineRule="exact"/>
        <w:jc w:val="center"/>
        <w:rPr>
          <w:rFonts w:ascii="仿宋" w:eastAsia="仿宋" w:hAnsi="仿宋" w:cs="仿宋"/>
          <w:sz w:val="24"/>
        </w:rPr>
      </w:pPr>
    </w:p>
    <w:p w:rsidR="007A2499" w:rsidRPr="00CE450E" w:rsidRDefault="007A2499">
      <w:pPr>
        <w:spacing w:line="440" w:lineRule="exact"/>
        <w:rPr>
          <w:rFonts w:ascii="仿宋" w:eastAsia="仿宋" w:hAnsi="仿宋" w:cs="仿宋"/>
          <w:sz w:val="24"/>
        </w:rPr>
      </w:pPr>
    </w:p>
    <w:p w:rsidR="007A2499" w:rsidRPr="00CE450E" w:rsidRDefault="007A2499">
      <w:pPr>
        <w:pStyle w:val="Normal"/>
        <w:spacing w:line="440" w:lineRule="exact"/>
        <w:rPr>
          <w:rFonts w:ascii="仿宋" w:eastAsia="仿宋" w:hAnsi="仿宋" w:cs="仿宋"/>
          <w:szCs w:val="24"/>
        </w:rPr>
      </w:pPr>
    </w:p>
    <w:p w:rsidR="007A2499" w:rsidRPr="00CE450E" w:rsidRDefault="007A2499">
      <w:pPr>
        <w:pStyle w:val="Normal"/>
        <w:spacing w:line="440" w:lineRule="exact"/>
        <w:rPr>
          <w:rFonts w:ascii="仿宋" w:eastAsia="仿宋" w:hAnsi="仿宋" w:cs="仿宋"/>
          <w:szCs w:val="24"/>
        </w:rPr>
      </w:pPr>
    </w:p>
    <w:p w:rsidR="007A2499" w:rsidRPr="00CE450E" w:rsidRDefault="007A2499">
      <w:pPr>
        <w:pStyle w:val="Normal"/>
        <w:spacing w:line="440" w:lineRule="exact"/>
        <w:rPr>
          <w:rFonts w:ascii="仿宋" w:eastAsia="仿宋" w:hAnsi="仿宋" w:cs="仿宋"/>
          <w:szCs w:val="24"/>
        </w:rPr>
      </w:pPr>
    </w:p>
    <w:p w:rsidR="007A2499" w:rsidRPr="00CE450E" w:rsidRDefault="007A2499">
      <w:pPr>
        <w:pStyle w:val="Normal"/>
        <w:spacing w:line="440" w:lineRule="exact"/>
        <w:rPr>
          <w:rFonts w:ascii="仿宋" w:eastAsia="仿宋" w:hAnsi="仿宋" w:cs="仿宋"/>
          <w:szCs w:val="24"/>
        </w:rPr>
      </w:pPr>
    </w:p>
    <w:p w:rsidR="007A2499" w:rsidRPr="00CE450E" w:rsidRDefault="007A2499">
      <w:pPr>
        <w:pStyle w:val="Normal"/>
        <w:spacing w:line="440" w:lineRule="exact"/>
        <w:rPr>
          <w:rFonts w:ascii="仿宋" w:eastAsia="仿宋" w:hAnsi="仿宋" w:cs="仿宋"/>
          <w:szCs w:val="24"/>
        </w:rPr>
      </w:pPr>
    </w:p>
    <w:p w:rsidR="007A2499" w:rsidRPr="00CE450E" w:rsidRDefault="007A2499">
      <w:pPr>
        <w:pStyle w:val="Normal"/>
        <w:spacing w:line="440" w:lineRule="exact"/>
        <w:rPr>
          <w:rFonts w:ascii="仿宋" w:eastAsia="仿宋" w:hAnsi="仿宋" w:cs="仿宋"/>
          <w:szCs w:val="24"/>
        </w:rPr>
      </w:pPr>
    </w:p>
    <w:p w:rsidR="007A2499" w:rsidRPr="00CE450E" w:rsidRDefault="007A2499">
      <w:pPr>
        <w:pStyle w:val="Normal"/>
        <w:spacing w:line="440" w:lineRule="exact"/>
        <w:rPr>
          <w:rFonts w:ascii="仿宋" w:eastAsia="仿宋" w:hAnsi="仿宋" w:cs="仿宋"/>
          <w:szCs w:val="24"/>
        </w:rPr>
      </w:pPr>
    </w:p>
    <w:p w:rsidR="007A2499" w:rsidRPr="00CE450E" w:rsidRDefault="007A2499">
      <w:pPr>
        <w:pStyle w:val="Normal"/>
        <w:spacing w:line="440" w:lineRule="exact"/>
        <w:rPr>
          <w:rFonts w:ascii="仿宋" w:eastAsia="仿宋" w:hAnsi="仿宋" w:cs="仿宋"/>
          <w:szCs w:val="24"/>
        </w:rPr>
      </w:pPr>
    </w:p>
    <w:tbl>
      <w:tblPr>
        <w:tblW w:w="0" w:type="auto"/>
        <w:jc w:val="center"/>
        <w:tblLayout w:type="fixed"/>
        <w:tblLook w:val="04A0"/>
      </w:tblPr>
      <w:tblGrid>
        <w:gridCol w:w="2247"/>
        <w:gridCol w:w="6374"/>
      </w:tblGrid>
      <w:tr w:rsidR="007A2499" w:rsidRPr="00CE450E">
        <w:trPr>
          <w:trHeight w:val="858"/>
          <w:jc w:val="center"/>
        </w:trPr>
        <w:tc>
          <w:tcPr>
            <w:tcW w:w="2247" w:type="dxa"/>
            <w:noWrap/>
            <w:vAlign w:val="center"/>
          </w:tcPr>
          <w:p w:rsidR="007A2499" w:rsidRPr="00CE450E" w:rsidRDefault="00B74577">
            <w:pPr>
              <w:spacing w:line="440" w:lineRule="exact"/>
              <w:ind w:firstLineChars="100" w:firstLine="321"/>
              <w:rPr>
                <w:rFonts w:ascii="仿宋" w:eastAsia="仿宋" w:hAnsi="仿宋" w:cs="仿宋"/>
                <w:sz w:val="32"/>
                <w:szCs w:val="32"/>
              </w:rPr>
            </w:pPr>
            <w:r w:rsidRPr="00CE450E">
              <w:rPr>
                <w:rFonts w:ascii="仿宋" w:eastAsia="仿宋" w:hAnsi="仿宋" w:cs="仿宋" w:hint="eastAsia"/>
                <w:b/>
                <w:bCs/>
                <w:sz w:val="32"/>
                <w:szCs w:val="32"/>
              </w:rPr>
              <w:t>采购人：</w:t>
            </w:r>
          </w:p>
        </w:tc>
        <w:tc>
          <w:tcPr>
            <w:tcW w:w="6374" w:type="dxa"/>
            <w:noWrap/>
            <w:vAlign w:val="center"/>
          </w:tcPr>
          <w:p w:rsidR="007A2499" w:rsidRPr="00CE450E" w:rsidRDefault="00B74577">
            <w:pPr>
              <w:pStyle w:val="ac"/>
              <w:snapToGrid w:val="0"/>
              <w:spacing w:line="440" w:lineRule="exact"/>
              <w:rPr>
                <w:rFonts w:ascii="仿宋" w:eastAsia="仿宋" w:hAnsi="仿宋" w:cs="仿宋"/>
                <w:sz w:val="32"/>
                <w:szCs w:val="32"/>
              </w:rPr>
            </w:pPr>
            <w:r w:rsidRPr="00CE450E">
              <w:rPr>
                <w:rFonts w:ascii="仿宋" w:eastAsia="仿宋" w:hAnsi="仿宋" w:cs="仿宋" w:hint="eastAsia"/>
                <w:b/>
                <w:bCs/>
                <w:sz w:val="32"/>
                <w:szCs w:val="32"/>
              </w:rPr>
              <w:t>杭州市上城区数据资源管理局</w:t>
            </w:r>
          </w:p>
        </w:tc>
      </w:tr>
      <w:tr w:rsidR="007A2499" w:rsidRPr="00CE450E">
        <w:trPr>
          <w:trHeight w:val="943"/>
          <w:jc w:val="center"/>
        </w:trPr>
        <w:tc>
          <w:tcPr>
            <w:tcW w:w="2247" w:type="dxa"/>
            <w:noWrap/>
            <w:vAlign w:val="center"/>
          </w:tcPr>
          <w:p w:rsidR="007A2499" w:rsidRPr="00CE450E" w:rsidRDefault="00B74577">
            <w:pPr>
              <w:spacing w:line="440" w:lineRule="exact"/>
              <w:rPr>
                <w:rFonts w:ascii="仿宋" w:eastAsia="仿宋" w:hAnsi="仿宋" w:cs="仿宋"/>
                <w:sz w:val="32"/>
                <w:szCs w:val="32"/>
              </w:rPr>
            </w:pPr>
            <w:r w:rsidRPr="00CE450E">
              <w:rPr>
                <w:rFonts w:ascii="仿宋" w:eastAsia="仿宋" w:hAnsi="仿宋" w:cs="仿宋" w:hint="eastAsia"/>
                <w:b/>
                <w:bCs/>
                <w:sz w:val="32"/>
                <w:szCs w:val="32"/>
              </w:rPr>
              <w:t>代理机构：</w:t>
            </w:r>
          </w:p>
        </w:tc>
        <w:tc>
          <w:tcPr>
            <w:tcW w:w="6374" w:type="dxa"/>
            <w:noWrap/>
            <w:vAlign w:val="center"/>
          </w:tcPr>
          <w:p w:rsidR="007A2499" w:rsidRPr="00CE450E" w:rsidRDefault="00B74577">
            <w:pPr>
              <w:pStyle w:val="ac"/>
              <w:snapToGrid w:val="0"/>
              <w:spacing w:line="440" w:lineRule="exact"/>
              <w:rPr>
                <w:rFonts w:ascii="仿宋" w:eastAsia="仿宋" w:hAnsi="仿宋" w:cs="仿宋"/>
                <w:sz w:val="32"/>
                <w:szCs w:val="32"/>
              </w:rPr>
            </w:pPr>
            <w:r w:rsidRPr="00CE450E">
              <w:rPr>
                <w:rFonts w:ascii="仿宋" w:eastAsia="仿宋" w:hAnsi="仿宋" w:cs="仿宋" w:hint="eastAsia"/>
                <w:b/>
                <w:bCs/>
                <w:sz w:val="32"/>
                <w:szCs w:val="32"/>
              </w:rPr>
              <w:t>杭州天恒投资建设管理有限公司</w:t>
            </w:r>
          </w:p>
        </w:tc>
      </w:tr>
      <w:tr w:rsidR="007A2499" w:rsidRPr="00CE450E">
        <w:trPr>
          <w:trHeight w:val="929"/>
          <w:jc w:val="center"/>
        </w:trPr>
        <w:tc>
          <w:tcPr>
            <w:tcW w:w="2247" w:type="dxa"/>
            <w:noWrap/>
            <w:vAlign w:val="center"/>
          </w:tcPr>
          <w:p w:rsidR="007A2499" w:rsidRPr="00CE450E" w:rsidRDefault="00B74577">
            <w:pPr>
              <w:spacing w:line="440" w:lineRule="exact"/>
              <w:rPr>
                <w:rFonts w:ascii="仿宋" w:eastAsia="仿宋" w:hAnsi="仿宋" w:cs="仿宋"/>
                <w:b/>
                <w:bCs/>
                <w:sz w:val="32"/>
                <w:szCs w:val="32"/>
              </w:rPr>
            </w:pPr>
            <w:r w:rsidRPr="00CE450E">
              <w:rPr>
                <w:rFonts w:ascii="仿宋" w:eastAsia="仿宋" w:hAnsi="仿宋" w:cs="仿宋" w:hint="eastAsia"/>
                <w:b/>
                <w:bCs/>
                <w:sz w:val="32"/>
                <w:szCs w:val="32"/>
              </w:rPr>
              <w:t>日    期：</w:t>
            </w:r>
          </w:p>
        </w:tc>
        <w:tc>
          <w:tcPr>
            <w:tcW w:w="6374" w:type="dxa"/>
            <w:noWrap/>
            <w:vAlign w:val="center"/>
          </w:tcPr>
          <w:p w:rsidR="007A2499" w:rsidRPr="00CE450E" w:rsidRDefault="00B74577" w:rsidP="00B74577">
            <w:pPr>
              <w:spacing w:line="440" w:lineRule="exact"/>
              <w:rPr>
                <w:rFonts w:ascii="仿宋" w:eastAsia="仿宋" w:hAnsi="仿宋" w:cs="仿宋"/>
                <w:b/>
                <w:bCs/>
                <w:sz w:val="32"/>
                <w:szCs w:val="32"/>
              </w:rPr>
            </w:pPr>
            <w:r w:rsidRPr="00CE450E">
              <w:rPr>
                <w:rFonts w:ascii="仿宋" w:eastAsia="仿宋" w:hAnsi="仿宋" w:cs="仿宋" w:hint="eastAsia"/>
                <w:b/>
                <w:bCs/>
                <w:sz w:val="32"/>
                <w:szCs w:val="32"/>
              </w:rPr>
              <w:t>二〇二二年七月二十二日</w:t>
            </w:r>
          </w:p>
        </w:tc>
      </w:tr>
    </w:tbl>
    <w:p w:rsidR="007A2499" w:rsidRPr="00CE450E" w:rsidRDefault="00B74577">
      <w:pPr>
        <w:snapToGrid w:val="0"/>
        <w:spacing w:line="360" w:lineRule="auto"/>
        <w:jc w:val="center"/>
        <w:rPr>
          <w:rFonts w:ascii="仿宋" w:eastAsia="仿宋" w:hAnsi="仿宋" w:cs="仿宋_GB2312"/>
          <w:sz w:val="24"/>
        </w:rPr>
      </w:pPr>
      <w:r w:rsidRPr="00CE450E">
        <w:rPr>
          <w:rFonts w:ascii="仿宋" w:eastAsia="仿宋" w:hAnsi="仿宋" w:cs="仿宋_GB2312"/>
          <w:sz w:val="24"/>
        </w:rPr>
        <w:br w:type="page"/>
      </w:r>
      <w:bookmarkStart w:id="0" w:name="_Hlt67893495"/>
      <w:bookmarkEnd w:id="0"/>
    </w:p>
    <w:p w:rsidR="007A2499" w:rsidRPr="00CE450E" w:rsidRDefault="007A2499">
      <w:pPr>
        <w:spacing w:line="360" w:lineRule="auto"/>
        <w:jc w:val="center"/>
        <w:rPr>
          <w:rFonts w:ascii="仿宋" w:eastAsia="仿宋" w:hAnsi="仿宋" w:cs="仿宋_GB2312"/>
          <w:sz w:val="24"/>
        </w:rPr>
      </w:pPr>
    </w:p>
    <w:p w:rsidR="007A2499" w:rsidRPr="00CE450E" w:rsidRDefault="007A2499">
      <w:pPr>
        <w:spacing w:line="360" w:lineRule="auto"/>
        <w:ind w:firstLineChars="229" w:firstLine="1103"/>
        <w:rPr>
          <w:rFonts w:ascii="仿宋" w:eastAsia="仿宋" w:hAnsi="仿宋" w:cs="仿宋_GB2312"/>
          <w:b/>
          <w:sz w:val="48"/>
          <w:szCs w:val="48"/>
        </w:rPr>
      </w:pPr>
      <w:bookmarkStart w:id="1" w:name="_Hlt91233176"/>
      <w:bookmarkStart w:id="2" w:name="_Toc91899869"/>
      <w:bookmarkEnd w:id="1"/>
    </w:p>
    <w:p w:rsidR="007A2499" w:rsidRPr="00CE450E" w:rsidRDefault="00B74577">
      <w:pPr>
        <w:jc w:val="center"/>
        <w:rPr>
          <w:rFonts w:ascii="仿宋" w:eastAsia="仿宋" w:hAnsi="仿宋"/>
          <w:sz w:val="36"/>
          <w:szCs w:val="36"/>
        </w:rPr>
      </w:pPr>
      <w:r w:rsidRPr="00CE450E">
        <w:rPr>
          <w:rFonts w:ascii="仿宋" w:eastAsia="仿宋" w:hAnsi="仿宋"/>
          <w:sz w:val="36"/>
          <w:szCs w:val="36"/>
        </w:rPr>
        <w:t>目录</w:t>
      </w:r>
    </w:p>
    <w:p w:rsidR="007A2499" w:rsidRPr="00CE450E" w:rsidRDefault="008F7D9E">
      <w:pPr>
        <w:pStyle w:val="10"/>
        <w:tabs>
          <w:tab w:val="right" w:leader="dot" w:pos="9071"/>
        </w:tabs>
        <w:spacing w:line="480" w:lineRule="auto"/>
        <w:rPr>
          <w:rFonts w:ascii="仿宋" w:eastAsia="仿宋" w:hAnsi="仿宋" w:cs="仿宋"/>
          <w:noProof/>
          <w:sz w:val="28"/>
          <w:szCs w:val="28"/>
        </w:rPr>
      </w:pPr>
      <w:r w:rsidRPr="00CE450E">
        <w:rPr>
          <w:rFonts w:ascii="仿宋" w:eastAsia="仿宋" w:hAnsi="仿宋" w:hint="eastAsia"/>
        </w:rPr>
        <w:fldChar w:fldCharType="begin"/>
      </w:r>
      <w:r w:rsidR="00B74577" w:rsidRPr="00CE450E">
        <w:rPr>
          <w:rFonts w:ascii="仿宋" w:eastAsia="仿宋" w:hAnsi="仿宋" w:hint="eastAsia"/>
        </w:rPr>
        <w:instrText xml:space="preserve">TOC \o "1-1" \h \u </w:instrText>
      </w:r>
      <w:r w:rsidRPr="00CE450E">
        <w:rPr>
          <w:rFonts w:ascii="仿宋" w:eastAsia="仿宋" w:hAnsi="仿宋" w:hint="eastAsia"/>
        </w:rPr>
        <w:fldChar w:fldCharType="separate"/>
      </w:r>
      <w:hyperlink w:anchor="_Toc22995" w:history="1">
        <w:r w:rsidR="00B74577" w:rsidRPr="00CE450E">
          <w:rPr>
            <w:rFonts w:ascii="仿宋" w:eastAsia="仿宋" w:hAnsi="仿宋" w:cs="仿宋" w:hint="eastAsia"/>
            <w:noProof/>
            <w:sz w:val="28"/>
            <w:szCs w:val="28"/>
          </w:rPr>
          <w:t>第一部分 招标公告</w:t>
        </w:r>
        <w:r w:rsidR="00B74577" w:rsidRPr="00CE450E">
          <w:rPr>
            <w:rFonts w:ascii="仿宋" w:eastAsia="仿宋" w:hAnsi="仿宋" w:cs="仿宋" w:hint="eastAsia"/>
            <w:noProof/>
            <w:sz w:val="28"/>
            <w:szCs w:val="28"/>
          </w:rPr>
          <w:tab/>
        </w:r>
        <w:r w:rsidRPr="00CE450E">
          <w:rPr>
            <w:rFonts w:ascii="仿宋" w:eastAsia="仿宋" w:hAnsi="仿宋" w:cs="仿宋" w:hint="eastAsia"/>
            <w:noProof/>
            <w:sz w:val="28"/>
            <w:szCs w:val="28"/>
          </w:rPr>
          <w:fldChar w:fldCharType="begin"/>
        </w:r>
        <w:r w:rsidR="00B74577" w:rsidRPr="00CE450E">
          <w:rPr>
            <w:rFonts w:ascii="仿宋" w:eastAsia="仿宋" w:hAnsi="仿宋" w:cs="仿宋" w:hint="eastAsia"/>
            <w:noProof/>
            <w:sz w:val="28"/>
            <w:szCs w:val="28"/>
          </w:rPr>
          <w:instrText xml:space="preserve"> PAGEREF _Toc22995 \h </w:instrText>
        </w:r>
        <w:r w:rsidRPr="00CE450E">
          <w:rPr>
            <w:rFonts w:ascii="仿宋" w:eastAsia="仿宋" w:hAnsi="仿宋" w:cs="仿宋" w:hint="eastAsia"/>
            <w:noProof/>
            <w:sz w:val="28"/>
            <w:szCs w:val="28"/>
          </w:rPr>
        </w:r>
        <w:r w:rsidRPr="00CE450E">
          <w:rPr>
            <w:rFonts w:ascii="仿宋" w:eastAsia="仿宋" w:hAnsi="仿宋" w:cs="仿宋" w:hint="eastAsia"/>
            <w:noProof/>
            <w:sz w:val="28"/>
            <w:szCs w:val="28"/>
          </w:rPr>
          <w:fldChar w:fldCharType="separate"/>
        </w:r>
        <w:r w:rsidR="00503247">
          <w:rPr>
            <w:rFonts w:ascii="仿宋" w:eastAsia="仿宋" w:hAnsi="仿宋" w:cs="仿宋"/>
            <w:noProof/>
            <w:sz w:val="28"/>
            <w:szCs w:val="28"/>
          </w:rPr>
          <w:t>3</w:t>
        </w:r>
        <w:r w:rsidRPr="00CE450E">
          <w:rPr>
            <w:rFonts w:ascii="仿宋" w:eastAsia="仿宋" w:hAnsi="仿宋" w:cs="仿宋" w:hint="eastAsia"/>
            <w:noProof/>
            <w:sz w:val="28"/>
            <w:szCs w:val="28"/>
          </w:rPr>
          <w:fldChar w:fldCharType="end"/>
        </w:r>
      </w:hyperlink>
    </w:p>
    <w:p w:rsidR="007A2499" w:rsidRPr="00CE450E" w:rsidRDefault="008F7D9E">
      <w:pPr>
        <w:pStyle w:val="10"/>
        <w:tabs>
          <w:tab w:val="right" w:leader="dot" w:pos="9071"/>
        </w:tabs>
        <w:spacing w:line="480" w:lineRule="auto"/>
        <w:rPr>
          <w:rFonts w:ascii="仿宋" w:eastAsia="仿宋" w:hAnsi="仿宋" w:cs="仿宋"/>
          <w:noProof/>
          <w:sz w:val="28"/>
          <w:szCs w:val="28"/>
        </w:rPr>
      </w:pPr>
      <w:hyperlink w:anchor="_Toc25593" w:history="1">
        <w:r w:rsidR="00B74577" w:rsidRPr="00CE450E">
          <w:rPr>
            <w:rFonts w:ascii="仿宋" w:eastAsia="仿宋" w:hAnsi="仿宋" w:cs="仿宋" w:hint="eastAsia"/>
            <w:noProof/>
            <w:sz w:val="28"/>
            <w:szCs w:val="28"/>
          </w:rPr>
          <w:t>第二部分 投标人须知</w:t>
        </w:r>
        <w:r w:rsidR="00B74577" w:rsidRPr="00CE450E">
          <w:rPr>
            <w:rFonts w:ascii="仿宋" w:eastAsia="仿宋" w:hAnsi="仿宋" w:cs="仿宋" w:hint="eastAsia"/>
            <w:noProof/>
            <w:sz w:val="28"/>
            <w:szCs w:val="28"/>
          </w:rPr>
          <w:tab/>
        </w:r>
        <w:r w:rsidRPr="00CE450E">
          <w:rPr>
            <w:rFonts w:ascii="仿宋" w:eastAsia="仿宋" w:hAnsi="仿宋" w:cs="仿宋" w:hint="eastAsia"/>
            <w:noProof/>
            <w:sz w:val="28"/>
            <w:szCs w:val="28"/>
          </w:rPr>
          <w:fldChar w:fldCharType="begin"/>
        </w:r>
        <w:r w:rsidR="00B74577" w:rsidRPr="00CE450E">
          <w:rPr>
            <w:rFonts w:ascii="仿宋" w:eastAsia="仿宋" w:hAnsi="仿宋" w:cs="仿宋" w:hint="eastAsia"/>
            <w:noProof/>
            <w:sz w:val="28"/>
            <w:szCs w:val="28"/>
          </w:rPr>
          <w:instrText xml:space="preserve"> PAGEREF _Toc25593 \h </w:instrText>
        </w:r>
        <w:r w:rsidRPr="00CE450E">
          <w:rPr>
            <w:rFonts w:ascii="仿宋" w:eastAsia="仿宋" w:hAnsi="仿宋" w:cs="仿宋" w:hint="eastAsia"/>
            <w:noProof/>
            <w:sz w:val="28"/>
            <w:szCs w:val="28"/>
          </w:rPr>
        </w:r>
        <w:r w:rsidRPr="00CE450E">
          <w:rPr>
            <w:rFonts w:ascii="仿宋" w:eastAsia="仿宋" w:hAnsi="仿宋" w:cs="仿宋" w:hint="eastAsia"/>
            <w:noProof/>
            <w:sz w:val="28"/>
            <w:szCs w:val="28"/>
          </w:rPr>
          <w:fldChar w:fldCharType="separate"/>
        </w:r>
        <w:r w:rsidR="00503247">
          <w:rPr>
            <w:rFonts w:ascii="仿宋" w:eastAsia="仿宋" w:hAnsi="仿宋" w:cs="仿宋"/>
            <w:noProof/>
            <w:sz w:val="28"/>
            <w:szCs w:val="28"/>
          </w:rPr>
          <w:t>7</w:t>
        </w:r>
        <w:r w:rsidRPr="00CE450E">
          <w:rPr>
            <w:rFonts w:ascii="仿宋" w:eastAsia="仿宋" w:hAnsi="仿宋" w:cs="仿宋" w:hint="eastAsia"/>
            <w:noProof/>
            <w:sz w:val="28"/>
            <w:szCs w:val="28"/>
          </w:rPr>
          <w:fldChar w:fldCharType="end"/>
        </w:r>
      </w:hyperlink>
    </w:p>
    <w:p w:rsidR="007A2499" w:rsidRPr="00CE450E" w:rsidRDefault="008F7D9E">
      <w:pPr>
        <w:pStyle w:val="10"/>
        <w:tabs>
          <w:tab w:val="right" w:leader="dot" w:pos="9071"/>
        </w:tabs>
        <w:spacing w:line="480" w:lineRule="auto"/>
        <w:rPr>
          <w:rFonts w:ascii="仿宋" w:eastAsia="仿宋" w:hAnsi="仿宋" w:cs="仿宋"/>
          <w:noProof/>
          <w:sz w:val="28"/>
          <w:szCs w:val="28"/>
        </w:rPr>
      </w:pPr>
      <w:hyperlink w:anchor="_Toc135" w:history="1">
        <w:r w:rsidR="00B74577" w:rsidRPr="00CE450E">
          <w:rPr>
            <w:rFonts w:ascii="仿宋" w:eastAsia="仿宋" w:hAnsi="仿宋" w:cs="仿宋" w:hint="eastAsia"/>
            <w:noProof/>
            <w:sz w:val="28"/>
            <w:szCs w:val="28"/>
          </w:rPr>
          <w:t>第三部分 采购需求</w:t>
        </w:r>
        <w:r w:rsidR="00B74577" w:rsidRPr="00CE450E">
          <w:rPr>
            <w:rFonts w:ascii="仿宋" w:eastAsia="仿宋" w:hAnsi="仿宋" w:cs="仿宋" w:hint="eastAsia"/>
            <w:noProof/>
            <w:sz w:val="28"/>
            <w:szCs w:val="28"/>
          </w:rPr>
          <w:tab/>
        </w:r>
        <w:r w:rsidRPr="00CE450E">
          <w:rPr>
            <w:rFonts w:ascii="仿宋" w:eastAsia="仿宋" w:hAnsi="仿宋" w:cs="仿宋" w:hint="eastAsia"/>
            <w:noProof/>
            <w:sz w:val="28"/>
            <w:szCs w:val="28"/>
          </w:rPr>
          <w:fldChar w:fldCharType="begin"/>
        </w:r>
        <w:r w:rsidR="00B74577" w:rsidRPr="00CE450E">
          <w:rPr>
            <w:rFonts w:ascii="仿宋" w:eastAsia="仿宋" w:hAnsi="仿宋" w:cs="仿宋" w:hint="eastAsia"/>
            <w:noProof/>
            <w:sz w:val="28"/>
            <w:szCs w:val="28"/>
          </w:rPr>
          <w:instrText xml:space="preserve"> PAGEREF _Toc135 \h </w:instrText>
        </w:r>
        <w:r w:rsidRPr="00CE450E">
          <w:rPr>
            <w:rFonts w:ascii="仿宋" w:eastAsia="仿宋" w:hAnsi="仿宋" w:cs="仿宋" w:hint="eastAsia"/>
            <w:noProof/>
            <w:sz w:val="28"/>
            <w:szCs w:val="28"/>
          </w:rPr>
        </w:r>
        <w:r w:rsidRPr="00CE450E">
          <w:rPr>
            <w:rFonts w:ascii="仿宋" w:eastAsia="仿宋" w:hAnsi="仿宋" w:cs="仿宋" w:hint="eastAsia"/>
            <w:noProof/>
            <w:sz w:val="28"/>
            <w:szCs w:val="28"/>
          </w:rPr>
          <w:fldChar w:fldCharType="separate"/>
        </w:r>
        <w:r w:rsidR="00503247">
          <w:rPr>
            <w:rFonts w:ascii="仿宋" w:eastAsia="仿宋" w:hAnsi="仿宋" w:cs="仿宋"/>
            <w:noProof/>
            <w:sz w:val="28"/>
            <w:szCs w:val="28"/>
          </w:rPr>
          <w:t>21</w:t>
        </w:r>
        <w:r w:rsidRPr="00CE450E">
          <w:rPr>
            <w:rFonts w:ascii="仿宋" w:eastAsia="仿宋" w:hAnsi="仿宋" w:cs="仿宋" w:hint="eastAsia"/>
            <w:noProof/>
            <w:sz w:val="28"/>
            <w:szCs w:val="28"/>
          </w:rPr>
          <w:fldChar w:fldCharType="end"/>
        </w:r>
      </w:hyperlink>
    </w:p>
    <w:p w:rsidR="007A2499" w:rsidRPr="00CE450E" w:rsidRDefault="008F7D9E">
      <w:pPr>
        <w:pStyle w:val="10"/>
        <w:tabs>
          <w:tab w:val="right" w:leader="dot" w:pos="9071"/>
        </w:tabs>
        <w:spacing w:line="480" w:lineRule="auto"/>
        <w:rPr>
          <w:rFonts w:ascii="仿宋" w:eastAsia="仿宋" w:hAnsi="仿宋" w:cs="仿宋"/>
          <w:noProof/>
          <w:sz w:val="28"/>
          <w:szCs w:val="28"/>
        </w:rPr>
      </w:pPr>
      <w:hyperlink w:anchor="_Toc6657" w:history="1">
        <w:r w:rsidR="00B74577" w:rsidRPr="00CE450E">
          <w:rPr>
            <w:rFonts w:ascii="仿宋" w:eastAsia="仿宋" w:hAnsi="仿宋" w:cs="仿宋" w:hint="eastAsia"/>
            <w:noProof/>
            <w:sz w:val="28"/>
            <w:szCs w:val="28"/>
          </w:rPr>
          <w:t>第四部分 评标办法</w:t>
        </w:r>
        <w:r w:rsidR="00B74577" w:rsidRPr="00CE450E">
          <w:rPr>
            <w:rFonts w:ascii="仿宋" w:eastAsia="仿宋" w:hAnsi="仿宋" w:cs="仿宋" w:hint="eastAsia"/>
            <w:noProof/>
            <w:sz w:val="28"/>
            <w:szCs w:val="28"/>
          </w:rPr>
          <w:tab/>
        </w:r>
        <w:r w:rsidRPr="00CE450E">
          <w:rPr>
            <w:rFonts w:ascii="仿宋" w:eastAsia="仿宋" w:hAnsi="仿宋" w:cs="仿宋" w:hint="eastAsia"/>
            <w:noProof/>
            <w:sz w:val="28"/>
            <w:szCs w:val="28"/>
          </w:rPr>
          <w:fldChar w:fldCharType="begin"/>
        </w:r>
        <w:r w:rsidR="00B74577" w:rsidRPr="00CE450E">
          <w:rPr>
            <w:rFonts w:ascii="仿宋" w:eastAsia="仿宋" w:hAnsi="仿宋" w:cs="仿宋" w:hint="eastAsia"/>
            <w:noProof/>
            <w:sz w:val="28"/>
            <w:szCs w:val="28"/>
          </w:rPr>
          <w:instrText xml:space="preserve"> PAGEREF _Toc6657 \h </w:instrText>
        </w:r>
        <w:r w:rsidRPr="00CE450E">
          <w:rPr>
            <w:rFonts w:ascii="仿宋" w:eastAsia="仿宋" w:hAnsi="仿宋" w:cs="仿宋" w:hint="eastAsia"/>
            <w:noProof/>
            <w:sz w:val="28"/>
            <w:szCs w:val="28"/>
          </w:rPr>
        </w:r>
        <w:r w:rsidRPr="00CE450E">
          <w:rPr>
            <w:rFonts w:ascii="仿宋" w:eastAsia="仿宋" w:hAnsi="仿宋" w:cs="仿宋" w:hint="eastAsia"/>
            <w:noProof/>
            <w:sz w:val="28"/>
            <w:szCs w:val="28"/>
          </w:rPr>
          <w:fldChar w:fldCharType="separate"/>
        </w:r>
        <w:r w:rsidR="00503247">
          <w:rPr>
            <w:rFonts w:ascii="仿宋" w:eastAsia="仿宋" w:hAnsi="仿宋" w:cs="仿宋"/>
            <w:noProof/>
            <w:sz w:val="28"/>
            <w:szCs w:val="28"/>
          </w:rPr>
          <w:t>21</w:t>
        </w:r>
        <w:r w:rsidRPr="00CE450E">
          <w:rPr>
            <w:rFonts w:ascii="仿宋" w:eastAsia="仿宋" w:hAnsi="仿宋" w:cs="仿宋" w:hint="eastAsia"/>
            <w:noProof/>
            <w:sz w:val="28"/>
            <w:szCs w:val="28"/>
          </w:rPr>
          <w:fldChar w:fldCharType="end"/>
        </w:r>
      </w:hyperlink>
    </w:p>
    <w:p w:rsidR="007A2499" w:rsidRPr="00CE450E" w:rsidRDefault="008F7D9E">
      <w:pPr>
        <w:pStyle w:val="10"/>
        <w:tabs>
          <w:tab w:val="right" w:leader="dot" w:pos="9071"/>
        </w:tabs>
        <w:spacing w:line="480" w:lineRule="auto"/>
        <w:rPr>
          <w:rFonts w:ascii="仿宋" w:eastAsia="仿宋" w:hAnsi="仿宋" w:cs="仿宋"/>
          <w:noProof/>
          <w:sz w:val="28"/>
          <w:szCs w:val="28"/>
        </w:rPr>
      </w:pPr>
      <w:hyperlink w:anchor="_Toc28629" w:history="1">
        <w:r w:rsidR="00B74577" w:rsidRPr="00CE450E">
          <w:rPr>
            <w:rFonts w:ascii="仿宋" w:eastAsia="仿宋" w:hAnsi="仿宋" w:cs="仿宋" w:hint="eastAsia"/>
            <w:noProof/>
            <w:sz w:val="28"/>
            <w:szCs w:val="28"/>
          </w:rPr>
          <w:t>第五部分 拟签订的合同文本</w:t>
        </w:r>
        <w:r w:rsidR="00B74577" w:rsidRPr="00CE450E">
          <w:rPr>
            <w:rFonts w:ascii="仿宋" w:eastAsia="仿宋" w:hAnsi="仿宋" w:cs="仿宋" w:hint="eastAsia"/>
            <w:noProof/>
            <w:sz w:val="28"/>
            <w:szCs w:val="28"/>
          </w:rPr>
          <w:tab/>
        </w:r>
        <w:r w:rsidRPr="00CE450E">
          <w:rPr>
            <w:rFonts w:ascii="仿宋" w:eastAsia="仿宋" w:hAnsi="仿宋" w:cs="仿宋" w:hint="eastAsia"/>
            <w:noProof/>
            <w:sz w:val="28"/>
            <w:szCs w:val="28"/>
          </w:rPr>
          <w:fldChar w:fldCharType="begin"/>
        </w:r>
        <w:r w:rsidR="00B74577" w:rsidRPr="00CE450E">
          <w:rPr>
            <w:rFonts w:ascii="仿宋" w:eastAsia="仿宋" w:hAnsi="仿宋" w:cs="仿宋" w:hint="eastAsia"/>
            <w:noProof/>
            <w:sz w:val="28"/>
            <w:szCs w:val="28"/>
          </w:rPr>
          <w:instrText xml:space="preserve"> PAGEREF _Toc28629 \h </w:instrText>
        </w:r>
        <w:r w:rsidRPr="00CE450E">
          <w:rPr>
            <w:rFonts w:ascii="仿宋" w:eastAsia="仿宋" w:hAnsi="仿宋" w:cs="仿宋" w:hint="eastAsia"/>
            <w:noProof/>
            <w:sz w:val="28"/>
            <w:szCs w:val="28"/>
          </w:rPr>
        </w:r>
        <w:r w:rsidRPr="00CE450E">
          <w:rPr>
            <w:rFonts w:ascii="仿宋" w:eastAsia="仿宋" w:hAnsi="仿宋" w:cs="仿宋" w:hint="eastAsia"/>
            <w:noProof/>
            <w:sz w:val="28"/>
            <w:szCs w:val="28"/>
          </w:rPr>
          <w:fldChar w:fldCharType="separate"/>
        </w:r>
        <w:r w:rsidR="00503247">
          <w:rPr>
            <w:rFonts w:ascii="仿宋" w:eastAsia="仿宋" w:hAnsi="仿宋" w:cs="仿宋"/>
            <w:noProof/>
            <w:sz w:val="28"/>
            <w:szCs w:val="28"/>
          </w:rPr>
          <w:t>34</w:t>
        </w:r>
        <w:r w:rsidRPr="00CE450E">
          <w:rPr>
            <w:rFonts w:ascii="仿宋" w:eastAsia="仿宋" w:hAnsi="仿宋" w:cs="仿宋" w:hint="eastAsia"/>
            <w:noProof/>
            <w:sz w:val="28"/>
            <w:szCs w:val="28"/>
          </w:rPr>
          <w:fldChar w:fldCharType="end"/>
        </w:r>
      </w:hyperlink>
    </w:p>
    <w:p w:rsidR="007A2499" w:rsidRPr="00CE450E" w:rsidRDefault="008F7D9E">
      <w:pPr>
        <w:pStyle w:val="10"/>
        <w:tabs>
          <w:tab w:val="right" w:leader="dot" w:pos="9071"/>
        </w:tabs>
        <w:spacing w:line="480" w:lineRule="auto"/>
        <w:rPr>
          <w:rFonts w:ascii="仿宋" w:eastAsia="仿宋" w:hAnsi="仿宋" w:cs="仿宋"/>
          <w:noProof/>
          <w:sz w:val="28"/>
          <w:szCs w:val="28"/>
        </w:rPr>
      </w:pPr>
      <w:hyperlink w:anchor="_Toc17376" w:history="1">
        <w:r w:rsidR="00B74577" w:rsidRPr="00CE450E">
          <w:rPr>
            <w:rFonts w:ascii="仿宋" w:eastAsia="仿宋" w:hAnsi="仿宋" w:cs="仿宋" w:hint="eastAsia"/>
            <w:noProof/>
            <w:sz w:val="28"/>
            <w:szCs w:val="28"/>
          </w:rPr>
          <w:t>第六部分 应提交的有关格式范例</w:t>
        </w:r>
        <w:r w:rsidR="00B74577" w:rsidRPr="00CE450E">
          <w:rPr>
            <w:rFonts w:ascii="仿宋" w:eastAsia="仿宋" w:hAnsi="仿宋" w:cs="仿宋" w:hint="eastAsia"/>
            <w:noProof/>
            <w:sz w:val="28"/>
            <w:szCs w:val="28"/>
          </w:rPr>
          <w:tab/>
        </w:r>
        <w:r w:rsidRPr="00CE450E">
          <w:rPr>
            <w:rFonts w:ascii="仿宋" w:eastAsia="仿宋" w:hAnsi="仿宋" w:cs="仿宋" w:hint="eastAsia"/>
            <w:noProof/>
            <w:sz w:val="28"/>
            <w:szCs w:val="28"/>
          </w:rPr>
          <w:fldChar w:fldCharType="begin"/>
        </w:r>
        <w:r w:rsidR="00B74577" w:rsidRPr="00CE450E">
          <w:rPr>
            <w:rFonts w:ascii="仿宋" w:eastAsia="仿宋" w:hAnsi="仿宋" w:cs="仿宋" w:hint="eastAsia"/>
            <w:noProof/>
            <w:sz w:val="28"/>
            <w:szCs w:val="28"/>
          </w:rPr>
          <w:instrText xml:space="preserve"> PAGEREF _Toc17376 \h </w:instrText>
        </w:r>
        <w:r w:rsidRPr="00CE450E">
          <w:rPr>
            <w:rFonts w:ascii="仿宋" w:eastAsia="仿宋" w:hAnsi="仿宋" w:cs="仿宋" w:hint="eastAsia"/>
            <w:noProof/>
            <w:sz w:val="28"/>
            <w:szCs w:val="28"/>
          </w:rPr>
        </w:r>
        <w:r w:rsidRPr="00CE450E">
          <w:rPr>
            <w:rFonts w:ascii="仿宋" w:eastAsia="仿宋" w:hAnsi="仿宋" w:cs="仿宋" w:hint="eastAsia"/>
            <w:noProof/>
            <w:sz w:val="28"/>
            <w:szCs w:val="28"/>
          </w:rPr>
          <w:fldChar w:fldCharType="separate"/>
        </w:r>
        <w:r w:rsidR="00503247">
          <w:rPr>
            <w:rFonts w:ascii="仿宋" w:eastAsia="仿宋" w:hAnsi="仿宋" w:cs="仿宋"/>
            <w:noProof/>
            <w:sz w:val="28"/>
            <w:szCs w:val="28"/>
          </w:rPr>
          <w:t>39</w:t>
        </w:r>
        <w:r w:rsidRPr="00CE450E">
          <w:rPr>
            <w:rFonts w:ascii="仿宋" w:eastAsia="仿宋" w:hAnsi="仿宋" w:cs="仿宋" w:hint="eastAsia"/>
            <w:noProof/>
            <w:sz w:val="28"/>
            <w:szCs w:val="28"/>
          </w:rPr>
          <w:fldChar w:fldCharType="end"/>
        </w:r>
      </w:hyperlink>
    </w:p>
    <w:p w:rsidR="007A2499" w:rsidRPr="00CE450E" w:rsidRDefault="008F7D9E">
      <w:pPr>
        <w:pStyle w:val="10"/>
        <w:tabs>
          <w:tab w:val="right" w:leader="dot" w:pos="9071"/>
        </w:tabs>
        <w:spacing w:line="480" w:lineRule="auto"/>
        <w:rPr>
          <w:rFonts w:ascii="仿宋" w:eastAsia="仿宋" w:hAnsi="仿宋" w:cs="仿宋"/>
          <w:noProof/>
          <w:sz w:val="28"/>
          <w:szCs w:val="28"/>
        </w:rPr>
      </w:pPr>
      <w:hyperlink w:anchor="_Toc18247" w:history="1">
        <w:r w:rsidR="00B74577" w:rsidRPr="00CE450E">
          <w:rPr>
            <w:rFonts w:ascii="仿宋" w:eastAsia="仿宋" w:hAnsi="仿宋" w:cs="仿宋" w:hint="eastAsia"/>
            <w:noProof/>
            <w:sz w:val="28"/>
            <w:szCs w:val="28"/>
          </w:rPr>
          <w:t>附件</w:t>
        </w:r>
        <w:r w:rsidR="00B74577" w:rsidRPr="00CE450E">
          <w:rPr>
            <w:rFonts w:ascii="仿宋" w:eastAsia="仿宋" w:hAnsi="仿宋" w:cs="仿宋" w:hint="eastAsia"/>
            <w:noProof/>
            <w:sz w:val="28"/>
            <w:szCs w:val="28"/>
          </w:rPr>
          <w:tab/>
        </w:r>
        <w:r w:rsidRPr="00CE450E">
          <w:rPr>
            <w:rFonts w:ascii="仿宋" w:eastAsia="仿宋" w:hAnsi="仿宋" w:cs="仿宋" w:hint="eastAsia"/>
            <w:noProof/>
            <w:sz w:val="28"/>
            <w:szCs w:val="28"/>
          </w:rPr>
          <w:fldChar w:fldCharType="begin"/>
        </w:r>
        <w:r w:rsidR="00B74577" w:rsidRPr="00CE450E">
          <w:rPr>
            <w:rFonts w:ascii="仿宋" w:eastAsia="仿宋" w:hAnsi="仿宋" w:cs="仿宋" w:hint="eastAsia"/>
            <w:noProof/>
            <w:sz w:val="28"/>
            <w:szCs w:val="28"/>
          </w:rPr>
          <w:instrText xml:space="preserve"> PAGEREF _Toc18247 \h </w:instrText>
        </w:r>
        <w:r w:rsidRPr="00CE450E">
          <w:rPr>
            <w:rFonts w:ascii="仿宋" w:eastAsia="仿宋" w:hAnsi="仿宋" w:cs="仿宋" w:hint="eastAsia"/>
            <w:noProof/>
            <w:sz w:val="28"/>
            <w:szCs w:val="28"/>
          </w:rPr>
        </w:r>
        <w:r w:rsidRPr="00CE450E">
          <w:rPr>
            <w:rFonts w:ascii="仿宋" w:eastAsia="仿宋" w:hAnsi="仿宋" w:cs="仿宋" w:hint="eastAsia"/>
            <w:noProof/>
            <w:sz w:val="28"/>
            <w:szCs w:val="28"/>
          </w:rPr>
          <w:fldChar w:fldCharType="separate"/>
        </w:r>
        <w:r w:rsidR="00503247">
          <w:rPr>
            <w:rFonts w:ascii="仿宋" w:eastAsia="仿宋" w:hAnsi="仿宋" w:cs="仿宋"/>
            <w:noProof/>
            <w:sz w:val="28"/>
            <w:szCs w:val="28"/>
          </w:rPr>
          <w:t>56</w:t>
        </w:r>
        <w:r w:rsidRPr="00CE450E">
          <w:rPr>
            <w:rFonts w:ascii="仿宋" w:eastAsia="仿宋" w:hAnsi="仿宋" w:cs="仿宋" w:hint="eastAsia"/>
            <w:noProof/>
            <w:sz w:val="28"/>
            <w:szCs w:val="28"/>
          </w:rPr>
          <w:fldChar w:fldCharType="end"/>
        </w:r>
      </w:hyperlink>
    </w:p>
    <w:p w:rsidR="007A2499" w:rsidRPr="00CE450E" w:rsidRDefault="008F7D9E">
      <w:pPr>
        <w:pStyle w:val="10"/>
        <w:tabs>
          <w:tab w:val="right" w:leader="dot" w:pos="9071"/>
        </w:tabs>
        <w:spacing w:line="480" w:lineRule="auto"/>
        <w:rPr>
          <w:rFonts w:ascii="仿宋" w:eastAsia="仿宋" w:hAnsi="仿宋" w:cs="仿宋"/>
          <w:noProof/>
          <w:sz w:val="28"/>
          <w:szCs w:val="28"/>
        </w:rPr>
      </w:pPr>
      <w:hyperlink w:anchor="_Toc29579" w:history="1">
        <w:r w:rsidR="00B74577" w:rsidRPr="00CE450E">
          <w:rPr>
            <w:rFonts w:ascii="仿宋" w:eastAsia="仿宋" w:hAnsi="仿宋" w:cs="仿宋" w:hint="eastAsia"/>
            <w:noProof/>
            <w:sz w:val="28"/>
            <w:szCs w:val="28"/>
          </w:rPr>
          <w:t>政府采购支持中小企业信用融资相关事项通知</w:t>
        </w:r>
        <w:r w:rsidR="00B74577" w:rsidRPr="00CE450E">
          <w:rPr>
            <w:rFonts w:ascii="仿宋" w:eastAsia="仿宋" w:hAnsi="仿宋" w:cs="仿宋" w:hint="eastAsia"/>
            <w:noProof/>
            <w:sz w:val="28"/>
            <w:szCs w:val="28"/>
          </w:rPr>
          <w:tab/>
        </w:r>
        <w:r w:rsidRPr="00CE450E">
          <w:rPr>
            <w:rFonts w:ascii="仿宋" w:eastAsia="仿宋" w:hAnsi="仿宋" w:cs="仿宋" w:hint="eastAsia"/>
            <w:noProof/>
            <w:sz w:val="28"/>
            <w:szCs w:val="28"/>
          </w:rPr>
          <w:fldChar w:fldCharType="begin"/>
        </w:r>
        <w:r w:rsidR="00B74577" w:rsidRPr="00CE450E">
          <w:rPr>
            <w:rFonts w:ascii="仿宋" w:eastAsia="仿宋" w:hAnsi="仿宋" w:cs="仿宋" w:hint="eastAsia"/>
            <w:noProof/>
            <w:sz w:val="28"/>
            <w:szCs w:val="28"/>
          </w:rPr>
          <w:instrText xml:space="preserve"> PAGEREF _Toc29579 \h </w:instrText>
        </w:r>
        <w:r w:rsidRPr="00CE450E">
          <w:rPr>
            <w:rFonts w:ascii="仿宋" w:eastAsia="仿宋" w:hAnsi="仿宋" w:cs="仿宋" w:hint="eastAsia"/>
            <w:noProof/>
            <w:sz w:val="28"/>
            <w:szCs w:val="28"/>
          </w:rPr>
        </w:r>
        <w:r w:rsidRPr="00CE450E">
          <w:rPr>
            <w:rFonts w:ascii="仿宋" w:eastAsia="仿宋" w:hAnsi="仿宋" w:cs="仿宋" w:hint="eastAsia"/>
            <w:noProof/>
            <w:sz w:val="28"/>
            <w:szCs w:val="28"/>
          </w:rPr>
          <w:fldChar w:fldCharType="separate"/>
        </w:r>
        <w:r w:rsidR="00503247">
          <w:rPr>
            <w:rFonts w:ascii="仿宋" w:eastAsia="仿宋" w:hAnsi="仿宋" w:cs="仿宋"/>
            <w:noProof/>
            <w:sz w:val="28"/>
            <w:szCs w:val="28"/>
          </w:rPr>
          <w:t>67</w:t>
        </w:r>
        <w:r w:rsidRPr="00CE450E">
          <w:rPr>
            <w:rFonts w:ascii="仿宋" w:eastAsia="仿宋" w:hAnsi="仿宋" w:cs="仿宋" w:hint="eastAsia"/>
            <w:noProof/>
            <w:sz w:val="28"/>
            <w:szCs w:val="28"/>
          </w:rPr>
          <w:fldChar w:fldCharType="end"/>
        </w:r>
      </w:hyperlink>
    </w:p>
    <w:p w:rsidR="007A2499" w:rsidRPr="00CE450E" w:rsidRDefault="008F7D9E">
      <w:pPr>
        <w:pStyle w:val="2"/>
        <w:ind w:firstLine="420"/>
        <w:rPr>
          <w:rFonts w:ascii="仿宋" w:eastAsia="仿宋" w:hAnsi="仿宋"/>
        </w:rPr>
      </w:pPr>
      <w:r w:rsidRPr="00CE450E">
        <w:rPr>
          <w:rFonts w:ascii="仿宋" w:eastAsia="仿宋" w:hAnsi="仿宋" w:hint="eastAsia"/>
        </w:rPr>
        <w:fldChar w:fldCharType="end"/>
      </w: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rsidP="00B74577">
      <w:pPr>
        <w:spacing w:line="360" w:lineRule="auto"/>
        <w:ind w:firstLineChars="229" w:firstLine="550"/>
        <w:rPr>
          <w:rFonts w:ascii="仿宋" w:eastAsia="仿宋" w:hAnsi="仿宋" w:cs="仿宋_GB2312"/>
          <w:sz w:val="24"/>
        </w:rPr>
      </w:pPr>
    </w:p>
    <w:p w:rsidR="007A2499" w:rsidRPr="00CE450E" w:rsidRDefault="007A2499">
      <w:pPr>
        <w:spacing w:line="360" w:lineRule="auto"/>
        <w:rPr>
          <w:rFonts w:ascii="仿宋" w:eastAsia="仿宋" w:hAnsi="仿宋" w:cs="仿宋_GB2312"/>
          <w:sz w:val="24"/>
        </w:rPr>
      </w:pPr>
    </w:p>
    <w:p w:rsidR="007A2499" w:rsidRPr="00CE450E" w:rsidRDefault="00B74577">
      <w:pPr>
        <w:adjustRightInd/>
        <w:spacing w:line="360" w:lineRule="auto"/>
        <w:jc w:val="center"/>
        <w:outlineLvl w:val="0"/>
        <w:rPr>
          <w:rFonts w:ascii="仿宋" w:eastAsia="仿宋" w:hAnsi="仿宋" w:cs="仿宋_GB2312"/>
          <w:b/>
          <w:sz w:val="36"/>
          <w:szCs w:val="20"/>
        </w:rPr>
      </w:pPr>
      <w:bookmarkStart w:id="3" w:name="第一部分"/>
      <w:r w:rsidRPr="00CE450E">
        <w:rPr>
          <w:rFonts w:ascii="仿宋" w:eastAsia="仿宋" w:hAnsi="仿宋" w:cs="仿宋_GB2312"/>
          <w:b/>
          <w:sz w:val="36"/>
          <w:szCs w:val="36"/>
        </w:rPr>
        <w:br w:type="page"/>
      </w:r>
      <w:bookmarkStart w:id="4" w:name="_Hlt74707423"/>
      <w:bookmarkStart w:id="5" w:name="_Hlt74649545"/>
      <w:bookmarkStart w:id="6" w:name="_Hlt74728647"/>
      <w:bookmarkStart w:id="7" w:name="_Hlt74729822"/>
      <w:bookmarkStart w:id="8" w:name="_Toc22995"/>
      <w:bookmarkStart w:id="9" w:name="_Toc31815"/>
      <w:bookmarkStart w:id="10" w:name="_Toc18065"/>
      <w:bookmarkStart w:id="11" w:name="第二部分"/>
      <w:bookmarkStart w:id="12" w:name="_Toc91899870"/>
      <w:bookmarkStart w:id="13" w:name="_Toc91899871"/>
      <w:bookmarkEnd w:id="2"/>
      <w:bookmarkEnd w:id="3"/>
      <w:bookmarkEnd w:id="4"/>
      <w:bookmarkEnd w:id="5"/>
      <w:bookmarkEnd w:id="6"/>
      <w:bookmarkEnd w:id="7"/>
      <w:r w:rsidRPr="00CE450E">
        <w:rPr>
          <w:rFonts w:ascii="仿宋" w:eastAsia="仿宋" w:hAnsi="仿宋" w:cs="仿宋_GB2312" w:hint="eastAsia"/>
          <w:b/>
          <w:sz w:val="36"/>
          <w:szCs w:val="20"/>
        </w:rPr>
        <w:lastRenderedPageBreak/>
        <w:t>第一部分招标公告</w:t>
      </w:r>
      <w:bookmarkEnd w:id="8"/>
      <w:bookmarkEnd w:id="9"/>
      <w:bookmarkEnd w:id="10"/>
    </w:p>
    <w:p w:rsidR="007A2499" w:rsidRPr="00CE450E" w:rsidRDefault="00B74577">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rPr>
      </w:pPr>
      <w:r w:rsidRPr="00CE450E">
        <w:rPr>
          <w:rFonts w:ascii="仿宋" w:eastAsia="仿宋" w:hAnsi="仿宋" w:hint="eastAsia"/>
          <w:sz w:val="24"/>
        </w:rPr>
        <w:t>项目概况</w:t>
      </w:r>
    </w:p>
    <w:p w:rsidR="007A2499" w:rsidRPr="00CE450E" w:rsidRDefault="00B74577">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u w:val="single"/>
        </w:rPr>
      </w:pPr>
      <w:r w:rsidRPr="00CE450E">
        <w:rPr>
          <w:rFonts w:ascii="仿宋" w:eastAsia="仿宋" w:hAnsi="仿宋" w:cs="仿宋_GB2312" w:hint="eastAsia"/>
          <w:sz w:val="24"/>
          <w:u w:val="single"/>
        </w:rPr>
        <w:t>上城区机房设备维保服务项目</w:t>
      </w:r>
      <w:r w:rsidRPr="00CE450E">
        <w:rPr>
          <w:rFonts w:ascii="仿宋" w:eastAsia="仿宋" w:hAnsi="仿宋" w:hint="eastAsia"/>
          <w:sz w:val="24"/>
        </w:rPr>
        <w:t>招标项目的潜在投标人应在政采云平台（</w:t>
      </w:r>
      <w:hyperlink r:id="rId9" w:history="1">
        <w:r w:rsidRPr="00CE450E">
          <w:rPr>
            <w:rStyle w:val="aff5"/>
            <w:rFonts w:ascii="仿宋" w:eastAsia="仿宋" w:hAnsi="仿宋" w:cs="Times New Roman"/>
            <w:snapToGrid/>
            <w:color w:val="auto"/>
            <w:kern w:val="2"/>
            <w:sz w:val="24"/>
            <w:szCs w:val="24"/>
          </w:rPr>
          <w:t>https://www.zcygov.cn/）获取（下载）招标文件，并于</w:t>
        </w:r>
        <w:r w:rsidRPr="00CE450E">
          <w:rPr>
            <w:rStyle w:val="aff5"/>
            <w:rFonts w:ascii="仿宋" w:eastAsia="仿宋" w:hAnsi="仿宋" w:cs="Times New Roman" w:hint="eastAsia"/>
            <w:snapToGrid/>
            <w:color w:val="auto"/>
            <w:kern w:val="2"/>
            <w:sz w:val="24"/>
            <w:szCs w:val="24"/>
          </w:rPr>
          <w:t>202</w:t>
        </w:r>
        <w:r w:rsidRPr="00CE450E">
          <w:rPr>
            <w:rStyle w:val="aff5"/>
            <w:rFonts w:ascii="仿宋" w:eastAsia="仿宋" w:hAnsi="仿宋" w:cs="Times New Roman"/>
            <w:snapToGrid/>
            <w:color w:val="auto"/>
            <w:kern w:val="2"/>
            <w:sz w:val="24"/>
            <w:szCs w:val="24"/>
          </w:rPr>
          <w:t>2年</w:t>
        </w:r>
        <w:r w:rsidRPr="00CE450E">
          <w:rPr>
            <w:rStyle w:val="aff5"/>
            <w:rFonts w:ascii="仿宋" w:eastAsia="仿宋" w:hAnsi="仿宋" w:cs="Times New Roman" w:hint="eastAsia"/>
            <w:snapToGrid/>
            <w:color w:val="auto"/>
            <w:kern w:val="2"/>
            <w:sz w:val="24"/>
            <w:szCs w:val="24"/>
          </w:rPr>
          <w:t>8月1</w:t>
        </w:r>
        <w:r w:rsidR="00EE1794" w:rsidRPr="00CE450E">
          <w:rPr>
            <w:rStyle w:val="aff5"/>
            <w:rFonts w:ascii="仿宋" w:eastAsia="仿宋" w:hAnsi="仿宋" w:cs="Times New Roman" w:hint="eastAsia"/>
            <w:snapToGrid/>
            <w:color w:val="auto"/>
            <w:kern w:val="2"/>
            <w:sz w:val="24"/>
            <w:szCs w:val="24"/>
          </w:rPr>
          <w:t>2</w:t>
        </w:r>
        <w:r w:rsidRPr="00CE450E">
          <w:rPr>
            <w:rStyle w:val="aff5"/>
            <w:rFonts w:ascii="仿宋" w:eastAsia="仿宋" w:hAnsi="仿宋" w:cs="Times New Roman" w:hint="eastAsia"/>
            <w:snapToGrid/>
            <w:color w:val="auto"/>
            <w:kern w:val="2"/>
            <w:sz w:val="24"/>
            <w:szCs w:val="24"/>
          </w:rPr>
          <w:t>日14点30分</w:t>
        </w:r>
        <w:r w:rsidRPr="00CE450E">
          <w:rPr>
            <w:rStyle w:val="aff5"/>
            <w:rFonts w:ascii="仿宋" w:eastAsia="仿宋" w:hAnsi="仿宋" w:cs="Times New Roman" w:hint="eastAsia"/>
            <w:bCs/>
            <w:snapToGrid/>
            <w:color w:val="auto"/>
            <w:kern w:val="2"/>
            <w:sz w:val="24"/>
            <w:szCs w:val="24"/>
          </w:rPr>
          <w:t>00秒</w:t>
        </w:r>
      </w:hyperlink>
      <w:r w:rsidRPr="00CE450E">
        <w:rPr>
          <w:rFonts w:ascii="仿宋" w:eastAsia="仿宋" w:hAnsi="仿宋" w:hint="eastAsia"/>
          <w:bCs/>
          <w:sz w:val="24"/>
        </w:rPr>
        <w:t>（北京时间）前</w:t>
      </w:r>
      <w:r w:rsidRPr="00CE450E">
        <w:rPr>
          <w:rFonts w:ascii="仿宋" w:eastAsia="仿宋" w:hAnsi="仿宋" w:hint="eastAsia"/>
          <w:sz w:val="24"/>
        </w:rPr>
        <w:t>递交（上传）投标文件。</w:t>
      </w:r>
    </w:p>
    <w:p w:rsidR="007A2499" w:rsidRPr="00CE450E" w:rsidRDefault="00B74577">
      <w:pPr>
        <w:spacing w:line="360" w:lineRule="auto"/>
        <w:rPr>
          <w:rFonts w:ascii="仿宋" w:eastAsia="仿宋" w:hAnsi="仿宋"/>
          <w:b/>
          <w:sz w:val="24"/>
        </w:rPr>
      </w:pPr>
      <w:r w:rsidRPr="00CE450E">
        <w:rPr>
          <w:rFonts w:ascii="仿宋" w:eastAsia="仿宋" w:hAnsi="仿宋" w:hint="eastAsia"/>
          <w:b/>
          <w:sz w:val="24"/>
        </w:rPr>
        <w:t>一、项目基本情况</w:t>
      </w:r>
    </w:p>
    <w:p w:rsidR="007A2499" w:rsidRPr="00CE450E" w:rsidRDefault="00B74577">
      <w:pPr>
        <w:spacing w:line="360" w:lineRule="auto"/>
        <w:rPr>
          <w:rFonts w:ascii="仿宋" w:eastAsia="仿宋" w:hAnsi="仿宋"/>
          <w:sz w:val="24"/>
        </w:rPr>
      </w:pPr>
      <w:r w:rsidRPr="00CE450E">
        <w:rPr>
          <w:rFonts w:ascii="仿宋" w:eastAsia="仿宋" w:hAnsi="仿宋" w:hint="eastAsia"/>
          <w:b/>
          <w:sz w:val="24"/>
        </w:rPr>
        <w:t>项目编号：</w:t>
      </w:r>
      <w:r w:rsidRPr="00CE450E">
        <w:rPr>
          <w:rFonts w:ascii="仿宋" w:eastAsia="仿宋" w:hAnsi="仿宋" w:hint="eastAsia"/>
          <w:sz w:val="24"/>
        </w:rPr>
        <w:t>HZTH-SCSJJ-202202</w:t>
      </w:r>
    </w:p>
    <w:p w:rsidR="007A2499" w:rsidRPr="00CE450E" w:rsidRDefault="00B74577">
      <w:pPr>
        <w:spacing w:line="360" w:lineRule="auto"/>
        <w:rPr>
          <w:rFonts w:ascii="仿宋" w:eastAsia="仿宋" w:hAnsi="仿宋"/>
          <w:sz w:val="24"/>
        </w:rPr>
      </w:pPr>
      <w:r w:rsidRPr="00CE450E">
        <w:rPr>
          <w:rFonts w:ascii="仿宋" w:eastAsia="仿宋" w:hAnsi="仿宋"/>
          <w:b/>
          <w:sz w:val="24"/>
        </w:rPr>
        <w:t xml:space="preserve"> 项目名称：</w:t>
      </w:r>
      <w:bookmarkStart w:id="14" w:name="_Hlk91669529"/>
      <w:r w:rsidRPr="00CE450E">
        <w:rPr>
          <w:rFonts w:ascii="仿宋" w:eastAsia="仿宋" w:hAnsi="仿宋" w:cs="仿宋_GB2312" w:hint="eastAsia"/>
          <w:sz w:val="24"/>
        </w:rPr>
        <w:t>上城区机房设备维保服务项目</w:t>
      </w:r>
    </w:p>
    <w:bookmarkEnd w:id="14"/>
    <w:p w:rsidR="007A2499" w:rsidRPr="00CE450E" w:rsidRDefault="00B74577">
      <w:pPr>
        <w:spacing w:line="360" w:lineRule="auto"/>
        <w:rPr>
          <w:rFonts w:ascii="仿宋" w:eastAsia="仿宋" w:hAnsi="仿宋" w:cs="仿宋"/>
          <w:sz w:val="24"/>
        </w:rPr>
      </w:pPr>
      <w:r w:rsidRPr="00CE450E">
        <w:rPr>
          <w:rFonts w:ascii="仿宋" w:eastAsia="仿宋" w:hAnsi="仿宋"/>
          <w:b/>
          <w:sz w:val="24"/>
        </w:rPr>
        <w:t xml:space="preserve"> 预算金额（元）：</w:t>
      </w:r>
      <w:r w:rsidRPr="00CE450E">
        <w:rPr>
          <w:rFonts w:ascii="仿宋" w:eastAsia="仿宋" w:hAnsi="仿宋" w:hint="eastAsia"/>
          <w:b/>
          <w:sz w:val="24"/>
        </w:rPr>
        <w:t>800000</w:t>
      </w:r>
    </w:p>
    <w:p w:rsidR="007A2499" w:rsidRPr="00CE450E" w:rsidRDefault="00B74577">
      <w:pPr>
        <w:spacing w:line="360" w:lineRule="auto"/>
        <w:rPr>
          <w:rFonts w:ascii="仿宋" w:eastAsia="仿宋" w:hAnsi="仿宋" w:cs="仿宋"/>
          <w:sz w:val="24"/>
        </w:rPr>
      </w:pPr>
      <w:r w:rsidRPr="00CE450E">
        <w:rPr>
          <w:rFonts w:ascii="仿宋" w:eastAsia="仿宋" w:hAnsi="仿宋" w:hint="eastAsia"/>
          <w:b/>
          <w:sz w:val="24"/>
        </w:rPr>
        <w:t>最高限价（元）：800000</w:t>
      </w:r>
    </w:p>
    <w:p w:rsidR="007A2499" w:rsidRPr="00CE450E" w:rsidRDefault="007A2499" w:rsidP="00B74577">
      <w:pPr>
        <w:spacing w:line="360" w:lineRule="auto"/>
        <w:ind w:firstLineChars="49" w:firstLine="118"/>
        <w:rPr>
          <w:rFonts w:ascii="仿宋" w:eastAsia="仿宋" w:hAnsi="仿宋"/>
          <w:sz w:val="24"/>
        </w:rPr>
      </w:pPr>
    </w:p>
    <w:p w:rsidR="007A2499" w:rsidRPr="00CE450E" w:rsidRDefault="00B74577">
      <w:pPr>
        <w:pStyle w:val="a4"/>
        <w:spacing w:line="360" w:lineRule="auto"/>
        <w:ind w:firstLine="480"/>
        <w:rPr>
          <w:rFonts w:ascii="仿宋" w:eastAsia="仿宋" w:hAnsi="仿宋" w:cs="仿宋_GB2312"/>
          <w:color w:val="auto"/>
          <w:sz w:val="24"/>
        </w:rPr>
      </w:pPr>
      <w:r w:rsidRPr="00CE450E">
        <w:rPr>
          <w:rFonts w:ascii="仿宋" w:eastAsia="仿宋" w:hAnsi="仿宋" w:hint="eastAsia"/>
          <w:b/>
          <w:color w:val="auto"/>
          <w:sz w:val="24"/>
        </w:rPr>
        <w:t>采购需求：</w:t>
      </w:r>
      <w:r w:rsidRPr="00CE450E">
        <w:rPr>
          <w:rFonts w:ascii="仿宋" w:eastAsia="仿宋" w:hAnsi="仿宋" w:cs="宋体" w:hint="eastAsia"/>
          <w:bCs/>
          <w:color w:val="auto"/>
          <w:sz w:val="24"/>
        </w:rPr>
        <w:t>详见采购文件第三部分“采购需求”。</w:t>
      </w:r>
    </w:p>
    <w:p w:rsidR="007A2499" w:rsidRPr="00CE450E" w:rsidRDefault="00B74577">
      <w:pPr>
        <w:pStyle w:val="27"/>
        <w:spacing w:before="0"/>
        <w:ind w:firstLine="482"/>
        <w:outlineLvl w:val="2"/>
        <w:rPr>
          <w:rFonts w:ascii="仿宋" w:eastAsia="仿宋" w:hAnsi="仿宋"/>
        </w:rPr>
      </w:pPr>
      <w:r w:rsidRPr="00CE450E">
        <w:rPr>
          <w:rFonts w:ascii="仿宋" w:eastAsia="仿宋" w:hAnsi="仿宋" w:hint="eastAsia"/>
          <w:b/>
        </w:rPr>
        <w:t>合同履约期限：</w:t>
      </w:r>
      <w:r w:rsidRPr="00CE450E">
        <w:rPr>
          <w:rFonts w:ascii="仿宋" w:eastAsia="仿宋" w:hAnsi="仿宋" w:hint="eastAsia"/>
        </w:rPr>
        <w:t>本项目服务期限为1年。</w:t>
      </w:r>
    </w:p>
    <w:p w:rsidR="007A2499" w:rsidRPr="00CE450E" w:rsidRDefault="00B74577">
      <w:pPr>
        <w:pStyle w:val="a4"/>
        <w:spacing w:line="360" w:lineRule="auto"/>
        <w:ind w:firstLine="482"/>
        <w:rPr>
          <w:rFonts w:ascii="仿宋" w:eastAsia="仿宋" w:hAnsi="仿宋"/>
          <w:b/>
          <w:color w:val="auto"/>
          <w:sz w:val="24"/>
        </w:rPr>
      </w:pPr>
      <w:r w:rsidRPr="00CE450E">
        <w:rPr>
          <w:rFonts w:ascii="仿宋" w:eastAsia="仿宋" w:hAnsi="仿宋" w:hint="eastAsia"/>
          <w:b/>
          <w:color w:val="auto"/>
          <w:sz w:val="24"/>
        </w:rPr>
        <w:t>本项目接受联合体投标：</w:t>
      </w:r>
      <w:sdt>
        <w:sdtPr>
          <w:rPr>
            <w:rFonts w:ascii="仿宋" w:eastAsia="仿宋" w:hAnsi="仿宋" w:cs="Arial" w:hint="eastAsia"/>
            <w:color w:val="auto"/>
            <w:kern w:val="0"/>
            <w:sz w:val="24"/>
          </w:rPr>
          <w:id w:val="2035453831"/>
        </w:sdtPr>
        <w:sdtContent>
          <w:sdt>
            <w:sdtPr>
              <w:rPr>
                <w:rFonts w:ascii="仿宋" w:eastAsia="仿宋" w:hAnsi="仿宋" w:cs="Arial" w:hint="eastAsia"/>
                <w:color w:val="auto"/>
                <w:kern w:val="0"/>
                <w:sz w:val="24"/>
              </w:rPr>
              <w:id w:val="173022780"/>
            </w:sdtPr>
            <w:sdtContent>
              <w:sdt>
                <w:sdtPr>
                  <w:rPr>
                    <w:rFonts w:ascii="仿宋" w:eastAsia="仿宋" w:hAnsi="仿宋" w:cs="Arial" w:hint="eastAsia"/>
                    <w:color w:val="auto"/>
                    <w:kern w:val="0"/>
                    <w:sz w:val="24"/>
                  </w:rPr>
                  <w:id w:val="-1765526721"/>
                </w:sdtPr>
                <w:sdtContent>
                  <w:r w:rsidRPr="00CE450E">
                    <w:rPr>
                      <w:rFonts w:ascii="仿宋" w:eastAsia="仿宋" w:hAnsi="仿宋" w:cs="Arial"/>
                      <w:color w:val="auto"/>
                      <w:kern w:val="0"/>
                      <w:sz w:val="24"/>
                    </w:rPr>
                    <w:sym w:font="Wingdings" w:char="F0FE"/>
                  </w:r>
                </w:sdtContent>
              </w:sdt>
            </w:sdtContent>
          </w:sdt>
        </w:sdtContent>
      </w:sdt>
      <w:r w:rsidRPr="00CE450E">
        <w:rPr>
          <w:rFonts w:ascii="仿宋" w:eastAsia="仿宋" w:hAnsi="仿宋" w:hint="eastAsia"/>
          <w:b/>
          <w:color w:val="auto"/>
          <w:sz w:val="24"/>
        </w:rPr>
        <w:t>是，</w:t>
      </w:r>
      <w:r w:rsidRPr="00CE450E">
        <w:rPr>
          <w:rFonts w:ascii="仿宋" w:eastAsia="仿宋" w:hAnsi="MS Gothic" w:cs="Arial"/>
          <w:color w:val="auto"/>
          <w:kern w:val="0"/>
          <w:sz w:val="24"/>
        </w:rPr>
        <w:t>☐</w:t>
      </w:r>
      <w:r w:rsidRPr="00CE450E">
        <w:rPr>
          <w:rFonts w:ascii="仿宋" w:eastAsia="仿宋" w:hAnsi="仿宋" w:hint="eastAsia"/>
          <w:b/>
          <w:color w:val="auto"/>
          <w:sz w:val="24"/>
        </w:rPr>
        <w:t>否</w:t>
      </w:r>
      <w:r w:rsidRPr="00CE450E">
        <w:rPr>
          <w:rFonts w:ascii="仿宋" w:eastAsia="仿宋" w:hAnsi="仿宋" w:cs="Arial" w:hint="eastAsia"/>
          <w:color w:val="auto"/>
          <w:kern w:val="0"/>
          <w:sz w:val="24"/>
        </w:rPr>
        <w:t>。</w:t>
      </w:r>
    </w:p>
    <w:p w:rsidR="007A2499" w:rsidRPr="00CE450E" w:rsidRDefault="00B74577">
      <w:pPr>
        <w:spacing w:line="360" w:lineRule="auto"/>
        <w:rPr>
          <w:rFonts w:ascii="仿宋" w:eastAsia="仿宋" w:hAnsi="仿宋"/>
          <w:b/>
          <w:sz w:val="24"/>
        </w:rPr>
      </w:pPr>
      <w:r w:rsidRPr="00CE450E">
        <w:rPr>
          <w:rFonts w:ascii="仿宋" w:eastAsia="仿宋" w:hAnsi="仿宋" w:hint="eastAsia"/>
          <w:b/>
          <w:sz w:val="24"/>
        </w:rPr>
        <w:t>二、申请人的资格要求：</w:t>
      </w:r>
    </w:p>
    <w:p w:rsidR="007A2499" w:rsidRPr="00CE450E" w:rsidRDefault="00B74577">
      <w:pPr>
        <w:spacing w:line="360" w:lineRule="auto"/>
        <w:ind w:firstLine="480"/>
        <w:rPr>
          <w:rFonts w:ascii="仿宋" w:eastAsia="仿宋" w:hAnsi="仿宋" w:cs="仿宋_GB2312"/>
          <w:snapToGrid w:val="0"/>
          <w:kern w:val="28"/>
          <w:sz w:val="24"/>
          <w:szCs w:val="20"/>
        </w:rPr>
      </w:pPr>
      <w:r w:rsidRPr="00CE450E">
        <w:rPr>
          <w:rFonts w:ascii="仿宋" w:eastAsia="仿宋" w:hAnsi="仿宋" w:cs="仿宋_GB2312"/>
          <w:snapToGrid w:val="0"/>
          <w:kern w:val="28"/>
          <w:sz w:val="24"/>
          <w:szCs w:val="20"/>
        </w:rPr>
        <w:t>1.</w:t>
      </w:r>
      <w:r w:rsidRPr="00CE450E">
        <w:rPr>
          <w:rFonts w:ascii="仿宋" w:eastAsia="仿宋" w:hAnsi="仿宋" w:cs="仿宋_GB2312" w:hint="eastAsia"/>
          <w:snapToGrid w:val="0"/>
          <w:kern w:val="28"/>
          <w:sz w:val="24"/>
          <w:szCs w:val="20"/>
        </w:rPr>
        <w:t>满足《中华人民共和国政府采购法》第二十二条规定；未被“信用中国”（www.creditchina.gov.cn)、中国政府采购网（www.ccgp.gov.cn）列入失信被执行人、重大税收违法案件当事人名单、政府采购严重违法失信行为记录名单；</w:t>
      </w:r>
    </w:p>
    <w:p w:rsidR="007A2499" w:rsidRPr="00CE450E" w:rsidRDefault="00B74577">
      <w:pPr>
        <w:spacing w:line="360" w:lineRule="auto"/>
        <w:ind w:firstLineChars="200" w:firstLine="480"/>
        <w:rPr>
          <w:rFonts w:ascii="仿宋" w:eastAsia="仿宋" w:hAnsi="仿宋" w:cs="仿宋_GB2312"/>
          <w:snapToGrid w:val="0"/>
          <w:kern w:val="28"/>
          <w:sz w:val="24"/>
          <w:szCs w:val="20"/>
        </w:rPr>
      </w:pPr>
      <w:r w:rsidRPr="00CE450E">
        <w:rPr>
          <w:rFonts w:ascii="仿宋" w:eastAsia="仿宋" w:hAnsi="仿宋" w:cs="仿宋_GB2312"/>
          <w:snapToGrid w:val="0"/>
          <w:kern w:val="28"/>
          <w:sz w:val="24"/>
          <w:szCs w:val="20"/>
        </w:rPr>
        <w:t>2.</w:t>
      </w:r>
      <w:r w:rsidRPr="00CE450E">
        <w:rPr>
          <w:rFonts w:ascii="仿宋" w:eastAsia="仿宋" w:hAnsi="仿宋" w:cs="仿宋_GB2312" w:hint="eastAsia"/>
          <w:snapToGrid w:val="0"/>
          <w:kern w:val="28"/>
          <w:sz w:val="24"/>
          <w:szCs w:val="20"/>
        </w:rPr>
        <w:t>落实政府采购政策需满足的资格要求</w:t>
      </w:r>
    </w:p>
    <w:p w:rsidR="007A2499" w:rsidRPr="00CE450E" w:rsidRDefault="008F7D9E">
      <w:pPr>
        <w:spacing w:line="360" w:lineRule="auto"/>
        <w:ind w:firstLineChars="200" w:firstLine="480"/>
        <w:rPr>
          <w:rFonts w:ascii="仿宋" w:eastAsia="仿宋" w:hAnsi="仿宋" w:cs="仿宋"/>
          <w:sz w:val="24"/>
        </w:rPr>
      </w:pPr>
      <w:sdt>
        <w:sdtPr>
          <w:rPr>
            <w:rFonts w:ascii="仿宋" w:eastAsia="仿宋" w:hAnsi="仿宋" w:cs="仿宋" w:hint="eastAsia"/>
            <w:kern w:val="0"/>
            <w:sz w:val="24"/>
          </w:rPr>
          <w:id w:val="-1024704304"/>
        </w:sdtPr>
        <w:sdtContent>
          <w:r w:rsidR="00B74577" w:rsidRPr="00CE450E">
            <w:rPr>
              <w:rFonts w:ascii="仿宋" w:eastAsia="仿宋" w:hAnsi="仿宋" w:cs="仿宋" w:hint="eastAsia"/>
              <w:kern w:val="0"/>
              <w:sz w:val="24"/>
            </w:rPr>
            <w:sym w:font="Wingdings" w:char="F0FE"/>
          </w:r>
        </w:sdtContent>
      </w:sdt>
      <w:r w:rsidR="00B74577" w:rsidRPr="00CE450E">
        <w:rPr>
          <w:rFonts w:ascii="仿宋" w:eastAsia="仿宋" w:hAnsi="仿宋" w:cs="仿宋" w:hint="eastAsia"/>
          <w:kern w:val="0"/>
          <w:sz w:val="24"/>
        </w:rPr>
        <w:t>专</w:t>
      </w:r>
      <w:r w:rsidR="00B74577" w:rsidRPr="00CE450E">
        <w:rPr>
          <w:rFonts w:ascii="仿宋" w:eastAsia="仿宋" w:hAnsi="仿宋" w:cs="仿宋" w:hint="eastAsia"/>
          <w:sz w:val="24"/>
        </w:rPr>
        <w:t>门面向中小企业</w:t>
      </w:r>
    </w:p>
    <w:p w:rsidR="007A2499" w:rsidRPr="00CE450E" w:rsidRDefault="008F7D9E" w:rsidP="00B74577">
      <w:pPr>
        <w:spacing w:line="360" w:lineRule="auto"/>
        <w:ind w:firstLineChars="374" w:firstLine="898"/>
        <w:rPr>
          <w:rFonts w:ascii="仿宋" w:eastAsia="仿宋" w:hAnsi="仿宋" w:cs="仿宋"/>
          <w:sz w:val="24"/>
          <w:u w:val="single"/>
        </w:rPr>
      </w:pPr>
      <w:sdt>
        <w:sdtPr>
          <w:rPr>
            <w:rFonts w:ascii="仿宋" w:eastAsia="仿宋" w:hAnsi="仿宋" w:cs="仿宋" w:hint="eastAsia"/>
            <w:kern w:val="0"/>
            <w:sz w:val="24"/>
          </w:rPr>
          <w:id w:val="-1495414008"/>
        </w:sdtPr>
        <w:sdtContent>
          <w:r w:rsidR="00B74577" w:rsidRPr="00CE450E">
            <w:rPr>
              <w:rFonts w:ascii="仿宋" w:eastAsia="仿宋" w:hAnsi="仿宋" w:cs="仿宋" w:hint="eastAsia"/>
              <w:kern w:val="0"/>
              <w:sz w:val="24"/>
            </w:rPr>
            <w:sym w:font="Wingdings" w:char="00A8"/>
          </w:r>
        </w:sdtContent>
      </w:sdt>
      <w:r w:rsidR="00B74577" w:rsidRPr="00CE450E">
        <w:rPr>
          <w:rFonts w:ascii="仿宋" w:eastAsia="仿宋" w:hAnsi="仿宋" w:cs="仿宋" w:hint="eastAsia"/>
          <w:sz w:val="24"/>
        </w:rPr>
        <w:t>货物全部由符合政策要求的中小企业制造，提供中小企业声明函；</w:t>
      </w:r>
    </w:p>
    <w:p w:rsidR="007A2499" w:rsidRPr="00CE450E" w:rsidRDefault="008F7D9E" w:rsidP="00B74577">
      <w:pPr>
        <w:spacing w:line="360" w:lineRule="auto"/>
        <w:ind w:firstLineChars="374" w:firstLine="898"/>
        <w:rPr>
          <w:rFonts w:ascii="仿宋" w:eastAsia="仿宋" w:hAnsi="仿宋" w:cs="仿宋"/>
          <w:sz w:val="24"/>
        </w:rPr>
      </w:pPr>
      <w:sdt>
        <w:sdtPr>
          <w:rPr>
            <w:rFonts w:ascii="仿宋" w:eastAsia="仿宋" w:hAnsi="仿宋" w:cs="仿宋" w:hint="eastAsia"/>
            <w:kern w:val="0"/>
            <w:sz w:val="24"/>
          </w:rPr>
          <w:id w:val="1591741245"/>
        </w:sdtPr>
        <w:sdtContent>
          <w:r w:rsidR="00B74577" w:rsidRPr="00CE450E">
            <w:rPr>
              <w:rFonts w:ascii="仿宋" w:eastAsia="仿宋" w:hAnsi="仿宋" w:cs="仿宋" w:hint="eastAsia"/>
              <w:kern w:val="0"/>
              <w:sz w:val="24"/>
            </w:rPr>
            <w:t>☐</w:t>
          </w:r>
        </w:sdtContent>
      </w:sdt>
      <w:r w:rsidR="00B74577" w:rsidRPr="00CE450E">
        <w:rPr>
          <w:rFonts w:ascii="仿宋" w:eastAsia="仿宋" w:hAnsi="仿宋" w:cs="仿宋" w:hint="eastAsia"/>
          <w:sz w:val="24"/>
        </w:rPr>
        <w:t>货物全部由符合政策要求的小微企业制造，提供中小企业声明函；</w:t>
      </w:r>
    </w:p>
    <w:p w:rsidR="007A2499" w:rsidRPr="00CE450E" w:rsidRDefault="008F7D9E" w:rsidP="00B74577">
      <w:pPr>
        <w:spacing w:line="360" w:lineRule="auto"/>
        <w:ind w:firstLineChars="374" w:firstLine="898"/>
        <w:rPr>
          <w:rFonts w:ascii="仿宋" w:eastAsia="仿宋" w:hAnsi="仿宋" w:cs="仿宋"/>
          <w:sz w:val="24"/>
        </w:rPr>
      </w:pPr>
      <w:sdt>
        <w:sdtPr>
          <w:rPr>
            <w:rFonts w:ascii="仿宋" w:eastAsia="仿宋" w:hAnsi="仿宋" w:cs="仿宋" w:hint="eastAsia"/>
            <w:kern w:val="0"/>
            <w:sz w:val="24"/>
          </w:rPr>
          <w:id w:val="-333685401"/>
        </w:sdtPr>
        <w:sdtContent>
          <w:r w:rsidR="00B74577" w:rsidRPr="00CE450E">
            <w:rPr>
              <w:rFonts w:ascii="仿宋" w:eastAsia="仿宋" w:hAnsi="仿宋" w:cs="仿宋" w:hint="eastAsia"/>
              <w:kern w:val="0"/>
              <w:sz w:val="24"/>
            </w:rPr>
            <w:sym w:font="Wingdings" w:char="00FE"/>
          </w:r>
        </w:sdtContent>
      </w:sdt>
      <w:r w:rsidR="00B74577" w:rsidRPr="00CE450E">
        <w:rPr>
          <w:rFonts w:ascii="仿宋" w:eastAsia="仿宋" w:hAnsi="仿宋" w:cs="仿宋" w:hint="eastAsia"/>
          <w:sz w:val="24"/>
        </w:rPr>
        <w:t>服务全部由符合政策要求的中小企业承接，提供中小企业声明函；</w:t>
      </w:r>
    </w:p>
    <w:p w:rsidR="007A2499" w:rsidRPr="00CE450E" w:rsidRDefault="008F7D9E" w:rsidP="00B74577">
      <w:pPr>
        <w:spacing w:line="360" w:lineRule="auto"/>
        <w:ind w:firstLineChars="374" w:firstLine="898"/>
        <w:rPr>
          <w:rFonts w:ascii="仿宋" w:eastAsia="仿宋" w:hAnsi="仿宋" w:cs="仿宋"/>
          <w:kern w:val="0"/>
          <w:sz w:val="24"/>
        </w:rPr>
      </w:pPr>
      <w:sdt>
        <w:sdtPr>
          <w:rPr>
            <w:rFonts w:ascii="仿宋" w:eastAsia="仿宋" w:hAnsi="仿宋" w:cs="仿宋" w:hint="eastAsia"/>
            <w:kern w:val="0"/>
            <w:sz w:val="24"/>
          </w:rPr>
          <w:id w:val="-2141025358"/>
        </w:sdtPr>
        <w:sdtContent>
          <w:r w:rsidR="00B74577" w:rsidRPr="00CE450E">
            <w:rPr>
              <w:rFonts w:ascii="仿宋" w:eastAsia="仿宋" w:hAnsi="仿宋" w:cs="仿宋" w:hint="eastAsia"/>
              <w:kern w:val="0"/>
              <w:sz w:val="24"/>
            </w:rPr>
            <w:t>☐</w:t>
          </w:r>
        </w:sdtContent>
      </w:sdt>
      <w:r w:rsidR="00B74577" w:rsidRPr="00CE450E">
        <w:rPr>
          <w:rFonts w:ascii="仿宋" w:eastAsia="仿宋" w:hAnsi="仿宋" w:cs="仿宋" w:hint="eastAsia"/>
          <w:kern w:val="0"/>
          <w:sz w:val="24"/>
        </w:rPr>
        <w:t>服务全部由符合政策要求的小微企业承接，提供中小企业声明函；</w:t>
      </w:r>
    </w:p>
    <w:p w:rsidR="007A2499" w:rsidRPr="00CE450E" w:rsidRDefault="008F7D9E">
      <w:pPr>
        <w:spacing w:line="360" w:lineRule="auto"/>
        <w:ind w:firstLineChars="200" w:firstLine="480"/>
        <w:rPr>
          <w:rFonts w:ascii="仿宋" w:eastAsia="仿宋" w:hAnsi="仿宋" w:cs="仿宋"/>
          <w:sz w:val="24"/>
        </w:rPr>
      </w:pPr>
      <w:sdt>
        <w:sdtPr>
          <w:rPr>
            <w:rFonts w:ascii="仿宋" w:eastAsia="仿宋" w:hAnsi="仿宋" w:cs="仿宋" w:hint="eastAsia"/>
            <w:kern w:val="0"/>
            <w:sz w:val="24"/>
          </w:rPr>
          <w:id w:val="-1985607795"/>
        </w:sdtPr>
        <w:sdtContent>
          <w:r w:rsidR="00B74577" w:rsidRPr="00CE450E">
            <w:rPr>
              <w:rFonts w:ascii="仿宋" w:eastAsia="仿宋" w:hAnsi="仿宋" w:cs="仿宋" w:hint="eastAsia"/>
              <w:kern w:val="0"/>
              <w:sz w:val="24"/>
            </w:rPr>
            <w:t>☐</w:t>
          </w:r>
        </w:sdtContent>
      </w:sdt>
      <w:r w:rsidR="00B74577" w:rsidRPr="00CE450E">
        <w:rPr>
          <w:rFonts w:ascii="仿宋" w:eastAsia="仿宋" w:hAnsi="仿宋" w:cs="仿宋" w:hint="eastAsia"/>
          <w:sz w:val="24"/>
        </w:rPr>
        <w:t>要求以联合体形式参加，提供联合协议和中小企业声明函，联合协议中中小企业合同金额应当达到%，小微企业合同金额应当达到%;</w:t>
      </w:r>
      <w:r w:rsidR="00B74577" w:rsidRPr="00CE450E">
        <w:rPr>
          <w:rFonts w:ascii="仿宋" w:eastAsia="仿宋" w:hAnsi="仿宋" w:cs="仿宋" w:hint="eastAsia"/>
          <w:spacing w:val="8"/>
          <w:kern w:val="0"/>
          <w:sz w:val="24"/>
        </w:rPr>
        <w:t>如果供应商本身提供所有标的均由中小企业制造、承建或承接，视同符合了资格条件，无需再与其他中小企业组成联合体参加政府采购活动，无需提供联合协议</w:t>
      </w:r>
      <w:r w:rsidR="00B74577" w:rsidRPr="00CE450E">
        <w:rPr>
          <w:rFonts w:ascii="仿宋" w:eastAsia="仿宋" w:hAnsi="仿宋" w:cs="仿宋" w:hint="eastAsia"/>
          <w:sz w:val="24"/>
        </w:rPr>
        <w:t>；</w:t>
      </w:r>
    </w:p>
    <w:p w:rsidR="007A2499" w:rsidRPr="00CE450E" w:rsidRDefault="008F7D9E">
      <w:pPr>
        <w:spacing w:line="360" w:lineRule="auto"/>
        <w:ind w:firstLineChars="200" w:firstLine="480"/>
        <w:rPr>
          <w:rFonts w:ascii="仿宋" w:eastAsia="仿宋" w:hAnsi="仿宋" w:cs="仿宋"/>
          <w:snapToGrid w:val="0"/>
          <w:kern w:val="28"/>
          <w:sz w:val="24"/>
          <w:szCs w:val="20"/>
        </w:rPr>
      </w:pPr>
      <w:sdt>
        <w:sdtPr>
          <w:rPr>
            <w:rFonts w:ascii="仿宋" w:eastAsia="仿宋" w:hAnsi="仿宋" w:cs="仿宋" w:hint="eastAsia"/>
            <w:kern w:val="0"/>
            <w:sz w:val="24"/>
          </w:rPr>
          <w:id w:val="34630645"/>
        </w:sdtPr>
        <w:sdtContent>
          <w:r w:rsidR="00B74577" w:rsidRPr="00CE450E">
            <w:rPr>
              <w:rFonts w:ascii="仿宋" w:eastAsia="仿宋" w:hAnsi="仿宋" w:cs="仿宋" w:hint="eastAsia"/>
              <w:kern w:val="0"/>
              <w:sz w:val="24"/>
            </w:rPr>
            <w:t>☐</w:t>
          </w:r>
        </w:sdtContent>
      </w:sdt>
      <w:r w:rsidR="00B74577" w:rsidRPr="00CE450E">
        <w:rPr>
          <w:rFonts w:ascii="仿宋" w:eastAsia="仿宋" w:hAnsi="仿宋" w:cs="仿宋" w:hint="eastAsia"/>
          <w:sz w:val="24"/>
        </w:rPr>
        <w:t>要求合同分包，提供分包意向协议和中小企业声明函，分包意向协议中中小企业合同金额应当达到达到% ，小微企业合同金额应当达到% ;</w:t>
      </w:r>
      <w:r w:rsidR="00B74577" w:rsidRPr="00CE450E">
        <w:rPr>
          <w:rFonts w:ascii="仿宋" w:eastAsia="仿宋" w:hAnsi="仿宋" w:cs="仿宋" w:hint="eastAsia"/>
          <w:spacing w:val="8"/>
          <w:kern w:val="0"/>
          <w:sz w:val="24"/>
        </w:rPr>
        <w:t>如果供应商本身提供所有标的均由中小企业制造、承建或承接，视同符合了资格条件，无需再向中小企业分包，无需提供分包意向协议</w:t>
      </w:r>
      <w:r w:rsidR="00B74577" w:rsidRPr="00CE450E">
        <w:rPr>
          <w:rFonts w:ascii="仿宋" w:eastAsia="仿宋" w:hAnsi="仿宋" w:cs="仿宋" w:hint="eastAsia"/>
          <w:sz w:val="24"/>
        </w:rPr>
        <w:t>；</w:t>
      </w:r>
    </w:p>
    <w:p w:rsidR="007A2499" w:rsidRPr="00CE450E" w:rsidRDefault="00B74577">
      <w:pPr>
        <w:spacing w:line="360" w:lineRule="auto"/>
        <w:ind w:firstLineChars="200" w:firstLine="480"/>
        <w:outlineLvl w:val="1"/>
        <w:rPr>
          <w:rFonts w:ascii="仿宋" w:eastAsia="仿宋" w:hAnsi="仿宋"/>
          <w:sz w:val="24"/>
        </w:rPr>
      </w:pPr>
      <w:r w:rsidRPr="00CE450E">
        <w:rPr>
          <w:rFonts w:ascii="仿宋" w:eastAsia="仿宋" w:hAnsi="仿宋"/>
          <w:sz w:val="24"/>
        </w:rPr>
        <w:lastRenderedPageBreak/>
        <w:t>3.本项目的特定资格要求</w:t>
      </w:r>
      <w:r w:rsidRPr="00CE450E">
        <w:rPr>
          <w:rFonts w:ascii="仿宋" w:eastAsia="仿宋" w:hAnsi="仿宋" w:hint="eastAsia"/>
          <w:sz w:val="24"/>
        </w:rPr>
        <w:t>：无</w:t>
      </w:r>
    </w:p>
    <w:p w:rsidR="007A2499" w:rsidRPr="00CE450E" w:rsidRDefault="00B74577">
      <w:pPr>
        <w:spacing w:line="360" w:lineRule="auto"/>
        <w:ind w:firstLineChars="200" w:firstLine="480"/>
        <w:outlineLvl w:val="1"/>
        <w:rPr>
          <w:rFonts w:ascii="仿宋" w:eastAsia="仿宋" w:hAnsi="仿宋"/>
          <w:sz w:val="24"/>
        </w:rPr>
      </w:pPr>
      <w:r w:rsidRPr="00CE450E">
        <w:rPr>
          <w:rFonts w:ascii="仿宋" w:eastAsia="仿宋" w:hAnsi="仿宋" w:hint="eastAsia"/>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7A2499" w:rsidRPr="00CE450E" w:rsidRDefault="00B74577">
      <w:pPr>
        <w:widowControl/>
        <w:adjustRightInd/>
        <w:spacing w:line="360" w:lineRule="auto"/>
        <w:ind w:firstLineChars="200" w:firstLine="482"/>
        <w:jc w:val="left"/>
        <w:outlineLvl w:val="1"/>
        <w:rPr>
          <w:rFonts w:ascii="仿宋" w:eastAsia="仿宋" w:hAnsi="仿宋"/>
          <w:b/>
          <w:sz w:val="24"/>
        </w:rPr>
      </w:pPr>
      <w:r w:rsidRPr="00CE450E">
        <w:rPr>
          <w:rFonts w:ascii="仿宋" w:eastAsia="仿宋" w:hAnsi="仿宋" w:hint="eastAsia"/>
          <w:b/>
          <w:sz w:val="24"/>
        </w:rPr>
        <w:t>三、获取招标文件</w:t>
      </w:r>
    </w:p>
    <w:p w:rsidR="007A2499" w:rsidRPr="00CE450E" w:rsidRDefault="00B74577">
      <w:pPr>
        <w:spacing w:line="360" w:lineRule="auto"/>
        <w:ind w:firstLineChars="200" w:firstLine="482"/>
        <w:rPr>
          <w:rFonts w:ascii="仿宋" w:eastAsia="仿宋" w:hAnsi="仿宋"/>
          <w:sz w:val="24"/>
        </w:rPr>
      </w:pPr>
      <w:r w:rsidRPr="00CE450E">
        <w:rPr>
          <w:rFonts w:ascii="仿宋" w:eastAsia="仿宋" w:hAnsi="仿宋" w:hint="eastAsia"/>
          <w:b/>
          <w:sz w:val="24"/>
        </w:rPr>
        <w:t>时间：</w:t>
      </w:r>
      <w:r w:rsidRPr="00CE450E">
        <w:rPr>
          <w:rFonts w:ascii="仿宋" w:eastAsia="仿宋" w:hAnsi="仿宋"/>
          <w:sz w:val="24"/>
        </w:rPr>
        <w:t>/至</w:t>
      </w:r>
      <w:r w:rsidRPr="00CE450E">
        <w:rPr>
          <w:rFonts w:ascii="仿宋" w:eastAsia="仿宋" w:hAnsi="仿宋" w:hint="eastAsia"/>
          <w:sz w:val="24"/>
          <w:u w:val="single"/>
        </w:rPr>
        <w:t>202</w:t>
      </w:r>
      <w:r w:rsidRPr="00CE450E">
        <w:rPr>
          <w:rFonts w:ascii="仿宋" w:eastAsia="仿宋" w:hAnsi="仿宋"/>
          <w:sz w:val="24"/>
          <w:u w:val="single"/>
        </w:rPr>
        <w:t>2年</w:t>
      </w:r>
      <w:r w:rsidRPr="00CE450E">
        <w:rPr>
          <w:rFonts w:ascii="仿宋" w:eastAsia="仿宋" w:hAnsi="仿宋" w:hint="eastAsia"/>
          <w:sz w:val="24"/>
          <w:u w:val="single"/>
        </w:rPr>
        <w:t>8</w:t>
      </w:r>
      <w:r w:rsidRPr="00CE450E">
        <w:rPr>
          <w:rFonts w:ascii="仿宋" w:eastAsia="仿宋" w:hAnsi="仿宋"/>
          <w:sz w:val="24"/>
          <w:u w:val="single"/>
        </w:rPr>
        <w:t>月</w:t>
      </w:r>
      <w:r w:rsidRPr="00CE450E">
        <w:rPr>
          <w:rFonts w:ascii="仿宋" w:eastAsia="仿宋" w:hAnsi="仿宋" w:hint="eastAsia"/>
          <w:sz w:val="24"/>
          <w:u w:val="single"/>
        </w:rPr>
        <w:t>1</w:t>
      </w:r>
      <w:r w:rsidR="00EE1794" w:rsidRPr="00CE450E">
        <w:rPr>
          <w:rFonts w:ascii="仿宋" w:eastAsia="仿宋" w:hAnsi="仿宋" w:hint="eastAsia"/>
          <w:sz w:val="24"/>
          <w:u w:val="single"/>
        </w:rPr>
        <w:t>2</w:t>
      </w:r>
      <w:r w:rsidRPr="00CE450E">
        <w:rPr>
          <w:rFonts w:ascii="仿宋" w:eastAsia="仿宋" w:hAnsi="仿宋"/>
          <w:sz w:val="24"/>
          <w:u w:val="single"/>
        </w:rPr>
        <w:t>日</w:t>
      </w:r>
      <w:r w:rsidRPr="00CE450E">
        <w:rPr>
          <w:rFonts w:ascii="仿宋" w:eastAsia="仿宋" w:hAnsi="仿宋" w:hint="eastAsia"/>
          <w:sz w:val="24"/>
        </w:rPr>
        <w:t>，每天上午</w:t>
      </w:r>
      <w:r w:rsidRPr="00CE450E">
        <w:rPr>
          <w:rFonts w:ascii="仿宋" w:eastAsia="仿宋" w:hAnsi="仿宋"/>
          <w:sz w:val="24"/>
        </w:rPr>
        <w:t xml:space="preserve">00:00至12:00 </w:t>
      </w:r>
      <w:r w:rsidRPr="00CE450E">
        <w:rPr>
          <w:rFonts w:ascii="仿宋" w:eastAsia="仿宋" w:hAnsi="仿宋" w:hint="eastAsia"/>
          <w:sz w:val="24"/>
        </w:rPr>
        <w:t>，下午</w:t>
      </w:r>
      <w:r w:rsidRPr="00CE450E">
        <w:rPr>
          <w:rFonts w:ascii="仿宋" w:eastAsia="仿宋" w:hAnsi="仿宋"/>
          <w:sz w:val="24"/>
        </w:rPr>
        <w:t>12:00至23:59（北京时间，线上获取法定节假日均可，线下获取文件法定节假日除外）</w:t>
      </w:r>
    </w:p>
    <w:p w:rsidR="007A2499" w:rsidRPr="00CE450E" w:rsidRDefault="00B74577">
      <w:pPr>
        <w:spacing w:line="360" w:lineRule="auto"/>
        <w:ind w:firstLineChars="200" w:firstLine="482"/>
        <w:rPr>
          <w:rFonts w:ascii="仿宋" w:eastAsia="仿宋" w:hAnsi="仿宋"/>
          <w:sz w:val="24"/>
        </w:rPr>
      </w:pPr>
      <w:r w:rsidRPr="00CE450E">
        <w:rPr>
          <w:rFonts w:ascii="仿宋" w:eastAsia="仿宋" w:hAnsi="仿宋" w:hint="eastAsia"/>
          <w:b/>
          <w:sz w:val="24"/>
        </w:rPr>
        <w:t>地点（网址）：</w:t>
      </w:r>
      <w:r w:rsidRPr="00CE450E">
        <w:rPr>
          <w:rFonts w:ascii="仿宋" w:eastAsia="仿宋" w:hAnsi="仿宋" w:hint="eastAsia"/>
          <w:sz w:val="24"/>
        </w:rPr>
        <w:t>政采云平台（</w:t>
      </w:r>
      <w:r w:rsidRPr="00CE450E">
        <w:rPr>
          <w:rFonts w:ascii="仿宋" w:eastAsia="仿宋" w:hAnsi="仿宋"/>
          <w:sz w:val="24"/>
        </w:rPr>
        <w:t xml:space="preserve">https://www.zcygov.cn/） </w:t>
      </w:r>
    </w:p>
    <w:p w:rsidR="007A2499" w:rsidRPr="00CE450E" w:rsidRDefault="00B74577">
      <w:pPr>
        <w:spacing w:line="360" w:lineRule="auto"/>
        <w:ind w:firstLineChars="200" w:firstLine="482"/>
        <w:rPr>
          <w:rFonts w:ascii="仿宋" w:eastAsia="仿宋" w:hAnsi="仿宋"/>
          <w:sz w:val="24"/>
        </w:rPr>
      </w:pPr>
      <w:r w:rsidRPr="00CE450E">
        <w:rPr>
          <w:rFonts w:ascii="仿宋" w:eastAsia="仿宋" w:hAnsi="仿宋" w:hint="eastAsia"/>
          <w:b/>
          <w:sz w:val="24"/>
        </w:rPr>
        <w:t>方式：</w:t>
      </w:r>
      <w:r w:rsidRPr="00CE450E">
        <w:rPr>
          <w:rFonts w:ascii="仿宋" w:eastAsia="仿宋" w:hAnsi="仿宋" w:hint="eastAsia"/>
          <w:sz w:val="24"/>
        </w:rPr>
        <w:t>供应商登录政采云平台</w:t>
      </w:r>
      <w:r w:rsidRPr="00CE450E">
        <w:rPr>
          <w:rFonts w:ascii="仿宋" w:eastAsia="仿宋" w:hAnsi="仿宋"/>
          <w:sz w:val="24"/>
        </w:rPr>
        <w:t xml:space="preserve">https://www.zcygov.cn/在线申请获取采购文件（进入“项目采购”应用，在获取采购文件菜单中选择项目，申请获取采购文件）。 </w:t>
      </w:r>
    </w:p>
    <w:p w:rsidR="007A2499" w:rsidRPr="00CE450E" w:rsidRDefault="00B74577">
      <w:pPr>
        <w:spacing w:line="360" w:lineRule="auto"/>
        <w:ind w:firstLineChars="200" w:firstLine="482"/>
        <w:rPr>
          <w:rFonts w:ascii="仿宋" w:eastAsia="仿宋" w:hAnsi="仿宋"/>
          <w:sz w:val="24"/>
        </w:rPr>
      </w:pPr>
      <w:r w:rsidRPr="00CE450E">
        <w:rPr>
          <w:rFonts w:ascii="仿宋" w:eastAsia="仿宋" w:hAnsi="仿宋" w:hint="eastAsia"/>
          <w:b/>
          <w:sz w:val="24"/>
        </w:rPr>
        <w:t>售价（元）：</w:t>
      </w:r>
      <w:r w:rsidRPr="00CE450E">
        <w:rPr>
          <w:rFonts w:ascii="仿宋" w:eastAsia="仿宋" w:hAnsi="仿宋"/>
          <w:sz w:val="24"/>
        </w:rPr>
        <w:t xml:space="preserve">0 </w:t>
      </w:r>
      <w:r w:rsidRPr="00CE450E">
        <w:rPr>
          <w:rFonts w:ascii="仿宋" w:eastAsia="仿宋" w:hAnsi="仿宋"/>
          <w:sz w:val="24"/>
        </w:rPr>
        <w:tab/>
      </w:r>
    </w:p>
    <w:p w:rsidR="007A2499" w:rsidRPr="00CE450E" w:rsidRDefault="00B74577">
      <w:pPr>
        <w:spacing w:line="360" w:lineRule="auto"/>
        <w:rPr>
          <w:rFonts w:ascii="仿宋" w:eastAsia="仿宋" w:hAnsi="仿宋"/>
          <w:b/>
          <w:sz w:val="24"/>
        </w:rPr>
      </w:pPr>
      <w:r w:rsidRPr="00CE450E">
        <w:rPr>
          <w:rFonts w:ascii="仿宋" w:eastAsia="仿宋" w:hAnsi="仿宋" w:hint="eastAsia"/>
          <w:b/>
          <w:sz w:val="24"/>
        </w:rPr>
        <w:t>四、提交投标文件截止时间、开标时间和地点</w:t>
      </w:r>
    </w:p>
    <w:p w:rsidR="007A2499" w:rsidRPr="00CE450E" w:rsidRDefault="00B74577">
      <w:pPr>
        <w:spacing w:line="360" w:lineRule="auto"/>
        <w:ind w:firstLineChars="200" w:firstLine="482"/>
        <w:rPr>
          <w:rFonts w:ascii="仿宋" w:eastAsia="仿宋" w:hAnsi="仿宋"/>
          <w:sz w:val="24"/>
        </w:rPr>
      </w:pPr>
      <w:r w:rsidRPr="00CE450E">
        <w:rPr>
          <w:rFonts w:ascii="仿宋" w:eastAsia="仿宋" w:hAnsi="仿宋" w:hint="eastAsia"/>
          <w:b/>
          <w:sz w:val="24"/>
        </w:rPr>
        <w:t>提交投标文件截止时间：</w:t>
      </w:r>
      <w:r w:rsidRPr="00CE450E">
        <w:rPr>
          <w:rFonts w:ascii="仿宋" w:eastAsia="仿宋" w:hAnsi="仿宋" w:hint="eastAsia"/>
          <w:sz w:val="24"/>
          <w:u w:val="single"/>
        </w:rPr>
        <w:t>202</w:t>
      </w:r>
      <w:r w:rsidRPr="00CE450E">
        <w:rPr>
          <w:rFonts w:ascii="仿宋" w:eastAsia="仿宋" w:hAnsi="仿宋"/>
          <w:sz w:val="24"/>
          <w:u w:val="single"/>
        </w:rPr>
        <w:t>2年</w:t>
      </w:r>
      <w:r w:rsidRPr="00CE450E">
        <w:rPr>
          <w:rFonts w:ascii="仿宋" w:eastAsia="仿宋" w:hAnsi="仿宋" w:hint="eastAsia"/>
          <w:sz w:val="24"/>
          <w:u w:val="single"/>
        </w:rPr>
        <w:t>8月1</w:t>
      </w:r>
      <w:r w:rsidR="00EE1794" w:rsidRPr="00CE450E">
        <w:rPr>
          <w:rFonts w:ascii="仿宋" w:eastAsia="仿宋" w:hAnsi="仿宋" w:hint="eastAsia"/>
          <w:sz w:val="24"/>
          <w:u w:val="single"/>
        </w:rPr>
        <w:t>2</w:t>
      </w:r>
      <w:r w:rsidRPr="00CE450E">
        <w:rPr>
          <w:rFonts w:ascii="仿宋" w:eastAsia="仿宋" w:hAnsi="仿宋" w:hint="eastAsia"/>
          <w:sz w:val="24"/>
          <w:u w:val="single"/>
        </w:rPr>
        <w:t>日14点30分</w:t>
      </w:r>
      <w:r w:rsidRPr="00CE450E">
        <w:rPr>
          <w:rFonts w:ascii="仿宋" w:eastAsia="仿宋" w:hAnsi="仿宋" w:hint="eastAsia"/>
          <w:sz w:val="24"/>
        </w:rPr>
        <w:t>（北京时间）</w:t>
      </w:r>
    </w:p>
    <w:p w:rsidR="007A2499" w:rsidRPr="00CE450E" w:rsidRDefault="00B74577">
      <w:pPr>
        <w:spacing w:line="360" w:lineRule="auto"/>
        <w:ind w:firstLineChars="200" w:firstLine="482"/>
        <w:rPr>
          <w:rFonts w:ascii="仿宋" w:eastAsia="仿宋" w:hAnsi="仿宋"/>
          <w:b/>
          <w:sz w:val="24"/>
        </w:rPr>
      </w:pPr>
      <w:r w:rsidRPr="00CE450E">
        <w:rPr>
          <w:rFonts w:ascii="仿宋" w:eastAsia="仿宋" w:hAnsi="仿宋" w:hint="eastAsia"/>
          <w:b/>
          <w:sz w:val="24"/>
        </w:rPr>
        <w:t>投标地点（网址）：</w:t>
      </w:r>
      <w:r w:rsidRPr="00CE450E">
        <w:rPr>
          <w:rFonts w:ascii="仿宋" w:eastAsia="仿宋" w:hAnsi="仿宋" w:hint="eastAsia"/>
          <w:sz w:val="24"/>
        </w:rPr>
        <w:t>政采云平台（</w:t>
      </w:r>
      <w:r w:rsidRPr="00CE450E">
        <w:rPr>
          <w:rFonts w:ascii="仿宋" w:eastAsia="仿宋" w:hAnsi="仿宋"/>
          <w:sz w:val="24"/>
        </w:rPr>
        <w:t xml:space="preserve">https://www.zcygov.cn/） </w:t>
      </w:r>
    </w:p>
    <w:p w:rsidR="007A2499" w:rsidRPr="00CE450E" w:rsidRDefault="00B74577">
      <w:pPr>
        <w:spacing w:line="360" w:lineRule="auto"/>
        <w:ind w:firstLineChars="200" w:firstLine="482"/>
        <w:rPr>
          <w:rFonts w:ascii="仿宋" w:eastAsia="仿宋" w:hAnsi="仿宋"/>
          <w:bCs/>
          <w:sz w:val="24"/>
          <w:u w:val="single"/>
        </w:rPr>
      </w:pPr>
      <w:r w:rsidRPr="00CE450E">
        <w:rPr>
          <w:rFonts w:ascii="仿宋" w:eastAsia="仿宋" w:hAnsi="仿宋" w:hint="eastAsia"/>
          <w:b/>
          <w:sz w:val="24"/>
        </w:rPr>
        <w:t>开标时间：</w:t>
      </w:r>
      <w:r w:rsidRPr="00CE450E">
        <w:rPr>
          <w:rFonts w:ascii="仿宋" w:eastAsia="仿宋" w:hAnsi="仿宋" w:hint="eastAsia"/>
          <w:sz w:val="24"/>
          <w:u w:val="single"/>
        </w:rPr>
        <w:t>202</w:t>
      </w:r>
      <w:r w:rsidRPr="00CE450E">
        <w:rPr>
          <w:rFonts w:ascii="仿宋" w:eastAsia="仿宋" w:hAnsi="仿宋"/>
          <w:sz w:val="24"/>
          <w:u w:val="single"/>
        </w:rPr>
        <w:t>2年</w:t>
      </w:r>
      <w:r w:rsidRPr="00CE450E">
        <w:rPr>
          <w:rFonts w:ascii="仿宋" w:eastAsia="仿宋" w:hAnsi="仿宋" w:hint="eastAsia"/>
          <w:sz w:val="24"/>
          <w:u w:val="single"/>
        </w:rPr>
        <w:t>8月1</w:t>
      </w:r>
      <w:r w:rsidR="00EE1794" w:rsidRPr="00CE450E">
        <w:rPr>
          <w:rFonts w:ascii="仿宋" w:eastAsia="仿宋" w:hAnsi="仿宋" w:hint="eastAsia"/>
          <w:sz w:val="24"/>
          <w:u w:val="single"/>
        </w:rPr>
        <w:t>2</w:t>
      </w:r>
      <w:r w:rsidRPr="00CE450E">
        <w:rPr>
          <w:rFonts w:ascii="仿宋" w:eastAsia="仿宋" w:hAnsi="仿宋" w:hint="eastAsia"/>
          <w:sz w:val="24"/>
          <w:u w:val="single"/>
        </w:rPr>
        <w:t>日14点30分</w:t>
      </w:r>
    </w:p>
    <w:p w:rsidR="007A2499" w:rsidRPr="00CE450E" w:rsidRDefault="00B74577">
      <w:pPr>
        <w:spacing w:line="360" w:lineRule="auto"/>
        <w:ind w:firstLineChars="200" w:firstLine="482"/>
        <w:rPr>
          <w:rFonts w:ascii="仿宋" w:eastAsia="仿宋" w:hAnsi="仿宋"/>
          <w:sz w:val="24"/>
        </w:rPr>
      </w:pPr>
      <w:r w:rsidRPr="00CE450E">
        <w:rPr>
          <w:rFonts w:ascii="仿宋" w:eastAsia="仿宋" w:hAnsi="仿宋" w:hint="eastAsia"/>
          <w:b/>
          <w:sz w:val="24"/>
        </w:rPr>
        <w:t>开标地点（网址）：</w:t>
      </w:r>
      <w:r w:rsidRPr="00CE450E">
        <w:rPr>
          <w:rFonts w:ascii="仿宋" w:eastAsia="仿宋" w:hAnsi="仿宋"/>
          <w:sz w:val="24"/>
        </w:rPr>
        <w:t>政</w:t>
      </w:r>
      <w:r w:rsidRPr="00CE450E">
        <w:rPr>
          <w:rFonts w:ascii="仿宋" w:eastAsia="仿宋" w:hAnsi="仿宋" w:hint="eastAsia"/>
          <w:sz w:val="24"/>
        </w:rPr>
        <w:t>采云平台（</w:t>
      </w:r>
      <w:r w:rsidRPr="00CE450E">
        <w:rPr>
          <w:rFonts w:ascii="仿宋" w:eastAsia="仿宋" w:hAnsi="仿宋"/>
          <w:sz w:val="24"/>
        </w:rPr>
        <w:t>https://www.zcygov.cn/）</w:t>
      </w:r>
    </w:p>
    <w:p w:rsidR="007A2499" w:rsidRPr="00CE450E" w:rsidRDefault="007A2499">
      <w:pPr>
        <w:spacing w:line="360" w:lineRule="auto"/>
        <w:rPr>
          <w:rFonts w:ascii="仿宋" w:eastAsia="仿宋" w:hAnsi="仿宋"/>
          <w:b/>
          <w:sz w:val="24"/>
        </w:rPr>
      </w:pPr>
      <w:r w:rsidRPr="00CE450E">
        <w:rPr>
          <w:rFonts w:ascii="仿宋" w:eastAsia="仿宋" w:hAnsi="仿宋" w:hint="eastAsia"/>
          <w:b/>
          <w:sz w:val="24"/>
        </w:rPr>
        <w:t>五、采购意向公开链接</w:t>
      </w:r>
    </w:p>
    <w:p w:rsidR="007A2499" w:rsidRPr="00CE450E" w:rsidRDefault="007A2499">
      <w:pPr>
        <w:spacing w:line="360" w:lineRule="auto"/>
        <w:rPr>
          <w:rFonts w:ascii="仿宋" w:eastAsia="仿宋" w:hAnsi="仿宋"/>
          <w:b/>
          <w:sz w:val="24"/>
        </w:rPr>
      </w:pPr>
      <w:r w:rsidRPr="00CE450E">
        <w:rPr>
          <w:b/>
          <w:sz w:val="24"/>
        </w:rPr>
        <w:t> https://zfcg.czt.zj.gov.cn/innerUsed_noticeDetails/index.html?noticeId=8706087</w:t>
      </w:r>
    </w:p>
    <w:p w:rsidR="007A2499" w:rsidRPr="00CE450E" w:rsidRDefault="007A2499">
      <w:pPr>
        <w:spacing w:line="360" w:lineRule="auto"/>
        <w:rPr>
          <w:rFonts w:ascii="仿宋" w:eastAsia="仿宋" w:hAnsi="仿宋"/>
          <w:sz w:val="24"/>
        </w:rPr>
      </w:pPr>
      <w:r w:rsidRPr="00CE450E">
        <w:rPr>
          <w:rFonts w:ascii="仿宋" w:eastAsia="仿宋" w:hAnsi="仿宋" w:hint="eastAsia"/>
          <w:b/>
          <w:sz w:val="24"/>
        </w:rPr>
        <w:t>六、公告期限</w:t>
      </w:r>
    </w:p>
    <w:p w:rsidR="007A2499" w:rsidRPr="00CE450E" w:rsidRDefault="007A2499">
      <w:pPr>
        <w:spacing w:line="360" w:lineRule="auto"/>
        <w:ind w:firstLineChars="200" w:firstLine="480"/>
        <w:rPr>
          <w:rFonts w:ascii="仿宋" w:eastAsia="仿宋" w:hAnsi="仿宋"/>
          <w:sz w:val="24"/>
        </w:rPr>
      </w:pPr>
      <w:r w:rsidRPr="00CE450E">
        <w:rPr>
          <w:rFonts w:ascii="仿宋" w:eastAsia="仿宋" w:hAnsi="仿宋" w:hint="eastAsia"/>
          <w:sz w:val="24"/>
        </w:rPr>
        <w:t>自本公告发布之日起</w:t>
      </w:r>
      <w:r w:rsidRPr="00CE450E">
        <w:rPr>
          <w:rFonts w:ascii="仿宋" w:eastAsia="仿宋" w:hAnsi="仿宋"/>
          <w:sz w:val="24"/>
        </w:rPr>
        <w:t>5个工作日。</w:t>
      </w:r>
    </w:p>
    <w:p w:rsidR="007A2499" w:rsidRPr="00CE450E" w:rsidRDefault="007A2499">
      <w:pPr>
        <w:spacing w:line="360" w:lineRule="auto"/>
        <w:rPr>
          <w:rFonts w:ascii="仿宋" w:eastAsia="仿宋" w:hAnsi="仿宋"/>
          <w:b/>
          <w:sz w:val="24"/>
        </w:rPr>
      </w:pPr>
      <w:r w:rsidRPr="00CE450E">
        <w:rPr>
          <w:rFonts w:ascii="仿宋" w:eastAsia="仿宋" w:hAnsi="仿宋" w:hint="eastAsia"/>
          <w:b/>
          <w:sz w:val="24"/>
        </w:rPr>
        <w:t>七</w:t>
      </w:r>
      <w:r w:rsidR="00B74577" w:rsidRPr="00CE450E">
        <w:rPr>
          <w:rFonts w:ascii="仿宋" w:eastAsia="仿宋" w:hAnsi="仿宋" w:hint="eastAsia"/>
          <w:b/>
          <w:sz w:val="24"/>
        </w:rPr>
        <w:t>、其他补充事宜</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3</w:t>
      </w:r>
      <w:r w:rsidRPr="00CE450E">
        <w:rPr>
          <w:rFonts w:ascii="仿宋" w:eastAsia="仿宋" w:hAnsi="仿宋"/>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w:t>
      </w:r>
      <w:r w:rsidRPr="00CE450E">
        <w:rPr>
          <w:rFonts w:ascii="仿宋" w:eastAsia="仿宋" w:hAnsi="仿宋"/>
          <w:sz w:val="24"/>
        </w:rPr>
        <w:lastRenderedPageBreak/>
        <w:t>采购代理机构的答复不满意或者采购人、采购代理机构未在规定的时间内</w:t>
      </w:r>
      <w:r w:rsidRPr="00CE450E">
        <w:rPr>
          <w:rFonts w:ascii="仿宋" w:eastAsia="仿宋" w:hAnsi="仿宋" w:hint="eastAsia"/>
          <w:sz w:val="24"/>
        </w:rPr>
        <w:t>作出答复的，可以在答复期满后十五个工作日内向同级政府采购监督管理部门投诉。质疑函范本、投诉书范本请到浙江政府采购网下载专区下载。</w:t>
      </w:r>
    </w:p>
    <w:p w:rsidR="007A2499" w:rsidRPr="00CE450E" w:rsidRDefault="00B74577">
      <w:pPr>
        <w:spacing w:line="360" w:lineRule="auto"/>
        <w:ind w:firstLineChars="200" w:firstLine="480"/>
        <w:outlineLvl w:val="1"/>
        <w:rPr>
          <w:rFonts w:ascii="仿宋" w:eastAsia="仿宋" w:hAnsi="仿宋"/>
          <w:sz w:val="24"/>
        </w:rPr>
      </w:pPr>
      <w:r w:rsidRPr="00CE450E">
        <w:rPr>
          <w:rFonts w:ascii="仿宋" w:eastAsia="仿宋" w:hAnsi="仿宋" w:hint="eastAsia"/>
          <w:sz w:val="24"/>
        </w:rPr>
        <w:t>4.其他事项：（1）需要落实的政府采购政策：包括节约资源、保护环境、支持创新、促进中小企业发展等。详见招标文件的第二部分总则。（2）</w:t>
      </w:r>
      <w:r w:rsidRPr="00CE450E">
        <w:rPr>
          <w:rFonts w:ascii="仿宋" w:eastAsia="仿宋" w:hAnsi="仿宋"/>
          <w:sz w:val="24"/>
        </w:rPr>
        <w:t>电子招投标的说明：</w:t>
      </w:r>
      <w:r w:rsidRPr="00CE450E">
        <w:rPr>
          <w:rFonts w:ascii="仿宋" w:eastAsia="仿宋" w:hAnsi="仿宋" w:cs="仿宋_GB2312" w:hint="eastAsia"/>
          <w:sz w:val="24"/>
        </w:rPr>
        <w:t>①</w:t>
      </w:r>
      <w:r w:rsidRPr="00CE450E">
        <w:rPr>
          <w:rFonts w:ascii="仿宋" w:eastAsia="仿宋" w:hAnsi="仿宋" w:cs="仿宋_GB2312"/>
          <w:sz w:val="24"/>
        </w:rPr>
        <w:t>电子招投标：本项目以数据电文形式，依托“政府采购云平台（www.zcygov.cn）”进行招投标活动，不接受纸质投标文件</w:t>
      </w:r>
      <w:r w:rsidRPr="00CE450E">
        <w:rPr>
          <w:rFonts w:ascii="仿宋" w:eastAsia="仿宋" w:hAnsi="仿宋" w:cs="仿宋_GB2312" w:hint="eastAsia"/>
          <w:sz w:val="24"/>
        </w:rPr>
        <w:t>；②</w:t>
      </w:r>
      <w:r w:rsidRPr="00CE450E">
        <w:rPr>
          <w:rFonts w:ascii="仿宋" w:eastAsia="仿宋" w:hAnsi="仿宋" w:cs="仿宋_GB2312"/>
          <w:sz w:val="24"/>
        </w:rPr>
        <w:t>投标准备：注册账号--点击“商家入驻”，进行政府采购供应商资料填写；申领CA数字证书---申领流程详见“浙江政府采购网-下载专区-电子交易客户端-CA驱动和申领流程”；安装“政</w:t>
      </w:r>
      <w:r w:rsidRPr="00CE450E">
        <w:rPr>
          <w:rFonts w:ascii="仿宋" w:eastAsia="仿宋" w:hAnsi="仿宋" w:cs="仿宋_GB2312" w:hint="eastAsia"/>
          <w:sz w:val="24"/>
        </w:rPr>
        <w:t>采云电子交易客户端”</w:t>
      </w:r>
      <w:r w:rsidRPr="00CE450E">
        <w:rPr>
          <w:rFonts w:ascii="仿宋" w:eastAsia="仿宋" w:hAnsi="仿宋" w:cs="仿宋_GB2312"/>
          <w:sz w:val="24"/>
        </w:rPr>
        <w:t>----前往“浙江政府采购网-下载专区-电子交易客户端”进行下载并安装</w:t>
      </w:r>
      <w:r w:rsidRPr="00CE450E">
        <w:rPr>
          <w:rFonts w:ascii="仿宋" w:eastAsia="仿宋" w:hAnsi="仿宋" w:cs="仿宋_GB2312" w:hint="eastAsia"/>
          <w:sz w:val="24"/>
        </w:rPr>
        <w:t>；③</w:t>
      </w:r>
      <w:r w:rsidRPr="00CE450E">
        <w:rPr>
          <w:rFonts w:ascii="仿宋" w:eastAsia="仿宋" w:hAnsi="仿宋" w:cs="仿宋_GB2312"/>
          <w:sz w:val="24"/>
        </w:rPr>
        <w:t>招标文件的获取：使用账号登录或者使用CA登录政</w:t>
      </w:r>
      <w:r w:rsidRPr="00CE450E">
        <w:rPr>
          <w:rFonts w:ascii="仿宋" w:eastAsia="仿宋" w:hAnsi="仿宋" w:cs="仿宋_GB2312" w:hint="eastAsia"/>
          <w:sz w:val="24"/>
        </w:rPr>
        <w:t>采云平台；进入“项目采购”应用，在获取采购文件菜单中选择项目，获取招标文件；④</w:t>
      </w:r>
      <w:r w:rsidRPr="00CE450E">
        <w:rPr>
          <w:rFonts w:ascii="仿宋" w:eastAsia="仿宋" w:hAnsi="仿宋" w:cs="仿宋_GB2312"/>
          <w:sz w:val="24"/>
        </w:rPr>
        <w:t>投标文件的制作：在“政</w:t>
      </w:r>
      <w:r w:rsidRPr="00CE450E">
        <w:rPr>
          <w:rFonts w:ascii="仿宋" w:eastAsia="仿宋" w:hAnsi="仿宋" w:cs="仿宋_GB2312" w:hint="eastAsia"/>
          <w:sz w:val="24"/>
        </w:rPr>
        <w:t>采云电子交易客户端”中完成“填写基本信息”、“导入投标文件”、“标书关联”、“标书检查”、“电子签名”、“生成电子标书”等操作；</w:t>
      </w:r>
      <w:r w:rsidRPr="00CE450E">
        <w:rPr>
          <w:rFonts w:ascii="仿宋" w:eastAsia="仿宋" w:hAnsi="仿宋" w:hint="eastAsia"/>
          <w:sz w:val="24"/>
        </w:rPr>
        <w:t>⑤</w:t>
      </w:r>
      <w:r w:rsidRPr="00CE450E">
        <w:rPr>
          <w:rFonts w:ascii="仿宋" w:eastAsia="仿宋" w:hAnsi="仿宋"/>
          <w:sz w:val="24"/>
        </w:rPr>
        <w:t>采购人、</w:t>
      </w:r>
      <w:r w:rsidRPr="00CE450E">
        <w:rPr>
          <w:rFonts w:ascii="仿宋" w:eastAsia="仿宋" w:hAnsi="仿宋" w:hint="eastAsia"/>
          <w:sz w:val="24"/>
        </w:rPr>
        <w:t>采购代理机构</w:t>
      </w:r>
      <w:r w:rsidRPr="00CE450E">
        <w:rPr>
          <w:rFonts w:ascii="仿宋" w:eastAsia="仿宋" w:hAnsi="仿宋"/>
          <w:sz w:val="24"/>
        </w:rPr>
        <w:t>将依托政</w:t>
      </w:r>
      <w:r w:rsidRPr="00CE450E">
        <w:rPr>
          <w:rFonts w:ascii="仿宋" w:eastAsia="仿宋" w:hAnsi="仿宋" w:hint="eastAsia"/>
          <w:sz w:val="24"/>
        </w:rPr>
        <w:t>采云平台完成本项目的电子交易活动，平台不接受未按上述方式获取招标文件的供应商进行投标活动；⑥</w:t>
      </w:r>
      <w:r w:rsidRPr="00CE450E">
        <w:rPr>
          <w:rFonts w:ascii="仿宋" w:eastAsia="仿宋" w:hAnsi="仿宋"/>
          <w:sz w:val="24"/>
        </w:rPr>
        <w:t>对未按上述方式获取招标文件的供应商对该文件提出的质疑，采购人或采购代理机构将</w:t>
      </w:r>
      <w:r w:rsidRPr="00CE450E">
        <w:rPr>
          <w:rFonts w:ascii="仿宋" w:eastAsia="仿宋" w:hAnsi="仿宋" w:hint="eastAsia"/>
          <w:sz w:val="24"/>
        </w:rPr>
        <w:t>不予处理；⑦</w:t>
      </w:r>
      <w:r w:rsidRPr="00CE450E">
        <w:rPr>
          <w:rFonts w:ascii="仿宋" w:eastAsia="仿宋" w:hAnsi="仿宋"/>
          <w:sz w:val="24"/>
        </w:rPr>
        <w:t>不提供招标文件纸质版</w:t>
      </w:r>
      <w:r w:rsidRPr="00CE450E">
        <w:rPr>
          <w:rFonts w:ascii="仿宋" w:eastAsia="仿宋" w:hAnsi="仿宋" w:hint="eastAsia"/>
          <w:sz w:val="24"/>
        </w:rPr>
        <w:t>；</w:t>
      </w:r>
      <w:r w:rsidRPr="00CE450E">
        <w:rPr>
          <w:rFonts w:ascii="仿宋" w:eastAsia="仿宋" w:hAnsi="仿宋" w:cs="仿宋_GB2312" w:hint="eastAsia"/>
          <w:sz w:val="24"/>
        </w:rPr>
        <w:t>⑧</w:t>
      </w:r>
      <w:r w:rsidRPr="00CE450E">
        <w:rPr>
          <w:rFonts w:ascii="仿宋" w:eastAsia="仿宋" w:hAnsi="仿宋" w:cs="仿宋_GB2312"/>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sidRPr="00CE450E">
        <w:rPr>
          <w:rFonts w:ascii="仿宋" w:eastAsia="仿宋" w:hAnsi="仿宋" w:cs="仿宋_GB2312" w:hint="eastAsia"/>
          <w:sz w:val="24"/>
        </w:rPr>
        <w:t>；</w:t>
      </w:r>
      <w:r w:rsidRPr="00CE450E">
        <w:rPr>
          <w:rFonts w:ascii="仿宋" w:eastAsia="仿宋" w:hAnsi="仿宋" w:hint="eastAsia"/>
          <w:sz w:val="24"/>
        </w:rPr>
        <w:t>⑨</w:t>
      </w:r>
      <w:r w:rsidRPr="00CE450E">
        <w:rPr>
          <w:rFonts w:ascii="仿宋" w:eastAsia="仿宋" w:hAnsi="仿宋" w:cs="仿宋_GB2312" w:hint="eastAsia"/>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sidRPr="00CE450E">
        <w:rPr>
          <w:rFonts w:ascii="仿宋" w:eastAsia="仿宋" w:hAnsi="仿宋" w:cs="仿宋_GB2312"/>
          <w:sz w:val="24"/>
        </w:rPr>
        <w:t>具体操作指南：详见政</w:t>
      </w:r>
      <w:r w:rsidRPr="00CE450E">
        <w:rPr>
          <w:rFonts w:ascii="仿宋" w:eastAsia="仿宋" w:hAnsi="仿宋" w:cs="仿宋_GB2312" w:hint="eastAsia"/>
          <w:sz w:val="24"/>
        </w:rPr>
        <w:t>采云平台“服务中心</w:t>
      </w:r>
      <w:r w:rsidRPr="00CE450E">
        <w:rPr>
          <w:rFonts w:ascii="仿宋" w:eastAsia="仿宋" w:hAnsi="仿宋" w:cs="仿宋_GB2312"/>
          <w:sz w:val="24"/>
        </w:rPr>
        <w:t>-帮助文档-项目采购-操作流程-电子招投标-政府采购项目电子交易管理操作指南-供应商”。</w:t>
      </w:r>
      <w:r w:rsidRPr="00CE450E">
        <w:rPr>
          <w:rFonts w:ascii="仿宋" w:eastAsia="仿宋" w:hAnsi="仿宋" w:cs="仿宋_GB2312" w:hint="eastAsia"/>
          <w:sz w:val="24"/>
        </w:rPr>
        <w:t>（3）为支持和促进中小企业发展，杭州市财政局出台了政府采购信用融资政策，供应商可凭中标合同申请贷款，利率一般在基准利率左右（不同银行略有差异）。具体可登录（http://220.191.208.230/login.do）办理业务。</w:t>
      </w:r>
    </w:p>
    <w:p w:rsidR="007A2499" w:rsidRPr="00CE450E" w:rsidRDefault="00B74577">
      <w:pPr>
        <w:spacing w:line="360" w:lineRule="auto"/>
        <w:rPr>
          <w:rFonts w:ascii="仿宋" w:eastAsia="仿宋" w:hAnsi="仿宋"/>
          <w:b/>
          <w:sz w:val="24"/>
        </w:rPr>
      </w:pPr>
      <w:r w:rsidRPr="00CE450E">
        <w:rPr>
          <w:rFonts w:ascii="仿宋" w:eastAsia="仿宋" w:hAnsi="仿宋" w:hint="eastAsia"/>
          <w:b/>
          <w:sz w:val="24"/>
        </w:rPr>
        <w:t>八、对本次采购提出询问、质疑、投诉，请按以下方式联系</w:t>
      </w:r>
    </w:p>
    <w:p w:rsidR="007A2499" w:rsidRPr="00CE450E" w:rsidRDefault="00B74577">
      <w:pPr>
        <w:spacing w:line="360" w:lineRule="auto"/>
        <w:rPr>
          <w:rFonts w:ascii="仿宋" w:eastAsia="仿宋" w:hAnsi="仿宋"/>
          <w:sz w:val="24"/>
        </w:rPr>
      </w:pPr>
      <w:r w:rsidRPr="00CE450E">
        <w:rPr>
          <w:rFonts w:ascii="仿宋" w:eastAsia="仿宋" w:hAnsi="仿宋"/>
          <w:sz w:val="24"/>
        </w:rPr>
        <w:t xml:space="preserve">    1.采购人信息</w:t>
      </w:r>
    </w:p>
    <w:p w:rsidR="007A2499" w:rsidRPr="00CE450E" w:rsidRDefault="00B74577">
      <w:pPr>
        <w:spacing w:line="360" w:lineRule="auto"/>
        <w:ind w:firstLineChars="200" w:firstLine="480"/>
        <w:jc w:val="left"/>
        <w:rPr>
          <w:rFonts w:ascii="仿宋" w:eastAsia="仿宋" w:hAnsi="仿宋" w:cs="仿宋"/>
          <w:sz w:val="24"/>
          <w:lang w:val="zh-TW"/>
        </w:rPr>
      </w:pPr>
      <w:r w:rsidRPr="00CE450E">
        <w:rPr>
          <w:rFonts w:ascii="仿宋" w:eastAsia="仿宋" w:hAnsi="仿宋" w:cs="仿宋" w:hint="eastAsia"/>
          <w:sz w:val="24"/>
          <w:lang w:val="zh-TW" w:eastAsia="zh-TW"/>
        </w:rPr>
        <w:t>名 称：</w:t>
      </w:r>
      <w:r w:rsidRPr="00CE450E">
        <w:rPr>
          <w:rFonts w:ascii="仿宋" w:eastAsia="仿宋" w:hAnsi="仿宋" w:cs="仿宋" w:hint="eastAsia"/>
          <w:sz w:val="24"/>
          <w:lang w:val="zh-TW"/>
        </w:rPr>
        <w:t>杭州市上城区数据资源管理局</w:t>
      </w:r>
    </w:p>
    <w:p w:rsidR="007A2499" w:rsidRPr="00CE450E" w:rsidRDefault="00B74577">
      <w:pPr>
        <w:spacing w:line="360" w:lineRule="auto"/>
        <w:ind w:firstLineChars="200" w:firstLine="480"/>
        <w:rPr>
          <w:rFonts w:ascii="仿宋" w:eastAsia="仿宋" w:hAnsi="仿宋" w:cs="仿宋"/>
          <w:sz w:val="24"/>
          <w:lang w:val="zh-TW"/>
        </w:rPr>
      </w:pPr>
      <w:r w:rsidRPr="00CE450E">
        <w:rPr>
          <w:rFonts w:ascii="仿宋" w:eastAsia="仿宋" w:hAnsi="仿宋" w:cs="仿宋" w:hint="eastAsia"/>
          <w:sz w:val="24"/>
          <w:lang w:val="zh-TW"/>
        </w:rPr>
        <w:t>地 址：杭州市上城区望潮路77号西楼</w:t>
      </w:r>
    </w:p>
    <w:p w:rsidR="007A2499" w:rsidRPr="00CE450E" w:rsidRDefault="00B74577">
      <w:pPr>
        <w:spacing w:line="360" w:lineRule="auto"/>
        <w:ind w:firstLineChars="200" w:firstLine="480"/>
        <w:rPr>
          <w:rFonts w:ascii="仿宋" w:eastAsia="仿宋" w:hAnsi="仿宋" w:cs="仿宋"/>
          <w:sz w:val="24"/>
          <w:lang w:val="zh-TW" w:eastAsia="zh-TW"/>
        </w:rPr>
      </w:pPr>
      <w:r w:rsidRPr="00CE450E">
        <w:rPr>
          <w:rFonts w:ascii="仿宋" w:eastAsia="仿宋" w:hAnsi="仿宋" w:cs="仿宋" w:hint="eastAsia"/>
          <w:sz w:val="24"/>
          <w:lang w:val="zh-TW" w:eastAsia="zh-TW"/>
        </w:rPr>
        <w:lastRenderedPageBreak/>
        <w:t>项目联系人（询问）：</w:t>
      </w:r>
      <w:r w:rsidRPr="00CE450E">
        <w:rPr>
          <w:rFonts w:ascii="仿宋" w:eastAsia="仿宋" w:hAnsi="仿宋" w:cs="仿宋" w:hint="eastAsia"/>
          <w:sz w:val="24"/>
          <w:lang w:val="zh-TW"/>
        </w:rPr>
        <w:t>罗老师</w:t>
      </w:r>
    </w:p>
    <w:p w:rsidR="007A2499" w:rsidRPr="00CE450E" w:rsidRDefault="00B74577">
      <w:pPr>
        <w:spacing w:line="360" w:lineRule="auto"/>
        <w:ind w:firstLineChars="200" w:firstLine="480"/>
        <w:rPr>
          <w:rFonts w:ascii="仿宋" w:eastAsia="仿宋" w:hAnsi="仿宋" w:cs="仿宋"/>
          <w:sz w:val="24"/>
        </w:rPr>
      </w:pPr>
      <w:r w:rsidRPr="00CE450E">
        <w:rPr>
          <w:rFonts w:ascii="仿宋" w:eastAsia="仿宋" w:hAnsi="仿宋" w:cs="仿宋" w:hint="eastAsia"/>
          <w:sz w:val="24"/>
          <w:lang w:val="zh-TW" w:eastAsia="zh-TW"/>
        </w:rPr>
        <w:t>项目联系方式（询问）：</w:t>
      </w:r>
      <w:r w:rsidRPr="00CE450E">
        <w:rPr>
          <w:rFonts w:ascii="仿宋" w:eastAsia="仿宋" w:hAnsi="仿宋" w:cs="仿宋" w:hint="eastAsia"/>
          <w:sz w:val="24"/>
          <w:lang w:val="zh-TW"/>
        </w:rPr>
        <w:t>0571-87801360</w:t>
      </w:r>
    </w:p>
    <w:p w:rsidR="007A2499" w:rsidRPr="00CE450E" w:rsidRDefault="00B74577">
      <w:pPr>
        <w:spacing w:line="360" w:lineRule="auto"/>
        <w:ind w:firstLineChars="200" w:firstLine="480"/>
        <w:rPr>
          <w:rFonts w:ascii="仿宋" w:eastAsia="仿宋" w:hAnsi="仿宋" w:cs="仿宋"/>
          <w:sz w:val="24"/>
        </w:rPr>
      </w:pPr>
      <w:r w:rsidRPr="00CE450E">
        <w:rPr>
          <w:rFonts w:ascii="仿宋" w:eastAsia="仿宋" w:hAnsi="仿宋" w:cs="仿宋" w:hint="eastAsia"/>
          <w:sz w:val="24"/>
          <w:lang w:val="zh-TW" w:eastAsia="zh-TW"/>
        </w:rPr>
        <w:t>质疑联系人：</w:t>
      </w:r>
      <w:r w:rsidRPr="00CE450E">
        <w:rPr>
          <w:rFonts w:ascii="仿宋" w:eastAsia="仿宋" w:hAnsi="仿宋" w:cs="仿宋" w:hint="eastAsia"/>
          <w:sz w:val="24"/>
          <w:lang w:val="zh-TW"/>
        </w:rPr>
        <w:t>黄老师</w:t>
      </w:r>
    </w:p>
    <w:p w:rsidR="007A2499" w:rsidRPr="00CE450E" w:rsidRDefault="00B74577">
      <w:pPr>
        <w:spacing w:line="360" w:lineRule="auto"/>
        <w:ind w:firstLineChars="200" w:firstLine="480"/>
        <w:rPr>
          <w:rFonts w:ascii="仿宋" w:eastAsia="仿宋" w:hAnsi="仿宋" w:cs="仿宋"/>
          <w:sz w:val="24"/>
        </w:rPr>
      </w:pPr>
      <w:r w:rsidRPr="00CE450E">
        <w:rPr>
          <w:rFonts w:ascii="仿宋" w:eastAsia="仿宋" w:hAnsi="仿宋" w:cs="仿宋" w:hint="eastAsia"/>
          <w:sz w:val="24"/>
          <w:lang w:val="zh-TW" w:eastAsia="zh-TW"/>
        </w:rPr>
        <w:t>质疑联系方式 ：</w:t>
      </w:r>
      <w:r w:rsidRPr="00CE450E">
        <w:rPr>
          <w:rFonts w:ascii="仿宋" w:eastAsia="仿宋" w:hAnsi="仿宋" w:cs="仿宋" w:hint="eastAsia"/>
          <w:sz w:val="24"/>
          <w:lang w:val="zh-TW"/>
        </w:rPr>
        <w:t>0571-87801360</w:t>
      </w:r>
    </w:p>
    <w:p w:rsidR="007A2499" w:rsidRPr="00CE450E" w:rsidRDefault="00B74577">
      <w:pPr>
        <w:spacing w:line="360" w:lineRule="auto"/>
        <w:rPr>
          <w:rFonts w:ascii="仿宋" w:eastAsia="仿宋" w:hAnsi="仿宋"/>
          <w:sz w:val="24"/>
        </w:rPr>
      </w:pPr>
      <w:r w:rsidRPr="00CE450E">
        <w:rPr>
          <w:rFonts w:ascii="仿宋" w:eastAsia="仿宋" w:hAnsi="仿宋"/>
          <w:sz w:val="24"/>
        </w:rPr>
        <w:t xml:space="preserve">    2.采购代理机构信息            </w:t>
      </w:r>
    </w:p>
    <w:p w:rsidR="007A2499" w:rsidRPr="00CE450E" w:rsidRDefault="00B74577">
      <w:pPr>
        <w:spacing w:line="360" w:lineRule="auto"/>
        <w:ind w:firstLineChars="200" w:firstLine="480"/>
        <w:rPr>
          <w:rFonts w:ascii="仿宋" w:eastAsia="仿宋" w:hAnsi="仿宋" w:cs="仿宋"/>
          <w:sz w:val="24"/>
          <w:lang w:val="zh-TW" w:eastAsia="zh-TW"/>
        </w:rPr>
      </w:pPr>
      <w:r w:rsidRPr="00CE450E">
        <w:rPr>
          <w:rFonts w:ascii="仿宋" w:eastAsia="仿宋" w:hAnsi="仿宋" w:cs="仿宋" w:hint="eastAsia"/>
          <w:sz w:val="24"/>
          <w:lang w:val="zh-TW" w:eastAsia="zh-TW"/>
        </w:rPr>
        <w:t xml:space="preserve">名 称：杭州天恒投资建设管理有限公司 　　　　　　　　　　　</w:t>
      </w:r>
    </w:p>
    <w:p w:rsidR="007A2499" w:rsidRPr="00CE450E" w:rsidRDefault="00B74577">
      <w:pPr>
        <w:spacing w:line="360" w:lineRule="auto"/>
        <w:ind w:firstLineChars="200" w:firstLine="480"/>
        <w:rPr>
          <w:rFonts w:ascii="仿宋" w:eastAsia="仿宋" w:hAnsi="仿宋" w:cs="仿宋"/>
          <w:sz w:val="24"/>
          <w:lang w:val="zh-TW" w:eastAsia="zh-TW"/>
        </w:rPr>
      </w:pPr>
      <w:r w:rsidRPr="00CE450E">
        <w:rPr>
          <w:rFonts w:ascii="仿宋" w:eastAsia="仿宋" w:hAnsi="仿宋" w:cs="仿宋" w:hint="eastAsia"/>
          <w:sz w:val="24"/>
          <w:lang w:val="zh-TW" w:eastAsia="zh-TW"/>
        </w:rPr>
        <w:t>地 址：</w:t>
      </w:r>
      <w:r w:rsidRPr="00CE450E">
        <w:rPr>
          <w:rFonts w:ascii="仿宋" w:eastAsia="仿宋" w:hAnsi="仿宋" w:cs="仿宋" w:hint="eastAsia"/>
          <w:sz w:val="24"/>
          <w:lang w:val="zh-TW"/>
        </w:rPr>
        <w:t>杭州市三里亭路77号</w:t>
      </w:r>
      <w:r w:rsidRPr="00CE450E">
        <w:rPr>
          <w:rFonts w:ascii="仿宋" w:eastAsia="仿宋" w:hAnsi="仿宋" w:cs="仿宋" w:hint="eastAsia"/>
          <w:sz w:val="24"/>
          <w:lang w:val="zh-TW" w:eastAsia="zh-TW"/>
        </w:rPr>
        <w:t xml:space="preserve">   　</w:t>
      </w:r>
    </w:p>
    <w:p w:rsidR="007A2499" w:rsidRPr="00CE450E" w:rsidRDefault="00B74577">
      <w:pPr>
        <w:spacing w:line="360" w:lineRule="auto"/>
        <w:ind w:firstLineChars="200" w:firstLine="480"/>
        <w:rPr>
          <w:rFonts w:ascii="仿宋" w:eastAsia="仿宋" w:hAnsi="仿宋" w:cs="仿宋"/>
          <w:sz w:val="24"/>
          <w:lang w:val="zh-TW"/>
        </w:rPr>
      </w:pPr>
      <w:r w:rsidRPr="00CE450E">
        <w:rPr>
          <w:rFonts w:ascii="仿宋" w:eastAsia="仿宋" w:hAnsi="仿宋" w:cs="仿宋" w:hint="eastAsia"/>
          <w:sz w:val="24"/>
          <w:lang w:val="zh-TW" w:eastAsia="zh-TW"/>
        </w:rPr>
        <w:t>项目联系人（询问）：</w:t>
      </w:r>
      <w:r w:rsidRPr="00CE450E">
        <w:rPr>
          <w:rFonts w:ascii="仿宋" w:eastAsia="仿宋" w:hAnsi="仿宋" w:cs="仿宋" w:hint="eastAsia"/>
          <w:sz w:val="24"/>
        </w:rPr>
        <w:t>王欢</w:t>
      </w:r>
    </w:p>
    <w:p w:rsidR="007A2499" w:rsidRPr="00CE450E" w:rsidRDefault="00B74577">
      <w:pPr>
        <w:spacing w:line="360" w:lineRule="auto"/>
        <w:ind w:firstLineChars="200" w:firstLine="480"/>
        <w:rPr>
          <w:rFonts w:ascii="仿宋" w:eastAsia="仿宋" w:hAnsi="仿宋" w:cs="仿宋"/>
          <w:sz w:val="24"/>
          <w:lang w:val="zh-TW" w:eastAsia="zh-TW"/>
        </w:rPr>
      </w:pPr>
      <w:r w:rsidRPr="00CE450E">
        <w:rPr>
          <w:rFonts w:ascii="仿宋" w:eastAsia="仿宋" w:hAnsi="仿宋" w:cs="仿宋" w:hint="eastAsia"/>
          <w:sz w:val="24"/>
          <w:lang w:val="zh-TW" w:eastAsia="zh-TW"/>
        </w:rPr>
        <w:t>项目联系方式（询问）：</w:t>
      </w:r>
      <w:r w:rsidRPr="00CE450E">
        <w:rPr>
          <w:rFonts w:ascii="仿宋" w:eastAsia="仿宋" w:hAnsi="仿宋" w:cs="仿宋" w:hint="eastAsia"/>
          <w:sz w:val="24"/>
        </w:rPr>
        <w:t>0571-86411623、13758211377</w:t>
      </w:r>
    </w:p>
    <w:p w:rsidR="007A2499" w:rsidRPr="00CE450E" w:rsidRDefault="00B74577">
      <w:pPr>
        <w:spacing w:line="360" w:lineRule="auto"/>
        <w:ind w:firstLineChars="200" w:firstLine="480"/>
        <w:rPr>
          <w:rFonts w:ascii="仿宋" w:eastAsia="仿宋" w:hAnsi="仿宋" w:cs="仿宋"/>
          <w:sz w:val="24"/>
          <w:lang w:val="zh-TW" w:eastAsia="zh-TW"/>
        </w:rPr>
      </w:pPr>
      <w:r w:rsidRPr="00CE450E">
        <w:rPr>
          <w:rFonts w:ascii="仿宋" w:eastAsia="仿宋" w:hAnsi="仿宋" w:cs="仿宋" w:hint="eastAsia"/>
          <w:sz w:val="24"/>
          <w:lang w:val="zh-TW" w:eastAsia="zh-TW"/>
        </w:rPr>
        <w:t>质疑联系人：</w:t>
      </w:r>
      <w:r w:rsidRPr="00CE450E">
        <w:rPr>
          <w:rFonts w:ascii="仿宋" w:eastAsia="仿宋" w:hAnsi="仿宋" w:cs="仿宋" w:hint="eastAsia"/>
          <w:sz w:val="24"/>
        </w:rPr>
        <w:t>潘刚</w:t>
      </w:r>
    </w:p>
    <w:p w:rsidR="007A2499" w:rsidRPr="00CE450E" w:rsidRDefault="00B74577">
      <w:pPr>
        <w:spacing w:line="360" w:lineRule="auto"/>
        <w:ind w:firstLineChars="200" w:firstLine="480"/>
        <w:rPr>
          <w:rFonts w:ascii="仿宋" w:eastAsia="仿宋" w:hAnsi="仿宋" w:cs="仿宋"/>
          <w:sz w:val="24"/>
          <w:lang w:val="zh-TW" w:eastAsia="zh-TW"/>
        </w:rPr>
      </w:pPr>
      <w:r w:rsidRPr="00CE450E">
        <w:rPr>
          <w:rFonts w:ascii="仿宋" w:eastAsia="仿宋" w:hAnsi="仿宋" w:cs="仿宋" w:hint="eastAsia"/>
          <w:sz w:val="24"/>
          <w:lang w:val="zh-TW" w:eastAsia="zh-TW"/>
        </w:rPr>
        <w:t>质疑联系方式：</w:t>
      </w:r>
      <w:r w:rsidRPr="00CE450E">
        <w:rPr>
          <w:rFonts w:ascii="仿宋" w:eastAsia="仿宋" w:hAnsi="仿宋" w:cs="仿宋"/>
          <w:sz w:val="24"/>
        </w:rPr>
        <w:t>0571-86413011</w:t>
      </w:r>
    </w:p>
    <w:p w:rsidR="007A2499" w:rsidRPr="00CE450E" w:rsidRDefault="00B74577">
      <w:pPr>
        <w:spacing w:line="360" w:lineRule="auto"/>
        <w:rPr>
          <w:rFonts w:ascii="仿宋" w:eastAsia="仿宋" w:hAnsi="仿宋"/>
          <w:sz w:val="24"/>
        </w:rPr>
      </w:pPr>
      <w:r w:rsidRPr="00CE450E">
        <w:rPr>
          <w:rFonts w:ascii="仿宋" w:eastAsia="仿宋" w:hAnsi="仿宋"/>
          <w:sz w:val="24"/>
        </w:rPr>
        <w:t xml:space="preserve">    3.同级政府采购监督管理部门            </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 xml:space="preserve">名 称：杭州市上城区财政局        </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 xml:space="preserve">地 址：杭州市上城区望潮路77号          </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 xml:space="preserve">传 真：/         </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联系人：余</w:t>
      </w:r>
      <w:bookmarkStart w:id="15" w:name="_GoBack"/>
      <w:bookmarkEnd w:id="15"/>
      <w:r w:rsidRPr="00CE450E">
        <w:rPr>
          <w:rFonts w:ascii="仿宋" w:eastAsia="仿宋" w:hAnsi="仿宋" w:hint="eastAsia"/>
          <w:sz w:val="24"/>
        </w:rPr>
        <w:t xml:space="preserve">老师              </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监督投诉电话：</w:t>
      </w:r>
      <w:r w:rsidRPr="00CE450E">
        <w:rPr>
          <w:rFonts w:ascii="仿宋" w:eastAsia="仿宋" w:hAnsi="仿宋"/>
          <w:sz w:val="24"/>
        </w:rPr>
        <w:t>0571-87242073</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若对项目采购电子交易系统操作有疑问，可登录政采云（</w:t>
      </w:r>
      <w:r w:rsidRPr="00CE450E">
        <w:rPr>
          <w:rFonts w:ascii="仿宋" w:eastAsia="仿宋" w:hAnsi="仿宋"/>
          <w:sz w:val="24"/>
        </w:rPr>
        <w:t>https://www.zcygov.cn/），点击右侧咨询小采，获取采小蜜智能服务管家帮助，或拨打政</w:t>
      </w:r>
      <w:r w:rsidRPr="00CE450E">
        <w:rPr>
          <w:rFonts w:ascii="仿宋" w:eastAsia="仿宋" w:hAnsi="仿宋" w:hint="eastAsia"/>
          <w:sz w:val="24"/>
        </w:rPr>
        <w:t>采云服务热线</w:t>
      </w:r>
      <w:r w:rsidRPr="00CE450E">
        <w:rPr>
          <w:rFonts w:ascii="仿宋" w:eastAsia="仿宋" w:hAnsi="仿宋"/>
          <w:sz w:val="24"/>
        </w:rPr>
        <w:t>400-881-7190获取热线服务帮助。</w:t>
      </w:r>
    </w:p>
    <w:p w:rsidR="007A2499" w:rsidRPr="00CE450E" w:rsidRDefault="00B74577">
      <w:pPr>
        <w:spacing w:line="360" w:lineRule="auto"/>
        <w:ind w:firstLineChars="200" w:firstLine="480"/>
        <w:rPr>
          <w:rFonts w:ascii="仿宋" w:eastAsia="仿宋" w:hAnsi="仿宋" w:cs="仿宋_GB2312"/>
          <w:sz w:val="24"/>
        </w:rPr>
      </w:pPr>
      <w:r w:rsidRPr="00CE450E">
        <w:rPr>
          <w:rFonts w:ascii="仿宋" w:eastAsia="仿宋" w:hAnsi="仿宋"/>
          <w:sz w:val="24"/>
        </w:rPr>
        <w:t>CA问题联系电话（人工）：</w:t>
      </w:r>
      <w:r w:rsidRPr="00CE450E">
        <w:rPr>
          <w:rFonts w:ascii="仿宋" w:eastAsia="仿宋" w:hAnsi="仿宋" w:hint="eastAsia"/>
          <w:sz w:val="24"/>
        </w:rPr>
        <w:t>汇信</w:t>
      </w:r>
      <w:r w:rsidRPr="00CE450E">
        <w:rPr>
          <w:rFonts w:ascii="仿宋" w:eastAsia="仿宋" w:hAnsi="仿宋"/>
          <w:sz w:val="24"/>
        </w:rPr>
        <w:t>CA 400-888-4636；天谷CA 400-087-8198。</w:t>
      </w:r>
    </w:p>
    <w:p w:rsidR="007A2499" w:rsidRPr="00CE450E" w:rsidRDefault="00B74577">
      <w:pPr>
        <w:adjustRightInd/>
        <w:spacing w:line="360" w:lineRule="auto"/>
        <w:jc w:val="center"/>
        <w:outlineLvl w:val="0"/>
        <w:rPr>
          <w:rFonts w:ascii="仿宋" w:eastAsia="仿宋" w:hAnsi="仿宋" w:cs="仿宋_GB2312"/>
          <w:b/>
          <w:sz w:val="36"/>
          <w:szCs w:val="20"/>
        </w:rPr>
      </w:pPr>
      <w:r w:rsidRPr="00CE450E">
        <w:rPr>
          <w:rFonts w:ascii="仿宋" w:eastAsia="仿宋" w:hAnsi="仿宋" w:cs="仿宋_GB2312"/>
          <w:b/>
          <w:sz w:val="36"/>
          <w:szCs w:val="20"/>
        </w:rPr>
        <w:br w:type="page"/>
      </w:r>
      <w:bookmarkStart w:id="16" w:name="_Toc27972"/>
      <w:bookmarkStart w:id="17" w:name="_Toc25593"/>
      <w:bookmarkStart w:id="18" w:name="_Toc26106"/>
      <w:r w:rsidRPr="00CE450E">
        <w:rPr>
          <w:rFonts w:ascii="仿宋" w:eastAsia="仿宋" w:hAnsi="仿宋" w:cs="仿宋_GB2312" w:hint="eastAsia"/>
          <w:b/>
          <w:sz w:val="36"/>
          <w:szCs w:val="20"/>
        </w:rPr>
        <w:lastRenderedPageBreak/>
        <w:t>第二部分</w:t>
      </w:r>
      <w:bookmarkEnd w:id="11"/>
      <w:r w:rsidRPr="00CE450E">
        <w:rPr>
          <w:rFonts w:ascii="仿宋" w:eastAsia="仿宋" w:hAnsi="仿宋" w:cs="仿宋_GB2312"/>
          <w:b/>
          <w:sz w:val="36"/>
          <w:szCs w:val="20"/>
        </w:rPr>
        <w:t xml:space="preserve"> 投标人须知</w:t>
      </w:r>
      <w:bookmarkEnd w:id="12"/>
      <w:bookmarkEnd w:id="16"/>
      <w:bookmarkEnd w:id="17"/>
      <w:bookmarkEnd w:id="18"/>
    </w:p>
    <w:p w:rsidR="007A2499" w:rsidRPr="00CE450E" w:rsidRDefault="00B74577">
      <w:pPr>
        <w:snapToGrid w:val="0"/>
        <w:spacing w:line="360" w:lineRule="auto"/>
        <w:jc w:val="center"/>
        <w:rPr>
          <w:rFonts w:ascii="仿宋" w:eastAsia="仿宋" w:hAnsi="仿宋" w:cs="仿宋_GB2312"/>
          <w:b/>
          <w:sz w:val="32"/>
          <w:szCs w:val="20"/>
        </w:rPr>
      </w:pPr>
      <w:r w:rsidRPr="00CE450E">
        <w:rPr>
          <w:rFonts w:ascii="仿宋" w:eastAsia="仿宋" w:hAnsi="仿宋" w:cs="仿宋_GB2312" w:hint="eastAsia"/>
          <w:b/>
          <w:sz w:val="32"/>
          <w:szCs w:val="20"/>
        </w:rPr>
        <w:t>前附表</w:t>
      </w:r>
    </w:p>
    <w:tbl>
      <w:tblPr>
        <w:tblW w:w="0" w:type="auto"/>
        <w:tblInd w:w="108" w:type="dxa"/>
        <w:tblBorders>
          <w:top w:val="single" w:sz="4" w:space="0" w:color="auto"/>
          <w:left w:val="single" w:sz="4" w:space="0" w:color="auto"/>
          <w:bottom w:val="single" w:sz="4" w:space="0" w:color="auto"/>
          <w:right w:val="single" w:sz="4" w:space="0" w:color="auto"/>
        </w:tblBorders>
        <w:tblCellMar>
          <w:left w:w="28" w:type="dxa"/>
          <w:right w:w="28" w:type="dxa"/>
        </w:tblCellMar>
        <w:tblLook w:val="04A0"/>
      </w:tblPr>
      <w:tblGrid>
        <w:gridCol w:w="629"/>
        <w:gridCol w:w="1843"/>
        <w:gridCol w:w="6095"/>
      </w:tblGrid>
      <w:tr w:rsidR="007A2499" w:rsidRPr="00CE450E">
        <w:trPr>
          <w:trHeight w:val="90"/>
        </w:trPr>
        <w:tc>
          <w:tcPr>
            <w:tcW w:w="629"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本项目的特别规定</w:t>
            </w:r>
          </w:p>
        </w:tc>
      </w:tr>
      <w:tr w:rsidR="007A2499" w:rsidRPr="00CE450E">
        <w:trPr>
          <w:trHeight w:val="4675"/>
        </w:trPr>
        <w:tc>
          <w:tcPr>
            <w:tcW w:w="629"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snapToGrid w:val="0"/>
              <w:spacing w:line="360" w:lineRule="exact"/>
              <w:jc w:val="center"/>
              <w:rPr>
                <w:rFonts w:ascii="仿宋" w:eastAsia="仿宋" w:hAnsi="仿宋" w:cs="仿宋_GB2312"/>
                <w:sz w:val="24"/>
              </w:rPr>
            </w:pPr>
            <w:r w:rsidRPr="00CE450E">
              <w:rPr>
                <w:rFonts w:ascii="仿宋" w:eastAsia="仿宋" w:hAnsi="仿宋" w:cs="仿宋_GB2312"/>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napToGrid w:val="0"/>
              <w:spacing w:line="360" w:lineRule="exact"/>
              <w:jc w:val="left"/>
              <w:rPr>
                <w:rFonts w:ascii="仿宋" w:eastAsia="仿宋" w:hAnsi="仿宋" w:cs="仿宋_GB2312"/>
                <w:kern w:val="0"/>
                <w:sz w:val="24"/>
                <w:lang w:val="zh-CN"/>
              </w:rPr>
            </w:pPr>
            <w:r w:rsidRPr="00CE450E">
              <w:rPr>
                <w:rFonts w:ascii="仿宋" w:eastAsia="仿宋" w:hAnsi="仿宋" w:hint="eastAsia"/>
                <w:kern w:val="0"/>
                <w:sz w:val="24"/>
                <w:lang w:val="zh-CN"/>
              </w:rPr>
              <w:t>有关本项目实施所需的所有费用（应涵盖完成本项目采购合同所涉及的人工费、设备费、材料费、措施费、专用工具费、交通费、食宿费、管理费、保险费、税金、理利润、风险费、投标费用等一切成本及费用）均计入报价。</w:t>
            </w:r>
            <w:r w:rsidRPr="00CE450E">
              <w:rPr>
                <w:rFonts w:ascii="仿宋" w:eastAsia="仿宋" w:hAnsi="仿宋" w:cs="仿宋_GB2312" w:hint="eastAsia"/>
                <w:sz w:val="24"/>
              </w:rPr>
              <w:t>开标一览表（报价表）</w:t>
            </w:r>
            <w:r w:rsidRPr="00CE450E">
              <w:rPr>
                <w:rFonts w:ascii="仿宋" w:eastAsia="仿宋" w:hAnsi="仿宋" w:hint="eastAsia"/>
                <w:sz w:val="24"/>
              </w:rPr>
              <w:t>是报价的唯一载体</w:t>
            </w:r>
            <w:r w:rsidRPr="00CE450E">
              <w:rPr>
                <w:rFonts w:ascii="仿宋" w:eastAsia="仿宋" w:hAnsi="仿宋" w:cs="仿宋_GB2312" w:hint="eastAsia"/>
                <w:kern w:val="0"/>
                <w:sz w:val="24"/>
                <w:lang w:val="zh-CN"/>
              </w:rPr>
              <w:t>。投标文件中价格全部采用人民币报价。招标文件未列明，而投标人认为必需的费用也需列入报价。</w:t>
            </w:r>
          </w:p>
          <w:p w:rsidR="007A2499" w:rsidRPr="00CE450E" w:rsidRDefault="00B74577">
            <w:pPr>
              <w:snapToGrid w:val="0"/>
              <w:spacing w:line="360" w:lineRule="exact"/>
              <w:jc w:val="left"/>
              <w:rPr>
                <w:rFonts w:ascii="仿宋" w:eastAsia="仿宋" w:hAnsi="仿宋" w:cs="仿宋_GB2312"/>
                <w:b/>
                <w:kern w:val="0"/>
                <w:sz w:val="24"/>
                <w:lang w:val="zh-CN"/>
              </w:rPr>
            </w:pPr>
            <w:r w:rsidRPr="00CE450E">
              <w:rPr>
                <w:rFonts w:ascii="仿宋" w:eastAsia="仿宋" w:hAnsi="仿宋" w:cs="仿宋_GB2312" w:hint="eastAsia"/>
                <w:b/>
                <w:kern w:val="0"/>
                <w:sz w:val="24"/>
                <w:lang w:val="zh-CN"/>
              </w:rPr>
              <w:t>提醒：</w:t>
            </w:r>
            <w:r w:rsidRPr="00CE450E">
              <w:rPr>
                <w:rFonts w:ascii="仿宋" w:eastAsia="仿宋" w:hAnsi="仿宋" w:cs="仿宋_GB2312" w:hint="eastAsia"/>
                <w:b/>
                <w:kern w:val="0"/>
                <w:sz w:val="24"/>
                <w:lang w:val="zh-CN"/>
              </w:rPr>
              <w:sym w:font="Wingdings" w:char="00A8"/>
            </w:r>
            <w:r w:rsidRPr="00CE450E">
              <w:rPr>
                <w:rFonts w:ascii="仿宋" w:eastAsia="仿宋" w:hAnsi="仿宋" w:cs="仿宋_GB2312" w:hint="eastAsia"/>
                <w:b/>
                <w:kern w:val="0"/>
                <w:sz w:val="24"/>
              </w:rPr>
              <w:t>本项目履约验收时委托第三方检测，</w:t>
            </w:r>
            <w:r w:rsidRPr="00CE450E">
              <w:rPr>
                <w:rFonts w:ascii="仿宋" w:eastAsia="仿宋" w:hAnsi="仿宋" w:cs="仿宋_GB2312" w:hint="eastAsia"/>
                <w:b/>
                <w:kern w:val="0"/>
                <w:sz w:val="24"/>
                <w:lang w:val="zh-CN"/>
              </w:rPr>
              <w:t>验收时检测费用由采购人承担，不包含在投标总价中。</w:t>
            </w:r>
            <w:r w:rsidRPr="00CE450E">
              <w:rPr>
                <w:rFonts w:ascii="仿宋" w:eastAsia="仿宋" w:hAnsi="仿宋" w:cs="仿宋_GB2312" w:hint="eastAsia"/>
                <w:b/>
                <w:kern w:val="0"/>
                <w:sz w:val="24"/>
                <w:lang w:val="zh-CN"/>
              </w:rPr>
              <w:sym w:font="Wingdings" w:char="00FE"/>
            </w:r>
            <w:r w:rsidRPr="00CE450E">
              <w:rPr>
                <w:rFonts w:ascii="仿宋" w:eastAsia="仿宋" w:hAnsi="仿宋" w:cs="仿宋_GB2312" w:hint="eastAsia"/>
                <w:b/>
                <w:kern w:val="0"/>
                <w:sz w:val="24"/>
              </w:rPr>
              <w:t>本项目履约验收时不委托第三方检测。</w:t>
            </w:r>
          </w:p>
          <w:p w:rsidR="007A2499" w:rsidRPr="00CE450E" w:rsidRDefault="00B74577">
            <w:pPr>
              <w:snapToGrid w:val="0"/>
              <w:spacing w:line="360" w:lineRule="exact"/>
              <w:jc w:val="left"/>
              <w:rPr>
                <w:rFonts w:ascii="仿宋" w:eastAsia="仿宋" w:hAnsi="仿宋" w:cs="仿宋_GB2312"/>
                <w:b/>
                <w:kern w:val="0"/>
                <w:sz w:val="24"/>
                <w:lang w:val="zh-CN"/>
              </w:rPr>
            </w:pPr>
            <w:r w:rsidRPr="00CE450E">
              <w:rPr>
                <w:rFonts w:ascii="仿宋" w:eastAsia="仿宋" w:hAnsi="仿宋" w:cs="仿宋_GB2312" w:hint="eastAsia"/>
                <w:b/>
                <w:kern w:val="0"/>
                <w:sz w:val="24"/>
                <w:lang w:val="zh-CN"/>
              </w:rPr>
              <w:t>投标报价出现下列情形的，投标无效：</w:t>
            </w:r>
          </w:p>
          <w:p w:rsidR="007A2499" w:rsidRPr="00CE450E" w:rsidRDefault="00B74577">
            <w:pPr>
              <w:snapToGrid w:val="0"/>
              <w:spacing w:line="360" w:lineRule="exact"/>
              <w:ind w:firstLineChars="100" w:firstLine="241"/>
              <w:jc w:val="left"/>
              <w:rPr>
                <w:rFonts w:ascii="仿宋" w:eastAsia="仿宋" w:hAnsi="仿宋" w:cs="仿宋_GB2312"/>
                <w:b/>
                <w:kern w:val="0"/>
                <w:sz w:val="24"/>
                <w:lang w:val="zh-CN"/>
              </w:rPr>
            </w:pPr>
            <w:r w:rsidRPr="00CE450E">
              <w:rPr>
                <w:rFonts w:ascii="仿宋" w:eastAsia="仿宋" w:hAnsi="仿宋" w:cs="仿宋_GB2312" w:hint="eastAsia"/>
                <w:b/>
                <w:kern w:val="0"/>
                <w:sz w:val="24"/>
                <w:lang w:val="zh-CN"/>
              </w:rPr>
              <w:t>投标文件出现不是唯一的、有选择性投标报价的；</w:t>
            </w:r>
          </w:p>
          <w:p w:rsidR="007A2499" w:rsidRPr="00CE450E" w:rsidRDefault="00B74577">
            <w:pPr>
              <w:snapToGrid w:val="0"/>
              <w:spacing w:line="360" w:lineRule="exact"/>
              <w:ind w:firstLineChars="100" w:firstLine="241"/>
              <w:jc w:val="left"/>
              <w:rPr>
                <w:rFonts w:ascii="仿宋" w:eastAsia="仿宋" w:hAnsi="仿宋"/>
                <w:kern w:val="0"/>
                <w:sz w:val="24"/>
                <w:lang w:val="zh-CN"/>
              </w:rPr>
            </w:pPr>
            <w:r w:rsidRPr="00CE450E">
              <w:rPr>
                <w:rFonts w:ascii="仿宋" w:eastAsia="仿宋" w:hAnsi="仿宋" w:cs="仿宋_GB2312" w:hint="eastAsia"/>
                <w:b/>
                <w:kern w:val="0"/>
                <w:sz w:val="24"/>
                <w:lang w:val="zh-CN"/>
              </w:rPr>
              <w:t>投标报价超过招标文件中规定的预算金额或者最高限价的</w:t>
            </w:r>
            <w:r w:rsidRPr="00CE450E">
              <w:rPr>
                <w:rFonts w:ascii="仿宋" w:eastAsia="仿宋" w:hAnsi="仿宋"/>
                <w:b/>
                <w:kern w:val="0"/>
                <w:sz w:val="24"/>
                <w:lang w:val="zh-CN"/>
              </w:rPr>
              <w:t>;</w:t>
            </w:r>
          </w:p>
          <w:p w:rsidR="007A2499" w:rsidRPr="00CE450E" w:rsidRDefault="00B74577">
            <w:pPr>
              <w:spacing w:line="360" w:lineRule="exact"/>
              <w:ind w:firstLineChars="100" w:firstLine="241"/>
              <w:rPr>
                <w:rFonts w:ascii="仿宋" w:eastAsia="仿宋" w:hAnsi="仿宋" w:cs="仿宋_GB2312"/>
                <w:b/>
                <w:sz w:val="24"/>
              </w:rPr>
            </w:pPr>
            <w:r w:rsidRPr="00CE450E">
              <w:rPr>
                <w:rFonts w:ascii="仿宋" w:eastAsia="仿宋" w:hAnsi="仿宋" w:cs="Arial" w:hint="eastAsia"/>
                <w:b/>
                <w:kern w:val="0"/>
                <w:sz w:val="24"/>
              </w:rPr>
              <w:t>报价明显低于其他通过符合性审查投标人的报价，有可能影响产品质量或者不能诚信履约的，未能按要求提供书面说明或者提交相关证明材料证明其报价合理性的</w:t>
            </w:r>
            <w:r w:rsidRPr="00CE450E">
              <w:rPr>
                <w:rFonts w:ascii="仿宋" w:eastAsia="仿宋" w:hAnsi="仿宋" w:cs="仿宋_GB2312"/>
                <w:b/>
                <w:sz w:val="24"/>
              </w:rPr>
              <w:t>;</w:t>
            </w:r>
          </w:p>
          <w:p w:rsidR="007A2499" w:rsidRPr="00CE450E" w:rsidRDefault="00B74577">
            <w:pPr>
              <w:spacing w:line="360" w:lineRule="exact"/>
              <w:ind w:firstLineChars="100" w:firstLine="241"/>
              <w:rPr>
                <w:rFonts w:ascii="仿宋" w:eastAsia="仿宋" w:hAnsi="仿宋"/>
                <w:sz w:val="24"/>
              </w:rPr>
            </w:pPr>
            <w:r w:rsidRPr="00CE450E">
              <w:rPr>
                <w:rFonts w:ascii="仿宋" w:eastAsia="仿宋" w:hAnsi="仿宋" w:cs="Arial" w:hint="eastAsia"/>
                <w:b/>
                <w:kern w:val="0"/>
                <w:sz w:val="24"/>
              </w:rPr>
              <w:t>投标人对根据修正原则修正后的报价不确认的</w:t>
            </w:r>
            <w:r w:rsidRPr="00CE450E">
              <w:rPr>
                <w:rFonts w:ascii="仿宋" w:eastAsia="仿宋" w:hAnsi="仿宋" w:hint="eastAsia"/>
                <w:b/>
                <w:sz w:val="24"/>
              </w:rPr>
              <w:t>。</w:t>
            </w:r>
          </w:p>
        </w:tc>
      </w:tr>
      <w:tr w:rsidR="007A2499" w:rsidRPr="00CE450E">
        <w:trPr>
          <w:trHeight w:val="1158"/>
        </w:trPr>
        <w:tc>
          <w:tcPr>
            <w:tcW w:w="629"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snapToGrid w:val="0"/>
              <w:spacing w:line="360" w:lineRule="exact"/>
              <w:jc w:val="center"/>
              <w:rPr>
                <w:rFonts w:ascii="仿宋" w:eastAsia="仿宋" w:hAnsi="仿宋" w:cs="仿宋_GB2312"/>
                <w:sz w:val="24"/>
              </w:rPr>
            </w:pPr>
            <w:r w:rsidRPr="00CE450E">
              <w:rPr>
                <w:rFonts w:ascii="仿宋" w:eastAsia="仿宋" w:hAnsi="仿宋" w:cs="仿宋_GB2312"/>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rsidR="007A2499" w:rsidRPr="00CE450E" w:rsidRDefault="00B74577">
            <w:pPr>
              <w:snapToGrid w:val="0"/>
              <w:spacing w:line="360" w:lineRule="exact"/>
              <w:ind w:firstLineChars="200" w:firstLine="482"/>
              <w:rPr>
                <w:rFonts w:ascii="仿宋" w:eastAsia="仿宋" w:hAnsi="仿宋" w:cs="仿宋_GB2312"/>
                <w:b/>
                <w:sz w:val="24"/>
              </w:rPr>
            </w:pPr>
            <w:r w:rsidRPr="00CE450E">
              <w:rPr>
                <w:rFonts w:ascii="仿宋" w:eastAsia="仿宋" w:hAnsi="仿宋" w:cs="仿宋_GB2312" w:hint="eastAsia"/>
                <w:b/>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8F7D9E">
            <w:pPr>
              <w:spacing w:line="360" w:lineRule="exact"/>
              <w:rPr>
                <w:rFonts w:ascii="仿宋" w:eastAsia="仿宋" w:hAnsi="仿宋" w:cs="仿宋_GB2312"/>
                <w:sz w:val="24"/>
              </w:rPr>
            </w:pPr>
            <w:sdt>
              <w:sdtPr>
                <w:rPr>
                  <w:rFonts w:ascii="仿宋" w:eastAsia="仿宋" w:hAnsi="仿宋" w:cs="Arial" w:hint="eastAsia"/>
                  <w:kern w:val="0"/>
                  <w:sz w:val="24"/>
                </w:rPr>
                <w:id w:val="-1477286927"/>
              </w:sdtPr>
              <w:sdtContent/>
            </w:sdt>
            <w:sdt>
              <w:sdtPr>
                <w:rPr>
                  <w:rFonts w:ascii="仿宋" w:eastAsia="仿宋" w:hAnsi="仿宋" w:cs="Arial" w:hint="eastAsia"/>
                  <w:kern w:val="0"/>
                  <w:sz w:val="24"/>
                </w:rPr>
                <w:id w:val="-1276331357"/>
              </w:sdtPr>
              <w:sdtContent>
                <w:r w:rsidR="00B74577" w:rsidRPr="00CE450E">
                  <w:rPr>
                    <w:rFonts w:ascii="仿宋" w:eastAsia="仿宋" w:hAnsi="仿宋" w:cs="Arial"/>
                    <w:kern w:val="0"/>
                    <w:sz w:val="24"/>
                  </w:rPr>
                  <w:sym w:font="Wingdings" w:char="F0FE"/>
                </w:r>
              </w:sdtContent>
            </w:sdt>
            <w:r w:rsidR="00B74577" w:rsidRPr="00CE450E">
              <w:rPr>
                <w:rFonts w:ascii="仿宋" w:eastAsia="仿宋" w:hAnsi="仿宋" w:cs="Arial"/>
                <w:kern w:val="0"/>
                <w:sz w:val="24"/>
              </w:rPr>
              <w:t xml:space="preserve"> A</w:t>
            </w:r>
            <w:r w:rsidR="00B74577" w:rsidRPr="00CE450E">
              <w:rPr>
                <w:rFonts w:ascii="仿宋" w:eastAsia="仿宋" w:hAnsi="仿宋" w:hint="eastAsia"/>
                <w:sz w:val="24"/>
              </w:rPr>
              <w:t>同意将非主体、非关键性的工作分包。</w:t>
            </w:r>
            <w:r w:rsidR="00B74577" w:rsidRPr="00CE450E">
              <w:rPr>
                <w:rFonts w:ascii="仿宋" w:eastAsia="仿宋" w:hAnsi="MS Gothic" w:cs="Arial"/>
                <w:kern w:val="0"/>
                <w:sz w:val="24"/>
              </w:rPr>
              <w:t>☐</w:t>
            </w:r>
            <w:r w:rsidR="00B74577" w:rsidRPr="00CE450E">
              <w:rPr>
                <w:rFonts w:ascii="仿宋" w:eastAsia="仿宋" w:hAnsi="仿宋" w:cs="Arial"/>
                <w:kern w:val="0"/>
                <w:sz w:val="24"/>
              </w:rPr>
              <w:t>B</w:t>
            </w:r>
            <w:r w:rsidR="00B74577" w:rsidRPr="00CE450E">
              <w:rPr>
                <w:rFonts w:ascii="仿宋" w:eastAsia="仿宋" w:hAnsi="仿宋" w:hint="eastAsia"/>
                <w:sz w:val="24"/>
              </w:rPr>
              <w:t>不同意分包。</w:t>
            </w:r>
          </w:p>
        </w:tc>
      </w:tr>
      <w:tr w:rsidR="007A2499" w:rsidRPr="00CE450E">
        <w:trPr>
          <w:trHeight w:val="461"/>
        </w:trPr>
        <w:tc>
          <w:tcPr>
            <w:tcW w:w="629" w:type="dxa"/>
            <w:vMerge w:val="restart"/>
            <w:tcBorders>
              <w:top w:val="single" w:sz="4" w:space="0" w:color="auto"/>
              <w:left w:val="single" w:sz="4" w:space="0" w:color="auto"/>
              <w:right w:val="single" w:sz="4" w:space="0" w:color="auto"/>
            </w:tcBorders>
            <w:vAlign w:val="center"/>
          </w:tcPr>
          <w:p w:rsidR="007A2499" w:rsidRPr="00CE450E" w:rsidRDefault="00B74577">
            <w:pPr>
              <w:snapToGrid w:val="0"/>
              <w:spacing w:line="360" w:lineRule="exact"/>
              <w:rPr>
                <w:rFonts w:ascii="仿宋" w:eastAsia="仿宋" w:hAnsi="仿宋" w:cs="仿宋_GB2312"/>
                <w:sz w:val="24"/>
              </w:rPr>
            </w:pPr>
            <w:r w:rsidRPr="00CE450E">
              <w:rPr>
                <w:rFonts w:ascii="仿宋" w:eastAsia="仿宋" w:hAnsi="仿宋" w:cs="仿宋_GB2312"/>
                <w:sz w:val="24"/>
              </w:rPr>
              <w:t>3</w:t>
            </w:r>
          </w:p>
        </w:tc>
        <w:tc>
          <w:tcPr>
            <w:tcW w:w="1843" w:type="dxa"/>
            <w:vMerge w:val="restart"/>
            <w:tcBorders>
              <w:top w:val="single" w:sz="8" w:space="0" w:color="000000"/>
              <w:left w:val="single" w:sz="4" w:space="0" w:color="auto"/>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投标人应当提供的资格、资信证明文件</w:t>
            </w:r>
          </w:p>
        </w:tc>
        <w:tc>
          <w:tcPr>
            <w:tcW w:w="6095" w:type="dxa"/>
            <w:tcBorders>
              <w:top w:val="single" w:sz="8" w:space="0" w:color="000000"/>
              <w:left w:val="single" w:sz="2" w:space="0" w:color="000000"/>
              <w:bottom w:val="single" w:sz="4" w:space="0" w:color="auto"/>
              <w:right w:val="single" w:sz="8" w:space="0" w:color="000000"/>
            </w:tcBorders>
            <w:vAlign w:val="center"/>
          </w:tcPr>
          <w:p w:rsidR="007A2499" w:rsidRPr="00CE450E" w:rsidRDefault="00B74577">
            <w:pPr>
              <w:spacing w:line="360" w:lineRule="exact"/>
              <w:rPr>
                <w:rFonts w:ascii="仿宋" w:eastAsia="仿宋" w:hAnsi="仿宋" w:cs="Arial"/>
                <w:snapToGrid w:val="0"/>
                <w:kern w:val="0"/>
                <w:sz w:val="24"/>
              </w:rPr>
            </w:pPr>
            <w:r w:rsidRPr="00CE450E">
              <w:rPr>
                <w:rFonts w:ascii="仿宋" w:eastAsia="仿宋" w:hAnsi="仿宋" w:hint="eastAsia"/>
                <w:sz w:val="24"/>
              </w:rPr>
              <w:t>（</w:t>
            </w:r>
            <w:r w:rsidRPr="00CE450E">
              <w:rPr>
                <w:rFonts w:ascii="仿宋" w:eastAsia="仿宋" w:hAnsi="仿宋"/>
                <w:sz w:val="24"/>
              </w:rPr>
              <w:t>1）资格证明文件：见招标文件第二部分11.1。</w:t>
            </w:r>
            <w:r w:rsidRPr="00CE450E">
              <w:rPr>
                <w:rFonts w:ascii="仿宋" w:eastAsia="仿宋" w:hAnsi="仿宋" w:hint="eastAsia"/>
                <w:kern w:val="0"/>
                <w:sz w:val="24"/>
                <w:lang w:val="zh-CN"/>
              </w:rPr>
              <w:t>投标人未提供有效的资格证明文件的，视为投标人不具备招标文件中规定的资格要求，投标无效。</w:t>
            </w:r>
          </w:p>
        </w:tc>
      </w:tr>
      <w:tr w:rsidR="007A2499" w:rsidRPr="00CE450E">
        <w:trPr>
          <w:trHeight w:val="652"/>
        </w:trPr>
        <w:tc>
          <w:tcPr>
            <w:tcW w:w="629" w:type="dxa"/>
            <w:vMerge/>
            <w:tcBorders>
              <w:left w:val="single" w:sz="4" w:space="0" w:color="auto"/>
              <w:bottom w:val="single" w:sz="4" w:space="0" w:color="auto"/>
              <w:right w:val="single" w:sz="4" w:space="0" w:color="auto"/>
            </w:tcBorders>
            <w:vAlign w:val="center"/>
          </w:tcPr>
          <w:p w:rsidR="007A2499" w:rsidRPr="00CE450E" w:rsidRDefault="007A2499">
            <w:pPr>
              <w:snapToGrid w:val="0"/>
              <w:spacing w:line="360" w:lineRule="exact"/>
              <w:jc w:val="center"/>
              <w:rPr>
                <w:rFonts w:ascii="仿宋" w:eastAsia="仿宋" w:hAnsi="仿宋" w:cs="仿宋_GB2312"/>
                <w:sz w:val="24"/>
              </w:rPr>
            </w:pPr>
          </w:p>
        </w:tc>
        <w:tc>
          <w:tcPr>
            <w:tcW w:w="1843" w:type="dxa"/>
            <w:vMerge/>
            <w:tcBorders>
              <w:left w:val="single" w:sz="4" w:space="0" w:color="auto"/>
              <w:bottom w:val="single" w:sz="8" w:space="0" w:color="000000"/>
              <w:right w:val="single" w:sz="8" w:space="0" w:color="000000"/>
            </w:tcBorders>
            <w:vAlign w:val="center"/>
          </w:tcPr>
          <w:p w:rsidR="007A2499" w:rsidRPr="00CE450E" w:rsidRDefault="007A2499">
            <w:pPr>
              <w:snapToGrid w:val="0"/>
              <w:spacing w:line="360" w:lineRule="exact"/>
              <w:jc w:val="center"/>
              <w:rPr>
                <w:rFonts w:ascii="仿宋" w:eastAsia="仿宋" w:hAnsi="仿宋" w:cs="仿宋_GB2312"/>
                <w:b/>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rsidR="007A2499" w:rsidRPr="00CE450E" w:rsidRDefault="00B74577">
            <w:pPr>
              <w:spacing w:line="360" w:lineRule="exact"/>
              <w:rPr>
                <w:rFonts w:ascii="仿宋" w:eastAsia="仿宋" w:hAnsi="仿宋"/>
                <w:sz w:val="24"/>
              </w:rPr>
            </w:pPr>
            <w:r w:rsidRPr="00CE450E">
              <w:rPr>
                <w:rFonts w:ascii="仿宋" w:eastAsia="仿宋" w:hAnsi="仿宋" w:hint="eastAsia"/>
                <w:sz w:val="24"/>
              </w:rPr>
              <w:t>（</w:t>
            </w:r>
            <w:r w:rsidRPr="00CE450E">
              <w:rPr>
                <w:rFonts w:ascii="仿宋" w:eastAsia="仿宋" w:hAnsi="仿宋"/>
                <w:sz w:val="24"/>
              </w:rPr>
              <w:t>2）资信证明文件：根据招标文件第四部分评标标准提供。</w:t>
            </w:r>
          </w:p>
        </w:tc>
      </w:tr>
      <w:tr w:rsidR="007A2499" w:rsidRPr="00CE450E">
        <w:trPr>
          <w:trHeight w:val="97"/>
        </w:trPr>
        <w:tc>
          <w:tcPr>
            <w:tcW w:w="629"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snapToGrid w:val="0"/>
              <w:spacing w:line="360" w:lineRule="exact"/>
              <w:rPr>
                <w:rFonts w:ascii="仿宋" w:eastAsia="仿宋" w:hAnsi="仿宋" w:cs="仿宋_GB2312"/>
                <w:sz w:val="24"/>
              </w:rPr>
            </w:pPr>
            <w:r w:rsidRPr="00CE450E">
              <w:rPr>
                <w:rFonts w:ascii="仿宋" w:eastAsia="仿宋" w:hAnsi="仿宋" w:cs="仿宋_GB2312"/>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8F7D9E">
            <w:pPr>
              <w:spacing w:line="360" w:lineRule="exact"/>
              <w:rPr>
                <w:rFonts w:ascii="仿宋" w:eastAsia="仿宋" w:hAnsi="仿宋"/>
                <w:sz w:val="24"/>
              </w:rPr>
            </w:pPr>
            <w:sdt>
              <w:sdtPr>
                <w:rPr>
                  <w:rFonts w:ascii="仿宋" w:eastAsia="仿宋" w:hAnsi="仿宋" w:cs="Arial" w:hint="eastAsia"/>
                  <w:kern w:val="0"/>
                  <w:sz w:val="24"/>
                </w:rPr>
                <w:id w:val="-212966419"/>
              </w:sdtPr>
              <w:sdtContent>
                <w:r w:rsidR="00B74577" w:rsidRPr="00CE450E">
                  <w:rPr>
                    <w:rFonts w:ascii="仿宋" w:eastAsia="仿宋" w:hAnsi="仿宋" w:cs="Arial"/>
                    <w:kern w:val="0"/>
                    <w:sz w:val="24"/>
                  </w:rPr>
                  <w:sym w:font="Wingdings" w:char="F0FE"/>
                </w:r>
              </w:sdtContent>
            </w:sdt>
            <w:r w:rsidR="00B74577" w:rsidRPr="00CE450E">
              <w:rPr>
                <w:rFonts w:ascii="仿宋" w:eastAsia="仿宋" w:hAnsi="仿宋" w:cs="Arial"/>
                <w:kern w:val="0"/>
                <w:sz w:val="24"/>
              </w:rPr>
              <w:t>A</w:t>
            </w:r>
            <w:r w:rsidR="00B74577" w:rsidRPr="00CE450E">
              <w:rPr>
                <w:rFonts w:ascii="仿宋" w:eastAsia="仿宋" w:hAnsi="仿宋" w:hint="eastAsia"/>
                <w:sz w:val="24"/>
              </w:rPr>
              <w:t>不组织。</w:t>
            </w:r>
          </w:p>
          <w:p w:rsidR="007A2499" w:rsidRPr="00CE450E" w:rsidRDefault="008F7D9E">
            <w:pPr>
              <w:spacing w:line="360" w:lineRule="exact"/>
              <w:rPr>
                <w:rFonts w:ascii="仿宋" w:eastAsia="仿宋" w:hAnsi="仿宋"/>
                <w:sz w:val="24"/>
              </w:rPr>
            </w:pPr>
            <w:sdt>
              <w:sdtPr>
                <w:rPr>
                  <w:rFonts w:ascii="仿宋" w:eastAsia="仿宋" w:hAnsi="仿宋" w:cs="Arial" w:hint="eastAsia"/>
                  <w:kern w:val="0"/>
                  <w:sz w:val="24"/>
                </w:rPr>
                <w:id w:val="-999802974"/>
              </w:sdtPr>
              <w:sdtContent>
                <w:r w:rsidR="00B74577" w:rsidRPr="00CE450E">
                  <w:rPr>
                    <w:rFonts w:ascii="仿宋" w:eastAsia="仿宋" w:hAnsi="MS Gothic" w:cs="Arial"/>
                    <w:kern w:val="0"/>
                    <w:sz w:val="24"/>
                  </w:rPr>
                  <w:t>☐</w:t>
                </w:r>
              </w:sdtContent>
            </w:sdt>
            <w:r w:rsidR="00B74577" w:rsidRPr="00CE450E">
              <w:rPr>
                <w:rFonts w:ascii="仿宋" w:eastAsia="仿宋" w:hAnsi="仿宋"/>
                <w:kern w:val="0"/>
                <w:sz w:val="24"/>
              </w:rPr>
              <w:t>B组织，</w:t>
            </w:r>
            <w:r w:rsidR="00B74577" w:rsidRPr="00CE450E">
              <w:rPr>
                <w:rFonts w:ascii="仿宋" w:eastAsia="仿宋" w:hAnsi="仿宋" w:hint="eastAsia"/>
                <w:sz w:val="24"/>
              </w:rPr>
              <w:t>时间：</w:t>
            </w:r>
            <w:r w:rsidR="00B74577" w:rsidRPr="00CE450E">
              <w:rPr>
                <w:rFonts w:ascii="仿宋" w:eastAsia="仿宋" w:hAnsi="仿宋"/>
                <w:sz w:val="24"/>
              </w:rPr>
              <w:t>,地点：</w:t>
            </w:r>
            <w:r w:rsidR="00B74577" w:rsidRPr="00CE450E">
              <w:rPr>
                <w:rFonts w:ascii="仿宋" w:eastAsia="仿宋" w:hAnsi="仿宋" w:hint="eastAsia"/>
                <w:sz w:val="24"/>
              </w:rPr>
              <w:t>，联系人：，联系方式：。</w:t>
            </w:r>
          </w:p>
        </w:tc>
      </w:tr>
      <w:tr w:rsidR="007A2499" w:rsidRPr="00CE450E">
        <w:trPr>
          <w:trHeight w:val="97"/>
        </w:trPr>
        <w:tc>
          <w:tcPr>
            <w:tcW w:w="629"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snapToGrid w:val="0"/>
              <w:spacing w:line="360" w:lineRule="exact"/>
              <w:jc w:val="center"/>
              <w:rPr>
                <w:rFonts w:ascii="仿宋" w:eastAsia="仿宋" w:hAnsi="仿宋" w:cs="仿宋_GB2312"/>
                <w:sz w:val="24"/>
              </w:rPr>
            </w:pPr>
            <w:r w:rsidRPr="00CE450E">
              <w:rPr>
                <w:rFonts w:ascii="仿宋" w:eastAsia="仿宋" w:hAnsi="仿宋" w:cs="仿宋_GB2312"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样品提供</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8F7D9E">
            <w:pPr>
              <w:spacing w:line="360" w:lineRule="exact"/>
              <w:rPr>
                <w:rFonts w:ascii="仿宋" w:eastAsia="仿宋" w:hAnsi="仿宋"/>
                <w:sz w:val="24"/>
              </w:rPr>
            </w:pPr>
            <w:sdt>
              <w:sdtPr>
                <w:rPr>
                  <w:rFonts w:ascii="仿宋" w:eastAsia="仿宋" w:hAnsi="仿宋" w:cs="Arial" w:hint="eastAsia"/>
                  <w:kern w:val="0"/>
                  <w:sz w:val="24"/>
                </w:rPr>
                <w:id w:val="-1639946486"/>
              </w:sdtPr>
              <w:sdtContent>
                <w:sdt>
                  <w:sdtPr>
                    <w:rPr>
                      <w:rFonts w:ascii="仿宋" w:eastAsia="仿宋" w:hAnsi="仿宋" w:cs="Arial" w:hint="eastAsia"/>
                      <w:kern w:val="0"/>
                      <w:sz w:val="24"/>
                    </w:rPr>
                    <w:id w:val="355949138"/>
                  </w:sdtPr>
                  <w:sdtContent>
                    <w:r w:rsidR="00B74577" w:rsidRPr="00CE450E">
                      <w:rPr>
                        <w:rFonts w:ascii="仿宋" w:eastAsia="仿宋" w:hAnsi="仿宋" w:cs="Arial"/>
                        <w:kern w:val="0"/>
                        <w:sz w:val="24"/>
                      </w:rPr>
                      <w:sym w:font="Wingdings" w:char="F0FE"/>
                    </w:r>
                  </w:sdtContent>
                </w:sdt>
              </w:sdtContent>
            </w:sdt>
            <w:r w:rsidR="00B74577" w:rsidRPr="00CE450E">
              <w:rPr>
                <w:rFonts w:ascii="仿宋" w:eastAsia="仿宋" w:hAnsi="仿宋" w:cs="Arial"/>
                <w:kern w:val="0"/>
                <w:sz w:val="24"/>
              </w:rPr>
              <w:t>A</w:t>
            </w:r>
            <w:r w:rsidR="00B74577" w:rsidRPr="00CE450E">
              <w:rPr>
                <w:rFonts w:ascii="仿宋" w:eastAsia="仿宋" w:hAnsi="仿宋" w:hint="eastAsia"/>
                <w:sz w:val="24"/>
              </w:rPr>
              <w:t>不要求提供。</w:t>
            </w:r>
          </w:p>
          <w:p w:rsidR="007A2499" w:rsidRPr="00CE450E" w:rsidRDefault="008F7D9E">
            <w:pPr>
              <w:spacing w:line="360" w:lineRule="exact"/>
              <w:rPr>
                <w:rFonts w:ascii="仿宋" w:eastAsia="仿宋" w:hAnsi="仿宋"/>
                <w:kern w:val="0"/>
                <w:sz w:val="24"/>
              </w:rPr>
            </w:pPr>
            <w:sdt>
              <w:sdtPr>
                <w:rPr>
                  <w:rFonts w:ascii="仿宋" w:eastAsia="仿宋" w:hAnsi="仿宋" w:cs="Arial" w:hint="eastAsia"/>
                  <w:kern w:val="0"/>
                  <w:sz w:val="24"/>
                </w:rPr>
                <w:id w:val="1026831988"/>
              </w:sdtPr>
              <w:sdtContent>
                <w:r w:rsidR="00B74577" w:rsidRPr="00CE450E">
                  <w:rPr>
                    <w:rFonts w:ascii="仿宋" w:eastAsia="仿宋" w:hAnsi="MS Gothic" w:cs="Arial"/>
                    <w:kern w:val="0"/>
                    <w:sz w:val="24"/>
                  </w:rPr>
                  <w:t>☐</w:t>
                </w:r>
              </w:sdtContent>
            </w:sdt>
            <w:r w:rsidR="00B74577" w:rsidRPr="00CE450E">
              <w:rPr>
                <w:rFonts w:ascii="仿宋" w:eastAsia="仿宋" w:hAnsi="仿宋"/>
                <w:kern w:val="0"/>
                <w:sz w:val="24"/>
              </w:rPr>
              <w:t>B</w:t>
            </w:r>
            <w:r w:rsidR="00B74577" w:rsidRPr="00CE450E">
              <w:rPr>
                <w:rFonts w:ascii="仿宋" w:eastAsia="仿宋" w:hAnsi="仿宋" w:hint="eastAsia"/>
                <w:kern w:val="0"/>
                <w:sz w:val="24"/>
              </w:rPr>
              <w:t>要求提供，</w:t>
            </w:r>
          </w:p>
          <w:p w:rsidR="007A2499" w:rsidRPr="00CE450E" w:rsidRDefault="00B74577">
            <w:pPr>
              <w:spacing w:line="360" w:lineRule="exact"/>
              <w:rPr>
                <w:rFonts w:ascii="仿宋" w:eastAsia="仿宋" w:hAnsi="仿宋"/>
                <w:kern w:val="0"/>
                <w:sz w:val="24"/>
              </w:rPr>
            </w:pPr>
            <w:r w:rsidRPr="00CE450E">
              <w:rPr>
                <w:rFonts w:ascii="仿宋" w:eastAsia="仿宋" w:hAnsi="仿宋" w:hint="eastAsia"/>
                <w:kern w:val="0"/>
                <w:sz w:val="24"/>
              </w:rPr>
              <w:t>（</w:t>
            </w:r>
            <w:r w:rsidRPr="00CE450E">
              <w:rPr>
                <w:rFonts w:ascii="仿宋" w:eastAsia="仿宋" w:hAnsi="仿宋"/>
                <w:kern w:val="0"/>
                <w:sz w:val="24"/>
              </w:rPr>
              <w:t>1）</w:t>
            </w:r>
            <w:r w:rsidRPr="00CE450E">
              <w:rPr>
                <w:rFonts w:ascii="仿宋" w:eastAsia="仿宋" w:hAnsi="仿宋" w:hint="eastAsia"/>
                <w:snapToGrid w:val="0"/>
                <w:kern w:val="28"/>
                <w:sz w:val="24"/>
              </w:rPr>
              <w:t>样品：</w:t>
            </w:r>
            <w:r w:rsidRPr="00CE450E">
              <w:rPr>
                <w:rFonts w:ascii="仿宋" w:eastAsia="仿宋" w:hAnsi="仿宋" w:hint="eastAsia"/>
                <w:kern w:val="0"/>
                <w:sz w:val="24"/>
              </w:rPr>
              <w:t>；</w:t>
            </w:r>
          </w:p>
          <w:p w:rsidR="007A2499" w:rsidRPr="00CE450E" w:rsidRDefault="00B74577">
            <w:pPr>
              <w:spacing w:line="360" w:lineRule="exact"/>
              <w:rPr>
                <w:rFonts w:ascii="仿宋" w:eastAsia="仿宋" w:hAnsi="仿宋"/>
                <w:kern w:val="0"/>
                <w:sz w:val="24"/>
              </w:rPr>
            </w:pPr>
            <w:r w:rsidRPr="00CE450E">
              <w:rPr>
                <w:rFonts w:ascii="仿宋" w:eastAsia="仿宋" w:hAnsi="仿宋" w:hint="eastAsia"/>
                <w:kern w:val="0"/>
                <w:sz w:val="24"/>
              </w:rPr>
              <w:t>（</w:t>
            </w:r>
            <w:r w:rsidRPr="00CE450E">
              <w:rPr>
                <w:rFonts w:ascii="仿宋" w:eastAsia="仿宋" w:hAnsi="仿宋"/>
                <w:kern w:val="0"/>
                <w:sz w:val="24"/>
              </w:rPr>
              <w:t>2）</w:t>
            </w:r>
            <w:r w:rsidRPr="00CE450E">
              <w:rPr>
                <w:rFonts w:ascii="仿宋" w:eastAsia="仿宋" w:hAnsi="仿宋" w:hint="eastAsia"/>
                <w:snapToGrid w:val="0"/>
                <w:kern w:val="28"/>
                <w:sz w:val="24"/>
              </w:rPr>
              <w:t>样品制作的标准和要求：</w:t>
            </w:r>
            <w:r w:rsidRPr="00CE450E">
              <w:rPr>
                <w:rFonts w:ascii="仿宋" w:eastAsia="仿宋" w:hAnsi="仿宋" w:hint="eastAsia"/>
                <w:kern w:val="0"/>
                <w:sz w:val="24"/>
              </w:rPr>
              <w:t>；</w:t>
            </w:r>
          </w:p>
          <w:p w:rsidR="007A2499" w:rsidRPr="00CE450E" w:rsidRDefault="00B74577">
            <w:pPr>
              <w:spacing w:line="360" w:lineRule="exact"/>
              <w:rPr>
                <w:rFonts w:ascii="仿宋" w:eastAsia="仿宋" w:hAnsi="仿宋"/>
                <w:kern w:val="0"/>
                <w:sz w:val="24"/>
              </w:rPr>
            </w:pPr>
            <w:r w:rsidRPr="00CE450E">
              <w:rPr>
                <w:rFonts w:ascii="仿宋" w:eastAsia="仿宋" w:hAnsi="仿宋" w:hint="eastAsia"/>
                <w:kern w:val="0"/>
                <w:sz w:val="24"/>
              </w:rPr>
              <w:t>（</w:t>
            </w:r>
            <w:r w:rsidRPr="00CE450E">
              <w:rPr>
                <w:rFonts w:ascii="仿宋" w:eastAsia="仿宋" w:hAnsi="仿宋"/>
                <w:kern w:val="0"/>
                <w:sz w:val="24"/>
              </w:rPr>
              <w:t>3）样品的评审方法以及评审标准</w:t>
            </w:r>
            <w:r w:rsidRPr="00CE450E">
              <w:rPr>
                <w:rFonts w:ascii="仿宋" w:eastAsia="仿宋" w:hAnsi="仿宋" w:hint="eastAsia"/>
                <w:snapToGrid w:val="0"/>
                <w:kern w:val="28"/>
                <w:sz w:val="24"/>
              </w:rPr>
              <w:t>：详见</w:t>
            </w:r>
            <w:r w:rsidRPr="00CE450E">
              <w:rPr>
                <w:rFonts w:ascii="仿宋" w:eastAsia="仿宋" w:hAnsi="仿宋" w:hint="eastAsia"/>
                <w:sz w:val="24"/>
                <w:u w:val="single"/>
              </w:rPr>
              <w:t>评标办法</w:t>
            </w:r>
            <w:r w:rsidRPr="00CE450E">
              <w:rPr>
                <w:rFonts w:ascii="仿宋" w:eastAsia="仿宋" w:hAnsi="仿宋" w:hint="eastAsia"/>
                <w:kern w:val="0"/>
                <w:sz w:val="24"/>
              </w:rPr>
              <w:t>；</w:t>
            </w:r>
          </w:p>
          <w:p w:rsidR="007A2499" w:rsidRPr="00CE450E" w:rsidRDefault="00B74577">
            <w:pPr>
              <w:spacing w:line="360" w:lineRule="exact"/>
              <w:rPr>
                <w:rFonts w:ascii="仿宋" w:eastAsia="仿宋" w:hAnsi="仿宋"/>
                <w:kern w:val="0"/>
                <w:sz w:val="24"/>
              </w:rPr>
            </w:pPr>
            <w:r w:rsidRPr="00CE450E">
              <w:rPr>
                <w:rFonts w:ascii="仿宋" w:eastAsia="仿宋" w:hAnsi="仿宋" w:hint="eastAsia"/>
                <w:kern w:val="0"/>
                <w:sz w:val="24"/>
              </w:rPr>
              <w:t>（</w:t>
            </w:r>
            <w:r w:rsidRPr="00CE450E">
              <w:rPr>
                <w:rFonts w:ascii="仿宋" w:eastAsia="仿宋" w:hAnsi="仿宋"/>
                <w:kern w:val="0"/>
                <w:sz w:val="24"/>
              </w:rPr>
              <w:t>4）是否需要随样品提交检测报告</w:t>
            </w:r>
            <w:r w:rsidRPr="00CE450E">
              <w:rPr>
                <w:rFonts w:ascii="仿宋" w:eastAsia="仿宋" w:hAnsi="仿宋" w:hint="eastAsia"/>
                <w:kern w:val="0"/>
                <w:sz w:val="24"/>
              </w:rPr>
              <w:t>：</w:t>
            </w:r>
            <w:sdt>
              <w:sdtPr>
                <w:rPr>
                  <w:rFonts w:ascii="仿宋" w:eastAsia="仿宋" w:hAnsi="仿宋" w:cs="Arial" w:hint="eastAsia"/>
                  <w:kern w:val="0"/>
                  <w:sz w:val="24"/>
                </w:rPr>
                <w:id w:val="1303421454"/>
              </w:sdtPr>
              <w:sdtContent>
                <w:r w:rsidRPr="00CE450E">
                  <w:rPr>
                    <w:rFonts w:ascii="仿宋" w:eastAsia="仿宋" w:hAnsi="仿宋" w:cs="Arial"/>
                    <w:kern w:val="0"/>
                    <w:sz w:val="24"/>
                  </w:rPr>
                  <w:sym w:font="Wingdings" w:char="F0FE"/>
                </w:r>
              </w:sdtContent>
            </w:sdt>
            <w:r w:rsidRPr="00CE450E">
              <w:rPr>
                <w:rFonts w:ascii="仿宋" w:eastAsia="仿宋" w:hAnsi="仿宋"/>
                <w:kern w:val="0"/>
                <w:sz w:val="24"/>
              </w:rPr>
              <w:t>否；</w:t>
            </w:r>
            <w:sdt>
              <w:sdtPr>
                <w:rPr>
                  <w:rFonts w:ascii="仿宋" w:eastAsia="仿宋" w:hAnsi="仿宋" w:cs="Arial" w:hint="eastAsia"/>
                  <w:kern w:val="0"/>
                  <w:sz w:val="24"/>
                </w:rPr>
                <w:id w:val="1621728433"/>
              </w:sdtPr>
              <w:sdtContent>
                <w:r w:rsidRPr="00CE450E">
                  <w:rPr>
                    <w:rFonts w:ascii="仿宋" w:eastAsia="仿宋" w:hAnsi="MS Gothic" w:cs="Arial"/>
                    <w:kern w:val="0"/>
                    <w:sz w:val="24"/>
                  </w:rPr>
                  <w:t>☐</w:t>
                </w:r>
              </w:sdtContent>
            </w:sdt>
            <w:r w:rsidRPr="00CE450E">
              <w:rPr>
                <w:rFonts w:ascii="仿宋" w:eastAsia="仿宋" w:hAnsi="仿宋"/>
                <w:kern w:val="0"/>
                <w:sz w:val="24"/>
              </w:rPr>
              <w:t>是，检测机构的要求</w:t>
            </w:r>
            <w:r w:rsidRPr="00CE450E">
              <w:rPr>
                <w:rFonts w:ascii="仿宋" w:eastAsia="仿宋" w:hAnsi="仿宋" w:hint="eastAsia"/>
                <w:sz w:val="24"/>
              </w:rPr>
              <w:t>：</w:t>
            </w:r>
            <w:r w:rsidRPr="00CE450E">
              <w:rPr>
                <w:rFonts w:ascii="仿宋" w:eastAsia="仿宋" w:hAnsi="仿宋" w:hint="eastAsia"/>
                <w:kern w:val="0"/>
                <w:sz w:val="24"/>
              </w:rPr>
              <w:t>；检测内容</w:t>
            </w:r>
            <w:r w:rsidRPr="00CE450E">
              <w:rPr>
                <w:rFonts w:ascii="仿宋" w:eastAsia="仿宋" w:hAnsi="仿宋" w:hint="eastAsia"/>
                <w:sz w:val="24"/>
              </w:rPr>
              <w:t>：</w:t>
            </w:r>
            <w:r w:rsidRPr="00CE450E">
              <w:rPr>
                <w:rFonts w:ascii="仿宋" w:eastAsia="仿宋" w:hAnsi="仿宋" w:hint="eastAsia"/>
                <w:kern w:val="0"/>
                <w:sz w:val="24"/>
              </w:rPr>
              <w:t>。</w:t>
            </w:r>
          </w:p>
          <w:p w:rsidR="007A2499" w:rsidRPr="00CE450E" w:rsidRDefault="00B74577">
            <w:pPr>
              <w:spacing w:line="360" w:lineRule="exact"/>
              <w:rPr>
                <w:rFonts w:ascii="仿宋" w:eastAsia="仿宋" w:hAnsi="仿宋"/>
                <w:sz w:val="24"/>
              </w:rPr>
            </w:pPr>
            <w:r w:rsidRPr="00CE450E">
              <w:rPr>
                <w:rFonts w:ascii="仿宋" w:eastAsia="仿宋" w:hAnsi="仿宋" w:hint="eastAsia"/>
                <w:sz w:val="24"/>
              </w:rPr>
              <w:t>（</w:t>
            </w:r>
            <w:r w:rsidRPr="00CE450E">
              <w:rPr>
                <w:rFonts w:ascii="仿宋" w:eastAsia="仿宋" w:hAnsi="仿宋"/>
                <w:sz w:val="24"/>
              </w:rPr>
              <w:t>5）提供样品的时间：</w:t>
            </w:r>
            <w:r w:rsidRPr="00CE450E">
              <w:rPr>
                <w:rFonts w:ascii="仿宋" w:eastAsia="仿宋" w:hAnsi="仿宋" w:hint="eastAsia"/>
                <w:kern w:val="0"/>
                <w:sz w:val="24"/>
              </w:rPr>
              <w:t>；地点：；联系人</w:t>
            </w:r>
            <w:r w:rsidRPr="00CE450E">
              <w:rPr>
                <w:rFonts w:ascii="仿宋" w:eastAsia="仿宋" w:hAnsi="仿宋" w:hint="eastAsia"/>
                <w:sz w:val="24"/>
              </w:rPr>
              <w:t>：，</w:t>
            </w:r>
            <w:r w:rsidRPr="00CE450E">
              <w:rPr>
                <w:rFonts w:ascii="仿宋" w:eastAsia="仿宋" w:hAnsi="仿宋" w:hint="eastAsia"/>
                <w:kern w:val="28"/>
                <w:sz w:val="24"/>
              </w:rPr>
              <w:t>联系电话：</w:t>
            </w:r>
            <w:r w:rsidRPr="00CE450E">
              <w:rPr>
                <w:rFonts w:ascii="仿宋" w:eastAsia="仿宋" w:hAnsi="仿宋" w:hint="eastAsia"/>
                <w:sz w:val="24"/>
              </w:rPr>
              <w:t>。请投标人在上述时间内提供样品并按规定位置安装完毕。</w:t>
            </w:r>
            <w:r w:rsidRPr="00CE450E">
              <w:rPr>
                <w:rFonts w:ascii="仿宋" w:eastAsia="仿宋" w:hAnsi="仿宋" w:hint="eastAsia"/>
                <w:sz w:val="24"/>
              </w:rPr>
              <w:lastRenderedPageBreak/>
              <w:t>超过截止时间的，采购人或采购代理机构将不予接收，并将清场并封闭样品现场。</w:t>
            </w:r>
          </w:p>
          <w:p w:rsidR="007A2499" w:rsidRPr="00CE450E" w:rsidRDefault="00B74577">
            <w:pPr>
              <w:spacing w:line="360" w:lineRule="exact"/>
              <w:rPr>
                <w:rFonts w:ascii="仿宋" w:eastAsia="仿宋" w:hAnsi="仿宋"/>
                <w:sz w:val="24"/>
              </w:rPr>
            </w:pPr>
            <w:r w:rsidRPr="00CE450E">
              <w:rPr>
                <w:rFonts w:ascii="仿宋" w:eastAsia="仿宋" w:hAnsi="仿宋"/>
                <w:sz w:val="24"/>
              </w:rPr>
              <w:t xml:space="preserve"> (6)采购活动结束后，对于未中标人提供的样品，</w:t>
            </w:r>
            <w:r w:rsidRPr="00CE450E">
              <w:rPr>
                <w:rFonts w:ascii="仿宋" w:eastAsia="仿宋" w:hAnsi="仿宋" w:hint="eastAsia"/>
                <w:sz w:val="24"/>
              </w:rPr>
              <w:t>采购人、采购代理机构将通知</w:t>
            </w:r>
            <w:r w:rsidRPr="00CE450E">
              <w:rPr>
                <w:rFonts w:ascii="仿宋" w:eastAsia="仿宋" w:hAnsi="仿宋"/>
                <w:sz w:val="24"/>
              </w:rPr>
              <w:t>未中标人</w:t>
            </w:r>
            <w:r w:rsidRPr="00CE450E">
              <w:rPr>
                <w:rFonts w:ascii="仿宋" w:eastAsia="仿宋" w:hAnsi="仿宋" w:hint="eastAsia"/>
                <w:sz w:val="24"/>
              </w:rPr>
              <w:t>在规定的时间内取回，逾期未取回的，采购人、采购代理机构不负保管义务</w:t>
            </w:r>
            <w:r w:rsidRPr="00CE450E">
              <w:rPr>
                <w:rFonts w:ascii="仿宋" w:eastAsia="仿宋" w:hAnsi="仿宋"/>
                <w:sz w:val="24"/>
              </w:rPr>
              <w:t>；对于中标人提供的样品，</w:t>
            </w:r>
            <w:r w:rsidRPr="00CE450E">
              <w:rPr>
                <w:rFonts w:ascii="仿宋" w:eastAsia="仿宋" w:hAnsi="仿宋" w:hint="eastAsia"/>
                <w:sz w:val="24"/>
              </w:rPr>
              <w:t>采购人将进</w:t>
            </w:r>
            <w:r w:rsidRPr="00CE450E">
              <w:rPr>
                <w:rFonts w:ascii="仿宋" w:eastAsia="仿宋" w:hAnsi="仿宋"/>
                <w:sz w:val="24"/>
              </w:rPr>
              <w:t>行保管、封存，并作为履约验收的参考。</w:t>
            </w:r>
          </w:p>
          <w:p w:rsidR="007A2499" w:rsidRPr="00CE450E" w:rsidRDefault="00B74577">
            <w:pPr>
              <w:spacing w:line="360" w:lineRule="exact"/>
              <w:rPr>
                <w:rFonts w:ascii="仿宋" w:eastAsia="仿宋" w:hAnsi="仿宋" w:cs="Arial"/>
                <w:kern w:val="0"/>
                <w:sz w:val="24"/>
              </w:rPr>
            </w:pPr>
            <w:r w:rsidRPr="00CE450E">
              <w:rPr>
                <w:rFonts w:ascii="仿宋" w:eastAsia="仿宋" w:hAnsi="仿宋" w:hint="eastAsia"/>
                <w:sz w:val="24"/>
              </w:rPr>
              <w:t>（</w:t>
            </w:r>
            <w:r w:rsidRPr="00CE450E">
              <w:rPr>
                <w:rFonts w:ascii="仿宋" w:eastAsia="仿宋" w:hAnsi="仿宋"/>
                <w:sz w:val="24"/>
              </w:rPr>
              <w:t>7）制作、运输、安装和保管样品所发生的一切费用由投标人自理。</w:t>
            </w:r>
          </w:p>
        </w:tc>
      </w:tr>
      <w:tr w:rsidR="007A2499" w:rsidRPr="00CE450E">
        <w:trPr>
          <w:trHeight w:val="10060"/>
        </w:trPr>
        <w:tc>
          <w:tcPr>
            <w:tcW w:w="629"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snapToGrid w:val="0"/>
              <w:spacing w:line="360" w:lineRule="exact"/>
              <w:jc w:val="center"/>
              <w:rPr>
                <w:rFonts w:ascii="仿宋" w:eastAsia="仿宋" w:hAnsi="仿宋" w:cs="仿宋_GB2312"/>
                <w:sz w:val="24"/>
              </w:rPr>
            </w:pPr>
            <w:r w:rsidRPr="00CE450E">
              <w:rPr>
                <w:rFonts w:ascii="仿宋" w:eastAsia="仿宋" w:hAnsi="仿宋" w:cs="仿宋_GB2312"/>
                <w:sz w:val="24"/>
              </w:rPr>
              <w:lastRenderedPageBreak/>
              <w:t>6</w:t>
            </w:r>
          </w:p>
        </w:tc>
        <w:tc>
          <w:tcPr>
            <w:tcW w:w="1843" w:type="dxa"/>
            <w:tcBorders>
              <w:top w:val="single" w:sz="8" w:space="0" w:color="000000"/>
              <w:left w:val="single" w:sz="4" w:space="0" w:color="auto"/>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方案讲解演示</w:t>
            </w:r>
          </w:p>
        </w:tc>
        <w:tc>
          <w:tcPr>
            <w:tcW w:w="6095" w:type="dxa"/>
            <w:tcBorders>
              <w:top w:val="single" w:sz="8" w:space="0" w:color="000000"/>
              <w:left w:val="single" w:sz="2" w:space="0" w:color="000000"/>
              <w:right w:val="single" w:sz="8" w:space="0" w:color="000000"/>
            </w:tcBorders>
            <w:vAlign w:val="center"/>
          </w:tcPr>
          <w:p w:rsidR="007A2499" w:rsidRPr="00CE450E" w:rsidRDefault="008F7D9E">
            <w:pPr>
              <w:spacing w:line="360" w:lineRule="exact"/>
              <w:rPr>
                <w:rFonts w:ascii="仿宋" w:eastAsia="仿宋" w:hAnsi="仿宋"/>
                <w:sz w:val="24"/>
              </w:rPr>
            </w:pPr>
            <w:sdt>
              <w:sdtPr>
                <w:rPr>
                  <w:rFonts w:ascii="仿宋" w:eastAsia="仿宋" w:hAnsi="仿宋" w:cs="Arial" w:hint="eastAsia"/>
                  <w:kern w:val="0"/>
                  <w:sz w:val="24"/>
                </w:rPr>
                <w:id w:val="-1859348549"/>
              </w:sdtPr>
              <w:sdtContent>
                <w:sdt>
                  <w:sdtPr>
                    <w:rPr>
                      <w:rFonts w:ascii="仿宋" w:eastAsia="仿宋" w:hAnsi="仿宋" w:cs="Arial" w:hint="eastAsia"/>
                      <w:kern w:val="0"/>
                      <w:sz w:val="24"/>
                    </w:rPr>
                    <w:id w:val="355949135"/>
                  </w:sdtPr>
                  <w:sdtContent>
                    <w:r w:rsidR="00B74577" w:rsidRPr="00CE450E">
                      <w:rPr>
                        <w:rFonts w:ascii="仿宋" w:eastAsia="仿宋" w:hAnsi="仿宋" w:cs="Arial"/>
                        <w:kern w:val="0"/>
                        <w:sz w:val="24"/>
                      </w:rPr>
                      <w:sym w:font="Wingdings" w:char="F0FE"/>
                    </w:r>
                  </w:sdtContent>
                </w:sdt>
              </w:sdtContent>
            </w:sdt>
            <w:r w:rsidR="00B74577" w:rsidRPr="00CE450E">
              <w:rPr>
                <w:rFonts w:ascii="仿宋" w:eastAsia="仿宋" w:hAnsi="仿宋" w:cs="Arial"/>
                <w:kern w:val="0"/>
                <w:sz w:val="24"/>
              </w:rPr>
              <w:t>A</w:t>
            </w:r>
            <w:r w:rsidR="00B74577" w:rsidRPr="00CE450E">
              <w:rPr>
                <w:rFonts w:ascii="仿宋" w:eastAsia="仿宋" w:hAnsi="仿宋" w:hint="eastAsia"/>
                <w:sz w:val="24"/>
              </w:rPr>
              <w:t>不组织。</w:t>
            </w:r>
          </w:p>
          <w:p w:rsidR="007A2499" w:rsidRPr="00CE450E" w:rsidRDefault="008F7D9E">
            <w:pPr>
              <w:spacing w:line="360" w:lineRule="exact"/>
              <w:rPr>
                <w:rFonts w:ascii="仿宋" w:eastAsia="仿宋" w:hAnsi="仿宋"/>
                <w:kern w:val="0"/>
                <w:sz w:val="24"/>
              </w:rPr>
            </w:pPr>
            <w:sdt>
              <w:sdtPr>
                <w:rPr>
                  <w:rFonts w:ascii="仿宋" w:eastAsia="仿宋" w:hAnsi="仿宋" w:cs="Arial" w:hint="eastAsia"/>
                  <w:kern w:val="0"/>
                  <w:sz w:val="24"/>
                </w:rPr>
                <w:id w:val="1174071719"/>
              </w:sdtPr>
              <w:sdtContent>
                <w:r w:rsidR="00B74577" w:rsidRPr="00CE450E">
                  <w:rPr>
                    <w:rFonts w:ascii="仿宋" w:eastAsia="仿宋" w:hAnsi="MS Gothic" w:cs="Arial"/>
                    <w:kern w:val="0"/>
                    <w:sz w:val="24"/>
                  </w:rPr>
                  <w:t>☐</w:t>
                </w:r>
              </w:sdtContent>
            </w:sdt>
            <w:r w:rsidR="00B74577" w:rsidRPr="00CE450E">
              <w:rPr>
                <w:rFonts w:ascii="仿宋" w:eastAsia="仿宋" w:hAnsi="仿宋"/>
                <w:kern w:val="0"/>
                <w:sz w:val="24"/>
              </w:rPr>
              <w:t>B组织。</w:t>
            </w:r>
          </w:p>
          <w:p w:rsidR="007A2499" w:rsidRPr="00CE450E" w:rsidRDefault="00B74577">
            <w:pPr>
              <w:snapToGrid w:val="0"/>
              <w:spacing w:line="360" w:lineRule="exact"/>
              <w:rPr>
                <w:rFonts w:ascii="仿宋" w:eastAsia="仿宋" w:hAnsi="仿宋"/>
                <w:kern w:val="0"/>
                <w:sz w:val="24"/>
              </w:rPr>
            </w:pPr>
            <w:r w:rsidRPr="00CE450E">
              <w:rPr>
                <w:rFonts w:ascii="仿宋" w:eastAsia="仿宋" w:hAnsi="仿宋" w:hint="eastAsia"/>
                <w:kern w:val="0"/>
                <w:sz w:val="24"/>
              </w:rPr>
              <w:t>（</w:t>
            </w:r>
            <w:r w:rsidRPr="00CE450E">
              <w:rPr>
                <w:rFonts w:ascii="仿宋" w:eastAsia="仿宋" w:hAnsi="仿宋"/>
                <w:kern w:val="0"/>
                <w:sz w:val="24"/>
              </w:rPr>
              <w:t>1）在评标时安排每个投标人进行</w:t>
            </w:r>
            <w:r w:rsidRPr="00CE450E">
              <w:rPr>
                <w:rFonts w:ascii="仿宋" w:eastAsia="仿宋" w:hAnsi="仿宋" w:cs="仿宋" w:hint="eastAsia"/>
                <w:sz w:val="24"/>
                <w:u w:val="single"/>
              </w:rPr>
              <w:t>/</w:t>
            </w:r>
            <w:r w:rsidRPr="00CE450E">
              <w:rPr>
                <w:rFonts w:ascii="仿宋" w:eastAsia="仿宋" w:hAnsi="仿宋"/>
                <w:kern w:val="0"/>
                <w:sz w:val="24"/>
              </w:rPr>
              <w:t>讲解演示。每个投标人时间不超过</w:t>
            </w:r>
            <w:r w:rsidRPr="00CE450E">
              <w:rPr>
                <w:rFonts w:ascii="仿宋" w:eastAsia="仿宋" w:hAnsi="仿宋" w:hint="eastAsia"/>
                <w:kern w:val="0"/>
                <w:sz w:val="24"/>
                <w:u w:val="single"/>
              </w:rPr>
              <w:t xml:space="preserve">  10 </w:t>
            </w:r>
            <w:r w:rsidRPr="00CE450E">
              <w:rPr>
                <w:rFonts w:ascii="仿宋" w:eastAsia="仿宋" w:hAnsi="仿宋"/>
                <w:kern w:val="0"/>
                <w:sz w:val="24"/>
              </w:rPr>
              <w:t>分钟，讲解次序以投标文件解密时间先后次序为准，讲解演示人员</w:t>
            </w:r>
            <w:r w:rsidRPr="00CE450E">
              <w:rPr>
                <w:rFonts w:ascii="仿宋" w:eastAsia="仿宋" w:hAnsi="仿宋" w:hint="eastAsia"/>
                <w:kern w:val="0"/>
                <w:sz w:val="24"/>
              </w:rPr>
              <w:t>（</w:t>
            </w:r>
            <w:r w:rsidRPr="00CE450E">
              <w:rPr>
                <w:rFonts w:ascii="仿宋" w:eastAsia="仿宋" w:hAnsi="仿宋" w:cs="仿宋" w:hint="eastAsia"/>
                <w:sz w:val="24"/>
                <w:u w:val="single"/>
              </w:rPr>
              <w:t>项目组人员</w:t>
            </w:r>
            <w:r w:rsidRPr="00CE450E">
              <w:rPr>
                <w:rFonts w:ascii="仿宋" w:eastAsia="仿宋" w:hAnsi="仿宋" w:hint="eastAsia"/>
                <w:kern w:val="0"/>
                <w:sz w:val="24"/>
              </w:rPr>
              <w:t>）</w:t>
            </w:r>
            <w:r w:rsidRPr="00CE450E">
              <w:rPr>
                <w:rFonts w:ascii="仿宋" w:eastAsia="仿宋" w:hAnsi="仿宋"/>
                <w:kern w:val="0"/>
                <w:sz w:val="24"/>
              </w:rPr>
              <w:t>不超过</w:t>
            </w:r>
            <w:r w:rsidRPr="00CE450E">
              <w:rPr>
                <w:rFonts w:ascii="仿宋" w:eastAsia="仿宋" w:hAnsi="仿宋" w:hint="eastAsia"/>
                <w:kern w:val="0"/>
                <w:sz w:val="24"/>
                <w:u w:val="single"/>
              </w:rPr>
              <w:t xml:space="preserve"> 2</w:t>
            </w:r>
            <w:r w:rsidRPr="00CE450E">
              <w:rPr>
                <w:rFonts w:ascii="仿宋" w:eastAsia="仿宋" w:hAnsi="仿宋"/>
                <w:kern w:val="0"/>
                <w:sz w:val="24"/>
              </w:rPr>
              <w:t>人。讲解演示结束后按要求解答评标委员会提问。</w:t>
            </w:r>
          </w:p>
          <w:p w:rsidR="007A2499" w:rsidRPr="00CE450E" w:rsidRDefault="00B74577">
            <w:pPr>
              <w:snapToGrid w:val="0"/>
              <w:spacing w:line="360" w:lineRule="exact"/>
              <w:rPr>
                <w:rFonts w:ascii="仿宋" w:eastAsia="仿宋" w:hAnsi="仿宋"/>
                <w:kern w:val="0"/>
                <w:sz w:val="24"/>
              </w:rPr>
            </w:pPr>
            <w:r w:rsidRPr="00CE450E">
              <w:rPr>
                <w:rFonts w:ascii="仿宋" w:eastAsia="仿宋" w:hAnsi="仿宋" w:hint="eastAsia"/>
                <w:kern w:val="0"/>
                <w:sz w:val="24"/>
              </w:rPr>
              <w:t>（</w:t>
            </w:r>
            <w:r w:rsidRPr="00CE450E">
              <w:rPr>
                <w:rFonts w:ascii="仿宋" w:eastAsia="仿宋" w:hAnsi="仿宋"/>
                <w:kern w:val="0"/>
                <w:sz w:val="24"/>
              </w:rPr>
              <w:t>2）方案讲解演示</w:t>
            </w:r>
            <w:r w:rsidRPr="00CE450E">
              <w:rPr>
                <w:rFonts w:ascii="仿宋" w:eastAsia="仿宋" w:hAnsi="仿宋" w:hint="eastAsia"/>
                <w:kern w:val="0"/>
                <w:sz w:val="24"/>
              </w:rPr>
              <w:t>按以下方式</w:t>
            </w:r>
            <w:r w:rsidRPr="00CE450E">
              <w:rPr>
                <w:rFonts w:ascii="仿宋" w:eastAsia="仿宋" w:hAnsi="仿宋" w:hint="eastAsia"/>
                <w:kern w:val="0"/>
                <w:sz w:val="24"/>
                <w:u w:val="single"/>
              </w:rPr>
              <w:t xml:space="preserve"> / </w:t>
            </w:r>
            <w:r w:rsidRPr="00CE450E">
              <w:rPr>
                <w:rFonts w:ascii="仿宋" w:eastAsia="仿宋" w:hAnsi="仿宋" w:hint="eastAsia"/>
                <w:kern w:val="0"/>
                <w:sz w:val="24"/>
              </w:rPr>
              <w:t>：</w:t>
            </w:r>
          </w:p>
          <w:p w:rsidR="007A2499" w:rsidRPr="00CE450E" w:rsidRDefault="00B74577">
            <w:pPr>
              <w:snapToGrid w:val="0"/>
              <w:spacing w:line="360" w:lineRule="exact"/>
              <w:rPr>
                <w:rFonts w:ascii="仿宋" w:eastAsia="仿宋" w:hAnsi="仿宋"/>
                <w:kern w:val="0"/>
                <w:sz w:val="24"/>
              </w:rPr>
            </w:pPr>
            <w:r w:rsidRPr="00CE450E">
              <w:rPr>
                <w:rFonts w:ascii="仿宋" w:eastAsia="仿宋" w:hAnsi="仿宋" w:hint="eastAsia"/>
                <w:kern w:val="0"/>
                <w:sz w:val="24"/>
              </w:rPr>
              <w:t>方式一：政采云平台在线讲解演示。政采云平台在线讲解需投标人根据政采云平台操作要求做好准备工作，提前完善软硬件配置环境。</w:t>
            </w:r>
          </w:p>
          <w:p w:rsidR="007A2499" w:rsidRPr="00CE450E" w:rsidRDefault="00B74577">
            <w:pPr>
              <w:snapToGrid w:val="0"/>
              <w:spacing w:line="360" w:lineRule="exact"/>
              <w:rPr>
                <w:rFonts w:ascii="仿宋" w:eastAsia="仿宋" w:hAnsi="仿宋"/>
                <w:kern w:val="0"/>
                <w:sz w:val="24"/>
              </w:rPr>
            </w:pPr>
            <w:r w:rsidRPr="00CE450E">
              <w:rPr>
                <w:rFonts w:ascii="仿宋" w:eastAsia="仿宋" w:hAnsi="仿宋" w:hint="eastAsia"/>
                <w:kern w:val="0"/>
                <w:sz w:val="24"/>
              </w:rPr>
              <w:t>方式二：代理机构评标场所现场讲解演示。现场讲解地点为，讲解演示所用电脑等设备由投标人自备。现场讲解演示人员进场时提供讲解人员名单（加盖公章）及身份证明，否则不得讲解演示。</w:t>
            </w:r>
          </w:p>
          <w:p w:rsidR="007A2499" w:rsidRPr="00CE450E" w:rsidRDefault="00B74577">
            <w:pPr>
              <w:snapToGrid w:val="0"/>
              <w:spacing w:line="360" w:lineRule="exact"/>
              <w:rPr>
                <w:rFonts w:ascii="仿宋" w:eastAsia="仿宋" w:hAnsi="仿宋"/>
                <w:kern w:val="0"/>
                <w:sz w:val="24"/>
              </w:rPr>
            </w:pPr>
            <w:r w:rsidRPr="00CE450E">
              <w:rPr>
                <w:rFonts w:ascii="仿宋" w:eastAsia="仿宋" w:hAnsi="仿宋" w:hint="eastAsia"/>
                <w:kern w:val="0"/>
                <w:sz w:val="24"/>
              </w:rPr>
              <w:t>方式三：采用视频录制方式，用U盘介质储存快递或邮寄至代理机构（公告中列明的地址），视频中演示人应出示身份证。未派遣投标文件中的</w:t>
            </w:r>
            <w:r w:rsidRPr="00CE450E">
              <w:rPr>
                <w:rFonts w:ascii="仿宋" w:eastAsia="仿宋" w:hAnsi="仿宋" w:hint="eastAsia"/>
                <w:kern w:val="0"/>
                <w:sz w:val="24"/>
                <w:u w:val="single"/>
              </w:rPr>
              <w:t>项目组人员</w:t>
            </w:r>
            <w:r w:rsidRPr="00CE450E">
              <w:rPr>
                <w:rFonts w:ascii="仿宋" w:eastAsia="仿宋" w:hAnsi="仿宋" w:hint="eastAsia"/>
                <w:kern w:val="0"/>
                <w:sz w:val="24"/>
              </w:rPr>
              <w:t>进行演示讲解或未提供身份证明的，评分项不得分。若因U盘损坏或打不开则按视为未提交。</w:t>
            </w:r>
          </w:p>
          <w:p w:rsidR="007A2499" w:rsidRPr="00CE450E" w:rsidRDefault="00B74577">
            <w:pPr>
              <w:snapToGrid w:val="0"/>
              <w:spacing w:line="360" w:lineRule="exact"/>
              <w:rPr>
                <w:rFonts w:ascii="仿宋" w:eastAsia="仿宋" w:hAnsi="仿宋"/>
                <w:kern w:val="0"/>
                <w:sz w:val="24"/>
              </w:rPr>
            </w:pPr>
            <w:r w:rsidRPr="00CE450E">
              <w:rPr>
                <w:rFonts w:ascii="仿宋" w:eastAsia="仿宋" w:hAnsi="仿宋" w:hint="eastAsia"/>
                <w:kern w:val="0"/>
                <w:sz w:val="24"/>
              </w:rPr>
              <w:t>方式四：采用现场钉钉直播演示的。开标后，演示人请加钉钉号，请求发送后，代理工作人员将通过好友验证。直播演示前，首先演示人进行身份信息直播核对。未派遣投标文件中的项目组人员进行直播演示讲解或未提供身份证明的，评分项不得分。</w:t>
            </w:r>
          </w:p>
          <w:p w:rsidR="007A2499" w:rsidRPr="00CE450E" w:rsidRDefault="00B74577">
            <w:pPr>
              <w:snapToGrid w:val="0"/>
              <w:spacing w:line="360" w:lineRule="exact"/>
              <w:rPr>
                <w:rFonts w:ascii="仿宋" w:eastAsia="仿宋" w:hAnsi="仿宋" w:cs="仿宋_GB2312"/>
                <w:b/>
                <w:kern w:val="0"/>
                <w:sz w:val="24"/>
                <w:lang w:val="zh-CN"/>
              </w:rPr>
            </w:pPr>
            <w:r w:rsidRPr="00CE450E">
              <w:rPr>
                <w:rFonts w:ascii="仿宋" w:eastAsia="仿宋" w:hAnsi="仿宋"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7A2499" w:rsidRPr="00CE450E">
        <w:trPr>
          <w:trHeight w:val="90"/>
        </w:trPr>
        <w:tc>
          <w:tcPr>
            <w:tcW w:w="629" w:type="dxa"/>
            <w:tcBorders>
              <w:top w:val="single" w:sz="4" w:space="0" w:color="auto"/>
              <w:left w:val="single" w:sz="8" w:space="0" w:color="000000"/>
              <w:bottom w:val="single" w:sz="4" w:space="0" w:color="auto"/>
              <w:right w:val="single" w:sz="2" w:space="0" w:color="000000"/>
            </w:tcBorders>
            <w:vAlign w:val="center"/>
          </w:tcPr>
          <w:p w:rsidR="007A2499" w:rsidRPr="00CE450E" w:rsidRDefault="00B74577">
            <w:pPr>
              <w:snapToGrid w:val="0"/>
              <w:spacing w:line="360" w:lineRule="exact"/>
              <w:jc w:val="center"/>
              <w:rPr>
                <w:rFonts w:ascii="仿宋" w:eastAsia="仿宋" w:hAnsi="仿宋" w:cs="仿宋_GB2312"/>
                <w:sz w:val="24"/>
              </w:rPr>
            </w:pPr>
            <w:r w:rsidRPr="00CE450E">
              <w:rPr>
                <w:rFonts w:ascii="仿宋" w:eastAsia="仿宋" w:hAnsi="仿宋" w:cs="仿宋_GB2312" w:hint="eastAsia"/>
                <w:sz w:val="24"/>
              </w:rPr>
              <w:t>7</w:t>
            </w:r>
          </w:p>
        </w:tc>
        <w:tc>
          <w:tcPr>
            <w:tcW w:w="1843"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是否允许采购</w:t>
            </w:r>
          </w:p>
          <w:p w:rsidR="007A2499" w:rsidRPr="00CE450E" w:rsidRDefault="00B74577">
            <w:pPr>
              <w:snapToGrid w:val="0"/>
              <w:spacing w:line="360" w:lineRule="exact"/>
              <w:jc w:val="center"/>
              <w:rPr>
                <w:rFonts w:ascii="仿宋" w:eastAsia="仿宋" w:hAnsi="仿宋" w:cs="仿宋_GB2312"/>
                <w:bCs/>
                <w:sz w:val="24"/>
              </w:rPr>
            </w:pPr>
            <w:r w:rsidRPr="00CE450E">
              <w:rPr>
                <w:rFonts w:ascii="仿宋" w:eastAsia="仿宋" w:hAnsi="仿宋" w:cs="仿宋_GB2312" w:hint="eastAsia"/>
                <w:b/>
                <w:sz w:val="24"/>
              </w:rPr>
              <w:t>进口产品</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8F7D9E">
            <w:pPr>
              <w:snapToGrid w:val="0"/>
              <w:spacing w:line="360" w:lineRule="exact"/>
              <w:rPr>
                <w:rFonts w:ascii="仿宋" w:eastAsia="仿宋" w:hAnsi="仿宋" w:cs="Arial"/>
                <w:kern w:val="0"/>
                <w:sz w:val="24"/>
              </w:rPr>
            </w:pPr>
            <w:sdt>
              <w:sdtPr>
                <w:rPr>
                  <w:rFonts w:ascii="仿宋" w:eastAsia="仿宋" w:hAnsi="仿宋" w:cs="Arial" w:hint="eastAsia"/>
                  <w:kern w:val="0"/>
                  <w:sz w:val="24"/>
                </w:rPr>
                <w:id w:val="-1828425707"/>
              </w:sdtPr>
              <w:sdtContent>
                <w:r w:rsidR="00B74577" w:rsidRPr="00CE450E">
                  <w:rPr>
                    <w:rFonts w:ascii="仿宋" w:eastAsia="仿宋" w:hAnsi="仿宋" w:cs="仿宋" w:hint="eastAsia"/>
                    <w:kern w:val="0"/>
                    <w:sz w:val="24"/>
                  </w:rPr>
                  <w:sym w:font="Wingdings" w:char="00FE"/>
                </w:r>
              </w:sdtContent>
            </w:sdt>
            <w:r w:rsidR="00B74577" w:rsidRPr="00CE450E">
              <w:rPr>
                <w:rFonts w:ascii="仿宋" w:eastAsia="仿宋" w:hAnsi="仿宋" w:cs="Arial" w:hint="eastAsia"/>
                <w:kern w:val="0"/>
                <w:sz w:val="24"/>
              </w:rPr>
              <w:t>本项目不允许采购进口产品。</w:t>
            </w:r>
          </w:p>
          <w:p w:rsidR="007A2499" w:rsidRPr="00CE450E" w:rsidRDefault="008F7D9E">
            <w:pPr>
              <w:snapToGrid w:val="0"/>
              <w:spacing w:line="360" w:lineRule="exact"/>
              <w:rPr>
                <w:rFonts w:ascii="仿宋" w:eastAsia="仿宋" w:hAnsi="仿宋"/>
                <w:kern w:val="0"/>
                <w:sz w:val="24"/>
              </w:rPr>
            </w:pPr>
            <w:sdt>
              <w:sdtPr>
                <w:rPr>
                  <w:rFonts w:ascii="仿宋" w:eastAsia="仿宋" w:hAnsi="仿宋" w:cs="Arial" w:hint="eastAsia"/>
                  <w:kern w:val="0"/>
                  <w:sz w:val="24"/>
                </w:rPr>
                <w:id w:val="-52852824"/>
              </w:sdtPr>
              <w:sdtContent>
                <w:r w:rsidR="00B74577" w:rsidRPr="00CE450E">
                  <w:rPr>
                    <w:rFonts w:ascii="仿宋" w:eastAsia="仿宋" w:hAnsi="MS Gothic" w:cs="Arial"/>
                    <w:kern w:val="0"/>
                    <w:sz w:val="24"/>
                  </w:rPr>
                  <w:t>☐</w:t>
                </w:r>
              </w:sdtContent>
            </w:sdt>
            <w:r w:rsidR="00B74577" w:rsidRPr="00CE450E">
              <w:rPr>
                <w:rFonts w:ascii="仿宋" w:eastAsia="仿宋" w:hAnsi="仿宋" w:cs="Arial" w:hint="eastAsia"/>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w:t>
            </w:r>
            <w:r w:rsidR="00B74577" w:rsidRPr="00CE450E">
              <w:rPr>
                <w:rFonts w:ascii="仿宋" w:eastAsia="仿宋" w:hAnsi="仿宋" w:cs="Arial" w:hint="eastAsia"/>
                <w:kern w:val="0"/>
                <w:sz w:val="24"/>
              </w:rPr>
              <w:lastRenderedPageBreak/>
              <w:t>其加以限制，将按照公平竞争原则实施采购。</w:t>
            </w:r>
          </w:p>
        </w:tc>
      </w:tr>
      <w:tr w:rsidR="007A2499" w:rsidRPr="00CE450E">
        <w:trPr>
          <w:trHeight w:val="686"/>
        </w:trPr>
        <w:tc>
          <w:tcPr>
            <w:tcW w:w="629" w:type="dxa"/>
            <w:tcBorders>
              <w:top w:val="single" w:sz="4" w:space="0" w:color="auto"/>
              <w:left w:val="single" w:sz="8" w:space="0" w:color="000000"/>
              <w:bottom w:val="single" w:sz="4" w:space="0" w:color="auto"/>
              <w:right w:val="single" w:sz="2" w:space="0" w:color="000000"/>
            </w:tcBorders>
            <w:vAlign w:val="center"/>
          </w:tcPr>
          <w:p w:rsidR="007A2499" w:rsidRPr="00CE450E" w:rsidRDefault="00B74577">
            <w:pPr>
              <w:snapToGrid w:val="0"/>
              <w:spacing w:line="360" w:lineRule="exact"/>
              <w:rPr>
                <w:rFonts w:ascii="仿宋" w:eastAsia="仿宋" w:hAnsi="仿宋" w:cs="仿宋_GB2312"/>
                <w:sz w:val="24"/>
              </w:rPr>
            </w:pPr>
            <w:r w:rsidRPr="00CE450E">
              <w:rPr>
                <w:rFonts w:ascii="仿宋" w:eastAsia="仿宋" w:hAnsi="仿宋" w:cs="仿宋_GB2312"/>
                <w:sz w:val="24"/>
              </w:rPr>
              <w:lastRenderedPageBreak/>
              <w:t>8</w:t>
            </w:r>
          </w:p>
        </w:tc>
        <w:tc>
          <w:tcPr>
            <w:tcW w:w="1843"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项目属性与</w:t>
            </w:r>
          </w:p>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核心产品</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8F7D9E">
            <w:pPr>
              <w:spacing w:line="360" w:lineRule="exact"/>
              <w:rPr>
                <w:rFonts w:ascii="仿宋" w:eastAsia="仿宋" w:hAnsi="仿宋"/>
                <w:sz w:val="24"/>
              </w:rPr>
            </w:pPr>
            <w:sdt>
              <w:sdtPr>
                <w:rPr>
                  <w:rFonts w:ascii="仿宋" w:eastAsia="仿宋" w:hAnsi="仿宋" w:cs="Arial" w:hint="eastAsia"/>
                  <w:kern w:val="0"/>
                  <w:sz w:val="24"/>
                </w:rPr>
                <w:id w:val="118727868"/>
              </w:sdtPr>
              <w:sdtContent>
                <w:sdt>
                  <w:sdtPr>
                    <w:rPr>
                      <w:rFonts w:ascii="仿宋" w:eastAsia="仿宋" w:hAnsi="仿宋" w:cs="Arial" w:hint="eastAsia"/>
                      <w:kern w:val="0"/>
                      <w:sz w:val="24"/>
                    </w:rPr>
                    <w:id w:val="173022788"/>
                  </w:sdtPr>
                  <w:sdtContent>
                    <w:r w:rsidR="00B74577" w:rsidRPr="00CE450E">
                      <w:rPr>
                        <w:rFonts w:ascii="仿宋" w:eastAsia="仿宋" w:hAnsi="仿宋" w:cs="仿宋" w:hint="eastAsia"/>
                        <w:kern w:val="0"/>
                        <w:sz w:val="24"/>
                      </w:rPr>
                      <w:sym w:font="Wingdings" w:char="00A8"/>
                    </w:r>
                  </w:sdtContent>
                </w:sdt>
              </w:sdtContent>
            </w:sdt>
            <w:r w:rsidR="00B74577" w:rsidRPr="00CE450E">
              <w:rPr>
                <w:rFonts w:ascii="仿宋" w:eastAsia="仿宋" w:hAnsi="仿宋" w:cs="Arial"/>
                <w:kern w:val="0"/>
                <w:sz w:val="24"/>
              </w:rPr>
              <w:t>A</w:t>
            </w:r>
            <w:r w:rsidR="00B74577" w:rsidRPr="00CE450E">
              <w:rPr>
                <w:rFonts w:ascii="仿宋" w:eastAsia="仿宋" w:hAnsi="仿宋" w:hint="eastAsia"/>
                <w:sz w:val="24"/>
              </w:rPr>
              <w:t>货物类，单一产品或</w:t>
            </w:r>
            <w:r w:rsidR="00B74577" w:rsidRPr="00CE450E">
              <w:rPr>
                <w:rFonts w:ascii="仿宋" w:eastAsia="仿宋" w:hAnsi="仿宋" w:hint="eastAsia"/>
                <w:kern w:val="0"/>
                <w:sz w:val="24"/>
              </w:rPr>
              <w:t>核心产品为：</w:t>
            </w:r>
            <w:r w:rsidR="00B74577" w:rsidRPr="00CE450E">
              <w:rPr>
                <w:rFonts w:ascii="仿宋" w:eastAsia="仿宋" w:hAnsi="仿宋" w:hint="eastAsia"/>
                <w:sz w:val="24"/>
              </w:rPr>
              <w:t>。</w:t>
            </w:r>
          </w:p>
          <w:p w:rsidR="007A2499" w:rsidRPr="00CE450E" w:rsidRDefault="008F7D9E">
            <w:pPr>
              <w:spacing w:line="360" w:lineRule="exact"/>
              <w:rPr>
                <w:rFonts w:ascii="仿宋" w:eastAsia="仿宋" w:hAnsi="仿宋"/>
                <w:sz w:val="24"/>
              </w:rPr>
            </w:pPr>
            <w:sdt>
              <w:sdtPr>
                <w:rPr>
                  <w:rFonts w:ascii="仿宋" w:eastAsia="仿宋" w:hAnsi="仿宋" w:cs="Arial" w:hint="eastAsia"/>
                  <w:kern w:val="0"/>
                  <w:sz w:val="24"/>
                </w:rPr>
                <w:id w:val="474885559"/>
              </w:sdtPr>
              <w:sdtContent>
                <w:sdt>
                  <w:sdtPr>
                    <w:rPr>
                      <w:rFonts w:ascii="仿宋" w:eastAsia="仿宋" w:hAnsi="仿宋" w:cs="仿宋" w:hint="eastAsia"/>
                      <w:kern w:val="0"/>
                      <w:sz w:val="24"/>
                    </w:rPr>
                    <w:id w:val="190304939"/>
                  </w:sdtPr>
                  <w:sdtContent>
                    <w:r w:rsidR="00B74577" w:rsidRPr="00CE450E">
                      <w:rPr>
                        <w:rFonts w:ascii="仿宋" w:eastAsia="仿宋" w:hAnsi="仿宋" w:cs="仿宋" w:hint="eastAsia"/>
                        <w:kern w:val="0"/>
                        <w:sz w:val="24"/>
                      </w:rPr>
                      <w:sym w:font="Wingdings" w:char="00FE"/>
                    </w:r>
                  </w:sdtContent>
                </w:sdt>
              </w:sdtContent>
            </w:sdt>
            <w:r w:rsidR="00B74577" w:rsidRPr="00CE450E">
              <w:rPr>
                <w:rFonts w:ascii="仿宋" w:eastAsia="仿宋" w:hAnsi="仿宋" w:cs="Arial"/>
                <w:kern w:val="0"/>
                <w:sz w:val="24"/>
              </w:rPr>
              <w:t>B</w:t>
            </w:r>
            <w:r w:rsidR="00B74577" w:rsidRPr="00CE450E">
              <w:rPr>
                <w:rFonts w:ascii="仿宋" w:eastAsia="仿宋" w:hAnsi="仿宋" w:hint="eastAsia"/>
                <w:sz w:val="24"/>
              </w:rPr>
              <w:t>服务类。</w:t>
            </w:r>
          </w:p>
        </w:tc>
      </w:tr>
      <w:tr w:rsidR="007A2499" w:rsidRPr="00CE450E">
        <w:trPr>
          <w:trHeight w:val="1122"/>
        </w:trPr>
        <w:tc>
          <w:tcPr>
            <w:tcW w:w="629" w:type="dxa"/>
            <w:tcBorders>
              <w:top w:val="single" w:sz="4" w:space="0" w:color="auto"/>
              <w:left w:val="single" w:sz="8" w:space="0" w:color="000000"/>
              <w:bottom w:val="single" w:sz="4" w:space="0" w:color="auto"/>
              <w:right w:val="single" w:sz="2" w:space="0" w:color="000000"/>
            </w:tcBorders>
            <w:vAlign w:val="center"/>
          </w:tcPr>
          <w:p w:rsidR="007A2499" w:rsidRPr="00CE450E" w:rsidRDefault="00B74577">
            <w:pPr>
              <w:snapToGrid w:val="0"/>
              <w:spacing w:line="360" w:lineRule="exact"/>
              <w:rPr>
                <w:rFonts w:ascii="仿宋" w:eastAsia="仿宋" w:hAnsi="仿宋" w:cs="仿宋_GB2312"/>
                <w:sz w:val="24"/>
              </w:rPr>
            </w:pPr>
            <w:r w:rsidRPr="00CE450E">
              <w:rPr>
                <w:rFonts w:ascii="仿宋" w:eastAsia="仿宋" w:hAnsi="仿宋" w:cs="仿宋_GB2312"/>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采购标的对应的中小企业划分标准所属行业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pStyle w:val="2"/>
              <w:spacing w:after="0" w:line="360" w:lineRule="exact"/>
              <w:ind w:leftChars="0" w:left="0" w:firstLineChars="0" w:firstLine="0"/>
              <w:rPr>
                <w:rFonts w:ascii="仿宋" w:eastAsia="仿宋" w:hAnsi="仿宋" w:cs="Arial"/>
                <w:kern w:val="0"/>
                <w:sz w:val="24"/>
              </w:rPr>
            </w:pPr>
            <w:r w:rsidRPr="00CE450E">
              <w:rPr>
                <w:rFonts w:ascii="仿宋" w:eastAsia="仿宋" w:hAnsi="仿宋" w:cs="Arial" w:hint="eastAsia"/>
                <w:kern w:val="0"/>
                <w:sz w:val="24"/>
              </w:rPr>
              <w:t>标的：上城区机房设备维保服务项目，属于</w:t>
            </w:r>
            <w:r w:rsidRPr="00CE450E">
              <w:rPr>
                <w:rFonts w:ascii="仿宋" w:eastAsia="仿宋" w:hAnsi="仿宋" w:cs="Arial" w:hint="eastAsia"/>
                <w:kern w:val="0"/>
                <w:sz w:val="24"/>
                <w:u w:val="single"/>
              </w:rPr>
              <w:t>软件和信息技术服务业</w:t>
            </w:r>
            <w:r w:rsidRPr="00CE450E">
              <w:rPr>
                <w:rFonts w:ascii="仿宋" w:eastAsia="仿宋" w:hAnsi="仿宋" w:cs="Arial" w:hint="eastAsia"/>
                <w:kern w:val="0"/>
                <w:sz w:val="24"/>
              </w:rPr>
              <w:t>行业。</w:t>
            </w:r>
          </w:p>
          <w:p w:rsidR="007A2499" w:rsidRPr="00CE450E" w:rsidRDefault="00B74577">
            <w:pPr>
              <w:pStyle w:val="2"/>
              <w:spacing w:after="0" w:line="360" w:lineRule="exact"/>
              <w:ind w:leftChars="0" w:left="0" w:firstLineChars="0" w:firstLine="0"/>
              <w:rPr>
                <w:rFonts w:ascii="仿宋" w:eastAsia="仿宋" w:hAnsi="仿宋" w:cs="Arial"/>
                <w:kern w:val="0"/>
                <w:sz w:val="24"/>
              </w:rPr>
            </w:pPr>
            <w:r w:rsidRPr="00CE450E">
              <w:rPr>
                <w:rFonts w:ascii="仿宋" w:eastAsia="仿宋" w:hAnsi="仿宋" w:cs="Arial"/>
                <w:kern w:val="0"/>
                <w:sz w:val="24"/>
              </w:rPr>
              <w:t>备注：《关于印发中小企业划型标准规定的通知》（工信部联企业〔2011〕300）第（十二）条：软件和信息技术服务业。从业人员300 人以下或营业收入10000万元以下的为中小微型企业。其中，从业人员100人及以上，且营业收入1000万元及以上的为中型企业；从业人员10人及以上，且营业收入5</w:t>
            </w:r>
            <w:r w:rsidRPr="00CE450E">
              <w:rPr>
                <w:rFonts w:ascii="仿宋" w:eastAsia="仿宋" w:hAnsi="仿宋" w:cs="Arial" w:hint="eastAsia"/>
                <w:kern w:val="0"/>
                <w:sz w:val="24"/>
              </w:rPr>
              <w:t>0</w:t>
            </w:r>
            <w:r w:rsidRPr="00CE450E">
              <w:rPr>
                <w:rFonts w:ascii="仿宋" w:eastAsia="仿宋" w:hAnsi="仿宋" w:cs="Arial"/>
                <w:kern w:val="0"/>
                <w:sz w:val="24"/>
              </w:rPr>
              <w:t>万元及以上的为小型企业；从业人员10人以下或营业收入50万元以下的为微型企业。</w:t>
            </w:r>
          </w:p>
        </w:tc>
      </w:tr>
      <w:tr w:rsidR="007A2499" w:rsidRPr="00CE450E">
        <w:trPr>
          <w:trHeight w:val="686"/>
        </w:trPr>
        <w:tc>
          <w:tcPr>
            <w:tcW w:w="629" w:type="dxa"/>
            <w:tcBorders>
              <w:top w:val="single" w:sz="4" w:space="0" w:color="auto"/>
              <w:left w:val="single" w:sz="8" w:space="0" w:color="000000"/>
              <w:bottom w:val="single" w:sz="4" w:space="0" w:color="auto"/>
              <w:right w:val="single" w:sz="2" w:space="0" w:color="000000"/>
            </w:tcBorders>
            <w:vAlign w:val="center"/>
          </w:tcPr>
          <w:p w:rsidR="007A2499" w:rsidRPr="00CE450E" w:rsidRDefault="00B74577">
            <w:pPr>
              <w:snapToGrid w:val="0"/>
              <w:spacing w:line="360" w:lineRule="exact"/>
              <w:rPr>
                <w:rFonts w:ascii="仿宋" w:eastAsia="仿宋" w:hAnsi="仿宋" w:cs="仿宋_GB2312"/>
                <w:sz w:val="24"/>
              </w:rPr>
            </w:pPr>
            <w:r w:rsidRPr="00CE450E">
              <w:rPr>
                <w:rFonts w:ascii="仿宋" w:eastAsia="仿宋" w:hAnsi="仿宋" w:cs="仿宋_GB2312"/>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节能产品、环境标志产品</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pacing w:line="360" w:lineRule="exact"/>
              <w:ind w:firstLineChars="200" w:firstLine="480"/>
              <w:rPr>
                <w:rFonts w:ascii="仿宋" w:eastAsia="仿宋" w:hAnsi="仿宋"/>
                <w:sz w:val="24"/>
              </w:rPr>
            </w:pPr>
            <w:r w:rsidRPr="00CE450E">
              <w:rPr>
                <w:rFonts w:ascii="仿宋" w:eastAsia="仿宋" w:hAnsi="仿宋" w:hint="eastAsia"/>
                <w:snapToGrid w:val="0"/>
                <w:kern w:val="28"/>
                <w:sz w:val="24"/>
              </w:rPr>
              <w:t>采购人拟采购的产品</w:t>
            </w:r>
            <w:r w:rsidRPr="00CE450E">
              <w:rPr>
                <w:rFonts w:ascii="仿宋" w:eastAsia="仿宋" w:hAnsi="仿宋" w:hint="eastAsia"/>
                <w:snapToGrid w:val="0"/>
                <w:kern w:val="28"/>
                <w:sz w:val="24"/>
                <w:u w:val="single"/>
              </w:rPr>
              <w:t xml:space="preserve">   /  </w:t>
            </w:r>
            <w:r w:rsidRPr="00CE450E">
              <w:rPr>
                <w:rFonts w:ascii="仿宋" w:eastAsia="仿宋" w:hAnsi="仿宋" w:hint="eastAsia"/>
                <w:snapToGrid w:val="0"/>
                <w:kern w:val="28"/>
                <w:sz w:val="24"/>
              </w:rPr>
              <w:t>属于品目清单范围，采购人及其委托的采购代理机构将依据国家确定的认证机构出具的、处于有效期之内的节能产品、环境标志产品认证证书，对获得证书的产品实施政府优先采购或强制采购。</w:t>
            </w:r>
          </w:p>
        </w:tc>
      </w:tr>
      <w:tr w:rsidR="007A2499" w:rsidRPr="00CE450E">
        <w:trPr>
          <w:trHeight w:val="1144"/>
        </w:trPr>
        <w:tc>
          <w:tcPr>
            <w:tcW w:w="629" w:type="dxa"/>
            <w:vMerge w:val="restart"/>
            <w:tcBorders>
              <w:top w:val="single" w:sz="4" w:space="0" w:color="auto"/>
              <w:left w:val="single" w:sz="8" w:space="0" w:color="000000"/>
              <w:right w:val="single" w:sz="2" w:space="0" w:color="000000"/>
            </w:tcBorders>
            <w:vAlign w:val="center"/>
          </w:tcPr>
          <w:p w:rsidR="007A2499" w:rsidRPr="00CE450E" w:rsidRDefault="00B74577">
            <w:pPr>
              <w:snapToGrid w:val="0"/>
              <w:spacing w:line="360" w:lineRule="exact"/>
              <w:rPr>
                <w:rFonts w:ascii="仿宋" w:eastAsia="仿宋" w:hAnsi="仿宋" w:cs="仿宋_GB2312"/>
                <w:sz w:val="24"/>
              </w:rPr>
            </w:pPr>
            <w:r w:rsidRPr="00CE450E">
              <w:rPr>
                <w:rFonts w:ascii="仿宋" w:eastAsia="仿宋" w:hAnsi="仿宋" w:cs="仿宋_GB2312"/>
                <w:sz w:val="24"/>
              </w:rPr>
              <w:t>11</w:t>
            </w:r>
          </w:p>
        </w:tc>
        <w:tc>
          <w:tcPr>
            <w:tcW w:w="1843" w:type="dxa"/>
            <w:vMerge w:val="restart"/>
            <w:tcBorders>
              <w:top w:val="single" w:sz="8" w:space="0" w:color="000000"/>
              <w:left w:val="single" w:sz="2"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中小企业信用</w:t>
            </w:r>
          </w:p>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融资</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pacing w:line="360" w:lineRule="exact"/>
              <w:ind w:firstLineChars="200" w:firstLine="480"/>
              <w:rPr>
                <w:rFonts w:ascii="仿宋" w:eastAsia="仿宋" w:hAnsi="仿宋"/>
                <w:sz w:val="24"/>
              </w:rPr>
            </w:pPr>
            <w:r w:rsidRPr="00CE450E">
              <w:rPr>
                <w:rFonts w:ascii="仿宋" w:eastAsia="仿宋" w:hAnsi="仿宋" w:hint="eastAsia"/>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rsidR="007A2499" w:rsidRPr="00CE450E">
        <w:trPr>
          <w:trHeight w:val="1144"/>
        </w:trPr>
        <w:tc>
          <w:tcPr>
            <w:tcW w:w="629" w:type="dxa"/>
            <w:vMerge/>
            <w:tcBorders>
              <w:left w:val="single" w:sz="8" w:space="0" w:color="000000"/>
              <w:right w:val="single" w:sz="2" w:space="0" w:color="000000"/>
            </w:tcBorders>
            <w:vAlign w:val="center"/>
          </w:tcPr>
          <w:p w:rsidR="007A2499" w:rsidRPr="00CE450E" w:rsidRDefault="007A2499">
            <w:pPr>
              <w:spacing w:line="360" w:lineRule="exact"/>
              <w:ind w:firstLineChars="200" w:firstLine="480"/>
              <w:rPr>
                <w:rFonts w:ascii="仿宋" w:eastAsia="仿宋" w:hAnsi="仿宋"/>
                <w:sz w:val="24"/>
              </w:rPr>
            </w:pPr>
          </w:p>
        </w:tc>
        <w:tc>
          <w:tcPr>
            <w:tcW w:w="1843" w:type="dxa"/>
            <w:vMerge/>
            <w:tcBorders>
              <w:left w:val="single" w:sz="2" w:space="0" w:color="000000"/>
              <w:right w:val="single" w:sz="8" w:space="0" w:color="000000"/>
            </w:tcBorders>
            <w:vAlign w:val="center"/>
          </w:tcPr>
          <w:p w:rsidR="007A2499" w:rsidRPr="00CE450E" w:rsidRDefault="007A2499">
            <w:pPr>
              <w:spacing w:line="360" w:lineRule="exact"/>
              <w:ind w:firstLineChars="200" w:firstLine="480"/>
              <w:rPr>
                <w:rFonts w:ascii="仿宋" w:eastAsia="仿宋" w:hAnsi="仿宋"/>
                <w:sz w:val="24"/>
              </w:rPr>
            </w:pP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pacing w:line="360" w:lineRule="exact"/>
              <w:ind w:firstLineChars="100" w:firstLine="240"/>
              <w:rPr>
                <w:rFonts w:ascii="仿宋" w:eastAsia="仿宋" w:hAnsi="仿宋"/>
                <w:snapToGrid w:val="0"/>
                <w:kern w:val="28"/>
                <w:sz w:val="24"/>
              </w:rPr>
            </w:pPr>
            <w:r w:rsidRPr="00CE450E">
              <w:rPr>
                <w:rFonts w:ascii="仿宋" w:eastAsia="仿宋" w:hAnsi="仿宋"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7A2499" w:rsidRPr="00CE450E">
        <w:trPr>
          <w:trHeight w:val="1641"/>
        </w:trPr>
        <w:tc>
          <w:tcPr>
            <w:tcW w:w="629" w:type="dxa"/>
            <w:tcBorders>
              <w:top w:val="single" w:sz="4" w:space="0" w:color="auto"/>
              <w:left w:val="single" w:sz="8" w:space="0" w:color="000000"/>
              <w:bottom w:val="single" w:sz="4" w:space="0" w:color="auto"/>
              <w:right w:val="single" w:sz="2" w:space="0" w:color="000000"/>
            </w:tcBorders>
            <w:vAlign w:val="center"/>
          </w:tcPr>
          <w:p w:rsidR="007A2499" w:rsidRPr="00CE450E" w:rsidRDefault="00B74577">
            <w:pPr>
              <w:snapToGrid w:val="0"/>
              <w:spacing w:line="360" w:lineRule="exact"/>
              <w:jc w:val="center"/>
              <w:rPr>
                <w:rFonts w:ascii="仿宋" w:eastAsia="仿宋" w:hAnsi="仿宋" w:cs="仿宋_GB2312"/>
                <w:sz w:val="24"/>
              </w:rPr>
            </w:pPr>
            <w:r w:rsidRPr="00CE450E">
              <w:rPr>
                <w:rFonts w:ascii="仿宋" w:eastAsia="仿宋" w:hAnsi="仿宋" w:cs="仿宋_GB2312"/>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备份投标文件送达地点和签收</w:t>
            </w:r>
          </w:p>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_GB2312" w:hint="eastAsia"/>
                <w:b/>
                <w:sz w:val="24"/>
              </w:rPr>
              <w:t>人员</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pStyle w:val="ac"/>
              <w:spacing w:line="360" w:lineRule="exact"/>
              <w:rPr>
                <w:rFonts w:ascii="仿宋" w:eastAsia="仿宋" w:hAnsi="仿宋"/>
                <w:kern w:val="28"/>
                <w:sz w:val="24"/>
                <w:szCs w:val="24"/>
              </w:rPr>
            </w:pPr>
            <w:r w:rsidRPr="00CE450E">
              <w:rPr>
                <w:rFonts w:ascii="仿宋" w:eastAsia="仿宋" w:hAnsi="仿宋" w:cs="Times New Roman" w:hint="eastAsia"/>
                <w:kern w:val="28"/>
                <w:sz w:val="24"/>
                <w:szCs w:val="24"/>
              </w:rPr>
              <w:t>投标人如提交备份投标文件的，请送至</w:t>
            </w:r>
            <w:r w:rsidRPr="00CE450E">
              <w:rPr>
                <w:rFonts w:ascii="仿宋" w:eastAsia="仿宋" w:hAnsi="仿宋" w:hint="eastAsia"/>
                <w:sz w:val="24"/>
                <w:szCs w:val="24"/>
                <w:u w:val="single"/>
              </w:rPr>
              <w:t>杭州市三里亭路77号前台</w:t>
            </w:r>
            <w:r w:rsidRPr="00CE450E">
              <w:rPr>
                <w:rFonts w:ascii="仿宋" w:eastAsia="仿宋" w:hAnsi="仿宋" w:cs="Times New Roman" w:hint="eastAsia"/>
                <w:kern w:val="28"/>
                <w:sz w:val="24"/>
                <w:szCs w:val="24"/>
              </w:rPr>
              <w:t>；备份投标文件签收人员：</w:t>
            </w:r>
            <w:r w:rsidRPr="00CE450E">
              <w:rPr>
                <w:rFonts w:ascii="仿宋" w:eastAsia="仿宋" w:hAnsi="仿宋" w:hint="eastAsia"/>
                <w:sz w:val="24"/>
                <w:szCs w:val="24"/>
                <w:u w:val="single"/>
              </w:rPr>
              <w:t>王欢，</w:t>
            </w:r>
            <w:r w:rsidRPr="00CE450E">
              <w:rPr>
                <w:rFonts w:ascii="仿宋" w:eastAsia="仿宋" w:hAnsi="仿宋" w:cs="Times New Roman" w:hint="eastAsia"/>
                <w:kern w:val="28"/>
                <w:sz w:val="24"/>
                <w:szCs w:val="24"/>
              </w:rPr>
              <w:t>联系电话：</w:t>
            </w:r>
            <w:r w:rsidRPr="00CE450E">
              <w:rPr>
                <w:rFonts w:ascii="仿宋" w:eastAsia="仿宋" w:hAnsi="仿宋" w:hint="eastAsia"/>
                <w:sz w:val="24"/>
                <w:szCs w:val="24"/>
                <w:u w:val="single"/>
              </w:rPr>
              <w:t>13758211377</w:t>
            </w:r>
            <w:r w:rsidRPr="00CE450E">
              <w:rPr>
                <w:rFonts w:ascii="仿宋" w:eastAsia="仿宋" w:hAnsi="仿宋" w:cs="仿宋_GB2312" w:hint="eastAsia"/>
                <w:sz w:val="24"/>
                <w:szCs w:val="24"/>
              </w:rPr>
              <w:t>。</w:t>
            </w:r>
          </w:p>
        </w:tc>
      </w:tr>
      <w:tr w:rsidR="007A2499" w:rsidRPr="00CE450E">
        <w:trPr>
          <w:trHeight w:val="1734"/>
        </w:trPr>
        <w:tc>
          <w:tcPr>
            <w:tcW w:w="629" w:type="dxa"/>
            <w:vMerge w:val="restart"/>
            <w:tcBorders>
              <w:top w:val="single" w:sz="4" w:space="0" w:color="auto"/>
              <w:left w:val="single" w:sz="8" w:space="0" w:color="000000"/>
              <w:right w:val="single" w:sz="2" w:space="0" w:color="000000"/>
            </w:tcBorders>
            <w:vAlign w:val="center"/>
          </w:tcPr>
          <w:p w:rsidR="007A2499" w:rsidRPr="00CE450E" w:rsidRDefault="00B74577">
            <w:pPr>
              <w:snapToGrid w:val="0"/>
              <w:spacing w:line="360" w:lineRule="exact"/>
              <w:jc w:val="center"/>
              <w:rPr>
                <w:rFonts w:ascii="仿宋" w:eastAsia="仿宋" w:hAnsi="仿宋" w:cs="仿宋_GB2312"/>
                <w:sz w:val="24"/>
              </w:rPr>
            </w:pPr>
            <w:r w:rsidRPr="00CE450E">
              <w:rPr>
                <w:rFonts w:ascii="仿宋" w:eastAsia="仿宋" w:hAnsi="仿宋" w:cs="仿宋_GB2312" w:hint="eastAsia"/>
                <w:sz w:val="24"/>
              </w:rPr>
              <w:t>13</w:t>
            </w:r>
          </w:p>
        </w:tc>
        <w:tc>
          <w:tcPr>
            <w:tcW w:w="1843" w:type="dxa"/>
            <w:vMerge w:val="restart"/>
            <w:tcBorders>
              <w:top w:val="single" w:sz="8" w:space="0" w:color="000000"/>
              <w:left w:val="single" w:sz="2" w:space="0" w:color="000000"/>
              <w:right w:val="single" w:sz="8" w:space="0" w:color="000000"/>
            </w:tcBorders>
            <w:vAlign w:val="center"/>
          </w:tcPr>
          <w:p w:rsidR="007A2499" w:rsidRPr="00CE450E" w:rsidRDefault="00B74577">
            <w:pPr>
              <w:snapToGrid w:val="0"/>
              <w:spacing w:line="360" w:lineRule="exact"/>
              <w:jc w:val="center"/>
              <w:rPr>
                <w:rFonts w:ascii="仿宋" w:eastAsia="仿宋" w:hAnsi="仿宋" w:cs="仿宋_GB2312"/>
                <w:b/>
                <w:sz w:val="24"/>
              </w:rPr>
            </w:pPr>
            <w:r w:rsidRPr="00CE450E">
              <w:rPr>
                <w:rFonts w:ascii="仿宋" w:eastAsia="仿宋" w:hAnsi="仿宋" w:cs="仿宋" w:hint="eastAsia"/>
                <w:b/>
                <w:sz w:val="24"/>
              </w:rPr>
              <w:t>特别说明</w:t>
            </w: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spacing w:line="360" w:lineRule="exact"/>
              <w:rPr>
                <w:rFonts w:ascii="仿宋" w:eastAsia="仿宋" w:hAnsi="仿宋" w:cs="仿宋"/>
                <w:sz w:val="24"/>
              </w:rPr>
            </w:pPr>
            <w:r w:rsidRPr="00CE450E">
              <w:rPr>
                <w:rFonts w:ascii="仿宋" w:eastAsia="仿宋" w:hAnsi="仿宋" w:cs="仿宋" w:hint="eastAsia"/>
                <w:sz w:val="24"/>
              </w:rPr>
              <w:t>1.询问质疑投诉可书面或政采云线上提出，具体操作见“政府采购项目电子交易管理操作指南-供应商”的“2.9 询问质疑投诉”（</w:t>
            </w:r>
            <w:hyperlink r:id="rId10" w:history="1">
              <w:r w:rsidRPr="00CE450E">
                <w:rPr>
                  <w:rFonts w:ascii="仿宋" w:eastAsia="仿宋" w:hAnsi="仿宋" w:cs="仿宋" w:hint="eastAsia"/>
                  <w:sz w:val="24"/>
                </w:rPr>
                <w:t>https://service.zcygov.cn/</w:t>
              </w:r>
            </w:hyperlink>
            <w:r w:rsidRPr="00CE450E">
              <w:rPr>
                <w:rFonts w:ascii="仿宋" w:eastAsia="仿宋" w:hAnsi="仿宋" w:cs="仿宋" w:hint="eastAsia"/>
                <w:sz w:val="24"/>
              </w:rPr>
              <w:t>#/knowledges/</w:t>
            </w:r>
          </w:p>
          <w:p w:rsidR="007A2499" w:rsidRPr="00CE450E" w:rsidRDefault="00B74577">
            <w:pPr>
              <w:pStyle w:val="ac"/>
              <w:spacing w:line="360" w:lineRule="exact"/>
              <w:rPr>
                <w:rFonts w:ascii="仿宋" w:eastAsia="仿宋" w:hAnsi="仿宋" w:cs="仿宋"/>
                <w:sz w:val="24"/>
                <w:szCs w:val="24"/>
              </w:rPr>
            </w:pPr>
            <w:r w:rsidRPr="00CE450E">
              <w:rPr>
                <w:rFonts w:ascii="仿宋" w:eastAsia="仿宋" w:hAnsi="仿宋" w:cs="仿宋" w:hint="eastAsia"/>
                <w:sz w:val="24"/>
                <w:szCs w:val="24"/>
              </w:rPr>
              <w:t>CW1EtGwBFdiHxlNd6I3m/6IMVAG0BFdiHxlNdQ8Na）</w:t>
            </w:r>
          </w:p>
          <w:p w:rsidR="007A2499" w:rsidRPr="00CE450E" w:rsidRDefault="00B74577">
            <w:pPr>
              <w:pStyle w:val="ac"/>
              <w:spacing w:line="360" w:lineRule="exact"/>
              <w:rPr>
                <w:rFonts w:ascii="仿宋" w:eastAsia="仿宋" w:hAnsi="仿宋" w:cs="Times New Roman"/>
                <w:kern w:val="28"/>
                <w:sz w:val="24"/>
                <w:szCs w:val="24"/>
              </w:rPr>
            </w:pPr>
            <w:r w:rsidRPr="00CE450E">
              <w:rPr>
                <w:rFonts w:ascii="仿宋" w:eastAsia="仿宋" w:hAnsi="仿宋" w:cs="仿宋" w:hint="eastAsia"/>
                <w:sz w:val="24"/>
                <w:szCs w:val="24"/>
              </w:rPr>
              <w:t>2.</w:t>
            </w:r>
            <w:r w:rsidRPr="00CE450E">
              <w:rPr>
                <w:rFonts w:ascii="仿宋" w:eastAsia="仿宋" w:hAnsi="仿宋" w:cs="仿宋" w:hint="eastAsia"/>
                <w:b/>
                <w:sz w:val="24"/>
                <w:szCs w:val="24"/>
              </w:rPr>
              <w:t>本项目招标代理服务费由供应商支付，按《计价格［2002］1980号》的服务类收费标准计取，计费基数为中标价，在供应商领取中标通知书的同时支付给代理机构。</w:t>
            </w:r>
          </w:p>
        </w:tc>
      </w:tr>
      <w:tr w:rsidR="007A2499" w:rsidRPr="00CE450E">
        <w:trPr>
          <w:trHeight w:val="1734"/>
        </w:trPr>
        <w:tc>
          <w:tcPr>
            <w:tcW w:w="629" w:type="dxa"/>
            <w:vMerge/>
            <w:tcBorders>
              <w:left w:val="single" w:sz="8" w:space="0" w:color="000000"/>
              <w:bottom w:val="single" w:sz="4" w:space="0" w:color="auto"/>
              <w:right w:val="single" w:sz="2" w:space="0" w:color="000000"/>
            </w:tcBorders>
            <w:vAlign w:val="center"/>
          </w:tcPr>
          <w:p w:rsidR="007A2499" w:rsidRPr="00CE450E" w:rsidRDefault="007A2499">
            <w:pPr>
              <w:snapToGrid w:val="0"/>
              <w:spacing w:line="360" w:lineRule="exact"/>
              <w:jc w:val="center"/>
              <w:rPr>
                <w:rFonts w:ascii="仿宋" w:eastAsia="仿宋" w:hAnsi="仿宋" w:cs="仿宋"/>
                <w:sz w:val="24"/>
              </w:rPr>
            </w:pPr>
          </w:p>
        </w:tc>
        <w:tc>
          <w:tcPr>
            <w:tcW w:w="1843" w:type="dxa"/>
            <w:vMerge/>
            <w:tcBorders>
              <w:left w:val="single" w:sz="2" w:space="0" w:color="000000"/>
              <w:bottom w:val="single" w:sz="8" w:space="0" w:color="000000"/>
              <w:right w:val="single" w:sz="8" w:space="0" w:color="000000"/>
            </w:tcBorders>
            <w:vAlign w:val="center"/>
          </w:tcPr>
          <w:p w:rsidR="007A2499" w:rsidRPr="00CE450E" w:rsidRDefault="007A2499">
            <w:pPr>
              <w:snapToGrid w:val="0"/>
              <w:spacing w:line="360" w:lineRule="exact"/>
              <w:jc w:val="center"/>
              <w:rPr>
                <w:rFonts w:ascii="仿宋" w:eastAsia="仿宋" w:hAnsi="仿宋" w:cs="仿宋"/>
                <w:sz w:val="24"/>
              </w:rPr>
            </w:pPr>
          </w:p>
        </w:tc>
        <w:tc>
          <w:tcPr>
            <w:tcW w:w="6095" w:type="dxa"/>
            <w:tcBorders>
              <w:top w:val="single" w:sz="8" w:space="0" w:color="000000"/>
              <w:left w:val="single" w:sz="2" w:space="0" w:color="000000"/>
              <w:bottom w:val="single" w:sz="8" w:space="0" w:color="000000"/>
              <w:right w:val="single" w:sz="8" w:space="0" w:color="000000"/>
            </w:tcBorders>
            <w:vAlign w:val="center"/>
          </w:tcPr>
          <w:p w:rsidR="007A2499" w:rsidRPr="00CE450E" w:rsidRDefault="00B74577">
            <w:pPr>
              <w:pStyle w:val="ac"/>
              <w:spacing w:line="360" w:lineRule="exact"/>
              <w:jc w:val="left"/>
              <w:rPr>
                <w:rFonts w:ascii="仿宋" w:eastAsia="仿宋" w:hAnsi="仿宋" w:cs="仿宋"/>
                <w:snapToGrid/>
                <w:sz w:val="24"/>
                <w:szCs w:val="24"/>
              </w:rPr>
            </w:pPr>
            <w:r w:rsidRPr="00CE450E">
              <w:rPr>
                <w:rFonts w:ascii="仿宋" w:eastAsia="仿宋" w:hAnsi="仿宋" w:cs="仿宋" w:hint="eastAsia"/>
                <w:snapToGrid/>
                <w:sz w:val="24"/>
                <w:szCs w:val="24"/>
              </w:rPr>
              <w:t>2.投标文件存在下列情况之一的，视为撤回：</w:t>
            </w:r>
          </w:p>
          <w:p w:rsidR="007A2499" w:rsidRPr="00CE450E" w:rsidRDefault="00B74577">
            <w:pPr>
              <w:spacing w:line="360" w:lineRule="exact"/>
              <w:rPr>
                <w:rFonts w:ascii="仿宋" w:eastAsia="仿宋" w:hAnsi="仿宋" w:cs="仿宋"/>
                <w:sz w:val="24"/>
              </w:rPr>
            </w:pPr>
            <w:r w:rsidRPr="00CE450E">
              <w:rPr>
                <w:rFonts w:ascii="仿宋" w:eastAsia="仿宋" w:hAnsi="仿宋" w:cs="仿宋" w:hint="eastAsia"/>
                <w:sz w:val="24"/>
              </w:rPr>
              <w:t>（1）电子投标文件（含备份文件）无法解密的；</w:t>
            </w:r>
          </w:p>
          <w:p w:rsidR="007A2499" w:rsidRPr="00CE450E" w:rsidRDefault="00B74577">
            <w:pPr>
              <w:spacing w:line="360" w:lineRule="exact"/>
              <w:rPr>
                <w:rFonts w:ascii="仿宋" w:eastAsia="仿宋" w:hAnsi="仿宋" w:cs="仿宋"/>
                <w:sz w:val="24"/>
              </w:rPr>
            </w:pPr>
            <w:r w:rsidRPr="00CE450E">
              <w:rPr>
                <w:rFonts w:ascii="仿宋" w:eastAsia="仿宋" w:hAnsi="仿宋" w:cs="仿宋" w:hint="eastAsia"/>
                <w:sz w:val="24"/>
              </w:rPr>
              <w:t>（2）投标文件未按时解密或备份文件无法成功导入的；</w:t>
            </w:r>
          </w:p>
          <w:p w:rsidR="007A2499" w:rsidRPr="00CE450E" w:rsidRDefault="00B74577">
            <w:pPr>
              <w:spacing w:line="360" w:lineRule="exact"/>
              <w:jc w:val="left"/>
              <w:rPr>
                <w:rFonts w:ascii="仿宋" w:eastAsia="仿宋" w:hAnsi="仿宋" w:cs="仿宋"/>
                <w:sz w:val="24"/>
              </w:rPr>
            </w:pPr>
            <w:r w:rsidRPr="00CE450E">
              <w:rPr>
                <w:rFonts w:ascii="仿宋" w:eastAsia="仿宋" w:hAnsi="仿宋" w:cs="仿宋" w:hint="eastAsia"/>
                <w:sz w:val="24"/>
              </w:rPr>
              <w:t>（3）投标截止时间前，投标人仅递交了“备份投标文件”而未将“电子加密投标文件”成功上传至“政府采购云平台”的。</w:t>
            </w:r>
          </w:p>
          <w:p w:rsidR="007A2499" w:rsidRPr="00CE450E" w:rsidRDefault="00B74577">
            <w:pPr>
              <w:spacing w:line="360" w:lineRule="exact"/>
              <w:jc w:val="left"/>
              <w:rPr>
                <w:rFonts w:ascii="仿宋" w:eastAsia="仿宋" w:hAnsi="仿宋" w:cs="仿宋"/>
                <w:sz w:val="24"/>
              </w:rPr>
            </w:pPr>
            <w:r w:rsidRPr="00CE450E">
              <w:rPr>
                <w:rFonts w:ascii="仿宋" w:eastAsia="仿宋" w:hAnsi="仿宋" w:cs="仿宋" w:hint="eastAsia"/>
                <w:sz w:val="24"/>
              </w:rPr>
              <w:t>4.政采云平台如对电子化开标及评审程序有调整的，按调整后的程序操作。</w:t>
            </w:r>
          </w:p>
        </w:tc>
      </w:tr>
    </w:tbl>
    <w:p w:rsidR="007A2499" w:rsidRPr="00CE450E" w:rsidRDefault="007A2499">
      <w:pPr>
        <w:snapToGrid w:val="0"/>
        <w:spacing w:line="360" w:lineRule="auto"/>
        <w:jc w:val="center"/>
        <w:rPr>
          <w:rFonts w:ascii="仿宋" w:eastAsia="仿宋" w:hAnsi="仿宋" w:cs="仿宋_GB2312"/>
          <w:b/>
          <w:sz w:val="32"/>
          <w:szCs w:val="20"/>
        </w:rPr>
      </w:pPr>
    </w:p>
    <w:p w:rsidR="007A2499" w:rsidRPr="00CE450E" w:rsidRDefault="00B74577">
      <w:pPr>
        <w:adjustRightInd/>
        <w:spacing w:line="360" w:lineRule="auto"/>
        <w:ind w:firstLineChars="1197" w:firstLine="3845"/>
        <w:outlineLvl w:val="1"/>
        <w:rPr>
          <w:rFonts w:ascii="仿宋" w:eastAsia="仿宋" w:hAnsi="仿宋" w:cs="仿宋_GB2312"/>
          <w:b/>
          <w:sz w:val="32"/>
          <w:szCs w:val="20"/>
        </w:rPr>
      </w:pPr>
      <w:bookmarkStart w:id="19" w:name="_Toc164416483"/>
      <w:bookmarkStart w:id="20" w:name="第三部分"/>
      <w:bookmarkEnd w:id="13"/>
      <w:r w:rsidRPr="00CE450E">
        <w:rPr>
          <w:rFonts w:ascii="仿宋" w:eastAsia="仿宋" w:hAnsi="仿宋" w:cs="仿宋_GB2312" w:hint="eastAsia"/>
          <w:b/>
          <w:sz w:val="32"/>
          <w:szCs w:val="20"/>
        </w:rPr>
        <w:t>一、总则</w:t>
      </w:r>
    </w:p>
    <w:p w:rsidR="007A2499" w:rsidRPr="00CE450E" w:rsidRDefault="00B74577">
      <w:pPr>
        <w:snapToGrid w:val="0"/>
        <w:spacing w:line="360" w:lineRule="auto"/>
        <w:ind w:firstLineChars="150" w:firstLine="361"/>
        <w:jc w:val="left"/>
        <w:outlineLvl w:val="2"/>
        <w:rPr>
          <w:rFonts w:ascii="仿宋" w:eastAsia="仿宋" w:hAnsi="仿宋"/>
          <w:b/>
          <w:sz w:val="24"/>
        </w:rPr>
      </w:pPr>
      <w:r w:rsidRPr="00CE450E">
        <w:rPr>
          <w:rFonts w:ascii="仿宋" w:eastAsia="仿宋" w:hAnsi="仿宋"/>
          <w:b/>
          <w:sz w:val="24"/>
        </w:rPr>
        <w:t xml:space="preserve">1. </w:t>
      </w:r>
      <w:r w:rsidRPr="00CE450E">
        <w:rPr>
          <w:rFonts w:ascii="仿宋" w:eastAsia="仿宋" w:hAnsi="仿宋" w:hint="eastAsia"/>
          <w:b/>
          <w:sz w:val="24"/>
        </w:rPr>
        <w:t>适用范围</w:t>
      </w:r>
    </w:p>
    <w:p w:rsidR="007A2499" w:rsidRPr="00CE450E" w:rsidRDefault="00B74577">
      <w:pPr>
        <w:snapToGrid w:val="0"/>
        <w:spacing w:line="360" w:lineRule="auto"/>
        <w:ind w:firstLineChars="200" w:firstLine="480"/>
        <w:jc w:val="left"/>
        <w:rPr>
          <w:rFonts w:ascii="仿宋" w:eastAsia="仿宋" w:hAnsi="仿宋"/>
          <w:sz w:val="24"/>
        </w:rPr>
      </w:pPr>
      <w:r w:rsidRPr="00CE450E">
        <w:rPr>
          <w:rFonts w:ascii="仿宋" w:eastAsia="仿宋" w:hAnsi="仿宋" w:hint="eastAsia"/>
          <w:sz w:val="24"/>
        </w:rPr>
        <w:t>本招标文件适用于该项目的招标、投标、开标、资格审查及信用信息查询、评标、定标、合同、验收等行为（法律、法规另有规定的，从其规定）。</w:t>
      </w:r>
    </w:p>
    <w:p w:rsidR="007A2499" w:rsidRPr="00CE450E" w:rsidRDefault="00B74577">
      <w:pPr>
        <w:numPr>
          <w:ilvl w:val="0"/>
          <w:numId w:val="1"/>
        </w:numPr>
        <w:adjustRightInd/>
        <w:spacing w:line="360" w:lineRule="auto"/>
        <w:outlineLvl w:val="2"/>
        <w:rPr>
          <w:rFonts w:ascii="仿宋" w:eastAsia="仿宋" w:hAnsi="仿宋" w:cs="仿宋_GB2312"/>
          <w:b/>
          <w:sz w:val="24"/>
        </w:rPr>
      </w:pPr>
      <w:r w:rsidRPr="00CE450E">
        <w:rPr>
          <w:rFonts w:ascii="仿宋" w:eastAsia="仿宋" w:hAnsi="仿宋" w:cs="仿宋_GB2312"/>
          <w:b/>
          <w:sz w:val="24"/>
        </w:rPr>
        <w:t>定义</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 xml:space="preserve">2.1 </w:t>
      </w:r>
      <w:r w:rsidRPr="00CE450E">
        <w:rPr>
          <w:rFonts w:ascii="仿宋" w:eastAsia="仿宋" w:hAnsi="仿宋" w:hint="eastAsia"/>
          <w:sz w:val="24"/>
        </w:rPr>
        <w:t>“采购人”系指招标公告中载明的本项目的采购人。</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 xml:space="preserve">2.2 </w:t>
      </w:r>
      <w:r w:rsidRPr="00CE450E">
        <w:rPr>
          <w:rFonts w:ascii="仿宋" w:eastAsia="仿宋" w:hAnsi="仿宋" w:hint="eastAsia"/>
          <w:sz w:val="24"/>
        </w:rPr>
        <w:t>“采购代理机构”系指招标公告中载明的本项目的采购代理机构。</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 xml:space="preserve">2.3 </w:t>
      </w:r>
      <w:r w:rsidRPr="00CE450E">
        <w:rPr>
          <w:rFonts w:ascii="仿宋" w:eastAsia="仿宋" w:hAnsi="仿宋" w:hint="eastAsia"/>
          <w:sz w:val="24"/>
        </w:rPr>
        <w:t>“投标人”系指是指响应招标、参加投标竞争的法人、其他组织或者自然人。</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 xml:space="preserve">2.4 </w:t>
      </w:r>
      <w:r w:rsidRPr="00CE450E">
        <w:rPr>
          <w:rFonts w:ascii="仿宋" w:eastAsia="仿宋" w:hAnsi="仿宋" w:hint="eastAsia"/>
          <w:sz w:val="24"/>
        </w:rPr>
        <w:t>“负责人”系指法人企业的法定负责人，或其他组织为法律、行政法规规定代表单位行使职权的主要负责人，或自然人本人。</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2.5“电子签名”系指数据电文中以电子形式所含、所附用于识别签名人身份并表明签名人认可其中内容的数据；</w:t>
      </w:r>
      <w:r w:rsidRPr="00CE450E">
        <w:rPr>
          <w:rFonts w:ascii="仿宋" w:eastAsia="仿宋" w:hAnsi="仿宋" w:hint="eastAsia"/>
          <w:sz w:val="24"/>
        </w:rPr>
        <w:t>“公章”系指单位法定名称章。因特殊原因需要使用冠以法定名称的业务专用章的，投标时须提供《业务专用章使用说明函》（附件</w:t>
      </w:r>
      <w:r w:rsidRPr="00CE450E">
        <w:rPr>
          <w:rFonts w:ascii="仿宋" w:eastAsia="仿宋" w:hAnsi="仿宋"/>
          <w:sz w:val="24"/>
        </w:rPr>
        <w:t>4）</w:t>
      </w:r>
      <w:r w:rsidRPr="00CE450E">
        <w:rPr>
          <w:rFonts w:ascii="仿宋" w:eastAsia="仿宋" w:hAnsi="仿宋" w:hint="eastAsia"/>
          <w:sz w:val="24"/>
        </w:rPr>
        <w:t>。</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2.6“电子交易平台”是指本项目政府采购活动所依托的政府采购云平台（https://www.zcygov.cn/）。</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 xml:space="preserve">2.7 </w:t>
      </w:r>
      <w:r w:rsidRPr="00CE450E">
        <w:rPr>
          <w:rFonts w:ascii="仿宋" w:eastAsia="仿宋" w:hAnsi="仿宋" w:hint="eastAsia"/>
          <w:sz w:val="24"/>
        </w:rPr>
        <w:t>“▲”系指实质性要求条款，“★”系产品采购项目中单一产品或核心产品，“</w:t>
      </w:r>
      <w:sdt>
        <w:sdtPr>
          <w:rPr>
            <w:rFonts w:ascii="仿宋" w:eastAsia="仿宋" w:hAnsi="仿宋" w:cs="Arial" w:hint="eastAsia"/>
            <w:kern w:val="0"/>
            <w:sz w:val="24"/>
          </w:rPr>
          <w:id w:val="512970236"/>
        </w:sdtPr>
        <w:sdtContent>
          <w:r w:rsidRPr="00CE450E">
            <w:rPr>
              <w:rFonts w:ascii="仿宋" w:eastAsia="仿宋" w:hAnsi="仿宋" w:cs="Arial"/>
              <w:kern w:val="0"/>
              <w:sz w:val="24"/>
            </w:rPr>
            <w:t></w:t>
          </w:r>
        </w:sdtContent>
      </w:sdt>
      <w:r w:rsidRPr="00CE450E">
        <w:rPr>
          <w:rFonts w:ascii="仿宋" w:eastAsia="仿宋" w:hAnsi="仿宋" w:hint="eastAsia"/>
          <w:sz w:val="24"/>
        </w:rPr>
        <w:t>”系指适用本项目的要求，“</w:t>
      </w:r>
      <w:sdt>
        <w:sdtPr>
          <w:rPr>
            <w:rFonts w:ascii="仿宋" w:eastAsia="仿宋" w:hAnsi="仿宋" w:cs="Arial" w:hint="eastAsia"/>
            <w:kern w:val="0"/>
            <w:sz w:val="24"/>
          </w:rPr>
          <w:id w:val="404888855"/>
        </w:sdtPr>
        <w:sdtContent>
          <w:r w:rsidRPr="00CE450E">
            <w:rPr>
              <w:rFonts w:ascii="仿宋" w:eastAsia="仿宋" w:hAnsi="MS Gothic" w:cs="Arial"/>
              <w:kern w:val="0"/>
              <w:sz w:val="24"/>
            </w:rPr>
            <w:t>☐</w:t>
          </w:r>
        </w:sdtContent>
      </w:sdt>
      <w:r w:rsidRPr="00CE450E">
        <w:rPr>
          <w:rFonts w:ascii="仿宋" w:eastAsia="仿宋" w:hAnsi="仿宋" w:hint="eastAsia"/>
          <w:sz w:val="24"/>
        </w:rPr>
        <w:t>”系指不适用本项目的要求。</w:t>
      </w:r>
    </w:p>
    <w:p w:rsidR="007A2499" w:rsidRPr="00CE450E" w:rsidRDefault="00B74577">
      <w:pPr>
        <w:spacing w:line="360" w:lineRule="auto"/>
        <w:ind w:firstLineChars="100" w:firstLine="241"/>
        <w:rPr>
          <w:rFonts w:ascii="仿宋" w:eastAsia="仿宋" w:hAnsi="仿宋"/>
          <w:b/>
          <w:sz w:val="24"/>
        </w:rPr>
      </w:pPr>
      <w:r w:rsidRPr="00CE450E">
        <w:rPr>
          <w:rFonts w:ascii="仿宋" w:eastAsia="仿宋" w:hAnsi="仿宋"/>
          <w:b/>
          <w:sz w:val="24"/>
        </w:rPr>
        <w:t>3.</w:t>
      </w:r>
      <w:r w:rsidRPr="00CE450E">
        <w:rPr>
          <w:rFonts w:ascii="仿宋" w:eastAsia="仿宋" w:hAnsi="仿宋" w:hint="eastAsia"/>
          <w:b/>
          <w:sz w:val="24"/>
        </w:rPr>
        <w:t>采购项目需要落实的政府采购政策</w:t>
      </w:r>
    </w:p>
    <w:p w:rsidR="007A2499" w:rsidRPr="00CE450E" w:rsidRDefault="00B74577">
      <w:pPr>
        <w:spacing w:line="360" w:lineRule="auto"/>
        <w:ind w:firstLineChars="100" w:firstLine="240"/>
        <w:rPr>
          <w:rFonts w:ascii="仿宋" w:eastAsia="仿宋" w:hAnsi="仿宋"/>
          <w:sz w:val="24"/>
        </w:rPr>
      </w:pPr>
      <w:r w:rsidRPr="00CE450E">
        <w:rPr>
          <w:rFonts w:ascii="仿宋" w:eastAsia="仿宋" w:hAnsi="仿宋"/>
          <w:sz w:val="24"/>
        </w:rPr>
        <w:t xml:space="preserve">3.1 </w:t>
      </w:r>
      <w:r w:rsidRPr="00CE450E">
        <w:rPr>
          <w:rFonts w:ascii="仿宋" w:eastAsia="仿宋" w:hAnsi="仿宋"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本项目不适用）</w:t>
      </w:r>
    </w:p>
    <w:p w:rsidR="007A2499" w:rsidRPr="00CE450E" w:rsidRDefault="00B74577">
      <w:pPr>
        <w:spacing w:line="360" w:lineRule="auto"/>
        <w:ind w:firstLineChars="100" w:firstLine="240"/>
        <w:rPr>
          <w:rFonts w:ascii="仿宋" w:eastAsia="仿宋" w:hAnsi="仿宋"/>
          <w:sz w:val="24"/>
        </w:rPr>
      </w:pPr>
      <w:r w:rsidRPr="00CE450E">
        <w:rPr>
          <w:rFonts w:ascii="仿宋" w:eastAsia="仿宋" w:hAnsi="仿宋"/>
          <w:sz w:val="24"/>
        </w:rPr>
        <w:t xml:space="preserve">3.2 </w:t>
      </w:r>
      <w:r w:rsidRPr="00CE450E">
        <w:rPr>
          <w:rFonts w:ascii="仿宋" w:eastAsia="仿宋" w:hAnsi="仿宋" w:hint="eastAsia"/>
          <w:sz w:val="24"/>
        </w:rPr>
        <w:t>支持绿色发展</w:t>
      </w:r>
    </w:p>
    <w:p w:rsidR="007A2499" w:rsidRPr="00CE450E" w:rsidRDefault="00B74577">
      <w:pPr>
        <w:spacing w:line="360" w:lineRule="auto"/>
        <w:ind w:firstLineChars="200" w:firstLine="480"/>
        <w:rPr>
          <w:rFonts w:ascii="仿宋" w:eastAsia="仿宋" w:hAnsi="仿宋"/>
          <w:b/>
          <w:sz w:val="24"/>
        </w:rPr>
      </w:pPr>
      <w:r w:rsidRPr="00CE450E">
        <w:rPr>
          <w:rFonts w:ascii="仿宋" w:eastAsia="仿宋" w:hAnsi="仿宋"/>
          <w:sz w:val="24"/>
        </w:rPr>
        <w:t>3.2.1采购人拟采购的产品属于品目清单范围的，采购人及其委托的采购代理机构</w:t>
      </w:r>
      <w:r w:rsidRPr="00CE450E">
        <w:rPr>
          <w:rFonts w:ascii="仿宋" w:eastAsia="仿宋" w:hAnsi="仿宋"/>
          <w:sz w:val="24"/>
        </w:rPr>
        <w:lastRenderedPageBreak/>
        <w:t>将依据国家确定的认证机构出具的、处于有效期之内的节能产品、环境标志产品认证证书，对获得证书的产品实施政府优先采购或强制采购。投标人须按招标文件要求提供相关产品认证证书。▲</w:t>
      </w:r>
      <w:r w:rsidRPr="00CE450E">
        <w:rPr>
          <w:rFonts w:ascii="仿宋" w:eastAsia="仿宋" w:hAnsi="仿宋" w:hint="eastAsia"/>
          <w:b/>
          <w:sz w:val="24"/>
        </w:rPr>
        <w:t>采购人拟采购的产品属于政府强制采购的节能产品品目清单范围的，投标人未按招标文件要求提供国家确定的认证机构出具的、处于有效期之内的节能产品认证证书的，投标无效。</w:t>
      </w:r>
      <w:r w:rsidRPr="00CE450E">
        <w:rPr>
          <w:rFonts w:ascii="仿宋" w:eastAsia="仿宋" w:hAnsi="仿宋" w:hint="eastAsia"/>
          <w:sz w:val="24"/>
        </w:rPr>
        <w:t>（本项目不适用）</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 xml:space="preserve">3.2.2 </w:t>
      </w:r>
      <w:r w:rsidRPr="00CE450E">
        <w:rPr>
          <w:rFonts w:ascii="仿宋" w:eastAsia="仿宋" w:hAnsi="仿宋"/>
          <w:sz w:val="24"/>
        </w:rPr>
        <w:sym w:font="Wingdings" w:char="00A8"/>
      </w:r>
      <w:r w:rsidRPr="00CE450E">
        <w:rPr>
          <w:rFonts w:ascii="仿宋" w:eastAsia="仿宋" w:hAnsi="仿宋" w:hint="eastAsia"/>
          <w:sz w:val="24"/>
        </w:rPr>
        <w:t>本项目为修缮、装修类项目，采购的建材绿色建筑和绿色建材性能、指标等实质性条件详见采购需求和合同。</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3.2.3</w:t>
      </w:r>
      <w:r w:rsidRPr="00CE450E">
        <w:rPr>
          <w:rFonts w:ascii="仿宋" w:eastAsia="仿宋" w:hAnsi="仿宋"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7A2499" w:rsidRPr="00CE450E" w:rsidRDefault="00B74577">
      <w:pPr>
        <w:spacing w:line="360" w:lineRule="auto"/>
        <w:ind w:firstLineChars="100" w:firstLine="240"/>
        <w:rPr>
          <w:rFonts w:ascii="仿宋" w:eastAsia="仿宋" w:hAnsi="仿宋"/>
          <w:sz w:val="24"/>
        </w:rPr>
      </w:pPr>
      <w:r w:rsidRPr="00CE450E">
        <w:rPr>
          <w:rFonts w:ascii="仿宋" w:eastAsia="仿宋" w:hAnsi="仿宋"/>
          <w:sz w:val="24"/>
        </w:rPr>
        <w:t>3.3支持中小企业发展</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符合中小企业划分标准的个体工商户，在政府采购活动中视同中小企业。</w:t>
      </w:r>
    </w:p>
    <w:p w:rsidR="007A2499" w:rsidRPr="00CE450E" w:rsidRDefault="00B74577">
      <w:pPr>
        <w:widowControl/>
        <w:spacing w:line="360" w:lineRule="auto"/>
        <w:ind w:firstLineChars="200" w:firstLine="480"/>
        <w:jc w:val="left"/>
        <w:rPr>
          <w:rFonts w:ascii="仿宋" w:eastAsia="仿宋" w:hAnsi="仿宋" w:cs="宋体"/>
          <w:kern w:val="0"/>
          <w:sz w:val="24"/>
        </w:rPr>
      </w:pPr>
      <w:r w:rsidRPr="00CE450E">
        <w:rPr>
          <w:rFonts w:ascii="仿宋" w:eastAsia="仿宋" w:hAnsi="仿宋"/>
          <w:bCs/>
          <w:sz w:val="24"/>
        </w:rPr>
        <w:t>3.3.2</w:t>
      </w:r>
      <w:r w:rsidRPr="00CE450E">
        <w:rPr>
          <w:rFonts w:ascii="仿宋" w:eastAsia="仿宋" w:hAnsi="仿宋" w:cs="宋体" w:hint="eastAsia"/>
          <w:kern w:val="0"/>
          <w:sz w:val="24"/>
        </w:rPr>
        <w:t>在政府采购活动中，投标人提供的货物、工程或者服务符合下列情形的，享受中小企业扶持政策：</w:t>
      </w:r>
    </w:p>
    <w:p w:rsidR="007A2499" w:rsidRPr="00CE450E" w:rsidRDefault="00B74577">
      <w:pPr>
        <w:widowControl/>
        <w:spacing w:line="360" w:lineRule="auto"/>
        <w:ind w:firstLineChars="200" w:firstLine="480"/>
        <w:jc w:val="left"/>
        <w:rPr>
          <w:rFonts w:ascii="仿宋" w:eastAsia="仿宋" w:hAnsi="仿宋" w:cs="宋体"/>
          <w:kern w:val="0"/>
          <w:sz w:val="24"/>
        </w:rPr>
      </w:pPr>
      <w:r w:rsidRPr="00CE450E">
        <w:rPr>
          <w:rFonts w:ascii="仿宋" w:eastAsia="仿宋" w:hAnsi="仿宋" w:cs="宋体"/>
          <w:kern w:val="0"/>
          <w:sz w:val="24"/>
        </w:rPr>
        <w:t>3.3.2.1在货物采购项目中，货物由中小企业制造，即货物由中小企业生产且使用该中小企业商号或者注册商标；</w:t>
      </w:r>
    </w:p>
    <w:p w:rsidR="007A2499" w:rsidRPr="00CE450E" w:rsidRDefault="00B74577">
      <w:pPr>
        <w:widowControl/>
        <w:spacing w:line="360" w:lineRule="auto"/>
        <w:ind w:firstLineChars="200" w:firstLine="480"/>
        <w:jc w:val="left"/>
        <w:rPr>
          <w:rFonts w:ascii="仿宋" w:eastAsia="仿宋" w:hAnsi="仿宋" w:cs="宋体"/>
          <w:kern w:val="0"/>
          <w:sz w:val="24"/>
        </w:rPr>
      </w:pPr>
      <w:r w:rsidRPr="00CE450E">
        <w:rPr>
          <w:rFonts w:ascii="仿宋" w:eastAsia="仿宋" w:hAnsi="仿宋" w:cs="宋体"/>
          <w:kern w:val="0"/>
          <w:sz w:val="24"/>
        </w:rPr>
        <w:t>3.3.2.2在工程采购项目中，工程由中小企业承建，即工程施工单位为中小企业；</w:t>
      </w:r>
    </w:p>
    <w:p w:rsidR="007A2499" w:rsidRPr="00CE450E" w:rsidRDefault="00B74577">
      <w:pPr>
        <w:widowControl/>
        <w:spacing w:line="360" w:lineRule="auto"/>
        <w:ind w:firstLineChars="200" w:firstLine="480"/>
        <w:jc w:val="left"/>
        <w:rPr>
          <w:rFonts w:ascii="仿宋" w:eastAsia="仿宋" w:hAnsi="仿宋" w:cs="宋体"/>
          <w:kern w:val="0"/>
          <w:sz w:val="24"/>
        </w:rPr>
      </w:pPr>
      <w:r w:rsidRPr="00CE450E">
        <w:rPr>
          <w:rFonts w:ascii="仿宋" w:eastAsia="仿宋" w:hAnsi="仿宋" w:cs="宋体"/>
          <w:kern w:val="0"/>
          <w:sz w:val="24"/>
        </w:rPr>
        <w:t>3.3.2.3在服务采购项目中，服务由中小企业承接，即提供服务的人员为中小企业依照《中华人民共和国劳动合同法》订立劳动合同的从业人员。</w:t>
      </w:r>
    </w:p>
    <w:p w:rsidR="007A2499" w:rsidRPr="00CE450E" w:rsidRDefault="00B74577">
      <w:pPr>
        <w:widowControl/>
        <w:spacing w:line="360" w:lineRule="auto"/>
        <w:ind w:firstLineChars="200" w:firstLine="480"/>
        <w:jc w:val="left"/>
        <w:rPr>
          <w:rFonts w:ascii="仿宋" w:eastAsia="仿宋" w:hAnsi="仿宋" w:cs="宋体"/>
          <w:kern w:val="0"/>
          <w:sz w:val="24"/>
        </w:rPr>
      </w:pPr>
      <w:r w:rsidRPr="00CE450E">
        <w:rPr>
          <w:rFonts w:ascii="仿宋" w:eastAsia="仿宋" w:hAnsi="仿宋" w:cs="宋体" w:hint="eastAsia"/>
          <w:kern w:val="0"/>
          <w:sz w:val="24"/>
        </w:rPr>
        <w:t>在货物采购项目中，投标人提供的货物既有中小企业制造货物，也有大型企业制造货物的，不享受中小企业扶持政策。</w:t>
      </w:r>
    </w:p>
    <w:p w:rsidR="007A2499" w:rsidRPr="00CE450E" w:rsidRDefault="00B74577">
      <w:pPr>
        <w:widowControl/>
        <w:spacing w:line="360" w:lineRule="auto"/>
        <w:ind w:firstLineChars="200" w:firstLine="480"/>
        <w:jc w:val="left"/>
        <w:rPr>
          <w:rFonts w:ascii="仿宋" w:eastAsia="仿宋" w:hAnsi="仿宋" w:cs="宋体"/>
          <w:kern w:val="0"/>
          <w:sz w:val="24"/>
        </w:rPr>
      </w:pPr>
      <w:r w:rsidRPr="00CE450E">
        <w:rPr>
          <w:rFonts w:ascii="仿宋" w:eastAsia="仿宋" w:hAnsi="仿宋" w:cs="宋体" w:hint="eastAsia"/>
          <w:kern w:val="0"/>
          <w:sz w:val="24"/>
        </w:rPr>
        <w:t>以联合体形式参加政府采购活动，联合体各方均为中小企业的，联合体视同中小企业。其中，联合体各方均为小微企业的，联合体视同小微企业。</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3.3.3</w:t>
      </w:r>
      <w:r w:rsidRPr="00CE450E">
        <w:rPr>
          <w:rFonts w:ascii="仿宋" w:eastAsia="仿宋" w:hAnsi="仿宋" w:hint="eastAsia"/>
          <w:sz w:val="24"/>
        </w:rPr>
        <w:t>对于未预留份额专门面向中小企业的政府采购货物或服务项目，以及预留份额政府采购货物或服务项目中的非预留部分标项，对小型和微型企业的投标报价给予</w:t>
      </w:r>
      <w:r w:rsidR="00443691" w:rsidRPr="00443691">
        <w:rPr>
          <w:rFonts w:ascii="仿宋" w:eastAsia="仿宋" w:hAnsi="仿宋" w:hint="eastAsia"/>
          <w:color w:val="00B0F0"/>
          <w:sz w:val="24"/>
        </w:rPr>
        <w:t>2</w:t>
      </w:r>
      <w:r w:rsidRPr="00443691">
        <w:rPr>
          <w:rFonts w:ascii="仿宋" w:eastAsia="仿宋" w:hAnsi="仿宋"/>
          <w:color w:val="00B0F0"/>
          <w:sz w:val="24"/>
        </w:rPr>
        <w:t>0%</w:t>
      </w:r>
      <w:r w:rsidRPr="00CE450E">
        <w:rPr>
          <w:rFonts w:ascii="仿宋" w:eastAsia="仿宋" w:hAnsi="仿宋"/>
          <w:sz w:val="24"/>
        </w:rPr>
        <w:t>的扣除，用扣除后的价格参与评审。接受大中型企业与小微企业组成联合体或者允许大中型企业向一家或者多家小微企业分包的</w:t>
      </w:r>
      <w:r w:rsidRPr="00CE450E">
        <w:rPr>
          <w:rFonts w:ascii="仿宋" w:eastAsia="仿宋" w:hAnsi="仿宋" w:hint="eastAsia"/>
          <w:sz w:val="24"/>
        </w:rPr>
        <w:t>政府</w:t>
      </w:r>
      <w:r w:rsidRPr="00CE450E">
        <w:rPr>
          <w:rFonts w:ascii="仿宋" w:eastAsia="仿宋" w:hAnsi="仿宋"/>
          <w:sz w:val="24"/>
        </w:rPr>
        <w:t>采购</w:t>
      </w:r>
      <w:r w:rsidRPr="00CE450E">
        <w:rPr>
          <w:rFonts w:ascii="仿宋" w:eastAsia="仿宋" w:hAnsi="仿宋" w:hint="eastAsia"/>
          <w:sz w:val="24"/>
        </w:rPr>
        <w:t>货物或服务</w:t>
      </w:r>
      <w:r w:rsidRPr="00CE450E">
        <w:rPr>
          <w:rFonts w:ascii="仿宋" w:eastAsia="仿宋" w:hAnsi="仿宋"/>
          <w:sz w:val="24"/>
        </w:rPr>
        <w:t>项目，对于联合协议或者分包意向协议约定小微企业的合同份额占到合同总金额30%以上的，对联合体或者大中型企业的报价给予</w:t>
      </w:r>
      <w:r w:rsidR="00443691" w:rsidRPr="00443691">
        <w:rPr>
          <w:rFonts w:ascii="仿宋" w:eastAsia="仿宋" w:hAnsi="仿宋" w:hint="eastAsia"/>
          <w:color w:val="00B0F0"/>
          <w:sz w:val="24"/>
        </w:rPr>
        <w:t>6</w:t>
      </w:r>
      <w:r w:rsidRPr="00443691">
        <w:rPr>
          <w:rFonts w:ascii="仿宋" w:eastAsia="仿宋" w:hAnsi="仿宋"/>
          <w:color w:val="00B0F0"/>
          <w:sz w:val="24"/>
        </w:rPr>
        <w:t>%</w:t>
      </w:r>
      <w:r w:rsidRPr="00CE450E">
        <w:rPr>
          <w:rFonts w:ascii="仿宋" w:eastAsia="仿宋" w:hAnsi="仿宋"/>
          <w:sz w:val="24"/>
        </w:rPr>
        <w:t>的扣除，用扣除后的价格参加评审。组成联合体或者接受分包的小微企业与联合体内其他企业、分包企业之间存在直接控股、管理关系的，不享受价格扣</w:t>
      </w:r>
      <w:r w:rsidRPr="00CE450E">
        <w:rPr>
          <w:rFonts w:ascii="仿宋" w:eastAsia="仿宋" w:hAnsi="仿宋"/>
          <w:sz w:val="24"/>
        </w:rPr>
        <w:lastRenderedPageBreak/>
        <w:t>除优惠政策。</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3.3.4符合《关于促进残疾人就业政府采购政策的通知》（财库〔2017〕141号）规定的条件并提供《残疾人福利性单位声明函》（附件1）的残疾人福利性单位视同小型、微型企业；</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3.3.6</w:t>
      </w:r>
      <w:r w:rsidRPr="00CE450E">
        <w:rPr>
          <w:rFonts w:ascii="仿宋" w:eastAsia="仿宋" w:hAnsi="仿宋" w:hint="eastAsia"/>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3.3.7中小企业享受扶持政策获得政府采购合同的，小微企业不得将合同分包给大中型企业，中型企业不得将合同分包给大型企业</w:t>
      </w:r>
      <w:r w:rsidRPr="00CE450E">
        <w:rPr>
          <w:rFonts w:ascii="仿宋" w:eastAsia="仿宋" w:hAnsi="仿宋" w:hint="eastAsia"/>
          <w:sz w:val="24"/>
        </w:rPr>
        <w:t>。</w:t>
      </w:r>
    </w:p>
    <w:p w:rsidR="007A2499" w:rsidRPr="00CE450E" w:rsidRDefault="00B74577">
      <w:pPr>
        <w:spacing w:line="360" w:lineRule="auto"/>
        <w:ind w:firstLineChars="100" w:firstLine="240"/>
        <w:rPr>
          <w:rFonts w:ascii="仿宋" w:eastAsia="仿宋" w:hAnsi="仿宋"/>
          <w:sz w:val="24"/>
        </w:rPr>
      </w:pPr>
      <w:r w:rsidRPr="00CE450E">
        <w:rPr>
          <w:rFonts w:ascii="仿宋" w:eastAsia="仿宋" w:hAnsi="仿宋"/>
          <w:sz w:val="24"/>
        </w:rPr>
        <w:t>3.4</w:t>
      </w:r>
      <w:r w:rsidRPr="00CE450E">
        <w:rPr>
          <w:rFonts w:ascii="仿宋" w:eastAsia="仿宋" w:hAnsi="仿宋" w:hint="eastAsia"/>
          <w:bCs/>
          <w:sz w:val="24"/>
        </w:rPr>
        <w:t>支持创新发展（本项目不适用）</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3.4.1 采购人优先采购被认定</w:t>
      </w:r>
      <w:r w:rsidRPr="00CE450E">
        <w:rPr>
          <w:rFonts w:ascii="仿宋" w:eastAsia="仿宋" w:hAnsi="仿宋" w:hint="eastAsia"/>
          <w:sz w:val="24"/>
        </w:rPr>
        <w:t>为首台套产品和“制造精品”的自主创新产品。</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3.4.2首台套产品</w:t>
      </w:r>
      <w:r w:rsidRPr="00CE450E">
        <w:rPr>
          <w:rFonts w:ascii="仿宋" w:eastAsia="仿宋" w:hAnsi="仿宋" w:hint="eastAsia"/>
          <w:sz w:val="24"/>
        </w:rPr>
        <w:t>被纳入《首台套产品推广应用指导目录》之日起</w:t>
      </w:r>
      <w:r w:rsidRPr="00CE450E">
        <w:rPr>
          <w:rFonts w:ascii="仿宋" w:eastAsia="仿宋" w:hAnsi="仿宋"/>
          <w:sz w:val="24"/>
        </w:rPr>
        <w:t>2年内，以及产品核心技术高于国内领先水平，并具有明晰自主知识产权的“制造精品”产品，</w:t>
      </w:r>
      <w:r w:rsidRPr="00CE450E">
        <w:rPr>
          <w:rFonts w:ascii="仿宋" w:eastAsia="仿宋" w:hAnsi="仿宋" w:hint="eastAsia"/>
          <w:sz w:val="24"/>
        </w:rPr>
        <w:t>自认定之日起</w:t>
      </w:r>
      <w:r w:rsidRPr="00CE450E">
        <w:rPr>
          <w:rFonts w:ascii="仿宋" w:eastAsia="仿宋" w:hAnsi="仿宋"/>
          <w:sz w:val="24"/>
        </w:rPr>
        <w:t>2年内视同已具备相应销售业绩，参加政府采购活动</w:t>
      </w:r>
      <w:r w:rsidRPr="00CE450E">
        <w:rPr>
          <w:rFonts w:ascii="仿宋" w:eastAsia="仿宋" w:hAnsi="仿宋" w:hint="eastAsia"/>
          <w:sz w:val="24"/>
        </w:rPr>
        <w:t>时业绩分值为满分。</w:t>
      </w:r>
    </w:p>
    <w:p w:rsidR="007A2499" w:rsidRPr="00CE450E" w:rsidRDefault="00B74577">
      <w:pPr>
        <w:spacing w:line="360" w:lineRule="auto"/>
        <w:ind w:firstLineChars="200" w:firstLine="480"/>
        <w:rPr>
          <w:rFonts w:ascii="仿宋" w:eastAsia="仿宋" w:hAnsi="仿宋"/>
          <w:b/>
          <w:sz w:val="24"/>
        </w:rPr>
      </w:pPr>
      <w:r w:rsidRPr="00CE450E">
        <w:rPr>
          <w:rFonts w:ascii="仿宋" w:eastAsia="仿宋" w:hAnsi="仿宋"/>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sidRPr="00CE450E">
        <w:rPr>
          <w:rFonts w:ascii="仿宋" w:eastAsia="仿宋" w:hAnsi="仿宋" w:hint="eastAsia"/>
          <w:sz w:val="24"/>
        </w:rPr>
        <w:t>登录</w:t>
      </w:r>
      <w:r w:rsidRPr="00CE450E">
        <w:rPr>
          <w:rFonts w:ascii="仿宋" w:eastAsia="仿宋" w:hAnsi="仿宋"/>
          <w:sz w:val="24"/>
        </w:rPr>
        <w:t>杭州市政府采购网“中小企业信用融资”模块，查看信用融资政策文件及各相关银行服务方案。</w:t>
      </w:r>
      <w:r w:rsidRPr="00CE450E">
        <w:rPr>
          <w:rFonts w:ascii="仿宋" w:eastAsia="仿宋" w:hAnsi="仿宋"/>
          <w:sz w:val="24"/>
        </w:rPr>
        <w:cr/>
      </w:r>
      <w:r w:rsidRPr="00CE450E">
        <w:rPr>
          <w:rFonts w:ascii="仿宋" w:eastAsia="仿宋" w:hAnsi="仿宋"/>
          <w:b/>
          <w:sz w:val="24"/>
        </w:rPr>
        <w:t xml:space="preserve">4. </w:t>
      </w:r>
      <w:r w:rsidRPr="00CE450E">
        <w:rPr>
          <w:rFonts w:ascii="仿宋" w:eastAsia="仿宋" w:hAnsi="仿宋" w:hint="eastAsia"/>
          <w:b/>
          <w:sz w:val="24"/>
        </w:rPr>
        <w:t>询问、质疑、投诉</w:t>
      </w:r>
    </w:p>
    <w:p w:rsidR="007A2499" w:rsidRPr="00CE450E" w:rsidRDefault="00B74577">
      <w:pPr>
        <w:autoSpaceDE w:val="0"/>
        <w:autoSpaceDN w:val="0"/>
        <w:spacing w:line="360" w:lineRule="auto"/>
        <w:ind w:firstLineChars="100" w:firstLine="240"/>
        <w:jc w:val="left"/>
        <w:rPr>
          <w:rFonts w:ascii="仿宋" w:eastAsia="仿宋" w:hAnsi="仿宋" w:cs="微软雅黑"/>
          <w:kern w:val="0"/>
          <w:sz w:val="24"/>
          <w:lang w:val="zh-CN"/>
        </w:rPr>
      </w:pPr>
      <w:r w:rsidRPr="00CE450E">
        <w:rPr>
          <w:rFonts w:ascii="仿宋" w:eastAsia="仿宋" w:hAnsi="仿宋" w:cs="微软雅黑"/>
          <w:kern w:val="0"/>
          <w:sz w:val="24"/>
          <w:lang w:val="zh-CN"/>
        </w:rPr>
        <w:t>4.1供应商询问</w:t>
      </w:r>
    </w:p>
    <w:p w:rsidR="007A2499" w:rsidRPr="00CE450E" w:rsidRDefault="00B74577">
      <w:pPr>
        <w:autoSpaceDE w:val="0"/>
        <w:autoSpaceDN w:val="0"/>
        <w:spacing w:line="360" w:lineRule="auto"/>
        <w:ind w:firstLineChars="200" w:firstLine="480"/>
        <w:jc w:val="left"/>
        <w:rPr>
          <w:rFonts w:ascii="仿宋" w:eastAsia="仿宋" w:hAnsi="仿宋" w:cs="微软雅黑"/>
          <w:kern w:val="0"/>
          <w:sz w:val="24"/>
          <w:lang w:val="zh-CN"/>
        </w:rPr>
      </w:pPr>
      <w:r w:rsidRPr="00CE450E">
        <w:rPr>
          <w:rFonts w:ascii="仿宋" w:eastAsia="仿宋" w:hAnsi="仿宋" w:cs="微软雅黑" w:hint="eastAsia"/>
          <w:kern w:val="0"/>
          <w:sz w:val="24"/>
          <w:lang w:val="zh-CN"/>
        </w:rPr>
        <w:t>供应商对政府采购活动事项有疑问的，可以提出询问，采购人或者采购代理机构应当在</w:t>
      </w:r>
      <w:r w:rsidRPr="00CE450E">
        <w:rPr>
          <w:rFonts w:ascii="仿宋" w:eastAsia="仿宋" w:hAnsi="仿宋" w:cs="微软雅黑"/>
          <w:kern w:val="0"/>
          <w:sz w:val="24"/>
          <w:lang w:val="zh-CN"/>
        </w:rPr>
        <w:t>3个工作日内对供应</w:t>
      </w:r>
      <w:r w:rsidRPr="00CE450E">
        <w:rPr>
          <w:rFonts w:ascii="仿宋" w:eastAsia="仿宋" w:hAnsi="仿宋" w:cs="微软雅黑" w:hint="eastAsia"/>
          <w:kern w:val="0"/>
          <w:sz w:val="24"/>
          <w:lang w:val="zh-CN"/>
        </w:rPr>
        <w:t>商依法提出的询问作出答复，但答复的内容不得涉及商业秘密。供应商提出的询问超出采购人对采购代理机构委托授权范围的，采购代理机构应当告知供应商向采购人提出。</w:t>
      </w:r>
    </w:p>
    <w:p w:rsidR="007A2499" w:rsidRPr="00CE450E" w:rsidRDefault="00B74577">
      <w:pPr>
        <w:autoSpaceDE w:val="0"/>
        <w:autoSpaceDN w:val="0"/>
        <w:spacing w:line="360" w:lineRule="auto"/>
        <w:ind w:firstLineChars="100" w:firstLine="240"/>
        <w:jc w:val="left"/>
        <w:rPr>
          <w:rFonts w:ascii="仿宋" w:eastAsia="仿宋" w:hAnsi="仿宋" w:cs="微软雅黑"/>
          <w:kern w:val="0"/>
          <w:sz w:val="24"/>
          <w:lang w:val="zh-CN"/>
        </w:rPr>
      </w:pPr>
      <w:r w:rsidRPr="00CE450E">
        <w:rPr>
          <w:rFonts w:ascii="仿宋" w:eastAsia="仿宋" w:hAnsi="仿宋" w:cs="微软雅黑"/>
          <w:kern w:val="0"/>
          <w:sz w:val="24"/>
          <w:lang w:val="zh-CN"/>
        </w:rPr>
        <w:t>4.2供应商质疑</w:t>
      </w:r>
    </w:p>
    <w:p w:rsidR="007A2499" w:rsidRPr="00CE450E" w:rsidRDefault="00B74577">
      <w:pPr>
        <w:pStyle w:val="ac"/>
        <w:spacing w:line="360" w:lineRule="auto"/>
        <w:ind w:firstLineChars="200" w:firstLine="480"/>
        <w:rPr>
          <w:rFonts w:ascii="仿宋" w:eastAsia="仿宋" w:hAnsi="仿宋"/>
          <w:sz w:val="24"/>
        </w:rPr>
      </w:pPr>
      <w:r w:rsidRPr="00CE450E">
        <w:rPr>
          <w:rFonts w:ascii="仿宋" w:eastAsia="仿宋" w:hAnsi="仿宋" w:cs="微软雅黑"/>
          <w:kern w:val="0"/>
          <w:sz w:val="24"/>
          <w:lang w:val="zh-CN"/>
        </w:rPr>
        <w:t>4.2</w:t>
      </w:r>
      <w:r w:rsidRPr="00CE450E">
        <w:rPr>
          <w:rFonts w:ascii="仿宋" w:eastAsia="仿宋" w:hAnsi="仿宋"/>
          <w:sz w:val="24"/>
        </w:rPr>
        <w:t>.1提出质疑的供应商应当是参与所质疑项目采购活动的供应商。潜在供应商已依法获取其可质疑的招标文件的，可以对该文件提出质疑。</w:t>
      </w:r>
    </w:p>
    <w:p w:rsidR="007A2499" w:rsidRPr="00CE450E" w:rsidRDefault="00B74577">
      <w:pPr>
        <w:pStyle w:val="ac"/>
        <w:spacing w:line="360" w:lineRule="auto"/>
        <w:ind w:firstLineChars="200" w:firstLine="480"/>
        <w:rPr>
          <w:rFonts w:ascii="仿宋" w:eastAsia="仿宋" w:hAnsi="仿宋"/>
          <w:sz w:val="24"/>
        </w:rPr>
      </w:pPr>
      <w:r w:rsidRPr="00CE450E">
        <w:rPr>
          <w:rFonts w:ascii="仿宋" w:eastAsia="仿宋" w:hAnsi="仿宋" w:cs="微软雅黑"/>
          <w:kern w:val="0"/>
          <w:sz w:val="24"/>
          <w:lang w:val="zh-CN"/>
        </w:rPr>
        <w:t>4.2</w:t>
      </w:r>
      <w:r w:rsidRPr="00CE450E">
        <w:rPr>
          <w:rFonts w:ascii="仿宋" w:eastAsia="仿宋" w:hAnsi="仿宋"/>
          <w:sz w:val="24"/>
        </w:rPr>
        <w:t>.2供应商认为招标文件、采购过程和中标结果使自己的权益受到损害的，可以在知道或者应知其权益受到损害之日起七个工作日内，以书面形式向采购人或者</w:t>
      </w:r>
      <w:r w:rsidRPr="00CE450E">
        <w:rPr>
          <w:rFonts w:ascii="仿宋" w:eastAsia="仿宋" w:hAnsi="仿宋" w:hint="eastAsia"/>
          <w:sz w:val="24"/>
        </w:rPr>
        <w:t>采购代</w:t>
      </w:r>
      <w:r w:rsidRPr="00CE450E">
        <w:rPr>
          <w:rFonts w:ascii="仿宋" w:eastAsia="仿宋" w:hAnsi="仿宋" w:hint="eastAsia"/>
          <w:sz w:val="24"/>
        </w:rPr>
        <w:lastRenderedPageBreak/>
        <w:t>理机构</w:t>
      </w:r>
      <w:r w:rsidRPr="00CE450E">
        <w:rPr>
          <w:rFonts w:ascii="仿宋" w:eastAsia="仿宋" w:hAnsi="仿宋"/>
          <w:sz w:val="24"/>
        </w:rPr>
        <w:t>提出质疑，否则，采购人或者</w:t>
      </w:r>
      <w:r w:rsidRPr="00CE450E">
        <w:rPr>
          <w:rFonts w:ascii="仿宋" w:eastAsia="仿宋" w:hAnsi="仿宋" w:hint="eastAsia"/>
          <w:sz w:val="24"/>
        </w:rPr>
        <w:t>采购代理机构</w:t>
      </w:r>
      <w:r w:rsidRPr="00CE450E">
        <w:rPr>
          <w:rFonts w:ascii="仿宋" w:eastAsia="仿宋" w:hAnsi="仿宋"/>
          <w:sz w:val="24"/>
        </w:rPr>
        <w:t>不予受理：</w:t>
      </w:r>
    </w:p>
    <w:p w:rsidR="007A2499" w:rsidRPr="00CE450E" w:rsidRDefault="00B74577">
      <w:pPr>
        <w:pStyle w:val="a4"/>
        <w:spacing w:line="360" w:lineRule="auto"/>
        <w:ind w:firstLineChars="200" w:firstLine="480"/>
        <w:rPr>
          <w:rFonts w:ascii="仿宋" w:eastAsia="仿宋" w:hAnsi="仿宋"/>
          <w:snapToGrid/>
          <w:color w:val="auto"/>
          <w:kern w:val="2"/>
          <w:sz w:val="24"/>
        </w:rPr>
      </w:pPr>
      <w:r w:rsidRPr="00CE450E">
        <w:rPr>
          <w:rFonts w:ascii="仿宋" w:eastAsia="仿宋" w:hAnsi="仿宋"/>
          <w:snapToGrid/>
          <w:color w:val="auto"/>
          <w:kern w:val="2"/>
          <w:sz w:val="24"/>
        </w:rPr>
        <w:t>4.2.2.1对招标文件提出质疑的，质疑期限为供应商获得招标文件之日或者招标文件公告期限届满之日起计算。</w:t>
      </w:r>
    </w:p>
    <w:p w:rsidR="007A2499" w:rsidRPr="00CE450E" w:rsidRDefault="00B74577">
      <w:pPr>
        <w:pStyle w:val="ac"/>
        <w:spacing w:line="360" w:lineRule="auto"/>
        <w:ind w:firstLineChars="200" w:firstLine="480"/>
        <w:rPr>
          <w:rFonts w:ascii="仿宋" w:eastAsia="仿宋" w:hAnsi="仿宋"/>
          <w:sz w:val="24"/>
        </w:rPr>
      </w:pPr>
      <w:r w:rsidRPr="00CE450E">
        <w:rPr>
          <w:rFonts w:ascii="仿宋" w:eastAsia="仿宋" w:hAnsi="仿宋"/>
          <w:sz w:val="24"/>
        </w:rPr>
        <w:t>4.2.2.2对采购过程提出质疑的，质疑期限为各采购程序环节结束之日起计算。对同一采购程序环节的质疑，供应商须一次性提出。</w:t>
      </w:r>
    </w:p>
    <w:p w:rsidR="007A2499" w:rsidRPr="00CE450E" w:rsidRDefault="00B74577">
      <w:pPr>
        <w:pStyle w:val="ac"/>
        <w:spacing w:line="360" w:lineRule="auto"/>
        <w:ind w:firstLineChars="200" w:firstLine="480"/>
        <w:rPr>
          <w:rFonts w:ascii="仿宋" w:eastAsia="仿宋" w:hAnsi="仿宋"/>
          <w:sz w:val="24"/>
        </w:rPr>
      </w:pPr>
      <w:r w:rsidRPr="00CE450E">
        <w:rPr>
          <w:rFonts w:ascii="仿宋" w:eastAsia="仿宋" w:hAnsi="仿宋"/>
          <w:sz w:val="24"/>
        </w:rPr>
        <w:t>4.2.2.3对采购结果提出质疑的，质疑期限自采购结果公告期限届满之日起计算。</w:t>
      </w:r>
    </w:p>
    <w:p w:rsidR="007A2499" w:rsidRPr="00CE450E" w:rsidRDefault="00B74577">
      <w:pPr>
        <w:pStyle w:val="ac"/>
        <w:spacing w:line="360" w:lineRule="auto"/>
        <w:ind w:firstLineChars="200" w:firstLine="480"/>
        <w:rPr>
          <w:rFonts w:ascii="仿宋" w:eastAsia="仿宋" w:hAnsi="仿宋" w:cs="微软雅黑"/>
          <w:kern w:val="0"/>
          <w:sz w:val="24"/>
          <w:lang w:val="zh-CN"/>
        </w:rPr>
      </w:pPr>
      <w:r w:rsidRPr="00CE450E">
        <w:rPr>
          <w:rFonts w:ascii="仿宋" w:eastAsia="仿宋" w:hAnsi="仿宋" w:cs="微软雅黑"/>
          <w:kern w:val="0"/>
          <w:sz w:val="24"/>
          <w:lang w:val="zh-CN"/>
        </w:rPr>
        <w:t>4.2.3</w:t>
      </w:r>
      <w:r w:rsidRPr="00CE450E">
        <w:rPr>
          <w:rFonts w:ascii="仿宋" w:eastAsia="仿宋" w:hAnsi="仿宋" w:hint="eastAsia"/>
          <w:sz w:val="24"/>
        </w:rPr>
        <w:t>供应商提出质疑应当提交质疑函和必要的证明材料。质疑函应当包括下列内容：</w:t>
      </w:r>
    </w:p>
    <w:p w:rsidR="007A2499" w:rsidRPr="00CE450E" w:rsidRDefault="00B74577">
      <w:pPr>
        <w:pStyle w:val="ac"/>
        <w:spacing w:line="360" w:lineRule="auto"/>
        <w:ind w:firstLineChars="200" w:firstLine="480"/>
        <w:rPr>
          <w:rFonts w:ascii="仿宋" w:eastAsia="仿宋" w:hAnsi="仿宋" w:cs="微软雅黑"/>
          <w:kern w:val="0"/>
          <w:sz w:val="24"/>
          <w:lang w:val="zh-CN"/>
        </w:rPr>
      </w:pPr>
      <w:r w:rsidRPr="00CE450E">
        <w:rPr>
          <w:rFonts w:ascii="仿宋" w:eastAsia="仿宋" w:hAnsi="仿宋" w:cs="微软雅黑"/>
          <w:kern w:val="0"/>
          <w:sz w:val="24"/>
          <w:lang w:val="zh-CN"/>
        </w:rPr>
        <w:t>4.2.3.1</w:t>
      </w:r>
      <w:r w:rsidRPr="00CE450E">
        <w:rPr>
          <w:rFonts w:ascii="仿宋" w:eastAsia="仿宋" w:hAnsi="仿宋" w:cs="微软雅黑" w:hint="eastAsia"/>
          <w:kern w:val="0"/>
          <w:sz w:val="24"/>
          <w:lang w:val="zh-CN"/>
        </w:rPr>
        <w:t>供应商的姓名或者名称、地址、邮编、联系人及联系电话；</w:t>
      </w:r>
    </w:p>
    <w:p w:rsidR="007A2499" w:rsidRPr="00CE450E" w:rsidRDefault="00B74577">
      <w:pPr>
        <w:pStyle w:val="ac"/>
        <w:spacing w:line="360" w:lineRule="auto"/>
        <w:ind w:firstLineChars="200" w:firstLine="480"/>
        <w:rPr>
          <w:rFonts w:ascii="仿宋" w:eastAsia="仿宋" w:hAnsi="仿宋" w:cs="微软雅黑"/>
          <w:kern w:val="0"/>
          <w:sz w:val="24"/>
          <w:lang w:val="zh-CN"/>
        </w:rPr>
      </w:pPr>
      <w:r w:rsidRPr="00CE450E">
        <w:rPr>
          <w:rFonts w:ascii="仿宋" w:eastAsia="仿宋" w:hAnsi="仿宋" w:cs="微软雅黑"/>
          <w:kern w:val="0"/>
          <w:sz w:val="24"/>
          <w:lang w:val="zh-CN"/>
        </w:rPr>
        <w:t>4.2.3.2</w:t>
      </w:r>
      <w:r w:rsidRPr="00CE450E">
        <w:rPr>
          <w:rFonts w:ascii="仿宋" w:eastAsia="仿宋" w:hAnsi="仿宋" w:cs="微软雅黑" w:hint="eastAsia"/>
          <w:kern w:val="0"/>
          <w:sz w:val="24"/>
          <w:lang w:val="zh-CN"/>
        </w:rPr>
        <w:t>质疑项目的名称、编号；</w:t>
      </w:r>
    </w:p>
    <w:p w:rsidR="007A2499" w:rsidRPr="00CE450E" w:rsidRDefault="00B74577">
      <w:pPr>
        <w:pStyle w:val="ac"/>
        <w:spacing w:line="360" w:lineRule="auto"/>
        <w:ind w:firstLineChars="200" w:firstLine="480"/>
        <w:rPr>
          <w:rFonts w:ascii="仿宋" w:eastAsia="仿宋" w:hAnsi="仿宋" w:cs="微软雅黑"/>
          <w:kern w:val="0"/>
          <w:sz w:val="24"/>
          <w:lang w:val="zh-CN"/>
        </w:rPr>
      </w:pPr>
      <w:r w:rsidRPr="00CE450E">
        <w:rPr>
          <w:rFonts w:ascii="仿宋" w:eastAsia="仿宋" w:hAnsi="仿宋" w:cs="微软雅黑"/>
          <w:kern w:val="0"/>
          <w:sz w:val="24"/>
          <w:lang w:val="zh-CN"/>
        </w:rPr>
        <w:t>4.2.3.3</w:t>
      </w:r>
      <w:r w:rsidRPr="00CE450E">
        <w:rPr>
          <w:rFonts w:ascii="仿宋" w:eastAsia="仿宋" w:hAnsi="仿宋" w:cs="微软雅黑" w:hint="eastAsia"/>
          <w:kern w:val="0"/>
          <w:sz w:val="24"/>
          <w:lang w:val="zh-CN"/>
        </w:rPr>
        <w:t>具体、明确的质疑事项和与质疑事项相关的请求；</w:t>
      </w:r>
    </w:p>
    <w:p w:rsidR="007A2499" w:rsidRPr="00CE450E" w:rsidRDefault="00B74577">
      <w:pPr>
        <w:pStyle w:val="ac"/>
        <w:spacing w:line="360" w:lineRule="auto"/>
        <w:ind w:firstLineChars="200" w:firstLine="480"/>
        <w:rPr>
          <w:rFonts w:ascii="仿宋" w:eastAsia="仿宋" w:hAnsi="仿宋" w:cs="微软雅黑"/>
          <w:kern w:val="0"/>
          <w:sz w:val="24"/>
          <w:lang w:val="zh-CN"/>
        </w:rPr>
      </w:pPr>
      <w:r w:rsidRPr="00CE450E">
        <w:rPr>
          <w:rFonts w:ascii="仿宋" w:eastAsia="仿宋" w:hAnsi="仿宋" w:cs="微软雅黑"/>
          <w:kern w:val="0"/>
          <w:sz w:val="24"/>
          <w:lang w:val="zh-CN"/>
        </w:rPr>
        <w:t>4.2.3.4</w:t>
      </w:r>
      <w:r w:rsidRPr="00CE450E">
        <w:rPr>
          <w:rFonts w:ascii="仿宋" w:eastAsia="仿宋" w:hAnsi="仿宋" w:cs="微软雅黑" w:hint="eastAsia"/>
          <w:kern w:val="0"/>
          <w:sz w:val="24"/>
          <w:lang w:val="zh-CN"/>
        </w:rPr>
        <w:t>事实依据；</w:t>
      </w:r>
    </w:p>
    <w:p w:rsidR="007A2499" w:rsidRPr="00CE450E" w:rsidRDefault="00B74577">
      <w:pPr>
        <w:pStyle w:val="ac"/>
        <w:spacing w:line="360" w:lineRule="auto"/>
        <w:ind w:firstLineChars="200" w:firstLine="480"/>
        <w:rPr>
          <w:rFonts w:ascii="仿宋" w:eastAsia="仿宋" w:hAnsi="仿宋" w:cs="微软雅黑"/>
          <w:kern w:val="0"/>
          <w:sz w:val="24"/>
          <w:lang w:val="zh-CN"/>
        </w:rPr>
      </w:pPr>
      <w:r w:rsidRPr="00CE450E">
        <w:rPr>
          <w:rFonts w:ascii="仿宋" w:eastAsia="仿宋" w:hAnsi="仿宋" w:cs="微软雅黑"/>
          <w:kern w:val="0"/>
          <w:sz w:val="24"/>
          <w:lang w:val="zh-CN"/>
        </w:rPr>
        <w:t>4.2.3.5</w:t>
      </w:r>
      <w:r w:rsidRPr="00CE450E">
        <w:rPr>
          <w:rFonts w:ascii="仿宋" w:eastAsia="仿宋" w:hAnsi="仿宋" w:cs="微软雅黑" w:hint="eastAsia"/>
          <w:kern w:val="0"/>
          <w:sz w:val="24"/>
          <w:lang w:val="zh-CN"/>
        </w:rPr>
        <w:t>必要的法律依据；</w:t>
      </w:r>
    </w:p>
    <w:p w:rsidR="007A2499" w:rsidRPr="00CE450E" w:rsidRDefault="00B74577">
      <w:pPr>
        <w:pStyle w:val="ac"/>
        <w:spacing w:line="360" w:lineRule="auto"/>
        <w:ind w:firstLineChars="200" w:firstLine="480"/>
        <w:rPr>
          <w:rFonts w:ascii="仿宋" w:eastAsia="仿宋" w:hAnsi="仿宋" w:cs="微软雅黑"/>
          <w:kern w:val="0"/>
          <w:sz w:val="24"/>
          <w:lang w:val="zh-CN"/>
        </w:rPr>
      </w:pPr>
      <w:r w:rsidRPr="00CE450E">
        <w:rPr>
          <w:rFonts w:ascii="仿宋" w:eastAsia="仿宋" w:hAnsi="仿宋" w:cs="微软雅黑"/>
          <w:kern w:val="0"/>
          <w:sz w:val="24"/>
          <w:lang w:val="zh-CN"/>
        </w:rPr>
        <w:t>4.2.3.6</w:t>
      </w:r>
      <w:r w:rsidRPr="00CE450E">
        <w:rPr>
          <w:rFonts w:ascii="仿宋" w:eastAsia="仿宋" w:hAnsi="仿宋" w:cs="微软雅黑" w:hint="eastAsia"/>
          <w:kern w:val="0"/>
          <w:sz w:val="24"/>
          <w:lang w:val="zh-CN"/>
        </w:rPr>
        <w:t>提出质疑的日期。</w:t>
      </w:r>
    </w:p>
    <w:p w:rsidR="007A2499" w:rsidRPr="00CE450E" w:rsidRDefault="00B74577">
      <w:pPr>
        <w:pStyle w:val="trseditor"/>
        <w:shd w:val="clear" w:color="auto" w:fill="FFFFFF"/>
        <w:snapToGrid w:val="0"/>
        <w:spacing w:before="0" w:beforeAutospacing="0" w:after="0" w:afterAutospacing="0" w:line="360" w:lineRule="auto"/>
        <w:ind w:firstLine="403"/>
        <w:contextualSpacing/>
        <w:rPr>
          <w:rFonts w:ascii="仿宋" w:eastAsia="仿宋" w:hAnsi="仿宋"/>
        </w:rPr>
      </w:pPr>
      <w:r w:rsidRPr="00CE450E">
        <w:rPr>
          <w:rFonts w:ascii="仿宋" w:eastAsia="仿宋" w:hAnsi="仿宋" w:hint="eastAsia"/>
        </w:rPr>
        <w:t>供应商提交的质疑函需一式三份。供应商为自然人的，应当由本人签字；供应商为法人或者其他组织的，应当由法定代表人、主要负责人，或者其授权代表签字或者盖章，并加盖公章。</w:t>
      </w:r>
    </w:p>
    <w:p w:rsidR="007A2499" w:rsidRPr="00CE450E" w:rsidRDefault="00B74577">
      <w:pPr>
        <w:pStyle w:val="trseditor"/>
        <w:shd w:val="clear" w:color="auto" w:fill="FFFFFF"/>
        <w:snapToGrid w:val="0"/>
        <w:spacing w:after="240" w:afterAutospacing="0" w:line="360" w:lineRule="auto"/>
        <w:ind w:firstLineChars="200" w:firstLine="480"/>
        <w:contextualSpacing/>
        <w:rPr>
          <w:rFonts w:ascii="仿宋" w:eastAsia="仿宋" w:hAnsi="仿宋"/>
        </w:rPr>
      </w:pPr>
      <w:r w:rsidRPr="00CE450E">
        <w:rPr>
          <w:rFonts w:ascii="仿宋" w:eastAsia="仿宋" w:hAnsi="仿宋" w:hint="eastAsia"/>
        </w:rPr>
        <w:t>质疑函范本及制作说明详见附件</w:t>
      </w:r>
      <w:r w:rsidRPr="00CE450E">
        <w:rPr>
          <w:rFonts w:ascii="仿宋" w:eastAsia="仿宋" w:hAnsi="仿宋"/>
        </w:rPr>
        <w:t>2。</w:t>
      </w:r>
    </w:p>
    <w:p w:rsidR="007A2499" w:rsidRPr="00CE450E" w:rsidRDefault="00B74577">
      <w:pPr>
        <w:pStyle w:val="trseditor"/>
        <w:shd w:val="clear" w:color="auto" w:fill="FFFFFF"/>
        <w:snapToGrid w:val="0"/>
        <w:spacing w:after="240" w:afterAutospacing="0" w:line="360" w:lineRule="auto"/>
        <w:ind w:firstLine="400"/>
        <w:contextualSpacing/>
        <w:rPr>
          <w:rFonts w:ascii="仿宋" w:eastAsia="仿宋" w:hAnsi="仿宋"/>
        </w:rPr>
      </w:pPr>
      <w:r w:rsidRPr="00CE450E">
        <w:rPr>
          <w:rFonts w:ascii="仿宋" w:eastAsia="仿宋" w:hAnsi="仿宋" w:cs="微软雅黑"/>
          <w:lang w:val="zh-CN"/>
        </w:rPr>
        <w:t>4.2</w:t>
      </w:r>
      <w:r w:rsidRPr="00CE450E">
        <w:rPr>
          <w:rFonts w:ascii="仿宋" w:eastAsia="仿宋" w:hAnsi="仿宋"/>
        </w:rPr>
        <w:t>.4</w:t>
      </w:r>
      <w:r w:rsidRPr="00CE450E">
        <w:rPr>
          <w:rFonts w:ascii="仿宋" w:eastAsia="仿宋" w:hAnsi="仿宋" w:hint="eastAsia"/>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sidRPr="00CE450E">
        <w:rPr>
          <w:rFonts w:ascii="仿宋" w:eastAsia="仿宋" w:hAnsi="仿宋"/>
        </w:rPr>
        <w:t>2021〕17号）,</w:t>
      </w:r>
      <w:r w:rsidRPr="00CE450E">
        <w:rPr>
          <w:rFonts w:ascii="仿宋" w:eastAsia="仿宋" w:hAnsi="仿宋" w:hint="eastAsia"/>
        </w:rPr>
        <w:t>采购人或者采购代理机构在质疑回复后</w:t>
      </w:r>
      <w:r w:rsidRPr="00CE450E">
        <w:rPr>
          <w:rFonts w:ascii="仿宋" w:eastAsia="仿宋" w:hAnsi="仿宋"/>
        </w:rPr>
        <w:t>5个工作日内，在浙江政府采购网的“其他公告”栏目公开质疑答复，答复内容应当完整。质疑</w:t>
      </w:r>
      <w:r w:rsidRPr="00CE450E">
        <w:rPr>
          <w:rFonts w:ascii="仿宋" w:eastAsia="仿宋" w:hAnsi="仿宋" w:hint="eastAsia"/>
        </w:rPr>
        <w:t>函作为附件上传。</w:t>
      </w:r>
    </w:p>
    <w:p w:rsidR="007A2499" w:rsidRPr="00CE450E" w:rsidRDefault="00B74577">
      <w:pPr>
        <w:pStyle w:val="trseditor"/>
        <w:shd w:val="clear" w:color="auto" w:fill="FFFFFF"/>
        <w:snapToGrid w:val="0"/>
        <w:spacing w:after="240" w:afterAutospacing="0" w:line="360" w:lineRule="auto"/>
        <w:ind w:firstLine="400"/>
        <w:contextualSpacing/>
        <w:rPr>
          <w:rFonts w:ascii="仿宋" w:eastAsia="仿宋" w:hAnsi="仿宋"/>
        </w:rPr>
      </w:pPr>
      <w:r w:rsidRPr="00CE450E">
        <w:rPr>
          <w:rFonts w:ascii="仿宋" w:eastAsia="仿宋" w:hAnsi="仿宋" w:cs="微软雅黑"/>
          <w:lang w:val="zh-CN"/>
        </w:rPr>
        <w:t>4.2</w:t>
      </w:r>
      <w:r w:rsidRPr="00CE450E">
        <w:rPr>
          <w:rFonts w:ascii="仿宋" w:eastAsia="仿宋" w:hAnsi="仿宋"/>
        </w:rPr>
        <w:t>.5询问或者质疑事项可能影响采购结果的，采购人应当暂停签订合同，已经签订合同的，应当中止履行合同。</w:t>
      </w:r>
    </w:p>
    <w:p w:rsidR="007A2499" w:rsidRPr="00CE450E" w:rsidRDefault="00B74577">
      <w:pPr>
        <w:pStyle w:val="trseditor"/>
        <w:shd w:val="clear" w:color="auto" w:fill="FFFFFF"/>
        <w:snapToGrid w:val="0"/>
        <w:spacing w:after="240" w:afterAutospacing="0" w:line="360" w:lineRule="auto"/>
        <w:ind w:firstLineChars="200" w:firstLine="480"/>
        <w:contextualSpacing/>
        <w:rPr>
          <w:rFonts w:ascii="仿宋" w:eastAsia="仿宋" w:hAnsi="仿宋" w:cs="微软雅黑"/>
          <w:lang w:val="zh-CN"/>
        </w:rPr>
      </w:pPr>
      <w:r w:rsidRPr="00CE450E">
        <w:rPr>
          <w:rFonts w:ascii="仿宋" w:eastAsia="仿宋" w:hAnsi="仿宋" w:cs="微软雅黑"/>
          <w:lang w:val="zh-CN"/>
        </w:rPr>
        <w:t>4.3供应商投诉</w:t>
      </w:r>
    </w:p>
    <w:p w:rsidR="007A2499" w:rsidRPr="00CE450E" w:rsidRDefault="00B74577">
      <w:pPr>
        <w:pStyle w:val="trseditor"/>
        <w:shd w:val="clear" w:color="auto" w:fill="FFFFFF"/>
        <w:snapToGrid w:val="0"/>
        <w:spacing w:after="240" w:afterAutospacing="0" w:line="360" w:lineRule="auto"/>
        <w:ind w:firstLine="400"/>
        <w:contextualSpacing/>
        <w:rPr>
          <w:rFonts w:ascii="仿宋" w:eastAsia="仿宋" w:hAnsi="仿宋"/>
        </w:rPr>
      </w:pPr>
      <w:r w:rsidRPr="00CE450E">
        <w:rPr>
          <w:rFonts w:ascii="仿宋" w:eastAsia="仿宋" w:hAnsi="仿宋"/>
        </w:rPr>
        <w:t>4.3.1质疑供应商对采购人、</w:t>
      </w:r>
      <w:r w:rsidRPr="00CE450E">
        <w:rPr>
          <w:rFonts w:ascii="仿宋" w:eastAsia="仿宋" w:hAnsi="仿宋" w:hint="eastAsia"/>
        </w:rPr>
        <w:t>采购代理机构</w:t>
      </w:r>
      <w:r w:rsidRPr="00CE450E">
        <w:rPr>
          <w:rFonts w:ascii="仿宋" w:eastAsia="仿宋" w:hAnsi="仿宋"/>
        </w:rPr>
        <w:t>的答复不满意或者采购人、</w:t>
      </w:r>
      <w:r w:rsidRPr="00CE450E">
        <w:rPr>
          <w:rFonts w:ascii="仿宋" w:eastAsia="仿宋" w:hAnsi="仿宋" w:hint="eastAsia"/>
        </w:rPr>
        <w:t>采购代理机构</w:t>
      </w:r>
      <w:r w:rsidRPr="00CE450E">
        <w:rPr>
          <w:rFonts w:ascii="仿宋" w:eastAsia="仿宋" w:hAnsi="仿宋"/>
        </w:rPr>
        <w:t>未在规定的时间内</w:t>
      </w:r>
      <w:r w:rsidRPr="00CE450E">
        <w:rPr>
          <w:rFonts w:ascii="仿宋" w:eastAsia="仿宋" w:hAnsi="仿宋" w:hint="eastAsia"/>
        </w:rPr>
        <w:t>作出答复的，可以在答复期满后十五个工作日内向同级政府采购监督管理部门提出投诉。</w:t>
      </w:r>
    </w:p>
    <w:p w:rsidR="007A2499" w:rsidRPr="00CE450E" w:rsidRDefault="00B74577">
      <w:pPr>
        <w:pStyle w:val="trseditor"/>
        <w:shd w:val="clear" w:color="auto" w:fill="FFFFFF"/>
        <w:snapToGrid w:val="0"/>
        <w:spacing w:after="240" w:afterAutospacing="0" w:line="360" w:lineRule="auto"/>
        <w:ind w:firstLine="400"/>
        <w:contextualSpacing/>
        <w:rPr>
          <w:rFonts w:ascii="仿宋" w:eastAsia="仿宋" w:hAnsi="仿宋"/>
        </w:rPr>
      </w:pPr>
      <w:r w:rsidRPr="00CE450E">
        <w:rPr>
          <w:rFonts w:ascii="仿宋" w:eastAsia="仿宋" w:hAnsi="仿宋"/>
        </w:rPr>
        <w:t>4.3.</w:t>
      </w:r>
      <w:r w:rsidRPr="00CE450E">
        <w:rPr>
          <w:rFonts w:ascii="仿宋" w:eastAsia="仿宋" w:hAnsi="仿宋" w:cs="微软雅黑"/>
          <w:lang w:val="zh-CN"/>
        </w:rPr>
        <w:t>2</w:t>
      </w:r>
      <w:r w:rsidRPr="00CE450E">
        <w:rPr>
          <w:rFonts w:ascii="仿宋" w:eastAsia="仿宋" w:hAnsi="仿宋" w:hint="eastAsia"/>
        </w:rPr>
        <w:t>供应商投诉的事项不得超出已质疑事项的范围，基于质疑答复内容提出的投诉事项除外。</w:t>
      </w:r>
    </w:p>
    <w:p w:rsidR="007A2499" w:rsidRPr="00CE450E" w:rsidRDefault="00B74577">
      <w:pPr>
        <w:pStyle w:val="trseditor"/>
        <w:shd w:val="clear" w:color="auto" w:fill="FFFFFF"/>
        <w:snapToGrid w:val="0"/>
        <w:spacing w:after="240" w:afterAutospacing="0" w:line="360" w:lineRule="auto"/>
        <w:ind w:firstLine="400"/>
        <w:contextualSpacing/>
        <w:rPr>
          <w:rFonts w:ascii="仿宋" w:eastAsia="仿宋" w:hAnsi="仿宋"/>
        </w:rPr>
      </w:pPr>
      <w:r w:rsidRPr="00CE450E">
        <w:rPr>
          <w:rFonts w:ascii="仿宋" w:eastAsia="仿宋" w:hAnsi="仿宋"/>
        </w:rPr>
        <w:t>4.3.3供应</w:t>
      </w:r>
      <w:r w:rsidRPr="00CE450E">
        <w:rPr>
          <w:rFonts w:ascii="仿宋" w:eastAsia="仿宋" w:hAnsi="仿宋" w:hint="eastAsia"/>
        </w:rPr>
        <w:t>商投诉应当有明确的请求和必要的证明材料。</w:t>
      </w:r>
    </w:p>
    <w:p w:rsidR="007A2499" w:rsidRPr="00CE450E" w:rsidRDefault="00B74577">
      <w:pPr>
        <w:pStyle w:val="trseditor"/>
        <w:shd w:val="clear" w:color="auto" w:fill="FFFFFF"/>
        <w:snapToGrid w:val="0"/>
        <w:spacing w:after="240" w:afterAutospacing="0" w:line="360" w:lineRule="auto"/>
        <w:ind w:firstLine="400"/>
        <w:contextualSpacing/>
        <w:rPr>
          <w:rFonts w:ascii="仿宋" w:eastAsia="仿宋" w:hAnsi="仿宋"/>
        </w:rPr>
      </w:pPr>
      <w:r w:rsidRPr="00CE450E">
        <w:rPr>
          <w:rFonts w:ascii="仿宋" w:eastAsia="仿宋" w:hAnsi="仿宋"/>
        </w:rPr>
        <w:lastRenderedPageBreak/>
        <w:t>4.3.</w:t>
      </w:r>
      <w:r w:rsidRPr="00CE450E">
        <w:rPr>
          <w:rFonts w:ascii="仿宋" w:eastAsia="仿宋" w:hAnsi="仿宋" w:hint="eastAsia"/>
        </w:rPr>
        <w:t>4以联合体形式参加政府采购活动的，其投诉应当由组成联合体的所有供应商共同提出。</w:t>
      </w:r>
    </w:p>
    <w:p w:rsidR="007A2499" w:rsidRPr="00CE450E" w:rsidRDefault="00B74577">
      <w:pPr>
        <w:pStyle w:val="trseditor"/>
        <w:shd w:val="clear" w:color="auto" w:fill="FFFFFF"/>
        <w:snapToGrid w:val="0"/>
        <w:spacing w:after="240" w:afterAutospacing="0" w:line="360" w:lineRule="auto"/>
        <w:ind w:firstLine="400"/>
        <w:contextualSpacing/>
        <w:rPr>
          <w:rFonts w:ascii="仿宋" w:eastAsia="仿宋" w:hAnsi="仿宋"/>
        </w:rPr>
      </w:pPr>
      <w:r w:rsidRPr="00CE450E">
        <w:rPr>
          <w:rFonts w:ascii="仿宋" w:eastAsia="仿宋" w:hAnsi="仿宋" w:hint="eastAsia"/>
        </w:rPr>
        <w:t>投诉书范本及制作说明详见附件</w:t>
      </w:r>
      <w:r w:rsidRPr="00CE450E">
        <w:rPr>
          <w:rFonts w:ascii="仿宋" w:eastAsia="仿宋" w:hAnsi="仿宋"/>
        </w:rPr>
        <w:t>3。</w:t>
      </w:r>
    </w:p>
    <w:p w:rsidR="007A2499" w:rsidRPr="00CE450E" w:rsidRDefault="007A2499">
      <w:pPr>
        <w:pStyle w:val="27"/>
        <w:snapToGrid w:val="0"/>
        <w:spacing w:before="0"/>
        <w:ind w:firstLine="360"/>
        <w:rPr>
          <w:rFonts w:ascii="仿宋" w:eastAsia="仿宋" w:hAnsi="仿宋" w:cs="仿宋_GB2312"/>
          <w:sz w:val="18"/>
          <w:szCs w:val="18"/>
        </w:rPr>
      </w:pPr>
    </w:p>
    <w:p w:rsidR="007A2499" w:rsidRPr="00CE450E" w:rsidRDefault="00B74577">
      <w:pPr>
        <w:adjustRightInd/>
        <w:spacing w:line="360" w:lineRule="auto"/>
        <w:jc w:val="center"/>
        <w:outlineLvl w:val="1"/>
        <w:rPr>
          <w:rFonts w:ascii="仿宋" w:eastAsia="仿宋" w:hAnsi="仿宋" w:cs="仿宋_GB2312"/>
          <w:b/>
          <w:sz w:val="32"/>
          <w:szCs w:val="20"/>
        </w:rPr>
      </w:pPr>
      <w:r w:rsidRPr="00CE450E">
        <w:rPr>
          <w:rFonts w:ascii="仿宋" w:eastAsia="仿宋" w:hAnsi="仿宋" w:cs="仿宋_GB2312"/>
          <w:b/>
          <w:sz w:val="32"/>
          <w:szCs w:val="20"/>
        </w:rPr>
        <w:t>二、招标文件的构成、澄清、修改</w:t>
      </w:r>
    </w:p>
    <w:p w:rsidR="007A2499" w:rsidRPr="00CE450E" w:rsidRDefault="00B74577">
      <w:pPr>
        <w:pStyle w:val="ac"/>
        <w:spacing w:line="360" w:lineRule="auto"/>
        <w:rPr>
          <w:rFonts w:ascii="仿宋" w:eastAsia="仿宋" w:hAnsi="仿宋" w:cs="仿宋_GB2312"/>
          <w:b/>
          <w:sz w:val="24"/>
          <w:szCs w:val="24"/>
        </w:rPr>
      </w:pPr>
      <w:r w:rsidRPr="00CE450E">
        <w:rPr>
          <w:rFonts w:ascii="仿宋" w:eastAsia="仿宋" w:hAnsi="仿宋" w:cs="仿宋_GB2312"/>
          <w:b/>
          <w:sz w:val="24"/>
          <w:szCs w:val="24"/>
        </w:rPr>
        <w:t>5．招标文件的构成</w:t>
      </w:r>
    </w:p>
    <w:p w:rsidR="007A2499" w:rsidRPr="00CE450E" w:rsidRDefault="00B74577">
      <w:pPr>
        <w:pStyle w:val="ac"/>
        <w:spacing w:line="360" w:lineRule="auto"/>
        <w:ind w:firstLineChars="200" w:firstLine="480"/>
        <w:rPr>
          <w:rFonts w:ascii="仿宋" w:eastAsia="仿宋" w:hAnsi="仿宋" w:cs="仿宋_GB2312"/>
          <w:sz w:val="24"/>
          <w:szCs w:val="24"/>
        </w:rPr>
      </w:pPr>
      <w:r w:rsidRPr="00CE450E">
        <w:rPr>
          <w:rFonts w:ascii="仿宋" w:eastAsia="仿宋" w:hAnsi="仿宋" w:cs="仿宋_GB2312"/>
          <w:sz w:val="24"/>
          <w:szCs w:val="24"/>
        </w:rPr>
        <w:t xml:space="preserve">5.1 </w:t>
      </w:r>
      <w:r w:rsidRPr="00CE450E">
        <w:rPr>
          <w:rFonts w:ascii="仿宋" w:eastAsia="仿宋" w:hAnsi="仿宋" w:cs="仿宋_GB2312" w:hint="eastAsia"/>
          <w:sz w:val="24"/>
          <w:szCs w:val="24"/>
        </w:rPr>
        <w:t>招标文件包括下列文件及附件：</w:t>
      </w:r>
    </w:p>
    <w:p w:rsidR="007A2499" w:rsidRPr="00CE450E" w:rsidRDefault="00B74577">
      <w:pPr>
        <w:pStyle w:val="ac"/>
        <w:tabs>
          <w:tab w:val="left" w:pos="840"/>
        </w:tabs>
        <w:spacing w:line="360" w:lineRule="auto"/>
        <w:ind w:firstLineChars="400" w:firstLine="960"/>
        <w:rPr>
          <w:rFonts w:ascii="仿宋" w:eastAsia="仿宋" w:hAnsi="仿宋" w:cs="仿宋_GB2312"/>
          <w:sz w:val="24"/>
          <w:szCs w:val="24"/>
        </w:rPr>
      </w:pPr>
      <w:r w:rsidRPr="00CE450E">
        <w:rPr>
          <w:rFonts w:ascii="仿宋" w:eastAsia="仿宋" w:hAnsi="仿宋" w:cs="仿宋_GB2312"/>
          <w:sz w:val="24"/>
          <w:szCs w:val="24"/>
        </w:rPr>
        <w:t>5.1.1招标公告；</w:t>
      </w:r>
    </w:p>
    <w:p w:rsidR="007A2499" w:rsidRPr="00CE450E" w:rsidRDefault="00B74577">
      <w:pPr>
        <w:pStyle w:val="ac"/>
        <w:tabs>
          <w:tab w:val="left" w:pos="840"/>
        </w:tabs>
        <w:spacing w:line="360" w:lineRule="auto"/>
        <w:ind w:firstLineChars="400" w:firstLine="960"/>
        <w:rPr>
          <w:rFonts w:ascii="仿宋" w:eastAsia="仿宋" w:hAnsi="仿宋" w:cs="仿宋_GB2312"/>
          <w:sz w:val="24"/>
          <w:szCs w:val="24"/>
        </w:rPr>
      </w:pPr>
      <w:r w:rsidRPr="00CE450E">
        <w:rPr>
          <w:rFonts w:ascii="仿宋" w:eastAsia="仿宋" w:hAnsi="仿宋" w:cs="仿宋_GB2312"/>
          <w:sz w:val="24"/>
          <w:szCs w:val="24"/>
        </w:rPr>
        <w:t>5.1.2投标人须知；</w:t>
      </w:r>
    </w:p>
    <w:p w:rsidR="007A2499" w:rsidRPr="00CE450E" w:rsidRDefault="00B74577">
      <w:pPr>
        <w:pStyle w:val="ac"/>
        <w:tabs>
          <w:tab w:val="left" w:pos="840"/>
        </w:tabs>
        <w:spacing w:line="360" w:lineRule="auto"/>
        <w:ind w:firstLineChars="400" w:firstLine="960"/>
        <w:rPr>
          <w:rFonts w:ascii="仿宋" w:eastAsia="仿宋" w:hAnsi="仿宋" w:cs="仿宋_GB2312"/>
          <w:sz w:val="24"/>
          <w:szCs w:val="24"/>
        </w:rPr>
      </w:pPr>
      <w:r w:rsidRPr="00CE450E">
        <w:rPr>
          <w:rFonts w:ascii="仿宋" w:eastAsia="仿宋" w:hAnsi="仿宋" w:cs="仿宋_GB2312"/>
          <w:sz w:val="24"/>
          <w:szCs w:val="24"/>
        </w:rPr>
        <w:t>5.1.3采购需求；</w:t>
      </w:r>
    </w:p>
    <w:p w:rsidR="007A2499" w:rsidRPr="00CE450E" w:rsidRDefault="00B74577">
      <w:pPr>
        <w:pStyle w:val="ac"/>
        <w:tabs>
          <w:tab w:val="left" w:pos="840"/>
        </w:tabs>
        <w:spacing w:line="360" w:lineRule="auto"/>
        <w:ind w:firstLineChars="400" w:firstLine="960"/>
        <w:rPr>
          <w:rFonts w:ascii="仿宋" w:eastAsia="仿宋" w:hAnsi="仿宋" w:cs="仿宋_GB2312"/>
          <w:sz w:val="24"/>
          <w:szCs w:val="24"/>
        </w:rPr>
      </w:pPr>
      <w:r w:rsidRPr="00CE450E">
        <w:rPr>
          <w:rFonts w:ascii="仿宋" w:eastAsia="仿宋" w:hAnsi="仿宋" w:cs="仿宋_GB2312"/>
          <w:sz w:val="24"/>
          <w:szCs w:val="24"/>
        </w:rPr>
        <w:t>5.1.4评标</w:t>
      </w:r>
      <w:r w:rsidRPr="00CE450E">
        <w:rPr>
          <w:rFonts w:ascii="仿宋" w:eastAsia="仿宋" w:hAnsi="仿宋" w:cs="仿宋_GB2312" w:hint="eastAsia"/>
          <w:sz w:val="24"/>
          <w:szCs w:val="24"/>
        </w:rPr>
        <w:t>办</w:t>
      </w:r>
      <w:r w:rsidRPr="00CE450E">
        <w:rPr>
          <w:rFonts w:ascii="仿宋" w:eastAsia="仿宋" w:hAnsi="仿宋" w:cs="仿宋_GB2312"/>
          <w:sz w:val="24"/>
          <w:szCs w:val="24"/>
        </w:rPr>
        <w:t>法；</w:t>
      </w:r>
    </w:p>
    <w:p w:rsidR="007A2499" w:rsidRPr="00CE450E" w:rsidRDefault="00B74577">
      <w:pPr>
        <w:pStyle w:val="ac"/>
        <w:tabs>
          <w:tab w:val="left" w:pos="840"/>
        </w:tabs>
        <w:spacing w:line="360" w:lineRule="auto"/>
        <w:ind w:firstLineChars="400" w:firstLine="960"/>
        <w:rPr>
          <w:rFonts w:ascii="仿宋" w:eastAsia="仿宋" w:hAnsi="仿宋" w:cs="仿宋_GB2312"/>
          <w:sz w:val="24"/>
          <w:szCs w:val="24"/>
        </w:rPr>
      </w:pPr>
      <w:r w:rsidRPr="00CE450E">
        <w:rPr>
          <w:rFonts w:ascii="仿宋" w:eastAsia="仿宋" w:hAnsi="仿宋" w:cs="仿宋_GB2312"/>
          <w:sz w:val="24"/>
          <w:szCs w:val="24"/>
        </w:rPr>
        <w:t>5.1.5</w:t>
      </w:r>
      <w:r w:rsidRPr="00CE450E">
        <w:rPr>
          <w:rFonts w:ascii="仿宋" w:eastAsia="仿宋" w:hAnsi="仿宋" w:cs="仿宋_GB2312" w:hint="eastAsia"/>
          <w:sz w:val="24"/>
          <w:szCs w:val="24"/>
        </w:rPr>
        <w:t>拟签订的合同文本；</w:t>
      </w:r>
    </w:p>
    <w:p w:rsidR="007A2499" w:rsidRPr="00CE450E" w:rsidRDefault="00B74577">
      <w:pPr>
        <w:pStyle w:val="ac"/>
        <w:tabs>
          <w:tab w:val="left" w:pos="840"/>
        </w:tabs>
        <w:spacing w:line="360" w:lineRule="auto"/>
        <w:ind w:firstLineChars="400" w:firstLine="960"/>
        <w:rPr>
          <w:rFonts w:ascii="仿宋" w:eastAsia="仿宋" w:hAnsi="仿宋" w:cs="仿宋_GB2312"/>
          <w:sz w:val="24"/>
          <w:szCs w:val="24"/>
        </w:rPr>
      </w:pPr>
      <w:r w:rsidRPr="00CE450E">
        <w:rPr>
          <w:rFonts w:ascii="仿宋" w:eastAsia="仿宋" w:hAnsi="仿宋" w:cs="仿宋_GB2312"/>
          <w:sz w:val="24"/>
        </w:rPr>
        <w:t>5.1.6</w:t>
      </w:r>
      <w:r w:rsidRPr="00CE450E">
        <w:rPr>
          <w:rFonts w:ascii="仿宋" w:eastAsia="仿宋" w:hAnsi="仿宋" w:cs="仿宋_GB2312" w:hint="eastAsia"/>
          <w:sz w:val="24"/>
          <w:szCs w:val="24"/>
        </w:rPr>
        <w:t>应提交的有关格式范例。</w:t>
      </w:r>
    </w:p>
    <w:p w:rsidR="007A2499" w:rsidRPr="00CE450E" w:rsidRDefault="00B74577">
      <w:pPr>
        <w:spacing w:line="360" w:lineRule="auto"/>
        <w:ind w:firstLineChars="200" w:firstLine="480"/>
        <w:rPr>
          <w:rFonts w:ascii="仿宋" w:eastAsia="仿宋" w:hAnsi="仿宋" w:cs="仿宋_GB2312"/>
          <w:sz w:val="24"/>
        </w:rPr>
      </w:pPr>
      <w:r w:rsidRPr="00CE450E">
        <w:rPr>
          <w:rFonts w:ascii="仿宋" w:eastAsia="仿宋" w:hAnsi="仿宋"/>
          <w:sz w:val="24"/>
        </w:rPr>
        <w:t>5.2与本项目有关的</w:t>
      </w:r>
      <w:r w:rsidRPr="00CE450E">
        <w:rPr>
          <w:rFonts w:ascii="仿宋" w:eastAsia="仿宋" w:hAnsi="仿宋" w:hint="eastAsia"/>
          <w:bCs/>
          <w:sz w:val="24"/>
        </w:rPr>
        <w:t>澄清或者修改的内容为招标文件的组成部分</w:t>
      </w:r>
      <w:r w:rsidRPr="00CE450E">
        <w:rPr>
          <w:rFonts w:ascii="仿宋" w:eastAsia="仿宋" w:hAnsi="仿宋" w:cs="仿宋_GB2312" w:hint="eastAsia"/>
          <w:sz w:val="24"/>
        </w:rPr>
        <w:t>。</w:t>
      </w:r>
    </w:p>
    <w:p w:rsidR="007A2499" w:rsidRPr="00CE450E" w:rsidRDefault="00B74577">
      <w:pPr>
        <w:pStyle w:val="ac"/>
        <w:spacing w:line="360" w:lineRule="auto"/>
        <w:rPr>
          <w:rFonts w:ascii="仿宋" w:eastAsia="仿宋" w:hAnsi="仿宋" w:cs="仿宋_GB2312"/>
          <w:b/>
          <w:sz w:val="24"/>
          <w:szCs w:val="24"/>
        </w:rPr>
      </w:pPr>
      <w:r w:rsidRPr="00CE450E">
        <w:rPr>
          <w:rFonts w:ascii="仿宋" w:eastAsia="仿宋" w:hAnsi="仿宋" w:cs="仿宋_GB2312"/>
          <w:b/>
          <w:sz w:val="24"/>
          <w:szCs w:val="24"/>
        </w:rPr>
        <w:t xml:space="preserve">6. </w:t>
      </w:r>
      <w:r w:rsidRPr="00CE450E">
        <w:rPr>
          <w:rFonts w:ascii="仿宋" w:eastAsia="仿宋" w:hAnsi="仿宋" w:cs="仿宋_GB2312" w:hint="eastAsia"/>
          <w:b/>
          <w:sz w:val="24"/>
          <w:szCs w:val="24"/>
        </w:rPr>
        <w:t>招标文件的澄清、修改</w:t>
      </w:r>
    </w:p>
    <w:p w:rsidR="007A2499" w:rsidRPr="00CE450E" w:rsidRDefault="00B74577">
      <w:pPr>
        <w:pStyle w:val="27"/>
        <w:snapToGrid w:val="0"/>
        <w:spacing w:before="0"/>
        <w:ind w:firstLine="480"/>
        <w:rPr>
          <w:rFonts w:ascii="仿宋" w:eastAsia="仿宋" w:hAnsi="仿宋" w:cs="仿宋_GB2312"/>
        </w:rPr>
      </w:pPr>
      <w:r w:rsidRPr="00CE450E">
        <w:rPr>
          <w:rFonts w:ascii="仿宋" w:eastAsia="仿宋" w:hAnsi="仿宋" w:cs="仿宋_GB2312"/>
        </w:rPr>
        <w:t>6.1已获取招标文件的潜在投标人，若有问题需要澄清，应于投标截止时间前，以书面形式</w:t>
      </w:r>
      <w:r w:rsidRPr="00CE450E">
        <w:rPr>
          <w:rFonts w:ascii="仿宋" w:eastAsia="仿宋" w:hAnsi="仿宋" w:cs="仿宋_GB2312" w:hint="eastAsia"/>
        </w:rPr>
        <w:t>或政采云线上询问方式</w:t>
      </w:r>
      <w:r w:rsidRPr="00CE450E">
        <w:rPr>
          <w:rFonts w:ascii="仿宋" w:eastAsia="仿宋" w:hAnsi="仿宋" w:cs="仿宋_GB2312"/>
        </w:rPr>
        <w:t>向</w:t>
      </w:r>
      <w:r w:rsidRPr="00CE450E">
        <w:rPr>
          <w:rFonts w:ascii="仿宋" w:eastAsia="仿宋" w:hAnsi="仿宋" w:cs="仿宋_GB2312" w:hint="eastAsia"/>
        </w:rPr>
        <w:t>采购代理机构</w:t>
      </w:r>
      <w:r w:rsidRPr="00CE450E">
        <w:rPr>
          <w:rFonts w:ascii="仿宋" w:eastAsia="仿宋" w:hAnsi="仿宋" w:cs="仿宋_GB2312"/>
        </w:rPr>
        <w:t>提出。</w:t>
      </w:r>
    </w:p>
    <w:p w:rsidR="007A2499" w:rsidRPr="00CE450E" w:rsidRDefault="00B74577">
      <w:pPr>
        <w:pStyle w:val="27"/>
        <w:snapToGrid w:val="0"/>
        <w:spacing w:before="0"/>
        <w:ind w:firstLine="480"/>
        <w:rPr>
          <w:rFonts w:ascii="仿宋" w:eastAsia="仿宋" w:hAnsi="仿宋"/>
        </w:rPr>
      </w:pPr>
      <w:r w:rsidRPr="00CE450E">
        <w:rPr>
          <w:rFonts w:ascii="仿宋" w:eastAsia="仿宋" w:hAnsi="仿宋"/>
        </w:rPr>
        <w:t xml:space="preserve">6.2 </w:t>
      </w:r>
      <w:r w:rsidRPr="00CE450E">
        <w:rPr>
          <w:rFonts w:ascii="仿宋" w:eastAsia="仿宋" w:hAnsi="仿宋" w:hint="eastAsia"/>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7A2499" w:rsidRPr="00CE450E" w:rsidRDefault="007A2499">
      <w:pPr>
        <w:pStyle w:val="aa"/>
        <w:rPr>
          <w:rFonts w:ascii="仿宋" w:eastAsia="仿宋" w:hAnsi="仿宋" w:cs="仿宋_GB2312"/>
          <w:sz w:val="18"/>
          <w:szCs w:val="18"/>
          <w:lang w:val="en-US"/>
        </w:rPr>
      </w:pPr>
    </w:p>
    <w:p w:rsidR="007A2499" w:rsidRPr="00CE450E" w:rsidRDefault="00B74577">
      <w:pPr>
        <w:adjustRightInd/>
        <w:spacing w:line="360" w:lineRule="auto"/>
        <w:jc w:val="center"/>
        <w:outlineLvl w:val="1"/>
        <w:rPr>
          <w:rFonts w:ascii="仿宋" w:eastAsia="仿宋" w:hAnsi="仿宋" w:cs="仿宋_GB2312"/>
          <w:b/>
          <w:sz w:val="30"/>
          <w:szCs w:val="20"/>
        </w:rPr>
      </w:pPr>
      <w:r w:rsidRPr="00CE450E">
        <w:rPr>
          <w:rFonts w:ascii="仿宋" w:eastAsia="仿宋" w:hAnsi="仿宋" w:cs="仿宋_GB2312" w:hint="eastAsia"/>
          <w:b/>
          <w:sz w:val="30"/>
          <w:szCs w:val="20"/>
        </w:rPr>
        <w:t>三、投标</w:t>
      </w:r>
    </w:p>
    <w:p w:rsidR="007A2499" w:rsidRPr="00CE450E" w:rsidRDefault="00B74577">
      <w:pPr>
        <w:pStyle w:val="ac"/>
        <w:spacing w:line="360" w:lineRule="auto"/>
        <w:rPr>
          <w:rFonts w:ascii="仿宋" w:eastAsia="仿宋" w:hAnsi="仿宋" w:cs="仿宋_GB2312"/>
          <w:b/>
          <w:sz w:val="24"/>
          <w:szCs w:val="24"/>
        </w:rPr>
      </w:pPr>
      <w:r w:rsidRPr="00CE450E">
        <w:rPr>
          <w:rFonts w:ascii="仿宋" w:eastAsia="仿宋" w:hAnsi="仿宋" w:cs="仿宋_GB2312"/>
          <w:b/>
          <w:sz w:val="24"/>
          <w:szCs w:val="24"/>
        </w:rPr>
        <w:t xml:space="preserve">7. </w:t>
      </w:r>
      <w:r w:rsidRPr="00CE450E">
        <w:rPr>
          <w:rFonts w:ascii="仿宋" w:eastAsia="仿宋" w:hAnsi="仿宋" w:cs="仿宋_GB2312" w:hint="eastAsia"/>
          <w:b/>
          <w:sz w:val="24"/>
          <w:szCs w:val="24"/>
        </w:rPr>
        <w:t>招标文件的获取</w:t>
      </w:r>
    </w:p>
    <w:p w:rsidR="007A2499" w:rsidRPr="00CE450E" w:rsidRDefault="00B74577">
      <w:pPr>
        <w:spacing w:line="360" w:lineRule="auto"/>
        <w:ind w:firstLineChars="200" w:firstLine="480"/>
        <w:rPr>
          <w:rFonts w:ascii="仿宋" w:eastAsia="仿宋" w:hAnsi="仿宋" w:cs="仿宋_GB2312"/>
          <w:snapToGrid w:val="0"/>
          <w:kern w:val="28"/>
          <w:sz w:val="24"/>
        </w:rPr>
      </w:pPr>
      <w:r w:rsidRPr="00CE450E">
        <w:rPr>
          <w:rFonts w:ascii="仿宋" w:eastAsia="仿宋" w:hAnsi="仿宋" w:cs="仿宋_GB2312" w:hint="eastAsia"/>
          <w:snapToGrid w:val="0"/>
          <w:kern w:val="28"/>
          <w:sz w:val="24"/>
        </w:rPr>
        <w:t>详见招标公告中获取招标文件的时间期限、地点、方式及招标文件售价。</w:t>
      </w:r>
    </w:p>
    <w:p w:rsidR="007A2499" w:rsidRPr="00CE450E" w:rsidRDefault="00B74577">
      <w:pPr>
        <w:pStyle w:val="ac"/>
        <w:numPr>
          <w:ilvl w:val="0"/>
          <w:numId w:val="2"/>
        </w:numPr>
        <w:spacing w:line="360" w:lineRule="auto"/>
        <w:rPr>
          <w:rFonts w:ascii="仿宋" w:eastAsia="仿宋" w:hAnsi="仿宋" w:cs="仿宋_GB2312"/>
          <w:b/>
          <w:sz w:val="24"/>
          <w:szCs w:val="24"/>
        </w:rPr>
      </w:pPr>
      <w:r w:rsidRPr="00CE450E">
        <w:rPr>
          <w:rFonts w:ascii="仿宋" w:eastAsia="仿宋" w:hAnsi="仿宋" w:cs="仿宋_GB2312"/>
          <w:b/>
          <w:sz w:val="24"/>
          <w:szCs w:val="24"/>
        </w:rPr>
        <w:t>开标前答疑会或现场考察</w:t>
      </w:r>
    </w:p>
    <w:p w:rsidR="007A2499" w:rsidRPr="00CE450E" w:rsidRDefault="00B74577">
      <w:pPr>
        <w:pStyle w:val="ac"/>
        <w:spacing w:line="360" w:lineRule="auto"/>
        <w:ind w:firstLineChars="200" w:firstLine="480"/>
        <w:rPr>
          <w:rFonts w:ascii="仿宋" w:eastAsia="仿宋" w:hAnsi="仿宋"/>
          <w:sz w:val="24"/>
          <w:szCs w:val="24"/>
        </w:rPr>
      </w:pPr>
      <w:r w:rsidRPr="00CE450E">
        <w:rPr>
          <w:rFonts w:ascii="仿宋" w:eastAsia="仿宋" w:hAnsi="仿宋" w:hint="eastAsia"/>
          <w:sz w:val="24"/>
          <w:szCs w:val="24"/>
        </w:rPr>
        <w:t>采购人组织潜在投标人现场考察或者召开开标前答疑会的，潜在投标人按第二部分投标人须知前附表的规定参加现场考察或者开标前答疑会。</w:t>
      </w:r>
    </w:p>
    <w:p w:rsidR="007A2499" w:rsidRPr="00CE450E" w:rsidRDefault="00B74577">
      <w:pPr>
        <w:pStyle w:val="ac"/>
        <w:numPr>
          <w:ilvl w:val="0"/>
          <w:numId w:val="2"/>
        </w:numPr>
        <w:spacing w:line="360" w:lineRule="auto"/>
        <w:rPr>
          <w:rFonts w:ascii="仿宋" w:eastAsia="仿宋" w:hAnsi="仿宋" w:cs="仿宋_GB2312"/>
          <w:b/>
          <w:szCs w:val="24"/>
        </w:rPr>
      </w:pPr>
      <w:r w:rsidRPr="00CE450E">
        <w:rPr>
          <w:rFonts w:ascii="仿宋" w:eastAsia="仿宋" w:hAnsi="仿宋"/>
          <w:b/>
          <w:kern w:val="28"/>
          <w:sz w:val="24"/>
          <w:szCs w:val="24"/>
        </w:rPr>
        <w:t>投标保证金</w:t>
      </w:r>
    </w:p>
    <w:p w:rsidR="007A2499" w:rsidRPr="00CE450E" w:rsidRDefault="00B74577">
      <w:pPr>
        <w:pStyle w:val="a4"/>
        <w:spacing w:line="360" w:lineRule="auto"/>
        <w:ind w:firstLineChars="196" w:firstLine="470"/>
        <w:rPr>
          <w:rFonts w:ascii="仿宋" w:eastAsia="仿宋" w:hAnsi="仿宋" w:cs="仿宋_GB2312"/>
          <w:color w:val="auto"/>
          <w:sz w:val="24"/>
        </w:rPr>
      </w:pPr>
      <w:r w:rsidRPr="00CE450E">
        <w:rPr>
          <w:rFonts w:ascii="仿宋" w:eastAsia="仿宋" w:hAnsi="仿宋" w:cs="仿宋_GB2312" w:hint="eastAsia"/>
          <w:color w:val="auto"/>
          <w:sz w:val="24"/>
        </w:rPr>
        <w:t>本项目不需缴纳投标保证金。</w:t>
      </w:r>
    </w:p>
    <w:p w:rsidR="007A2499" w:rsidRPr="00CE450E" w:rsidRDefault="00B74577">
      <w:pPr>
        <w:pStyle w:val="ac"/>
        <w:spacing w:line="360" w:lineRule="auto"/>
        <w:rPr>
          <w:rFonts w:ascii="仿宋" w:eastAsia="仿宋" w:hAnsi="仿宋" w:cs="仿宋_GB2312"/>
          <w:b/>
          <w:sz w:val="24"/>
          <w:szCs w:val="24"/>
        </w:rPr>
      </w:pPr>
      <w:r w:rsidRPr="00CE450E">
        <w:rPr>
          <w:rFonts w:ascii="仿宋" w:eastAsia="仿宋" w:hAnsi="仿宋" w:cs="仿宋_GB2312"/>
          <w:b/>
          <w:sz w:val="24"/>
          <w:szCs w:val="24"/>
        </w:rPr>
        <w:t xml:space="preserve">10. </w:t>
      </w:r>
      <w:r w:rsidRPr="00CE450E">
        <w:rPr>
          <w:rFonts w:ascii="仿宋" w:eastAsia="仿宋" w:hAnsi="仿宋" w:cs="仿宋_GB2312" w:hint="eastAsia"/>
          <w:b/>
          <w:sz w:val="24"/>
          <w:szCs w:val="24"/>
        </w:rPr>
        <w:t>投标文件的语言</w:t>
      </w:r>
    </w:p>
    <w:p w:rsidR="007A2499" w:rsidRPr="00CE450E" w:rsidRDefault="00B74577">
      <w:pPr>
        <w:autoSpaceDE w:val="0"/>
        <w:autoSpaceDN w:val="0"/>
        <w:spacing w:line="360" w:lineRule="auto"/>
        <w:ind w:firstLineChars="200" w:firstLine="480"/>
        <w:rPr>
          <w:rFonts w:ascii="仿宋" w:eastAsia="仿宋" w:hAnsi="仿宋" w:cs="仿宋_GB2312"/>
          <w:sz w:val="24"/>
          <w:lang w:val="zh-CN"/>
        </w:rPr>
      </w:pPr>
      <w:r w:rsidRPr="00CE450E">
        <w:rPr>
          <w:rFonts w:ascii="仿宋" w:eastAsia="仿宋" w:hAnsi="仿宋" w:cs="仿宋_GB2312" w:hint="eastAsia"/>
          <w:sz w:val="24"/>
        </w:rPr>
        <w:t>投标文件及投标人与采购有关的来往通知、函件和文件均应使用中文。</w:t>
      </w:r>
    </w:p>
    <w:p w:rsidR="007A2499" w:rsidRPr="00CE450E" w:rsidRDefault="00B74577">
      <w:pPr>
        <w:pStyle w:val="ac"/>
        <w:spacing w:line="360" w:lineRule="auto"/>
        <w:rPr>
          <w:rFonts w:ascii="仿宋" w:eastAsia="仿宋" w:hAnsi="仿宋" w:cs="仿宋_GB2312"/>
          <w:b/>
          <w:sz w:val="24"/>
          <w:szCs w:val="24"/>
        </w:rPr>
      </w:pPr>
      <w:r w:rsidRPr="00CE450E">
        <w:rPr>
          <w:rFonts w:ascii="仿宋" w:eastAsia="仿宋" w:hAnsi="仿宋" w:cs="仿宋_GB2312"/>
          <w:b/>
          <w:sz w:val="24"/>
          <w:szCs w:val="24"/>
        </w:rPr>
        <w:t xml:space="preserve">11. </w:t>
      </w:r>
      <w:r w:rsidRPr="00CE450E">
        <w:rPr>
          <w:rFonts w:ascii="仿宋" w:eastAsia="仿宋" w:hAnsi="仿宋" w:cs="仿宋_GB2312" w:hint="eastAsia"/>
          <w:b/>
          <w:sz w:val="24"/>
          <w:szCs w:val="24"/>
        </w:rPr>
        <w:t>投标文件的组成</w:t>
      </w:r>
    </w:p>
    <w:p w:rsidR="007A2499" w:rsidRPr="00CE450E" w:rsidRDefault="00B74577">
      <w:pPr>
        <w:snapToGrid w:val="0"/>
        <w:spacing w:line="360" w:lineRule="auto"/>
        <w:ind w:firstLineChars="200" w:firstLine="480"/>
        <w:rPr>
          <w:rFonts w:ascii="仿宋" w:eastAsia="仿宋" w:hAnsi="仿宋" w:cs="仿宋_GB2312"/>
          <w:sz w:val="24"/>
        </w:rPr>
      </w:pPr>
      <w:r w:rsidRPr="00CE450E">
        <w:rPr>
          <w:rFonts w:ascii="仿宋" w:eastAsia="仿宋" w:hAnsi="仿宋" w:cs="仿宋_GB2312"/>
          <w:sz w:val="24"/>
        </w:rPr>
        <w:lastRenderedPageBreak/>
        <w:t>11.1</w:t>
      </w:r>
      <w:r w:rsidRPr="00CE450E">
        <w:rPr>
          <w:rFonts w:ascii="仿宋" w:eastAsia="仿宋" w:hAnsi="仿宋" w:cs="仿宋_GB2312" w:hint="eastAsia"/>
          <w:b/>
          <w:sz w:val="24"/>
        </w:rPr>
        <w:t>资格文件</w:t>
      </w:r>
      <w:r w:rsidRPr="00CE450E">
        <w:rPr>
          <w:rFonts w:ascii="仿宋" w:eastAsia="仿宋" w:hAnsi="仿宋" w:cs="仿宋_GB2312" w:hint="eastAsia"/>
          <w:sz w:val="24"/>
        </w:rPr>
        <w:t>：</w:t>
      </w:r>
    </w:p>
    <w:p w:rsidR="007A2499" w:rsidRPr="00CE450E" w:rsidRDefault="00B74577">
      <w:pPr>
        <w:snapToGrid w:val="0"/>
        <w:spacing w:line="360" w:lineRule="auto"/>
        <w:ind w:firstLineChars="400" w:firstLine="960"/>
        <w:rPr>
          <w:rFonts w:ascii="仿宋" w:eastAsia="仿宋" w:hAnsi="仿宋" w:cs="仿宋_GB2312"/>
          <w:sz w:val="24"/>
        </w:rPr>
      </w:pPr>
      <w:r w:rsidRPr="00CE450E">
        <w:rPr>
          <w:rFonts w:ascii="仿宋" w:eastAsia="仿宋" w:hAnsi="仿宋" w:cs="仿宋_GB2312"/>
          <w:sz w:val="24"/>
        </w:rPr>
        <w:t>11.1.1符合参加政府采购活动应当具备的一般条件的承诺函；</w:t>
      </w:r>
    </w:p>
    <w:p w:rsidR="007A2499" w:rsidRPr="00CE450E" w:rsidRDefault="00B74577">
      <w:pPr>
        <w:snapToGrid w:val="0"/>
        <w:spacing w:line="360" w:lineRule="auto"/>
        <w:ind w:firstLineChars="400" w:firstLine="960"/>
        <w:rPr>
          <w:rFonts w:ascii="仿宋" w:eastAsia="仿宋" w:hAnsi="仿宋" w:cs="仿宋_GB2312"/>
          <w:sz w:val="24"/>
          <w:u w:val="single"/>
        </w:rPr>
      </w:pPr>
      <w:r w:rsidRPr="00CE450E">
        <w:rPr>
          <w:rFonts w:ascii="仿宋" w:eastAsia="仿宋" w:hAnsi="仿宋" w:cs="仿宋_GB2312"/>
          <w:sz w:val="24"/>
          <w:u w:val="single"/>
        </w:rPr>
        <w:t>11.1.2</w:t>
      </w:r>
      <w:r w:rsidRPr="00CE450E">
        <w:rPr>
          <w:rFonts w:ascii="仿宋" w:eastAsia="仿宋" w:hAnsi="仿宋" w:cs="仿宋_GB2312" w:hint="eastAsia"/>
          <w:sz w:val="24"/>
          <w:u w:val="single"/>
        </w:rPr>
        <w:t>满足</w:t>
      </w:r>
      <w:r w:rsidRPr="00CE450E">
        <w:rPr>
          <w:rFonts w:ascii="仿宋" w:eastAsia="仿宋" w:hAnsi="仿宋" w:cs="仿宋_GB2312"/>
          <w:sz w:val="24"/>
          <w:u w:val="single"/>
        </w:rPr>
        <w:t>政府采购政策</w:t>
      </w:r>
      <w:r w:rsidRPr="00CE450E">
        <w:rPr>
          <w:rFonts w:ascii="仿宋" w:eastAsia="仿宋" w:hAnsi="仿宋" w:cs="仿宋_GB2312" w:hint="eastAsia"/>
          <w:sz w:val="24"/>
          <w:u w:val="single"/>
        </w:rPr>
        <w:t>的</w:t>
      </w:r>
      <w:r w:rsidRPr="00CE450E">
        <w:rPr>
          <w:rFonts w:ascii="仿宋" w:eastAsia="仿宋" w:hAnsi="仿宋" w:cs="仿宋_GB2312"/>
          <w:sz w:val="24"/>
          <w:u w:val="single"/>
        </w:rPr>
        <w:t>资格要求</w:t>
      </w:r>
      <w:r w:rsidRPr="00CE450E">
        <w:rPr>
          <w:rFonts w:ascii="仿宋" w:eastAsia="仿宋" w:hAnsi="仿宋" w:cs="仿宋_GB2312" w:hint="eastAsia"/>
          <w:sz w:val="24"/>
          <w:u w:val="single"/>
        </w:rPr>
        <w:t>证明材料</w:t>
      </w:r>
      <w:r w:rsidRPr="00CE450E">
        <w:rPr>
          <w:rFonts w:ascii="仿宋" w:eastAsia="仿宋" w:hAnsi="仿宋" w:cs="仿宋_GB2312"/>
          <w:sz w:val="24"/>
          <w:u w:val="single"/>
        </w:rPr>
        <w:t>；</w:t>
      </w:r>
    </w:p>
    <w:p w:rsidR="007A2499" w:rsidRPr="00CE450E" w:rsidRDefault="00B74577">
      <w:pPr>
        <w:snapToGrid w:val="0"/>
        <w:spacing w:line="360" w:lineRule="auto"/>
        <w:ind w:firstLineChars="400" w:firstLine="960"/>
        <w:rPr>
          <w:rFonts w:ascii="仿宋" w:eastAsia="仿宋" w:hAnsi="仿宋" w:cs="仿宋_GB2312"/>
          <w:sz w:val="24"/>
          <w:u w:val="single"/>
        </w:rPr>
      </w:pPr>
      <w:r w:rsidRPr="00CE450E">
        <w:rPr>
          <w:rFonts w:ascii="仿宋" w:eastAsia="仿宋" w:hAnsi="仿宋" w:cs="仿宋_GB2312"/>
          <w:sz w:val="24"/>
          <w:u w:val="single"/>
        </w:rPr>
        <w:t>11.1.3</w:t>
      </w:r>
      <w:r w:rsidRPr="00CE450E">
        <w:rPr>
          <w:rFonts w:ascii="仿宋" w:eastAsia="仿宋" w:hAnsi="仿宋" w:cs="仿宋_GB2312" w:hint="eastAsia"/>
          <w:sz w:val="24"/>
          <w:u w:val="single"/>
        </w:rPr>
        <w:t>满足</w:t>
      </w:r>
      <w:r w:rsidRPr="00CE450E">
        <w:rPr>
          <w:rFonts w:ascii="仿宋" w:eastAsia="仿宋" w:hAnsi="仿宋" w:cs="仿宋_GB2312"/>
          <w:sz w:val="24"/>
          <w:u w:val="single"/>
        </w:rPr>
        <w:t>本项目特定资格要求</w:t>
      </w:r>
      <w:r w:rsidRPr="00CE450E">
        <w:rPr>
          <w:rFonts w:ascii="仿宋" w:eastAsia="仿宋" w:hAnsi="仿宋" w:cs="仿宋_GB2312" w:hint="eastAsia"/>
          <w:sz w:val="24"/>
          <w:u w:val="single"/>
        </w:rPr>
        <w:t>的证明材料</w:t>
      </w:r>
      <w:r w:rsidRPr="00CE450E">
        <w:rPr>
          <w:rFonts w:ascii="仿宋" w:eastAsia="仿宋" w:hAnsi="仿宋" w:cs="仿宋_GB2312"/>
          <w:sz w:val="24"/>
          <w:u w:val="single"/>
        </w:rPr>
        <w:t>。</w:t>
      </w:r>
    </w:p>
    <w:p w:rsidR="007A2499" w:rsidRPr="00CE450E" w:rsidRDefault="00B74577">
      <w:pPr>
        <w:snapToGrid w:val="0"/>
        <w:spacing w:line="360" w:lineRule="auto"/>
        <w:ind w:firstLineChars="200" w:firstLine="480"/>
        <w:rPr>
          <w:rFonts w:ascii="仿宋" w:eastAsia="仿宋" w:hAnsi="仿宋" w:cs="仿宋_GB2312"/>
          <w:sz w:val="24"/>
          <w:lang w:val="zh-CN"/>
        </w:rPr>
      </w:pPr>
      <w:r w:rsidRPr="00CE450E">
        <w:rPr>
          <w:rFonts w:ascii="仿宋" w:eastAsia="仿宋" w:hAnsi="仿宋" w:cs="仿宋_GB2312"/>
          <w:sz w:val="24"/>
          <w:lang w:val="zh-CN"/>
        </w:rPr>
        <w:t>11.</w:t>
      </w:r>
      <w:r w:rsidRPr="00CE450E">
        <w:rPr>
          <w:rFonts w:ascii="仿宋" w:eastAsia="仿宋" w:hAnsi="仿宋" w:cs="仿宋_GB2312"/>
          <w:sz w:val="24"/>
        </w:rPr>
        <w:t>2</w:t>
      </w:r>
      <w:r w:rsidRPr="00CE450E">
        <w:rPr>
          <w:rFonts w:ascii="仿宋" w:eastAsia="仿宋" w:hAnsi="仿宋" w:cs="仿宋_GB2312" w:hint="eastAsia"/>
          <w:sz w:val="24"/>
        </w:rPr>
        <w:t>商务技术</w:t>
      </w:r>
      <w:r w:rsidRPr="00CE450E">
        <w:rPr>
          <w:rFonts w:ascii="仿宋" w:eastAsia="仿宋" w:hAnsi="仿宋" w:cs="仿宋_GB2312" w:hint="eastAsia"/>
          <w:sz w:val="24"/>
          <w:lang w:val="zh-CN"/>
        </w:rPr>
        <w:t>文件：</w:t>
      </w:r>
    </w:p>
    <w:p w:rsidR="007A2499" w:rsidRPr="00CE450E" w:rsidRDefault="00B74577">
      <w:pPr>
        <w:snapToGrid w:val="0"/>
        <w:spacing w:line="360" w:lineRule="auto"/>
        <w:ind w:firstLineChars="400" w:firstLine="960"/>
        <w:rPr>
          <w:rFonts w:ascii="仿宋" w:eastAsia="仿宋" w:hAnsi="仿宋" w:cs="仿宋_GB2312"/>
          <w:sz w:val="24"/>
        </w:rPr>
      </w:pPr>
      <w:r w:rsidRPr="00CE450E">
        <w:rPr>
          <w:rFonts w:ascii="仿宋" w:eastAsia="仿宋" w:hAnsi="仿宋" w:cs="仿宋_GB2312"/>
          <w:sz w:val="24"/>
        </w:rPr>
        <w:t>11.2.1投标函；</w:t>
      </w:r>
    </w:p>
    <w:p w:rsidR="007A2499" w:rsidRPr="00CE450E" w:rsidRDefault="00B74577">
      <w:pPr>
        <w:snapToGrid w:val="0"/>
        <w:spacing w:line="360" w:lineRule="auto"/>
        <w:ind w:firstLineChars="400" w:firstLine="960"/>
        <w:rPr>
          <w:rFonts w:ascii="仿宋" w:eastAsia="仿宋" w:hAnsi="仿宋" w:cs="仿宋_GB2312"/>
          <w:sz w:val="24"/>
        </w:rPr>
      </w:pPr>
      <w:r w:rsidRPr="00CE450E">
        <w:rPr>
          <w:rFonts w:ascii="仿宋" w:eastAsia="仿宋" w:hAnsi="仿宋" w:cs="仿宋_GB2312"/>
          <w:sz w:val="24"/>
        </w:rPr>
        <w:t>11.2.2授权委托书或法定代表人（单位负责人、自然人本人）身份证明；</w:t>
      </w:r>
    </w:p>
    <w:p w:rsidR="007A2499" w:rsidRPr="00CE450E" w:rsidRDefault="00B74577">
      <w:pPr>
        <w:snapToGrid w:val="0"/>
        <w:spacing w:line="360" w:lineRule="auto"/>
        <w:ind w:firstLineChars="400" w:firstLine="960"/>
        <w:rPr>
          <w:rFonts w:ascii="仿宋" w:eastAsia="仿宋" w:hAnsi="仿宋" w:cs="仿宋_GB2312"/>
          <w:sz w:val="24"/>
        </w:rPr>
      </w:pPr>
      <w:r w:rsidRPr="00CE450E">
        <w:rPr>
          <w:rFonts w:ascii="仿宋" w:eastAsia="仿宋" w:hAnsi="仿宋" w:cs="仿宋_GB2312"/>
          <w:sz w:val="24"/>
        </w:rPr>
        <w:t>11.2.</w:t>
      </w:r>
      <w:r w:rsidRPr="00CE450E">
        <w:rPr>
          <w:rFonts w:ascii="仿宋" w:eastAsia="仿宋" w:hAnsi="仿宋" w:cs="仿宋_GB2312" w:hint="eastAsia"/>
          <w:sz w:val="24"/>
        </w:rPr>
        <w:t>3</w:t>
      </w:r>
      <w:r w:rsidRPr="00CE450E">
        <w:rPr>
          <w:rFonts w:ascii="仿宋" w:eastAsia="仿宋" w:hAnsi="仿宋" w:cs="仿宋_GB2312"/>
          <w:sz w:val="24"/>
        </w:rPr>
        <w:t>符合性审查资料；</w:t>
      </w:r>
    </w:p>
    <w:p w:rsidR="007A2499" w:rsidRPr="00CE450E" w:rsidRDefault="00B74577">
      <w:pPr>
        <w:snapToGrid w:val="0"/>
        <w:spacing w:line="360" w:lineRule="auto"/>
        <w:ind w:firstLineChars="400" w:firstLine="960"/>
        <w:rPr>
          <w:rFonts w:ascii="仿宋" w:eastAsia="仿宋" w:hAnsi="仿宋" w:cs="仿宋_GB2312"/>
          <w:sz w:val="24"/>
        </w:rPr>
      </w:pPr>
      <w:r w:rsidRPr="00CE450E">
        <w:rPr>
          <w:rFonts w:ascii="仿宋" w:eastAsia="仿宋" w:hAnsi="仿宋" w:cs="仿宋_GB2312"/>
          <w:sz w:val="24"/>
        </w:rPr>
        <w:t>11.2.</w:t>
      </w:r>
      <w:r w:rsidRPr="00CE450E">
        <w:rPr>
          <w:rFonts w:ascii="仿宋" w:eastAsia="仿宋" w:hAnsi="仿宋" w:cs="仿宋_GB2312" w:hint="eastAsia"/>
          <w:sz w:val="24"/>
        </w:rPr>
        <w:t>4</w:t>
      </w:r>
      <w:r w:rsidRPr="00CE450E">
        <w:rPr>
          <w:rFonts w:ascii="仿宋" w:eastAsia="仿宋" w:hAnsi="仿宋" w:cs="仿宋_GB2312"/>
          <w:sz w:val="24"/>
        </w:rPr>
        <w:t>评标标准相应的商务技术资料；</w:t>
      </w:r>
    </w:p>
    <w:p w:rsidR="007A2499" w:rsidRPr="00CE450E" w:rsidRDefault="00B74577">
      <w:pPr>
        <w:snapToGrid w:val="0"/>
        <w:spacing w:line="360" w:lineRule="auto"/>
        <w:ind w:firstLineChars="400" w:firstLine="960"/>
        <w:rPr>
          <w:rFonts w:ascii="仿宋" w:eastAsia="仿宋" w:hAnsi="仿宋" w:cs="仿宋_GB2312"/>
          <w:sz w:val="24"/>
        </w:rPr>
      </w:pPr>
      <w:r w:rsidRPr="00CE450E">
        <w:rPr>
          <w:rFonts w:ascii="仿宋" w:eastAsia="仿宋" w:hAnsi="仿宋" w:cs="仿宋_GB2312"/>
          <w:sz w:val="24"/>
        </w:rPr>
        <w:t>11.2.</w:t>
      </w:r>
      <w:r w:rsidRPr="00CE450E">
        <w:rPr>
          <w:rFonts w:ascii="仿宋" w:eastAsia="仿宋" w:hAnsi="仿宋" w:cs="仿宋_GB2312" w:hint="eastAsia"/>
          <w:sz w:val="24"/>
        </w:rPr>
        <w:t>5</w:t>
      </w:r>
      <w:r w:rsidRPr="00CE450E">
        <w:rPr>
          <w:rFonts w:ascii="仿宋" w:eastAsia="仿宋" w:hAnsi="仿宋" w:cs="仿宋_GB2312"/>
          <w:sz w:val="24"/>
        </w:rPr>
        <w:t>商务技术偏离表；</w:t>
      </w:r>
    </w:p>
    <w:p w:rsidR="007A2499" w:rsidRPr="00CE450E" w:rsidRDefault="00B74577">
      <w:pPr>
        <w:snapToGrid w:val="0"/>
        <w:spacing w:line="360" w:lineRule="auto"/>
        <w:ind w:firstLineChars="400" w:firstLine="960"/>
        <w:rPr>
          <w:rFonts w:ascii="仿宋" w:eastAsia="仿宋" w:hAnsi="仿宋" w:cs="仿宋_GB2312"/>
          <w:sz w:val="24"/>
          <w:lang w:val="zh-CN"/>
        </w:rPr>
      </w:pPr>
      <w:r w:rsidRPr="00CE450E">
        <w:rPr>
          <w:rFonts w:ascii="仿宋" w:eastAsia="仿宋" w:hAnsi="仿宋" w:cs="仿宋_GB2312"/>
          <w:sz w:val="24"/>
          <w:lang w:val="zh-CN"/>
        </w:rPr>
        <w:t>11.</w:t>
      </w:r>
      <w:r w:rsidRPr="00CE450E">
        <w:rPr>
          <w:rFonts w:ascii="仿宋" w:eastAsia="仿宋" w:hAnsi="仿宋" w:cs="仿宋_GB2312"/>
          <w:sz w:val="24"/>
        </w:rPr>
        <w:t>2</w:t>
      </w:r>
      <w:r w:rsidRPr="00CE450E">
        <w:rPr>
          <w:rFonts w:ascii="仿宋" w:eastAsia="仿宋" w:hAnsi="仿宋" w:cs="仿宋_GB2312"/>
          <w:sz w:val="24"/>
          <w:lang w:val="zh-CN"/>
        </w:rPr>
        <w:t>.</w:t>
      </w:r>
      <w:r w:rsidRPr="00CE450E">
        <w:rPr>
          <w:rFonts w:ascii="仿宋" w:eastAsia="仿宋" w:hAnsi="仿宋" w:cs="仿宋_GB2312" w:hint="eastAsia"/>
          <w:sz w:val="24"/>
        </w:rPr>
        <w:t>6</w:t>
      </w:r>
      <w:r w:rsidRPr="00CE450E">
        <w:rPr>
          <w:rFonts w:ascii="仿宋" w:eastAsia="仿宋" w:hAnsi="仿宋" w:cs="仿宋_GB2312" w:hint="eastAsia"/>
          <w:sz w:val="24"/>
          <w:lang w:val="zh-CN"/>
        </w:rPr>
        <w:t>政府采购供应商廉洁自律承诺书；</w:t>
      </w:r>
    </w:p>
    <w:p w:rsidR="007A2499" w:rsidRPr="00CE450E" w:rsidRDefault="00B74577">
      <w:pPr>
        <w:snapToGrid w:val="0"/>
        <w:spacing w:line="360" w:lineRule="auto"/>
        <w:ind w:firstLineChars="200" w:firstLine="480"/>
        <w:rPr>
          <w:rFonts w:ascii="仿宋" w:eastAsia="仿宋" w:hAnsi="仿宋" w:cs="仿宋_GB2312"/>
          <w:sz w:val="24"/>
          <w:u w:val="single"/>
          <w:lang w:val="zh-CN"/>
        </w:rPr>
      </w:pPr>
      <w:r w:rsidRPr="00CE450E">
        <w:rPr>
          <w:rFonts w:ascii="仿宋" w:eastAsia="仿宋" w:hAnsi="仿宋" w:cs="仿宋_GB2312"/>
          <w:kern w:val="0"/>
          <w:sz w:val="24"/>
          <w:lang w:val="zh-CN"/>
        </w:rPr>
        <w:t>11.</w:t>
      </w:r>
      <w:r w:rsidRPr="00CE450E">
        <w:rPr>
          <w:rFonts w:ascii="仿宋" w:eastAsia="仿宋" w:hAnsi="仿宋" w:cs="仿宋_GB2312"/>
          <w:kern w:val="0"/>
          <w:sz w:val="24"/>
        </w:rPr>
        <w:t>3</w:t>
      </w:r>
      <w:r w:rsidRPr="00CE450E">
        <w:rPr>
          <w:rFonts w:ascii="仿宋" w:eastAsia="仿宋" w:hAnsi="仿宋" w:cs="仿宋_GB2312" w:hint="eastAsia"/>
          <w:b/>
          <w:sz w:val="24"/>
        </w:rPr>
        <w:t>报价文件：</w:t>
      </w:r>
    </w:p>
    <w:p w:rsidR="007A2499" w:rsidRPr="00CE450E" w:rsidRDefault="00B74577">
      <w:pPr>
        <w:snapToGrid w:val="0"/>
        <w:spacing w:line="360" w:lineRule="auto"/>
        <w:ind w:firstLineChars="400" w:firstLine="960"/>
        <w:rPr>
          <w:rFonts w:ascii="仿宋" w:eastAsia="仿宋" w:hAnsi="仿宋" w:cs="仿宋_GB2312"/>
          <w:sz w:val="24"/>
        </w:rPr>
      </w:pPr>
      <w:r w:rsidRPr="00CE450E">
        <w:rPr>
          <w:rFonts w:ascii="仿宋" w:eastAsia="仿宋" w:hAnsi="仿宋" w:cs="仿宋_GB2312"/>
          <w:sz w:val="24"/>
        </w:rPr>
        <w:t>11.3.1开标一览表（报价表）；</w:t>
      </w:r>
    </w:p>
    <w:p w:rsidR="007A2499" w:rsidRPr="00CE450E" w:rsidRDefault="00B74577">
      <w:pPr>
        <w:snapToGrid w:val="0"/>
        <w:spacing w:line="360" w:lineRule="auto"/>
        <w:ind w:firstLineChars="400" w:firstLine="960"/>
        <w:rPr>
          <w:rFonts w:ascii="仿宋" w:eastAsia="仿宋" w:hAnsi="仿宋" w:cs="仿宋_GB2312"/>
          <w:sz w:val="24"/>
        </w:rPr>
      </w:pPr>
      <w:r w:rsidRPr="00CE450E">
        <w:rPr>
          <w:rFonts w:ascii="仿宋" w:eastAsia="仿宋" w:hAnsi="仿宋" w:cs="仿宋_GB2312" w:hint="eastAsia"/>
          <w:sz w:val="24"/>
        </w:rPr>
        <w:sym w:font="Wingdings 2" w:char="0052"/>
      </w:r>
      <w:r w:rsidRPr="00CE450E">
        <w:rPr>
          <w:rFonts w:ascii="仿宋" w:eastAsia="仿宋" w:hAnsi="仿宋" w:cs="仿宋_GB2312"/>
          <w:sz w:val="24"/>
        </w:rPr>
        <w:t>11.3.2中小企业声明函。</w:t>
      </w:r>
    </w:p>
    <w:p w:rsidR="007A2499" w:rsidRPr="00CE450E" w:rsidRDefault="00B74577">
      <w:pPr>
        <w:spacing w:line="360" w:lineRule="auto"/>
        <w:ind w:firstLineChars="300" w:firstLine="723"/>
        <w:rPr>
          <w:rFonts w:ascii="仿宋" w:eastAsia="仿宋" w:hAnsi="仿宋"/>
          <w:b/>
          <w:sz w:val="24"/>
        </w:rPr>
      </w:pPr>
      <w:r w:rsidRPr="00CE450E">
        <w:rPr>
          <w:rFonts w:ascii="仿宋" w:eastAsia="仿宋" w:hAnsi="仿宋" w:hint="eastAsia"/>
          <w:b/>
          <w:sz w:val="24"/>
        </w:rPr>
        <w:t>投标文件含有采购人不能接受的附加条件的，投标无效；</w:t>
      </w:r>
    </w:p>
    <w:p w:rsidR="007A2499" w:rsidRPr="00CE450E" w:rsidRDefault="00B74577">
      <w:pPr>
        <w:spacing w:line="360" w:lineRule="auto"/>
        <w:ind w:firstLineChars="300" w:firstLine="723"/>
        <w:rPr>
          <w:rFonts w:ascii="仿宋" w:eastAsia="仿宋" w:hAnsi="仿宋" w:cs="仿宋_GB2312"/>
          <w:b/>
          <w:sz w:val="24"/>
          <w:szCs w:val="21"/>
        </w:rPr>
      </w:pPr>
      <w:r w:rsidRPr="00CE450E">
        <w:rPr>
          <w:rFonts w:ascii="仿宋" w:eastAsia="仿宋" w:hAnsi="仿宋" w:hint="eastAsia"/>
          <w:b/>
          <w:sz w:val="24"/>
        </w:rPr>
        <w:t>投标人提供虚假材料投标的，投标无效。</w:t>
      </w:r>
    </w:p>
    <w:p w:rsidR="007A2499" w:rsidRPr="00CE450E" w:rsidRDefault="00B74577">
      <w:pPr>
        <w:pStyle w:val="27"/>
        <w:snapToGrid w:val="0"/>
        <w:spacing w:before="0"/>
        <w:ind w:firstLineChars="0" w:firstLine="0"/>
        <w:outlineLvl w:val="2"/>
        <w:rPr>
          <w:rFonts w:ascii="仿宋" w:eastAsia="仿宋" w:hAnsi="仿宋" w:cs="仿宋_GB2312"/>
          <w:b/>
          <w:szCs w:val="24"/>
        </w:rPr>
      </w:pPr>
      <w:r w:rsidRPr="00CE450E">
        <w:rPr>
          <w:rFonts w:ascii="仿宋" w:eastAsia="仿宋" w:hAnsi="仿宋" w:cs="仿宋_GB2312"/>
          <w:b/>
          <w:szCs w:val="24"/>
        </w:rPr>
        <w:t>12</w:t>
      </w:r>
      <w:r w:rsidRPr="00CE450E">
        <w:rPr>
          <w:rFonts w:ascii="仿宋" w:eastAsia="仿宋" w:hAnsi="仿宋" w:cs="仿宋_GB2312"/>
          <w:b/>
          <w:kern w:val="0"/>
          <w:szCs w:val="24"/>
          <w:lang w:val="zh-CN"/>
        </w:rPr>
        <w:t xml:space="preserve">. </w:t>
      </w:r>
      <w:r w:rsidRPr="00CE450E">
        <w:rPr>
          <w:rFonts w:ascii="仿宋" w:eastAsia="仿宋" w:hAnsi="仿宋" w:cs="仿宋_GB2312" w:hint="eastAsia"/>
          <w:b/>
          <w:szCs w:val="24"/>
        </w:rPr>
        <w:t>投标文件的编制</w:t>
      </w:r>
    </w:p>
    <w:p w:rsidR="007A2499" w:rsidRPr="00CE450E" w:rsidRDefault="00B74577">
      <w:pPr>
        <w:spacing w:line="360" w:lineRule="auto"/>
        <w:ind w:firstLineChars="200" w:firstLine="480"/>
        <w:rPr>
          <w:rFonts w:ascii="仿宋" w:eastAsia="仿宋" w:hAnsi="仿宋" w:cs="仿宋_GB2312"/>
          <w:b/>
          <w:sz w:val="24"/>
        </w:rPr>
      </w:pPr>
      <w:r w:rsidRPr="00CE450E">
        <w:rPr>
          <w:rFonts w:ascii="仿宋" w:eastAsia="仿宋" w:hAnsi="仿宋" w:cs="仿宋_GB2312"/>
          <w:kern w:val="0"/>
          <w:sz w:val="24"/>
          <w:lang w:val="zh-CN"/>
        </w:rPr>
        <w:t>12.1投标文件分为资格文件、商务技术文件、报价文件三部分。各投标人在编制投标文件时请按照招标文件第六部</w:t>
      </w:r>
      <w:r w:rsidRPr="00CE450E">
        <w:rPr>
          <w:rFonts w:ascii="仿宋" w:eastAsia="仿宋" w:hAnsi="仿宋" w:cs="仿宋_GB2312" w:hint="eastAsia"/>
          <w:kern w:val="0"/>
          <w:sz w:val="24"/>
          <w:lang w:val="zh-CN"/>
        </w:rPr>
        <w:t>分规定的格式进行，混乱的编排导致投标文件被误读或评标委员会查找不到有效文件是投标人的风险。</w:t>
      </w:r>
    </w:p>
    <w:p w:rsidR="007A2499" w:rsidRPr="00CE450E" w:rsidRDefault="00B74577">
      <w:pPr>
        <w:spacing w:line="360" w:lineRule="auto"/>
        <w:ind w:firstLineChars="200" w:firstLine="480"/>
        <w:rPr>
          <w:rFonts w:ascii="仿宋" w:eastAsia="仿宋" w:hAnsi="仿宋" w:cs="仿宋_GB2312"/>
          <w:kern w:val="0"/>
          <w:sz w:val="24"/>
          <w:lang w:val="zh-CN"/>
        </w:rPr>
      </w:pPr>
      <w:r w:rsidRPr="00CE450E">
        <w:rPr>
          <w:rFonts w:ascii="仿宋" w:eastAsia="仿宋" w:hAnsi="仿宋" w:cs="仿宋_GB2312"/>
          <w:kern w:val="0"/>
          <w:sz w:val="24"/>
          <w:lang w:val="zh-CN"/>
        </w:rPr>
        <w:t>12.2投标人进行电子投标应安装客户端软件—“政</w:t>
      </w:r>
      <w:r w:rsidRPr="00CE450E">
        <w:rPr>
          <w:rFonts w:ascii="仿宋" w:eastAsia="仿宋" w:hAnsi="仿宋" w:cs="仿宋_GB2312" w:hint="eastAsia"/>
          <w:kern w:val="0"/>
          <w:sz w:val="24"/>
          <w:lang w:val="zh-CN"/>
        </w:rPr>
        <w:t>采云电子交易客户端”，并按照招标文件和电子交易平台的要求编制并加密投标文件。投标人未按规定加密的投标文件，电子交易平台将拒收并提示。</w:t>
      </w:r>
    </w:p>
    <w:p w:rsidR="007A2499" w:rsidRPr="00CE450E" w:rsidRDefault="00B74577">
      <w:pPr>
        <w:spacing w:line="360" w:lineRule="auto"/>
        <w:ind w:firstLineChars="200" w:firstLine="480"/>
        <w:rPr>
          <w:rFonts w:ascii="仿宋" w:eastAsia="仿宋" w:hAnsi="仿宋" w:cs="仿宋_GB2312"/>
          <w:kern w:val="0"/>
          <w:sz w:val="24"/>
          <w:lang w:val="zh-CN"/>
        </w:rPr>
      </w:pPr>
      <w:r w:rsidRPr="00CE450E">
        <w:rPr>
          <w:rFonts w:ascii="仿宋" w:eastAsia="仿宋" w:hAnsi="仿宋" w:cs="仿宋_GB2312"/>
          <w:kern w:val="0"/>
          <w:sz w:val="24"/>
          <w:lang w:val="zh-CN"/>
        </w:rPr>
        <w:t>12.3使用“政</w:t>
      </w:r>
      <w:r w:rsidRPr="00CE450E">
        <w:rPr>
          <w:rFonts w:ascii="仿宋" w:eastAsia="仿宋" w:hAnsi="仿宋" w:cs="仿宋_GB2312" w:hint="eastAsia"/>
          <w:kern w:val="0"/>
          <w:sz w:val="24"/>
          <w:lang w:val="zh-CN"/>
        </w:rPr>
        <w:t>采云电子交易客户端”需要提前申领</w:t>
      </w:r>
      <w:r w:rsidRPr="00CE450E">
        <w:rPr>
          <w:rFonts w:ascii="仿宋" w:eastAsia="仿宋" w:hAnsi="仿宋" w:cs="仿宋_GB2312"/>
          <w:kern w:val="0"/>
          <w:sz w:val="24"/>
          <w:lang w:val="zh-CN"/>
        </w:rPr>
        <w:t>CA数字证书，申领流程请自行前往“浙江政府采购网-下载专区-电子交易客户端-CA驱动和申领流程”进行查阅。</w:t>
      </w:r>
    </w:p>
    <w:p w:rsidR="007A2499" w:rsidRPr="00CE450E" w:rsidRDefault="00B74577">
      <w:pPr>
        <w:snapToGrid w:val="0"/>
        <w:spacing w:line="360" w:lineRule="auto"/>
        <w:rPr>
          <w:rFonts w:ascii="仿宋" w:eastAsia="仿宋" w:hAnsi="仿宋"/>
          <w:b/>
          <w:sz w:val="24"/>
        </w:rPr>
      </w:pPr>
      <w:r w:rsidRPr="00CE450E">
        <w:rPr>
          <w:rFonts w:ascii="仿宋" w:eastAsia="仿宋" w:hAnsi="仿宋"/>
          <w:b/>
          <w:sz w:val="24"/>
        </w:rPr>
        <w:t>13.投标文件的签署、盖章</w:t>
      </w:r>
    </w:p>
    <w:p w:rsidR="007A2499" w:rsidRPr="00CE450E" w:rsidRDefault="00B74577">
      <w:pPr>
        <w:pStyle w:val="27"/>
        <w:snapToGrid w:val="0"/>
        <w:spacing w:before="0"/>
        <w:ind w:firstLine="480"/>
        <w:rPr>
          <w:rFonts w:ascii="仿宋" w:eastAsia="仿宋" w:hAnsi="仿宋" w:cs="仿宋_GB2312"/>
          <w:b/>
        </w:rPr>
      </w:pPr>
      <w:r w:rsidRPr="00CE450E">
        <w:rPr>
          <w:rFonts w:ascii="仿宋" w:eastAsia="仿宋" w:hAnsi="仿宋" w:cs="仿宋_GB2312"/>
          <w:szCs w:val="24"/>
        </w:rPr>
        <w:t>13.1投标文件按照招标文件第六部分格式要</w:t>
      </w:r>
      <w:r w:rsidRPr="00CE450E">
        <w:rPr>
          <w:rFonts w:ascii="仿宋" w:eastAsia="仿宋" w:hAnsi="仿宋" w:cs="仿宋_GB2312" w:hint="eastAsia"/>
        </w:rPr>
        <w:t>求进行签署、盖章。</w:t>
      </w:r>
      <w:r w:rsidRPr="00CE450E">
        <w:rPr>
          <w:rFonts w:ascii="仿宋" w:eastAsia="仿宋" w:hAnsi="仿宋" w:hint="eastAsia"/>
          <w:b/>
        </w:rPr>
        <w:t>▲</w:t>
      </w:r>
      <w:r w:rsidRPr="00CE450E">
        <w:rPr>
          <w:rFonts w:ascii="仿宋" w:eastAsia="仿宋" w:hAnsi="仿宋" w:cs="仿宋_GB2312" w:hint="eastAsia"/>
          <w:b/>
        </w:rPr>
        <w:t>投标人的投标文件未按照招标文件要求签署、盖章的，其投标无效</w:t>
      </w:r>
      <w:r w:rsidRPr="00CE450E">
        <w:rPr>
          <w:rFonts w:ascii="仿宋" w:eastAsia="仿宋" w:hAnsi="仿宋" w:cs="仿宋_GB2312" w:hint="eastAsia"/>
          <w:szCs w:val="24"/>
        </w:rPr>
        <w:t>。</w:t>
      </w:r>
    </w:p>
    <w:p w:rsidR="007A2499" w:rsidRPr="00CE450E" w:rsidRDefault="00B74577">
      <w:pPr>
        <w:pStyle w:val="27"/>
        <w:snapToGrid w:val="0"/>
        <w:spacing w:before="0"/>
        <w:ind w:firstLine="480"/>
        <w:rPr>
          <w:rFonts w:ascii="仿宋" w:eastAsia="仿宋" w:hAnsi="仿宋" w:cs="仿宋_GB2312"/>
        </w:rPr>
      </w:pPr>
      <w:r w:rsidRPr="00CE450E">
        <w:rPr>
          <w:rFonts w:ascii="仿宋" w:eastAsia="仿宋" w:hAnsi="仿宋" w:cs="仿宋_GB2312"/>
        </w:rPr>
        <w:t>13.2为确保网上操作合法、有效和安全，投标人应当在投标截止时间前完成在“政府采购云平台”的身份认证，确保在电子投标过程中能够对相关数据电文进行加密和使用电子签名。</w:t>
      </w:r>
    </w:p>
    <w:p w:rsidR="007A2499" w:rsidRPr="00CE450E" w:rsidRDefault="00B74577">
      <w:pPr>
        <w:pStyle w:val="27"/>
        <w:snapToGrid w:val="0"/>
        <w:spacing w:before="0"/>
        <w:ind w:firstLine="480"/>
        <w:rPr>
          <w:rFonts w:ascii="仿宋" w:eastAsia="仿宋" w:hAnsi="仿宋" w:cs="仿宋_GB2312"/>
          <w:szCs w:val="24"/>
        </w:rPr>
      </w:pPr>
      <w:r w:rsidRPr="00CE450E">
        <w:rPr>
          <w:rFonts w:ascii="仿宋" w:eastAsia="仿宋" w:hAnsi="仿宋" w:cs="仿宋_GB2312"/>
        </w:rPr>
        <w:t>13.3招标文件对投标文件签署、盖章的要求适用于电子签名。</w:t>
      </w:r>
    </w:p>
    <w:p w:rsidR="007A2499" w:rsidRPr="00CE450E" w:rsidRDefault="00B74577">
      <w:pPr>
        <w:pStyle w:val="27"/>
        <w:spacing w:before="0"/>
        <w:ind w:firstLineChars="0" w:firstLine="0"/>
        <w:rPr>
          <w:rFonts w:ascii="仿宋" w:eastAsia="仿宋" w:hAnsi="仿宋" w:cs="仿宋_GB2312"/>
          <w:b/>
          <w:szCs w:val="24"/>
        </w:rPr>
      </w:pPr>
      <w:r w:rsidRPr="00CE450E">
        <w:rPr>
          <w:rFonts w:ascii="仿宋" w:eastAsia="仿宋" w:hAnsi="仿宋" w:cs="仿宋_GB2312"/>
          <w:b/>
          <w:szCs w:val="24"/>
        </w:rPr>
        <w:t xml:space="preserve">14. </w:t>
      </w:r>
      <w:r w:rsidRPr="00CE450E">
        <w:rPr>
          <w:rFonts w:ascii="仿宋" w:eastAsia="仿宋" w:hAnsi="仿宋" w:cs="仿宋_GB2312" w:hint="eastAsia"/>
          <w:b/>
          <w:szCs w:val="24"/>
        </w:rPr>
        <w:t>投标文件的提交、补充、修改、撤回</w:t>
      </w:r>
    </w:p>
    <w:p w:rsidR="007A2499" w:rsidRPr="00CE450E" w:rsidRDefault="00B74577">
      <w:pPr>
        <w:pStyle w:val="27"/>
        <w:ind w:firstLine="480"/>
        <w:rPr>
          <w:rFonts w:ascii="仿宋" w:eastAsia="仿宋" w:hAnsi="仿宋" w:cs="仿宋_GB2312"/>
          <w:szCs w:val="24"/>
        </w:rPr>
      </w:pPr>
      <w:r w:rsidRPr="00CE450E">
        <w:rPr>
          <w:rFonts w:ascii="仿宋" w:eastAsia="仿宋" w:hAnsi="仿宋" w:cs="仿宋_GB2312"/>
          <w:szCs w:val="24"/>
        </w:rPr>
        <w:lastRenderedPageBreak/>
        <w:t xml:space="preserve">14.1 </w:t>
      </w:r>
      <w:r w:rsidRPr="00CE450E">
        <w:rPr>
          <w:rFonts w:ascii="仿宋" w:eastAsia="仿宋" w:hAnsi="仿宋" w:cs="仿宋_GB2312" w:hint="eastAsia"/>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7A2499" w:rsidRPr="00CE450E" w:rsidRDefault="00B74577">
      <w:pPr>
        <w:pStyle w:val="27"/>
        <w:spacing w:before="0"/>
        <w:ind w:firstLine="480"/>
        <w:rPr>
          <w:rFonts w:ascii="仿宋" w:eastAsia="仿宋" w:hAnsi="仿宋" w:cs="仿宋_GB2312"/>
          <w:szCs w:val="24"/>
        </w:rPr>
      </w:pPr>
      <w:r w:rsidRPr="00CE450E">
        <w:rPr>
          <w:rFonts w:ascii="仿宋" w:eastAsia="仿宋" w:hAnsi="仿宋" w:cs="仿宋_GB2312"/>
          <w:szCs w:val="24"/>
        </w:rPr>
        <w:t>14.2电子交易平台收到投标文件，将妥善保存并即时向供应商发出确认回执通知。在投标截止时间前，除供应商补充、修改或者撤回投标文件外，任何单位和个人不得解密或提取投标文件。</w:t>
      </w:r>
    </w:p>
    <w:p w:rsidR="007A2499" w:rsidRPr="00CE450E" w:rsidRDefault="00B74577">
      <w:pPr>
        <w:pStyle w:val="27"/>
        <w:spacing w:before="0"/>
        <w:ind w:firstLine="480"/>
        <w:rPr>
          <w:rFonts w:ascii="仿宋" w:eastAsia="仿宋" w:hAnsi="仿宋" w:cs="仿宋_GB2312"/>
          <w:szCs w:val="24"/>
        </w:rPr>
      </w:pPr>
      <w:r w:rsidRPr="00CE450E">
        <w:rPr>
          <w:rFonts w:ascii="仿宋" w:eastAsia="仿宋" w:hAnsi="仿宋" w:cs="仿宋_GB2312"/>
          <w:szCs w:val="24"/>
        </w:rPr>
        <w:t>14.3采购人、</w:t>
      </w:r>
      <w:r w:rsidRPr="00CE450E">
        <w:rPr>
          <w:rFonts w:ascii="仿宋" w:eastAsia="仿宋" w:hAnsi="仿宋" w:cs="仿宋_GB2312" w:hint="eastAsia"/>
          <w:szCs w:val="24"/>
        </w:rPr>
        <w:t>采购代理机构</w:t>
      </w:r>
      <w:r w:rsidRPr="00CE450E">
        <w:rPr>
          <w:rFonts w:ascii="仿宋" w:eastAsia="仿宋" w:hAnsi="仿宋" w:cs="仿宋_GB2312"/>
          <w:szCs w:val="24"/>
        </w:rPr>
        <w:t>可以视情况延长投标文件提交的截止时间。在上述情况下，</w:t>
      </w:r>
      <w:r w:rsidRPr="00CE450E">
        <w:rPr>
          <w:rFonts w:ascii="仿宋" w:eastAsia="仿宋" w:hAnsi="仿宋" w:cs="仿宋_GB2312" w:hint="eastAsia"/>
          <w:szCs w:val="24"/>
        </w:rPr>
        <w:t>采购代理机构</w:t>
      </w:r>
      <w:r w:rsidRPr="00CE450E">
        <w:rPr>
          <w:rFonts w:ascii="仿宋" w:eastAsia="仿宋" w:hAnsi="仿宋" w:cs="仿宋_GB2312"/>
          <w:szCs w:val="24"/>
        </w:rPr>
        <w:t>与投标人以前在投标截止期方面的全部权利、责任和义务，将适用于延长至新的投标截止期。</w:t>
      </w:r>
    </w:p>
    <w:p w:rsidR="007A2499" w:rsidRPr="00CE450E" w:rsidRDefault="00B74577">
      <w:pPr>
        <w:pStyle w:val="ac"/>
        <w:spacing w:line="360" w:lineRule="auto"/>
        <w:rPr>
          <w:rFonts w:ascii="仿宋" w:eastAsia="仿宋" w:hAnsi="仿宋" w:cs="仿宋_GB2312"/>
          <w:b/>
          <w:sz w:val="24"/>
          <w:szCs w:val="24"/>
        </w:rPr>
      </w:pPr>
      <w:r w:rsidRPr="00CE450E">
        <w:rPr>
          <w:rFonts w:ascii="仿宋" w:eastAsia="仿宋" w:hAnsi="仿宋" w:cs="仿宋_GB2312"/>
          <w:b/>
          <w:sz w:val="24"/>
          <w:szCs w:val="24"/>
        </w:rPr>
        <w:t>15.备份投标文件</w:t>
      </w:r>
    </w:p>
    <w:p w:rsidR="007A2499" w:rsidRPr="00CE450E" w:rsidRDefault="00B74577">
      <w:pPr>
        <w:pStyle w:val="ac"/>
        <w:spacing w:line="360" w:lineRule="auto"/>
        <w:ind w:firstLineChars="150" w:firstLine="360"/>
        <w:rPr>
          <w:rFonts w:ascii="仿宋" w:eastAsia="仿宋" w:hAnsi="仿宋" w:cs="仿宋_GB2312"/>
          <w:b/>
          <w:sz w:val="24"/>
          <w:szCs w:val="24"/>
        </w:rPr>
      </w:pPr>
      <w:r w:rsidRPr="00CE450E">
        <w:rPr>
          <w:rFonts w:ascii="仿宋" w:eastAsia="仿宋" w:hAnsi="仿宋" w:cs="仿宋_GB2312"/>
          <w:sz w:val="24"/>
          <w:szCs w:val="24"/>
        </w:rPr>
        <w:t xml:space="preserve"> 15.1投标人在电子交易平台传输递交投标文件后，可以在投标截止时间前直接提交或者以邮政快递方式递交备份投标文件1份</w:t>
      </w:r>
      <w:r w:rsidRPr="00CE450E">
        <w:rPr>
          <w:rFonts w:ascii="仿宋" w:eastAsia="仿宋" w:hAnsi="仿宋" w:cs="仿宋_GB2312" w:hint="eastAsia"/>
          <w:sz w:val="24"/>
          <w:szCs w:val="24"/>
        </w:rPr>
        <w:t>（</w:t>
      </w:r>
      <w:r w:rsidRPr="00CE450E">
        <w:rPr>
          <w:rFonts w:ascii="仿宋" w:eastAsia="仿宋" w:hAnsi="仿宋" w:cs="仿宋_GB2312" w:hint="eastAsia"/>
          <w:b/>
          <w:sz w:val="24"/>
          <w:szCs w:val="24"/>
        </w:rPr>
        <w:t>非强制要求，投标人自行考虑，快递到付或包裹破损拒绝接受）。</w:t>
      </w:r>
    </w:p>
    <w:p w:rsidR="007A2499" w:rsidRPr="00CE450E" w:rsidRDefault="00B74577">
      <w:pPr>
        <w:pStyle w:val="ac"/>
        <w:spacing w:line="360" w:lineRule="auto"/>
        <w:ind w:firstLineChars="200" w:firstLine="480"/>
        <w:rPr>
          <w:rFonts w:ascii="仿宋" w:eastAsia="仿宋" w:hAnsi="仿宋" w:cs="仿宋_GB2312"/>
          <w:b/>
          <w:sz w:val="24"/>
          <w:szCs w:val="24"/>
        </w:rPr>
      </w:pPr>
      <w:r w:rsidRPr="00CE450E">
        <w:rPr>
          <w:rFonts w:ascii="仿宋" w:eastAsia="仿宋" w:hAnsi="仿宋" w:cs="仿宋_GB2312"/>
          <w:sz w:val="24"/>
          <w:szCs w:val="24"/>
        </w:rPr>
        <w:t>15.2备份投标文件须在“政</w:t>
      </w:r>
      <w:r w:rsidRPr="00CE450E">
        <w:rPr>
          <w:rFonts w:ascii="仿宋" w:eastAsia="仿宋" w:hAnsi="仿宋" w:cs="仿宋_GB2312" w:hint="eastAsia"/>
          <w:sz w:val="24"/>
          <w:szCs w:val="24"/>
        </w:rPr>
        <w:t>采云投标客户端”制作生成，并储存在</w:t>
      </w:r>
      <w:r w:rsidRPr="00CE450E">
        <w:rPr>
          <w:rFonts w:ascii="仿宋" w:eastAsia="仿宋" w:hAnsi="仿宋"/>
          <w:sz w:val="24"/>
        </w:rPr>
        <w:t>DVD光盘</w:t>
      </w:r>
      <w:r w:rsidRPr="00CE450E">
        <w:rPr>
          <w:rFonts w:ascii="仿宋" w:eastAsia="仿宋" w:hAnsi="仿宋" w:cs="仿宋_GB2312" w:hint="eastAsia"/>
          <w:sz w:val="24"/>
          <w:szCs w:val="24"/>
        </w:rPr>
        <w:t>中。备份投标文件应当密封包装并在包装上加盖公章并注明投标项目名称，投标人名称</w:t>
      </w:r>
      <w:r w:rsidRPr="00CE450E">
        <w:rPr>
          <w:rFonts w:ascii="仿宋" w:eastAsia="仿宋" w:hAnsi="仿宋" w:cs="仿宋_GB2312"/>
          <w:sz w:val="24"/>
          <w:szCs w:val="24"/>
        </w:rPr>
        <w:t>(联合体投标的，包装物封面需注明联合体投标，并注明联合体成员各方的名称和联合协议中约定的牵头人的名称)。</w:t>
      </w:r>
      <w:r w:rsidRPr="00CE450E">
        <w:rPr>
          <w:rFonts w:ascii="仿宋" w:eastAsia="仿宋" w:hAnsi="仿宋" w:hint="eastAsia"/>
          <w:b/>
          <w:sz w:val="24"/>
        </w:rPr>
        <w:t>不符合上述制作、</w:t>
      </w:r>
      <w:r w:rsidRPr="00CE450E">
        <w:rPr>
          <w:rFonts w:ascii="仿宋" w:eastAsia="仿宋" w:hAnsi="仿宋" w:cs="仿宋_GB2312" w:hint="eastAsia"/>
          <w:b/>
          <w:sz w:val="24"/>
          <w:szCs w:val="24"/>
        </w:rPr>
        <w:t>存储、密封规定的备份投标文件将被视为无效或者被拒绝接收。</w:t>
      </w:r>
    </w:p>
    <w:p w:rsidR="007A2499" w:rsidRPr="00CE450E" w:rsidRDefault="00B74577">
      <w:pPr>
        <w:pStyle w:val="ac"/>
        <w:spacing w:line="360" w:lineRule="auto"/>
        <w:ind w:firstLineChars="200" w:firstLine="480"/>
        <w:rPr>
          <w:rFonts w:ascii="仿宋" w:eastAsia="仿宋" w:hAnsi="仿宋" w:cs="仿宋_GB2312"/>
          <w:sz w:val="24"/>
          <w:szCs w:val="24"/>
        </w:rPr>
      </w:pPr>
      <w:r w:rsidRPr="00CE450E">
        <w:rPr>
          <w:rFonts w:ascii="仿宋" w:eastAsia="仿宋" w:hAnsi="仿宋" w:cs="仿宋_GB2312"/>
          <w:sz w:val="24"/>
          <w:szCs w:val="24"/>
        </w:rPr>
        <w:t>15.3直接提交备份投标文件的，投标人应于投标截止时间前在招标公告中载明的开标地点将备份投标文件提交给</w:t>
      </w:r>
      <w:r w:rsidRPr="00CE450E">
        <w:rPr>
          <w:rFonts w:ascii="仿宋" w:eastAsia="仿宋" w:hAnsi="仿宋" w:cs="仿宋_GB2312" w:hint="eastAsia"/>
          <w:sz w:val="24"/>
          <w:szCs w:val="24"/>
        </w:rPr>
        <w:t>采购代理机构</w:t>
      </w:r>
      <w:r w:rsidRPr="00CE450E">
        <w:rPr>
          <w:rFonts w:ascii="仿宋" w:eastAsia="仿宋" w:hAnsi="仿宋" w:cs="仿宋_GB2312"/>
          <w:sz w:val="24"/>
          <w:szCs w:val="24"/>
        </w:rPr>
        <w:t>，</w:t>
      </w:r>
      <w:r w:rsidRPr="00CE450E">
        <w:rPr>
          <w:rFonts w:ascii="仿宋" w:eastAsia="仿宋" w:hAnsi="仿宋" w:cs="仿宋_GB2312" w:hint="eastAsia"/>
          <w:sz w:val="24"/>
          <w:szCs w:val="24"/>
        </w:rPr>
        <w:t>采购代理机构</w:t>
      </w:r>
      <w:r w:rsidRPr="00CE450E">
        <w:rPr>
          <w:rFonts w:ascii="仿宋" w:eastAsia="仿宋" w:hAnsi="仿宋" w:cs="仿宋_GB2312"/>
          <w:sz w:val="24"/>
          <w:szCs w:val="24"/>
        </w:rPr>
        <w:t>将拒绝接受逾期送达的备份投标文件。</w:t>
      </w:r>
    </w:p>
    <w:p w:rsidR="007A2499" w:rsidRPr="00CE450E" w:rsidRDefault="00B74577">
      <w:pPr>
        <w:pStyle w:val="ac"/>
        <w:spacing w:line="360" w:lineRule="auto"/>
        <w:ind w:firstLineChars="200" w:firstLine="480"/>
        <w:rPr>
          <w:rFonts w:ascii="仿宋" w:eastAsia="仿宋" w:hAnsi="仿宋" w:cs="仿宋_GB2312"/>
          <w:sz w:val="24"/>
          <w:szCs w:val="24"/>
        </w:rPr>
      </w:pPr>
      <w:r w:rsidRPr="00CE450E">
        <w:rPr>
          <w:rFonts w:ascii="仿宋" w:eastAsia="仿宋" w:hAnsi="仿宋" w:cs="仿宋_GB2312"/>
          <w:sz w:val="24"/>
          <w:szCs w:val="24"/>
        </w:rPr>
        <w:t>15.4以邮政快递方式递交备份投标文件的，投标人应先将备份投标文件按要求密封和标记，再进行邮政快递包装后邮寄。备份投标文件须在投标截止时间之前送达</w:t>
      </w:r>
      <w:r w:rsidRPr="00CE450E">
        <w:rPr>
          <w:rFonts w:ascii="仿宋" w:eastAsia="仿宋" w:hAnsi="仿宋" w:cs="仿宋_GB2312" w:hint="eastAsia"/>
          <w:snapToGrid/>
          <w:sz w:val="24"/>
          <w:szCs w:val="24"/>
        </w:rPr>
        <w:t>招标文件第二部分投标人须知前附表规定的备份投标文件送达地点；</w:t>
      </w:r>
      <w:r w:rsidRPr="00CE450E">
        <w:rPr>
          <w:rFonts w:ascii="仿宋" w:eastAsia="仿宋" w:hAnsi="仿宋" w:cs="仿宋_GB2312" w:hint="eastAsia"/>
          <w:sz w:val="24"/>
          <w:szCs w:val="24"/>
        </w:rPr>
        <w:t>送达时间以签收人签收时间为准。采购代理机构将拒绝接受逾期送达的备份投标文件。邮寄过程中，电子备份投标文件发生泄露、遗失、损坏或延期送达等情况的，由投标人自行负责。</w:t>
      </w:r>
    </w:p>
    <w:p w:rsidR="007A2499" w:rsidRPr="00CE450E" w:rsidRDefault="00B74577">
      <w:pPr>
        <w:pStyle w:val="ac"/>
        <w:spacing w:line="360" w:lineRule="auto"/>
        <w:ind w:firstLineChars="199" w:firstLine="479"/>
        <w:rPr>
          <w:rFonts w:ascii="仿宋" w:eastAsia="仿宋" w:hAnsi="仿宋" w:cs="仿宋_GB2312"/>
          <w:b/>
          <w:sz w:val="24"/>
          <w:szCs w:val="24"/>
        </w:rPr>
      </w:pPr>
      <w:r w:rsidRPr="00CE450E">
        <w:rPr>
          <w:rFonts w:ascii="仿宋" w:eastAsia="仿宋" w:hAnsi="仿宋" w:cs="仿宋_GB2312"/>
          <w:b/>
          <w:sz w:val="24"/>
          <w:szCs w:val="24"/>
        </w:rPr>
        <w:t>15.5投标人仅提交备份投标文件，</w:t>
      </w:r>
      <w:r w:rsidRPr="00CE450E">
        <w:rPr>
          <w:rFonts w:ascii="仿宋" w:eastAsia="仿宋" w:hAnsi="仿宋" w:cs="仿宋_GB2312" w:hint="eastAsia"/>
          <w:b/>
          <w:sz w:val="24"/>
          <w:szCs w:val="24"/>
        </w:rPr>
        <w:t>未</w:t>
      </w:r>
      <w:r w:rsidRPr="00CE450E">
        <w:rPr>
          <w:rFonts w:ascii="仿宋" w:eastAsia="仿宋" w:hAnsi="仿宋" w:cs="仿宋_GB2312"/>
          <w:b/>
          <w:sz w:val="24"/>
          <w:szCs w:val="24"/>
        </w:rPr>
        <w:t>在电子交易平台传输递交投标文件的，投标无效。</w:t>
      </w:r>
    </w:p>
    <w:p w:rsidR="007A2499" w:rsidRPr="00CE450E" w:rsidRDefault="00B74577">
      <w:pPr>
        <w:pStyle w:val="27"/>
        <w:spacing w:before="0"/>
        <w:ind w:firstLineChars="0" w:firstLine="0"/>
        <w:rPr>
          <w:rFonts w:ascii="仿宋" w:eastAsia="仿宋" w:hAnsi="仿宋" w:cs="仿宋_GB2312"/>
          <w:b/>
          <w:szCs w:val="24"/>
        </w:rPr>
      </w:pPr>
      <w:r w:rsidRPr="00CE450E">
        <w:rPr>
          <w:rFonts w:ascii="仿宋" w:eastAsia="仿宋" w:hAnsi="仿宋" w:cs="仿宋_GB2312"/>
          <w:b/>
          <w:szCs w:val="24"/>
        </w:rPr>
        <w:t>16.投标文件的无效处理</w:t>
      </w:r>
    </w:p>
    <w:p w:rsidR="007A2499" w:rsidRPr="00CE450E" w:rsidRDefault="00B74577">
      <w:pPr>
        <w:pStyle w:val="a3"/>
        <w:spacing w:line="360" w:lineRule="auto"/>
        <w:ind w:firstLineChars="150" w:firstLine="360"/>
        <w:rPr>
          <w:rFonts w:ascii="仿宋" w:eastAsia="仿宋" w:hAnsi="仿宋" w:cs="仿宋_GB2312"/>
          <w:szCs w:val="21"/>
        </w:rPr>
      </w:pPr>
      <w:r w:rsidRPr="00CE450E">
        <w:rPr>
          <w:rFonts w:ascii="仿宋" w:eastAsia="仿宋" w:hAnsi="仿宋" w:cs="仿宋_GB2312" w:hint="eastAsia"/>
          <w:szCs w:val="21"/>
        </w:rPr>
        <w:t>有招标文件第四部分第</w:t>
      </w:r>
      <w:r w:rsidRPr="00CE450E">
        <w:rPr>
          <w:rFonts w:ascii="仿宋" w:eastAsia="仿宋" w:hAnsi="仿宋" w:hint="eastAsia"/>
        </w:rPr>
        <w:t>4.2项</w:t>
      </w:r>
      <w:r w:rsidRPr="00CE450E">
        <w:rPr>
          <w:rFonts w:ascii="仿宋" w:eastAsia="仿宋" w:hAnsi="仿宋"/>
        </w:rPr>
        <w:t>规定</w:t>
      </w:r>
      <w:r w:rsidRPr="00CE450E">
        <w:rPr>
          <w:rFonts w:ascii="仿宋" w:eastAsia="仿宋" w:hAnsi="仿宋" w:cs="仿宋_GB2312" w:hint="eastAsia"/>
          <w:szCs w:val="21"/>
        </w:rPr>
        <w:t>的情形之一的，投标无效。</w:t>
      </w:r>
    </w:p>
    <w:p w:rsidR="007A2499" w:rsidRPr="00CE450E" w:rsidRDefault="00B74577">
      <w:pPr>
        <w:pStyle w:val="27"/>
        <w:spacing w:before="0"/>
        <w:ind w:firstLineChars="0" w:firstLine="0"/>
        <w:rPr>
          <w:rFonts w:ascii="仿宋" w:eastAsia="仿宋" w:hAnsi="仿宋" w:cs="仿宋_GB2312"/>
          <w:b/>
          <w:szCs w:val="24"/>
        </w:rPr>
      </w:pPr>
      <w:r w:rsidRPr="00CE450E">
        <w:rPr>
          <w:rFonts w:ascii="仿宋" w:eastAsia="仿宋" w:hAnsi="仿宋" w:cs="仿宋_GB2312"/>
          <w:b/>
          <w:szCs w:val="24"/>
        </w:rPr>
        <w:t>17.投标有效期</w:t>
      </w:r>
    </w:p>
    <w:p w:rsidR="007A2499" w:rsidRPr="00CE450E" w:rsidRDefault="00B74577">
      <w:pPr>
        <w:spacing w:line="360" w:lineRule="auto"/>
        <w:ind w:firstLineChars="200" w:firstLine="480"/>
        <w:rPr>
          <w:rFonts w:ascii="仿宋" w:eastAsia="仿宋" w:hAnsi="仿宋" w:cs="仿宋_GB2312"/>
          <w:b/>
          <w:sz w:val="24"/>
          <w:szCs w:val="21"/>
        </w:rPr>
      </w:pPr>
      <w:r w:rsidRPr="00CE450E">
        <w:rPr>
          <w:rFonts w:ascii="仿宋" w:eastAsia="仿宋" w:hAnsi="仿宋" w:cs="仿宋_GB2312"/>
          <w:sz w:val="24"/>
          <w:szCs w:val="20"/>
        </w:rPr>
        <w:t>17.1投标有效期为从提交投标文件的截止之日起90天。▲</w:t>
      </w:r>
      <w:r w:rsidRPr="00CE450E">
        <w:rPr>
          <w:rFonts w:ascii="仿宋" w:eastAsia="仿宋" w:hAnsi="仿宋" w:cs="仿宋_GB2312" w:hint="eastAsia"/>
          <w:b/>
          <w:sz w:val="24"/>
          <w:szCs w:val="20"/>
        </w:rPr>
        <w:t>投标人的投标文件中承</w:t>
      </w:r>
      <w:r w:rsidRPr="00CE450E">
        <w:rPr>
          <w:rFonts w:ascii="仿宋" w:eastAsia="仿宋" w:hAnsi="仿宋" w:cs="仿宋_GB2312" w:hint="eastAsia"/>
          <w:b/>
          <w:sz w:val="24"/>
          <w:szCs w:val="21"/>
        </w:rPr>
        <w:lastRenderedPageBreak/>
        <w:t>诺的投标有效期少于招标文件中载明的投标有效期的，投标无效。</w:t>
      </w:r>
    </w:p>
    <w:p w:rsidR="007A2499" w:rsidRPr="00CE450E" w:rsidRDefault="00B74577">
      <w:pPr>
        <w:pStyle w:val="27"/>
        <w:spacing w:before="0"/>
        <w:ind w:firstLine="480"/>
        <w:rPr>
          <w:rFonts w:ascii="仿宋" w:eastAsia="仿宋" w:hAnsi="仿宋" w:cs="仿宋_GB2312"/>
        </w:rPr>
      </w:pPr>
      <w:r w:rsidRPr="00CE450E">
        <w:rPr>
          <w:rFonts w:ascii="仿宋" w:eastAsia="仿宋" w:hAnsi="仿宋" w:cs="仿宋_GB2312"/>
        </w:rPr>
        <w:t>17.2投标文件合格投递后，自投标截止日期起，在投标有效期内有效。</w:t>
      </w:r>
    </w:p>
    <w:p w:rsidR="007A2499" w:rsidRPr="00CE450E" w:rsidRDefault="00B74577">
      <w:pPr>
        <w:pStyle w:val="27"/>
        <w:spacing w:before="0"/>
        <w:ind w:firstLine="480"/>
        <w:rPr>
          <w:rFonts w:ascii="仿宋" w:eastAsia="仿宋" w:hAnsi="仿宋" w:cs="仿宋_GB2312"/>
        </w:rPr>
      </w:pPr>
      <w:r w:rsidRPr="00CE450E">
        <w:rPr>
          <w:rFonts w:ascii="仿宋" w:eastAsia="仿宋" w:hAnsi="仿宋" w:cs="仿宋_GB2312"/>
        </w:rPr>
        <w:t>17.3在原定投标有效期满之前，如果出现特殊情况，</w:t>
      </w:r>
      <w:r w:rsidRPr="00CE450E">
        <w:rPr>
          <w:rFonts w:ascii="仿宋" w:eastAsia="仿宋" w:hAnsi="仿宋" w:cs="仿宋_GB2312" w:hint="eastAsia"/>
        </w:rPr>
        <w:t>采购代理机构</w:t>
      </w:r>
      <w:r w:rsidRPr="00CE450E">
        <w:rPr>
          <w:rFonts w:ascii="仿宋" w:eastAsia="仿宋" w:hAnsi="仿宋" w:cs="仿宋_GB2312"/>
        </w:rPr>
        <w:t>可以以书面形式通知投标人延长投标有效期。投标人同意延长的，不得要求或被允许修改其投标文件，投标人拒绝延长的，其投标无效。</w:t>
      </w:r>
    </w:p>
    <w:p w:rsidR="007A2499" w:rsidRPr="00CE450E" w:rsidRDefault="007A2499">
      <w:pPr>
        <w:pStyle w:val="27"/>
        <w:spacing w:before="0"/>
        <w:ind w:firstLine="643"/>
        <w:rPr>
          <w:rFonts w:ascii="仿宋" w:eastAsia="仿宋" w:hAnsi="仿宋" w:cs="仿宋_GB2312"/>
          <w:b/>
          <w:sz w:val="32"/>
        </w:rPr>
      </w:pPr>
    </w:p>
    <w:p w:rsidR="007A2499" w:rsidRPr="00CE450E" w:rsidRDefault="00B74577">
      <w:pPr>
        <w:pStyle w:val="27"/>
        <w:spacing w:before="0"/>
        <w:ind w:firstLineChars="600" w:firstLine="1928"/>
        <w:outlineLvl w:val="1"/>
        <w:rPr>
          <w:rFonts w:ascii="仿宋" w:eastAsia="仿宋" w:hAnsi="仿宋" w:cs="仿宋_GB2312"/>
          <w:b/>
          <w:sz w:val="32"/>
        </w:rPr>
      </w:pPr>
      <w:r w:rsidRPr="00CE450E">
        <w:rPr>
          <w:rFonts w:ascii="仿宋" w:eastAsia="仿宋" w:hAnsi="仿宋" w:cs="仿宋_GB2312" w:hint="eastAsia"/>
          <w:b/>
          <w:sz w:val="32"/>
        </w:rPr>
        <w:t>四、开标、资格审查与信用信息查询</w:t>
      </w:r>
    </w:p>
    <w:p w:rsidR="007A2499" w:rsidRPr="00CE450E" w:rsidRDefault="00B74577">
      <w:pPr>
        <w:pStyle w:val="af17cgridlangnp1033langf"/>
        <w:spacing w:before="0" w:line="360" w:lineRule="auto"/>
        <w:ind w:left="0" w:firstLine="0"/>
        <w:contextualSpacing/>
        <w:rPr>
          <w:rFonts w:ascii="仿宋" w:eastAsia="仿宋" w:hAnsi="仿宋"/>
          <w:sz w:val="24"/>
        </w:rPr>
      </w:pPr>
      <w:r w:rsidRPr="00CE450E">
        <w:rPr>
          <w:rFonts w:ascii="仿宋" w:eastAsia="仿宋" w:hAnsi="仿宋" w:cs="仿宋_GB2312"/>
          <w:b/>
          <w:sz w:val="24"/>
          <w:szCs w:val="24"/>
        </w:rPr>
        <w:t>18.开标</w:t>
      </w:r>
    </w:p>
    <w:p w:rsidR="007A2499" w:rsidRPr="00CE450E" w:rsidRDefault="00B74577">
      <w:pPr>
        <w:pStyle w:val="af17cgridlangnp1033langf"/>
        <w:spacing w:before="0" w:line="360" w:lineRule="auto"/>
        <w:ind w:left="0" w:firstLineChars="200" w:firstLine="480"/>
        <w:contextualSpacing/>
        <w:rPr>
          <w:rFonts w:ascii="仿宋" w:eastAsia="仿宋" w:hAnsi="仿宋" w:cs="仿宋_GB2312"/>
          <w:sz w:val="24"/>
        </w:rPr>
      </w:pPr>
      <w:r w:rsidRPr="00CE450E">
        <w:rPr>
          <w:rFonts w:ascii="仿宋" w:eastAsia="仿宋" w:hAnsi="仿宋" w:cs="仿宋_GB2312"/>
          <w:sz w:val="24"/>
        </w:rPr>
        <w:t>18.1</w:t>
      </w:r>
      <w:r w:rsidRPr="00CE450E">
        <w:rPr>
          <w:rFonts w:ascii="仿宋" w:eastAsia="仿宋" w:hAnsi="仿宋" w:cs="仿宋_GB2312" w:hint="eastAsia"/>
          <w:sz w:val="24"/>
        </w:rPr>
        <w:t>采购代理机构</w:t>
      </w:r>
      <w:r w:rsidRPr="00CE450E">
        <w:rPr>
          <w:rFonts w:ascii="仿宋" w:eastAsia="仿宋" w:hAnsi="仿宋" w:cs="仿宋_GB2312"/>
          <w:sz w:val="24"/>
        </w:rPr>
        <w:t>按照招标文件规定的时间通过电子交易平台组织开标，所有投标人均应当准时在线参加。投标人不足3家的，不得开标。</w:t>
      </w:r>
    </w:p>
    <w:p w:rsidR="007A2499" w:rsidRPr="00CE450E" w:rsidRDefault="00B74577">
      <w:pPr>
        <w:pStyle w:val="af17cgridlangnp1033langf"/>
        <w:spacing w:before="0" w:line="360" w:lineRule="auto"/>
        <w:ind w:left="0" w:firstLineChars="100" w:firstLine="240"/>
        <w:contextualSpacing/>
        <w:rPr>
          <w:rFonts w:ascii="仿宋" w:eastAsia="仿宋" w:hAnsi="仿宋" w:cs="仿宋_GB2312"/>
          <w:sz w:val="24"/>
        </w:rPr>
      </w:pPr>
      <w:r w:rsidRPr="00CE450E">
        <w:rPr>
          <w:rFonts w:ascii="仿宋" w:eastAsia="仿宋" w:hAnsi="仿宋" w:cs="仿宋_GB2312" w:hint="eastAsia"/>
          <w:sz w:val="24"/>
        </w:rPr>
        <w:t xml:space="preserve">　</w:t>
      </w:r>
      <w:r w:rsidRPr="00CE450E">
        <w:rPr>
          <w:rFonts w:ascii="仿宋" w:eastAsia="仿宋" w:hAnsi="仿宋" w:cs="仿宋_GB2312"/>
          <w:sz w:val="24"/>
        </w:rPr>
        <w:t>18.2开标时，电子交易平台按开标时间自动提取所有投标文件。</w:t>
      </w:r>
      <w:r w:rsidRPr="00CE450E">
        <w:rPr>
          <w:rFonts w:ascii="仿宋" w:eastAsia="仿宋" w:hAnsi="仿宋" w:cs="仿宋_GB2312" w:hint="eastAsia"/>
          <w:sz w:val="24"/>
        </w:rPr>
        <w:t>采购代理机构</w:t>
      </w:r>
      <w:r w:rsidRPr="00CE450E">
        <w:rPr>
          <w:rFonts w:ascii="仿宋" w:eastAsia="仿宋" w:hAnsi="仿宋" w:cs="仿宋_GB2312"/>
          <w:sz w:val="24"/>
        </w:rPr>
        <w:t>依托电子交易平台发起开始解密指令，投标人按照平台提示和招标文件的规定在半小时内完成在线解密。</w:t>
      </w:r>
    </w:p>
    <w:p w:rsidR="007A2499" w:rsidRPr="00CE450E" w:rsidRDefault="00B74577">
      <w:pPr>
        <w:pStyle w:val="af17cgridlangnp1033langf"/>
        <w:spacing w:before="0" w:line="360" w:lineRule="auto"/>
        <w:ind w:left="0" w:firstLineChars="100" w:firstLine="240"/>
        <w:contextualSpacing/>
        <w:rPr>
          <w:rFonts w:ascii="仿宋" w:eastAsia="仿宋" w:hAnsi="仿宋" w:cs="仿宋_GB2312"/>
          <w:b/>
          <w:sz w:val="24"/>
        </w:rPr>
      </w:pPr>
      <w:r w:rsidRPr="00CE450E">
        <w:rPr>
          <w:rFonts w:ascii="仿宋" w:eastAsia="仿宋" w:hAnsi="仿宋" w:cs="仿宋_GB2312"/>
          <w:sz w:val="24"/>
        </w:rPr>
        <w:t>18.3</w:t>
      </w:r>
      <w:r w:rsidRPr="00CE450E">
        <w:rPr>
          <w:rFonts w:ascii="仿宋" w:eastAsia="仿宋" w:hAnsi="仿宋" w:cs="仿宋_GB2312" w:hint="eastAsia"/>
          <w:b/>
          <w:sz w:val="24"/>
        </w:rPr>
        <w:t>投标文件未按时解密，投标人提供了备份投标文件的，以备份投标文件作为依据，否则视为投标文件撤回。投标文件已按时解密的，备份投标文件自动失效。</w:t>
      </w:r>
    </w:p>
    <w:p w:rsidR="007A2499" w:rsidRPr="00CE450E" w:rsidRDefault="00B74577">
      <w:pPr>
        <w:pStyle w:val="af17cgridlangnp1033langf"/>
        <w:spacing w:before="0" w:line="360" w:lineRule="auto"/>
        <w:ind w:left="0" w:firstLineChars="200" w:firstLine="480"/>
        <w:contextualSpacing/>
        <w:rPr>
          <w:rFonts w:ascii="仿宋" w:eastAsia="仿宋" w:hAnsi="仿宋" w:cs="仿宋_GB2312"/>
          <w:sz w:val="24"/>
          <w:u w:val="single"/>
        </w:rPr>
      </w:pPr>
      <w:r w:rsidRPr="00CE450E">
        <w:rPr>
          <w:rFonts w:ascii="仿宋" w:eastAsia="仿宋" w:hAnsi="仿宋" w:cs="仿宋_GB2312" w:hint="eastAsia"/>
          <w:sz w:val="24"/>
          <w:u w:val="single"/>
        </w:rPr>
        <w:t>18.4本项目唱标顺序：</w:t>
      </w:r>
      <w:r w:rsidRPr="00CE450E">
        <w:rPr>
          <w:rFonts w:ascii="仿宋" w:eastAsia="仿宋" w:hAnsi="仿宋" w:cs="仿宋_GB2312" w:hint="eastAsia"/>
          <w:sz w:val="24"/>
          <w:u w:val="single"/>
        </w:rPr>
        <w:sym w:font="Wingdings" w:char="00FE"/>
      </w:r>
      <w:r w:rsidRPr="00CE450E">
        <w:rPr>
          <w:rFonts w:ascii="仿宋" w:eastAsia="仿宋" w:hAnsi="仿宋" w:cs="仿宋_GB2312" w:hint="eastAsia"/>
          <w:sz w:val="24"/>
          <w:u w:val="single"/>
        </w:rPr>
        <w:t>先技术商务后报价（后唱标），</w:t>
      </w:r>
      <w:r w:rsidRPr="00CE450E">
        <w:rPr>
          <w:rFonts w:ascii="仿宋" w:eastAsia="仿宋" w:hAnsi="仿宋" w:cs="仿宋_GB2312" w:hint="eastAsia"/>
          <w:sz w:val="24"/>
          <w:u w:val="single"/>
        </w:rPr>
        <w:sym w:font="Wingdings" w:char="00A8"/>
      </w:r>
      <w:r w:rsidRPr="00CE450E">
        <w:rPr>
          <w:rFonts w:ascii="仿宋" w:eastAsia="仿宋" w:hAnsi="仿宋" w:cs="仿宋_GB2312" w:hint="eastAsia"/>
          <w:sz w:val="24"/>
          <w:u w:val="single"/>
        </w:rPr>
        <w:t>报价技术商务同时开（先唱标）。</w:t>
      </w:r>
    </w:p>
    <w:p w:rsidR="007A2499" w:rsidRPr="00CE450E" w:rsidRDefault="00B74577">
      <w:pPr>
        <w:pStyle w:val="af17cgridlangnp1033langf"/>
        <w:spacing w:before="0" w:line="360" w:lineRule="auto"/>
        <w:ind w:left="0" w:firstLine="0"/>
        <w:contextualSpacing/>
        <w:rPr>
          <w:rFonts w:ascii="仿宋" w:eastAsia="仿宋" w:hAnsi="仿宋" w:cs="仿宋_GB2312"/>
          <w:b/>
          <w:sz w:val="24"/>
          <w:szCs w:val="24"/>
        </w:rPr>
      </w:pPr>
      <w:r w:rsidRPr="00CE450E">
        <w:rPr>
          <w:rFonts w:ascii="仿宋" w:eastAsia="仿宋" w:hAnsi="仿宋" w:cs="仿宋_GB2312"/>
          <w:b/>
          <w:sz w:val="24"/>
          <w:szCs w:val="24"/>
        </w:rPr>
        <w:t>19.资格审查</w:t>
      </w:r>
    </w:p>
    <w:p w:rsidR="007A2499" w:rsidRPr="00CE450E" w:rsidRDefault="00B74577">
      <w:pPr>
        <w:pStyle w:val="27"/>
        <w:spacing w:before="0"/>
        <w:ind w:firstLine="480"/>
        <w:rPr>
          <w:rFonts w:ascii="仿宋" w:eastAsia="仿宋" w:hAnsi="仿宋" w:cs="Arial"/>
          <w:kern w:val="0"/>
          <w:szCs w:val="24"/>
        </w:rPr>
      </w:pPr>
      <w:r w:rsidRPr="00CE450E">
        <w:rPr>
          <w:rFonts w:ascii="仿宋" w:eastAsia="仿宋" w:hAnsi="仿宋" w:cs="Arial"/>
          <w:kern w:val="0"/>
          <w:szCs w:val="24"/>
        </w:rPr>
        <w:t>19.1开标后，采购人或</w:t>
      </w:r>
      <w:r w:rsidRPr="00CE450E">
        <w:rPr>
          <w:rFonts w:ascii="仿宋" w:eastAsia="仿宋" w:hAnsi="仿宋" w:cs="Arial" w:hint="eastAsia"/>
          <w:kern w:val="0"/>
          <w:szCs w:val="24"/>
        </w:rPr>
        <w:t>采购代理机构</w:t>
      </w:r>
      <w:r w:rsidRPr="00CE450E">
        <w:rPr>
          <w:rFonts w:ascii="仿宋" w:eastAsia="仿宋" w:hAnsi="仿宋" w:cs="Arial"/>
          <w:kern w:val="0"/>
          <w:szCs w:val="24"/>
        </w:rPr>
        <w:t>将依法对投标人的资格进行审查。</w:t>
      </w:r>
    </w:p>
    <w:p w:rsidR="007A2499" w:rsidRPr="00CE450E" w:rsidRDefault="00B74577">
      <w:pPr>
        <w:snapToGrid w:val="0"/>
        <w:spacing w:line="360" w:lineRule="auto"/>
        <w:ind w:firstLineChars="200" w:firstLine="480"/>
        <w:rPr>
          <w:rFonts w:ascii="仿宋" w:eastAsia="仿宋" w:hAnsi="仿宋" w:cs="仿宋_GB2312"/>
          <w:sz w:val="24"/>
        </w:rPr>
      </w:pPr>
      <w:r w:rsidRPr="00CE450E">
        <w:rPr>
          <w:rFonts w:ascii="仿宋" w:eastAsia="仿宋" w:hAnsi="仿宋" w:cs="Arial"/>
          <w:kern w:val="0"/>
          <w:sz w:val="24"/>
        </w:rPr>
        <w:t>19.2</w:t>
      </w:r>
      <w:r w:rsidRPr="00CE450E">
        <w:rPr>
          <w:rFonts w:ascii="仿宋" w:eastAsia="仿宋" w:hAnsi="仿宋" w:cs="仿宋_GB2312" w:hint="eastAsia"/>
          <w:sz w:val="24"/>
        </w:rPr>
        <w:t>采购人或采购代理机构依据法律法规和招标文件的规定，对投标人的基本资格条件、特定资格条件进行审查。</w:t>
      </w:r>
    </w:p>
    <w:p w:rsidR="007A2499" w:rsidRPr="00CE450E" w:rsidRDefault="00B74577">
      <w:pPr>
        <w:pStyle w:val="27"/>
        <w:spacing w:before="0"/>
        <w:ind w:firstLine="480"/>
        <w:rPr>
          <w:rFonts w:ascii="仿宋" w:eastAsia="仿宋" w:hAnsi="仿宋" w:cs="仿宋_GB2312"/>
        </w:rPr>
      </w:pPr>
      <w:r w:rsidRPr="00CE450E">
        <w:rPr>
          <w:rFonts w:ascii="仿宋" w:eastAsia="仿宋" w:hAnsi="仿宋" w:cs="Arial"/>
          <w:kern w:val="0"/>
          <w:szCs w:val="24"/>
        </w:rPr>
        <w:t>19.3投标人未按照招标文件要求提供与</w:t>
      </w:r>
      <w:r w:rsidRPr="00CE450E">
        <w:rPr>
          <w:rFonts w:ascii="仿宋" w:eastAsia="仿宋" w:hAnsi="仿宋" w:cs="仿宋_GB2312" w:hint="eastAsia"/>
        </w:rPr>
        <w:t>基本资格条件、特定资格条件相应的</w:t>
      </w:r>
      <w:r w:rsidRPr="00CE450E">
        <w:rPr>
          <w:rFonts w:ascii="仿宋" w:eastAsia="仿宋" w:hAnsi="仿宋" w:cs="Arial" w:hint="eastAsia"/>
          <w:kern w:val="0"/>
          <w:szCs w:val="24"/>
        </w:rPr>
        <w:t>有效资格证明材料的，视为</w:t>
      </w:r>
      <w:r w:rsidRPr="00CE450E">
        <w:rPr>
          <w:rFonts w:ascii="仿宋" w:eastAsia="仿宋" w:hAnsi="仿宋" w:cs="仿宋_GB2312" w:hint="eastAsia"/>
        </w:rPr>
        <w:t>投标人不具备招标文件中规定的资格要求，其投标无效。</w:t>
      </w:r>
    </w:p>
    <w:p w:rsidR="007A2499" w:rsidRPr="00CE450E" w:rsidRDefault="00B74577">
      <w:pPr>
        <w:pStyle w:val="27"/>
        <w:spacing w:before="0"/>
        <w:ind w:firstLine="480"/>
        <w:rPr>
          <w:rFonts w:ascii="仿宋" w:eastAsia="仿宋" w:hAnsi="仿宋" w:cs="仿宋_GB2312"/>
        </w:rPr>
      </w:pPr>
      <w:r w:rsidRPr="00CE450E">
        <w:rPr>
          <w:rFonts w:ascii="仿宋" w:eastAsia="仿宋" w:hAnsi="仿宋" w:cs="Arial"/>
          <w:kern w:val="0"/>
          <w:szCs w:val="24"/>
        </w:rPr>
        <w:t>19.</w:t>
      </w:r>
      <w:r w:rsidRPr="00CE450E">
        <w:rPr>
          <w:rFonts w:ascii="仿宋" w:eastAsia="仿宋" w:hAnsi="仿宋" w:cs="仿宋_GB2312"/>
        </w:rPr>
        <w:t>4对未通过资格审查的投标人，采购人或</w:t>
      </w:r>
      <w:r w:rsidRPr="00CE450E">
        <w:rPr>
          <w:rFonts w:ascii="仿宋" w:eastAsia="仿宋" w:hAnsi="仿宋" w:cs="仿宋_GB2312" w:hint="eastAsia"/>
        </w:rPr>
        <w:t>采购代理机构</w:t>
      </w:r>
      <w:r w:rsidRPr="00CE450E">
        <w:rPr>
          <w:rFonts w:ascii="仿宋" w:eastAsia="仿宋" w:hAnsi="仿宋" w:cs="仿宋_GB2312"/>
        </w:rPr>
        <w:t>告知其未通过的原因。</w:t>
      </w:r>
    </w:p>
    <w:p w:rsidR="007A2499" w:rsidRPr="00CE450E" w:rsidRDefault="00B74577">
      <w:pPr>
        <w:pStyle w:val="27"/>
        <w:spacing w:before="0"/>
        <w:ind w:firstLine="480"/>
        <w:rPr>
          <w:rFonts w:ascii="仿宋" w:eastAsia="仿宋" w:hAnsi="仿宋" w:cs="仿宋_GB2312"/>
        </w:rPr>
      </w:pPr>
      <w:r w:rsidRPr="00CE450E">
        <w:rPr>
          <w:rFonts w:ascii="仿宋" w:eastAsia="仿宋" w:hAnsi="仿宋" w:cs="Arial"/>
          <w:kern w:val="0"/>
          <w:szCs w:val="24"/>
        </w:rPr>
        <w:t>19.</w:t>
      </w:r>
      <w:r w:rsidRPr="00CE450E">
        <w:rPr>
          <w:rFonts w:ascii="仿宋" w:eastAsia="仿宋" w:hAnsi="仿宋" w:cs="仿宋_GB2312"/>
        </w:rPr>
        <w:t>5合格投标人不足3家的，不再</w:t>
      </w:r>
      <w:r w:rsidRPr="00CE450E">
        <w:rPr>
          <w:rFonts w:ascii="仿宋" w:eastAsia="仿宋" w:hAnsi="仿宋" w:cs="仿宋_GB2312" w:hint="eastAsia"/>
        </w:rPr>
        <w:t>继续</w:t>
      </w:r>
      <w:r w:rsidRPr="00CE450E">
        <w:rPr>
          <w:rFonts w:ascii="仿宋" w:eastAsia="仿宋" w:hAnsi="仿宋" w:cs="仿宋_GB2312"/>
        </w:rPr>
        <w:t>评标。</w:t>
      </w:r>
    </w:p>
    <w:p w:rsidR="007A2499" w:rsidRPr="00CE450E" w:rsidRDefault="00B74577">
      <w:pPr>
        <w:pStyle w:val="27"/>
        <w:spacing w:before="0"/>
        <w:ind w:firstLineChars="0" w:firstLine="0"/>
        <w:rPr>
          <w:rFonts w:ascii="仿宋" w:eastAsia="仿宋" w:hAnsi="仿宋" w:cs="仿宋_GB2312"/>
          <w:b/>
          <w:szCs w:val="24"/>
        </w:rPr>
      </w:pPr>
      <w:r w:rsidRPr="00CE450E">
        <w:rPr>
          <w:rFonts w:ascii="仿宋" w:eastAsia="仿宋" w:hAnsi="仿宋" w:cs="仿宋_GB2312"/>
          <w:b/>
          <w:szCs w:val="24"/>
        </w:rPr>
        <w:t>20</w:t>
      </w:r>
      <w:r w:rsidRPr="00CE450E">
        <w:rPr>
          <w:rFonts w:ascii="仿宋" w:eastAsia="仿宋" w:hAnsi="仿宋" w:cs="仿宋_GB2312" w:hint="eastAsia"/>
          <w:b/>
          <w:szCs w:val="24"/>
        </w:rPr>
        <w:t>.</w:t>
      </w:r>
      <w:r w:rsidRPr="00CE450E">
        <w:rPr>
          <w:rFonts w:ascii="仿宋" w:eastAsia="仿宋" w:hAnsi="仿宋" w:cs="仿宋_GB2312"/>
          <w:b/>
          <w:szCs w:val="24"/>
        </w:rPr>
        <w:t>信用信息查询</w:t>
      </w:r>
    </w:p>
    <w:p w:rsidR="007A2499" w:rsidRPr="00CE450E" w:rsidRDefault="00B74577">
      <w:pPr>
        <w:pStyle w:val="27"/>
        <w:spacing w:before="0"/>
        <w:ind w:firstLineChars="0" w:firstLine="495"/>
        <w:rPr>
          <w:rFonts w:ascii="仿宋" w:eastAsia="仿宋" w:hAnsi="仿宋" w:cs="Arial"/>
          <w:kern w:val="0"/>
          <w:szCs w:val="24"/>
        </w:rPr>
      </w:pPr>
      <w:r w:rsidRPr="00CE450E">
        <w:rPr>
          <w:rFonts w:ascii="仿宋" w:eastAsia="仿宋" w:hAnsi="仿宋" w:cs="Arial"/>
          <w:kern w:val="0"/>
          <w:szCs w:val="24"/>
        </w:rPr>
        <w:t>20.1信用信息查询渠道及截止时间：</w:t>
      </w:r>
      <w:r w:rsidRPr="00CE450E">
        <w:rPr>
          <w:rFonts w:ascii="仿宋" w:eastAsia="仿宋" w:hAnsi="仿宋" w:cs="Arial" w:hint="eastAsia"/>
          <w:kern w:val="0"/>
          <w:szCs w:val="24"/>
        </w:rPr>
        <w:t>采购代理机构</w:t>
      </w:r>
      <w:r w:rsidRPr="00CE450E">
        <w:rPr>
          <w:rFonts w:ascii="仿宋" w:eastAsia="仿宋" w:hAnsi="仿宋" w:cs="Arial"/>
          <w:kern w:val="0"/>
          <w:szCs w:val="24"/>
        </w:rPr>
        <w:t>将通过“信用中国”网站(www.creditchina.gov.cn)、中国政府采购网(www.ccgp.gov.cn)渠道查询投标人投标截止时间当天的信用记录。</w:t>
      </w:r>
    </w:p>
    <w:p w:rsidR="007A2499" w:rsidRPr="00CE450E" w:rsidRDefault="00B74577">
      <w:pPr>
        <w:pStyle w:val="27"/>
        <w:spacing w:before="0"/>
        <w:ind w:firstLineChars="0" w:firstLine="495"/>
        <w:rPr>
          <w:rFonts w:ascii="仿宋" w:eastAsia="仿宋" w:hAnsi="仿宋" w:cs="Arial"/>
          <w:kern w:val="0"/>
          <w:szCs w:val="24"/>
        </w:rPr>
      </w:pPr>
      <w:r w:rsidRPr="00CE450E">
        <w:rPr>
          <w:rFonts w:ascii="仿宋" w:eastAsia="仿宋" w:hAnsi="仿宋" w:cs="Arial"/>
          <w:kern w:val="0"/>
          <w:szCs w:val="24"/>
        </w:rPr>
        <w:t>20.2信用信息查询记录和证据留存的具体方式：现场查询的投标人的信用记录、查询结果经确认后将与采购文件一起存档。</w:t>
      </w:r>
    </w:p>
    <w:p w:rsidR="007A2499" w:rsidRPr="00CE450E" w:rsidRDefault="00B74577">
      <w:pPr>
        <w:pStyle w:val="27"/>
        <w:spacing w:before="0"/>
        <w:ind w:firstLineChars="0" w:firstLine="495"/>
        <w:rPr>
          <w:rFonts w:ascii="仿宋" w:eastAsia="仿宋" w:hAnsi="仿宋" w:cs="Arial"/>
          <w:kern w:val="0"/>
          <w:szCs w:val="24"/>
        </w:rPr>
      </w:pPr>
      <w:r w:rsidRPr="00CE450E">
        <w:rPr>
          <w:rFonts w:ascii="仿宋" w:eastAsia="仿宋" w:hAnsi="仿宋" w:cs="Arial"/>
          <w:kern w:val="0"/>
          <w:szCs w:val="24"/>
        </w:rPr>
        <w:t>20.3信用信息的使用规则：经查询列入失信被执行人名单、重大税收违法案件当</w:t>
      </w:r>
      <w:r w:rsidRPr="00CE450E">
        <w:rPr>
          <w:rFonts w:ascii="仿宋" w:eastAsia="仿宋" w:hAnsi="仿宋" w:cs="Arial"/>
          <w:kern w:val="0"/>
          <w:szCs w:val="24"/>
        </w:rPr>
        <w:lastRenderedPageBreak/>
        <w:t>事人名单、政府采购严重违法失信行为记录名单的投标人将被拒绝参与政府采购活动。</w:t>
      </w:r>
    </w:p>
    <w:p w:rsidR="007A2499" w:rsidRPr="00CE450E" w:rsidRDefault="00B74577">
      <w:pPr>
        <w:pStyle w:val="27"/>
        <w:spacing w:before="0"/>
        <w:ind w:firstLine="480"/>
        <w:rPr>
          <w:rFonts w:ascii="仿宋" w:eastAsia="仿宋" w:hAnsi="仿宋" w:cs="仿宋_GB2312"/>
        </w:rPr>
      </w:pPr>
      <w:r w:rsidRPr="00CE450E">
        <w:rPr>
          <w:rFonts w:ascii="仿宋" w:eastAsia="仿宋" w:hAnsi="仿宋" w:cs="Arial"/>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CE450E">
        <w:rPr>
          <w:rFonts w:ascii="仿宋" w:eastAsia="仿宋" w:hAnsi="仿宋" w:cs="仿宋_GB2312" w:hint="eastAsia"/>
        </w:rPr>
        <w:t>。</w:t>
      </w:r>
    </w:p>
    <w:p w:rsidR="007A2499" w:rsidRPr="00CE450E" w:rsidRDefault="007A2499">
      <w:pPr>
        <w:pStyle w:val="27"/>
        <w:spacing w:before="0"/>
        <w:ind w:firstLineChars="0" w:firstLine="0"/>
        <w:rPr>
          <w:rFonts w:ascii="仿宋" w:eastAsia="仿宋" w:hAnsi="仿宋" w:cs="Arial"/>
          <w:kern w:val="0"/>
          <w:szCs w:val="24"/>
        </w:rPr>
      </w:pPr>
    </w:p>
    <w:p w:rsidR="007A2499" w:rsidRPr="00CE450E" w:rsidRDefault="00B74577">
      <w:pPr>
        <w:snapToGrid w:val="0"/>
        <w:spacing w:line="360" w:lineRule="auto"/>
        <w:jc w:val="center"/>
        <w:outlineLvl w:val="1"/>
        <w:rPr>
          <w:rFonts w:ascii="仿宋" w:eastAsia="仿宋" w:hAnsi="仿宋" w:cs="仿宋_GB2312"/>
          <w:b/>
          <w:sz w:val="36"/>
          <w:szCs w:val="36"/>
        </w:rPr>
      </w:pPr>
      <w:r w:rsidRPr="00CE450E">
        <w:rPr>
          <w:rFonts w:ascii="仿宋" w:eastAsia="仿宋" w:hAnsi="仿宋" w:cs="仿宋_GB2312" w:hint="eastAsia"/>
          <w:b/>
          <w:sz w:val="36"/>
          <w:szCs w:val="36"/>
        </w:rPr>
        <w:t>五、评标</w:t>
      </w:r>
    </w:p>
    <w:p w:rsidR="007A2499" w:rsidRPr="00CE450E" w:rsidRDefault="00B74577">
      <w:pPr>
        <w:spacing w:line="360" w:lineRule="auto"/>
        <w:ind w:firstLineChars="100" w:firstLine="241"/>
        <w:rPr>
          <w:rFonts w:ascii="仿宋" w:eastAsia="仿宋" w:hAnsi="仿宋" w:cs="仿宋_GB2312"/>
          <w:b/>
          <w:sz w:val="24"/>
        </w:rPr>
      </w:pPr>
      <w:bookmarkStart w:id="21" w:name="_Toc91899903"/>
      <w:r w:rsidRPr="00CE450E">
        <w:rPr>
          <w:rFonts w:ascii="仿宋" w:eastAsia="仿宋" w:hAnsi="仿宋" w:cs="仿宋_GB2312"/>
          <w:b/>
          <w:sz w:val="24"/>
        </w:rPr>
        <w:t>21.</w:t>
      </w:r>
      <w:r w:rsidRPr="00CE450E">
        <w:rPr>
          <w:rFonts w:ascii="仿宋" w:eastAsia="仿宋" w:hAnsi="仿宋" w:cs="仿宋_GB2312"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CE450E">
        <w:rPr>
          <w:rFonts w:ascii="仿宋" w:eastAsia="仿宋" w:hAnsi="仿宋" w:cs="仿宋_GB2312" w:hint="eastAsia"/>
          <w:b/>
          <w:sz w:val="24"/>
        </w:rPr>
        <w:t>详见招标文件第四部分评标办法。</w:t>
      </w:r>
    </w:p>
    <w:p w:rsidR="007A2499" w:rsidRPr="00CE450E" w:rsidRDefault="007A2499">
      <w:pPr>
        <w:spacing w:line="360" w:lineRule="auto"/>
        <w:rPr>
          <w:rFonts w:ascii="仿宋" w:eastAsia="仿宋" w:hAnsi="仿宋" w:cs="仿宋_GB2312"/>
          <w:b/>
          <w:sz w:val="24"/>
        </w:rPr>
      </w:pPr>
    </w:p>
    <w:p w:rsidR="007A2499" w:rsidRPr="00CE450E" w:rsidRDefault="00B74577">
      <w:pPr>
        <w:snapToGrid w:val="0"/>
        <w:spacing w:line="360" w:lineRule="auto"/>
        <w:jc w:val="center"/>
        <w:outlineLvl w:val="1"/>
        <w:rPr>
          <w:rFonts w:ascii="仿宋" w:eastAsia="仿宋" w:hAnsi="仿宋" w:cs="仿宋_GB2312"/>
          <w:b/>
          <w:sz w:val="36"/>
          <w:szCs w:val="36"/>
        </w:rPr>
      </w:pPr>
      <w:r w:rsidRPr="00CE450E">
        <w:rPr>
          <w:rFonts w:ascii="仿宋" w:eastAsia="仿宋" w:hAnsi="仿宋" w:cs="仿宋_GB2312" w:hint="eastAsia"/>
          <w:b/>
          <w:sz w:val="36"/>
          <w:szCs w:val="36"/>
        </w:rPr>
        <w:t>六、定标</w:t>
      </w:r>
    </w:p>
    <w:p w:rsidR="007A2499" w:rsidRPr="00CE450E" w:rsidRDefault="00B74577">
      <w:pPr>
        <w:pStyle w:val="a3"/>
        <w:spacing w:line="360" w:lineRule="auto"/>
        <w:ind w:left="479" w:hangingChars="199" w:hanging="479"/>
        <w:rPr>
          <w:rFonts w:ascii="仿宋" w:eastAsia="仿宋" w:hAnsi="仿宋" w:cs="仿宋_GB2312"/>
          <w:b/>
        </w:rPr>
      </w:pPr>
      <w:r w:rsidRPr="00CE450E">
        <w:rPr>
          <w:rFonts w:ascii="仿宋" w:eastAsia="仿宋" w:hAnsi="仿宋" w:cs="仿宋_GB2312"/>
          <w:b/>
        </w:rPr>
        <w:t xml:space="preserve">22. </w:t>
      </w:r>
      <w:r w:rsidRPr="00CE450E">
        <w:rPr>
          <w:rFonts w:ascii="仿宋" w:eastAsia="仿宋" w:hAnsi="仿宋" w:cs="仿宋_GB2312" w:hint="eastAsia"/>
          <w:b/>
        </w:rPr>
        <w:t>确定中标供应商</w:t>
      </w:r>
    </w:p>
    <w:p w:rsidR="007A2499" w:rsidRPr="00CE450E" w:rsidRDefault="00B74577">
      <w:pPr>
        <w:pStyle w:val="27"/>
        <w:snapToGrid w:val="0"/>
        <w:spacing w:before="0"/>
        <w:ind w:firstLine="480"/>
        <w:rPr>
          <w:rFonts w:ascii="仿宋" w:eastAsia="仿宋" w:hAnsi="仿宋" w:cs="仿宋_GB2312"/>
          <w:b/>
          <w:szCs w:val="24"/>
        </w:rPr>
      </w:pPr>
      <w:r w:rsidRPr="00CE450E">
        <w:rPr>
          <w:rFonts w:ascii="仿宋" w:eastAsia="仿宋" w:hAnsi="仿宋" w:cs="仿宋_GB2312" w:hint="eastAsia"/>
          <w:szCs w:val="24"/>
          <w:u w:val="single"/>
        </w:rPr>
        <w:t>招标代理机构应当在评标结束后2个工作日内将评标报告送采购人</w:t>
      </w:r>
      <w:r w:rsidRPr="00CE450E">
        <w:rPr>
          <w:rFonts w:ascii="仿宋" w:eastAsia="仿宋" w:hAnsi="仿宋" w:cs="仿宋_GB2312" w:hint="eastAsia"/>
          <w:szCs w:val="24"/>
        </w:rPr>
        <w:t>。采购人将自收到评审报告之日起</w:t>
      </w:r>
      <w:r w:rsidRPr="00CE450E">
        <w:rPr>
          <w:rFonts w:ascii="仿宋" w:eastAsia="仿宋" w:hAnsi="仿宋" w:cs="仿宋_GB2312"/>
          <w:szCs w:val="24"/>
        </w:rPr>
        <w:t>5个工作日内通过电子交易平台在评审报告推荐的中标候选人中按顺序确定中标供应商。</w:t>
      </w:r>
    </w:p>
    <w:p w:rsidR="007A2499" w:rsidRPr="00CE450E" w:rsidRDefault="00B74577">
      <w:pPr>
        <w:pStyle w:val="27"/>
        <w:snapToGrid w:val="0"/>
        <w:spacing w:before="0"/>
        <w:ind w:firstLineChars="0" w:firstLine="0"/>
        <w:rPr>
          <w:rFonts w:ascii="仿宋" w:eastAsia="仿宋" w:hAnsi="仿宋" w:cs="仿宋_GB2312"/>
          <w:b/>
          <w:szCs w:val="24"/>
        </w:rPr>
      </w:pPr>
      <w:r w:rsidRPr="00CE450E">
        <w:rPr>
          <w:rFonts w:ascii="仿宋" w:eastAsia="仿宋" w:hAnsi="仿宋" w:cs="仿宋_GB2312"/>
          <w:b/>
          <w:szCs w:val="24"/>
        </w:rPr>
        <w:t xml:space="preserve">23. </w:t>
      </w:r>
      <w:r w:rsidRPr="00CE450E">
        <w:rPr>
          <w:rFonts w:ascii="仿宋" w:eastAsia="仿宋" w:hAnsi="仿宋" w:cs="仿宋_GB2312" w:hint="eastAsia"/>
          <w:b/>
          <w:szCs w:val="24"/>
        </w:rPr>
        <w:t>中标通知与中标结果公告</w:t>
      </w:r>
    </w:p>
    <w:p w:rsidR="007A2499" w:rsidRPr="00CE450E" w:rsidRDefault="00B74577">
      <w:pPr>
        <w:widowControl/>
        <w:shd w:val="clear" w:color="auto" w:fill="FFFFFF"/>
        <w:spacing w:line="360" w:lineRule="auto"/>
        <w:ind w:firstLine="480"/>
        <w:jc w:val="left"/>
        <w:rPr>
          <w:rFonts w:ascii="仿宋" w:eastAsia="仿宋" w:hAnsi="仿宋" w:cs="仿宋_GB2312"/>
          <w:sz w:val="24"/>
        </w:rPr>
      </w:pPr>
      <w:r w:rsidRPr="00CE450E">
        <w:rPr>
          <w:rFonts w:ascii="仿宋" w:eastAsia="仿宋" w:hAnsi="仿宋" w:cs="仿宋_GB2312"/>
          <w:sz w:val="24"/>
        </w:rPr>
        <w:t>23.1自中标人确定之日起2个工作日内，</w:t>
      </w:r>
      <w:r w:rsidRPr="00CE450E">
        <w:rPr>
          <w:rFonts w:ascii="仿宋" w:eastAsia="仿宋" w:hAnsi="仿宋" w:cs="仿宋_GB2312" w:hint="eastAsia"/>
          <w:sz w:val="24"/>
        </w:rPr>
        <w:t>采购代理机构</w:t>
      </w:r>
      <w:r w:rsidRPr="00CE450E">
        <w:rPr>
          <w:rFonts w:ascii="仿宋" w:eastAsia="仿宋" w:hAnsi="仿宋" w:cs="仿宋_GB2312"/>
          <w:sz w:val="24"/>
        </w:rPr>
        <w:t>通过电子交易平台向中标人发出中标通知书，</w:t>
      </w:r>
      <w:r w:rsidRPr="00CE450E">
        <w:rPr>
          <w:rFonts w:ascii="仿宋" w:eastAsia="仿宋" w:hAnsi="仿宋" w:cs="仿宋_GB2312" w:hint="eastAsia"/>
          <w:sz w:val="24"/>
        </w:rPr>
        <w:t>同时编制发布采购结果公告。采购代理机构也可以以纸质形式进行中标通知。</w:t>
      </w:r>
    </w:p>
    <w:p w:rsidR="007A2499" w:rsidRPr="00CE450E" w:rsidRDefault="00B74577">
      <w:pPr>
        <w:widowControl/>
        <w:shd w:val="clear" w:color="auto" w:fill="FFFFFF"/>
        <w:spacing w:line="360" w:lineRule="auto"/>
        <w:ind w:firstLine="480"/>
        <w:jc w:val="left"/>
        <w:rPr>
          <w:rFonts w:ascii="仿宋" w:eastAsia="仿宋" w:hAnsi="仿宋" w:cs="仿宋_GB2312"/>
          <w:sz w:val="24"/>
        </w:rPr>
      </w:pPr>
      <w:r w:rsidRPr="00CE450E">
        <w:rPr>
          <w:rFonts w:ascii="仿宋" w:eastAsia="仿宋" w:hAnsi="仿宋" w:cs="仿宋_GB2312"/>
          <w:sz w:val="24"/>
        </w:rPr>
        <w:t>23.2中标结果公告内容包括采购人及其委托的</w:t>
      </w:r>
      <w:r w:rsidRPr="00CE450E">
        <w:rPr>
          <w:rFonts w:ascii="仿宋" w:eastAsia="仿宋" w:hAnsi="仿宋" w:cs="仿宋_GB2312" w:hint="eastAsia"/>
          <w:sz w:val="24"/>
        </w:rPr>
        <w:t>采购代理机构</w:t>
      </w:r>
      <w:r w:rsidRPr="00CE450E">
        <w:rPr>
          <w:rFonts w:ascii="仿宋" w:eastAsia="仿宋" w:hAnsi="仿宋" w:cs="仿宋_GB2312"/>
          <w:sz w:val="24"/>
        </w:rPr>
        <w:t>的名称、地址、联系方式，项目名称和项目编号，中标人名称、地址和中标金额，主要中标标的</w:t>
      </w:r>
      <w:r w:rsidRPr="00CE450E">
        <w:rPr>
          <w:rFonts w:ascii="仿宋" w:eastAsia="仿宋" w:hAnsi="仿宋" w:cs="仿宋_GB2312" w:hint="eastAsia"/>
          <w:sz w:val="24"/>
        </w:rPr>
        <w:t>的名称、规格型号、数量、单价、服务要求，开标记录、未中标情况说明、中标公告期限以及评审专家名单、评分汇总及明细。</w:t>
      </w:r>
    </w:p>
    <w:p w:rsidR="007A2499" w:rsidRPr="00CE450E" w:rsidRDefault="00B74577">
      <w:pPr>
        <w:widowControl/>
        <w:shd w:val="clear" w:color="auto" w:fill="FFFFFF"/>
        <w:spacing w:line="360" w:lineRule="auto"/>
        <w:ind w:firstLine="480"/>
        <w:jc w:val="left"/>
        <w:rPr>
          <w:rFonts w:ascii="仿宋" w:eastAsia="仿宋" w:hAnsi="仿宋" w:cs="仿宋_GB2312"/>
          <w:sz w:val="24"/>
        </w:rPr>
      </w:pPr>
      <w:r w:rsidRPr="00CE450E">
        <w:rPr>
          <w:rFonts w:ascii="仿宋" w:eastAsia="仿宋" w:hAnsi="仿宋" w:cs="仿宋_GB2312"/>
          <w:sz w:val="24"/>
        </w:rPr>
        <w:t>23.3公告期限为1个工作日。</w:t>
      </w:r>
    </w:p>
    <w:p w:rsidR="007A2499" w:rsidRPr="00CE450E" w:rsidRDefault="007A2499">
      <w:pPr>
        <w:snapToGrid w:val="0"/>
        <w:spacing w:line="360" w:lineRule="auto"/>
        <w:ind w:leftChars="57" w:left="120" w:firstLineChars="150" w:firstLine="482"/>
        <w:jc w:val="center"/>
        <w:rPr>
          <w:rFonts w:ascii="仿宋" w:eastAsia="仿宋" w:hAnsi="仿宋" w:cs="仿宋_GB2312"/>
          <w:b/>
          <w:sz w:val="32"/>
        </w:rPr>
      </w:pPr>
    </w:p>
    <w:p w:rsidR="007A2499" w:rsidRPr="00CE450E" w:rsidRDefault="00B74577">
      <w:pPr>
        <w:snapToGrid w:val="0"/>
        <w:spacing w:line="360" w:lineRule="auto"/>
        <w:ind w:leftChars="57" w:left="120" w:firstLineChars="150" w:firstLine="482"/>
        <w:jc w:val="center"/>
        <w:outlineLvl w:val="1"/>
        <w:rPr>
          <w:rFonts w:ascii="仿宋" w:eastAsia="仿宋" w:hAnsi="仿宋" w:cs="仿宋_GB2312"/>
          <w:b/>
          <w:sz w:val="32"/>
        </w:rPr>
      </w:pPr>
      <w:r w:rsidRPr="00CE450E">
        <w:rPr>
          <w:rFonts w:ascii="仿宋" w:eastAsia="仿宋" w:hAnsi="仿宋" w:cs="仿宋_GB2312" w:hint="eastAsia"/>
          <w:b/>
          <w:sz w:val="32"/>
        </w:rPr>
        <w:t>七、合同授予</w:t>
      </w:r>
    </w:p>
    <w:p w:rsidR="007A2499" w:rsidRPr="00CE450E" w:rsidRDefault="00B74577">
      <w:pPr>
        <w:pStyle w:val="a3"/>
        <w:spacing w:line="360" w:lineRule="auto"/>
        <w:ind w:left="479" w:hangingChars="199" w:hanging="479"/>
        <w:rPr>
          <w:rFonts w:ascii="仿宋" w:eastAsia="仿宋" w:hAnsi="仿宋" w:cs="仿宋_GB2312"/>
          <w:b/>
        </w:rPr>
      </w:pPr>
      <w:r w:rsidRPr="00CE450E">
        <w:rPr>
          <w:rFonts w:ascii="仿宋" w:eastAsia="仿宋" w:hAnsi="仿宋" w:cs="仿宋_GB2312"/>
          <w:b/>
        </w:rPr>
        <w:t xml:space="preserve">24. </w:t>
      </w:r>
      <w:r w:rsidRPr="00CE450E">
        <w:rPr>
          <w:rFonts w:ascii="仿宋" w:eastAsia="仿宋" w:hAnsi="仿宋" w:cs="仿宋_GB2312" w:hint="eastAsia"/>
        </w:rPr>
        <w:t>合同主要条款详见第五部分拟签订的合同文本。</w:t>
      </w:r>
    </w:p>
    <w:p w:rsidR="007A2499" w:rsidRPr="00CE450E" w:rsidRDefault="00B74577">
      <w:pPr>
        <w:pStyle w:val="a3"/>
        <w:spacing w:line="360" w:lineRule="auto"/>
        <w:ind w:left="479" w:hangingChars="199" w:hanging="479"/>
        <w:rPr>
          <w:rFonts w:ascii="仿宋" w:eastAsia="仿宋" w:hAnsi="仿宋" w:cs="仿宋_GB2312"/>
          <w:b/>
        </w:rPr>
      </w:pPr>
      <w:r w:rsidRPr="00CE450E">
        <w:rPr>
          <w:rFonts w:ascii="仿宋" w:eastAsia="仿宋" w:hAnsi="仿宋" w:cs="仿宋_GB2312"/>
          <w:b/>
        </w:rPr>
        <w:t xml:space="preserve">25. </w:t>
      </w:r>
      <w:r w:rsidRPr="00CE450E">
        <w:rPr>
          <w:rFonts w:ascii="仿宋" w:eastAsia="仿宋" w:hAnsi="仿宋" w:cs="仿宋_GB2312" w:hint="eastAsia"/>
          <w:b/>
        </w:rPr>
        <w:t>合同的签订</w:t>
      </w:r>
    </w:p>
    <w:p w:rsidR="007A2499" w:rsidRPr="00CE450E" w:rsidRDefault="00B74577">
      <w:pPr>
        <w:widowControl/>
        <w:shd w:val="clear" w:color="auto" w:fill="FFFFFF"/>
        <w:spacing w:line="360" w:lineRule="auto"/>
        <w:ind w:firstLine="480"/>
        <w:jc w:val="left"/>
        <w:rPr>
          <w:rFonts w:ascii="仿宋" w:eastAsia="仿宋" w:hAnsi="仿宋" w:cs="Arial"/>
          <w:kern w:val="0"/>
          <w:sz w:val="24"/>
        </w:rPr>
      </w:pPr>
      <w:r w:rsidRPr="00CE450E">
        <w:rPr>
          <w:rFonts w:ascii="仿宋" w:eastAsia="仿宋" w:hAnsi="仿宋" w:cs="仿宋_GB2312"/>
          <w:sz w:val="24"/>
        </w:rPr>
        <w:lastRenderedPageBreak/>
        <w:t>25.1</w:t>
      </w:r>
      <w:r w:rsidRPr="00CE450E">
        <w:rPr>
          <w:rFonts w:ascii="仿宋" w:eastAsia="仿宋" w:hAnsi="仿宋" w:cs="Arial"/>
          <w:kern w:val="0"/>
          <w:sz w:val="24"/>
        </w:rPr>
        <w:t>采购人与中标人应当通过电子交易平台在中标通知书发出之日起</w:t>
      </w:r>
      <w:r w:rsidRPr="00CE450E">
        <w:rPr>
          <w:rFonts w:ascii="仿宋" w:eastAsia="仿宋" w:hAnsi="仿宋" w:cs="Arial" w:hint="eastAsia"/>
          <w:kern w:val="0"/>
          <w:sz w:val="24"/>
        </w:rPr>
        <w:t>10个工作日</w:t>
      </w:r>
      <w:r w:rsidRPr="00CE450E">
        <w:rPr>
          <w:rFonts w:ascii="仿宋" w:eastAsia="仿宋" w:hAnsi="仿宋" w:cs="Arial"/>
          <w:kern w:val="0"/>
          <w:sz w:val="24"/>
        </w:rPr>
        <w:t>内，按照招标文件确定的事项签订政府采购合同，并在</w:t>
      </w:r>
      <w:r w:rsidRPr="00CE450E">
        <w:rPr>
          <w:rFonts w:ascii="仿宋" w:eastAsia="仿宋" w:hAnsi="仿宋" w:cs="Arial" w:hint="eastAsia"/>
          <w:kern w:val="0"/>
          <w:sz w:val="24"/>
        </w:rPr>
        <w:t>合同签订之日起2个工作日</w:t>
      </w:r>
      <w:r w:rsidRPr="00CE450E">
        <w:rPr>
          <w:rFonts w:ascii="仿宋" w:eastAsia="仿宋" w:hAnsi="仿宋" w:cs="Arial"/>
          <w:kern w:val="0"/>
          <w:sz w:val="24"/>
        </w:rPr>
        <w:t>内依法发布合同公告。</w:t>
      </w:r>
    </w:p>
    <w:p w:rsidR="007A2499" w:rsidRPr="00CE450E" w:rsidRDefault="00B74577">
      <w:pPr>
        <w:pStyle w:val="27"/>
        <w:snapToGrid w:val="0"/>
        <w:spacing w:before="0"/>
        <w:ind w:firstLine="480"/>
        <w:rPr>
          <w:rFonts w:ascii="仿宋" w:eastAsia="仿宋" w:hAnsi="仿宋"/>
          <w:kern w:val="0"/>
        </w:rPr>
      </w:pPr>
      <w:r w:rsidRPr="00CE450E">
        <w:rPr>
          <w:rFonts w:ascii="仿宋" w:eastAsia="仿宋" w:hAnsi="仿宋" w:cs="仿宋_GB2312"/>
          <w:kern w:val="0"/>
          <w:lang w:val="zh-CN"/>
        </w:rPr>
        <w:t>25.2</w:t>
      </w:r>
      <w:r w:rsidRPr="00CE450E">
        <w:rPr>
          <w:rFonts w:ascii="仿宋" w:eastAsia="仿宋" w:hAnsi="仿宋" w:hint="eastAsia"/>
          <w:kern w:val="0"/>
          <w:lang w:val="zh-CN"/>
        </w:rPr>
        <w:t>中标人按规定的日期、时间、地点，由法定代表人或其授权代表与采购人代表签订合同。如中标人为联合体的，由联合体成员各方法定代表人或其授权代表与采购人代表签订合同。</w:t>
      </w:r>
    </w:p>
    <w:p w:rsidR="007A2499" w:rsidRPr="00CE450E" w:rsidRDefault="00B74577">
      <w:pPr>
        <w:pStyle w:val="27"/>
        <w:snapToGrid w:val="0"/>
        <w:spacing w:before="0"/>
        <w:ind w:firstLine="480"/>
        <w:rPr>
          <w:rFonts w:ascii="仿宋" w:eastAsia="仿宋" w:hAnsi="仿宋" w:cs="仿宋_GB2312"/>
        </w:rPr>
      </w:pPr>
      <w:r w:rsidRPr="00CE450E">
        <w:rPr>
          <w:rFonts w:ascii="仿宋" w:eastAsia="仿宋" w:hAnsi="仿宋" w:cs="仿宋_GB2312"/>
        </w:rPr>
        <w:t>25.3如签订合同并生效后，供应商无故拒绝或延期，除按照合同条款处理外，列入不良行为记录一次，并给予通报。</w:t>
      </w:r>
    </w:p>
    <w:p w:rsidR="007A2499" w:rsidRPr="00CE450E" w:rsidRDefault="00B74577">
      <w:pPr>
        <w:pStyle w:val="27"/>
        <w:snapToGrid w:val="0"/>
        <w:spacing w:before="0" w:after="120"/>
        <w:ind w:firstLine="480"/>
        <w:rPr>
          <w:rFonts w:ascii="仿宋" w:eastAsia="仿宋" w:hAnsi="仿宋" w:cs="仿宋_GB2312"/>
        </w:rPr>
      </w:pPr>
      <w:r w:rsidRPr="00CE450E">
        <w:rPr>
          <w:rFonts w:ascii="仿宋" w:eastAsia="仿宋" w:hAnsi="仿宋" w:cs="仿宋_GB2312"/>
        </w:rPr>
        <w:t>25.</w:t>
      </w:r>
      <w:r w:rsidRPr="00CE450E">
        <w:rPr>
          <w:rFonts w:ascii="仿宋" w:eastAsia="仿宋" w:hAnsi="仿宋" w:cs="仿宋_GB2312" w:hint="eastAsia"/>
        </w:rPr>
        <w:t>4中标供应商拒绝与采购人签订合同的，采购人可以按照评标报告推荐的中标候选人名单排序，确定下一候选人为中标供应商，也可以重新开展政府采购活动。</w:t>
      </w:r>
    </w:p>
    <w:p w:rsidR="007A2499" w:rsidRPr="00CE450E" w:rsidRDefault="00B74577">
      <w:pPr>
        <w:pStyle w:val="27"/>
        <w:snapToGrid w:val="0"/>
        <w:spacing w:before="0" w:after="120"/>
        <w:ind w:firstLine="480"/>
        <w:rPr>
          <w:rFonts w:ascii="仿宋" w:eastAsia="仿宋" w:hAnsi="仿宋" w:cs="仿宋_GB2312"/>
        </w:rPr>
      </w:pPr>
      <w:r w:rsidRPr="00CE450E">
        <w:rPr>
          <w:rFonts w:ascii="仿宋" w:eastAsia="仿宋" w:hAnsi="仿宋" w:cs="仿宋_GB2312" w:hint="eastAsia"/>
        </w:rPr>
        <w:t>25.5</w:t>
      </w:r>
      <w:r w:rsidRPr="00CE450E">
        <w:rPr>
          <w:rFonts w:ascii="仿宋" w:eastAsia="仿宋" w:hAnsi="仿宋" w:cs="仿宋_GB2312"/>
        </w:rPr>
        <w:t>采购合同由采购人与中标供应商根据</w:t>
      </w:r>
      <w:r w:rsidRPr="00CE450E">
        <w:rPr>
          <w:rFonts w:ascii="仿宋" w:eastAsia="仿宋" w:hAnsi="仿宋" w:cs="仿宋_GB2312" w:hint="eastAsia"/>
        </w:rPr>
        <w:t>招标文件、投标文件等内容通过政府采购电子交易平台在线签订，自动备案。</w:t>
      </w:r>
    </w:p>
    <w:p w:rsidR="007A2499" w:rsidRPr="00CE450E" w:rsidRDefault="00B74577">
      <w:pPr>
        <w:pStyle w:val="a3"/>
        <w:spacing w:line="360" w:lineRule="auto"/>
        <w:ind w:left="479" w:hangingChars="199" w:hanging="479"/>
        <w:rPr>
          <w:rFonts w:ascii="仿宋" w:eastAsia="仿宋" w:hAnsi="仿宋" w:cs="仿宋_GB2312"/>
          <w:b/>
        </w:rPr>
      </w:pPr>
      <w:r w:rsidRPr="00CE450E">
        <w:rPr>
          <w:rFonts w:ascii="仿宋" w:eastAsia="仿宋" w:hAnsi="仿宋" w:cs="仿宋_GB2312"/>
          <w:b/>
        </w:rPr>
        <w:t xml:space="preserve">26. </w:t>
      </w:r>
      <w:r w:rsidRPr="00CE450E">
        <w:rPr>
          <w:rFonts w:ascii="仿宋" w:eastAsia="仿宋" w:hAnsi="仿宋" w:cs="仿宋_GB2312" w:hint="eastAsia"/>
          <w:b/>
        </w:rPr>
        <w:t>履约保证金</w:t>
      </w:r>
    </w:p>
    <w:p w:rsidR="007A2499" w:rsidRPr="00CE450E" w:rsidRDefault="00B74577">
      <w:pPr>
        <w:tabs>
          <w:tab w:val="left" w:pos="0"/>
        </w:tabs>
        <w:spacing w:line="360" w:lineRule="auto"/>
        <w:ind w:firstLine="482"/>
        <w:rPr>
          <w:rFonts w:ascii="仿宋" w:eastAsia="仿宋" w:hAnsi="仿宋" w:cs="Helvetica"/>
          <w:kern w:val="0"/>
          <w:sz w:val="24"/>
        </w:rPr>
      </w:pPr>
      <w:r w:rsidRPr="00CE450E">
        <w:rPr>
          <w:rFonts w:ascii="仿宋" w:eastAsia="仿宋" w:hAnsi="仿宋" w:cs="Helvetica" w:hint="eastAsia"/>
          <w:kern w:val="0"/>
          <w:sz w:val="24"/>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rsidR="007A2499" w:rsidRPr="00CE450E" w:rsidRDefault="00B74577">
      <w:pPr>
        <w:tabs>
          <w:tab w:val="left" w:pos="0"/>
        </w:tabs>
        <w:spacing w:line="360" w:lineRule="auto"/>
        <w:ind w:firstLine="482"/>
        <w:rPr>
          <w:rFonts w:ascii="仿宋" w:eastAsia="仿宋" w:hAnsi="仿宋"/>
          <w:b/>
          <w:sz w:val="24"/>
        </w:rPr>
      </w:pPr>
      <w:r w:rsidRPr="00CE450E">
        <w:rPr>
          <w:rFonts w:ascii="仿宋" w:eastAsia="仿宋" w:hAnsi="仿宋" w:cs="Helvetica" w:hint="eastAsia"/>
          <w:kern w:val="0"/>
          <w:sz w:val="24"/>
        </w:rPr>
        <w:t>政府采购货物和服务项目中，采购单位可根据杭州市政府采购网公布的供应商履约评价情况减免履约保证金。供应商履约验收评价总分为100分的，采购单位应当免收履约保证金；评价总分在90分以上的，收取履约保证金不得高于合同金额0.5%；评价总分在90分以下或者暂无评分的，收取履约保证金不得高于合同金额1%。</w:t>
      </w:r>
    </w:p>
    <w:p w:rsidR="007A2499" w:rsidRPr="00CE450E" w:rsidRDefault="00B74577">
      <w:pPr>
        <w:tabs>
          <w:tab w:val="left" w:pos="0"/>
        </w:tabs>
        <w:spacing w:line="360" w:lineRule="auto"/>
        <w:ind w:firstLine="482"/>
        <w:rPr>
          <w:rFonts w:ascii="仿宋" w:eastAsia="仿宋" w:hAnsi="仿宋" w:cs="Helvetica"/>
          <w:kern w:val="0"/>
          <w:sz w:val="24"/>
        </w:rPr>
      </w:pPr>
      <w:r w:rsidRPr="00CE450E">
        <w:rPr>
          <w:rFonts w:ascii="仿宋" w:eastAsia="仿宋" w:hAnsi="仿宋" w:cs="Helvetica" w:hint="eastAsia"/>
          <w:kern w:val="0"/>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rsidR="007A2499" w:rsidRPr="00CE450E" w:rsidRDefault="007A2499">
      <w:pPr>
        <w:snapToGrid w:val="0"/>
        <w:spacing w:line="360" w:lineRule="auto"/>
        <w:ind w:firstLineChars="1045" w:firstLine="3357"/>
        <w:rPr>
          <w:rFonts w:ascii="仿宋" w:eastAsia="仿宋" w:hAnsi="仿宋" w:cs="仿宋_GB2312"/>
          <w:b/>
          <w:sz w:val="32"/>
        </w:rPr>
      </w:pPr>
    </w:p>
    <w:p w:rsidR="007A2499" w:rsidRPr="00CE450E" w:rsidRDefault="00B74577">
      <w:pPr>
        <w:snapToGrid w:val="0"/>
        <w:spacing w:line="360" w:lineRule="auto"/>
        <w:ind w:firstLineChars="1045" w:firstLine="3357"/>
        <w:outlineLvl w:val="1"/>
        <w:rPr>
          <w:rFonts w:ascii="仿宋" w:eastAsia="仿宋" w:hAnsi="仿宋"/>
          <w:b/>
          <w:sz w:val="24"/>
        </w:rPr>
      </w:pPr>
      <w:r w:rsidRPr="00CE450E">
        <w:rPr>
          <w:rFonts w:ascii="仿宋" w:eastAsia="仿宋" w:hAnsi="仿宋" w:cs="仿宋_GB2312" w:hint="eastAsia"/>
          <w:b/>
          <w:sz w:val="32"/>
        </w:rPr>
        <w:t>八、电子交易活动的中止</w:t>
      </w:r>
    </w:p>
    <w:p w:rsidR="007A2499" w:rsidRPr="00CE450E" w:rsidRDefault="00B74577">
      <w:pPr>
        <w:pStyle w:val="27"/>
        <w:snapToGrid w:val="0"/>
        <w:spacing w:before="0"/>
        <w:ind w:firstLineChars="0" w:firstLine="0"/>
        <w:rPr>
          <w:rFonts w:ascii="仿宋" w:eastAsia="仿宋" w:hAnsi="仿宋" w:cs="仿宋_GB2312"/>
        </w:rPr>
      </w:pPr>
      <w:r w:rsidRPr="00CE450E">
        <w:rPr>
          <w:rFonts w:ascii="仿宋" w:eastAsia="仿宋" w:hAnsi="仿宋" w:cs="仿宋_GB2312"/>
        </w:rPr>
        <w:t>2</w:t>
      </w:r>
      <w:r w:rsidRPr="00CE450E">
        <w:rPr>
          <w:rFonts w:ascii="仿宋" w:eastAsia="仿宋" w:hAnsi="仿宋" w:cs="仿宋_GB2312"/>
          <w:b/>
          <w:szCs w:val="24"/>
        </w:rPr>
        <w:t xml:space="preserve">7. </w:t>
      </w:r>
      <w:r w:rsidRPr="00CE450E">
        <w:rPr>
          <w:rFonts w:ascii="仿宋" w:eastAsia="仿宋" w:hAnsi="仿宋" w:cs="仿宋_GB2312" w:hint="eastAsia"/>
          <w:b/>
          <w:szCs w:val="24"/>
        </w:rPr>
        <w:t>电子交易活动的中止。</w:t>
      </w:r>
      <w:r w:rsidRPr="00CE450E">
        <w:rPr>
          <w:rFonts w:ascii="仿宋" w:eastAsia="仿宋" w:hAnsi="仿宋" w:cs="仿宋_GB2312" w:hint="eastAsia"/>
        </w:rPr>
        <w:t>采购过程中出现以下情形，导致电子交易平台无法正常运行，或者无法保证电子交易的公平、公正和安全时，采购代理机构可中止电子交易活动：</w:t>
      </w:r>
    </w:p>
    <w:p w:rsidR="007A2499" w:rsidRPr="00CE450E" w:rsidRDefault="00B74577">
      <w:pPr>
        <w:pStyle w:val="27"/>
        <w:snapToGrid w:val="0"/>
        <w:spacing w:before="0"/>
        <w:ind w:firstLine="480"/>
        <w:rPr>
          <w:rFonts w:ascii="仿宋" w:eastAsia="仿宋" w:hAnsi="仿宋" w:cs="仿宋_GB2312"/>
        </w:rPr>
      </w:pPr>
      <w:r w:rsidRPr="00CE450E">
        <w:rPr>
          <w:rFonts w:ascii="仿宋" w:eastAsia="仿宋" w:hAnsi="仿宋" w:cs="仿宋_GB2312"/>
        </w:rPr>
        <w:lastRenderedPageBreak/>
        <w:t xml:space="preserve">27.1电子交易平台发生故障而无法登录访问的； </w:t>
      </w:r>
    </w:p>
    <w:p w:rsidR="007A2499" w:rsidRPr="00CE450E" w:rsidRDefault="00B74577">
      <w:pPr>
        <w:pStyle w:val="27"/>
        <w:snapToGrid w:val="0"/>
        <w:spacing w:before="0"/>
        <w:ind w:firstLine="480"/>
        <w:rPr>
          <w:rFonts w:ascii="仿宋" w:eastAsia="仿宋" w:hAnsi="仿宋" w:cs="仿宋_GB2312"/>
        </w:rPr>
      </w:pPr>
      <w:r w:rsidRPr="00CE450E">
        <w:rPr>
          <w:rFonts w:ascii="仿宋" w:eastAsia="仿宋" w:hAnsi="仿宋" w:cs="仿宋_GB2312"/>
        </w:rPr>
        <w:t>27.2电子交易平台应用或数据库出现错误，不能进行正常操作的；</w:t>
      </w:r>
    </w:p>
    <w:p w:rsidR="007A2499" w:rsidRPr="00CE450E" w:rsidRDefault="00B74577">
      <w:pPr>
        <w:pStyle w:val="27"/>
        <w:snapToGrid w:val="0"/>
        <w:spacing w:before="0"/>
        <w:ind w:firstLine="480"/>
        <w:rPr>
          <w:rFonts w:ascii="仿宋" w:eastAsia="仿宋" w:hAnsi="仿宋" w:cs="仿宋_GB2312"/>
        </w:rPr>
      </w:pPr>
      <w:r w:rsidRPr="00CE450E">
        <w:rPr>
          <w:rFonts w:ascii="仿宋" w:eastAsia="仿宋" w:hAnsi="仿宋" w:cs="仿宋_GB2312"/>
        </w:rPr>
        <w:t>27.3电子交易平台发现严重安全漏洞，有潜在泄密危险的；</w:t>
      </w:r>
    </w:p>
    <w:p w:rsidR="007A2499" w:rsidRPr="00CE450E" w:rsidRDefault="00B74577">
      <w:pPr>
        <w:pStyle w:val="27"/>
        <w:snapToGrid w:val="0"/>
        <w:spacing w:before="0"/>
        <w:ind w:firstLine="480"/>
        <w:rPr>
          <w:rFonts w:ascii="仿宋" w:eastAsia="仿宋" w:hAnsi="仿宋" w:cs="仿宋_GB2312"/>
        </w:rPr>
      </w:pPr>
      <w:r w:rsidRPr="00CE450E">
        <w:rPr>
          <w:rFonts w:ascii="仿宋" w:eastAsia="仿宋" w:hAnsi="仿宋" w:cs="仿宋_GB2312"/>
        </w:rPr>
        <w:t xml:space="preserve">27.4病毒发作导致不能进行正常操作的； </w:t>
      </w:r>
    </w:p>
    <w:p w:rsidR="007A2499" w:rsidRPr="00CE450E" w:rsidRDefault="00B74577">
      <w:pPr>
        <w:pStyle w:val="27"/>
        <w:snapToGrid w:val="0"/>
        <w:spacing w:before="0"/>
        <w:ind w:firstLine="480"/>
        <w:rPr>
          <w:rFonts w:ascii="仿宋" w:eastAsia="仿宋" w:hAnsi="仿宋" w:cs="仿宋_GB2312"/>
        </w:rPr>
      </w:pPr>
      <w:r w:rsidRPr="00CE450E">
        <w:rPr>
          <w:rFonts w:ascii="仿宋" w:eastAsia="仿宋" w:hAnsi="仿宋" w:cs="仿宋_GB2312"/>
        </w:rPr>
        <w:t>27.5其他无法保证电子交易的公平、公正和安全的情况。</w:t>
      </w:r>
    </w:p>
    <w:p w:rsidR="007A2499" w:rsidRPr="00CE450E" w:rsidRDefault="00B74577">
      <w:pPr>
        <w:pStyle w:val="27"/>
        <w:snapToGrid w:val="0"/>
        <w:spacing w:before="0"/>
        <w:ind w:firstLineChars="0" w:firstLine="0"/>
        <w:rPr>
          <w:rFonts w:ascii="仿宋" w:eastAsia="仿宋" w:hAnsi="仿宋" w:cs="仿宋_GB2312"/>
        </w:rPr>
      </w:pPr>
      <w:r w:rsidRPr="00CE450E">
        <w:rPr>
          <w:rFonts w:ascii="仿宋" w:eastAsia="仿宋" w:hAnsi="仿宋" w:cs="仿宋_GB2312"/>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rsidR="007A2499" w:rsidRPr="00CE450E" w:rsidRDefault="007A2499">
      <w:pPr>
        <w:tabs>
          <w:tab w:val="left" w:pos="0"/>
        </w:tabs>
        <w:spacing w:line="360" w:lineRule="auto"/>
        <w:ind w:firstLine="480"/>
        <w:rPr>
          <w:rFonts w:ascii="仿宋" w:eastAsia="仿宋" w:hAnsi="仿宋"/>
          <w:sz w:val="24"/>
        </w:rPr>
      </w:pPr>
    </w:p>
    <w:p w:rsidR="007A2499" w:rsidRPr="00CE450E" w:rsidRDefault="00B74577">
      <w:pPr>
        <w:snapToGrid w:val="0"/>
        <w:spacing w:line="360" w:lineRule="auto"/>
        <w:ind w:leftChars="57" w:left="120" w:firstLineChars="150" w:firstLine="482"/>
        <w:jc w:val="center"/>
        <w:outlineLvl w:val="1"/>
        <w:rPr>
          <w:rFonts w:ascii="仿宋" w:eastAsia="仿宋" w:hAnsi="仿宋" w:cs="仿宋_GB2312"/>
          <w:b/>
          <w:sz w:val="32"/>
        </w:rPr>
      </w:pPr>
      <w:r w:rsidRPr="00CE450E">
        <w:rPr>
          <w:rFonts w:ascii="仿宋" w:eastAsia="仿宋" w:hAnsi="仿宋" w:cs="仿宋_GB2312" w:hint="eastAsia"/>
          <w:b/>
          <w:sz w:val="32"/>
        </w:rPr>
        <w:t>九、验收</w:t>
      </w:r>
    </w:p>
    <w:p w:rsidR="007A2499" w:rsidRPr="00CE450E" w:rsidRDefault="00B74577">
      <w:pPr>
        <w:pStyle w:val="a3"/>
        <w:spacing w:line="360" w:lineRule="auto"/>
        <w:ind w:firstLineChars="0" w:firstLine="0"/>
        <w:rPr>
          <w:rFonts w:ascii="仿宋" w:eastAsia="仿宋" w:hAnsi="仿宋" w:cs="仿宋_GB2312"/>
          <w:b/>
        </w:rPr>
      </w:pPr>
      <w:r w:rsidRPr="00CE450E">
        <w:rPr>
          <w:rFonts w:ascii="仿宋" w:eastAsia="仿宋" w:hAnsi="仿宋" w:cs="仿宋_GB2312"/>
          <w:b/>
        </w:rPr>
        <w:t>29.验收</w:t>
      </w:r>
    </w:p>
    <w:p w:rsidR="007A2499" w:rsidRPr="00CE450E" w:rsidRDefault="00B74577">
      <w:pPr>
        <w:tabs>
          <w:tab w:val="left" w:pos="0"/>
        </w:tabs>
        <w:spacing w:line="360" w:lineRule="auto"/>
        <w:ind w:firstLine="480"/>
        <w:rPr>
          <w:rFonts w:ascii="仿宋" w:eastAsia="仿宋" w:hAnsi="仿宋" w:cs="Helvetica"/>
          <w:kern w:val="0"/>
          <w:sz w:val="24"/>
        </w:rPr>
      </w:pPr>
      <w:r w:rsidRPr="00CE450E">
        <w:rPr>
          <w:rFonts w:ascii="仿宋" w:eastAsia="仿宋" w:hAnsi="仿宋"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7A2499" w:rsidRPr="00CE450E" w:rsidRDefault="00B74577">
      <w:pPr>
        <w:tabs>
          <w:tab w:val="left" w:pos="0"/>
        </w:tabs>
        <w:spacing w:line="360" w:lineRule="auto"/>
        <w:ind w:firstLine="480"/>
        <w:rPr>
          <w:rFonts w:ascii="仿宋" w:eastAsia="仿宋" w:hAnsi="仿宋" w:cs="Helvetica"/>
          <w:kern w:val="0"/>
          <w:sz w:val="24"/>
        </w:rPr>
      </w:pPr>
      <w:r w:rsidRPr="00CE450E">
        <w:rPr>
          <w:rFonts w:ascii="仿宋" w:eastAsia="仿宋" w:hAnsi="仿宋" w:cs="Helvetica"/>
          <w:kern w:val="0"/>
          <w:sz w:val="24"/>
        </w:rPr>
        <w:t>29.2采购人可以邀请参加本项目的其他投标人或者第三方机构参与验收。参与验收的投标人或者第三方机构的意见作为</w:t>
      </w:r>
      <w:r w:rsidRPr="00CE450E">
        <w:rPr>
          <w:rFonts w:ascii="仿宋" w:eastAsia="仿宋" w:hAnsi="仿宋" w:cs="Helvetica" w:hint="eastAsia"/>
          <w:kern w:val="0"/>
          <w:sz w:val="24"/>
        </w:rPr>
        <w:t>验收书的参考资料一并存档。</w:t>
      </w:r>
    </w:p>
    <w:p w:rsidR="007A2499" w:rsidRPr="00CE450E" w:rsidRDefault="00B74577">
      <w:pPr>
        <w:tabs>
          <w:tab w:val="left" w:pos="0"/>
        </w:tabs>
        <w:spacing w:line="360" w:lineRule="auto"/>
        <w:ind w:firstLine="480"/>
        <w:rPr>
          <w:rFonts w:ascii="仿宋" w:eastAsia="仿宋" w:hAnsi="仿宋" w:cs="Helvetica"/>
          <w:kern w:val="0"/>
          <w:sz w:val="24"/>
        </w:rPr>
      </w:pPr>
      <w:r w:rsidRPr="00CE450E">
        <w:rPr>
          <w:rFonts w:ascii="仿宋" w:eastAsia="仿宋" w:hAnsi="仿宋"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7A2499" w:rsidRPr="00CE450E" w:rsidRDefault="00B74577">
      <w:pPr>
        <w:tabs>
          <w:tab w:val="left" w:pos="0"/>
        </w:tabs>
        <w:spacing w:line="360" w:lineRule="auto"/>
        <w:ind w:firstLine="480"/>
        <w:rPr>
          <w:rFonts w:ascii="仿宋" w:eastAsia="仿宋" w:hAnsi="仿宋" w:cs="仿宋_GB2312"/>
          <w:sz w:val="18"/>
          <w:szCs w:val="18"/>
        </w:rPr>
      </w:pPr>
      <w:r w:rsidRPr="00CE450E">
        <w:rPr>
          <w:rFonts w:ascii="仿宋" w:eastAsia="仿宋" w:hAnsi="仿宋"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7A2499" w:rsidRPr="00CE450E" w:rsidRDefault="007A2499">
      <w:pPr>
        <w:tabs>
          <w:tab w:val="left" w:pos="0"/>
        </w:tabs>
        <w:spacing w:line="360" w:lineRule="auto"/>
        <w:ind w:firstLine="480"/>
        <w:rPr>
          <w:rFonts w:ascii="仿宋" w:eastAsia="仿宋" w:hAnsi="仿宋" w:cs="Helvetica"/>
          <w:kern w:val="0"/>
          <w:sz w:val="24"/>
        </w:rPr>
        <w:sectPr w:rsidR="007A2499" w:rsidRPr="00CE450E">
          <w:headerReference w:type="default" r:id="rId11"/>
          <w:footerReference w:type="even" r:id="rId12"/>
          <w:footerReference w:type="default" r:id="rId13"/>
          <w:headerReference w:type="first" r:id="rId14"/>
          <w:footerReference w:type="first" r:id="rId15"/>
          <w:pgSz w:w="11905" w:h="16838"/>
          <w:pgMar w:top="652" w:right="1417" w:bottom="680" w:left="1417" w:header="539" w:footer="482" w:gutter="0"/>
          <w:cols w:space="0"/>
          <w:docGrid w:linePitch="312"/>
        </w:sectPr>
      </w:pPr>
      <w:bookmarkStart w:id="22" w:name="_Hlt74707468"/>
      <w:bookmarkStart w:id="23" w:name="_Hlt74729768"/>
      <w:bookmarkStart w:id="24" w:name="_Hlt75236290"/>
      <w:bookmarkStart w:id="25" w:name="_Hlt68072990"/>
      <w:bookmarkStart w:id="26" w:name="_Hlt68073093"/>
      <w:bookmarkStart w:id="27" w:name="_Hlt74730295"/>
      <w:bookmarkStart w:id="28" w:name="_Hlt68403820"/>
      <w:bookmarkStart w:id="29" w:name="_Hlt75236011"/>
      <w:bookmarkStart w:id="30" w:name="_Hlt68072998"/>
      <w:bookmarkStart w:id="31" w:name="_Hlt75236101"/>
      <w:bookmarkStart w:id="32" w:name="_Hlt74714665"/>
      <w:bookmarkStart w:id="33" w:name="_Hlt68057669"/>
      <w:bookmarkEnd w:id="21"/>
      <w:bookmarkEnd w:id="22"/>
      <w:bookmarkEnd w:id="23"/>
      <w:bookmarkEnd w:id="24"/>
      <w:bookmarkEnd w:id="25"/>
      <w:bookmarkEnd w:id="26"/>
      <w:bookmarkEnd w:id="27"/>
      <w:bookmarkEnd w:id="28"/>
      <w:bookmarkEnd w:id="29"/>
      <w:bookmarkEnd w:id="30"/>
      <w:bookmarkEnd w:id="31"/>
      <w:bookmarkEnd w:id="32"/>
      <w:bookmarkEnd w:id="33"/>
    </w:p>
    <w:p w:rsidR="007A2499" w:rsidRPr="00CE450E" w:rsidRDefault="00B74577">
      <w:pPr>
        <w:spacing w:line="360" w:lineRule="auto"/>
        <w:jc w:val="center"/>
        <w:outlineLvl w:val="0"/>
        <w:rPr>
          <w:rFonts w:ascii="仿宋" w:eastAsia="仿宋" w:hAnsi="仿宋" w:cs="仿宋_GB2312"/>
          <w:b/>
          <w:sz w:val="36"/>
          <w:szCs w:val="36"/>
        </w:rPr>
      </w:pPr>
      <w:bookmarkStart w:id="34" w:name="_Toc17637"/>
      <w:bookmarkStart w:id="35" w:name="_Toc23290"/>
      <w:bookmarkStart w:id="36" w:name="_Toc135"/>
      <w:bookmarkStart w:id="37" w:name="第四部分"/>
      <w:bookmarkEnd w:id="19"/>
      <w:bookmarkEnd w:id="20"/>
      <w:r w:rsidRPr="00CE450E">
        <w:rPr>
          <w:rFonts w:ascii="仿宋" w:eastAsia="仿宋" w:hAnsi="仿宋" w:cs="仿宋_GB2312" w:hint="eastAsia"/>
          <w:b/>
          <w:sz w:val="36"/>
          <w:szCs w:val="36"/>
        </w:rPr>
        <w:lastRenderedPageBreak/>
        <w:t>第三部分采购需求</w:t>
      </w:r>
      <w:bookmarkEnd w:id="34"/>
      <w:bookmarkEnd w:id="35"/>
      <w:bookmarkEnd w:id="36"/>
    </w:p>
    <w:p w:rsidR="007A2499" w:rsidRPr="00CE450E" w:rsidRDefault="00B74577">
      <w:pPr>
        <w:pStyle w:val="20"/>
        <w:spacing w:line="300" w:lineRule="auto"/>
        <w:ind w:left="0" w:firstLineChars="200" w:firstLine="482"/>
        <w:jc w:val="both"/>
        <w:rPr>
          <w:rFonts w:ascii="仿宋" w:eastAsia="仿宋" w:cs="仿宋"/>
          <w:sz w:val="24"/>
          <w:szCs w:val="24"/>
        </w:rPr>
      </w:pPr>
      <w:bookmarkStart w:id="38" w:name="_Toc6657"/>
      <w:bookmarkStart w:id="39" w:name="_Toc24799"/>
      <w:bookmarkStart w:id="40" w:name="_Toc22598"/>
      <w:r w:rsidRPr="00CE450E">
        <w:rPr>
          <w:rFonts w:ascii="仿宋" w:eastAsia="仿宋" w:cs="仿宋" w:hint="eastAsia"/>
          <w:sz w:val="24"/>
          <w:szCs w:val="24"/>
        </w:rPr>
        <w:t xml:space="preserve">一、采购内容及预算：  </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720"/>
        <w:gridCol w:w="2541"/>
        <w:gridCol w:w="992"/>
        <w:gridCol w:w="992"/>
        <w:gridCol w:w="1276"/>
        <w:gridCol w:w="2551"/>
      </w:tblGrid>
      <w:tr w:rsidR="007A2499" w:rsidRPr="00CE450E">
        <w:trPr>
          <w:trHeight w:val="756"/>
        </w:trPr>
        <w:tc>
          <w:tcPr>
            <w:tcW w:w="720"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标项</w:t>
            </w:r>
          </w:p>
        </w:tc>
        <w:tc>
          <w:tcPr>
            <w:tcW w:w="2541"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采购内容</w:t>
            </w:r>
          </w:p>
        </w:tc>
        <w:tc>
          <w:tcPr>
            <w:tcW w:w="992"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单位</w:t>
            </w:r>
          </w:p>
        </w:tc>
        <w:tc>
          <w:tcPr>
            <w:tcW w:w="992"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数量</w:t>
            </w:r>
          </w:p>
        </w:tc>
        <w:tc>
          <w:tcPr>
            <w:tcW w:w="1276"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预算</w:t>
            </w:r>
          </w:p>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（万元）</w:t>
            </w:r>
          </w:p>
        </w:tc>
        <w:tc>
          <w:tcPr>
            <w:tcW w:w="2551"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使用单位</w:t>
            </w:r>
          </w:p>
        </w:tc>
      </w:tr>
      <w:tr w:rsidR="007A2499" w:rsidRPr="00CE450E">
        <w:trPr>
          <w:trHeight w:val="70"/>
        </w:trPr>
        <w:tc>
          <w:tcPr>
            <w:tcW w:w="720"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snapToGrid w:val="0"/>
              <w:spacing w:line="300" w:lineRule="auto"/>
              <w:jc w:val="center"/>
              <w:rPr>
                <w:rFonts w:ascii="仿宋" w:eastAsia="仿宋" w:hAnsi="仿宋" w:cs="宋体"/>
                <w:sz w:val="24"/>
              </w:rPr>
            </w:pPr>
            <w:r w:rsidRPr="00CE450E">
              <w:rPr>
                <w:rFonts w:ascii="仿宋" w:eastAsia="仿宋" w:hAnsi="仿宋" w:cs="宋体" w:hint="eastAsia"/>
                <w:sz w:val="24"/>
              </w:rPr>
              <w:t>1</w:t>
            </w:r>
          </w:p>
        </w:tc>
        <w:tc>
          <w:tcPr>
            <w:tcW w:w="2541"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上城区机房设备维保服务项目</w:t>
            </w:r>
          </w:p>
        </w:tc>
        <w:tc>
          <w:tcPr>
            <w:tcW w:w="992"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widowControl/>
              <w:spacing w:line="300" w:lineRule="auto"/>
              <w:jc w:val="center"/>
              <w:rPr>
                <w:rFonts w:ascii="仿宋" w:eastAsia="仿宋" w:hAnsi="仿宋" w:cs="宋体"/>
                <w:sz w:val="24"/>
              </w:rPr>
            </w:pPr>
            <w:r w:rsidRPr="00CE450E">
              <w:rPr>
                <w:rFonts w:ascii="仿宋" w:eastAsia="仿宋" w:hAnsi="仿宋" w:cs="宋体" w:hint="eastAsia"/>
                <w:sz w:val="24"/>
              </w:rPr>
              <w:t>项</w:t>
            </w:r>
          </w:p>
        </w:tc>
        <w:tc>
          <w:tcPr>
            <w:tcW w:w="992"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1</w:t>
            </w:r>
          </w:p>
        </w:tc>
        <w:tc>
          <w:tcPr>
            <w:tcW w:w="1276" w:type="dxa"/>
            <w:tcBorders>
              <w:top w:val="single" w:sz="4" w:space="0" w:color="auto"/>
              <w:left w:val="single" w:sz="4" w:space="0" w:color="auto"/>
              <w:bottom w:val="single" w:sz="4" w:space="0" w:color="auto"/>
              <w:right w:val="single" w:sz="4" w:space="0" w:color="auto"/>
            </w:tcBorders>
            <w:vAlign w:val="center"/>
          </w:tcPr>
          <w:p w:rsidR="007A2499" w:rsidRPr="00CE450E" w:rsidRDefault="00B74577">
            <w:pPr>
              <w:spacing w:line="300" w:lineRule="auto"/>
              <w:jc w:val="center"/>
              <w:rPr>
                <w:rFonts w:ascii="仿宋" w:eastAsia="仿宋" w:hAnsi="仿宋" w:cs="宋体"/>
                <w:sz w:val="24"/>
              </w:rPr>
            </w:pPr>
            <w:r w:rsidRPr="00CE450E">
              <w:rPr>
                <w:rFonts w:ascii="仿宋" w:eastAsia="仿宋" w:hAnsi="仿宋" w:cs="宋体" w:hint="eastAsia"/>
                <w:sz w:val="24"/>
              </w:rPr>
              <w:t>80</w:t>
            </w:r>
          </w:p>
        </w:tc>
        <w:tc>
          <w:tcPr>
            <w:tcW w:w="2551" w:type="dxa"/>
            <w:tcBorders>
              <w:top w:val="single" w:sz="4" w:space="0" w:color="auto"/>
              <w:left w:val="single" w:sz="4" w:space="0" w:color="auto"/>
              <w:right w:val="single" w:sz="4" w:space="0" w:color="auto"/>
            </w:tcBorders>
            <w:vAlign w:val="center"/>
          </w:tcPr>
          <w:p w:rsidR="007A2499" w:rsidRPr="00CE450E" w:rsidRDefault="00B74577">
            <w:pPr>
              <w:widowControl/>
              <w:snapToGrid w:val="0"/>
              <w:spacing w:line="300" w:lineRule="auto"/>
              <w:jc w:val="center"/>
              <w:rPr>
                <w:rFonts w:ascii="仿宋" w:eastAsia="仿宋" w:hAnsi="仿宋" w:cs="宋体"/>
                <w:sz w:val="24"/>
              </w:rPr>
            </w:pPr>
            <w:r w:rsidRPr="00CE450E">
              <w:rPr>
                <w:rFonts w:ascii="仿宋" w:eastAsia="仿宋" w:hAnsi="仿宋" w:cs="宋体" w:hint="eastAsia"/>
                <w:sz w:val="24"/>
              </w:rPr>
              <w:t>杭州市上城区数据资源管理局</w:t>
            </w:r>
          </w:p>
        </w:tc>
      </w:tr>
    </w:tbl>
    <w:p w:rsidR="007A2499" w:rsidRPr="00CE450E" w:rsidRDefault="00B74577">
      <w:pPr>
        <w:snapToGrid w:val="0"/>
        <w:spacing w:line="300" w:lineRule="auto"/>
        <w:ind w:firstLineChars="200" w:firstLine="482"/>
        <w:rPr>
          <w:rFonts w:ascii="仿宋" w:eastAsia="仿宋" w:hAnsi="仿宋"/>
          <w:bCs/>
          <w:kern w:val="0"/>
          <w:sz w:val="24"/>
        </w:rPr>
      </w:pPr>
      <w:r w:rsidRPr="00CE450E">
        <w:rPr>
          <w:rFonts w:ascii="仿宋" w:eastAsia="仿宋" w:hAnsi="仿宋" w:cs="宋体" w:hint="eastAsia"/>
          <w:b/>
          <w:sz w:val="24"/>
        </w:rPr>
        <w:t>本项目服务期限为1年。</w:t>
      </w:r>
    </w:p>
    <w:p w:rsidR="007A2499" w:rsidRPr="00CE450E" w:rsidRDefault="00B74577">
      <w:pPr>
        <w:pStyle w:val="20"/>
        <w:spacing w:line="300" w:lineRule="auto"/>
        <w:ind w:left="0" w:firstLineChars="200" w:firstLine="482"/>
        <w:jc w:val="both"/>
        <w:rPr>
          <w:rFonts w:ascii="仿宋" w:eastAsia="仿宋" w:cs="仿宋"/>
          <w:sz w:val="24"/>
          <w:szCs w:val="24"/>
        </w:rPr>
      </w:pPr>
      <w:r w:rsidRPr="00CE450E">
        <w:rPr>
          <w:rFonts w:ascii="仿宋" w:eastAsia="仿宋" w:cs="仿宋" w:hint="eastAsia"/>
          <w:sz w:val="24"/>
          <w:szCs w:val="24"/>
        </w:rPr>
        <w:t>二、项目背景</w:t>
      </w:r>
    </w:p>
    <w:p w:rsidR="007A2499" w:rsidRPr="00CE450E" w:rsidRDefault="00B74577">
      <w:pPr>
        <w:snapToGrid w:val="0"/>
        <w:spacing w:line="360" w:lineRule="auto"/>
        <w:ind w:firstLineChars="200" w:firstLine="480"/>
        <w:rPr>
          <w:rFonts w:ascii="仿宋" w:eastAsia="仿宋" w:hAnsi="仿宋"/>
          <w:sz w:val="24"/>
        </w:rPr>
      </w:pPr>
      <w:r w:rsidRPr="00CE450E">
        <w:rPr>
          <w:rFonts w:ascii="仿宋" w:eastAsia="仿宋" w:hAnsi="仿宋" w:hint="eastAsia"/>
          <w:sz w:val="24"/>
        </w:rPr>
        <w:t>上城区数据资源管理局行政服务中心（望潮路77号）机房、综合服务中心（庆春东路1号）承担着上城区众多重要的信息系统运行，目前大部分设备超过原厂保修期，为保证现有信息系统高效、稳定运行，需要对这些设备的维保及相关技术服务进行延续，解决因设备故障对区政府及下属各部门单位信息系统的安全性和稳定性所构成的威胁，确保各单位重要业务系统的稳定运行，为上城区数据资源整合的顺利进行打下良好的基础。</w:t>
      </w:r>
    </w:p>
    <w:p w:rsidR="007A2499" w:rsidRPr="00CE450E" w:rsidRDefault="00B74577">
      <w:pPr>
        <w:snapToGrid w:val="0"/>
        <w:spacing w:line="300" w:lineRule="auto"/>
        <w:ind w:firstLineChars="200" w:firstLine="482"/>
        <w:rPr>
          <w:rFonts w:ascii="仿宋" w:eastAsia="仿宋" w:hAnsi="仿宋" w:cs="宋体"/>
          <w:b/>
          <w:sz w:val="24"/>
        </w:rPr>
      </w:pPr>
      <w:bookmarkStart w:id="41" w:name="_Toc21892"/>
      <w:bookmarkStart w:id="42" w:name="_Toc372013386"/>
      <w:bookmarkStart w:id="43" w:name="_Toc372013446"/>
      <w:r w:rsidRPr="00CE450E">
        <w:rPr>
          <w:rFonts w:ascii="仿宋" w:eastAsia="仿宋" w:hAnsi="仿宋" w:cs="宋体" w:hint="eastAsia"/>
          <w:b/>
          <w:sz w:val="24"/>
        </w:rPr>
        <w:t>1.维保原则</w:t>
      </w:r>
      <w:bookmarkEnd w:id="41"/>
      <w:bookmarkEnd w:id="42"/>
      <w:bookmarkEnd w:id="43"/>
    </w:p>
    <w:p w:rsidR="007A2499" w:rsidRPr="00CE450E" w:rsidRDefault="00B74577">
      <w:pPr>
        <w:snapToGrid w:val="0"/>
        <w:spacing w:line="360" w:lineRule="auto"/>
        <w:ind w:firstLineChars="200" w:firstLine="480"/>
        <w:rPr>
          <w:rFonts w:ascii="仿宋" w:eastAsia="仿宋" w:hAnsi="仿宋"/>
          <w:sz w:val="24"/>
        </w:rPr>
      </w:pPr>
      <w:r w:rsidRPr="00CE450E">
        <w:rPr>
          <w:rFonts w:ascii="仿宋" w:eastAsia="仿宋" w:hAnsi="仿宋" w:hint="eastAsia"/>
          <w:sz w:val="24"/>
        </w:rPr>
        <w:t>保密性原则：对服务过程中获知的任何业主单位系统信息均属秘密信息，不得泄露给第三方单位或个人，不得利用这些信息进行任何侵害业主单位系统的行为。</w:t>
      </w:r>
    </w:p>
    <w:p w:rsidR="007A2499" w:rsidRPr="00CE450E" w:rsidRDefault="00B74577">
      <w:pPr>
        <w:snapToGrid w:val="0"/>
        <w:spacing w:line="360" w:lineRule="auto"/>
        <w:ind w:firstLineChars="200" w:firstLine="480"/>
        <w:rPr>
          <w:rFonts w:ascii="仿宋" w:eastAsia="仿宋" w:hAnsi="仿宋"/>
          <w:sz w:val="24"/>
        </w:rPr>
      </w:pPr>
      <w:r w:rsidRPr="00CE450E">
        <w:rPr>
          <w:rFonts w:ascii="仿宋" w:eastAsia="仿宋" w:hAnsi="仿宋" w:hint="eastAsia"/>
          <w:sz w:val="24"/>
        </w:rPr>
        <w:t>规范性原则：服务的实施必须由专业的技术服务人员依照规范的操作流程进行，对操作过程和结果要有相应的记录，提供完整的服务报告。业主单位可以根据需求指定中标人的某一位工程师进行服务</w:t>
      </w:r>
    </w:p>
    <w:p w:rsidR="007A2499" w:rsidRPr="00CE450E" w:rsidRDefault="00B74577">
      <w:pPr>
        <w:snapToGrid w:val="0"/>
        <w:spacing w:line="360" w:lineRule="auto"/>
        <w:ind w:firstLineChars="200" w:firstLine="480"/>
        <w:rPr>
          <w:rFonts w:ascii="仿宋" w:eastAsia="仿宋" w:hAnsi="仿宋"/>
          <w:sz w:val="24"/>
        </w:rPr>
      </w:pPr>
      <w:r w:rsidRPr="00CE450E">
        <w:rPr>
          <w:rFonts w:ascii="仿宋" w:eastAsia="仿宋" w:hAnsi="仿宋" w:hint="eastAsia"/>
          <w:sz w:val="24"/>
        </w:rPr>
        <w:t>可控性原则：服务的工具、方法和过程要在双方认可的范围之内，保证客户对于服务过程的可控性。</w:t>
      </w:r>
    </w:p>
    <w:p w:rsidR="007A2499" w:rsidRPr="00CE450E" w:rsidRDefault="00B74577">
      <w:pPr>
        <w:snapToGrid w:val="0"/>
        <w:spacing w:line="360" w:lineRule="auto"/>
        <w:ind w:firstLineChars="200" w:firstLine="480"/>
        <w:rPr>
          <w:rFonts w:ascii="仿宋" w:eastAsia="仿宋" w:hAnsi="仿宋"/>
          <w:sz w:val="24"/>
        </w:rPr>
      </w:pPr>
      <w:r w:rsidRPr="00CE450E">
        <w:rPr>
          <w:rFonts w:ascii="仿宋" w:eastAsia="仿宋" w:hAnsi="仿宋" w:hint="eastAsia"/>
          <w:sz w:val="24"/>
        </w:rPr>
        <w:t>最小影响原则：服务工作应不能对现有业务的正常运行产生影响。</w:t>
      </w:r>
      <w:bookmarkStart w:id="44" w:name="_Toc29405"/>
      <w:bookmarkStart w:id="45" w:name="_Toc372013447"/>
      <w:bookmarkStart w:id="46" w:name="_Toc372013387"/>
    </w:p>
    <w:p w:rsidR="007A2499" w:rsidRPr="00CE450E" w:rsidRDefault="00B74577">
      <w:pPr>
        <w:spacing w:line="300" w:lineRule="auto"/>
        <w:ind w:firstLineChars="200" w:firstLine="482"/>
        <w:rPr>
          <w:rFonts w:ascii="仿宋" w:eastAsia="仿宋" w:hAnsi="仿宋"/>
          <w:b/>
          <w:bCs/>
          <w:sz w:val="24"/>
        </w:rPr>
      </w:pPr>
      <w:r w:rsidRPr="00CE450E">
        <w:rPr>
          <w:rFonts w:ascii="仿宋" w:eastAsia="仿宋" w:hAnsi="仿宋" w:hint="eastAsia"/>
          <w:b/>
          <w:bCs/>
          <w:sz w:val="24"/>
        </w:rPr>
        <w:t>2.维保目的</w:t>
      </w:r>
      <w:bookmarkEnd w:id="44"/>
      <w:bookmarkEnd w:id="45"/>
      <w:bookmarkEnd w:id="46"/>
    </w:p>
    <w:p w:rsidR="007A2499" w:rsidRPr="00CE450E" w:rsidRDefault="00B74577">
      <w:pPr>
        <w:snapToGrid w:val="0"/>
        <w:spacing w:line="360" w:lineRule="auto"/>
        <w:ind w:firstLineChars="200" w:firstLine="480"/>
        <w:rPr>
          <w:rFonts w:ascii="仿宋" w:eastAsia="仿宋" w:hAnsi="仿宋"/>
          <w:sz w:val="24"/>
        </w:rPr>
      </w:pPr>
      <w:r w:rsidRPr="00CE450E">
        <w:rPr>
          <w:rFonts w:ascii="仿宋" w:eastAsia="仿宋" w:hAnsi="仿宋" w:hint="eastAsia"/>
          <w:sz w:val="24"/>
        </w:rPr>
        <w:t>为确保区政府中心机房设备购买有效的维护和保修服务，对系统存在的问题和突发故障提供及时有效的技术支持、完善的解决方案和事后防范机制，使系统能够运行在良好的工作状态，通过预防性、主动式的维护，最大限度地减小系统出故障的可能性；当故障发生时，能最大限度地减少信息系统故障时间，使区政府及各下属部门单位的信息系统达到最大化的可用性。</w:t>
      </w:r>
      <w:bookmarkStart w:id="47" w:name="_Toc372013388"/>
      <w:bookmarkStart w:id="48" w:name="_Toc21793"/>
      <w:bookmarkStart w:id="49" w:name="_Toc372013448"/>
      <w:bookmarkStart w:id="50" w:name="_Toc30741"/>
    </w:p>
    <w:p w:rsidR="007A2499" w:rsidRPr="00CE450E" w:rsidRDefault="00B74577">
      <w:pPr>
        <w:spacing w:line="300" w:lineRule="auto"/>
        <w:ind w:firstLineChars="200" w:firstLine="482"/>
        <w:rPr>
          <w:rFonts w:ascii="仿宋" w:eastAsia="仿宋" w:hAnsi="仿宋"/>
          <w:b/>
          <w:bCs/>
          <w:sz w:val="24"/>
        </w:rPr>
      </w:pPr>
      <w:r w:rsidRPr="00CE450E">
        <w:rPr>
          <w:rFonts w:ascii="仿宋" w:eastAsia="仿宋" w:hAnsi="仿宋" w:hint="eastAsia"/>
          <w:b/>
          <w:bCs/>
          <w:sz w:val="24"/>
        </w:rPr>
        <w:t>3.维保要求</w:t>
      </w:r>
      <w:bookmarkEnd w:id="47"/>
      <w:bookmarkEnd w:id="48"/>
      <w:bookmarkEnd w:id="49"/>
      <w:bookmarkEnd w:id="50"/>
    </w:p>
    <w:p w:rsidR="007A2499" w:rsidRPr="00CE450E" w:rsidRDefault="00B74577">
      <w:pPr>
        <w:snapToGrid w:val="0"/>
        <w:spacing w:line="360" w:lineRule="auto"/>
        <w:ind w:firstLineChars="200" w:firstLine="480"/>
        <w:rPr>
          <w:rFonts w:ascii="仿宋" w:eastAsia="仿宋" w:hAnsi="仿宋"/>
          <w:sz w:val="24"/>
        </w:rPr>
      </w:pPr>
      <w:r w:rsidRPr="00CE450E">
        <w:rPr>
          <w:rFonts w:ascii="仿宋" w:eastAsia="仿宋" w:hAnsi="仿宋" w:hint="eastAsia"/>
          <w:sz w:val="24"/>
        </w:rPr>
        <w:t>投标方应根据本招标文件中的相关说明和要求，提出详细的系统维保方案。投标方所提供的维保方案设计的叙述及要点描述必须完全符合本招标文件的技术要求。为了确保区政府信息系统的可靠运行，全面、有效地防范和降低系统风险，需要前来应标的投标方熟悉维保业务，具备丰富的维护经验。</w:t>
      </w:r>
    </w:p>
    <w:p w:rsidR="007A2499" w:rsidRPr="00CE450E" w:rsidRDefault="00B74577">
      <w:pPr>
        <w:spacing w:line="300" w:lineRule="auto"/>
        <w:ind w:firstLineChars="200" w:firstLine="482"/>
        <w:rPr>
          <w:rFonts w:ascii="仿宋" w:eastAsia="仿宋" w:hAnsi="仿宋"/>
          <w:b/>
          <w:bCs/>
          <w:sz w:val="24"/>
        </w:rPr>
      </w:pPr>
      <w:r w:rsidRPr="00CE450E">
        <w:rPr>
          <w:rFonts w:ascii="仿宋" w:eastAsia="仿宋" w:hAnsi="仿宋" w:hint="eastAsia"/>
          <w:b/>
          <w:bCs/>
          <w:sz w:val="24"/>
        </w:rPr>
        <w:lastRenderedPageBreak/>
        <w:t>4.机房设备维保清单及要求</w:t>
      </w:r>
    </w:p>
    <w:p w:rsidR="007A2499" w:rsidRPr="00CE450E" w:rsidRDefault="00B74577">
      <w:pPr>
        <w:snapToGrid w:val="0"/>
        <w:spacing w:line="360" w:lineRule="auto"/>
        <w:ind w:firstLineChars="200" w:firstLine="480"/>
        <w:rPr>
          <w:rFonts w:ascii="仿宋" w:eastAsia="仿宋" w:hAnsi="仿宋"/>
          <w:sz w:val="24"/>
        </w:rPr>
      </w:pPr>
      <w:r w:rsidRPr="00CE450E">
        <w:rPr>
          <w:rFonts w:ascii="仿宋" w:eastAsia="仿宋" w:hAnsi="仿宋" w:hint="eastAsia"/>
          <w:sz w:val="24"/>
        </w:rPr>
        <w:t>1.正式签订合同前5个工作日内，凡是要求原厂维保的设备需提供原厂商针对本项目的服务承诺函原件，如中标单位拒绝或者无法提供承诺函原件，甲方将有权不予授予合同。（在投标时须上传原厂商服务承诺函原件扫描件或提供承诺书承诺响应以上要求）。</w:t>
      </w:r>
    </w:p>
    <w:p w:rsidR="007A2499" w:rsidRPr="00CE450E" w:rsidRDefault="00B74577">
      <w:pPr>
        <w:snapToGrid w:val="0"/>
        <w:spacing w:line="360" w:lineRule="auto"/>
        <w:ind w:firstLineChars="200" w:firstLine="480"/>
        <w:rPr>
          <w:rFonts w:ascii="仿宋" w:eastAsia="仿宋" w:hAnsi="仿宋"/>
          <w:sz w:val="24"/>
        </w:rPr>
      </w:pPr>
      <w:r w:rsidRPr="00CE450E">
        <w:rPr>
          <w:rFonts w:ascii="仿宋" w:eastAsia="仿宋" w:hAnsi="仿宋" w:hint="eastAsia"/>
          <w:sz w:val="24"/>
        </w:rPr>
        <w:t>2.以下维保设备清单维保方式中，原厂商维保是指设备制造商针对本项目设备的维保服务，服务期1年；第三方维保是指因为某种原因（比如已过原厂维保年限等）无法再继续提供维保服务，由中标商负责提供设备维保服务，服务期1年。</w:t>
      </w:r>
    </w:p>
    <w:p w:rsidR="007A2499" w:rsidRPr="00CE450E" w:rsidRDefault="00B74577">
      <w:pPr>
        <w:pStyle w:val="20"/>
        <w:spacing w:line="300" w:lineRule="auto"/>
        <w:ind w:left="0" w:firstLineChars="200" w:firstLine="482"/>
        <w:jc w:val="both"/>
        <w:rPr>
          <w:rFonts w:ascii="仿宋" w:eastAsia="仿宋" w:cs="仿宋"/>
          <w:sz w:val="24"/>
          <w:szCs w:val="24"/>
        </w:rPr>
      </w:pPr>
      <w:r w:rsidRPr="00CE450E">
        <w:rPr>
          <w:rFonts w:ascii="仿宋" w:eastAsia="仿宋" w:cs="仿宋" w:hint="eastAsia"/>
          <w:sz w:val="24"/>
          <w:szCs w:val="24"/>
        </w:rPr>
        <w:t>三、采购清单</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58"/>
        <w:gridCol w:w="1701"/>
        <w:gridCol w:w="4961"/>
        <w:gridCol w:w="851"/>
        <w:gridCol w:w="850"/>
      </w:tblGrid>
      <w:tr w:rsidR="007A2499" w:rsidRPr="00CE450E">
        <w:trPr>
          <w:jc w:val="center"/>
        </w:trPr>
        <w:tc>
          <w:tcPr>
            <w:tcW w:w="758" w:type="dxa"/>
            <w:vAlign w:val="center"/>
          </w:tcPr>
          <w:p w:rsidR="007A2499" w:rsidRPr="00CE450E" w:rsidRDefault="00B74577">
            <w:pPr>
              <w:jc w:val="center"/>
              <w:rPr>
                <w:rFonts w:ascii="仿宋" w:eastAsia="仿宋" w:hAnsi="仿宋" w:cs="宋体"/>
                <w:sz w:val="24"/>
              </w:rPr>
            </w:pPr>
            <w:r w:rsidRPr="00CE450E">
              <w:rPr>
                <w:rFonts w:ascii="仿宋" w:eastAsia="仿宋" w:hAnsi="仿宋" w:cs="宋体" w:hint="eastAsia"/>
                <w:sz w:val="24"/>
              </w:rPr>
              <w:t>序号</w:t>
            </w:r>
          </w:p>
        </w:tc>
        <w:tc>
          <w:tcPr>
            <w:tcW w:w="1701" w:type="dxa"/>
            <w:vAlign w:val="center"/>
          </w:tcPr>
          <w:p w:rsidR="007A2499" w:rsidRPr="00CE450E" w:rsidRDefault="00B74577">
            <w:pPr>
              <w:jc w:val="center"/>
              <w:rPr>
                <w:rFonts w:ascii="仿宋" w:eastAsia="仿宋" w:hAnsi="仿宋" w:cs="宋体"/>
                <w:sz w:val="24"/>
              </w:rPr>
            </w:pPr>
            <w:r w:rsidRPr="00CE450E">
              <w:rPr>
                <w:rFonts w:ascii="仿宋" w:eastAsia="仿宋" w:hAnsi="仿宋" w:cs="宋体" w:hint="eastAsia"/>
                <w:sz w:val="24"/>
              </w:rPr>
              <w:t>类别</w:t>
            </w:r>
          </w:p>
        </w:tc>
        <w:tc>
          <w:tcPr>
            <w:tcW w:w="4961" w:type="dxa"/>
            <w:vAlign w:val="center"/>
          </w:tcPr>
          <w:p w:rsidR="007A2499" w:rsidRPr="00CE450E" w:rsidRDefault="00B74577">
            <w:pPr>
              <w:widowControl/>
              <w:jc w:val="center"/>
              <w:textAlignment w:val="center"/>
              <w:rPr>
                <w:rFonts w:ascii="仿宋" w:eastAsia="仿宋" w:hAnsi="仿宋" w:cs="宋体"/>
                <w:sz w:val="24"/>
              </w:rPr>
            </w:pPr>
            <w:r w:rsidRPr="00CE450E">
              <w:rPr>
                <w:rFonts w:ascii="仿宋" w:eastAsia="仿宋" w:hAnsi="仿宋" w:cs="宋体" w:hint="eastAsia"/>
                <w:kern w:val="0"/>
                <w:sz w:val="24"/>
              </w:rPr>
              <w:t>产品名称</w:t>
            </w:r>
          </w:p>
        </w:tc>
        <w:tc>
          <w:tcPr>
            <w:tcW w:w="851" w:type="dxa"/>
            <w:vAlign w:val="center"/>
          </w:tcPr>
          <w:p w:rsidR="007A2499" w:rsidRPr="00CE450E" w:rsidRDefault="00B74577">
            <w:pPr>
              <w:widowControl/>
              <w:jc w:val="center"/>
              <w:textAlignment w:val="center"/>
              <w:rPr>
                <w:rFonts w:ascii="仿宋" w:eastAsia="仿宋" w:hAnsi="仿宋" w:cs="宋体"/>
                <w:sz w:val="24"/>
              </w:rPr>
            </w:pPr>
            <w:r w:rsidRPr="00CE450E">
              <w:rPr>
                <w:rFonts w:ascii="仿宋" w:eastAsia="仿宋" w:hAnsi="仿宋" w:cs="宋体" w:hint="eastAsia"/>
                <w:kern w:val="0"/>
                <w:sz w:val="24"/>
              </w:rPr>
              <w:t>数量</w:t>
            </w:r>
          </w:p>
        </w:tc>
        <w:tc>
          <w:tcPr>
            <w:tcW w:w="850" w:type="dxa"/>
            <w:vAlign w:val="center"/>
          </w:tcPr>
          <w:p w:rsidR="007A2499" w:rsidRPr="00CE450E" w:rsidRDefault="00B74577">
            <w:pPr>
              <w:widowControl/>
              <w:jc w:val="center"/>
              <w:textAlignment w:val="center"/>
              <w:rPr>
                <w:rFonts w:ascii="仿宋" w:eastAsia="仿宋" w:hAnsi="仿宋" w:cs="宋体"/>
                <w:kern w:val="0"/>
                <w:sz w:val="24"/>
              </w:rPr>
            </w:pPr>
            <w:r w:rsidRPr="00CE450E">
              <w:rPr>
                <w:rFonts w:ascii="仿宋" w:eastAsia="仿宋" w:hAnsi="仿宋" w:cs="宋体" w:hint="eastAsia"/>
                <w:kern w:val="0"/>
                <w:sz w:val="24"/>
              </w:rPr>
              <w:t>备注</w:t>
            </w:r>
          </w:p>
        </w:tc>
      </w:tr>
      <w:tr w:rsidR="007A2499" w:rsidRPr="00CE450E">
        <w:trPr>
          <w:jc w:val="center"/>
        </w:trPr>
        <w:tc>
          <w:tcPr>
            <w:tcW w:w="758" w:type="dxa"/>
          </w:tcPr>
          <w:p w:rsidR="007A2499" w:rsidRPr="00CE450E" w:rsidRDefault="00B74577">
            <w:pPr>
              <w:jc w:val="center"/>
              <w:rPr>
                <w:rFonts w:ascii="仿宋" w:eastAsia="仿宋" w:hAnsi="仿宋"/>
                <w:sz w:val="24"/>
              </w:rPr>
            </w:pPr>
            <w:r w:rsidRPr="00CE450E">
              <w:rPr>
                <w:rFonts w:ascii="仿宋" w:eastAsia="仿宋" w:hAnsi="仿宋" w:hint="eastAsia"/>
                <w:sz w:val="24"/>
              </w:rPr>
              <w:t>1</w:t>
            </w:r>
          </w:p>
        </w:tc>
        <w:tc>
          <w:tcPr>
            <w:tcW w:w="1701" w:type="dxa"/>
          </w:tcPr>
          <w:p w:rsidR="007A2499" w:rsidRPr="00CE450E" w:rsidRDefault="00B74577">
            <w:pPr>
              <w:jc w:val="center"/>
              <w:rPr>
                <w:rFonts w:ascii="仿宋" w:eastAsia="仿宋" w:hAnsi="仿宋"/>
                <w:sz w:val="24"/>
              </w:rPr>
            </w:pPr>
            <w:r w:rsidRPr="00CE450E">
              <w:rPr>
                <w:rFonts w:ascii="仿宋" w:eastAsia="仿宋" w:hAnsi="仿宋" w:cs="宋体" w:hint="eastAsia"/>
                <w:bCs/>
                <w:kern w:val="0"/>
                <w:sz w:val="24"/>
              </w:rPr>
              <w:t>安全设备</w:t>
            </w:r>
          </w:p>
        </w:tc>
        <w:tc>
          <w:tcPr>
            <w:tcW w:w="4961" w:type="dxa"/>
          </w:tcPr>
          <w:p w:rsidR="007A2499" w:rsidRPr="00CE450E" w:rsidRDefault="00B74577">
            <w:pPr>
              <w:rPr>
                <w:rFonts w:ascii="仿宋" w:eastAsia="仿宋" w:hAnsi="仿宋"/>
                <w:sz w:val="24"/>
              </w:rPr>
            </w:pPr>
            <w:r w:rsidRPr="00CE450E">
              <w:rPr>
                <w:rFonts w:ascii="仿宋" w:eastAsia="仿宋" w:hAnsi="仿宋" w:cs="宋体" w:hint="eastAsia"/>
                <w:kern w:val="0"/>
                <w:sz w:val="24"/>
              </w:rPr>
              <w:t>天融信视频</w:t>
            </w:r>
            <w:r w:rsidRPr="00CE450E">
              <w:rPr>
                <w:rFonts w:ascii="仿宋" w:eastAsia="仿宋" w:hAnsi="仿宋" w:hint="eastAsia"/>
                <w:sz w:val="24"/>
              </w:rPr>
              <w:t>防火墙NG-81242</w:t>
            </w:r>
          </w:p>
        </w:tc>
        <w:tc>
          <w:tcPr>
            <w:tcW w:w="851" w:type="dxa"/>
          </w:tcPr>
          <w:p w:rsidR="007A2499" w:rsidRPr="00CE450E" w:rsidRDefault="00B74577">
            <w:pPr>
              <w:jc w:val="center"/>
              <w:rPr>
                <w:rFonts w:ascii="仿宋" w:eastAsia="仿宋" w:hAnsi="仿宋"/>
                <w:sz w:val="24"/>
              </w:rPr>
            </w:pPr>
            <w:r w:rsidRPr="00CE450E">
              <w:rPr>
                <w:rFonts w:ascii="仿宋" w:eastAsia="仿宋" w:hAnsi="仿宋" w:hint="eastAsia"/>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restart"/>
            <w:vAlign w:val="center"/>
          </w:tcPr>
          <w:p w:rsidR="007A2499" w:rsidRPr="00CE450E" w:rsidRDefault="00B74577">
            <w:pPr>
              <w:jc w:val="center"/>
              <w:rPr>
                <w:rFonts w:ascii="仿宋" w:eastAsia="仿宋" w:hAnsi="仿宋"/>
                <w:sz w:val="24"/>
              </w:rPr>
            </w:pPr>
            <w:r w:rsidRPr="00CE450E">
              <w:rPr>
                <w:rFonts w:ascii="仿宋" w:eastAsia="仿宋" w:hAnsi="仿宋" w:hint="eastAsia"/>
                <w:sz w:val="24"/>
              </w:rPr>
              <w:t>2</w:t>
            </w:r>
          </w:p>
        </w:tc>
        <w:tc>
          <w:tcPr>
            <w:tcW w:w="1701" w:type="dxa"/>
            <w:vMerge w:val="restart"/>
            <w:vAlign w:val="center"/>
          </w:tcPr>
          <w:p w:rsidR="007A2499" w:rsidRPr="00CE450E" w:rsidRDefault="00B74577">
            <w:pPr>
              <w:rPr>
                <w:rFonts w:ascii="仿宋" w:eastAsia="仿宋" w:hAnsi="仿宋"/>
                <w:sz w:val="24"/>
              </w:rPr>
            </w:pPr>
            <w:r w:rsidRPr="00CE450E">
              <w:rPr>
                <w:rFonts w:ascii="仿宋" w:eastAsia="仿宋" w:hAnsi="仿宋" w:cs="宋体" w:hint="eastAsia"/>
                <w:sz w:val="24"/>
              </w:rPr>
              <w:t>行政中心机房设备</w:t>
            </w:r>
          </w:p>
        </w:tc>
        <w:tc>
          <w:tcPr>
            <w:tcW w:w="4961" w:type="dxa"/>
            <w:vAlign w:val="center"/>
          </w:tcPr>
          <w:p w:rsidR="007A2499" w:rsidRPr="00CE450E" w:rsidRDefault="00B74577">
            <w:pPr>
              <w:jc w:val="left"/>
              <w:rPr>
                <w:rFonts w:ascii="仿宋" w:eastAsia="仿宋" w:hAnsi="仿宋" w:cs="宋体"/>
                <w:sz w:val="24"/>
              </w:rPr>
            </w:pPr>
            <w:r w:rsidRPr="00CE450E">
              <w:rPr>
                <w:rFonts w:ascii="仿宋" w:eastAsia="仿宋" w:hAnsi="仿宋" w:cs="宋体" w:hint="eastAsia"/>
                <w:kern w:val="0"/>
                <w:sz w:val="24"/>
              </w:rPr>
              <w:t>艾默生35KW精密空调</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sz w:val="24"/>
              </w:rPr>
            </w:pPr>
            <w:r w:rsidRPr="00CE450E">
              <w:rPr>
                <w:rFonts w:ascii="仿宋" w:eastAsia="仿宋" w:hAnsi="仿宋" w:cs="宋体" w:hint="eastAsia"/>
                <w:sz w:val="24"/>
              </w:rPr>
              <w:t>6</w:t>
            </w:r>
            <w:r w:rsidRPr="00CE450E">
              <w:rPr>
                <w:rFonts w:ascii="仿宋" w:eastAsia="仿宋" w:hAnsi="仿宋" w:cs="宋体" w:hint="eastAsia"/>
                <w:kern w:val="0"/>
                <w:sz w:val="24"/>
              </w:rPr>
              <w:t>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ign w:val="center"/>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艾默生12.5KW精密空调</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sz w:val="24"/>
              </w:rPr>
            </w:pPr>
            <w:r w:rsidRPr="00CE450E">
              <w:rPr>
                <w:rFonts w:ascii="仿宋" w:eastAsia="仿宋" w:hAnsi="仿宋" w:cs="宋体" w:hint="eastAsia"/>
                <w:sz w:val="24"/>
              </w:rPr>
              <w:t>1</w:t>
            </w:r>
            <w:r w:rsidRPr="00CE450E">
              <w:rPr>
                <w:rFonts w:ascii="仿宋" w:eastAsia="仿宋" w:hAnsi="仿宋" w:cs="宋体" w:hint="eastAsia"/>
                <w:kern w:val="0"/>
                <w:sz w:val="24"/>
              </w:rPr>
              <w:t>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ign w:val="center"/>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sz w:val="24"/>
              </w:rPr>
            </w:pPr>
            <w:r w:rsidRPr="00CE450E">
              <w:rPr>
                <w:rFonts w:ascii="仿宋" w:eastAsia="仿宋" w:hAnsi="仿宋" w:cs="宋体" w:hint="eastAsia"/>
                <w:kern w:val="0"/>
                <w:sz w:val="24"/>
              </w:rPr>
              <w:t>艾默生300KV UPS主机及电池</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sz w:val="24"/>
              </w:rPr>
            </w:pPr>
            <w:r w:rsidRPr="00CE450E">
              <w:rPr>
                <w:rFonts w:ascii="仿宋" w:eastAsia="仿宋" w:hAnsi="仿宋" w:cs="宋体" w:hint="eastAsia"/>
                <w:kern w:val="0"/>
                <w:sz w:val="24"/>
              </w:rPr>
              <w:t>3台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ign w:val="center"/>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艾默生300KV UPS模块升级</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2块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ign w:val="center"/>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机房微模块机柜</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ign w:val="center"/>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机房环境监控、视频监控系统</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ign w:val="center"/>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机房门禁系统</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ign w:val="center"/>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机房消防报警系统</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2套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ign w:val="center"/>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机房气体灭火系统</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ign w:val="center"/>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红外线报警装置</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val="restart"/>
            <w:vAlign w:val="center"/>
          </w:tcPr>
          <w:p w:rsidR="007A2499" w:rsidRPr="00CE450E" w:rsidRDefault="00B74577">
            <w:pPr>
              <w:jc w:val="center"/>
              <w:rPr>
                <w:rFonts w:ascii="仿宋" w:eastAsia="仿宋" w:hAnsi="仿宋"/>
                <w:sz w:val="24"/>
              </w:rPr>
            </w:pPr>
            <w:r w:rsidRPr="00CE450E">
              <w:rPr>
                <w:rFonts w:ascii="仿宋" w:eastAsia="仿宋" w:hAnsi="仿宋" w:hint="eastAsia"/>
                <w:sz w:val="24"/>
              </w:rPr>
              <w:t>3</w:t>
            </w:r>
          </w:p>
        </w:tc>
        <w:tc>
          <w:tcPr>
            <w:tcW w:w="1701" w:type="dxa"/>
            <w:vMerge w:val="restart"/>
            <w:vAlign w:val="center"/>
          </w:tcPr>
          <w:p w:rsidR="007A2499" w:rsidRPr="00CE450E" w:rsidRDefault="00B74577">
            <w:pPr>
              <w:rPr>
                <w:rFonts w:ascii="仿宋" w:eastAsia="仿宋" w:hAnsi="仿宋"/>
                <w:sz w:val="24"/>
              </w:rPr>
            </w:pPr>
            <w:r w:rsidRPr="00CE450E">
              <w:rPr>
                <w:rFonts w:ascii="仿宋" w:eastAsia="仿宋" w:hAnsi="仿宋" w:cs="宋体" w:hint="eastAsia"/>
                <w:sz w:val="24"/>
              </w:rPr>
              <w:t>综合服务中心机房设备</w:t>
            </w: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APC秀康60KVA  UPS</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艾默生 90KVA UPS</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约顿精密空调JOTON  JOA30</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艾默生精密空调DME12MH1</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大金DAIKIN VRV吸顶空调 FCY125LV2C</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上海三菱电机RF122W/LDS</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大金空调DAIKINRF12.3W/YV（FVY125DQV2C）</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三菱电机KFR-120LW/S</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大金空调DAIKIN VRV吸顶 FCQ305AB（KFR-125Q/BP）</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2台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大金柜式空调</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3台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大金空调DAIKIN壁挂KFR-50G/BP（FTXG50JV2C5）</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上海三菱电机柜式</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上海三菱电机VRV吸顶</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机房环境监控、视频监控系统</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机房门禁系统</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机房门指纹密码锁</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8套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视联网终端</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3台</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红外线报警装置</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rPr>
                <w:rFonts w:ascii="仿宋" w:eastAsia="仿宋" w:hAnsi="仿宋" w:cs="宋体"/>
                <w:sz w:val="24"/>
              </w:rPr>
            </w:pPr>
            <w:r w:rsidRPr="00CE450E">
              <w:rPr>
                <w:rFonts w:ascii="仿宋" w:eastAsia="仿宋" w:hAnsi="仿宋" w:hint="eastAsia"/>
                <w:sz w:val="24"/>
              </w:rPr>
              <w:t>机房消防报警系统</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r w:rsidR="007A2499" w:rsidRPr="00CE450E">
        <w:trPr>
          <w:jc w:val="center"/>
        </w:trPr>
        <w:tc>
          <w:tcPr>
            <w:tcW w:w="758" w:type="dxa"/>
            <w:vMerge/>
          </w:tcPr>
          <w:p w:rsidR="007A2499" w:rsidRPr="00CE450E" w:rsidRDefault="007A2499">
            <w:pPr>
              <w:jc w:val="center"/>
              <w:rPr>
                <w:rFonts w:ascii="仿宋" w:eastAsia="仿宋" w:hAnsi="仿宋"/>
                <w:sz w:val="24"/>
              </w:rPr>
            </w:pPr>
          </w:p>
        </w:tc>
        <w:tc>
          <w:tcPr>
            <w:tcW w:w="1701" w:type="dxa"/>
            <w:vMerge/>
            <w:vAlign w:val="center"/>
          </w:tcPr>
          <w:p w:rsidR="007A2499" w:rsidRPr="00CE450E" w:rsidRDefault="007A2499">
            <w:pPr>
              <w:jc w:val="center"/>
              <w:rPr>
                <w:rFonts w:ascii="仿宋" w:eastAsia="仿宋" w:hAnsi="仿宋"/>
                <w:sz w:val="24"/>
              </w:rPr>
            </w:pPr>
          </w:p>
        </w:tc>
        <w:tc>
          <w:tcPr>
            <w:tcW w:w="4961" w:type="dxa"/>
            <w:vAlign w:val="center"/>
          </w:tcPr>
          <w:p w:rsidR="007A2499" w:rsidRPr="00CE450E" w:rsidRDefault="00B74577">
            <w:pPr>
              <w:widowControl/>
              <w:spacing w:line="300" w:lineRule="auto"/>
              <w:textAlignment w:val="center"/>
              <w:rPr>
                <w:rFonts w:ascii="仿宋" w:eastAsia="仿宋" w:hAnsi="仿宋" w:cs="宋体"/>
                <w:kern w:val="0"/>
                <w:sz w:val="24"/>
              </w:rPr>
            </w:pPr>
            <w:r w:rsidRPr="00CE450E">
              <w:rPr>
                <w:rFonts w:ascii="仿宋" w:eastAsia="仿宋" w:hAnsi="仿宋" w:cs="宋体" w:hint="eastAsia"/>
                <w:kern w:val="0"/>
                <w:sz w:val="24"/>
              </w:rPr>
              <w:t>机房灭火系统</w:t>
            </w:r>
          </w:p>
        </w:tc>
        <w:tc>
          <w:tcPr>
            <w:tcW w:w="851" w:type="dxa"/>
            <w:vAlign w:val="center"/>
          </w:tcPr>
          <w:p w:rsidR="007A2499" w:rsidRPr="00CE450E" w:rsidRDefault="00B74577">
            <w:pPr>
              <w:widowControl/>
              <w:spacing w:line="300" w:lineRule="auto"/>
              <w:jc w:val="center"/>
              <w:textAlignment w:val="center"/>
              <w:rPr>
                <w:rFonts w:ascii="仿宋" w:eastAsia="仿宋" w:hAnsi="仿宋" w:cs="宋体"/>
                <w:kern w:val="0"/>
                <w:sz w:val="24"/>
              </w:rPr>
            </w:pPr>
            <w:r w:rsidRPr="00CE450E">
              <w:rPr>
                <w:rFonts w:ascii="仿宋" w:eastAsia="仿宋" w:hAnsi="仿宋" w:cs="宋体" w:hint="eastAsia"/>
                <w:kern w:val="0"/>
                <w:sz w:val="24"/>
              </w:rPr>
              <w:t>1套</w:t>
            </w:r>
          </w:p>
        </w:tc>
        <w:tc>
          <w:tcPr>
            <w:tcW w:w="850" w:type="dxa"/>
          </w:tcPr>
          <w:p w:rsidR="007A2499" w:rsidRPr="00CE450E" w:rsidRDefault="007A2499">
            <w:pPr>
              <w:jc w:val="center"/>
              <w:rPr>
                <w:rFonts w:ascii="仿宋" w:eastAsia="仿宋" w:hAnsi="仿宋"/>
                <w:sz w:val="24"/>
              </w:rPr>
            </w:pPr>
          </w:p>
        </w:tc>
      </w:tr>
    </w:tbl>
    <w:p w:rsidR="007A2499" w:rsidRPr="00CE450E" w:rsidRDefault="007A2499">
      <w:pPr>
        <w:snapToGrid w:val="0"/>
        <w:rPr>
          <w:rFonts w:ascii="仿宋" w:eastAsia="仿宋" w:hAnsi="仿宋" w:cs="宋体"/>
          <w:b/>
          <w:sz w:val="24"/>
        </w:rPr>
      </w:pPr>
    </w:p>
    <w:p w:rsidR="007A2499" w:rsidRPr="00CE450E" w:rsidRDefault="00B74577">
      <w:pPr>
        <w:pStyle w:val="20"/>
        <w:spacing w:line="300" w:lineRule="auto"/>
        <w:ind w:left="0" w:firstLineChars="200" w:firstLine="482"/>
        <w:jc w:val="both"/>
        <w:rPr>
          <w:rFonts w:ascii="仿宋" w:eastAsia="仿宋" w:cs="仿宋"/>
          <w:sz w:val="24"/>
          <w:szCs w:val="24"/>
        </w:rPr>
      </w:pPr>
      <w:r w:rsidRPr="00CE450E">
        <w:rPr>
          <w:rFonts w:ascii="仿宋" w:eastAsia="仿宋" w:cs="仿宋" w:hint="eastAsia"/>
          <w:sz w:val="24"/>
          <w:szCs w:val="24"/>
        </w:rPr>
        <w:t>四、技术规范要求</w:t>
      </w:r>
    </w:p>
    <w:p w:rsidR="007A2499" w:rsidRPr="00CE450E" w:rsidRDefault="00B74577">
      <w:pPr>
        <w:snapToGrid w:val="0"/>
        <w:spacing w:line="300" w:lineRule="auto"/>
        <w:ind w:firstLineChars="200" w:firstLine="482"/>
        <w:rPr>
          <w:rFonts w:ascii="仿宋" w:eastAsia="仿宋" w:hAnsi="仿宋" w:cs="宋体"/>
          <w:b/>
          <w:sz w:val="24"/>
        </w:rPr>
      </w:pPr>
      <w:r w:rsidRPr="00CE450E">
        <w:rPr>
          <w:rFonts w:ascii="仿宋" w:eastAsia="仿宋" w:hAnsi="仿宋" w:cs="宋体" w:hint="eastAsia"/>
          <w:b/>
          <w:sz w:val="24"/>
        </w:rPr>
        <w:t>（1）安全设备</w:t>
      </w:r>
    </w:p>
    <w:p w:rsidR="007A2499" w:rsidRPr="00CE450E" w:rsidRDefault="00B74577">
      <w:pPr>
        <w:pStyle w:val="p0"/>
        <w:spacing w:line="300" w:lineRule="auto"/>
        <w:ind w:firstLine="480"/>
        <w:rPr>
          <w:rFonts w:ascii="仿宋" w:eastAsia="仿宋" w:hAnsi="仿宋"/>
          <w:sz w:val="24"/>
          <w:szCs w:val="24"/>
        </w:rPr>
      </w:pPr>
      <w:r w:rsidRPr="00CE450E">
        <w:rPr>
          <w:rFonts w:ascii="仿宋" w:eastAsia="仿宋" w:hAnsi="仿宋"/>
          <w:sz w:val="24"/>
          <w:szCs w:val="24"/>
        </w:rPr>
        <w:t>当投标方中标后，提供1年原厂保修服务，具体要求如下：</w:t>
      </w:r>
    </w:p>
    <w:tbl>
      <w:tblPr>
        <w:tblW w:w="0" w:type="auto"/>
        <w:jc w:val="center"/>
        <w:tblLayout w:type="fixed"/>
        <w:tblLook w:val="04A0"/>
      </w:tblPr>
      <w:tblGrid>
        <w:gridCol w:w="1255"/>
        <w:gridCol w:w="7888"/>
      </w:tblGrid>
      <w:tr w:rsidR="007A2499" w:rsidRPr="00CE450E">
        <w:trPr>
          <w:trHeight w:val="234"/>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7A2499" w:rsidRPr="00CE450E" w:rsidRDefault="00B74577">
            <w:pPr>
              <w:pStyle w:val="p0"/>
              <w:spacing w:line="300" w:lineRule="auto"/>
              <w:jc w:val="center"/>
              <w:rPr>
                <w:rFonts w:ascii="仿宋" w:eastAsia="仿宋" w:hAnsi="仿宋"/>
                <w:b/>
                <w:bCs/>
                <w:sz w:val="24"/>
                <w:szCs w:val="24"/>
              </w:rPr>
            </w:pPr>
            <w:r w:rsidRPr="00CE450E">
              <w:rPr>
                <w:rFonts w:ascii="仿宋" w:eastAsia="仿宋" w:hAnsi="仿宋"/>
                <w:b/>
                <w:bCs/>
                <w:sz w:val="24"/>
                <w:szCs w:val="24"/>
              </w:rPr>
              <w:t>服务项</w:t>
            </w:r>
          </w:p>
        </w:tc>
        <w:tc>
          <w:tcPr>
            <w:tcW w:w="7888" w:type="dxa"/>
            <w:tcBorders>
              <w:top w:val="single" w:sz="4" w:space="0" w:color="000000"/>
              <w:left w:val="nil"/>
              <w:bottom w:val="single" w:sz="4" w:space="0" w:color="000000"/>
              <w:right w:val="single" w:sz="4" w:space="0" w:color="000000"/>
            </w:tcBorders>
            <w:shd w:val="clear" w:color="auto" w:fill="D9D9D9"/>
            <w:vAlign w:val="center"/>
          </w:tcPr>
          <w:p w:rsidR="007A2499" w:rsidRPr="00CE450E" w:rsidRDefault="00B74577">
            <w:pPr>
              <w:pStyle w:val="p0"/>
              <w:spacing w:line="300" w:lineRule="auto"/>
              <w:jc w:val="center"/>
              <w:rPr>
                <w:rFonts w:ascii="仿宋" w:eastAsia="仿宋" w:hAnsi="仿宋"/>
                <w:b/>
                <w:bCs/>
                <w:sz w:val="24"/>
                <w:szCs w:val="24"/>
              </w:rPr>
            </w:pPr>
            <w:r w:rsidRPr="00CE450E">
              <w:rPr>
                <w:rFonts w:ascii="仿宋" w:eastAsia="仿宋" w:hAnsi="仿宋"/>
                <w:b/>
                <w:bCs/>
                <w:sz w:val="24"/>
                <w:szCs w:val="24"/>
              </w:rPr>
              <w:t>具体要求</w:t>
            </w:r>
          </w:p>
        </w:tc>
      </w:tr>
      <w:tr w:rsidR="007A2499" w:rsidRPr="00CE450E">
        <w:trPr>
          <w:trHeight w:val="366"/>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服务目标</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针对安全设备过保硬件设备提供保修服务，在设备发生故障后及时予以修复；</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维保设备清单</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天融信NG-81242视频防火墙 1台；</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服务内容</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针对过保硬件设备提供保修服务，在设备发生故障后及时予以修复；</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原厂支持</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hint="eastAsia"/>
                <w:sz w:val="24"/>
              </w:rPr>
              <w:t>★</w:t>
            </w:r>
            <w:r w:rsidRPr="00CE450E">
              <w:rPr>
                <w:rFonts w:ascii="仿宋" w:eastAsia="仿宋" w:hAnsi="仿宋"/>
                <w:sz w:val="24"/>
                <w:szCs w:val="24"/>
              </w:rPr>
              <w:t>结合设备的重要性和可用性要求，天融信NG-81242视频防火墙必须采用原厂维保服务，投标时提供原厂售后服务承诺函</w:t>
            </w:r>
            <w:r w:rsidRPr="00CE450E">
              <w:rPr>
                <w:rFonts w:ascii="仿宋" w:eastAsia="仿宋" w:hAnsi="仿宋" w:hint="eastAsia"/>
                <w:sz w:val="24"/>
                <w:szCs w:val="24"/>
              </w:rPr>
              <w:t>。</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服务期限</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1年；</w:t>
            </w:r>
          </w:p>
        </w:tc>
      </w:tr>
    </w:tbl>
    <w:p w:rsidR="007A2499" w:rsidRPr="00CE450E" w:rsidRDefault="00B74577">
      <w:pPr>
        <w:snapToGrid w:val="0"/>
        <w:spacing w:line="300" w:lineRule="auto"/>
        <w:ind w:firstLineChars="200" w:firstLine="482"/>
        <w:rPr>
          <w:rFonts w:ascii="仿宋" w:eastAsia="仿宋" w:hAnsi="仿宋" w:cs="宋体"/>
          <w:b/>
          <w:sz w:val="24"/>
        </w:rPr>
      </w:pPr>
      <w:r w:rsidRPr="00CE450E">
        <w:rPr>
          <w:rFonts w:ascii="仿宋" w:eastAsia="仿宋" w:hAnsi="仿宋" w:cs="宋体" w:hint="eastAsia"/>
          <w:b/>
          <w:sz w:val="24"/>
        </w:rPr>
        <w:t>（2）行政服务中心机房设备</w:t>
      </w:r>
    </w:p>
    <w:p w:rsidR="007A2499" w:rsidRPr="00CE450E" w:rsidRDefault="00B74577">
      <w:pPr>
        <w:pStyle w:val="p0"/>
        <w:spacing w:line="300" w:lineRule="auto"/>
        <w:ind w:firstLine="480"/>
        <w:rPr>
          <w:rFonts w:ascii="仿宋" w:eastAsia="仿宋" w:hAnsi="仿宋"/>
          <w:sz w:val="24"/>
          <w:szCs w:val="24"/>
        </w:rPr>
      </w:pPr>
      <w:r w:rsidRPr="00CE450E">
        <w:rPr>
          <w:rFonts w:ascii="仿宋" w:eastAsia="仿宋" w:hAnsi="仿宋"/>
          <w:sz w:val="24"/>
          <w:szCs w:val="24"/>
        </w:rPr>
        <w:t>当投标方中标后，提供第三方1年保修服务，具体要求如下：</w:t>
      </w:r>
    </w:p>
    <w:tbl>
      <w:tblPr>
        <w:tblW w:w="0" w:type="auto"/>
        <w:jc w:val="center"/>
        <w:tblLayout w:type="fixed"/>
        <w:tblLook w:val="04A0"/>
      </w:tblPr>
      <w:tblGrid>
        <w:gridCol w:w="1255"/>
        <w:gridCol w:w="7888"/>
      </w:tblGrid>
      <w:tr w:rsidR="007A2499" w:rsidRPr="00CE450E">
        <w:trPr>
          <w:trHeight w:val="234"/>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7A2499" w:rsidRPr="00CE450E" w:rsidRDefault="00B74577">
            <w:pPr>
              <w:pStyle w:val="p0"/>
              <w:spacing w:line="300" w:lineRule="auto"/>
              <w:jc w:val="center"/>
              <w:rPr>
                <w:rFonts w:ascii="仿宋" w:eastAsia="仿宋" w:hAnsi="仿宋"/>
                <w:b/>
                <w:bCs/>
                <w:sz w:val="24"/>
                <w:szCs w:val="24"/>
              </w:rPr>
            </w:pPr>
            <w:r w:rsidRPr="00CE450E">
              <w:rPr>
                <w:rFonts w:ascii="仿宋" w:eastAsia="仿宋" w:hAnsi="仿宋"/>
                <w:b/>
                <w:bCs/>
                <w:sz w:val="24"/>
                <w:szCs w:val="24"/>
              </w:rPr>
              <w:t>服务项</w:t>
            </w:r>
          </w:p>
        </w:tc>
        <w:tc>
          <w:tcPr>
            <w:tcW w:w="7888" w:type="dxa"/>
            <w:tcBorders>
              <w:top w:val="single" w:sz="4" w:space="0" w:color="000000"/>
              <w:left w:val="nil"/>
              <w:bottom w:val="single" w:sz="4" w:space="0" w:color="000000"/>
              <w:right w:val="single" w:sz="4" w:space="0" w:color="000000"/>
            </w:tcBorders>
            <w:shd w:val="clear" w:color="auto" w:fill="D9D9D9"/>
            <w:vAlign w:val="center"/>
          </w:tcPr>
          <w:p w:rsidR="007A2499" w:rsidRPr="00CE450E" w:rsidRDefault="00B74577">
            <w:pPr>
              <w:pStyle w:val="p0"/>
              <w:spacing w:line="300" w:lineRule="auto"/>
              <w:jc w:val="center"/>
              <w:rPr>
                <w:rFonts w:ascii="仿宋" w:eastAsia="仿宋" w:hAnsi="仿宋"/>
                <w:b/>
                <w:bCs/>
                <w:sz w:val="24"/>
                <w:szCs w:val="24"/>
              </w:rPr>
            </w:pPr>
            <w:r w:rsidRPr="00CE450E">
              <w:rPr>
                <w:rFonts w:ascii="仿宋" w:eastAsia="仿宋" w:hAnsi="仿宋"/>
                <w:b/>
                <w:bCs/>
                <w:sz w:val="24"/>
                <w:szCs w:val="24"/>
              </w:rPr>
              <w:t>具体要求</w:t>
            </w:r>
          </w:p>
        </w:tc>
      </w:tr>
      <w:tr w:rsidR="007A2499" w:rsidRPr="00CE450E">
        <w:trPr>
          <w:trHeight w:val="366"/>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服务目标</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对机房环境设备提供定期保养维修服务，保障机房供配电、精密空调、UPS主机及电池、微模块机柜、环境监控、视频监控、门禁、消防报警、气体灭火、红外线报警装置等环境设施正常稳定运行；</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服务范围</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行政服务中心（望潮路77号）机房环境设备；</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维保清单</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cs="宋体"/>
                <w:sz w:val="24"/>
                <w:szCs w:val="24"/>
              </w:rPr>
            </w:pPr>
            <w:r w:rsidRPr="00CE450E">
              <w:rPr>
                <w:rFonts w:ascii="仿宋" w:eastAsia="仿宋" w:hAnsi="仿宋" w:cs="宋体"/>
                <w:sz w:val="24"/>
                <w:szCs w:val="24"/>
              </w:rPr>
              <w:t>艾默生35KW精密空调 6台；</w:t>
            </w:r>
          </w:p>
          <w:p w:rsidR="007A2499" w:rsidRPr="00CE450E" w:rsidRDefault="00B74577">
            <w:pPr>
              <w:pStyle w:val="p0"/>
              <w:spacing w:line="300" w:lineRule="auto"/>
              <w:rPr>
                <w:rFonts w:ascii="仿宋" w:eastAsia="仿宋" w:hAnsi="仿宋" w:cs="宋体"/>
                <w:sz w:val="24"/>
                <w:szCs w:val="24"/>
              </w:rPr>
            </w:pPr>
            <w:r w:rsidRPr="00CE450E">
              <w:rPr>
                <w:rFonts w:ascii="仿宋" w:eastAsia="仿宋" w:hAnsi="仿宋" w:cs="宋体"/>
                <w:sz w:val="24"/>
                <w:szCs w:val="24"/>
              </w:rPr>
              <w:t>艾默生12.5KW精密空调 1台；</w:t>
            </w:r>
          </w:p>
          <w:p w:rsidR="007A2499" w:rsidRPr="00CE450E" w:rsidRDefault="00B74577">
            <w:pPr>
              <w:pStyle w:val="p0"/>
              <w:spacing w:line="300" w:lineRule="auto"/>
              <w:rPr>
                <w:rFonts w:ascii="仿宋" w:eastAsia="仿宋" w:hAnsi="仿宋" w:cs="宋体"/>
                <w:sz w:val="24"/>
                <w:szCs w:val="24"/>
              </w:rPr>
            </w:pPr>
            <w:r w:rsidRPr="00CE450E">
              <w:rPr>
                <w:rFonts w:ascii="仿宋" w:eastAsia="仿宋" w:hAnsi="仿宋" w:cs="宋体"/>
                <w:sz w:val="24"/>
                <w:szCs w:val="24"/>
              </w:rPr>
              <w:t>艾默生300KV UPS主机及电池 3台；</w:t>
            </w:r>
          </w:p>
          <w:p w:rsidR="007A2499" w:rsidRPr="00CE450E" w:rsidRDefault="00B74577">
            <w:pPr>
              <w:pStyle w:val="p0"/>
              <w:spacing w:line="300" w:lineRule="auto"/>
              <w:rPr>
                <w:rFonts w:ascii="仿宋" w:eastAsia="仿宋" w:hAnsi="仿宋" w:cs="宋体"/>
                <w:sz w:val="24"/>
                <w:szCs w:val="24"/>
              </w:rPr>
            </w:pPr>
            <w:r w:rsidRPr="00CE450E">
              <w:rPr>
                <w:rFonts w:ascii="仿宋" w:eastAsia="仿宋" w:hAnsi="仿宋" w:cs="宋体"/>
                <w:sz w:val="24"/>
                <w:szCs w:val="24"/>
              </w:rPr>
              <w:t>艾默生300KV UPS模块升级（新购</w:t>
            </w:r>
            <w:r w:rsidRPr="00CE450E">
              <w:rPr>
                <w:rFonts w:ascii="仿宋" w:eastAsia="仿宋" w:hAnsi="仿宋"/>
                <w:sz w:val="24"/>
                <w:szCs w:val="24"/>
              </w:rPr>
              <w:t>30KVA功率模块</w:t>
            </w:r>
            <w:r w:rsidRPr="00CE450E">
              <w:rPr>
                <w:rFonts w:ascii="仿宋" w:eastAsia="仿宋" w:hAnsi="仿宋" w:cs="宋体"/>
                <w:sz w:val="24"/>
                <w:szCs w:val="24"/>
              </w:rPr>
              <w:t>）2块；</w:t>
            </w:r>
          </w:p>
          <w:p w:rsidR="007A2499" w:rsidRPr="00CE450E" w:rsidRDefault="00B74577">
            <w:pPr>
              <w:pStyle w:val="p0"/>
              <w:spacing w:line="300" w:lineRule="auto"/>
              <w:rPr>
                <w:rFonts w:ascii="仿宋" w:eastAsia="仿宋" w:hAnsi="仿宋" w:cs="宋体"/>
                <w:sz w:val="24"/>
                <w:szCs w:val="24"/>
              </w:rPr>
            </w:pPr>
            <w:r w:rsidRPr="00CE450E">
              <w:rPr>
                <w:rFonts w:ascii="仿宋" w:eastAsia="仿宋" w:hAnsi="仿宋" w:cs="宋体"/>
                <w:sz w:val="24"/>
                <w:szCs w:val="24"/>
              </w:rPr>
              <w:t>机房艾默生微模块机柜</w:t>
            </w:r>
            <w:r w:rsidRPr="00CE450E">
              <w:rPr>
                <w:rFonts w:ascii="仿宋" w:eastAsia="仿宋" w:hAnsi="仿宋"/>
                <w:sz w:val="24"/>
                <w:szCs w:val="24"/>
              </w:rPr>
              <w:t>600*1200*2000 （包含天窗，移动门，电源灯）</w:t>
            </w:r>
            <w:r w:rsidRPr="00CE450E">
              <w:rPr>
                <w:rFonts w:ascii="仿宋" w:eastAsia="仿宋" w:hAnsi="仿宋" w:cs="宋体"/>
                <w:sz w:val="24"/>
                <w:szCs w:val="24"/>
              </w:rPr>
              <w:t xml:space="preserve"> 1套；</w:t>
            </w:r>
          </w:p>
          <w:p w:rsidR="007A2499" w:rsidRPr="00CE450E" w:rsidRDefault="00B74577">
            <w:pPr>
              <w:pStyle w:val="p0"/>
              <w:spacing w:line="300" w:lineRule="auto"/>
              <w:rPr>
                <w:rFonts w:ascii="仿宋" w:eastAsia="仿宋" w:hAnsi="仿宋" w:cs="宋体"/>
                <w:sz w:val="24"/>
                <w:szCs w:val="24"/>
              </w:rPr>
            </w:pPr>
            <w:r w:rsidRPr="00CE450E">
              <w:rPr>
                <w:rFonts w:ascii="仿宋" w:eastAsia="仿宋" w:hAnsi="仿宋" w:cs="宋体"/>
                <w:sz w:val="24"/>
                <w:szCs w:val="24"/>
              </w:rPr>
              <w:t>机房环境监控 、视频监控系统 1套；</w:t>
            </w:r>
          </w:p>
          <w:p w:rsidR="007A2499" w:rsidRPr="00CE450E" w:rsidRDefault="00B74577">
            <w:pPr>
              <w:pStyle w:val="p0"/>
              <w:spacing w:line="300" w:lineRule="auto"/>
              <w:rPr>
                <w:rFonts w:ascii="仿宋" w:eastAsia="仿宋" w:hAnsi="仿宋" w:cs="宋体"/>
                <w:sz w:val="24"/>
                <w:szCs w:val="24"/>
              </w:rPr>
            </w:pPr>
            <w:r w:rsidRPr="00CE450E">
              <w:rPr>
                <w:rFonts w:ascii="仿宋" w:eastAsia="仿宋" w:hAnsi="仿宋" w:cs="宋体"/>
                <w:sz w:val="24"/>
                <w:szCs w:val="24"/>
              </w:rPr>
              <w:t>机房门禁系统 1套；</w:t>
            </w:r>
          </w:p>
          <w:p w:rsidR="007A2499" w:rsidRPr="00CE450E" w:rsidRDefault="00B74577">
            <w:pPr>
              <w:pStyle w:val="p0"/>
              <w:spacing w:line="300" w:lineRule="auto"/>
              <w:rPr>
                <w:rFonts w:ascii="仿宋" w:eastAsia="仿宋" w:hAnsi="仿宋" w:cs="宋体"/>
                <w:sz w:val="24"/>
                <w:szCs w:val="24"/>
              </w:rPr>
            </w:pPr>
            <w:r w:rsidRPr="00CE450E">
              <w:rPr>
                <w:rFonts w:ascii="仿宋" w:eastAsia="仿宋" w:hAnsi="仿宋" w:cs="宋体"/>
                <w:sz w:val="24"/>
                <w:szCs w:val="24"/>
              </w:rPr>
              <w:t>机房消防报警系统 2套；</w:t>
            </w:r>
          </w:p>
          <w:p w:rsidR="007A2499" w:rsidRPr="00CE450E" w:rsidRDefault="00B74577">
            <w:pPr>
              <w:pStyle w:val="p0"/>
              <w:spacing w:line="300" w:lineRule="auto"/>
              <w:rPr>
                <w:rFonts w:ascii="仿宋" w:eastAsia="仿宋" w:hAnsi="仿宋" w:cs="宋体"/>
                <w:sz w:val="24"/>
                <w:szCs w:val="24"/>
              </w:rPr>
            </w:pPr>
            <w:r w:rsidRPr="00CE450E">
              <w:rPr>
                <w:rFonts w:ascii="仿宋" w:eastAsia="仿宋" w:hAnsi="仿宋" w:cs="宋体"/>
                <w:sz w:val="24"/>
                <w:szCs w:val="24"/>
              </w:rPr>
              <w:t>机房气体灭火系统 1套；</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cs="宋体"/>
                <w:sz w:val="24"/>
                <w:szCs w:val="24"/>
              </w:rPr>
              <w:t>红外线报警装置 1套。</w:t>
            </w:r>
          </w:p>
        </w:tc>
      </w:tr>
      <w:tr w:rsidR="007A2499" w:rsidRPr="00CE450E">
        <w:trPr>
          <w:trHeight w:val="36"/>
          <w:jc w:val="center"/>
        </w:trPr>
        <w:tc>
          <w:tcPr>
            <w:tcW w:w="1255" w:type="dxa"/>
            <w:vMerge w:val="restart"/>
            <w:tcBorders>
              <w:top w:val="single" w:sz="4" w:space="0" w:color="000000"/>
              <w:left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服务内容</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定期巡检（每年4次）和故障维护；</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提供合同期内每天24小时电话服务，维修技术人员实行无节假日7*24小</w:t>
            </w:r>
            <w:r w:rsidRPr="00CE450E">
              <w:rPr>
                <w:rFonts w:ascii="仿宋" w:eastAsia="仿宋" w:hAnsi="仿宋"/>
                <w:sz w:val="24"/>
                <w:szCs w:val="24"/>
              </w:rPr>
              <w:lastRenderedPageBreak/>
              <w:t>时上门响应服务。承诺在接到报修通知（电话等）后在30分钟内做出响应，4小时内到达现场处理故障，24小时内提供更换备件，并根据需要为用户提供备用设备，48小时内修复，以保证机房设备的正常运行；</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实行每季度定期巡检和不定期的回访。巡检内容涉及到需维保设备的各个方面，包含常见故障等内容。每次巡检、回访工作需提供一份内容详尽的巡检报告，对设备情况做好备案，以供日后查询；</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须有可靠的服务保障，能提供正常的技术、备品备件服务；</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在维保期间维保要求为含软、硬件维保、升级维护及相关技术支持，设备故障所需的配件均需由投标人免费提供；</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维修时所更换的配件必须是原厂配件且是全新的，维修时需提供维修设备清单，清单内列明设备型号，出厂日期，数量等，并有采购单位相关人员签字确认；</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服务措施：1）应急故障维修：当设备发生故障时，技术工程师首先通过电话进行故障诊断、指导操作，当此步骤无效时，以最快捷的速度到达现场，保证机房各种设备正常工作，并根据故障进行相应的修理，确保最短时间内排除故障；2）维保公司工程师无法解决的故障时，需由原厂工程师协助故障处理；</w:t>
            </w:r>
          </w:p>
        </w:tc>
      </w:tr>
      <w:tr w:rsidR="007A2499" w:rsidRPr="00CE450E">
        <w:trPr>
          <w:trHeight w:val="1689"/>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重点保障服务：根据甲方提出的重点保障服务请求（包括但不仅限于机房搬迁服务、重大应用调整、重要节假日），安排技术支持工程师到现场完成重点保障服务。当故障涉及多方设备和软件时，采购单位无法进行准确故障定位情况下，中标人需提供技术支持，并随时按照我局要求，及时配合进行故障定位，直至故障解决，不得以任何理由推诿；</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服务方案</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jc w:val="left"/>
              <w:rPr>
                <w:rFonts w:ascii="仿宋" w:eastAsia="仿宋" w:hAnsi="仿宋"/>
                <w:sz w:val="24"/>
                <w:szCs w:val="24"/>
              </w:rPr>
            </w:pPr>
            <w:r w:rsidRPr="00CE450E">
              <w:rPr>
                <w:rFonts w:ascii="仿宋" w:eastAsia="仿宋" w:hAnsi="仿宋"/>
                <w:sz w:val="24"/>
                <w:szCs w:val="24"/>
              </w:rPr>
              <w:t>投标人自行调研行政服务中心（望潮路77号）机房环境设备，并提供详细的服务方案及要求</w:t>
            </w:r>
            <w:r w:rsidRPr="00CE450E">
              <w:rPr>
                <w:rFonts w:ascii="仿宋" w:eastAsia="仿宋" w:hAnsi="仿宋" w:hint="eastAsia"/>
                <w:sz w:val="24"/>
                <w:szCs w:val="24"/>
              </w:rPr>
              <w:t>，现场联系电话：0571-87801360；</w:t>
            </w:r>
          </w:p>
        </w:tc>
      </w:tr>
      <w:tr w:rsidR="007A2499" w:rsidRPr="00CE450E">
        <w:trPr>
          <w:trHeight w:val="426"/>
          <w:jc w:val="center"/>
        </w:trPr>
        <w:tc>
          <w:tcPr>
            <w:tcW w:w="1255" w:type="dxa"/>
            <w:vMerge w:val="restart"/>
            <w:tcBorders>
              <w:top w:val="single" w:sz="4" w:space="0" w:color="000000"/>
              <w:left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原厂支持</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jc w:val="left"/>
              <w:rPr>
                <w:rFonts w:ascii="仿宋" w:eastAsia="仿宋" w:hAnsi="仿宋"/>
                <w:sz w:val="24"/>
                <w:szCs w:val="24"/>
              </w:rPr>
            </w:pPr>
            <w:r w:rsidRPr="00CE450E">
              <w:rPr>
                <w:rFonts w:ascii="仿宋" w:eastAsia="仿宋" w:hAnsi="仿宋" w:hint="eastAsia"/>
                <w:sz w:val="24"/>
              </w:rPr>
              <w:t>★</w:t>
            </w:r>
            <w:r w:rsidRPr="00CE450E">
              <w:rPr>
                <w:rFonts w:ascii="仿宋" w:eastAsia="仿宋" w:hAnsi="仿宋"/>
                <w:sz w:val="24"/>
                <w:szCs w:val="24"/>
              </w:rPr>
              <w:t>新购UPS 30KVA功率模块必须跟老的UPS主机和模块匹配，要求UPS功率模块为三进三出UPS功率模块，输入电压380V,输出电压380V；</w:t>
            </w:r>
          </w:p>
        </w:tc>
      </w:tr>
      <w:tr w:rsidR="007A2499" w:rsidRPr="00CE450E">
        <w:trPr>
          <w:trHeight w:val="425"/>
          <w:jc w:val="center"/>
        </w:trPr>
        <w:tc>
          <w:tcPr>
            <w:tcW w:w="1255" w:type="dxa"/>
            <w:vMerge/>
            <w:tcBorders>
              <w:left w:val="single" w:sz="4" w:space="0" w:color="000000"/>
              <w:bottom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jc w:val="left"/>
              <w:rPr>
                <w:rFonts w:ascii="仿宋" w:eastAsia="仿宋" w:hAnsi="仿宋"/>
                <w:sz w:val="24"/>
                <w:szCs w:val="24"/>
              </w:rPr>
            </w:pPr>
            <w:r w:rsidRPr="00CE450E">
              <w:rPr>
                <w:rFonts w:ascii="仿宋" w:eastAsia="仿宋" w:hAnsi="仿宋" w:hint="eastAsia"/>
                <w:sz w:val="24"/>
              </w:rPr>
              <w:t>★</w:t>
            </w:r>
            <w:r w:rsidRPr="00CE450E">
              <w:rPr>
                <w:rFonts w:ascii="仿宋" w:eastAsia="仿宋" w:hAnsi="仿宋"/>
                <w:sz w:val="24"/>
                <w:szCs w:val="24"/>
              </w:rPr>
              <w:t>结合设备的重要性和可用性要求，新购功率模块必须采用原厂维保服务，投标时提供原厂售后服务承诺函；</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服务期限</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1年；</w:t>
            </w:r>
          </w:p>
        </w:tc>
      </w:tr>
    </w:tbl>
    <w:p w:rsidR="007A2499" w:rsidRPr="00CE450E" w:rsidRDefault="00B74577">
      <w:pPr>
        <w:pStyle w:val="p0"/>
        <w:spacing w:line="300" w:lineRule="auto"/>
        <w:ind w:firstLine="480"/>
        <w:rPr>
          <w:rFonts w:ascii="仿宋" w:eastAsia="仿宋" w:hAnsi="仿宋"/>
          <w:b/>
          <w:bCs/>
          <w:sz w:val="24"/>
          <w:szCs w:val="24"/>
        </w:rPr>
      </w:pPr>
      <w:r w:rsidRPr="00CE450E">
        <w:rPr>
          <w:rFonts w:ascii="仿宋" w:eastAsia="仿宋" w:hAnsi="仿宋"/>
          <w:b/>
          <w:bCs/>
          <w:sz w:val="24"/>
          <w:szCs w:val="24"/>
        </w:rPr>
        <w:t>（3）综合服务中心机房设备</w:t>
      </w:r>
    </w:p>
    <w:p w:rsidR="007A2499" w:rsidRPr="00CE450E" w:rsidRDefault="00B74577">
      <w:pPr>
        <w:pStyle w:val="p0"/>
        <w:spacing w:line="300" w:lineRule="auto"/>
        <w:ind w:firstLine="480"/>
        <w:rPr>
          <w:rFonts w:ascii="仿宋" w:eastAsia="仿宋" w:hAnsi="仿宋"/>
          <w:sz w:val="24"/>
          <w:szCs w:val="24"/>
        </w:rPr>
      </w:pPr>
      <w:r w:rsidRPr="00CE450E">
        <w:rPr>
          <w:rFonts w:ascii="仿宋" w:eastAsia="仿宋" w:hAnsi="仿宋"/>
          <w:sz w:val="24"/>
          <w:szCs w:val="24"/>
        </w:rPr>
        <w:t>当投标方中标后，提供第三方1年保修服务，具体要求如下：</w:t>
      </w:r>
    </w:p>
    <w:tbl>
      <w:tblPr>
        <w:tblW w:w="0" w:type="auto"/>
        <w:jc w:val="center"/>
        <w:tblLayout w:type="fixed"/>
        <w:tblLook w:val="04A0"/>
      </w:tblPr>
      <w:tblGrid>
        <w:gridCol w:w="1255"/>
        <w:gridCol w:w="7888"/>
      </w:tblGrid>
      <w:tr w:rsidR="007A2499" w:rsidRPr="00CE450E">
        <w:trPr>
          <w:trHeight w:val="234"/>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7A2499" w:rsidRPr="00CE450E" w:rsidRDefault="00B74577">
            <w:pPr>
              <w:pStyle w:val="p0"/>
              <w:spacing w:line="300" w:lineRule="auto"/>
              <w:jc w:val="center"/>
              <w:rPr>
                <w:rFonts w:ascii="仿宋" w:eastAsia="仿宋" w:hAnsi="仿宋"/>
                <w:b/>
                <w:bCs/>
                <w:sz w:val="24"/>
                <w:szCs w:val="24"/>
              </w:rPr>
            </w:pPr>
            <w:r w:rsidRPr="00CE450E">
              <w:rPr>
                <w:rFonts w:ascii="仿宋" w:eastAsia="仿宋" w:hAnsi="仿宋"/>
                <w:b/>
                <w:bCs/>
                <w:sz w:val="24"/>
                <w:szCs w:val="24"/>
              </w:rPr>
              <w:t>服务项</w:t>
            </w:r>
          </w:p>
        </w:tc>
        <w:tc>
          <w:tcPr>
            <w:tcW w:w="7888" w:type="dxa"/>
            <w:tcBorders>
              <w:top w:val="single" w:sz="4" w:space="0" w:color="000000"/>
              <w:left w:val="nil"/>
              <w:bottom w:val="single" w:sz="4" w:space="0" w:color="000000"/>
              <w:right w:val="single" w:sz="4" w:space="0" w:color="000000"/>
            </w:tcBorders>
            <w:shd w:val="clear" w:color="auto" w:fill="D9D9D9"/>
            <w:vAlign w:val="center"/>
          </w:tcPr>
          <w:p w:rsidR="007A2499" w:rsidRPr="00CE450E" w:rsidRDefault="00B74577">
            <w:pPr>
              <w:pStyle w:val="p0"/>
              <w:spacing w:line="300" w:lineRule="auto"/>
              <w:jc w:val="center"/>
              <w:rPr>
                <w:rFonts w:ascii="仿宋" w:eastAsia="仿宋" w:hAnsi="仿宋"/>
                <w:b/>
                <w:bCs/>
                <w:sz w:val="24"/>
                <w:szCs w:val="24"/>
              </w:rPr>
            </w:pPr>
            <w:r w:rsidRPr="00CE450E">
              <w:rPr>
                <w:rFonts w:ascii="仿宋" w:eastAsia="仿宋" w:hAnsi="仿宋"/>
                <w:b/>
                <w:bCs/>
                <w:sz w:val="24"/>
                <w:szCs w:val="24"/>
              </w:rPr>
              <w:t>具体要求</w:t>
            </w:r>
          </w:p>
        </w:tc>
      </w:tr>
      <w:tr w:rsidR="007A2499" w:rsidRPr="00CE450E">
        <w:trPr>
          <w:trHeight w:val="366"/>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服务目标</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对机房环境设备提供定期保养维修服务，保障机房供配电、空调、UPS主机、环境监控、视频监控、门禁、机房门指纹密码锁、视联网终端、消防报警、气体灭火、红外线报警装置等环境设施正常稳定运行；</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服务范围</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综合服务中心（庆春东路1号）机房环境设备；</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维保清单</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艾默生90KVA UPS 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施耐德APC秀康60KVA UPS 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lastRenderedPageBreak/>
              <w:t>约顿精密空调JOA30</w:t>
            </w:r>
            <w:r w:rsidRPr="00CE450E">
              <w:rPr>
                <w:rFonts w:ascii="仿宋" w:eastAsia="仿宋" w:hAnsi="仿宋"/>
                <w:sz w:val="24"/>
                <w:szCs w:val="24"/>
              </w:rPr>
              <w:tab/>
              <w:t>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艾默生精密空调DME12MH1</w:t>
            </w:r>
            <w:r w:rsidRPr="00CE450E">
              <w:rPr>
                <w:rFonts w:ascii="仿宋" w:eastAsia="仿宋" w:hAnsi="仿宋"/>
                <w:sz w:val="24"/>
                <w:szCs w:val="24"/>
              </w:rPr>
              <w:tab/>
              <w:t>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大金DAIKIN VRV吸顶空调</w:t>
            </w:r>
            <w:r w:rsidRPr="00CE450E">
              <w:rPr>
                <w:rFonts w:ascii="仿宋" w:eastAsia="仿宋" w:hAnsi="仿宋"/>
                <w:sz w:val="24"/>
                <w:szCs w:val="24"/>
              </w:rPr>
              <w:tab/>
              <w:t>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上海三菱电机1台；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 xml:space="preserve">大金空调 </w:t>
            </w:r>
            <w:r w:rsidRPr="00CE450E">
              <w:rPr>
                <w:rFonts w:ascii="仿宋" w:eastAsia="仿宋" w:hAnsi="仿宋"/>
                <w:sz w:val="24"/>
                <w:szCs w:val="24"/>
              </w:rPr>
              <w:tab/>
              <w:t>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 xml:space="preserve">三菱电机 </w:t>
            </w:r>
            <w:r w:rsidRPr="00CE450E">
              <w:rPr>
                <w:rFonts w:ascii="仿宋" w:eastAsia="仿宋" w:hAnsi="仿宋"/>
                <w:sz w:val="24"/>
                <w:szCs w:val="24"/>
              </w:rPr>
              <w:tab/>
              <w:t>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 xml:space="preserve">大金空调DAIKIN VRV吸顶 </w:t>
            </w:r>
            <w:r w:rsidRPr="00CE450E">
              <w:rPr>
                <w:rFonts w:ascii="仿宋" w:eastAsia="仿宋" w:hAnsi="仿宋"/>
                <w:sz w:val="24"/>
                <w:szCs w:val="24"/>
              </w:rPr>
              <w:tab/>
              <w:t>2台；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 xml:space="preserve">大金柜式空调 </w:t>
            </w:r>
            <w:r w:rsidRPr="00CE450E">
              <w:rPr>
                <w:rFonts w:ascii="仿宋" w:eastAsia="仿宋" w:hAnsi="仿宋"/>
                <w:sz w:val="24"/>
                <w:szCs w:val="24"/>
              </w:rPr>
              <w:tab/>
              <w:t>3台；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 xml:space="preserve">大金空调DAIKIN壁挂 </w:t>
            </w:r>
            <w:r w:rsidRPr="00CE450E">
              <w:rPr>
                <w:rFonts w:ascii="仿宋" w:eastAsia="仿宋" w:hAnsi="仿宋"/>
                <w:sz w:val="24"/>
                <w:szCs w:val="24"/>
              </w:rPr>
              <w:tab/>
              <w:t>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上海三菱电机柜式</w:t>
            </w:r>
            <w:r w:rsidRPr="00CE450E">
              <w:rPr>
                <w:rFonts w:ascii="仿宋" w:eastAsia="仿宋" w:hAnsi="仿宋"/>
                <w:sz w:val="24"/>
                <w:szCs w:val="24"/>
              </w:rPr>
              <w:tab/>
              <w:t xml:space="preserve"> 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 xml:space="preserve">上海三菱电机VRV吸顶 </w:t>
            </w:r>
            <w:r w:rsidRPr="00CE450E">
              <w:rPr>
                <w:rFonts w:ascii="仿宋" w:eastAsia="仿宋" w:hAnsi="仿宋"/>
                <w:sz w:val="24"/>
                <w:szCs w:val="24"/>
              </w:rPr>
              <w:tab/>
              <w:t>1台；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 xml:space="preserve">机房环境监控 、视频监控系统 </w:t>
            </w:r>
            <w:r w:rsidRPr="00CE450E">
              <w:rPr>
                <w:rFonts w:ascii="仿宋" w:eastAsia="仿宋" w:hAnsi="仿宋"/>
                <w:sz w:val="24"/>
                <w:szCs w:val="24"/>
              </w:rPr>
              <w:tab/>
              <w:t>1套；</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机房门禁系统</w:t>
            </w:r>
            <w:r w:rsidRPr="00CE450E">
              <w:rPr>
                <w:rFonts w:ascii="仿宋" w:eastAsia="仿宋" w:hAnsi="仿宋"/>
                <w:sz w:val="24"/>
                <w:szCs w:val="24"/>
              </w:rPr>
              <w:tab/>
              <w:t xml:space="preserve"> 1套；</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机房门指纹密码锁</w:t>
            </w:r>
            <w:r w:rsidRPr="00CE450E">
              <w:rPr>
                <w:rFonts w:ascii="仿宋" w:eastAsia="仿宋" w:hAnsi="仿宋"/>
                <w:sz w:val="24"/>
                <w:szCs w:val="24"/>
              </w:rPr>
              <w:tab/>
              <w:t xml:space="preserve">  8套；</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视联网终端  3台；</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 xml:space="preserve">红外线报警装置  </w:t>
            </w:r>
            <w:r w:rsidRPr="00CE450E">
              <w:rPr>
                <w:rFonts w:ascii="仿宋" w:eastAsia="仿宋" w:hAnsi="仿宋"/>
                <w:sz w:val="24"/>
                <w:szCs w:val="24"/>
              </w:rPr>
              <w:tab/>
              <w:t>1套；</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机房消防报警系统</w:t>
            </w:r>
            <w:r w:rsidRPr="00CE450E">
              <w:rPr>
                <w:rFonts w:ascii="仿宋" w:eastAsia="仿宋" w:hAnsi="仿宋"/>
                <w:sz w:val="24"/>
                <w:szCs w:val="24"/>
              </w:rPr>
              <w:tab/>
              <w:t xml:space="preserve"> 1套；</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 xml:space="preserve">机房灭火系统  </w:t>
            </w:r>
            <w:r w:rsidRPr="00CE450E">
              <w:rPr>
                <w:rFonts w:ascii="仿宋" w:eastAsia="仿宋" w:hAnsi="仿宋"/>
                <w:sz w:val="24"/>
                <w:szCs w:val="24"/>
              </w:rPr>
              <w:tab/>
              <w:t>1套；</w:t>
            </w:r>
          </w:p>
        </w:tc>
      </w:tr>
      <w:tr w:rsidR="007A2499" w:rsidRPr="00CE450E">
        <w:trPr>
          <w:trHeight w:val="36"/>
          <w:jc w:val="center"/>
        </w:trPr>
        <w:tc>
          <w:tcPr>
            <w:tcW w:w="1255" w:type="dxa"/>
            <w:vMerge w:val="restart"/>
            <w:tcBorders>
              <w:top w:val="single" w:sz="4" w:space="0" w:color="000000"/>
              <w:left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lastRenderedPageBreak/>
              <w:t>服务内容</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定期巡检（每年4次）和故障维护；</w:t>
            </w:r>
          </w:p>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提供合同期内每天24小时电话服务，维修技术人员实行无节假日7*24小时上门响应服务。承诺在接到报修通知（电话等）后在30分钟内做出响应，4小时内到达现场处理故障，24小时内提供更换备件，并根据需要为用户提供备用设备，48小时内修复，以保证机房设备的正常运行；</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实行每季度定期巡检和不定期的回访。巡检内容涉及到需维保设备的各个方面，包含常见故障等内容。每次巡检、回访工作需提供一份内容详尽的巡检报告，对设备情况做好备案，以供日后查询；</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须有可靠的服务保障，能提供正常的技术、备品备件服务；</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在维保期间维保要求为含软、硬件维保、升级维护及相关技术支持，设备故障所需的配件均需由投标人免费提供；</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维修时所更换的配件必须是原厂配件且是全新的，维修时需提供维修设备清单，清单内列明设备型号，出厂日期，数量等，并有采购单位相关人员签字确认；</w:t>
            </w:r>
          </w:p>
        </w:tc>
      </w:tr>
      <w:tr w:rsidR="007A2499" w:rsidRPr="00CE450E">
        <w:trPr>
          <w:trHeight w:val="36"/>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服务措施：1）应急故障维修：当设备发生故障时，技术工程师首先通过电话进行故障诊断、指导操作，当此步骤无效时，以最快捷的速度到达现场，保证机房各种设备正常工作，并根据故障进行相应的修理，确保最短时间内排除故障；2）维保公司工程师无法解决的故障时，需由原厂工程师协助故障处理；</w:t>
            </w:r>
          </w:p>
        </w:tc>
      </w:tr>
      <w:tr w:rsidR="007A2499" w:rsidRPr="00CE450E">
        <w:trPr>
          <w:trHeight w:val="1689"/>
          <w:jc w:val="center"/>
        </w:trPr>
        <w:tc>
          <w:tcPr>
            <w:tcW w:w="1255" w:type="dxa"/>
            <w:vMerge/>
            <w:tcBorders>
              <w:left w:val="single" w:sz="4" w:space="0" w:color="000000"/>
              <w:right w:val="single" w:sz="4" w:space="0" w:color="000000"/>
            </w:tcBorders>
            <w:vAlign w:val="center"/>
          </w:tcPr>
          <w:p w:rsidR="007A2499" w:rsidRPr="00CE450E" w:rsidRDefault="007A2499">
            <w:pPr>
              <w:pStyle w:val="p0"/>
              <w:spacing w:line="300" w:lineRule="auto"/>
              <w:jc w:val="center"/>
              <w:rPr>
                <w:rFonts w:ascii="仿宋" w:eastAsia="仿宋" w:hAnsi="仿宋"/>
                <w:sz w:val="24"/>
                <w:szCs w:val="24"/>
              </w:rPr>
            </w:pPr>
          </w:p>
        </w:tc>
        <w:tc>
          <w:tcPr>
            <w:tcW w:w="7888" w:type="dxa"/>
            <w:tcBorders>
              <w:top w:val="single" w:sz="4" w:space="0" w:color="000000"/>
              <w:left w:val="nil"/>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重点保障服务：根据甲方提出的重点保障服务请求（包括但不仅限于机房搬迁服务、重大应用调整、重要节假日），安排技术支持工程师到现场完成重点保障服务。当故障涉及多方设备和软件时，采购单位无法进行准确故障定位情况下，中标人需提供技术支持，并随时按照我局要求，及时配合进行故障定位，直至故障解决，不得以任何理由推诿；</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服务方案</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jc w:val="left"/>
              <w:rPr>
                <w:rFonts w:ascii="仿宋" w:eastAsia="仿宋" w:hAnsi="仿宋"/>
                <w:sz w:val="24"/>
                <w:szCs w:val="24"/>
              </w:rPr>
            </w:pPr>
            <w:r w:rsidRPr="00CE450E">
              <w:rPr>
                <w:rFonts w:ascii="仿宋" w:eastAsia="仿宋" w:hAnsi="仿宋"/>
                <w:sz w:val="24"/>
                <w:szCs w:val="24"/>
              </w:rPr>
              <w:t>投标人自行调研综合服务中心（庆春东路1号）机房环境设备，并提供详细的服务方案及要求</w:t>
            </w:r>
            <w:r w:rsidRPr="00CE450E">
              <w:rPr>
                <w:rFonts w:ascii="仿宋" w:eastAsia="仿宋" w:hAnsi="仿宋" w:hint="eastAsia"/>
                <w:sz w:val="24"/>
                <w:szCs w:val="24"/>
              </w:rPr>
              <w:t>，现场联系电话：0571-87801360；</w:t>
            </w:r>
          </w:p>
        </w:tc>
      </w:tr>
      <w:tr w:rsidR="007A2499" w:rsidRPr="00CE450E">
        <w:trPr>
          <w:trHeight w:val="272"/>
          <w:jc w:val="center"/>
        </w:trPr>
        <w:tc>
          <w:tcPr>
            <w:tcW w:w="1255" w:type="dxa"/>
            <w:tcBorders>
              <w:top w:val="single" w:sz="4" w:space="0" w:color="000000"/>
              <w:left w:val="single" w:sz="4" w:space="0" w:color="000000"/>
              <w:bottom w:val="single" w:sz="4" w:space="0" w:color="000000"/>
              <w:right w:val="single" w:sz="4" w:space="0" w:color="000000"/>
            </w:tcBorders>
            <w:vAlign w:val="center"/>
          </w:tcPr>
          <w:p w:rsidR="007A2499" w:rsidRPr="00CE450E" w:rsidRDefault="00B74577">
            <w:pPr>
              <w:pStyle w:val="p0"/>
              <w:spacing w:line="300" w:lineRule="auto"/>
              <w:jc w:val="center"/>
              <w:rPr>
                <w:rFonts w:ascii="仿宋" w:eastAsia="仿宋" w:hAnsi="仿宋"/>
                <w:sz w:val="24"/>
                <w:szCs w:val="24"/>
              </w:rPr>
            </w:pPr>
            <w:r w:rsidRPr="00CE450E">
              <w:rPr>
                <w:rFonts w:ascii="仿宋" w:eastAsia="仿宋" w:hAnsi="仿宋"/>
                <w:sz w:val="24"/>
                <w:szCs w:val="24"/>
              </w:rPr>
              <w:t>服务期限</w:t>
            </w:r>
          </w:p>
        </w:tc>
        <w:tc>
          <w:tcPr>
            <w:tcW w:w="7888" w:type="dxa"/>
            <w:tcBorders>
              <w:top w:val="single" w:sz="4" w:space="0" w:color="000000"/>
              <w:left w:val="nil"/>
              <w:bottom w:val="single" w:sz="4" w:space="0" w:color="000000"/>
              <w:right w:val="single" w:sz="4" w:space="0" w:color="000000"/>
            </w:tcBorders>
            <w:vAlign w:val="center"/>
          </w:tcPr>
          <w:p w:rsidR="007A2499" w:rsidRPr="00CE450E" w:rsidRDefault="00B74577">
            <w:pPr>
              <w:pStyle w:val="p0"/>
              <w:spacing w:line="300" w:lineRule="auto"/>
              <w:rPr>
                <w:rFonts w:ascii="仿宋" w:eastAsia="仿宋" w:hAnsi="仿宋"/>
                <w:sz w:val="24"/>
                <w:szCs w:val="24"/>
              </w:rPr>
            </w:pPr>
            <w:r w:rsidRPr="00CE450E">
              <w:rPr>
                <w:rFonts w:ascii="仿宋" w:eastAsia="仿宋" w:hAnsi="仿宋"/>
                <w:sz w:val="24"/>
                <w:szCs w:val="24"/>
              </w:rPr>
              <w:t>1年；</w:t>
            </w:r>
          </w:p>
        </w:tc>
      </w:tr>
    </w:tbl>
    <w:p w:rsidR="007A2499" w:rsidRPr="00CE450E" w:rsidRDefault="007A2499">
      <w:pPr>
        <w:spacing w:line="300" w:lineRule="auto"/>
        <w:ind w:firstLine="480"/>
        <w:rPr>
          <w:rFonts w:ascii="仿宋" w:eastAsia="仿宋" w:hAnsi="仿宋" w:cs="仿宋"/>
          <w:sz w:val="24"/>
        </w:rPr>
      </w:pPr>
    </w:p>
    <w:p w:rsidR="007A2499" w:rsidRPr="00CE450E" w:rsidRDefault="007A2499">
      <w:pPr>
        <w:spacing w:line="300" w:lineRule="auto"/>
        <w:ind w:firstLine="480"/>
        <w:rPr>
          <w:rFonts w:ascii="仿宋" w:eastAsia="仿宋" w:hAnsi="仿宋" w:cs="仿宋"/>
          <w:sz w:val="24"/>
        </w:rPr>
        <w:sectPr w:rsidR="007A2499" w:rsidRPr="00CE450E">
          <w:footerReference w:type="default" r:id="rId16"/>
          <w:footerReference w:type="first" r:id="rId17"/>
          <w:pgSz w:w="11905" w:h="16838"/>
          <w:pgMar w:top="652" w:right="1417" w:bottom="680" w:left="1417" w:header="539" w:footer="482" w:gutter="0"/>
          <w:cols w:space="0"/>
          <w:docGrid w:linePitch="286"/>
        </w:sectPr>
      </w:pPr>
    </w:p>
    <w:p w:rsidR="007A2499" w:rsidRPr="00CE450E" w:rsidRDefault="00B74577">
      <w:pPr>
        <w:snapToGrid w:val="0"/>
        <w:spacing w:line="360" w:lineRule="auto"/>
        <w:jc w:val="center"/>
        <w:outlineLvl w:val="0"/>
        <w:rPr>
          <w:rFonts w:ascii="仿宋" w:eastAsia="仿宋" w:hAnsi="仿宋" w:cs="仿宋_GB2312"/>
          <w:b/>
          <w:sz w:val="36"/>
          <w:szCs w:val="36"/>
        </w:rPr>
      </w:pPr>
      <w:r w:rsidRPr="00CE450E">
        <w:rPr>
          <w:rFonts w:ascii="仿宋" w:eastAsia="仿宋" w:hAnsi="仿宋" w:cs="仿宋_GB2312" w:hint="eastAsia"/>
          <w:b/>
          <w:sz w:val="36"/>
          <w:szCs w:val="36"/>
        </w:rPr>
        <w:lastRenderedPageBreak/>
        <w:t>第四部分</w:t>
      </w:r>
      <w:bookmarkStart w:id="51" w:name="_Toc184313251"/>
      <w:bookmarkStart w:id="52" w:name="_Toc184308102"/>
      <w:bookmarkStart w:id="53" w:name="_Toc184308069"/>
      <w:bookmarkStart w:id="54" w:name="_Toc184308074"/>
      <w:bookmarkStart w:id="55" w:name="_Toc184313293"/>
      <w:bookmarkStart w:id="56" w:name="_Toc184314441"/>
      <w:bookmarkStart w:id="57" w:name="_Toc184312093"/>
      <w:bookmarkStart w:id="58" w:name="_Toc184308100"/>
      <w:bookmarkStart w:id="59" w:name="_Toc184314445"/>
      <w:bookmarkStart w:id="60" w:name="_Toc184314410"/>
      <w:bookmarkStart w:id="61" w:name="_Toc184310273"/>
      <w:bookmarkStart w:id="62" w:name="_Toc184310315"/>
      <w:bookmarkStart w:id="63" w:name="_Toc184313261"/>
      <w:bookmarkStart w:id="64" w:name="_Toc184308064"/>
      <w:bookmarkStart w:id="65" w:name="_Toc184310278"/>
      <w:bookmarkStart w:id="66" w:name="_Toc184308083"/>
      <w:bookmarkStart w:id="67" w:name="_Toc184314430"/>
      <w:bookmarkStart w:id="68" w:name="_Toc184310340"/>
      <w:bookmarkStart w:id="69" w:name="_Toc184310337"/>
      <w:bookmarkStart w:id="70" w:name="_Toc184310333"/>
      <w:bookmarkStart w:id="71" w:name="_Toc184308051"/>
      <w:bookmarkStart w:id="72" w:name="_Toc184314452"/>
      <w:bookmarkStart w:id="73" w:name="_Toc184313256"/>
      <w:bookmarkStart w:id="74" w:name="_Toc184314469"/>
      <w:bookmarkStart w:id="75" w:name="_Toc184310321"/>
      <w:bookmarkStart w:id="76" w:name="_Toc184308063"/>
      <w:bookmarkStart w:id="77" w:name="_Toc184312126"/>
      <w:bookmarkStart w:id="78" w:name="_Toc184313302"/>
      <w:bookmarkStart w:id="79" w:name="_Toc184314417"/>
      <w:bookmarkStart w:id="80" w:name="_Toc184310313"/>
      <w:bookmarkStart w:id="81" w:name="_Toc184308087"/>
      <w:bookmarkStart w:id="82" w:name="_Toc184314473"/>
      <w:bookmarkStart w:id="83" w:name="_Toc184313303"/>
      <w:bookmarkStart w:id="84" w:name="_Toc184312086"/>
      <w:bookmarkStart w:id="85" w:name="_Toc184312092"/>
      <w:bookmarkStart w:id="86" w:name="_Toc184310286"/>
      <w:bookmarkStart w:id="87" w:name="_Toc184313292"/>
      <w:bookmarkStart w:id="88" w:name="_Toc184308092"/>
      <w:bookmarkStart w:id="89" w:name="_Toc184312130"/>
      <w:bookmarkStart w:id="90" w:name="_Toc184313241"/>
      <w:bookmarkStart w:id="91" w:name="_Toc184308070"/>
      <w:bookmarkStart w:id="92" w:name="_Toc184308068"/>
      <w:bookmarkStart w:id="93" w:name="_Toc184312073"/>
      <w:bookmarkStart w:id="94" w:name="_Toc184314470"/>
      <w:bookmarkStart w:id="95" w:name="_Toc184308089"/>
      <w:bookmarkStart w:id="96" w:name="_Toc184314425"/>
      <w:bookmarkStart w:id="97" w:name="_Toc184308066"/>
      <w:bookmarkStart w:id="98" w:name="_Toc184308104"/>
      <w:bookmarkStart w:id="99" w:name="_Toc184310296"/>
      <w:bookmarkStart w:id="100" w:name="_Toc184310280"/>
      <w:bookmarkStart w:id="101" w:name="_Toc184312125"/>
      <w:bookmarkStart w:id="102" w:name="_Toc184310290"/>
      <w:bookmarkStart w:id="103" w:name="_Toc184310299"/>
      <w:bookmarkStart w:id="104" w:name="_Toc184314424"/>
      <w:bookmarkStart w:id="105" w:name="_Toc184314413"/>
      <w:bookmarkStart w:id="106" w:name="_Toc184310331"/>
      <w:bookmarkStart w:id="107" w:name="_Toc184308057"/>
      <w:bookmarkStart w:id="108" w:name="_Toc184313286"/>
      <w:bookmarkStart w:id="109" w:name="_Toc184312122"/>
      <w:bookmarkStart w:id="110" w:name="_Toc184310334"/>
      <w:bookmarkStart w:id="111" w:name="_Toc184313252"/>
      <w:bookmarkStart w:id="112" w:name="_Toc184308081"/>
      <w:bookmarkStart w:id="113" w:name="_Toc184308036"/>
      <w:bookmarkStart w:id="114" w:name="_Toc184314438"/>
      <w:bookmarkStart w:id="115" w:name="_Toc184313244"/>
      <w:bookmarkStart w:id="116" w:name="_Toc184308041"/>
      <w:bookmarkStart w:id="117" w:name="_Toc184308038"/>
      <w:bookmarkStart w:id="118" w:name="_Toc184310339"/>
      <w:bookmarkStart w:id="119" w:name="_Toc184312077"/>
      <w:bookmarkStart w:id="120" w:name="_Toc184313304"/>
      <w:bookmarkStart w:id="121" w:name="_Toc184308059"/>
      <w:bookmarkStart w:id="122" w:name="_Toc184310287"/>
      <w:bookmarkStart w:id="123" w:name="_Toc184314471"/>
      <w:bookmarkStart w:id="124" w:name="_Toc184314434"/>
      <w:bookmarkStart w:id="125" w:name="_Toc184314443"/>
      <w:bookmarkStart w:id="126" w:name="_Toc184314412"/>
      <w:bookmarkStart w:id="127" w:name="_Toc184312090"/>
      <w:bookmarkStart w:id="128" w:name="_Toc184308040"/>
      <w:bookmarkStart w:id="129" w:name="_Toc184312120"/>
      <w:bookmarkStart w:id="130" w:name="_Toc184308056"/>
      <w:bookmarkStart w:id="131" w:name="_Toc184313257"/>
      <w:bookmarkStart w:id="132" w:name="_Toc184313282"/>
      <w:bookmarkStart w:id="133" w:name="_Toc184314460"/>
      <w:bookmarkStart w:id="134" w:name="_Toc184314449"/>
      <w:bookmarkStart w:id="135" w:name="_Toc184312097"/>
      <w:bookmarkStart w:id="136" w:name="_Toc184313305"/>
      <w:bookmarkStart w:id="137" w:name="_Toc184314414"/>
      <w:bookmarkStart w:id="138" w:name="_Toc184310318"/>
      <w:bookmarkStart w:id="139" w:name="_Toc184310274"/>
      <w:bookmarkStart w:id="140" w:name="_Toc184310320"/>
      <w:bookmarkStart w:id="141" w:name="_Toc184314429"/>
      <w:bookmarkStart w:id="142" w:name="_Toc184308058"/>
      <w:bookmarkStart w:id="143" w:name="_Toc184313287"/>
      <w:bookmarkStart w:id="144" w:name="_Toc184310343"/>
      <w:bookmarkStart w:id="145" w:name="_Toc184313254"/>
      <w:bookmarkStart w:id="146" w:name="_Toc184313307"/>
      <w:bookmarkStart w:id="147" w:name="_Toc184313297"/>
      <w:bookmarkStart w:id="148" w:name="_Toc184314459"/>
      <w:bookmarkStart w:id="149" w:name="_Toc184313275"/>
      <w:bookmarkStart w:id="150" w:name="_Toc184312116"/>
      <w:bookmarkStart w:id="151" w:name="_Toc184310325"/>
      <w:bookmarkStart w:id="152" w:name="_Toc184314450"/>
      <w:bookmarkStart w:id="153" w:name="_Toc184308049"/>
      <w:bookmarkStart w:id="154" w:name="_Toc184314474"/>
      <w:bookmarkStart w:id="155" w:name="_Toc184308055"/>
      <w:bookmarkStart w:id="156" w:name="_Toc184310322"/>
      <w:bookmarkStart w:id="157" w:name="_Toc184313288"/>
      <w:bookmarkStart w:id="158" w:name="_Toc184314435"/>
      <w:bookmarkStart w:id="159" w:name="_Toc184308098"/>
      <w:bookmarkStart w:id="160" w:name="_Toc184314447"/>
      <w:bookmarkStart w:id="161" w:name="_Toc184308043"/>
      <w:bookmarkStart w:id="162" w:name="_Toc184313253"/>
      <w:bookmarkStart w:id="163" w:name="_Toc184313245"/>
      <w:bookmarkStart w:id="164" w:name="_Toc184308088"/>
      <w:bookmarkStart w:id="165" w:name="_Toc184313280"/>
      <w:bookmarkStart w:id="166" w:name="_Toc184308079"/>
      <w:bookmarkStart w:id="167" w:name="_Toc184310275"/>
      <w:bookmarkStart w:id="168" w:name="_Toc184313265"/>
      <w:bookmarkStart w:id="169" w:name="_Toc184310297"/>
      <w:bookmarkStart w:id="170" w:name="_Toc184308105"/>
      <w:bookmarkStart w:id="171" w:name="_Toc184314481"/>
      <w:bookmarkStart w:id="172" w:name="_Toc184312076"/>
      <w:bookmarkStart w:id="173" w:name="_Toc184313298"/>
      <w:bookmarkStart w:id="174" w:name="_Toc184314418"/>
      <w:bookmarkStart w:id="175" w:name="_Toc184308084"/>
      <w:bookmarkStart w:id="176" w:name="_Toc184310314"/>
      <w:bookmarkStart w:id="177" w:name="_Toc184308054"/>
      <w:bookmarkStart w:id="178" w:name="_Toc184312069"/>
      <w:bookmarkStart w:id="179" w:name="_Toc184310294"/>
      <w:bookmarkStart w:id="180" w:name="_Toc184314431"/>
      <w:bookmarkStart w:id="181" w:name="_Toc184313277"/>
      <w:bookmarkStart w:id="182" w:name="_Toc184308091"/>
      <w:bookmarkStart w:id="183" w:name="_Toc184312089"/>
      <w:bookmarkStart w:id="184" w:name="_Toc184314458"/>
      <w:bookmarkStart w:id="185" w:name="_Toc184313290"/>
      <w:bookmarkStart w:id="186" w:name="_Toc184310303"/>
      <w:bookmarkStart w:id="187" w:name="_Toc184308053"/>
      <w:bookmarkStart w:id="188" w:name="_Toc184312106"/>
      <w:bookmarkStart w:id="189" w:name="_Toc184313278"/>
      <w:bookmarkStart w:id="190" w:name="_Toc184314448"/>
      <w:bookmarkStart w:id="191" w:name="_Toc184310336"/>
      <w:bookmarkStart w:id="192" w:name="_Toc184312128"/>
      <w:bookmarkStart w:id="193" w:name="_Toc184310335"/>
      <w:bookmarkStart w:id="194" w:name="_Toc184312075"/>
      <w:bookmarkStart w:id="195" w:name="_Toc184308093"/>
      <w:bookmarkStart w:id="196" w:name="_Toc184314455"/>
      <w:bookmarkStart w:id="197" w:name="_Toc184312067"/>
      <w:bookmarkStart w:id="198" w:name="_Toc184310276"/>
      <w:bookmarkStart w:id="199" w:name="_Toc184314446"/>
      <w:bookmarkStart w:id="200" w:name="_Toc184313248"/>
      <w:bookmarkStart w:id="201" w:name="_Toc184308067"/>
      <w:bookmarkStart w:id="202" w:name="_Toc184312091"/>
      <w:bookmarkStart w:id="203" w:name="_Toc184308101"/>
      <w:bookmarkStart w:id="204" w:name="_Toc184312110"/>
      <w:bookmarkStart w:id="205" w:name="_Toc184308097"/>
      <w:bookmarkStart w:id="206" w:name="_Toc184313306"/>
      <w:bookmarkStart w:id="207" w:name="_Toc184310295"/>
      <w:bookmarkStart w:id="208" w:name="_Toc184308106"/>
      <w:bookmarkStart w:id="209" w:name="_Toc184308085"/>
      <w:bookmarkStart w:id="210" w:name="_Toc184308094"/>
      <w:bookmarkStart w:id="211" w:name="_Toc184308060"/>
      <w:bookmarkStart w:id="212" w:name="_Toc184308039"/>
      <w:bookmarkStart w:id="213" w:name="_Toc184308095"/>
      <w:bookmarkStart w:id="214" w:name="_Toc184308076"/>
      <w:bookmarkStart w:id="215" w:name="_Toc184313249"/>
      <w:bookmarkStart w:id="216" w:name="_Toc184312074"/>
      <w:bookmarkStart w:id="217" w:name="_Toc184313279"/>
      <w:bookmarkStart w:id="218" w:name="_Toc184310306"/>
      <w:bookmarkStart w:id="219" w:name="_Toc184314423"/>
      <w:bookmarkStart w:id="220" w:name="_Toc184308062"/>
      <w:bookmarkStart w:id="221" w:name="_Toc184310291"/>
      <w:bookmarkStart w:id="222" w:name="_Toc184312123"/>
      <w:bookmarkStart w:id="223" w:name="_Toc184310281"/>
      <w:bookmarkStart w:id="224" w:name="_Toc184314467"/>
      <w:bookmarkStart w:id="225" w:name="_Toc184310289"/>
      <w:bookmarkStart w:id="226" w:name="_Toc184310312"/>
      <w:bookmarkStart w:id="227" w:name="_Toc184312117"/>
      <w:bookmarkStart w:id="228" w:name="_Toc184314462"/>
      <w:bookmarkStart w:id="229" w:name="_Toc184314427"/>
      <w:bookmarkStart w:id="230" w:name="_Toc184313243"/>
      <w:bookmarkStart w:id="231" w:name="_Toc184310316"/>
      <w:bookmarkStart w:id="232" w:name="_Toc184313246"/>
      <w:bookmarkStart w:id="233" w:name="_Toc184312114"/>
      <w:bookmarkStart w:id="234" w:name="_Toc184312111"/>
      <w:bookmarkStart w:id="235" w:name="_Toc184308045"/>
      <w:bookmarkStart w:id="236" w:name="_Toc184314456"/>
      <w:bookmarkStart w:id="237" w:name="_Toc184314422"/>
      <w:bookmarkStart w:id="238" w:name="_Toc184314477"/>
      <w:bookmarkStart w:id="239" w:name="_Toc184314453"/>
      <w:bookmarkStart w:id="240" w:name="_Toc184312121"/>
      <w:bookmarkStart w:id="241" w:name="_Toc184313273"/>
      <w:bookmarkStart w:id="242" w:name="_Toc184313309"/>
      <w:bookmarkStart w:id="243" w:name="_Toc184313269"/>
      <w:bookmarkStart w:id="244" w:name="_Toc184310323"/>
      <w:bookmarkStart w:id="245" w:name="_Toc184313259"/>
      <w:bookmarkStart w:id="246" w:name="_Toc184314433"/>
      <w:bookmarkStart w:id="247" w:name="_Toc184313294"/>
      <w:bookmarkStart w:id="248" w:name="_Toc184314476"/>
      <w:bookmarkStart w:id="249" w:name="_Toc184314411"/>
      <w:bookmarkStart w:id="250" w:name="_Toc184312068"/>
      <w:bookmarkStart w:id="251" w:name="_Toc184308090"/>
      <w:bookmarkStart w:id="252" w:name="_Toc184314461"/>
      <w:bookmarkStart w:id="253" w:name="_Toc184312132"/>
      <w:bookmarkStart w:id="254" w:name="_Toc184314426"/>
      <w:bookmarkStart w:id="255" w:name="_Toc184313267"/>
      <w:bookmarkStart w:id="256" w:name="_Toc184312133"/>
      <w:bookmarkStart w:id="257" w:name="_Toc184313284"/>
      <w:bookmarkStart w:id="258" w:name="_Toc184312072"/>
      <w:bookmarkStart w:id="259" w:name="_Toc184312137"/>
      <w:bookmarkStart w:id="260" w:name="_Toc184313270"/>
      <w:bookmarkStart w:id="261" w:name="_Toc184310302"/>
      <w:bookmarkStart w:id="262" w:name="_Toc184312124"/>
      <w:bookmarkStart w:id="263" w:name="_Toc184314466"/>
      <w:bookmarkStart w:id="264" w:name="_Toc184313262"/>
      <w:bookmarkStart w:id="265" w:name="_Toc184312071"/>
      <w:bookmarkStart w:id="266" w:name="_Toc184314464"/>
      <w:bookmarkStart w:id="267" w:name="_Toc184312085"/>
      <w:bookmarkStart w:id="268" w:name="_Toc184308071"/>
      <w:bookmarkStart w:id="269" w:name="_Toc184314436"/>
      <w:bookmarkStart w:id="270" w:name="_Toc184312101"/>
      <w:bookmarkStart w:id="271" w:name="_Toc184308086"/>
      <w:bookmarkStart w:id="272" w:name="_Toc184312084"/>
      <w:bookmarkStart w:id="273" w:name="_Toc184313271"/>
      <w:bookmarkStart w:id="274" w:name="_Toc184308037"/>
      <w:bookmarkStart w:id="275" w:name="_Toc184313299"/>
      <w:bookmarkStart w:id="276" w:name="_Toc184308096"/>
      <w:bookmarkStart w:id="277" w:name="_Toc184310300"/>
      <w:bookmarkStart w:id="278" w:name="_Toc184310279"/>
      <w:bookmarkStart w:id="279" w:name="_Toc184310304"/>
      <w:bookmarkStart w:id="280" w:name="_Toc184313296"/>
      <w:bookmarkStart w:id="281" w:name="_Toc184308075"/>
      <w:bookmarkStart w:id="282" w:name="_Toc184314437"/>
      <w:bookmarkStart w:id="283" w:name="_Toc184312127"/>
      <w:bookmarkStart w:id="284" w:name="_Toc184308099"/>
      <w:bookmarkStart w:id="285" w:name="_Toc184310329"/>
      <w:bookmarkStart w:id="286" w:name="_Toc184314419"/>
      <w:bookmarkStart w:id="287" w:name="_Toc184312081"/>
      <w:bookmarkStart w:id="288" w:name="_Toc184312096"/>
      <w:bookmarkStart w:id="289" w:name="_Toc184312139"/>
      <w:bookmarkStart w:id="290" w:name="_Toc184312070"/>
      <w:bookmarkStart w:id="291" w:name="_Toc184312094"/>
      <w:bookmarkStart w:id="292" w:name="_Toc184313301"/>
      <w:bookmarkStart w:id="293" w:name="_Toc184314482"/>
      <w:bookmarkStart w:id="294" w:name="_Toc184310326"/>
      <w:bookmarkStart w:id="295" w:name="_Toc184314472"/>
      <w:bookmarkStart w:id="296" w:name="_Toc184312104"/>
      <w:bookmarkStart w:id="297" w:name="_Toc184313268"/>
      <w:bookmarkStart w:id="298" w:name="_Toc184310309"/>
      <w:bookmarkStart w:id="299" w:name="_Toc184308080"/>
      <w:bookmarkStart w:id="300" w:name="_Toc184314440"/>
      <w:bookmarkStart w:id="301" w:name="_Toc184314463"/>
      <w:bookmarkStart w:id="302" w:name="_Toc184313239"/>
      <w:bookmarkStart w:id="303" w:name="_Toc184310317"/>
      <w:bookmarkStart w:id="304" w:name="_Toc184312078"/>
      <w:bookmarkStart w:id="305" w:name="_Toc184310283"/>
      <w:bookmarkStart w:id="306" w:name="_Toc184313276"/>
      <w:bookmarkStart w:id="307" w:name="_Toc184312087"/>
      <w:bookmarkStart w:id="308" w:name="_Toc184312083"/>
      <w:bookmarkStart w:id="309" w:name="_Toc184308077"/>
      <w:bookmarkStart w:id="310" w:name="_Toc184312113"/>
      <w:bookmarkStart w:id="311" w:name="_Toc184312095"/>
      <w:bookmarkStart w:id="312" w:name="_Toc184312109"/>
      <w:bookmarkStart w:id="313" w:name="_Toc184313240"/>
      <w:bookmarkStart w:id="314" w:name="_Toc184314421"/>
      <w:bookmarkStart w:id="315" w:name="_Toc184314416"/>
      <w:bookmarkStart w:id="316" w:name="_Toc184313255"/>
      <w:bookmarkStart w:id="317" w:name="_Toc184310310"/>
      <w:bookmarkStart w:id="318" w:name="_Toc184314475"/>
      <w:bookmarkStart w:id="319" w:name="_Toc184308052"/>
      <w:bookmarkStart w:id="320" w:name="_Toc184313250"/>
      <w:bookmarkStart w:id="321" w:name="_Toc184310330"/>
      <w:bookmarkStart w:id="322" w:name="_Toc184314444"/>
      <w:bookmarkStart w:id="323" w:name="_Toc184312080"/>
      <w:bookmarkStart w:id="324" w:name="_Toc184312119"/>
      <w:bookmarkStart w:id="325" w:name="_Toc184310293"/>
      <w:bookmarkStart w:id="326" w:name="_Toc184310298"/>
      <w:bookmarkStart w:id="327" w:name="_Toc184308078"/>
      <w:bookmarkStart w:id="328" w:name="_Toc184312103"/>
      <w:bookmarkStart w:id="329" w:name="_Toc184310342"/>
      <w:bookmarkStart w:id="330" w:name="_Toc184312131"/>
      <w:bookmarkStart w:id="331" w:name="_Toc184310338"/>
      <w:bookmarkStart w:id="332" w:name="_Toc184314479"/>
      <w:bookmarkStart w:id="333" w:name="_Toc184308073"/>
      <w:bookmarkStart w:id="334" w:name="_Toc184313308"/>
      <w:bookmarkStart w:id="335" w:name="_Toc184308047"/>
      <w:bookmarkStart w:id="336" w:name="_Toc184312115"/>
      <w:bookmarkStart w:id="337" w:name="_Toc184313295"/>
      <w:bookmarkStart w:id="338" w:name="_Toc184313258"/>
      <w:bookmarkStart w:id="339" w:name="_Toc184313310"/>
      <w:bookmarkStart w:id="340" w:name="_Toc184313300"/>
      <w:bookmarkStart w:id="341" w:name="_Toc184308072"/>
      <w:bookmarkStart w:id="342" w:name="_Toc184308065"/>
      <w:bookmarkStart w:id="343" w:name="_Toc184314478"/>
      <w:bookmarkStart w:id="344" w:name="_Toc184308108"/>
      <w:bookmarkStart w:id="345" w:name="_Toc184312079"/>
      <w:bookmarkStart w:id="346" w:name="_Toc184310307"/>
      <w:bookmarkStart w:id="347" w:name="_Toc184308042"/>
      <w:bookmarkStart w:id="348" w:name="_Toc184312138"/>
      <w:bookmarkStart w:id="349" w:name="_Toc184313285"/>
      <w:bookmarkStart w:id="350" w:name="_Toc184310324"/>
      <w:bookmarkStart w:id="351" w:name="_Toc184310328"/>
      <w:bookmarkStart w:id="352" w:name="_Toc184310288"/>
      <w:bookmarkStart w:id="353" w:name="_Toc184310332"/>
      <w:bookmarkStart w:id="354" w:name="_Toc184308046"/>
      <w:bookmarkStart w:id="355" w:name="_Toc184312118"/>
      <w:bookmarkStart w:id="356" w:name="_Toc184308082"/>
      <w:bookmarkStart w:id="357" w:name="_Toc184313266"/>
      <w:bookmarkStart w:id="358" w:name="_Toc184314480"/>
      <w:bookmarkStart w:id="359" w:name="_Toc184310284"/>
      <w:bookmarkStart w:id="360" w:name="_Toc184310272"/>
      <w:bookmarkStart w:id="361" w:name="_Toc184312134"/>
      <w:bookmarkStart w:id="362" w:name="_Toc184312082"/>
      <w:bookmarkStart w:id="363" w:name="_Toc184310341"/>
      <w:bookmarkStart w:id="364" w:name="_Toc184310305"/>
      <w:bookmarkStart w:id="365" w:name="_Toc184312108"/>
      <w:bookmarkStart w:id="366" w:name="_Toc184313274"/>
      <w:bookmarkStart w:id="367" w:name="_Toc184313247"/>
      <w:bookmarkStart w:id="368" w:name="_Toc184314468"/>
      <w:bookmarkStart w:id="369" w:name="_Toc184312107"/>
      <w:bookmarkStart w:id="370" w:name="_Toc184310327"/>
      <w:bookmarkStart w:id="371" w:name="_Toc184313291"/>
      <w:bookmarkStart w:id="372" w:name="_Toc184308050"/>
      <w:bookmarkStart w:id="373" w:name="_Toc184314457"/>
      <w:bookmarkStart w:id="374" w:name="_Toc184310344"/>
      <w:bookmarkStart w:id="375" w:name="_Toc184312100"/>
      <w:bookmarkStart w:id="376" w:name="_Toc184314439"/>
      <w:bookmarkStart w:id="377" w:name="_Toc184313263"/>
      <w:bookmarkStart w:id="378" w:name="_Toc184308103"/>
      <w:bookmarkStart w:id="379" w:name="_Toc184312135"/>
      <w:bookmarkStart w:id="380" w:name="_Toc184314428"/>
      <w:bookmarkStart w:id="381" w:name="_Toc184310285"/>
      <w:bookmarkStart w:id="382" w:name="_Toc184308107"/>
      <w:bookmarkStart w:id="383" w:name="_Toc184314415"/>
      <w:bookmarkStart w:id="384" w:name="_Toc184314442"/>
      <w:bookmarkStart w:id="385" w:name="_Toc184312099"/>
      <w:bookmarkStart w:id="386" w:name="_Toc184310311"/>
      <w:bookmarkStart w:id="387" w:name="_Toc184312088"/>
      <w:bookmarkStart w:id="388" w:name="_Toc184313283"/>
      <w:bookmarkStart w:id="389" w:name="_Toc184308044"/>
      <w:bookmarkStart w:id="390" w:name="_Toc184313281"/>
      <w:bookmarkStart w:id="391" w:name="_Toc184308061"/>
      <w:bookmarkStart w:id="392" w:name="_Toc184313264"/>
      <w:bookmarkStart w:id="393" w:name="_Toc184310282"/>
      <w:bookmarkStart w:id="394" w:name="_Toc184310319"/>
      <w:bookmarkStart w:id="395" w:name="_Toc184313289"/>
      <w:bookmarkStart w:id="396" w:name="_Toc184313242"/>
      <w:bookmarkStart w:id="397" w:name="_Toc184312098"/>
      <w:bookmarkStart w:id="398" w:name="_Toc184310301"/>
      <w:bookmarkStart w:id="399" w:name="_Toc184313260"/>
      <w:bookmarkStart w:id="400" w:name="_Toc184308048"/>
      <w:bookmarkStart w:id="401" w:name="_Toc184312112"/>
      <w:bookmarkStart w:id="402" w:name="_Toc184312102"/>
      <w:bookmarkStart w:id="403" w:name="_Toc184310277"/>
      <w:bookmarkStart w:id="404" w:name="_Toc184314432"/>
      <w:bookmarkStart w:id="405" w:name="_Toc184314451"/>
      <w:bookmarkStart w:id="406" w:name="_Toc184313272"/>
      <w:bookmarkStart w:id="407" w:name="_Toc184312105"/>
      <w:bookmarkStart w:id="408" w:name="_Toc184314454"/>
      <w:bookmarkStart w:id="409" w:name="_Toc184310308"/>
      <w:bookmarkStart w:id="410" w:name="_Toc184312129"/>
      <w:bookmarkStart w:id="411" w:name="_Toc184314420"/>
      <w:bookmarkStart w:id="412" w:name="_Toc184313238"/>
      <w:bookmarkStart w:id="413" w:name="_Toc184312136"/>
      <w:bookmarkStart w:id="414" w:name="_Toc184314465"/>
      <w:bookmarkStart w:id="415" w:name="_Toc184310292"/>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r w:rsidRPr="00CE450E">
        <w:rPr>
          <w:rFonts w:ascii="仿宋" w:eastAsia="仿宋" w:hAnsi="仿宋" w:cs="仿宋_GB2312" w:hint="eastAsia"/>
          <w:b/>
          <w:sz w:val="36"/>
          <w:szCs w:val="36"/>
        </w:rPr>
        <w:t>评标办法</w:t>
      </w:r>
      <w:bookmarkEnd w:id="38"/>
      <w:bookmarkEnd w:id="39"/>
      <w:bookmarkEnd w:id="40"/>
    </w:p>
    <w:p w:rsidR="007A2499" w:rsidRPr="00CE450E" w:rsidRDefault="00B74577">
      <w:pPr>
        <w:snapToGrid w:val="0"/>
        <w:spacing w:line="360" w:lineRule="auto"/>
        <w:jc w:val="center"/>
        <w:outlineLvl w:val="1"/>
        <w:rPr>
          <w:rFonts w:ascii="仿宋" w:eastAsia="仿宋" w:hAnsi="仿宋" w:cs="仿宋_GB2312"/>
          <w:b/>
          <w:sz w:val="32"/>
          <w:szCs w:val="20"/>
        </w:rPr>
      </w:pPr>
      <w:r w:rsidRPr="00CE450E">
        <w:rPr>
          <w:rFonts w:ascii="仿宋" w:eastAsia="仿宋" w:hAnsi="仿宋" w:cs="仿宋_GB2312" w:hint="eastAsia"/>
          <w:b/>
          <w:sz w:val="32"/>
          <w:szCs w:val="20"/>
        </w:rPr>
        <w:t>评标办法前附表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1"/>
        <w:gridCol w:w="1008"/>
        <w:gridCol w:w="4961"/>
        <w:gridCol w:w="851"/>
        <w:gridCol w:w="968"/>
      </w:tblGrid>
      <w:tr w:rsidR="007A2499" w:rsidRPr="00CE450E">
        <w:trPr>
          <w:trHeight w:val="750"/>
          <w:jc w:val="center"/>
        </w:trPr>
        <w:tc>
          <w:tcPr>
            <w:tcW w:w="67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序号</w:t>
            </w:r>
          </w:p>
        </w:tc>
        <w:tc>
          <w:tcPr>
            <w:tcW w:w="1008"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名称</w:t>
            </w:r>
          </w:p>
        </w:tc>
        <w:tc>
          <w:tcPr>
            <w:tcW w:w="496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评标标准</w:t>
            </w:r>
          </w:p>
        </w:tc>
        <w:tc>
          <w:tcPr>
            <w:tcW w:w="85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权重</w:t>
            </w:r>
          </w:p>
        </w:tc>
        <w:tc>
          <w:tcPr>
            <w:tcW w:w="968" w:type="dxa"/>
            <w:noWrap/>
            <w:vAlign w:val="center"/>
          </w:tcPr>
          <w:p w:rsidR="007A2499" w:rsidRPr="00CE450E" w:rsidRDefault="00B74577">
            <w:pPr>
              <w:autoSpaceDE w:val="0"/>
              <w:autoSpaceDN w:val="0"/>
              <w:rPr>
                <w:rStyle w:val="aff6"/>
                <w:rFonts w:ascii="仿宋" w:eastAsia="仿宋" w:hAnsi="仿宋" w:cs="仿宋"/>
                <w:bCs/>
              </w:rPr>
            </w:pPr>
            <w:r w:rsidRPr="00CE450E">
              <w:rPr>
                <w:rFonts w:ascii="仿宋" w:eastAsia="仿宋" w:hAnsi="仿宋" w:cs="仿宋" w:hint="eastAsia"/>
                <w:bCs/>
                <w:szCs w:val="21"/>
              </w:rPr>
              <w:t>投标文件中评标标准相应的商务技术资料目录</w:t>
            </w:r>
          </w:p>
        </w:tc>
      </w:tr>
      <w:tr w:rsidR="007A2499" w:rsidRPr="00CE450E">
        <w:trPr>
          <w:trHeight w:val="455"/>
          <w:jc w:val="center"/>
        </w:trPr>
        <w:tc>
          <w:tcPr>
            <w:tcW w:w="67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一</w:t>
            </w:r>
          </w:p>
        </w:tc>
        <w:tc>
          <w:tcPr>
            <w:tcW w:w="7788" w:type="dxa"/>
            <w:gridSpan w:val="4"/>
            <w:noWrap/>
            <w:vAlign w:val="center"/>
          </w:tcPr>
          <w:p w:rsidR="007A2499" w:rsidRPr="00CE450E" w:rsidRDefault="00B74577">
            <w:pPr>
              <w:autoSpaceDE w:val="0"/>
              <w:autoSpaceDN w:val="0"/>
              <w:rPr>
                <w:rFonts w:ascii="仿宋" w:eastAsia="仿宋" w:hAnsi="仿宋" w:cs="仿宋"/>
                <w:bCs/>
                <w:szCs w:val="21"/>
              </w:rPr>
            </w:pPr>
            <w:r w:rsidRPr="00CE450E">
              <w:rPr>
                <w:rStyle w:val="aff6"/>
                <w:rFonts w:ascii="仿宋" w:eastAsia="仿宋" w:hAnsi="仿宋" w:cs="仿宋" w:hint="eastAsia"/>
                <w:bCs/>
              </w:rPr>
              <w:t>技术部分（86分）</w:t>
            </w:r>
          </w:p>
        </w:tc>
      </w:tr>
      <w:tr w:rsidR="007A2499" w:rsidRPr="00CE450E">
        <w:trPr>
          <w:trHeight w:val="1086"/>
          <w:jc w:val="center"/>
        </w:trPr>
        <w:tc>
          <w:tcPr>
            <w:tcW w:w="67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1</w:t>
            </w:r>
          </w:p>
        </w:tc>
        <w:tc>
          <w:tcPr>
            <w:tcW w:w="1008" w:type="dxa"/>
            <w:noWrap/>
            <w:vAlign w:val="center"/>
          </w:tcPr>
          <w:p w:rsidR="007A2499" w:rsidRPr="00CE450E" w:rsidRDefault="00B74577">
            <w:pPr>
              <w:snapToGrid w:val="0"/>
              <w:spacing w:line="360" w:lineRule="auto"/>
              <w:jc w:val="center"/>
              <w:rPr>
                <w:rFonts w:ascii="仿宋" w:eastAsia="仿宋" w:hAnsi="仿宋"/>
                <w:bCs/>
                <w:szCs w:val="21"/>
              </w:rPr>
            </w:pPr>
            <w:r w:rsidRPr="00CE450E">
              <w:rPr>
                <w:rFonts w:ascii="仿宋" w:eastAsia="仿宋" w:hAnsi="仿宋" w:hint="eastAsia"/>
                <w:bCs/>
                <w:szCs w:val="21"/>
              </w:rPr>
              <w:t>对维保设备情况的理解程度</w:t>
            </w:r>
          </w:p>
        </w:tc>
        <w:tc>
          <w:tcPr>
            <w:tcW w:w="4961" w:type="dxa"/>
            <w:noWrap/>
            <w:vAlign w:val="center"/>
          </w:tcPr>
          <w:p w:rsidR="007A2499" w:rsidRPr="00CE450E" w:rsidRDefault="00B74577">
            <w:pPr>
              <w:spacing w:line="360" w:lineRule="auto"/>
              <w:outlineLvl w:val="0"/>
              <w:rPr>
                <w:rFonts w:ascii="仿宋" w:eastAsia="仿宋" w:hAnsi="仿宋" w:cs="仿宋_GB2312"/>
                <w:szCs w:val="21"/>
              </w:rPr>
            </w:pPr>
            <w:r w:rsidRPr="00CE450E">
              <w:rPr>
                <w:rFonts w:ascii="仿宋" w:eastAsia="仿宋" w:hAnsi="仿宋" w:cs="仿宋_GB2312" w:hint="eastAsia"/>
                <w:szCs w:val="21"/>
              </w:rPr>
              <w:t>投标人是否对维保范围内的资产充分了解，在投标方案中提供详实准确的设施清单（包含品牌、型号、数量、基本配置、采购年度、版本信息等）。方案合理得6-8分，基本合理得3-5分，一般得1-2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8</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1086"/>
          <w:jc w:val="center"/>
        </w:trPr>
        <w:tc>
          <w:tcPr>
            <w:tcW w:w="671" w:type="dxa"/>
            <w:vMerge w:val="restart"/>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2</w:t>
            </w:r>
          </w:p>
        </w:tc>
        <w:tc>
          <w:tcPr>
            <w:tcW w:w="1008" w:type="dxa"/>
            <w:vMerge w:val="restart"/>
            <w:noWrap/>
            <w:vAlign w:val="center"/>
          </w:tcPr>
          <w:p w:rsidR="007A2499" w:rsidRPr="00CE450E" w:rsidRDefault="00B74577">
            <w:pPr>
              <w:tabs>
                <w:tab w:val="left" w:pos="0"/>
              </w:tabs>
              <w:jc w:val="center"/>
              <w:rPr>
                <w:rFonts w:ascii="仿宋" w:eastAsia="仿宋" w:hAnsi="仿宋" w:cs="仿宋"/>
                <w:snapToGrid w:val="0"/>
                <w:kern w:val="0"/>
                <w:szCs w:val="21"/>
              </w:rPr>
            </w:pPr>
            <w:r w:rsidRPr="00CE450E">
              <w:rPr>
                <w:rFonts w:ascii="仿宋" w:eastAsia="仿宋" w:hAnsi="仿宋" w:cs="仿宋" w:hint="eastAsia"/>
                <w:snapToGrid w:val="0"/>
                <w:kern w:val="0"/>
                <w:szCs w:val="21"/>
              </w:rPr>
              <w:t>对用户环境的了解程度</w:t>
            </w:r>
          </w:p>
        </w:tc>
        <w:tc>
          <w:tcPr>
            <w:tcW w:w="4961" w:type="dxa"/>
            <w:noWrap/>
            <w:vAlign w:val="center"/>
          </w:tcPr>
          <w:p w:rsidR="007A2499" w:rsidRPr="00CE450E" w:rsidRDefault="00B74577">
            <w:pPr>
              <w:snapToGrid w:val="0"/>
              <w:spacing w:line="360" w:lineRule="auto"/>
              <w:rPr>
                <w:rFonts w:ascii="仿宋" w:eastAsia="仿宋" w:hAnsi="仿宋" w:cs="宋体"/>
                <w:szCs w:val="21"/>
              </w:rPr>
            </w:pPr>
            <w:r w:rsidRPr="00CE450E">
              <w:rPr>
                <w:rFonts w:ascii="仿宋" w:eastAsia="仿宋" w:hAnsi="仿宋" w:cs="宋体" w:hint="eastAsia"/>
                <w:szCs w:val="21"/>
              </w:rPr>
              <w:t>投标人是否对用户方信息网络环境充分了解，在投标方案中提供网络拓扑、核心网络设备品牌型号以及本项目中维保设备天融信视频防火墙NG-81242所在位置、主要作用等相关介绍说明。方案合理得4-5分，基本合理得2-3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5</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1086"/>
          <w:jc w:val="center"/>
        </w:trPr>
        <w:tc>
          <w:tcPr>
            <w:tcW w:w="671" w:type="dxa"/>
            <w:vMerge/>
            <w:noWrap/>
            <w:vAlign w:val="center"/>
          </w:tcPr>
          <w:p w:rsidR="007A2499" w:rsidRPr="00CE450E" w:rsidRDefault="007A2499">
            <w:pPr>
              <w:autoSpaceDE w:val="0"/>
              <w:autoSpaceDN w:val="0"/>
              <w:jc w:val="center"/>
              <w:rPr>
                <w:rStyle w:val="aff6"/>
                <w:rFonts w:ascii="仿宋" w:eastAsia="仿宋" w:hAnsi="仿宋" w:cs="仿宋"/>
                <w:bCs/>
              </w:rPr>
            </w:pPr>
          </w:p>
        </w:tc>
        <w:tc>
          <w:tcPr>
            <w:tcW w:w="1008" w:type="dxa"/>
            <w:vMerge/>
            <w:noWrap/>
            <w:vAlign w:val="center"/>
          </w:tcPr>
          <w:p w:rsidR="007A2499" w:rsidRPr="00CE450E" w:rsidRDefault="007A2499">
            <w:pPr>
              <w:tabs>
                <w:tab w:val="left" w:pos="0"/>
              </w:tabs>
              <w:jc w:val="center"/>
              <w:rPr>
                <w:rFonts w:ascii="仿宋" w:eastAsia="仿宋" w:hAnsi="仿宋" w:cs="仿宋"/>
                <w:snapToGrid w:val="0"/>
                <w:kern w:val="0"/>
                <w:szCs w:val="21"/>
              </w:rPr>
            </w:pPr>
          </w:p>
        </w:tc>
        <w:tc>
          <w:tcPr>
            <w:tcW w:w="4961" w:type="dxa"/>
            <w:noWrap/>
            <w:vAlign w:val="center"/>
          </w:tcPr>
          <w:p w:rsidR="007A2499" w:rsidRPr="00CE450E" w:rsidRDefault="00B74577">
            <w:pPr>
              <w:snapToGrid w:val="0"/>
              <w:spacing w:line="360" w:lineRule="auto"/>
              <w:rPr>
                <w:rFonts w:ascii="仿宋" w:eastAsia="仿宋" w:hAnsi="仿宋" w:cs="宋体"/>
                <w:szCs w:val="21"/>
              </w:rPr>
            </w:pPr>
            <w:r w:rsidRPr="00CE450E">
              <w:rPr>
                <w:rFonts w:ascii="仿宋" w:eastAsia="仿宋" w:hAnsi="仿宋" w:cs="宋体" w:hint="eastAsia"/>
                <w:szCs w:val="21"/>
              </w:rPr>
              <w:t>投标人是否对用户方机房情况充分了解，在投标方案中提供机房平面布置、机柜空间等相关信息。方案合理得3-4分，基本合理得2分，一般得1分，未提供的不得分。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4</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1086"/>
          <w:jc w:val="center"/>
        </w:trPr>
        <w:tc>
          <w:tcPr>
            <w:tcW w:w="671" w:type="dxa"/>
            <w:vMerge w:val="restart"/>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3</w:t>
            </w:r>
          </w:p>
        </w:tc>
        <w:tc>
          <w:tcPr>
            <w:tcW w:w="1008" w:type="dxa"/>
            <w:vMerge w:val="restart"/>
            <w:noWrap/>
            <w:vAlign w:val="center"/>
          </w:tcPr>
          <w:p w:rsidR="007A2499" w:rsidRPr="00CE450E" w:rsidRDefault="00B74577">
            <w:pPr>
              <w:tabs>
                <w:tab w:val="left" w:pos="0"/>
              </w:tabs>
              <w:jc w:val="center"/>
              <w:rPr>
                <w:rFonts w:ascii="仿宋" w:eastAsia="仿宋" w:hAnsi="仿宋" w:cs="仿宋"/>
                <w:snapToGrid w:val="0"/>
                <w:kern w:val="0"/>
                <w:szCs w:val="21"/>
              </w:rPr>
            </w:pPr>
            <w:r w:rsidRPr="00CE450E">
              <w:rPr>
                <w:rFonts w:ascii="仿宋" w:eastAsia="仿宋" w:hAnsi="仿宋" w:cs="仿宋" w:hint="eastAsia"/>
                <w:snapToGrid w:val="0"/>
                <w:kern w:val="0"/>
                <w:szCs w:val="21"/>
              </w:rPr>
              <w:t>服务方案的科学性和完整性</w:t>
            </w:r>
          </w:p>
        </w:tc>
        <w:tc>
          <w:tcPr>
            <w:tcW w:w="4961" w:type="dxa"/>
            <w:noWrap/>
            <w:vAlign w:val="center"/>
          </w:tcPr>
          <w:p w:rsidR="007A2499" w:rsidRPr="00CE450E" w:rsidRDefault="00B74577">
            <w:pPr>
              <w:snapToGrid w:val="0"/>
              <w:spacing w:line="360" w:lineRule="auto"/>
              <w:rPr>
                <w:rFonts w:ascii="仿宋" w:eastAsia="仿宋" w:hAnsi="仿宋" w:cs="宋体"/>
                <w:szCs w:val="21"/>
              </w:rPr>
            </w:pPr>
            <w:r w:rsidRPr="00CE450E">
              <w:rPr>
                <w:rFonts w:ascii="仿宋" w:eastAsia="仿宋" w:hAnsi="仿宋" w:cs="宋体" w:hint="eastAsia"/>
                <w:szCs w:val="21"/>
              </w:rPr>
              <w:t>投标方案与需求的吻合程度，是否根据保修设备的实际情况提供针对性的保修保障方案。方案合理得4-5分，基本合理得2-3分，一般得1分，未提供的不得分。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5</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612"/>
          <w:jc w:val="center"/>
        </w:trPr>
        <w:tc>
          <w:tcPr>
            <w:tcW w:w="671" w:type="dxa"/>
            <w:vMerge/>
            <w:noWrap/>
            <w:vAlign w:val="center"/>
          </w:tcPr>
          <w:p w:rsidR="007A2499" w:rsidRPr="00CE450E" w:rsidRDefault="007A2499">
            <w:pPr>
              <w:autoSpaceDE w:val="0"/>
              <w:autoSpaceDN w:val="0"/>
              <w:jc w:val="center"/>
              <w:rPr>
                <w:rStyle w:val="aff6"/>
                <w:rFonts w:ascii="仿宋" w:eastAsia="仿宋" w:hAnsi="仿宋" w:cs="仿宋"/>
                <w:bCs/>
              </w:rPr>
            </w:pPr>
          </w:p>
        </w:tc>
        <w:tc>
          <w:tcPr>
            <w:tcW w:w="1008" w:type="dxa"/>
            <w:vMerge/>
            <w:noWrap/>
            <w:vAlign w:val="center"/>
          </w:tcPr>
          <w:p w:rsidR="007A2499" w:rsidRPr="00CE450E" w:rsidRDefault="007A2499">
            <w:pPr>
              <w:tabs>
                <w:tab w:val="left" w:pos="0"/>
              </w:tabs>
              <w:rPr>
                <w:rFonts w:ascii="仿宋" w:eastAsia="仿宋" w:hAnsi="仿宋" w:cs="仿宋"/>
                <w:snapToGrid w:val="0"/>
                <w:kern w:val="0"/>
                <w:szCs w:val="21"/>
              </w:rPr>
            </w:pPr>
          </w:p>
        </w:tc>
        <w:tc>
          <w:tcPr>
            <w:tcW w:w="4961" w:type="dxa"/>
            <w:noWrap/>
            <w:vAlign w:val="center"/>
          </w:tcPr>
          <w:p w:rsidR="007A2499" w:rsidRPr="00CE450E" w:rsidRDefault="00B74577">
            <w:pPr>
              <w:snapToGrid w:val="0"/>
              <w:spacing w:line="360" w:lineRule="auto"/>
              <w:rPr>
                <w:rFonts w:ascii="仿宋" w:eastAsia="仿宋" w:hAnsi="仿宋" w:cs="仿宋"/>
                <w:szCs w:val="21"/>
              </w:rPr>
            </w:pPr>
            <w:r w:rsidRPr="00CE450E">
              <w:rPr>
                <w:rFonts w:ascii="仿宋" w:eastAsia="仿宋" w:hAnsi="仿宋" w:cs="仿宋" w:hint="eastAsia"/>
                <w:szCs w:val="21"/>
              </w:rPr>
              <w:t>服务方案的全面性、完整性，是否涵盖采购需求。方案合理得4-5分，基本合理得2-3分，一般得1分，未提供的不得分。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5</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612"/>
          <w:jc w:val="center"/>
        </w:trPr>
        <w:tc>
          <w:tcPr>
            <w:tcW w:w="671" w:type="dxa"/>
            <w:vMerge/>
            <w:noWrap/>
            <w:vAlign w:val="center"/>
          </w:tcPr>
          <w:p w:rsidR="007A2499" w:rsidRPr="00CE450E" w:rsidRDefault="007A2499">
            <w:pPr>
              <w:autoSpaceDE w:val="0"/>
              <w:autoSpaceDN w:val="0"/>
              <w:jc w:val="center"/>
              <w:rPr>
                <w:rStyle w:val="aff6"/>
                <w:rFonts w:ascii="仿宋" w:eastAsia="仿宋" w:hAnsi="仿宋" w:cs="仿宋"/>
                <w:bCs/>
              </w:rPr>
            </w:pPr>
          </w:p>
        </w:tc>
        <w:tc>
          <w:tcPr>
            <w:tcW w:w="1008" w:type="dxa"/>
            <w:vMerge/>
            <w:noWrap/>
            <w:vAlign w:val="center"/>
          </w:tcPr>
          <w:p w:rsidR="007A2499" w:rsidRPr="00CE450E" w:rsidRDefault="007A2499">
            <w:pPr>
              <w:tabs>
                <w:tab w:val="left" w:pos="0"/>
              </w:tabs>
              <w:rPr>
                <w:rFonts w:ascii="仿宋" w:eastAsia="仿宋" w:hAnsi="仿宋" w:cs="仿宋"/>
                <w:snapToGrid w:val="0"/>
                <w:kern w:val="0"/>
                <w:szCs w:val="21"/>
              </w:rPr>
            </w:pPr>
          </w:p>
        </w:tc>
        <w:tc>
          <w:tcPr>
            <w:tcW w:w="4961" w:type="dxa"/>
            <w:noWrap/>
            <w:vAlign w:val="center"/>
          </w:tcPr>
          <w:p w:rsidR="007A2499" w:rsidRPr="00CE450E" w:rsidRDefault="00B74577">
            <w:pPr>
              <w:snapToGrid w:val="0"/>
              <w:spacing w:line="360" w:lineRule="auto"/>
              <w:rPr>
                <w:rFonts w:ascii="仿宋" w:eastAsia="仿宋" w:hAnsi="仿宋" w:cs="仿宋"/>
                <w:szCs w:val="21"/>
              </w:rPr>
            </w:pPr>
            <w:r w:rsidRPr="00CE450E">
              <w:rPr>
                <w:rFonts w:ascii="仿宋" w:eastAsia="仿宋" w:hAnsi="仿宋" w:cs="仿宋" w:hint="eastAsia"/>
                <w:szCs w:val="21"/>
              </w:rPr>
              <w:t>服务方案的科学性、合理性，服务设计方案描述是否满足招标文件服务内容、范围、目标等要求。方案合理得3-4分，基本合理得2分，一般得1分，未提供的不得分。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4</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455"/>
          <w:jc w:val="center"/>
        </w:trPr>
        <w:tc>
          <w:tcPr>
            <w:tcW w:w="671" w:type="dxa"/>
            <w:vMerge w:val="restart"/>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4</w:t>
            </w:r>
          </w:p>
        </w:tc>
        <w:tc>
          <w:tcPr>
            <w:tcW w:w="1008" w:type="dxa"/>
            <w:vMerge w:val="restart"/>
            <w:noWrap/>
            <w:vAlign w:val="center"/>
          </w:tcPr>
          <w:p w:rsidR="007A2499" w:rsidRPr="00CE450E" w:rsidRDefault="00B74577">
            <w:pPr>
              <w:tabs>
                <w:tab w:val="left" w:pos="0"/>
              </w:tabs>
              <w:jc w:val="center"/>
              <w:rPr>
                <w:rFonts w:ascii="仿宋" w:eastAsia="仿宋" w:hAnsi="仿宋" w:cs="仿宋"/>
                <w:snapToGrid w:val="0"/>
                <w:kern w:val="0"/>
                <w:szCs w:val="21"/>
              </w:rPr>
            </w:pPr>
            <w:r w:rsidRPr="00CE450E">
              <w:rPr>
                <w:rFonts w:ascii="仿宋" w:eastAsia="仿宋" w:hAnsi="仿宋" w:cs="仿宋" w:hint="eastAsia"/>
                <w:snapToGrid w:val="0"/>
                <w:kern w:val="0"/>
                <w:szCs w:val="21"/>
              </w:rPr>
              <w:t>组织实施方案的规范性可行</w:t>
            </w:r>
            <w:r w:rsidRPr="00CE450E">
              <w:rPr>
                <w:rFonts w:ascii="仿宋" w:eastAsia="仿宋" w:hAnsi="仿宋" w:cs="仿宋" w:hint="eastAsia"/>
                <w:snapToGrid w:val="0"/>
                <w:kern w:val="0"/>
                <w:szCs w:val="21"/>
              </w:rPr>
              <w:lastRenderedPageBreak/>
              <w:t>性</w:t>
            </w:r>
          </w:p>
        </w:tc>
        <w:tc>
          <w:tcPr>
            <w:tcW w:w="4961" w:type="dxa"/>
            <w:noWrap/>
            <w:vAlign w:val="center"/>
          </w:tcPr>
          <w:p w:rsidR="007A2499" w:rsidRPr="00CE450E" w:rsidRDefault="00B74577">
            <w:pPr>
              <w:snapToGrid w:val="0"/>
              <w:spacing w:line="360" w:lineRule="auto"/>
              <w:rPr>
                <w:rFonts w:ascii="仿宋" w:eastAsia="仿宋" w:hAnsi="仿宋" w:cs="宋体"/>
                <w:kern w:val="0"/>
                <w:szCs w:val="21"/>
              </w:rPr>
            </w:pPr>
            <w:r w:rsidRPr="00CE450E">
              <w:rPr>
                <w:rFonts w:ascii="仿宋" w:eastAsia="仿宋" w:hAnsi="仿宋" w:cs="宋体" w:hint="eastAsia"/>
                <w:kern w:val="0"/>
                <w:szCs w:val="21"/>
              </w:rPr>
              <w:lastRenderedPageBreak/>
              <w:t>投标人组织实施方案的科学性、合理性、规范性、安全性和可操作性，以及组织机构、工作时间进度表、工作程序和步骤、管理和协调方法、关键步骤的思路</w:t>
            </w:r>
            <w:r w:rsidRPr="00CE450E">
              <w:rPr>
                <w:rFonts w:ascii="仿宋" w:eastAsia="仿宋" w:hAnsi="仿宋" w:cs="宋体" w:hint="eastAsia"/>
                <w:kern w:val="0"/>
                <w:szCs w:val="21"/>
              </w:rPr>
              <w:lastRenderedPageBreak/>
              <w:t>和要点等。方案合理得3-4分，基本合理得2分，一般得1分，未提供的不得分。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lastRenderedPageBreak/>
              <w:t>4</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455"/>
          <w:jc w:val="center"/>
        </w:trPr>
        <w:tc>
          <w:tcPr>
            <w:tcW w:w="671" w:type="dxa"/>
            <w:vMerge/>
            <w:noWrap/>
            <w:vAlign w:val="center"/>
          </w:tcPr>
          <w:p w:rsidR="007A2499" w:rsidRPr="00CE450E" w:rsidRDefault="007A2499">
            <w:pPr>
              <w:autoSpaceDE w:val="0"/>
              <w:autoSpaceDN w:val="0"/>
              <w:jc w:val="center"/>
              <w:rPr>
                <w:rStyle w:val="aff6"/>
                <w:rFonts w:ascii="仿宋" w:eastAsia="仿宋" w:hAnsi="仿宋" w:cs="仿宋"/>
                <w:bCs/>
              </w:rPr>
            </w:pPr>
          </w:p>
        </w:tc>
        <w:tc>
          <w:tcPr>
            <w:tcW w:w="1008" w:type="dxa"/>
            <w:vMerge/>
            <w:noWrap/>
            <w:vAlign w:val="center"/>
          </w:tcPr>
          <w:p w:rsidR="007A2499" w:rsidRPr="00CE450E" w:rsidRDefault="007A2499">
            <w:pPr>
              <w:tabs>
                <w:tab w:val="left" w:pos="0"/>
              </w:tabs>
              <w:jc w:val="center"/>
              <w:rPr>
                <w:rFonts w:ascii="仿宋" w:eastAsia="仿宋" w:hAnsi="仿宋" w:cs="仿宋"/>
                <w:snapToGrid w:val="0"/>
                <w:kern w:val="0"/>
                <w:szCs w:val="21"/>
              </w:rPr>
            </w:pPr>
          </w:p>
        </w:tc>
        <w:tc>
          <w:tcPr>
            <w:tcW w:w="4961" w:type="dxa"/>
            <w:noWrap/>
            <w:vAlign w:val="center"/>
          </w:tcPr>
          <w:p w:rsidR="007A2499" w:rsidRPr="00CE450E" w:rsidRDefault="00B74577">
            <w:pPr>
              <w:snapToGrid w:val="0"/>
              <w:spacing w:line="360" w:lineRule="auto"/>
              <w:rPr>
                <w:rFonts w:ascii="仿宋" w:eastAsia="仿宋" w:hAnsi="仿宋" w:cs="宋体"/>
                <w:kern w:val="0"/>
                <w:szCs w:val="21"/>
              </w:rPr>
            </w:pPr>
            <w:r w:rsidRPr="00CE450E">
              <w:rPr>
                <w:rFonts w:ascii="仿宋" w:eastAsia="仿宋" w:hAnsi="仿宋" w:cs="宋体" w:hint="eastAsia"/>
                <w:kern w:val="0"/>
                <w:szCs w:val="21"/>
              </w:rPr>
              <w:t>投标人提出的应急预案的合理性、可行性情况。方案合理得3-4分，基本合理得2分，一般得1分，未提供的不得分。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4</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455"/>
          <w:jc w:val="center"/>
        </w:trPr>
        <w:tc>
          <w:tcPr>
            <w:tcW w:w="671" w:type="dxa"/>
            <w:vMerge/>
            <w:noWrap/>
            <w:vAlign w:val="center"/>
          </w:tcPr>
          <w:p w:rsidR="007A2499" w:rsidRPr="00CE450E" w:rsidRDefault="007A2499">
            <w:pPr>
              <w:autoSpaceDE w:val="0"/>
              <w:autoSpaceDN w:val="0"/>
              <w:jc w:val="center"/>
              <w:rPr>
                <w:rStyle w:val="aff6"/>
                <w:rFonts w:ascii="仿宋" w:eastAsia="仿宋" w:hAnsi="仿宋" w:cs="仿宋"/>
                <w:bCs/>
              </w:rPr>
            </w:pPr>
          </w:p>
        </w:tc>
        <w:tc>
          <w:tcPr>
            <w:tcW w:w="1008" w:type="dxa"/>
            <w:vMerge/>
            <w:noWrap/>
            <w:vAlign w:val="center"/>
          </w:tcPr>
          <w:p w:rsidR="007A2499" w:rsidRPr="00CE450E" w:rsidRDefault="007A2499">
            <w:pPr>
              <w:tabs>
                <w:tab w:val="left" w:pos="0"/>
              </w:tabs>
              <w:jc w:val="center"/>
              <w:rPr>
                <w:rFonts w:ascii="仿宋" w:eastAsia="仿宋" w:hAnsi="仿宋" w:cs="仿宋"/>
                <w:snapToGrid w:val="0"/>
                <w:kern w:val="0"/>
                <w:szCs w:val="21"/>
              </w:rPr>
            </w:pPr>
          </w:p>
        </w:tc>
        <w:tc>
          <w:tcPr>
            <w:tcW w:w="4961" w:type="dxa"/>
            <w:noWrap/>
            <w:vAlign w:val="center"/>
          </w:tcPr>
          <w:p w:rsidR="007A2499" w:rsidRPr="00CE450E" w:rsidRDefault="00B74577">
            <w:pPr>
              <w:snapToGrid w:val="0"/>
              <w:spacing w:line="360" w:lineRule="auto"/>
              <w:rPr>
                <w:rFonts w:ascii="仿宋" w:eastAsia="仿宋" w:hAnsi="仿宋" w:cs="宋体"/>
                <w:kern w:val="0"/>
                <w:szCs w:val="21"/>
              </w:rPr>
            </w:pPr>
            <w:r w:rsidRPr="00CE450E">
              <w:rPr>
                <w:rFonts w:ascii="仿宋" w:eastAsia="仿宋" w:hAnsi="仿宋" w:cs="宋体" w:hint="eastAsia"/>
                <w:kern w:val="0"/>
                <w:szCs w:val="21"/>
              </w:rPr>
              <w:t>投标人按采购人要求是否有明确的质量保证目标，质量保证措施和体系合理先进并具有详细的实施方案等。方案合理得3-4分，基本合理得2分，一般得1分，未提供的不得分。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4</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612"/>
          <w:jc w:val="center"/>
        </w:trPr>
        <w:tc>
          <w:tcPr>
            <w:tcW w:w="67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5</w:t>
            </w:r>
          </w:p>
        </w:tc>
        <w:tc>
          <w:tcPr>
            <w:tcW w:w="1008" w:type="dxa"/>
            <w:noWrap/>
            <w:vAlign w:val="center"/>
          </w:tcPr>
          <w:p w:rsidR="007A2499" w:rsidRPr="00CE450E" w:rsidRDefault="00B74577">
            <w:pPr>
              <w:tabs>
                <w:tab w:val="left" w:pos="0"/>
              </w:tabs>
              <w:jc w:val="center"/>
              <w:rPr>
                <w:rFonts w:ascii="仿宋" w:eastAsia="仿宋" w:hAnsi="仿宋" w:cs="仿宋"/>
                <w:snapToGrid w:val="0"/>
                <w:kern w:val="0"/>
                <w:szCs w:val="21"/>
              </w:rPr>
            </w:pPr>
            <w:r w:rsidRPr="00CE450E">
              <w:rPr>
                <w:rFonts w:ascii="仿宋" w:eastAsia="仿宋" w:hAnsi="仿宋" w:cs="仿宋" w:hint="eastAsia"/>
                <w:snapToGrid w:val="0"/>
                <w:kern w:val="0"/>
                <w:szCs w:val="21"/>
              </w:rPr>
              <w:t>投标应答与需求的吻合程度</w:t>
            </w:r>
          </w:p>
        </w:tc>
        <w:tc>
          <w:tcPr>
            <w:tcW w:w="4961" w:type="dxa"/>
            <w:noWrap/>
            <w:vAlign w:val="center"/>
          </w:tcPr>
          <w:p w:rsidR="007A2499" w:rsidRPr="00CE450E" w:rsidRDefault="00B74577">
            <w:pPr>
              <w:snapToGrid w:val="0"/>
              <w:spacing w:line="360" w:lineRule="auto"/>
              <w:rPr>
                <w:rFonts w:ascii="仿宋" w:eastAsia="仿宋" w:hAnsi="仿宋"/>
                <w:szCs w:val="21"/>
              </w:rPr>
            </w:pPr>
            <w:r w:rsidRPr="00CE450E">
              <w:rPr>
                <w:rFonts w:ascii="仿宋" w:eastAsia="仿宋" w:hAnsi="仿宋" w:hint="eastAsia"/>
                <w:szCs w:val="21"/>
              </w:rPr>
              <w:t>投标人所提供的投标文件完全满足招标文件“机房设备维保清单及要求”、“技术规范要求”中的相关要求的得30分，每负偏离一项扣2分，扣完为止。</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30</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612"/>
          <w:jc w:val="center"/>
        </w:trPr>
        <w:tc>
          <w:tcPr>
            <w:tcW w:w="671" w:type="dxa"/>
            <w:vMerge w:val="restart"/>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6</w:t>
            </w:r>
          </w:p>
        </w:tc>
        <w:tc>
          <w:tcPr>
            <w:tcW w:w="1008" w:type="dxa"/>
            <w:vMerge w:val="restart"/>
            <w:noWrap/>
            <w:vAlign w:val="center"/>
          </w:tcPr>
          <w:p w:rsidR="007A2499" w:rsidRPr="00CE450E" w:rsidRDefault="00B74577">
            <w:pPr>
              <w:tabs>
                <w:tab w:val="left" w:pos="0"/>
              </w:tabs>
              <w:jc w:val="center"/>
              <w:rPr>
                <w:rFonts w:ascii="仿宋" w:eastAsia="仿宋" w:hAnsi="仿宋" w:cs="仿宋"/>
                <w:snapToGrid w:val="0"/>
                <w:kern w:val="0"/>
                <w:szCs w:val="21"/>
              </w:rPr>
            </w:pPr>
            <w:r w:rsidRPr="00CE450E">
              <w:rPr>
                <w:rFonts w:ascii="仿宋" w:eastAsia="仿宋" w:hAnsi="仿宋" w:cs="仿宋" w:hint="eastAsia"/>
                <w:snapToGrid w:val="0"/>
                <w:kern w:val="0"/>
                <w:szCs w:val="21"/>
              </w:rPr>
              <w:t>售后服务保障情况</w:t>
            </w:r>
          </w:p>
        </w:tc>
        <w:tc>
          <w:tcPr>
            <w:tcW w:w="4961" w:type="dxa"/>
            <w:noWrap/>
            <w:vAlign w:val="center"/>
          </w:tcPr>
          <w:p w:rsidR="007A2499" w:rsidRPr="00CE450E" w:rsidRDefault="00B74577">
            <w:pPr>
              <w:snapToGrid w:val="0"/>
              <w:spacing w:line="360" w:lineRule="auto"/>
              <w:rPr>
                <w:rFonts w:ascii="仿宋" w:eastAsia="仿宋" w:hAnsi="仿宋"/>
                <w:szCs w:val="21"/>
              </w:rPr>
            </w:pPr>
            <w:r w:rsidRPr="00CE450E">
              <w:rPr>
                <w:rFonts w:ascii="仿宋" w:eastAsia="仿宋" w:hAnsi="仿宋" w:hint="eastAsia"/>
                <w:szCs w:val="21"/>
              </w:rPr>
              <w:t>投标人提供的服务方案及服务承诺的可行性、完整性，服务响应时间、到达现场时间、处理速度是否满足或优于招标人要求。方案合理得4-5分，基本合理得2-3分，一般得1分，未提供的不得分。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szCs w:val="21"/>
              </w:rPr>
              <w:t>5</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612"/>
          <w:jc w:val="center"/>
        </w:trPr>
        <w:tc>
          <w:tcPr>
            <w:tcW w:w="671" w:type="dxa"/>
            <w:vMerge/>
            <w:noWrap/>
            <w:vAlign w:val="center"/>
          </w:tcPr>
          <w:p w:rsidR="007A2499" w:rsidRPr="00CE450E" w:rsidRDefault="007A2499">
            <w:pPr>
              <w:autoSpaceDE w:val="0"/>
              <w:autoSpaceDN w:val="0"/>
              <w:jc w:val="center"/>
              <w:rPr>
                <w:rStyle w:val="aff6"/>
                <w:rFonts w:ascii="仿宋" w:eastAsia="仿宋" w:hAnsi="仿宋" w:cs="仿宋"/>
                <w:bCs/>
              </w:rPr>
            </w:pPr>
          </w:p>
        </w:tc>
        <w:tc>
          <w:tcPr>
            <w:tcW w:w="1008" w:type="dxa"/>
            <w:vMerge/>
            <w:noWrap/>
            <w:vAlign w:val="center"/>
          </w:tcPr>
          <w:p w:rsidR="007A2499" w:rsidRPr="00CE450E" w:rsidRDefault="007A2499">
            <w:pPr>
              <w:tabs>
                <w:tab w:val="left" w:pos="0"/>
              </w:tabs>
              <w:rPr>
                <w:rFonts w:ascii="仿宋" w:eastAsia="仿宋" w:hAnsi="仿宋" w:cs="仿宋"/>
                <w:snapToGrid w:val="0"/>
                <w:kern w:val="0"/>
                <w:szCs w:val="21"/>
              </w:rPr>
            </w:pPr>
          </w:p>
        </w:tc>
        <w:tc>
          <w:tcPr>
            <w:tcW w:w="4961" w:type="dxa"/>
            <w:noWrap/>
            <w:vAlign w:val="center"/>
          </w:tcPr>
          <w:p w:rsidR="007A2499" w:rsidRPr="00CE450E" w:rsidRDefault="00B74577">
            <w:pPr>
              <w:snapToGrid w:val="0"/>
              <w:spacing w:line="360" w:lineRule="auto"/>
              <w:rPr>
                <w:rFonts w:ascii="仿宋" w:eastAsia="仿宋" w:hAnsi="仿宋"/>
                <w:szCs w:val="21"/>
              </w:rPr>
            </w:pPr>
            <w:r w:rsidRPr="00CE450E">
              <w:rPr>
                <w:rFonts w:ascii="仿宋" w:eastAsia="仿宋" w:hAnsi="仿宋" w:hint="eastAsia"/>
                <w:szCs w:val="21"/>
              </w:rPr>
              <w:t>投标人方案是否承诺提供备品备件服务，以及备品备件的种类、范围。方案合理得3分，基本合理得2分，一般得1分，未提供的不得分。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3</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3677"/>
          <w:jc w:val="center"/>
        </w:trPr>
        <w:tc>
          <w:tcPr>
            <w:tcW w:w="67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7</w:t>
            </w:r>
          </w:p>
        </w:tc>
        <w:tc>
          <w:tcPr>
            <w:tcW w:w="1008" w:type="dxa"/>
            <w:noWrap/>
            <w:vAlign w:val="center"/>
          </w:tcPr>
          <w:p w:rsidR="007A2499" w:rsidRPr="00CE450E" w:rsidRDefault="00B74577">
            <w:pPr>
              <w:snapToGrid w:val="0"/>
              <w:spacing w:line="360" w:lineRule="auto"/>
              <w:jc w:val="center"/>
              <w:rPr>
                <w:rFonts w:ascii="仿宋" w:eastAsia="仿宋" w:hAnsi="仿宋" w:cs="仿宋"/>
                <w:szCs w:val="21"/>
              </w:rPr>
            </w:pPr>
            <w:r w:rsidRPr="00CE450E">
              <w:rPr>
                <w:rFonts w:ascii="仿宋" w:eastAsia="仿宋" w:hAnsi="仿宋" w:cs="仿宋" w:hint="eastAsia"/>
                <w:szCs w:val="21"/>
              </w:rPr>
              <w:t>服务技术力量情况</w:t>
            </w:r>
          </w:p>
        </w:tc>
        <w:tc>
          <w:tcPr>
            <w:tcW w:w="4961" w:type="dxa"/>
            <w:noWrap/>
            <w:vAlign w:val="center"/>
          </w:tcPr>
          <w:p w:rsidR="007A2499" w:rsidRPr="00CE450E" w:rsidRDefault="00B74577">
            <w:pPr>
              <w:snapToGrid w:val="0"/>
              <w:spacing w:line="360" w:lineRule="auto"/>
              <w:rPr>
                <w:rFonts w:ascii="仿宋" w:eastAsia="仿宋" w:hAnsi="仿宋" w:cs="仿宋"/>
                <w:szCs w:val="21"/>
              </w:rPr>
            </w:pPr>
            <w:r w:rsidRPr="00CE450E">
              <w:rPr>
                <w:rFonts w:ascii="仿宋" w:eastAsia="仿宋" w:hAnsi="仿宋" w:cs="仿宋" w:hint="eastAsia"/>
                <w:szCs w:val="21"/>
              </w:rPr>
              <w:t>①项目负责人具备信息系统项目管理师资质的，得2分。</w:t>
            </w:r>
          </w:p>
          <w:p w:rsidR="007A2499" w:rsidRPr="00CE450E" w:rsidRDefault="00B74577">
            <w:pPr>
              <w:snapToGrid w:val="0"/>
              <w:spacing w:line="360" w:lineRule="auto"/>
              <w:rPr>
                <w:rFonts w:ascii="仿宋" w:eastAsia="仿宋" w:hAnsi="仿宋" w:cs="仿宋"/>
                <w:szCs w:val="21"/>
              </w:rPr>
            </w:pPr>
            <w:r w:rsidRPr="00CE450E">
              <w:rPr>
                <w:rFonts w:ascii="仿宋" w:eastAsia="仿宋" w:hAnsi="仿宋" w:cs="仿宋" w:hint="eastAsia"/>
                <w:szCs w:val="21"/>
              </w:rPr>
              <w:t>②结合维保设备品牌及技术服务需要，维保服务团队人员具备天融信认证安全专业人员证书、注册信息安全工程师（CISP-CISE）、注册信息安全管理人员（CISP-CISO），每提供一种证书得1分，最高得3分。</w:t>
            </w:r>
          </w:p>
          <w:p w:rsidR="007A2499" w:rsidRPr="00CE450E" w:rsidRDefault="00B74577">
            <w:pPr>
              <w:snapToGrid w:val="0"/>
              <w:spacing w:line="360" w:lineRule="auto"/>
              <w:rPr>
                <w:rFonts w:ascii="仿宋" w:eastAsia="仿宋" w:hAnsi="仿宋" w:cs="仿宋"/>
                <w:szCs w:val="21"/>
              </w:rPr>
            </w:pPr>
            <w:r w:rsidRPr="00CE450E">
              <w:rPr>
                <w:rFonts w:ascii="仿宋" w:eastAsia="仿宋" w:hAnsi="仿宋" w:cs="仿宋" w:hint="eastAsia"/>
                <w:szCs w:val="21"/>
              </w:rPr>
              <w:t>说明：服务人员应为投标人在职人员。根据投标文件中提供的项目组人员、社保证明、证书进行评分，未提供或不符合以上条件不得分。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5</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597"/>
          <w:jc w:val="center"/>
        </w:trPr>
        <w:tc>
          <w:tcPr>
            <w:tcW w:w="67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二</w:t>
            </w:r>
          </w:p>
        </w:tc>
        <w:tc>
          <w:tcPr>
            <w:tcW w:w="7788" w:type="dxa"/>
            <w:gridSpan w:val="4"/>
            <w:noWrap/>
            <w:vAlign w:val="center"/>
          </w:tcPr>
          <w:p w:rsidR="007A2499" w:rsidRPr="00CE450E" w:rsidRDefault="00B74577">
            <w:pPr>
              <w:jc w:val="left"/>
              <w:rPr>
                <w:rFonts w:ascii="仿宋" w:eastAsia="仿宋" w:hAnsi="仿宋" w:cs="仿宋"/>
                <w:szCs w:val="21"/>
              </w:rPr>
            </w:pPr>
            <w:r w:rsidRPr="00CE450E">
              <w:rPr>
                <w:rFonts w:ascii="仿宋" w:eastAsia="仿宋" w:hAnsi="仿宋" w:cs="仿宋" w:hint="eastAsia"/>
                <w:szCs w:val="21"/>
              </w:rPr>
              <w:t>资信部分（4分）</w:t>
            </w:r>
          </w:p>
        </w:tc>
      </w:tr>
      <w:tr w:rsidR="007A2499" w:rsidRPr="00CE450E">
        <w:trPr>
          <w:trHeight w:val="803"/>
          <w:jc w:val="center"/>
        </w:trPr>
        <w:tc>
          <w:tcPr>
            <w:tcW w:w="67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1</w:t>
            </w:r>
          </w:p>
        </w:tc>
        <w:tc>
          <w:tcPr>
            <w:tcW w:w="1008" w:type="dxa"/>
            <w:noWrap/>
            <w:vAlign w:val="center"/>
          </w:tcPr>
          <w:p w:rsidR="007A2499" w:rsidRPr="00CE450E" w:rsidRDefault="00B74577">
            <w:pPr>
              <w:autoSpaceDE w:val="0"/>
              <w:autoSpaceDN w:val="0"/>
              <w:jc w:val="center"/>
              <w:rPr>
                <w:rFonts w:ascii="仿宋" w:eastAsia="仿宋" w:hAnsi="仿宋" w:cs="仿宋"/>
                <w:szCs w:val="21"/>
              </w:rPr>
            </w:pPr>
            <w:r w:rsidRPr="00CE450E">
              <w:rPr>
                <w:rStyle w:val="aff6"/>
                <w:rFonts w:ascii="仿宋" w:eastAsia="仿宋" w:hAnsi="仿宋" w:cs="仿宋" w:hint="eastAsia"/>
                <w:bCs/>
                <w:kern w:val="0"/>
              </w:rPr>
              <w:t>业绩</w:t>
            </w:r>
          </w:p>
        </w:tc>
        <w:tc>
          <w:tcPr>
            <w:tcW w:w="4961" w:type="dxa"/>
            <w:noWrap/>
            <w:vAlign w:val="center"/>
          </w:tcPr>
          <w:p w:rsidR="007A2499" w:rsidRPr="00CE450E" w:rsidRDefault="00B74577">
            <w:pPr>
              <w:snapToGrid w:val="0"/>
              <w:spacing w:line="360" w:lineRule="auto"/>
              <w:rPr>
                <w:rFonts w:ascii="仿宋" w:eastAsia="仿宋" w:hAnsi="仿宋"/>
                <w:szCs w:val="21"/>
              </w:rPr>
            </w:pPr>
            <w:r w:rsidRPr="00CE450E">
              <w:rPr>
                <w:rFonts w:ascii="仿宋" w:eastAsia="仿宋" w:hAnsi="仿宋" w:hint="eastAsia"/>
                <w:szCs w:val="21"/>
              </w:rPr>
              <w:t>投标人201</w:t>
            </w:r>
            <w:r w:rsidRPr="00CE450E">
              <w:rPr>
                <w:rFonts w:ascii="仿宋" w:eastAsia="仿宋" w:hAnsi="仿宋"/>
                <w:szCs w:val="21"/>
              </w:rPr>
              <w:t>9</w:t>
            </w:r>
            <w:r w:rsidRPr="00CE450E">
              <w:rPr>
                <w:rFonts w:ascii="仿宋" w:eastAsia="仿宋" w:hAnsi="仿宋" w:hint="eastAsia"/>
                <w:szCs w:val="21"/>
              </w:rPr>
              <w:t>年7月1日以来承担设备维保服务案例，每提供一个同类项目业绩得0.5分，最高得1分。</w:t>
            </w:r>
          </w:p>
          <w:p w:rsidR="007A2499" w:rsidRPr="00CE450E" w:rsidRDefault="00B74577">
            <w:pPr>
              <w:snapToGrid w:val="0"/>
              <w:spacing w:line="360" w:lineRule="auto"/>
              <w:rPr>
                <w:rFonts w:ascii="仿宋" w:eastAsia="仿宋" w:hAnsi="仿宋"/>
                <w:szCs w:val="21"/>
              </w:rPr>
            </w:pPr>
            <w:r w:rsidRPr="00CE450E">
              <w:rPr>
                <w:rFonts w:ascii="仿宋" w:eastAsia="仿宋" w:hAnsi="仿宋" w:hint="eastAsia"/>
                <w:szCs w:val="21"/>
              </w:rPr>
              <w:t>说明：以合同扫描件为准，如提供的合同不能反映工作经验，提供业主证明文件，否则该业绩不予认可。</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t>1</w:t>
            </w:r>
          </w:p>
        </w:tc>
        <w:tc>
          <w:tcPr>
            <w:tcW w:w="968" w:type="dxa"/>
            <w:noWrap/>
            <w:vAlign w:val="center"/>
          </w:tcPr>
          <w:p w:rsidR="007A2499" w:rsidRPr="00CE450E" w:rsidRDefault="007A2499">
            <w:pPr>
              <w:tabs>
                <w:tab w:val="left" w:pos="0"/>
              </w:tabs>
              <w:adjustRightInd/>
              <w:rPr>
                <w:rStyle w:val="aff6"/>
                <w:rFonts w:ascii="仿宋" w:eastAsia="仿宋" w:hAnsi="仿宋" w:cs="仿宋"/>
              </w:rPr>
            </w:pPr>
          </w:p>
        </w:tc>
      </w:tr>
      <w:tr w:rsidR="007A2499" w:rsidRPr="00CE450E">
        <w:trPr>
          <w:trHeight w:val="612"/>
          <w:jc w:val="center"/>
        </w:trPr>
        <w:tc>
          <w:tcPr>
            <w:tcW w:w="67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t>2</w:t>
            </w:r>
          </w:p>
        </w:tc>
        <w:tc>
          <w:tcPr>
            <w:tcW w:w="1008" w:type="dxa"/>
            <w:noWrap/>
            <w:vAlign w:val="center"/>
          </w:tcPr>
          <w:p w:rsidR="007A2499" w:rsidRPr="00CE450E" w:rsidRDefault="00B74577">
            <w:pPr>
              <w:autoSpaceDE w:val="0"/>
              <w:autoSpaceDN w:val="0"/>
              <w:jc w:val="center"/>
              <w:rPr>
                <w:rStyle w:val="aff6"/>
                <w:rFonts w:ascii="仿宋" w:eastAsia="仿宋" w:hAnsi="仿宋" w:cs="仿宋"/>
                <w:bCs/>
                <w:kern w:val="0"/>
              </w:rPr>
            </w:pPr>
            <w:r w:rsidRPr="00CE450E">
              <w:rPr>
                <w:rStyle w:val="aff6"/>
                <w:rFonts w:ascii="仿宋" w:eastAsia="仿宋" w:hAnsi="仿宋" w:cs="仿宋" w:hint="eastAsia"/>
                <w:bCs/>
                <w:kern w:val="0"/>
              </w:rPr>
              <w:t>资质认证</w:t>
            </w:r>
          </w:p>
        </w:tc>
        <w:tc>
          <w:tcPr>
            <w:tcW w:w="4961" w:type="dxa"/>
            <w:noWrap/>
            <w:vAlign w:val="center"/>
          </w:tcPr>
          <w:p w:rsidR="007A2499" w:rsidRPr="00CE450E" w:rsidRDefault="00B74577">
            <w:pPr>
              <w:widowControl/>
              <w:autoSpaceDE w:val="0"/>
              <w:autoSpaceDN w:val="0"/>
              <w:spacing w:line="360" w:lineRule="auto"/>
              <w:jc w:val="left"/>
              <w:rPr>
                <w:rStyle w:val="aff6"/>
                <w:rFonts w:ascii="仿宋" w:eastAsia="仿宋" w:hAnsi="仿宋" w:cs="仿宋"/>
                <w:bCs/>
              </w:rPr>
            </w:pPr>
            <w:r w:rsidRPr="00CE450E">
              <w:rPr>
                <w:rStyle w:val="aff6"/>
                <w:rFonts w:ascii="仿宋" w:eastAsia="仿宋" w:hAnsi="仿宋" w:cs="仿宋"/>
                <w:bCs/>
              </w:rPr>
              <w:t>具有ISO9001质量管理体系资质证书得1分；</w:t>
            </w:r>
          </w:p>
          <w:p w:rsidR="007A2499" w:rsidRPr="00CE450E" w:rsidRDefault="00B74577">
            <w:pPr>
              <w:widowControl/>
              <w:autoSpaceDE w:val="0"/>
              <w:autoSpaceDN w:val="0"/>
              <w:spacing w:line="360" w:lineRule="auto"/>
              <w:jc w:val="left"/>
              <w:rPr>
                <w:rStyle w:val="aff6"/>
                <w:rFonts w:ascii="仿宋" w:eastAsia="仿宋" w:hAnsi="仿宋" w:cs="仿宋"/>
                <w:bCs/>
              </w:rPr>
            </w:pPr>
            <w:r w:rsidRPr="00CE450E">
              <w:rPr>
                <w:rStyle w:val="aff6"/>
                <w:rFonts w:ascii="仿宋" w:eastAsia="仿宋" w:hAnsi="仿宋" w:cs="仿宋"/>
                <w:bCs/>
              </w:rPr>
              <w:t>具有信息安全风险评估服务资质证书</w:t>
            </w:r>
            <w:r w:rsidRPr="00CE450E">
              <w:rPr>
                <w:rStyle w:val="aff6"/>
                <w:rFonts w:ascii="仿宋" w:eastAsia="仿宋" w:hAnsi="仿宋" w:cs="仿宋" w:hint="eastAsia"/>
                <w:bCs/>
              </w:rPr>
              <w:t>或</w:t>
            </w:r>
            <w:r w:rsidRPr="00CE450E">
              <w:rPr>
                <w:rStyle w:val="aff6"/>
                <w:rFonts w:ascii="仿宋" w:eastAsia="仿宋" w:hAnsi="仿宋" w:cs="仿宋"/>
                <w:bCs/>
              </w:rPr>
              <w:t>信息系统安</w:t>
            </w:r>
            <w:r w:rsidRPr="00CE450E">
              <w:rPr>
                <w:rStyle w:val="aff6"/>
                <w:rFonts w:ascii="仿宋" w:eastAsia="仿宋" w:hAnsi="仿宋" w:cs="仿宋"/>
                <w:bCs/>
              </w:rPr>
              <w:lastRenderedPageBreak/>
              <w:t>全集成服务资质证书</w:t>
            </w:r>
            <w:r w:rsidRPr="00CE450E">
              <w:rPr>
                <w:rStyle w:val="aff6"/>
                <w:rFonts w:ascii="仿宋" w:eastAsia="仿宋" w:hAnsi="仿宋" w:cs="仿宋" w:hint="eastAsia"/>
                <w:bCs/>
              </w:rPr>
              <w:t>或</w:t>
            </w:r>
            <w:r w:rsidRPr="00CE450E">
              <w:rPr>
                <w:rStyle w:val="aff6"/>
                <w:rFonts w:ascii="仿宋" w:eastAsia="仿宋" w:hAnsi="仿宋" w:cs="仿宋"/>
                <w:bCs/>
              </w:rPr>
              <w:t>ITSS信息技术运行维护资质证书</w:t>
            </w:r>
            <w:r w:rsidRPr="00CE450E">
              <w:rPr>
                <w:rStyle w:val="aff6"/>
                <w:rFonts w:ascii="仿宋" w:eastAsia="仿宋" w:hAnsi="仿宋" w:cs="仿宋" w:hint="eastAsia"/>
                <w:bCs/>
              </w:rPr>
              <w:t>的，每个1分，最多得2分。</w:t>
            </w:r>
          </w:p>
          <w:p w:rsidR="007A2499" w:rsidRPr="00CE450E" w:rsidRDefault="00B74577">
            <w:pPr>
              <w:widowControl/>
              <w:autoSpaceDE w:val="0"/>
              <w:autoSpaceDN w:val="0"/>
              <w:spacing w:line="360" w:lineRule="auto"/>
              <w:jc w:val="left"/>
              <w:rPr>
                <w:rStyle w:val="aff6"/>
                <w:rFonts w:ascii="仿宋" w:eastAsia="仿宋" w:hAnsi="仿宋" w:cs="仿宋"/>
                <w:bCs/>
              </w:rPr>
            </w:pPr>
            <w:r w:rsidRPr="00CE450E">
              <w:rPr>
                <w:rStyle w:val="aff6"/>
                <w:rFonts w:ascii="仿宋" w:eastAsia="仿宋" w:hAnsi="仿宋" w:cs="仿宋" w:hint="eastAsia"/>
                <w:bCs/>
              </w:rPr>
              <w:t>说明：根据投标文件中提供的证书扫描件进行评分，未提供或不符合以上条件不得分。</w:t>
            </w:r>
          </w:p>
        </w:tc>
        <w:tc>
          <w:tcPr>
            <w:tcW w:w="851" w:type="dxa"/>
            <w:noWrap/>
            <w:vAlign w:val="center"/>
          </w:tcPr>
          <w:p w:rsidR="007A2499" w:rsidRPr="00CE450E" w:rsidRDefault="00B74577">
            <w:pPr>
              <w:snapToGrid w:val="0"/>
              <w:spacing w:line="360" w:lineRule="auto"/>
              <w:jc w:val="center"/>
              <w:rPr>
                <w:rFonts w:ascii="仿宋" w:eastAsia="仿宋" w:hAnsi="仿宋"/>
                <w:szCs w:val="21"/>
              </w:rPr>
            </w:pPr>
            <w:r w:rsidRPr="00CE450E">
              <w:rPr>
                <w:rFonts w:ascii="仿宋" w:eastAsia="仿宋" w:hAnsi="仿宋" w:hint="eastAsia"/>
                <w:szCs w:val="21"/>
              </w:rPr>
              <w:lastRenderedPageBreak/>
              <w:t>3</w:t>
            </w:r>
          </w:p>
        </w:tc>
        <w:tc>
          <w:tcPr>
            <w:tcW w:w="968" w:type="dxa"/>
            <w:noWrap/>
            <w:vAlign w:val="center"/>
          </w:tcPr>
          <w:p w:rsidR="007A2499" w:rsidRPr="00CE450E" w:rsidRDefault="007A2499">
            <w:pPr>
              <w:autoSpaceDE w:val="0"/>
              <w:autoSpaceDN w:val="0"/>
              <w:rPr>
                <w:rFonts w:ascii="仿宋" w:eastAsia="仿宋" w:hAnsi="仿宋" w:cs="仿宋"/>
                <w:bCs/>
                <w:szCs w:val="21"/>
              </w:rPr>
            </w:pPr>
          </w:p>
        </w:tc>
      </w:tr>
      <w:tr w:rsidR="007A2499" w:rsidRPr="00CE450E">
        <w:trPr>
          <w:trHeight w:val="429"/>
          <w:jc w:val="center"/>
        </w:trPr>
        <w:tc>
          <w:tcPr>
            <w:tcW w:w="671" w:type="dxa"/>
            <w:noWrap/>
            <w:vAlign w:val="center"/>
          </w:tcPr>
          <w:p w:rsidR="007A2499" w:rsidRPr="00CE450E" w:rsidRDefault="00B74577">
            <w:pPr>
              <w:autoSpaceDE w:val="0"/>
              <w:autoSpaceDN w:val="0"/>
              <w:jc w:val="center"/>
              <w:rPr>
                <w:rStyle w:val="aff6"/>
                <w:rFonts w:ascii="仿宋" w:eastAsia="仿宋" w:hAnsi="仿宋" w:cs="仿宋"/>
                <w:bCs/>
              </w:rPr>
            </w:pPr>
            <w:r w:rsidRPr="00CE450E">
              <w:rPr>
                <w:rStyle w:val="aff6"/>
                <w:rFonts w:ascii="仿宋" w:eastAsia="仿宋" w:hAnsi="仿宋" w:cs="仿宋" w:hint="eastAsia"/>
                <w:bCs/>
              </w:rPr>
              <w:lastRenderedPageBreak/>
              <w:t>三</w:t>
            </w:r>
          </w:p>
        </w:tc>
        <w:tc>
          <w:tcPr>
            <w:tcW w:w="7788" w:type="dxa"/>
            <w:gridSpan w:val="4"/>
            <w:noWrap/>
            <w:vAlign w:val="center"/>
          </w:tcPr>
          <w:p w:rsidR="007A2499" w:rsidRPr="00CE450E" w:rsidRDefault="00B74577">
            <w:pPr>
              <w:autoSpaceDE w:val="0"/>
              <w:autoSpaceDN w:val="0"/>
              <w:rPr>
                <w:rStyle w:val="aff6"/>
                <w:rFonts w:ascii="仿宋" w:eastAsia="仿宋" w:hAnsi="仿宋" w:cs="仿宋"/>
                <w:bCs/>
                <w:kern w:val="0"/>
              </w:rPr>
            </w:pPr>
            <w:r w:rsidRPr="00CE450E">
              <w:rPr>
                <w:rStyle w:val="aff6"/>
                <w:rFonts w:ascii="仿宋" w:eastAsia="仿宋" w:hAnsi="仿宋" w:cs="仿宋" w:hint="eastAsia"/>
                <w:bCs/>
              </w:rPr>
              <w:t>报价（10分）</w:t>
            </w:r>
          </w:p>
        </w:tc>
      </w:tr>
      <w:tr w:rsidR="007A2499" w:rsidRPr="00CE450E">
        <w:trPr>
          <w:trHeight w:val="803"/>
          <w:jc w:val="center"/>
        </w:trPr>
        <w:tc>
          <w:tcPr>
            <w:tcW w:w="671" w:type="dxa"/>
            <w:noWrap/>
            <w:vAlign w:val="center"/>
          </w:tcPr>
          <w:p w:rsidR="007A2499" w:rsidRPr="00CE450E" w:rsidRDefault="007A2499">
            <w:pPr>
              <w:autoSpaceDE w:val="0"/>
              <w:autoSpaceDN w:val="0"/>
              <w:jc w:val="center"/>
              <w:rPr>
                <w:rStyle w:val="aff6"/>
                <w:rFonts w:ascii="仿宋" w:eastAsia="仿宋" w:hAnsi="仿宋" w:cs="仿宋"/>
                <w:bCs/>
              </w:rPr>
            </w:pPr>
          </w:p>
        </w:tc>
        <w:tc>
          <w:tcPr>
            <w:tcW w:w="6820" w:type="dxa"/>
            <w:gridSpan w:val="3"/>
            <w:noWrap/>
            <w:vAlign w:val="center"/>
          </w:tcPr>
          <w:p w:rsidR="007A2499" w:rsidRPr="00CE450E" w:rsidRDefault="00B74577">
            <w:pPr>
              <w:outlineLvl w:val="0"/>
              <w:rPr>
                <w:rFonts w:ascii="仿宋" w:eastAsia="仿宋" w:hAnsi="仿宋" w:cs="仿宋"/>
                <w:szCs w:val="21"/>
              </w:rPr>
            </w:pPr>
            <w:bookmarkStart w:id="416" w:name="_Toc24938"/>
            <w:bookmarkStart w:id="417" w:name="_Toc26075"/>
            <w:bookmarkStart w:id="418" w:name="_Toc8584"/>
            <w:r w:rsidRPr="00CE450E">
              <w:rPr>
                <w:rFonts w:ascii="仿宋" w:eastAsia="仿宋" w:hAnsi="仿宋" w:cs="仿宋" w:hint="eastAsia"/>
                <w:szCs w:val="21"/>
              </w:rPr>
              <w:t>有效投标报价的最低价作为评标基准价，其最低报价为满分；按［投标报价得分=（评标基准价/投标报价）*10］的计算公式计算。</w:t>
            </w:r>
            <w:bookmarkEnd w:id="416"/>
            <w:bookmarkEnd w:id="417"/>
            <w:bookmarkEnd w:id="418"/>
          </w:p>
          <w:p w:rsidR="007A2499" w:rsidRPr="00CE450E" w:rsidRDefault="00B74577">
            <w:pPr>
              <w:autoSpaceDE w:val="0"/>
              <w:autoSpaceDN w:val="0"/>
              <w:rPr>
                <w:rFonts w:ascii="仿宋" w:eastAsia="仿宋" w:hAnsi="仿宋" w:cs="仿宋"/>
                <w:szCs w:val="21"/>
              </w:rPr>
            </w:pPr>
            <w:r w:rsidRPr="00CE450E">
              <w:rPr>
                <w:rFonts w:ascii="仿宋" w:eastAsia="仿宋" w:hAnsi="仿宋" w:cs="仿宋" w:hint="eastAsia"/>
                <w:szCs w:val="21"/>
              </w:rPr>
              <w:t>评标过程中，不得去掉报价中的最高报价和最低报价。</w:t>
            </w:r>
          </w:p>
          <w:p w:rsidR="007A2499" w:rsidRPr="00CE450E" w:rsidRDefault="00B74577">
            <w:pPr>
              <w:autoSpaceDE w:val="0"/>
              <w:autoSpaceDN w:val="0"/>
              <w:rPr>
                <w:rStyle w:val="aff6"/>
                <w:rFonts w:ascii="仿宋" w:eastAsia="仿宋" w:hAnsi="仿宋" w:cs="仿宋"/>
              </w:rPr>
            </w:pPr>
            <w:r w:rsidRPr="00CE450E">
              <w:rPr>
                <w:rFonts w:ascii="仿宋" w:eastAsia="仿宋" w:hAnsi="仿宋" w:cs="仿宋" w:hint="eastAsia"/>
                <w:szCs w:val="21"/>
              </w:rPr>
              <w:t>因落实政府采购政策需要进行价格调整的，以调整后的价格计算评标基准价和投标报价。</w:t>
            </w:r>
          </w:p>
        </w:tc>
        <w:tc>
          <w:tcPr>
            <w:tcW w:w="968" w:type="dxa"/>
            <w:noWrap/>
            <w:vAlign w:val="center"/>
          </w:tcPr>
          <w:p w:rsidR="007A2499" w:rsidRPr="00CE450E" w:rsidRDefault="00B74577">
            <w:pPr>
              <w:autoSpaceDE w:val="0"/>
              <w:autoSpaceDN w:val="0"/>
              <w:rPr>
                <w:rStyle w:val="aff6"/>
                <w:rFonts w:ascii="仿宋" w:eastAsia="仿宋" w:hAnsi="仿宋" w:cs="仿宋"/>
                <w:bCs/>
                <w:kern w:val="0"/>
              </w:rPr>
            </w:pPr>
            <w:r w:rsidRPr="00CE450E">
              <w:rPr>
                <w:rStyle w:val="aff6"/>
                <w:rFonts w:ascii="仿宋" w:eastAsia="仿宋" w:hAnsi="仿宋" w:cs="仿宋" w:hint="eastAsia"/>
                <w:bCs/>
                <w:kern w:val="0"/>
              </w:rPr>
              <w:t>/</w:t>
            </w:r>
          </w:p>
        </w:tc>
      </w:tr>
    </w:tbl>
    <w:p w:rsidR="007A2499" w:rsidRPr="00CE450E" w:rsidRDefault="007A2499">
      <w:pPr>
        <w:pStyle w:val="2"/>
        <w:ind w:firstLine="420"/>
        <w:rPr>
          <w:rFonts w:ascii="仿宋" w:eastAsia="仿宋" w:hAnsi="仿宋"/>
        </w:rPr>
      </w:pPr>
    </w:p>
    <w:p w:rsidR="007A2499" w:rsidRPr="00CE450E" w:rsidRDefault="00B74577">
      <w:pPr>
        <w:snapToGrid w:val="0"/>
        <w:spacing w:line="360" w:lineRule="auto"/>
        <w:rPr>
          <w:rFonts w:ascii="仿宋" w:eastAsia="仿宋" w:hAnsi="仿宋" w:cs="仿宋_GB2312"/>
          <w:b/>
          <w:szCs w:val="21"/>
        </w:rPr>
      </w:pPr>
      <w:r w:rsidRPr="00CE450E">
        <w:rPr>
          <w:rFonts w:ascii="Arial" w:eastAsia="仿宋" w:hAnsi="Arial" w:cs="Arial"/>
          <w:szCs w:val="21"/>
          <w:shd w:val="clear" w:color="auto" w:fill="FFFFFF"/>
        </w:rPr>
        <w:t> </w:t>
      </w:r>
      <w:r w:rsidRPr="00CE450E">
        <w:rPr>
          <w:rFonts w:ascii="仿宋" w:eastAsia="仿宋" w:hAnsi="仿宋" w:cs="仿宋_GB2312" w:hint="eastAsia"/>
          <w:b/>
          <w:szCs w:val="21"/>
        </w:rPr>
        <w:t>备注：1.</w:t>
      </w:r>
      <w:r w:rsidRPr="00CE450E">
        <w:rPr>
          <w:rFonts w:ascii="仿宋" w:eastAsia="仿宋" w:hAnsi="仿宋" w:cs="仿宋_GB2312" w:hint="eastAsia"/>
          <w:szCs w:val="21"/>
        </w:rPr>
        <w:t>投标人编制投标文件（商务技术文件部分）时，建议按此目录（序号和内容）提供评标标准相应的商务技术资料。</w:t>
      </w:r>
      <w:r w:rsidRPr="00CE450E">
        <w:rPr>
          <w:rFonts w:ascii="仿宋" w:eastAsia="仿宋" w:hAnsi="宋体" w:cs="宋体" w:hint="eastAsia"/>
          <w:szCs w:val="21"/>
        </w:rPr>
        <w:t> </w:t>
      </w:r>
    </w:p>
    <w:p w:rsidR="007A2499" w:rsidRPr="00CE450E" w:rsidRDefault="00B74577">
      <w:pPr>
        <w:spacing w:line="360" w:lineRule="auto"/>
        <w:ind w:firstLineChars="200" w:firstLine="420"/>
        <w:rPr>
          <w:rFonts w:ascii="仿宋" w:eastAsia="仿宋" w:hAnsi="仿宋"/>
          <w:szCs w:val="21"/>
          <w:u w:val="single"/>
        </w:rPr>
      </w:pPr>
      <w:r w:rsidRPr="00CE450E">
        <w:rPr>
          <w:rFonts w:ascii="仿宋" w:eastAsia="仿宋" w:hAnsi="仿宋" w:hint="eastAsia"/>
          <w:szCs w:val="21"/>
          <w:u w:val="single"/>
        </w:rPr>
        <w:t>2.证明材料提供扫描件或复制件，未提供的不得分。</w:t>
      </w:r>
    </w:p>
    <w:p w:rsidR="007A2499" w:rsidRPr="00CE450E" w:rsidRDefault="00B74577">
      <w:pPr>
        <w:spacing w:line="360" w:lineRule="auto"/>
        <w:ind w:firstLineChars="200" w:firstLine="420"/>
        <w:rPr>
          <w:rFonts w:ascii="仿宋" w:eastAsia="仿宋" w:hAnsi="仿宋"/>
          <w:szCs w:val="21"/>
          <w:u w:val="single"/>
        </w:rPr>
      </w:pPr>
      <w:r w:rsidRPr="00CE450E">
        <w:rPr>
          <w:rFonts w:ascii="仿宋" w:eastAsia="仿宋" w:hAnsi="仿宋" w:hint="eastAsia"/>
          <w:szCs w:val="21"/>
          <w:u w:val="single"/>
        </w:rPr>
        <w:sym w:font="Wingdings" w:char="00A8"/>
      </w:r>
      <w:r w:rsidRPr="00CE450E">
        <w:rPr>
          <w:rFonts w:ascii="仿宋" w:eastAsia="仿宋" w:hAnsi="仿宋" w:hint="eastAsia"/>
          <w:szCs w:val="21"/>
          <w:u w:val="single"/>
        </w:rPr>
        <w:t>3.</w:t>
      </w:r>
      <w:r w:rsidRPr="00CE450E">
        <w:rPr>
          <w:rFonts w:ascii="仿宋" w:eastAsia="仿宋" w:hAnsi="仿宋"/>
          <w:szCs w:val="21"/>
          <w:u w:val="single"/>
        </w:rPr>
        <w:t>首台套产品</w:t>
      </w:r>
      <w:r w:rsidRPr="00CE450E">
        <w:rPr>
          <w:rFonts w:ascii="仿宋" w:eastAsia="仿宋" w:hAnsi="仿宋" w:hint="eastAsia"/>
          <w:szCs w:val="21"/>
          <w:u w:val="single"/>
        </w:rPr>
        <w:t>被纳入《首台套产品推广应用指导目录》之日起</w:t>
      </w:r>
      <w:r w:rsidRPr="00CE450E">
        <w:rPr>
          <w:rFonts w:ascii="仿宋" w:eastAsia="仿宋" w:hAnsi="仿宋"/>
          <w:szCs w:val="21"/>
          <w:u w:val="single"/>
        </w:rPr>
        <w:t>2年内，以及产品核心技术高于国内领先水平，并具有明晰自主知识产权的“制造精品”产品，</w:t>
      </w:r>
      <w:r w:rsidRPr="00CE450E">
        <w:rPr>
          <w:rFonts w:ascii="仿宋" w:eastAsia="仿宋" w:hAnsi="仿宋" w:hint="eastAsia"/>
          <w:szCs w:val="21"/>
          <w:u w:val="single"/>
        </w:rPr>
        <w:t>自认定之日起</w:t>
      </w:r>
      <w:r w:rsidRPr="00CE450E">
        <w:rPr>
          <w:rFonts w:ascii="仿宋" w:eastAsia="仿宋" w:hAnsi="仿宋"/>
          <w:szCs w:val="21"/>
          <w:u w:val="single"/>
        </w:rPr>
        <w:t>2年内视同已具备相应销售业绩，</w:t>
      </w:r>
      <w:r w:rsidRPr="00CE450E">
        <w:rPr>
          <w:rFonts w:ascii="仿宋" w:eastAsia="仿宋" w:hAnsi="仿宋" w:hint="eastAsia"/>
          <w:szCs w:val="21"/>
          <w:u w:val="single"/>
        </w:rPr>
        <w:t>则“企业类似项目业绩”分值为满分。证明材料提供目录文件。</w:t>
      </w:r>
    </w:p>
    <w:p w:rsidR="007A2499" w:rsidRPr="00CE450E" w:rsidRDefault="00B74577">
      <w:pPr>
        <w:spacing w:line="360" w:lineRule="auto"/>
        <w:ind w:firstLineChars="200" w:firstLine="420"/>
        <w:rPr>
          <w:rFonts w:ascii="仿宋" w:eastAsia="仿宋" w:hAnsi="仿宋"/>
          <w:szCs w:val="21"/>
          <w:u w:val="single"/>
        </w:rPr>
      </w:pPr>
      <w:r w:rsidRPr="00CE450E">
        <w:rPr>
          <w:rFonts w:ascii="仿宋" w:eastAsia="仿宋" w:hAnsi="仿宋" w:hint="eastAsia"/>
          <w:szCs w:val="21"/>
          <w:u w:val="single"/>
        </w:rPr>
        <w:t>4.评标委员会将对实质上响应招标文件的投标人，各自独立记名打分，小数点后最多保留一位小数。投标人商务技术分=评标委员会所有成员评分合计数/评标委员会组成人员数（小数点后保留二位小数，第三位四舍五入）。投标人价格得分小数点后保留两位小数。</w:t>
      </w:r>
    </w:p>
    <w:p w:rsidR="007A2499" w:rsidRPr="00CE450E" w:rsidRDefault="00B74577">
      <w:pPr>
        <w:rPr>
          <w:rFonts w:ascii="仿宋" w:eastAsia="仿宋" w:hAnsi="仿宋" w:cs="仿宋_GB2312"/>
          <w:b/>
          <w:sz w:val="32"/>
        </w:rPr>
      </w:pPr>
      <w:r w:rsidRPr="00CE450E">
        <w:rPr>
          <w:rFonts w:ascii="仿宋" w:eastAsia="仿宋" w:hAnsi="仿宋" w:cs="仿宋_GB2312" w:hint="eastAsia"/>
          <w:b/>
          <w:sz w:val="32"/>
        </w:rPr>
        <w:br w:type="page"/>
      </w:r>
    </w:p>
    <w:p w:rsidR="007A2499" w:rsidRPr="00CE450E" w:rsidRDefault="00B74577">
      <w:pPr>
        <w:snapToGrid w:val="0"/>
        <w:spacing w:line="360" w:lineRule="auto"/>
        <w:ind w:firstLineChars="100" w:firstLine="321"/>
        <w:outlineLvl w:val="1"/>
        <w:rPr>
          <w:rFonts w:ascii="仿宋" w:eastAsia="仿宋" w:hAnsi="仿宋"/>
          <w:b/>
          <w:sz w:val="28"/>
          <w:szCs w:val="28"/>
        </w:rPr>
      </w:pPr>
      <w:r w:rsidRPr="00CE450E">
        <w:rPr>
          <w:rFonts w:ascii="仿宋" w:eastAsia="仿宋" w:hAnsi="仿宋" w:cs="仿宋_GB2312" w:hint="eastAsia"/>
          <w:b/>
          <w:sz w:val="32"/>
        </w:rPr>
        <w:lastRenderedPageBreak/>
        <w:t>1.评标方法</w:t>
      </w:r>
    </w:p>
    <w:p w:rsidR="007A2499" w:rsidRPr="00CE450E" w:rsidRDefault="00B74577">
      <w:pPr>
        <w:adjustRightInd/>
        <w:spacing w:line="360" w:lineRule="auto"/>
        <w:ind w:firstLineChars="196" w:firstLine="472"/>
        <w:rPr>
          <w:rFonts w:ascii="仿宋" w:eastAsia="仿宋" w:hAnsi="仿宋" w:cs="Arial"/>
          <w:kern w:val="0"/>
          <w:sz w:val="24"/>
        </w:rPr>
      </w:pPr>
      <w:r w:rsidRPr="00CE450E">
        <w:rPr>
          <w:rFonts w:ascii="仿宋" w:eastAsia="仿宋" w:hAnsi="仿宋" w:cs="Arial" w:hint="eastAsia"/>
          <w:b/>
          <w:kern w:val="0"/>
          <w:sz w:val="24"/>
        </w:rPr>
        <w:t>本项目采用综合评分法。</w:t>
      </w:r>
      <w:r w:rsidRPr="00CE450E">
        <w:rPr>
          <w:rFonts w:ascii="仿宋" w:eastAsia="仿宋" w:hAnsi="仿宋" w:cs="Arial" w:hint="eastAsia"/>
          <w:kern w:val="0"/>
          <w:sz w:val="24"/>
        </w:rPr>
        <w:t>综合评分法，是指投标文件满足招标文件全部实质性要求，且按照评审因素的量化指标评审得分最高的投标人为中标候选人的评标方法。</w:t>
      </w:r>
    </w:p>
    <w:p w:rsidR="007A2499" w:rsidRPr="00CE450E" w:rsidRDefault="00B74577">
      <w:pPr>
        <w:adjustRightInd/>
        <w:spacing w:line="360" w:lineRule="auto"/>
        <w:outlineLvl w:val="1"/>
        <w:rPr>
          <w:rFonts w:ascii="仿宋" w:eastAsia="仿宋" w:hAnsi="仿宋" w:cs="Arial"/>
          <w:kern w:val="0"/>
          <w:sz w:val="24"/>
        </w:rPr>
      </w:pPr>
      <w:r w:rsidRPr="00CE450E">
        <w:rPr>
          <w:rFonts w:ascii="仿宋" w:eastAsia="仿宋" w:hAnsi="仿宋" w:cs="仿宋_GB2312" w:hint="eastAsia"/>
          <w:b/>
          <w:sz w:val="32"/>
        </w:rPr>
        <w:t xml:space="preserve">   2.评标标准</w:t>
      </w:r>
    </w:p>
    <w:p w:rsidR="007A2499" w:rsidRPr="00CE450E" w:rsidRDefault="00B74577">
      <w:pPr>
        <w:spacing w:line="360" w:lineRule="auto"/>
        <w:ind w:firstLineChars="196" w:firstLine="470"/>
        <w:rPr>
          <w:rFonts w:ascii="仿宋" w:eastAsia="仿宋" w:hAnsi="仿宋" w:cs="仿宋_GB2312"/>
          <w:b/>
          <w:sz w:val="24"/>
        </w:rPr>
      </w:pPr>
      <w:r w:rsidRPr="00CE450E">
        <w:rPr>
          <w:rFonts w:ascii="仿宋" w:eastAsia="仿宋" w:hAnsi="仿宋" w:cs="Arial" w:hint="eastAsia"/>
          <w:kern w:val="0"/>
          <w:sz w:val="24"/>
        </w:rPr>
        <w:t>见评标办法前附表。</w:t>
      </w:r>
    </w:p>
    <w:p w:rsidR="007A2499" w:rsidRPr="00CE450E" w:rsidRDefault="00B74577">
      <w:pPr>
        <w:spacing w:line="360" w:lineRule="auto"/>
        <w:outlineLvl w:val="1"/>
        <w:rPr>
          <w:rFonts w:ascii="仿宋" w:eastAsia="仿宋" w:hAnsi="仿宋" w:cs="仿宋_GB2312"/>
          <w:b/>
          <w:sz w:val="36"/>
          <w:szCs w:val="36"/>
        </w:rPr>
      </w:pPr>
      <w:r w:rsidRPr="00CE450E">
        <w:rPr>
          <w:rFonts w:ascii="仿宋" w:eastAsia="仿宋" w:hAnsi="仿宋" w:cs="仿宋_GB2312" w:hint="eastAsia"/>
          <w:b/>
          <w:sz w:val="36"/>
          <w:szCs w:val="36"/>
        </w:rPr>
        <w:t xml:space="preserve">   3.评标程序</w:t>
      </w:r>
    </w:p>
    <w:p w:rsidR="007A2499" w:rsidRPr="00CE450E" w:rsidRDefault="00B74577">
      <w:pPr>
        <w:spacing w:line="360" w:lineRule="auto"/>
        <w:ind w:firstLineChars="196" w:firstLine="472"/>
        <w:rPr>
          <w:rFonts w:ascii="仿宋" w:eastAsia="仿宋" w:hAnsi="仿宋" w:cs="Arial"/>
          <w:kern w:val="0"/>
          <w:sz w:val="24"/>
        </w:rPr>
      </w:pPr>
      <w:r w:rsidRPr="00CE450E">
        <w:rPr>
          <w:rFonts w:ascii="仿宋" w:eastAsia="仿宋" w:hAnsi="仿宋" w:cs="Arial"/>
          <w:b/>
          <w:kern w:val="0"/>
          <w:sz w:val="24"/>
        </w:rPr>
        <w:t>3.1符合性审查。</w:t>
      </w:r>
      <w:r w:rsidRPr="00CE450E">
        <w:rPr>
          <w:rFonts w:ascii="仿宋" w:eastAsia="仿宋" w:hAnsi="仿宋" w:cs="Arial"/>
          <w:kern w:val="0"/>
          <w:sz w:val="24"/>
        </w:rPr>
        <w:t>评标委员会应当对符合资格的投标人的投标文件进行符合性审查，以确定其是否满足招标文件的实质性要求。</w:t>
      </w:r>
      <w:r w:rsidRPr="00CE450E">
        <w:rPr>
          <w:rFonts w:ascii="仿宋" w:eastAsia="仿宋" w:hAnsi="仿宋" w:cs="Arial" w:hint="eastAsia"/>
          <w:kern w:val="0"/>
          <w:sz w:val="24"/>
        </w:rPr>
        <w:t>不</w:t>
      </w:r>
      <w:r w:rsidRPr="00CE450E">
        <w:rPr>
          <w:rFonts w:ascii="仿宋" w:eastAsia="仿宋" w:hAnsi="仿宋" w:cs="Arial"/>
          <w:kern w:val="0"/>
          <w:sz w:val="24"/>
        </w:rPr>
        <w:t>满足招标文件的实质性要求</w:t>
      </w:r>
      <w:r w:rsidRPr="00CE450E">
        <w:rPr>
          <w:rFonts w:ascii="仿宋" w:eastAsia="仿宋" w:hAnsi="仿宋" w:cs="Arial" w:hint="eastAsia"/>
          <w:kern w:val="0"/>
          <w:sz w:val="24"/>
        </w:rPr>
        <w:t>的，投标无效。</w:t>
      </w:r>
    </w:p>
    <w:p w:rsidR="007A2499" w:rsidRPr="00CE450E" w:rsidRDefault="00B74577">
      <w:pPr>
        <w:spacing w:line="360" w:lineRule="auto"/>
        <w:ind w:firstLineChars="196" w:firstLine="472"/>
        <w:rPr>
          <w:rFonts w:ascii="仿宋" w:eastAsia="仿宋" w:hAnsi="仿宋" w:cs="Arial"/>
          <w:kern w:val="0"/>
          <w:sz w:val="24"/>
        </w:rPr>
      </w:pPr>
      <w:r w:rsidRPr="00CE450E">
        <w:rPr>
          <w:rFonts w:ascii="仿宋" w:eastAsia="仿宋" w:hAnsi="仿宋" w:cs="Arial"/>
          <w:b/>
          <w:kern w:val="0"/>
          <w:sz w:val="24"/>
        </w:rPr>
        <w:t xml:space="preserve">3.2 </w:t>
      </w:r>
      <w:r w:rsidRPr="00CE450E">
        <w:rPr>
          <w:rFonts w:ascii="仿宋" w:eastAsia="仿宋" w:hAnsi="仿宋" w:cs="Arial" w:hint="eastAsia"/>
          <w:b/>
          <w:kern w:val="0"/>
          <w:sz w:val="24"/>
        </w:rPr>
        <w:t>比较与评价。</w:t>
      </w:r>
      <w:r w:rsidRPr="00CE450E">
        <w:rPr>
          <w:rFonts w:ascii="仿宋" w:eastAsia="仿宋" w:hAnsi="仿宋" w:cs="Arial"/>
          <w:kern w:val="0"/>
          <w:sz w:val="24"/>
        </w:rPr>
        <w:t>评标委员会应当按照招标文件中规定的评标方法和标准，对符合性审查合格的投标文件进行商务和技术评估，综合比较与评价。</w:t>
      </w:r>
    </w:p>
    <w:p w:rsidR="007A2499" w:rsidRPr="00CE450E" w:rsidRDefault="00B74577">
      <w:pPr>
        <w:spacing w:line="360" w:lineRule="auto"/>
        <w:ind w:firstLineChars="196" w:firstLine="472"/>
        <w:rPr>
          <w:rFonts w:ascii="仿宋" w:eastAsia="仿宋" w:hAnsi="仿宋" w:cs="Arial"/>
          <w:kern w:val="0"/>
          <w:sz w:val="24"/>
        </w:rPr>
      </w:pPr>
      <w:r w:rsidRPr="00CE450E">
        <w:rPr>
          <w:rFonts w:ascii="仿宋" w:eastAsia="仿宋" w:hAnsi="仿宋" w:cs="Arial"/>
          <w:b/>
          <w:kern w:val="0"/>
          <w:sz w:val="24"/>
        </w:rPr>
        <w:t>3.3汇总商务技术得分。</w:t>
      </w:r>
      <w:r w:rsidRPr="00CE450E">
        <w:rPr>
          <w:rFonts w:ascii="仿宋" w:eastAsia="仿宋" w:hAnsi="仿宋" w:cs="Arial" w:hint="eastAsia"/>
          <w:kern w:val="0"/>
          <w:sz w:val="24"/>
        </w:rPr>
        <w:t>评标委员会各成员应当独立对每个投标人的商务和技术文件进行评价，并汇总商务技术得分情况。</w:t>
      </w:r>
    </w:p>
    <w:p w:rsidR="007A2499" w:rsidRPr="00CE450E" w:rsidRDefault="00B74577">
      <w:pPr>
        <w:spacing w:line="360" w:lineRule="auto"/>
        <w:ind w:firstLineChars="196" w:firstLine="472"/>
        <w:rPr>
          <w:rFonts w:ascii="仿宋" w:eastAsia="仿宋" w:hAnsi="仿宋" w:cs="Arial"/>
          <w:b/>
          <w:kern w:val="0"/>
          <w:sz w:val="24"/>
        </w:rPr>
      </w:pPr>
      <w:r w:rsidRPr="00CE450E">
        <w:rPr>
          <w:rFonts w:ascii="仿宋" w:eastAsia="仿宋" w:hAnsi="仿宋" w:cs="Arial"/>
          <w:b/>
          <w:kern w:val="0"/>
          <w:sz w:val="24"/>
        </w:rPr>
        <w:t>3.4报价评审。</w:t>
      </w:r>
    </w:p>
    <w:p w:rsidR="007A2499" w:rsidRPr="00CE450E" w:rsidRDefault="00B74577" w:rsidP="00B74577">
      <w:pPr>
        <w:pStyle w:val="27"/>
        <w:spacing w:before="0"/>
        <w:ind w:firstLineChars="212" w:firstLine="509"/>
        <w:rPr>
          <w:rFonts w:ascii="仿宋" w:eastAsia="仿宋" w:hAnsi="仿宋" w:cs="Arial"/>
          <w:kern w:val="0"/>
        </w:rPr>
      </w:pPr>
      <w:r w:rsidRPr="00CE450E">
        <w:rPr>
          <w:rFonts w:ascii="仿宋" w:eastAsia="仿宋" w:hAnsi="仿宋" w:cs="Arial"/>
          <w:kern w:val="0"/>
        </w:rPr>
        <w:t>3.4.1</w:t>
      </w:r>
      <w:r w:rsidRPr="00CE450E">
        <w:rPr>
          <w:rFonts w:ascii="仿宋" w:eastAsia="仿宋" w:hAnsi="仿宋" w:cs="Arial" w:hint="eastAsia"/>
          <w:kern w:val="0"/>
        </w:rPr>
        <w:t>报价文件开启后，如发现开标结果与报价文件不一致者，以报价文件为准。由评标委员会根据报价文件内容进行修正。</w:t>
      </w:r>
    </w:p>
    <w:p w:rsidR="007A2499" w:rsidRPr="00CE450E" w:rsidRDefault="00B74577" w:rsidP="00B74577">
      <w:pPr>
        <w:pStyle w:val="27"/>
        <w:spacing w:before="0"/>
        <w:ind w:firstLineChars="212" w:firstLine="509"/>
        <w:rPr>
          <w:rFonts w:ascii="仿宋" w:eastAsia="仿宋" w:hAnsi="仿宋" w:cs="Arial"/>
          <w:kern w:val="0"/>
        </w:rPr>
      </w:pPr>
      <w:r w:rsidRPr="00CE450E">
        <w:rPr>
          <w:rFonts w:ascii="仿宋" w:eastAsia="仿宋" w:hAnsi="仿宋" w:cs="Arial" w:hint="eastAsia"/>
          <w:kern w:val="0"/>
        </w:rPr>
        <w:t>3.4.2</w:t>
      </w:r>
      <w:r w:rsidRPr="00CE450E">
        <w:rPr>
          <w:rFonts w:ascii="仿宋" w:eastAsia="仿宋" w:hAnsi="仿宋" w:cs="Arial"/>
          <w:kern w:val="0"/>
        </w:rPr>
        <w:t>投标文件报价出现前后不一致的，按照下列规定修正：</w:t>
      </w:r>
    </w:p>
    <w:p w:rsidR="007A2499" w:rsidRPr="00CE450E" w:rsidRDefault="00B74577">
      <w:pPr>
        <w:pStyle w:val="27"/>
        <w:spacing w:before="0"/>
        <w:ind w:firstLine="480"/>
        <w:rPr>
          <w:rFonts w:ascii="仿宋" w:eastAsia="仿宋" w:hAnsi="仿宋" w:cs="仿宋"/>
          <w:kern w:val="0"/>
          <w:szCs w:val="24"/>
        </w:rPr>
      </w:pPr>
      <w:r w:rsidRPr="00CE450E">
        <w:rPr>
          <w:rFonts w:ascii="仿宋" w:eastAsia="仿宋" w:hAnsi="仿宋" w:cs="仿宋"/>
          <w:kern w:val="0"/>
          <w:szCs w:val="24"/>
        </w:rPr>
        <w:t>3.4.</w:t>
      </w:r>
      <w:r w:rsidRPr="00CE450E">
        <w:rPr>
          <w:rFonts w:ascii="仿宋" w:eastAsia="仿宋" w:hAnsi="仿宋" w:cs="仿宋" w:hint="eastAsia"/>
          <w:kern w:val="0"/>
          <w:szCs w:val="24"/>
        </w:rPr>
        <w:t>2</w:t>
      </w:r>
      <w:r w:rsidRPr="00CE450E">
        <w:rPr>
          <w:rFonts w:ascii="仿宋" w:eastAsia="仿宋" w:hAnsi="仿宋" w:cs="仿宋"/>
          <w:kern w:val="0"/>
          <w:szCs w:val="24"/>
        </w:rPr>
        <w:t>.1投标文件中开标一览表(报价表)内容与投标文件中相应内容不一致的，以开标一览表(报价表)为准;</w:t>
      </w:r>
      <w:r w:rsidRPr="00CE450E">
        <w:rPr>
          <w:rFonts w:ascii="仿宋" w:eastAsia="仿宋" w:hAnsi="仿宋" w:cs="仿宋" w:hint="eastAsia"/>
          <w:kern w:val="0"/>
          <w:szCs w:val="24"/>
        </w:rPr>
        <w:t>但开标一览表(报价表)存在明显单位、文字错误的，则澄清、说明、补正；</w:t>
      </w:r>
    </w:p>
    <w:p w:rsidR="007A2499" w:rsidRPr="00CE450E" w:rsidRDefault="00B74577">
      <w:pPr>
        <w:pStyle w:val="27"/>
        <w:spacing w:before="0"/>
        <w:ind w:firstLine="480"/>
        <w:rPr>
          <w:rFonts w:ascii="仿宋" w:eastAsia="仿宋" w:hAnsi="仿宋" w:cs="仿宋"/>
          <w:kern w:val="0"/>
          <w:szCs w:val="24"/>
        </w:rPr>
      </w:pPr>
      <w:r w:rsidRPr="00CE450E">
        <w:rPr>
          <w:rFonts w:ascii="仿宋" w:eastAsia="仿宋" w:hAnsi="仿宋" w:cs="仿宋"/>
          <w:kern w:val="0"/>
          <w:szCs w:val="24"/>
        </w:rPr>
        <w:t>3.4.</w:t>
      </w:r>
      <w:r w:rsidRPr="00CE450E">
        <w:rPr>
          <w:rFonts w:ascii="仿宋" w:eastAsia="仿宋" w:hAnsi="仿宋" w:cs="仿宋" w:hint="eastAsia"/>
          <w:kern w:val="0"/>
          <w:szCs w:val="24"/>
        </w:rPr>
        <w:t>2</w:t>
      </w:r>
      <w:r w:rsidRPr="00CE450E">
        <w:rPr>
          <w:rFonts w:ascii="仿宋" w:eastAsia="仿宋" w:hAnsi="仿宋" w:cs="仿宋"/>
          <w:kern w:val="0"/>
          <w:szCs w:val="24"/>
        </w:rPr>
        <w:t>.2大写金额和小写金额不一致的，以大写金额为准;</w:t>
      </w:r>
      <w:r w:rsidRPr="00CE450E">
        <w:rPr>
          <w:rFonts w:ascii="仿宋" w:eastAsia="仿宋" w:hAnsi="仿宋" w:cs="仿宋" w:hint="eastAsia"/>
          <w:kern w:val="0"/>
          <w:szCs w:val="24"/>
        </w:rPr>
        <w:t>但大写有明显单位、文字错误外的除外;</w:t>
      </w:r>
    </w:p>
    <w:p w:rsidR="007A2499" w:rsidRPr="00CE450E" w:rsidRDefault="00B74577">
      <w:pPr>
        <w:pStyle w:val="27"/>
        <w:spacing w:before="0"/>
        <w:ind w:firstLine="480"/>
        <w:rPr>
          <w:rFonts w:ascii="仿宋" w:eastAsia="仿宋" w:hAnsi="仿宋" w:cs="仿宋"/>
          <w:kern w:val="0"/>
          <w:szCs w:val="24"/>
        </w:rPr>
      </w:pPr>
      <w:r w:rsidRPr="00CE450E">
        <w:rPr>
          <w:rFonts w:ascii="仿宋" w:eastAsia="仿宋" w:hAnsi="仿宋" w:cs="仿宋"/>
          <w:kern w:val="0"/>
          <w:szCs w:val="24"/>
        </w:rPr>
        <w:t>3.4.</w:t>
      </w:r>
      <w:r w:rsidRPr="00CE450E">
        <w:rPr>
          <w:rFonts w:ascii="仿宋" w:eastAsia="仿宋" w:hAnsi="仿宋" w:cs="仿宋" w:hint="eastAsia"/>
          <w:kern w:val="0"/>
          <w:szCs w:val="24"/>
        </w:rPr>
        <w:t>2</w:t>
      </w:r>
      <w:r w:rsidRPr="00CE450E">
        <w:rPr>
          <w:rFonts w:ascii="仿宋" w:eastAsia="仿宋" w:hAnsi="仿宋" w:cs="仿宋"/>
          <w:kern w:val="0"/>
          <w:szCs w:val="24"/>
        </w:rPr>
        <w:t>.3单价金额小数点或者百分比有明显错位的，以开标一览表的总价为准，并修改单价;</w:t>
      </w:r>
    </w:p>
    <w:p w:rsidR="007A2499" w:rsidRPr="00CE450E" w:rsidRDefault="00B74577">
      <w:pPr>
        <w:pStyle w:val="27"/>
        <w:spacing w:before="0"/>
        <w:ind w:firstLine="480"/>
        <w:rPr>
          <w:rFonts w:ascii="仿宋" w:eastAsia="仿宋" w:hAnsi="仿宋" w:cs="仿宋"/>
          <w:kern w:val="0"/>
          <w:szCs w:val="24"/>
        </w:rPr>
      </w:pPr>
      <w:r w:rsidRPr="00CE450E">
        <w:rPr>
          <w:rFonts w:ascii="仿宋" w:eastAsia="仿宋" w:hAnsi="仿宋" w:cs="仿宋"/>
          <w:kern w:val="0"/>
          <w:szCs w:val="24"/>
        </w:rPr>
        <w:t>3.4.</w:t>
      </w:r>
      <w:r w:rsidRPr="00CE450E">
        <w:rPr>
          <w:rFonts w:ascii="仿宋" w:eastAsia="仿宋" w:hAnsi="仿宋" w:cs="仿宋" w:hint="eastAsia"/>
          <w:kern w:val="0"/>
          <w:szCs w:val="24"/>
        </w:rPr>
        <w:t>2</w:t>
      </w:r>
      <w:r w:rsidRPr="00CE450E">
        <w:rPr>
          <w:rFonts w:ascii="仿宋" w:eastAsia="仿宋" w:hAnsi="仿宋" w:cs="仿宋"/>
          <w:kern w:val="0"/>
          <w:szCs w:val="24"/>
        </w:rPr>
        <w:t>.4总价金额与按单价汇总金额不一致的，以单价金额计算结果为准。</w:t>
      </w:r>
    </w:p>
    <w:p w:rsidR="007A2499" w:rsidRPr="00CE450E" w:rsidRDefault="00B74577">
      <w:pPr>
        <w:pStyle w:val="27"/>
        <w:spacing w:before="0"/>
        <w:ind w:firstLine="480"/>
        <w:rPr>
          <w:rFonts w:ascii="仿宋" w:eastAsia="仿宋" w:hAnsi="仿宋" w:cs="仿宋"/>
          <w:kern w:val="0"/>
          <w:szCs w:val="24"/>
        </w:rPr>
      </w:pPr>
      <w:r w:rsidRPr="00CE450E">
        <w:rPr>
          <w:rFonts w:ascii="仿宋" w:eastAsia="仿宋" w:hAnsi="仿宋" w:cs="仿宋"/>
          <w:kern w:val="0"/>
          <w:szCs w:val="24"/>
        </w:rPr>
        <w:t>同时出现两种以上不一致的，按照3.4.</w:t>
      </w:r>
      <w:r w:rsidRPr="00CE450E">
        <w:rPr>
          <w:rFonts w:ascii="仿宋" w:eastAsia="仿宋" w:hAnsi="仿宋" w:cs="仿宋" w:hint="eastAsia"/>
          <w:kern w:val="0"/>
          <w:szCs w:val="24"/>
        </w:rPr>
        <w:t>2规定的顺序修正。修正后的报价按照财政部第</w:t>
      </w:r>
      <w:r w:rsidRPr="00CE450E">
        <w:rPr>
          <w:rFonts w:ascii="仿宋" w:eastAsia="仿宋" w:hAnsi="仿宋" w:cs="仿宋"/>
          <w:kern w:val="0"/>
          <w:szCs w:val="24"/>
        </w:rPr>
        <w:t xml:space="preserve">87号令 </w:t>
      </w:r>
      <w:r w:rsidRPr="00CE450E">
        <w:rPr>
          <w:rFonts w:ascii="仿宋" w:eastAsia="仿宋" w:hAnsi="仿宋" w:cs="仿宋" w:hint="eastAsia"/>
          <w:kern w:val="0"/>
          <w:szCs w:val="24"/>
        </w:rPr>
        <w:t>《政府采购货物和服务招标投标管理办法》第五十一条第二款的规定经投标人确认后产生约束力。</w:t>
      </w:r>
    </w:p>
    <w:p w:rsidR="007A2499" w:rsidRPr="00CE450E" w:rsidRDefault="00B74577">
      <w:pPr>
        <w:snapToGrid w:val="0"/>
        <w:spacing w:line="360" w:lineRule="auto"/>
        <w:ind w:firstLineChars="200" w:firstLine="480"/>
        <w:jc w:val="left"/>
        <w:rPr>
          <w:rFonts w:ascii="仿宋" w:eastAsia="仿宋" w:hAnsi="仿宋" w:cs="仿宋"/>
          <w:kern w:val="0"/>
          <w:sz w:val="24"/>
        </w:rPr>
      </w:pPr>
      <w:r w:rsidRPr="00CE450E">
        <w:rPr>
          <w:rFonts w:ascii="仿宋" w:eastAsia="仿宋" w:hAnsi="仿宋" w:cs="仿宋"/>
          <w:kern w:val="0"/>
          <w:sz w:val="24"/>
        </w:rPr>
        <w:t>3.4.</w:t>
      </w:r>
      <w:r w:rsidRPr="00CE450E">
        <w:rPr>
          <w:rFonts w:ascii="仿宋" w:eastAsia="仿宋" w:hAnsi="仿宋" w:cs="仿宋" w:hint="eastAsia"/>
          <w:kern w:val="0"/>
          <w:sz w:val="24"/>
        </w:rPr>
        <w:t>3投标文件出现不是唯一的、有选择性投标报价的，投标无效。</w:t>
      </w:r>
    </w:p>
    <w:p w:rsidR="007A2499" w:rsidRPr="00CE450E" w:rsidRDefault="00B74577">
      <w:pPr>
        <w:snapToGrid w:val="0"/>
        <w:spacing w:line="360" w:lineRule="auto"/>
        <w:ind w:firstLineChars="200" w:firstLine="480"/>
        <w:jc w:val="left"/>
        <w:rPr>
          <w:rFonts w:ascii="仿宋" w:eastAsia="仿宋" w:hAnsi="仿宋" w:cs="仿宋"/>
          <w:kern w:val="0"/>
          <w:sz w:val="24"/>
        </w:rPr>
      </w:pPr>
      <w:r w:rsidRPr="00CE450E">
        <w:rPr>
          <w:rFonts w:ascii="仿宋" w:eastAsia="仿宋" w:hAnsi="仿宋" w:cs="仿宋"/>
          <w:kern w:val="0"/>
          <w:sz w:val="24"/>
        </w:rPr>
        <w:t>3.4.</w:t>
      </w:r>
      <w:r w:rsidRPr="00CE450E">
        <w:rPr>
          <w:rFonts w:ascii="仿宋" w:eastAsia="仿宋" w:hAnsi="仿宋" w:cs="仿宋" w:hint="eastAsia"/>
          <w:kern w:val="0"/>
          <w:sz w:val="24"/>
        </w:rPr>
        <w:t>4投标报价超过招标文件中规定的预算金额或者最高限价的，投标无效。</w:t>
      </w:r>
    </w:p>
    <w:p w:rsidR="007A2499" w:rsidRPr="00CE450E" w:rsidRDefault="00B74577">
      <w:pPr>
        <w:pStyle w:val="27"/>
        <w:spacing w:before="0"/>
        <w:ind w:firstLine="482"/>
        <w:rPr>
          <w:rFonts w:ascii="仿宋" w:eastAsia="仿宋" w:hAnsi="仿宋" w:cs="仿宋"/>
          <w:b/>
          <w:bCs/>
          <w:kern w:val="0"/>
          <w:szCs w:val="24"/>
        </w:rPr>
      </w:pPr>
      <w:r w:rsidRPr="00CE450E">
        <w:rPr>
          <w:rFonts w:ascii="仿宋" w:eastAsia="仿宋" w:hAnsi="仿宋" w:cs="仿宋"/>
          <w:b/>
          <w:bCs/>
          <w:kern w:val="0"/>
          <w:szCs w:val="24"/>
        </w:rPr>
        <w:t>3.4.</w:t>
      </w:r>
      <w:r w:rsidRPr="00CE450E">
        <w:rPr>
          <w:rFonts w:ascii="仿宋" w:eastAsia="仿宋" w:hAnsi="仿宋" w:cs="仿宋" w:hint="eastAsia"/>
          <w:b/>
          <w:bCs/>
          <w:kern w:val="0"/>
          <w:szCs w:val="24"/>
        </w:rPr>
        <w:t>5评标委员会认为投标人的报价明显低于其他通过符合性审查投标人的报价，有可能影响产品质量或者不能诚信履约的，应当要求其在合理的时间内提供书面说明，</w:t>
      </w:r>
      <w:r w:rsidRPr="00CE450E">
        <w:rPr>
          <w:rFonts w:ascii="仿宋" w:eastAsia="仿宋" w:hAnsi="仿宋" w:cs="仿宋" w:hint="eastAsia"/>
          <w:b/>
          <w:bCs/>
          <w:kern w:val="0"/>
          <w:szCs w:val="24"/>
        </w:rPr>
        <w:lastRenderedPageBreak/>
        <w:t>必要时提交相关证明材料</w:t>
      </w:r>
      <w:r w:rsidRPr="00CE450E">
        <w:rPr>
          <w:rFonts w:ascii="仿宋" w:eastAsia="仿宋" w:hAnsi="仿宋" w:cs="仿宋"/>
          <w:b/>
          <w:bCs/>
          <w:kern w:val="0"/>
          <w:szCs w:val="24"/>
        </w:rPr>
        <w:t>;投标人不能证明其报价合理性的，评标委员会应当将其作为无效投标处理。</w:t>
      </w:r>
    </w:p>
    <w:p w:rsidR="007A2499" w:rsidRPr="00CE450E" w:rsidRDefault="00B74577">
      <w:pPr>
        <w:pStyle w:val="27"/>
        <w:spacing w:before="0"/>
        <w:ind w:firstLine="480"/>
        <w:rPr>
          <w:rFonts w:ascii="仿宋" w:eastAsia="仿宋" w:hAnsi="仿宋" w:cs="仿宋"/>
          <w:kern w:val="0"/>
          <w:szCs w:val="24"/>
        </w:rPr>
      </w:pPr>
      <w:r w:rsidRPr="00CE450E">
        <w:rPr>
          <w:rFonts w:ascii="仿宋" w:eastAsia="仿宋" w:hAnsi="仿宋" w:cs="仿宋"/>
          <w:kern w:val="0"/>
          <w:szCs w:val="24"/>
        </w:rPr>
        <w:t>3.4.</w:t>
      </w:r>
      <w:r w:rsidRPr="00CE450E">
        <w:rPr>
          <w:rFonts w:ascii="仿宋" w:eastAsia="仿宋" w:hAnsi="仿宋" w:cs="仿宋" w:hint="eastAsia"/>
          <w:kern w:val="0"/>
          <w:szCs w:val="24"/>
        </w:rPr>
        <w:t>6对于未预留份额专门面向中小企业的政府采购货物或服务项目，以及预留份额政府采购货物或服务项目中的非预留部分标项，对小型和微型企业的投标报价给予</w:t>
      </w:r>
      <w:r w:rsidR="00561DA8" w:rsidRPr="00561DA8">
        <w:rPr>
          <w:rFonts w:ascii="仿宋" w:eastAsia="仿宋" w:hAnsi="仿宋" w:cs="仿宋" w:hint="eastAsia"/>
          <w:color w:val="00B0F0"/>
          <w:kern w:val="0"/>
          <w:szCs w:val="24"/>
        </w:rPr>
        <w:t>2</w:t>
      </w:r>
      <w:r w:rsidRPr="00561DA8">
        <w:rPr>
          <w:rFonts w:ascii="仿宋" w:eastAsia="仿宋" w:hAnsi="仿宋" w:cs="仿宋"/>
          <w:color w:val="00B0F0"/>
          <w:kern w:val="0"/>
          <w:szCs w:val="24"/>
        </w:rPr>
        <w:t>0%</w:t>
      </w:r>
      <w:r w:rsidRPr="00CE450E">
        <w:rPr>
          <w:rFonts w:ascii="仿宋" w:eastAsia="仿宋" w:hAnsi="仿宋" w:cs="仿宋"/>
          <w:kern w:val="0"/>
          <w:szCs w:val="24"/>
        </w:rPr>
        <w:t>的扣除，用扣除后的价格参与评审。接受大中型企业与小</w:t>
      </w:r>
      <w:r w:rsidRPr="00CE450E">
        <w:rPr>
          <w:rFonts w:ascii="仿宋" w:eastAsia="仿宋" w:hAnsi="仿宋" w:cs="仿宋" w:hint="eastAsia"/>
          <w:kern w:val="0"/>
          <w:szCs w:val="24"/>
        </w:rPr>
        <w:t>微企业组成联合体或者允许大中型企业向一家或者多家小微企业分包的政府采购货物或服务项目，对于联合协议或者分包意向协议约定小微企业的合同份额占到合同总金额</w:t>
      </w:r>
      <w:r w:rsidRPr="00CE450E">
        <w:rPr>
          <w:rFonts w:ascii="仿宋" w:eastAsia="仿宋" w:hAnsi="仿宋" w:cs="仿宋"/>
          <w:kern w:val="0"/>
          <w:szCs w:val="24"/>
        </w:rPr>
        <w:t>30%以上的，对联合体或者大中型企业的报价给予</w:t>
      </w:r>
      <w:r w:rsidR="00561DA8" w:rsidRPr="00561DA8">
        <w:rPr>
          <w:rFonts w:ascii="仿宋" w:eastAsia="仿宋" w:hAnsi="仿宋" w:cs="仿宋" w:hint="eastAsia"/>
          <w:color w:val="00B0F0"/>
          <w:kern w:val="0"/>
          <w:szCs w:val="24"/>
        </w:rPr>
        <w:t>6</w:t>
      </w:r>
      <w:r w:rsidRPr="00561DA8">
        <w:rPr>
          <w:rFonts w:ascii="仿宋" w:eastAsia="仿宋" w:hAnsi="仿宋" w:cs="仿宋"/>
          <w:color w:val="00B0F0"/>
          <w:kern w:val="0"/>
          <w:szCs w:val="24"/>
        </w:rPr>
        <w:t>%</w:t>
      </w:r>
      <w:r w:rsidRPr="00CE450E">
        <w:rPr>
          <w:rFonts w:ascii="仿宋" w:eastAsia="仿宋" w:hAnsi="仿宋" w:cs="仿宋"/>
          <w:kern w:val="0"/>
          <w:szCs w:val="24"/>
        </w:rPr>
        <w:t>的扣除，用扣除后的价格参加评审。组成联合体或者接受分包的小</w:t>
      </w:r>
      <w:r w:rsidRPr="00CE450E">
        <w:rPr>
          <w:rFonts w:ascii="仿宋" w:eastAsia="仿宋" w:hAnsi="仿宋" w:cs="仿宋" w:hint="eastAsia"/>
          <w:kern w:val="0"/>
          <w:szCs w:val="24"/>
        </w:rPr>
        <w:t>微企业与联合体内其他企业、分包企业之间存在直接控股、管理关系的，不享受价格扣除优惠政策。</w:t>
      </w:r>
    </w:p>
    <w:p w:rsidR="007A2499" w:rsidRPr="00CE450E" w:rsidRDefault="00B74577">
      <w:pPr>
        <w:spacing w:line="360" w:lineRule="auto"/>
        <w:ind w:firstLineChars="200" w:firstLine="482"/>
        <w:rPr>
          <w:rFonts w:ascii="仿宋" w:eastAsia="仿宋" w:hAnsi="仿宋" w:cs="Arial"/>
          <w:kern w:val="0"/>
          <w:sz w:val="24"/>
          <w:lang w:val="en-GB"/>
        </w:rPr>
      </w:pPr>
      <w:r w:rsidRPr="00CE450E">
        <w:rPr>
          <w:rFonts w:ascii="仿宋" w:eastAsia="仿宋" w:hAnsi="仿宋" w:cs="Arial"/>
          <w:b/>
          <w:kern w:val="0"/>
          <w:sz w:val="24"/>
        </w:rPr>
        <w:t>3.5</w:t>
      </w:r>
      <w:r w:rsidRPr="00CE450E">
        <w:rPr>
          <w:rFonts w:ascii="仿宋" w:eastAsia="仿宋" w:hAnsi="仿宋" w:cs="Arial" w:hint="eastAsia"/>
          <w:b/>
          <w:kern w:val="0"/>
          <w:sz w:val="24"/>
        </w:rPr>
        <w:t>排序与推荐。</w:t>
      </w:r>
      <w:r w:rsidRPr="00CE450E">
        <w:rPr>
          <w:rFonts w:ascii="仿宋" w:eastAsia="仿宋" w:hAnsi="仿宋"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sidRPr="00CE450E">
        <w:rPr>
          <w:rFonts w:ascii="仿宋" w:eastAsia="仿宋" w:hAnsi="仿宋" w:cs="Arial" w:hint="eastAsia"/>
          <w:kern w:val="0"/>
          <w:sz w:val="24"/>
        </w:rPr>
        <w:t>。</w:t>
      </w:r>
      <w:r w:rsidRPr="00CE450E">
        <w:rPr>
          <w:rFonts w:ascii="仿宋" w:eastAsia="仿宋" w:hAnsi="仿宋" w:cs="Arial" w:hint="eastAsia"/>
          <w:kern w:val="0"/>
          <w:sz w:val="24"/>
          <w:u w:val="single"/>
        </w:rPr>
        <w:t>本项目中标候选人推荐1名</w:t>
      </w:r>
      <w:r w:rsidRPr="00CE450E">
        <w:rPr>
          <w:rFonts w:ascii="仿宋" w:eastAsia="仿宋" w:hAnsi="仿宋" w:cs="Arial" w:hint="eastAsia"/>
          <w:kern w:val="0"/>
          <w:sz w:val="24"/>
        </w:rPr>
        <w:t>。</w:t>
      </w:r>
    </w:p>
    <w:p w:rsidR="007A2499" w:rsidRPr="00CE450E" w:rsidRDefault="00B74577">
      <w:pPr>
        <w:spacing w:line="360" w:lineRule="auto"/>
        <w:ind w:firstLineChars="200" w:firstLine="480"/>
        <w:rPr>
          <w:rFonts w:ascii="仿宋" w:eastAsia="仿宋" w:hAnsi="仿宋" w:cs="Arial"/>
          <w:b/>
          <w:kern w:val="0"/>
          <w:sz w:val="24"/>
        </w:rPr>
      </w:pPr>
      <w:r w:rsidRPr="00CE450E">
        <w:rPr>
          <w:rFonts w:ascii="仿宋" w:eastAsia="仿宋" w:hAnsi="仿宋" w:cs="Arial"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7A2499" w:rsidRPr="00CE450E" w:rsidRDefault="00B74577">
      <w:pPr>
        <w:spacing w:line="360" w:lineRule="auto"/>
        <w:ind w:firstLineChars="196" w:firstLine="472"/>
        <w:rPr>
          <w:rFonts w:ascii="仿宋" w:eastAsia="仿宋" w:hAnsi="仿宋" w:cs="Arial"/>
          <w:kern w:val="0"/>
          <w:sz w:val="24"/>
        </w:rPr>
      </w:pPr>
      <w:r w:rsidRPr="00CE450E">
        <w:rPr>
          <w:rFonts w:ascii="仿宋" w:eastAsia="仿宋" w:hAnsi="仿宋" w:cs="Arial"/>
          <w:b/>
          <w:kern w:val="0"/>
          <w:sz w:val="24"/>
        </w:rPr>
        <w:t>3.6编写评标报告。</w:t>
      </w:r>
      <w:r w:rsidRPr="00CE450E">
        <w:rPr>
          <w:rFonts w:ascii="仿宋" w:eastAsia="仿宋" w:hAnsi="仿宋" w:cs="Arial"/>
          <w:kern w:val="0"/>
          <w:sz w:val="24"/>
        </w:rPr>
        <w:t>评标委员会根据全体评标成员签字的原始评标记录和评标结果编写评标报告。</w:t>
      </w:r>
      <w:r w:rsidRPr="00CE450E">
        <w:rPr>
          <w:rFonts w:ascii="仿宋" w:eastAsia="仿宋" w:hAnsi="仿宋" w:cs="Arial" w:hint="eastAsia"/>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rsidR="007A2499" w:rsidRPr="00CE450E" w:rsidRDefault="00B74577">
      <w:pPr>
        <w:widowControl/>
        <w:shd w:val="clear" w:color="auto" w:fill="FFFFFF"/>
        <w:adjustRightInd/>
        <w:spacing w:after="225" w:line="315" w:lineRule="atLeast"/>
        <w:jc w:val="left"/>
        <w:outlineLvl w:val="1"/>
        <w:rPr>
          <w:rFonts w:ascii="仿宋" w:eastAsia="仿宋" w:hAnsi="仿宋" w:cs="仿宋_GB2312"/>
          <w:b/>
          <w:sz w:val="32"/>
        </w:rPr>
      </w:pPr>
      <w:r w:rsidRPr="00CE450E">
        <w:rPr>
          <w:rFonts w:ascii="仿宋" w:eastAsia="仿宋" w:hAnsi="仿宋" w:cs="仿宋_GB2312" w:hint="eastAsia"/>
          <w:b/>
          <w:sz w:val="32"/>
        </w:rPr>
        <w:t>四、评标中的其他事项</w:t>
      </w:r>
    </w:p>
    <w:p w:rsidR="007A2499" w:rsidRPr="00CE450E" w:rsidRDefault="00B74577">
      <w:pPr>
        <w:pStyle w:val="27"/>
        <w:spacing w:before="0"/>
        <w:ind w:firstLineChars="196" w:firstLine="472"/>
        <w:rPr>
          <w:rFonts w:ascii="仿宋" w:eastAsia="仿宋" w:hAnsi="仿宋" w:cs="Arial"/>
          <w:kern w:val="0"/>
          <w:szCs w:val="24"/>
        </w:rPr>
      </w:pPr>
      <w:r w:rsidRPr="00CE450E">
        <w:rPr>
          <w:rFonts w:ascii="仿宋" w:eastAsia="仿宋" w:hAnsi="仿宋" w:cs="Arial"/>
          <w:b/>
          <w:kern w:val="0"/>
          <w:szCs w:val="24"/>
        </w:rPr>
        <w:t>4.1</w:t>
      </w:r>
      <w:r w:rsidRPr="00CE450E">
        <w:rPr>
          <w:rFonts w:ascii="仿宋" w:eastAsia="仿宋" w:hAnsi="仿宋" w:cs="Arial" w:hint="eastAsia"/>
          <w:b/>
          <w:kern w:val="0"/>
          <w:szCs w:val="24"/>
        </w:rPr>
        <w:t>投标人澄清、说明或者补正。</w:t>
      </w:r>
      <w:r w:rsidRPr="00CE450E">
        <w:rPr>
          <w:rFonts w:ascii="仿宋" w:eastAsia="仿宋" w:hAnsi="仿宋" w:cs="Arial"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rsidR="007A2499" w:rsidRPr="00CE450E" w:rsidRDefault="00B74577">
      <w:pPr>
        <w:pStyle w:val="a3"/>
        <w:spacing w:line="360" w:lineRule="auto"/>
        <w:ind w:leftChars="226" w:left="954" w:firstLineChars="0" w:hanging="479"/>
        <w:rPr>
          <w:rFonts w:ascii="仿宋" w:eastAsia="仿宋" w:hAnsi="仿宋" w:cs="Arial"/>
          <w:b/>
          <w:kern w:val="0"/>
        </w:rPr>
      </w:pPr>
      <w:r w:rsidRPr="00CE450E">
        <w:rPr>
          <w:rFonts w:ascii="仿宋" w:eastAsia="仿宋" w:hAnsi="仿宋" w:cs="Arial"/>
          <w:b/>
          <w:kern w:val="0"/>
        </w:rPr>
        <w:t>4.2投标无效</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hint="eastAsia"/>
          <w:kern w:val="0"/>
          <w:sz w:val="24"/>
        </w:rPr>
        <w:t>有下列情况之一的，投标无效：</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4.2.1投标人不具备招标文件中规定的资格要求的（投标人未提供有效的资格文件</w:t>
      </w:r>
      <w:r w:rsidRPr="00CE450E">
        <w:rPr>
          <w:rFonts w:ascii="仿宋" w:eastAsia="仿宋" w:hAnsi="仿宋" w:cs="Arial"/>
          <w:kern w:val="0"/>
          <w:sz w:val="24"/>
        </w:rPr>
        <w:lastRenderedPageBreak/>
        <w:t>的，视为投标人不具备招标文件中规定的资格要求）；</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4.2.2投标文件未按照招标文件要求签署、盖章的；</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4.2.3采购人拟采购的产品属于政府强制采购的节能产品品目清单范围的，投标人未按招标文件要求提供国家确定的认证机构出具的、处于有效期之内的节能产品认证证书</w:t>
      </w:r>
      <w:r w:rsidRPr="00CE450E">
        <w:rPr>
          <w:rFonts w:ascii="仿宋" w:eastAsia="仿宋" w:hAnsi="仿宋" w:cs="Arial" w:hint="eastAsia"/>
          <w:kern w:val="0"/>
          <w:sz w:val="24"/>
        </w:rPr>
        <w:t>的；</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4.2.4投标文件含有采购人不能接受的附加条件的；</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4.2.5投标文件中承诺的投标有效期少于招标文件中载明的投标有效期的；</w:t>
      </w:r>
    </w:p>
    <w:p w:rsidR="007A2499" w:rsidRPr="00CE450E" w:rsidRDefault="00B74577">
      <w:pPr>
        <w:snapToGrid w:val="0"/>
        <w:spacing w:line="360" w:lineRule="auto"/>
        <w:ind w:firstLineChars="200" w:firstLine="480"/>
        <w:jc w:val="left"/>
        <w:rPr>
          <w:rFonts w:ascii="仿宋" w:eastAsia="仿宋" w:hAnsi="仿宋" w:cs="Arial"/>
          <w:kern w:val="0"/>
          <w:sz w:val="24"/>
        </w:rPr>
      </w:pPr>
      <w:r w:rsidRPr="00CE450E">
        <w:rPr>
          <w:rFonts w:ascii="仿宋" w:eastAsia="仿宋" w:hAnsi="仿宋" w:cs="Arial"/>
          <w:kern w:val="0"/>
          <w:sz w:val="24"/>
        </w:rPr>
        <w:t>4.2.6投标文件出现不是唯一的、有选择性投标报价的;</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4.2.7投标报价超过招标文件中规定的预算金额或者最高限价的;</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4.2.8报价明显低于其他通过符合性审查投标人的报价，有可能影响产品质量或者不能诚信履约的，未能按要求提供书面说明或者提交相关证明材料，不能证明其报价合理性的;</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4.2.9投标人对根据修正原则修正后的报价不确认的；</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4.2.10投标人提供虚假材料投标的；</w:t>
      </w:r>
    </w:p>
    <w:p w:rsidR="007A2499" w:rsidRPr="00CE450E" w:rsidRDefault="00B74577">
      <w:pPr>
        <w:spacing w:line="360" w:lineRule="auto"/>
        <w:ind w:firstLineChars="100" w:firstLine="240"/>
        <w:rPr>
          <w:rFonts w:ascii="仿宋" w:eastAsia="仿宋" w:hAnsi="仿宋" w:cs="Arial"/>
          <w:kern w:val="0"/>
          <w:sz w:val="24"/>
        </w:rPr>
      </w:pPr>
      <w:r w:rsidRPr="00CE450E">
        <w:rPr>
          <w:rFonts w:ascii="仿宋" w:eastAsia="仿宋" w:hAnsi="仿宋" w:cs="Arial"/>
          <w:kern w:val="0"/>
          <w:sz w:val="24"/>
        </w:rPr>
        <w:t xml:space="preserve">  4.2.11投标人有恶意串通、妨碍其他投标人的竞争行为、损害采购人或者其他投标人的合法权益情形的；</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rPr>
        <w:t>4.2.12投标人仅提交备份投标文件，没有在电子交易平台传输递交投标文件的，投标无效；</w:t>
      </w:r>
    </w:p>
    <w:p w:rsidR="007A2499" w:rsidRPr="00CE450E" w:rsidRDefault="00B74577">
      <w:pPr>
        <w:pStyle w:val="20"/>
        <w:ind w:leftChars="205" w:left="862"/>
        <w:rPr>
          <w:rFonts w:ascii="仿宋" w:eastAsia="仿宋" w:cs="Arial"/>
          <w:b w:val="0"/>
          <w:bCs w:val="0"/>
          <w:kern w:val="0"/>
          <w:sz w:val="24"/>
          <w:szCs w:val="24"/>
          <w:lang w:val="en-US"/>
        </w:rPr>
      </w:pPr>
      <w:r w:rsidRPr="00CE450E">
        <w:rPr>
          <w:rFonts w:ascii="仿宋" w:eastAsia="仿宋" w:cs="Arial"/>
          <w:b w:val="0"/>
          <w:bCs w:val="0"/>
          <w:kern w:val="0"/>
          <w:sz w:val="24"/>
          <w:szCs w:val="24"/>
          <w:lang w:val="en-US"/>
        </w:rPr>
        <w:t xml:space="preserve">4.2.13 </w:t>
      </w:r>
      <w:r w:rsidRPr="00CE450E">
        <w:rPr>
          <w:rFonts w:ascii="仿宋" w:eastAsia="仿宋" w:cs="Arial" w:hint="eastAsia"/>
          <w:b w:val="0"/>
          <w:bCs w:val="0"/>
          <w:kern w:val="0"/>
          <w:sz w:val="24"/>
          <w:szCs w:val="24"/>
          <w:lang w:val="en-US"/>
        </w:rPr>
        <w:t>投标文件不满足招标文件的其它实质性要求的；</w:t>
      </w:r>
    </w:p>
    <w:p w:rsidR="007A2499" w:rsidRPr="00CE450E" w:rsidRDefault="00B74577">
      <w:pPr>
        <w:spacing w:line="360" w:lineRule="auto"/>
        <w:ind w:firstLineChars="200" w:firstLine="480"/>
        <w:rPr>
          <w:rFonts w:ascii="仿宋" w:eastAsia="仿宋" w:hAnsi="仿宋" w:cs="Arial"/>
          <w:kern w:val="0"/>
          <w:sz w:val="24"/>
        </w:rPr>
      </w:pPr>
      <w:r w:rsidRPr="00CE450E">
        <w:rPr>
          <w:rFonts w:ascii="仿宋" w:eastAsia="仿宋" w:hAnsi="仿宋" w:cs="Arial"/>
          <w:kern w:val="0"/>
          <w:sz w:val="24"/>
          <w:u w:val="single"/>
        </w:rPr>
        <w:t>4.2.14</w:t>
      </w:r>
      <w:r w:rsidRPr="00CE450E">
        <w:rPr>
          <w:rFonts w:ascii="仿宋" w:eastAsia="仿宋" w:hAnsi="仿宋" w:cs="Arial"/>
          <w:kern w:val="0"/>
          <w:sz w:val="24"/>
        </w:rPr>
        <w:t>法律、法规、规章（适用本市的）及省级以上规范性文件（适用本市的）规定的其他无效情形。</w:t>
      </w:r>
    </w:p>
    <w:p w:rsidR="007A2499" w:rsidRPr="00CE450E" w:rsidRDefault="00B74577">
      <w:pPr>
        <w:pStyle w:val="a3"/>
        <w:snapToGrid w:val="0"/>
        <w:spacing w:line="360" w:lineRule="auto"/>
        <w:ind w:firstLineChars="196" w:firstLine="472"/>
        <w:rPr>
          <w:rFonts w:ascii="仿宋" w:eastAsia="仿宋" w:hAnsi="仿宋" w:cs="仿宋_GB2312"/>
        </w:rPr>
      </w:pPr>
      <w:r w:rsidRPr="00CE450E">
        <w:rPr>
          <w:rFonts w:ascii="仿宋" w:eastAsia="仿宋" w:hAnsi="仿宋" w:cs="仿宋_GB2312"/>
          <w:b/>
        </w:rPr>
        <w:t>5.废标。</w:t>
      </w:r>
      <w:r w:rsidRPr="00CE450E">
        <w:rPr>
          <w:rFonts w:ascii="仿宋" w:eastAsia="仿宋" w:hAnsi="仿宋" w:cs="仿宋_GB2312" w:hint="eastAsia"/>
        </w:rPr>
        <w:t>根据《中华人民共和国政府采购法》第三十六条之规定，在采购中，出现下列情形之一的，应予废标：</w:t>
      </w:r>
    </w:p>
    <w:p w:rsidR="007A2499" w:rsidRPr="00CE450E" w:rsidRDefault="00B74577">
      <w:pPr>
        <w:pStyle w:val="a3"/>
        <w:snapToGrid w:val="0"/>
        <w:spacing w:line="360" w:lineRule="auto"/>
        <w:rPr>
          <w:rFonts w:ascii="仿宋" w:eastAsia="仿宋" w:hAnsi="仿宋" w:cs="仿宋_GB2312"/>
        </w:rPr>
      </w:pPr>
      <w:r w:rsidRPr="00CE450E">
        <w:rPr>
          <w:rFonts w:ascii="仿宋" w:eastAsia="仿宋" w:hAnsi="仿宋" w:cs="仿宋_GB2312"/>
        </w:rPr>
        <w:t>5.1符合专业条件的供应商或者对招标文件作实质响应的供应商不足3家的；</w:t>
      </w:r>
    </w:p>
    <w:p w:rsidR="007A2499" w:rsidRPr="00CE450E" w:rsidRDefault="00B74577">
      <w:pPr>
        <w:pStyle w:val="a3"/>
        <w:snapToGrid w:val="0"/>
        <w:spacing w:line="360" w:lineRule="auto"/>
        <w:rPr>
          <w:rFonts w:ascii="仿宋" w:eastAsia="仿宋" w:hAnsi="仿宋" w:cs="仿宋_GB2312"/>
        </w:rPr>
      </w:pPr>
      <w:r w:rsidRPr="00CE450E">
        <w:rPr>
          <w:rFonts w:ascii="仿宋" w:eastAsia="仿宋" w:hAnsi="仿宋" w:cs="仿宋_GB2312"/>
        </w:rPr>
        <w:t>5.2出现影响采购公正的违法、违规行为的；</w:t>
      </w:r>
    </w:p>
    <w:p w:rsidR="007A2499" w:rsidRPr="00CE450E" w:rsidRDefault="00B74577">
      <w:pPr>
        <w:pStyle w:val="a3"/>
        <w:snapToGrid w:val="0"/>
        <w:spacing w:line="360" w:lineRule="auto"/>
        <w:rPr>
          <w:rFonts w:ascii="仿宋" w:eastAsia="仿宋" w:hAnsi="仿宋" w:cs="仿宋_GB2312"/>
        </w:rPr>
      </w:pPr>
      <w:r w:rsidRPr="00CE450E">
        <w:rPr>
          <w:rFonts w:ascii="仿宋" w:eastAsia="仿宋" w:hAnsi="仿宋" w:cs="仿宋_GB2312"/>
        </w:rPr>
        <w:t>5.3投标人的报价均超过了采购预算，采购人不能支付的；</w:t>
      </w:r>
    </w:p>
    <w:p w:rsidR="007A2499" w:rsidRPr="00CE450E" w:rsidRDefault="00B74577">
      <w:pPr>
        <w:pStyle w:val="a3"/>
        <w:snapToGrid w:val="0"/>
        <w:spacing w:line="360" w:lineRule="auto"/>
        <w:rPr>
          <w:rFonts w:ascii="仿宋" w:eastAsia="仿宋" w:hAnsi="仿宋" w:cs="仿宋_GB2312"/>
        </w:rPr>
      </w:pPr>
      <w:r w:rsidRPr="00CE450E">
        <w:rPr>
          <w:rFonts w:ascii="仿宋" w:eastAsia="仿宋" w:hAnsi="仿宋" w:cs="仿宋_GB2312"/>
        </w:rPr>
        <w:t>5.4因重大变故，采购任务取消的。</w:t>
      </w:r>
    </w:p>
    <w:p w:rsidR="007A2499" w:rsidRPr="00CE450E" w:rsidRDefault="00B74577">
      <w:pPr>
        <w:pStyle w:val="a3"/>
        <w:snapToGrid w:val="0"/>
        <w:spacing w:line="360" w:lineRule="auto"/>
        <w:rPr>
          <w:rFonts w:ascii="仿宋" w:eastAsia="仿宋" w:hAnsi="仿宋" w:cs="仿宋_GB2312"/>
        </w:rPr>
      </w:pPr>
      <w:r w:rsidRPr="00CE450E">
        <w:rPr>
          <w:rFonts w:ascii="仿宋" w:eastAsia="仿宋" w:hAnsi="仿宋" w:cs="仿宋_GB2312" w:hint="eastAsia"/>
        </w:rPr>
        <w:t>废标后，采购代理机构应当将废标理由通知所有投标人。</w:t>
      </w:r>
    </w:p>
    <w:p w:rsidR="007A2499" w:rsidRPr="00CE450E" w:rsidRDefault="00B74577">
      <w:pPr>
        <w:pStyle w:val="a3"/>
        <w:snapToGrid w:val="0"/>
        <w:spacing w:line="360" w:lineRule="auto"/>
        <w:ind w:firstLineChars="245" w:firstLine="590"/>
        <w:rPr>
          <w:rFonts w:ascii="仿宋" w:eastAsia="仿宋" w:hAnsi="仿宋" w:cs="仿宋_GB2312"/>
        </w:rPr>
      </w:pPr>
      <w:r w:rsidRPr="00CE450E">
        <w:rPr>
          <w:rFonts w:ascii="仿宋" w:eastAsia="仿宋" w:hAnsi="仿宋" w:cs="仿宋_GB2312"/>
          <w:b/>
        </w:rPr>
        <w:t>6.修改招标文件，重新组织采购活动。</w:t>
      </w:r>
      <w:r w:rsidRPr="00CE450E">
        <w:rPr>
          <w:rFonts w:ascii="仿宋" w:eastAsia="仿宋" w:hAnsi="仿宋" w:cs="仿宋_GB2312"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rsidR="007A2499" w:rsidRPr="00CE450E" w:rsidRDefault="00B74577">
      <w:pPr>
        <w:pStyle w:val="a3"/>
        <w:snapToGrid w:val="0"/>
        <w:spacing w:line="360" w:lineRule="auto"/>
        <w:ind w:firstLineChars="245" w:firstLine="590"/>
        <w:rPr>
          <w:rFonts w:ascii="仿宋" w:eastAsia="仿宋" w:hAnsi="仿宋" w:cs="仿宋_GB2312"/>
        </w:rPr>
      </w:pPr>
      <w:r w:rsidRPr="00CE450E">
        <w:rPr>
          <w:rFonts w:ascii="仿宋" w:eastAsia="仿宋" w:hAnsi="仿宋" w:cs="Helvetica" w:hint="eastAsia"/>
          <w:b/>
          <w:kern w:val="0"/>
        </w:rPr>
        <w:t>7.重新开展采购。</w:t>
      </w:r>
      <w:r w:rsidRPr="00CE450E">
        <w:rPr>
          <w:rFonts w:ascii="仿宋" w:eastAsia="仿宋" w:hAnsi="仿宋" w:cs="仿宋_GB2312" w:hint="eastAsia"/>
        </w:rPr>
        <w:t>有政府采购法第七十一条、第七十二条规定的违法行为之一，</w:t>
      </w:r>
      <w:r w:rsidRPr="00CE450E">
        <w:rPr>
          <w:rFonts w:ascii="仿宋" w:eastAsia="仿宋" w:hAnsi="仿宋" w:cs="仿宋_GB2312" w:hint="eastAsia"/>
        </w:rPr>
        <w:lastRenderedPageBreak/>
        <w:t>影响或者可能影响中标、成交结果的，依照下列规定处理：</w:t>
      </w:r>
    </w:p>
    <w:p w:rsidR="007A2499" w:rsidRPr="00CE450E" w:rsidRDefault="00B74577">
      <w:pPr>
        <w:pStyle w:val="a3"/>
        <w:snapToGrid w:val="0"/>
        <w:spacing w:line="360" w:lineRule="auto"/>
        <w:ind w:firstLineChars="250" w:firstLine="600"/>
        <w:rPr>
          <w:rFonts w:ascii="仿宋" w:eastAsia="仿宋" w:hAnsi="仿宋" w:cs="仿宋_GB2312"/>
        </w:rPr>
      </w:pPr>
      <w:r w:rsidRPr="00CE450E">
        <w:rPr>
          <w:rFonts w:ascii="仿宋" w:eastAsia="仿宋" w:hAnsi="仿宋" w:cs="仿宋_GB2312"/>
        </w:rPr>
        <w:t>7.1未确定中标或者中标人的，终止本次政府采购活动，重新开展政府采购</w:t>
      </w:r>
      <w:r w:rsidRPr="00CE450E">
        <w:rPr>
          <w:rFonts w:ascii="仿宋" w:eastAsia="仿宋" w:hAnsi="仿宋" w:cs="仿宋_GB2312" w:hint="eastAsia"/>
        </w:rPr>
        <w:t>活动。</w:t>
      </w:r>
    </w:p>
    <w:p w:rsidR="007A2499" w:rsidRPr="00CE450E" w:rsidRDefault="00B74577">
      <w:pPr>
        <w:pStyle w:val="a3"/>
        <w:snapToGrid w:val="0"/>
        <w:spacing w:line="360" w:lineRule="auto"/>
        <w:ind w:firstLineChars="250" w:firstLine="600"/>
        <w:rPr>
          <w:rFonts w:ascii="仿宋" w:eastAsia="仿宋" w:hAnsi="仿宋" w:cs="仿宋_GB2312"/>
        </w:rPr>
      </w:pPr>
      <w:r w:rsidRPr="00CE450E">
        <w:rPr>
          <w:rFonts w:ascii="仿宋" w:eastAsia="仿宋" w:hAnsi="仿宋"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rsidR="007A2499" w:rsidRPr="00CE450E" w:rsidRDefault="00B74577">
      <w:pPr>
        <w:pStyle w:val="a3"/>
        <w:snapToGrid w:val="0"/>
        <w:spacing w:line="360" w:lineRule="auto"/>
        <w:ind w:firstLineChars="250" w:firstLine="600"/>
        <w:rPr>
          <w:rFonts w:ascii="仿宋" w:eastAsia="仿宋" w:hAnsi="仿宋" w:cs="仿宋_GB2312"/>
        </w:rPr>
      </w:pPr>
      <w:r w:rsidRPr="00CE450E">
        <w:rPr>
          <w:rFonts w:ascii="仿宋" w:eastAsia="仿宋" w:hAnsi="仿宋" w:cs="仿宋_GB2312"/>
        </w:rPr>
        <w:t>7.3政府采购合同已签订但尚未履行的，撤销合同，从合格的中标或者成交候选人中另行确定中标或者中标人；没有合格的中标或者成交候选人的，重新开展政府采购活动。</w:t>
      </w:r>
    </w:p>
    <w:p w:rsidR="007A2499" w:rsidRPr="00CE450E" w:rsidRDefault="00B74577">
      <w:pPr>
        <w:pStyle w:val="a3"/>
        <w:snapToGrid w:val="0"/>
        <w:spacing w:line="360" w:lineRule="auto"/>
        <w:rPr>
          <w:rFonts w:ascii="仿宋" w:eastAsia="仿宋" w:hAnsi="仿宋" w:cs="仿宋_GB2312"/>
        </w:rPr>
      </w:pPr>
      <w:r w:rsidRPr="00CE450E">
        <w:rPr>
          <w:rFonts w:ascii="仿宋" w:eastAsia="仿宋" w:hAnsi="仿宋" w:cs="仿宋_GB2312"/>
        </w:rPr>
        <w:t>7.4政府采购合同已经履行，给采购人、供应</w:t>
      </w:r>
      <w:r w:rsidRPr="00CE450E">
        <w:rPr>
          <w:rFonts w:ascii="仿宋" w:eastAsia="仿宋" w:hAnsi="仿宋" w:cs="仿宋_GB2312" w:hint="eastAsia"/>
        </w:rPr>
        <w:t>商造成损失的，由责任人承担赔偿责任。</w:t>
      </w:r>
    </w:p>
    <w:p w:rsidR="007A2499" w:rsidRPr="00CE450E" w:rsidRDefault="00B74577">
      <w:pPr>
        <w:pStyle w:val="a3"/>
        <w:snapToGrid w:val="0"/>
        <w:spacing w:line="360" w:lineRule="auto"/>
        <w:rPr>
          <w:rFonts w:ascii="仿宋" w:eastAsia="仿宋" w:hAnsi="仿宋" w:cs="仿宋_GB2312"/>
        </w:rPr>
      </w:pPr>
      <w:r w:rsidRPr="00CE450E">
        <w:rPr>
          <w:rFonts w:ascii="仿宋" w:eastAsia="仿宋" w:hAnsi="仿宋" w:cs="仿宋_GB2312"/>
        </w:rPr>
        <w:t>7.5政府采购当事人有其他违反政府采购</w:t>
      </w:r>
      <w:r w:rsidRPr="00CE450E">
        <w:rPr>
          <w:rFonts w:ascii="仿宋" w:eastAsia="仿宋" w:hAnsi="仿宋" w:cs="仿宋_GB2312" w:hint="eastAsia"/>
        </w:rPr>
        <w:t>法</w:t>
      </w:r>
      <w:r w:rsidRPr="00CE450E">
        <w:rPr>
          <w:rFonts w:ascii="仿宋" w:eastAsia="仿宋" w:hAnsi="仿宋" w:cs="Arial" w:hint="eastAsia"/>
          <w:kern w:val="0"/>
        </w:rPr>
        <w:t>或者政府采购法实施条例等法律法规规定</w:t>
      </w:r>
      <w:r w:rsidRPr="00CE450E">
        <w:rPr>
          <w:rFonts w:ascii="仿宋" w:eastAsia="仿宋" w:hAnsi="仿宋" w:cs="仿宋_GB2312" w:hint="eastAsia"/>
        </w:rPr>
        <w:t>的行为，经改正后仍然影响或者可能影响中标、成交结果或者依法被认定为中标、成交无效的，依照</w:t>
      </w:r>
      <w:r w:rsidRPr="00CE450E">
        <w:rPr>
          <w:rFonts w:ascii="仿宋" w:eastAsia="仿宋" w:hAnsi="仿宋" w:cs="仿宋_GB2312"/>
        </w:rPr>
        <w:t>7.1-7.4规定处理。</w:t>
      </w:r>
    </w:p>
    <w:p w:rsidR="007A2499" w:rsidRPr="00CE450E" w:rsidRDefault="007A2499">
      <w:pPr>
        <w:pStyle w:val="a3"/>
        <w:snapToGrid w:val="0"/>
        <w:spacing w:line="360" w:lineRule="auto"/>
        <w:ind w:firstLineChars="0" w:firstLine="0"/>
        <w:rPr>
          <w:rFonts w:ascii="仿宋" w:eastAsia="仿宋" w:hAnsi="仿宋" w:cs="仿宋_GB2312"/>
        </w:rPr>
      </w:pPr>
    </w:p>
    <w:p w:rsidR="007A2499" w:rsidRPr="00CE450E" w:rsidRDefault="007A2499">
      <w:pPr>
        <w:spacing w:line="360" w:lineRule="auto"/>
        <w:ind w:leftChars="343" w:left="720" w:firstLineChars="300" w:firstLine="1084"/>
        <w:rPr>
          <w:rFonts w:ascii="仿宋" w:eastAsia="仿宋" w:hAnsi="仿宋" w:cs="仿宋_GB2312"/>
          <w:b/>
          <w:sz w:val="36"/>
          <w:szCs w:val="36"/>
        </w:rPr>
      </w:pPr>
      <w:bookmarkStart w:id="419" w:name="_Toc86217003"/>
      <w:bookmarkStart w:id="420" w:name="第五部分"/>
      <w:bookmarkEnd w:id="37"/>
    </w:p>
    <w:p w:rsidR="007A2499" w:rsidRPr="00CE450E" w:rsidRDefault="007A2499">
      <w:pPr>
        <w:spacing w:line="360" w:lineRule="auto"/>
        <w:ind w:leftChars="343" w:left="720" w:firstLineChars="300" w:firstLine="1084"/>
        <w:rPr>
          <w:rFonts w:ascii="仿宋" w:eastAsia="仿宋" w:hAnsi="仿宋" w:cs="仿宋_GB2312"/>
          <w:b/>
          <w:sz w:val="36"/>
          <w:szCs w:val="36"/>
        </w:rPr>
      </w:pPr>
    </w:p>
    <w:p w:rsidR="007A2499" w:rsidRPr="00CE450E" w:rsidRDefault="007A2499">
      <w:pPr>
        <w:spacing w:line="360" w:lineRule="auto"/>
        <w:ind w:leftChars="343" w:left="720" w:firstLineChars="300" w:firstLine="1084"/>
        <w:rPr>
          <w:rFonts w:ascii="仿宋" w:eastAsia="仿宋" w:hAnsi="仿宋" w:cs="仿宋_GB2312"/>
          <w:b/>
          <w:sz w:val="36"/>
          <w:szCs w:val="36"/>
        </w:rPr>
      </w:pPr>
    </w:p>
    <w:p w:rsidR="007A2499" w:rsidRPr="00CE450E" w:rsidRDefault="007A2499">
      <w:pPr>
        <w:spacing w:line="360" w:lineRule="auto"/>
        <w:ind w:leftChars="343" w:left="720" w:firstLineChars="300" w:firstLine="1084"/>
        <w:rPr>
          <w:rFonts w:ascii="仿宋" w:eastAsia="仿宋" w:hAnsi="仿宋" w:cs="仿宋_GB2312"/>
          <w:b/>
          <w:sz w:val="36"/>
          <w:szCs w:val="36"/>
        </w:rPr>
      </w:pPr>
    </w:p>
    <w:p w:rsidR="007A2499" w:rsidRPr="00CE450E" w:rsidRDefault="00B74577">
      <w:pPr>
        <w:tabs>
          <w:tab w:val="left" w:pos="1792"/>
        </w:tabs>
        <w:spacing w:line="360" w:lineRule="auto"/>
        <w:ind w:leftChars="343" w:left="720" w:firstLineChars="300" w:firstLine="1084"/>
        <w:rPr>
          <w:rFonts w:ascii="仿宋" w:eastAsia="仿宋" w:hAnsi="仿宋" w:cs="仿宋_GB2312"/>
          <w:b/>
          <w:sz w:val="36"/>
          <w:szCs w:val="36"/>
        </w:rPr>
      </w:pPr>
      <w:r w:rsidRPr="00CE450E">
        <w:rPr>
          <w:rFonts w:ascii="仿宋" w:eastAsia="仿宋" w:hAnsi="仿宋" w:cs="仿宋_GB2312" w:hint="eastAsia"/>
          <w:b/>
          <w:sz w:val="36"/>
          <w:szCs w:val="36"/>
        </w:rPr>
        <w:tab/>
      </w:r>
    </w:p>
    <w:p w:rsidR="007A2499" w:rsidRPr="00CE450E" w:rsidRDefault="007A2499">
      <w:pPr>
        <w:ind w:firstLineChars="500" w:firstLine="1807"/>
        <w:outlineLvl w:val="0"/>
        <w:rPr>
          <w:rFonts w:ascii="仿宋" w:eastAsia="仿宋" w:hAnsi="仿宋" w:cs="仿宋_GB2312"/>
          <w:b/>
          <w:sz w:val="36"/>
          <w:szCs w:val="36"/>
        </w:rPr>
        <w:sectPr w:rsidR="007A2499" w:rsidRPr="00CE450E">
          <w:pgSz w:w="11905" w:h="16838"/>
          <w:pgMar w:top="652" w:right="1417" w:bottom="680" w:left="1417" w:header="539" w:footer="482" w:gutter="0"/>
          <w:cols w:space="0"/>
          <w:titlePg/>
        </w:sectPr>
      </w:pPr>
      <w:bookmarkStart w:id="421" w:name="_Toc12903"/>
      <w:bookmarkStart w:id="422" w:name="_Toc22290"/>
      <w:bookmarkStart w:id="423" w:name="_Toc28629"/>
    </w:p>
    <w:p w:rsidR="007A2499" w:rsidRPr="00CE450E" w:rsidRDefault="00B74577">
      <w:pPr>
        <w:ind w:firstLineChars="500" w:firstLine="1807"/>
        <w:outlineLvl w:val="0"/>
        <w:rPr>
          <w:rFonts w:ascii="仿宋" w:eastAsia="仿宋" w:hAnsi="仿宋" w:cs="仿宋_GB2312"/>
          <w:b/>
          <w:sz w:val="36"/>
          <w:szCs w:val="36"/>
        </w:rPr>
      </w:pPr>
      <w:r w:rsidRPr="00CE450E">
        <w:rPr>
          <w:rFonts w:ascii="仿宋" w:eastAsia="仿宋" w:hAnsi="仿宋" w:cs="仿宋_GB2312" w:hint="eastAsia"/>
          <w:b/>
          <w:sz w:val="36"/>
          <w:szCs w:val="36"/>
        </w:rPr>
        <w:lastRenderedPageBreak/>
        <w:t>第五部分拟签订的合同文本</w:t>
      </w:r>
      <w:bookmarkEnd w:id="421"/>
      <w:bookmarkEnd w:id="422"/>
      <w:bookmarkEnd w:id="423"/>
    </w:p>
    <w:p w:rsidR="007A2499" w:rsidRPr="00CE450E" w:rsidRDefault="007A2499">
      <w:pPr>
        <w:pStyle w:val="2"/>
        <w:ind w:firstLine="420"/>
      </w:pPr>
    </w:p>
    <w:p w:rsidR="007A2499" w:rsidRPr="00CE450E" w:rsidRDefault="00B74577">
      <w:pPr>
        <w:spacing w:line="360" w:lineRule="auto"/>
        <w:ind w:firstLineChars="198" w:firstLine="477"/>
        <w:rPr>
          <w:rFonts w:ascii="仿宋" w:eastAsia="仿宋" w:hAnsi="仿宋" w:cs="宋体"/>
          <w:b/>
          <w:bCs/>
          <w:sz w:val="24"/>
        </w:rPr>
      </w:pPr>
      <w:r w:rsidRPr="00CE450E">
        <w:rPr>
          <w:rFonts w:ascii="仿宋" w:eastAsia="仿宋" w:hAnsi="仿宋" w:cs="宋体" w:hint="eastAsia"/>
          <w:b/>
          <w:bCs/>
          <w:sz w:val="24"/>
        </w:rPr>
        <w:t>特别提示：以下为合同范本，仅供参考，不宜照搬。合同条款的具体内容应严格按照招标文件、投标文件、评标结果及中标人的承诺来拟订。</w:t>
      </w:r>
    </w:p>
    <w:p w:rsidR="007A2499" w:rsidRPr="00CE450E" w:rsidRDefault="007A2499">
      <w:pPr>
        <w:spacing w:line="360" w:lineRule="auto"/>
        <w:ind w:left="5060" w:hangingChars="2100" w:hanging="5060"/>
        <w:rPr>
          <w:rFonts w:ascii="仿宋" w:eastAsia="仿宋" w:hAnsi="仿宋" w:cs="宋体"/>
          <w:b/>
          <w:sz w:val="24"/>
        </w:rPr>
      </w:pPr>
    </w:p>
    <w:p w:rsidR="007A2499" w:rsidRPr="00CE450E" w:rsidRDefault="007A2499">
      <w:pPr>
        <w:pStyle w:val="2"/>
        <w:ind w:firstLine="420"/>
      </w:pPr>
    </w:p>
    <w:p w:rsidR="007A2499" w:rsidRPr="00CE450E" w:rsidRDefault="007A2499"/>
    <w:p w:rsidR="007A2499" w:rsidRPr="00CE450E" w:rsidRDefault="00B74577">
      <w:pPr>
        <w:spacing w:line="360" w:lineRule="auto"/>
        <w:jc w:val="center"/>
        <w:rPr>
          <w:rFonts w:ascii="仿宋" w:eastAsia="仿宋" w:hAnsi="仿宋" w:cs="宋体"/>
          <w:b/>
          <w:w w:val="90"/>
          <w:sz w:val="32"/>
          <w:szCs w:val="32"/>
        </w:rPr>
      </w:pPr>
      <w:r w:rsidRPr="00CE450E">
        <w:rPr>
          <w:rFonts w:ascii="仿宋" w:eastAsia="仿宋" w:hAnsi="仿宋" w:cs="黑体" w:hint="eastAsia"/>
          <w:b/>
          <w:w w:val="90"/>
          <w:sz w:val="32"/>
          <w:szCs w:val="32"/>
        </w:rPr>
        <w:t>上城区机房设备维保服务项目合同</w:t>
      </w:r>
    </w:p>
    <w:p w:rsidR="007A2499" w:rsidRPr="00CE450E" w:rsidRDefault="007A2499">
      <w:pPr>
        <w:spacing w:line="360" w:lineRule="auto"/>
        <w:ind w:firstLineChars="2200" w:firstLine="5280"/>
        <w:rPr>
          <w:rFonts w:ascii="仿宋" w:eastAsia="仿宋" w:hAnsi="仿宋" w:cs="黑体"/>
          <w:sz w:val="24"/>
        </w:rPr>
      </w:pPr>
    </w:p>
    <w:p w:rsidR="007A2499" w:rsidRPr="00CE450E" w:rsidRDefault="00B74577">
      <w:pPr>
        <w:spacing w:line="360" w:lineRule="auto"/>
        <w:ind w:firstLineChars="2200" w:firstLine="5280"/>
        <w:rPr>
          <w:rFonts w:ascii="仿宋" w:eastAsia="仿宋" w:hAnsi="仿宋" w:cs="黑体"/>
          <w:sz w:val="24"/>
        </w:rPr>
      </w:pPr>
      <w:r w:rsidRPr="00CE450E">
        <w:rPr>
          <w:rFonts w:ascii="仿宋" w:eastAsia="仿宋" w:hAnsi="仿宋" w:cs="黑体" w:hint="eastAsia"/>
          <w:sz w:val="24"/>
        </w:rPr>
        <w:t>合同编号：</w:t>
      </w:r>
      <w:r w:rsidRPr="00CE450E">
        <w:rPr>
          <w:sz w:val="24"/>
        </w:rPr>
        <w:t>SCSJJ</w:t>
      </w:r>
      <w:r w:rsidRPr="00CE450E">
        <w:rPr>
          <w:rFonts w:hint="eastAsia"/>
          <w:sz w:val="24"/>
        </w:rPr>
        <w:t>-</w:t>
      </w:r>
      <w:r w:rsidRPr="00CE450E">
        <w:rPr>
          <w:sz w:val="24"/>
        </w:rPr>
        <w:t>2022-</w:t>
      </w:r>
      <w:r w:rsidRPr="00CE450E">
        <w:rPr>
          <w:rFonts w:hint="eastAsia"/>
          <w:sz w:val="24"/>
        </w:rPr>
        <w:t>XXX</w:t>
      </w:r>
    </w:p>
    <w:p w:rsidR="007A2499" w:rsidRPr="00CE450E" w:rsidRDefault="007A2499">
      <w:pPr>
        <w:pStyle w:val="2"/>
        <w:spacing w:line="360" w:lineRule="auto"/>
        <w:ind w:firstLine="480"/>
        <w:rPr>
          <w:rFonts w:ascii="仿宋" w:eastAsia="仿宋" w:hAnsi="仿宋"/>
          <w:sz w:val="24"/>
        </w:rPr>
      </w:pPr>
    </w:p>
    <w:p w:rsidR="007A2499" w:rsidRPr="00CE450E" w:rsidRDefault="007A2499">
      <w:pPr>
        <w:widowControl/>
        <w:snapToGrid w:val="0"/>
        <w:spacing w:line="360" w:lineRule="auto"/>
        <w:jc w:val="right"/>
        <w:rPr>
          <w:rFonts w:ascii="仿宋" w:eastAsia="仿宋" w:hAnsi="仿宋"/>
          <w:sz w:val="24"/>
        </w:rPr>
      </w:pPr>
    </w:p>
    <w:p w:rsidR="007A2499" w:rsidRPr="00CE450E" w:rsidRDefault="00B74577">
      <w:pPr>
        <w:snapToGrid w:val="0"/>
        <w:spacing w:line="360" w:lineRule="auto"/>
        <w:jc w:val="left"/>
        <w:rPr>
          <w:rFonts w:ascii="仿宋" w:eastAsia="仿宋" w:hAnsi="仿宋" w:cs="仿宋_GB2312"/>
          <w:sz w:val="24"/>
        </w:rPr>
      </w:pPr>
      <w:r w:rsidRPr="00CE450E">
        <w:rPr>
          <w:rFonts w:ascii="仿宋" w:eastAsia="仿宋" w:hAnsi="仿宋" w:cs="仿宋_GB2312" w:hint="eastAsia"/>
          <w:bCs/>
          <w:sz w:val="24"/>
        </w:rPr>
        <w:t>甲方（</w:t>
      </w:r>
      <w:r w:rsidRPr="00CE450E">
        <w:rPr>
          <w:rFonts w:ascii="仿宋" w:eastAsia="仿宋" w:hAnsi="仿宋" w:cs="仿宋_GB2312" w:hint="eastAsia"/>
          <w:sz w:val="24"/>
        </w:rPr>
        <w:t>招标人)：杭州市上城区数据资源管理局</w:t>
      </w:r>
    </w:p>
    <w:p w:rsidR="007A2499" w:rsidRPr="00CE450E" w:rsidRDefault="00B74577">
      <w:pPr>
        <w:snapToGrid w:val="0"/>
        <w:spacing w:line="360" w:lineRule="auto"/>
        <w:jc w:val="left"/>
        <w:rPr>
          <w:rFonts w:ascii="仿宋" w:eastAsia="仿宋" w:hAnsi="仿宋" w:cs="仿宋_GB2312"/>
          <w:sz w:val="24"/>
          <w:u w:val="single"/>
        </w:rPr>
      </w:pPr>
      <w:r w:rsidRPr="00CE450E">
        <w:rPr>
          <w:rFonts w:ascii="仿宋" w:eastAsia="仿宋" w:hAnsi="仿宋" w:cs="仿宋_GB2312" w:hint="eastAsia"/>
          <w:bCs/>
          <w:sz w:val="24"/>
        </w:rPr>
        <w:t>乙方（</w:t>
      </w:r>
      <w:r w:rsidRPr="00CE450E">
        <w:rPr>
          <w:rFonts w:ascii="仿宋" w:eastAsia="仿宋" w:hAnsi="仿宋" w:cs="仿宋_GB2312" w:hint="eastAsia"/>
          <w:sz w:val="24"/>
        </w:rPr>
        <w:t>供应商）：</w:t>
      </w:r>
    </w:p>
    <w:p w:rsidR="007A2499" w:rsidRPr="00CE450E" w:rsidRDefault="00B74577">
      <w:pPr>
        <w:snapToGrid w:val="0"/>
        <w:spacing w:line="360" w:lineRule="auto"/>
        <w:rPr>
          <w:rFonts w:ascii="仿宋" w:eastAsia="仿宋" w:hAnsi="仿宋" w:cs="仿宋_GB2312"/>
          <w:sz w:val="24"/>
        </w:rPr>
      </w:pPr>
      <w:r w:rsidRPr="00CE450E">
        <w:rPr>
          <w:rFonts w:ascii="仿宋" w:eastAsia="仿宋" w:hAnsi="仿宋" w:cs="仿宋_GB2312" w:hint="eastAsia"/>
          <w:sz w:val="24"/>
        </w:rPr>
        <w:t>鉴证方（代理机构）：</w:t>
      </w:r>
    </w:p>
    <w:p w:rsidR="007A2499" w:rsidRPr="00CE450E" w:rsidRDefault="00B74577">
      <w:pPr>
        <w:pStyle w:val="ac"/>
        <w:snapToGrid w:val="0"/>
        <w:spacing w:before="120" w:after="120" w:line="360" w:lineRule="auto"/>
        <w:ind w:firstLineChars="200" w:firstLine="480"/>
        <w:rPr>
          <w:rFonts w:ascii="仿宋" w:eastAsia="仿宋" w:hAnsi="仿宋" w:cs="仿宋_GB2312"/>
          <w:sz w:val="24"/>
          <w:szCs w:val="24"/>
        </w:rPr>
      </w:pPr>
      <w:r w:rsidRPr="00CE450E">
        <w:rPr>
          <w:rFonts w:ascii="仿宋" w:eastAsia="仿宋" w:hAnsi="仿宋" w:cs="仿宋_GB2312" w:hint="eastAsia"/>
          <w:sz w:val="24"/>
          <w:szCs w:val="24"/>
        </w:rPr>
        <w:t>经</w:t>
      </w:r>
      <w:r w:rsidRPr="00CE450E">
        <w:rPr>
          <w:rFonts w:ascii="仿宋" w:eastAsia="仿宋" w:hAnsi="仿宋" w:cs="仿宋_GB2312" w:hint="eastAsia"/>
          <w:sz w:val="24"/>
          <w:szCs w:val="24"/>
          <w:u w:val="single"/>
        </w:rPr>
        <w:t>杭州市上城区数据资源管理局</w:t>
      </w:r>
      <w:r w:rsidRPr="00CE450E">
        <w:rPr>
          <w:rFonts w:ascii="仿宋" w:eastAsia="仿宋" w:hAnsi="仿宋" w:cs="仿宋_GB2312" w:hint="eastAsia"/>
          <w:sz w:val="24"/>
          <w:szCs w:val="24"/>
        </w:rPr>
        <w:t>委托公开招标，确立</w:t>
      </w:r>
      <w:r w:rsidRPr="00CE450E">
        <w:rPr>
          <w:rFonts w:ascii="仿宋" w:eastAsia="仿宋" w:hAnsi="仿宋" w:cs="仿宋_GB2312" w:hint="eastAsia"/>
          <w:sz w:val="24"/>
          <w:szCs w:val="24"/>
          <w:u w:val="single"/>
        </w:rPr>
        <w:t xml:space="preserve">XXX                </w:t>
      </w:r>
      <w:r w:rsidRPr="00CE450E">
        <w:rPr>
          <w:rFonts w:ascii="仿宋" w:eastAsia="仿宋" w:hAnsi="仿宋" w:cs="仿宋_GB2312" w:hint="eastAsia"/>
          <w:sz w:val="24"/>
          <w:szCs w:val="24"/>
        </w:rPr>
        <w:t>为</w:t>
      </w:r>
      <w:r w:rsidRPr="00CE450E">
        <w:rPr>
          <w:rFonts w:ascii="仿宋" w:eastAsia="仿宋" w:hAnsi="仿宋" w:cs="仿宋_GB2312" w:hint="eastAsia"/>
          <w:sz w:val="24"/>
          <w:szCs w:val="24"/>
          <w:u w:val="single"/>
        </w:rPr>
        <w:t>上城区机房设备维保服务项目（招标</w:t>
      </w:r>
      <w:r w:rsidRPr="00CE450E">
        <w:rPr>
          <w:rFonts w:ascii="仿宋" w:eastAsia="仿宋" w:hAnsi="仿宋" w:cs="仿宋_GB2312" w:hint="eastAsia"/>
          <w:sz w:val="24"/>
          <w:szCs w:val="24"/>
        </w:rPr>
        <w:t>编号:     ）的中标单位，根据《民法典》等法律法规和采购文件要求，甲、乙双方经协商，达成如下合同条款：</w:t>
      </w:r>
    </w:p>
    <w:p w:rsidR="007A2499" w:rsidRPr="00CE450E" w:rsidRDefault="00B74577">
      <w:pPr>
        <w:spacing w:line="360" w:lineRule="auto"/>
        <w:ind w:left="454"/>
        <w:rPr>
          <w:rFonts w:ascii="仿宋" w:eastAsia="仿宋" w:hAnsi="仿宋" w:cs="仿宋_GB2312"/>
          <w:b/>
          <w:bCs/>
          <w:sz w:val="24"/>
        </w:rPr>
      </w:pPr>
      <w:r w:rsidRPr="00CE450E">
        <w:rPr>
          <w:rFonts w:ascii="仿宋" w:eastAsia="仿宋" w:hAnsi="仿宋" w:cs="仿宋_GB2312" w:hint="eastAsia"/>
          <w:b/>
          <w:bCs/>
          <w:sz w:val="24"/>
        </w:rPr>
        <w:t>第一条  服务合同价格</w:t>
      </w:r>
    </w:p>
    <w:p w:rsidR="007A2499" w:rsidRPr="00CE450E" w:rsidRDefault="00B74577">
      <w:pPr>
        <w:spacing w:line="360" w:lineRule="auto"/>
        <w:ind w:firstLineChars="2800" w:firstLine="6720"/>
        <w:rPr>
          <w:rFonts w:ascii="仿宋" w:eastAsia="仿宋" w:hAnsi="仿宋" w:cs="仿宋_GB2312"/>
          <w:sz w:val="24"/>
          <w:lang w:eastAsia="zh-TW"/>
        </w:rPr>
      </w:pPr>
      <w:r w:rsidRPr="00CE450E">
        <w:rPr>
          <w:rFonts w:ascii="仿宋" w:eastAsia="仿宋" w:hAnsi="仿宋" w:cs="仿宋_GB2312" w:hint="eastAsia"/>
          <w:sz w:val="24"/>
          <w:lang w:eastAsia="zh-TW"/>
        </w:rPr>
        <w:t>金额单位：元</w:t>
      </w:r>
    </w:p>
    <w:tbl>
      <w:tblPr>
        <w:tblW w:w="936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top w:w="85" w:type="dxa"/>
        </w:tblCellMar>
        <w:tblLook w:val="04A0"/>
      </w:tblPr>
      <w:tblGrid>
        <w:gridCol w:w="817"/>
        <w:gridCol w:w="2552"/>
        <w:gridCol w:w="1417"/>
        <w:gridCol w:w="709"/>
        <w:gridCol w:w="709"/>
        <w:gridCol w:w="1417"/>
        <w:gridCol w:w="1739"/>
      </w:tblGrid>
      <w:tr w:rsidR="007A2499" w:rsidRPr="00CE450E">
        <w:trPr>
          <w:trHeight w:val="93"/>
          <w:tblHeader/>
        </w:trPr>
        <w:tc>
          <w:tcPr>
            <w:tcW w:w="817" w:type="dxa"/>
            <w:tcBorders>
              <w:top w:val="single" w:sz="4" w:space="0" w:color="auto"/>
              <w:left w:val="single" w:sz="4" w:space="0" w:color="auto"/>
              <w:bottom w:val="single" w:sz="4" w:space="0" w:color="auto"/>
              <w:right w:val="single" w:sz="6" w:space="0" w:color="auto"/>
            </w:tcBorders>
            <w:vAlign w:val="center"/>
          </w:tcPr>
          <w:p w:rsidR="007A2499" w:rsidRPr="00CE450E" w:rsidRDefault="00B74577">
            <w:pPr>
              <w:snapToGrid w:val="0"/>
              <w:spacing w:line="360" w:lineRule="auto"/>
              <w:jc w:val="center"/>
              <w:rPr>
                <w:rFonts w:ascii="仿宋" w:eastAsia="仿宋" w:hAnsi="仿宋" w:cs="仿宋_GB2312"/>
                <w:sz w:val="24"/>
              </w:rPr>
            </w:pPr>
            <w:r w:rsidRPr="00CE450E">
              <w:rPr>
                <w:rFonts w:ascii="仿宋" w:eastAsia="仿宋" w:hAnsi="仿宋" w:cs="仿宋_GB2312" w:hint="eastAsia"/>
                <w:sz w:val="24"/>
              </w:rPr>
              <w:t>序号</w:t>
            </w:r>
          </w:p>
        </w:tc>
        <w:tc>
          <w:tcPr>
            <w:tcW w:w="2552" w:type="dxa"/>
            <w:tcBorders>
              <w:top w:val="single" w:sz="4" w:space="0" w:color="auto"/>
              <w:left w:val="single" w:sz="6" w:space="0" w:color="auto"/>
              <w:bottom w:val="single" w:sz="6" w:space="0" w:color="auto"/>
              <w:right w:val="single" w:sz="4" w:space="0" w:color="auto"/>
            </w:tcBorders>
            <w:vAlign w:val="center"/>
          </w:tcPr>
          <w:p w:rsidR="007A2499" w:rsidRPr="00CE450E" w:rsidRDefault="00B74577">
            <w:pPr>
              <w:snapToGrid w:val="0"/>
              <w:spacing w:line="360" w:lineRule="auto"/>
              <w:jc w:val="center"/>
              <w:rPr>
                <w:rFonts w:ascii="仿宋" w:eastAsia="仿宋" w:hAnsi="仿宋" w:cs="仿宋_GB2312"/>
                <w:sz w:val="24"/>
              </w:rPr>
            </w:pPr>
            <w:r w:rsidRPr="00CE450E">
              <w:rPr>
                <w:rFonts w:ascii="仿宋" w:eastAsia="仿宋" w:hAnsi="仿宋" w:cs="仿宋_GB2312" w:hint="eastAsia"/>
                <w:sz w:val="24"/>
              </w:rPr>
              <w:t>项目名称</w:t>
            </w:r>
          </w:p>
        </w:tc>
        <w:tc>
          <w:tcPr>
            <w:tcW w:w="1417" w:type="dxa"/>
            <w:tcBorders>
              <w:top w:val="single" w:sz="4" w:space="0" w:color="auto"/>
              <w:left w:val="single" w:sz="4" w:space="0" w:color="auto"/>
              <w:bottom w:val="single" w:sz="6" w:space="0" w:color="auto"/>
              <w:right w:val="single" w:sz="6" w:space="0" w:color="auto"/>
            </w:tcBorders>
            <w:vAlign w:val="center"/>
          </w:tcPr>
          <w:p w:rsidR="007A2499" w:rsidRPr="00CE450E" w:rsidRDefault="00B74577">
            <w:pPr>
              <w:snapToGrid w:val="0"/>
              <w:spacing w:line="360" w:lineRule="auto"/>
              <w:ind w:firstLineChars="31" w:firstLine="74"/>
              <w:jc w:val="center"/>
              <w:rPr>
                <w:rFonts w:ascii="仿宋" w:eastAsia="仿宋" w:hAnsi="仿宋" w:cs="仿宋_GB2312"/>
                <w:sz w:val="24"/>
              </w:rPr>
            </w:pPr>
            <w:r w:rsidRPr="00CE450E">
              <w:rPr>
                <w:rFonts w:ascii="仿宋" w:eastAsia="仿宋" w:hAnsi="仿宋" w:cs="仿宋_GB2312" w:hint="eastAsia"/>
                <w:sz w:val="24"/>
              </w:rPr>
              <w:t>单价</w:t>
            </w:r>
          </w:p>
        </w:tc>
        <w:tc>
          <w:tcPr>
            <w:tcW w:w="709" w:type="dxa"/>
            <w:tcBorders>
              <w:top w:val="single" w:sz="4" w:space="0" w:color="auto"/>
              <w:left w:val="single" w:sz="6" w:space="0" w:color="auto"/>
              <w:bottom w:val="single" w:sz="6" w:space="0" w:color="auto"/>
              <w:right w:val="single" w:sz="6" w:space="0" w:color="auto"/>
            </w:tcBorders>
            <w:vAlign w:val="center"/>
          </w:tcPr>
          <w:p w:rsidR="007A2499" w:rsidRPr="00CE450E" w:rsidRDefault="00B74577">
            <w:pPr>
              <w:snapToGrid w:val="0"/>
              <w:spacing w:line="360" w:lineRule="auto"/>
              <w:jc w:val="center"/>
              <w:rPr>
                <w:rFonts w:ascii="仿宋" w:eastAsia="仿宋" w:hAnsi="仿宋" w:cs="仿宋_GB2312"/>
                <w:sz w:val="24"/>
              </w:rPr>
            </w:pPr>
            <w:r w:rsidRPr="00CE450E">
              <w:rPr>
                <w:rFonts w:ascii="仿宋" w:eastAsia="仿宋" w:hAnsi="仿宋" w:cs="仿宋_GB2312" w:hint="eastAsia"/>
                <w:sz w:val="24"/>
              </w:rPr>
              <w:t>数量</w:t>
            </w:r>
          </w:p>
        </w:tc>
        <w:tc>
          <w:tcPr>
            <w:tcW w:w="709" w:type="dxa"/>
            <w:tcBorders>
              <w:top w:val="single" w:sz="4" w:space="0" w:color="auto"/>
              <w:left w:val="single" w:sz="6" w:space="0" w:color="auto"/>
              <w:bottom w:val="single" w:sz="6" w:space="0" w:color="auto"/>
              <w:right w:val="single" w:sz="6" w:space="0" w:color="auto"/>
            </w:tcBorders>
            <w:vAlign w:val="center"/>
          </w:tcPr>
          <w:p w:rsidR="007A2499" w:rsidRPr="00CE450E" w:rsidRDefault="00B74577">
            <w:pPr>
              <w:snapToGrid w:val="0"/>
              <w:spacing w:line="360" w:lineRule="auto"/>
              <w:jc w:val="center"/>
              <w:rPr>
                <w:rFonts w:ascii="仿宋" w:eastAsia="仿宋" w:hAnsi="仿宋" w:cs="仿宋_GB2312"/>
                <w:sz w:val="24"/>
              </w:rPr>
            </w:pPr>
            <w:r w:rsidRPr="00CE450E">
              <w:rPr>
                <w:rFonts w:ascii="仿宋" w:eastAsia="仿宋" w:hAnsi="仿宋" w:cs="仿宋_GB2312" w:hint="eastAsia"/>
                <w:sz w:val="24"/>
              </w:rPr>
              <w:t>单位</w:t>
            </w:r>
          </w:p>
        </w:tc>
        <w:tc>
          <w:tcPr>
            <w:tcW w:w="1417" w:type="dxa"/>
            <w:tcBorders>
              <w:top w:val="single" w:sz="4" w:space="0" w:color="auto"/>
              <w:left w:val="single" w:sz="6" w:space="0" w:color="auto"/>
              <w:bottom w:val="single" w:sz="6" w:space="0" w:color="auto"/>
              <w:right w:val="single" w:sz="6" w:space="0" w:color="auto"/>
            </w:tcBorders>
            <w:vAlign w:val="center"/>
          </w:tcPr>
          <w:p w:rsidR="007A2499" w:rsidRPr="00CE450E" w:rsidRDefault="00B74577">
            <w:pPr>
              <w:snapToGrid w:val="0"/>
              <w:spacing w:line="360" w:lineRule="auto"/>
              <w:jc w:val="center"/>
              <w:rPr>
                <w:rFonts w:ascii="仿宋" w:eastAsia="仿宋" w:hAnsi="仿宋" w:cs="仿宋_GB2312"/>
                <w:sz w:val="24"/>
              </w:rPr>
            </w:pPr>
            <w:r w:rsidRPr="00CE450E">
              <w:rPr>
                <w:rFonts w:ascii="仿宋" w:eastAsia="仿宋" w:hAnsi="仿宋" w:cs="仿宋_GB2312" w:hint="eastAsia"/>
                <w:sz w:val="24"/>
              </w:rPr>
              <w:t>合价</w:t>
            </w:r>
          </w:p>
        </w:tc>
        <w:tc>
          <w:tcPr>
            <w:tcW w:w="1739" w:type="dxa"/>
            <w:tcBorders>
              <w:top w:val="single" w:sz="4" w:space="0" w:color="auto"/>
              <w:left w:val="single" w:sz="6" w:space="0" w:color="auto"/>
              <w:bottom w:val="single" w:sz="6" w:space="0" w:color="auto"/>
              <w:right w:val="single" w:sz="4" w:space="0" w:color="auto"/>
            </w:tcBorders>
            <w:vAlign w:val="center"/>
          </w:tcPr>
          <w:p w:rsidR="007A2499" w:rsidRPr="00CE450E" w:rsidRDefault="00B74577">
            <w:pPr>
              <w:snapToGrid w:val="0"/>
              <w:spacing w:line="360" w:lineRule="auto"/>
              <w:jc w:val="center"/>
              <w:rPr>
                <w:rFonts w:ascii="仿宋" w:eastAsia="仿宋" w:hAnsi="仿宋" w:cs="仿宋_GB2312"/>
                <w:sz w:val="24"/>
              </w:rPr>
            </w:pPr>
            <w:r w:rsidRPr="00CE450E">
              <w:rPr>
                <w:rFonts w:ascii="仿宋" w:eastAsia="仿宋" w:hAnsi="仿宋" w:cs="仿宋_GB2312" w:hint="eastAsia"/>
                <w:sz w:val="24"/>
              </w:rPr>
              <w:t>备注</w:t>
            </w:r>
          </w:p>
        </w:tc>
      </w:tr>
      <w:tr w:rsidR="007A2499" w:rsidRPr="00CE450E">
        <w:trPr>
          <w:trHeight w:val="90"/>
          <w:tblHeader/>
        </w:trPr>
        <w:tc>
          <w:tcPr>
            <w:tcW w:w="817" w:type="dxa"/>
            <w:tcBorders>
              <w:top w:val="single" w:sz="4" w:space="0" w:color="auto"/>
              <w:left w:val="single" w:sz="4" w:space="0" w:color="auto"/>
              <w:bottom w:val="single" w:sz="4" w:space="0" w:color="auto"/>
              <w:right w:val="single" w:sz="6" w:space="0" w:color="auto"/>
            </w:tcBorders>
            <w:vAlign w:val="center"/>
          </w:tcPr>
          <w:p w:rsidR="007A2499" w:rsidRPr="00CE450E" w:rsidRDefault="00B74577">
            <w:pPr>
              <w:snapToGrid w:val="0"/>
              <w:spacing w:line="360" w:lineRule="auto"/>
              <w:jc w:val="center"/>
              <w:rPr>
                <w:rFonts w:ascii="仿宋" w:eastAsia="仿宋" w:hAnsi="仿宋" w:cs="仿宋_GB2312"/>
                <w:sz w:val="24"/>
              </w:rPr>
            </w:pPr>
            <w:r w:rsidRPr="00CE450E">
              <w:rPr>
                <w:rFonts w:ascii="仿宋" w:eastAsia="仿宋" w:hAnsi="仿宋" w:cs="仿宋_GB2312" w:hint="eastAsia"/>
                <w:sz w:val="24"/>
              </w:rPr>
              <w:t>1</w:t>
            </w:r>
          </w:p>
        </w:tc>
        <w:tc>
          <w:tcPr>
            <w:tcW w:w="2552" w:type="dxa"/>
            <w:tcBorders>
              <w:top w:val="single" w:sz="4" w:space="0" w:color="auto"/>
              <w:left w:val="single" w:sz="6" w:space="0" w:color="auto"/>
              <w:bottom w:val="single" w:sz="4" w:space="0" w:color="auto"/>
              <w:right w:val="single" w:sz="4" w:space="0" w:color="auto"/>
            </w:tcBorders>
            <w:vAlign w:val="center"/>
          </w:tcPr>
          <w:p w:rsidR="007A2499" w:rsidRPr="00CE450E" w:rsidRDefault="007A2499">
            <w:pPr>
              <w:widowControl/>
              <w:snapToGrid w:val="0"/>
              <w:spacing w:line="360" w:lineRule="auto"/>
              <w:jc w:val="center"/>
              <w:textAlignment w:val="center"/>
              <w:rPr>
                <w:rFonts w:ascii="仿宋" w:eastAsia="仿宋" w:hAnsi="仿宋" w:cs="仿宋_GB2312"/>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7A2499" w:rsidRPr="00CE450E" w:rsidRDefault="007A2499">
            <w:pPr>
              <w:widowControl/>
              <w:snapToGrid w:val="0"/>
              <w:spacing w:line="360" w:lineRule="auto"/>
              <w:jc w:val="center"/>
              <w:textAlignment w:val="center"/>
              <w:rPr>
                <w:rFonts w:ascii="仿宋" w:eastAsia="仿宋" w:hAnsi="仿宋" w:cs="仿宋_GB2312"/>
                <w:sz w:val="24"/>
              </w:rPr>
            </w:pPr>
          </w:p>
        </w:tc>
        <w:tc>
          <w:tcPr>
            <w:tcW w:w="709" w:type="dxa"/>
            <w:tcBorders>
              <w:top w:val="single" w:sz="4" w:space="0" w:color="auto"/>
              <w:left w:val="single" w:sz="4" w:space="0" w:color="auto"/>
              <w:bottom w:val="single" w:sz="4" w:space="0" w:color="auto"/>
              <w:right w:val="single" w:sz="4" w:space="0" w:color="auto"/>
            </w:tcBorders>
            <w:vAlign w:val="center"/>
          </w:tcPr>
          <w:p w:rsidR="007A2499" w:rsidRPr="00CE450E" w:rsidRDefault="007A2499">
            <w:pPr>
              <w:widowControl/>
              <w:snapToGrid w:val="0"/>
              <w:spacing w:line="360" w:lineRule="auto"/>
              <w:jc w:val="center"/>
              <w:textAlignment w:val="center"/>
              <w:rPr>
                <w:rFonts w:ascii="仿宋" w:eastAsia="仿宋" w:hAnsi="仿宋" w:cs="仿宋_GB2312"/>
                <w:sz w:val="24"/>
              </w:rPr>
            </w:pPr>
          </w:p>
        </w:tc>
        <w:tc>
          <w:tcPr>
            <w:tcW w:w="709" w:type="dxa"/>
            <w:tcBorders>
              <w:top w:val="single" w:sz="4" w:space="0" w:color="auto"/>
              <w:left w:val="single" w:sz="4" w:space="0" w:color="auto"/>
              <w:bottom w:val="single" w:sz="4" w:space="0" w:color="auto"/>
              <w:right w:val="single" w:sz="6" w:space="0" w:color="auto"/>
            </w:tcBorders>
            <w:vAlign w:val="center"/>
          </w:tcPr>
          <w:p w:rsidR="007A2499" w:rsidRPr="00CE450E" w:rsidRDefault="007A2499">
            <w:pPr>
              <w:snapToGrid w:val="0"/>
              <w:spacing w:line="360" w:lineRule="auto"/>
              <w:jc w:val="center"/>
              <w:rPr>
                <w:rFonts w:ascii="仿宋" w:eastAsia="仿宋" w:hAnsi="仿宋" w:cs="仿宋_GB2312"/>
                <w:sz w:val="24"/>
              </w:rPr>
            </w:pPr>
          </w:p>
        </w:tc>
        <w:tc>
          <w:tcPr>
            <w:tcW w:w="1417" w:type="dxa"/>
            <w:tcBorders>
              <w:top w:val="single" w:sz="4" w:space="0" w:color="auto"/>
              <w:left w:val="single" w:sz="4" w:space="0" w:color="auto"/>
              <w:bottom w:val="single" w:sz="4" w:space="0" w:color="auto"/>
              <w:right w:val="single" w:sz="6" w:space="0" w:color="auto"/>
            </w:tcBorders>
            <w:vAlign w:val="center"/>
          </w:tcPr>
          <w:p w:rsidR="007A2499" w:rsidRPr="00CE450E" w:rsidRDefault="007A2499">
            <w:pPr>
              <w:widowControl/>
              <w:snapToGrid w:val="0"/>
              <w:spacing w:line="360" w:lineRule="auto"/>
              <w:jc w:val="right"/>
              <w:textAlignment w:val="center"/>
              <w:rPr>
                <w:rFonts w:ascii="仿宋" w:eastAsia="仿宋" w:hAnsi="仿宋" w:cs="仿宋_GB2312"/>
                <w:sz w:val="24"/>
              </w:rPr>
            </w:pPr>
          </w:p>
        </w:tc>
        <w:tc>
          <w:tcPr>
            <w:tcW w:w="1739" w:type="dxa"/>
            <w:tcBorders>
              <w:top w:val="single" w:sz="4" w:space="0" w:color="auto"/>
              <w:left w:val="single" w:sz="6" w:space="0" w:color="auto"/>
              <w:bottom w:val="single" w:sz="4" w:space="0" w:color="auto"/>
              <w:right w:val="single" w:sz="4" w:space="0" w:color="auto"/>
            </w:tcBorders>
            <w:vAlign w:val="center"/>
          </w:tcPr>
          <w:p w:rsidR="007A2499" w:rsidRPr="00CE450E" w:rsidRDefault="007A2499">
            <w:pPr>
              <w:snapToGrid w:val="0"/>
              <w:spacing w:line="360" w:lineRule="auto"/>
              <w:rPr>
                <w:rFonts w:ascii="仿宋" w:eastAsia="仿宋" w:hAnsi="仿宋" w:cs="仿宋_GB2312"/>
                <w:sz w:val="24"/>
              </w:rPr>
            </w:pPr>
          </w:p>
        </w:tc>
      </w:tr>
      <w:tr w:rsidR="007A2499" w:rsidRPr="00CE450E">
        <w:trPr>
          <w:trHeight w:val="365"/>
          <w:tblHeader/>
        </w:trPr>
        <w:tc>
          <w:tcPr>
            <w:tcW w:w="3369" w:type="dxa"/>
            <w:gridSpan w:val="2"/>
            <w:vMerge w:val="restart"/>
            <w:tcBorders>
              <w:top w:val="single" w:sz="6" w:space="0" w:color="auto"/>
              <w:left w:val="single" w:sz="4" w:space="0" w:color="auto"/>
              <w:right w:val="single" w:sz="6" w:space="0" w:color="auto"/>
            </w:tcBorders>
            <w:vAlign w:val="center"/>
          </w:tcPr>
          <w:p w:rsidR="007A2499" w:rsidRPr="00CE450E" w:rsidRDefault="00B74577">
            <w:pPr>
              <w:snapToGrid w:val="0"/>
              <w:spacing w:line="360" w:lineRule="auto"/>
              <w:jc w:val="center"/>
              <w:rPr>
                <w:rFonts w:ascii="仿宋" w:eastAsia="仿宋" w:hAnsi="仿宋" w:cs="仿宋_GB2312"/>
                <w:sz w:val="24"/>
              </w:rPr>
            </w:pPr>
            <w:r w:rsidRPr="00CE450E">
              <w:rPr>
                <w:rFonts w:ascii="仿宋" w:eastAsia="仿宋" w:hAnsi="仿宋" w:cs="仿宋_GB2312" w:hint="eastAsia"/>
                <w:sz w:val="24"/>
              </w:rPr>
              <w:t>总计</w:t>
            </w:r>
          </w:p>
        </w:tc>
        <w:tc>
          <w:tcPr>
            <w:tcW w:w="5991" w:type="dxa"/>
            <w:gridSpan w:val="5"/>
            <w:tcBorders>
              <w:top w:val="single" w:sz="6" w:space="0" w:color="auto"/>
              <w:left w:val="single" w:sz="6" w:space="0" w:color="auto"/>
              <w:bottom w:val="single" w:sz="6" w:space="0" w:color="auto"/>
              <w:right w:val="single" w:sz="4" w:space="0" w:color="auto"/>
            </w:tcBorders>
            <w:vAlign w:val="center"/>
          </w:tcPr>
          <w:p w:rsidR="007A2499" w:rsidRPr="00CE450E" w:rsidRDefault="00B74577">
            <w:pPr>
              <w:snapToGrid w:val="0"/>
              <w:spacing w:line="360" w:lineRule="auto"/>
              <w:rPr>
                <w:rFonts w:ascii="仿宋" w:eastAsia="仿宋" w:hAnsi="仿宋" w:cs="仿宋_GB2312"/>
                <w:sz w:val="24"/>
              </w:rPr>
            </w:pPr>
            <w:r w:rsidRPr="00CE450E">
              <w:rPr>
                <w:rFonts w:ascii="仿宋" w:eastAsia="仿宋" w:hAnsi="仿宋" w:cs="仿宋_GB2312" w:hint="eastAsia"/>
                <w:sz w:val="24"/>
              </w:rPr>
              <w:t>小写：</w:t>
            </w:r>
            <w:r w:rsidRPr="00CE450E">
              <w:rPr>
                <w:rFonts w:ascii="宋体" w:eastAsia="仿宋" w:hAnsi="宋体" w:cs="宋体" w:hint="eastAsia"/>
                <w:sz w:val="24"/>
              </w:rPr>
              <w:t>¥</w:t>
            </w:r>
          </w:p>
        </w:tc>
      </w:tr>
      <w:tr w:rsidR="007A2499" w:rsidRPr="00CE450E">
        <w:trPr>
          <w:trHeight w:val="90"/>
          <w:tblHeader/>
        </w:trPr>
        <w:tc>
          <w:tcPr>
            <w:tcW w:w="3369" w:type="dxa"/>
            <w:gridSpan w:val="2"/>
            <w:vMerge/>
            <w:tcBorders>
              <w:left w:val="single" w:sz="4" w:space="0" w:color="auto"/>
              <w:bottom w:val="single" w:sz="4" w:space="0" w:color="auto"/>
              <w:right w:val="single" w:sz="6" w:space="0" w:color="auto"/>
            </w:tcBorders>
            <w:vAlign w:val="center"/>
          </w:tcPr>
          <w:p w:rsidR="007A2499" w:rsidRPr="00CE450E" w:rsidRDefault="007A2499">
            <w:pPr>
              <w:snapToGrid w:val="0"/>
              <w:spacing w:line="360" w:lineRule="auto"/>
              <w:jc w:val="center"/>
              <w:rPr>
                <w:rFonts w:ascii="仿宋" w:eastAsia="仿宋" w:hAnsi="仿宋" w:cs="仿宋_GB2312"/>
                <w:sz w:val="24"/>
              </w:rPr>
            </w:pPr>
          </w:p>
        </w:tc>
        <w:tc>
          <w:tcPr>
            <w:tcW w:w="5991" w:type="dxa"/>
            <w:gridSpan w:val="5"/>
            <w:tcBorders>
              <w:top w:val="single" w:sz="6" w:space="0" w:color="auto"/>
              <w:left w:val="single" w:sz="6" w:space="0" w:color="auto"/>
              <w:bottom w:val="single" w:sz="4" w:space="0" w:color="auto"/>
              <w:right w:val="single" w:sz="4" w:space="0" w:color="auto"/>
            </w:tcBorders>
            <w:vAlign w:val="center"/>
          </w:tcPr>
          <w:p w:rsidR="007A2499" w:rsidRPr="00CE450E" w:rsidRDefault="00B74577">
            <w:pPr>
              <w:snapToGrid w:val="0"/>
              <w:spacing w:line="360" w:lineRule="auto"/>
              <w:rPr>
                <w:rFonts w:ascii="仿宋" w:eastAsia="仿宋" w:hAnsi="仿宋" w:cs="仿宋_GB2312"/>
                <w:sz w:val="24"/>
              </w:rPr>
            </w:pPr>
            <w:r w:rsidRPr="00CE450E">
              <w:rPr>
                <w:rFonts w:ascii="仿宋" w:eastAsia="仿宋" w:hAnsi="仿宋" w:cs="仿宋_GB2312" w:hint="eastAsia"/>
                <w:sz w:val="24"/>
              </w:rPr>
              <w:t>大写：</w:t>
            </w:r>
          </w:p>
        </w:tc>
      </w:tr>
    </w:tbl>
    <w:p w:rsidR="007A2499" w:rsidRPr="00CE450E" w:rsidRDefault="00B74577">
      <w:pPr>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lang w:eastAsia="zh-TW"/>
        </w:rPr>
        <w:t>注：以上费用报价含税。总价包含所需的一切费用</w:t>
      </w:r>
      <w:r w:rsidRPr="00CE450E">
        <w:rPr>
          <w:rFonts w:ascii="仿宋" w:eastAsia="仿宋" w:hAnsi="仿宋" w:cs="仿宋_GB2312" w:hint="eastAsia"/>
          <w:sz w:val="24"/>
        </w:rPr>
        <w:t>，包括但不限于项目实施所需的服务费、维保费、备件采购费、税费及其他一切费用</w:t>
      </w:r>
      <w:r w:rsidRPr="00CE450E">
        <w:rPr>
          <w:rFonts w:ascii="仿宋" w:eastAsia="仿宋" w:hAnsi="仿宋" w:cs="仿宋_GB2312" w:hint="eastAsia"/>
          <w:sz w:val="24"/>
          <w:lang w:eastAsia="zh-TW"/>
        </w:rPr>
        <w:t>。</w:t>
      </w:r>
    </w:p>
    <w:p w:rsidR="007A2499" w:rsidRPr="00CE450E" w:rsidRDefault="00B74577">
      <w:pPr>
        <w:spacing w:line="360" w:lineRule="auto"/>
        <w:ind w:firstLineChars="200" w:firstLine="482"/>
        <w:rPr>
          <w:rFonts w:ascii="仿宋" w:eastAsia="仿宋" w:hAnsi="仿宋" w:cs="仿宋_GB2312"/>
          <w:b/>
          <w:bCs/>
          <w:sz w:val="24"/>
        </w:rPr>
      </w:pPr>
      <w:r w:rsidRPr="00CE450E">
        <w:rPr>
          <w:rFonts w:ascii="仿宋" w:eastAsia="仿宋" w:hAnsi="仿宋" w:cs="仿宋_GB2312" w:hint="eastAsia"/>
          <w:b/>
          <w:bCs/>
          <w:sz w:val="24"/>
        </w:rPr>
        <w:t>第二条  服务周期</w:t>
      </w:r>
    </w:p>
    <w:p w:rsidR="007A2499" w:rsidRPr="00CE450E" w:rsidRDefault="00B74577">
      <w:pPr>
        <w:snapToGrid w:val="0"/>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维护服务期一年，详见维保设备清单（附件）。</w:t>
      </w:r>
    </w:p>
    <w:p w:rsidR="007A2499" w:rsidRPr="00CE450E" w:rsidRDefault="00B74577">
      <w:pPr>
        <w:spacing w:line="360" w:lineRule="auto"/>
        <w:ind w:firstLineChars="200" w:firstLine="482"/>
        <w:rPr>
          <w:rFonts w:ascii="仿宋" w:eastAsia="仿宋" w:hAnsi="仿宋" w:cs="仿宋_GB2312"/>
          <w:b/>
          <w:bCs/>
          <w:sz w:val="24"/>
        </w:rPr>
      </w:pPr>
      <w:r w:rsidRPr="00CE450E">
        <w:rPr>
          <w:rFonts w:ascii="仿宋" w:eastAsia="仿宋" w:hAnsi="仿宋" w:cs="仿宋_GB2312" w:hint="eastAsia"/>
          <w:b/>
          <w:bCs/>
          <w:sz w:val="24"/>
        </w:rPr>
        <w:t>第三条  项目实施地点</w:t>
      </w:r>
    </w:p>
    <w:p w:rsidR="007A2499" w:rsidRPr="00CE450E" w:rsidRDefault="00B74577">
      <w:pPr>
        <w:snapToGrid w:val="0"/>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杭州市上城区行政中心</w:t>
      </w:r>
      <w:r w:rsidRPr="00CE450E">
        <w:rPr>
          <w:rFonts w:ascii="仿宋" w:eastAsia="仿宋" w:hAnsi="仿宋" w:hint="eastAsia"/>
          <w:sz w:val="24"/>
        </w:rPr>
        <w:t>（望潮路77号）</w:t>
      </w:r>
      <w:r w:rsidRPr="00CE450E">
        <w:rPr>
          <w:rFonts w:ascii="仿宋" w:eastAsia="仿宋" w:hAnsi="仿宋" w:cs="仿宋_GB2312" w:hint="eastAsia"/>
          <w:sz w:val="24"/>
        </w:rPr>
        <w:t>机房、</w:t>
      </w:r>
      <w:r w:rsidRPr="00CE450E">
        <w:rPr>
          <w:rFonts w:ascii="仿宋" w:eastAsia="仿宋" w:hAnsi="仿宋" w:hint="eastAsia"/>
          <w:sz w:val="24"/>
        </w:rPr>
        <w:t>综合服务中心（庆春东路1号）机房</w:t>
      </w:r>
      <w:r w:rsidRPr="00CE450E">
        <w:rPr>
          <w:rFonts w:ascii="仿宋" w:eastAsia="仿宋" w:hAnsi="仿宋" w:cs="仿宋_GB2312" w:hint="eastAsia"/>
          <w:sz w:val="24"/>
        </w:rPr>
        <w:t>。</w:t>
      </w:r>
    </w:p>
    <w:p w:rsidR="007A2499" w:rsidRPr="00CE450E" w:rsidRDefault="00B74577">
      <w:pPr>
        <w:numPr>
          <w:ilvl w:val="0"/>
          <w:numId w:val="3"/>
        </w:numPr>
        <w:adjustRightInd/>
        <w:spacing w:line="360" w:lineRule="auto"/>
        <w:ind w:left="454"/>
        <w:rPr>
          <w:rFonts w:ascii="仿宋" w:eastAsia="仿宋" w:hAnsi="仿宋" w:cs="仿宋_GB2312"/>
          <w:b/>
          <w:bCs/>
          <w:sz w:val="24"/>
        </w:rPr>
      </w:pPr>
      <w:r w:rsidRPr="00CE450E">
        <w:rPr>
          <w:rFonts w:ascii="仿宋" w:eastAsia="仿宋" w:hAnsi="仿宋" w:cs="仿宋_GB2312" w:hint="eastAsia"/>
          <w:b/>
          <w:bCs/>
          <w:sz w:val="24"/>
        </w:rPr>
        <w:lastRenderedPageBreak/>
        <w:t xml:space="preserve"> 项目内容：</w:t>
      </w:r>
    </w:p>
    <w:p w:rsidR="007A2499" w:rsidRPr="00CE450E" w:rsidRDefault="00B74577">
      <w:pPr>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主要包括提供精密空调、UPS主机及电池、微模块机柜、机房环控、视频监控系统、门禁系统、消防报警系统、七氟丙烷灭火系统、视频网终端、机房门指纹密码锁、视频防火墙等设备一年维保服务，详见招标文件服务内容。</w:t>
      </w:r>
    </w:p>
    <w:p w:rsidR="007A2499" w:rsidRPr="00CE450E" w:rsidRDefault="00B74577">
      <w:pPr>
        <w:spacing w:line="360" w:lineRule="auto"/>
        <w:ind w:firstLineChars="200" w:firstLine="482"/>
        <w:rPr>
          <w:rFonts w:ascii="仿宋" w:eastAsia="仿宋" w:hAnsi="仿宋" w:cs="仿宋_GB2312"/>
          <w:sz w:val="24"/>
        </w:rPr>
      </w:pPr>
      <w:r w:rsidRPr="00CE450E">
        <w:rPr>
          <w:rFonts w:ascii="仿宋" w:eastAsia="仿宋" w:hAnsi="仿宋" w:cs="仿宋_GB2312" w:hint="eastAsia"/>
          <w:b/>
          <w:bCs/>
          <w:sz w:val="24"/>
        </w:rPr>
        <w:t>总体维保服务要求</w:t>
      </w:r>
      <w:r w:rsidRPr="00CE450E">
        <w:rPr>
          <w:rFonts w:ascii="仿宋" w:eastAsia="仿宋" w:hAnsi="仿宋" w:cs="仿宋_GB2312" w:hint="eastAsia"/>
          <w:sz w:val="24"/>
        </w:rPr>
        <w:t>：（1）服务响应要求；（2）日常巡检服务；（3）版本升级服务；（4）变更处理服务；（5）对网络安全设备的维保要求；（6）其他要求：服务方案、人员、乙方的投标承诺内容、应急方案说明及其他备件清单、备品配件要求。</w:t>
      </w:r>
    </w:p>
    <w:p w:rsidR="007A2499" w:rsidRPr="00CE450E" w:rsidRDefault="00B74577">
      <w:pPr>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乙方提供维保技术服务人员要求</w:t>
      </w:r>
      <w:r w:rsidRPr="00CE450E">
        <w:rPr>
          <w:rFonts w:ascii="仿宋" w:eastAsia="仿宋" w:hAnsi="仿宋" w:cs="仿宋_GB2312" w:hint="eastAsia"/>
          <w:sz w:val="24"/>
          <w:lang w:val="zh-CN"/>
        </w:rPr>
        <w:t>，其他维保服务团队要求，以乙方投标文件以及承诺函的内容执行。</w:t>
      </w:r>
    </w:p>
    <w:p w:rsidR="007A2499" w:rsidRPr="00CE450E" w:rsidRDefault="00B74577">
      <w:pPr>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若按照本合同附件所列设备清单要求必须原厂商提供维保服务的，维保设备未超过原厂维保年限且原厂可提供维保服务的情况下，未提供原厂商维保服务函，且/或在实际维保服务过程中，非原厂商提供服务标准低于原厂维保服务标准的，视为乙方严重违约，甲方有权不予支付该设备的维保服务费用，并按照合同总金额5%主张违约金。</w:t>
      </w:r>
    </w:p>
    <w:p w:rsidR="007A2499" w:rsidRPr="00CE450E" w:rsidRDefault="00B74577">
      <w:pPr>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以上具体维保服务的详细内容，按照甲方的项目</w:t>
      </w:r>
      <w:r w:rsidRPr="00CE450E">
        <w:rPr>
          <w:rFonts w:ascii="仿宋" w:eastAsia="仿宋" w:hAnsi="仿宋" w:cs="仿宋_GB2312" w:hint="eastAsia"/>
          <w:bCs/>
          <w:kern w:val="0"/>
          <w:sz w:val="24"/>
        </w:rPr>
        <w:t>招标</w:t>
      </w:r>
      <w:r w:rsidRPr="00CE450E">
        <w:rPr>
          <w:rFonts w:ascii="仿宋" w:eastAsia="仿宋" w:hAnsi="仿宋" w:cs="仿宋_GB2312" w:hint="eastAsia"/>
          <w:sz w:val="24"/>
        </w:rPr>
        <w:t>文件、乙方的项目投标文件以及承诺函执行。</w:t>
      </w:r>
    </w:p>
    <w:p w:rsidR="007A2499" w:rsidRPr="00CE450E" w:rsidRDefault="00B74577">
      <w:pPr>
        <w:spacing w:line="360" w:lineRule="auto"/>
        <w:ind w:firstLineChars="200" w:firstLine="482"/>
        <w:rPr>
          <w:rFonts w:ascii="仿宋" w:eastAsia="仿宋" w:hAnsi="仿宋" w:cs="仿宋_GB2312"/>
          <w:b/>
          <w:bCs/>
          <w:kern w:val="0"/>
          <w:sz w:val="24"/>
        </w:rPr>
      </w:pPr>
      <w:r w:rsidRPr="00CE450E">
        <w:rPr>
          <w:rFonts w:ascii="仿宋" w:eastAsia="仿宋" w:hAnsi="仿宋" w:cs="仿宋_GB2312" w:hint="eastAsia"/>
          <w:b/>
          <w:bCs/>
          <w:sz w:val="24"/>
        </w:rPr>
        <w:t>第五条  售后要求</w:t>
      </w:r>
    </w:p>
    <w:p w:rsidR="007A2499" w:rsidRPr="00CE450E" w:rsidRDefault="00B74577">
      <w:pPr>
        <w:snapToGrid w:val="0"/>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5.1 售后服务按国家有关规定执行（以招标文件以及乙方的投标文件承诺函执行，提供原厂维保的设备须严格按照服务承诺函的内容提供维保服务）。</w:t>
      </w:r>
    </w:p>
    <w:p w:rsidR="007A2499" w:rsidRPr="00CE450E" w:rsidRDefault="00B74577">
      <w:pPr>
        <w:snapToGrid w:val="0"/>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5.2 现场服务响应时间：7*24*4现场技术支持服务（以招标文件执行）。</w:t>
      </w:r>
    </w:p>
    <w:p w:rsidR="007A2499" w:rsidRPr="00CE450E" w:rsidRDefault="00B74577">
      <w:pPr>
        <w:snapToGrid w:val="0"/>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5.3 原厂维保起始时间以原厂对设备的维保时间为准，维护期限为一年，以原厂开具的维保服务相关证明为准。若已过原厂维保年限而无法再继续提供原厂维保服务的，可由乙方负责提供设备维保服务，但服务标准不得低于原厂商服务标准。</w:t>
      </w:r>
    </w:p>
    <w:p w:rsidR="007A2499" w:rsidRPr="00CE450E" w:rsidRDefault="00B74577">
      <w:pPr>
        <w:snapToGrid w:val="0"/>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5.4 第三方维保的设备自签订合同之日起开始计算，维护期限为一年</w:t>
      </w:r>
      <w:r w:rsidRPr="00CE450E">
        <w:rPr>
          <w:rFonts w:ascii="仿宋" w:eastAsia="仿宋" w:hAnsi="仿宋" w:cs="仿宋_GB2312" w:hint="eastAsia"/>
          <w:sz w:val="24"/>
          <w:lang w:val="zh-CN"/>
        </w:rPr>
        <w:t>。</w:t>
      </w:r>
    </w:p>
    <w:p w:rsidR="007A2499" w:rsidRPr="00CE450E" w:rsidRDefault="00B74577">
      <w:pPr>
        <w:spacing w:line="360" w:lineRule="auto"/>
        <w:ind w:firstLineChars="216" w:firstLine="520"/>
        <w:rPr>
          <w:rFonts w:ascii="仿宋" w:eastAsia="仿宋" w:hAnsi="仿宋" w:cs="仿宋_GB2312"/>
          <w:b/>
          <w:bCs/>
          <w:sz w:val="24"/>
        </w:rPr>
      </w:pPr>
      <w:r w:rsidRPr="00CE450E">
        <w:rPr>
          <w:rFonts w:ascii="仿宋" w:eastAsia="仿宋" w:hAnsi="仿宋" w:cs="仿宋_GB2312" w:hint="eastAsia"/>
          <w:b/>
          <w:bCs/>
          <w:sz w:val="24"/>
        </w:rPr>
        <w:t>第六条  服务验收要求</w:t>
      </w:r>
    </w:p>
    <w:p w:rsidR="007A2499" w:rsidRPr="00CE450E" w:rsidRDefault="00B74577">
      <w:pPr>
        <w:tabs>
          <w:tab w:val="left" w:pos="840"/>
        </w:tabs>
        <w:autoSpaceDE w:val="0"/>
        <w:autoSpaceDN w:val="0"/>
        <w:snapToGrid w:val="0"/>
        <w:spacing w:line="360" w:lineRule="auto"/>
        <w:ind w:firstLineChars="200" w:firstLine="480"/>
        <w:rPr>
          <w:rFonts w:ascii="仿宋" w:eastAsia="仿宋" w:hAnsi="仿宋" w:cs="仿宋_GB2312"/>
          <w:kern w:val="0"/>
          <w:sz w:val="24"/>
        </w:rPr>
      </w:pPr>
      <w:r w:rsidRPr="00CE450E">
        <w:rPr>
          <w:rFonts w:ascii="仿宋" w:eastAsia="仿宋" w:hAnsi="仿宋" w:cs="仿宋_GB2312" w:hint="eastAsia"/>
          <w:kern w:val="0"/>
          <w:sz w:val="24"/>
        </w:rPr>
        <w:t>6.1 按照本合同、招标/投标文件的要求执行维保项目内容、售后服务。乙方在合同签订45天内完成设备维保服务购买，提交全部证明材料，由甲方组织初步验收。初步验收通过后，设备正常维保满9个月后，提交全部报告材料，由甲方审核通过并组织项目验收。验收通过，不代表乙方已完成本合同的维保服务义务，乙方仍将严格按照本合同约定的维护期限及维保服务要求等向甲方提供维保服务或原厂维保服务。</w:t>
      </w:r>
    </w:p>
    <w:p w:rsidR="007A2499" w:rsidRPr="00CE450E" w:rsidRDefault="00B74577">
      <w:pPr>
        <w:tabs>
          <w:tab w:val="left" w:pos="840"/>
        </w:tabs>
        <w:autoSpaceDE w:val="0"/>
        <w:autoSpaceDN w:val="0"/>
        <w:snapToGrid w:val="0"/>
        <w:spacing w:line="360" w:lineRule="auto"/>
        <w:ind w:firstLineChars="200" w:firstLine="480"/>
        <w:rPr>
          <w:rFonts w:ascii="仿宋" w:eastAsia="仿宋" w:hAnsi="仿宋" w:cs="仿宋_GB2312"/>
          <w:kern w:val="0"/>
          <w:sz w:val="24"/>
        </w:rPr>
      </w:pPr>
      <w:r w:rsidRPr="00CE450E">
        <w:rPr>
          <w:rFonts w:ascii="仿宋" w:eastAsia="仿宋" w:hAnsi="仿宋" w:cs="仿宋_GB2312" w:hint="eastAsia"/>
          <w:kern w:val="0"/>
          <w:sz w:val="24"/>
        </w:rPr>
        <w:t>6.2 若乙方未按要求执行维保服务的，甲方有权要求乙方整改直至符合验收条件，并经甲方最终终验合格，签署验收单。</w:t>
      </w:r>
    </w:p>
    <w:p w:rsidR="007A2499" w:rsidRPr="00CE450E" w:rsidRDefault="00B74577">
      <w:pPr>
        <w:pStyle w:val="2"/>
        <w:spacing w:line="360" w:lineRule="auto"/>
        <w:ind w:firstLine="482"/>
        <w:rPr>
          <w:rFonts w:ascii="仿宋" w:eastAsia="仿宋" w:hAnsi="仿宋" w:cs="仿宋_GB2312"/>
          <w:b/>
          <w:bCs/>
          <w:sz w:val="24"/>
        </w:rPr>
      </w:pPr>
      <w:r w:rsidRPr="00CE450E">
        <w:rPr>
          <w:rFonts w:ascii="仿宋" w:eastAsia="仿宋" w:hAnsi="仿宋" w:cs="仿宋_GB2312" w:hint="eastAsia"/>
          <w:b/>
          <w:bCs/>
          <w:sz w:val="24"/>
        </w:rPr>
        <w:t>第七条  费用的支付</w:t>
      </w:r>
    </w:p>
    <w:tbl>
      <w:tblPr>
        <w:tblW w:w="887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7273"/>
        <w:gridCol w:w="1598"/>
      </w:tblGrid>
      <w:tr w:rsidR="007A2499" w:rsidRPr="00CE450E">
        <w:trPr>
          <w:trHeight w:val="591"/>
          <w:jc w:val="center"/>
        </w:trPr>
        <w:tc>
          <w:tcPr>
            <w:tcW w:w="7273" w:type="dxa"/>
            <w:vAlign w:val="center"/>
          </w:tcPr>
          <w:p w:rsidR="007A2499" w:rsidRPr="00CE450E" w:rsidRDefault="00B74577">
            <w:pPr>
              <w:autoSpaceDE w:val="0"/>
              <w:autoSpaceDN w:val="0"/>
              <w:snapToGrid w:val="0"/>
              <w:spacing w:line="360" w:lineRule="auto"/>
              <w:ind w:left="200"/>
              <w:jc w:val="center"/>
              <w:rPr>
                <w:rFonts w:ascii="仿宋" w:eastAsia="仿宋" w:hAnsi="仿宋" w:cs="仿宋_GB2312"/>
                <w:kern w:val="0"/>
                <w:sz w:val="24"/>
              </w:rPr>
            </w:pPr>
            <w:r w:rsidRPr="00CE450E">
              <w:rPr>
                <w:rFonts w:ascii="仿宋" w:eastAsia="仿宋" w:hAnsi="仿宋" w:cs="仿宋_GB2312" w:hint="eastAsia"/>
                <w:kern w:val="0"/>
                <w:sz w:val="24"/>
              </w:rPr>
              <w:lastRenderedPageBreak/>
              <w:t>付 款 阶 段</w:t>
            </w:r>
          </w:p>
        </w:tc>
        <w:tc>
          <w:tcPr>
            <w:tcW w:w="1598" w:type="dxa"/>
            <w:vAlign w:val="center"/>
          </w:tcPr>
          <w:p w:rsidR="007A2499" w:rsidRPr="00CE450E" w:rsidRDefault="00B74577">
            <w:pPr>
              <w:autoSpaceDE w:val="0"/>
              <w:autoSpaceDN w:val="0"/>
              <w:snapToGrid w:val="0"/>
              <w:spacing w:line="360" w:lineRule="auto"/>
              <w:ind w:left="33" w:firstLine="7"/>
              <w:jc w:val="center"/>
              <w:rPr>
                <w:rFonts w:ascii="仿宋" w:eastAsia="仿宋" w:hAnsi="仿宋" w:cs="仿宋_GB2312"/>
                <w:kern w:val="0"/>
                <w:sz w:val="24"/>
              </w:rPr>
            </w:pPr>
            <w:r w:rsidRPr="00CE450E">
              <w:rPr>
                <w:rFonts w:ascii="仿宋" w:eastAsia="仿宋" w:hAnsi="仿宋" w:cs="仿宋_GB2312" w:hint="eastAsia"/>
                <w:kern w:val="0"/>
                <w:sz w:val="24"/>
              </w:rPr>
              <w:t>付款比例</w:t>
            </w:r>
          </w:p>
        </w:tc>
      </w:tr>
      <w:tr w:rsidR="007A2499" w:rsidRPr="00CE450E">
        <w:trPr>
          <w:jc w:val="center"/>
        </w:trPr>
        <w:tc>
          <w:tcPr>
            <w:tcW w:w="7273" w:type="dxa"/>
          </w:tcPr>
          <w:p w:rsidR="007A2499" w:rsidRPr="00CE450E" w:rsidRDefault="00B74577">
            <w:pPr>
              <w:tabs>
                <w:tab w:val="left" w:pos="240"/>
              </w:tabs>
              <w:autoSpaceDE w:val="0"/>
              <w:autoSpaceDN w:val="0"/>
              <w:snapToGrid w:val="0"/>
              <w:spacing w:line="360" w:lineRule="auto"/>
              <w:jc w:val="left"/>
              <w:rPr>
                <w:rFonts w:ascii="仿宋" w:eastAsia="仿宋" w:hAnsi="仿宋" w:cs="仿宋_GB2312"/>
                <w:kern w:val="0"/>
                <w:sz w:val="24"/>
              </w:rPr>
            </w:pPr>
            <w:r w:rsidRPr="00CE450E">
              <w:rPr>
                <w:rFonts w:ascii="仿宋" w:eastAsia="仿宋" w:hAnsi="仿宋" w:cs="仿宋_GB2312" w:hint="eastAsia"/>
                <w:kern w:val="0"/>
                <w:sz w:val="24"/>
              </w:rPr>
              <w:t>第一阶段：乙方在合同签订后30天内（如遇到甲方财政关账或财政审批等原因，支付时间相应顺延），出具项目维保服务方案，经甲方审核合格后，乙方凭合同复印件以及等额的正规增值税发票向甲方申请支付合同总价的40%，计人民币   元整，大写： 整。</w:t>
            </w:r>
            <w:r w:rsidRPr="00CE450E">
              <w:rPr>
                <w:rFonts w:ascii="仿宋" w:eastAsia="仿宋" w:hAnsi="仿宋" w:cs="仿宋_GB2312" w:hint="eastAsia"/>
                <w:bCs/>
                <w:sz w:val="24"/>
                <w:lang w:val="en-GB"/>
              </w:rPr>
              <w:t>未提供等额正规发票，甲方有权拒绝付款。</w:t>
            </w:r>
          </w:p>
        </w:tc>
        <w:tc>
          <w:tcPr>
            <w:tcW w:w="1598" w:type="dxa"/>
            <w:vAlign w:val="center"/>
          </w:tcPr>
          <w:p w:rsidR="007A2499" w:rsidRPr="00CE450E" w:rsidRDefault="00B74577">
            <w:pPr>
              <w:autoSpaceDE w:val="0"/>
              <w:autoSpaceDN w:val="0"/>
              <w:snapToGrid w:val="0"/>
              <w:spacing w:line="360" w:lineRule="auto"/>
              <w:ind w:firstLine="34"/>
              <w:jc w:val="center"/>
              <w:rPr>
                <w:rFonts w:ascii="仿宋" w:eastAsia="仿宋" w:hAnsi="仿宋" w:cs="仿宋_GB2312"/>
                <w:kern w:val="0"/>
                <w:sz w:val="24"/>
              </w:rPr>
            </w:pPr>
            <w:r w:rsidRPr="00CE450E">
              <w:rPr>
                <w:rFonts w:ascii="仿宋" w:eastAsia="仿宋" w:hAnsi="仿宋" w:cs="仿宋_GB2312" w:hint="eastAsia"/>
                <w:kern w:val="0"/>
                <w:sz w:val="24"/>
              </w:rPr>
              <w:t>40%</w:t>
            </w:r>
          </w:p>
        </w:tc>
      </w:tr>
      <w:tr w:rsidR="007A2499" w:rsidRPr="00CE450E">
        <w:trPr>
          <w:jc w:val="center"/>
        </w:trPr>
        <w:tc>
          <w:tcPr>
            <w:tcW w:w="7273" w:type="dxa"/>
          </w:tcPr>
          <w:p w:rsidR="007A2499" w:rsidRPr="00CE450E" w:rsidRDefault="00B74577">
            <w:pPr>
              <w:tabs>
                <w:tab w:val="left" w:pos="240"/>
              </w:tabs>
              <w:autoSpaceDE w:val="0"/>
              <w:autoSpaceDN w:val="0"/>
              <w:snapToGrid w:val="0"/>
              <w:spacing w:line="360" w:lineRule="auto"/>
              <w:jc w:val="left"/>
              <w:rPr>
                <w:rFonts w:ascii="仿宋" w:eastAsia="仿宋" w:hAnsi="仿宋" w:cs="仿宋_GB2312"/>
                <w:kern w:val="0"/>
                <w:sz w:val="24"/>
              </w:rPr>
            </w:pPr>
            <w:r w:rsidRPr="00CE450E">
              <w:rPr>
                <w:rFonts w:ascii="仿宋" w:eastAsia="仿宋" w:hAnsi="仿宋" w:cs="仿宋_GB2312" w:hint="eastAsia"/>
                <w:kern w:val="0"/>
                <w:sz w:val="24"/>
              </w:rPr>
              <w:t>第二阶段：乙方在合同签订45天内完成设备维保服务购买完毕后，提供维保购买证明，经甲方组织项目初验通过后10个工作日（如遇到甲方财政关账或财政审批等原因，支付时间相应顺延），乙方凭合同复印件、维保证明及等额的正规增值税发票向甲方申请支付合同总价的30%，计人民币  元整，大写：    整。</w:t>
            </w:r>
            <w:r w:rsidRPr="00CE450E">
              <w:rPr>
                <w:rFonts w:ascii="仿宋" w:eastAsia="仿宋" w:hAnsi="仿宋" w:cs="仿宋_GB2312" w:hint="eastAsia"/>
                <w:bCs/>
                <w:sz w:val="24"/>
                <w:lang w:val="en-GB"/>
              </w:rPr>
              <w:t>未提供等额正规发票，甲方有权拒绝付款。</w:t>
            </w:r>
          </w:p>
        </w:tc>
        <w:tc>
          <w:tcPr>
            <w:tcW w:w="1598" w:type="dxa"/>
            <w:vAlign w:val="center"/>
          </w:tcPr>
          <w:p w:rsidR="007A2499" w:rsidRPr="00CE450E" w:rsidRDefault="00B74577">
            <w:pPr>
              <w:autoSpaceDE w:val="0"/>
              <w:autoSpaceDN w:val="0"/>
              <w:snapToGrid w:val="0"/>
              <w:spacing w:line="360" w:lineRule="auto"/>
              <w:ind w:firstLine="34"/>
              <w:jc w:val="center"/>
              <w:rPr>
                <w:rFonts w:ascii="仿宋" w:eastAsia="仿宋" w:hAnsi="仿宋" w:cs="仿宋_GB2312"/>
                <w:kern w:val="0"/>
                <w:sz w:val="24"/>
              </w:rPr>
            </w:pPr>
            <w:r w:rsidRPr="00CE450E">
              <w:rPr>
                <w:rFonts w:ascii="仿宋" w:eastAsia="仿宋" w:hAnsi="仿宋" w:cs="仿宋_GB2312" w:hint="eastAsia"/>
                <w:kern w:val="0"/>
                <w:sz w:val="24"/>
              </w:rPr>
              <w:t>30%</w:t>
            </w:r>
          </w:p>
        </w:tc>
      </w:tr>
      <w:tr w:rsidR="007A2499" w:rsidRPr="00CE450E">
        <w:trPr>
          <w:jc w:val="center"/>
        </w:trPr>
        <w:tc>
          <w:tcPr>
            <w:tcW w:w="7273" w:type="dxa"/>
          </w:tcPr>
          <w:p w:rsidR="007A2499" w:rsidRPr="00CE450E" w:rsidRDefault="00B74577">
            <w:pPr>
              <w:tabs>
                <w:tab w:val="left" w:pos="240"/>
              </w:tabs>
              <w:autoSpaceDE w:val="0"/>
              <w:autoSpaceDN w:val="0"/>
              <w:snapToGrid w:val="0"/>
              <w:spacing w:line="360" w:lineRule="auto"/>
              <w:jc w:val="left"/>
              <w:rPr>
                <w:rFonts w:ascii="仿宋" w:eastAsia="仿宋" w:hAnsi="仿宋" w:cs="仿宋_GB2312"/>
                <w:kern w:val="0"/>
                <w:sz w:val="24"/>
              </w:rPr>
            </w:pPr>
            <w:r w:rsidRPr="00CE450E">
              <w:rPr>
                <w:rFonts w:ascii="仿宋" w:eastAsia="仿宋" w:hAnsi="仿宋" w:cs="仿宋_GB2312" w:hint="eastAsia"/>
                <w:kern w:val="0"/>
                <w:sz w:val="24"/>
              </w:rPr>
              <w:t>第三阶段：设备正常维保满9个月后经甲方组织验收通过后（验收通过不代表乙方已完成合同规定的义务，乙方仍将严格按照合同约定的维护期限向甲方提供服务）10个工作日（如遇到甲方财政关账或财政审批等原因，支付时间相应顺延），乙方凭合同复印件、验收报告及等额的正规增值税发票向甲方申请支付合同总价的30%，计人民币    元整，大写：   整。</w:t>
            </w:r>
            <w:r w:rsidRPr="00CE450E">
              <w:rPr>
                <w:rFonts w:ascii="仿宋" w:eastAsia="仿宋" w:hAnsi="仿宋" w:cs="仿宋_GB2312" w:hint="eastAsia"/>
                <w:bCs/>
                <w:sz w:val="24"/>
                <w:lang w:val="en-GB"/>
              </w:rPr>
              <w:t>未提供等额正规发票，甲方有权拒绝付款。</w:t>
            </w:r>
          </w:p>
        </w:tc>
        <w:tc>
          <w:tcPr>
            <w:tcW w:w="1598" w:type="dxa"/>
            <w:vAlign w:val="center"/>
          </w:tcPr>
          <w:p w:rsidR="007A2499" w:rsidRPr="00CE450E" w:rsidRDefault="00B74577">
            <w:pPr>
              <w:autoSpaceDE w:val="0"/>
              <w:autoSpaceDN w:val="0"/>
              <w:snapToGrid w:val="0"/>
              <w:spacing w:line="360" w:lineRule="auto"/>
              <w:ind w:firstLine="34"/>
              <w:jc w:val="center"/>
              <w:rPr>
                <w:rFonts w:ascii="仿宋" w:eastAsia="仿宋" w:hAnsi="仿宋" w:cs="仿宋_GB2312"/>
                <w:kern w:val="0"/>
                <w:sz w:val="24"/>
              </w:rPr>
            </w:pPr>
            <w:r w:rsidRPr="00CE450E">
              <w:rPr>
                <w:rFonts w:ascii="仿宋" w:eastAsia="仿宋" w:hAnsi="仿宋" w:cs="仿宋_GB2312" w:hint="eastAsia"/>
                <w:kern w:val="0"/>
                <w:sz w:val="24"/>
              </w:rPr>
              <w:t>30%</w:t>
            </w:r>
          </w:p>
        </w:tc>
      </w:tr>
    </w:tbl>
    <w:p w:rsidR="007A2499" w:rsidRPr="00CE450E" w:rsidRDefault="00B74577">
      <w:pPr>
        <w:spacing w:line="360" w:lineRule="auto"/>
        <w:ind w:firstLineChars="216" w:firstLine="520"/>
        <w:rPr>
          <w:rFonts w:ascii="仿宋" w:eastAsia="仿宋" w:hAnsi="仿宋" w:cs="仿宋_GB2312"/>
          <w:b/>
          <w:bCs/>
          <w:sz w:val="24"/>
        </w:rPr>
      </w:pPr>
      <w:r w:rsidRPr="00CE450E">
        <w:rPr>
          <w:rFonts w:ascii="仿宋" w:eastAsia="仿宋" w:hAnsi="仿宋" w:cs="仿宋_GB2312" w:hint="eastAsia"/>
          <w:b/>
          <w:bCs/>
          <w:sz w:val="24"/>
        </w:rPr>
        <w:t>第八条  保密条款</w:t>
      </w:r>
    </w:p>
    <w:p w:rsidR="007A2499" w:rsidRPr="00CE450E" w:rsidRDefault="00B74577">
      <w:pPr>
        <w:widowControl/>
        <w:snapToGrid w:val="0"/>
        <w:spacing w:line="360" w:lineRule="auto"/>
        <w:ind w:firstLineChars="200" w:firstLine="480"/>
        <w:jc w:val="left"/>
        <w:rPr>
          <w:rFonts w:ascii="仿宋" w:eastAsia="仿宋" w:hAnsi="仿宋" w:cs="仿宋_GB2312"/>
          <w:bCs/>
          <w:sz w:val="24"/>
        </w:rPr>
      </w:pPr>
      <w:r w:rsidRPr="00CE450E">
        <w:rPr>
          <w:rFonts w:ascii="仿宋" w:eastAsia="仿宋" w:hAnsi="仿宋" w:cs="仿宋_GB2312" w:hint="eastAsia"/>
          <w:bCs/>
          <w:sz w:val="24"/>
        </w:rPr>
        <w:t>8.1在执行合同时，乙方未经甲方同意，不得将所接触到的技术或业务资料、数据用作其他用途或以任何形式泄露，否则乙方将承担由此引起的法律责任和甲方损失。甲、乙双方对所有本项目的有关资料，不得向第三方透露。</w:t>
      </w:r>
    </w:p>
    <w:p w:rsidR="007A2499" w:rsidRPr="00CE450E" w:rsidRDefault="00B74577">
      <w:pPr>
        <w:widowControl/>
        <w:snapToGrid w:val="0"/>
        <w:spacing w:line="360" w:lineRule="auto"/>
        <w:ind w:firstLineChars="200" w:firstLine="480"/>
        <w:jc w:val="left"/>
        <w:rPr>
          <w:rFonts w:ascii="仿宋" w:eastAsia="仿宋" w:hAnsi="仿宋" w:cs="仿宋_GB2312"/>
          <w:bCs/>
          <w:sz w:val="24"/>
        </w:rPr>
      </w:pPr>
      <w:r w:rsidRPr="00CE450E">
        <w:rPr>
          <w:rFonts w:ascii="仿宋" w:eastAsia="仿宋" w:hAnsi="仿宋" w:cs="仿宋_GB2312" w:hint="eastAsia"/>
          <w:bCs/>
          <w:sz w:val="24"/>
        </w:rPr>
        <w:t>8.2乙方人员为履行本项目而接触的甲方相关保密信息，应当予以严格保密，若乙方人员违反本保密条款，视为乙方严重违约并承担全部赔偿责任。</w:t>
      </w:r>
    </w:p>
    <w:p w:rsidR="007A2499" w:rsidRPr="00CE450E" w:rsidRDefault="00B74577">
      <w:pPr>
        <w:widowControl/>
        <w:snapToGrid w:val="0"/>
        <w:spacing w:line="360" w:lineRule="auto"/>
        <w:ind w:firstLineChars="200" w:firstLine="480"/>
        <w:jc w:val="left"/>
        <w:rPr>
          <w:rFonts w:ascii="仿宋" w:eastAsia="仿宋" w:hAnsi="仿宋" w:cs="仿宋_GB2312"/>
          <w:bCs/>
          <w:sz w:val="24"/>
        </w:rPr>
      </w:pPr>
      <w:r w:rsidRPr="00CE450E">
        <w:rPr>
          <w:rFonts w:ascii="仿宋" w:eastAsia="仿宋" w:hAnsi="仿宋" w:cs="仿宋_GB2312" w:hint="eastAsia"/>
          <w:bCs/>
          <w:sz w:val="24"/>
        </w:rPr>
        <w:t>8.3本保密条款持续有效，不随本协议的解除或终止而失效。</w:t>
      </w:r>
    </w:p>
    <w:p w:rsidR="007A2499" w:rsidRPr="00CE450E" w:rsidRDefault="00B74577">
      <w:pPr>
        <w:spacing w:line="360" w:lineRule="auto"/>
        <w:ind w:firstLineChars="216" w:firstLine="520"/>
        <w:rPr>
          <w:rFonts w:ascii="仿宋" w:eastAsia="仿宋" w:hAnsi="仿宋" w:cs="仿宋_GB2312"/>
          <w:b/>
          <w:bCs/>
          <w:sz w:val="24"/>
        </w:rPr>
      </w:pPr>
      <w:r w:rsidRPr="00CE450E">
        <w:rPr>
          <w:rFonts w:ascii="仿宋" w:eastAsia="仿宋" w:hAnsi="仿宋" w:cs="仿宋_GB2312" w:hint="eastAsia"/>
          <w:b/>
          <w:bCs/>
          <w:sz w:val="24"/>
        </w:rPr>
        <w:t>第九条  违约责任</w:t>
      </w:r>
    </w:p>
    <w:p w:rsidR="007A2499" w:rsidRPr="00CE450E" w:rsidRDefault="00B74577">
      <w:pPr>
        <w:widowControl/>
        <w:snapToGrid w:val="0"/>
        <w:spacing w:line="360" w:lineRule="auto"/>
        <w:ind w:firstLineChars="196" w:firstLine="470"/>
        <w:rPr>
          <w:rFonts w:ascii="仿宋" w:eastAsia="仿宋" w:hAnsi="仿宋" w:cs="仿宋_GB2312"/>
          <w:bCs/>
          <w:sz w:val="24"/>
        </w:rPr>
      </w:pPr>
      <w:r w:rsidRPr="00CE450E">
        <w:rPr>
          <w:rFonts w:ascii="仿宋" w:eastAsia="仿宋" w:hAnsi="仿宋" w:cs="仿宋_GB2312" w:hint="eastAsia"/>
          <w:bCs/>
          <w:sz w:val="24"/>
        </w:rPr>
        <w:t>9.1乙方逾期履行合同的，自逾期之日起，向甲方每日偿付合同总价万分之二的违约金。乙方逾期30日不能履行合同的，应向甲方支付合同总价百分之五的违约金，并就乙方未按约提供的维保服务，甲方有权不支付相应维保费，且甲方有权终止合同并追究乙方的违约责任，对违约金不足以弥补甲方损失的部分，甲方有权要求乙方继续承担赔偿责任。</w:t>
      </w:r>
    </w:p>
    <w:p w:rsidR="007A2499" w:rsidRPr="00CE450E" w:rsidRDefault="00B74577">
      <w:pPr>
        <w:widowControl/>
        <w:snapToGrid w:val="0"/>
        <w:spacing w:line="360" w:lineRule="auto"/>
        <w:ind w:firstLineChars="196" w:firstLine="470"/>
        <w:rPr>
          <w:rFonts w:ascii="仿宋" w:eastAsia="仿宋" w:hAnsi="仿宋" w:cs="仿宋_GB2312"/>
          <w:bCs/>
          <w:sz w:val="24"/>
        </w:rPr>
      </w:pPr>
      <w:r w:rsidRPr="00CE450E">
        <w:rPr>
          <w:rFonts w:ascii="仿宋" w:eastAsia="仿宋" w:hAnsi="仿宋" w:cs="仿宋_GB2312" w:hint="eastAsia"/>
          <w:bCs/>
          <w:sz w:val="24"/>
        </w:rPr>
        <w:lastRenderedPageBreak/>
        <w:t>9.2未经甲方书面同意，乙方不得将本合同项下维保服务分包或转包第三方提供，但原厂商提供维保或者本由第三方提供的服务除外。否则，视为乙方严重违约，甲方有权不予结算维保费用，并解除本合同，按照合同总价百分之五主张违约金。</w:t>
      </w:r>
    </w:p>
    <w:p w:rsidR="007A2499" w:rsidRPr="00CE450E" w:rsidRDefault="00B74577">
      <w:pPr>
        <w:widowControl/>
        <w:snapToGrid w:val="0"/>
        <w:spacing w:line="360" w:lineRule="auto"/>
        <w:ind w:firstLineChars="196" w:firstLine="470"/>
        <w:rPr>
          <w:rFonts w:ascii="仿宋" w:eastAsia="仿宋" w:hAnsi="仿宋" w:cs="仿宋_GB2312"/>
          <w:bCs/>
          <w:sz w:val="24"/>
        </w:rPr>
      </w:pPr>
      <w:r w:rsidRPr="00CE450E">
        <w:rPr>
          <w:rFonts w:ascii="仿宋" w:eastAsia="仿宋" w:hAnsi="仿宋" w:cs="仿宋_GB2312" w:hint="eastAsia"/>
          <w:bCs/>
          <w:sz w:val="24"/>
        </w:rPr>
        <w:t>9.3乙方未按约履行合同义务的（包括本合同、甲方的政府采购招标文件及乙方的投标文件中约定的乙方义务），甲方有权要求乙方整改或解除合同，就乙方未按约提供的维保服务，甲方有权不支付相应维保费用，并要求乙方承担甲方所支付合同总价百分之五的违约金，对于违约金不足以弥补甲方损失的部分，甲方有权要求乙方继续承担赔偿责任。</w:t>
      </w:r>
    </w:p>
    <w:p w:rsidR="007A2499" w:rsidRPr="00CE450E" w:rsidRDefault="00B74577">
      <w:pPr>
        <w:widowControl/>
        <w:snapToGrid w:val="0"/>
        <w:spacing w:line="360" w:lineRule="auto"/>
        <w:ind w:firstLineChars="196" w:firstLine="470"/>
        <w:rPr>
          <w:rFonts w:ascii="仿宋" w:eastAsia="仿宋" w:hAnsi="仿宋" w:cs="仿宋_GB2312"/>
          <w:bCs/>
          <w:sz w:val="24"/>
        </w:rPr>
      </w:pPr>
      <w:r w:rsidRPr="00CE450E">
        <w:rPr>
          <w:rFonts w:ascii="仿宋" w:eastAsia="仿宋" w:hAnsi="仿宋" w:cs="仿宋_GB2312" w:hint="eastAsia"/>
          <w:bCs/>
          <w:sz w:val="24"/>
        </w:rPr>
        <w:t>9.4 因乙方违约，甲方可主张的损失赔偿范围包括但不限于：备机费、维修费、检测费、测试费等，以及为维权而支出的诉讼费、公证费、鉴定费、调查费、保全及担保费、律师费、差旅费等合理开支。</w:t>
      </w:r>
    </w:p>
    <w:p w:rsidR="007A2499" w:rsidRPr="00CE450E" w:rsidRDefault="00B74577">
      <w:pPr>
        <w:widowControl/>
        <w:snapToGrid w:val="0"/>
        <w:spacing w:line="360" w:lineRule="auto"/>
        <w:ind w:firstLineChars="196" w:firstLine="470"/>
        <w:rPr>
          <w:rFonts w:ascii="仿宋" w:eastAsia="仿宋" w:hAnsi="仿宋"/>
          <w:sz w:val="24"/>
        </w:rPr>
      </w:pPr>
      <w:r w:rsidRPr="00CE450E">
        <w:rPr>
          <w:rFonts w:ascii="仿宋" w:eastAsia="仿宋" w:hAnsi="仿宋" w:cs="仿宋_GB2312" w:hint="eastAsia"/>
          <w:bCs/>
          <w:sz w:val="24"/>
        </w:rPr>
        <w:t>9.5乙方须确保甲方网络数据安全。乙方及参与人员应遵守网络数据安全相关规定，对参与人员进行安全背景审查。未经授权不得披露、使用或修改项目中接触到的公共数据。乙方及乙方参与人员对于项目实施过程接触的网络、数据严格遵守网络和数据安全相关法律法规。乙方及乙方参与人员违反网络和数据安全规定的，应承担一切法律责任并赔偿甲方因此遭受的全部损失，包括但不限于诉讼费、律师费、公证费、调查取证费等等。不论本合同是否变更、解除、终止，本条款均有效。</w:t>
      </w:r>
    </w:p>
    <w:p w:rsidR="007A2499" w:rsidRPr="00CE450E" w:rsidRDefault="00B74577">
      <w:pPr>
        <w:numPr>
          <w:ilvl w:val="0"/>
          <w:numId w:val="4"/>
        </w:numPr>
        <w:adjustRightInd/>
        <w:spacing w:line="360" w:lineRule="auto"/>
        <w:ind w:firstLineChars="216" w:firstLine="520"/>
        <w:rPr>
          <w:rFonts w:ascii="仿宋" w:eastAsia="仿宋" w:hAnsi="仿宋" w:cs="仿宋_GB2312"/>
          <w:b/>
          <w:bCs/>
          <w:sz w:val="24"/>
        </w:rPr>
      </w:pPr>
      <w:r w:rsidRPr="00CE450E">
        <w:rPr>
          <w:rFonts w:ascii="仿宋" w:eastAsia="仿宋" w:hAnsi="仿宋" w:hint="eastAsia"/>
          <w:b/>
          <w:bCs/>
          <w:sz w:val="24"/>
        </w:rPr>
        <w:t>安全责任及处罚。</w:t>
      </w:r>
    </w:p>
    <w:p w:rsidR="007A2499" w:rsidRPr="00CE450E" w:rsidRDefault="00B74577">
      <w:pPr>
        <w:spacing w:line="360" w:lineRule="auto"/>
        <w:ind w:firstLineChars="200" w:firstLine="480"/>
        <w:rPr>
          <w:rFonts w:ascii="仿宋" w:eastAsia="仿宋" w:hAnsi="仿宋" w:cs="仿宋_GB2312"/>
          <w:b/>
          <w:bCs/>
          <w:sz w:val="24"/>
        </w:rPr>
      </w:pPr>
      <w:r w:rsidRPr="00CE450E">
        <w:rPr>
          <w:rFonts w:ascii="仿宋" w:eastAsia="仿宋" w:hAnsi="仿宋" w:hint="eastAsia"/>
          <w:bCs/>
          <w:sz w:val="24"/>
        </w:rPr>
        <w:t>10.1</w:t>
      </w:r>
      <w:r w:rsidRPr="00CE450E">
        <w:rPr>
          <w:rFonts w:ascii="仿宋" w:eastAsia="仿宋" w:hAnsi="仿宋" w:hint="eastAsia"/>
          <w:sz w:val="24"/>
        </w:rPr>
        <w:t>网络数据安全责任。</w:t>
      </w:r>
      <w:r w:rsidRPr="00CE450E">
        <w:rPr>
          <w:rFonts w:ascii="仿宋" w:eastAsia="仿宋" w:hAnsi="仿宋" w:hint="eastAsia"/>
          <w:sz w:val="24"/>
          <w:lang w:val="zh-CN"/>
        </w:rPr>
        <w:t>乙方应按照《网络安全法》、《数据安全法》、《</w:t>
      </w:r>
      <w:r w:rsidRPr="00CE450E">
        <w:rPr>
          <w:rFonts w:ascii="仿宋" w:eastAsia="仿宋" w:hAnsi="仿宋" w:hint="eastAsia"/>
          <w:sz w:val="24"/>
        </w:rPr>
        <w:t>个人信息保护法</w:t>
      </w:r>
      <w:r w:rsidRPr="00CE450E">
        <w:rPr>
          <w:rFonts w:ascii="仿宋" w:eastAsia="仿宋" w:hAnsi="仿宋" w:hint="eastAsia"/>
          <w:sz w:val="24"/>
          <w:lang w:val="zh-CN"/>
        </w:rPr>
        <w:t>》的要求，履行网络和数据安全</w:t>
      </w:r>
      <w:r w:rsidRPr="00CE450E">
        <w:rPr>
          <w:rFonts w:ascii="仿宋" w:eastAsia="仿宋" w:hAnsi="仿宋" w:hint="eastAsia"/>
          <w:sz w:val="24"/>
        </w:rPr>
        <w:t>及个人信息保护相关责任和</w:t>
      </w:r>
      <w:r w:rsidRPr="00CE450E">
        <w:rPr>
          <w:rFonts w:ascii="仿宋" w:eastAsia="仿宋" w:hAnsi="仿宋" w:hint="eastAsia"/>
          <w:sz w:val="24"/>
          <w:lang w:val="zh-CN"/>
        </w:rPr>
        <w:t>义务，项目涉及人员需签订《保密承诺书》，</w:t>
      </w:r>
      <w:r w:rsidRPr="00CE450E">
        <w:rPr>
          <w:rFonts w:ascii="仿宋" w:eastAsia="仿宋" w:hAnsi="仿宋" w:hint="eastAsia"/>
          <w:sz w:val="24"/>
        </w:rPr>
        <w:t>对驻场服务</w:t>
      </w:r>
      <w:r w:rsidRPr="00CE450E">
        <w:rPr>
          <w:rFonts w:ascii="仿宋" w:eastAsia="仿宋" w:hAnsi="仿宋" w:hint="eastAsia"/>
          <w:sz w:val="24"/>
          <w:lang w:val="zh-CN"/>
        </w:rPr>
        <w:t>人员进行背景审查。乙方应加强网络安全风险监测，制定应急预案，完善应急机制。确保第一时间检测发现，第一时间应急处置，第一时间向甲方报告。</w:t>
      </w:r>
    </w:p>
    <w:p w:rsidR="007A2499" w:rsidRPr="00CE450E" w:rsidRDefault="00B74577">
      <w:pPr>
        <w:spacing w:line="360" w:lineRule="auto"/>
        <w:ind w:firstLineChars="200" w:firstLine="480"/>
        <w:rPr>
          <w:rFonts w:ascii="仿宋" w:eastAsia="仿宋" w:hAnsi="仿宋" w:cs="仿宋_GB2312"/>
          <w:b/>
          <w:bCs/>
          <w:sz w:val="24"/>
        </w:rPr>
      </w:pPr>
      <w:r w:rsidRPr="00CE450E">
        <w:rPr>
          <w:rFonts w:ascii="仿宋" w:eastAsia="仿宋" w:hAnsi="仿宋" w:hint="eastAsia"/>
          <w:sz w:val="24"/>
        </w:rPr>
        <w:t>10.2处罚条款。</w:t>
      </w:r>
      <w:r w:rsidRPr="00CE450E">
        <w:rPr>
          <w:rFonts w:ascii="仿宋" w:eastAsia="仿宋" w:hAnsi="仿宋" w:hint="eastAsia"/>
          <w:sz w:val="24"/>
          <w:lang w:val="zh-CN"/>
        </w:rPr>
        <w:t>由于乙方原因，受到国家级、</w:t>
      </w:r>
      <w:r w:rsidRPr="00CE450E">
        <w:rPr>
          <w:rFonts w:ascii="仿宋" w:eastAsia="仿宋" w:hAnsi="仿宋" w:hint="eastAsia"/>
          <w:sz w:val="24"/>
        </w:rPr>
        <w:t>省级、市级</w:t>
      </w:r>
      <w:r w:rsidRPr="00CE450E">
        <w:rPr>
          <w:rFonts w:ascii="仿宋" w:eastAsia="仿宋" w:hAnsi="仿宋" w:hint="eastAsia"/>
          <w:sz w:val="24"/>
          <w:lang w:val="zh-CN"/>
        </w:rPr>
        <w:t>安全问题通报或造成特别重大事故的，每次扣除</w:t>
      </w:r>
      <w:r w:rsidRPr="00CE450E">
        <w:rPr>
          <w:rFonts w:ascii="仿宋" w:eastAsia="仿宋" w:hAnsi="仿宋" w:hint="eastAsia"/>
          <w:sz w:val="24"/>
        </w:rPr>
        <w:t>合同款5万元、3万元、1万元，</w:t>
      </w:r>
      <w:r w:rsidRPr="00CE450E">
        <w:rPr>
          <w:rFonts w:ascii="仿宋" w:eastAsia="仿宋" w:hAnsi="仿宋" w:hint="eastAsia"/>
          <w:sz w:val="24"/>
          <w:lang w:val="zh-CN"/>
        </w:rPr>
        <w:t>乙方不及时处置安全事件、隐患的</w:t>
      </w:r>
      <w:bookmarkStart w:id="424" w:name="_Hlk105856030"/>
      <w:r w:rsidRPr="00CE450E">
        <w:rPr>
          <w:rFonts w:ascii="仿宋" w:eastAsia="仿宋" w:hAnsi="仿宋" w:hint="eastAsia"/>
          <w:sz w:val="24"/>
        </w:rPr>
        <w:t>,</w:t>
      </w:r>
      <w:r w:rsidRPr="00CE450E">
        <w:rPr>
          <w:rFonts w:ascii="仿宋" w:eastAsia="仿宋" w:hAnsi="仿宋" w:hint="eastAsia"/>
          <w:sz w:val="24"/>
          <w:lang w:val="zh-CN"/>
        </w:rPr>
        <w:t>每次扣除</w:t>
      </w:r>
      <w:r w:rsidRPr="00CE450E">
        <w:rPr>
          <w:rFonts w:ascii="仿宋" w:eastAsia="仿宋" w:hAnsi="仿宋" w:hint="eastAsia"/>
          <w:sz w:val="24"/>
        </w:rPr>
        <w:t>合同款1万元</w:t>
      </w:r>
      <w:r w:rsidRPr="00CE450E">
        <w:rPr>
          <w:rFonts w:ascii="仿宋" w:eastAsia="仿宋" w:hAnsi="仿宋" w:hint="eastAsia"/>
          <w:sz w:val="24"/>
          <w:lang w:val="zh-CN"/>
        </w:rPr>
        <w:t>。</w:t>
      </w:r>
      <w:bookmarkEnd w:id="424"/>
      <w:r w:rsidRPr="00CE450E">
        <w:rPr>
          <w:rFonts w:ascii="仿宋" w:eastAsia="仿宋" w:hAnsi="仿宋" w:hint="eastAsia"/>
          <w:sz w:val="24"/>
          <w:lang w:val="zh-CN"/>
        </w:rPr>
        <w:t>若乙方未根据整改报告按期整改的，</w:t>
      </w:r>
      <w:r w:rsidRPr="00CE450E">
        <w:rPr>
          <w:rFonts w:ascii="仿宋" w:eastAsia="仿宋" w:hAnsi="仿宋" w:hint="eastAsia"/>
          <w:sz w:val="24"/>
        </w:rPr>
        <w:t>每次扣除合同款1万元</w:t>
      </w:r>
      <w:r w:rsidRPr="00CE450E">
        <w:rPr>
          <w:rFonts w:ascii="仿宋" w:eastAsia="仿宋" w:hAnsi="仿宋" w:hint="eastAsia"/>
          <w:sz w:val="24"/>
          <w:lang w:val="zh-CN"/>
        </w:rPr>
        <w:t>。</w:t>
      </w:r>
      <w:r w:rsidRPr="00CE450E">
        <w:rPr>
          <w:rFonts w:ascii="仿宋" w:eastAsia="仿宋" w:hAnsi="仿宋" w:hint="eastAsia"/>
          <w:sz w:val="24"/>
        </w:rPr>
        <w:t>以上扣除总额不超过合同的20%。处罚金额不足以弥补甲方损失的，甲方有权就不足部分要求乙方继续承担赔偿责任。</w:t>
      </w:r>
    </w:p>
    <w:p w:rsidR="007A2499" w:rsidRPr="00CE450E" w:rsidRDefault="00B74577">
      <w:pPr>
        <w:numPr>
          <w:ilvl w:val="0"/>
          <w:numId w:val="4"/>
        </w:numPr>
        <w:adjustRightInd/>
        <w:spacing w:line="360" w:lineRule="auto"/>
        <w:ind w:firstLineChars="216" w:firstLine="520"/>
        <w:rPr>
          <w:rFonts w:ascii="仿宋" w:eastAsia="仿宋" w:hAnsi="仿宋" w:cs="仿宋_GB2312"/>
          <w:b/>
          <w:bCs/>
          <w:sz w:val="24"/>
        </w:rPr>
      </w:pPr>
      <w:r w:rsidRPr="00CE450E">
        <w:rPr>
          <w:rFonts w:ascii="仿宋" w:eastAsia="仿宋" w:hAnsi="仿宋" w:cs="仿宋_GB2312" w:hint="eastAsia"/>
          <w:b/>
          <w:bCs/>
          <w:sz w:val="24"/>
        </w:rPr>
        <w:t>争议的解决</w:t>
      </w:r>
    </w:p>
    <w:p w:rsidR="007A2499" w:rsidRPr="00CE450E" w:rsidRDefault="00B74577">
      <w:pPr>
        <w:spacing w:line="360" w:lineRule="auto"/>
        <w:ind w:firstLineChars="216" w:firstLine="518"/>
        <w:rPr>
          <w:rFonts w:ascii="仿宋" w:eastAsia="仿宋" w:hAnsi="仿宋" w:cs="仿宋_GB2312"/>
          <w:sz w:val="24"/>
        </w:rPr>
      </w:pPr>
      <w:r w:rsidRPr="00CE450E">
        <w:rPr>
          <w:rFonts w:ascii="仿宋" w:eastAsia="仿宋" w:hAnsi="仿宋" w:cs="仿宋_GB2312" w:hint="eastAsia"/>
          <w:sz w:val="24"/>
        </w:rPr>
        <w:t>本合同为政府采购之合同，本合同中所指甲方享有与鉴证方同等权利，在发生服务不到位等问题时，甲方有权直接向乙方索赔，签订必要的书面处理协议。如协商不成，任何一方有权在合同签约地有管辖权的人民法院通过诉讼的途径解决。</w:t>
      </w:r>
    </w:p>
    <w:p w:rsidR="007A2499" w:rsidRPr="00CE450E" w:rsidRDefault="00B74577">
      <w:pPr>
        <w:spacing w:line="360" w:lineRule="auto"/>
        <w:ind w:firstLineChars="216" w:firstLine="520"/>
        <w:rPr>
          <w:rFonts w:ascii="仿宋" w:eastAsia="仿宋" w:hAnsi="仿宋" w:cs="仿宋_GB2312"/>
          <w:b/>
          <w:bCs/>
          <w:sz w:val="24"/>
        </w:rPr>
      </w:pPr>
      <w:r w:rsidRPr="00CE450E">
        <w:rPr>
          <w:rFonts w:ascii="仿宋" w:eastAsia="仿宋" w:hAnsi="仿宋" w:cs="仿宋_GB2312" w:hint="eastAsia"/>
          <w:b/>
          <w:bCs/>
          <w:sz w:val="24"/>
        </w:rPr>
        <w:t>第十二条  合同的生效</w:t>
      </w:r>
    </w:p>
    <w:p w:rsidR="007A2499" w:rsidRPr="00CE450E" w:rsidRDefault="00B74577">
      <w:pPr>
        <w:spacing w:line="360" w:lineRule="auto"/>
        <w:ind w:firstLineChars="216" w:firstLine="518"/>
        <w:rPr>
          <w:rFonts w:ascii="仿宋" w:eastAsia="仿宋" w:hAnsi="仿宋" w:cs="仿宋_GB2312"/>
          <w:sz w:val="24"/>
        </w:rPr>
      </w:pPr>
      <w:r w:rsidRPr="00CE450E">
        <w:rPr>
          <w:rFonts w:ascii="仿宋" w:eastAsia="仿宋" w:hAnsi="仿宋" w:cs="仿宋_GB2312" w:hint="eastAsia"/>
          <w:sz w:val="24"/>
        </w:rPr>
        <w:lastRenderedPageBreak/>
        <w:t>12.1 本合同经甲方、乙方和鉴证方签字并加盖公章后生效。</w:t>
      </w:r>
    </w:p>
    <w:p w:rsidR="007A2499" w:rsidRPr="00CE450E" w:rsidRDefault="00B74577">
      <w:pPr>
        <w:spacing w:line="360" w:lineRule="auto"/>
        <w:rPr>
          <w:rFonts w:ascii="仿宋" w:eastAsia="仿宋" w:hAnsi="仿宋" w:cs="仿宋_GB2312"/>
          <w:sz w:val="24"/>
        </w:rPr>
      </w:pPr>
      <w:r w:rsidRPr="00CE450E">
        <w:rPr>
          <w:rFonts w:ascii="仿宋" w:eastAsia="仿宋" w:hAnsi="仿宋" w:cs="仿宋_GB2312" w:hint="eastAsia"/>
          <w:sz w:val="24"/>
        </w:rPr>
        <w:t>12.2 本合同一式陆份，甲方执叁份、乙方执贰份，鉴证方执壹份。</w:t>
      </w:r>
    </w:p>
    <w:p w:rsidR="007A2499" w:rsidRPr="00CE450E" w:rsidRDefault="00B74577">
      <w:pPr>
        <w:spacing w:line="360" w:lineRule="auto"/>
        <w:ind w:firstLineChars="216" w:firstLine="518"/>
        <w:rPr>
          <w:rFonts w:ascii="仿宋" w:eastAsia="仿宋" w:hAnsi="仿宋" w:cs="仿宋_GB2312"/>
          <w:sz w:val="24"/>
        </w:rPr>
      </w:pPr>
      <w:r w:rsidRPr="00CE450E">
        <w:rPr>
          <w:rFonts w:ascii="仿宋" w:eastAsia="仿宋" w:hAnsi="仿宋" w:cs="仿宋_GB2312" w:hint="eastAsia"/>
          <w:sz w:val="24"/>
        </w:rPr>
        <w:t>12.3 甲方的</w:t>
      </w:r>
      <w:r w:rsidRPr="00CE450E">
        <w:rPr>
          <w:rFonts w:ascii="仿宋" w:eastAsia="仿宋" w:hAnsi="仿宋" w:cs="仿宋_GB2312" w:hint="eastAsia"/>
          <w:bCs/>
          <w:sz w:val="24"/>
        </w:rPr>
        <w:t>政府采购</w:t>
      </w:r>
      <w:r w:rsidRPr="00CE450E">
        <w:rPr>
          <w:rFonts w:ascii="仿宋" w:eastAsia="仿宋" w:hAnsi="仿宋" w:cs="仿宋_GB2312" w:hint="eastAsia"/>
          <w:sz w:val="24"/>
        </w:rPr>
        <w:t>招标文件、乙方的投标文件与本合同具有同等法律效力。本协议未尽事宜，以招标文件、投标文件内容执行。</w:t>
      </w:r>
    </w:p>
    <w:p w:rsidR="007A2499" w:rsidRPr="00CE450E" w:rsidRDefault="00B74577">
      <w:pPr>
        <w:pStyle w:val="2"/>
        <w:spacing w:line="360" w:lineRule="auto"/>
        <w:ind w:leftChars="0" w:left="0" w:firstLine="480"/>
        <w:rPr>
          <w:rFonts w:ascii="仿宋" w:eastAsia="仿宋" w:hAnsi="仿宋" w:cs="仿宋_GB2312"/>
          <w:sz w:val="24"/>
        </w:rPr>
      </w:pPr>
      <w:r w:rsidRPr="00CE450E">
        <w:rPr>
          <w:rFonts w:ascii="仿宋" w:eastAsia="仿宋" w:hAnsi="仿宋" w:cs="仿宋_GB2312" w:hint="eastAsia"/>
          <w:sz w:val="24"/>
        </w:rPr>
        <w:t>本页为合同签署页，无具体内容</w:t>
      </w:r>
    </w:p>
    <w:tbl>
      <w:tblPr>
        <w:tblW w:w="9162" w:type="dxa"/>
        <w:tblInd w:w="53" w:type="dxa"/>
        <w:tblLayout w:type="fixed"/>
        <w:tblLook w:val="04A0"/>
      </w:tblPr>
      <w:tblGrid>
        <w:gridCol w:w="4929"/>
        <w:gridCol w:w="4233"/>
      </w:tblGrid>
      <w:tr w:rsidR="007A2499" w:rsidRPr="00CE450E">
        <w:trPr>
          <w:trHeight w:val="574"/>
        </w:trPr>
        <w:tc>
          <w:tcPr>
            <w:tcW w:w="4929" w:type="dxa"/>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甲方（盖章）：</w:t>
            </w:r>
          </w:p>
        </w:tc>
        <w:tc>
          <w:tcPr>
            <w:tcW w:w="4233" w:type="dxa"/>
            <w:vAlign w:val="center"/>
          </w:tcPr>
          <w:p w:rsidR="007A2499" w:rsidRPr="00CE450E" w:rsidRDefault="00B74577">
            <w:pPr>
              <w:spacing w:line="360" w:lineRule="auto"/>
              <w:rPr>
                <w:rFonts w:ascii="仿宋" w:eastAsia="仿宋" w:hAnsi="仿宋" w:cs="仿宋_GB2312"/>
                <w:sz w:val="24"/>
              </w:rPr>
            </w:pPr>
            <w:r w:rsidRPr="00CE450E">
              <w:rPr>
                <w:rFonts w:ascii="仿宋" w:eastAsia="仿宋" w:hAnsi="仿宋" w:cs="仿宋_GB2312" w:hint="eastAsia"/>
                <w:sz w:val="24"/>
              </w:rPr>
              <w:t>乙方（盖章）：</w:t>
            </w:r>
          </w:p>
        </w:tc>
      </w:tr>
      <w:tr w:rsidR="007A2499" w:rsidRPr="00CE450E">
        <w:trPr>
          <w:trHeight w:val="1338"/>
        </w:trPr>
        <w:tc>
          <w:tcPr>
            <w:tcW w:w="4929" w:type="dxa"/>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法定代表人</w:t>
            </w:r>
          </w:p>
          <w:p w:rsidR="007A2499" w:rsidRPr="00CE450E" w:rsidRDefault="00B74577">
            <w:pPr>
              <w:spacing w:line="360" w:lineRule="auto"/>
              <w:ind w:firstLineChars="500" w:firstLine="1200"/>
              <w:jc w:val="left"/>
              <w:rPr>
                <w:rFonts w:ascii="仿宋" w:eastAsia="仿宋" w:hAnsi="仿宋" w:cs="仿宋_GB2312"/>
                <w:sz w:val="24"/>
              </w:rPr>
            </w:pPr>
            <w:r w:rsidRPr="00CE450E">
              <w:rPr>
                <w:rFonts w:ascii="仿宋" w:eastAsia="仿宋" w:hAnsi="仿宋" w:cs="仿宋_GB2312" w:hint="eastAsia"/>
                <w:sz w:val="24"/>
              </w:rPr>
              <w:t>（签字）：</w:t>
            </w:r>
          </w:p>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或受委托人</w:t>
            </w:r>
          </w:p>
        </w:tc>
        <w:tc>
          <w:tcPr>
            <w:tcW w:w="4233" w:type="dxa"/>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法定代表人</w:t>
            </w:r>
          </w:p>
          <w:p w:rsidR="007A2499" w:rsidRPr="00CE450E" w:rsidRDefault="00B74577">
            <w:pPr>
              <w:spacing w:line="360" w:lineRule="auto"/>
              <w:ind w:firstLineChars="500" w:firstLine="1200"/>
              <w:jc w:val="left"/>
              <w:rPr>
                <w:rFonts w:ascii="仿宋" w:eastAsia="仿宋" w:hAnsi="仿宋" w:cs="仿宋_GB2312"/>
                <w:sz w:val="24"/>
              </w:rPr>
            </w:pPr>
            <w:r w:rsidRPr="00CE450E">
              <w:rPr>
                <w:rFonts w:ascii="仿宋" w:eastAsia="仿宋" w:hAnsi="仿宋" w:cs="仿宋_GB2312" w:hint="eastAsia"/>
                <w:sz w:val="24"/>
              </w:rPr>
              <w:t>（签字）：</w:t>
            </w:r>
          </w:p>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或受委托人</w:t>
            </w:r>
          </w:p>
        </w:tc>
      </w:tr>
      <w:tr w:rsidR="007A2499" w:rsidRPr="00CE450E">
        <w:trPr>
          <w:trHeight w:val="492"/>
        </w:trPr>
        <w:tc>
          <w:tcPr>
            <w:tcW w:w="4929" w:type="dxa"/>
            <w:vAlign w:val="center"/>
          </w:tcPr>
          <w:p w:rsidR="007A2499" w:rsidRPr="00CE450E" w:rsidRDefault="00B74577">
            <w:pPr>
              <w:tabs>
                <w:tab w:val="left" w:pos="1225"/>
              </w:tabs>
              <w:spacing w:line="360" w:lineRule="auto"/>
              <w:jc w:val="left"/>
              <w:rPr>
                <w:rFonts w:ascii="仿宋" w:eastAsia="仿宋" w:hAnsi="仿宋" w:cs="仿宋_GB2312"/>
                <w:sz w:val="24"/>
              </w:rPr>
            </w:pPr>
            <w:r w:rsidRPr="00CE450E">
              <w:rPr>
                <w:rFonts w:ascii="仿宋" w:eastAsia="仿宋" w:hAnsi="仿宋" w:cs="仿宋_GB2312" w:hint="eastAsia"/>
                <w:sz w:val="24"/>
              </w:rPr>
              <w:t>联 系 人：（签字）</w:t>
            </w:r>
          </w:p>
        </w:tc>
        <w:tc>
          <w:tcPr>
            <w:tcW w:w="4233" w:type="dxa"/>
            <w:vAlign w:val="center"/>
          </w:tcPr>
          <w:p w:rsidR="007A2499" w:rsidRPr="00CE450E" w:rsidRDefault="00B74577">
            <w:pPr>
              <w:spacing w:line="360" w:lineRule="auto"/>
              <w:ind w:leftChars="1" w:left="3856" w:rightChars="100" w:right="210" w:hangingChars="1606" w:hanging="3854"/>
              <w:jc w:val="left"/>
              <w:rPr>
                <w:rFonts w:ascii="仿宋" w:eastAsia="仿宋" w:hAnsi="仿宋" w:cs="仿宋_GB2312"/>
                <w:sz w:val="24"/>
              </w:rPr>
            </w:pPr>
            <w:r w:rsidRPr="00CE450E">
              <w:rPr>
                <w:rFonts w:ascii="仿宋" w:eastAsia="仿宋" w:hAnsi="仿宋" w:cs="仿宋_GB2312" w:hint="eastAsia"/>
                <w:sz w:val="24"/>
              </w:rPr>
              <w:t>联 系 人：（签字）</w:t>
            </w:r>
          </w:p>
        </w:tc>
      </w:tr>
      <w:tr w:rsidR="007A2499" w:rsidRPr="00CE450E">
        <w:trPr>
          <w:trHeight w:val="421"/>
        </w:trPr>
        <w:tc>
          <w:tcPr>
            <w:tcW w:w="4929" w:type="dxa"/>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地址：</w:t>
            </w:r>
          </w:p>
        </w:tc>
        <w:tc>
          <w:tcPr>
            <w:tcW w:w="4233" w:type="dxa"/>
            <w:vAlign w:val="center"/>
          </w:tcPr>
          <w:p w:rsidR="007A2499" w:rsidRPr="00CE450E" w:rsidRDefault="00B74577">
            <w:pPr>
              <w:spacing w:line="360" w:lineRule="auto"/>
              <w:ind w:leftChars="-13" w:left="-1" w:rightChars="146" w:right="307" w:hangingChars="11" w:hanging="26"/>
              <w:jc w:val="left"/>
              <w:rPr>
                <w:rFonts w:ascii="仿宋" w:eastAsia="仿宋" w:hAnsi="仿宋" w:cs="仿宋_GB2312"/>
                <w:sz w:val="24"/>
              </w:rPr>
            </w:pPr>
            <w:r w:rsidRPr="00CE450E">
              <w:rPr>
                <w:rFonts w:ascii="仿宋" w:eastAsia="仿宋" w:hAnsi="仿宋" w:cs="仿宋_GB2312" w:hint="eastAsia"/>
                <w:sz w:val="24"/>
              </w:rPr>
              <w:t>地址：</w:t>
            </w:r>
          </w:p>
        </w:tc>
      </w:tr>
      <w:tr w:rsidR="007A2499" w:rsidRPr="00CE450E">
        <w:trPr>
          <w:trHeight w:val="446"/>
        </w:trPr>
        <w:tc>
          <w:tcPr>
            <w:tcW w:w="4929" w:type="dxa"/>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邮编：</w:t>
            </w:r>
          </w:p>
        </w:tc>
        <w:tc>
          <w:tcPr>
            <w:tcW w:w="4233" w:type="dxa"/>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邮编：</w:t>
            </w:r>
          </w:p>
        </w:tc>
      </w:tr>
      <w:tr w:rsidR="007A2499" w:rsidRPr="00CE450E">
        <w:trPr>
          <w:trHeight w:val="1718"/>
        </w:trPr>
        <w:tc>
          <w:tcPr>
            <w:tcW w:w="4929" w:type="dxa"/>
            <w:vAlign w:val="center"/>
          </w:tcPr>
          <w:p w:rsidR="007A2499" w:rsidRPr="00CE450E" w:rsidRDefault="00B74577">
            <w:pPr>
              <w:pStyle w:val="2"/>
              <w:spacing w:line="360" w:lineRule="auto"/>
              <w:ind w:leftChars="0" w:left="0" w:firstLineChars="0" w:firstLine="0"/>
              <w:jc w:val="left"/>
              <w:rPr>
                <w:rFonts w:ascii="仿宋" w:eastAsia="仿宋" w:hAnsi="仿宋" w:cs="仿宋_GB2312"/>
                <w:sz w:val="24"/>
              </w:rPr>
            </w:pPr>
            <w:r w:rsidRPr="00CE450E">
              <w:rPr>
                <w:rFonts w:ascii="仿宋" w:eastAsia="仿宋" w:hAnsi="仿宋" w:cs="仿宋_GB2312" w:hint="eastAsia"/>
                <w:sz w:val="24"/>
              </w:rPr>
              <w:t>电话：</w:t>
            </w:r>
          </w:p>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传真：</w:t>
            </w:r>
          </w:p>
          <w:p w:rsidR="007A2499" w:rsidRPr="00CE450E" w:rsidRDefault="00B74577">
            <w:pPr>
              <w:pStyle w:val="2"/>
              <w:spacing w:line="360" w:lineRule="auto"/>
              <w:ind w:leftChars="0" w:left="0" w:firstLineChars="0" w:firstLine="0"/>
              <w:jc w:val="left"/>
              <w:rPr>
                <w:rFonts w:ascii="仿宋" w:eastAsia="仿宋" w:hAnsi="仿宋" w:cs="仿宋_GB2312"/>
                <w:sz w:val="24"/>
              </w:rPr>
            </w:pPr>
            <w:r w:rsidRPr="00CE450E">
              <w:rPr>
                <w:rFonts w:ascii="仿宋" w:eastAsia="仿宋" w:hAnsi="仿宋" w:cs="仿宋_GB2312" w:hint="eastAsia"/>
                <w:sz w:val="24"/>
              </w:rPr>
              <w:t>开户银行：</w:t>
            </w:r>
          </w:p>
          <w:p w:rsidR="007A2499" w:rsidRPr="00CE450E" w:rsidRDefault="00B74577">
            <w:pPr>
              <w:pStyle w:val="2"/>
              <w:spacing w:line="360" w:lineRule="auto"/>
              <w:ind w:leftChars="0" w:left="0" w:firstLineChars="0" w:firstLine="0"/>
              <w:jc w:val="left"/>
              <w:rPr>
                <w:rFonts w:ascii="仿宋" w:eastAsia="仿宋" w:hAnsi="仿宋" w:cs="仿宋_GB2312"/>
                <w:sz w:val="24"/>
              </w:rPr>
            </w:pPr>
            <w:r w:rsidRPr="00CE450E">
              <w:rPr>
                <w:rFonts w:ascii="仿宋" w:eastAsia="仿宋" w:hAnsi="仿宋" w:cs="仿宋_GB2312" w:hint="eastAsia"/>
                <w:sz w:val="24"/>
              </w:rPr>
              <w:t>帐号：</w:t>
            </w:r>
          </w:p>
        </w:tc>
        <w:tc>
          <w:tcPr>
            <w:tcW w:w="4233" w:type="dxa"/>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电话：</w:t>
            </w:r>
          </w:p>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传真：</w:t>
            </w:r>
          </w:p>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开户银行：</w:t>
            </w:r>
          </w:p>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帐号：</w:t>
            </w:r>
          </w:p>
        </w:tc>
      </w:tr>
      <w:tr w:rsidR="007A2499" w:rsidRPr="00CE450E">
        <w:trPr>
          <w:trHeight w:val="308"/>
        </w:trPr>
        <w:tc>
          <w:tcPr>
            <w:tcW w:w="4929" w:type="dxa"/>
          </w:tcPr>
          <w:p w:rsidR="007A2499" w:rsidRPr="00CE450E" w:rsidRDefault="007A2499">
            <w:pPr>
              <w:pStyle w:val="2"/>
              <w:spacing w:line="360" w:lineRule="auto"/>
              <w:ind w:firstLine="480"/>
              <w:rPr>
                <w:rFonts w:ascii="仿宋" w:eastAsia="仿宋" w:hAnsi="仿宋" w:cs="仿宋_GB2312"/>
                <w:sz w:val="24"/>
              </w:rPr>
            </w:pPr>
          </w:p>
        </w:tc>
        <w:tc>
          <w:tcPr>
            <w:tcW w:w="4233" w:type="dxa"/>
          </w:tcPr>
          <w:p w:rsidR="007A2499" w:rsidRPr="00CE450E" w:rsidRDefault="007A2499">
            <w:pPr>
              <w:spacing w:line="360" w:lineRule="auto"/>
              <w:rPr>
                <w:rFonts w:ascii="仿宋" w:eastAsia="仿宋" w:hAnsi="仿宋" w:cs="仿宋_GB2312"/>
                <w:sz w:val="24"/>
              </w:rPr>
            </w:pPr>
          </w:p>
        </w:tc>
      </w:tr>
      <w:tr w:rsidR="007A2499" w:rsidRPr="00CE450E">
        <w:trPr>
          <w:trHeight w:val="676"/>
        </w:trPr>
        <w:tc>
          <w:tcPr>
            <w:tcW w:w="9162" w:type="dxa"/>
            <w:gridSpan w:val="2"/>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鉴证方：</w:t>
            </w:r>
          </w:p>
        </w:tc>
      </w:tr>
      <w:tr w:rsidR="007A2499" w:rsidRPr="00CE450E">
        <w:trPr>
          <w:trHeight w:val="676"/>
        </w:trPr>
        <w:tc>
          <w:tcPr>
            <w:tcW w:w="9162" w:type="dxa"/>
            <w:gridSpan w:val="2"/>
            <w:vAlign w:val="center"/>
          </w:tcPr>
          <w:p w:rsidR="007A2499" w:rsidRPr="00CE450E" w:rsidRDefault="00B74577">
            <w:pPr>
              <w:spacing w:line="360" w:lineRule="auto"/>
              <w:jc w:val="left"/>
              <w:rPr>
                <w:rFonts w:ascii="仿宋" w:eastAsia="仿宋" w:hAnsi="仿宋" w:cs="仿宋_GB2312"/>
                <w:kern w:val="0"/>
                <w:sz w:val="24"/>
              </w:rPr>
            </w:pPr>
            <w:r w:rsidRPr="00CE450E">
              <w:rPr>
                <w:rFonts w:ascii="仿宋" w:eastAsia="仿宋" w:hAnsi="仿宋" w:cs="仿宋_GB2312" w:hint="eastAsia"/>
                <w:sz w:val="24"/>
              </w:rPr>
              <w:t>联系电话：</w:t>
            </w:r>
          </w:p>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传真：</w:t>
            </w:r>
          </w:p>
        </w:tc>
      </w:tr>
      <w:tr w:rsidR="007A2499" w:rsidRPr="00CE450E">
        <w:trPr>
          <w:trHeight w:val="1130"/>
        </w:trPr>
        <w:tc>
          <w:tcPr>
            <w:tcW w:w="9162" w:type="dxa"/>
            <w:gridSpan w:val="2"/>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法定代表人</w:t>
            </w:r>
          </w:p>
          <w:p w:rsidR="007A2499" w:rsidRPr="00CE450E" w:rsidRDefault="00B74577">
            <w:pPr>
              <w:spacing w:line="360" w:lineRule="auto"/>
              <w:ind w:firstLineChars="500" w:firstLine="1200"/>
              <w:jc w:val="left"/>
              <w:rPr>
                <w:rFonts w:ascii="仿宋" w:eastAsia="仿宋" w:hAnsi="仿宋" w:cs="仿宋_GB2312"/>
                <w:sz w:val="24"/>
              </w:rPr>
            </w:pPr>
            <w:r w:rsidRPr="00CE450E">
              <w:rPr>
                <w:rFonts w:ascii="仿宋" w:eastAsia="仿宋" w:hAnsi="仿宋" w:cs="仿宋_GB2312" w:hint="eastAsia"/>
                <w:sz w:val="24"/>
              </w:rPr>
              <w:t>（签字）：</w:t>
            </w:r>
          </w:p>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或受委托人</w:t>
            </w:r>
          </w:p>
        </w:tc>
      </w:tr>
      <w:tr w:rsidR="007A2499" w:rsidRPr="00CE450E">
        <w:trPr>
          <w:trHeight w:val="539"/>
        </w:trPr>
        <w:tc>
          <w:tcPr>
            <w:tcW w:w="9162" w:type="dxa"/>
            <w:gridSpan w:val="2"/>
            <w:vAlign w:val="center"/>
          </w:tcPr>
          <w:p w:rsidR="007A2499" w:rsidRPr="00CE450E" w:rsidRDefault="00B74577">
            <w:pPr>
              <w:spacing w:line="360" w:lineRule="auto"/>
              <w:jc w:val="left"/>
              <w:rPr>
                <w:rFonts w:ascii="仿宋" w:eastAsia="仿宋" w:hAnsi="仿宋" w:cs="仿宋_GB2312"/>
                <w:sz w:val="24"/>
              </w:rPr>
            </w:pPr>
            <w:r w:rsidRPr="00CE450E">
              <w:rPr>
                <w:rFonts w:ascii="仿宋" w:eastAsia="仿宋" w:hAnsi="仿宋" w:cs="仿宋_GB2312" w:hint="eastAsia"/>
                <w:sz w:val="24"/>
              </w:rPr>
              <w:t>地 址：</w:t>
            </w:r>
          </w:p>
        </w:tc>
      </w:tr>
    </w:tbl>
    <w:p w:rsidR="007A2499" w:rsidRPr="00CE450E" w:rsidRDefault="00B74577">
      <w:pPr>
        <w:spacing w:line="360" w:lineRule="auto"/>
        <w:jc w:val="center"/>
        <w:rPr>
          <w:rFonts w:ascii="仿宋" w:eastAsia="仿宋" w:hAnsi="仿宋" w:cs="仿宋_GB2312"/>
          <w:bCs/>
          <w:sz w:val="24"/>
        </w:rPr>
      </w:pPr>
      <w:r w:rsidRPr="00CE450E">
        <w:rPr>
          <w:rFonts w:ascii="仿宋" w:eastAsia="仿宋" w:hAnsi="仿宋" w:cs="仿宋_GB2312" w:hint="eastAsia"/>
          <w:bCs/>
          <w:sz w:val="24"/>
        </w:rPr>
        <w:t>签约时间：</w:t>
      </w:r>
    </w:p>
    <w:p w:rsidR="007A2499" w:rsidRPr="00CE450E" w:rsidRDefault="00B74577">
      <w:pPr>
        <w:spacing w:line="360" w:lineRule="auto"/>
        <w:jc w:val="center"/>
        <w:rPr>
          <w:rFonts w:ascii="仿宋" w:eastAsia="仿宋" w:hAnsi="仿宋" w:cs="仿宋_GB2312"/>
          <w:bCs/>
          <w:sz w:val="24"/>
        </w:rPr>
      </w:pPr>
      <w:r w:rsidRPr="00CE450E">
        <w:rPr>
          <w:rFonts w:ascii="仿宋" w:eastAsia="仿宋" w:hAnsi="仿宋" w:cs="仿宋_GB2312" w:hint="eastAsia"/>
          <w:bCs/>
          <w:sz w:val="24"/>
        </w:rPr>
        <w:t>签约地点：</w:t>
      </w:r>
    </w:p>
    <w:p w:rsidR="007A2499" w:rsidRPr="00CE450E" w:rsidRDefault="00B74577">
      <w:pPr>
        <w:widowControl/>
        <w:adjustRightInd/>
        <w:spacing w:line="360" w:lineRule="auto"/>
        <w:jc w:val="left"/>
        <w:rPr>
          <w:rFonts w:ascii="仿宋" w:eastAsia="仿宋" w:hAnsi="仿宋"/>
          <w:sz w:val="24"/>
        </w:rPr>
      </w:pPr>
      <w:r w:rsidRPr="00CE450E">
        <w:rPr>
          <w:rFonts w:ascii="仿宋" w:eastAsia="仿宋" w:hAnsi="仿宋"/>
          <w:sz w:val="24"/>
        </w:rPr>
        <w:br w:type="page"/>
      </w:r>
    </w:p>
    <w:p w:rsidR="007A2499" w:rsidRPr="00CE450E" w:rsidRDefault="007A2499"/>
    <w:p w:rsidR="007A2499" w:rsidRPr="00CE450E" w:rsidRDefault="007A2499">
      <w:pPr>
        <w:rPr>
          <w:rFonts w:ascii="仿宋" w:eastAsia="仿宋" w:hAnsi="仿宋" w:cs="仿宋_GB2312"/>
          <w:b/>
          <w:sz w:val="36"/>
          <w:szCs w:val="20"/>
        </w:rPr>
      </w:pPr>
    </w:p>
    <w:p w:rsidR="007A2499" w:rsidRPr="00CE450E" w:rsidRDefault="00B74577">
      <w:pPr>
        <w:spacing w:line="360" w:lineRule="auto"/>
        <w:ind w:left="720" w:firstLineChars="200" w:firstLine="723"/>
        <w:outlineLvl w:val="0"/>
        <w:rPr>
          <w:rFonts w:ascii="仿宋" w:eastAsia="仿宋" w:hAnsi="仿宋" w:cs="仿宋_GB2312"/>
          <w:b/>
          <w:sz w:val="36"/>
          <w:szCs w:val="20"/>
        </w:rPr>
      </w:pPr>
      <w:bookmarkStart w:id="425" w:name="_Toc23526"/>
      <w:bookmarkStart w:id="426" w:name="_Toc3441"/>
      <w:bookmarkStart w:id="427" w:name="_Toc17376"/>
      <w:r w:rsidRPr="00CE450E">
        <w:rPr>
          <w:rFonts w:ascii="仿宋" w:eastAsia="仿宋" w:hAnsi="仿宋" w:cs="仿宋_GB2312" w:hint="eastAsia"/>
          <w:b/>
          <w:sz w:val="36"/>
          <w:szCs w:val="20"/>
        </w:rPr>
        <w:t>第六部分</w:t>
      </w:r>
      <w:bookmarkEnd w:id="419"/>
      <w:bookmarkEnd w:id="420"/>
      <w:r w:rsidRPr="00CE450E">
        <w:rPr>
          <w:rFonts w:ascii="仿宋" w:eastAsia="仿宋" w:hAnsi="仿宋" w:cs="仿宋_GB2312" w:hint="eastAsia"/>
          <w:b/>
          <w:sz w:val="36"/>
          <w:szCs w:val="20"/>
        </w:rPr>
        <w:t>应提交的有关格式范例</w:t>
      </w:r>
      <w:bookmarkEnd w:id="425"/>
      <w:bookmarkEnd w:id="426"/>
      <w:bookmarkEnd w:id="427"/>
    </w:p>
    <w:p w:rsidR="007A2499" w:rsidRPr="00CE450E" w:rsidRDefault="007A2499">
      <w:pPr>
        <w:spacing w:line="360" w:lineRule="auto"/>
        <w:jc w:val="center"/>
        <w:rPr>
          <w:rFonts w:ascii="仿宋" w:eastAsia="仿宋" w:hAnsi="仿宋" w:cs="仿宋_GB2312"/>
          <w:b/>
          <w:kern w:val="0"/>
          <w:sz w:val="36"/>
          <w:szCs w:val="36"/>
        </w:rPr>
      </w:pPr>
    </w:p>
    <w:p w:rsidR="007A2499" w:rsidRPr="00CE450E" w:rsidRDefault="00B74577">
      <w:pPr>
        <w:spacing w:line="360" w:lineRule="auto"/>
        <w:jc w:val="center"/>
        <w:outlineLvl w:val="1"/>
        <w:rPr>
          <w:rFonts w:ascii="仿宋" w:eastAsia="仿宋" w:hAnsi="仿宋" w:cs="仿宋_GB2312"/>
          <w:b/>
          <w:kern w:val="0"/>
          <w:sz w:val="36"/>
          <w:szCs w:val="36"/>
        </w:rPr>
      </w:pPr>
      <w:r w:rsidRPr="00CE450E">
        <w:rPr>
          <w:rFonts w:ascii="仿宋" w:eastAsia="仿宋" w:hAnsi="仿宋" w:cs="仿宋_GB2312" w:hint="eastAsia"/>
          <w:b/>
          <w:kern w:val="0"/>
          <w:sz w:val="36"/>
          <w:szCs w:val="36"/>
        </w:rPr>
        <w:t>资格文件部分</w:t>
      </w:r>
    </w:p>
    <w:p w:rsidR="007A2499" w:rsidRPr="00CE450E" w:rsidRDefault="00B74577">
      <w:pPr>
        <w:spacing w:line="360" w:lineRule="auto"/>
        <w:jc w:val="center"/>
        <w:rPr>
          <w:rFonts w:ascii="仿宋" w:eastAsia="仿宋" w:hAnsi="仿宋" w:cs="仿宋_GB2312"/>
          <w:b/>
          <w:kern w:val="0"/>
          <w:sz w:val="36"/>
          <w:szCs w:val="36"/>
        </w:rPr>
      </w:pPr>
      <w:r w:rsidRPr="00CE450E">
        <w:rPr>
          <w:rFonts w:ascii="仿宋" w:eastAsia="仿宋" w:hAnsi="仿宋" w:cs="仿宋_GB2312" w:hint="eastAsia"/>
          <w:b/>
          <w:kern w:val="0"/>
          <w:sz w:val="36"/>
          <w:szCs w:val="36"/>
        </w:rPr>
        <w:t>目录</w:t>
      </w:r>
    </w:p>
    <w:p w:rsidR="007A2499" w:rsidRPr="00CE450E" w:rsidRDefault="007A2499">
      <w:pPr>
        <w:spacing w:line="360" w:lineRule="auto"/>
        <w:jc w:val="center"/>
        <w:rPr>
          <w:rFonts w:ascii="仿宋" w:eastAsia="仿宋" w:hAnsi="仿宋" w:cs="仿宋_GB2312"/>
          <w:b/>
          <w:kern w:val="0"/>
          <w:sz w:val="36"/>
          <w:szCs w:val="36"/>
        </w:rPr>
      </w:pPr>
    </w:p>
    <w:p w:rsidR="007A2499" w:rsidRPr="00CE450E" w:rsidRDefault="00B74577">
      <w:pPr>
        <w:snapToGrid w:val="0"/>
        <w:spacing w:line="360" w:lineRule="auto"/>
        <w:rPr>
          <w:rFonts w:ascii="仿宋" w:eastAsia="仿宋" w:hAnsi="仿宋" w:cs="仿宋_GB2312"/>
          <w:sz w:val="24"/>
        </w:rPr>
      </w:pPr>
      <w:r w:rsidRPr="00CE450E">
        <w:rPr>
          <w:rFonts w:ascii="仿宋" w:eastAsia="仿宋" w:hAnsi="仿宋" w:cs="仿宋_GB2312" w:hint="eastAsia"/>
          <w:sz w:val="24"/>
        </w:rPr>
        <w:t>（</w:t>
      </w:r>
      <w:r w:rsidRPr="00CE450E">
        <w:rPr>
          <w:rFonts w:ascii="仿宋" w:eastAsia="仿宋" w:hAnsi="仿宋" w:cs="仿宋_GB2312"/>
          <w:sz w:val="24"/>
        </w:rPr>
        <w:t>1）符合参加政府采购活动应当具备的一般条件的承诺函……</w:t>
      </w:r>
      <w:r w:rsidRPr="00CE450E">
        <w:rPr>
          <w:rFonts w:ascii="仿宋" w:eastAsia="仿宋" w:hAnsi="仿宋" w:cs="仿宋_GB2312" w:hint="eastAsia"/>
          <w:sz w:val="24"/>
        </w:rPr>
        <w:t>………（页码）</w:t>
      </w:r>
    </w:p>
    <w:p w:rsidR="007A2499" w:rsidRPr="00CE450E" w:rsidRDefault="00B74577">
      <w:pPr>
        <w:snapToGrid w:val="0"/>
        <w:spacing w:line="360" w:lineRule="auto"/>
        <w:rPr>
          <w:rFonts w:ascii="仿宋" w:eastAsia="仿宋" w:hAnsi="仿宋" w:cs="仿宋_GB2312"/>
          <w:sz w:val="24"/>
        </w:rPr>
      </w:pPr>
      <w:r w:rsidRPr="00CE450E">
        <w:rPr>
          <w:rFonts w:ascii="仿宋" w:eastAsia="仿宋" w:hAnsi="仿宋" w:cs="仿宋_GB2312" w:hint="eastAsia"/>
          <w:sz w:val="24"/>
        </w:rPr>
        <w:t>（</w:t>
      </w:r>
      <w:r w:rsidRPr="00CE450E">
        <w:rPr>
          <w:rFonts w:ascii="仿宋" w:eastAsia="仿宋" w:hAnsi="仿宋" w:cs="仿宋_GB2312"/>
          <w:sz w:val="24"/>
        </w:rPr>
        <w:t>2）</w:t>
      </w:r>
      <w:r w:rsidRPr="00CE450E">
        <w:rPr>
          <w:rFonts w:ascii="仿宋" w:eastAsia="仿宋" w:hAnsi="仿宋" w:cs="仿宋_GB2312" w:hint="eastAsia"/>
          <w:sz w:val="24"/>
        </w:rPr>
        <w:t>满足</w:t>
      </w:r>
      <w:r w:rsidRPr="00CE450E">
        <w:rPr>
          <w:rFonts w:ascii="仿宋" w:eastAsia="仿宋" w:hAnsi="仿宋" w:cs="仿宋_GB2312"/>
          <w:sz w:val="24"/>
        </w:rPr>
        <w:t>政府采购政策资格要求</w:t>
      </w:r>
      <w:r w:rsidRPr="00CE450E">
        <w:rPr>
          <w:rFonts w:ascii="仿宋" w:eastAsia="仿宋" w:hAnsi="仿宋" w:cs="仿宋_GB2312" w:hint="eastAsia"/>
          <w:sz w:val="24"/>
        </w:rPr>
        <w:t>证明材料</w:t>
      </w:r>
      <w:r w:rsidRPr="00CE450E">
        <w:rPr>
          <w:rFonts w:ascii="仿宋" w:eastAsia="仿宋" w:hAnsi="仿宋" w:cs="仿宋_GB2312"/>
          <w:sz w:val="24"/>
        </w:rPr>
        <w:t>……</w:t>
      </w:r>
      <w:r w:rsidRPr="00CE450E">
        <w:rPr>
          <w:rFonts w:ascii="仿宋" w:eastAsia="仿宋" w:hAnsi="仿宋" w:cs="仿宋_GB2312" w:hint="eastAsia"/>
          <w:sz w:val="24"/>
        </w:rPr>
        <w:t>…………………………（页码）</w:t>
      </w:r>
    </w:p>
    <w:p w:rsidR="007A2499" w:rsidRPr="00CE450E" w:rsidRDefault="00B74577">
      <w:pPr>
        <w:snapToGrid w:val="0"/>
        <w:spacing w:line="360" w:lineRule="auto"/>
        <w:rPr>
          <w:rFonts w:ascii="仿宋" w:eastAsia="仿宋" w:hAnsi="仿宋" w:cs="仿宋_GB2312"/>
          <w:sz w:val="24"/>
        </w:rPr>
      </w:pPr>
      <w:r w:rsidRPr="00CE450E">
        <w:rPr>
          <w:rFonts w:ascii="仿宋" w:eastAsia="仿宋" w:hAnsi="仿宋" w:cs="仿宋_GB2312" w:hint="eastAsia"/>
          <w:sz w:val="24"/>
        </w:rPr>
        <w:t>（</w:t>
      </w:r>
      <w:r w:rsidRPr="00CE450E">
        <w:rPr>
          <w:rFonts w:ascii="仿宋" w:eastAsia="仿宋" w:hAnsi="仿宋" w:cs="仿宋_GB2312"/>
          <w:sz w:val="24"/>
        </w:rPr>
        <w:t>3）</w:t>
      </w:r>
      <w:r w:rsidRPr="00CE450E">
        <w:rPr>
          <w:rFonts w:ascii="仿宋" w:eastAsia="仿宋" w:hAnsi="仿宋" w:cs="仿宋_GB2312" w:hint="eastAsia"/>
          <w:sz w:val="24"/>
        </w:rPr>
        <w:t>满足</w:t>
      </w:r>
      <w:r w:rsidRPr="00CE450E">
        <w:rPr>
          <w:rFonts w:ascii="仿宋" w:eastAsia="仿宋" w:hAnsi="仿宋" w:cs="仿宋_GB2312"/>
          <w:sz w:val="24"/>
        </w:rPr>
        <w:t>本项目特定资格要求</w:t>
      </w:r>
      <w:r w:rsidRPr="00CE450E">
        <w:rPr>
          <w:rFonts w:ascii="仿宋" w:eastAsia="仿宋" w:hAnsi="仿宋" w:cs="仿宋_GB2312" w:hint="eastAsia"/>
          <w:sz w:val="24"/>
        </w:rPr>
        <w:t>证明材料</w:t>
      </w:r>
      <w:r w:rsidRPr="00CE450E">
        <w:rPr>
          <w:rFonts w:ascii="仿宋" w:eastAsia="仿宋" w:hAnsi="仿宋" w:cs="仿宋_GB2312"/>
          <w:sz w:val="24"/>
        </w:rPr>
        <w:t>……</w:t>
      </w:r>
      <w:r w:rsidRPr="00CE450E">
        <w:rPr>
          <w:rFonts w:ascii="仿宋" w:eastAsia="仿宋" w:hAnsi="仿宋" w:cs="仿宋_GB2312" w:hint="eastAsia"/>
          <w:sz w:val="24"/>
        </w:rPr>
        <w:t>……………………………（页码）</w:t>
      </w:r>
    </w:p>
    <w:p w:rsidR="007A2499" w:rsidRPr="00CE450E" w:rsidRDefault="007A2499">
      <w:pPr>
        <w:snapToGrid w:val="0"/>
        <w:spacing w:line="360" w:lineRule="auto"/>
        <w:ind w:firstLineChars="200" w:firstLine="480"/>
        <w:rPr>
          <w:rFonts w:ascii="仿宋" w:eastAsia="仿宋" w:hAnsi="仿宋" w:cs="仿宋_GB2312"/>
          <w:sz w:val="24"/>
        </w:rPr>
      </w:pPr>
    </w:p>
    <w:p w:rsidR="007A2499" w:rsidRPr="00CE450E" w:rsidRDefault="007A2499">
      <w:pPr>
        <w:spacing w:line="360" w:lineRule="auto"/>
        <w:ind w:firstLineChars="200" w:firstLine="480"/>
        <w:rPr>
          <w:rFonts w:ascii="仿宋" w:eastAsia="仿宋" w:hAnsi="仿宋" w:cs="仿宋_GB2312"/>
          <w:sz w:val="24"/>
        </w:rPr>
      </w:pPr>
    </w:p>
    <w:p w:rsidR="007A2499" w:rsidRPr="00CE450E" w:rsidRDefault="00B74577">
      <w:pPr>
        <w:snapToGrid w:val="0"/>
        <w:spacing w:line="288" w:lineRule="auto"/>
        <w:ind w:right="482"/>
        <w:jc w:val="center"/>
        <w:outlineLvl w:val="2"/>
        <w:rPr>
          <w:rFonts w:ascii="仿宋" w:eastAsia="仿宋" w:hAnsi="仿宋" w:cs="仿宋_GB2312"/>
          <w:b/>
          <w:kern w:val="0"/>
          <w:sz w:val="32"/>
          <w:szCs w:val="32"/>
        </w:rPr>
      </w:pPr>
      <w:r w:rsidRPr="00CE450E">
        <w:rPr>
          <w:rFonts w:ascii="仿宋" w:eastAsia="仿宋" w:hAnsi="仿宋" w:cs="仿宋_GB2312"/>
          <w:kern w:val="0"/>
          <w:sz w:val="24"/>
        </w:rPr>
        <w:br w:type="page"/>
      </w:r>
      <w:r w:rsidRPr="00CE450E">
        <w:rPr>
          <w:rFonts w:ascii="仿宋" w:eastAsia="仿宋" w:hAnsi="仿宋" w:cs="仿宋_GB2312"/>
          <w:b/>
          <w:kern w:val="0"/>
          <w:sz w:val="32"/>
          <w:szCs w:val="32"/>
        </w:rPr>
        <w:lastRenderedPageBreak/>
        <w:t>一、 符合参加政府采购活动应当具备的一般条件的承诺函</w:t>
      </w:r>
    </w:p>
    <w:p w:rsidR="007A2499" w:rsidRPr="00CE450E" w:rsidRDefault="00B74577">
      <w:pPr>
        <w:snapToGrid w:val="0"/>
        <w:spacing w:line="312" w:lineRule="auto"/>
        <w:rPr>
          <w:rFonts w:ascii="仿宋" w:eastAsia="仿宋" w:hAnsi="仿宋" w:cs="仿宋_GB2312"/>
          <w:sz w:val="24"/>
        </w:rPr>
      </w:pPr>
      <w:r w:rsidRPr="00CE450E">
        <w:rPr>
          <w:rFonts w:ascii="仿宋" w:eastAsia="仿宋" w:hAnsi="仿宋" w:cs="仿宋_GB2312" w:hint="eastAsia"/>
          <w:sz w:val="24"/>
          <w:u w:val="single"/>
        </w:rPr>
        <w:t>（采购人）、（采购代理机构）</w:t>
      </w:r>
      <w:r w:rsidRPr="00CE450E">
        <w:rPr>
          <w:rFonts w:ascii="仿宋" w:eastAsia="仿宋" w:hAnsi="仿宋" w:cs="仿宋_GB2312" w:hint="eastAsia"/>
          <w:sz w:val="24"/>
        </w:rPr>
        <w:t>：</w:t>
      </w:r>
    </w:p>
    <w:p w:rsidR="007A2499" w:rsidRPr="00CE450E" w:rsidRDefault="00B74577">
      <w:pPr>
        <w:snapToGrid w:val="0"/>
        <w:spacing w:line="312" w:lineRule="auto"/>
        <w:ind w:firstLineChars="200" w:firstLine="480"/>
        <w:rPr>
          <w:rFonts w:ascii="仿宋" w:eastAsia="仿宋" w:hAnsi="仿宋" w:cs="仿宋_GB2312"/>
          <w:sz w:val="24"/>
        </w:rPr>
      </w:pPr>
      <w:r w:rsidRPr="00CE450E">
        <w:rPr>
          <w:rFonts w:ascii="仿宋" w:eastAsia="仿宋" w:hAnsi="仿宋" w:cs="仿宋_GB2312" w:hint="eastAsia"/>
          <w:sz w:val="24"/>
        </w:rPr>
        <w:t>我方参与</w:t>
      </w:r>
      <w:r w:rsidRPr="00CE450E">
        <w:rPr>
          <w:rFonts w:ascii="仿宋" w:eastAsia="仿宋" w:hAnsi="仿宋" w:cs="仿宋_GB2312" w:hint="eastAsia"/>
          <w:sz w:val="24"/>
          <w:u w:val="single"/>
        </w:rPr>
        <w:t>（项目名称）【项目编号：】</w:t>
      </w:r>
      <w:r w:rsidRPr="00CE450E">
        <w:rPr>
          <w:rFonts w:ascii="仿宋" w:eastAsia="仿宋" w:hAnsi="仿宋" w:cs="仿宋_GB2312" w:hint="eastAsia"/>
          <w:sz w:val="24"/>
        </w:rPr>
        <w:t>政府采购活动，郑重承诺：</w:t>
      </w:r>
    </w:p>
    <w:p w:rsidR="007A2499" w:rsidRPr="00CE450E" w:rsidRDefault="00B74577">
      <w:pPr>
        <w:snapToGrid w:val="0"/>
        <w:spacing w:line="312" w:lineRule="auto"/>
        <w:ind w:firstLineChars="150" w:firstLine="360"/>
        <w:rPr>
          <w:rFonts w:ascii="仿宋" w:eastAsia="仿宋" w:hAnsi="仿宋" w:cs="仿宋_GB2312"/>
          <w:sz w:val="24"/>
        </w:rPr>
      </w:pPr>
      <w:r w:rsidRPr="00CE450E">
        <w:rPr>
          <w:rFonts w:ascii="仿宋" w:eastAsia="仿宋" w:hAnsi="仿宋" w:cs="仿宋_GB2312" w:hint="eastAsia"/>
          <w:sz w:val="24"/>
        </w:rPr>
        <w:t>（一）具备《中华人民共和国政府采购法》第二十二条第一款规定的条件：</w:t>
      </w:r>
    </w:p>
    <w:p w:rsidR="007A2499" w:rsidRPr="00CE450E" w:rsidRDefault="00B74577">
      <w:pPr>
        <w:snapToGrid w:val="0"/>
        <w:spacing w:line="312" w:lineRule="auto"/>
        <w:ind w:firstLineChars="200" w:firstLine="480"/>
        <w:rPr>
          <w:rFonts w:ascii="仿宋" w:eastAsia="仿宋" w:hAnsi="仿宋" w:cs="仿宋_GB2312"/>
          <w:sz w:val="24"/>
        </w:rPr>
      </w:pPr>
      <w:r w:rsidRPr="00CE450E">
        <w:rPr>
          <w:rFonts w:ascii="仿宋" w:eastAsia="仿宋" w:hAnsi="仿宋" w:cs="仿宋_GB2312" w:hint="eastAsia"/>
          <w:sz w:val="24"/>
        </w:rPr>
        <w:t>1、</w:t>
      </w:r>
      <w:r w:rsidRPr="00CE450E">
        <w:rPr>
          <w:rFonts w:ascii="仿宋" w:eastAsia="仿宋" w:hAnsi="仿宋" w:cs="仿宋_GB2312"/>
          <w:sz w:val="24"/>
        </w:rPr>
        <w:t>具有独立承担民事责任的能力；</w:t>
      </w:r>
    </w:p>
    <w:p w:rsidR="007A2499" w:rsidRPr="00CE450E" w:rsidRDefault="00B74577">
      <w:pPr>
        <w:snapToGrid w:val="0"/>
        <w:spacing w:line="312" w:lineRule="auto"/>
        <w:ind w:firstLineChars="200" w:firstLine="480"/>
        <w:rPr>
          <w:rFonts w:ascii="仿宋" w:eastAsia="仿宋" w:hAnsi="仿宋"/>
          <w:sz w:val="24"/>
        </w:rPr>
      </w:pPr>
      <w:r w:rsidRPr="00CE450E">
        <w:rPr>
          <w:rFonts w:ascii="仿宋" w:eastAsia="仿宋" w:hAnsi="仿宋" w:hint="eastAsia"/>
          <w:sz w:val="24"/>
        </w:rPr>
        <w:t>2、</w:t>
      </w:r>
      <w:r w:rsidRPr="00CE450E">
        <w:rPr>
          <w:rFonts w:ascii="仿宋" w:eastAsia="仿宋" w:hAnsi="仿宋"/>
          <w:sz w:val="24"/>
        </w:rPr>
        <w:t xml:space="preserve">具有良好的商业信誉和健全的财务会计制度； </w:t>
      </w:r>
    </w:p>
    <w:p w:rsidR="007A2499" w:rsidRPr="00CE450E" w:rsidRDefault="00B74577">
      <w:pPr>
        <w:snapToGrid w:val="0"/>
        <w:spacing w:line="312" w:lineRule="auto"/>
        <w:ind w:firstLineChars="200" w:firstLine="480"/>
        <w:rPr>
          <w:rFonts w:ascii="仿宋" w:eastAsia="仿宋" w:hAnsi="仿宋"/>
          <w:sz w:val="24"/>
        </w:rPr>
      </w:pPr>
      <w:r w:rsidRPr="00CE450E">
        <w:rPr>
          <w:rFonts w:ascii="仿宋" w:eastAsia="仿宋" w:hAnsi="仿宋" w:hint="eastAsia"/>
          <w:sz w:val="24"/>
        </w:rPr>
        <w:t>3、</w:t>
      </w:r>
      <w:r w:rsidRPr="00CE450E">
        <w:rPr>
          <w:rFonts w:ascii="仿宋" w:eastAsia="仿宋" w:hAnsi="仿宋"/>
          <w:sz w:val="24"/>
        </w:rPr>
        <w:t>具有履行合同所必需的设备和专业技术能力；</w:t>
      </w:r>
    </w:p>
    <w:p w:rsidR="007A2499" w:rsidRPr="00CE450E" w:rsidRDefault="00B74577">
      <w:pPr>
        <w:snapToGrid w:val="0"/>
        <w:spacing w:line="312" w:lineRule="auto"/>
        <w:ind w:firstLineChars="200" w:firstLine="480"/>
        <w:rPr>
          <w:rFonts w:ascii="仿宋" w:eastAsia="仿宋" w:hAnsi="仿宋"/>
          <w:sz w:val="24"/>
        </w:rPr>
      </w:pPr>
      <w:r w:rsidRPr="00CE450E">
        <w:rPr>
          <w:rFonts w:ascii="仿宋" w:eastAsia="仿宋" w:hAnsi="仿宋" w:hint="eastAsia"/>
          <w:sz w:val="24"/>
        </w:rPr>
        <w:t>4、</w:t>
      </w:r>
      <w:r w:rsidRPr="00CE450E">
        <w:rPr>
          <w:rFonts w:ascii="仿宋" w:eastAsia="仿宋" w:hAnsi="仿宋"/>
          <w:sz w:val="24"/>
        </w:rPr>
        <w:t>有依法缴纳税收和社会保障资金的良好记录；</w:t>
      </w:r>
    </w:p>
    <w:p w:rsidR="007A2499" w:rsidRPr="00CE450E" w:rsidRDefault="00B74577">
      <w:pPr>
        <w:snapToGrid w:val="0"/>
        <w:spacing w:line="312" w:lineRule="auto"/>
        <w:ind w:firstLineChars="200" w:firstLine="480"/>
        <w:rPr>
          <w:rFonts w:ascii="仿宋" w:eastAsia="仿宋" w:hAnsi="仿宋"/>
          <w:sz w:val="24"/>
        </w:rPr>
      </w:pPr>
      <w:r w:rsidRPr="00CE450E">
        <w:rPr>
          <w:rFonts w:ascii="仿宋" w:eastAsia="仿宋" w:hAnsi="仿宋" w:hint="eastAsia"/>
          <w:sz w:val="24"/>
        </w:rPr>
        <w:t>5、</w:t>
      </w:r>
      <w:r w:rsidRPr="00CE450E">
        <w:rPr>
          <w:rFonts w:ascii="仿宋" w:eastAsia="仿宋" w:hAnsi="仿宋"/>
          <w:sz w:val="24"/>
        </w:rPr>
        <w:t>参加</w:t>
      </w:r>
      <w:r w:rsidRPr="00CE450E">
        <w:rPr>
          <w:rFonts w:ascii="仿宋" w:eastAsia="仿宋" w:hAnsi="仿宋" w:hint="eastAsia"/>
          <w:sz w:val="24"/>
          <w:u w:val="single"/>
        </w:rPr>
        <w:t>本项目</w:t>
      </w:r>
      <w:r w:rsidRPr="00CE450E">
        <w:rPr>
          <w:rFonts w:ascii="仿宋" w:eastAsia="仿宋" w:hAnsi="仿宋"/>
          <w:sz w:val="24"/>
        </w:rPr>
        <w:t>政府采购活动前三年内，在经营活动中没有重大违法记录</w:t>
      </w:r>
      <w:r w:rsidRPr="00CE450E">
        <w:rPr>
          <w:rFonts w:ascii="仿宋" w:eastAsia="仿宋" w:hAnsi="仿宋" w:hint="eastAsia"/>
          <w:sz w:val="24"/>
        </w:rPr>
        <w:t>（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r w:rsidRPr="00CE450E">
        <w:rPr>
          <w:rFonts w:ascii="仿宋" w:eastAsia="仿宋" w:hAnsi="仿宋"/>
          <w:sz w:val="24"/>
        </w:rPr>
        <w:t>；</w:t>
      </w:r>
    </w:p>
    <w:p w:rsidR="007A2499" w:rsidRPr="00CE450E" w:rsidRDefault="00B74577">
      <w:pPr>
        <w:snapToGrid w:val="0"/>
        <w:spacing w:line="312" w:lineRule="auto"/>
        <w:ind w:firstLineChars="200" w:firstLine="480"/>
        <w:rPr>
          <w:rFonts w:ascii="仿宋" w:eastAsia="仿宋" w:hAnsi="仿宋"/>
          <w:sz w:val="24"/>
        </w:rPr>
      </w:pPr>
      <w:r w:rsidRPr="00CE450E">
        <w:rPr>
          <w:rFonts w:ascii="仿宋" w:eastAsia="仿宋" w:hAnsi="仿宋" w:hint="eastAsia"/>
          <w:sz w:val="24"/>
        </w:rPr>
        <w:t>6、</w:t>
      </w:r>
      <w:r w:rsidRPr="00CE450E">
        <w:rPr>
          <w:rFonts w:ascii="仿宋" w:eastAsia="仿宋" w:hAnsi="仿宋"/>
          <w:sz w:val="24"/>
        </w:rPr>
        <w:t>具有法律、行政法规规定的其他条件。</w:t>
      </w:r>
    </w:p>
    <w:p w:rsidR="007A2499" w:rsidRPr="00CE450E" w:rsidRDefault="00B74577">
      <w:pPr>
        <w:snapToGrid w:val="0"/>
        <w:spacing w:line="312" w:lineRule="auto"/>
        <w:ind w:firstLineChars="200" w:firstLine="480"/>
        <w:rPr>
          <w:rFonts w:ascii="仿宋" w:eastAsia="仿宋" w:hAnsi="仿宋"/>
          <w:sz w:val="24"/>
        </w:rPr>
      </w:pPr>
      <w:r w:rsidRPr="00CE450E">
        <w:rPr>
          <w:rFonts w:ascii="仿宋" w:eastAsia="仿宋" w:hAnsi="仿宋" w:hint="eastAsia"/>
          <w:sz w:val="24"/>
        </w:rPr>
        <w:t>（二）未被信用中国（</w:t>
      </w:r>
      <w:r w:rsidRPr="00CE450E">
        <w:rPr>
          <w:rFonts w:ascii="仿宋" w:eastAsia="仿宋" w:hAnsi="仿宋"/>
          <w:sz w:val="24"/>
        </w:rPr>
        <w:t>www.creditchina.gov.cn)、中国政府采购网（www.ccgp.gov.cn）列入失信被执行人、重大税收违法案件当事人名单、政府采购严重违法失信行为记录名单。</w:t>
      </w:r>
    </w:p>
    <w:p w:rsidR="007A2499" w:rsidRPr="00CE450E" w:rsidRDefault="00B74577">
      <w:pPr>
        <w:snapToGrid w:val="0"/>
        <w:spacing w:line="312" w:lineRule="auto"/>
        <w:ind w:firstLineChars="200" w:firstLine="480"/>
        <w:rPr>
          <w:rFonts w:ascii="仿宋" w:eastAsia="仿宋" w:hAnsi="仿宋"/>
          <w:sz w:val="24"/>
        </w:rPr>
      </w:pPr>
      <w:r w:rsidRPr="00CE450E">
        <w:rPr>
          <w:rFonts w:ascii="仿宋" w:eastAsia="仿宋" w:hAnsi="仿宋" w:hint="eastAsia"/>
          <w:sz w:val="24"/>
        </w:rPr>
        <w:t>（三）不存在以下情况：</w:t>
      </w:r>
    </w:p>
    <w:p w:rsidR="007A2499" w:rsidRPr="00CE450E" w:rsidRDefault="00B74577">
      <w:pPr>
        <w:snapToGrid w:val="0"/>
        <w:spacing w:line="312" w:lineRule="auto"/>
        <w:ind w:firstLineChars="200" w:firstLine="480"/>
        <w:rPr>
          <w:rFonts w:ascii="仿宋" w:eastAsia="仿宋" w:hAnsi="仿宋" w:cs="仿宋_GB2312"/>
          <w:sz w:val="24"/>
        </w:rPr>
      </w:pPr>
      <w:r w:rsidRPr="00CE450E">
        <w:rPr>
          <w:rFonts w:ascii="仿宋" w:eastAsia="仿宋" w:hAnsi="仿宋" w:cs="仿宋_GB2312" w:hint="eastAsia"/>
          <w:sz w:val="24"/>
        </w:rPr>
        <w:t>1、</w:t>
      </w:r>
      <w:r w:rsidRPr="00CE450E">
        <w:rPr>
          <w:rFonts w:ascii="仿宋" w:eastAsia="仿宋" w:hAnsi="仿宋" w:cs="仿宋_GB2312"/>
          <w:sz w:val="24"/>
        </w:rPr>
        <w:t>单位负责人为同一人或者存在直接控股、管理关系的不同供应商参加同一合同项下的政府采购活动的；</w:t>
      </w:r>
    </w:p>
    <w:p w:rsidR="007A2499" w:rsidRPr="00CE450E" w:rsidRDefault="00B74577">
      <w:pPr>
        <w:snapToGrid w:val="0"/>
        <w:spacing w:line="312" w:lineRule="auto"/>
        <w:ind w:firstLineChars="200" w:firstLine="480"/>
        <w:rPr>
          <w:rFonts w:ascii="仿宋" w:eastAsia="仿宋" w:hAnsi="仿宋" w:cs="仿宋_GB2312"/>
          <w:sz w:val="24"/>
        </w:rPr>
      </w:pPr>
      <w:r w:rsidRPr="00CE450E">
        <w:rPr>
          <w:rFonts w:ascii="仿宋" w:eastAsia="仿宋" w:hAnsi="仿宋" w:cs="仿宋_GB2312" w:hint="eastAsia"/>
          <w:sz w:val="24"/>
        </w:rPr>
        <w:t>2、</w:t>
      </w:r>
      <w:r w:rsidRPr="00CE450E">
        <w:rPr>
          <w:rFonts w:ascii="仿宋" w:eastAsia="仿宋" w:hAnsi="仿宋" w:cs="仿宋_GB2312"/>
          <w:sz w:val="24"/>
        </w:rPr>
        <w:t>为采购项目提供整体设计、规范编制或者项目管理、监理、检测等服务后再参加该采购项目的其他采购活动的。</w:t>
      </w:r>
    </w:p>
    <w:p w:rsidR="007A2499" w:rsidRPr="00CE450E" w:rsidRDefault="007A2499">
      <w:pPr>
        <w:snapToGrid w:val="0"/>
        <w:spacing w:line="360" w:lineRule="auto"/>
        <w:ind w:firstLineChars="2300" w:firstLine="5520"/>
        <w:rPr>
          <w:rFonts w:ascii="仿宋" w:eastAsia="仿宋" w:hAnsi="仿宋" w:cs="仿宋_GB2312"/>
          <w:kern w:val="0"/>
          <w:sz w:val="24"/>
          <w:lang w:val="zh-CN"/>
        </w:rPr>
      </w:pPr>
    </w:p>
    <w:p w:rsidR="007A2499" w:rsidRPr="00CE450E" w:rsidRDefault="00B74577">
      <w:pPr>
        <w:snapToGrid w:val="0"/>
        <w:spacing w:line="360" w:lineRule="auto"/>
        <w:ind w:firstLineChars="2300" w:firstLine="5520"/>
        <w:rPr>
          <w:rFonts w:ascii="仿宋" w:eastAsia="仿宋" w:hAnsi="仿宋" w:cs="仿宋_GB2312"/>
          <w:kern w:val="0"/>
          <w:sz w:val="24"/>
          <w:lang w:val="zh-CN"/>
        </w:rPr>
      </w:pPr>
      <w:r w:rsidRPr="00CE450E">
        <w:rPr>
          <w:rFonts w:ascii="仿宋" w:eastAsia="仿宋" w:hAnsi="仿宋" w:cs="仿宋_GB2312" w:hint="eastAsia"/>
          <w:kern w:val="0"/>
          <w:sz w:val="24"/>
          <w:lang w:val="zh-CN"/>
        </w:rPr>
        <w:t>投标人名称</w:t>
      </w:r>
    </w:p>
    <w:p w:rsidR="007A2499" w:rsidRPr="00CE450E" w:rsidRDefault="00B74577">
      <w:pPr>
        <w:snapToGrid w:val="0"/>
        <w:spacing w:line="360" w:lineRule="auto"/>
        <w:ind w:firstLineChars="2300" w:firstLine="5520"/>
        <w:rPr>
          <w:rFonts w:ascii="仿宋" w:eastAsia="仿宋" w:hAnsi="仿宋" w:cs="仿宋_GB2312"/>
          <w:kern w:val="0"/>
          <w:sz w:val="24"/>
        </w:rPr>
      </w:pPr>
      <w:r w:rsidRPr="00CE450E">
        <w:rPr>
          <w:rFonts w:ascii="仿宋" w:eastAsia="仿宋" w:hAnsi="仿宋" w:cs="仿宋_GB2312"/>
          <w:kern w:val="0"/>
          <w:sz w:val="24"/>
          <w:lang w:val="zh-CN"/>
        </w:rPr>
        <w:t>(</w:t>
      </w:r>
      <w:r w:rsidRPr="00CE450E">
        <w:rPr>
          <w:rFonts w:ascii="仿宋" w:eastAsia="仿宋" w:hAnsi="仿宋" w:cs="仿宋_GB2312" w:hint="eastAsia"/>
          <w:kern w:val="0"/>
          <w:sz w:val="24"/>
        </w:rPr>
        <w:t>单位电子公章或业务专用章</w:t>
      </w:r>
      <w:r w:rsidRPr="00CE450E">
        <w:rPr>
          <w:rFonts w:ascii="仿宋" w:eastAsia="仿宋" w:hAnsi="仿宋" w:cs="仿宋_GB2312"/>
          <w:kern w:val="0"/>
          <w:sz w:val="24"/>
          <w:lang w:val="zh-CN"/>
        </w:rPr>
        <w:t>)：</w:t>
      </w:r>
    </w:p>
    <w:p w:rsidR="007A2499" w:rsidRPr="00CE450E" w:rsidRDefault="00B74577">
      <w:pPr>
        <w:snapToGrid w:val="0"/>
        <w:spacing w:line="360" w:lineRule="auto"/>
        <w:jc w:val="right"/>
        <w:rPr>
          <w:rFonts w:ascii="仿宋" w:eastAsia="仿宋" w:hAnsi="仿宋" w:cs="仿宋_GB2312"/>
          <w:kern w:val="0"/>
          <w:sz w:val="24"/>
        </w:rPr>
      </w:pPr>
      <w:r w:rsidRPr="00CE450E">
        <w:rPr>
          <w:rFonts w:ascii="仿宋" w:eastAsia="仿宋" w:hAnsi="仿宋" w:cs="仿宋_GB2312" w:hint="eastAsia"/>
          <w:kern w:val="0"/>
          <w:sz w:val="24"/>
          <w:lang w:val="zh-CN"/>
        </w:rPr>
        <w:t>日期</w:t>
      </w:r>
      <w:r w:rsidRPr="00CE450E">
        <w:rPr>
          <w:rFonts w:ascii="仿宋" w:eastAsia="仿宋" w:hAnsi="仿宋" w:cs="仿宋_GB2312" w:hint="eastAsia"/>
          <w:kern w:val="0"/>
          <w:sz w:val="24"/>
        </w:rPr>
        <w:t>：</w:t>
      </w:r>
      <w:r w:rsidRPr="00CE450E">
        <w:rPr>
          <w:rFonts w:ascii="仿宋" w:eastAsia="仿宋" w:hAnsi="仿宋" w:cs="仿宋_GB2312"/>
          <w:kern w:val="0"/>
          <w:sz w:val="24"/>
        </w:rPr>
        <w:t xml:space="preserve">  年  </w:t>
      </w:r>
      <w:r w:rsidRPr="00CE450E">
        <w:rPr>
          <w:rFonts w:ascii="仿宋" w:eastAsia="仿宋" w:hAnsi="仿宋" w:cs="仿宋_GB2312" w:hint="eastAsia"/>
          <w:kern w:val="0"/>
          <w:sz w:val="24"/>
          <w:lang w:val="zh-CN"/>
        </w:rPr>
        <w:t>月日</w:t>
      </w: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B74577">
      <w:pPr>
        <w:widowControl/>
        <w:adjustRightInd/>
        <w:jc w:val="left"/>
        <w:rPr>
          <w:rFonts w:ascii="仿宋" w:eastAsia="仿宋" w:hAnsi="仿宋"/>
        </w:rPr>
      </w:pPr>
      <w:r w:rsidRPr="00CE450E">
        <w:rPr>
          <w:rFonts w:ascii="仿宋" w:eastAsia="仿宋" w:hAnsi="仿宋"/>
        </w:rPr>
        <w:br w:type="page"/>
      </w:r>
    </w:p>
    <w:p w:rsidR="007A2499" w:rsidRPr="00CE450E" w:rsidRDefault="007A2499">
      <w:pPr>
        <w:rPr>
          <w:rFonts w:ascii="仿宋" w:eastAsia="仿宋" w:hAnsi="仿宋"/>
        </w:rPr>
      </w:pPr>
    </w:p>
    <w:p w:rsidR="007A2499" w:rsidRPr="00CE450E" w:rsidRDefault="007A2499">
      <w:pPr>
        <w:rPr>
          <w:rFonts w:ascii="仿宋" w:eastAsia="仿宋" w:hAnsi="仿宋" w:cs="仿宋_GB2312"/>
          <w:b/>
          <w:kern w:val="0"/>
          <w:sz w:val="32"/>
          <w:szCs w:val="32"/>
        </w:rPr>
      </w:pPr>
    </w:p>
    <w:p w:rsidR="007A2499" w:rsidRPr="00CE450E" w:rsidRDefault="00B74577">
      <w:pPr>
        <w:snapToGrid w:val="0"/>
        <w:spacing w:line="360" w:lineRule="auto"/>
        <w:ind w:right="480"/>
        <w:jc w:val="center"/>
        <w:outlineLvl w:val="2"/>
        <w:rPr>
          <w:rFonts w:ascii="仿宋" w:eastAsia="仿宋" w:hAnsi="仿宋" w:cs="仿宋_GB2312"/>
          <w:b/>
          <w:kern w:val="0"/>
          <w:sz w:val="32"/>
          <w:szCs w:val="32"/>
        </w:rPr>
      </w:pPr>
      <w:r w:rsidRPr="00CE450E">
        <w:rPr>
          <w:rFonts w:ascii="仿宋" w:eastAsia="仿宋" w:hAnsi="仿宋" w:cs="仿宋_GB2312" w:hint="eastAsia"/>
          <w:b/>
          <w:kern w:val="0"/>
          <w:sz w:val="32"/>
          <w:szCs w:val="32"/>
        </w:rPr>
        <w:t>二、满足政府采购政策资格要求证明材料</w:t>
      </w:r>
    </w:p>
    <w:p w:rsidR="007A2499" w:rsidRPr="00CE450E" w:rsidRDefault="007A2499">
      <w:pPr>
        <w:snapToGrid w:val="0"/>
        <w:spacing w:before="50" w:after="50" w:line="360" w:lineRule="auto"/>
        <w:ind w:firstLineChars="196" w:firstLine="472"/>
        <w:jc w:val="left"/>
        <w:rPr>
          <w:rFonts w:ascii="仿宋" w:eastAsia="仿宋" w:hAnsi="仿宋" w:cs="仿宋_GB2312"/>
          <w:b/>
          <w:sz w:val="24"/>
        </w:rPr>
      </w:pPr>
    </w:p>
    <w:p w:rsidR="007A2499" w:rsidRPr="00CE450E" w:rsidRDefault="00365677">
      <w:pPr>
        <w:snapToGrid w:val="0"/>
        <w:spacing w:before="50" w:after="50" w:line="360" w:lineRule="auto"/>
        <w:ind w:firstLineChars="196" w:firstLine="472"/>
        <w:jc w:val="left"/>
        <w:rPr>
          <w:rFonts w:ascii="仿宋" w:eastAsia="仿宋" w:hAnsi="仿宋" w:cs="仿宋_GB2312"/>
          <w:sz w:val="24"/>
        </w:rPr>
      </w:pPr>
      <w:r w:rsidRPr="00CE450E">
        <w:rPr>
          <w:rFonts w:ascii="仿宋" w:eastAsia="仿宋" w:hAnsi="仿宋" w:cs="仿宋_GB2312"/>
          <w:b/>
          <w:sz w:val="24"/>
        </w:rPr>
        <w:sym w:font="Wingdings" w:char="00A8"/>
      </w:r>
      <w:r w:rsidR="00B74577" w:rsidRPr="00CE450E">
        <w:rPr>
          <w:rFonts w:ascii="仿宋" w:eastAsia="仿宋" w:hAnsi="仿宋" w:cs="仿宋_GB2312"/>
          <w:b/>
          <w:sz w:val="24"/>
        </w:rPr>
        <w:t>A</w:t>
      </w:r>
      <w:r w:rsidR="00B74577" w:rsidRPr="00CE450E">
        <w:rPr>
          <w:rFonts w:ascii="仿宋" w:eastAsia="仿宋" w:hAnsi="仿宋" w:cs="仿宋_GB2312"/>
          <w:sz w:val="24"/>
        </w:rPr>
        <w:t>.</w:t>
      </w:r>
      <w:r w:rsidR="00B74577" w:rsidRPr="00CE450E">
        <w:rPr>
          <w:rFonts w:ascii="仿宋" w:eastAsia="仿宋" w:hAnsi="仿宋" w:cs="仿宋_GB2312" w:hint="eastAsia"/>
          <w:sz w:val="24"/>
        </w:rPr>
        <w:t>专门面向中小企业，货物全部由符合政策要求的中小企业（或小微企业）制造或者服务全部由符合政策要求的中小企业（或小微企业）承接的，提供相应的中小企业声明函（附件</w:t>
      </w:r>
      <w:r w:rsidR="00B74577" w:rsidRPr="00CE450E">
        <w:rPr>
          <w:rFonts w:ascii="仿宋" w:eastAsia="仿宋" w:hAnsi="仿宋" w:cs="仿宋_GB2312"/>
          <w:sz w:val="24"/>
        </w:rPr>
        <w:t>5</w:t>
      </w:r>
      <w:r w:rsidR="00B74577" w:rsidRPr="00CE450E">
        <w:rPr>
          <w:rFonts w:ascii="仿宋" w:eastAsia="仿宋" w:hAnsi="仿宋" w:cs="仿宋_GB2312" w:hint="eastAsia"/>
          <w:sz w:val="24"/>
        </w:rPr>
        <w:t>）。</w:t>
      </w:r>
    </w:p>
    <w:p w:rsidR="007A2499" w:rsidRPr="00CE450E" w:rsidRDefault="00B74577">
      <w:pPr>
        <w:widowControl/>
        <w:spacing w:line="360" w:lineRule="auto"/>
        <w:ind w:firstLineChars="196" w:firstLine="472"/>
        <w:jc w:val="left"/>
        <w:rPr>
          <w:rFonts w:ascii="仿宋" w:eastAsia="仿宋" w:hAnsi="仿宋" w:cs="仿宋_GB2312"/>
          <w:sz w:val="24"/>
        </w:rPr>
      </w:pPr>
      <w:r w:rsidRPr="00CE450E">
        <w:rPr>
          <w:rFonts w:ascii="仿宋" w:eastAsia="仿宋" w:hAnsi="仿宋" w:cs="仿宋_GB2312"/>
          <w:b/>
          <w:sz w:val="24"/>
        </w:rPr>
        <w:sym w:font="Wingdings" w:char="00A8"/>
      </w:r>
      <w:r w:rsidRPr="00CE450E">
        <w:rPr>
          <w:rFonts w:ascii="仿宋" w:eastAsia="仿宋" w:hAnsi="仿宋" w:cs="仿宋_GB2312"/>
          <w:b/>
          <w:sz w:val="24"/>
        </w:rPr>
        <w:t>B.</w:t>
      </w:r>
      <w:r w:rsidRPr="00CE450E">
        <w:rPr>
          <w:rFonts w:ascii="仿宋" w:eastAsia="仿宋" w:hAnsi="仿宋" w:cs="仿宋_GB2312" w:hint="eastAsia"/>
          <w:sz w:val="24"/>
        </w:rPr>
        <w:t>要求以联合体形式参加的，提供联合协议（附件6）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rsidR="007A2499" w:rsidRPr="00CE450E" w:rsidRDefault="00B74577">
      <w:pPr>
        <w:spacing w:line="360" w:lineRule="auto"/>
        <w:ind w:firstLineChars="200" w:firstLine="482"/>
        <w:rPr>
          <w:rFonts w:ascii="仿宋" w:eastAsia="仿宋" w:hAnsi="仿宋"/>
          <w:sz w:val="24"/>
        </w:rPr>
      </w:pPr>
      <w:r w:rsidRPr="00CE450E">
        <w:rPr>
          <w:rFonts w:ascii="仿宋" w:eastAsia="仿宋" w:hAnsi="仿宋" w:cs="仿宋_GB2312"/>
          <w:b/>
          <w:sz w:val="24"/>
        </w:rPr>
        <w:sym w:font="Wingdings" w:char="00A8"/>
      </w:r>
      <w:r w:rsidRPr="00CE450E">
        <w:rPr>
          <w:rFonts w:ascii="仿宋" w:eastAsia="仿宋" w:hAnsi="仿宋" w:cs="仿宋_GB2312"/>
          <w:b/>
          <w:sz w:val="24"/>
        </w:rPr>
        <w:t>C</w:t>
      </w:r>
      <w:r w:rsidRPr="00CE450E">
        <w:rPr>
          <w:rFonts w:ascii="仿宋" w:eastAsia="仿宋" w:hAnsi="仿宋" w:cs="仿宋_GB2312" w:hint="eastAsia"/>
          <w:b/>
          <w:sz w:val="24"/>
        </w:rPr>
        <w:t>.</w:t>
      </w:r>
      <w:r w:rsidRPr="00CE450E">
        <w:rPr>
          <w:rFonts w:ascii="仿宋" w:eastAsia="仿宋" w:hAnsi="仿宋" w:cs="仿宋_GB2312" w:hint="eastAsia"/>
          <w:sz w:val="24"/>
        </w:rPr>
        <w:t>要求合同分包的，提供分包意向协议和中小企业声明函（附件7），分包意向协议中中小企业合同金额应当达到招标公告载明的比例；如果供应商本身提供所有标的均由中小企业制造或承接，视同符合了资格条件，无需再向中小企业分包，无需提供分包意向协议。</w:t>
      </w:r>
    </w:p>
    <w:p w:rsidR="007A2499" w:rsidRPr="00CE450E" w:rsidRDefault="007A2499">
      <w:pPr>
        <w:snapToGrid w:val="0"/>
        <w:spacing w:before="50" w:after="50" w:line="360" w:lineRule="auto"/>
        <w:jc w:val="center"/>
        <w:rPr>
          <w:rFonts w:ascii="仿宋" w:eastAsia="仿宋" w:hAnsi="仿宋" w:cs="仿宋_GB2312"/>
          <w:b/>
          <w:sz w:val="24"/>
        </w:rPr>
      </w:pPr>
    </w:p>
    <w:p w:rsidR="007A2499" w:rsidRPr="00CE450E" w:rsidRDefault="00B74577">
      <w:pPr>
        <w:rPr>
          <w:rFonts w:ascii="仿宋" w:eastAsia="仿宋" w:hAnsi="仿宋" w:cs="仿宋_GB2312"/>
          <w:b/>
          <w:sz w:val="24"/>
        </w:rPr>
      </w:pPr>
      <w:r w:rsidRPr="00CE450E">
        <w:rPr>
          <w:rFonts w:ascii="仿宋" w:eastAsia="仿宋" w:hAnsi="仿宋" w:cs="仿宋_GB2312"/>
          <w:b/>
          <w:sz w:val="24"/>
        </w:rPr>
        <w:br w:type="page"/>
      </w:r>
    </w:p>
    <w:p w:rsidR="007A2499" w:rsidRPr="00CE450E" w:rsidRDefault="00B74577">
      <w:pPr>
        <w:widowControl/>
        <w:spacing w:line="360" w:lineRule="auto"/>
        <w:ind w:left="150"/>
        <w:jc w:val="center"/>
        <w:outlineLvl w:val="2"/>
        <w:rPr>
          <w:rFonts w:ascii="仿宋" w:eastAsia="仿宋" w:hAnsi="仿宋" w:cs="仿宋_GB2312"/>
          <w:b/>
          <w:kern w:val="0"/>
          <w:sz w:val="32"/>
          <w:szCs w:val="32"/>
        </w:rPr>
      </w:pPr>
      <w:r w:rsidRPr="00CE450E">
        <w:rPr>
          <w:rFonts w:ascii="仿宋" w:eastAsia="仿宋" w:hAnsi="仿宋" w:cs="仿宋_GB2312" w:hint="eastAsia"/>
          <w:b/>
          <w:kern w:val="0"/>
          <w:sz w:val="32"/>
          <w:szCs w:val="32"/>
        </w:rPr>
        <w:lastRenderedPageBreak/>
        <w:t>三、满足本项目特定资格要求的证明材料</w:t>
      </w:r>
    </w:p>
    <w:p w:rsidR="007A2499" w:rsidRPr="00CE450E" w:rsidRDefault="007A2499">
      <w:pPr>
        <w:rPr>
          <w:rFonts w:ascii="仿宋" w:eastAsia="仿宋" w:hAnsi="仿宋"/>
        </w:rPr>
      </w:pPr>
    </w:p>
    <w:p w:rsidR="007A2499" w:rsidRPr="00CE450E" w:rsidRDefault="007A2499">
      <w:pPr>
        <w:snapToGrid w:val="0"/>
        <w:spacing w:line="360" w:lineRule="auto"/>
        <w:ind w:right="480"/>
        <w:jc w:val="center"/>
        <w:rPr>
          <w:rFonts w:ascii="仿宋" w:eastAsia="仿宋" w:hAnsi="仿宋" w:cs="仿宋_GB2312"/>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pacing w:line="360" w:lineRule="auto"/>
        <w:jc w:val="center"/>
        <w:rPr>
          <w:rFonts w:ascii="仿宋" w:eastAsia="仿宋" w:hAnsi="仿宋" w:cs="仿宋_GB2312"/>
          <w:b/>
          <w:kern w:val="0"/>
          <w:sz w:val="36"/>
          <w:szCs w:val="36"/>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pacing w:line="360" w:lineRule="auto"/>
        <w:jc w:val="center"/>
        <w:rPr>
          <w:rFonts w:ascii="仿宋" w:eastAsia="仿宋" w:hAnsi="仿宋" w:cs="仿宋_GB2312"/>
          <w:b/>
          <w:kern w:val="0"/>
          <w:sz w:val="36"/>
          <w:szCs w:val="36"/>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pacing w:line="360" w:lineRule="auto"/>
        <w:jc w:val="center"/>
        <w:rPr>
          <w:rFonts w:ascii="仿宋" w:eastAsia="仿宋" w:hAnsi="仿宋" w:cs="仿宋_GB2312"/>
          <w:b/>
          <w:kern w:val="0"/>
          <w:sz w:val="36"/>
          <w:szCs w:val="36"/>
        </w:rPr>
      </w:pPr>
    </w:p>
    <w:p w:rsidR="007A2499" w:rsidRPr="00CE450E" w:rsidRDefault="00B74577">
      <w:pPr>
        <w:rPr>
          <w:rFonts w:ascii="仿宋" w:eastAsia="仿宋" w:hAnsi="仿宋" w:cs="仿宋_GB2312"/>
          <w:b/>
          <w:kern w:val="0"/>
          <w:sz w:val="36"/>
          <w:szCs w:val="36"/>
        </w:rPr>
      </w:pPr>
      <w:r w:rsidRPr="00CE450E">
        <w:rPr>
          <w:rFonts w:ascii="仿宋" w:eastAsia="仿宋" w:hAnsi="仿宋" w:cs="仿宋_GB2312" w:hint="eastAsia"/>
          <w:b/>
          <w:kern w:val="0"/>
          <w:sz w:val="36"/>
          <w:szCs w:val="36"/>
        </w:rPr>
        <w:br w:type="page"/>
      </w:r>
    </w:p>
    <w:p w:rsidR="007A2499" w:rsidRPr="00CE450E" w:rsidRDefault="00B74577">
      <w:pPr>
        <w:spacing w:line="360" w:lineRule="auto"/>
        <w:ind w:right="420" w:firstLineChars="1000" w:firstLine="3614"/>
        <w:outlineLvl w:val="1"/>
        <w:rPr>
          <w:rFonts w:ascii="仿宋" w:eastAsia="仿宋" w:hAnsi="仿宋" w:cs="仿宋_GB2312"/>
          <w:b/>
          <w:kern w:val="0"/>
          <w:sz w:val="36"/>
          <w:szCs w:val="36"/>
        </w:rPr>
      </w:pPr>
      <w:r w:rsidRPr="00CE450E">
        <w:rPr>
          <w:rFonts w:ascii="仿宋" w:eastAsia="仿宋" w:hAnsi="仿宋" w:cs="仿宋_GB2312" w:hint="eastAsia"/>
          <w:b/>
          <w:kern w:val="0"/>
          <w:sz w:val="36"/>
          <w:szCs w:val="36"/>
        </w:rPr>
        <w:lastRenderedPageBreak/>
        <w:t>商务技术文件部分</w:t>
      </w:r>
    </w:p>
    <w:p w:rsidR="007A2499" w:rsidRPr="00CE450E" w:rsidRDefault="007A2499">
      <w:pPr>
        <w:spacing w:line="360" w:lineRule="auto"/>
        <w:jc w:val="center"/>
        <w:rPr>
          <w:rFonts w:ascii="仿宋" w:eastAsia="仿宋" w:hAnsi="仿宋" w:cs="仿宋_GB2312"/>
          <w:b/>
          <w:kern w:val="0"/>
          <w:sz w:val="24"/>
        </w:rPr>
      </w:pPr>
    </w:p>
    <w:p w:rsidR="007A2499" w:rsidRPr="00CE450E" w:rsidRDefault="00B74577">
      <w:pPr>
        <w:spacing w:line="360" w:lineRule="auto"/>
        <w:jc w:val="center"/>
        <w:rPr>
          <w:rFonts w:ascii="仿宋" w:eastAsia="仿宋" w:hAnsi="仿宋" w:cs="仿宋_GB2312"/>
          <w:b/>
          <w:kern w:val="0"/>
          <w:sz w:val="28"/>
          <w:szCs w:val="28"/>
        </w:rPr>
      </w:pPr>
      <w:r w:rsidRPr="00CE450E">
        <w:rPr>
          <w:rFonts w:ascii="仿宋" w:eastAsia="仿宋" w:hAnsi="仿宋" w:cs="仿宋_GB2312" w:hint="eastAsia"/>
          <w:b/>
          <w:kern w:val="0"/>
          <w:sz w:val="28"/>
          <w:szCs w:val="28"/>
        </w:rPr>
        <w:t>目录</w:t>
      </w:r>
    </w:p>
    <w:p w:rsidR="007A2499" w:rsidRPr="00CE450E" w:rsidRDefault="00B74577">
      <w:pPr>
        <w:snapToGrid w:val="0"/>
        <w:spacing w:line="360" w:lineRule="auto"/>
        <w:ind w:leftChars="228" w:left="479"/>
        <w:rPr>
          <w:rFonts w:ascii="仿宋" w:eastAsia="仿宋" w:hAnsi="仿宋" w:cs="仿宋_GB2312"/>
        </w:rPr>
      </w:pPr>
      <w:r w:rsidRPr="00CE450E">
        <w:rPr>
          <w:rFonts w:ascii="仿宋" w:eastAsia="仿宋" w:hAnsi="仿宋" w:cs="仿宋_GB2312" w:hint="eastAsia"/>
          <w:sz w:val="24"/>
        </w:rPr>
        <w:t>（</w:t>
      </w:r>
      <w:r w:rsidRPr="00CE450E">
        <w:rPr>
          <w:rFonts w:ascii="仿宋" w:eastAsia="仿宋" w:hAnsi="仿宋" w:cs="仿宋_GB2312"/>
          <w:sz w:val="24"/>
        </w:rPr>
        <w:t>1）投标函</w:t>
      </w:r>
      <w:r w:rsidRPr="00CE450E">
        <w:rPr>
          <w:rFonts w:ascii="仿宋" w:eastAsia="仿宋" w:hAnsi="仿宋" w:cs="仿宋_GB2312" w:hint="eastAsia"/>
        </w:rPr>
        <w:t>…………………………………………………………………………………（页码）</w:t>
      </w:r>
      <w:r w:rsidRPr="00CE450E">
        <w:rPr>
          <w:rFonts w:ascii="仿宋" w:eastAsia="仿宋" w:hAnsi="仿宋" w:cs="仿宋_GB2312" w:hint="eastAsia"/>
          <w:sz w:val="24"/>
        </w:rPr>
        <w:t>（</w:t>
      </w:r>
      <w:r w:rsidRPr="00CE450E">
        <w:rPr>
          <w:rFonts w:ascii="仿宋" w:eastAsia="仿宋" w:hAnsi="仿宋" w:cs="仿宋_GB2312"/>
          <w:sz w:val="24"/>
        </w:rPr>
        <w:t>2）授权委托书或法定代表人（单位负责人、自然人本人）身份证明</w:t>
      </w:r>
      <w:r w:rsidRPr="00CE450E">
        <w:rPr>
          <w:rFonts w:ascii="仿宋" w:eastAsia="仿宋" w:hAnsi="仿宋" w:cs="仿宋_GB2312" w:hint="eastAsia"/>
        </w:rPr>
        <w:t>………（页码）</w:t>
      </w:r>
    </w:p>
    <w:p w:rsidR="007A2499" w:rsidRPr="00CE450E" w:rsidRDefault="00B74577">
      <w:pPr>
        <w:snapToGrid w:val="0"/>
        <w:spacing w:line="360" w:lineRule="auto"/>
        <w:ind w:firstLineChars="200" w:firstLine="480"/>
        <w:rPr>
          <w:rFonts w:ascii="仿宋" w:eastAsia="仿宋" w:hAnsi="仿宋" w:cs="仿宋_GB2312"/>
        </w:rPr>
      </w:pPr>
      <w:r w:rsidRPr="00CE450E">
        <w:rPr>
          <w:rFonts w:ascii="仿宋" w:eastAsia="仿宋" w:hAnsi="仿宋" w:cs="仿宋_GB2312" w:hint="eastAsia"/>
          <w:sz w:val="24"/>
        </w:rPr>
        <w:t>（3</w:t>
      </w:r>
      <w:r w:rsidRPr="00CE450E">
        <w:rPr>
          <w:rFonts w:ascii="仿宋" w:eastAsia="仿宋" w:hAnsi="仿宋" w:cs="仿宋_GB2312"/>
          <w:sz w:val="24"/>
        </w:rPr>
        <w:t>）符合性审查资料</w:t>
      </w:r>
      <w:r w:rsidRPr="00CE450E">
        <w:rPr>
          <w:rFonts w:ascii="仿宋" w:eastAsia="仿宋" w:hAnsi="仿宋" w:cs="仿宋_GB2312" w:hint="eastAsia"/>
        </w:rPr>
        <w:t>………………………………………………………………………（页码）</w:t>
      </w:r>
    </w:p>
    <w:p w:rsidR="007A2499" w:rsidRPr="00CE450E" w:rsidRDefault="00B74577">
      <w:pPr>
        <w:snapToGrid w:val="0"/>
        <w:spacing w:line="360" w:lineRule="auto"/>
        <w:ind w:leftChars="228" w:left="479"/>
        <w:rPr>
          <w:rFonts w:ascii="仿宋" w:eastAsia="仿宋" w:hAnsi="仿宋" w:cs="仿宋_GB2312"/>
        </w:rPr>
      </w:pPr>
      <w:r w:rsidRPr="00CE450E">
        <w:rPr>
          <w:rFonts w:ascii="仿宋" w:eastAsia="仿宋" w:hAnsi="仿宋" w:cs="仿宋_GB2312" w:hint="eastAsia"/>
          <w:sz w:val="24"/>
        </w:rPr>
        <w:t>（4</w:t>
      </w:r>
      <w:r w:rsidRPr="00CE450E">
        <w:rPr>
          <w:rFonts w:ascii="仿宋" w:eastAsia="仿宋" w:hAnsi="仿宋" w:cs="仿宋_GB2312"/>
          <w:sz w:val="24"/>
        </w:rPr>
        <w:t>）评标标准相应的商务技术资料</w:t>
      </w:r>
      <w:r w:rsidRPr="00CE450E">
        <w:rPr>
          <w:rFonts w:ascii="仿宋" w:eastAsia="仿宋" w:hAnsi="仿宋" w:cs="仿宋_GB2312" w:hint="eastAsia"/>
        </w:rPr>
        <w:t>…………………………</w:t>
      </w:r>
      <w:r w:rsidRPr="00CE450E">
        <w:rPr>
          <w:rFonts w:ascii="仿宋" w:eastAsia="仿宋" w:hAnsi="仿宋" w:cs="仿宋_GB2312" w:hint="eastAsia"/>
          <w:sz w:val="24"/>
        </w:rPr>
        <w:t>………</w:t>
      </w:r>
      <w:r w:rsidRPr="00CE450E">
        <w:rPr>
          <w:rFonts w:ascii="仿宋" w:eastAsia="仿宋" w:hAnsi="仿宋" w:cs="仿宋_GB2312" w:hint="eastAsia"/>
        </w:rPr>
        <w:t>…</w:t>
      </w:r>
      <w:r w:rsidRPr="00CE450E">
        <w:rPr>
          <w:rFonts w:ascii="仿宋" w:eastAsia="仿宋" w:hAnsi="仿宋" w:cs="仿宋_GB2312" w:hint="eastAsia"/>
          <w:sz w:val="24"/>
        </w:rPr>
        <w:t>…</w:t>
      </w:r>
      <w:r w:rsidRPr="00CE450E">
        <w:rPr>
          <w:rFonts w:ascii="仿宋" w:eastAsia="仿宋" w:hAnsi="仿宋" w:cs="仿宋_GB2312" w:hint="eastAsia"/>
        </w:rPr>
        <w:t>……………（页码）</w:t>
      </w:r>
    </w:p>
    <w:p w:rsidR="007A2499" w:rsidRPr="00CE450E" w:rsidRDefault="00B74577">
      <w:pPr>
        <w:snapToGrid w:val="0"/>
        <w:spacing w:line="360" w:lineRule="auto"/>
        <w:ind w:leftChars="228" w:left="479"/>
        <w:rPr>
          <w:rFonts w:ascii="仿宋" w:eastAsia="仿宋" w:hAnsi="仿宋" w:cs="仿宋_GB2312"/>
        </w:rPr>
      </w:pPr>
      <w:r w:rsidRPr="00CE450E">
        <w:rPr>
          <w:rFonts w:ascii="仿宋" w:eastAsia="仿宋" w:hAnsi="仿宋" w:cs="仿宋_GB2312" w:hint="eastAsia"/>
          <w:sz w:val="24"/>
        </w:rPr>
        <w:t>（5</w:t>
      </w:r>
      <w:r w:rsidRPr="00CE450E">
        <w:rPr>
          <w:rFonts w:ascii="仿宋" w:eastAsia="仿宋" w:hAnsi="仿宋" w:cs="仿宋_GB2312"/>
          <w:sz w:val="24"/>
        </w:rPr>
        <w:t>）商务技术偏离表</w:t>
      </w:r>
      <w:r w:rsidRPr="00CE450E">
        <w:rPr>
          <w:rFonts w:ascii="仿宋" w:eastAsia="仿宋" w:hAnsi="仿宋" w:cs="仿宋_GB2312" w:hint="eastAsia"/>
        </w:rPr>
        <w:t>………………………………………………………………………（页码）</w:t>
      </w:r>
    </w:p>
    <w:p w:rsidR="007A2499" w:rsidRPr="00CE450E" w:rsidRDefault="00B74577">
      <w:pPr>
        <w:snapToGrid w:val="0"/>
        <w:spacing w:line="360" w:lineRule="auto"/>
        <w:ind w:leftChars="228" w:left="479"/>
        <w:rPr>
          <w:rFonts w:ascii="仿宋" w:eastAsia="仿宋" w:hAnsi="仿宋" w:cs="仿宋_GB2312"/>
        </w:rPr>
      </w:pPr>
      <w:r w:rsidRPr="00CE450E">
        <w:rPr>
          <w:rFonts w:ascii="仿宋" w:eastAsia="仿宋" w:hAnsi="仿宋" w:cs="仿宋_GB2312" w:hint="eastAsia"/>
          <w:sz w:val="24"/>
          <w:lang w:val="zh-CN"/>
        </w:rPr>
        <w:t>（</w:t>
      </w:r>
      <w:r w:rsidRPr="00CE450E">
        <w:rPr>
          <w:rFonts w:ascii="仿宋" w:eastAsia="仿宋" w:hAnsi="仿宋" w:cs="仿宋_GB2312" w:hint="eastAsia"/>
          <w:sz w:val="24"/>
        </w:rPr>
        <w:t>6</w:t>
      </w:r>
      <w:r w:rsidRPr="00CE450E">
        <w:rPr>
          <w:rFonts w:ascii="仿宋" w:eastAsia="仿宋" w:hAnsi="仿宋" w:cs="仿宋_GB2312" w:hint="eastAsia"/>
          <w:sz w:val="24"/>
          <w:lang w:val="zh-CN"/>
        </w:rPr>
        <w:t>）政府采购供应商廉洁自律承诺书</w:t>
      </w:r>
      <w:r w:rsidRPr="00CE450E">
        <w:rPr>
          <w:rFonts w:ascii="仿宋" w:eastAsia="仿宋" w:hAnsi="仿宋" w:cs="仿宋_GB2312" w:hint="eastAsia"/>
        </w:rPr>
        <w:t>…………………………………………………（页码）</w:t>
      </w:r>
    </w:p>
    <w:p w:rsidR="007A2499" w:rsidRPr="00CE450E" w:rsidRDefault="007A2499">
      <w:pPr>
        <w:snapToGrid w:val="0"/>
        <w:spacing w:line="360" w:lineRule="auto"/>
        <w:jc w:val="center"/>
        <w:rPr>
          <w:rFonts w:ascii="仿宋" w:eastAsia="仿宋" w:hAnsi="仿宋" w:cs="仿宋_GB2312"/>
          <w:b/>
          <w:kern w:val="0"/>
          <w:sz w:val="32"/>
          <w:szCs w:val="32"/>
          <w:lang w:val="zh-CN"/>
        </w:rPr>
      </w:pPr>
    </w:p>
    <w:p w:rsidR="007A2499" w:rsidRPr="00CE450E" w:rsidRDefault="007A2499">
      <w:pPr>
        <w:snapToGrid w:val="0"/>
        <w:spacing w:line="360" w:lineRule="auto"/>
        <w:jc w:val="center"/>
        <w:rPr>
          <w:rFonts w:ascii="仿宋" w:eastAsia="仿宋" w:hAnsi="仿宋" w:cs="仿宋_GB2312"/>
          <w:b/>
          <w:kern w:val="0"/>
          <w:sz w:val="32"/>
          <w:szCs w:val="32"/>
          <w:lang w:val="zh-CN"/>
        </w:rPr>
      </w:pPr>
    </w:p>
    <w:p w:rsidR="007A2499" w:rsidRPr="00CE450E" w:rsidRDefault="007A2499">
      <w:pPr>
        <w:snapToGrid w:val="0"/>
        <w:spacing w:line="360" w:lineRule="auto"/>
        <w:jc w:val="center"/>
        <w:rPr>
          <w:rFonts w:ascii="仿宋" w:eastAsia="仿宋" w:hAnsi="仿宋" w:cs="仿宋_GB2312"/>
          <w:b/>
          <w:kern w:val="0"/>
          <w:sz w:val="32"/>
          <w:szCs w:val="32"/>
          <w:lang w:val="zh-CN"/>
        </w:rPr>
      </w:pPr>
    </w:p>
    <w:p w:rsidR="007A2499" w:rsidRPr="00CE450E" w:rsidRDefault="007A2499">
      <w:pPr>
        <w:snapToGrid w:val="0"/>
        <w:spacing w:line="360" w:lineRule="auto"/>
        <w:jc w:val="center"/>
        <w:rPr>
          <w:rFonts w:ascii="仿宋" w:eastAsia="仿宋" w:hAnsi="仿宋" w:cs="仿宋_GB2312"/>
          <w:b/>
          <w:kern w:val="0"/>
          <w:sz w:val="32"/>
          <w:szCs w:val="32"/>
          <w:lang w:val="zh-CN"/>
        </w:rPr>
      </w:pPr>
    </w:p>
    <w:p w:rsidR="007A2499" w:rsidRPr="00CE450E" w:rsidRDefault="007A2499">
      <w:pPr>
        <w:snapToGrid w:val="0"/>
        <w:spacing w:line="360" w:lineRule="auto"/>
        <w:jc w:val="center"/>
        <w:rPr>
          <w:rFonts w:ascii="仿宋" w:eastAsia="仿宋" w:hAnsi="仿宋" w:cs="仿宋_GB2312"/>
          <w:b/>
          <w:kern w:val="0"/>
          <w:sz w:val="32"/>
          <w:szCs w:val="32"/>
          <w:lang w:val="zh-CN"/>
        </w:rPr>
      </w:pPr>
    </w:p>
    <w:p w:rsidR="007A2499" w:rsidRPr="00CE450E" w:rsidRDefault="007A2499">
      <w:pPr>
        <w:snapToGrid w:val="0"/>
        <w:spacing w:line="360" w:lineRule="auto"/>
        <w:jc w:val="center"/>
        <w:rPr>
          <w:rFonts w:ascii="仿宋" w:eastAsia="仿宋" w:hAnsi="仿宋" w:cs="仿宋_GB2312"/>
          <w:b/>
          <w:kern w:val="0"/>
          <w:sz w:val="32"/>
          <w:szCs w:val="32"/>
        </w:rPr>
      </w:pPr>
    </w:p>
    <w:p w:rsidR="007A2499" w:rsidRPr="00CE450E" w:rsidRDefault="007A2499">
      <w:pPr>
        <w:snapToGrid w:val="0"/>
        <w:spacing w:line="360" w:lineRule="auto"/>
        <w:jc w:val="center"/>
        <w:rPr>
          <w:rFonts w:ascii="仿宋" w:eastAsia="仿宋" w:hAnsi="仿宋" w:cs="仿宋_GB2312"/>
          <w:b/>
          <w:kern w:val="0"/>
          <w:sz w:val="32"/>
          <w:szCs w:val="32"/>
        </w:rPr>
      </w:pPr>
    </w:p>
    <w:p w:rsidR="007A2499" w:rsidRPr="00CE450E" w:rsidRDefault="007A2499">
      <w:pPr>
        <w:rPr>
          <w:rFonts w:ascii="仿宋" w:eastAsia="仿宋" w:hAnsi="仿宋"/>
        </w:rPr>
      </w:pPr>
    </w:p>
    <w:p w:rsidR="007A2499" w:rsidRPr="00CE450E" w:rsidRDefault="007A2499">
      <w:pPr>
        <w:snapToGrid w:val="0"/>
        <w:spacing w:line="360" w:lineRule="auto"/>
        <w:jc w:val="center"/>
        <w:rPr>
          <w:rFonts w:ascii="仿宋" w:eastAsia="仿宋" w:hAnsi="仿宋" w:cs="仿宋_GB2312"/>
          <w:b/>
          <w:kern w:val="0"/>
          <w:sz w:val="32"/>
          <w:szCs w:val="32"/>
        </w:rPr>
      </w:pPr>
    </w:p>
    <w:p w:rsidR="007A2499" w:rsidRPr="00CE450E" w:rsidRDefault="007A2499">
      <w:pPr>
        <w:snapToGrid w:val="0"/>
        <w:spacing w:line="360" w:lineRule="auto"/>
        <w:jc w:val="center"/>
        <w:rPr>
          <w:rFonts w:ascii="仿宋" w:eastAsia="仿宋" w:hAnsi="仿宋" w:cs="仿宋_GB2312"/>
          <w:b/>
          <w:kern w:val="0"/>
          <w:sz w:val="32"/>
          <w:szCs w:val="32"/>
        </w:rPr>
      </w:pPr>
    </w:p>
    <w:p w:rsidR="007A2499" w:rsidRPr="00CE450E" w:rsidRDefault="007A2499">
      <w:pPr>
        <w:snapToGrid w:val="0"/>
        <w:spacing w:line="360" w:lineRule="auto"/>
        <w:jc w:val="center"/>
        <w:rPr>
          <w:rFonts w:ascii="仿宋" w:eastAsia="仿宋" w:hAnsi="仿宋" w:cs="仿宋_GB2312"/>
          <w:b/>
          <w:kern w:val="0"/>
          <w:sz w:val="32"/>
          <w:szCs w:val="32"/>
        </w:rPr>
      </w:pPr>
    </w:p>
    <w:p w:rsidR="007A2499" w:rsidRPr="00CE450E" w:rsidRDefault="007A2499">
      <w:pPr>
        <w:snapToGrid w:val="0"/>
        <w:spacing w:line="360" w:lineRule="auto"/>
        <w:jc w:val="center"/>
        <w:rPr>
          <w:rFonts w:ascii="仿宋" w:eastAsia="仿宋" w:hAnsi="仿宋" w:cs="仿宋_GB2312"/>
          <w:b/>
          <w:kern w:val="0"/>
          <w:sz w:val="32"/>
          <w:szCs w:val="32"/>
        </w:rPr>
      </w:pPr>
    </w:p>
    <w:p w:rsidR="007A2499" w:rsidRPr="00CE450E" w:rsidRDefault="007A2499">
      <w:pPr>
        <w:snapToGrid w:val="0"/>
        <w:spacing w:line="360" w:lineRule="auto"/>
        <w:jc w:val="center"/>
        <w:rPr>
          <w:rFonts w:ascii="仿宋" w:eastAsia="仿宋" w:hAnsi="仿宋" w:cs="仿宋_GB2312"/>
          <w:b/>
          <w:kern w:val="0"/>
          <w:sz w:val="32"/>
          <w:szCs w:val="32"/>
        </w:rPr>
      </w:pPr>
    </w:p>
    <w:p w:rsidR="007A2499" w:rsidRPr="00CE450E" w:rsidRDefault="007A2499">
      <w:pPr>
        <w:snapToGrid w:val="0"/>
        <w:spacing w:line="360" w:lineRule="auto"/>
        <w:jc w:val="center"/>
        <w:rPr>
          <w:rFonts w:ascii="仿宋" w:eastAsia="仿宋" w:hAnsi="仿宋" w:cs="仿宋_GB2312"/>
          <w:b/>
          <w:kern w:val="0"/>
          <w:sz w:val="32"/>
          <w:szCs w:val="32"/>
        </w:rPr>
      </w:pPr>
    </w:p>
    <w:p w:rsidR="007A2499" w:rsidRPr="00CE450E" w:rsidRDefault="00B74577">
      <w:pPr>
        <w:rPr>
          <w:rFonts w:ascii="仿宋" w:eastAsia="仿宋" w:hAnsi="仿宋" w:cs="仿宋_GB2312"/>
          <w:b/>
          <w:kern w:val="0"/>
          <w:sz w:val="32"/>
          <w:szCs w:val="32"/>
        </w:rPr>
      </w:pPr>
      <w:r w:rsidRPr="00CE450E">
        <w:rPr>
          <w:rFonts w:ascii="仿宋" w:eastAsia="仿宋" w:hAnsi="仿宋" w:cs="仿宋_GB2312" w:hint="eastAsia"/>
          <w:b/>
          <w:kern w:val="0"/>
          <w:sz w:val="32"/>
          <w:szCs w:val="32"/>
        </w:rPr>
        <w:br w:type="page"/>
      </w:r>
    </w:p>
    <w:p w:rsidR="007A2499" w:rsidRPr="00CE450E" w:rsidRDefault="00B74577">
      <w:pPr>
        <w:snapToGrid w:val="0"/>
        <w:spacing w:line="360" w:lineRule="auto"/>
        <w:jc w:val="center"/>
        <w:outlineLvl w:val="2"/>
        <w:rPr>
          <w:rFonts w:ascii="仿宋" w:eastAsia="仿宋" w:hAnsi="仿宋" w:cs="仿宋_GB2312"/>
          <w:b/>
          <w:sz w:val="32"/>
          <w:szCs w:val="32"/>
        </w:rPr>
      </w:pPr>
      <w:r w:rsidRPr="00CE450E">
        <w:rPr>
          <w:rFonts w:ascii="仿宋" w:eastAsia="仿宋" w:hAnsi="仿宋" w:cs="仿宋_GB2312" w:hint="eastAsia"/>
          <w:b/>
          <w:kern w:val="0"/>
          <w:sz w:val="32"/>
          <w:szCs w:val="32"/>
        </w:rPr>
        <w:lastRenderedPageBreak/>
        <w:t>一、投标</w:t>
      </w:r>
      <w:r w:rsidRPr="00CE450E">
        <w:rPr>
          <w:rFonts w:ascii="仿宋" w:eastAsia="仿宋" w:hAnsi="仿宋" w:cs="仿宋_GB2312" w:hint="eastAsia"/>
          <w:b/>
          <w:sz w:val="32"/>
          <w:szCs w:val="32"/>
        </w:rPr>
        <w:t>函</w:t>
      </w:r>
    </w:p>
    <w:p w:rsidR="007A2499" w:rsidRPr="00CE450E" w:rsidRDefault="00B74577">
      <w:pPr>
        <w:snapToGrid w:val="0"/>
        <w:spacing w:line="288" w:lineRule="auto"/>
        <w:rPr>
          <w:rFonts w:ascii="仿宋" w:eastAsia="仿宋" w:hAnsi="仿宋" w:cs="仿宋_GB2312"/>
          <w:sz w:val="24"/>
        </w:rPr>
      </w:pPr>
      <w:r w:rsidRPr="00CE450E">
        <w:rPr>
          <w:rFonts w:ascii="仿宋" w:eastAsia="仿宋" w:hAnsi="仿宋" w:cs="仿宋_GB2312" w:hint="eastAsia"/>
          <w:sz w:val="24"/>
          <w:u w:val="single"/>
        </w:rPr>
        <w:t>（采购人）、（采购代理机构）</w:t>
      </w:r>
      <w:r w:rsidRPr="00CE450E">
        <w:rPr>
          <w:rFonts w:ascii="仿宋" w:eastAsia="仿宋" w:hAnsi="仿宋" w:cs="仿宋_GB2312" w:hint="eastAsia"/>
          <w:sz w:val="24"/>
        </w:rPr>
        <w:t>：</w:t>
      </w:r>
    </w:p>
    <w:p w:rsidR="007A2499" w:rsidRPr="00CE450E" w:rsidRDefault="00B74577">
      <w:pPr>
        <w:snapToGrid w:val="0"/>
        <w:spacing w:line="288" w:lineRule="auto"/>
        <w:ind w:firstLineChars="200" w:firstLine="480"/>
        <w:rPr>
          <w:rFonts w:ascii="仿宋" w:eastAsia="仿宋" w:hAnsi="仿宋" w:cs="仿宋_GB2312"/>
          <w:sz w:val="24"/>
        </w:rPr>
      </w:pPr>
      <w:r w:rsidRPr="00CE450E">
        <w:rPr>
          <w:rFonts w:ascii="仿宋" w:eastAsia="仿宋" w:hAnsi="仿宋" w:cs="仿宋_GB2312" w:hint="eastAsia"/>
          <w:sz w:val="24"/>
        </w:rPr>
        <w:t>我方参加你方组织的（项目名称）【项目编号：】招标的有关活动，并对此项目进行投标。为此：</w:t>
      </w:r>
    </w:p>
    <w:p w:rsidR="007A2499" w:rsidRPr="00CE450E" w:rsidRDefault="00B74577">
      <w:pPr>
        <w:snapToGrid w:val="0"/>
        <w:spacing w:line="288" w:lineRule="auto"/>
        <w:ind w:firstLineChars="200" w:firstLine="480"/>
        <w:rPr>
          <w:rFonts w:ascii="仿宋" w:eastAsia="仿宋" w:hAnsi="仿宋" w:cs="仿宋_GB2312"/>
          <w:sz w:val="24"/>
        </w:rPr>
      </w:pPr>
      <w:r w:rsidRPr="00CE450E">
        <w:rPr>
          <w:rFonts w:ascii="仿宋" w:eastAsia="仿宋" w:hAnsi="仿宋" w:cs="仿宋_GB2312"/>
          <w:sz w:val="24"/>
        </w:rPr>
        <w:t>1、我方承诺投标有效期从提交投标文件的截止之日起</w:t>
      </w:r>
      <w:r w:rsidRPr="00CE450E">
        <w:rPr>
          <w:rFonts w:ascii="仿宋" w:eastAsia="仿宋" w:hAnsi="仿宋" w:cs="仿宋_GB2312" w:hint="eastAsia"/>
          <w:sz w:val="24"/>
        </w:rPr>
        <w:t>天（不少于</w:t>
      </w:r>
      <w:r w:rsidRPr="00CE450E">
        <w:rPr>
          <w:rFonts w:ascii="仿宋" w:eastAsia="仿宋" w:hAnsi="仿宋" w:cs="仿宋_GB2312"/>
          <w:sz w:val="24"/>
        </w:rPr>
        <w:t>90天）</w:t>
      </w:r>
      <w:r w:rsidRPr="00CE450E">
        <w:rPr>
          <w:rFonts w:ascii="仿宋" w:eastAsia="仿宋" w:hAnsi="仿宋" w:hint="eastAsia"/>
        </w:rPr>
        <w:t>，</w:t>
      </w:r>
      <w:r w:rsidRPr="00CE450E">
        <w:rPr>
          <w:rFonts w:ascii="仿宋" w:eastAsia="仿宋" w:hAnsi="仿宋" w:cs="仿宋_GB2312" w:hint="eastAsia"/>
          <w:sz w:val="24"/>
        </w:rPr>
        <w:t>本投标文件在投标有效期满之前均具有约束力。</w:t>
      </w:r>
    </w:p>
    <w:p w:rsidR="007A2499" w:rsidRPr="00CE450E" w:rsidRDefault="00B74577">
      <w:pPr>
        <w:snapToGrid w:val="0"/>
        <w:spacing w:line="288" w:lineRule="auto"/>
        <w:ind w:firstLineChars="200" w:firstLine="480"/>
        <w:rPr>
          <w:rFonts w:ascii="仿宋" w:eastAsia="仿宋" w:hAnsi="仿宋" w:cs="仿宋_GB2312"/>
          <w:sz w:val="24"/>
        </w:rPr>
      </w:pPr>
      <w:r w:rsidRPr="00CE450E">
        <w:rPr>
          <w:rFonts w:ascii="仿宋" w:eastAsia="仿宋" w:hAnsi="仿宋" w:cs="仿宋_GB2312"/>
          <w:sz w:val="24"/>
        </w:rPr>
        <w:t>2、我方的投标文件包括以下内容：</w:t>
      </w:r>
    </w:p>
    <w:p w:rsidR="007A2499" w:rsidRPr="00CE450E" w:rsidRDefault="00B74577">
      <w:pPr>
        <w:snapToGrid w:val="0"/>
        <w:spacing w:line="288" w:lineRule="auto"/>
        <w:ind w:leftChars="100" w:left="210" w:firstLineChars="200" w:firstLine="480"/>
        <w:rPr>
          <w:rFonts w:ascii="仿宋" w:eastAsia="仿宋" w:hAnsi="仿宋" w:cs="仿宋_GB2312"/>
          <w:sz w:val="24"/>
        </w:rPr>
      </w:pPr>
      <w:r w:rsidRPr="00CE450E">
        <w:rPr>
          <w:rFonts w:ascii="仿宋" w:eastAsia="仿宋" w:hAnsi="仿宋" w:cs="仿宋_GB2312"/>
          <w:sz w:val="24"/>
        </w:rPr>
        <w:t>2.1资格文件：</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2.1.1</w:t>
      </w:r>
      <w:r w:rsidRPr="00CE450E">
        <w:rPr>
          <w:rFonts w:ascii="仿宋" w:eastAsia="仿宋" w:hAnsi="仿宋" w:cs="仿宋_GB2312" w:hint="eastAsia"/>
          <w:sz w:val="24"/>
        </w:rPr>
        <w:t>承诺函；</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2.1.2</w:t>
      </w:r>
      <w:r w:rsidRPr="00CE450E">
        <w:rPr>
          <w:rFonts w:ascii="仿宋" w:eastAsia="仿宋" w:hAnsi="仿宋" w:cs="仿宋_GB2312" w:hint="eastAsia"/>
          <w:sz w:val="24"/>
        </w:rPr>
        <w:t>满足</w:t>
      </w:r>
      <w:r w:rsidRPr="00CE450E">
        <w:rPr>
          <w:rFonts w:ascii="仿宋" w:eastAsia="仿宋" w:hAnsi="仿宋" w:cs="仿宋_GB2312"/>
          <w:sz w:val="24"/>
        </w:rPr>
        <w:t>政府采购政策资格要求</w:t>
      </w:r>
      <w:r w:rsidRPr="00CE450E">
        <w:rPr>
          <w:rFonts w:ascii="仿宋" w:eastAsia="仿宋" w:hAnsi="仿宋" w:cs="仿宋_GB2312" w:hint="eastAsia"/>
          <w:sz w:val="24"/>
        </w:rPr>
        <w:t>的证明材料；</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2.1.3</w:t>
      </w:r>
      <w:r w:rsidRPr="00CE450E">
        <w:rPr>
          <w:rFonts w:ascii="仿宋" w:eastAsia="仿宋" w:hAnsi="仿宋" w:cs="仿宋_GB2312" w:hint="eastAsia"/>
          <w:sz w:val="24"/>
        </w:rPr>
        <w:t>满足</w:t>
      </w:r>
      <w:r w:rsidRPr="00CE450E">
        <w:rPr>
          <w:rFonts w:ascii="仿宋" w:eastAsia="仿宋" w:hAnsi="仿宋" w:cs="仿宋_GB2312"/>
          <w:sz w:val="24"/>
        </w:rPr>
        <w:t>本项目特定资格要求</w:t>
      </w:r>
      <w:r w:rsidRPr="00CE450E">
        <w:rPr>
          <w:rFonts w:ascii="仿宋" w:eastAsia="仿宋" w:hAnsi="仿宋" w:cs="仿宋_GB2312" w:hint="eastAsia"/>
          <w:sz w:val="24"/>
        </w:rPr>
        <w:t>的证明材料。</w:t>
      </w:r>
    </w:p>
    <w:p w:rsidR="007A2499" w:rsidRPr="00CE450E" w:rsidRDefault="00B74577">
      <w:pPr>
        <w:snapToGrid w:val="0"/>
        <w:spacing w:line="288" w:lineRule="auto"/>
        <w:ind w:leftChars="100" w:left="210" w:firstLineChars="200" w:firstLine="480"/>
        <w:rPr>
          <w:rFonts w:ascii="仿宋" w:eastAsia="仿宋" w:hAnsi="仿宋" w:cs="仿宋_GB2312"/>
          <w:sz w:val="24"/>
          <w:lang w:val="zh-CN"/>
        </w:rPr>
      </w:pPr>
      <w:r w:rsidRPr="00CE450E">
        <w:rPr>
          <w:rFonts w:ascii="仿宋" w:eastAsia="仿宋" w:hAnsi="仿宋" w:cs="仿宋_GB2312"/>
          <w:sz w:val="24"/>
        </w:rPr>
        <w:t>2</w:t>
      </w:r>
      <w:r w:rsidRPr="00CE450E">
        <w:rPr>
          <w:rFonts w:ascii="仿宋" w:eastAsia="仿宋" w:hAnsi="仿宋" w:cs="仿宋_GB2312"/>
          <w:sz w:val="24"/>
          <w:lang w:val="zh-CN"/>
        </w:rPr>
        <w:t>.</w:t>
      </w:r>
      <w:r w:rsidRPr="00CE450E">
        <w:rPr>
          <w:rFonts w:ascii="仿宋" w:eastAsia="仿宋" w:hAnsi="仿宋" w:cs="仿宋_GB2312"/>
          <w:sz w:val="24"/>
        </w:rPr>
        <w:t>2</w:t>
      </w:r>
      <w:r w:rsidRPr="00CE450E">
        <w:rPr>
          <w:rFonts w:ascii="仿宋" w:eastAsia="仿宋" w:hAnsi="仿宋" w:cs="仿宋_GB2312" w:hint="eastAsia"/>
          <w:sz w:val="24"/>
        </w:rPr>
        <w:t>商务技术</w:t>
      </w:r>
      <w:r w:rsidRPr="00CE450E">
        <w:rPr>
          <w:rFonts w:ascii="仿宋" w:eastAsia="仿宋" w:hAnsi="仿宋" w:cs="仿宋_GB2312" w:hint="eastAsia"/>
          <w:sz w:val="24"/>
          <w:lang w:val="zh-CN"/>
        </w:rPr>
        <w:t>文件：</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2.2.1投标函；</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2.2.2授权委托书或法定代表人（单位负责人）身份证明；</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2.2.</w:t>
      </w:r>
      <w:r w:rsidRPr="00CE450E">
        <w:rPr>
          <w:rFonts w:ascii="仿宋" w:eastAsia="仿宋" w:hAnsi="仿宋" w:cs="仿宋_GB2312" w:hint="eastAsia"/>
          <w:sz w:val="24"/>
        </w:rPr>
        <w:t>3</w:t>
      </w:r>
      <w:r w:rsidRPr="00CE450E">
        <w:rPr>
          <w:rFonts w:ascii="仿宋" w:eastAsia="仿宋" w:hAnsi="仿宋" w:cs="仿宋_GB2312"/>
          <w:sz w:val="24"/>
        </w:rPr>
        <w:t>符合性审查资料；</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2.2.</w:t>
      </w:r>
      <w:r w:rsidRPr="00CE450E">
        <w:rPr>
          <w:rFonts w:ascii="仿宋" w:eastAsia="仿宋" w:hAnsi="仿宋" w:cs="仿宋_GB2312" w:hint="eastAsia"/>
          <w:sz w:val="24"/>
        </w:rPr>
        <w:t>4</w:t>
      </w:r>
      <w:r w:rsidRPr="00CE450E">
        <w:rPr>
          <w:rFonts w:ascii="仿宋" w:eastAsia="仿宋" w:hAnsi="仿宋" w:cs="仿宋_GB2312"/>
          <w:sz w:val="24"/>
        </w:rPr>
        <w:t>评标标准相应的商务技术资料；</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2.2.</w:t>
      </w:r>
      <w:r w:rsidRPr="00CE450E">
        <w:rPr>
          <w:rFonts w:ascii="仿宋" w:eastAsia="仿宋" w:hAnsi="仿宋" w:cs="仿宋_GB2312" w:hint="eastAsia"/>
          <w:sz w:val="24"/>
        </w:rPr>
        <w:t>5</w:t>
      </w:r>
      <w:r w:rsidRPr="00CE450E">
        <w:rPr>
          <w:rFonts w:ascii="仿宋" w:eastAsia="仿宋" w:hAnsi="仿宋" w:cs="仿宋_GB2312"/>
          <w:sz w:val="24"/>
        </w:rPr>
        <w:t>商务技术偏离表；</w:t>
      </w:r>
    </w:p>
    <w:p w:rsidR="007A2499" w:rsidRPr="00CE450E" w:rsidRDefault="00B74577">
      <w:pPr>
        <w:snapToGrid w:val="0"/>
        <w:spacing w:line="288" w:lineRule="auto"/>
        <w:ind w:leftChars="200" w:left="420" w:firstLineChars="200" w:firstLine="480"/>
        <w:rPr>
          <w:rFonts w:ascii="仿宋" w:eastAsia="仿宋" w:hAnsi="仿宋" w:cs="仿宋_GB2312"/>
          <w:sz w:val="24"/>
          <w:lang w:val="zh-CN"/>
        </w:rPr>
      </w:pPr>
      <w:r w:rsidRPr="00CE450E">
        <w:rPr>
          <w:rFonts w:ascii="仿宋" w:eastAsia="仿宋" w:hAnsi="仿宋" w:cs="仿宋_GB2312"/>
          <w:sz w:val="24"/>
        </w:rPr>
        <w:t>2</w:t>
      </w:r>
      <w:r w:rsidRPr="00CE450E">
        <w:rPr>
          <w:rFonts w:ascii="仿宋" w:eastAsia="仿宋" w:hAnsi="仿宋" w:cs="仿宋_GB2312"/>
          <w:sz w:val="24"/>
          <w:lang w:val="zh-CN"/>
        </w:rPr>
        <w:t>.</w:t>
      </w:r>
      <w:r w:rsidRPr="00CE450E">
        <w:rPr>
          <w:rFonts w:ascii="仿宋" w:eastAsia="仿宋" w:hAnsi="仿宋" w:cs="仿宋_GB2312"/>
          <w:sz w:val="24"/>
        </w:rPr>
        <w:t>2</w:t>
      </w:r>
      <w:r w:rsidRPr="00CE450E">
        <w:rPr>
          <w:rFonts w:ascii="仿宋" w:eastAsia="仿宋" w:hAnsi="仿宋" w:cs="仿宋_GB2312"/>
          <w:sz w:val="24"/>
          <w:lang w:val="zh-CN"/>
        </w:rPr>
        <w:t>.</w:t>
      </w:r>
      <w:r w:rsidRPr="00CE450E">
        <w:rPr>
          <w:rFonts w:ascii="仿宋" w:eastAsia="仿宋" w:hAnsi="仿宋" w:cs="仿宋_GB2312" w:hint="eastAsia"/>
          <w:sz w:val="24"/>
        </w:rPr>
        <w:t>6</w:t>
      </w:r>
      <w:r w:rsidRPr="00CE450E">
        <w:rPr>
          <w:rFonts w:ascii="仿宋" w:eastAsia="仿宋" w:hAnsi="仿宋" w:cs="仿宋_GB2312" w:hint="eastAsia"/>
          <w:sz w:val="24"/>
          <w:lang w:val="zh-CN"/>
        </w:rPr>
        <w:t>政府采购供应商廉洁自律承诺书；</w:t>
      </w:r>
    </w:p>
    <w:p w:rsidR="007A2499" w:rsidRPr="00CE450E" w:rsidRDefault="00B74577">
      <w:pPr>
        <w:snapToGrid w:val="0"/>
        <w:spacing w:line="288" w:lineRule="auto"/>
        <w:ind w:leftChars="100" w:left="210" w:firstLineChars="200" w:firstLine="480"/>
        <w:rPr>
          <w:rFonts w:ascii="仿宋" w:eastAsia="仿宋" w:hAnsi="仿宋" w:cs="仿宋_GB2312"/>
          <w:sz w:val="24"/>
        </w:rPr>
      </w:pPr>
      <w:r w:rsidRPr="00CE450E">
        <w:rPr>
          <w:rFonts w:ascii="仿宋" w:eastAsia="仿宋" w:hAnsi="仿宋" w:cs="仿宋_GB2312"/>
          <w:sz w:val="24"/>
        </w:rPr>
        <w:t>2</w:t>
      </w:r>
      <w:r w:rsidRPr="00CE450E">
        <w:rPr>
          <w:rFonts w:ascii="仿宋" w:eastAsia="仿宋" w:hAnsi="仿宋" w:cs="仿宋_GB2312"/>
          <w:sz w:val="24"/>
          <w:lang w:val="zh-CN"/>
        </w:rPr>
        <w:t>.</w:t>
      </w:r>
      <w:r w:rsidRPr="00CE450E">
        <w:rPr>
          <w:rFonts w:ascii="仿宋" w:eastAsia="仿宋" w:hAnsi="仿宋" w:cs="仿宋_GB2312"/>
          <w:sz w:val="24"/>
        </w:rPr>
        <w:t>3报价文件</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2.3.1开标一览表（报价表）；</w:t>
      </w:r>
    </w:p>
    <w:p w:rsidR="007A2499" w:rsidRPr="00CE450E" w:rsidRDefault="00B74577">
      <w:pPr>
        <w:snapToGrid w:val="0"/>
        <w:spacing w:line="288" w:lineRule="auto"/>
        <w:ind w:leftChars="200" w:left="420" w:firstLineChars="200" w:firstLine="480"/>
        <w:rPr>
          <w:rFonts w:ascii="仿宋" w:eastAsia="仿宋" w:hAnsi="仿宋" w:cs="仿宋_GB2312"/>
          <w:sz w:val="24"/>
        </w:rPr>
      </w:pPr>
      <w:r w:rsidRPr="00CE450E">
        <w:rPr>
          <w:rFonts w:ascii="仿宋" w:eastAsia="仿宋" w:hAnsi="仿宋" w:cs="仿宋_GB2312"/>
          <w:sz w:val="24"/>
        </w:rPr>
        <w:t>2.3.2中小企业声明函</w:t>
      </w:r>
      <w:r w:rsidRPr="00CE450E">
        <w:rPr>
          <w:rFonts w:ascii="仿宋" w:eastAsia="仿宋" w:hAnsi="仿宋" w:cs="仿宋_GB2312" w:hint="eastAsia"/>
          <w:sz w:val="24"/>
        </w:rPr>
        <w:t>（如果有）。</w:t>
      </w:r>
    </w:p>
    <w:p w:rsidR="007A2499" w:rsidRPr="00CE450E" w:rsidRDefault="00B74577">
      <w:pPr>
        <w:snapToGrid w:val="0"/>
        <w:spacing w:line="288" w:lineRule="auto"/>
        <w:ind w:firstLineChars="200" w:firstLine="480"/>
        <w:rPr>
          <w:rFonts w:ascii="仿宋" w:eastAsia="仿宋" w:hAnsi="仿宋" w:cs="仿宋_GB2312"/>
          <w:sz w:val="24"/>
        </w:rPr>
      </w:pPr>
      <w:r w:rsidRPr="00CE450E">
        <w:rPr>
          <w:rFonts w:ascii="仿宋" w:eastAsia="仿宋" w:hAnsi="仿宋" w:cs="仿宋_GB2312"/>
          <w:sz w:val="24"/>
        </w:rPr>
        <w:t>3、我方承诺除商务技术偏离表列出的偏离外，我方响应招标文件的全部要求。</w:t>
      </w:r>
    </w:p>
    <w:p w:rsidR="007A2499" w:rsidRPr="00CE450E" w:rsidRDefault="00B74577">
      <w:pPr>
        <w:snapToGrid w:val="0"/>
        <w:spacing w:line="288" w:lineRule="auto"/>
        <w:ind w:firstLineChars="200" w:firstLine="480"/>
        <w:rPr>
          <w:rFonts w:ascii="仿宋" w:eastAsia="仿宋" w:hAnsi="仿宋" w:cs="仿宋_GB2312"/>
          <w:sz w:val="24"/>
        </w:rPr>
      </w:pPr>
      <w:r w:rsidRPr="00CE450E">
        <w:rPr>
          <w:rFonts w:ascii="仿宋" w:eastAsia="仿宋" w:hAnsi="仿宋" w:cs="仿宋_GB2312"/>
          <w:sz w:val="24"/>
        </w:rPr>
        <w:t>4、如我方中标，我方承诺：</w:t>
      </w:r>
    </w:p>
    <w:p w:rsidR="007A2499" w:rsidRPr="00CE450E" w:rsidRDefault="00B74577">
      <w:pPr>
        <w:snapToGrid w:val="0"/>
        <w:spacing w:line="288" w:lineRule="auto"/>
        <w:ind w:leftChars="100" w:left="210" w:firstLineChars="200" w:firstLine="480"/>
        <w:rPr>
          <w:rFonts w:ascii="仿宋" w:eastAsia="仿宋" w:hAnsi="仿宋" w:cs="仿宋_GB2312"/>
          <w:sz w:val="24"/>
        </w:rPr>
      </w:pPr>
      <w:r w:rsidRPr="00CE450E">
        <w:rPr>
          <w:rFonts w:ascii="仿宋" w:eastAsia="仿宋" w:hAnsi="仿宋" w:cs="仿宋_GB2312"/>
          <w:sz w:val="24"/>
        </w:rPr>
        <w:t xml:space="preserve">4.1在收到中标通知书后，在中标通知书规定的期限内与你方签订合同； </w:t>
      </w:r>
    </w:p>
    <w:p w:rsidR="007A2499" w:rsidRPr="00CE450E" w:rsidRDefault="00B74577">
      <w:pPr>
        <w:snapToGrid w:val="0"/>
        <w:spacing w:line="288" w:lineRule="auto"/>
        <w:ind w:leftChars="100" w:left="210" w:firstLineChars="200" w:firstLine="480"/>
        <w:rPr>
          <w:rFonts w:ascii="仿宋" w:eastAsia="仿宋" w:hAnsi="仿宋" w:cs="仿宋_GB2312"/>
          <w:sz w:val="24"/>
        </w:rPr>
      </w:pPr>
      <w:r w:rsidRPr="00CE450E">
        <w:rPr>
          <w:rFonts w:ascii="仿宋" w:eastAsia="仿宋" w:hAnsi="仿宋" w:cs="仿宋_GB2312"/>
          <w:sz w:val="24"/>
        </w:rPr>
        <w:t xml:space="preserve">4.2在签订合同时不向你方提出附加条件； </w:t>
      </w:r>
    </w:p>
    <w:p w:rsidR="007A2499" w:rsidRPr="00CE450E" w:rsidRDefault="00B74577">
      <w:pPr>
        <w:snapToGrid w:val="0"/>
        <w:spacing w:line="288" w:lineRule="auto"/>
        <w:ind w:leftChars="100" w:left="210" w:firstLineChars="200" w:firstLine="480"/>
        <w:rPr>
          <w:rFonts w:ascii="仿宋" w:eastAsia="仿宋" w:hAnsi="仿宋" w:cs="仿宋_GB2312"/>
          <w:sz w:val="24"/>
        </w:rPr>
      </w:pPr>
      <w:r w:rsidRPr="00CE450E">
        <w:rPr>
          <w:rFonts w:ascii="仿宋" w:eastAsia="仿宋" w:hAnsi="仿宋" w:cs="仿宋_GB2312"/>
          <w:sz w:val="24"/>
        </w:rPr>
        <w:t xml:space="preserve">4.3按照招标文件要求提交履约保证金； </w:t>
      </w:r>
    </w:p>
    <w:p w:rsidR="007A2499" w:rsidRPr="00CE450E" w:rsidRDefault="00B74577">
      <w:pPr>
        <w:snapToGrid w:val="0"/>
        <w:spacing w:line="288" w:lineRule="auto"/>
        <w:ind w:leftChars="100" w:left="210" w:firstLineChars="200" w:firstLine="480"/>
        <w:rPr>
          <w:rFonts w:ascii="仿宋" w:eastAsia="仿宋" w:hAnsi="仿宋" w:cs="仿宋_GB2312"/>
          <w:sz w:val="24"/>
        </w:rPr>
      </w:pPr>
      <w:r w:rsidRPr="00CE450E">
        <w:rPr>
          <w:rFonts w:ascii="仿宋" w:eastAsia="仿宋" w:hAnsi="仿宋" w:cs="仿宋_GB2312"/>
          <w:sz w:val="24"/>
        </w:rPr>
        <w:t xml:space="preserve">4.4在合同约定的期限内完成合同规定的全部义务。 </w:t>
      </w:r>
    </w:p>
    <w:p w:rsidR="007A2499" w:rsidRPr="00CE450E" w:rsidRDefault="00B74577">
      <w:pPr>
        <w:snapToGrid w:val="0"/>
        <w:spacing w:line="288" w:lineRule="auto"/>
        <w:ind w:leftChars="100" w:left="210" w:firstLineChars="200" w:firstLine="480"/>
        <w:rPr>
          <w:rFonts w:ascii="仿宋" w:eastAsia="仿宋" w:hAnsi="仿宋" w:cs="仿宋_GB2312"/>
          <w:sz w:val="24"/>
        </w:rPr>
      </w:pPr>
      <w:r w:rsidRPr="00CE450E">
        <w:rPr>
          <w:rFonts w:ascii="仿宋" w:eastAsia="仿宋" w:hAnsi="仿宋" w:cs="仿宋_GB2312"/>
          <w:sz w:val="24"/>
        </w:rPr>
        <w:t>5、其他补充说明:</w:t>
      </w:r>
      <w:r w:rsidRPr="00CE450E">
        <w:rPr>
          <w:rFonts w:ascii="仿宋" w:eastAsia="仿宋" w:hAnsi="仿宋" w:cs="仿宋_GB2312" w:hint="eastAsia"/>
          <w:sz w:val="24"/>
        </w:rPr>
        <w:t>。</w:t>
      </w:r>
    </w:p>
    <w:p w:rsidR="007A2499" w:rsidRPr="00CE450E" w:rsidRDefault="007A2499">
      <w:pPr>
        <w:spacing w:line="360" w:lineRule="auto"/>
        <w:ind w:firstLineChars="1800" w:firstLine="4320"/>
        <w:rPr>
          <w:rFonts w:ascii="仿宋" w:eastAsia="仿宋" w:hAnsi="仿宋" w:cs="仿宋_GB2312"/>
          <w:sz w:val="24"/>
        </w:rPr>
      </w:pPr>
    </w:p>
    <w:p w:rsidR="007A2499" w:rsidRPr="00CE450E" w:rsidRDefault="00B74577">
      <w:pPr>
        <w:spacing w:line="360" w:lineRule="auto"/>
        <w:ind w:firstLineChars="1800" w:firstLine="4320"/>
        <w:rPr>
          <w:rFonts w:ascii="仿宋" w:eastAsia="仿宋" w:hAnsi="仿宋" w:cs="仿宋_GB2312"/>
          <w:sz w:val="24"/>
        </w:rPr>
      </w:pPr>
      <w:r w:rsidRPr="00CE450E">
        <w:rPr>
          <w:rFonts w:ascii="仿宋" w:eastAsia="仿宋" w:hAnsi="仿宋" w:cs="仿宋_GB2312" w:hint="eastAsia"/>
          <w:sz w:val="24"/>
        </w:rPr>
        <w:t>投标人名称（</w:t>
      </w:r>
      <w:r w:rsidRPr="00CE450E">
        <w:rPr>
          <w:rFonts w:ascii="仿宋" w:eastAsia="仿宋" w:hAnsi="仿宋" w:cs="仿宋_GB2312" w:hint="eastAsia"/>
          <w:kern w:val="0"/>
          <w:sz w:val="24"/>
        </w:rPr>
        <w:t>单位电子公章或业务专用章</w:t>
      </w:r>
      <w:r w:rsidRPr="00CE450E">
        <w:rPr>
          <w:rFonts w:ascii="仿宋" w:eastAsia="仿宋" w:hAnsi="仿宋" w:cs="仿宋_GB2312" w:hint="eastAsia"/>
          <w:sz w:val="24"/>
        </w:rPr>
        <w:t>）：</w:t>
      </w:r>
    </w:p>
    <w:p w:rsidR="007A2499" w:rsidRPr="00CE450E" w:rsidRDefault="00B74577">
      <w:pPr>
        <w:spacing w:line="360" w:lineRule="auto"/>
        <w:jc w:val="center"/>
        <w:rPr>
          <w:rFonts w:ascii="仿宋" w:eastAsia="仿宋" w:hAnsi="仿宋" w:cs="仿宋_GB2312"/>
          <w:sz w:val="24"/>
        </w:rPr>
      </w:pPr>
      <w:r w:rsidRPr="00CE450E">
        <w:rPr>
          <w:rFonts w:ascii="仿宋" w:eastAsia="仿宋" w:hAnsi="仿宋" w:cs="仿宋_GB2312"/>
          <w:sz w:val="24"/>
        </w:rPr>
        <w:t>日期：  年   月   日</w:t>
      </w:r>
    </w:p>
    <w:p w:rsidR="007A2499" w:rsidRPr="00CE450E" w:rsidRDefault="007A2499">
      <w:pPr>
        <w:snapToGrid w:val="0"/>
        <w:spacing w:line="360" w:lineRule="auto"/>
        <w:ind w:leftChars="200" w:left="420" w:firstLineChars="1750" w:firstLine="4200"/>
        <w:rPr>
          <w:rFonts w:ascii="仿宋" w:eastAsia="仿宋" w:hAnsi="仿宋" w:cs="仿宋_GB2312"/>
          <w:kern w:val="0"/>
          <w:sz w:val="24"/>
          <w:u w:val="single"/>
          <w:lang w:val="zh-CN"/>
        </w:rPr>
      </w:pPr>
    </w:p>
    <w:p w:rsidR="007A2499" w:rsidRPr="00CE450E" w:rsidRDefault="007A2499">
      <w:pPr>
        <w:snapToGrid w:val="0"/>
        <w:spacing w:line="360" w:lineRule="auto"/>
        <w:jc w:val="center"/>
        <w:rPr>
          <w:rFonts w:ascii="仿宋" w:eastAsia="仿宋" w:hAnsi="仿宋" w:cs="仿宋_GB2312"/>
          <w:b/>
          <w:kern w:val="0"/>
          <w:sz w:val="32"/>
          <w:szCs w:val="32"/>
          <w:lang w:val="zh-CN"/>
        </w:rPr>
      </w:pPr>
    </w:p>
    <w:p w:rsidR="007A2499" w:rsidRPr="00CE450E" w:rsidRDefault="007A2499">
      <w:pPr>
        <w:snapToGrid w:val="0"/>
        <w:spacing w:line="360" w:lineRule="auto"/>
        <w:rPr>
          <w:rFonts w:ascii="仿宋" w:eastAsia="仿宋" w:hAnsi="仿宋" w:cs="仿宋_GB2312"/>
          <w:sz w:val="24"/>
        </w:rPr>
      </w:pPr>
    </w:p>
    <w:p w:rsidR="007A2499" w:rsidRPr="00CE450E" w:rsidRDefault="007A2499">
      <w:pPr>
        <w:jc w:val="center"/>
        <w:rPr>
          <w:rFonts w:ascii="仿宋" w:eastAsia="仿宋" w:hAnsi="仿宋" w:cs="仿宋_GB2312"/>
          <w:b/>
          <w:kern w:val="0"/>
          <w:sz w:val="32"/>
          <w:szCs w:val="32"/>
          <w:lang w:val="zh-CN"/>
        </w:rPr>
      </w:pPr>
    </w:p>
    <w:p w:rsidR="007A2499" w:rsidRPr="00CE450E" w:rsidRDefault="007A2499">
      <w:pPr>
        <w:jc w:val="center"/>
        <w:rPr>
          <w:rFonts w:ascii="仿宋" w:eastAsia="仿宋" w:hAnsi="仿宋" w:cs="仿宋_GB2312"/>
          <w:b/>
          <w:kern w:val="0"/>
          <w:sz w:val="32"/>
          <w:szCs w:val="32"/>
          <w:lang w:val="zh-CN"/>
        </w:rPr>
      </w:pPr>
    </w:p>
    <w:p w:rsidR="007A2499" w:rsidRPr="00CE450E" w:rsidRDefault="00B74577">
      <w:pPr>
        <w:rPr>
          <w:rFonts w:ascii="仿宋" w:eastAsia="仿宋" w:hAnsi="仿宋" w:cs="仿宋_GB2312"/>
          <w:b/>
          <w:kern w:val="0"/>
          <w:sz w:val="32"/>
          <w:szCs w:val="32"/>
          <w:lang w:val="zh-CN"/>
        </w:rPr>
      </w:pPr>
      <w:r w:rsidRPr="00CE450E">
        <w:rPr>
          <w:rFonts w:ascii="仿宋" w:eastAsia="仿宋" w:hAnsi="仿宋" w:cs="仿宋_GB2312" w:hint="eastAsia"/>
          <w:b/>
          <w:kern w:val="0"/>
          <w:sz w:val="32"/>
          <w:szCs w:val="32"/>
          <w:lang w:val="zh-CN"/>
        </w:rPr>
        <w:br w:type="page"/>
      </w:r>
    </w:p>
    <w:p w:rsidR="007A2499" w:rsidRPr="00CE450E" w:rsidRDefault="00B74577">
      <w:pPr>
        <w:outlineLvl w:val="2"/>
        <w:rPr>
          <w:rFonts w:ascii="仿宋" w:eastAsia="仿宋" w:hAnsi="仿宋" w:cs="仿宋_GB2312"/>
          <w:b/>
          <w:kern w:val="0"/>
          <w:sz w:val="32"/>
          <w:szCs w:val="32"/>
          <w:lang w:val="zh-CN"/>
        </w:rPr>
      </w:pPr>
      <w:r w:rsidRPr="00CE450E">
        <w:rPr>
          <w:rFonts w:ascii="仿宋" w:eastAsia="仿宋" w:hAnsi="仿宋" w:cs="仿宋_GB2312" w:hint="eastAsia"/>
          <w:b/>
          <w:kern w:val="0"/>
          <w:sz w:val="32"/>
          <w:szCs w:val="32"/>
          <w:lang w:val="zh-CN"/>
        </w:rPr>
        <w:lastRenderedPageBreak/>
        <w:t>二、授权委托书或法定代表人（单位负责人、自然人本人）身份证明</w:t>
      </w:r>
    </w:p>
    <w:p w:rsidR="007A2499" w:rsidRPr="00CE450E" w:rsidRDefault="007A2499">
      <w:pPr>
        <w:snapToGrid w:val="0"/>
        <w:spacing w:line="360" w:lineRule="auto"/>
        <w:rPr>
          <w:rFonts w:ascii="仿宋" w:eastAsia="仿宋" w:hAnsi="仿宋" w:cs="仿宋_GB2312"/>
          <w:sz w:val="24"/>
        </w:rPr>
      </w:pPr>
    </w:p>
    <w:p w:rsidR="007A2499" w:rsidRPr="00CE450E" w:rsidRDefault="00B74577">
      <w:pPr>
        <w:snapToGrid w:val="0"/>
        <w:spacing w:line="360" w:lineRule="auto"/>
        <w:ind w:firstLineChars="894" w:firstLine="2872"/>
        <w:rPr>
          <w:rFonts w:ascii="仿宋" w:eastAsia="仿宋" w:hAnsi="仿宋"/>
        </w:rPr>
      </w:pPr>
      <w:r w:rsidRPr="00CE450E">
        <w:rPr>
          <w:rFonts w:ascii="仿宋" w:eastAsia="仿宋" w:hAnsi="仿宋" w:cs="仿宋_GB2312" w:hint="eastAsia"/>
          <w:b/>
          <w:kern w:val="0"/>
          <w:sz w:val="32"/>
          <w:szCs w:val="32"/>
          <w:lang w:val="zh-CN"/>
        </w:rPr>
        <w:t>授权委托书（适用于非联合体投标）</w:t>
      </w:r>
    </w:p>
    <w:p w:rsidR="007A2499" w:rsidRPr="00CE450E" w:rsidRDefault="00B74577">
      <w:pPr>
        <w:snapToGrid w:val="0"/>
        <w:spacing w:line="360" w:lineRule="auto"/>
        <w:rPr>
          <w:rFonts w:ascii="仿宋" w:eastAsia="仿宋" w:hAnsi="仿宋" w:cs="仿宋_GB2312"/>
          <w:kern w:val="0"/>
          <w:sz w:val="24"/>
        </w:rPr>
      </w:pPr>
      <w:r w:rsidRPr="00CE450E">
        <w:rPr>
          <w:rFonts w:ascii="仿宋" w:eastAsia="仿宋" w:hAnsi="仿宋" w:cs="仿宋_GB2312" w:hint="eastAsia"/>
          <w:sz w:val="24"/>
        </w:rPr>
        <w:t>（采购人）、（采购代理机构）</w:t>
      </w:r>
      <w:r w:rsidRPr="00CE450E">
        <w:rPr>
          <w:rFonts w:ascii="仿宋" w:eastAsia="仿宋" w:hAnsi="仿宋" w:cs="仿宋_GB2312" w:hint="eastAsia"/>
          <w:kern w:val="0"/>
          <w:sz w:val="24"/>
          <w:lang w:val="zh-CN"/>
        </w:rPr>
        <w:t>：</w:t>
      </w:r>
    </w:p>
    <w:p w:rsidR="007A2499" w:rsidRPr="00CE450E" w:rsidRDefault="00B74577">
      <w:pPr>
        <w:snapToGrid w:val="0"/>
        <w:spacing w:line="360" w:lineRule="auto"/>
        <w:ind w:firstLine="576"/>
        <w:rPr>
          <w:rFonts w:ascii="仿宋" w:eastAsia="仿宋" w:hAnsi="仿宋" w:cs="仿宋_GB2312"/>
          <w:kern w:val="0"/>
          <w:sz w:val="24"/>
        </w:rPr>
      </w:pPr>
      <w:r w:rsidRPr="00CE450E">
        <w:rPr>
          <w:rFonts w:ascii="仿宋" w:eastAsia="仿宋" w:hAnsi="仿宋" w:cs="仿宋_GB2312" w:hint="eastAsia"/>
          <w:kern w:val="0"/>
          <w:sz w:val="24"/>
        </w:rPr>
        <w:t>现</w:t>
      </w:r>
      <w:r w:rsidRPr="00CE450E">
        <w:rPr>
          <w:rFonts w:ascii="仿宋" w:eastAsia="仿宋" w:hAnsi="仿宋" w:cs="仿宋_GB2312" w:hint="eastAsia"/>
          <w:kern w:val="0"/>
          <w:sz w:val="24"/>
          <w:lang w:val="zh-CN"/>
        </w:rPr>
        <w:t>委托（姓名）为我方代理人（身份证号码：，手机：），以我方名义处理</w:t>
      </w:r>
      <w:r w:rsidRPr="00CE450E">
        <w:rPr>
          <w:rFonts w:ascii="仿宋" w:eastAsia="仿宋" w:hAnsi="仿宋" w:cs="仿宋_GB2312" w:hint="eastAsia"/>
          <w:sz w:val="24"/>
        </w:rPr>
        <w:t>（项目名称）【项目编号：】</w:t>
      </w:r>
      <w:r w:rsidRPr="00CE450E">
        <w:rPr>
          <w:rFonts w:ascii="仿宋" w:eastAsia="仿宋" w:hAnsi="仿宋" w:cs="仿宋_GB2312" w:hint="eastAsia"/>
          <w:kern w:val="0"/>
          <w:sz w:val="24"/>
          <w:lang w:val="zh-CN"/>
        </w:rPr>
        <w:t>政府采购投标的一切事项，其法律后果由我方承担。</w:t>
      </w:r>
    </w:p>
    <w:p w:rsidR="007A2499" w:rsidRPr="00CE450E" w:rsidRDefault="00B74577">
      <w:pPr>
        <w:snapToGrid w:val="0"/>
        <w:spacing w:line="360" w:lineRule="auto"/>
        <w:rPr>
          <w:rFonts w:ascii="仿宋" w:eastAsia="仿宋" w:hAnsi="仿宋" w:cs="仿宋_GB2312"/>
          <w:kern w:val="0"/>
          <w:sz w:val="24"/>
        </w:rPr>
      </w:pPr>
      <w:r w:rsidRPr="00CE450E">
        <w:rPr>
          <w:rFonts w:ascii="仿宋" w:eastAsia="仿宋" w:hAnsi="仿宋" w:cs="仿宋_GB2312" w:hint="eastAsia"/>
          <w:kern w:val="0"/>
          <w:sz w:val="24"/>
          <w:lang w:val="zh-CN"/>
        </w:rPr>
        <w:t>委托期限</w:t>
      </w:r>
      <w:r w:rsidRPr="00CE450E">
        <w:rPr>
          <w:rFonts w:ascii="仿宋" w:eastAsia="仿宋" w:hAnsi="仿宋" w:cs="仿宋_GB2312" w:hint="eastAsia"/>
          <w:kern w:val="0"/>
          <w:sz w:val="24"/>
        </w:rPr>
        <w:t>：</w:t>
      </w:r>
      <w:r w:rsidRPr="00CE450E">
        <w:rPr>
          <w:rFonts w:ascii="仿宋" w:eastAsia="仿宋" w:hAnsi="仿宋" w:cs="仿宋_GB2312" w:hint="eastAsia"/>
          <w:kern w:val="0"/>
          <w:sz w:val="24"/>
          <w:lang w:val="zh-CN"/>
        </w:rPr>
        <w:t>自年月日起至年月日止。</w:t>
      </w:r>
    </w:p>
    <w:p w:rsidR="007A2499" w:rsidRPr="00CE450E" w:rsidRDefault="00B74577">
      <w:pPr>
        <w:snapToGrid w:val="0"/>
        <w:spacing w:line="360" w:lineRule="auto"/>
        <w:rPr>
          <w:rFonts w:ascii="仿宋" w:eastAsia="仿宋" w:hAnsi="仿宋" w:cs="仿宋_GB2312"/>
          <w:kern w:val="0"/>
          <w:sz w:val="24"/>
        </w:rPr>
      </w:pPr>
      <w:r w:rsidRPr="00CE450E">
        <w:rPr>
          <w:rFonts w:ascii="仿宋" w:eastAsia="仿宋" w:hAnsi="仿宋" w:cs="仿宋_GB2312" w:hint="eastAsia"/>
          <w:kern w:val="0"/>
          <w:sz w:val="24"/>
          <w:lang w:val="zh-CN"/>
        </w:rPr>
        <w:t>特此告知。</w:t>
      </w:r>
    </w:p>
    <w:p w:rsidR="007A2499" w:rsidRPr="00CE450E" w:rsidRDefault="00B74577">
      <w:pPr>
        <w:snapToGrid w:val="0"/>
        <w:spacing w:line="360" w:lineRule="auto"/>
        <w:rPr>
          <w:rFonts w:ascii="仿宋" w:eastAsia="仿宋" w:hAnsi="仿宋" w:cs="仿宋_GB2312"/>
          <w:kern w:val="0"/>
          <w:sz w:val="24"/>
        </w:rPr>
      </w:pPr>
      <w:r w:rsidRPr="00CE450E">
        <w:rPr>
          <w:rFonts w:ascii="仿宋" w:eastAsia="仿宋" w:hAnsi="仿宋" w:cs="仿宋_GB2312"/>
          <w:kern w:val="0"/>
          <w:sz w:val="24"/>
          <w:lang w:val="zh-CN"/>
        </w:rPr>
        <w:t xml:space="preserve">                                                 投标人名称(</w:t>
      </w:r>
      <w:r w:rsidRPr="00CE450E">
        <w:rPr>
          <w:rFonts w:ascii="仿宋" w:eastAsia="仿宋" w:hAnsi="仿宋" w:cs="仿宋_GB2312" w:hint="eastAsia"/>
          <w:kern w:val="0"/>
          <w:sz w:val="24"/>
        </w:rPr>
        <w:t>单位电子公章或业务专用章</w:t>
      </w:r>
      <w:r w:rsidRPr="00CE450E">
        <w:rPr>
          <w:rFonts w:ascii="仿宋" w:eastAsia="仿宋" w:hAnsi="仿宋" w:cs="仿宋_GB2312"/>
          <w:kern w:val="0"/>
          <w:sz w:val="24"/>
          <w:lang w:val="zh-CN"/>
        </w:rPr>
        <w:t>)：</w:t>
      </w:r>
    </w:p>
    <w:p w:rsidR="007A2499" w:rsidRPr="00CE450E" w:rsidRDefault="00B74577">
      <w:pPr>
        <w:snapToGrid w:val="0"/>
        <w:spacing w:line="360" w:lineRule="auto"/>
        <w:rPr>
          <w:rFonts w:ascii="仿宋" w:eastAsia="仿宋" w:hAnsi="仿宋" w:cs="仿宋_GB2312"/>
          <w:kern w:val="0"/>
          <w:sz w:val="24"/>
          <w:lang w:val="zh-CN"/>
        </w:rPr>
      </w:pPr>
      <w:r w:rsidRPr="00CE450E">
        <w:rPr>
          <w:rFonts w:ascii="仿宋" w:eastAsia="仿宋" w:hAnsi="仿宋" w:cs="仿宋_GB2312"/>
          <w:kern w:val="0"/>
          <w:sz w:val="24"/>
          <w:lang w:val="zh-CN"/>
        </w:rPr>
        <w:t xml:space="preserve">                                                 签发日期：  年  月   日</w:t>
      </w:r>
    </w:p>
    <w:p w:rsidR="007A2499" w:rsidRPr="00CE450E" w:rsidRDefault="007A2499">
      <w:pPr>
        <w:snapToGrid w:val="0"/>
        <w:spacing w:line="360" w:lineRule="auto"/>
        <w:rPr>
          <w:rFonts w:ascii="仿宋" w:eastAsia="仿宋" w:hAnsi="仿宋" w:cs="仿宋_GB2312"/>
          <w:sz w:val="24"/>
        </w:rPr>
      </w:pPr>
    </w:p>
    <w:p w:rsidR="007A2499" w:rsidRPr="00CE450E" w:rsidRDefault="007A2499">
      <w:pPr>
        <w:snapToGrid w:val="0"/>
        <w:spacing w:line="360" w:lineRule="auto"/>
        <w:rPr>
          <w:rFonts w:ascii="仿宋" w:eastAsia="仿宋" w:hAnsi="仿宋" w:cs="仿宋_GB2312"/>
          <w:sz w:val="24"/>
        </w:rPr>
      </w:pPr>
    </w:p>
    <w:p w:rsidR="007A2499" w:rsidRPr="00CE450E" w:rsidRDefault="007A2499">
      <w:pPr>
        <w:snapToGrid w:val="0"/>
        <w:spacing w:line="360" w:lineRule="auto"/>
        <w:rPr>
          <w:rFonts w:ascii="仿宋" w:eastAsia="仿宋" w:hAnsi="仿宋" w:cs="仿宋_GB2312"/>
          <w:sz w:val="24"/>
        </w:rPr>
      </w:pPr>
    </w:p>
    <w:p w:rsidR="007A2499" w:rsidRPr="00CE450E" w:rsidRDefault="00B74577">
      <w:pPr>
        <w:jc w:val="center"/>
        <w:rPr>
          <w:rFonts w:ascii="仿宋" w:eastAsia="仿宋" w:hAnsi="仿宋" w:cs="仿宋_GB2312"/>
          <w:b/>
          <w:kern w:val="0"/>
          <w:sz w:val="32"/>
          <w:szCs w:val="32"/>
        </w:rPr>
      </w:pPr>
      <w:r w:rsidRPr="00CE450E">
        <w:rPr>
          <w:rFonts w:ascii="仿宋" w:eastAsia="仿宋" w:hAnsi="仿宋" w:cs="仿宋_GB2312" w:hint="eastAsia"/>
          <w:b/>
          <w:kern w:val="0"/>
          <w:sz w:val="32"/>
          <w:szCs w:val="32"/>
          <w:lang w:val="zh-CN"/>
        </w:rPr>
        <w:t>授权委托书（适用于联合体投标）</w:t>
      </w:r>
    </w:p>
    <w:p w:rsidR="007A2499" w:rsidRPr="00CE450E" w:rsidRDefault="00B74577">
      <w:pPr>
        <w:snapToGrid w:val="0"/>
        <w:spacing w:line="360" w:lineRule="auto"/>
        <w:rPr>
          <w:rFonts w:ascii="仿宋" w:eastAsia="仿宋" w:hAnsi="仿宋" w:cs="仿宋_GB2312"/>
          <w:kern w:val="0"/>
          <w:sz w:val="24"/>
        </w:rPr>
      </w:pPr>
      <w:r w:rsidRPr="00CE450E">
        <w:rPr>
          <w:rFonts w:ascii="仿宋" w:eastAsia="仿宋" w:hAnsi="仿宋" w:cs="仿宋_GB2312" w:hint="eastAsia"/>
          <w:sz w:val="24"/>
        </w:rPr>
        <w:t>（采购人）、（采购代理机构）</w:t>
      </w:r>
      <w:r w:rsidRPr="00CE450E">
        <w:rPr>
          <w:rFonts w:ascii="仿宋" w:eastAsia="仿宋" w:hAnsi="仿宋" w:cs="仿宋_GB2312" w:hint="eastAsia"/>
          <w:kern w:val="0"/>
          <w:sz w:val="24"/>
          <w:lang w:val="zh-CN"/>
        </w:rPr>
        <w:t>：</w:t>
      </w:r>
    </w:p>
    <w:p w:rsidR="007A2499" w:rsidRPr="00CE450E" w:rsidRDefault="00B74577">
      <w:pPr>
        <w:snapToGrid w:val="0"/>
        <w:spacing w:line="360" w:lineRule="auto"/>
        <w:ind w:firstLine="576"/>
        <w:rPr>
          <w:rFonts w:ascii="仿宋" w:eastAsia="仿宋" w:hAnsi="仿宋" w:cs="仿宋_GB2312"/>
          <w:kern w:val="0"/>
          <w:sz w:val="24"/>
        </w:rPr>
      </w:pPr>
      <w:r w:rsidRPr="00CE450E">
        <w:rPr>
          <w:rFonts w:ascii="仿宋" w:eastAsia="仿宋" w:hAnsi="仿宋" w:cs="仿宋_GB2312" w:hint="eastAsia"/>
          <w:kern w:val="0"/>
          <w:sz w:val="24"/>
        </w:rPr>
        <w:t>现</w:t>
      </w:r>
      <w:r w:rsidRPr="00CE450E">
        <w:rPr>
          <w:rFonts w:ascii="仿宋" w:eastAsia="仿宋" w:hAnsi="仿宋" w:cs="仿宋_GB2312" w:hint="eastAsia"/>
          <w:kern w:val="0"/>
          <w:sz w:val="24"/>
          <w:lang w:val="zh-CN"/>
        </w:rPr>
        <w:t>委托（姓名）为我方代理人（身份证号码：，手机：），以我方名义处理</w:t>
      </w:r>
      <w:r w:rsidRPr="00CE450E">
        <w:rPr>
          <w:rFonts w:ascii="仿宋" w:eastAsia="仿宋" w:hAnsi="仿宋" w:cs="仿宋_GB2312" w:hint="eastAsia"/>
          <w:sz w:val="24"/>
        </w:rPr>
        <w:t>（项目名称）【项目编号：】</w:t>
      </w:r>
      <w:r w:rsidRPr="00CE450E">
        <w:rPr>
          <w:rFonts w:ascii="仿宋" w:eastAsia="仿宋" w:hAnsi="仿宋" w:cs="仿宋_GB2312" w:hint="eastAsia"/>
          <w:kern w:val="0"/>
          <w:sz w:val="24"/>
          <w:lang w:val="zh-CN"/>
        </w:rPr>
        <w:t>政府采购投标的一切事项，其法律后果由我方承担。</w:t>
      </w:r>
    </w:p>
    <w:p w:rsidR="007A2499" w:rsidRPr="00CE450E" w:rsidRDefault="00B74577">
      <w:pPr>
        <w:snapToGrid w:val="0"/>
        <w:spacing w:line="360" w:lineRule="auto"/>
        <w:rPr>
          <w:rFonts w:ascii="仿宋" w:eastAsia="仿宋" w:hAnsi="仿宋" w:cs="仿宋_GB2312"/>
          <w:kern w:val="0"/>
          <w:sz w:val="24"/>
        </w:rPr>
      </w:pPr>
      <w:r w:rsidRPr="00CE450E">
        <w:rPr>
          <w:rFonts w:ascii="仿宋" w:eastAsia="仿宋" w:hAnsi="仿宋" w:cs="仿宋_GB2312" w:hint="eastAsia"/>
          <w:kern w:val="0"/>
          <w:sz w:val="24"/>
          <w:lang w:val="zh-CN"/>
        </w:rPr>
        <w:t>委托期限</w:t>
      </w:r>
      <w:r w:rsidRPr="00CE450E">
        <w:rPr>
          <w:rFonts w:ascii="仿宋" w:eastAsia="仿宋" w:hAnsi="仿宋" w:cs="仿宋_GB2312" w:hint="eastAsia"/>
          <w:kern w:val="0"/>
          <w:sz w:val="24"/>
        </w:rPr>
        <w:t>：</w:t>
      </w:r>
      <w:r w:rsidRPr="00CE450E">
        <w:rPr>
          <w:rFonts w:ascii="仿宋" w:eastAsia="仿宋" w:hAnsi="仿宋" w:cs="仿宋_GB2312" w:hint="eastAsia"/>
          <w:kern w:val="0"/>
          <w:sz w:val="24"/>
          <w:lang w:val="zh-CN"/>
        </w:rPr>
        <w:t>自年月日起至年月日止。</w:t>
      </w:r>
    </w:p>
    <w:p w:rsidR="007A2499" w:rsidRPr="00CE450E" w:rsidRDefault="00B74577">
      <w:pPr>
        <w:snapToGrid w:val="0"/>
        <w:spacing w:line="360" w:lineRule="auto"/>
        <w:rPr>
          <w:rFonts w:ascii="仿宋" w:eastAsia="仿宋" w:hAnsi="仿宋" w:cs="仿宋_GB2312"/>
          <w:kern w:val="0"/>
          <w:sz w:val="24"/>
        </w:rPr>
      </w:pPr>
      <w:r w:rsidRPr="00CE450E">
        <w:rPr>
          <w:rFonts w:ascii="仿宋" w:eastAsia="仿宋" w:hAnsi="仿宋" w:cs="仿宋_GB2312" w:hint="eastAsia"/>
          <w:kern w:val="0"/>
          <w:sz w:val="24"/>
          <w:lang w:val="zh-CN"/>
        </w:rPr>
        <w:t>特此告知。</w:t>
      </w:r>
    </w:p>
    <w:p w:rsidR="007A2499" w:rsidRPr="00CE450E" w:rsidRDefault="007A2499">
      <w:pPr>
        <w:jc w:val="center"/>
        <w:rPr>
          <w:rFonts w:ascii="仿宋" w:eastAsia="仿宋" w:hAnsi="仿宋" w:cs="仿宋_GB2312"/>
          <w:b/>
          <w:kern w:val="0"/>
          <w:sz w:val="32"/>
          <w:szCs w:val="32"/>
        </w:rPr>
      </w:pPr>
    </w:p>
    <w:p w:rsidR="007A2499" w:rsidRPr="00CE450E" w:rsidRDefault="007A2499">
      <w:pPr>
        <w:rPr>
          <w:rFonts w:ascii="仿宋" w:eastAsia="仿宋" w:hAnsi="仿宋"/>
        </w:rPr>
      </w:pPr>
    </w:p>
    <w:p w:rsidR="007A2499" w:rsidRPr="00CE450E" w:rsidRDefault="00B74577">
      <w:pPr>
        <w:snapToGrid w:val="0"/>
        <w:spacing w:line="360" w:lineRule="auto"/>
        <w:ind w:firstLineChars="2100" w:firstLine="5040"/>
        <w:rPr>
          <w:rFonts w:ascii="仿宋" w:eastAsia="仿宋" w:hAnsi="仿宋" w:cs="仿宋_GB2312"/>
          <w:kern w:val="0"/>
          <w:sz w:val="24"/>
          <w:lang w:val="zh-CN"/>
        </w:rPr>
      </w:pPr>
      <w:r w:rsidRPr="00CE450E">
        <w:rPr>
          <w:rFonts w:ascii="仿宋" w:eastAsia="仿宋" w:hAnsi="仿宋" w:cs="仿宋_GB2312" w:hint="eastAsia"/>
          <w:kern w:val="0"/>
          <w:sz w:val="24"/>
          <w:lang w:val="zh-CN"/>
        </w:rPr>
        <w:t>联合体成员名称</w:t>
      </w:r>
    </w:p>
    <w:p w:rsidR="007A2499" w:rsidRPr="00CE450E" w:rsidRDefault="00B74577">
      <w:pPr>
        <w:snapToGrid w:val="0"/>
        <w:spacing w:line="360" w:lineRule="auto"/>
        <w:ind w:firstLineChars="2100" w:firstLine="5040"/>
        <w:rPr>
          <w:rFonts w:ascii="仿宋" w:eastAsia="仿宋" w:hAnsi="仿宋" w:cs="仿宋_GB2312"/>
          <w:kern w:val="0"/>
          <w:sz w:val="24"/>
          <w:lang w:val="zh-CN"/>
        </w:rPr>
      </w:pPr>
      <w:r w:rsidRPr="00CE450E">
        <w:rPr>
          <w:rFonts w:ascii="仿宋" w:eastAsia="仿宋" w:hAnsi="仿宋" w:cs="仿宋_GB2312"/>
          <w:kern w:val="0"/>
          <w:sz w:val="24"/>
          <w:lang w:val="zh-CN"/>
        </w:rPr>
        <w:t>(</w:t>
      </w:r>
      <w:r w:rsidRPr="00CE450E">
        <w:rPr>
          <w:rFonts w:ascii="仿宋" w:eastAsia="仿宋" w:hAnsi="仿宋" w:cs="仿宋_GB2312" w:hint="eastAsia"/>
          <w:kern w:val="0"/>
          <w:sz w:val="24"/>
        </w:rPr>
        <w:t>单位电子公章或业务专用章</w:t>
      </w:r>
      <w:r w:rsidRPr="00CE450E">
        <w:rPr>
          <w:rFonts w:ascii="仿宋" w:eastAsia="仿宋" w:hAnsi="仿宋" w:cs="仿宋_GB2312"/>
          <w:kern w:val="0"/>
          <w:sz w:val="24"/>
          <w:lang w:val="zh-CN"/>
        </w:rPr>
        <w:t>)：</w:t>
      </w:r>
    </w:p>
    <w:p w:rsidR="007A2499" w:rsidRPr="00CE450E" w:rsidRDefault="00B74577">
      <w:pPr>
        <w:snapToGrid w:val="0"/>
        <w:spacing w:line="360" w:lineRule="auto"/>
        <w:ind w:firstLineChars="2100" w:firstLine="5040"/>
        <w:rPr>
          <w:rFonts w:ascii="仿宋" w:eastAsia="仿宋" w:hAnsi="仿宋" w:cs="仿宋_GB2312"/>
          <w:kern w:val="0"/>
          <w:sz w:val="24"/>
          <w:lang w:val="zh-CN"/>
        </w:rPr>
      </w:pPr>
      <w:r w:rsidRPr="00CE450E">
        <w:rPr>
          <w:rFonts w:ascii="仿宋" w:eastAsia="仿宋" w:hAnsi="仿宋" w:cs="仿宋_GB2312" w:hint="eastAsia"/>
          <w:kern w:val="0"/>
          <w:sz w:val="24"/>
          <w:lang w:val="zh-CN"/>
        </w:rPr>
        <w:t>联合体成员名称</w:t>
      </w:r>
    </w:p>
    <w:p w:rsidR="007A2499" w:rsidRPr="00CE450E" w:rsidRDefault="00B74577">
      <w:pPr>
        <w:snapToGrid w:val="0"/>
        <w:spacing w:line="360" w:lineRule="auto"/>
        <w:ind w:firstLineChars="2100" w:firstLine="5040"/>
        <w:rPr>
          <w:rFonts w:ascii="仿宋" w:eastAsia="仿宋" w:hAnsi="仿宋" w:cs="仿宋_GB2312"/>
          <w:kern w:val="0"/>
          <w:sz w:val="24"/>
          <w:lang w:val="zh-CN"/>
        </w:rPr>
      </w:pPr>
      <w:r w:rsidRPr="00CE450E">
        <w:rPr>
          <w:rFonts w:ascii="仿宋" w:eastAsia="仿宋" w:hAnsi="仿宋" w:cs="仿宋_GB2312"/>
          <w:kern w:val="0"/>
          <w:sz w:val="24"/>
          <w:lang w:val="zh-CN"/>
        </w:rPr>
        <w:t>(</w:t>
      </w:r>
      <w:r w:rsidRPr="00CE450E">
        <w:rPr>
          <w:rFonts w:ascii="仿宋" w:eastAsia="仿宋" w:hAnsi="仿宋" w:cs="仿宋_GB2312" w:hint="eastAsia"/>
          <w:kern w:val="0"/>
          <w:sz w:val="24"/>
        </w:rPr>
        <w:t>单位电子公章或业务专用章</w:t>
      </w:r>
      <w:r w:rsidRPr="00CE450E">
        <w:rPr>
          <w:rFonts w:ascii="仿宋" w:eastAsia="仿宋" w:hAnsi="仿宋" w:cs="仿宋_GB2312"/>
          <w:kern w:val="0"/>
          <w:sz w:val="24"/>
          <w:lang w:val="zh-CN"/>
        </w:rPr>
        <w:t>)：</w:t>
      </w:r>
    </w:p>
    <w:p w:rsidR="007A2499" w:rsidRPr="00CE450E" w:rsidRDefault="00B74577">
      <w:pPr>
        <w:snapToGrid w:val="0"/>
        <w:spacing w:line="360" w:lineRule="auto"/>
        <w:ind w:firstLineChars="2400" w:firstLine="5760"/>
        <w:rPr>
          <w:rFonts w:ascii="仿宋" w:eastAsia="仿宋" w:hAnsi="仿宋"/>
        </w:rPr>
      </w:pPr>
      <w:r w:rsidRPr="00CE450E">
        <w:rPr>
          <w:rFonts w:ascii="仿宋" w:eastAsia="仿宋" w:hAnsi="仿宋" w:cs="仿宋_GB2312" w:hint="eastAsia"/>
          <w:kern w:val="0"/>
          <w:sz w:val="24"/>
          <w:lang w:val="zh-CN"/>
        </w:rPr>
        <w:t>……</w:t>
      </w:r>
    </w:p>
    <w:p w:rsidR="007A2499" w:rsidRPr="00CE450E" w:rsidRDefault="00B74577">
      <w:pPr>
        <w:snapToGrid w:val="0"/>
        <w:spacing w:line="360" w:lineRule="auto"/>
        <w:rPr>
          <w:rFonts w:ascii="仿宋" w:eastAsia="仿宋" w:hAnsi="仿宋" w:cs="仿宋_GB2312"/>
          <w:kern w:val="0"/>
          <w:sz w:val="24"/>
          <w:lang w:val="zh-CN"/>
        </w:rPr>
      </w:pPr>
      <w:r w:rsidRPr="00CE450E">
        <w:rPr>
          <w:rFonts w:ascii="仿宋" w:eastAsia="仿宋" w:hAnsi="仿宋" w:cs="仿宋_GB2312"/>
          <w:kern w:val="0"/>
          <w:sz w:val="24"/>
          <w:lang w:val="zh-CN"/>
        </w:rPr>
        <w:t xml:space="preserve">                                               日期：  年  月   日</w:t>
      </w:r>
    </w:p>
    <w:p w:rsidR="007A2499" w:rsidRPr="00CE450E" w:rsidRDefault="00B74577">
      <w:pPr>
        <w:rPr>
          <w:rFonts w:ascii="仿宋" w:eastAsia="仿宋" w:hAnsi="仿宋" w:cs="仿宋_GB2312"/>
          <w:b/>
          <w:kern w:val="0"/>
          <w:sz w:val="32"/>
          <w:szCs w:val="32"/>
          <w:lang w:val="zh-CN"/>
        </w:rPr>
      </w:pPr>
      <w:r w:rsidRPr="00CE450E">
        <w:rPr>
          <w:rFonts w:ascii="仿宋" w:eastAsia="仿宋" w:hAnsi="仿宋" w:cs="仿宋_GB2312" w:hint="eastAsia"/>
          <w:b/>
          <w:kern w:val="0"/>
          <w:sz w:val="32"/>
          <w:szCs w:val="32"/>
          <w:lang w:val="zh-CN"/>
        </w:rPr>
        <w:br w:type="page"/>
      </w:r>
    </w:p>
    <w:p w:rsidR="007A2499" w:rsidRPr="00CE450E" w:rsidRDefault="00B74577">
      <w:pPr>
        <w:autoSpaceDE w:val="0"/>
        <w:autoSpaceDN w:val="0"/>
        <w:spacing w:line="360" w:lineRule="auto"/>
        <w:jc w:val="center"/>
        <w:rPr>
          <w:rFonts w:ascii="仿宋" w:eastAsia="仿宋" w:hAnsi="仿宋" w:cs="仿宋_GB2312"/>
          <w:b/>
          <w:sz w:val="24"/>
        </w:rPr>
      </w:pPr>
      <w:r w:rsidRPr="00CE450E">
        <w:rPr>
          <w:rFonts w:ascii="仿宋" w:eastAsia="仿宋" w:hAnsi="仿宋" w:cs="仿宋_GB2312" w:hint="eastAsia"/>
          <w:b/>
          <w:kern w:val="0"/>
          <w:sz w:val="32"/>
          <w:szCs w:val="32"/>
          <w:lang w:val="zh-CN"/>
        </w:rPr>
        <w:lastRenderedPageBreak/>
        <w:t>法定代表人、单位负责人或自然人本人</w:t>
      </w:r>
      <w:r w:rsidRPr="00CE450E">
        <w:rPr>
          <w:rFonts w:ascii="仿宋" w:eastAsia="仿宋" w:hAnsi="仿宋" w:cs="仿宋_GB2312" w:hint="eastAsia"/>
          <w:b/>
          <w:sz w:val="30"/>
          <w:szCs w:val="30"/>
        </w:rPr>
        <w:t>的身份证明（适用于法定代表人、单位负责人或者自然人本人代表投标人参加投标）</w:t>
      </w:r>
    </w:p>
    <w:p w:rsidR="007A2499" w:rsidRPr="00CE450E" w:rsidRDefault="00B74577">
      <w:pPr>
        <w:pStyle w:val="00"/>
        <w:spacing w:line="360" w:lineRule="auto"/>
        <w:rPr>
          <w:rFonts w:ascii="仿宋" w:eastAsia="仿宋" w:hAnsi="仿宋"/>
          <w:bCs/>
          <w:sz w:val="24"/>
        </w:rPr>
      </w:pPr>
      <w:r w:rsidRPr="00CE450E">
        <w:rPr>
          <w:rFonts w:ascii="仿宋" w:eastAsia="仿宋" w:hAnsi="仿宋"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07"/>
      </w:tblGrid>
      <w:tr w:rsidR="007A2499" w:rsidRPr="00CE450E">
        <w:trPr>
          <w:trHeight w:val="4812"/>
          <w:jc w:val="center"/>
        </w:trPr>
        <w:tc>
          <w:tcPr>
            <w:tcW w:w="9207" w:type="dxa"/>
          </w:tcPr>
          <w:p w:rsidR="007A2499" w:rsidRPr="00CE450E" w:rsidRDefault="00B74577">
            <w:pPr>
              <w:pStyle w:val="00"/>
              <w:adjustRightInd w:val="0"/>
              <w:spacing w:line="360" w:lineRule="auto"/>
              <w:rPr>
                <w:rFonts w:ascii="仿宋" w:eastAsia="仿宋" w:hAnsi="仿宋"/>
                <w:bCs/>
                <w:sz w:val="24"/>
              </w:rPr>
            </w:pPr>
            <w:r w:rsidRPr="00CE450E">
              <w:rPr>
                <w:rFonts w:ascii="仿宋" w:eastAsia="仿宋" w:hAnsi="仿宋" w:hint="eastAsia"/>
                <w:bCs/>
                <w:sz w:val="24"/>
              </w:rPr>
              <w:t>正面：反面：</w:t>
            </w:r>
          </w:p>
          <w:p w:rsidR="007A2499" w:rsidRPr="00CE450E" w:rsidRDefault="007A2499">
            <w:pPr>
              <w:pStyle w:val="00"/>
              <w:adjustRightInd w:val="0"/>
              <w:spacing w:line="360" w:lineRule="auto"/>
              <w:rPr>
                <w:rFonts w:ascii="仿宋" w:eastAsia="仿宋" w:hAnsi="仿宋"/>
                <w:bCs/>
                <w:sz w:val="24"/>
              </w:rPr>
            </w:pPr>
          </w:p>
        </w:tc>
      </w:tr>
    </w:tbl>
    <w:p w:rsidR="007A2499" w:rsidRPr="00CE450E" w:rsidRDefault="007A2499">
      <w:pPr>
        <w:snapToGrid w:val="0"/>
        <w:spacing w:line="360" w:lineRule="auto"/>
        <w:ind w:firstLine="576"/>
        <w:jc w:val="center"/>
        <w:rPr>
          <w:rFonts w:ascii="仿宋" w:eastAsia="仿宋" w:hAnsi="仿宋" w:cs="仿宋_GB2312"/>
          <w:kern w:val="0"/>
          <w:sz w:val="24"/>
          <w:lang w:val="zh-CN"/>
        </w:rPr>
      </w:pPr>
    </w:p>
    <w:p w:rsidR="007A2499" w:rsidRPr="00CE450E" w:rsidRDefault="00B74577">
      <w:pPr>
        <w:snapToGrid w:val="0"/>
        <w:spacing w:line="360" w:lineRule="auto"/>
        <w:ind w:firstLine="576"/>
        <w:jc w:val="center"/>
        <w:rPr>
          <w:rFonts w:ascii="仿宋" w:eastAsia="仿宋" w:hAnsi="仿宋" w:cs="仿宋_GB2312"/>
          <w:kern w:val="0"/>
          <w:sz w:val="24"/>
          <w:lang w:val="zh-CN"/>
        </w:rPr>
      </w:pPr>
      <w:r w:rsidRPr="00CE450E">
        <w:rPr>
          <w:rFonts w:ascii="仿宋" w:eastAsia="仿宋" w:hAnsi="仿宋" w:cs="仿宋_GB2312"/>
          <w:kern w:val="0"/>
          <w:sz w:val="24"/>
          <w:lang w:val="zh-CN"/>
        </w:rPr>
        <w:t xml:space="preserve">                  投标人名称(</w:t>
      </w:r>
      <w:r w:rsidRPr="00CE450E">
        <w:rPr>
          <w:rFonts w:ascii="仿宋" w:eastAsia="仿宋" w:hAnsi="仿宋" w:cs="仿宋_GB2312" w:hint="eastAsia"/>
          <w:kern w:val="0"/>
          <w:sz w:val="24"/>
        </w:rPr>
        <w:t>单位电子公章或业务专用章</w:t>
      </w:r>
      <w:r w:rsidRPr="00CE450E">
        <w:rPr>
          <w:rFonts w:ascii="仿宋" w:eastAsia="仿宋" w:hAnsi="仿宋" w:cs="仿宋_GB2312"/>
          <w:kern w:val="0"/>
          <w:sz w:val="24"/>
          <w:lang w:val="zh-CN"/>
        </w:rPr>
        <w:t xml:space="preserve">)：                              </w:t>
      </w:r>
    </w:p>
    <w:p w:rsidR="007A2499" w:rsidRPr="00CE450E" w:rsidRDefault="00B74577">
      <w:pPr>
        <w:spacing w:line="360" w:lineRule="auto"/>
        <w:jc w:val="center"/>
        <w:rPr>
          <w:rFonts w:ascii="仿宋" w:eastAsia="仿宋" w:hAnsi="仿宋" w:cs="仿宋_GB2312"/>
          <w:kern w:val="0"/>
          <w:sz w:val="24"/>
          <w:lang w:val="zh-CN"/>
        </w:rPr>
      </w:pPr>
      <w:r w:rsidRPr="00CE450E">
        <w:rPr>
          <w:rFonts w:ascii="仿宋" w:eastAsia="仿宋" w:hAnsi="仿宋" w:cs="仿宋_GB2312"/>
          <w:kern w:val="0"/>
          <w:sz w:val="24"/>
          <w:lang w:val="zh-CN"/>
        </w:rPr>
        <w:t xml:space="preserve">                   日期：  年  月  日</w:t>
      </w: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B74577">
      <w:pPr>
        <w:rPr>
          <w:rFonts w:ascii="仿宋" w:eastAsia="仿宋" w:hAnsi="仿宋" w:cs="仿宋_GB2312"/>
          <w:b/>
          <w:kern w:val="0"/>
          <w:sz w:val="32"/>
          <w:szCs w:val="32"/>
        </w:rPr>
      </w:pPr>
      <w:r w:rsidRPr="00CE450E">
        <w:rPr>
          <w:rFonts w:ascii="仿宋" w:eastAsia="仿宋" w:hAnsi="仿宋" w:cs="仿宋_GB2312" w:hint="eastAsia"/>
          <w:b/>
          <w:kern w:val="0"/>
          <w:sz w:val="32"/>
          <w:szCs w:val="32"/>
        </w:rPr>
        <w:br w:type="page"/>
      </w:r>
    </w:p>
    <w:p w:rsidR="007A2499" w:rsidRPr="00CE450E" w:rsidRDefault="007A2499">
      <w:pPr>
        <w:rPr>
          <w:rFonts w:ascii="仿宋" w:eastAsia="仿宋" w:hAnsi="仿宋" w:cs="仿宋_GB2312"/>
          <w:b/>
          <w:kern w:val="0"/>
          <w:sz w:val="32"/>
          <w:szCs w:val="32"/>
        </w:rPr>
      </w:pPr>
    </w:p>
    <w:p w:rsidR="007A2499" w:rsidRPr="00CE450E" w:rsidRDefault="00B74577">
      <w:pPr>
        <w:jc w:val="center"/>
        <w:outlineLvl w:val="2"/>
        <w:rPr>
          <w:rFonts w:ascii="仿宋" w:eastAsia="仿宋" w:hAnsi="仿宋" w:cs="仿宋_GB2312"/>
          <w:b/>
          <w:kern w:val="0"/>
          <w:sz w:val="32"/>
          <w:szCs w:val="32"/>
        </w:rPr>
      </w:pPr>
      <w:r w:rsidRPr="00CE450E">
        <w:rPr>
          <w:rFonts w:ascii="仿宋" w:eastAsia="仿宋" w:hAnsi="仿宋" w:cs="仿宋_GB2312" w:hint="eastAsia"/>
          <w:b/>
          <w:kern w:val="0"/>
          <w:sz w:val="32"/>
          <w:szCs w:val="32"/>
        </w:rPr>
        <w:t>三、符合性审查资料</w:t>
      </w:r>
    </w:p>
    <w:p w:rsidR="007A2499" w:rsidRPr="00CE450E" w:rsidRDefault="007A2499">
      <w:pPr>
        <w:jc w:val="center"/>
        <w:rPr>
          <w:rFonts w:ascii="仿宋" w:eastAsia="仿宋" w:hAnsi="仿宋" w:cs="仿宋_GB2312"/>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6"/>
        <w:gridCol w:w="3870"/>
        <w:gridCol w:w="3329"/>
        <w:gridCol w:w="1761"/>
      </w:tblGrid>
      <w:tr w:rsidR="007A2499" w:rsidRPr="00CE450E">
        <w:trPr>
          <w:trHeight w:val="882"/>
        </w:trPr>
        <w:tc>
          <w:tcPr>
            <w:tcW w:w="646" w:type="dxa"/>
            <w:vAlign w:val="center"/>
          </w:tcPr>
          <w:p w:rsidR="007A2499" w:rsidRPr="00CE450E" w:rsidRDefault="00B74577">
            <w:pPr>
              <w:snapToGrid w:val="0"/>
              <w:spacing w:line="240" w:lineRule="atLeast"/>
              <w:jc w:val="center"/>
              <w:rPr>
                <w:rFonts w:ascii="仿宋" w:eastAsia="仿宋" w:hAnsi="仿宋"/>
                <w:b/>
                <w:sz w:val="24"/>
              </w:rPr>
            </w:pPr>
            <w:r w:rsidRPr="00CE450E">
              <w:rPr>
                <w:rFonts w:ascii="仿宋" w:eastAsia="仿宋" w:hAnsi="仿宋" w:hint="eastAsia"/>
                <w:b/>
                <w:sz w:val="24"/>
              </w:rPr>
              <w:t>序号</w:t>
            </w:r>
          </w:p>
        </w:tc>
        <w:tc>
          <w:tcPr>
            <w:tcW w:w="3870" w:type="dxa"/>
            <w:vAlign w:val="center"/>
          </w:tcPr>
          <w:p w:rsidR="007A2499" w:rsidRPr="00CE450E" w:rsidRDefault="00B74577">
            <w:pPr>
              <w:snapToGrid w:val="0"/>
              <w:spacing w:line="240" w:lineRule="atLeast"/>
              <w:jc w:val="center"/>
              <w:rPr>
                <w:rFonts w:ascii="仿宋" w:eastAsia="仿宋" w:hAnsi="仿宋"/>
                <w:b/>
                <w:sz w:val="24"/>
              </w:rPr>
            </w:pPr>
            <w:r w:rsidRPr="00CE450E">
              <w:rPr>
                <w:rFonts w:ascii="仿宋" w:eastAsia="仿宋" w:hAnsi="仿宋" w:hint="eastAsia"/>
                <w:b/>
                <w:sz w:val="24"/>
              </w:rPr>
              <w:t>实质性要求</w:t>
            </w:r>
          </w:p>
        </w:tc>
        <w:tc>
          <w:tcPr>
            <w:tcW w:w="3329" w:type="dxa"/>
            <w:vAlign w:val="center"/>
          </w:tcPr>
          <w:p w:rsidR="007A2499" w:rsidRPr="00CE450E" w:rsidRDefault="00B74577">
            <w:pPr>
              <w:snapToGrid w:val="0"/>
              <w:spacing w:line="240" w:lineRule="atLeast"/>
              <w:jc w:val="center"/>
              <w:rPr>
                <w:rFonts w:ascii="仿宋" w:eastAsia="仿宋" w:hAnsi="仿宋"/>
                <w:b/>
                <w:sz w:val="24"/>
              </w:rPr>
            </w:pPr>
            <w:r w:rsidRPr="00CE450E">
              <w:rPr>
                <w:rFonts w:ascii="仿宋" w:eastAsia="仿宋" w:hAnsi="仿宋" w:hint="eastAsia"/>
                <w:b/>
                <w:sz w:val="24"/>
              </w:rPr>
              <w:t>需要提供的符合性审查资料</w:t>
            </w:r>
          </w:p>
        </w:tc>
        <w:tc>
          <w:tcPr>
            <w:tcW w:w="1761" w:type="dxa"/>
            <w:vAlign w:val="center"/>
          </w:tcPr>
          <w:p w:rsidR="007A2499" w:rsidRPr="00CE450E" w:rsidRDefault="00B74577">
            <w:pPr>
              <w:snapToGrid w:val="0"/>
              <w:spacing w:line="240" w:lineRule="atLeast"/>
              <w:jc w:val="center"/>
              <w:rPr>
                <w:rFonts w:ascii="仿宋" w:eastAsia="仿宋" w:hAnsi="仿宋"/>
                <w:b/>
                <w:sz w:val="24"/>
              </w:rPr>
            </w:pPr>
            <w:r w:rsidRPr="00CE450E">
              <w:rPr>
                <w:rFonts w:ascii="仿宋" w:eastAsia="仿宋" w:hAnsi="仿宋" w:hint="eastAsia"/>
                <w:b/>
                <w:sz w:val="24"/>
              </w:rPr>
              <w:t>投标文件中的</w:t>
            </w:r>
          </w:p>
          <w:p w:rsidR="007A2499" w:rsidRPr="00CE450E" w:rsidRDefault="00B74577">
            <w:pPr>
              <w:snapToGrid w:val="0"/>
              <w:spacing w:line="240" w:lineRule="atLeast"/>
              <w:jc w:val="center"/>
              <w:rPr>
                <w:rFonts w:ascii="仿宋" w:eastAsia="仿宋" w:hAnsi="仿宋"/>
                <w:b/>
                <w:sz w:val="24"/>
              </w:rPr>
            </w:pPr>
            <w:r w:rsidRPr="00CE450E">
              <w:rPr>
                <w:rFonts w:ascii="仿宋" w:eastAsia="仿宋" w:hAnsi="仿宋" w:hint="eastAsia"/>
                <w:b/>
                <w:sz w:val="24"/>
              </w:rPr>
              <w:t>页码位置</w:t>
            </w:r>
          </w:p>
        </w:tc>
      </w:tr>
      <w:tr w:rsidR="007A2499" w:rsidRPr="00CE450E">
        <w:trPr>
          <w:trHeight w:val="860"/>
        </w:trPr>
        <w:tc>
          <w:tcPr>
            <w:tcW w:w="646" w:type="dxa"/>
            <w:vAlign w:val="center"/>
          </w:tcPr>
          <w:p w:rsidR="007A2499" w:rsidRPr="00CE450E" w:rsidRDefault="00B74577">
            <w:pPr>
              <w:rPr>
                <w:rFonts w:ascii="仿宋" w:eastAsia="仿宋" w:hAnsi="仿宋"/>
                <w:sz w:val="24"/>
              </w:rPr>
            </w:pPr>
            <w:r w:rsidRPr="00CE450E">
              <w:rPr>
                <w:rFonts w:ascii="仿宋" w:eastAsia="仿宋" w:hAnsi="仿宋"/>
                <w:sz w:val="24"/>
              </w:rPr>
              <w:t>1</w:t>
            </w:r>
          </w:p>
        </w:tc>
        <w:tc>
          <w:tcPr>
            <w:tcW w:w="3870" w:type="dxa"/>
          </w:tcPr>
          <w:p w:rsidR="007A2499" w:rsidRPr="00CE450E" w:rsidRDefault="00B74577">
            <w:pPr>
              <w:spacing w:line="360" w:lineRule="auto"/>
              <w:rPr>
                <w:rFonts w:ascii="仿宋" w:eastAsia="仿宋" w:hAnsi="仿宋" w:cs="仿宋_GB2312"/>
                <w:sz w:val="24"/>
              </w:rPr>
            </w:pPr>
            <w:r w:rsidRPr="00CE450E">
              <w:rPr>
                <w:rFonts w:ascii="仿宋" w:eastAsia="仿宋" w:hAnsi="仿宋" w:cs="仿宋_GB2312" w:hint="eastAsia"/>
                <w:sz w:val="24"/>
              </w:rPr>
              <w:t>投标文件按照招标文件要求签署、盖章。</w:t>
            </w:r>
          </w:p>
        </w:tc>
        <w:tc>
          <w:tcPr>
            <w:tcW w:w="3329" w:type="dxa"/>
            <w:vAlign w:val="center"/>
          </w:tcPr>
          <w:p w:rsidR="007A2499" w:rsidRPr="00CE450E" w:rsidRDefault="00B74577">
            <w:pPr>
              <w:rPr>
                <w:rFonts w:ascii="仿宋" w:eastAsia="仿宋" w:hAnsi="仿宋"/>
                <w:sz w:val="24"/>
              </w:rPr>
            </w:pPr>
            <w:r w:rsidRPr="00CE450E">
              <w:rPr>
                <w:rFonts w:ascii="仿宋" w:eastAsia="仿宋" w:hAnsi="仿宋" w:hint="eastAsia"/>
                <w:sz w:val="24"/>
              </w:rPr>
              <w:t>需要使用电子签名或者签字盖章的投标文件的组成部分</w:t>
            </w:r>
          </w:p>
        </w:tc>
        <w:tc>
          <w:tcPr>
            <w:tcW w:w="1761" w:type="dxa"/>
          </w:tcPr>
          <w:p w:rsidR="007A2499" w:rsidRPr="00CE450E" w:rsidRDefault="007A2499">
            <w:pPr>
              <w:rPr>
                <w:rFonts w:ascii="仿宋" w:eastAsia="仿宋" w:hAnsi="仿宋" w:cs="仿宋_GB2312"/>
                <w:sz w:val="24"/>
              </w:rPr>
            </w:pPr>
          </w:p>
          <w:p w:rsidR="007A2499" w:rsidRPr="00CE450E" w:rsidRDefault="00B74577">
            <w:pPr>
              <w:rPr>
                <w:rFonts w:ascii="仿宋" w:eastAsia="仿宋" w:hAnsi="仿宋" w:cs="仿宋_GB2312"/>
                <w:sz w:val="24"/>
              </w:rPr>
            </w:pPr>
            <w:r w:rsidRPr="00CE450E">
              <w:rPr>
                <w:rFonts w:ascii="仿宋" w:eastAsia="仿宋" w:hAnsi="仿宋" w:cs="仿宋_GB2312" w:hint="eastAsia"/>
                <w:sz w:val="24"/>
              </w:rPr>
              <w:t>见投标文件</w:t>
            </w:r>
          </w:p>
          <w:p w:rsidR="007A2499" w:rsidRPr="00CE450E" w:rsidRDefault="00B74577">
            <w:pPr>
              <w:rPr>
                <w:rFonts w:ascii="仿宋" w:eastAsia="仿宋" w:hAnsi="仿宋"/>
              </w:rPr>
            </w:pPr>
            <w:r w:rsidRPr="00CE450E">
              <w:rPr>
                <w:rFonts w:ascii="仿宋" w:eastAsia="仿宋" w:hAnsi="仿宋" w:cs="仿宋_GB2312" w:hint="eastAsia"/>
                <w:sz w:val="24"/>
              </w:rPr>
              <w:t>第页</w:t>
            </w:r>
          </w:p>
        </w:tc>
      </w:tr>
      <w:tr w:rsidR="007A2499" w:rsidRPr="00CE450E">
        <w:trPr>
          <w:trHeight w:val="860"/>
        </w:trPr>
        <w:tc>
          <w:tcPr>
            <w:tcW w:w="646" w:type="dxa"/>
            <w:vAlign w:val="center"/>
          </w:tcPr>
          <w:p w:rsidR="007A2499" w:rsidRPr="00CE450E" w:rsidRDefault="00B74577">
            <w:pPr>
              <w:spacing w:line="360" w:lineRule="auto"/>
              <w:rPr>
                <w:rFonts w:ascii="仿宋" w:eastAsia="仿宋" w:hAnsi="仿宋"/>
                <w:sz w:val="24"/>
              </w:rPr>
            </w:pPr>
            <w:r w:rsidRPr="00CE450E">
              <w:rPr>
                <w:rFonts w:ascii="仿宋" w:eastAsia="仿宋" w:hAnsi="仿宋"/>
                <w:sz w:val="24"/>
              </w:rPr>
              <w:t>2</w:t>
            </w:r>
          </w:p>
        </w:tc>
        <w:tc>
          <w:tcPr>
            <w:tcW w:w="3870" w:type="dxa"/>
          </w:tcPr>
          <w:p w:rsidR="007A2499" w:rsidRPr="00CE450E" w:rsidRDefault="00B74577">
            <w:pPr>
              <w:spacing w:line="360" w:lineRule="auto"/>
              <w:rPr>
                <w:rFonts w:ascii="仿宋" w:eastAsia="仿宋" w:hAnsi="仿宋"/>
                <w:sz w:val="24"/>
              </w:rPr>
            </w:pPr>
            <w:r w:rsidRPr="00CE450E">
              <w:rPr>
                <w:rFonts w:ascii="仿宋" w:eastAsia="仿宋" w:hAnsi="仿宋" w:hint="eastAsia"/>
                <w:sz w:val="24"/>
              </w:rPr>
              <w:t>采购人拟采购的产品属于政府强制采购的节能产品品目清单范围的，投标人按招标文件要求提供国家确定的认证机构出具的、处于有效期之内的节能产品认证证书。</w:t>
            </w:r>
          </w:p>
        </w:tc>
        <w:tc>
          <w:tcPr>
            <w:tcW w:w="3329" w:type="dxa"/>
            <w:vAlign w:val="center"/>
          </w:tcPr>
          <w:p w:rsidR="007A2499" w:rsidRPr="00CE450E" w:rsidRDefault="00B74577">
            <w:pPr>
              <w:rPr>
                <w:rFonts w:ascii="仿宋" w:eastAsia="仿宋" w:hAnsi="仿宋"/>
                <w:sz w:val="24"/>
              </w:rPr>
            </w:pPr>
            <w:r w:rsidRPr="00CE450E">
              <w:rPr>
                <w:rFonts w:ascii="仿宋" w:eastAsia="仿宋" w:hAnsi="仿宋" w:cs="仿宋_GB2312" w:hint="eastAsia"/>
                <w:sz w:val="24"/>
              </w:rPr>
              <w:t>节能产品认证证书</w:t>
            </w:r>
            <w:r w:rsidRPr="00CE450E">
              <w:rPr>
                <w:rFonts w:ascii="仿宋" w:eastAsia="仿宋" w:hAnsi="仿宋" w:cs="仿宋_GB2312" w:hint="eastAsia"/>
                <w:sz w:val="24"/>
                <w:u w:val="single"/>
              </w:rPr>
              <w:t>（本项目</w:t>
            </w:r>
            <w:r w:rsidRPr="00CE450E">
              <w:rPr>
                <w:rFonts w:ascii="仿宋" w:eastAsia="仿宋" w:hAnsi="仿宋" w:hint="eastAsia"/>
                <w:sz w:val="24"/>
                <w:u w:val="single"/>
              </w:rPr>
              <w:t>拟采购的产品不属于政府强制采购的节能产品品目清单范围的</w:t>
            </w:r>
            <w:r w:rsidRPr="00CE450E">
              <w:rPr>
                <w:rFonts w:ascii="仿宋" w:eastAsia="仿宋" w:hAnsi="仿宋" w:cs="仿宋_GB2312" w:hint="eastAsia"/>
                <w:sz w:val="24"/>
                <w:u w:val="single"/>
              </w:rPr>
              <w:t>，无需提供）</w:t>
            </w:r>
          </w:p>
        </w:tc>
        <w:tc>
          <w:tcPr>
            <w:tcW w:w="1761" w:type="dxa"/>
          </w:tcPr>
          <w:p w:rsidR="007A2499" w:rsidRPr="00CE450E" w:rsidRDefault="007A2499">
            <w:pPr>
              <w:rPr>
                <w:rFonts w:ascii="仿宋" w:eastAsia="仿宋" w:hAnsi="仿宋" w:cs="仿宋_GB2312"/>
                <w:sz w:val="24"/>
              </w:rPr>
            </w:pPr>
          </w:p>
          <w:p w:rsidR="007A2499" w:rsidRPr="00CE450E" w:rsidRDefault="007A2499">
            <w:pPr>
              <w:rPr>
                <w:rFonts w:ascii="仿宋" w:eastAsia="仿宋" w:hAnsi="仿宋" w:cs="仿宋_GB2312"/>
                <w:sz w:val="24"/>
              </w:rPr>
            </w:pPr>
          </w:p>
          <w:p w:rsidR="007A2499" w:rsidRPr="00CE450E" w:rsidRDefault="00B74577">
            <w:pPr>
              <w:rPr>
                <w:rFonts w:ascii="仿宋" w:eastAsia="仿宋" w:hAnsi="仿宋" w:cs="仿宋_GB2312"/>
                <w:sz w:val="24"/>
              </w:rPr>
            </w:pPr>
            <w:r w:rsidRPr="00CE450E">
              <w:rPr>
                <w:rFonts w:ascii="仿宋" w:eastAsia="仿宋" w:hAnsi="仿宋" w:cs="仿宋_GB2312" w:hint="eastAsia"/>
                <w:sz w:val="24"/>
              </w:rPr>
              <w:t>见投标文件</w:t>
            </w:r>
          </w:p>
          <w:p w:rsidR="007A2499" w:rsidRPr="00CE450E" w:rsidRDefault="00B74577">
            <w:pPr>
              <w:pStyle w:val="20"/>
              <w:rPr>
                <w:rFonts w:ascii="仿宋" w:eastAsia="仿宋"/>
                <w:lang w:val="en-US"/>
              </w:rPr>
            </w:pPr>
            <w:r w:rsidRPr="00CE450E">
              <w:rPr>
                <w:rFonts w:ascii="仿宋" w:eastAsia="仿宋" w:cs="仿宋_GB2312" w:hint="eastAsia"/>
                <w:b w:val="0"/>
                <w:bCs w:val="0"/>
                <w:sz w:val="24"/>
                <w:szCs w:val="24"/>
                <w:lang w:val="en-US"/>
              </w:rPr>
              <w:t>第页</w:t>
            </w:r>
          </w:p>
        </w:tc>
      </w:tr>
      <w:tr w:rsidR="007A2499" w:rsidRPr="00CE450E">
        <w:trPr>
          <w:trHeight w:val="860"/>
        </w:trPr>
        <w:tc>
          <w:tcPr>
            <w:tcW w:w="646" w:type="dxa"/>
            <w:vAlign w:val="center"/>
          </w:tcPr>
          <w:p w:rsidR="007A2499" w:rsidRPr="00CE450E" w:rsidRDefault="00B74577">
            <w:pPr>
              <w:rPr>
                <w:rFonts w:ascii="仿宋" w:eastAsia="仿宋" w:hAnsi="仿宋"/>
                <w:sz w:val="24"/>
              </w:rPr>
            </w:pPr>
            <w:r w:rsidRPr="00CE450E">
              <w:rPr>
                <w:rFonts w:ascii="仿宋" w:eastAsia="仿宋" w:hAnsi="仿宋"/>
                <w:sz w:val="24"/>
              </w:rPr>
              <w:t>3</w:t>
            </w:r>
          </w:p>
        </w:tc>
        <w:tc>
          <w:tcPr>
            <w:tcW w:w="3870" w:type="dxa"/>
          </w:tcPr>
          <w:p w:rsidR="007A2499" w:rsidRPr="00CE450E" w:rsidRDefault="00B74577">
            <w:pPr>
              <w:spacing w:line="360" w:lineRule="auto"/>
              <w:rPr>
                <w:rFonts w:ascii="仿宋" w:eastAsia="仿宋" w:hAnsi="仿宋" w:cs="仿宋_GB2312"/>
                <w:sz w:val="24"/>
              </w:rPr>
            </w:pPr>
            <w:r w:rsidRPr="00CE450E">
              <w:rPr>
                <w:rFonts w:ascii="仿宋" w:eastAsia="仿宋" w:hAnsi="仿宋" w:hint="eastAsia"/>
                <w:sz w:val="24"/>
              </w:rPr>
              <w:t>投标文件中承诺的投标有效期不少于招标文件中载明的投标有效期。</w:t>
            </w:r>
          </w:p>
        </w:tc>
        <w:tc>
          <w:tcPr>
            <w:tcW w:w="3329" w:type="dxa"/>
            <w:vAlign w:val="center"/>
          </w:tcPr>
          <w:p w:rsidR="007A2499" w:rsidRPr="00CE450E" w:rsidRDefault="00B74577">
            <w:pPr>
              <w:rPr>
                <w:rFonts w:ascii="仿宋" w:eastAsia="仿宋" w:hAnsi="仿宋"/>
                <w:sz w:val="24"/>
              </w:rPr>
            </w:pPr>
            <w:r w:rsidRPr="00CE450E">
              <w:rPr>
                <w:rFonts w:ascii="仿宋" w:eastAsia="仿宋" w:hAnsi="仿宋" w:hint="eastAsia"/>
                <w:sz w:val="24"/>
              </w:rPr>
              <w:t>投标函</w:t>
            </w:r>
          </w:p>
        </w:tc>
        <w:tc>
          <w:tcPr>
            <w:tcW w:w="1761" w:type="dxa"/>
          </w:tcPr>
          <w:p w:rsidR="007A2499" w:rsidRPr="00CE450E" w:rsidRDefault="00B74577">
            <w:pPr>
              <w:rPr>
                <w:rFonts w:ascii="仿宋" w:eastAsia="仿宋" w:hAnsi="仿宋"/>
              </w:rPr>
            </w:pPr>
            <w:r w:rsidRPr="00CE450E">
              <w:rPr>
                <w:rFonts w:ascii="仿宋" w:eastAsia="仿宋" w:hAnsi="仿宋" w:cs="仿宋_GB2312" w:hint="eastAsia"/>
                <w:sz w:val="24"/>
              </w:rPr>
              <w:t>见投标文件第页</w:t>
            </w:r>
          </w:p>
        </w:tc>
      </w:tr>
      <w:tr w:rsidR="007A2499" w:rsidRPr="00CE450E">
        <w:trPr>
          <w:trHeight w:val="860"/>
        </w:trPr>
        <w:tc>
          <w:tcPr>
            <w:tcW w:w="646" w:type="dxa"/>
            <w:vAlign w:val="center"/>
          </w:tcPr>
          <w:p w:rsidR="007A2499" w:rsidRPr="00CE450E" w:rsidRDefault="00B74577">
            <w:pPr>
              <w:rPr>
                <w:rFonts w:ascii="仿宋" w:eastAsia="仿宋" w:hAnsi="仿宋"/>
                <w:sz w:val="24"/>
              </w:rPr>
            </w:pPr>
            <w:r w:rsidRPr="00CE450E">
              <w:rPr>
                <w:rFonts w:ascii="仿宋" w:eastAsia="仿宋" w:hAnsi="仿宋"/>
                <w:sz w:val="24"/>
              </w:rPr>
              <w:t>4</w:t>
            </w:r>
          </w:p>
        </w:tc>
        <w:tc>
          <w:tcPr>
            <w:tcW w:w="3870" w:type="dxa"/>
          </w:tcPr>
          <w:p w:rsidR="007A2499" w:rsidRPr="00CE450E" w:rsidRDefault="00B74577">
            <w:pPr>
              <w:spacing w:line="360" w:lineRule="auto"/>
              <w:rPr>
                <w:rFonts w:ascii="仿宋" w:eastAsia="仿宋" w:hAnsi="仿宋"/>
                <w:sz w:val="24"/>
              </w:rPr>
            </w:pPr>
            <w:r w:rsidRPr="00CE450E">
              <w:rPr>
                <w:rFonts w:ascii="仿宋" w:eastAsia="仿宋" w:hAnsi="仿宋" w:hint="eastAsia"/>
                <w:sz w:val="24"/>
              </w:rPr>
              <w:t>投标文件满足招标文件的其它实质性要求。</w:t>
            </w:r>
          </w:p>
        </w:tc>
        <w:tc>
          <w:tcPr>
            <w:tcW w:w="3329" w:type="dxa"/>
            <w:vAlign w:val="center"/>
          </w:tcPr>
          <w:p w:rsidR="007A2499" w:rsidRPr="00CE450E" w:rsidRDefault="00B74577">
            <w:pPr>
              <w:rPr>
                <w:rFonts w:ascii="仿宋" w:eastAsia="仿宋" w:hAnsi="仿宋"/>
                <w:sz w:val="24"/>
              </w:rPr>
            </w:pPr>
            <w:r w:rsidRPr="00CE450E">
              <w:rPr>
                <w:rFonts w:ascii="仿宋" w:eastAsia="仿宋" w:hAnsi="仿宋" w:cs="仿宋_GB2312" w:hint="eastAsia"/>
                <w:kern w:val="0"/>
                <w:sz w:val="24"/>
              </w:rPr>
              <w:t>招标文件其它实质性要求相应的材料（“▲”系指实质性要求条款，招标文件无其它实质性要求的，无需提供）</w:t>
            </w:r>
          </w:p>
        </w:tc>
        <w:tc>
          <w:tcPr>
            <w:tcW w:w="1761" w:type="dxa"/>
          </w:tcPr>
          <w:p w:rsidR="007A2499" w:rsidRPr="00CE450E" w:rsidRDefault="00B74577">
            <w:pPr>
              <w:rPr>
                <w:rFonts w:ascii="仿宋" w:eastAsia="仿宋" w:hAnsi="仿宋"/>
              </w:rPr>
            </w:pPr>
            <w:r w:rsidRPr="00CE450E">
              <w:rPr>
                <w:rFonts w:ascii="仿宋" w:eastAsia="仿宋" w:hAnsi="仿宋" w:cs="仿宋_GB2312" w:hint="eastAsia"/>
                <w:sz w:val="24"/>
              </w:rPr>
              <w:t>见投标文件第页</w:t>
            </w:r>
          </w:p>
        </w:tc>
      </w:tr>
    </w:tbl>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outlineLvl w:val="2"/>
        <w:rPr>
          <w:rFonts w:ascii="仿宋" w:eastAsia="仿宋" w:hAnsi="仿宋" w:cs="仿宋_GB2312"/>
          <w:b/>
          <w:kern w:val="0"/>
          <w:sz w:val="32"/>
          <w:szCs w:val="32"/>
        </w:rPr>
        <w:sectPr w:rsidR="007A2499" w:rsidRPr="00CE450E">
          <w:footerReference w:type="default" r:id="rId18"/>
          <w:headerReference w:type="first" r:id="rId19"/>
          <w:footerReference w:type="first" r:id="rId20"/>
          <w:pgSz w:w="11905" w:h="16838"/>
          <w:pgMar w:top="652" w:right="1417" w:bottom="680" w:left="1417" w:header="539" w:footer="482" w:gutter="0"/>
          <w:cols w:space="0"/>
          <w:docGrid w:linePitch="312"/>
        </w:sectPr>
      </w:pPr>
    </w:p>
    <w:p w:rsidR="007A2499" w:rsidRPr="00CE450E" w:rsidRDefault="007A2499">
      <w:pPr>
        <w:jc w:val="center"/>
        <w:rPr>
          <w:rFonts w:ascii="仿宋" w:eastAsia="仿宋" w:hAnsi="仿宋" w:cs="仿宋_GB2312"/>
          <w:b/>
          <w:kern w:val="0"/>
          <w:sz w:val="32"/>
          <w:szCs w:val="32"/>
        </w:rPr>
      </w:pPr>
    </w:p>
    <w:p w:rsidR="007A2499" w:rsidRPr="00CE450E" w:rsidRDefault="00B74577">
      <w:pPr>
        <w:jc w:val="center"/>
        <w:outlineLvl w:val="2"/>
        <w:rPr>
          <w:rFonts w:ascii="仿宋" w:eastAsia="仿宋" w:hAnsi="仿宋"/>
        </w:rPr>
      </w:pPr>
      <w:r w:rsidRPr="00CE450E">
        <w:rPr>
          <w:rFonts w:ascii="仿宋" w:eastAsia="仿宋" w:hAnsi="仿宋" w:cs="仿宋_GB2312" w:hint="eastAsia"/>
          <w:b/>
          <w:kern w:val="0"/>
          <w:sz w:val="32"/>
          <w:szCs w:val="32"/>
        </w:rPr>
        <w:t>四、评标标准相应的商务技术资料</w:t>
      </w:r>
    </w:p>
    <w:p w:rsidR="007A2499" w:rsidRPr="00CE450E" w:rsidRDefault="00B74577">
      <w:pPr>
        <w:snapToGrid w:val="0"/>
        <w:spacing w:line="360" w:lineRule="auto"/>
        <w:jc w:val="center"/>
        <w:rPr>
          <w:rFonts w:ascii="仿宋" w:eastAsia="仿宋" w:hAnsi="仿宋" w:cs="仿宋_GB2312"/>
          <w:b/>
          <w:sz w:val="24"/>
        </w:rPr>
      </w:pPr>
      <w:r w:rsidRPr="00CE450E">
        <w:rPr>
          <w:rFonts w:ascii="仿宋" w:eastAsia="仿宋" w:hAnsi="仿宋" w:cs="仿宋_GB2312" w:hint="eastAsia"/>
          <w:b/>
          <w:sz w:val="24"/>
        </w:rPr>
        <w:t>（格式自拟）</w:t>
      </w:r>
    </w:p>
    <w:p w:rsidR="007A2499" w:rsidRPr="00CE450E" w:rsidRDefault="00B74577">
      <w:pPr>
        <w:rPr>
          <w:rFonts w:ascii="仿宋" w:eastAsia="仿宋" w:hAnsi="仿宋" w:cs="仿宋"/>
          <w:b/>
          <w:sz w:val="24"/>
        </w:rPr>
      </w:pPr>
      <w:r w:rsidRPr="00CE450E">
        <w:rPr>
          <w:rFonts w:ascii="仿宋" w:eastAsia="仿宋" w:hAnsi="仿宋" w:cs="仿宋" w:hint="eastAsia"/>
          <w:b/>
          <w:sz w:val="24"/>
        </w:rPr>
        <w:br w:type="page"/>
      </w:r>
    </w:p>
    <w:p w:rsidR="007A2499" w:rsidRPr="00CE450E" w:rsidRDefault="00B74577">
      <w:pPr>
        <w:rPr>
          <w:rFonts w:ascii="仿宋" w:eastAsia="仿宋" w:hAnsi="仿宋" w:cs="仿宋"/>
          <w:b/>
          <w:kern w:val="0"/>
          <w:sz w:val="32"/>
          <w:szCs w:val="32"/>
        </w:rPr>
      </w:pPr>
      <w:r w:rsidRPr="00CE450E">
        <w:rPr>
          <w:rFonts w:ascii="仿宋" w:eastAsia="仿宋" w:hAnsi="仿宋" w:cs="仿宋" w:hint="eastAsia"/>
          <w:b/>
          <w:kern w:val="0"/>
          <w:sz w:val="32"/>
          <w:szCs w:val="32"/>
        </w:rPr>
        <w:lastRenderedPageBreak/>
        <w:t>附：</w:t>
      </w:r>
    </w:p>
    <w:p w:rsidR="007A2499" w:rsidRPr="00CE450E" w:rsidRDefault="007A2499">
      <w:pPr>
        <w:rPr>
          <w:rFonts w:ascii="仿宋" w:eastAsia="仿宋" w:hAnsi="仿宋" w:cs="仿宋"/>
          <w:b/>
          <w:kern w:val="0"/>
          <w:sz w:val="32"/>
          <w:szCs w:val="32"/>
        </w:rPr>
      </w:pPr>
    </w:p>
    <w:p w:rsidR="007A2499" w:rsidRPr="00CE450E" w:rsidRDefault="00B74577">
      <w:pPr>
        <w:outlineLvl w:val="2"/>
        <w:rPr>
          <w:rFonts w:ascii="仿宋" w:eastAsia="仿宋" w:hAnsi="仿宋" w:cs="仿宋"/>
          <w:b/>
          <w:kern w:val="0"/>
          <w:sz w:val="32"/>
          <w:szCs w:val="32"/>
          <w:lang w:val="zh-CN"/>
        </w:rPr>
      </w:pPr>
      <w:r w:rsidRPr="00CE450E">
        <w:rPr>
          <w:rFonts w:ascii="仿宋" w:eastAsia="仿宋" w:hAnsi="仿宋" w:cs="仿宋" w:hint="eastAsia"/>
          <w:b/>
          <w:kern w:val="0"/>
          <w:sz w:val="32"/>
          <w:szCs w:val="32"/>
          <w:lang w:val="zh-CN"/>
        </w:rPr>
        <w:t>（</w:t>
      </w:r>
      <w:r w:rsidRPr="00CE450E">
        <w:rPr>
          <w:rFonts w:ascii="仿宋" w:eastAsia="仿宋" w:hAnsi="仿宋" w:cs="仿宋" w:hint="eastAsia"/>
          <w:b/>
          <w:kern w:val="0"/>
          <w:sz w:val="32"/>
          <w:szCs w:val="32"/>
        </w:rPr>
        <w:t>一</w:t>
      </w:r>
      <w:r w:rsidRPr="00CE450E">
        <w:rPr>
          <w:rFonts w:ascii="仿宋" w:eastAsia="仿宋" w:hAnsi="仿宋" w:cs="仿宋" w:hint="eastAsia"/>
          <w:b/>
          <w:kern w:val="0"/>
          <w:sz w:val="32"/>
          <w:szCs w:val="32"/>
          <w:lang w:val="zh-CN"/>
        </w:rPr>
        <w:t>）投标单位情况表</w:t>
      </w:r>
    </w:p>
    <w:p w:rsidR="007A2499" w:rsidRPr="00CE450E" w:rsidRDefault="007A2499">
      <w:pPr>
        <w:rPr>
          <w:rFonts w:ascii="仿宋" w:eastAsia="仿宋" w:hAnsi="仿宋" w:cs="仿宋"/>
          <w:b/>
          <w:bCs/>
          <w:sz w:val="36"/>
          <w:szCs w:val="36"/>
        </w:rPr>
      </w:pPr>
    </w:p>
    <w:p w:rsidR="007A2499" w:rsidRPr="00CE450E" w:rsidRDefault="00B74577">
      <w:pPr>
        <w:ind w:firstLineChars="1300" w:firstLine="3900"/>
        <w:rPr>
          <w:rFonts w:ascii="仿宋" w:eastAsia="仿宋" w:hAnsi="仿宋" w:cs="仿宋"/>
          <w:sz w:val="30"/>
          <w:szCs w:val="30"/>
        </w:rPr>
      </w:pPr>
      <w:r w:rsidRPr="00CE450E">
        <w:rPr>
          <w:rFonts w:ascii="仿宋" w:eastAsia="仿宋" w:hAnsi="仿宋" w:cs="仿宋" w:hint="eastAsia"/>
          <w:sz w:val="30"/>
          <w:szCs w:val="30"/>
        </w:rPr>
        <w:t>投标单位情况表</w:t>
      </w:r>
    </w:p>
    <w:tbl>
      <w:tblPr>
        <w:tblW w:w="90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371"/>
        <w:gridCol w:w="3052"/>
        <w:gridCol w:w="877"/>
        <w:gridCol w:w="650"/>
        <w:gridCol w:w="2104"/>
      </w:tblGrid>
      <w:tr w:rsidR="007A2499" w:rsidRPr="00CE450E">
        <w:trPr>
          <w:trHeight w:val="449"/>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单位名称</w:t>
            </w:r>
          </w:p>
        </w:tc>
        <w:tc>
          <w:tcPr>
            <w:tcW w:w="3052" w:type="dxa"/>
            <w:vAlign w:val="center"/>
          </w:tcPr>
          <w:p w:rsidR="007A2499" w:rsidRPr="00CE450E" w:rsidRDefault="007A2499">
            <w:pPr>
              <w:spacing w:line="360" w:lineRule="auto"/>
              <w:rPr>
                <w:rFonts w:ascii="仿宋" w:eastAsia="仿宋" w:hAnsi="仿宋" w:cs="仿宋"/>
                <w:szCs w:val="21"/>
              </w:rPr>
            </w:pPr>
          </w:p>
        </w:tc>
        <w:tc>
          <w:tcPr>
            <w:tcW w:w="1527" w:type="dxa"/>
            <w:gridSpan w:val="2"/>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注册资金</w:t>
            </w:r>
          </w:p>
        </w:tc>
        <w:tc>
          <w:tcPr>
            <w:tcW w:w="2104" w:type="dxa"/>
            <w:vAlign w:val="center"/>
          </w:tcPr>
          <w:p w:rsidR="007A2499" w:rsidRPr="00CE450E" w:rsidRDefault="007A2499">
            <w:pPr>
              <w:spacing w:line="360" w:lineRule="auto"/>
              <w:rPr>
                <w:rFonts w:ascii="仿宋" w:eastAsia="仿宋" w:hAnsi="仿宋" w:cs="仿宋"/>
                <w:szCs w:val="21"/>
              </w:rPr>
            </w:pPr>
          </w:p>
        </w:tc>
      </w:tr>
      <w:tr w:rsidR="007A2499" w:rsidRPr="00CE450E">
        <w:trPr>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单位详细地址</w:t>
            </w:r>
          </w:p>
        </w:tc>
        <w:tc>
          <w:tcPr>
            <w:tcW w:w="6683" w:type="dxa"/>
            <w:gridSpan w:val="4"/>
            <w:vAlign w:val="center"/>
          </w:tcPr>
          <w:p w:rsidR="007A2499" w:rsidRPr="00CE450E" w:rsidRDefault="007A2499">
            <w:pPr>
              <w:spacing w:line="360" w:lineRule="auto"/>
              <w:rPr>
                <w:rFonts w:ascii="仿宋" w:eastAsia="仿宋" w:hAnsi="仿宋" w:cs="仿宋"/>
                <w:szCs w:val="21"/>
              </w:rPr>
            </w:pPr>
          </w:p>
        </w:tc>
      </w:tr>
      <w:tr w:rsidR="007A2499" w:rsidRPr="00CE450E">
        <w:trPr>
          <w:cantSplit/>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营业执照注册号</w:t>
            </w:r>
          </w:p>
        </w:tc>
        <w:tc>
          <w:tcPr>
            <w:tcW w:w="6683" w:type="dxa"/>
            <w:gridSpan w:val="4"/>
            <w:vAlign w:val="center"/>
          </w:tcPr>
          <w:p w:rsidR="007A2499" w:rsidRPr="00CE450E" w:rsidRDefault="007A2499">
            <w:pPr>
              <w:spacing w:line="360" w:lineRule="auto"/>
              <w:rPr>
                <w:rFonts w:ascii="仿宋" w:eastAsia="仿宋" w:hAnsi="仿宋" w:cs="仿宋"/>
                <w:szCs w:val="21"/>
              </w:rPr>
            </w:pPr>
          </w:p>
        </w:tc>
      </w:tr>
      <w:tr w:rsidR="007A2499" w:rsidRPr="00CE450E">
        <w:trPr>
          <w:cantSplit/>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单位成立时间</w:t>
            </w:r>
          </w:p>
        </w:tc>
        <w:tc>
          <w:tcPr>
            <w:tcW w:w="3929" w:type="dxa"/>
            <w:gridSpan w:val="2"/>
            <w:vAlign w:val="center"/>
          </w:tcPr>
          <w:p w:rsidR="007A2499" w:rsidRPr="00CE450E" w:rsidRDefault="007A2499">
            <w:pPr>
              <w:spacing w:line="360" w:lineRule="auto"/>
              <w:rPr>
                <w:rFonts w:ascii="仿宋" w:eastAsia="仿宋" w:hAnsi="仿宋" w:cs="仿宋"/>
                <w:szCs w:val="21"/>
              </w:rPr>
            </w:pPr>
          </w:p>
        </w:tc>
        <w:tc>
          <w:tcPr>
            <w:tcW w:w="2754" w:type="dxa"/>
            <w:gridSpan w:val="2"/>
            <w:vAlign w:val="center"/>
          </w:tcPr>
          <w:p w:rsidR="007A2499" w:rsidRPr="00CE450E" w:rsidRDefault="00B74577">
            <w:pPr>
              <w:spacing w:line="360" w:lineRule="auto"/>
              <w:rPr>
                <w:rFonts w:ascii="仿宋" w:eastAsia="仿宋" w:hAnsi="仿宋" w:cs="仿宋"/>
                <w:b/>
                <w:szCs w:val="21"/>
              </w:rPr>
            </w:pPr>
            <w:r w:rsidRPr="00CE450E">
              <w:rPr>
                <w:rFonts w:ascii="仿宋" w:eastAsia="仿宋" w:hAnsi="仿宋" w:cs="仿宋" w:hint="eastAsia"/>
                <w:b/>
                <w:szCs w:val="21"/>
              </w:rPr>
              <w:t>固定资产净值：    （万元）</w:t>
            </w:r>
          </w:p>
        </w:tc>
      </w:tr>
      <w:tr w:rsidR="007A2499" w:rsidRPr="00CE450E">
        <w:trPr>
          <w:cantSplit/>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法定代表人</w:t>
            </w:r>
          </w:p>
        </w:tc>
        <w:tc>
          <w:tcPr>
            <w:tcW w:w="6683" w:type="dxa"/>
            <w:gridSpan w:val="4"/>
            <w:vAlign w:val="center"/>
          </w:tcPr>
          <w:p w:rsidR="007A2499" w:rsidRPr="00CE450E" w:rsidRDefault="00B74577">
            <w:pPr>
              <w:spacing w:line="360" w:lineRule="auto"/>
              <w:rPr>
                <w:rFonts w:ascii="仿宋" w:eastAsia="仿宋" w:hAnsi="仿宋" w:cs="仿宋"/>
                <w:szCs w:val="21"/>
              </w:rPr>
            </w:pPr>
            <w:r w:rsidRPr="00CE450E">
              <w:rPr>
                <w:rFonts w:ascii="仿宋" w:eastAsia="仿宋" w:hAnsi="仿宋" w:cs="仿宋" w:hint="eastAsia"/>
                <w:szCs w:val="21"/>
              </w:rPr>
              <w:t xml:space="preserve">  姓名：          职务：           职称：</w:t>
            </w:r>
          </w:p>
        </w:tc>
      </w:tr>
      <w:tr w:rsidR="007A2499" w:rsidRPr="00CE450E">
        <w:trPr>
          <w:cantSplit/>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主要负责人</w:t>
            </w:r>
          </w:p>
        </w:tc>
        <w:tc>
          <w:tcPr>
            <w:tcW w:w="6683" w:type="dxa"/>
            <w:gridSpan w:val="4"/>
            <w:vAlign w:val="center"/>
          </w:tcPr>
          <w:p w:rsidR="007A2499" w:rsidRPr="00CE450E" w:rsidRDefault="00B74577">
            <w:pPr>
              <w:spacing w:line="360" w:lineRule="auto"/>
              <w:rPr>
                <w:rFonts w:ascii="仿宋" w:eastAsia="仿宋" w:hAnsi="仿宋" w:cs="仿宋"/>
                <w:szCs w:val="21"/>
              </w:rPr>
            </w:pPr>
            <w:r w:rsidRPr="00CE450E">
              <w:rPr>
                <w:rFonts w:ascii="仿宋" w:eastAsia="仿宋" w:hAnsi="仿宋" w:cs="仿宋" w:hint="eastAsia"/>
                <w:szCs w:val="21"/>
              </w:rPr>
              <w:t xml:space="preserve">  姓名：          职务：           职称： </w:t>
            </w:r>
          </w:p>
        </w:tc>
      </w:tr>
      <w:tr w:rsidR="007A2499" w:rsidRPr="00CE450E">
        <w:trPr>
          <w:cantSplit/>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职工人数</w:t>
            </w:r>
          </w:p>
        </w:tc>
        <w:tc>
          <w:tcPr>
            <w:tcW w:w="6683" w:type="dxa"/>
            <w:gridSpan w:val="4"/>
            <w:vAlign w:val="center"/>
          </w:tcPr>
          <w:p w:rsidR="007A2499" w:rsidRPr="00CE450E" w:rsidRDefault="007A2499">
            <w:pPr>
              <w:spacing w:line="360" w:lineRule="auto"/>
              <w:rPr>
                <w:rFonts w:ascii="仿宋" w:eastAsia="仿宋" w:hAnsi="仿宋" w:cs="仿宋"/>
                <w:szCs w:val="21"/>
              </w:rPr>
            </w:pPr>
          </w:p>
        </w:tc>
      </w:tr>
      <w:tr w:rsidR="007A2499" w:rsidRPr="00CE450E">
        <w:trPr>
          <w:cantSplit/>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具有中高级以上职称的人数</w:t>
            </w:r>
          </w:p>
        </w:tc>
        <w:tc>
          <w:tcPr>
            <w:tcW w:w="6683" w:type="dxa"/>
            <w:gridSpan w:val="4"/>
            <w:vAlign w:val="center"/>
          </w:tcPr>
          <w:p w:rsidR="007A2499" w:rsidRPr="00CE450E" w:rsidRDefault="00B74577">
            <w:pPr>
              <w:spacing w:line="360" w:lineRule="auto"/>
              <w:rPr>
                <w:rFonts w:ascii="仿宋" w:eastAsia="仿宋" w:hAnsi="仿宋" w:cs="仿宋"/>
                <w:b/>
                <w:szCs w:val="21"/>
              </w:rPr>
            </w:pPr>
            <w:r w:rsidRPr="00CE450E">
              <w:rPr>
                <w:rFonts w:ascii="仿宋" w:eastAsia="仿宋" w:hAnsi="仿宋" w:cs="仿宋" w:hint="eastAsia"/>
                <w:b/>
                <w:szCs w:val="21"/>
              </w:rPr>
              <w:t>中级职称的人数:</w:t>
            </w:r>
          </w:p>
          <w:p w:rsidR="007A2499" w:rsidRPr="00CE450E" w:rsidRDefault="00B74577">
            <w:pPr>
              <w:spacing w:line="360" w:lineRule="auto"/>
              <w:rPr>
                <w:rFonts w:ascii="仿宋" w:eastAsia="仿宋" w:hAnsi="仿宋" w:cs="仿宋"/>
                <w:szCs w:val="21"/>
              </w:rPr>
            </w:pPr>
            <w:r w:rsidRPr="00CE450E">
              <w:rPr>
                <w:rFonts w:ascii="仿宋" w:eastAsia="仿宋" w:hAnsi="仿宋" w:cs="仿宋" w:hint="eastAsia"/>
                <w:b/>
                <w:szCs w:val="21"/>
              </w:rPr>
              <w:t>高级及以上职称的人数：</w:t>
            </w:r>
          </w:p>
        </w:tc>
      </w:tr>
      <w:tr w:rsidR="007A2499" w:rsidRPr="00CE450E">
        <w:trPr>
          <w:cantSplit/>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2021年度主营业务收入</w:t>
            </w:r>
          </w:p>
        </w:tc>
        <w:tc>
          <w:tcPr>
            <w:tcW w:w="6683" w:type="dxa"/>
            <w:gridSpan w:val="4"/>
            <w:vAlign w:val="center"/>
          </w:tcPr>
          <w:p w:rsidR="007A2499" w:rsidRPr="00CE450E" w:rsidRDefault="007A2499">
            <w:pPr>
              <w:spacing w:line="360" w:lineRule="auto"/>
              <w:rPr>
                <w:rFonts w:ascii="仿宋" w:eastAsia="仿宋" w:hAnsi="仿宋" w:cs="仿宋"/>
                <w:szCs w:val="21"/>
              </w:rPr>
            </w:pPr>
          </w:p>
        </w:tc>
      </w:tr>
      <w:tr w:rsidR="007A2499" w:rsidRPr="00CE450E">
        <w:trPr>
          <w:cantSplit/>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联系方式</w:t>
            </w:r>
          </w:p>
        </w:tc>
        <w:tc>
          <w:tcPr>
            <w:tcW w:w="6683" w:type="dxa"/>
            <w:gridSpan w:val="4"/>
            <w:vAlign w:val="center"/>
          </w:tcPr>
          <w:p w:rsidR="007A2499" w:rsidRPr="00CE450E" w:rsidRDefault="00B74577">
            <w:pPr>
              <w:spacing w:line="360" w:lineRule="auto"/>
              <w:rPr>
                <w:rFonts w:ascii="仿宋" w:eastAsia="仿宋" w:hAnsi="仿宋" w:cs="仿宋"/>
                <w:szCs w:val="21"/>
              </w:rPr>
            </w:pPr>
            <w:r w:rsidRPr="00CE450E">
              <w:rPr>
                <w:rFonts w:ascii="仿宋" w:eastAsia="仿宋" w:hAnsi="仿宋" w:cs="仿宋" w:hint="eastAsia"/>
                <w:szCs w:val="21"/>
              </w:rPr>
              <w:t>地址：            邮编：           电话：</w:t>
            </w:r>
          </w:p>
          <w:p w:rsidR="007A2499" w:rsidRPr="00CE450E" w:rsidRDefault="00B74577">
            <w:pPr>
              <w:spacing w:line="360" w:lineRule="auto"/>
              <w:rPr>
                <w:rFonts w:ascii="仿宋" w:eastAsia="仿宋" w:hAnsi="仿宋" w:cs="仿宋"/>
                <w:szCs w:val="21"/>
              </w:rPr>
            </w:pPr>
            <w:r w:rsidRPr="00CE450E">
              <w:rPr>
                <w:rFonts w:ascii="仿宋" w:eastAsia="仿宋" w:hAnsi="仿宋" w:cs="仿宋" w:hint="eastAsia"/>
                <w:szCs w:val="21"/>
              </w:rPr>
              <w:t xml:space="preserve">传真： </w:t>
            </w:r>
          </w:p>
        </w:tc>
      </w:tr>
      <w:tr w:rsidR="007A2499" w:rsidRPr="00CE450E">
        <w:trPr>
          <w:cantSplit/>
          <w:trHeight w:val="1182"/>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开户银行</w:t>
            </w:r>
          </w:p>
        </w:tc>
        <w:tc>
          <w:tcPr>
            <w:tcW w:w="6683" w:type="dxa"/>
            <w:gridSpan w:val="4"/>
            <w:vAlign w:val="center"/>
          </w:tcPr>
          <w:p w:rsidR="007A2499" w:rsidRPr="00CE450E" w:rsidRDefault="00B74577">
            <w:pPr>
              <w:spacing w:line="360" w:lineRule="auto"/>
              <w:rPr>
                <w:rFonts w:ascii="仿宋" w:eastAsia="仿宋" w:hAnsi="仿宋" w:cs="仿宋"/>
                <w:szCs w:val="21"/>
              </w:rPr>
            </w:pPr>
            <w:r w:rsidRPr="00CE450E">
              <w:rPr>
                <w:rFonts w:ascii="仿宋" w:eastAsia="仿宋" w:hAnsi="仿宋" w:cs="仿宋" w:hint="eastAsia"/>
                <w:szCs w:val="21"/>
              </w:rPr>
              <w:t>名称：</w:t>
            </w:r>
          </w:p>
          <w:p w:rsidR="007A2499" w:rsidRPr="00CE450E" w:rsidRDefault="00B74577">
            <w:pPr>
              <w:spacing w:line="360" w:lineRule="auto"/>
              <w:rPr>
                <w:rFonts w:ascii="仿宋" w:eastAsia="仿宋" w:hAnsi="仿宋" w:cs="仿宋"/>
                <w:szCs w:val="21"/>
              </w:rPr>
            </w:pPr>
            <w:r w:rsidRPr="00CE450E">
              <w:rPr>
                <w:rFonts w:ascii="仿宋" w:eastAsia="仿宋" w:hAnsi="仿宋" w:cs="仿宋" w:hint="eastAsia"/>
                <w:szCs w:val="21"/>
              </w:rPr>
              <w:t>账号：</w:t>
            </w:r>
          </w:p>
        </w:tc>
      </w:tr>
      <w:tr w:rsidR="007A2499" w:rsidRPr="00CE450E">
        <w:trPr>
          <w:cantSplit/>
          <w:trHeight w:val="4198"/>
          <w:jc w:val="center"/>
        </w:trPr>
        <w:tc>
          <w:tcPr>
            <w:tcW w:w="2371" w:type="dxa"/>
            <w:vAlign w:val="center"/>
          </w:tcPr>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单  位</w:t>
            </w:r>
          </w:p>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组  织</w:t>
            </w:r>
          </w:p>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机  构</w:t>
            </w:r>
          </w:p>
          <w:p w:rsidR="007A2499" w:rsidRPr="00CE450E" w:rsidRDefault="00B74577">
            <w:pPr>
              <w:spacing w:line="360" w:lineRule="auto"/>
              <w:jc w:val="center"/>
              <w:rPr>
                <w:rFonts w:ascii="仿宋" w:eastAsia="仿宋" w:hAnsi="仿宋" w:cs="仿宋"/>
                <w:b/>
                <w:szCs w:val="21"/>
              </w:rPr>
            </w:pPr>
            <w:r w:rsidRPr="00CE450E">
              <w:rPr>
                <w:rFonts w:ascii="仿宋" w:eastAsia="仿宋" w:hAnsi="仿宋" w:cs="仿宋" w:hint="eastAsia"/>
                <w:b/>
                <w:szCs w:val="21"/>
              </w:rPr>
              <w:t>框  图</w:t>
            </w:r>
          </w:p>
        </w:tc>
        <w:tc>
          <w:tcPr>
            <w:tcW w:w="6683" w:type="dxa"/>
            <w:gridSpan w:val="4"/>
            <w:vAlign w:val="center"/>
          </w:tcPr>
          <w:p w:rsidR="007A2499" w:rsidRPr="00CE450E" w:rsidRDefault="007A2499">
            <w:pPr>
              <w:spacing w:line="360" w:lineRule="auto"/>
              <w:jc w:val="center"/>
              <w:rPr>
                <w:rFonts w:ascii="仿宋" w:eastAsia="仿宋" w:hAnsi="仿宋" w:cs="仿宋"/>
                <w:szCs w:val="21"/>
              </w:rPr>
            </w:pPr>
          </w:p>
        </w:tc>
      </w:tr>
    </w:tbl>
    <w:p w:rsidR="007A2499" w:rsidRPr="00CE450E" w:rsidRDefault="00B74577">
      <w:pPr>
        <w:spacing w:line="360" w:lineRule="auto"/>
        <w:rPr>
          <w:rFonts w:ascii="仿宋" w:eastAsia="仿宋" w:hAnsi="仿宋" w:cs="仿宋"/>
          <w:sz w:val="24"/>
        </w:rPr>
      </w:pPr>
      <w:r w:rsidRPr="00CE450E">
        <w:rPr>
          <w:rFonts w:ascii="仿宋" w:eastAsia="仿宋" w:hAnsi="仿宋" w:cs="仿宋" w:hint="eastAsia"/>
          <w:sz w:val="24"/>
        </w:rPr>
        <w:t>注：1、本表所述“职工”应为投标单位的正式员工。</w:t>
      </w:r>
    </w:p>
    <w:p w:rsidR="007A2499" w:rsidRPr="00CE450E" w:rsidRDefault="007A2499">
      <w:pPr>
        <w:spacing w:line="360" w:lineRule="auto"/>
        <w:ind w:firstLine="420"/>
        <w:rPr>
          <w:rFonts w:ascii="仿宋" w:eastAsia="仿宋" w:hAnsi="仿宋" w:cs="仿宋"/>
          <w:sz w:val="24"/>
        </w:rPr>
      </w:pPr>
    </w:p>
    <w:p w:rsidR="007A2499" w:rsidRPr="00CE450E" w:rsidRDefault="007A2499">
      <w:pPr>
        <w:spacing w:line="360" w:lineRule="auto"/>
        <w:rPr>
          <w:rFonts w:ascii="仿宋" w:eastAsia="仿宋" w:hAnsi="仿宋" w:cs="仿宋"/>
          <w:sz w:val="24"/>
        </w:rPr>
      </w:pPr>
    </w:p>
    <w:p w:rsidR="007A2499" w:rsidRPr="00CE450E" w:rsidRDefault="00B74577">
      <w:pPr>
        <w:autoSpaceDE w:val="0"/>
        <w:autoSpaceDN w:val="0"/>
        <w:spacing w:line="360" w:lineRule="auto"/>
        <w:ind w:right="1120"/>
        <w:jc w:val="right"/>
        <w:rPr>
          <w:rFonts w:ascii="仿宋" w:eastAsia="仿宋" w:hAnsi="仿宋" w:cs="仿宋_GB2312"/>
          <w:kern w:val="0"/>
          <w:sz w:val="24"/>
          <w:lang w:val="zh-CN"/>
        </w:rPr>
      </w:pPr>
      <w:r w:rsidRPr="00CE450E">
        <w:rPr>
          <w:rFonts w:ascii="仿宋" w:eastAsia="仿宋" w:hAnsi="仿宋" w:cs="仿宋_GB2312" w:hint="eastAsia"/>
          <w:kern w:val="0"/>
          <w:sz w:val="24"/>
          <w:lang w:val="zh-CN"/>
        </w:rPr>
        <w:t>投标人名称（</w:t>
      </w:r>
      <w:r w:rsidRPr="00CE450E">
        <w:rPr>
          <w:rFonts w:ascii="仿宋" w:eastAsia="仿宋" w:hAnsi="仿宋" w:cs="仿宋_GB2312" w:hint="eastAsia"/>
          <w:kern w:val="0"/>
          <w:sz w:val="24"/>
        </w:rPr>
        <w:t>单位电子公章或业务专用章</w:t>
      </w:r>
      <w:r w:rsidRPr="00CE450E">
        <w:rPr>
          <w:rFonts w:ascii="仿宋" w:eastAsia="仿宋" w:hAnsi="仿宋" w:cs="仿宋_GB2312" w:hint="eastAsia"/>
          <w:kern w:val="0"/>
          <w:sz w:val="24"/>
          <w:lang w:val="zh-CN"/>
        </w:rPr>
        <w:t>）：</w:t>
      </w:r>
    </w:p>
    <w:p w:rsidR="007A2499" w:rsidRPr="00CE450E" w:rsidRDefault="00B74577">
      <w:pPr>
        <w:jc w:val="center"/>
        <w:rPr>
          <w:rFonts w:ascii="仿宋" w:eastAsia="仿宋" w:hAnsi="仿宋" w:cs="仿宋"/>
          <w:b/>
          <w:kern w:val="0"/>
          <w:sz w:val="32"/>
          <w:szCs w:val="32"/>
        </w:rPr>
      </w:pPr>
      <w:r w:rsidRPr="00CE450E">
        <w:rPr>
          <w:rFonts w:ascii="仿宋" w:eastAsia="仿宋" w:hAnsi="仿宋" w:cs="仿宋_GB2312" w:hint="eastAsia"/>
          <w:kern w:val="0"/>
          <w:sz w:val="24"/>
          <w:lang w:val="zh-CN"/>
        </w:rPr>
        <w:t>日期</w:t>
      </w:r>
      <w:r w:rsidRPr="00CE450E">
        <w:rPr>
          <w:rFonts w:ascii="仿宋" w:eastAsia="仿宋" w:hAnsi="仿宋" w:cs="仿宋_GB2312" w:hint="eastAsia"/>
          <w:kern w:val="0"/>
          <w:sz w:val="24"/>
        </w:rPr>
        <w:t>：</w:t>
      </w:r>
      <w:r w:rsidRPr="00CE450E">
        <w:rPr>
          <w:rFonts w:ascii="仿宋" w:eastAsia="仿宋" w:hAnsi="仿宋" w:cs="仿宋_GB2312"/>
          <w:kern w:val="0"/>
          <w:sz w:val="24"/>
          <w:lang w:val="zh-CN"/>
        </w:rPr>
        <w:t xml:space="preserve">   年   月   日</w:t>
      </w:r>
    </w:p>
    <w:p w:rsidR="007A2499" w:rsidRPr="00CE450E" w:rsidRDefault="007A2499">
      <w:pPr>
        <w:jc w:val="center"/>
        <w:rPr>
          <w:rFonts w:ascii="仿宋" w:eastAsia="仿宋" w:hAnsi="仿宋" w:cs="仿宋"/>
          <w:b/>
          <w:kern w:val="0"/>
          <w:sz w:val="32"/>
          <w:szCs w:val="32"/>
        </w:rPr>
        <w:sectPr w:rsidR="007A2499" w:rsidRPr="00CE450E">
          <w:pgSz w:w="11905" w:h="16838"/>
          <w:pgMar w:top="652" w:right="1417" w:bottom="680" w:left="1417" w:header="539" w:footer="482" w:gutter="0"/>
          <w:pgNumType w:fmt="numberInDash"/>
          <w:cols w:space="0"/>
          <w:titlePg/>
          <w:docGrid w:linePitch="312"/>
        </w:sectPr>
      </w:pPr>
    </w:p>
    <w:p w:rsidR="007A2499" w:rsidRPr="00CE450E" w:rsidRDefault="007A2499">
      <w:pPr>
        <w:pStyle w:val="2"/>
        <w:ind w:firstLine="420"/>
        <w:rPr>
          <w:rFonts w:ascii="仿宋" w:eastAsia="仿宋" w:hAnsi="仿宋" w:cs="仿宋"/>
        </w:rPr>
      </w:pPr>
    </w:p>
    <w:p w:rsidR="007A2499" w:rsidRPr="00CE450E" w:rsidRDefault="00B74577">
      <w:pPr>
        <w:outlineLvl w:val="2"/>
        <w:rPr>
          <w:rFonts w:ascii="仿宋" w:eastAsia="仿宋" w:hAnsi="仿宋" w:cs="仿宋"/>
          <w:b/>
          <w:kern w:val="0"/>
          <w:sz w:val="32"/>
          <w:szCs w:val="32"/>
          <w:lang w:val="zh-CN"/>
        </w:rPr>
      </w:pPr>
      <w:r w:rsidRPr="00CE450E">
        <w:rPr>
          <w:rFonts w:ascii="仿宋" w:eastAsia="仿宋" w:hAnsi="仿宋" w:cs="仿宋" w:hint="eastAsia"/>
          <w:b/>
          <w:kern w:val="0"/>
          <w:sz w:val="32"/>
          <w:szCs w:val="32"/>
          <w:lang w:val="zh-CN"/>
        </w:rPr>
        <w:t>（</w:t>
      </w:r>
      <w:r w:rsidRPr="00CE450E">
        <w:rPr>
          <w:rFonts w:ascii="仿宋" w:eastAsia="仿宋" w:hAnsi="仿宋" w:cs="仿宋" w:hint="eastAsia"/>
          <w:b/>
          <w:kern w:val="0"/>
          <w:sz w:val="32"/>
          <w:szCs w:val="32"/>
        </w:rPr>
        <w:t>二</w:t>
      </w:r>
      <w:r w:rsidRPr="00CE450E">
        <w:rPr>
          <w:rFonts w:ascii="仿宋" w:eastAsia="仿宋" w:hAnsi="仿宋" w:cs="仿宋" w:hint="eastAsia"/>
          <w:b/>
          <w:kern w:val="0"/>
          <w:sz w:val="32"/>
          <w:szCs w:val="32"/>
          <w:lang w:val="zh-CN"/>
        </w:rPr>
        <w:t>）类似项目业绩情况表及证明材料</w:t>
      </w:r>
    </w:p>
    <w:p w:rsidR="007A2499" w:rsidRPr="00CE450E" w:rsidRDefault="007A2499">
      <w:pPr>
        <w:spacing w:line="360" w:lineRule="auto"/>
        <w:jc w:val="center"/>
        <w:rPr>
          <w:rFonts w:ascii="仿宋" w:eastAsia="仿宋" w:hAnsi="仿宋" w:cs="仿宋"/>
          <w:b/>
          <w:sz w:val="32"/>
          <w:szCs w:val="32"/>
        </w:rPr>
      </w:pPr>
    </w:p>
    <w:p w:rsidR="007A2499" w:rsidRPr="00CE450E" w:rsidRDefault="00B74577">
      <w:pPr>
        <w:spacing w:line="360" w:lineRule="auto"/>
        <w:jc w:val="center"/>
        <w:rPr>
          <w:rFonts w:ascii="仿宋" w:eastAsia="仿宋" w:hAnsi="仿宋" w:cs="仿宋"/>
          <w:b/>
          <w:sz w:val="32"/>
          <w:szCs w:val="32"/>
        </w:rPr>
      </w:pPr>
      <w:r w:rsidRPr="00CE450E">
        <w:rPr>
          <w:rFonts w:ascii="仿宋" w:eastAsia="仿宋" w:hAnsi="仿宋" w:cs="仿宋" w:hint="eastAsia"/>
          <w:b/>
          <w:sz w:val="32"/>
          <w:szCs w:val="32"/>
        </w:rPr>
        <w:t>类似项目</w:t>
      </w:r>
      <w:r w:rsidRPr="00CE450E">
        <w:rPr>
          <w:rFonts w:ascii="仿宋" w:eastAsia="仿宋" w:hAnsi="仿宋" w:cs="仿宋" w:hint="eastAsia"/>
          <w:b/>
          <w:sz w:val="32"/>
          <w:szCs w:val="32"/>
          <w:lang w:val="zh-CN"/>
        </w:rPr>
        <w:t>业绩</w:t>
      </w:r>
      <w:r w:rsidRPr="00CE450E">
        <w:rPr>
          <w:rFonts w:ascii="仿宋" w:eastAsia="仿宋" w:hAnsi="仿宋" w:cs="仿宋" w:hint="eastAsia"/>
          <w:b/>
          <w:sz w:val="32"/>
          <w:szCs w:val="32"/>
        </w:rPr>
        <w:t>情况表</w:t>
      </w:r>
    </w:p>
    <w:p w:rsidR="007A2499" w:rsidRPr="00CE450E" w:rsidRDefault="007A2499">
      <w:pPr>
        <w:spacing w:line="360" w:lineRule="auto"/>
        <w:ind w:firstLineChars="150" w:firstLine="315"/>
        <w:rPr>
          <w:rFonts w:ascii="仿宋" w:eastAsia="仿宋" w:hAnsi="仿宋" w:cs="仿宋"/>
          <w:szCs w:val="21"/>
          <w:u w:val="single"/>
        </w:rPr>
      </w:pPr>
    </w:p>
    <w:p w:rsidR="007A2499" w:rsidRPr="00CE450E" w:rsidRDefault="00B74577">
      <w:pPr>
        <w:spacing w:line="360" w:lineRule="auto"/>
        <w:ind w:firstLineChars="150" w:firstLine="360"/>
        <w:rPr>
          <w:rFonts w:ascii="仿宋" w:eastAsia="仿宋" w:hAnsi="仿宋" w:cs="仿宋"/>
          <w:sz w:val="24"/>
        </w:rPr>
      </w:pPr>
      <w:r w:rsidRPr="00CE450E">
        <w:rPr>
          <w:rFonts w:ascii="仿宋" w:eastAsia="仿宋" w:hAnsi="仿宋" w:cs="仿宋" w:hint="eastAsia"/>
          <w:sz w:val="24"/>
        </w:rPr>
        <w:t>项目名称：</w:t>
      </w:r>
    </w:p>
    <w:p w:rsidR="007A2499" w:rsidRPr="00CE450E" w:rsidRDefault="00B74577">
      <w:pPr>
        <w:spacing w:line="360" w:lineRule="auto"/>
        <w:ind w:firstLineChars="150" w:firstLine="360"/>
        <w:rPr>
          <w:rFonts w:ascii="仿宋" w:eastAsia="仿宋" w:hAnsi="仿宋" w:cs="仿宋"/>
          <w:sz w:val="24"/>
        </w:rPr>
      </w:pPr>
      <w:r w:rsidRPr="00CE450E">
        <w:rPr>
          <w:rFonts w:ascii="仿宋" w:eastAsia="仿宋" w:hAnsi="仿宋" w:cs="仿宋" w:hint="eastAsia"/>
          <w:sz w:val="24"/>
        </w:rPr>
        <w:t xml:space="preserve">项目编号：      </w:t>
      </w:r>
    </w:p>
    <w:p w:rsidR="007A2499" w:rsidRPr="00CE450E" w:rsidRDefault="00B74577">
      <w:pPr>
        <w:spacing w:line="360" w:lineRule="auto"/>
        <w:ind w:firstLineChars="150" w:firstLine="360"/>
        <w:rPr>
          <w:rFonts w:ascii="仿宋" w:eastAsia="仿宋" w:hAnsi="仿宋" w:cs="仿宋"/>
          <w:sz w:val="24"/>
        </w:rPr>
      </w:pPr>
      <w:r w:rsidRPr="00CE450E">
        <w:rPr>
          <w:rFonts w:ascii="仿宋" w:eastAsia="仿宋" w:hAnsi="仿宋" w:cs="仿宋" w:hint="eastAsia"/>
          <w:sz w:val="24"/>
        </w:rPr>
        <w:t xml:space="preserve">标项号：        </w:t>
      </w:r>
    </w:p>
    <w:tbl>
      <w:tblPr>
        <w:tblW w:w="9738" w:type="dxa"/>
        <w:tblLayout w:type="fixed"/>
        <w:tblLook w:val="04A0"/>
      </w:tblPr>
      <w:tblGrid>
        <w:gridCol w:w="1927"/>
        <w:gridCol w:w="1815"/>
        <w:gridCol w:w="1755"/>
        <w:gridCol w:w="1440"/>
        <w:gridCol w:w="1440"/>
        <w:gridCol w:w="1361"/>
      </w:tblGrid>
      <w:tr w:rsidR="007A2499" w:rsidRPr="00CE450E">
        <w:trPr>
          <w:trHeight w:val="1177"/>
        </w:trPr>
        <w:tc>
          <w:tcPr>
            <w:tcW w:w="1927"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项目名称</w:t>
            </w:r>
          </w:p>
        </w:tc>
        <w:tc>
          <w:tcPr>
            <w:tcW w:w="1815"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合同内容</w:t>
            </w:r>
          </w:p>
        </w:tc>
        <w:tc>
          <w:tcPr>
            <w:tcW w:w="1755"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合同金额</w:t>
            </w:r>
          </w:p>
        </w:tc>
        <w:tc>
          <w:tcPr>
            <w:tcW w:w="144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项目负责人</w:t>
            </w:r>
          </w:p>
        </w:tc>
        <w:tc>
          <w:tcPr>
            <w:tcW w:w="144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合同</w:t>
            </w:r>
          </w:p>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落款日期</w:t>
            </w:r>
          </w:p>
        </w:tc>
        <w:tc>
          <w:tcPr>
            <w:tcW w:w="1361"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采购方联系人及电话</w:t>
            </w:r>
          </w:p>
        </w:tc>
      </w:tr>
      <w:tr w:rsidR="007A2499" w:rsidRPr="00CE450E">
        <w:trPr>
          <w:trHeight w:val="894"/>
        </w:trPr>
        <w:tc>
          <w:tcPr>
            <w:tcW w:w="192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8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75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6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r w:rsidR="007A2499" w:rsidRPr="00CE450E">
        <w:trPr>
          <w:trHeight w:val="920"/>
        </w:trPr>
        <w:tc>
          <w:tcPr>
            <w:tcW w:w="192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8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75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6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r w:rsidR="007A2499" w:rsidRPr="00CE450E">
        <w:trPr>
          <w:trHeight w:val="933"/>
        </w:trPr>
        <w:tc>
          <w:tcPr>
            <w:tcW w:w="192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8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75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6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r w:rsidR="007A2499" w:rsidRPr="00CE450E">
        <w:trPr>
          <w:trHeight w:val="933"/>
        </w:trPr>
        <w:tc>
          <w:tcPr>
            <w:tcW w:w="192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8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75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6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r w:rsidR="007A2499" w:rsidRPr="00CE450E">
        <w:trPr>
          <w:trHeight w:val="927"/>
        </w:trPr>
        <w:tc>
          <w:tcPr>
            <w:tcW w:w="192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8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75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4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6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bl>
    <w:p w:rsidR="007A2499" w:rsidRPr="00CE450E" w:rsidRDefault="00B74577">
      <w:pPr>
        <w:autoSpaceDE w:val="0"/>
        <w:autoSpaceDN w:val="0"/>
        <w:spacing w:line="360" w:lineRule="auto"/>
        <w:rPr>
          <w:rFonts w:ascii="仿宋" w:eastAsia="仿宋" w:hAnsi="仿宋" w:cs="仿宋"/>
          <w:b/>
          <w:sz w:val="24"/>
        </w:rPr>
      </w:pPr>
      <w:r w:rsidRPr="00CE450E">
        <w:rPr>
          <w:rFonts w:ascii="仿宋" w:eastAsia="仿宋" w:hAnsi="仿宋" w:cs="仿宋" w:hint="eastAsia"/>
          <w:b/>
          <w:sz w:val="24"/>
        </w:rPr>
        <w:t>注：投标人可按上述的格式自行编制，须随表提交的证明材料见评标办法。</w:t>
      </w:r>
    </w:p>
    <w:p w:rsidR="007A2499" w:rsidRPr="00CE450E" w:rsidRDefault="007A2499">
      <w:pPr>
        <w:autoSpaceDE w:val="0"/>
        <w:autoSpaceDN w:val="0"/>
        <w:spacing w:line="360" w:lineRule="auto"/>
        <w:rPr>
          <w:rFonts w:ascii="仿宋" w:eastAsia="仿宋" w:hAnsi="仿宋" w:cs="仿宋"/>
          <w:sz w:val="24"/>
        </w:rPr>
      </w:pPr>
    </w:p>
    <w:p w:rsidR="007A2499" w:rsidRPr="00CE450E" w:rsidRDefault="00B74577">
      <w:pPr>
        <w:pStyle w:val="ac"/>
        <w:spacing w:line="360" w:lineRule="auto"/>
        <w:rPr>
          <w:rFonts w:ascii="仿宋" w:eastAsia="仿宋" w:hAnsi="仿宋" w:cs="仿宋"/>
          <w:sz w:val="24"/>
          <w:szCs w:val="24"/>
        </w:rPr>
      </w:pPr>
      <w:r w:rsidRPr="00CE450E">
        <w:rPr>
          <w:rFonts w:ascii="仿宋" w:eastAsia="仿宋" w:hAnsi="仿宋" w:cs="仿宋" w:hint="eastAsia"/>
          <w:sz w:val="24"/>
          <w:szCs w:val="24"/>
        </w:rPr>
        <w:t>投标人名称（单位电子公章或业务专用章）：</w:t>
      </w:r>
    </w:p>
    <w:p w:rsidR="007A2499" w:rsidRPr="00CE450E" w:rsidRDefault="00B74577">
      <w:pPr>
        <w:pStyle w:val="ac"/>
        <w:spacing w:line="360" w:lineRule="auto"/>
        <w:rPr>
          <w:rFonts w:ascii="仿宋" w:eastAsia="仿宋" w:hAnsi="仿宋" w:cs="仿宋"/>
          <w:sz w:val="24"/>
          <w:szCs w:val="24"/>
        </w:rPr>
      </w:pPr>
      <w:r w:rsidRPr="00CE450E">
        <w:rPr>
          <w:rFonts w:ascii="仿宋" w:eastAsia="仿宋" w:hAnsi="仿宋" w:cs="仿宋_GB2312" w:hint="eastAsia"/>
          <w:kern w:val="0"/>
          <w:sz w:val="24"/>
          <w:lang w:val="zh-CN"/>
        </w:rPr>
        <w:t>日期</w:t>
      </w:r>
      <w:r w:rsidRPr="00CE450E">
        <w:rPr>
          <w:rFonts w:ascii="仿宋" w:eastAsia="仿宋" w:hAnsi="仿宋" w:cs="仿宋_GB2312" w:hint="eastAsia"/>
          <w:kern w:val="0"/>
          <w:sz w:val="24"/>
        </w:rPr>
        <w:t>：</w:t>
      </w:r>
      <w:r w:rsidRPr="00CE450E">
        <w:rPr>
          <w:rFonts w:ascii="仿宋" w:eastAsia="仿宋" w:hAnsi="仿宋" w:cs="仿宋_GB2312"/>
          <w:kern w:val="0"/>
          <w:sz w:val="24"/>
          <w:lang w:val="zh-CN"/>
        </w:rPr>
        <w:t xml:space="preserve">   年   月   日</w:t>
      </w:r>
    </w:p>
    <w:p w:rsidR="007A2499" w:rsidRPr="00CE450E" w:rsidRDefault="007A2499">
      <w:pPr>
        <w:jc w:val="center"/>
        <w:rPr>
          <w:rFonts w:ascii="仿宋" w:eastAsia="仿宋" w:hAnsi="仿宋" w:cs="仿宋"/>
          <w:b/>
          <w:kern w:val="0"/>
          <w:sz w:val="32"/>
          <w:szCs w:val="32"/>
        </w:rPr>
      </w:pPr>
    </w:p>
    <w:p w:rsidR="007A2499" w:rsidRPr="00CE450E" w:rsidRDefault="007A2499">
      <w:pPr>
        <w:jc w:val="center"/>
        <w:outlineLvl w:val="2"/>
        <w:rPr>
          <w:rFonts w:ascii="仿宋" w:eastAsia="仿宋" w:hAnsi="仿宋" w:cs="仿宋"/>
          <w:b/>
          <w:kern w:val="0"/>
          <w:sz w:val="32"/>
          <w:szCs w:val="32"/>
        </w:rPr>
        <w:sectPr w:rsidR="007A2499" w:rsidRPr="00CE450E">
          <w:pgSz w:w="11905" w:h="16838"/>
          <w:pgMar w:top="652" w:right="1417" w:bottom="680" w:left="1417" w:header="539" w:footer="482" w:gutter="0"/>
          <w:pgNumType w:fmt="numberInDash"/>
          <w:cols w:space="0"/>
          <w:titlePg/>
          <w:docGrid w:linePitch="312"/>
        </w:sectPr>
      </w:pPr>
    </w:p>
    <w:p w:rsidR="007A2499" w:rsidRPr="00CE450E" w:rsidRDefault="00B74577">
      <w:pPr>
        <w:outlineLvl w:val="2"/>
        <w:rPr>
          <w:rFonts w:ascii="仿宋" w:eastAsia="仿宋" w:hAnsi="仿宋" w:cs="仿宋"/>
          <w:b/>
          <w:kern w:val="0"/>
          <w:sz w:val="32"/>
          <w:szCs w:val="32"/>
          <w:lang w:val="zh-CN"/>
        </w:rPr>
      </w:pPr>
      <w:r w:rsidRPr="00CE450E">
        <w:rPr>
          <w:rFonts w:ascii="仿宋" w:eastAsia="仿宋" w:hAnsi="仿宋" w:cs="仿宋" w:hint="eastAsia"/>
          <w:b/>
          <w:kern w:val="0"/>
          <w:sz w:val="32"/>
          <w:szCs w:val="32"/>
          <w:lang w:val="zh-CN"/>
        </w:rPr>
        <w:lastRenderedPageBreak/>
        <w:t>（</w:t>
      </w:r>
      <w:r w:rsidRPr="00CE450E">
        <w:rPr>
          <w:rFonts w:ascii="仿宋" w:eastAsia="仿宋" w:hAnsi="仿宋" w:cs="仿宋" w:hint="eastAsia"/>
          <w:b/>
          <w:kern w:val="0"/>
          <w:sz w:val="32"/>
          <w:szCs w:val="32"/>
        </w:rPr>
        <w:t>三</w:t>
      </w:r>
      <w:r w:rsidRPr="00CE450E">
        <w:rPr>
          <w:rFonts w:ascii="仿宋" w:eastAsia="仿宋" w:hAnsi="仿宋" w:cs="仿宋" w:hint="eastAsia"/>
          <w:b/>
          <w:kern w:val="0"/>
          <w:sz w:val="32"/>
          <w:szCs w:val="32"/>
          <w:lang w:val="zh-CN"/>
        </w:rPr>
        <w:t>）投标人为完成本项目组建的工作小组名单</w:t>
      </w:r>
    </w:p>
    <w:p w:rsidR="007A2499" w:rsidRPr="00CE450E" w:rsidRDefault="00B74577">
      <w:pPr>
        <w:keepNext/>
        <w:autoSpaceDE w:val="0"/>
        <w:autoSpaceDN w:val="0"/>
        <w:spacing w:line="360" w:lineRule="auto"/>
        <w:ind w:firstLine="477"/>
        <w:rPr>
          <w:rFonts w:ascii="仿宋" w:eastAsia="仿宋" w:hAnsi="仿宋" w:cs="仿宋"/>
          <w:b/>
          <w:sz w:val="24"/>
        </w:rPr>
      </w:pPr>
      <w:r w:rsidRPr="00CE450E">
        <w:rPr>
          <w:rFonts w:ascii="仿宋" w:eastAsia="仿宋" w:hAnsi="仿宋" w:cs="仿宋" w:hint="eastAsia"/>
          <w:b/>
          <w:sz w:val="24"/>
        </w:rPr>
        <w:t>附表A:本项目的项目负责人情况表</w:t>
      </w:r>
    </w:p>
    <w:tbl>
      <w:tblPr>
        <w:tblW w:w="7793" w:type="dxa"/>
        <w:jc w:val="center"/>
        <w:tblLayout w:type="fixed"/>
        <w:tblLook w:val="04A0"/>
      </w:tblPr>
      <w:tblGrid>
        <w:gridCol w:w="2160"/>
        <w:gridCol w:w="1486"/>
        <w:gridCol w:w="4147"/>
      </w:tblGrid>
      <w:tr w:rsidR="007A2499" w:rsidRPr="00CE450E">
        <w:trPr>
          <w:trHeight w:val="604"/>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姓名</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rPr>
                <w:rFonts w:ascii="仿宋" w:eastAsia="仿宋" w:hAnsi="仿宋" w:cs="仿宋"/>
                <w:sz w:val="24"/>
              </w:rPr>
            </w:pPr>
            <w:r w:rsidRPr="00CE450E">
              <w:rPr>
                <w:rFonts w:ascii="仿宋" w:eastAsia="仿宋" w:hAnsi="仿宋" w:cs="仿宋" w:hint="eastAsia"/>
                <w:sz w:val="24"/>
              </w:rPr>
              <w:t>近3年业绩及承担的主要工作情况，曾担任项目负责人的项目应列明细</w:t>
            </w:r>
          </w:p>
        </w:tc>
      </w:tr>
      <w:tr w:rsidR="007A2499" w:rsidRPr="00CE450E">
        <w:trPr>
          <w:cantSplit/>
          <w:trHeight w:val="345"/>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性别</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r>
      <w:tr w:rsidR="007A2499" w:rsidRPr="00CE450E">
        <w:trPr>
          <w:cantSplit/>
          <w:trHeight w:val="337"/>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年龄</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r>
      <w:tr w:rsidR="007A2499" w:rsidRPr="00CE450E">
        <w:trPr>
          <w:cantSplit/>
          <w:trHeight w:val="345"/>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职称</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r>
      <w:tr w:rsidR="007A2499" w:rsidRPr="00CE450E">
        <w:trPr>
          <w:cantSplit/>
          <w:trHeight w:val="345"/>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毕业时间</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r>
      <w:tr w:rsidR="007A2499" w:rsidRPr="00CE450E">
        <w:trPr>
          <w:cantSplit/>
          <w:trHeight w:val="422"/>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所学专业</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r>
      <w:tr w:rsidR="007A2499" w:rsidRPr="00CE450E">
        <w:trPr>
          <w:cantSplit/>
          <w:trHeight w:val="416"/>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学历</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r>
      <w:tr w:rsidR="007A2499" w:rsidRPr="00CE450E">
        <w:trPr>
          <w:cantSplit/>
          <w:trHeight w:val="585"/>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资质证书编号</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r>
      <w:tr w:rsidR="007A2499" w:rsidRPr="00CE450E">
        <w:trPr>
          <w:cantSplit/>
          <w:trHeight w:val="572"/>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其他资质情况</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r>
      <w:tr w:rsidR="007A2499" w:rsidRPr="00CE450E">
        <w:trPr>
          <w:cantSplit/>
          <w:trHeight w:val="473"/>
          <w:jc w:val="center"/>
        </w:trPr>
        <w:tc>
          <w:tcPr>
            <w:tcW w:w="216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联系电话</w:t>
            </w:r>
          </w:p>
        </w:tc>
        <w:tc>
          <w:tcPr>
            <w:tcW w:w="1486" w:type="dxa"/>
            <w:tcBorders>
              <w:top w:val="single" w:sz="6" w:space="0" w:color="auto"/>
              <w:left w:val="single" w:sz="6" w:space="0" w:color="auto"/>
              <w:bottom w:val="single" w:sz="6" w:space="0" w:color="auto"/>
              <w:right w:val="single" w:sz="4"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7A2499" w:rsidRPr="00CE450E" w:rsidRDefault="007A2499">
            <w:pPr>
              <w:autoSpaceDE w:val="0"/>
              <w:autoSpaceDN w:val="0"/>
              <w:spacing w:line="360" w:lineRule="auto"/>
              <w:jc w:val="center"/>
              <w:rPr>
                <w:rFonts w:ascii="仿宋" w:eastAsia="仿宋" w:hAnsi="仿宋" w:cs="仿宋"/>
                <w:sz w:val="24"/>
              </w:rPr>
            </w:pPr>
          </w:p>
        </w:tc>
      </w:tr>
    </w:tbl>
    <w:p w:rsidR="007A2499" w:rsidRPr="00CE450E" w:rsidRDefault="00B74577">
      <w:pPr>
        <w:spacing w:line="360" w:lineRule="auto"/>
        <w:rPr>
          <w:rFonts w:ascii="仿宋" w:eastAsia="仿宋" w:hAnsi="仿宋" w:cs="仿宋"/>
          <w:b/>
          <w:sz w:val="24"/>
        </w:rPr>
      </w:pPr>
      <w:r w:rsidRPr="00CE450E">
        <w:rPr>
          <w:rFonts w:ascii="仿宋" w:eastAsia="仿宋" w:hAnsi="仿宋" w:cs="仿宋" w:hint="eastAsia"/>
          <w:b/>
          <w:sz w:val="24"/>
        </w:rPr>
        <w:t>注：随表提供证明材料复制件：（1）在职证明；（2）实施能力证明材料及职称证书、资格证书、学位证书等相关证书。</w:t>
      </w:r>
    </w:p>
    <w:p w:rsidR="007A2499" w:rsidRPr="00CE450E" w:rsidRDefault="007A2499">
      <w:pPr>
        <w:autoSpaceDE w:val="0"/>
        <w:autoSpaceDN w:val="0"/>
        <w:spacing w:line="360" w:lineRule="auto"/>
        <w:rPr>
          <w:rFonts w:ascii="仿宋" w:eastAsia="仿宋" w:hAnsi="仿宋" w:cs="仿宋"/>
          <w:b/>
          <w:sz w:val="24"/>
        </w:rPr>
      </w:pPr>
    </w:p>
    <w:p w:rsidR="007A2499" w:rsidRPr="00CE450E" w:rsidRDefault="00B74577">
      <w:pPr>
        <w:autoSpaceDE w:val="0"/>
        <w:autoSpaceDN w:val="0"/>
        <w:spacing w:line="360" w:lineRule="auto"/>
        <w:rPr>
          <w:rFonts w:ascii="仿宋" w:eastAsia="仿宋" w:hAnsi="仿宋" w:cs="仿宋"/>
          <w:b/>
          <w:sz w:val="24"/>
        </w:rPr>
      </w:pPr>
      <w:r w:rsidRPr="00CE450E">
        <w:rPr>
          <w:rFonts w:ascii="仿宋" w:eastAsia="仿宋" w:hAnsi="仿宋" w:cs="仿宋" w:hint="eastAsia"/>
          <w:b/>
          <w:sz w:val="24"/>
        </w:rPr>
        <w:t>附表</w:t>
      </w:r>
      <w:r w:rsidRPr="00CE450E">
        <w:rPr>
          <w:rFonts w:ascii="仿宋" w:eastAsia="仿宋" w:hAnsi="仿宋" w:cs="仿宋"/>
          <w:b/>
          <w:sz w:val="24"/>
        </w:rPr>
        <w:t>B</w:t>
      </w:r>
      <w:r w:rsidRPr="00CE450E">
        <w:rPr>
          <w:rFonts w:ascii="仿宋" w:eastAsia="仿宋" w:hAnsi="仿宋" w:cs="仿宋" w:hint="eastAsia"/>
          <w:b/>
          <w:sz w:val="24"/>
        </w:rPr>
        <w:t>:本项目的其他人员配备表</w:t>
      </w:r>
    </w:p>
    <w:tbl>
      <w:tblPr>
        <w:tblW w:w="9381" w:type="dxa"/>
        <w:jc w:val="center"/>
        <w:tblLayout w:type="fixed"/>
        <w:tblLook w:val="04A0"/>
      </w:tblPr>
      <w:tblGrid>
        <w:gridCol w:w="771"/>
        <w:gridCol w:w="787"/>
        <w:gridCol w:w="412"/>
        <w:gridCol w:w="586"/>
        <w:gridCol w:w="924"/>
        <w:gridCol w:w="930"/>
        <w:gridCol w:w="975"/>
        <w:gridCol w:w="1215"/>
        <w:gridCol w:w="1350"/>
        <w:gridCol w:w="1431"/>
      </w:tblGrid>
      <w:tr w:rsidR="007A2499" w:rsidRPr="00CE450E">
        <w:trPr>
          <w:jc w:val="center"/>
        </w:trPr>
        <w:tc>
          <w:tcPr>
            <w:tcW w:w="771"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left"/>
              <w:rPr>
                <w:rFonts w:ascii="仿宋" w:eastAsia="仿宋" w:hAnsi="仿宋" w:cs="仿宋"/>
                <w:sz w:val="24"/>
              </w:rPr>
            </w:pPr>
            <w:r w:rsidRPr="00CE450E">
              <w:rPr>
                <w:rFonts w:ascii="仿宋" w:eastAsia="仿宋" w:hAnsi="仿宋" w:cs="仿宋"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年龄</w:t>
            </w:r>
          </w:p>
        </w:tc>
        <w:tc>
          <w:tcPr>
            <w:tcW w:w="924"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学历</w:t>
            </w:r>
          </w:p>
        </w:tc>
        <w:tc>
          <w:tcPr>
            <w:tcW w:w="93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专业</w:t>
            </w:r>
          </w:p>
        </w:tc>
        <w:tc>
          <w:tcPr>
            <w:tcW w:w="975"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职称</w:t>
            </w:r>
          </w:p>
        </w:tc>
        <w:tc>
          <w:tcPr>
            <w:tcW w:w="1215"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本项目中的职责</w:t>
            </w:r>
          </w:p>
        </w:tc>
        <w:tc>
          <w:tcPr>
            <w:tcW w:w="1350"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工作经验</w:t>
            </w:r>
          </w:p>
        </w:tc>
        <w:tc>
          <w:tcPr>
            <w:tcW w:w="1431" w:type="dxa"/>
            <w:tcBorders>
              <w:top w:val="single" w:sz="6" w:space="0" w:color="auto"/>
              <w:left w:val="single" w:sz="6" w:space="0" w:color="auto"/>
              <w:bottom w:val="single" w:sz="6" w:space="0" w:color="auto"/>
              <w:right w:val="single" w:sz="6" w:space="0" w:color="auto"/>
            </w:tcBorders>
            <w:vAlign w:val="center"/>
          </w:tcPr>
          <w:p w:rsidR="007A2499" w:rsidRPr="00CE450E" w:rsidRDefault="00B74577">
            <w:pPr>
              <w:autoSpaceDE w:val="0"/>
              <w:autoSpaceDN w:val="0"/>
              <w:spacing w:line="360" w:lineRule="auto"/>
              <w:jc w:val="center"/>
              <w:rPr>
                <w:rFonts w:ascii="仿宋" w:eastAsia="仿宋" w:hAnsi="仿宋" w:cs="仿宋"/>
                <w:sz w:val="24"/>
              </w:rPr>
            </w:pPr>
            <w:r w:rsidRPr="00CE450E">
              <w:rPr>
                <w:rFonts w:ascii="仿宋" w:eastAsia="仿宋" w:hAnsi="仿宋" w:cs="仿宋" w:hint="eastAsia"/>
                <w:sz w:val="24"/>
              </w:rPr>
              <w:t>参与本项目的到位情况</w:t>
            </w:r>
          </w:p>
        </w:tc>
      </w:tr>
      <w:tr w:rsidR="007A2499" w:rsidRPr="00CE450E">
        <w:trPr>
          <w:trHeight w:val="595"/>
          <w:jc w:val="center"/>
        </w:trPr>
        <w:tc>
          <w:tcPr>
            <w:tcW w:w="771" w:type="dxa"/>
            <w:tcBorders>
              <w:top w:val="single" w:sz="6" w:space="0" w:color="auto"/>
              <w:left w:val="single" w:sz="6" w:space="0" w:color="auto"/>
              <w:bottom w:val="single" w:sz="6" w:space="0" w:color="auto"/>
              <w:right w:val="single" w:sz="6" w:space="0" w:color="auto"/>
            </w:tcBorders>
          </w:tcPr>
          <w:p w:rsidR="007A2499" w:rsidRPr="00CE450E" w:rsidRDefault="00B74577">
            <w:pPr>
              <w:autoSpaceDE w:val="0"/>
              <w:autoSpaceDN w:val="0"/>
              <w:spacing w:line="360" w:lineRule="auto"/>
              <w:jc w:val="left"/>
              <w:rPr>
                <w:rFonts w:ascii="仿宋" w:eastAsia="仿宋" w:hAnsi="仿宋" w:cs="仿宋"/>
                <w:sz w:val="24"/>
              </w:rPr>
            </w:pPr>
            <w:r w:rsidRPr="00CE450E">
              <w:rPr>
                <w:rFonts w:ascii="仿宋" w:eastAsia="仿宋" w:hAnsi="仿宋" w:cs="仿宋" w:hint="eastAsia"/>
                <w:sz w:val="24"/>
              </w:rPr>
              <w:t>1</w:t>
            </w:r>
          </w:p>
        </w:tc>
        <w:tc>
          <w:tcPr>
            <w:tcW w:w="78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412"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586"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24"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3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7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2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5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3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r w:rsidR="007A2499" w:rsidRPr="00CE450E">
        <w:trPr>
          <w:trHeight w:val="595"/>
          <w:jc w:val="center"/>
        </w:trPr>
        <w:tc>
          <w:tcPr>
            <w:tcW w:w="771" w:type="dxa"/>
            <w:tcBorders>
              <w:top w:val="single" w:sz="6" w:space="0" w:color="auto"/>
              <w:left w:val="single" w:sz="6" w:space="0" w:color="auto"/>
              <w:bottom w:val="single" w:sz="6" w:space="0" w:color="auto"/>
              <w:right w:val="single" w:sz="6" w:space="0" w:color="auto"/>
            </w:tcBorders>
          </w:tcPr>
          <w:p w:rsidR="007A2499" w:rsidRPr="00CE450E" w:rsidRDefault="00B74577">
            <w:pPr>
              <w:autoSpaceDE w:val="0"/>
              <w:autoSpaceDN w:val="0"/>
              <w:spacing w:line="360" w:lineRule="auto"/>
              <w:jc w:val="left"/>
              <w:rPr>
                <w:rFonts w:ascii="仿宋" w:eastAsia="仿宋" w:hAnsi="仿宋" w:cs="仿宋"/>
                <w:sz w:val="24"/>
              </w:rPr>
            </w:pPr>
            <w:r w:rsidRPr="00CE450E">
              <w:rPr>
                <w:rFonts w:ascii="仿宋" w:eastAsia="仿宋" w:hAnsi="仿宋" w:cs="仿宋" w:hint="eastAsia"/>
                <w:sz w:val="24"/>
              </w:rPr>
              <w:t>2</w:t>
            </w:r>
          </w:p>
        </w:tc>
        <w:tc>
          <w:tcPr>
            <w:tcW w:w="78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412"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586"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24"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3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7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2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5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3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r w:rsidR="007A2499" w:rsidRPr="00CE450E">
        <w:trPr>
          <w:trHeight w:val="595"/>
          <w:jc w:val="center"/>
        </w:trPr>
        <w:tc>
          <w:tcPr>
            <w:tcW w:w="771" w:type="dxa"/>
            <w:tcBorders>
              <w:top w:val="single" w:sz="6" w:space="0" w:color="auto"/>
              <w:left w:val="single" w:sz="6" w:space="0" w:color="auto"/>
              <w:bottom w:val="single" w:sz="6" w:space="0" w:color="auto"/>
              <w:right w:val="single" w:sz="6" w:space="0" w:color="auto"/>
            </w:tcBorders>
          </w:tcPr>
          <w:p w:rsidR="007A2499" w:rsidRPr="00CE450E" w:rsidRDefault="00B74577">
            <w:pPr>
              <w:autoSpaceDE w:val="0"/>
              <w:autoSpaceDN w:val="0"/>
              <w:spacing w:line="360" w:lineRule="auto"/>
              <w:jc w:val="left"/>
              <w:rPr>
                <w:rFonts w:ascii="仿宋" w:eastAsia="仿宋" w:hAnsi="仿宋" w:cs="仿宋"/>
                <w:sz w:val="24"/>
              </w:rPr>
            </w:pPr>
            <w:r w:rsidRPr="00CE450E">
              <w:rPr>
                <w:rFonts w:ascii="仿宋" w:eastAsia="仿宋" w:hAnsi="仿宋" w:cs="仿宋" w:hint="eastAsia"/>
                <w:sz w:val="24"/>
              </w:rPr>
              <w:t>3</w:t>
            </w:r>
          </w:p>
        </w:tc>
        <w:tc>
          <w:tcPr>
            <w:tcW w:w="78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412"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586"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24"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3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7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2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5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3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r w:rsidR="007A2499" w:rsidRPr="00CE450E">
        <w:trPr>
          <w:trHeight w:val="595"/>
          <w:jc w:val="center"/>
        </w:trPr>
        <w:tc>
          <w:tcPr>
            <w:tcW w:w="771" w:type="dxa"/>
            <w:tcBorders>
              <w:top w:val="single" w:sz="6" w:space="0" w:color="auto"/>
              <w:left w:val="single" w:sz="6" w:space="0" w:color="auto"/>
              <w:bottom w:val="single" w:sz="6" w:space="0" w:color="auto"/>
              <w:right w:val="single" w:sz="6" w:space="0" w:color="auto"/>
            </w:tcBorders>
          </w:tcPr>
          <w:p w:rsidR="007A2499" w:rsidRPr="00CE450E" w:rsidRDefault="00B74577">
            <w:pPr>
              <w:autoSpaceDE w:val="0"/>
              <w:autoSpaceDN w:val="0"/>
              <w:spacing w:line="360" w:lineRule="auto"/>
              <w:jc w:val="left"/>
              <w:rPr>
                <w:rFonts w:ascii="仿宋" w:eastAsia="仿宋" w:hAnsi="仿宋" w:cs="仿宋"/>
                <w:sz w:val="24"/>
              </w:rPr>
            </w:pPr>
            <w:r w:rsidRPr="00CE450E">
              <w:rPr>
                <w:rFonts w:ascii="仿宋" w:eastAsia="仿宋" w:hAnsi="仿宋" w:cs="仿宋" w:hint="eastAsia"/>
                <w:sz w:val="24"/>
              </w:rPr>
              <w:t>4</w:t>
            </w:r>
          </w:p>
        </w:tc>
        <w:tc>
          <w:tcPr>
            <w:tcW w:w="78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412"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586"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24"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3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7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2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5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3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r w:rsidR="007A2499" w:rsidRPr="00CE450E">
        <w:trPr>
          <w:trHeight w:val="595"/>
          <w:jc w:val="center"/>
        </w:trPr>
        <w:tc>
          <w:tcPr>
            <w:tcW w:w="771" w:type="dxa"/>
            <w:tcBorders>
              <w:top w:val="single" w:sz="6" w:space="0" w:color="auto"/>
              <w:left w:val="single" w:sz="6" w:space="0" w:color="auto"/>
              <w:bottom w:val="single" w:sz="6" w:space="0" w:color="auto"/>
              <w:right w:val="single" w:sz="6" w:space="0" w:color="auto"/>
            </w:tcBorders>
          </w:tcPr>
          <w:p w:rsidR="007A2499" w:rsidRPr="00CE450E" w:rsidRDefault="00B74577">
            <w:pPr>
              <w:autoSpaceDE w:val="0"/>
              <w:autoSpaceDN w:val="0"/>
              <w:spacing w:line="360" w:lineRule="auto"/>
              <w:jc w:val="left"/>
              <w:rPr>
                <w:rFonts w:ascii="仿宋" w:eastAsia="仿宋" w:hAnsi="仿宋" w:cs="仿宋"/>
                <w:sz w:val="24"/>
              </w:rPr>
            </w:pPr>
            <w:r w:rsidRPr="00CE450E">
              <w:rPr>
                <w:rFonts w:ascii="仿宋" w:eastAsia="仿宋" w:hAnsi="仿宋" w:cs="仿宋" w:hint="eastAsia"/>
                <w:sz w:val="24"/>
              </w:rPr>
              <w:t>……</w:t>
            </w:r>
          </w:p>
        </w:tc>
        <w:tc>
          <w:tcPr>
            <w:tcW w:w="78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412"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586"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24"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3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7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2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5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3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r w:rsidR="007A2499" w:rsidRPr="00CE450E">
        <w:trPr>
          <w:trHeight w:val="595"/>
          <w:jc w:val="center"/>
        </w:trPr>
        <w:tc>
          <w:tcPr>
            <w:tcW w:w="77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jc w:val="left"/>
              <w:rPr>
                <w:rFonts w:ascii="仿宋" w:eastAsia="仿宋" w:hAnsi="仿宋" w:cs="仿宋"/>
                <w:sz w:val="24"/>
              </w:rPr>
            </w:pPr>
          </w:p>
        </w:tc>
        <w:tc>
          <w:tcPr>
            <w:tcW w:w="787"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412"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586"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24"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3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97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215"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350"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c>
          <w:tcPr>
            <w:tcW w:w="1431" w:type="dxa"/>
            <w:tcBorders>
              <w:top w:val="single" w:sz="6" w:space="0" w:color="auto"/>
              <w:left w:val="single" w:sz="6" w:space="0" w:color="auto"/>
              <w:bottom w:val="single" w:sz="6" w:space="0" w:color="auto"/>
              <w:right w:val="single" w:sz="6" w:space="0" w:color="auto"/>
            </w:tcBorders>
          </w:tcPr>
          <w:p w:rsidR="007A2499" w:rsidRPr="00CE450E" w:rsidRDefault="007A2499">
            <w:pPr>
              <w:autoSpaceDE w:val="0"/>
              <w:autoSpaceDN w:val="0"/>
              <w:spacing w:line="360" w:lineRule="auto"/>
              <w:rPr>
                <w:rFonts w:ascii="仿宋" w:eastAsia="仿宋" w:hAnsi="仿宋" w:cs="仿宋"/>
                <w:sz w:val="24"/>
              </w:rPr>
            </w:pPr>
          </w:p>
        </w:tc>
      </w:tr>
    </w:tbl>
    <w:p w:rsidR="007A2499" w:rsidRPr="00CE450E" w:rsidRDefault="00B74577">
      <w:pPr>
        <w:spacing w:line="360" w:lineRule="auto"/>
        <w:rPr>
          <w:rFonts w:ascii="仿宋" w:eastAsia="仿宋" w:hAnsi="仿宋" w:cs="仿宋"/>
          <w:b/>
          <w:sz w:val="24"/>
        </w:rPr>
      </w:pPr>
      <w:r w:rsidRPr="00CE450E">
        <w:rPr>
          <w:rFonts w:ascii="仿宋" w:eastAsia="仿宋" w:hAnsi="仿宋" w:cs="仿宋" w:hint="eastAsia"/>
          <w:b/>
          <w:sz w:val="24"/>
        </w:rPr>
        <w:t>注：随表提供证明材料复制件：（1）在职证明；（2）实施能力证明材料及职称证书、资格证书、学位证书等相关证书。</w:t>
      </w:r>
    </w:p>
    <w:p w:rsidR="007A2499" w:rsidRPr="00CE450E" w:rsidRDefault="00B74577">
      <w:pPr>
        <w:pStyle w:val="2"/>
        <w:ind w:leftChars="0" w:left="0" w:firstLine="480"/>
        <w:rPr>
          <w:rFonts w:ascii="仿宋_GB2312" w:eastAsia="仿宋_GB2312" w:hAnsi="仿宋_GB2312" w:cs="仿宋_GB2312"/>
          <w:kern w:val="0"/>
          <w:sz w:val="24"/>
          <w:lang w:val="zh-CN"/>
        </w:rPr>
      </w:pPr>
      <w:r w:rsidRPr="00CE450E">
        <w:rPr>
          <w:rFonts w:ascii="仿宋_GB2312" w:eastAsia="仿宋_GB2312" w:hAnsi="仿宋_GB2312" w:cs="仿宋_GB2312" w:hint="eastAsia"/>
          <w:kern w:val="0"/>
          <w:sz w:val="24"/>
          <w:lang w:val="zh-CN"/>
        </w:rPr>
        <w:t>投标人名称（</w:t>
      </w:r>
      <w:r w:rsidRPr="00CE450E">
        <w:rPr>
          <w:rFonts w:ascii="仿宋_GB2312" w:eastAsia="仿宋_GB2312" w:hAnsi="仿宋" w:cs="仿宋_GB2312" w:hint="eastAsia"/>
          <w:kern w:val="0"/>
          <w:sz w:val="24"/>
        </w:rPr>
        <w:t>单位电子公章或业务专用章</w:t>
      </w:r>
      <w:r w:rsidRPr="00CE450E">
        <w:rPr>
          <w:rFonts w:ascii="仿宋_GB2312" w:eastAsia="仿宋_GB2312" w:hAnsi="仿宋_GB2312" w:cs="仿宋_GB2312" w:hint="eastAsia"/>
          <w:kern w:val="0"/>
          <w:sz w:val="24"/>
          <w:lang w:val="zh-CN"/>
        </w:rPr>
        <w:t>）：</w:t>
      </w:r>
    </w:p>
    <w:p w:rsidR="007A2499" w:rsidRPr="00CE450E" w:rsidRDefault="00B74577">
      <w:pPr>
        <w:numPr>
          <w:ilvl w:val="255"/>
          <w:numId w:val="0"/>
        </w:numPr>
        <w:snapToGrid w:val="0"/>
        <w:spacing w:line="360" w:lineRule="auto"/>
        <w:ind w:firstLine="481"/>
        <w:jc w:val="left"/>
        <w:rPr>
          <w:rFonts w:ascii="仿宋" w:eastAsia="仿宋" w:hAnsi="仿宋" w:cs="仿宋_GB2312"/>
          <w:b/>
          <w:kern w:val="0"/>
          <w:sz w:val="32"/>
          <w:szCs w:val="32"/>
        </w:rPr>
      </w:pPr>
      <w:r w:rsidRPr="00CE450E">
        <w:rPr>
          <w:rFonts w:ascii="仿宋" w:eastAsia="仿宋" w:hAnsi="仿宋" w:cs="仿宋_GB2312" w:hint="eastAsia"/>
          <w:kern w:val="0"/>
          <w:sz w:val="24"/>
          <w:lang w:val="zh-CN"/>
        </w:rPr>
        <w:t>日期</w:t>
      </w:r>
      <w:r w:rsidRPr="00CE450E">
        <w:rPr>
          <w:rFonts w:ascii="仿宋" w:eastAsia="仿宋" w:hAnsi="仿宋" w:cs="仿宋_GB2312" w:hint="eastAsia"/>
          <w:kern w:val="0"/>
          <w:sz w:val="24"/>
        </w:rPr>
        <w:t>：</w:t>
      </w:r>
      <w:r w:rsidRPr="00CE450E">
        <w:rPr>
          <w:rFonts w:ascii="仿宋" w:eastAsia="仿宋" w:hAnsi="仿宋" w:cs="仿宋_GB2312"/>
          <w:kern w:val="0"/>
          <w:sz w:val="24"/>
          <w:lang w:val="zh-CN"/>
        </w:rPr>
        <w:t xml:space="preserve">   年   月   日</w:t>
      </w:r>
    </w:p>
    <w:p w:rsidR="007A2499" w:rsidRPr="00CE450E" w:rsidRDefault="007A2499">
      <w:pPr>
        <w:rPr>
          <w:rFonts w:ascii="仿宋" w:eastAsia="仿宋" w:hAnsi="仿宋" w:cs="仿宋"/>
          <w:b/>
          <w:kern w:val="0"/>
          <w:sz w:val="32"/>
          <w:szCs w:val="32"/>
        </w:rPr>
        <w:sectPr w:rsidR="007A2499" w:rsidRPr="00CE450E">
          <w:pgSz w:w="11905" w:h="16838"/>
          <w:pgMar w:top="652" w:right="1417" w:bottom="680" w:left="1417" w:header="539" w:footer="482" w:gutter="0"/>
          <w:cols w:space="0"/>
          <w:docGrid w:linePitch="312"/>
        </w:sectPr>
      </w:pPr>
    </w:p>
    <w:p w:rsidR="007A2499" w:rsidRPr="00CE450E" w:rsidRDefault="00B74577">
      <w:pPr>
        <w:jc w:val="center"/>
        <w:outlineLvl w:val="2"/>
        <w:rPr>
          <w:rFonts w:ascii="仿宋" w:eastAsia="仿宋" w:hAnsi="仿宋" w:cs="仿宋_GB2312"/>
          <w:b/>
          <w:kern w:val="0"/>
          <w:sz w:val="32"/>
          <w:szCs w:val="32"/>
        </w:rPr>
      </w:pPr>
      <w:r w:rsidRPr="00CE450E">
        <w:rPr>
          <w:rFonts w:ascii="仿宋" w:eastAsia="仿宋" w:hAnsi="仿宋" w:cs="仿宋_GB2312" w:hint="eastAsia"/>
          <w:b/>
          <w:kern w:val="0"/>
          <w:sz w:val="32"/>
          <w:szCs w:val="32"/>
        </w:rPr>
        <w:lastRenderedPageBreak/>
        <w:t>五、商务技术偏离表</w:t>
      </w:r>
    </w:p>
    <w:tbl>
      <w:tblPr>
        <w:tblStyle w:val="afb"/>
        <w:tblW w:w="8766" w:type="dxa"/>
        <w:tblLook w:val="04A0"/>
      </w:tblPr>
      <w:tblGrid>
        <w:gridCol w:w="859"/>
        <w:gridCol w:w="3300"/>
        <w:gridCol w:w="3177"/>
        <w:gridCol w:w="1430"/>
      </w:tblGrid>
      <w:tr w:rsidR="007A2499" w:rsidRPr="00CE450E">
        <w:trPr>
          <w:trHeight w:val="578"/>
        </w:trPr>
        <w:tc>
          <w:tcPr>
            <w:tcW w:w="859" w:type="dxa"/>
          </w:tcPr>
          <w:p w:rsidR="007A2499" w:rsidRPr="00CE450E" w:rsidRDefault="00B74577">
            <w:pPr>
              <w:jc w:val="center"/>
              <w:rPr>
                <w:rFonts w:ascii="仿宋" w:eastAsia="仿宋" w:hAnsi="仿宋"/>
                <w:b/>
                <w:bCs/>
                <w:sz w:val="24"/>
              </w:rPr>
            </w:pPr>
            <w:r w:rsidRPr="00CE450E">
              <w:rPr>
                <w:rFonts w:ascii="仿宋" w:eastAsia="仿宋" w:hAnsi="仿宋" w:hint="eastAsia"/>
                <w:b/>
                <w:bCs/>
                <w:sz w:val="24"/>
              </w:rPr>
              <w:t>序号</w:t>
            </w:r>
          </w:p>
        </w:tc>
        <w:tc>
          <w:tcPr>
            <w:tcW w:w="3300" w:type="dxa"/>
          </w:tcPr>
          <w:p w:rsidR="007A2499" w:rsidRPr="00CE450E" w:rsidRDefault="00B74577">
            <w:pPr>
              <w:jc w:val="center"/>
              <w:rPr>
                <w:rFonts w:ascii="仿宋" w:eastAsia="仿宋" w:hAnsi="仿宋"/>
                <w:b/>
                <w:bCs/>
                <w:sz w:val="24"/>
              </w:rPr>
            </w:pPr>
            <w:r w:rsidRPr="00CE450E">
              <w:rPr>
                <w:rFonts w:ascii="仿宋" w:eastAsia="仿宋" w:hAnsi="仿宋" w:hint="eastAsia"/>
                <w:b/>
                <w:bCs/>
                <w:sz w:val="24"/>
              </w:rPr>
              <w:t>招标文件章节及具体内容</w:t>
            </w:r>
          </w:p>
        </w:tc>
        <w:tc>
          <w:tcPr>
            <w:tcW w:w="3177" w:type="dxa"/>
          </w:tcPr>
          <w:p w:rsidR="007A2499" w:rsidRPr="00CE450E" w:rsidRDefault="00B74577">
            <w:pPr>
              <w:jc w:val="center"/>
              <w:rPr>
                <w:rFonts w:ascii="仿宋" w:eastAsia="仿宋" w:hAnsi="仿宋"/>
                <w:b/>
                <w:bCs/>
                <w:sz w:val="24"/>
              </w:rPr>
            </w:pPr>
            <w:r w:rsidRPr="00CE450E">
              <w:rPr>
                <w:rFonts w:ascii="仿宋" w:eastAsia="仿宋" w:hAnsi="仿宋" w:hint="eastAsia"/>
                <w:b/>
                <w:bCs/>
                <w:sz w:val="24"/>
              </w:rPr>
              <w:t>投标文件章节及具体内容</w:t>
            </w:r>
          </w:p>
        </w:tc>
        <w:tc>
          <w:tcPr>
            <w:tcW w:w="1430" w:type="dxa"/>
          </w:tcPr>
          <w:p w:rsidR="007A2499" w:rsidRPr="00CE450E" w:rsidRDefault="00B74577">
            <w:pPr>
              <w:jc w:val="center"/>
              <w:rPr>
                <w:rFonts w:ascii="仿宋" w:eastAsia="仿宋" w:hAnsi="仿宋"/>
                <w:b/>
                <w:bCs/>
                <w:sz w:val="24"/>
              </w:rPr>
            </w:pPr>
            <w:r w:rsidRPr="00CE450E">
              <w:rPr>
                <w:rFonts w:ascii="仿宋" w:eastAsia="仿宋" w:hAnsi="仿宋" w:hint="eastAsia"/>
                <w:b/>
                <w:bCs/>
                <w:sz w:val="24"/>
              </w:rPr>
              <w:t>偏离说明</w:t>
            </w:r>
          </w:p>
        </w:tc>
      </w:tr>
      <w:tr w:rsidR="007A2499" w:rsidRPr="00CE450E">
        <w:trPr>
          <w:trHeight w:val="766"/>
        </w:trPr>
        <w:tc>
          <w:tcPr>
            <w:tcW w:w="859" w:type="dxa"/>
          </w:tcPr>
          <w:p w:rsidR="007A2499" w:rsidRPr="00CE450E" w:rsidRDefault="00B74577">
            <w:pPr>
              <w:jc w:val="center"/>
              <w:rPr>
                <w:rFonts w:ascii="仿宋" w:eastAsia="仿宋" w:hAnsi="仿宋" w:cs="仿宋_GB2312"/>
                <w:kern w:val="0"/>
                <w:sz w:val="24"/>
              </w:rPr>
            </w:pPr>
            <w:r w:rsidRPr="00CE450E">
              <w:rPr>
                <w:rFonts w:ascii="仿宋" w:eastAsia="仿宋" w:hAnsi="仿宋" w:cs="仿宋_GB2312"/>
                <w:kern w:val="0"/>
                <w:sz w:val="24"/>
              </w:rPr>
              <w:t>1</w:t>
            </w:r>
          </w:p>
        </w:tc>
        <w:tc>
          <w:tcPr>
            <w:tcW w:w="3300" w:type="dxa"/>
          </w:tcPr>
          <w:p w:rsidR="007A2499" w:rsidRPr="00CE450E" w:rsidRDefault="007A2499">
            <w:pPr>
              <w:jc w:val="center"/>
              <w:rPr>
                <w:rFonts w:ascii="仿宋" w:eastAsia="仿宋" w:hAnsi="仿宋" w:cs="仿宋_GB2312"/>
                <w:b/>
                <w:kern w:val="0"/>
                <w:sz w:val="32"/>
                <w:szCs w:val="32"/>
              </w:rPr>
            </w:pPr>
          </w:p>
        </w:tc>
        <w:tc>
          <w:tcPr>
            <w:tcW w:w="3177" w:type="dxa"/>
          </w:tcPr>
          <w:p w:rsidR="007A2499" w:rsidRPr="00CE450E" w:rsidRDefault="007A2499">
            <w:pPr>
              <w:jc w:val="center"/>
              <w:rPr>
                <w:rFonts w:ascii="仿宋" w:eastAsia="仿宋" w:hAnsi="仿宋" w:cs="仿宋_GB2312"/>
                <w:b/>
                <w:kern w:val="0"/>
                <w:sz w:val="32"/>
                <w:szCs w:val="32"/>
              </w:rPr>
            </w:pPr>
          </w:p>
        </w:tc>
        <w:tc>
          <w:tcPr>
            <w:tcW w:w="1430" w:type="dxa"/>
          </w:tcPr>
          <w:p w:rsidR="007A2499" w:rsidRPr="00CE450E" w:rsidRDefault="007A2499">
            <w:pPr>
              <w:jc w:val="center"/>
              <w:rPr>
                <w:rFonts w:ascii="仿宋" w:eastAsia="仿宋" w:hAnsi="仿宋" w:cs="仿宋_GB2312"/>
                <w:b/>
                <w:kern w:val="0"/>
                <w:sz w:val="32"/>
                <w:szCs w:val="32"/>
              </w:rPr>
            </w:pPr>
          </w:p>
        </w:tc>
      </w:tr>
      <w:tr w:rsidR="007A2499" w:rsidRPr="00CE450E">
        <w:trPr>
          <w:trHeight w:val="766"/>
        </w:trPr>
        <w:tc>
          <w:tcPr>
            <w:tcW w:w="859" w:type="dxa"/>
          </w:tcPr>
          <w:p w:rsidR="007A2499" w:rsidRPr="00CE450E" w:rsidRDefault="00B74577">
            <w:pPr>
              <w:jc w:val="center"/>
              <w:rPr>
                <w:rFonts w:ascii="仿宋" w:eastAsia="仿宋" w:hAnsi="仿宋" w:cs="仿宋_GB2312"/>
                <w:kern w:val="0"/>
                <w:sz w:val="24"/>
              </w:rPr>
            </w:pPr>
            <w:r w:rsidRPr="00CE450E">
              <w:rPr>
                <w:rFonts w:ascii="仿宋" w:eastAsia="仿宋" w:hAnsi="仿宋" w:cs="仿宋_GB2312"/>
                <w:kern w:val="0"/>
                <w:sz w:val="24"/>
              </w:rPr>
              <w:t>2</w:t>
            </w:r>
          </w:p>
        </w:tc>
        <w:tc>
          <w:tcPr>
            <w:tcW w:w="3300" w:type="dxa"/>
          </w:tcPr>
          <w:p w:rsidR="007A2499" w:rsidRPr="00CE450E" w:rsidRDefault="007A2499">
            <w:pPr>
              <w:jc w:val="center"/>
              <w:rPr>
                <w:rFonts w:ascii="仿宋" w:eastAsia="仿宋" w:hAnsi="仿宋" w:cs="仿宋_GB2312"/>
                <w:b/>
                <w:kern w:val="0"/>
                <w:sz w:val="32"/>
                <w:szCs w:val="32"/>
              </w:rPr>
            </w:pPr>
          </w:p>
        </w:tc>
        <w:tc>
          <w:tcPr>
            <w:tcW w:w="3177" w:type="dxa"/>
          </w:tcPr>
          <w:p w:rsidR="007A2499" w:rsidRPr="00CE450E" w:rsidRDefault="007A2499">
            <w:pPr>
              <w:jc w:val="center"/>
              <w:rPr>
                <w:rFonts w:ascii="仿宋" w:eastAsia="仿宋" w:hAnsi="仿宋" w:cs="仿宋_GB2312"/>
                <w:b/>
                <w:kern w:val="0"/>
                <w:sz w:val="32"/>
                <w:szCs w:val="32"/>
              </w:rPr>
            </w:pPr>
          </w:p>
        </w:tc>
        <w:tc>
          <w:tcPr>
            <w:tcW w:w="1430" w:type="dxa"/>
          </w:tcPr>
          <w:p w:rsidR="007A2499" w:rsidRPr="00CE450E" w:rsidRDefault="007A2499">
            <w:pPr>
              <w:jc w:val="center"/>
              <w:rPr>
                <w:rFonts w:ascii="仿宋" w:eastAsia="仿宋" w:hAnsi="仿宋" w:cs="仿宋_GB2312"/>
                <w:b/>
                <w:kern w:val="0"/>
                <w:sz w:val="32"/>
                <w:szCs w:val="32"/>
              </w:rPr>
            </w:pPr>
          </w:p>
        </w:tc>
      </w:tr>
      <w:tr w:rsidR="007A2499" w:rsidRPr="00CE450E">
        <w:trPr>
          <w:trHeight w:val="784"/>
        </w:trPr>
        <w:tc>
          <w:tcPr>
            <w:tcW w:w="859" w:type="dxa"/>
          </w:tcPr>
          <w:p w:rsidR="007A2499" w:rsidRPr="00CE450E" w:rsidRDefault="00B74577">
            <w:pPr>
              <w:jc w:val="center"/>
              <w:rPr>
                <w:rFonts w:ascii="仿宋" w:eastAsia="仿宋" w:hAnsi="仿宋" w:cs="仿宋_GB2312"/>
                <w:kern w:val="0"/>
                <w:sz w:val="24"/>
              </w:rPr>
            </w:pPr>
            <w:r w:rsidRPr="00CE450E">
              <w:rPr>
                <w:rFonts w:ascii="仿宋" w:eastAsia="仿宋" w:hAnsi="仿宋" w:cs="仿宋_GB2312" w:hint="eastAsia"/>
                <w:kern w:val="0"/>
                <w:sz w:val="24"/>
              </w:rPr>
              <w:t>……</w:t>
            </w:r>
          </w:p>
        </w:tc>
        <w:tc>
          <w:tcPr>
            <w:tcW w:w="3300" w:type="dxa"/>
          </w:tcPr>
          <w:p w:rsidR="007A2499" w:rsidRPr="00CE450E" w:rsidRDefault="007A2499">
            <w:pPr>
              <w:jc w:val="center"/>
              <w:rPr>
                <w:rFonts w:ascii="仿宋" w:eastAsia="仿宋" w:hAnsi="仿宋" w:cs="仿宋_GB2312"/>
                <w:b/>
                <w:kern w:val="0"/>
                <w:sz w:val="32"/>
                <w:szCs w:val="32"/>
              </w:rPr>
            </w:pPr>
          </w:p>
        </w:tc>
        <w:tc>
          <w:tcPr>
            <w:tcW w:w="3177" w:type="dxa"/>
          </w:tcPr>
          <w:p w:rsidR="007A2499" w:rsidRPr="00CE450E" w:rsidRDefault="007A2499">
            <w:pPr>
              <w:jc w:val="center"/>
              <w:rPr>
                <w:rFonts w:ascii="仿宋" w:eastAsia="仿宋" w:hAnsi="仿宋" w:cs="仿宋_GB2312"/>
                <w:b/>
                <w:kern w:val="0"/>
                <w:sz w:val="32"/>
                <w:szCs w:val="32"/>
              </w:rPr>
            </w:pPr>
          </w:p>
        </w:tc>
        <w:tc>
          <w:tcPr>
            <w:tcW w:w="1430" w:type="dxa"/>
          </w:tcPr>
          <w:p w:rsidR="007A2499" w:rsidRPr="00CE450E" w:rsidRDefault="007A2499">
            <w:pPr>
              <w:jc w:val="center"/>
              <w:rPr>
                <w:rFonts w:ascii="仿宋" w:eastAsia="仿宋" w:hAnsi="仿宋" w:cs="仿宋_GB2312"/>
                <w:b/>
                <w:kern w:val="0"/>
                <w:sz w:val="32"/>
                <w:szCs w:val="32"/>
              </w:rPr>
            </w:pPr>
          </w:p>
        </w:tc>
      </w:tr>
    </w:tbl>
    <w:p w:rsidR="007A2499" w:rsidRPr="00CE450E" w:rsidRDefault="00B74577">
      <w:pPr>
        <w:jc w:val="left"/>
        <w:rPr>
          <w:rFonts w:ascii="仿宋" w:eastAsia="仿宋" w:hAnsi="仿宋" w:cs="仿宋_GB2312"/>
          <w:kern w:val="0"/>
          <w:sz w:val="24"/>
        </w:rPr>
      </w:pPr>
      <w:r w:rsidRPr="00CE450E">
        <w:rPr>
          <w:rFonts w:ascii="仿宋" w:eastAsia="仿宋" w:hAnsi="仿宋" w:cs="仿宋_GB2312" w:hint="eastAsia"/>
          <w:kern w:val="0"/>
          <w:sz w:val="24"/>
        </w:rPr>
        <w:t>投标人保证：除商务技术偏离表列出的偏离外，投标人响应招标文件的全部要求</w:t>
      </w: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jc w:val="center"/>
        <w:rPr>
          <w:rFonts w:ascii="仿宋" w:eastAsia="仿宋" w:hAnsi="仿宋" w:cs="仿宋_GB2312"/>
          <w:b/>
          <w:kern w:val="0"/>
          <w:sz w:val="32"/>
          <w:szCs w:val="32"/>
        </w:rPr>
      </w:pPr>
    </w:p>
    <w:p w:rsidR="007A2499" w:rsidRPr="00CE450E" w:rsidRDefault="007A2499">
      <w:pPr>
        <w:ind w:firstLineChars="900" w:firstLine="2891"/>
        <w:rPr>
          <w:rFonts w:ascii="仿宋" w:eastAsia="仿宋" w:hAnsi="仿宋"/>
          <w:b/>
          <w:bCs/>
          <w:sz w:val="32"/>
          <w:szCs w:val="32"/>
        </w:rPr>
      </w:pPr>
    </w:p>
    <w:p w:rsidR="007A2499" w:rsidRPr="00CE450E" w:rsidRDefault="007A2499">
      <w:pPr>
        <w:ind w:firstLineChars="900" w:firstLine="2891"/>
        <w:rPr>
          <w:rFonts w:ascii="仿宋" w:eastAsia="仿宋" w:hAnsi="仿宋"/>
          <w:b/>
          <w:bCs/>
          <w:sz w:val="32"/>
          <w:szCs w:val="32"/>
        </w:rPr>
      </w:pPr>
    </w:p>
    <w:p w:rsidR="007A2499" w:rsidRPr="00CE450E" w:rsidRDefault="007A2499">
      <w:pPr>
        <w:ind w:firstLineChars="900" w:firstLine="2891"/>
        <w:rPr>
          <w:rFonts w:ascii="仿宋" w:eastAsia="仿宋" w:hAnsi="仿宋"/>
          <w:b/>
          <w:bCs/>
          <w:sz w:val="32"/>
          <w:szCs w:val="32"/>
        </w:rPr>
      </w:pPr>
    </w:p>
    <w:p w:rsidR="007A2499" w:rsidRPr="00CE450E" w:rsidRDefault="007A2499">
      <w:pPr>
        <w:ind w:firstLineChars="900" w:firstLine="2891"/>
        <w:rPr>
          <w:rFonts w:ascii="仿宋" w:eastAsia="仿宋" w:hAnsi="仿宋"/>
          <w:b/>
          <w:bCs/>
          <w:sz w:val="32"/>
          <w:szCs w:val="32"/>
        </w:rPr>
      </w:pPr>
    </w:p>
    <w:p w:rsidR="007A2499" w:rsidRPr="00CE450E" w:rsidRDefault="007A2499">
      <w:pPr>
        <w:ind w:firstLineChars="900" w:firstLine="2891"/>
        <w:rPr>
          <w:rFonts w:ascii="仿宋" w:eastAsia="仿宋" w:hAnsi="仿宋"/>
          <w:b/>
          <w:bCs/>
          <w:sz w:val="32"/>
          <w:szCs w:val="32"/>
        </w:rPr>
      </w:pPr>
    </w:p>
    <w:p w:rsidR="007A2499" w:rsidRPr="00CE450E" w:rsidRDefault="007A2499">
      <w:pPr>
        <w:ind w:firstLineChars="900" w:firstLine="2891"/>
        <w:rPr>
          <w:rFonts w:ascii="仿宋" w:eastAsia="仿宋" w:hAnsi="仿宋"/>
          <w:b/>
          <w:bCs/>
          <w:sz w:val="32"/>
          <w:szCs w:val="32"/>
        </w:rPr>
      </w:pPr>
    </w:p>
    <w:p w:rsidR="007A2499" w:rsidRPr="00CE450E" w:rsidRDefault="007A2499">
      <w:pPr>
        <w:ind w:firstLineChars="900" w:firstLine="2891"/>
        <w:rPr>
          <w:rFonts w:ascii="仿宋" w:eastAsia="仿宋" w:hAnsi="仿宋" w:cs="仿宋_GB2312"/>
          <w:b/>
          <w:kern w:val="0"/>
          <w:sz w:val="32"/>
          <w:szCs w:val="32"/>
        </w:rPr>
      </w:pPr>
    </w:p>
    <w:p w:rsidR="007A2499" w:rsidRPr="00CE450E" w:rsidRDefault="007A2499">
      <w:pPr>
        <w:ind w:firstLineChars="900" w:firstLine="2891"/>
        <w:rPr>
          <w:rFonts w:ascii="仿宋" w:eastAsia="仿宋" w:hAnsi="仿宋" w:cs="仿宋_GB2312"/>
          <w:b/>
          <w:kern w:val="0"/>
          <w:sz w:val="32"/>
          <w:szCs w:val="32"/>
        </w:rPr>
      </w:pPr>
    </w:p>
    <w:p w:rsidR="007A2499" w:rsidRPr="00CE450E" w:rsidRDefault="007A2499">
      <w:pPr>
        <w:ind w:firstLineChars="900" w:firstLine="2891"/>
        <w:rPr>
          <w:rFonts w:ascii="仿宋" w:eastAsia="仿宋" w:hAnsi="仿宋" w:cs="仿宋_GB2312"/>
          <w:b/>
          <w:kern w:val="0"/>
          <w:sz w:val="32"/>
          <w:szCs w:val="32"/>
        </w:rPr>
      </w:pPr>
    </w:p>
    <w:p w:rsidR="007A2499" w:rsidRPr="00CE450E" w:rsidRDefault="007A2499">
      <w:pPr>
        <w:ind w:firstLineChars="900" w:firstLine="2891"/>
        <w:rPr>
          <w:rFonts w:ascii="仿宋" w:eastAsia="仿宋" w:hAnsi="仿宋" w:cs="仿宋_GB2312"/>
          <w:b/>
          <w:kern w:val="0"/>
          <w:sz w:val="32"/>
          <w:szCs w:val="32"/>
        </w:rPr>
      </w:pPr>
    </w:p>
    <w:p w:rsidR="007A2499" w:rsidRPr="00CE450E" w:rsidRDefault="007A2499">
      <w:pPr>
        <w:ind w:firstLineChars="900" w:firstLine="2891"/>
        <w:rPr>
          <w:rFonts w:ascii="仿宋" w:eastAsia="仿宋" w:hAnsi="仿宋" w:cs="仿宋_GB2312"/>
          <w:b/>
          <w:kern w:val="0"/>
          <w:sz w:val="32"/>
          <w:szCs w:val="32"/>
        </w:rPr>
      </w:pPr>
    </w:p>
    <w:p w:rsidR="007A2499" w:rsidRPr="00CE450E" w:rsidRDefault="007A2499">
      <w:pPr>
        <w:ind w:firstLineChars="900" w:firstLine="2891"/>
        <w:rPr>
          <w:rFonts w:ascii="仿宋" w:eastAsia="仿宋" w:hAnsi="仿宋" w:cs="仿宋_GB2312"/>
          <w:b/>
          <w:kern w:val="0"/>
          <w:sz w:val="32"/>
          <w:szCs w:val="32"/>
        </w:rPr>
      </w:pPr>
    </w:p>
    <w:p w:rsidR="007A2499" w:rsidRPr="00CE450E" w:rsidRDefault="007A2499">
      <w:pPr>
        <w:ind w:firstLineChars="900" w:firstLine="2891"/>
        <w:rPr>
          <w:rFonts w:ascii="仿宋" w:eastAsia="仿宋" w:hAnsi="仿宋" w:cs="仿宋_GB2312"/>
          <w:b/>
          <w:kern w:val="0"/>
          <w:sz w:val="32"/>
          <w:szCs w:val="32"/>
        </w:rPr>
      </w:pPr>
    </w:p>
    <w:p w:rsidR="007A2499" w:rsidRPr="00CE450E" w:rsidRDefault="007A2499">
      <w:pPr>
        <w:ind w:firstLineChars="900" w:firstLine="2891"/>
        <w:rPr>
          <w:rFonts w:ascii="仿宋" w:eastAsia="仿宋" w:hAnsi="仿宋" w:cs="仿宋_GB2312"/>
          <w:b/>
          <w:kern w:val="0"/>
          <w:sz w:val="32"/>
          <w:szCs w:val="32"/>
        </w:rPr>
      </w:pPr>
    </w:p>
    <w:p w:rsidR="007A2499" w:rsidRPr="00CE450E" w:rsidRDefault="007A2499">
      <w:pPr>
        <w:rPr>
          <w:rFonts w:ascii="仿宋" w:eastAsia="仿宋" w:hAnsi="仿宋" w:cs="仿宋_GB2312"/>
          <w:b/>
          <w:kern w:val="0"/>
          <w:sz w:val="32"/>
          <w:szCs w:val="32"/>
        </w:rPr>
      </w:pPr>
    </w:p>
    <w:p w:rsidR="007A2499" w:rsidRPr="00CE450E" w:rsidRDefault="007A2499">
      <w:pPr>
        <w:pStyle w:val="2"/>
        <w:ind w:firstLine="420"/>
        <w:rPr>
          <w:rFonts w:ascii="仿宋" w:eastAsia="仿宋" w:hAnsi="仿宋"/>
        </w:rPr>
      </w:pPr>
    </w:p>
    <w:p w:rsidR="007A2499" w:rsidRPr="00CE450E" w:rsidRDefault="00B74577">
      <w:pPr>
        <w:ind w:firstLineChars="595" w:firstLine="1911"/>
        <w:outlineLvl w:val="2"/>
        <w:rPr>
          <w:rFonts w:ascii="仿宋" w:eastAsia="仿宋" w:hAnsi="仿宋" w:cs="仿宋_GB2312"/>
          <w:b/>
          <w:kern w:val="0"/>
          <w:sz w:val="32"/>
          <w:szCs w:val="32"/>
        </w:rPr>
      </w:pPr>
      <w:r w:rsidRPr="00CE450E">
        <w:rPr>
          <w:rFonts w:ascii="仿宋" w:eastAsia="仿宋" w:hAnsi="仿宋" w:cs="仿宋_GB2312" w:hint="eastAsia"/>
          <w:b/>
          <w:kern w:val="0"/>
          <w:sz w:val="32"/>
          <w:szCs w:val="32"/>
        </w:rPr>
        <w:lastRenderedPageBreak/>
        <w:t>六、</w:t>
      </w:r>
      <w:r w:rsidRPr="00CE450E">
        <w:rPr>
          <w:rFonts w:ascii="仿宋" w:eastAsia="仿宋" w:hAnsi="仿宋" w:cs="仿宋_GB2312" w:hint="eastAsia"/>
          <w:b/>
          <w:kern w:val="0"/>
          <w:sz w:val="32"/>
          <w:szCs w:val="32"/>
          <w:lang w:val="zh-CN"/>
        </w:rPr>
        <w:t>政府采购供应商廉洁自律承诺书</w:t>
      </w:r>
    </w:p>
    <w:p w:rsidR="007A2499" w:rsidRPr="00CE450E" w:rsidRDefault="007A2499">
      <w:pPr>
        <w:snapToGrid w:val="0"/>
        <w:spacing w:line="360" w:lineRule="auto"/>
        <w:rPr>
          <w:rFonts w:ascii="仿宋" w:eastAsia="仿宋" w:hAnsi="仿宋" w:cs="仿宋_GB2312"/>
          <w:sz w:val="24"/>
        </w:rPr>
      </w:pPr>
    </w:p>
    <w:p w:rsidR="007A2499" w:rsidRPr="00CE450E" w:rsidRDefault="00B74577">
      <w:pPr>
        <w:snapToGrid w:val="0"/>
        <w:spacing w:line="360" w:lineRule="auto"/>
        <w:rPr>
          <w:rFonts w:ascii="仿宋" w:eastAsia="仿宋" w:hAnsi="仿宋" w:cs="仿宋_GB2312"/>
          <w:kern w:val="0"/>
          <w:sz w:val="24"/>
        </w:rPr>
      </w:pPr>
      <w:r w:rsidRPr="00CE450E">
        <w:rPr>
          <w:rFonts w:ascii="仿宋" w:eastAsia="仿宋" w:hAnsi="仿宋" w:cs="仿宋_GB2312" w:hint="eastAsia"/>
          <w:sz w:val="24"/>
          <w:u w:val="single"/>
        </w:rPr>
        <w:t>（采购人）、（采购代理机构）</w:t>
      </w:r>
      <w:r w:rsidRPr="00CE450E">
        <w:rPr>
          <w:rFonts w:ascii="仿宋" w:eastAsia="仿宋" w:hAnsi="仿宋" w:cs="仿宋_GB2312" w:hint="eastAsia"/>
          <w:kern w:val="0"/>
          <w:sz w:val="24"/>
          <w:lang w:val="zh-CN"/>
        </w:rPr>
        <w:t>：</w:t>
      </w:r>
    </w:p>
    <w:p w:rsidR="007A2499" w:rsidRPr="00CE450E" w:rsidRDefault="00B74577">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450E">
        <w:rPr>
          <w:rFonts w:ascii="仿宋" w:eastAsia="仿宋" w:hAnsi="仿宋" w:cs="仿宋_GB2312" w:hint="eastAsia"/>
          <w:kern w:val="0"/>
          <w:sz w:val="24"/>
          <w:lang w:val="zh-CN"/>
        </w:rPr>
        <w:t>我单位响应你</w:t>
      </w:r>
      <w:r w:rsidRPr="00CE450E">
        <w:rPr>
          <w:rFonts w:ascii="仿宋" w:eastAsia="仿宋" w:hAnsi="仿宋" w:cs="仿宋_GB2312" w:hint="eastAsia"/>
          <w:sz w:val="24"/>
        </w:rPr>
        <w:t>单位</w:t>
      </w:r>
      <w:r w:rsidRPr="00CE450E">
        <w:rPr>
          <w:rFonts w:ascii="仿宋" w:eastAsia="仿宋" w:hAnsi="仿宋" w:cs="仿宋_GB2312" w:hint="eastAsia"/>
          <w:kern w:val="0"/>
          <w:sz w:val="24"/>
          <w:lang w:val="zh-CN"/>
        </w:rPr>
        <w:t>项目招标要求参加投标。在这次投标过程中和中标后，我们将严格遵守国家法律法规要求，并郑重承诺：</w:t>
      </w:r>
    </w:p>
    <w:p w:rsidR="007A2499" w:rsidRPr="00CE450E" w:rsidRDefault="00B74577">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450E">
        <w:rPr>
          <w:rFonts w:ascii="仿宋" w:eastAsia="仿宋" w:hAnsi="仿宋" w:cs="仿宋_GB2312" w:hint="eastAsia"/>
          <w:kern w:val="0"/>
          <w:sz w:val="24"/>
          <w:lang w:val="zh-CN"/>
        </w:rPr>
        <w:t>一、不向项目有关人员及部门赠送礼金礼物、有价证券、回扣以及中介费、介绍费、咨询费等好处费；</w:t>
      </w:r>
    </w:p>
    <w:p w:rsidR="007A2499" w:rsidRPr="00CE450E" w:rsidRDefault="00B74577">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450E">
        <w:rPr>
          <w:rFonts w:ascii="仿宋" w:eastAsia="仿宋" w:hAnsi="仿宋" w:cs="仿宋_GB2312" w:hint="eastAsia"/>
          <w:kern w:val="0"/>
          <w:sz w:val="24"/>
          <w:lang w:val="zh-CN"/>
        </w:rPr>
        <w:t>二、不为项目有关人员及部门报销应由你方单位或个人支付的费用；</w:t>
      </w:r>
    </w:p>
    <w:p w:rsidR="007A2499" w:rsidRPr="00CE450E" w:rsidRDefault="00B74577">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450E">
        <w:rPr>
          <w:rFonts w:ascii="仿宋" w:eastAsia="仿宋" w:hAnsi="仿宋" w:cs="仿宋_GB2312" w:hint="eastAsia"/>
          <w:kern w:val="0"/>
          <w:sz w:val="24"/>
          <w:lang w:val="zh-CN"/>
        </w:rPr>
        <w:t>三、不向项目有关人员及部门提供有可能影响公正的宴请和健身娱乐等活动；</w:t>
      </w:r>
    </w:p>
    <w:p w:rsidR="007A2499" w:rsidRPr="00CE450E" w:rsidRDefault="00B74577">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450E">
        <w:rPr>
          <w:rFonts w:ascii="仿宋" w:eastAsia="仿宋" w:hAnsi="仿宋" w:cs="仿宋_GB2312" w:hint="eastAsia"/>
          <w:kern w:val="0"/>
          <w:sz w:val="24"/>
          <w:lang w:val="zh-CN"/>
        </w:rPr>
        <w:t>四、不为项目有关人员及部门出国（境）、旅游等提供方便；</w:t>
      </w:r>
    </w:p>
    <w:p w:rsidR="007A2499" w:rsidRPr="00CE450E" w:rsidRDefault="00B74577">
      <w:pPr>
        <w:autoSpaceDE w:val="0"/>
        <w:autoSpaceDN w:val="0"/>
        <w:spacing w:line="360" w:lineRule="auto"/>
        <w:ind w:leftChars="229" w:left="481"/>
        <w:jc w:val="left"/>
        <w:rPr>
          <w:rFonts w:ascii="仿宋" w:eastAsia="仿宋" w:hAnsi="仿宋" w:cs="仿宋_GB2312"/>
          <w:kern w:val="0"/>
          <w:sz w:val="24"/>
          <w:lang w:val="zh-CN"/>
        </w:rPr>
      </w:pPr>
      <w:r w:rsidRPr="00CE450E">
        <w:rPr>
          <w:rFonts w:ascii="仿宋" w:eastAsia="仿宋" w:hAnsi="仿宋" w:cs="仿宋_GB2312" w:hint="eastAsia"/>
          <w:kern w:val="0"/>
          <w:sz w:val="24"/>
          <w:lang w:val="zh-CN"/>
        </w:rPr>
        <w:t>五、不为项目有关人员个人装修住房、婚丧嫁娶、配偶子女工作安排等提供</w:t>
      </w:r>
    </w:p>
    <w:p w:rsidR="007A2499" w:rsidRPr="00CE450E" w:rsidRDefault="00B74577">
      <w:pPr>
        <w:autoSpaceDE w:val="0"/>
        <w:autoSpaceDN w:val="0"/>
        <w:spacing w:line="360" w:lineRule="auto"/>
        <w:jc w:val="left"/>
        <w:rPr>
          <w:rFonts w:ascii="仿宋" w:eastAsia="仿宋" w:hAnsi="仿宋" w:cs="仿宋_GB2312"/>
          <w:kern w:val="0"/>
          <w:sz w:val="24"/>
          <w:lang w:val="zh-CN"/>
        </w:rPr>
      </w:pPr>
      <w:r w:rsidRPr="00CE450E">
        <w:rPr>
          <w:rFonts w:ascii="仿宋" w:eastAsia="仿宋" w:hAnsi="仿宋" w:cs="仿宋_GB2312" w:hint="eastAsia"/>
          <w:kern w:val="0"/>
          <w:sz w:val="24"/>
          <w:lang w:val="zh-CN"/>
        </w:rPr>
        <w:t>好处；</w:t>
      </w:r>
    </w:p>
    <w:p w:rsidR="007A2499" w:rsidRPr="00CE450E" w:rsidRDefault="00B74577">
      <w:pPr>
        <w:numPr>
          <w:ilvl w:val="0"/>
          <w:numId w:val="5"/>
        </w:numPr>
        <w:autoSpaceDE w:val="0"/>
        <w:autoSpaceDN w:val="0"/>
        <w:spacing w:line="360" w:lineRule="auto"/>
        <w:ind w:leftChars="229" w:left="481"/>
        <w:jc w:val="left"/>
        <w:rPr>
          <w:rFonts w:ascii="仿宋" w:eastAsia="仿宋" w:hAnsi="仿宋"/>
          <w:sz w:val="24"/>
          <w:lang w:val="zh-CN"/>
        </w:rPr>
      </w:pPr>
      <w:r w:rsidRPr="00CE450E">
        <w:rPr>
          <w:rFonts w:ascii="仿宋" w:eastAsia="仿宋" w:hAnsi="仿宋" w:cs="仿宋_GB2312" w:hint="eastAsia"/>
          <w:kern w:val="0"/>
          <w:sz w:val="24"/>
          <w:lang w:val="zh-CN"/>
        </w:rPr>
        <w:t>严格遵守《</w:t>
      </w:r>
      <w:r w:rsidRPr="00CE450E">
        <w:rPr>
          <w:rFonts w:ascii="仿宋" w:eastAsia="仿宋" w:hAnsi="仿宋" w:hint="eastAsia"/>
          <w:sz w:val="24"/>
          <w:lang w:val="zh-CN"/>
        </w:rPr>
        <w:t>中华人民共和国</w:t>
      </w:r>
      <w:r w:rsidRPr="00CE450E">
        <w:rPr>
          <w:rFonts w:ascii="仿宋" w:eastAsia="仿宋" w:hAnsi="仿宋" w:cs="仿宋_GB2312" w:hint="eastAsia"/>
          <w:kern w:val="0"/>
          <w:sz w:val="24"/>
          <w:lang w:val="zh-CN"/>
        </w:rPr>
        <w:t>政府采购法》《</w:t>
      </w:r>
      <w:r w:rsidRPr="00CE450E">
        <w:rPr>
          <w:rFonts w:ascii="仿宋" w:eastAsia="仿宋" w:hAnsi="仿宋" w:hint="eastAsia"/>
          <w:sz w:val="24"/>
          <w:lang w:val="zh-CN"/>
        </w:rPr>
        <w:t>中华人民共和国</w:t>
      </w:r>
      <w:r w:rsidRPr="00CE450E">
        <w:rPr>
          <w:rFonts w:ascii="仿宋" w:eastAsia="仿宋" w:hAnsi="仿宋" w:cs="仿宋_GB2312" w:hint="eastAsia"/>
          <w:kern w:val="0"/>
          <w:sz w:val="24"/>
          <w:lang w:val="zh-CN"/>
        </w:rPr>
        <w:t>招标投标法》</w:t>
      </w:r>
      <w:r w:rsidRPr="00CE450E">
        <w:rPr>
          <w:rFonts w:ascii="仿宋" w:eastAsia="仿宋" w:hAnsi="仿宋" w:hint="eastAsia"/>
          <w:sz w:val="24"/>
          <w:lang w:val="zh-CN"/>
        </w:rPr>
        <w:t>《中</w:t>
      </w:r>
    </w:p>
    <w:p w:rsidR="007A2499" w:rsidRPr="00CE450E" w:rsidRDefault="00B74577">
      <w:pPr>
        <w:autoSpaceDE w:val="0"/>
        <w:autoSpaceDN w:val="0"/>
        <w:spacing w:line="360" w:lineRule="auto"/>
        <w:jc w:val="left"/>
        <w:rPr>
          <w:rFonts w:ascii="仿宋" w:eastAsia="仿宋" w:hAnsi="仿宋" w:cs="仿宋_GB2312"/>
          <w:kern w:val="0"/>
          <w:sz w:val="24"/>
          <w:lang w:val="zh-CN"/>
        </w:rPr>
      </w:pPr>
      <w:r w:rsidRPr="00CE450E">
        <w:rPr>
          <w:rFonts w:ascii="仿宋" w:eastAsia="仿宋" w:hAnsi="仿宋" w:hint="eastAsia"/>
          <w:sz w:val="24"/>
          <w:lang w:val="zh-CN"/>
        </w:rPr>
        <w:t>华人民共和国民法典》</w:t>
      </w:r>
      <w:r w:rsidRPr="00CE450E">
        <w:rPr>
          <w:rFonts w:ascii="仿宋" w:eastAsia="仿宋" w:hAnsi="仿宋" w:cs="仿宋_GB2312" w:hint="eastAsia"/>
          <w:kern w:val="0"/>
          <w:sz w:val="24"/>
          <w:lang w:val="zh-CN"/>
        </w:rPr>
        <w:t>等法律法规，诚实守信，合法经营，坚决抵制各种违法违纪行为。</w:t>
      </w:r>
    </w:p>
    <w:p w:rsidR="007A2499" w:rsidRPr="00CE450E" w:rsidRDefault="00B74577">
      <w:pPr>
        <w:autoSpaceDE w:val="0"/>
        <w:autoSpaceDN w:val="0"/>
        <w:spacing w:line="360" w:lineRule="auto"/>
        <w:ind w:firstLineChars="200" w:firstLine="480"/>
        <w:jc w:val="left"/>
        <w:rPr>
          <w:rFonts w:ascii="仿宋" w:eastAsia="仿宋" w:hAnsi="仿宋" w:cs="仿宋_GB2312"/>
          <w:kern w:val="0"/>
          <w:sz w:val="24"/>
          <w:lang w:val="zh-CN"/>
        </w:rPr>
      </w:pPr>
      <w:r w:rsidRPr="00CE450E">
        <w:rPr>
          <w:rFonts w:ascii="仿宋" w:eastAsia="仿宋" w:hAnsi="仿宋" w:cs="仿宋_GB2312" w:hint="eastAsia"/>
          <w:kern w:val="0"/>
          <w:sz w:val="24"/>
          <w:lang w:val="zh-CN"/>
        </w:rPr>
        <w:t>如违反上述承诺，你</w:t>
      </w:r>
      <w:r w:rsidRPr="00CE450E">
        <w:rPr>
          <w:rFonts w:ascii="仿宋" w:eastAsia="仿宋" w:hAnsi="仿宋" w:cs="仿宋_GB2312" w:hint="eastAsia"/>
          <w:sz w:val="24"/>
        </w:rPr>
        <w:t>单位</w:t>
      </w:r>
      <w:r w:rsidRPr="00CE450E">
        <w:rPr>
          <w:rFonts w:ascii="仿宋" w:eastAsia="仿宋" w:hAnsi="仿宋" w:cs="仿宋_GB2312" w:hint="eastAsia"/>
          <w:kern w:val="0"/>
          <w:sz w:val="24"/>
          <w:lang w:val="zh-CN"/>
        </w:rPr>
        <w:t>有权立即取消我单位投标、中标或在建项目的建设资格，有权拒绝我单位在一定时期内进入你</w:t>
      </w:r>
      <w:r w:rsidRPr="00CE450E">
        <w:rPr>
          <w:rFonts w:ascii="仿宋" w:eastAsia="仿宋" w:hAnsi="仿宋" w:cs="仿宋_GB2312" w:hint="eastAsia"/>
          <w:sz w:val="24"/>
        </w:rPr>
        <w:t>单位</w:t>
      </w:r>
      <w:r w:rsidRPr="00CE450E">
        <w:rPr>
          <w:rFonts w:ascii="仿宋" w:eastAsia="仿宋" w:hAnsi="仿宋" w:cs="仿宋_GB2312" w:hint="eastAsia"/>
          <w:kern w:val="0"/>
          <w:sz w:val="24"/>
          <w:lang w:val="zh-CN"/>
        </w:rPr>
        <w:t>进行项目建设或其他经营活动，并通报市财政局。由此引起的相应损失均由我单位承担。</w:t>
      </w:r>
    </w:p>
    <w:p w:rsidR="007A2499" w:rsidRPr="00CE450E" w:rsidRDefault="007A2499">
      <w:pPr>
        <w:autoSpaceDE w:val="0"/>
        <w:autoSpaceDN w:val="0"/>
        <w:spacing w:line="360" w:lineRule="auto"/>
        <w:ind w:left="2"/>
        <w:jc w:val="left"/>
        <w:rPr>
          <w:rFonts w:ascii="仿宋" w:eastAsia="仿宋" w:hAnsi="仿宋" w:cs="仿宋_GB2312"/>
          <w:kern w:val="0"/>
          <w:sz w:val="24"/>
          <w:lang w:val="zh-CN"/>
        </w:rPr>
      </w:pPr>
    </w:p>
    <w:p w:rsidR="007A2499" w:rsidRPr="00CE450E" w:rsidRDefault="007A2499">
      <w:pPr>
        <w:autoSpaceDE w:val="0"/>
        <w:autoSpaceDN w:val="0"/>
        <w:spacing w:line="360" w:lineRule="auto"/>
        <w:ind w:left="2"/>
        <w:jc w:val="left"/>
        <w:rPr>
          <w:rFonts w:ascii="仿宋" w:eastAsia="仿宋" w:hAnsi="仿宋" w:cs="仿宋_GB2312"/>
          <w:kern w:val="0"/>
          <w:sz w:val="24"/>
          <w:lang w:val="zh-CN"/>
        </w:rPr>
      </w:pPr>
    </w:p>
    <w:p w:rsidR="007A2499" w:rsidRPr="00CE450E" w:rsidRDefault="007A2499">
      <w:pPr>
        <w:autoSpaceDE w:val="0"/>
        <w:autoSpaceDN w:val="0"/>
        <w:spacing w:line="360" w:lineRule="auto"/>
        <w:ind w:left="2"/>
        <w:jc w:val="left"/>
        <w:rPr>
          <w:rFonts w:ascii="仿宋" w:eastAsia="仿宋" w:hAnsi="仿宋" w:cs="仿宋_GB2312"/>
          <w:kern w:val="0"/>
          <w:sz w:val="24"/>
          <w:lang w:val="zh-CN"/>
        </w:rPr>
      </w:pPr>
    </w:p>
    <w:p w:rsidR="007A2499" w:rsidRPr="00CE450E" w:rsidRDefault="00B74577">
      <w:pPr>
        <w:autoSpaceDE w:val="0"/>
        <w:autoSpaceDN w:val="0"/>
        <w:spacing w:line="360" w:lineRule="auto"/>
        <w:ind w:right="1120"/>
        <w:jc w:val="right"/>
        <w:rPr>
          <w:rFonts w:ascii="仿宋" w:eastAsia="仿宋" w:hAnsi="仿宋" w:cs="仿宋_GB2312"/>
          <w:kern w:val="0"/>
          <w:sz w:val="24"/>
          <w:lang w:val="zh-CN"/>
        </w:rPr>
      </w:pPr>
      <w:r w:rsidRPr="00CE450E">
        <w:rPr>
          <w:rFonts w:ascii="仿宋" w:eastAsia="仿宋" w:hAnsi="仿宋" w:cs="仿宋_GB2312" w:hint="eastAsia"/>
          <w:kern w:val="0"/>
          <w:sz w:val="24"/>
          <w:lang w:val="zh-CN"/>
        </w:rPr>
        <w:t>投标人名称（</w:t>
      </w:r>
      <w:r w:rsidRPr="00CE450E">
        <w:rPr>
          <w:rFonts w:ascii="仿宋" w:eastAsia="仿宋" w:hAnsi="仿宋" w:cs="仿宋_GB2312" w:hint="eastAsia"/>
          <w:kern w:val="0"/>
          <w:sz w:val="24"/>
        </w:rPr>
        <w:t>单位电子公章或业务专用章</w:t>
      </w:r>
      <w:r w:rsidRPr="00CE450E">
        <w:rPr>
          <w:rFonts w:ascii="仿宋" w:eastAsia="仿宋" w:hAnsi="仿宋" w:cs="仿宋_GB2312" w:hint="eastAsia"/>
          <w:kern w:val="0"/>
          <w:sz w:val="24"/>
          <w:lang w:val="zh-CN"/>
        </w:rPr>
        <w:t>）：</w:t>
      </w:r>
    </w:p>
    <w:p w:rsidR="007A2499" w:rsidRPr="00CE450E" w:rsidRDefault="00B74577">
      <w:pPr>
        <w:spacing w:line="360" w:lineRule="auto"/>
        <w:ind w:leftChars="2200" w:left="4620"/>
        <w:rPr>
          <w:rFonts w:ascii="仿宋" w:eastAsia="仿宋" w:hAnsi="仿宋"/>
          <w:sz w:val="24"/>
        </w:rPr>
      </w:pPr>
      <w:r w:rsidRPr="00CE450E">
        <w:rPr>
          <w:rFonts w:ascii="仿宋" w:eastAsia="仿宋" w:hAnsi="仿宋" w:cs="仿宋_GB2312" w:hint="eastAsia"/>
          <w:kern w:val="0"/>
          <w:sz w:val="24"/>
          <w:lang w:val="zh-CN"/>
        </w:rPr>
        <w:t>日期</w:t>
      </w:r>
      <w:r w:rsidRPr="00CE450E">
        <w:rPr>
          <w:rFonts w:ascii="仿宋" w:eastAsia="仿宋" w:hAnsi="仿宋" w:cs="仿宋_GB2312" w:hint="eastAsia"/>
          <w:kern w:val="0"/>
          <w:sz w:val="24"/>
        </w:rPr>
        <w:t>：</w:t>
      </w:r>
      <w:r w:rsidRPr="00CE450E">
        <w:rPr>
          <w:rFonts w:ascii="仿宋" w:eastAsia="仿宋" w:hAnsi="仿宋" w:cs="仿宋_GB2312"/>
          <w:kern w:val="0"/>
          <w:sz w:val="24"/>
          <w:lang w:val="zh-CN"/>
        </w:rPr>
        <w:t xml:space="preserve">   年   月   日</w:t>
      </w:r>
    </w:p>
    <w:p w:rsidR="007A2499" w:rsidRPr="00CE450E" w:rsidRDefault="007A2499">
      <w:pPr>
        <w:spacing w:line="360" w:lineRule="auto"/>
        <w:jc w:val="center"/>
        <w:rPr>
          <w:rFonts w:ascii="仿宋" w:eastAsia="仿宋" w:hAnsi="仿宋" w:cs="仿宋_GB2312"/>
          <w:b/>
          <w:bCs/>
          <w:sz w:val="24"/>
        </w:rPr>
      </w:pPr>
    </w:p>
    <w:p w:rsidR="007A2499" w:rsidRPr="00CE450E" w:rsidRDefault="007A2499">
      <w:pPr>
        <w:spacing w:line="360" w:lineRule="auto"/>
        <w:jc w:val="center"/>
        <w:rPr>
          <w:rFonts w:ascii="仿宋" w:eastAsia="仿宋" w:hAnsi="仿宋" w:cs="仿宋_GB2312"/>
          <w:b/>
          <w:bCs/>
          <w:sz w:val="24"/>
        </w:rPr>
        <w:sectPr w:rsidR="007A2499" w:rsidRPr="00CE450E">
          <w:pgSz w:w="11905" w:h="16838"/>
          <w:pgMar w:top="652" w:right="1417" w:bottom="680" w:left="1417" w:header="539" w:footer="482" w:gutter="0"/>
          <w:cols w:space="0"/>
          <w:docGrid w:linePitch="312"/>
        </w:sectPr>
      </w:pPr>
    </w:p>
    <w:p w:rsidR="007A2499" w:rsidRPr="00CE450E" w:rsidRDefault="007A2499">
      <w:pPr>
        <w:spacing w:line="360" w:lineRule="auto"/>
        <w:jc w:val="center"/>
        <w:rPr>
          <w:rFonts w:ascii="仿宋" w:eastAsia="仿宋" w:hAnsi="仿宋" w:cs="仿宋_GB2312"/>
          <w:b/>
          <w:kern w:val="0"/>
          <w:sz w:val="36"/>
          <w:szCs w:val="36"/>
        </w:rPr>
      </w:pPr>
    </w:p>
    <w:p w:rsidR="007A2499" w:rsidRPr="00CE450E" w:rsidRDefault="00B74577">
      <w:pPr>
        <w:spacing w:line="360" w:lineRule="auto"/>
        <w:jc w:val="center"/>
        <w:outlineLvl w:val="2"/>
        <w:rPr>
          <w:rFonts w:ascii="仿宋" w:eastAsia="仿宋" w:hAnsi="仿宋" w:cs="仿宋_GB2312"/>
          <w:b/>
          <w:kern w:val="0"/>
          <w:sz w:val="36"/>
          <w:szCs w:val="36"/>
        </w:rPr>
      </w:pPr>
      <w:r w:rsidRPr="00CE450E">
        <w:rPr>
          <w:rFonts w:ascii="仿宋" w:eastAsia="仿宋" w:hAnsi="仿宋" w:cs="仿宋_GB2312" w:hint="eastAsia"/>
          <w:b/>
          <w:kern w:val="0"/>
          <w:sz w:val="36"/>
          <w:szCs w:val="36"/>
        </w:rPr>
        <w:t>报价文件部分</w:t>
      </w:r>
    </w:p>
    <w:p w:rsidR="007A2499" w:rsidRPr="00CE450E" w:rsidRDefault="00B74577">
      <w:pPr>
        <w:spacing w:line="360" w:lineRule="auto"/>
        <w:jc w:val="center"/>
        <w:rPr>
          <w:rFonts w:ascii="仿宋" w:eastAsia="仿宋" w:hAnsi="仿宋" w:cs="仿宋_GB2312"/>
          <w:b/>
          <w:kern w:val="0"/>
          <w:sz w:val="36"/>
          <w:szCs w:val="36"/>
        </w:rPr>
      </w:pPr>
      <w:r w:rsidRPr="00CE450E">
        <w:rPr>
          <w:rFonts w:ascii="仿宋" w:eastAsia="仿宋" w:hAnsi="仿宋" w:cs="仿宋_GB2312" w:hint="eastAsia"/>
          <w:b/>
          <w:kern w:val="0"/>
          <w:sz w:val="36"/>
          <w:szCs w:val="36"/>
        </w:rPr>
        <w:t>目录</w:t>
      </w:r>
    </w:p>
    <w:p w:rsidR="007A2499" w:rsidRPr="00CE450E" w:rsidRDefault="007A2499">
      <w:pPr>
        <w:spacing w:line="360" w:lineRule="auto"/>
        <w:jc w:val="center"/>
        <w:rPr>
          <w:rFonts w:ascii="仿宋" w:eastAsia="仿宋" w:hAnsi="仿宋" w:cs="仿宋_GB2312"/>
          <w:b/>
          <w:kern w:val="0"/>
          <w:sz w:val="36"/>
          <w:szCs w:val="36"/>
        </w:rPr>
      </w:pPr>
    </w:p>
    <w:p w:rsidR="007A2499" w:rsidRPr="00CE450E" w:rsidRDefault="00B74577">
      <w:pPr>
        <w:pStyle w:val="afff0"/>
        <w:numPr>
          <w:ilvl w:val="0"/>
          <w:numId w:val="6"/>
        </w:numPr>
        <w:snapToGrid w:val="0"/>
        <w:ind w:firstLineChars="0"/>
        <w:rPr>
          <w:rFonts w:ascii="仿宋" w:eastAsia="仿宋" w:hAnsi="仿宋" w:cs="仿宋_GB2312"/>
          <w:lang w:val="en-GB"/>
        </w:rPr>
      </w:pPr>
      <w:r w:rsidRPr="00CE450E">
        <w:rPr>
          <w:rFonts w:ascii="仿宋" w:eastAsia="仿宋" w:hAnsi="仿宋" w:cs="仿宋_GB2312"/>
        </w:rPr>
        <w:t>开标一览表（报价表）……</w:t>
      </w:r>
      <w:r w:rsidRPr="00CE450E">
        <w:rPr>
          <w:rFonts w:ascii="仿宋" w:eastAsia="仿宋" w:hAnsi="仿宋" w:cs="仿宋_GB2312" w:hint="eastAsia"/>
        </w:rPr>
        <w:t>…………………………………………………（页码）</w:t>
      </w: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snapToGrid w:val="0"/>
        <w:spacing w:line="360" w:lineRule="auto"/>
        <w:ind w:right="480"/>
        <w:jc w:val="center"/>
        <w:rPr>
          <w:rFonts w:ascii="仿宋" w:eastAsia="仿宋" w:hAnsi="仿宋" w:cs="仿宋_GB2312"/>
          <w:b/>
          <w:kern w:val="0"/>
          <w:sz w:val="32"/>
          <w:szCs w:val="32"/>
        </w:rPr>
      </w:pPr>
    </w:p>
    <w:p w:rsidR="007A2499" w:rsidRPr="00CE450E" w:rsidRDefault="007A2499">
      <w:pPr>
        <w:pStyle w:val="1f0"/>
        <w:keepNext w:val="0"/>
        <w:pageBreakBefore w:val="0"/>
        <w:tabs>
          <w:tab w:val="clear" w:pos="720"/>
        </w:tabs>
        <w:snapToGrid w:val="0"/>
        <w:spacing w:before="120" w:after="120"/>
        <w:ind w:firstLine="643"/>
        <w:outlineLvl w:val="9"/>
        <w:rPr>
          <w:rFonts w:ascii="仿宋" w:eastAsia="仿宋" w:hAnsi="仿宋" w:cs="仿宋_GB2312"/>
          <w:kern w:val="2"/>
          <w:sz w:val="32"/>
          <w:szCs w:val="32"/>
        </w:rPr>
        <w:sectPr w:rsidR="007A2499" w:rsidRPr="00CE450E">
          <w:footerReference w:type="default" r:id="rId21"/>
          <w:headerReference w:type="first" r:id="rId22"/>
          <w:footerReference w:type="first" r:id="rId23"/>
          <w:pgSz w:w="11905" w:h="16838"/>
          <w:pgMar w:top="652" w:right="1417" w:bottom="680" w:left="1417" w:header="539" w:footer="482" w:gutter="0"/>
          <w:cols w:space="0"/>
          <w:docGrid w:linePitch="312"/>
        </w:sectPr>
      </w:pPr>
    </w:p>
    <w:p w:rsidR="007A2499" w:rsidRPr="00CE450E" w:rsidRDefault="00B74577">
      <w:pPr>
        <w:pStyle w:val="1f0"/>
        <w:keepNext w:val="0"/>
        <w:pageBreakBefore w:val="0"/>
        <w:tabs>
          <w:tab w:val="clear" w:pos="720"/>
        </w:tabs>
        <w:snapToGrid w:val="0"/>
        <w:spacing w:before="120" w:after="120"/>
        <w:ind w:firstLine="643"/>
        <w:outlineLvl w:val="2"/>
        <w:rPr>
          <w:rFonts w:ascii="仿宋" w:eastAsia="仿宋" w:hAnsi="仿宋" w:cs="仿宋_GB2312"/>
          <w:kern w:val="2"/>
          <w:sz w:val="32"/>
          <w:szCs w:val="32"/>
        </w:rPr>
      </w:pPr>
      <w:bookmarkStart w:id="428" w:name="_Toc8787"/>
      <w:bookmarkStart w:id="429" w:name="_Toc14192"/>
      <w:bookmarkStart w:id="430" w:name="_Toc7330"/>
      <w:r w:rsidRPr="00CE450E">
        <w:rPr>
          <w:rFonts w:ascii="仿宋" w:eastAsia="仿宋" w:hAnsi="仿宋" w:cs="仿宋_GB2312" w:hint="eastAsia"/>
          <w:kern w:val="2"/>
          <w:sz w:val="32"/>
          <w:szCs w:val="32"/>
        </w:rPr>
        <w:lastRenderedPageBreak/>
        <w:t>一、开标一览表（报价表）</w:t>
      </w:r>
      <w:bookmarkEnd w:id="428"/>
      <w:bookmarkEnd w:id="429"/>
      <w:bookmarkEnd w:id="430"/>
    </w:p>
    <w:p w:rsidR="007A2499" w:rsidRPr="00CE450E" w:rsidRDefault="00B74577">
      <w:pPr>
        <w:snapToGrid w:val="0"/>
        <w:spacing w:line="360" w:lineRule="auto"/>
        <w:rPr>
          <w:rFonts w:ascii="仿宋" w:eastAsia="仿宋" w:hAnsi="仿宋" w:cs="仿宋_GB2312"/>
          <w:sz w:val="24"/>
        </w:rPr>
      </w:pPr>
      <w:r w:rsidRPr="00CE450E">
        <w:rPr>
          <w:rFonts w:ascii="仿宋" w:eastAsia="仿宋" w:hAnsi="仿宋" w:cs="仿宋_GB2312" w:hint="eastAsia"/>
          <w:sz w:val="24"/>
        </w:rPr>
        <w:t>（一）、开标一览表</w:t>
      </w:r>
    </w:p>
    <w:p w:rsidR="007A2499" w:rsidRPr="00CE450E" w:rsidRDefault="00B74577">
      <w:pPr>
        <w:snapToGrid w:val="0"/>
        <w:spacing w:line="360" w:lineRule="auto"/>
        <w:rPr>
          <w:rFonts w:ascii="仿宋" w:eastAsia="仿宋" w:hAnsi="仿宋" w:cs="仿宋_GB2312"/>
          <w:kern w:val="0"/>
          <w:sz w:val="24"/>
        </w:rPr>
      </w:pPr>
      <w:r w:rsidRPr="00CE450E">
        <w:rPr>
          <w:rFonts w:ascii="仿宋" w:eastAsia="仿宋" w:hAnsi="仿宋" w:cs="仿宋_GB2312" w:hint="eastAsia"/>
          <w:sz w:val="24"/>
        </w:rPr>
        <w:t>（采购人）、（采购代理机构）</w:t>
      </w:r>
      <w:r w:rsidRPr="00CE450E">
        <w:rPr>
          <w:rFonts w:ascii="仿宋" w:eastAsia="仿宋" w:hAnsi="仿宋" w:cs="仿宋_GB2312" w:hint="eastAsia"/>
          <w:kern w:val="0"/>
          <w:sz w:val="24"/>
          <w:lang w:val="zh-CN"/>
        </w:rPr>
        <w:t>：</w:t>
      </w:r>
    </w:p>
    <w:p w:rsidR="007A2499" w:rsidRPr="00CE450E" w:rsidRDefault="00B74577">
      <w:pPr>
        <w:snapToGrid w:val="0"/>
        <w:spacing w:line="360" w:lineRule="auto"/>
        <w:ind w:firstLine="482"/>
        <w:rPr>
          <w:rFonts w:ascii="仿宋" w:eastAsia="仿宋" w:hAnsi="仿宋" w:cs="仿宋_GB2312"/>
          <w:kern w:val="0"/>
          <w:sz w:val="24"/>
          <w:lang w:val="zh-CN"/>
        </w:rPr>
      </w:pPr>
      <w:r w:rsidRPr="00CE450E">
        <w:rPr>
          <w:rFonts w:ascii="仿宋" w:eastAsia="仿宋" w:hAnsi="仿宋" w:cs="仿宋_GB2312" w:hint="eastAsia"/>
          <w:kern w:val="0"/>
          <w:sz w:val="24"/>
          <w:lang w:val="zh-CN"/>
        </w:rPr>
        <w:t>按你方招标文件要求，我们，本投标文件签字方，谨此向你方发出要约如下：</w:t>
      </w:r>
    </w:p>
    <w:p w:rsidR="007A2499" w:rsidRPr="00CE450E" w:rsidRDefault="00B74577">
      <w:pPr>
        <w:snapToGrid w:val="0"/>
        <w:spacing w:line="360" w:lineRule="auto"/>
        <w:ind w:firstLine="482"/>
        <w:rPr>
          <w:rFonts w:ascii="仿宋" w:eastAsia="仿宋" w:hAnsi="仿宋" w:cs="仿宋_GB2312"/>
          <w:sz w:val="24"/>
        </w:rPr>
      </w:pPr>
      <w:r w:rsidRPr="00CE450E">
        <w:rPr>
          <w:rFonts w:ascii="仿宋" w:eastAsia="仿宋" w:hAnsi="仿宋" w:cs="仿宋_GB2312" w:hint="eastAsia"/>
          <w:kern w:val="0"/>
          <w:sz w:val="24"/>
          <w:lang w:val="zh-CN"/>
        </w:rPr>
        <w:t>如你方接受本投标，我方承诺按照如下开标一览表（报价表）的价格完成</w:t>
      </w:r>
      <w:r w:rsidRPr="00CE450E">
        <w:rPr>
          <w:rFonts w:ascii="仿宋" w:eastAsia="仿宋" w:hAnsi="仿宋" w:cs="仿宋_GB2312" w:hint="eastAsia"/>
          <w:sz w:val="24"/>
        </w:rPr>
        <w:t>（项</w:t>
      </w:r>
    </w:p>
    <w:p w:rsidR="007A2499" w:rsidRPr="00CE450E" w:rsidRDefault="00B74577">
      <w:pPr>
        <w:snapToGrid w:val="0"/>
        <w:spacing w:line="360" w:lineRule="auto"/>
        <w:rPr>
          <w:rFonts w:ascii="仿宋" w:eastAsia="仿宋" w:hAnsi="仿宋" w:cs="仿宋_GB2312"/>
          <w:kern w:val="0"/>
          <w:sz w:val="24"/>
          <w:lang w:val="en-GB"/>
        </w:rPr>
      </w:pPr>
      <w:r w:rsidRPr="00CE450E">
        <w:rPr>
          <w:rFonts w:ascii="仿宋" w:eastAsia="仿宋" w:hAnsi="仿宋" w:cs="仿宋_GB2312" w:hint="eastAsia"/>
          <w:sz w:val="24"/>
        </w:rPr>
        <w:t>目名称）</w:t>
      </w:r>
      <w:r w:rsidRPr="00CE450E">
        <w:rPr>
          <w:rFonts w:ascii="仿宋" w:eastAsia="仿宋" w:hAnsi="仿宋" w:cs="仿宋_GB2312" w:hint="eastAsia"/>
          <w:kern w:val="0"/>
          <w:sz w:val="24"/>
          <w:lang w:val="zh-CN"/>
        </w:rPr>
        <w:t>【</w:t>
      </w:r>
      <w:r w:rsidRPr="00CE450E">
        <w:rPr>
          <w:rFonts w:ascii="仿宋" w:eastAsia="仿宋" w:hAnsi="仿宋" w:cs="仿宋_GB2312" w:hint="eastAsia"/>
          <w:kern w:val="0"/>
          <w:sz w:val="24"/>
        </w:rPr>
        <w:t>项目</w:t>
      </w:r>
      <w:r w:rsidRPr="00CE450E">
        <w:rPr>
          <w:rFonts w:ascii="仿宋" w:eastAsia="仿宋" w:hAnsi="仿宋" w:cs="仿宋_GB2312" w:hint="eastAsia"/>
          <w:kern w:val="0"/>
          <w:sz w:val="24"/>
          <w:lang w:val="zh-CN"/>
        </w:rPr>
        <w:t>编号：</w:t>
      </w:r>
      <w:r w:rsidRPr="00CE450E">
        <w:rPr>
          <w:rFonts w:ascii="仿宋" w:eastAsia="仿宋" w:hAnsi="仿宋" w:cs="仿宋_GB2312" w:hint="eastAsia"/>
          <w:sz w:val="24"/>
        </w:rPr>
        <w:t>】的实施</w:t>
      </w:r>
      <w:r w:rsidRPr="00CE450E">
        <w:rPr>
          <w:rFonts w:ascii="仿宋" w:eastAsia="仿宋" w:hAnsi="仿宋" w:cs="仿宋_GB2312" w:hint="eastAsia"/>
          <w:kern w:val="0"/>
          <w:sz w:val="24"/>
          <w:lang w:val="zh-CN"/>
        </w:rPr>
        <w:t>。</w:t>
      </w:r>
    </w:p>
    <w:p w:rsidR="007A2499" w:rsidRPr="00CE450E" w:rsidRDefault="00B74577">
      <w:pPr>
        <w:spacing w:line="360" w:lineRule="auto"/>
        <w:jc w:val="center"/>
        <w:rPr>
          <w:rFonts w:ascii="仿宋" w:eastAsia="仿宋" w:hAnsi="仿宋" w:cs="仿宋_GB2312"/>
          <w:b/>
          <w:kern w:val="0"/>
          <w:sz w:val="24"/>
          <w:lang w:val="zh-CN"/>
        </w:rPr>
      </w:pPr>
      <w:r w:rsidRPr="00CE450E">
        <w:rPr>
          <w:rFonts w:ascii="仿宋" w:eastAsia="仿宋" w:hAnsi="仿宋" w:cs="仿宋_GB2312" w:hint="eastAsia"/>
          <w:b/>
          <w:kern w:val="0"/>
          <w:sz w:val="24"/>
          <w:lang w:val="zh-CN"/>
        </w:rPr>
        <w:t>开标一览表（报价表）</w:t>
      </w:r>
      <w:r w:rsidRPr="00CE450E">
        <w:rPr>
          <w:rFonts w:ascii="仿宋" w:eastAsia="仿宋" w:hAnsi="仿宋" w:cs="仿宋_GB2312"/>
          <w:b/>
          <w:kern w:val="0"/>
          <w:sz w:val="24"/>
          <w:lang w:val="zh-CN"/>
        </w:rPr>
        <w:t>(单位均为人民币元)</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1701"/>
        <w:gridCol w:w="2268"/>
        <w:gridCol w:w="850"/>
        <w:gridCol w:w="709"/>
        <w:gridCol w:w="992"/>
        <w:gridCol w:w="2126"/>
      </w:tblGrid>
      <w:tr w:rsidR="007A2499" w:rsidRPr="00CE450E">
        <w:trPr>
          <w:trHeight w:val="1373"/>
        </w:trPr>
        <w:tc>
          <w:tcPr>
            <w:tcW w:w="534" w:type="dxa"/>
            <w:vAlign w:val="center"/>
          </w:tcPr>
          <w:p w:rsidR="007A2499" w:rsidRPr="00CE450E" w:rsidRDefault="00B74577">
            <w:pPr>
              <w:spacing w:line="360" w:lineRule="auto"/>
              <w:jc w:val="center"/>
              <w:rPr>
                <w:rFonts w:ascii="仿宋" w:eastAsia="仿宋" w:hAnsi="仿宋" w:cs="仿宋_GB2312"/>
                <w:b/>
                <w:sz w:val="24"/>
              </w:rPr>
            </w:pPr>
            <w:r w:rsidRPr="00CE450E">
              <w:rPr>
                <w:rFonts w:ascii="仿宋" w:eastAsia="仿宋" w:hAnsi="仿宋" w:hint="eastAsia"/>
                <w:b/>
                <w:sz w:val="24"/>
              </w:rPr>
              <w:t>序号</w:t>
            </w:r>
          </w:p>
        </w:tc>
        <w:tc>
          <w:tcPr>
            <w:tcW w:w="1701" w:type="dxa"/>
            <w:vAlign w:val="center"/>
          </w:tcPr>
          <w:p w:rsidR="007A2499" w:rsidRPr="00CE450E" w:rsidRDefault="00B74577">
            <w:pPr>
              <w:spacing w:line="360" w:lineRule="auto"/>
              <w:jc w:val="center"/>
              <w:rPr>
                <w:rFonts w:ascii="仿宋" w:eastAsia="仿宋" w:hAnsi="仿宋" w:cs="仿宋_GB2312"/>
                <w:b/>
                <w:sz w:val="24"/>
              </w:rPr>
            </w:pPr>
            <w:r w:rsidRPr="00CE450E">
              <w:rPr>
                <w:rFonts w:ascii="仿宋" w:eastAsia="仿宋" w:hAnsi="仿宋" w:hint="eastAsia"/>
                <w:b/>
                <w:sz w:val="24"/>
              </w:rPr>
              <w:t>名称</w:t>
            </w:r>
          </w:p>
        </w:tc>
        <w:tc>
          <w:tcPr>
            <w:tcW w:w="2268" w:type="dxa"/>
          </w:tcPr>
          <w:p w:rsidR="007A2499" w:rsidRPr="00CE450E" w:rsidRDefault="007A2499">
            <w:pPr>
              <w:spacing w:line="360" w:lineRule="auto"/>
              <w:jc w:val="center"/>
              <w:rPr>
                <w:rFonts w:ascii="仿宋" w:eastAsia="仿宋" w:hAnsi="仿宋"/>
                <w:b/>
                <w:sz w:val="24"/>
              </w:rPr>
            </w:pPr>
          </w:p>
          <w:p w:rsidR="007A2499" w:rsidRPr="00CE450E" w:rsidRDefault="00B74577">
            <w:pPr>
              <w:spacing w:line="360" w:lineRule="auto"/>
              <w:jc w:val="center"/>
              <w:rPr>
                <w:rFonts w:ascii="仿宋" w:eastAsia="仿宋" w:hAnsi="仿宋" w:cs="仿宋_GB2312"/>
                <w:b/>
                <w:sz w:val="24"/>
              </w:rPr>
            </w:pPr>
            <w:r w:rsidRPr="00CE450E">
              <w:rPr>
                <w:rFonts w:ascii="仿宋" w:eastAsia="仿宋" w:hAnsi="仿宋" w:hint="eastAsia"/>
                <w:b/>
                <w:sz w:val="24"/>
              </w:rPr>
              <w:t>具体服务</w:t>
            </w:r>
          </w:p>
        </w:tc>
        <w:tc>
          <w:tcPr>
            <w:tcW w:w="850" w:type="dxa"/>
            <w:vAlign w:val="center"/>
          </w:tcPr>
          <w:p w:rsidR="007A2499" w:rsidRPr="00CE450E" w:rsidRDefault="00B74577">
            <w:pPr>
              <w:spacing w:line="360" w:lineRule="auto"/>
              <w:jc w:val="center"/>
              <w:rPr>
                <w:rFonts w:ascii="仿宋" w:eastAsia="仿宋" w:hAnsi="仿宋" w:cs="仿宋_GB2312"/>
                <w:b/>
                <w:sz w:val="24"/>
              </w:rPr>
            </w:pPr>
            <w:r w:rsidRPr="00CE450E">
              <w:rPr>
                <w:rFonts w:ascii="仿宋" w:eastAsia="仿宋" w:hAnsi="仿宋" w:hint="eastAsia"/>
                <w:b/>
                <w:sz w:val="24"/>
              </w:rPr>
              <w:t>数量</w:t>
            </w:r>
          </w:p>
        </w:tc>
        <w:tc>
          <w:tcPr>
            <w:tcW w:w="709" w:type="dxa"/>
            <w:vAlign w:val="center"/>
          </w:tcPr>
          <w:p w:rsidR="007A2499" w:rsidRPr="00CE450E" w:rsidRDefault="00B74577">
            <w:pPr>
              <w:spacing w:line="360" w:lineRule="auto"/>
              <w:jc w:val="center"/>
              <w:rPr>
                <w:rFonts w:ascii="仿宋" w:eastAsia="仿宋" w:hAnsi="仿宋" w:cs="仿宋_GB2312"/>
                <w:b/>
                <w:sz w:val="24"/>
              </w:rPr>
            </w:pPr>
            <w:r w:rsidRPr="00CE450E">
              <w:rPr>
                <w:rFonts w:ascii="仿宋" w:eastAsia="仿宋" w:hAnsi="仿宋" w:hint="eastAsia"/>
                <w:b/>
                <w:sz w:val="24"/>
              </w:rPr>
              <w:t>单价</w:t>
            </w:r>
          </w:p>
        </w:tc>
        <w:tc>
          <w:tcPr>
            <w:tcW w:w="992" w:type="dxa"/>
            <w:vAlign w:val="center"/>
          </w:tcPr>
          <w:p w:rsidR="007A2499" w:rsidRPr="00CE450E" w:rsidRDefault="00B74577">
            <w:pPr>
              <w:spacing w:line="360" w:lineRule="auto"/>
              <w:jc w:val="center"/>
              <w:rPr>
                <w:rFonts w:ascii="仿宋" w:eastAsia="仿宋" w:hAnsi="仿宋" w:cs="仿宋_GB2312"/>
                <w:b/>
                <w:sz w:val="24"/>
              </w:rPr>
            </w:pPr>
            <w:r w:rsidRPr="00CE450E">
              <w:rPr>
                <w:rFonts w:ascii="仿宋" w:eastAsia="仿宋" w:hAnsi="仿宋" w:hint="eastAsia"/>
                <w:b/>
                <w:sz w:val="24"/>
              </w:rPr>
              <w:t>总价</w:t>
            </w:r>
          </w:p>
        </w:tc>
        <w:tc>
          <w:tcPr>
            <w:tcW w:w="2126" w:type="dxa"/>
            <w:vAlign w:val="center"/>
          </w:tcPr>
          <w:p w:rsidR="007A2499" w:rsidRPr="00CE450E" w:rsidRDefault="007A2499">
            <w:pPr>
              <w:spacing w:line="360" w:lineRule="auto"/>
              <w:jc w:val="center"/>
              <w:rPr>
                <w:rFonts w:ascii="仿宋" w:eastAsia="仿宋" w:hAnsi="仿宋"/>
                <w:b/>
                <w:sz w:val="24"/>
              </w:rPr>
            </w:pPr>
          </w:p>
          <w:p w:rsidR="007A2499" w:rsidRPr="00CE450E" w:rsidRDefault="00B74577">
            <w:pPr>
              <w:spacing w:line="360" w:lineRule="auto"/>
              <w:jc w:val="center"/>
              <w:rPr>
                <w:rFonts w:ascii="仿宋" w:eastAsia="仿宋" w:hAnsi="仿宋" w:cs="仿宋_GB2312"/>
                <w:b/>
                <w:sz w:val="24"/>
              </w:rPr>
            </w:pPr>
            <w:r w:rsidRPr="00CE450E">
              <w:rPr>
                <w:rFonts w:ascii="仿宋" w:eastAsia="仿宋" w:hAnsi="仿宋" w:hint="eastAsia"/>
                <w:b/>
                <w:sz w:val="24"/>
              </w:rPr>
              <w:t>服务要求（年限）</w:t>
            </w:r>
          </w:p>
          <w:p w:rsidR="007A2499" w:rsidRPr="00CE450E" w:rsidRDefault="007A2499">
            <w:pPr>
              <w:spacing w:line="360" w:lineRule="auto"/>
              <w:jc w:val="center"/>
              <w:rPr>
                <w:rFonts w:ascii="仿宋" w:eastAsia="仿宋" w:hAnsi="仿宋"/>
                <w:b/>
                <w:sz w:val="24"/>
              </w:rPr>
            </w:pPr>
          </w:p>
        </w:tc>
      </w:tr>
      <w:tr w:rsidR="007A2499" w:rsidRPr="00CE450E">
        <w:trPr>
          <w:trHeight w:val="441"/>
        </w:trPr>
        <w:tc>
          <w:tcPr>
            <w:tcW w:w="534" w:type="dxa"/>
            <w:vAlign w:val="center"/>
          </w:tcPr>
          <w:p w:rsidR="007A2499" w:rsidRPr="00CE450E" w:rsidRDefault="00B74577">
            <w:pPr>
              <w:spacing w:line="360" w:lineRule="auto"/>
              <w:jc w:val="center"/>
              <w:rPr>
                <w:rFonts w:ascii="仿宋" w:eastAsia="仿宋" w:hAnsi="仿宋" w:cs="仿宋_GB2312"/>
                <w:sz w:val="24"/>
              </w:rPr>
            </w:pPr>
            <w:r w:rsidRPr="00CE450E">
              <w:rPr>
                <w:rFonts w:ascii="仿宋" w:eastAsia="仿宋" w:hAnsi="仿宋" w:cs="仿宋_GB2312"/>
                <w:sz w:val="24"/>
              </w:rPr>
              <w:t>1</w:t>
            </w:r>
          </w:p>
        </w:tc>
        <w:tc>
          <w:tcPr>
            <w:tcW w:w="1701" w:type="dxa"/>
            <w:vAlign w:val="center"/>
          </w:tcPr>
          <w:p w:rsidR="007A2499" w:rsidRPr="00CE450E" w:rsidRDefault="007A2499">
            <w:pPr>
              <w:snapToGrid w:val="0"/>
              <w:spacing w:line="360" w:lineRule="auto"/>
              <w:jc w:val="center"/>
              <w:rPr>
                <w:rFonts w:ascii="仿宋" w:eastAsia="仿宋" w:hAnsi="仿宋" w:cs="仿宋_GB2312"/>
                <w:sz w:val="24"/>
              </w:rPr>
            </w:pPr>
          </w:p>
        </w:tc>
        <w:tc>
          <w:tcPr>
            <w:tcW w:w="2268" w:type="dxa"/>
            <w:vAlign w:val="center"/>
          </w:tcPr>
          <w:p w:rsidR="007A2499" w:rsidRPr="00CE450E" w:rsidRDefault="007A2499">
            <w:pPr>
              <w:snapToGrid w:val="0"/>
              <w:spacing w:line="360" w:lineRule="auto"/>
              <w:jc w:val="center"/>
              <w:rPr>
                <w:rFonts w:ascii="仿宋" w:eastAsia="仿宋" w:hAnsi="仿宋" w:cs="仿宋_GB2312"/>
                <w:sz w:val="24"/>
              </w:rPr>
            </w:pPr>
          </w:p>
        </w:tc>
        <w:tc>
          <w:tcPr>
            <w:tcW w:w="850" w:type="dxa"/>
            <w:vAlign w:val="center"/>
          </w:tcPr>
          <w:p w:rsidR="007A2499" w:rsidRPr="00CE450E" w:rsidRDefault="007A2499">
            <w:pPr>
              <w:snapToGrid w:val="0"/>
              <w:spacing w:line="360" w:lineRule="auto"/>
              <w:jc w:val="center"/>
              <w:rPr>
                <w:rFonts w:ascii="仿宋" w:eastAsia="仿宋" w:hAnsi="仿宋" w:cs="仿宋_GB2312"/>
                <w:sz w:val="24"/>
              </w:rPr>
            </w:pPr>
          </w:p>
        </w:tc>
        <w:tc>
          <w:tcPr>
            <w:tcW w:w="709" w:type="dxa"/>
            <w:vAlign w:val="center"/>
          </w:tcPr>
          <w:p w:rsidR="007A2499" w:rsidRPr="00CE450E" w:rsidRDefault="007A2499">
            <w:pPr>
              <w:spacing w:line="360" w:lineRule="auto"/>
              <w:jc w:val="center"/>
              <w:rPr>
                <w:rFonts w:ascii="仿宋" w:eastAsia="仿宋" w:hAnsi="仿宋" w:cs="仿宋_GB2312"/>
                <w:sz w:val="24"/>
              </w:rPr>
            </w:pPr>
          </w:p>
        </w:tc>
        <w:tc>
          <w:tcPr>
            <w:tcW w:w="992" w:type="dxa"/>
            <w:vAlign w:val="center"/>
          </w:tcPr>
          <w:p w:rsidR="007A2499" w:rsidRPr="00CE450E" w:rsidRDefault="007A2499">
            <w:pPr>
              <w:spacing w:line="360" w:lineRule="auto"/>
              <w:jc w:val="center"/>
              <w:rPr>
                <w:rFonts w:ascii="仿宋" w:eastAsia="仿宋" w:hAnsi="仿宋" w:cs="仿宋_GB2312"/>
                <w:sz w:val="24"/>
              </w:rPr>
            </w:pPr>
          </w:p>
        </w:tc>
        <w:tc>
          <w:tcPr>
            <w:tcW w:w="2126" w:type="dxa"/>
            <w:vAlign w:val="center"/>
          </w:tcPr>
          <w:p w:rsidR="007A2499" w:rsidRPr="00CE450E" w:rsidRDefault="007A2499">
            <w:pPr>
              <w:spacing w:line="360" w:lineRule="auto"/>
              <w:jc w:val="center"/>
              <w:rPr>
                <w:rFonts w:ascii="仿宋" w:eastAsia="仿宋" w:hAnsi="仿宋" w:cs="仿宋_GB2312"/>
                <w:sz w:val="24"/>
              </w:rPr>
            </w:pPr>
          </w:p>
        </w:tc>
      </w:tr>
      <w:tr w:rsidR="007A2499" w:rsidRPr="00CE450E">
        <w:trPr>
          <w:trHeight w:val="453"/>
        </w:trPr>
        <w:tc>
          <w:tcPr>
            <w:tcW w:w="534" w:type="dxa"/>
            <w:vAlign w:val="center"/>
          </w:tcPr>
          <w:p w:rsidR="007A2499" w:rsidRPr="00CE450E" w:rsidRDefault="00B74577">
            <w:pPr>
              <w:spacing w:line="360" w:lineRule="auto"/>
              <w:jc w:val="center"/>
              <w:rPr>
                <w:rFonts w:ascii="仿宋" w:eastAsia="仿宋" w:hAnsi="仿宋" w:cs="仿宋_GB2312"/>
                <w:sz w:val="24"/>
              </w:rPr>
            </w:pPr>
            <w:r w:rsidRPr="00CE450E">
              <w:rPr>
                <w:rFonts w:ascii="仿宋" w:eastAsia="仿宋" w:hAnsi="仿宋" w:cs="仿宋_GB2312"/>
                <w:sz w:val="24"/>
              </w:rPr>
              <w:t>2</w:t>
            </w:r>
          </w:p>
        </w:tc>
        <w:tc>
          <w:tcPr>
            <w:tcW w:w="1701" w:type="dxa"/>
            <w:vAlign w:val="center"/>
          </w:tcPr>
          <w:p w:rsidR="007A2499" w:rsidRPr="00CE450E" w:rsidRDefault="007A2499">
            <w:pPr>
              <w:snapToGrid w:val="0"/>
              <w:spacing w:line="360" w:lineRule="auto"/>
              <w:jc w:val="center"/>
              <w:rPr>
                <w:rFonts w:ascii="仿宋" w:eastAsia="仿宋" w:hAnsi="仿宋" w:cs="仿宋_GB2312"/>
                <w:sz w:val="24"/>
              </w:rPr>
            </w:pPr>
          </w:p>
        </w:tc>
        <w:tc>
          <w:tcPr>
            <w:tcW w:w="2268" w:type="dxa"/>
            <w:vAlign w:val="center"/>
          </w:tcPr>
          <w:p w:rsidR="007A2499" w:rsidRPr="00CE450E" w:rsidRDefault="007A2499">
            <w:pPr>
              <w:snapToGrid w:val="0"/>
              <w:spacing w:line="360" w:lineRule="auto"/>
              <w:jc w:val="center"/>
              <w:rPr>
                <w:rFonts w:ascii="仿宋" w:eastAsia="仿宋" w:hAnsi="仿宋" w:cs="仿宋_GB2312"/>
                <w:sz w:val="24"/>
              </w:rPr>
            </w:pPr>
          </w:p>
        </w:tc>
        <w:tc>
          <w:tcPr>
            <w:tcW w:w="850" w:type="dxa"/>
            <w:vAlign w:val="center"/>
          </w:tcPr>
          <w:p w:rsidR="007A2499" w:rsidRPr="00CE450E" w:rsidRDefault="007A2499">
            <w:pPr>
              <w:snapToGrid w:val="0"/>
              <w:spacing w:line="360" w:lineRule="auto"/>
              <w:jc w:val="center"/>
              <w:rPr>
                <w:rFonts w:ascii="仿宋" w:eastAsia="仿宋" w:hAnsi="仿宋" w:cs="仿宋_GB2312"/>
                <w:sz w:val="24"/>
              </w:rPr>
            </w:pPr>
          </w:p>
        </w:tc>
        <w:tc>
          <w:tcPr>
            <w:tcW w:w="709" w:type="dxa"/>
            <w:vAlign w:val="center"/>
          </w:tcPr>
          <w:p w:rsidR="007A2499" w:rsidRPr="00CE450E" w:rsidRDefault="007A2499">
            <w:pPr>
              <w:spacing w:line="360" w:lineRule="auto"/>
              <w:jc w:val="center"/>
              <w:rPr>
                <w:rFonts w:ascii="仿宋" w:eastAsia="仿宋" w:hAnsi="仿宋" w:cs="仿宋_GB2312"/>
                <w:sz w:val="24"/>
              </w:rPr>
            </w:pPr>
          </w:p>
        </w:tc>
        <w:tc>
          <w:tcPr>
            <w:tcW w:w="992" w:type="dxa"/>
            <w:vAlign w:val="center"/>
          </w:tcPr>
          <w:p w:rsidR="007A2499" w:rsidRPr="00CE450E" w:rsidRDefault="007A2499">
            <w:pPr>
              <w:spacing w:line="360" w:lineRule="auto"/>
              <w:jc w:val="center"/>
              <w:rPr>
                <w:rFonts w:ascii="仿宋" w:eastAsia="仿宋" w:hAnsi="仿宋" w:cs="仿宋_GB2312"/>
                <w:sz w:val="24"/>
              </w:rPr>
            </w:pPr>
          </w:p>
        </w:tc>
        <w:tc>
          <w:tcPr>
            <w:tcW w:w="2126" w:type="dxa"/>
            <w:vAlign w:val="center"/>
          </w:tcPr>
          <w:p w:rsidR="007A2499" w:rsidRPr="00CE450E" w:rsidRDefault="007A2499">
            <w:pPr>
              <w:spacing w:line="360" w:lineRule="auto"/>
              <w:jc w:val="center"/>
              <w:rPr>
                <w:rFonts w:ascii="仿宋" w:eastAsia="仿宋" w:hAnsi="仿宋" w:cs="仿宋_GB2312"/>
                <w:sz w:val="24"/>
              </w:rPr>
            </w:pPr>
          </w:p>
        </w:tc>
      </w:tr>
      <w:tr w:rsidR="007A2499" w:rsidRPr="00CE450E">
        <w:trPr>
          <w:trHeight w:val="453"/>
        </w:trPr>
        <w:tc>
          <w:tcPr>
            <w:tcW w:w="534" w:type="dxa"/>
            <w:vAlign w:val="center"/>
          </w:tcPr>
          <w:p w:rsidR="007A2499" w:rsidRPr="00CE450E" w:rsidRDefault="00B74577">
            <w:pPr>
              <w:spacing w:line="360" w:lineRule="auto"/>
              <w:jc w:val="center"/>
              <w:rPr>
                <w:rFonts w:ascii="仿宋" w:eastAsia="仿宋" w:hAnsi="仿宋" w:cs="仿宋_GB2312"/>
                <w:sz w:val="24"/>
              </w:rPr>
            </w:pPr>
            <w:r w:rsidRPr="00CE450E">
              <w:rPr>
                <w:rFonts w:ascii="仿宋" w:eastAsia="仿宋" w:hAnsi="仿宋" w:cs="仿宋_GB2312" w:hint="eastAsia"/>
                <w:sz w:val="24"/>
              </w:rPr>
              <w:t>…</w:t>
            </w:r>
          </w:p>
        </w:tc>
        <w:tc>
          <w:tcPr>
            <w:tcW w:w="1701" w:type="dxa"/>
            <w:vAlign w:val="center"/>
          </w:tcPr>
          <w:p w:rsidR="007A2499" w:rsidRPr="00CE450E" w:rsidRDefault="007A2499">
            <w:pPr>
              <w:snapToGrid w:val="0"/>
              <w:spacing w:line="360" w:lineRule="auto"/>
              <w:jc w:val="center"/>
              <w:rPr>
                <w:rFonts w:ascii="仿宋" w:eastAsia="仿宋" w:hAnsi="仿宋" w:cs="仿宋_GB2312"/>
                <w:sz w:val="24"/>
              </w:rPr>
            </w:pPr>
          </w:p>
        </w:tc>
        <w:tc>
          <w:tcPr>
            <w:tcW w:w="2268" w:type="dxa"/>
            <w:vAlign w:val="center"/>
          </w:tcPr>
          <w:p w:rsidR="007A2499" w:rsidRPr="00CE450E" w:rsidRDefault="007A2499">
            <w:pPr>
              <w:snapToGrid w:val="0"/>
              <w:spacing w:line="360" w:lineRule="auto"/>
              <w:jc w:val="center"/>
              <w:rPr>
                <w:rFonts w:ascii="仿宋" w:eastAsia="仿宋" w:hAnsi="仿宋" w:cs="仿宋_GB2312"/>
                <w:sz w:val="24"/>
              </w:rPr>
            </w:pPr>
          </w:p>
        </w:tc>
        <w:tc>
          <w:tcPr>
            <w:tcW w:w="850" w:type="dxa"/>
            <w:vAlign w:val="center"/>
          </w:tcPr>
          <w:p w:rsidR="007A2499" w:rsidRPr="00CE450E" w:rsidRDefault="007A2499">
            <w:pPr>
              <w:snapToGrid w:val="0"/>
              <w:spacing w:line="360" w:lineRule="auto"/>
              <w:jc w:val="center"/>
              <w:rPr>
                <w:rFonts w:ascii="仿宋" w:eastAsia="仿宋" w:hAnsi="仿宋" w:cs="仿宋_GB2312"/>
                <w:sz w:val="24"/>
              </w:rPr>
            </w:pPr>
          </w:p>
        </w:tc>
        <w:tc>
          <w:tcPr>
            <w:tcW w:w="709" w:type="dxa"/>
            <w:vAlign w:val="center"/>
          </w:tcPr>
          <w:p w:rsidR="007A2499" w:rsidRPr="00CE450E" w:rsidRDefault="007A2499">
            <w:pPr>
              <w:spacing w:line="360" w:lineRule="auto"/>
              <w:jc w:val="center"/>
              <w:rPr>
                <w:rFonts w:ascii="仿宋" w:eastAsia="仿宋" w:hAnsi="仿宋" w:cs="仿宋_GB2312"/>
                <w:sz w:val="24"/>
              </w:rPr>
            </w:pPr>
          </w:p>
        </w:tc>
        <w:tc>
          <w:tcPr>
            <w:tcW w:w="992" w:type="dxa"/>
            <w:vAlign w:val="center"/>
          </w:tcPr>
          <w:p w:rsidR="007A2499" w:rsidRPr="00CE450E" w:rsidRDefault="007A2499">
            <w:pPr>
              <w:spacing w:line="360" w:lineRule="auto"/>
              <w:jc w:val="center"/>
              <w:rPr>
                <w:rFonts w:ascii="仿宋" w:eastAsia="仿宋" w:hAnsi="仿宋" w:cs="仿宋_GB2312"/>
                <w:sz w:val="24"/>
              </w:rPr>
            </w:pPr>
          </w:p>
        </w:tc>
        <w:tc>
          <w:tcPr>
            <w:tcW w:w="2126" w:type="dxa"/>
            <w:vAlign w:val="center"/>
          </w:tcPr>
          <w:p w:rsidR="007A2499" w:rsidRPr="00CE450E" w:rsidRDefault="007A2499">
            <w:pPr>
              <w:spacing w:line="360" w:lineRule="auto"/>
              <w:jc w:val="center"/>
              <w:rPr>
                <w:rFonts w:ascii="仿宋" w:eastAsia="仿宋" w:hAnsi="仿宋" w:cs="仿宋_GB2312"/>
                <w:sz w:val="24"/>
              </w:rPr>
            </w:pPr>
          </w:p>
        </w:tc>
      </w:tr>
      <w:tr w:rsidR="007A2499" w:rsidRPr="00CE450E">
        <w:trPr>
          <w:trHeight w:val="453"/>
        </w:trPr>
        <w:tc>
          <w:tcPr>
            <w:tcW w:w="534" w:type="dxa"/>
            <w:vAlign w:val="center"/>
          </w:tcPr>
          <w:p w:rsidR="007A2499" w:rsidRPr="00CE450E" w:rsidRDefault="007A2499">
            <w:pPr>
              <w:spacing w:line="360" w:lineRule="auto"/>
              <w:jc w:val="center"/>
              <w:rPr>
                <w:rFonts w:ascii="仿宋" w:eastAsia="仿宋" w:hAnsi="仿宋" w:cs="仿宋_GB2312"/>
                <w:sz w:val="24"/>
              </w:rPr>
            </w:pPr>
          </w:p>
        </w:tc>
        <w:tc>
          <w:tcPr>
            <w:tcW w:w="1701" w:type="dxa"/>
            <w:vAlign w:val="center"/>
          </w:tcPr>
          <w:p w:rsidR="007A2499" w:rsidRPr="00CE450E" w:rsidRDefault="007A2499">
            <w:pPr>
              <w:snapToGrid w:val="0"/>
              <w:spacing w:line="360" w:lineRule="auto"/>
              <w:jc w:val="center"/>
              <w:rPr>
                <w:rFonts w:ascii="仿宋" w:eastAsia="仿宋" w:hAnsi="仿宋" w:cs="仿宋_GB2312"/>
                <w:sz w:val="24"/>
              </w:rPr>
            </w:pPr>
          </w:p>
        </w:tc>
        <w:tc>
          <w:tcPr>
            <w:tcW w:w="2268" w:type="dxa"/>
            <w:vAlign w:val="center"/>
          </w:tcPr>
          <w:p w:rsidR="007A2499" w:rsidRPr="00CE450E" w:rsidRDefault="007A2499">
            <w:pPr>
              <w:snapToGrid w:val="0"/>
              <w:spacing w:line="360" w:lineRule="auto"/>
              <w:jc w:val="center"/>
              <w:rPr>
                <w:rFonts w:ascii="仿宋" w:eastAsia="仿宋" w:hAnsi="仿宋" w:cs="仿宋_GB2312"/>
                <w:sz w:val="24"/>
              </w:rPr>
            </w:pPr>
          </w:p>
        </w:tc>
        <w:tc>
          <w:tcPr>
            <w:tcW w:w="850" w:type="dxa"/>
            <w:vAlign w:val="center"/>
          </w:tcPr>
          <w:p w:rsidR="007A2499" w:rsidRPr="00CE450E" w:rsidRDefault="007A2499">
            <w:pPr>
              <w:snapToGrid w:val="0"/>
              <w:spacing w:line="360" w:lineRule="auto"/>
              <w:jc w:val="center"/>
              <w:rPr>
                <w:rFonts w:ascii="仿宋" w:eastAsia="仿宋" w:hAnsi="仿宋" w:cs="仿宋_GB2312"/>
                <w:sz w:val="24"/>
              </w:rPr>
            </w:pPr>
          </w:p>
        </w:tc>
        <w:tc>
          <w:tcPr>
            <w:tcW w:w="709" w:type="dxa"/>
            <w:vAlign w:val="center"/>
          </w:tcPr>
          <w:p w:rsidR="007A2499" w:rsidRPr="00CE450E" w:rsidRDefault="007A2499">
            <w:pPr>
              <w:spacing w:line="360" w:lineRule="auto"/>
              <w:jc w:val="center"/>
              <w:rPr>
                <w:rFonts w:ascii="仿宋" w:eastAsia="仿宋" w:hAnsi="仿宋" w:cs="仿宋_GB2312"/>
                <w:sz w:val="24"/>
              </w:rPr>
            </w:pPr>
          </w:p>
        </w:tc>
        <w:tc>
          <w:tcPr>
            <w:tcW w:w="992" w:type="dxa"/>
            <w:vAlign w:val="center"/>
          </w:tcPr>
          <w:p w:rsidR="007A2499" w:rsidRPr="00CE450E" w:rsidRDefault="007A2499">
            <w:pPr>
              <w:spacing w:line="360" w:lineRule="auto"/>
              <w:jc w:val="center"/>
              <w:rPr>
                <w:rFonts w:ascii="仿宋" w:eastAsia="仿宋" w:hAnsi="仿宋" w:cs="仿宋_GB2312"/>
                <w:sz w:val="24"/>
              </w:rPr>
            </w:pPr>
          </w:p>
        </w:tc>
        <w:tc>
          <w:tcPr>
            <w:tcW w:w="2126" w:type="dxa"/>
            <w:vAlign w:val="center"/>
          </w:tcPr>
          <w:p w:rsidR="007A2499" w:rsidRPr="00CE450E" w:rsidRDefault="007A2499">
            <w:pPr>
              <w:spacing w:line="360" w:lineRule="auto"/>
              <w:jc w:val="center"/>
              <w:rPr>
                <w:rFonts w:ascii="仿宋" w:eastAsia="仿宋" w:hAnsi="仿宋" w:cs="仿宋_GB2312"/>
                <w:sz w:val="24"/>
              </w:rPr>
            </w:pPr>
          </w:p>
        </w:tc>
      </w:tr>
      <w:tr w:rsidR="007A2499" w:rsidRPr="00CE450E">
        <w:trPr>
          <w:trHeight w:val="453"/>
        </w:trPr>
        <w:tc>
          <w:tcPr>
            <w:tcW w:w="534" w:type="dxa"/>
            <w:vAlign w:val="center"/>
          </w:tcPr>
          <w:p w:rsidR="007A2499" w:rsidRPr="00CE450E" w:rsidRDefault="007A2499">
            <w:pPr>
              <w:spacing w:line="360" w:lineRule="auto"/>
              <w:jc w:val="center"/>
              <w:rPr>
                <w:rFonts w:ascii="仿宋" w:eastAsia="仿宋" w:hAnsi="仿宋" w:cs="仿宋_GB2312"/>
                <w:sz w:val="24"/>
              </w:rPr>
            </w:pPr>
          </w:p>
        </w:tc>
        <w:tc>
          <w:tcPr>
            <w:tcW w:w="1701" w:type="dxa"/>
            <w:vAlign w:val="center"/>
          </w:tcPr>
          <w:p w:rsidR="007A2499" w:rsidRPr="00CE450E" w:rsidRDefault="007A2499">
            <w:pPr>
              <w:snapToGrid w:val="0"/>
              <w:spacing w:line="360" w:lineRule="auto"/>
              <w:jc w:val="center"/>
              <w:rPr>
                <w:rFonts w:ascii="仿宋" w:eastAsia="仿宋" w:hAnsi="仿宋" w:cs="仿宋_GB2312"/>
                <w:sz w:val="24"/>
              </w:rPr>
            </w:pPr>
          </w:p>
        </w:tc>
        <w:tc>
          <w:tcPr>
            <w:tcW w:w="2268" w:type="dxa"/>
            <w:vAlign w:val="center"/>
          </w:tcPr>
          <w:p w:rsidR="007A2499" w:rsidRPr="00CE450E" w:rsidRDefault="007A2499">
            <w:pPr>
              <w:snapToGrid w:val="0"/>
              <w:spacing w:line="360" w:lineRule="auto"/>
              <w:jc w:val="center"/>
              <w:rPr>
                <w:rFonts w:ascii="仿宋" w:eastAsia="仿宋" w:hAnsi="仿宋" w:cs="仿宋_GB2312"/>
                <w:sz w:val="24"/>
              </w:rPr>
            </w:pPr>
          </w:p>
        </w:tc>
        <w:tc>
          <w:tcPr>
            <w:tcW w:w="850" w:type="dxa"/>
            <w:vAlign w:val="center"/>
          </w:tcPr>
          <w:p w:rsidR="007A2499" w:rsidRPr="00CE450E" w:rsidRDefault="007A2499">
            <w:pPr>
              <w:snapToGrid w:val="0"/>
              <w:spacing w:line="360" w:lineRule="auto"/>
              <w:jc w:val="center"/>
              <w:rPr>
                <w:rFonts w:ascii="仿宋" w:eastAsia="仿宋" w:hAnsi="仿宋" w:cs="仿宋_GB2312"/>
                <w:sz w:val="24"/>
              </w:rPr>
            </w:pPr>
          </w:p>
        </w:tc>
        <w:tc>
          <w:tcPr>
            <w:tcW w:w="709" w:type="dxa"/>
            <w:vAlign w:val="center"/>
          </w:tcPr>
          <w:p w:rsidR="007A2499" w:rsidRPr="00CE450E" w:rsidRDefault="007A2499">
            <w:pPr>
              <w:spacing w:line="360" w:lineRule="auto"/>
              <w:jc w:val="center"/>
              <w:rPr>
                <w:rFonts w:ascii="仿宋" w:eastAsia="仿宋" w:hAnsi="仿宋" w:cs="仿宋_GB2312"/>
                <w:sz w:val="24"/>
              </w:rPr>
            </w:pPr>
          </w:p>
        </w:tc>
        <w:tc>
          <w:tcPr>
            <w:tcW w:w="992" w:type="dxa"/>
            <w:vAlign w:val="center"/>
          </w:tcPr>
          <w:p w:rsidR="007A2499" w:rsidRPr="00CE450E" w:rsidRDefault="007A2499">
            <w:pPr>
              <w:spacing w:line="360" w:lineRule="auto"/>
              <w:jc w:val="center"/>
              <w:rPr>
                <w:rFonts w:ascii="仿宋" w:eastAsia="仿宋" w:hAnsi="仿宋" w:cs="仿宋_GB2312"/>
                <w:sz w:val="24"/>
              </w:rPr>
            </w:pPr>
          </w:p>
        </w:tc>
        <w:tc>
          <w:tcPr>
            <w:tcW w:w="2126" w:type="dxa"/>
            <w:vAlign w:val="center"/>
          </w:tcPr>
          <w:p w:rsidR="007A2499" w:rsidRPr="00CE450E" w:rsidRDefault="007A2499">
            <w:pPr>
              <w:spacing w:line="360" w:lineRule="auto"/>
              <w:jc w:val="center"/>
              <w:rPr>
                <w:rFonts w:ascii="仿宋" w:eastAsia="仿宋" w:hAnsi="仿宋" w:cs="仿宋_GB2312"/>
                <w:sz w:val="24"/>
              </w:rPr>
            </w:pPr>
          </w:p>
        </w:tc>
      </w:tr>
      <w:tr w:rsidR="007A2499" w:rsidRPr="00CE450E">
        <w:trPr>
          <w:trHeight w:val="659"/>
        </w:trPr>
        <w:tc>
          <w:tcPr>
            <w:tcW w:w="4503" w:type="dxa"/>
            <w:gridSpan w:val="3"/>
            <w:vAlign w:val="center"/>
          </w:tcPr>
          <w:p w:rsidR="007A2499" w:rsidRPr="00CE450E" w:rsidRDefault="00B74577">
            <w:pPr>
              <w:spacing w:line="360" w:lineRule="auto"/>
              <w:jc w:val="center"/>
              <w:rPr>
                <w:rFonts w:ascii="仿宋" w:eastAsia="仿宋" w:hAnsi="仿宋" w:cs="仿宋_GB2312"/>
                <w:b/>
                <w:sz w:val="24"/>
              </w:rPr>
            </w:pPr>
            <w:r w:rsidRPr="00CE450E">
              <w:rPr>
                <w:rFonts w:ascii="仿宋" w:eastAsia="仿宋" w:hAnsi="仿宋" w:cs="仿宋_GB2312" w:hint="eastAsia"/>
                <w:b/>
                <w:sz w:val="24"/>
              </w:rPr>
              <w:t>投标报价（小写）</w:t>
            </w:r>
          </w:p>
        </w:tc>
        <w:tc>
          <w:tcPr>
            <w:tcW w:w="4677" w:type="dxa"/>
            <w:gridSpan w:val="4"/>
            <w:vAlign w:val="center"/>
          </w:tcPr>
          <w:p w:rsidR="007A2499" w:rsidRPr="00CE450E" w:rsidRDefault="007A2499">
            <w:pPr>
              <w:spacing w:line="360" w:lineRule="auto"/>
              <w:jc w:val="center"/>
              <w:rPr>
                <w:rFonts w:ascii="仿宋" w:eastAsia="仿宋" w:hAnsi="仿宋" w:cs="仿宋_GB2312"/>
                <w:sz w:val="24"/>
              </w:rPr>
            </w:pPr>
          </w:p>
        </w:tc>
      </w:tr>
      <w:tr w:rsidR="007A2499" w:rsidRPr="00CE450E">
        <w:trPr>
          <w:trHeight w:val="597"/>
        </w:trPr>
        <w:tc>
          <w:tcPr>
            <w:tcW w:w="4503" w:type="dxa"/>
            <w:gridSpan w:val="3"/>
            <w:vAlign w:val="center"/>
          </w:tcPr>
          <w:p w:rsidR="007A2499" w:rsidRPr="00CE450E" w:rsidRDefault="00B74577">
            <w:pPr>
              <w:spacing w:line="360" w:lineRule="auto"/>
              <w:jc w:val="center"/>
              <w:rPr>
                <w:rFonts w:ascii="仿宋" w:eastAsia="仿宋" w:hAnsi="仿宋" w:cs="仿宋_GB2312"/>
                <w:b/>
                <w:sz w:val="24"/>
              </w:rPr>
            </w:pPr>
            <w:r w:rsidRPr="00CE450E">
              <w:rPr>
                <w:rFonts w:ascii="仿宋" w:eastAsia="仿宋" w:hAnsi="仿宋" w:cs="仿宋_GB2312" w:hint="eastAsia"/>
                <w:b/>
                <w:sz w:val="24"/>
              </w:rPr>
              <w:t>投标报价（大写）</w:t>
            </w:r>
          </w:p>
        </w:tc>
        <w:tc>
          <w:tcPr>
            <w:tcW w:w="4677" w:type="dxa"/>
            <w:gridSpan w:val="4"/>
            <w:vAlign w:val="center"/>
          </w:tcPr>
          <w:p w:rsidR="007A2499" w:rsidRPr="00CE450E" w:rsidRDefault="007A2499">
            <w:pPr>
              <w:spacing w:line="360" w:lineRule="auto"/>
              <w:jc w:val="center"/>
              <w:rPr>
                <w:rFonts w:ascii="仿宋" w:eastAsia="仿宋" w:hAnsi="仿宋" w:cs="仿宋_GB2312"/>
                <w:sz w:val="24"/>
              </w:rPr>
            </w:pPr>
          </w:p>
        </w:tc>
      </w:tr>
    </w:tbl>
    <w:p w:rsidR="007A2499" w:rsidRPr="00CE450E" w:rsidRDefault="007A2499">
      <w:pPr>
        <w:spacing w:line="360" w:lineRule="auto"/>
        <w:jc w:val="center"/>
        <w:rPr>
          <w:rFonts w:ascii="仿宋" w:eastAsia="仿宋" w:hAnsi="仿宋" w:cs="仿宋_GB2312"/>
          <w:b/>
          <w:kern w:val="0"/>
          <w:sz w:val="24"/>
          <w:lang w:val="zh-CN"/>
        </w:rPr>
      </w:pPr>
    </w:p>
    <w:p w:rsidR="007A2499" w:rsidRPr="00CE450E" w:rsidRDefault="00B74577">
      <w:pPr>
        <w:snapToGrid w:val="0"/>
        <w:spacing w:line="360" w:lineRule="auto"/>
        <w:ind w:left="480"/>
        <w:rPr>
          <w:rFonts w:ascii="仿宋" w:eastAsia="仿宋" w:hAnsi="仿宋" w:cs="仿宋_GB2312"/>
          <w:b/>
          <w:kern w:val="0"/>
          <w:sz w:val="24"/>
          <w:lang w:val="zh-CN"/>
        </w:rPr>
      </w:pPr>
      <w:r w:rsidRPr="00CE450E">
        <w:rPr>
          <w:rFonts w:ascii="仿宋" w:eastAsia="仿宋" w:hAnsi="仿宋" w:cs="仿宋_GB2312" w:hint="eastAsia"/>
          <w:b/>
          <w:kern w:val="0"/>
          <w:sz w:val="24"/>
          <w:lang w:val="zh-CN"/>
        </w:rPr>
        <w:t>注：</w:t>
      </w:r>
    </w:p>
    <w:p w:rsidR="007A2499" w:rsidRPr="00CE450E" w:rsidRDefault="00B74577">
      <w:pPr>
        <w:spacing w:line="360" w:lineRule="auto"/>
        <w:ind w:leftChars="-1" w:left="-2" w:firstLineChars="200" w:firstLine="480"/>
        <w:rPr>
          <w:rFonts w:ascii="仿宋" w:eastAsia="仿宋" w:hAnsi="仿宋" w:cs="仿宋_GB2312"/>
          <w:kern w:val="0"/>
          <w:sz w:val="24"/>
          <w:lang w:val="zh-CN"/>
        </w:rPr>
      </w:pPr>
      <w:r w:rsidRPr="00CE450E">
        <w:rPr>
          <w:rFonts w:ascii="仿宋" w:eastAsia="仿宋" w:hAnsi="仿宋" w:cs="仿宋_GB2312"/>
          <w:kern w:val="0"/>
          <w:sz w:val="24"/>
          <w:lang w:val="zh-CN"/>
        </w:rPr>
        <w:t>1、投标人需按本表格式填写，不得自行更改。</w:t>
      </w:r>
    </w:p>
    <w:p w:rsidR="007A2499" w:rsidRPr="00CE450E" w:rsidRDefault="00B74577">
      <w:pPr>
        <w:spacing w:line="360" w:lineRule="auto"/>
        <w:ind w:firstLineChars="200" w:firstLine="480"/>
        <w:rPr>
          <w:rFonts w:ascii="仿宋" w:eastAsia="仿宋" w:hAnsi="仿宋" w:cs="仿宋_GB2312"/>
          <w:kern w:val="0"/>
          <w:sz w:val="24"/>
          <w:lang w:val="zh-CN"/>
        </w:rPr>
      </w:pPr>
      <w:r w:rsidRPr="00CE450E">
        <w:rPr>
          <w:rFonts w:ascii="仿宋" w:eastAsia="仿宋" w:hAnsi="仿宋" w:cs="仿宋_GB2312"/>
          <w:kern w:val="0"/>
          <w:sz w:val="24"/>
          <w:lang w:val="zh-CN"/>
        </w:rPr>
        <w:t>2、有关本项目实施所涉及的一切费用均计入报价。</w:t>
      </w:r>
      <w:r w:rsidRPr="00CE450E">
        <w:rPr>
          <w:rFonts w:ascii="仿宋" w:eastAsia="仿宋" w:hAnsi="仿宋" w:cs="仿宋_GB2312" w:hint="eastAsia"/>
          <w:b/>
          <w:kern w:val="0"/>
          <w:sz w:val="24"/>
          <w:lang w:val="zh-CN"/>
        </w:rPr>
        <w:t>采购人将以合同形式有偿取得货物或服务，不接受投标人给予的赠品、回扣或者与采购无关的其他商品、服务</w:t>
      </w:r>
      <w:r w:rsidRPr="00CE450E">
        <w:rPr>
          <w:rFonts w:ascii="仿宋" w:eastAsia="仿宋" w:hAnsi="仿宋" w:cs="仿宋_GB2312" w:hint="eastAsia"/>
          <w:kern w:val="0"/>
          <w:sz w:val="24"/>
          <w:lang w:val="zh-CN"/>
        </w:rPr>
        <w:t>，</w:t>
      </w:r>
      <w:r w:rsidRPr="00CE450E">
        <w:rPr>
          <w:rFonts w:ascii="仿宋" w:eastAsia="仿宋" w:hAnsi="仿宋" w:cs="仿宋_GB2312" w:hint="eastAsia"/>
          <w:b/>
          <w:kern w:val="0"/>
          <w:sz w:val="24"/>
          <w:lang w:val="zh-CN"/>
        </w:rPr>
        <w:t>不得出现“</w:t>
      </w:r>
      <w:r w:rsidRPr="00CE450E">
        <w:rPr>
          <w:rFonts w:ascii="仿宋" w:eastAsia="仿宋" w:hAnsi="仿宋" w:cs="仿宋_GB2312"/>
          <w:b/>
          <w:kern w:val="0"/>
          <w:sz w:val="24"/>
          <w:lang w:val="zh-CN"/>
        </w:rPr>
        <w:t>0元”“免费赠送”等形式的无偿报价</w:t>
      </w:r>
      <w:r w:rsidRPr="00CE450E">
        <w:rPr>
          <w:rFonts w:ascii="仿宋" w:eastAsia="仿宋" w:hAnsi="仿宋" w:cs="仿宋_GB2312" w:hint="eastAsia"/>
          <w:b/>
          <w:kern w:val="0"/>
          <w:sz w:val="24"/>
          <w:lang w:val="zh-CN"/>
        </w:rPr>
        <w:t>，</w:t>
      </w:r>
      <w:r w:rsidRPr="00CE450E">
        <w:rPr>
          <w:rFonts w:ascii="仿宋" w:eastAsia="仿宋" w:hAnsi="仿宋" w:cs="仿宋_GB2312" w:hint="eastAsia"/>
          <w:b/>
          <w:kern w:val="0"/>
          <w:sz w:val="24"/>
        </w:rPr>
        <w:t>否则视为</w:t>
      </w:r>
      <w:r w:rsidRPr="00CE450E">
        <w:rPr>
          <w:rFonts w:ascii="仿宋" w:eastAsia="仿宋" w:hAnsi="仿宋" w:hint="eastAsia"/>
          <w:b/>
          <w:sz w:val="24"/>
        </w:rPr>
        <w:t>投标文件含有采购人不能接受的附加条件的，投标无效</w:t>
      </w:r>
      <w:r w:rsidRPr="00CE450E">
        <w:rPr>
          <w:rFonts w:ascii="仿宋" w:eastAsia="仿宋" w:hAnsi="仿宋" w:cs="仿宋_GB2312" w:hint="eastAsia"/>
          <w:b/>
          <w:kern w:val="0"/>
          <w:sz w:val="24"/>
          <w:lang w:val="zh-CN"/>
        </w:rPr>
        <w:t>。</w:t>
      </w:r>
    </w:p>
    <w:p w:rsidR="007A2499" w:rsidRPr="00CE450E" w:rsidRDefault="00B74577">
      <w:pPr>
        <w:snapToGrid w:val="0"/>
        <w:spacing w:line="360" w:lineRule="auto"/>
        <w:ind w:firstLineChars="200" w:firstLine="480"/>
        <w:jc w:val="left"/>
        <w:rPr>
          <w:rFonts w:ascii="仿宋" w:eastAsia="仿宋" w:hAnsi="仿宋" w:cs="仿宋_GB2312"/>
          <w:kern w:val="0"/>
          <w:sz w:val="24"/>
          <w:lang w:val="zh-CN"/>
        </w:rPr>
      </w:pPr>
      <w:r w:rsidRPr="00CE450E">
        <w:rPr>
          <w:rFonts w:ascii="仿宋" w:eastAsia="仿宋" w:hAnsi="仿宋" w:cs="仿宋_GB2312"/>
          <w:kern w:val="0"/>
          <w:sz w:val="24"/>
          <w:lang w:val="zh-CN"/>
        </w:rPr>
        <w:t>3、以上表格要求细分项目及报价，在“规格型号（或具体服务）”一栏中，</w:t>
      </w:r>
      <w:r w:rsidRPr="00CE450E">
        <w:rPr>
          <w:rFonts w:ascii="仿宋" w:eastAsia="仿宋" w:hAnsi="仿宋" w:cs="仿宋_GB2312"/>
          <w:kern w:val="0"/>
          <w:sz w:val="24"/>
          <w:lang w:val="zh-CN"/>
        </w:rPr>
        <w:sym w:font="Wingdings" w:char="00A8"/>
      </w:r>
      <w:r w:rsidRPr="00CE450E">
        <w:rPr>
          <w:rFonts w:ascii="仿宋" w:eastAsia="仿宋" w:hAnsi="仿宋" w:cs="仿宋_GB2312"/>
          <w:kern w:val="0"/>
          <w:sz w:val="24"/>
          <w:lang w:val="zh-CN"/>
        </w:rPr>
        <w:t>货物类项目填写规格型号，</w:t>
      </w:r>
      <w:r w:rsidRPr="00CE450E">
        <w:rPr>
          <w:rFonts w:ascii="仿宋" w:eastAsia="仿宋" w:hAnsi="仿宋" w:cs="仿宋_GB2312"/>
          <w:kern w:val="0"/>
          <w:sz w:val="24"/>
          <w:lang w:val="zh-CN"/>
        </w:rPr>
        <w:sym w:font="Wingdings" w:char="00FE"/>
      </w:r>
      <w:r w:rsidRPr="00CE450E">
        <w:rPr>
          <w:rFonts w:ascii="仿宋" w:eastAsia="仿宋" w:hAnsi="仿宋" w:cs="仿宋_GB2312"/>
          <w:kern w:val="0"/>
          <w:sz w:val="24"/>
          <w:lang w:val="zh-CN"/>
        </w:rPr>
        <w:t>服务类项目填写具体服务。</w:t>
      </w:r>
    </w:p>
    <w:p w:rsidR="007A2499" w:rsidRPr="00CE450E" w:rsidRDefault="00B74577">
      <w:pPr>
        <w:snapToGrid w:val="0"/>
        <w:spacing w:line="360" w:lineRule="auto"/>
        <w:ind w:firstLineChars="200" w:firstLine="480"/>
        <w:jc w:val="left"/>
        <w:rPr>
          <w:rFonts w:ascii="仿宋" w:eastAsia="仿宋" w:hAnsi="仿宋" w:cs="仿宋_GB2312"/>
          <w:kern w:val="0"/>
          <w:sz w:val="24"/>
          <w:lang w:val="zh-CN"/>
        </w:rPr>
      </w:pPr>
      <w:r w:rsidRPr="00CE450E">
        <w:rPr>
          <w:rFonts w:ascii="仿宋" w:eastAsia="仿宋" w:hAnsi="仿宋" w:cs="仿宋_GB2312"/>
          <w:kern w:val="0"/>
          <w:sz w:val="24"/>
          <w:lang w:val="zh-CN"/>
        </w:rPr>
        <w:t>4、特别提示：</w:t>
      </w:r>
      <w:r w:rsidRPr="00CE450E">
        <w:rPr>
          <w:rFonts w:ascii="仿宋" w:eastAsia="仿宋" w:hAnsi="仿宋" w:cs="仿宋_GB2312" w:hint="eastAsia"/>
          <w:kern w:val="0"/>
          <w:sz w:val="24"/>
          <w:lang w:val="zh-CN"/>
        </w:rPr>
        <w:t>采购代理机构</w:t>
      </w:r>
      <w:r w:rsidRPr="00CE450E">
        <w:rPr>
          <w:rFonts w:ascii="仿宋" w:eastAsia="仿宋" w:hAnsi="仿宋" w:cs="仿宋_GB2312"/>
          <w:kern w:val="0"/>
          <w:sz w:val="24"/>
          <w:lang w:val="zh-CN"/>
        </w:rPr>
        <w:t>将对项目名称和项目编号，中标供应商名称、地址和中标金额，主要中标标的</w:t>
      </w:r>
      <w:r w:rsidRPr="00CE450E">
        <w:rPr>
          <w:rFonts w:ascii="仿宋" w:eastAsia="仿宋" w:hAnsi="仿宋" w:cs="仿宋_GB2312" w:hint="eastAsia"/>
          <w:kern w:val="0"/>
          <w:sz w:val="24"/>
          <w:lang w:val="zh-CN"/>
        </w:rPr>
        <w:t>的名称、规格型号、数量、单价、服务要求等予以公示。</w:t>
      </w:r>
    </w:p>
    <w:p w:rsidR="007A2499" w:rsidRPr="00CE450E" w:rsidRDefault="00B74577">
      <w:pPr>
        <w:widowControl/>
        <w:adjustRightInd/>
        <w:jc w:val="left"/>
        <w:rPr>
          <w:rFonts w:ascii="仿宋" w:eastAsia="仿宋" w:hAnsi="仿宋" w:cs="仿宋_GB2312"/>
          <w:b/>
          <w:sz w:val="32"/>
          <w:szCs w:val="32"/>
        </w:rPr>
      </w:pPr>
      <w:r w:rsidRPr="00CE450E">
        <w:rPr>
          <w:rFonts w:ascii="仿宋" w:eastAsia="仿宋" w:hAnsi="仿宋" w:cs="仿宋_GB2312"/>
          <w:sz w:val="32"/>
          <w:szCs w:val="32"/>
        </w:rPr>
        <w:br w:type="page"/>
      </w:r>
    </w:p>
    <w:p w:rsidR="007A2499" w:rsidRPr="00CE450E" w:rsidRDefault="00B74577">
      <w:pPr>
        <w:pStyle w:val="1"/>
        <w:keepNext w:val="0"/>
        <w:keepLines w:val="0"/>
        <w:pageBreakBefore/>
        <w:widowControl/>
        <w:spacing w:before="100" w:beforeAutospacing="1" w:after="100" w:afterAutospacing="1" w:line="360" w:lineRule="auto"/>
        <w:rPr>
          <w:rFonts w:ascii="仿宋" w:eastAsia="仿宋" w:hAnsi="仿宋"/>
        </w:rPr>
      </w:pPr>
      <w:bookmarkStart w:id="431" w:name="_Toc21803"/>
      <w:bookmarkStart w:id="432" w:name="_Toc18247"/>
      <w:bookmarkStart w:id="433" w:name="_Toc465665161"/>
      <w:bookmarkStart w:id="434" w:name="_Toc11681"/>
      <w:r w:rsidRPr="00CE450E">
        <w:rPr>
          <w:rFonts w:ascii="仿宋" w:eastAsia="仿宋" w:hAnsi="仿宋" w:hint="eastAsia"/>
        </w:rPr>
        <w:lastRenderedPageBreak/>
        <w:t>附件</w:t>
      </w:r>
      <w:bookmarkEnd w:id="431"/>
      <w:bookmarkEnd w:id="432"/>
      <w:bookmarkEnd w:id="433"/>
      <w:bookmarkEnd w:id="434"/>
    </w:p>
    <w:p w:rsidR="007A2499" w:rsidRPr="00CE450E" w:rsidRDefault="00B74577">
      <w:pPr>
        <w:spacing w:line="360" w:lineRule="auto"/>
        <w:outlineLvl w:val="0"/>
        <w:rPr>
          <w:rFonts w:ascii="仿宋" w:eastAsia="仿宋" w:hAnsi="仿宋"/>
          <w:b/>
          <w:spacing w:val="6"/>
          <w:sz w:val="32"/>
          <w:szCs w:val="32"/>
        </w:rPr>
      </w:pPr>
      <w:bookmarkStart w:id="435" w:name="_Toc19435"/>
      <w:bookmarkStart w:id="436" w:name="_Toc24540"/>
      <w:bookmarkStart w:id="437" w:name="_Toc14817"/>
      <w:r w:rsidRPr="00CE450E">
        <w:rPr>
          <w:rFonts w:ascii="仿宋" w:eastAsia="仿宋" w:hAnsi="仿宋" w:hint="eastAsia"/>
          <w:b/>
          <w:spacing w:val="6"/>
          <w:sz w:val="32"/>
          <w:szCs w:val="32"/>
        </w:rPr>
        <w:t>附件</w:t>
      </w:r>
      <w:r w:rsidRPr="00CE450E">
        <w:rPr>
          <w:rFonts w:ascii="仿宋" w:eastAsia="仿宋" w:hAnsi="仿宋"/>
          <w:b/>
          <w:spacing w:val="6"/>
          <w:sz w:val="32"/>
          <w:szCs w:val="32"/>
        </w:rPr>
        <w:t>1：</w:t>
      </w:r>
      <w:bookmarkEnd w:id="435"/>
      <w:bookmarkEnd w:id="436"/>
      <w:bookmarkEnd w:id="437"/>
    </w:p>
    <w:p w:rsidR="007A2499" w:rsidRPr="00CE450E" w:rsidRDefault="00B74577">
      <w:pPr>
        <w:spacing w:line="360" w:lineRule="auto"/>
        <w:jc w:val="center"/>
        <w:rPr>
          <w:rFonts w:ascii="仿宋" w:eastAsia="仿宋" w:hAnsi="仿宋"/>
          <w:b/>
          <w:spacing w:val="6"/>
          <w:sz w:val="32"/>
          <w:szCs w:val="32"/>
        </w:rPr>
      </w:pPr>
      <w:bookmarkStart w:id="438" w:name="OLE_LINK13"/>
      <w:bookmarkStart w:id="439" w:name="OLE_LINK14"/>
      <w:r w:rsidRPr="00CE450E">
        <w:rPr>
          <w:rFonts w:ascii="仿宋" w:eastAsia="仿宋" w:hAnsi="仿宋" w:hint="eastAsia"/>
          <w:b/>
          <w:spacing w:val="6"/>
          <w:sz w:val="32"/>
          <w:szCs w:val="32"/>
        </w:rPr>
        <w:t>残疾人福利性单位声明函</w:t>
      </w:r>
    </w:p>
    <w:bookmarkEnd w:id="438"/>
    <w:bookmarkEnd w:id="439"/>
    <w:p w:rsidR="007A2499" w:rsidRPr="00CE450E" w:rsidRDefault="007A2499">
      <w:pPr>
        <w:spacing w:line="360" w:lineRule="auto"/>
        <w:rPr>
          <w:rFonts w:ascii="仿宋" w:eastAsia="仿宋" w:hAnsi="仿宋"/>
          <w:b/>
          <w:spacing w:val="6"/>
          <w:sz w:val="30"/>
          <w:szCs w:val="30"/>
        </w:rPr>
      </w:pPr>
    </w:p>
    <w:p w:rsidR="007A2499" w:rsidRPr="00CE450E" w:rsidRDefault="00B74577">
      <w:pPr>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本单位郑重声明，根据《财政部民政部中国残疾人联合会关于促进残疾人就业政府采购政策的通知》（财库〔</w:t>
      </w:r>
      <w:r w:rsidRPr="00CE450E">
        <w:rPr>
          <w:rFonts w:ascii="仿宋" w:eastAsia="仿宋" w:hAnsi="仿宋"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7A2499" w:rsidRPr="00CE450E" w:rsidRDefault="00B74577">
      <w:pPr>
        <w:spacing w:line="360" w:lineRule="auto"/>
        <w:ind w:firstLineChars="200" w:firstLine="480"/>
        <w:rPr>
          <w:rFonts w:ascii="仿宋" w:eastAsia="仿宋" w:hAnsi="仿宋" w:cs="仿宋_GB2312"/>
          <w:sz w:val="24"/>
        </w:rPr>
      </w:pPr>
      <w:r w:rsidRPr="00CE450E">
        <w:rPr>
          <w:rFonts w:ascii="仿宋" w:eastAsia="仿宋" w:hAnsi="仿宋" w:cs="仿宋_GB2312" w:hint="eastAsia"/>
          <w:sz w:val="24"/>
        </w:rPr>
        <w:t>本单位对上述声明的真实性负责。如有虚假，将依法承担相应责任。</w:t>
      </w:r>
    </w:p>
    <w:p w:rsidR="007A2499" w:rsidRPr="00CE450E" w:rsidRDefault="007A2499">
      <w:pPr>
        <w:spacing w:line="360" w:lineRule="auto"/>
        <w:ind w:firstLineChars="200" w:firstLine="480"/>
        <w:rPr>
          <w:rFonts w:ascii="仿宋" w:eastAsia="仿宋" w:hAnsi="仿宋" w:cs="仿宋_GB2312"/>
          <w:sz w:val="24"/>
        </w:rPr>
      </w:pPr>
    </w:p>
    <w:p w:rsidR="007A2499" w:rsidRPr="00CE450E" w:rsidRDefault="007A2499">
      <w:pPr>
        <w:spacing w:line="360" w:lineRule="auto"/>
        <w:ind w:firstLineChars="200" w:firstLine="480"/>
        <w:rPr>
          <w:rFonts w:ascii="仿宋" w:eastAsia="仿宋" w:hAnsi="仿宋" w:cs="仿宋_GB2312"/>
          <w:sz w:val="24"/>
        </w:rPr>
      </w:pPr>
    </w:p>
    <w:p w:rsidR="007A2499" w:rsidRPr="00CE450E" w:rsidRDefault="00B74577">
      <w:pPr>
        <w:tabs>
          <w:tab w:val="left" w:pos="4860"/>
        </w:tabs>
        <w:spacing w:line="360" w:lineRule="auto"/>
        <w:ind w:right="1560" w:firstLineChars="200" w:firstLine="480"/>
        <w:jc w:val="center"/>
        <w:rPr>
          <w:rFonts w:ascii="仿宋" w:eastAsia="仿宋" w:hAnsi="仿宋" w:cs="仿宋_GB2312"/>
          <w:sz w:val="24"/>
        </w:rPr>
      </w:pPr>
      <w:r w:rsidRPr="00CE450E">
        <w:rPr>
          <w:rFonts w:ascii="仿宋" w:eastAsia="仿宋" w:hAnsi="仿宋" w:cs="仿宋_GB2312" w:hint="eastAsia"/>
          <w:kern w:val="0"/>
          <w:sz w:val="24"/>
          <w:lang w:val="zh-CN"/>
        </w:rPr>
        <w:t>投标人名称（电子签名）</w:t>
      </w:r>
      <w:r w:rsidRPr="00CE450E">
        <w:rPr>
          <w:rFonts w:ascii="仿宋" w:eastAsia="仿宋" w:hAnsi="仿宋" w:cs="仿宋_GB2312" w:hint="eastAsia"/>
          <w:sz w:val="24"/>
        </w:rPr>
        <w:t>：</w:t>
      </w:r>
    </w:p>
    <w:p w:rsidR="007A2499" w:rsidRPr="00CE450E" w:rsidRDefault="00B74577">
      <w:pPr>
        <w:tabs>
          <w:tab w:val="left" w:pos="4860"/>
        </w:tabs>
        <w:spacing w:line="360" w:lineRule="auto"/>
        <w:ind w:right="1560" w:firstLineChars="200" w:firstLine="480"/>
        <w:jc w:val="center"/>
        <w:rPr>
          <w:rFonts w:ascii="仿宋" w:eastAsia="仿宋" w:hAnsi="仿宋" w:cs="仿宋_GB2312"/>
          <w:sz w:val="24"/>
        </w:rPr>
      </w:pPr>
      <w:r w:rsidRPr="00CE450E">
        <w:rPr>
          <w:rFonts w:ascii="仿宋" w:eastAsia="仿宋" w:hAnsi="仿宋" w:cs="仿宋_GB2312"/>
          <w:sz w:val="24"/>
        </w:rPr>
        <w:t xml:space="preserve">       日  期：</w:t>
      </w:r>
    </w:p>
    <w:p w:rsidR="007A2499" w:rsidRPr="00CE450E" w:rsidRDefault="007A2499">
      <w:pPr>
        <w:spacing w:line="360" w:lineRule="auto"/>
        <w:ind w:firstLineChars="200" w:firstLine="480"/>
        <w:rPr>
          <w:rFonts w:ascii="仿宋" w:eastAsia="仿宋" w:hAnsi="仿宋" w:cs="仿宋_GB2312"/>
          <w:sz w:val="24"/>
        </w:rPr>
      </w:pPr>
    </w:p>
    <w:p w:rsidR="007A2499" w:rsidRPr="00CE450E" w:rsidRDefault="007A2499">
      <w:pPr>
        <w:spacing w:line="360" w:lineRule="auto"/>
        <w:ind w:firstLineChars="200" w:firstLine="420"/>
        <w:rPr>
          <w:rFonts w:ascii="仿宋" w:eastAsia="仿宋" w:hAnsi="仿宋"/>
        </w:rPr>
      </w:pPr>
    </w:p>
    <w:p w:rsidR="007A2499" w:rsidRPr="00CE450E" w:rsidRDefault="007A2499">
      <w:pPr>
        <w:spacing w:line="360" w:lineRule="auto"/>
        <w:ind w:firstLineChars="200" w:firstLine="420"/>
        <w:rPr>
          <w:rFonts w:ascii="仿宋" w:eastAsia="仿宋" w:hAnsi="仿宋"/>
        </w:rPr>
      </w:pPr>
    </w:p>
    <w:p w:rsidR="007A2499" w:rsidRPr="00CE450E" w:rsidRDefault="007A2499">
      <w:pPr>
        <w:spacing w:line="360" w:lineRule="auto"/>
        <w:ind w:firstLineChars="200" w:firstLine="420"/>
        <w:rPr>
          <w:rFonts w:ascii="仿宋" w:eastAsia="仿宋" w:hAnsi="仿宋"/>
        </w:rPr>
      </w:pPr>
    </w:p>
    <w:p w:rsidR="007A2499" w:rsidRPr="00CE450E" w:rsidRDefault="007A2499">
      <w:pPr>
        <w:spacing w:line="360" w:lineRule="auto"/>
        <w:ind w:firstLineChars="200" w:firstLine="420"/>
        <w:rPr>
          <w:rFonts w:ascii="仿宋" w:eastAsia="仿宋" w:hAnsi="仿宋"/>
        </w:rPr>
      </w:pPr>
    </w:p>
    <w:p w:rsidR="007A2499" w:rsidRPr="00CE450E" w:rsidRDefault="007A2499">
      <w:pPr>
        <w:spacing w:line="360" w:lineRule="auto"/>
        <w:rPr>
          <w:rFonts w:ascii="仿宋" w:eastAsia="仿宋" w:hAnsi="仿宋" w:cs="仿宋_GB2312"/>
          <w:b/>
          <w:sz w:val="24"/>
        </w:rPr>
      </w:pPr>
    </w:p>
    <w:p w:rsidR="007A2499" w:rsidRPr="00CE450E" w:rsidRDefault="007A2499">
      <w:pPr>
        <w:spacing w:line="360" w:lineRule="auto"/>
        <w:rPr>
          <w:rFonts w:ascii="仿宋" w:eastAsia="仿宋" w:hAnsi="仿宋" w:cs="仿宋_GB2312"/>
          <w:b/>
          <w:sz w:val="24"/>
        </w:rPr>
      </w:pPr>
    </w:p>
    <w:p w:rsidR="007A2499" w:rsidRPr="00CE450E" w:rsidRDefault="007A2499">
      <w:pPr>
        <w:spacing w:line="360" w:lineRule="auto"/>
        <w:rPr>
          <w:rFonts w:ascii="仿宋" w:eastAsia="仿宋" w:hAnsi="仿宋" w:cs="仿宋_GB2312"/>
          <w:b/>
          <w:sz w:val="24"/>
        </w:rPr>
      </w:pPr>
    </w:p>
    <w:p w:rsidR="007A2499" w:rsidRPr="00CE450E" w:rsidRDefault="007A2499">
      <w:pPr>
        <w:spacing w:line="360" w:lineRule="auto"/>
        <w:rPr>
          <w:rFonts w:ascii="仿宋" w:eastAsia="仿宋" w:hAnsi="仿宋" w:cs="仿宋_GB2312"/>
          <w:b/>
          <w:sz w:val="24"/>
        </w:rPr>
      </w:pPr>
    </w:p>
    <w:p w:rsidR="007A2499" w:rsidRPr="00CE450E" w:rsidRDefault="007A2499">
      <w:pPr>
        <w:spacing w:line="360" w:lineRule="auto"/>
        <w:rPr>
          <w:rFonts w:ascii="仿宋" w:eastAsia="仿宋" w:hAnsi="仿宋" w:cs="仿宋_GB2312"/>
          <w:b/>
          <w:sz w:val="24"/>
        </w:rPr>
      </w:pPr>
    </w:p>
    <w:p w:rsidR="007A2499" w:rsidRPr="00CE450E" w:rsidRDefault="007A2499">
      <w:pPr>
        <w:spacing w:line="360" w:lineRule="auto"/>
        <w:rPr>
          <w:rFonts w:ascii="仿宋" w:eastAsia="仿宋" w:hAnsi="仿宋" w:cs="仿宋_GB2312"/>
          <w:b/>
          <w:sz w:val="24"/>
        </w:rPr>
      </w:pPr>
    </w:p>
    <w:p w:rsidR="007A2499" w:rsidRPr="00CE450E" w:rsidRDefault="007A2499">
      <w:pPr>
        <w:spacing w:line="360" w:lineRule="auto"/>
        <w:rPr>
          <w:rFonts w:ascii="仿宋" w:eastAsia="仿宋" w:hAnsi="仿宋" w:cs="仿宋_GB2312"/>
          <w:b/>
          <w:sz w:val="24"/>
        </w:rPr>
      </w:pPr>
    </w:p>
    <w:p w:rsidR="007A2499" w:rsidRPr="00CE450E" w:rsidRDefault="007A2499">
      <w:pPr>
        <w:spacing w:line="360" w:lineRule="auto"/>
        <w:rPr>
          <w:rFonts w:ascii="仿宋" w:eastAsia="仿宋" w:hAnsi="仿宋" w:cs="仿宋_GB2312"/>
          <w:b/>
          <w:sz w:val="24"/>
        </w:rPr>
      </w:pPr>
    </w:p>
    <w:p w:rsidR="007A2499" w:rsidRPr="00CE450E" w:rsidRDefault="007A2499">
      <w:pPr>
        <w:spacing w:line="360" w:lineRule="auto"/>
        <w:rPr>
          <w:rFonts w:ascii="仿宋" w:eastAsia="仿宋" w:hAnsi="仿宋" w:cs="仿宋_GB2312"/>
          <w:b/>
          <w:sz w:val="24"/>
        </w:rPr>
      </w:pPr>
    </w:p>
    <w:p w:rsidR="007A2499" w:rsidRPr="00CE450E" w:rsidRDefault="00B74577">
      <w:pPr>
        <w:rPr>
          <w:rFonts w:ascii="仿宋" w:eastAsia="仿宋" w:hAnsi="仿宋"/>
          <w:b/>
          <w:spacing w:val="6"/>
          <w:sz w:val="32"/>
          <w:szCs w:val="32"/>
        </w:rPr>
      </w:pPr>
      <w:r w:rsidRPr="00CE450E">
        <w:rPr>
          <w:rFonts w:ascii="仿宋" w:eastAsia="仿宋" w:hAnsi="仿宋" w:hint="eastAsia"/>
          <w:b/>
          <w:spacing w:val="6"/>
          <w:sz w:val="32"/>
          <w:szCs w:val="32"/>
        </w:rPr>
        <w:br w:type="page"/>
      </w:r>
    </w:p>
    <w:p w:rsidR="007A2499" w:rsidRPr="00CE450E" w:rsidRDefault="00B74577">
      <w:pPr>
        <w:spacing w:line="360" w:lineRule="auto"/>
        <w:jc w:val="left"/>
        <w:outlineLvl w:val="0"/>
        <w:rPr>
          <w:rFonts w:ascii="仿宋" w:eastAsia="仿宋" w:hAnsi="仿宋"/>
          <w:b/>
          <w:spacing w:val="6"/>
          <w:sz w:val="32"/>
          <w:szCs w:val="32"/>
        </w:rPr>
      </w:pPr>
      <w:bookmarkStart w:id="440" w:name="_Toc25285"/>
      <w:bookmarkStart w:id="441" w:name="_Toc19664"/>
      <w:bookmarkStart w:id="442" w:name="_Toc10890"/>
      <w:r w:rsidRPr="00CE450E">
        <w:rPr>
          <w:rFonts w:ascii="仿宋" w:eastAsia="仿宋" w:hAnsi="仿宋" w:hint="eastAsia"/>
          <w:b/>
          <w:spacing w:val="6"/>
          <w:sz w:val="32"/>
          <w:szCs w:val="32"/>
        </w:rPr>
        <w:lastRenderedPageBreak/>
        <w:t>附件</w:t>
      </w:r>
      <w:r w:rsidRPr="00CE450E">
        <w:rPr>
          <w:rFonts w:ascii="仿宋" w:eastAsia="仿宋" w:hAnsi="仿宋"/>
          <w:b/>
          <w:spacing w:val="6"/>
          <w:sz w:val="32"/>
          <w:szCs w:val="32"/>
        </w:rPr>
        <w:t>2：质疑函范本及制作说明</w:t>
      </w:r>
      <w:bookmarkEnd w:id="440"/>
      <w:bookmarkEnd w:id="441"/>
      <w:bookmarkEnd w:id="442"/>
    </w:p>
    <w:p w:rsidR="007A2499" w:rsidRPr="00CE450E" w:rsidRDefault="00B74577">
      <w:pPr>
        <w:spacing w:line="360" w:lineRule="auto"/>
        <w:jc w:val="center"/>
        <w:rPr>
          <w:rFonts w:ascii="仿宋" w:eastAsia="仿宋" w:hAnsi="仿宋"/>
          <w:b/>
          <w:spacing w:val="6"/>
          <w:sz w:val="32"/>
          <w:szCs w:val="32"/>
        </w:rPr>
      </w:pPr>
      <w:r w:rsidRPr="00CE450E">
        <w:rPr>
          <w:rFonts w:ascii="仿宋" w:eastAsia="仿宋" w:hAnsi="仿宋" w:hint="eastAsia"/>
          <w:b/>
          <w:spacing w:val="6"/>
          <w:sz w:val="32"/>
          <w:szCs w:val="32"/>
        </w:rPr>
        <w:t>质疑函范本</w:t>
      </w:r>
    </w:p>
    <w:p w:rsidR="007A2499" w:rsidRPr="00CE450E" w:rsidRDefault="00B74577" w:rsidP="00443691">
      <w:pPr>
        <w:snapToGrid w:val="0"/>
        <w:spacing w:beforeLines="100"/>
        <w:rPr>
          <w:rFonts w:ascii="仿宋" w:eastAsia="仿宋" w:hAnsi="仿宋" w:cs="仿宋"/>
          <w:bCs/>
          <w:sz w:val="24"/>
        </w:rPr>
      </w:pPr>
      <w:r w:rsidRPr="00CE450E">
        <w:rPr>
          <w:rFonts w:ascii="仿宋" w:eastAsia="仿宋" w:hAnsi="仿宋" w:cs="仿宋" w:hint="eastAsia"/>
          <w:bCs/>
          <w:sz w:val="24"/>
        </w:rPr>
        <w:t>一、质疑供应商基本信息</w:t>
      </w:r>
    </w:p>
    <w:p w:rsidR="007A2499" w:rsidRPr="00CE450E" w:rsidRDefault="00B74577">
      <w:pPr>
        <w:snapToGrid w:val="0"/>
        <w:rPr>
          <w:rFonts w:ascii="仿宋" w:eastAsia="仿宋" w:hAnsi="仿宋" w:cs="仿宋"/>
          <w:sz w:val="24"/>
          <w:u w:val="dotted"/>
        </w:rPr>
      </w:pPr>
      <w:r w:rsidRPr="00CE450E">
        <w:rPr>
          <w:rFonts w:ascii="仿宋" w:eastAsia="仿宋" w:hAnsi="仿宋" w:cs="仿宋" w:hint="eastAsia"/>
          <w:sz w:val="24"/>
        </w:rPr>
        <w:t>质疑供应商：</w:t>
      </w:r>
    </w:p>
    <w:p w:rsidR="007A2499" w:rsidRPr="00CE450E" w:rsidRDefault="00B74577">
      <w:pPr>
        <w:snapToGrid w:val="0"/>
        <w:rPr>
          <w:rFonts w:ascii="仿宋" w:eastAsia="仿宋" w:hAnsi="仿宋" w:cs="仿宋"/>
          <w:sz w:val="24"/>
        </w:rPr>
      </w:pPr>
      <w:r w:rsidRPr="00CE450E">
        <w:rPr>
          <w:rFonts w:ascii="仿宋" w:eastAsia="仿宋" w:hAnsi="仿宋" w:cs="仿宋" w:hint="eastAsia"/>
          <w:sz w:val="24"/>
        </w:rPr>
        <w:t>地址：邮编：</w:t>
      </w:r>
    </w:p>
    <w:p w:rsidR="007A2499" w:rsidRPr="00CE450E" w:rsidRDefault="00B74577">
      <w:pPr>
        <w:snapToGrid w:val="0"/>
        <w:rPr>
          <w:rFonts w:ascii="仿宋" w:eastAsia="仿宋" w:hAnsi="仿宋" w:cs="仿宋"/>
          <w:sz w:val="24"/>
        </w:rPr>
      </w:pPr>
      <w:r w:rsidRPr="00CE450E">
        <w:rPr>
          <w:rFonts w:ascii="仿宋" w:eastAsia="仿宋" w:hAnsi="仿宋" w:cs="仿宋" w:hint="eastAsia"/>
          <w:sz w:val="24"/>
        </w:rPr>
        <w:t>联系人：联系电话：</w:t>
      </w:r>
    </w:p>
    <w:p w:rsidR="007A2499" w:rsidRPr="00CE450E" w:rsidRDefault="00B74577">
      <w:pPr>
        <w:snapToGrid w:val="0"/>
        <w:rPr>
          <w:rFonts w:ascii="仿宋" w:eastAsia="仿宋" w:hAnsi="仿宋" w:cs="仿宋"/>
          <w:sz w:val="24"/>
          <w:u w:val="dotted"/>
        </w:rPr>
      </w:pPr>
      <w:r w:rsidRPr="00CE450E">
        <w:rPr>
          <w:rFonts w:ascii="仿宋" w:eastAsia="仿宋" w:hAnsi="仿宋" w:cs="仿宋" w:hint="eastAsia"/>
          <w:sz w:val="24"/>
        </w:rPr>
        <w:t>授权代表：</w:t>
      </w:r>
    </w:p>
    <w:p w:rsidR="007A2499" w:rsidRPr="00CE450E" w:rsidRDefault="00B74577">
      <w:pPr>
        <w:snapToGrid w:val="0"/>
        <w:rPr>
          <w:rFonts w:ascii="仿宋" w:eastAsia="仿宋" w:hAnsi="仿宋" w:cs="仿宋"/>
          <w:sz w:val="24"/>
        </w:rPr>
      </w:pPr>
      <w:r w:rsidRPr="00CE450E">
        <w:rPr>
          <w:rFonts w:ascii="仿宋" w:eastAsia="仿宋" w:hAnsi="仿宋" w:cs="仿宋" w:hint="eastAsia"/>
          <w:sz w:val="24"/>
        </w:rPr>
        <w:t>联系电话：</w:t>
      </w:r>
    </w:p>
    <w:p w:rsidR="007A2499" w:rsidRPr="00CE450E" w:rsidRDefault="00B74577">
      <w:pPr>
        <w:snapToGrid w:val="0"/>
        <w:rPr>
          <w:rFonts w:ascii="仿宋" w:eastAsia="仿宋" w:hAnsi="仿宋" w:cs="仿宋"/>
          <w:sz w:val="24"/>
        </w:rPr>
      </w:pPr>
      <w:r w:rsidRPr="00CE450E">
        <w:rPr>
          <w:rFonts w:ascii="仿宋" w:eastAsia="仿宋" w:hAnsi="仿宋" w:cs="仿宋" w:hint="eastAsia"/>
          <w:sz w:val="24"/>
        </w:rPr>
        <w:t>地址：邮编：</w:t>
      </w:r>
    </w:p>
    <w:p w:rsidR="007A2499" w:rsidRPr="00CE450E" w:rsidRDefault="00B74577">
      <w:pPr>
        <w:snapToGrid w:val="0"/>
        <w:rPr>
          <w:rFonts w:ascii="仿宋" w:eastAsia="仿宋" w:hAnsi="仿宋" w:cs="仿宋"/>
          <w:bCs/>
          <w:sz w:val="24"/>
        </w:rPr>
      </w:pPr>
      <w:r w:rsidRPr="00CE450E">
        <w:rPr>
          <w:rFonts w:ascii="仿宋" w:eastAsia="仿宋" w:hAnsi="仿宋" w:cs="仿宋" w:hint="eastAsia"/>
          <w:bCs/>
          <w:sz w:val="24"/>
        </w:rPr>
        <w:t>二、质疑项目基本情况</w:t>
      </w:r>
    </w:p>
    <w:p w:rsidR="007A2499" w:rsidRPr="00CE450E" w:rsidRDefault="00B74577">
      <w:pPr>
        <w:snapToGrid w:val="0"/>
        <w:rPr>
          <w:rFonts w:ascii="仿宋" w:eastAsia="仿宋" w:hAnsi="仿宋" w:cs="仿宋"/>
          <w:sz w:val="24"/>
        </w:rPr>
      </w:pPr>
      <w:r w:rsidRPr="00CE450E">
        <w:rPr>
          <w:rFonts w:ascii="仿宋" w:eastAsia="仿宋" w:hAnsi="仿宋" w:cs="仿宋" w:hint="eastAsia"/>
          <w:sz w:val="24"/>
        </w:rPr>
        <w:t>质疑项目的名称：</w:t>
      </w:r>
    </w:p>
    <w:p w:rsidR="007A2499" w:rsidRPr="00CE450E" w:rsidRDefault="00B74577">
      <w:pPr>
        <w:snapToGrid w:val="0"/>
        <w:rPr>
          <w:rFonts w:ascii="仿宋" w:eastAsia="仿宋" w:hAnsi="仿宋" w:cs="仿宋"/>
          <w:sz w:val="24"/>
        </w:rPr>
      </w:pPr>
      <w:r w:rsidRPr="00CE450E">
        <w:rPr>
          <w:rFonts w:ascii="仿宋" w:eastAsia="仿宋" w:hAnsi="仿宋" w:cs="仿宋" w:hint="eastAsia"/>
          <w:sz w:val="24"/>
        </w:rPr>
        <w:t>质疑项目的编号：包号：</w:t>
      </w:r>
    </w:p>
    <w:p w:rsidR="007A2499" w:rsidRPr="00CE450E" w:rsidRDefault="00B74577">
      <w:pPr>
        <w:snapToGrid w:val="0"/>
        <w:rPr>
          <w:rFonts w:ascii="仿宋" w:eastAsia="仿宋" w:hAnsi="仿宋" w:cs="仿宋"/>
          <w:sz w:val="24"/>
          <w:u w:val="dotted"/>
        </w:rPr>
      </w:pPr>
      <w:r w:rsidRPr="00CE450E">
        <w:rPr>
          <w:rFonts w:ascii="仿宋" w:eastAsia="仿宋" w:hAnsi="仿宋" w:cs="仿宋" w:hint="eastAsia"/>
          <w:sz w:val="24"/>
        </w:rPr>
        <w:t>采购人名称：</w:t>
      </w:r>
    </w:p>
    <w:p w:rsidR="007A2499" w:rsidRPr="00CE450E" w:rsidRDefault="00B74577">
      <w:pPr>
        <w:snapToGrid w:val="0"/>
        <w:rPr>
          <w:rFonts w:ascii="仿宋" w:eastAsia="仿宋" w:hAnsi="仿宋" w:cs="仿宋"/>
          <w:sz w:val="24"/>
        </w:rPr>
      </w:pPr>
      <w:r w:rsidRPr="00CE450E">
        <w:rPr>
          <w:rFonts w:ascii="仿宋" w:eastAsia="仿宋" w:hAnsi="仿宋" w:cs="仿宋" w:hint="eastAsia"/>
          <w:sz w:val="24"/>
        </w:rPr>
        <w:t>采购文件获取日期：</w:t>
      </w:r>
    </w:p>
    <w:p w:rsidR="007A2499" w:rsidRPr="00CE450E" w:rsidRDefault="00B74577">
      <w:pPr>
        <w:snapToGrid w:val="0"/>
        <w:rPr>
          <w:rFonts w:ascii="仿宋" w:eastAsia="仿宋" w:hAnsi="仿宋" w:cs="仿宋"/>
          <w:bCs/>
          <w:sz w:val="24"/>
        </w:rPr>
      </w:pPr>
      <w:r w:rsidRPr="00CE450E">
        <w:rPr>
          <w:rFonts w:ascii="仿宋" w:eastAsia="仿宋" w:hAnsi="仿宋" w:cs="仿宋" w:hint="eastAsia"/>
          <w:bCs/>
          <w:sz w:val="24"/>
        </w:rPr>
        <w:t>三、质疑事项具体内容</w:t>
      </w:r>
    </w:p>
    <w:p w:rsidR="007A2499" w:rsidRPr="00CE450E" w:rsidRDefault="00B74577">
      <w:pPr>
        <w:snapToGrid w:val="0"/>
        <w:rPr>
          <w:rFonts w:ascii="仿宋" w:eastAsia="仿宋" w:hAnsi="仿宋" w:cs="仿宋"/>
          <w:sz w:val="24"/>
          <w:u w:val="dotted"/>
        </w:rPr>
      </w:pPr>
      <w:r w:rsidRPr="00CE450E">
        <w:rPr>
          <w:rFonts w:ascii="仿宋" w:eastAsia="仿宋" w:hAnsi="仿宋" w:cs="仿宋" w:hint="eastAsia"/>
          <w:sz w:val="24"/>
        </w:rPr>
        <w:t>质疑事项</w:t>
      </w:r>
      <w:r w:rsidRPr="00CE450E">
        <w:rPr>
          <w:rFonts w:ascii="仿宋" w:eastAsia="仿宋" w:hAnsi="仿宋" w:cs="仿宋"/>
          <w:sz w:val="24"/>
        </w:rPr>
        <w:t>1：</w:t>
      </w:r>
    </w:p>
    <w:p w:rsidR="007A2499" w:rsidRPr="00CE450E" w:rsidRDefault="00B74577">
      <w:pPr>
        <w:snapToGrid w:val="0"/>
        <w:rPr>
          <w:rFonts w:ascii="仿宋" w:eastAsia="仿宋" w:hAnsi="仿宋" w:cs="仿宋"/>
          <w:sz w:val="24"/>
          <w:u w:val="dotted"/>
        </w:rPr>
      </w:pPr>
      <w:r w:rsidRPr="00CE450E">
        <w:rPr>
          <w:rFonts w:ascii="仿宋" w:eastAsia="仿宋" w:hAnsi="仿宋" w:cs="仿宋" w:hint="eastAsia"/>
          <w:sz w:val="24"/>
        </w:rPr>
        <w:t>事实依据：</w:t>
      </w:r>
    </w:p>
    <w:p w:rsidR="007A2499" w:rsidRPr="00CE450E" w:rsidRDefault="007A2499">
      <w:pPr>
        <w:snapToGrid w:val="0"/>
        <w:rPr>
          <w:rFonts w:ascii="仿宋" w:eastAsia="仿宋" w:hAnsi="仿宋" w:cs="仿宋"/>
          <w:sz w:val="24"/>
        </w:rPr>
      </w:pPr>
    </w:p>
    <w:p w:rsidR="007A2499" w:rsidRPr="00CE450E" w:rsidRDefault="00B74577">
      <w:pPr>
        <w:snapToGrid w:val="0"/>
        <w:rPr>
          <w:rFonts w:ascii="仿宋" w:eastAsia="仿宋" w:hAnsi="仿宋" w:cs="仿宋"/>
          <w:sz w:val="24"/>
          <w:u w:val="dotted"/>
        </w:rPr>
      </w:pPr>
      <w:r w:rsidRPr="00CE450E">
        <w:rPr>
          <w:rFonts w:ascii="仿宋" w:eastAsia="仿宋" w:hAnsi="仿宋" w:cs="仿宋" w:hint="eastAsia"/>
          <w:sz w:val="24"/>
        </w:rPr>
        <w:t>法律依据：</w:t>
      </w:r>
    </w:p>
    <w:p w:rsidR="007A2499" w:rsidRPr="00CE450E" w:rsidRDefault="007A2499">
      <w:pPr>
        <w:snapToGrid w:val="0"/>
        <w:rPr>
          <w:rFonts w:ascii="仿宋" w:eastAsia="仿宋" w:hAnsi="仿宋" w:cs="仿宋"/>
          <w:sz w:val="24"/>
          <w:u w:val="dotted"/>
        </w:rPr>
      </w:pPr>
    </w:p>
    <w:p w:rsidR="007A2499" w:rsidRPr="00CE450E" w:rsidRDefault="00B74577">
      <w:pPr>
        <w:snapToGrid w:val="0"/>
        <w:rPr>
          <w:rFonts w:ascii="仿宋" w:eastAsia="仿宋" w:hAnsi="仿宋" w:cs="仿宋"/>
          <w:sz w:val="24"/>
          <w:u w:val="dotted"/>
        </w:rPr>
      </w:pPr>
      <w:r w:rsidRPr="00CE450E">
        <w:rPr>
          <w:rFonts w:ascii="仿宋" w:eastAsia="仿宋" w:hAnsi="仿宋" w:cs="仿宋" w:hint="eastAsia"/>
          <w:sz w:val="24"/>
        </w:rPr>
        <w:t>质疑事项</w:t>
      </w:r>
      <w:r w:rsidRPr="00CE450E">
        <w:rPr>
          <w:rFonts w:ascii="仿宋" w:eastAsia="仿宋" w:hAnsi="仿宋" w:cs="仿宋"/>
          <w:sz w:val="24"/>
        </w:rPr>
        <w:t>2</w:t>
      </w:r>
    </w:p>
    <w:p w:rsidR="007A2499" w:rsidRPr="00CE450E" w:rsidRDefault="00B74577">
      <w:pPr>
        <w:snapToGrid w:val="0"/>
        <w:rPr>
          <w:rFonts w:ascii="仿宋" w:eastAsia="仿宋" w:hAnsi="仿宋" w:cs="仿宋"/>
          <w:sz w:val="24"/>
        </w:rPr>
      </w:pPr>
      <w:r w:rsidRPr="00CE450E">
        <w:rPr>
          <w:rFonts w:ascii="仿宋" w:eastAsia="仿宋" w:hAnsi="仿宋" w:cs="仿宋" w:hint="eastAsia"/>
          <w:sz w:val="24"/>
        </w:rPr>
        <w:t>……</w:t>
      </w:r>
    </w:p>
    <w:p w:rsidR="007A2499" w:rsidRPr="00CE450E" w:rsidRDefault="00B74577">
      <w:pPr>
        <w:snapToGrid w:val="0"/>
        <w:rPr>
          <w:rFonts w:ascii="仿宋" w:eastAsia="仿宋" w:hAnsi="仿宋" w:cs="仿宋"/>
          <w:bCs/>
          <w:sz w:val="24"/>
        </w:rPr>
      </w:pPr>
      <w:r w:rsidRPr="00CE450E">
        <w:rPr>
          <w:rFonts w:ascii="仿宋" w:eastAsia="仿宋" w:hAnsi="仿宋" w:cs="仿宋" w:hint="eastAsia"/>
          <w:bCs/>
          <w:sz w:val="24"/>
        </w:rPr>
        <w:t>四、与质疑事项相关的质疑请求</w:t>
      </w:r>
    </w:p>
    <w:p w:rsidR="007A2499" w:rsidRPr="00CE450E" w:rsidRDefault="00B74577">
      <w:pPr>
        <w:snapToGrid w:val="0"/>
        <w:rPr>
          <w:rFonts w:ascii="仿宋" w:eastAsia="仿宋" w:hAnsi="仿宋" w:cs="仿宋"/>
          <w:sz w:val="24"/>
          <w:u w:val="dotted"/>
        </w:rPr>
      </w:pPr>
      <w:r w:rsidRPr="00CE450E">
        <w:rPr>
          <w:rFonts w:ascii="仿宋" w:eastAsia="仿宋" w:hAnsi="仿宋" w:cs="仿宋" w:hint="eastAsia"/>
          <w:sz w:val="24"/>
        </w:rPr>
        <w:t>请求：</w:t>
      </w:r>
    </w:p>
    <w:p w:rsidR="007A2499" w:rsidRPr="00CE450E" w:rsidRDefault="00B74577">
      <w:pPr>
        <w:rPr>
          <w:rFonts w:ascii="仿宋" w:eastAsia="仿宋" w:hAnsi="仿宋"/>
          <w:sz w:val="24"/>
        </w:rPr>
      </w:pPr>
      <w:r w:rsidRPr="00CE450E">
        <w:rPr>
          <w:rFonts w:ascii="仿宋" w:eastAsia="仿宋" w:hAnsi="仿宋" w:hint="eastAsia"/>
          <w:sz w:val="24"/>
        </w:rPr>
        <w:t>签字</w:t>
      </w:r>
      <w:r w:rsidRPr="00CE450E">
        <w:rPr>
          <w:rFonts w:ascii="仿宋" w:eastAsia="仿宋" w:hAnsi="仿宋"/>
          <w:sz w:val="24"/>
        </w:rPr>
        <w:t xml:space="preserve">(签章)：                   公章：                      </w:t>
      </w:r>
    </w:p>
    <w:p w:rsidR="007A2499" w:rsidRPr="00CE450E" w:rsidRDefault="00B74577">
      <w:pPr>
        <w:rPr>
          <w:rFonts w:ascii="仿宋" w:eastAsia="仿宋" w:hAnsi="仿宋"/>
          <w:sz w:val="24"/>
        </w:rPr>
      </w:pPr>
      <w:r w:rsidRPr="00CE450E">
        <w:rPr>
          <w:rFonts w:ascii="仿宋" w:eastAsia="仿宋" w:hAnsi="仿宋" w:hint="eastAsia"/>
          <w:sz w:val="24"/>
        </w:rPr>
        <w:t>日期：</w:t>
      </w:r>
    </w:p>
    <w:p w:rsidR="007A2499" w:rsidRPr="00CE450E" w:rsidRDefault="00B74577">
      <w:pPr>
        <w:rPr>
          <w:rFonts w:ascii="仿宋" w:eastAsia="仿宋" w:hAnsi="仿宋"/>
          <w:b/>
          <w:sz w:val="24"/>
        </w:rPr>
      </w:pPr>
      <w:r w:rsidRPr="00CE450E">
        <w:rPr>
          <w:rFonts w:ascii="仿宋" w:eastAsia="仿宋" w:hAnsi="仿宋" w:hint="eastAsia"/>
          <w:b/>
          <w:sz w:val="24"/>
        </w:rPr>
        <w:t>质疑函制作说明：</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1.供应商提出质疑时，应提交质疑函和必要的证明材料。</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2.质疑供应商若委托代理人进行质疑的，</w:t>
      </w:r>
      <w:r w:rsidRPr="00CE450E">
        <w:rPr>
          <w:rFonts w:ascii="仿宋" w:eastAsia="仿宋" w:hAnsi="仿宋" w:hint="eastAsia"/>
          <w:sz w:val="24"/>
        </w:rPr>
        <w:t>质疑函应按要求列明“授权代表”的有关内容，并在附件中提交由质疑</w:t>
      </w:r>
      <w:r w:rsidRPr="00CE450E">
        <w:rPr>
          <w:rFonts w:ascii="仿宋" w:eastAsia="仿宋" w:hAnsi="仿宋" w:cs="宋体" w:hint="eastAsia"/>
          <w:kern w:val="0"/>
          <w:sz w:val="24"/>
        </w:rPr>
        <w:t>供应商签署的授权委托书。授权委托书应载明代理人的姓名或者名称、代理事项、具体权限、期限和相关事项。</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3.质疑供应商若对项目的某一分包进行质疑，质疑函中应列明具体分包号。</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4.质疑函的质疑事项应具体、明确，并有必要的事实依据和法律依据。</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5.质疑函的质疑请求应与质疑事项相关。</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6.质疑供应商为自然人的，</w:t>
      </w:r>
      <w:r w:rsidRPr="00CE450E">
        <w:rPr>
          <w:rFonts w:ascii="仿宋" w:eastAsia="仿宋" w:hAnsi="仿宋" w:hint="eastAsia"/>
          <w:sz w:val="24"/>
        </w:rPr>
        <w:t>质疑函应由本人签字；质疑供应商为法人或者其他组织的，质疑函应由法定代表人、主要负责人，或者其授权代表签字或者盖章，并加盖公章。</w:t>
      </w:r>
    </w:p>
    <w:p w:rsidR="007A2499" w:rsidRPr="00CE450E" w:rsidRDefault="007A2499">
      <w:pPr>
        <w:widowControl/>
        <w:spacing w:line="360" w:lineRule="auto"/>
        <w:ind w:firstLineChars="200" w:firstLine="600"/>
        <w:jc w:val="left"/>
        <w:rPr>
          <w:rFonts w:ascii="仿宋" w:eastAsia="仿宋" w:hAnsi="仿宋"/>
          <w:sz w:val="30"/>
          <w:szCs w:val="30"/>
        </w:rPr>
      </w:pPr>
    </w:p>
    <w:p w:rsidR="007A2499" w:rsidRPr="00CE450E" w:rsidRDefault="007A2499">
      <w:pPr>
        <w:spacing w:line="360" w:lineRule="auto"/>
        <w:jc w:val="center"/>
        <w:rPr>
          <w:rFonts w:ascii="仿宋" w:eastAsia="仿宋" w:hAnsi="仿宋"/>
          <w:b/>
          <w:spacing w:val="6"/>
          <w:sz w:val="32"/>
          <w:szCs w:val="32"/>
        </w:rPr>
      </w:pPr>
    </w:p>
    <w:p w:rsidR="007A2499" w:rsidRPr="00CE450E" w:rsidRDefault="007A2499">
      <w:pPr>
        <w:spacing w:line="360" w:lineRule="auto"/>
        <w:jc w:val="center"/>
        <w:rPr>
          <w:rFonts w:ascii="仿宋" w:eastAsia="仿宋" w:hAnsi="仿宋"/>
          <w:b/>
          <w:spacing w:val="6"/>
          <w:sz w:val="32"/>
          <w:szCs w:val="32"/>
        </w:rPr>
      </w:pPr>
    </w:p>
    <w:p w:rsidR="007A2499" w:rsidRPr="00CE450E" w:rsidRDefault="007A2499">
      <w:pPr>
        <w:spacing w:line="360" w:lineRule="auto"/>
        <w:jc w:val="center"/>
        <w:rPr>
          <w:rFonts w:ascii="仿宋" w:eastAsia="仿宋" w:hAnsi="仿宋"/>
          <w:b/>
          <w:spacing w:val="6"/>
          <w:sz w:val="32"/>
          <w:szCs w:val="32"/>
        </w:rPr>
      </w:pPr>
    </w:p>
    <w:p w:rsidR="007A2499" w:rsidRPr="00CE450E" w:rsidRDefault="007A2499">
      <w:pPr>
        <w:spacing w:line="360" w:lineRule="auto"/>
        <w:jc w:val="center"/>
        <w:rPr>
          <w:rFonts w:ascii="仿宋" w:eastAsia="仿宋" w:hAnsi="仿宋"/>
          <w:b/>
          <w:spacing w:val="6"/>
          <w:sz w:val="32"/>
          <w:szCs w:val="32"/>
        </w:rPr>
      </w:pPr>
    </w:p>
    <w:p w:rsidR="007A2499" w:rsidRPr="00CE450E" w:rsidRDefault="00B74577">
      <w:pPr>
        <w:spacing w:line="360" w:lineRule="auto"/>
        <w:jc w:val="left"/>
        <w:outlineLvl w:val="0"/>
        <w:rPr>
          <w:rFonts w:ascii="仿宋" w:eastAsia="仿宋" w:hAnsi="仿宋"/>
          <w:b/>
          <w:spacing w:val="6"/>
          <w:sz w:val="32"/>
          <w:szCs w:val="32"/>
        </w:rPr>
      </w:pPr>
      <w:bookmarkStart w:id="443" w:name="_Toc26395"/>
      <w:bookmarkStart w:id="444" w:name="_Toc23740"/>
      <w:bookmarkStart w:id="445" w:name="_Toc15183"/>
      <w:r w:rsidRPr="00CE450E">
        <w:rPr>
          <w:rFonts w:ascii="仿宋" w:eastAsia="仿宋" w:hAnsi="仿宋" w:hint="eastAsia"/>
          <w:b/>
          <w:spacing w:val="6"/>
          <w:sz w:val="32"/>
          <w:szCs w:val="32"/>
        </w:rPr>
        <w:lastRenderedPageBreak/>
        <w:t>附件</w:t>
      </w:r>
      <w:r w:rsidRPr="00CE450E">
        <w:rPr>
          <w:rFonts w:ascii="仿宋" w:eastAsia="仿宋" w:hAnsi="仿宋"/>
          <w:b/>
          <w:spacing w:val="6"/>
          <w:sz w:val="32"/>
          <w:szCs w:val="32"/>
        </w:rPr>
        <w:t>3：投诉书范本及制作说明</w:t>
      </w:r>
      <w:bookmarkEnd w:id="443"/>
      <w:bookmarkEnd w:id="444"/>
      <w:bookmarkEnd w:id="445"/>
    </w:p>
    <w:p w:rsidR="007A2499" w:rsidRPr="00CE450E" w:rsidRDefault="007A2499">
      <w:pPr>
        <w:spacing w:line="360" w:lineRule="auto"/>
        <w:jc w:val="center"/>
        <w:rPr>
          <w:rFonts w:ascii="仿宋" w:eastAsia="仿宋" w:hAnsi="仿宋"/>
          <w:b/>
          <w:sz w:val="24"/>
        </w:rPr>
      </w:pPr>
    </w:p>
    <w:p w:rsidR="007A2499" w:rsidRPr="00CE450E" w:rsidRDefault="00B74577">
      <w:pPr>
        <w:spacing w:line="360" w:lineRule="auto"/>
        <w:jc w:val="center"/>
        <w:rPr>
          <w:rFonts w:ascii="仿宋" w:eastAsia="仿宋" w:hAnsi="仿宋"/>
          <w:b/>
          <w:spacing w:val="6"/>
          <w:sz w:val="32"/>
          <w:szCs w:val="32"/>
        </w:rPr>
      </w:pPr>
      <w:r w:rsidRPr="00CE450E">
        <w:rPr>
          <w:rFonts w:ascii="仿宋" w:eastAsia="仿宋" w:hAnsi="仿宋" w:hint="eastAsia"/>
          <w:b/>
          <w:spacing w:val="6"/>
          <w:sz w:val="32"/>
          <w:szCs w:val="32"/>
        </w:rPr>
        <w:t>投诉书范本</w:t>
      </w:r>
    </w:p>
    <w:p w:rsidR="007A2499" w:rsidRPr="00CE450E" w:rsidRDefault="00B74577">
      <w:pPr>
        <w:rPr>
          <w:rFonts w:ascii="仿宋" w:eastAsia="仿宋" w:hAnsi="仿宋"/>
          <w:sz w:val="24"/>
        </w:rPr>
      </w:pPr>
      <w:r w:rsidRPr="00CE450E">
        <w:rPr>
          <w:rFonts w:ascii="仿宋" w:eastAsia="仿宋" w:hAnsi="仿宋" w:hint="eastAsia"/>
          <w:sz w:val="24"/>
        </w:rPr>
        <w:t>一、投诉相关主体基本情况</w:t>
      </w:r>
    </w:p>
    <w:p w:rsidR="007A2499" w:rsidRPr="00CE450E" w:rsidRDefault="00B74577">
      <w:pPr>
        <w:rPr>
          <w:rFonts w:ascii="仿宋" w:eastAsia="仿宋" w:hAnsi="仿宋"/>
          <w:sz w:val="24"/>
          <w:u w:val="dotted"/>
        </w:rPr>
      </w:pPr>
      <w:r w:rsidRPr="00CE450E">
        <w:rPr>
          <w:rFonts w:ascii="仿宋" w:eastAsia="仿宋" w:hAnsi="仿宋" w:hint="eastAsia"/>
          <w:sz w:val="24"/>
        </w:rPr>
        <w:t>投诉人：</w:t>
      </w:r>
    </w:p>
    <w:p w:rsidR="007A2499" w:rsidRPr="00CE450E" w:rsidRDefault="00B74577">
      <w:pPr>
        <w:rPr>
          <w:rFonts w:ascii="仿宋" w:eastAsia="仿宋" w:hAnsi="仿宋"/>
          <w:sz w:val="24"/>
          <w:u w:val="single"/>
        </w:rPr>
      </w:pPr>
      <w:r w:rsidRPr="00CE450E">
        <w:rPr>
          <w:rFonts w:ascii="仿宋" w:eastAsia="仿宋" w:hAnsi="仿宋" w:hint="eastAsia"/>
          <w:sz w:val="24"/>
        </w:rPr>
        <w:t>地址：邮编：</w:t>
      </w:r>
    </w:p>
    <w:p w:rsidR="007A2499" w:rsidRPr="00CE450E" w:rsidRDefault="00B74577">
      <w:pPr>
        <w:tabs>
          <w:tab w:val="left" w:pos="6510"/>
        </w:tabs>
        <w:jc w:val="left"/>
        <w:rPr>
          <w:rFonts w:ascii="仿宋" w:eastAsia="仿宋" w:hAnsi="仿宋"/>
          <w:sz w:val="24"/>
        </w:rPr>
      </w:pPr>
      <w:r w:rsidRPr="00CE450E">
        <w:rPr>
          <w:rFonts w:ascii="仿宋" w:eastAsia="仿宋" w:hAnsi="仿宋" w:hint="eastAsia"/>
          <w:sz w:val="24"/>
        </w:rPr>
        <w:t>法定代表人</w:t>
      </w:r>
      <w:r w:rsidRPr="00CE450E">
        <w:rPr>
          <w:rFonts w:ascii="仿宋" w:eastAsia="仿宋" w:hAnsi="仿宋"/>
          <w:sz w:val="24"/>
        </w:rPr>
        <w:t>/主要负责人：</w:t>
      </w:r>
    </w:p>
    <w:p w:rsidR="007A2499" w:rsidRPr="00CE450E" w:rsidRDefault="00B74577">
      <w:pPr>
        <w:tabs>
          <w:tab w:val="left" w:pos="6510"/>
        </w:tabs>
        <w:rPr>
          <w:rFonts w:ascii="仿宋" w:eastAsia="仿宋" w:hAnsi="仿宋"/>
          <w:sz w:val="24"/>
          <w:u w:val="dotted"/>
        </w:rPr>
      </w:pPr>
      <w:r w:rsidRPr="00CE450E">
        <w:rPr>
          <w:rFonts w:ascii="仿宋" w:eastAsia="仿宋" w:hAnsi="仿宋" w:hint="eastAsia"/>
          <w:sz w:val="24"/>
        </w:rPr>
        <w:t>联系电话：</w:t>
      </w:r>
    </w:p>
    <w:p w:rsidR="007A2499" w:rsidRPr="00CE450E" w:rsidRDefault="00B74577">
      <w:pPr>
        <w:rPr>
          <w:rFonts w:ascii="仿宋" w:eastAsia="仿宋" w:hAnsi="仿宋"/>
          <w:sz w:val="24"/>
          <w:u w:val="dotted"/>
        </w:rPr>
      </w:pPr>
      <w:r w:rsidRPr="00CE450E">
        <w:rPr>
          <w:rFonts w:ascii="仿宋" w:eastAsia="仿宋" w:hAnsi="仿宋" w:hint="eastAsia"/>
          <w:sz w:val="24"/>
        </w:rPr>
        <w:t>授权代表：联系电话</w:t>
      </w:r>
      <w:r w:rsidRPr="00CE450E">
        <w:rPr>
          <w:rFonts w:ascii="仿宋" w:eastAsia="仿宋" w:hAnsi="仿宋" w:hint="eastAsia"/>
          <w:sz w:val="24"/>
          <w:u w:val="dotted"/>
        </w:rPr>
        <w:t>：</w:t>
      </w:r>
    </w:p>
    <w:p w:rsidR="007A2499" w:rsidRPr="00CE450E" w:rsidRDefault="00B74577">
      <w:pPr>
        <w:rPr>
          <w:rFonts w:ascii="仿宋" w:eastAsia="仿宋" w:hAnsi="仿宋"/>
          <w:sz w:val="24"/>
          <w:u w:val="dotted"/>
        </w:rPr>
      </w:pPr>
      <w:r w:rsidRPr="00CE450E">
        <w:rPr>
          <w:rFonts w:ascii="仿宋" w:eastAsia="仿宋" w:hAnsi="仿宋" w:hint="eastAsia"/>
          <w:sz w:val="24"/>
        </w:rPr>
        <w:t>地址：邮编：</w:t>
      </w:r>
    </w:p>
    <w:p w:rsidR="007A2499" w:rsidRPr="00CE450E" w:rsidRDefault="00B74577">
      <w:pPr>
        <w:rPr>
          <w:rFonts w:ascii="仿宋" w:eastAsia="仿宋" w:hAnsi="仿宋"/>
          <w:sz w:val="24"/>
          <w:u w:val="single"/>
        </w:rPr>
      </w:pPr>
      <w:r w:rsidRPr="00CE450E">
        <w:rPr>
          <w:rFonts w:ascii="仿宋" w:eastAsia="仿宋" w:hAnsi="仿宋" w:hint="eastAsia"/>
          <w:sz w:val="24"/>
        </w:rPr>
        <w:t>被投诉人</w:t>
      </w:r>
      <w:r w:rsidRPr="00CE450E">
        <w:rPr>
          <w:rFonts w:ascii="仿宋" w:eastAsia="仿宋" w:hAnsi="仿宋"/>
          <w:sz w:val="24"/>
        </w:rPr>
        <w:t>1：</w:t>
      </w:r>
    </w:p>
    <w:p w:rsidR="007A2499" w:rsidRPr="00CE450E" w:rsidRDefault="00B74577">
      <w:pPr>
        <w:rPr>
          <w:rFonts w:ascii="仿宋" w:eastAsia="仿宋" w:hAnsi="仿宋"/>
          <w:sz w:val="24"/>
          <w:u w:val="single"/>
        </w:rPr>
      </w:pPr>
      <w:r w:rsidRPr="00CE450E">
        <w:rPr>
          <w:rFonts w:ascii="仿宋" w:eastAsia="仿宋" w:hAnsi="仿宋" w:hint="eastAsia"/>
          <w:sz w:val="24"/>
        </w:rPr>
        <w:t>地址：邮编：</w:t>
      </w:r>
    </w:p>
    <w:p w:rsidR="007A2499" w:rsidRPr="00CE450E" w:rsidRDefault="00B74577">
      <w:pPr>
        <w:rPr>
          <w:rFonts w:ascii="仿宋" w:eastAsia="仿宋" w:hAnsi="仿宋"/>
          <w:sz w:val="24"/>
          <w:u w:val="single"/>
        </w:rPr>
      </w:pPr>
      <w:r w:rsidRPr="00CE450E">
        <w:rPr>
          <w:rFonts w:ascii="仿宋" w:eastAsia="仿宋" w:hAnsi="仿宋" w:hint="eastAsia"/>
          <w:sz w:val="24"/>
        </w:rPr>
        <w:t>联系人：联系电话：</w:t>
      </w:r>
    </w:p>
    <w:p w:rsidR="007A2499" w:rsidRPr="00CE450E" w:rsidRDefault="00B74577">
      <w:pPr>
        <w:rPr>
          <w:rFonts w:ascii="仿宋" w:eastAsia="仿宋" w:hAnsi="仿宋"/>
          <w:sz w:val="24"/>
        </w:rPr>
      </w:pPr>
      <w:r w:rsidRPr="00CE450E">
        <w:rPr>
          <w:rFonts w:ascii="仿宋" w:eastAsia="仿宋" w:hAnsi="仿宋" w:hint="eastAsia"/>
          <w:sz w:val="24"/>
        </w:rPr>
        <w:t>被投诉人</w:t>
      </w:r>
      <w:r w:rsidRPr="00CE450E">
        <w:rPr>
          <w:rFonts w:ascii="仿宋" w:eastAsia="仿宋" w:hAnsi="仿宋"/>
          <w:sz w:val="24"/>
        </w:rPr>
        <w:t>2</w:t>
      </w:r>
    </w:p>
    <w:p w:rsidR="007A2499" w:rsidRPr="00CE450E" w:rsidRDefault="00B74577">
      <w:pPr>
        <w:rPr>
          <w:rFonts w:ascii="仿宋" w:eastAsia="仿宋" w:hAnsi="仿宋"/>
          <w:sz w:val="24"/>
          <w:u w:val="dotted"/>
        </w:rPr>
      </w:pPr>
      <w:r w:rsidRPr="00CE450E">
        <w:rPr>
          <w:rFonts w:ascii="仿宋" w:eastAsia="仿宋" w:hAnsi="仿宋" w:hint="eastAsia"/>
          <w:sz w:val="24"/>
        </w:rPr>
        <w:t>……</w:t>
      </w:r>
    </w:p>
    <w:p w:rsidR="007A2499" w:rsidRPr="00CE450E" w:rsidRDefault="00B74577">
      <w:pPr>
        <w:rPr>
          <w:rFonts w:ascii="仿宋" w:eastAsia="仿宋" w:hAnsi="仿宋"/>
          <w:sz w:val="24"/>
          <w:u w:val="single"/>
        </w:rPr>
      </w:pPr>
      <w:r w:rsidRPr="00CE450E">
        <w:rPr>
          <w:rFonts w:ascii="仿宋" w:eastAsia="仿宋" w:hAnsi="仿宋" w:hint="eastAsia"/>
          <w:sz w:val="24"/>
        </w:rPr>
        <w:t>相关供应商：</w:t>
      </w:r>
    </w:p>
    <w:p w:rsidR="007A2499" w:rsidRPr="00CE450E" w:rsidRDefault="00B74577">
      <w:pPr>
        <w:rPr>
          <w:rFonts w:ascii="仿宋" w:eastAsia="仿宋" w:hAnsi="仿宋"/>
          <w:sz w:val="24"/>
          <w:u w:val="single"/>
        </w:rPr>
      </w:pPr>
      <w:r w:rsidRPr="00CE450E">
        <w:rPr>
          <w:rFonts w:ascii="仿宋" w:eastAsia="仿宋" w:hAnsi="仿宋" w:hint="eastAsia"/>
          <w:sz w:val="24"/>
        </w:rPr>
        <w:t>地址：邮编：</w:t>
      </w:r>
    </w:p>
    <w:p w:rsidR="007A2499" w:rsidRPr="00CE450E" w:rsidRDefault="00B74577">
      <w:pPr>
        <w:rPr>
          <w:rFonts w:ascii="仿宋" w:eastAsia="仿宋" w:hAnsi="仿宋"/>
          <w:sz w:val="24"/>
          <w:u w:val="single"/>
        </w:rPr>
      </w:pPr>
      <w:r w:rsidRPr="00CE450E">
        <w:rPr>
          <w:rFonts w:ascii="仿宋" w:eastAsia="仿宋" w:hAnsi="仿宋" w:hint="eastAsia"/>
          <w:sz w:val="24"/>
        </w:rPr>
        <w:t>联系人：联系电话：</w:t>
      </w:r>
    </w:p>
    <w:p w:rsidR="007A2499" w:rsidRPr="00CE450E" w:rsidRDefault="00B74577">
      <w:pPr>
        <w:rPr>
          <w:rFonts w:ascii="仿宋" w:eastAsia="仿宋" w:hAnsi="仿宋"/>
          <w:sz w:val="24"/>
        </w:rPr>
      </w:pPr>
      <w:r w:rsidRPr="00CE450E">
        <w:rPr>
          <w:rFonts w:ascii="仿宋" w:eastAsia="仿宋" w:hAnsi="仿宋" w:hint="eastAsia"/>
          <w:sz w:val="24"/>
        </w:rPr>
        <w:t>二、投诉项目基本情况</w:t>
      </w:r>
    </w:p>
    <w:p w:rsidR="007A2499" w:rsidRPr="00CE450E" w:rsidRDefault="00B74577">
      <w:pPr>
        <w:rPr>
          <w:rFonts w:ascii="仿宋" w:eastAsia="仿宋" w:hAnsi="仿宋"/>
          <w:sz w:val="24"/>
          <w:u w:val="dotted"/>
        </w:rPr>
      </w:pPr>
      <w:r w:rsidRPr="00CE450E">
        <w:rPr>
          <w:rFonts w:ascii="仿宋" w:eastAsia="仿宋" w:hAnsi="仿宋" w:hint="eastAsia"/>
          <w:sz w:val="24"/>
        </w:rPr>
        <w:t>采购项目名称：</w:t>
      </w:r>
    </w:p>
    <w:p w:rsidR="007A2499" w:rsidRPr="00CE450E" w:rsidRDefault="00B74577">
      <w:pPr>
        <w:rPr>
          <w:rFonts w:ascii="仿宋" w:eastAsia="仿宋" w:hAnsi="仿宋"/>
          <w:sz w:val="24"/>
          <w:u w:val="single"/>
        </w:rPr>
      </w:pPr>
      <w:r w:rsidRPr="00CE450E">
        <w:rPr>
          <w:rFonts w:ascii="仿宋" w:eastAsia="仿宋" w:hAnsi="仿宋" w:hint="eastAsia"/>
          <w:sz w:val="24"/>
        </w:rPr>
        <w:t>采购项目编号：包号：</w:t>
      </w:r>
    </w:p>
    <w:p w:rsidR="007A2499" w:rsidRPr="00CE450E" w:rsidRDefault="00B74577">
      <w:pPr>
        <w:rPr>
          <w:rFonts w:ascii="仿宋" w:eastAsia="仿宋" w:hAnsi="仿宋"/>
          <w:sz w:val="24"/>
        </w:rPr>
      </w:pPr>
      <w:r w:rsidRPr="00CE450E">
        <w:rPr>
          <w:rFonts w:ascii="仿宋" w:eastAsia="仿宋" w:hAnsi="仿宋" w:hint="eastAsia"/>
          <w:sz w:val="24"/>
        </w:rPr>
        <w:t>采购人名称：</w:t>
      </w:r>
    </w:p>
    <w:p w:rsidR="007A2499" w:rsidRPr="00CE450E" w:rsidRDefault="00B74577">
      <w:pPr>
        <w:rPr>
          <w:rFonts w:ascii="仿宋" w:eastAsia="仿宋" w:hAnsi="仿宋"/>
          <w:sz w:val="24"/>
          <w:u w:val="single"/>
        </w:rPr>
      </w:pPr>
      <w:r w:rsidRPr="00CE450E">
        <w:rPr>
          <w:rFonts w:ascii="仿宋" w:eastAsia="仿宋" w:hAnsi="仿宋" w:hint="eastAsia"/>
          <w:sz w:val="24"/>
        </w:rPr>
        <w:t>代理机构名称：</w:t>
      </w:r>
    </w:p>
    <w:p w:rsidR="007A2499" w:rsidRPr="00CE450E" w:rsidRDefault="00B74577">
      <w:pPr>
        <w:rPr>
          <w:rFonts w:ascii="仿宋" w:eastAsia="仿宋" w:hAnsi="仿宋"/>
          <w:sz w:val="24"/>
          <w:u w:val="dotted"/>
        </w:rPr>
      </w:pPr>
      <w:r w:rsidRPr="00CE450E">
        <w:rPr>
          <w:rFonts w:ascii="仿宋" w:eastAsia="仿宋" w:hAnsi="仿宋" w:hint="eastAsia"/>
          <w:sz w:val="24"/>
        </w:rPr>
        <w:t>采购文件公告</w:t>
      </w:r>
      <w:r w:rsidRPr="00CE450E">
        <w:rPr>
          <w:rFonts w:ascii="仿宋" w:eastAsia="仿宋" w:hAnsi="仿宋"/>
          <w:sz w:val="24"/>
        </w:rPr>
        <w:t>:</w:t>
      </w:r>
      <w:r w:rsidRPr="00CE450E">
        <w:rPr>
          <w:rFonts w:ascii="仿宋" w:eastAsia="仿宋" w:hAnsi="仿宋" w:hint="eastAsia"/>
          <w:sz w:val="24"/>
          <w:u w:val="dotted"/>
        </w:rPr>
        <w:t>是</w:t>
      </w:r>
      <w:r w:rsidRPr="00CE450E">
        <w:rPr>
          <w:rFonts w:ascii="仿宋" w:eastAsia="仿宋" w:hAnsi="仿宋"/>
          <w:sz w:val="24"/>
          <w:u w:val="dotted"/>
        </w:rPr>
        <w:t xml:space="preserve">/否 </w:t>
      </w:r>
      <w:r w:rsidRPr="00CE450E">
        <w:rPr>
          <w:rFonts w:ascii="仿宋" w:eastAsia="仿宋" w:hAnsi="仿宋" w:hint="eastAsia"/>
          <w:sz w:val="24"/>
        </w:rPr>
        <w:t>公告期限：</w:t>
      </w:r>
    </w:p>
    <w:p w:rsidR="007A2499" w:rsidRPr="00CE450E" w:rsidRDefault="00B74577">
      <w:pPr>
        <w:rPr>
          <w:rFonts w:ascii="仿宋" w:eastAsia="仿宋" w:hAnsi="仿宋"/>
          <w:sz w:val="24"/>
          <w:u w:val="single"/>
        </w:rPr>
      </w:pPr>
      <w:r w:rsidRPr="00CE450E">
        <w:rPr>
          <w:rFonts w:ascii="仿宋" w:eastAsia="仿宋" w:hAnsi="仿宋" w:hint="eastAsia"/>
          <w:sz w:val="24"/>
        </w:rPr>
        <w:t>采购结果公告</w:t>
      </w:r>
      <w:r w:rsidRPr="00CE450E">
        <w:rPr>
          <w:rFonts w:ascii="仿宋" w:eastAsia="仿宋" w:hAnsi="仿宋"/>
          <w:sz w:val="24"/>
        </w:rPr>
        <w:t>:</w:t>
      </w:r>
      <w:r w:rsidRPr="00CE450E">
        <w:rPr>
          <w:rFonts w:ascii="仿宋" w:eastAsia="仿宋" w:hAnsi="仿宋" w:hint="eastAsia"/>
          <w:sz w:val="24"/>
          <w:u w:val="dotted"/>
        </w:rPr>
        <w:t>是</w:t>
      </w:r>
      <w:r w:rsidRPr="00CE450E">
        <w:rPr>
          <w:rFonts w:ascii="仿宋" w:eastAsia="仿宋" w:hAnsi="仿宋"/>
          <w:sz w:val="24"/>
          <w:u w:val="dotted"/>
        </w:rPr>
        <w:t xml:space="preserve">/否 </w:t>
      </w:r>
      <w:r w:rsidRPr="00CE450E">
        <w:rPr>
          <w:rFonts w:ascii="仿宋" w:eastAsia="仿宋" w:hAnsi="仿宋" w:hint="eastAsia"/>
          <w:sz w:val="24"/>
        </w:rPr>
        <w:t>公告期限：</w:t>
      </w:r>
    </w:p>
    <w:p w:rsidR="007A2499" w:rsidRPr="00CE450E" w:rsidRDefault="00B74577">
      <w:pPr>
        <w:rPr>
          <w:rFonts w:ascii="仿宋" w:eastAsia="仿宋" w:hAnsi="仿宋"/>
          <w:sz w:val="24"/>
        </w:rPr>
      </w:pPr>
      <w:r w:rsidRPr="00CE450E">
        <w:rPr>
          <w:rFonts w:ascii="仿宋" w:eastAsia="仿宋" w:hAnsi="仿宋" w:hint="eastAsia"/>
          <w:sz w:val="24"/>
        </w:rPr>
        <w:t>三、质疑基本情况</w:t>
      </w:r>
    </w:p>
    <w:p w:rsidR="007A2499" w:rsidRPr="00CE450E" w:rsidRDefault="00B74577">
      <w:pPr>
        <w:ind w:firstLineChars="200" w:firstLine="480"/>
        <w:rPr>
          <w:rFonts w:ascii="仿宋" w:eastAsia="仿宋" w:hAnsi="仿宋"/>
          <w:sz w:val="24"/>
          <w:u w:val="dotted"/>
        </w:rPr>
      </w:pPr>
      <w:r w:rsidRPr="00CE450E">
        <w:rPr>
          <w:rFonts w:ascii="仿宋" w:eastAsia="仿宋" w:hAnsi="仿宋" w:hint="eastAsia"/>
          <w:sz w:val="24"/>
        </w:rPr>
        <w:t>投诉人于年月日</w:t>
      </w:r>
      <w:r w:rsidRPr="00CE450E">
        <w:rPr>
          <w:rFonts w:ascii="仿宋" w:eastAsia="仿宋" w:hAnsi="仿宋"/>
          <w:sz w:val="24"/>
        </w:rPr>
        <w:t>,向</w:t>
      </w:r>
      <w:r w:rsidRPr="00CE450E">
        <w:rPr>
          <w:rFonts w:ascii="仿宋" w:eastAsia="仿宋" w:hAnsi="仿宋" w:hint="eastAsia"/>
          <w:sz w:val="24"/>
        </w:rPr>
        <w:t>提出质疑，质疑事项为：</w:t>
      </w:r>
    </w:p>
    <w:p w:rsidR="007A2499" w:rsidRPr="00CE450E" w:rsidRDefault="007A2499">
      <w:pPr>
        <w:rPr>
          <w:rFonts w:ascii="仿宋" w:eastAsia="仿宋" w:hAnsi="仿宋"/>
          <w:sz w:val="24"/>
          <w:u w:val="dotted"/>
        </w:rPr>
      </w:pPr>
    </w:p>
    <w:p w:rsidR="007A2499" w:rsidRPr="00CE450E" w:rsidRDefault="00B74577">
      <w:pPr>
        <w:ind w:firstLineChars="150" w:firstLine="360"/>
        <w:rPr>
          <w:rFonts w:ascii="仿宋" w:eastAsia="仿宋" w:hAnsi="仿宋"/>
          <w:sz w:val="24"/>
        </w:rPr>
      </w:pPr>
      <w:r w:rsidRPr="00CE450E">
        <w:rPr>
          <w:rFonts w:ascii="仿宋" w:eastAsia="仿宋" w:hAnsi="仿宋" w:hint="eastAsia"/>
          <w:sz w:val="24"/>
          <w:u w:val="dotted"/>
        </w:rPr>
        <w:t>采购人</w:t>
      </w:r>
      <w:r w:rsidRPr="00CE450E">
        <w:rPr>
          <w:rFonts w:ascii="仿宋" w:eastAsia="仿宋" w:hAnsi="仿宋"/>
          <w:sz w:val="24"/>
          <w:u w:val="dotted"/>
        </w:rPr>
        <w:t>/代理机构</w:t>
      </w:r>
      <w:r w:rsidRPr="00CE450E">
        <w:rPr>
          <w:rFonts w:ascii="仿宋" w:eastAsia="仿宋" w:hAnsi="仿宋" w:hint="eastAsia"/>
          <w:sz w:val="24"/>
        </w:rPr>
        <w:t>于年月日</w:t>
      </w:r>
      <w:r w:rsidRPr="00CE450E">
        <w:rPr>
          <w:rFonts w:ascii="仿宋" w:eastAsia="仿宋" w:hAnsi="仿宋"/>
          <w:sz w:val="24"/>
        </w:rPr>
        <w:t>,就质疑事项</w:t>
      </w:r>
      <w:r w:rsidRPr="00CE450E">
        <w:rPr>
          <w:rFonts w:ascii="仿宋" w:eastAsia="仿宋" w:hAnsi="仿宋" w:hint="eastAsia"/>
          <w:sz w:val="24"/>
        </w:rPr>
        <w:t>作出了答复</w:t>
      </w:r>
      <w:r w:rsidRPr="00CE450E">
        <w:rPr>
          <w:rFonts w:ascii="仿宋" w:eastAsia="仿宋" w:hAnsi="仿宋"/>
          <w:sz w:val="24"/>
        </w:rPr>
        <w:t>/没有在法定期限内</w:t>
      </w:r>
      <w:r w:rsidRPr="00CE450E">
        <w:rPr>
          <w:rFonts w:ascii="仿宋" w:eastAsia="仿宋" w:hAnsi="仿宋" w:hint="eastAsia"/>
          <w:sz w:val="24"/>
        </w:rPr>
        <w:t>作出答复。</w:t>
      </w:r>
    </w:p>
    <w:p w:rsidR="007A2499" w:rsidRPr="00CE450E" w:rsidRDefault="00B74577">
      <w:pPr>
        <w:rPr>
          <w:rFonts w:ascii="仿宋" w:eastAsia="仿宋" w:hAnsi="仿宋"/>
          <w:sz w:val="24"/>
        </w:rPr>
      </w:pPr>
      <w:r w:rsidRPr="00CE450E">
        <w:rPr>
          <w:rFonts w:ascii="仿宋" w:eastAsia="仿宋" w:hAnsi="仿宋" w:hint="eastAsia"/>
          <w:sz w:val="24"/>
        </w:rPr>
        <w:t>四、投诉事项具体内容</w:t>
      </w:r>
    </w:p>
    <w:p w:rsidR="007A2499" w:rsidRPr="00CE450E" w:rsidRDefault="00B74577">
      <w:pPr>
        <w:rPr>
          <w:rFonts w:ascii="仿宋" w:eastAsia="仿宋" w:hAnsi="仿宋"/>
          <w:sz w:val="24"/>
          <w:u w:val="single"/>
        </w:rPr>
      </w:pPr>
      <w:r w:rsidRPr="00CE450E">
        <w:rPr>
          <w:rFonts w:ascii="仿宋" w:eastAsia="仿宋" w:hAnsi="仿宋" w:hint="eastAsia"/>
          <w:sz w:val="24"/>
        </w:rPr>
        <w:t>投诉事项</w:t>
      </w:r>
      <w:r w:rsidRPr="00CE450E">
        <w:rPr>
          <w:rFonts w:ascii="仿宋" w:eastAsia="仿宋" w:hAnsi="仿宋"/>
          <w:sz w:val="24"/>
        </w:rPr>
        <w:t xml:space="preserve"> 1：</w:t>
      </w:r>
    </w:p>
    <w:p w:rsidR="007A2499" w:rsidRPr="00CE450E" w:rsidRDefault="00B74577">
      <w:pPr>
        <w:rPr>
          <w:rFonts w:ascii="仿宋" w:eastAsia="仿宋" w:hAnsi="仿宋"/>
          <w:sz w:val="24"/>
        </w:rPr>
      </w:pPr>
      <w:r w:rsidRPr="00CE450E">
        <w:rPr>
          <w:rFonts w:ascii="仿宋" w:eastAsia="仿宋" w:hAnsi="仿宋" w:hint="eastAsia"/>
          <w:sz w:val="24"/>
        </w:rPr>
        <w:t>事实依据：</w:t>
      </w:r>
    </w:p>
    <w:p w:rsidR="007A2499" w:rsidRPr="00CE450E" w:rsidRDefault="007A2499">
      <w:pPr>
        <w:rPr>
          <w:rFonts w:ascii="仿宋" w:eastAsia="仿宋" w:hAnsi="仿宋"/>
          <w:sz w:val="24"/>
          <w:u w:val="dotted"/>
        </w:rPr>
      </w:pPr>
    </w:p>
    <w:p w:rsidR="007A2499" w:rsidRPr="00CE450E" w:rsidRDefault="00B74577">
      <w:pPr>
        <w:rPr>
          <w:rFonts w:ascii="仿宋" w:eastAsia="仿宋" w:hAnsi="仿宋"/>
          <w:sz w:val="24"/>
          <w:u w:val="single"/>
        </w:rPr>
      </w:pPr>
      <w:r w:rsidRPr="00CE450E">
        <w:rPr>
          <w:rFonts w:ascii="仿宋" w:eastAsia="仿宋" w:hAnsi="仿宋" w:hint="eastAsia"/>
          <w:sz w:val="24"/>
        </w:rPr>
        <w:t>法律依据：</w:t>
      </w:r>
    </w:p>
    <w:p w:rsidR="007A2499" w:rsidRPr="00CE450E" w:rsidRDefault="007A2499">
      <w:pPr>
        <w:rPr>
          <w:rFonts w:ascii="仿宋" w:eastAsia="仿宋" w:hAnsi="仿宋"/>
          <w:sz w:val="24"/>
          <w:u w:val="dotted"/>
        </w:rPr>
      </w:pPr>
    </w:p>
    <w:p w:rsidR="007A2499" w:rsidRPr="00CE450E" w:rsidRDefault="00B74577">
      <w:pPr>
        <w:rPr>
          <w:rFonts w:ascii="仿宋" w:eastAsia="仿宋" w:hAnsi="仿宋"/>
          <w:sz w:val="24"/>
        </w:rPr>
      </w:pPr>
      <w:r w:rsidRPr="00CE450E">
        <w:rPr>
          <w:rFonts w:ascii="仿宋" w:eastAsia="仿宋" w:hAnsi="仿宋" w:hint="eastAsia"/>
          <w:sz w:val="24"/>
        </w:rPr>
        <w:t>投诉事项</w:t>
      </w:r>
      <w:r w:rsidRPr="00CE450E">
        <w:rPr>
          <w:rFonts w:ascii="仿宋" w:eastAsia="仿宋" w:hAnsi="仿宋"/>
          <w:sz w:val="24"/>
        </w:rPr>
        <w:t>2</w:t>
      </w:r>
    </w:p>
    <w:p w:rsidR="007A2499" w:rsidRPr="00CE450E" w:rsidRDefault="00B74577">
      <w:pPr>
        <w:rPr>
          <w:rFonts w:ascii="仿宋" w:eastAsia="仿宋" w:hAnsi="仿宋"/>
          <w:sz w:val="24"/>
          <w:u w:val="dotted"/>
        </w:rPr>
      </w:pPr>
      <w:r w:rsidRPr="00CE450E">
        <w:rPr>
          <w:rFonts w:ascii="仿宋" w:eastAsia="仿宋" w:hAnsi="仿宋" w:hint="eastAsia"/>
          <w:sz w:val="24"/>
        </w:rPr>
        <w:t>……</w:t>
      </w:r>
    </w:p>
    <w:p w:rsidR="007A2499" w:rsidRPr="00CE450E" w:rsidRDefault="00B74577">
      <w:pPr>
        <w:rPr>
          <w:rFonts w:ascii="仿宋" w:eastAsia="仿宋" w:hAnsi="仿宋"/>
          <w:sz w:val="24"/>
        </w:rPr>
      </w:pPr>
      <w:r w:rsidRPr="00CE450E">
        <w:rPr>
          <w:rFonts w:ascii="仿宋" w:eastAsia="仿宋" w:hAnsi="仿宋" w:hint="eastAsia"/>
          <w:sz w:val="24"/>
        </w:rPr>
        <w:t>五、与投诉事项相关的投诉请求</w:t>
      </w:r>
    </w:p>
    <w:p w:rsidR="007A2499" w:rsidRPr="00CE450E" w:rsidRDefault="00B74577">
      <w:pPr>
        <w:rPr>
          <w:rFonts w:ascii="仿宋" w:eastAsia="仿宋" w:hAnsi="仿宋"/>
          <w:sz w:val="24"/>
        </w:rPr>
      </w:pPr>
      <w:r w:rsidRPr="00CE450E">
        <w:rPr>
          <w:rFonts w:ascii="仿宋" w:eastAsia="仿宋" w:hAnsi="仿宋" w:hint="eastAsia"/>
          <w:sz w:val="24"/>
        </w:rPr>
        <w:t>请求：</w:t>
      </w:r>
    </w:p>
    <w:p w:rsidR="007A2499" w:rsidRPr="00CE450E" w:rsidRDefault="007A2499">
      <w:pPr>
        <w:rPr>
          <w:rFonts w:ascii="仿宋" w:eastAsia="仿宋" w:hAnsi="仿宋"/>
          <w:sz w:val="24"/>
          <w:u w:val="single"/>
        </w:rPr>
      </w:pPr>
    </w:p>
    <w:p w:rsidR="007A2499" w:rsidRPr="00CE450E" w:rsidRDefault="00B74577">
      <w:pPr>
        <w:rPr>
          <w:rFonts w:ascii="仿宋" w:eastAsia="仿宋" w:hAnsi="仿宋"/>
          <w:sz w:val="24"/>
        </w:rPr>
      </w:pPr>
      <w:r w:rsidRPr="00CE450E">
        <w:rPr>
          <w:rFonts w:ascii="仿宋" w:eastAsia="仿宋" w:hAnsi="仿宋" w:hint="eastAsia"/>
          <w:sz w:val="24"/>
        </w:rPr>
        <w:t>签字</w:t>
      </w:r>
      <w:r w:rsidRPr="00CE450E">
        <w:rPr>
          <w:rFonts w:ascii="仿宋" w:eastAsia="仿宋" w:hAnsi="仿宋"/>
          <w:sz w:val="24"/>
        </w:rPr>
        <w:t xml:space="preserve">(签章)：                   公章：                      </w:t>
      </w:r>
    </w:p>
    <w:p w:rsidR="007A2499" w:rsidRPr="00CE450E" w:rsidRDefault="00B74577">
      <w:pPr>
        <w:rPr>
          <w:rFonts w:ascii="仿宋" w:eastAsia="仿宋" w:hAnsi="仿宋"/>
          <w:sz w:val="24"/>
        </w:rPr>
      </w:pPr>
      <w:r w:rsidRPr="00CE450E">
        <w:rPr>
          <w:rFonts w:ascii="仿宋" w:eastAsia="仿宋" w:hAnsi="仿宋" w:hint="eastAsia"/>
          <w:sz w:val="24"/>
        </w:rPr>
        <w:t>日期：</w:t>
      </w:r>
    </w:p>
    <w:p w:rsidR="007A2499" w:rsidRPr="00CE450E" w:rsidRDefault="007A2499">
      <w:pPr>
        <w:rPr>
          <w:rFonts w:ascii="仿宋" w:eastAsia="仿宋" w:hAnsi="仿宋"/>
          <w:b/>
          <w:sz w:val="24"/>
        </w:rPr>
      </w:pPr>
    </w:p>
    <w:p w:rsidR="007A2499" w:rsidRPr="00CE450E" w:rsidRDefault="007A2499">
      <w:pPr>
        <w:rPr>
          <w:rFonts w:ascii="仿宋" w:eastAsia="仿宋" w:hAnsi="仿宋"/>
          <w:b/>
          <w:sz w:val="24"/>
        </w:rPr>
      </w:pPr>
    </w:p>
    <w:p w:rsidR="007A2499" w:rsidRPr="00CE450E" w:rsidRDefault="00B74577">
      <w:pPr>
        <w:rPr>
          <w:rFonts w:ascii="仿宋" w:eastAsia="仿宋" w:hAnsi="仿宋"/>
          <w:b/>
          <w:sz w:val="24"/>
        </w:rPr>
      </w:pPr>
      <w:r w:rsidRPr="00CE450E">
        <w:rPr>
          <w:rFonts w:ascii="仿宋" w:eastAsia="仿宋" w:hAnsi="仿宋" w:hint="eastAsia"/>
          <w:b/>
          <w:sz w:val="24"/>
        </w:rPr>
        <w:br w:type="page"/>
      </w:r>
    </w:p>
    <w:p w:rsidR="007A2499" w:rsidRPr="00CE450E" w:rsidRDefault="00B74577">
      <w:pPr>
        <w:rPr>
          <w:rFonts w:ascii="仿宋" w:eastAsia="仿宋" w:hAnsi="仿宋"/>
          <w:b/>
          <w:sz w:val="24"/>
        </w:rPr>
      </w:pPr>
      <w:r w:rsidRPr="00CE450E">
        <w:rPr>
          <w:rFonts w:ascii="仿宋" w:eastAsia="仿宋" w:hAnsi="仿宋" w:hint="eastAsia"/>
          <w:b/>
          <w:sz w:val="24"/>
        </w:rPr>
        <w:lastRenderedPageBreak/>
        <w:t>投诉书制作说明：</w:t>
      </w:r>
    </w:p>
    <w:p w:rsidR="007A2499" w:rsidRPr="00CE450E" w:rsidRDefault="00B74577">
      <w:pPr>
        <w:widowControl/>
        <w:ind w:firstLineChars="200" w:firstLine="480"/>
        <w:rPr>
          <w:rFonts w:ascii="仿宋" w:eastAsia="仿宋" w:hAnsi="仿宋" w:cs="宋体"/>
          <w:kern w:val="0"/>
          <w:sz w:val="24"/>
        </w:rPr>
      </w:pPr>
      <w:r w:rsidRPr="00CE450E">
        <w:rPr>
          <w:rFonts w:ascii="仿宋" w:eastAsia="仿宋" w:hAnsi="仿宋"/>
          <w:sz w:val="24"/>
        </w:rPr>
        <w:t>1.投诉人提起投诉时，应当提交投诉书和必要的证明材料，并按照被投诉人和与投诉事项有关的供应商数量提供投诉书副本。</w:t>
      </w:r>
    </w:p>
    <w:p w:rsidR="007A2499" w:rsidRPr="00CE450E" w:rsidRDefault="00B74577">
      <w:pPr>
        <w:widowControl/>
        <w:ind w:firstLineChars="200" w:firstLine="480"/>
        <w:jc w:val="left"/>
        <w:rPr>
          <w:rFonts w:ascii="仿宋" w:eastAsia="仿宋" w:hAnsi="仿宋" w:cs="宋体"/>
          <w:kern w:val="0"/>
          <w:sz w:val="24"/>
        </w:rPr>
      </w:pPr>
      <w:r w:rsidRPr="00CE450E">
        <w:rPr>
          <w:rFonts w:ascii="仿宋" w:eastAsia="仿宋" w:hAnsi="仿宋"/>
          <w:sz w:val="24"/>
        </w:rPr>
        <w:t>2.投诉人若委托代理人进行投诉的，投诉书应按照要求列明“授权代表”的有关内容，并在附件中提交由</w:t>
      </w:r>
      <w:r w:rsidRPr="00CE450E">
        <w:rPr>
          <w:rFonts w:ascii="仿宋" w:eastAsia="仿宋" w:hAnsi="仿宋" w:cs="宋体" w:hint="eastAsia"/>
          <w:kern w:val="0"/>
          <w:sz w:val="24"/>
        </w:rPr>
        <w:t>投诉人签署的授权委托书。授权委托书应当载明代理人的姓名或者名称、代理事项、具体权限、期限和相关事项。</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3.投诉人若对项目的某一分包进行投诉，投诉书应列明具体分包号。</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4.投诉书应简要列明质疑事项，质疑函、质疑答复等作为附件材料提供。</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5.投诉书的投诉事项应具体、明确，并有必要的事实依据和法律依据。</w:t>
      </w:r>
    </w:p>
    <w:p w:rsidR="007A2499" w:rsidRPr="00CE450E" w:rsidRDefault="00B74577">
      <w:pPr>
        <w:widowControl/>
        <w:ind w:firstLineChars="200" w:firstLine="480"/>
        <w:jc w:val="left"/>
        <w:rPr>
          <w:rFonts w:ascii="仿宋" w:eastAsia="仿宋" w:hAnsi="仿宋"/>
          <w:sz w:val="24"/>
        </w:rPr>
      </w:pPr>
      <w:r w:rsidRPr="00CE450E">
        <w:rPr>
          <w:rFonts w:ascii="仿宋" w:eastAsia="仿宋" w:hAnsi="仿宋"/>
          <w:sz w:val="24"/>
        </w:rPr>
        <w:t>6.投诉书的投诉请求应与投诉事项相关。</w:t>
      </w:r>
    </w:p>
    <w:p w:rsidR="007A2499" w:rsidRPr="00CE450E" w:rsidRDefault="00B74577">
      <w:pPr>
        <w:widowControl/>
        <w:ind w:firstLineChars="200" w:firstLine="480"/>
        <w:jc w:val="left"/>
        <w:rPr>
          <w:rFonts w:ascii="仿宋" w:eastAsia="仿宋" w:hAnsi="仿宋" w:cs="宋体"/>
          <w:kern w:val="0"/>
          <w:sz w:val="24"/>
        </w:rPr>
      </w:pPr>
      <w:r w:rsidRPr="00CE450E">
        <w:rPr>
          <w:rFonts w:ascii="仿宋" w:eastAsia="仿宋" w:hAnsi="仿宋"/>
          <w:sz w:val="24"/>
        </w:rPr>
        <w:t>7.投诉人为自然人的，投诉书应当由本人签字；投诉人为法人或者其他组织的，投诉书应当由法定代表人、主要负责人，或者其授权代表签字或者盖章，并加盖公章。</w:t>
      </w:r>
    </w:p>
    <w:p w:rsidR="007A2499" w:rsidRPr="00CE450E" w:rsidRDefault="007A2499">
      <w:pPr>
        <w:spacing w:line="360" w:lineRule="auto"/>
        <w:rPr>
          <w:rFonts w:ascii="仿宋" w:eastAsia="仿宋" w:hAnsi="仿宋" w:cs="仿宋_GB2312"/>
          <w:b/>
          <w:sz w:val="24"/>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B74577">
      <w:pPr>
        <w:rPr>
          <w:rFonts w:ascii="仿宋" w:eastAsia="仿宋" w:hAnsi="仿宋"/>
          <w:b/>
          <w:spacing w:val="6"/>
          <w:sz w:val="32"/>
          <w:szCs w:val="32"/>
        </w:rPr>
      </w:pPr>
      <w:r w:rsidRPr="00CE450E">
        <w:rPr>
          <w:rFonts w:ascii="仿宋" w:eastAsia="仿宋" w:hAnsi="仿宋" w:hint="eastAsia"/>
          <w:b/>
          <w:spacing w:val="6"/>
          <w:sz w:val="32"/>
          <w:szCs w:val="32"/>
        </w:rPr>
        <w:br w:type="page"/>
      </w:r>
    </w:p>
    <w:p w:rsidR="007A2499" w:rsidRPr="00CE450E" w:rsidRDefault="00B74577">
      <w:pPr>
        <w:autoSpaceDE w:val="0"/>
        <w:autoSpaceDN w:val="0"/>
        <w:jc w:val="center"/>
        <w:outlineLvl w:val="0"/>
        <w:rPr>
          <w:rFonts w:ascii="仿宋" w:eastAsia="仿宋" w:hAnsi="仿宋"/>
          <w:b/>
          <w:bCs/>
          <w:sz w:val="32"/>
          <w:szCs w:val="32"/>
        </w:rPr>
      </w:pPr>
      <w:bookmarkStart w:id="446" w:name="_Toc6620"/>
      <w:bookmarkStart w:id="447" w:name="_Toc28414"/>
      <w:bookmarkStart w:id="448" w:name="_Toc14277"/>
      <w:r w:rsidRPr="00CE450E">
        <w:rPr>
          <w:rFonts w:ascii="仿宋" w:eastAsia="仿宋" w:hAnsi="仿宋" w:hint="eastAsia"/>
          <w:b/>
          <w:spacing w:val="6"/>
          <w:sz w:val="32"/>
          <w:szCs w:val="32"/>
        </w:rPr>
        <w:lastRenderedPageBreak/>
        <w:t>附件</w:t>
      </w:r>
      <w:r w:rsidRPr="00CE450E">
        <w:rPr>
          <w:rFonts w:ascii="仿宋" w:eastAsia="仿宋" w:hAnsi="仿宋"/>
          <w:b/>
          <w:spacing w:val="6"/>
          <w:sz w:val="32"/>
          <w:szCs w:val="32"/>
        </w:rPr>
        <w:t>4：</w:t>
      </w:r>
      <w:r w:rsidRPr="00CE450E">
        <w:rPr>
          <w:rFonts w:ascii="仿宋" w:eastAsia="仿宋" w:hAnsi="仿宋" w:hint="eastAsia"/>
          <w:b/>
          <w:bCs/>
          <w:sz w:val="32"/>
          <w:szCs w:val="32"/>
        </w:rPr>
        <w:t>业务专用章使用说明函</w:t>
      </w:r>
      <w:bookmarkEnd w:id="446"/>
      <w:bookmarkEnd w:id="447"/>
      <w:bookmarkEnd w:id="448"/>
    </w:p>
    <w:p w:rsidR="007A2499" w:rsidRPr="00CE450E" w:rsidRDefault="007A2499">
      <w:pPr>
        <w:spacing w:line="360" w:lineRule="auto"/>
        <w:rPr>
          <w:rFonts w:ascii="仿宋" w:eastAsia="仿宋" w:hAnsi="仿宋" w:cs="仿宋_GB2312"/>
          <w:sz w:val="24"/>
          <w:u w:val="single"/>
        </w:rPr>
      </w:pPr>
    </w:p>
    <w:p w:rsidR="007A2499" w:rsidRPr="00CE450E" w:rsidRDefault="007A2499">
      <w:pPr>
        <w:spacing w:line="360" w:lineRule="auto"/>
        <w:rPr>
          <w:rFonts w:ascii="仿宋" w:eastAsia="仿宋" w:hAnsi="仿宋" w:cs="仿宋_GB2312"/>
          <w:sz w:val="24"/>
          <w:u w:val="single"/>
        </w:rPr>
      </w:pPr>
    </w:p>
    <w:p w:rsidR="007A2499" w:rsidRPr="00CE450E" w:rsidRDefault="00B74577">
      <w:pPr>
        <w:spacing w:line="360" w:lineRule="auto"/>
        <w:rPr>
          <w:rFonts w:ascii="仿宋" w:eastAsia="仿宋" w:hAnsi="仿宋"/>
          <w:sz w:val="24"/>
        </w:rPr>
      </w:pPr>
      <w:r w:rsidRPr="00CE450E">
        <w:rPr>
          <w:rFonts w:ascii="仿宋" w:eastAsia="仿宋" w:hAnsi="仿宋" w:cs="仿宋_GB2312" w:hint="eastAsia"/>
          <w:sz w:val="24"/>
          <w:u w:val="single"/>
        </w:rPr>
        <w:t>（采购人）、（采购代理机构）</w:t>
      </w:r>
    </w:p>
    <w:p w:rsidR="007A2499" w:rsidRPr="00CE450E" w:rsidRDefault="00B74577">
      <w:pPr>
        <w:spacing w:line="360" w:lineRule="auto"/>
        <w:ind w:firstLineChars="200" w:firstLine="480"/>
        <w:rPr>
          <w:rFonts w:ascii="仿宋" w:eastAsia="仿宋" w:hAnsi="仿宋" w:cs="宋体"/>
          <w:sz w:val="24"/>
        </w:rPr>
      </w:pPr>
      <w:r w:rsidRPr="00CE450E">
        <w:rPr>
          <w:rFonts w:ascii="仿宋" w:eastAsia="仿宋" w:hAnsi="仿宋" w:cs="仿宋_GB2312" w:hint="eastAsia"/>
          <w:kern w:val="0"/>
          <w:sz w:val="24"/>
          <w:lang w:val="zh-CN"/>
        </w:rPr>
        <w:t>我方</w:t>
      </w:r>
      <w:r w:rsidRPr="00CE450E">
        <w:rPr>
          <w:rFonts w:ascii="仿宋" w:eastAsia="仿宋" w:hAnsi="仿宋" w:cs="仿宋_GB2312"/>
          <w:sz w:val="24"/>
        </w:rPr>
        <w:t>(投标人全称)</w:t>
      </w:r>
      <w:r w:rsidRPr="00CE450E">
        <w:rPr>
          <w:rFonts w:ascii="仿宋" w:eastAsia="仿宋" w:hAnsi="仿宋" w:hint="eastAsia"/>
          <w:sz w:val="24"/>
        </w:rPr>
        <w:t>是中华人民共和国依法登记注册的合法企业，</w:t>
      </w:r>
      <w:r w:rsidRPr="00CE450E">
        <w:rPr>
          <w:rFonts w:ascii="仿宋" w:eastAsia="仿宋" w:hAnsi="仿宋" w:cs="宋体" w:hint="eastAsia"/>
          <w:bCs/>
          <w:sz w:val="24"/>
        </w:rPr>
        <w:t>在参加</w:t>
      </w:r>
      <w:r w:rsidRPr="00CE450E">
        <w:rPr>
          <w:rFonts w:ascii="仿宋" w:eastAsia="仿宋" w:hAnsi="仿宋" w:cs="仿宋_GB2312" w:hint="eastAsia"/>
          <w:sz w:val="24"/>
        </w:rPr>
        <w:t>你方组织的（项目名称）项目【项目编号：</w:t>
      </w:r>
      <w:r w:rsidRPr="00CE450E">
        <w:rPr>
          <w:rFonts w:ascii="仿宋" w:eastAsia="仿宋" w:hAnsi="仿宋" w:cs="仿宋_GB2312"/>
          <w:sz w:val="24"/>
        </w:rPr>
        <w:t>】</w:t>
      </w:r>
      <w:r w:rsidRPr="00CE450E">
        <w:rPr>
          <w:rFonts w:ascii="仿宋" w:eastAsia="仿宋" w:hAnsi="仿宋" w:cs="宋体" w:hint="eastAsia"/>
          <w:bCs/>
          <w:sz w:val="24"/>
        </w:rPr>
        <w:t>投标活动中作如下说明：</w:t>
      </w:r>
      <w:r w:rsidRPr="00CE450E">
        <w:rPr>
          <w:rFonts w:ascii="仿宋" w:eastAsia="仿宋" w:hAnsi="仿宋" w:cs="宋体" w:hint="eastAsia"/>
          <w:sz w:val="24"/>
        </w:rPr>
        <w:t>我方所使用的“</w:t>
      </w:r>
      <w:r w:rsidRPr="00CE450E">
        <w:rPr>
          <w:rFonts w:ascii="仿宋" w:eastAsia="仿宋" w:hAnsi="仿宋" w:cs="仿宋_GB2312"/>
          <w:sz w:val="24"/>
        </w:rPr>
        <w:t>XX</w:t>
      </w:r>
      <w:r w:rsidRPr="00CE450E">
        <w:rPr>
          <w:rFonts w:ascii="仿宋" w:eastAsia="仿宋" w:hAnsi="仿宋" w:cs="宋体" w:hint="eastAsia"/>
          <w:sz w:val="24"/>
        </w:rPr>
        <w:t>专用章”与法定名称章具有同等的法律效力，对使用“</w:t>
      </w:r>
      <w:r w:rsidRPr="00CE450E">
        <w:rPr>
          <w:rFonts w:ascii="仿宋" w:eastAsia="仿宋" w:hAnsi="仿宋" w:cs="仿宋_GB2312"/>
          <w:sz w:val="24"/>
        </w:rPr>
        <w:t>XX</w:t>
      </w:r>
      <w:r w:rsidRPr="00CE450E">
        <w:rPr>
          <w:rFonts w:ascii="仿宋" w:eastAsia="仿宋" w:hAnsi="仿宋" w:cs="宋体" w:hint="eastAsia"/>
          <w:sz w:val="24"/>
        </w:rPr>
        <w:t>专用章”的行为予以完全承认，并愿意承担相应责任。</w:t>
      </w:r>
    </w:p>
    <w:p w:rsidR="007A2499" w:rsidRPr="00CE450E" w:rsidRDefault="00B74577">
      <w:pPr>
        <w:spacing w:line="360" w:lineRule="auto"/>
        <w:ind w:firstLineChars="200" w:firstLine="480"/>
        <w:rPr>
          <w:rFonts w:ascii="仿宋" w:eastAsia="仿宋" w:hAnsi="仿宋" w:cs="宋体"/>
          <w:sz w:val="24"/>
        </w:rPr>
      </w:pPr>
      <w:r w:rsidRPr="00CE450E">
        <w:rPr>
          <w:rFonts w:ascii="仿宋" w:eastAsia="仿宋" w:hAnsi="仿宋" w:cs="宋体" w:hint="eastAsia"/>
          <w:sz w:val="24"/>
        </w:rPr>
        <w:t>特此说明。</w:t>
      </w:r>
    </w:p>
    <w:p w:rsidR="007A2499" w:rsidRPr="00CE450E" w:rsidRDefault="007A2499">
      <w:pPr>
        <w:spacing w:line="360" w:lineRule="auto"/>
        <w:ind w:firstLine="494"/>
        <w:rPr>
          <w:rFonts w:ascii="仿宋" w:eastAsia="仿宋" w:hAnsi="仿宋" w:cs="宋体"/>
          <w:sz w:val="24"/>
        </w:rPr>
      </w:pPr>
    </w:p>
    <w:p w:rsidR="007A2499" w:rsidRPr="00CE450E" w:rsidRDefault="007A2499">
      <w:pPr>
        <w:spacing w:line="360" w:lineRule="auto"/>
        <w:ind w:firstLine="494"/>
        <w:rPr>
          <w:rFonts w:ascii="仿宋" w:eastAsia="仿宋" w:hAnsi="仿宋" w:cs="宋体"/>
          <w:sz w:val="24"/>
        </w:rPr>
      </w:pPr>
    </w:p>
    <w:p w:rsidR="007A2499" w:rsidRPr="00CE450E" w:rsidRDefault="007A2499">
      <w:pPr>
        <w:spacing w:line="360" w:lineRule="auto"/>
        <w:ind w:firstLine="494"/>
        <w:rPr>
          <w:rFonts w:ascii="仿宋" w:eastAsia="仿宋" w:hAnsi="仿宋" w:cs="宋体"/>
          <w:sz w:val="24"/>
        </w:rPr>
      </w:pPr>
    </w:p>
    <w:p w:rsidR="007A2499" w:rsidRPr="00CE450E" w:rsidRDefault="007A2499">
      <w:pPr>
        <w:spacing w:line="360" w:lineRule="auto"/>
        <w:ind w:firstLine="494"/>
        <w:rPr>
          <w:rFonts w:ascii="仿宋" w:eastAsia="仿宋" w:hAnsi="仿宋" w:cs="宋体"/>
          <w:sz w:val="24"/>
        </w:rPr>
      </w:pPr>
    </w:p>
    <w:p w:rsidR="007A2499" w:rsidRPr="00CE450E" w:rsidRDefault="00B74577">
      <w:pPr>
        <w:spacing w:line="360" w:lineRule="auto"/>
        <w:ind w:right="480" w:firstLineChars="1700" w:firstLine="4080"/>
        <w:rPr>
          <w:rFonts w:ascii="仿宋" w:eastAsia="仿宋" w:hAnsi="仿宋" w:cs="宋体"/>
          <w:sz w:val="24"/>
        </w:rPr>
      </w:pPr>
      <w:r w:rsidRPr="00CE450E">
        <w:rPr>
          <w:rFonts w:ascii="仿宋" w:eastAsia="仿宋" w:hAnsi="仿宋" w:cs="宋体" w:hint="eastAsia"/>
          <w:sz w:val="24"/>
        </w:rPr>
        <w:t>投标单位（法定名称章）：</w:t>
      </w:r>
    </w:p>
    <w:p w:rsidR="007A2499" w:rsidRPr="00CE450E" w:rsidRDefault="00B74577">
      <w:pPr>
        <w:ind w:right="1440" w:firstLine="494"/>
        <w:jc w:val="center"/>
        <w:rPr>
          <w:rFonts w:ascii="仿宋" w:eastAsia="仿宋" w:hAnsi="仿宋" w:cs="宋体"/>
          <w:sz w:val="24"/>
        </w:rPr>
      </w:pPr>
      <w:r w:rsidRPr="00CE450E">
        <w:rPr>
          <w:rFonts w:ascii="仿宋" w:eastAsia="仿宋" w:hAnsi="仿宋" w:cs="宋体"/>
          <w:sz w:val="24"/>
        </w:rPr>
        <w:t xml:space="preserve">                              日期：       年     月     日</w:t>
      </w:r>
    </w:p>
    <w:p w:rsidR="007A2499" w:rsidRPr="00CE450E" w:rsidRDefault="00B74577">
      <w:pPr>
        <w:rPr>
          <w:rFonts w:ascii="仿宋" w:eastAsia="仿宋" w:hAnsi="仿宋" w:cs="宋体"/>
          <w:sz w:val="24"/>
        </w:rPr>
      </w:pPr>
      <w:r w:rsidRPr="00CE450E">
        <w:rPr>
          <w:rFonts w:ascii="仿宋" w:eastAsia="仿宋" w:hAnsi="仿宋" w:cs="宋体" w:hint="eastAsia"/>
          <w:b/>
          <w:bCs/>
          <w:sz w:val="24"/>
        </w:rPr>
        <w:t>附：</w:t>
      </w:r>
    </w:p>
    <w:p w:rsidR="007A2499" w:rsidRPr="00CE450E" w:rsidRDefault="008F7D9E">
      <w:pPr>
        <w:spacing w:line="360" w:lineRule="auto"/>
        <w:rPr>
          <w:rFonts w:ascii="仿宋" w:eastAsia="仿宋" w:hAnsi="仿宋"/>
          <w:bCs/>
          <w:sz w:val="24"/>
        </w:rPr>
      </w:pPr>
      <w:r w:rsidRPr="008F7D9E">
        <w:rPr>
          <w:rFonts w:ascii="仿宋" w:eastAsia="仿宋" w:hAnsi="仿宋"/>
          <w:b/>
          <w:bCs/>
          <w:sz w:val="24"/>
        </w:rPr>
        <w:pict>
          <v:rect id="Rectangle 17" o:spid="_x0000_s1026" style="position:absolute;left:0;text-align:left;margin-left:238.9pt;margin-top:28.05pt;width:212.95pt;height:177.45pt;z-index:-251657216"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stroke miterlimit="2"/>
          </v:rect>
        </w:pict>
      </w:r>
      <w:r w:rsidRPr="008F7D9E">
        <w:rPr>
          <w:rFonts w:ascii="仿宋" w:eastAsia="仿宋" w:hAnsi="仿宋"/>
          <w:b/>
          <w:bCs/>
          <w:sz w:val="24"/>
        </w:rPr>
        <w:pict>
          <v:rect id="Rectangle 16" o:spid="_x0000_s1027" style="position:absolute;left:0;text-align:left;margin-left:-7.2pt;margin-top:30.3pt;width:208.5pt;height:177.45pt;z-index:-251656192"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stroke miterlimit="2"/>
          </v:rect>
        </w:pict>
      </w:r>
      <w:r w:rsidR="00B74577" w:rsidRPr="00CE450E">
        <w:rPr>
          <w:rFonts w:ascii="仿宋" w:eastAsia="仿宋" w:hAnsi="仿宋" w:cs="宋体" w:hint="eastAsia"/>
          <w:sz w:val="24"/>
        </w:rPr>
        <w:t>投标单位法定名称章（印模）投标单位“</w:t>
      </w:r>
      <w:r w:rsidR="00B74577" w:rsidRPr="00CE450E">
        <w:rPr>
          <w:rFonts w:ascii="仿宋" w:eastAsia="仿宋" w:hAnsi="仿宋" w:cs="仿宋_GB2312"/>
          <w:sz w:val="24"/>
        </w:rPr>
        <w:t>XX</w:t>
      </w:r>
      <w:r w:rsidR="00B74577" w:rsidRPr="00CE450E">
        <w:rPr>
          <w:rFonts w:ascii="仿宋" w:eastAsia="仿宋" w:hAnsi="仿宋" w:cs="宋体" w:hint="eastAsia"/>
          <w:sz w:val="24"/>
        </w:rPr>
        <w:t>专用章”（印模）</w:t>
      </w: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7A2499">
      <w:pPr>
        <w:autoSpaceDE w:val="0"/>
        <w:autoSpaceDN w:val="0"/>
        <w:jc w:val="center"/>
        <w:rPr>
          <w:rFonts w:ascii="仿宋" w:eastAsia="仿宋" w:hAnsi="仿宋"/>
          <w:b/>
          <w:spacing w:val="6"/>
          <w:sz w:val="32"/>
          <w:szCs w:val="32"/>
        </w:rPr>
      </w:pPr>
    </w:p>
    <w:p w:rsidR="007A2499" w:rsidRPr="00CE450E" w:rsidRDefault="00B74577">
      <w:pPr>
        <w:autoSpaceDE w:val="0"/>
        <w:autoSpaceDN w:val="0"/>
        <w:outlineLvl w:val="0"/>
        <w:rPr>
          <w:rFonts w:ascii="仿宋" w:eastAsia="仿宋" w:hAnsi="仿宋"/>
          <w:b/>
          <w:bCs/>
          <w:sz w:val="32"/>
          <w:szCs w:val="32"/>
        </w:rPr>
      </w:pPr>
      <w:bookmarkStart w:id="449" w:name="_Toc13051"/>
      <w:bookmarkStart w:id="450" w:name="_Toc23962"/>
      <w:bookmarkStart w:id="451" w:name="_Toc29318"/>
      <w:r w:rsidRPr="00CE450E">
        <w:rPr>
          <w:rFonts w:ascii="仿宋" w:eastAsia="仿宋" w:hAnsi="仿宋" w:hint="eastAsia"/>
          <w:b/>
          <w:spacing w:val="6"/>
          <w:sz w:val="32"/>
          <w:szCs w:val="32"/>
        </w:rPr>
        <w:lastRenderedPageBreak/>
        <w:t>附件</w:t>
      </w:r>
      <w:r w:rsidRPr="00CE450E">
        <w:rPr>
          <w:rFonts w:ascii="仿宋" w:eastAsia="仿宋" w:hAnsi="仿宋"/>
          <w:b/>
          <w:spacing w:val="6"/>
          <w:sz w:val="32"/>
          <w:szCs w:val="32"/>
        </w:rPr>
        <w:t>5</w:t>
      </w:r>
      <w:r w:rsidRPr="00CE450E">
        <w:rPr>
          <w:rFonts w:ascii="仿宋" w:eastAsia="仿宋" w:hAnsi="仿宋" w:hint="eastAsia"/>
          <w:b/>
          <w:spacing w:val="6"/>
          <w:sz w:val="32"/>
          <w:szCs w:val="32"/>
        </w:rPr>
        <w:t>：</w:t>
      </w:r>
      <w:r w:rsidRPr="00CE450E">
        <w:rPr>
          <w:rFonts w:ascii="仿宋" w:eastAsia="仿宋" w:hAnsi="仿宋" w:hint="eastAsia"/>
          <w:b/>
          <w:sz w:val="32"/>
          <w:szCs w:val="32"/>
        </w:rPr>
        <w:t>中小企业声明函</w:t>
      </w:r>
      <w:bookmarkEnd w:id="449"/>
      <w:bookmarkEnd w:id="450"/>
      <w:bookmarkEnd w:id="451"/>
    </w:p>
    <w:p w:rsidR="007A2499" w:rsidRPr="00CE450E" w:rsidRDefault="007A2499">
      <w:pPr>
        <w:spacing w:line="360" w:lineRule="auto"/>
        <w:jc w:val="center"/>
        <w:rPr>
          <w:rFonts w:ascii="仿宋" w:eastAsia="仿宋" w:hAnsi="仿宋" w:cs="仿宋_GB2312"/>
          <w:sz w:val="24"/>
          <w:u w:val="single"/>
        </w:rPr>
      </w:pPr>
    </w:p>
    <w:p w:rsidR="007A2499" w:rsidRPr="00CE450E" w:rsidRDefault="00B74577">
      <w:pPr>
        <w:spacing w:line="360" w:lineRule="auto"/>
        <w:jc w:val="center"/>
        <w:rPr>
          <w:rFonts w:ascii="仿宋" w:eastAsia="仿宋" w:hAnsi="仿宋"/>
          <w:b/>
          <w:sz w:val="32"/>
          <w:szCs w:val="32"/>
        </w:rPr>
      </w:pPr>
      <w:r w:rsidRPr="00CE450E">
        <w:rPr>
          <w:rFonts w:ascii="仿宋" w:eastAsia="仿宋" w:hAnsi="仿宋" w:hint="eastAsia"/>
          <w:b/>
          <w:sz w:val="32"/>
          <w:szCs w:val="32"/>
        </w:rPr>
        <w:t>中小企业声明函（货物）</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本公司（联合体）郑重声明，根据《政府采购促进中小企业发展管理办法》（财库</w:t>
      </w:r>
      <w:r w:rsidRPr="00CE450E">
        <w:rPr>
          <w:rFonts w:ascii="仿宋" w:eastAsia="仿宋" w:hAnsi="仿宋" w:cs="宋体" w:hint="eastAsia"/>
          <w:sz w:val="24"/>
        </w:rPr>
        <w:t>﹝</w:t>
      </w:r>
      <w:r w:rsidRPr="00CE450E">
        <w:rPr>
          <w:rFonts w:ascii="仿宋" w:eastAsia="仿宋" w:hAnsi="仿宋"/>
          <w:sz w:val="24"/>
        </w:rPr>
        <w:t>2020</w:t>
      </w:r>
      <w:r w:rsidRPr="00CE450E">
        <w:rPr>
          <w:rFonts w:ascii="仿宋" w:eastAsia="仿宋" w:hAnsi="仿宋" w:cs="宋体" w:hint="eastAsia"/>
          <w:sz w:val="24"/>
        </w:rPr>
        <w:t>﹞</w:t>
      </w:r>
      <w:r w:rsidRPr="00CE450E">
        <w:rPr>
          <w:rFonts w:ascii="仿宋" w:eastAsia="仿宋" w:hAnsi="仿宋"/>
          <w:sz w:val="24"/>
        </w:rPr>
        <w:t xml:space="preserve">46 </w:t>
      </w:r>
      <w:r w:rsidRPr="00CE450E">
        <w:rPr>
          <w:rFonts w:ascii="仿宋" w:eastAsia="仿宋" w:hAnsi="仿宋" w:hint="eastAsia"/>
          <w:sz w:val="24"/>
        </w:rPr>
        <w:t>号）的规定，</w:t>
      </w:r>
      <w:r w:rsidRPr="00CE450E">
        <w:rPr>
          <w:rFonts w:ascii="仿宋" w:eastAsia="仿宋" w:hAnsi="仿宋" w:hint="eastAsia"/>
          <w:sz w:val="24"/>
          <w:u w:val="single"/>
        </w:rPr>
        <w:t>（单位名称。联合体参加的，联合体所有成员名称）</w:t>
      </w:r>
      <w:r w:rsidRPr="00CE450E">
        <w:rPr>
          <w:rFonts w:ascii="仿宋" w:eastAsia="仿宋" w:hAnsi="仿宋" w:hint="eastAsia"/>
          <w:sz w:val="24"/>
        </w:rPr>
        <w:t>参加</w:t>
      </w:r>
      <w:r w:rsidRPr="00CE450E">
        <w:rPr>
          <w:rFonts w:ascii="仿宋" w:eastAsia="仿宋" w:hAnsi="仿宋" w:hint="eastAsia"/>
          <w:sz w:val="24"/>
          <w:u w:val="single"/>
        </w:rPr>
        <w:t>（采购人单位名称）</w:t>
      </w:r>
      <w:r w:rsidRPr="00CE450E">
        <w:rPr>
          <w:rFonts w:ascii="仿宋" w:eastAsia="仿宋" w:hAnsi="仿宋" w:hint="eastAsia"/>
          <w:sz w:val="24"/>
        </w:rPr>
        <w:t>的</w:t>
      </w:r>
      <w:r w:rsidRPr="00CE450E">
        <w:rPr>
          <w:rFonts w:ascii="仿宋" w:eastAsia="仿宋" w:hAnsi="仿宋" w:hint="eastAsia"/>
          <w:sz w:val="24"/>
          <w:u w:val="single"/>
        </w:rPr>
        <w:t>（项目名称）</w:t>
      </w:r>
      <w:r w:rsidRPr="00CE450E">
        <w:rPr>
          <w:rFonts w:ascii="仿宋" w:eastAsia="仿宋" w:hAnsi="仿宋" w:hint="eastAsia"/>
          <w:sz w:val="24"/>
        </w:rPr>
        <w:t>采购活动，提供的货物全部由符合政策要求的中小企业制造。相关企业（含联合体中的中小企业、签订分包意向协议的中小企业）的具体情况如下：</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1.</w:t>
      </w:r>
      <w:r w:rsidRPr="00CE450E">
        <w:rPr>
          <w:rFonts w:ascii="仿宋" w:eastAsia="仿宋" w:hAnsi="仿宋" w:hint="eastAsia"/>
          <w:sz w:val="24"/>
          <w:u w:val="single"/>
        </w:rPr>
        <w:t>（标的名称）</w:t>
      </w:r>
      <w:r w:rsidRPr="00CE450E">
        <w:rPr>
          <w:rFonts w:ascii="仿宋" w:eastAsia="仿宋" w:hAnsi="仿宋"/>
          <w:sz w:val="24"/>
        </w:rPr>
        <w:t xml:space="preserve"> ，属于 </w:t>
      </w:r>
      <w:r w:rsidRPr="00CE450E">
        <w:rPr>
          <w:rFonts w:ascii="仿宋" w:eastAsia="仿宋" w:hAnsi="仿宋" w:hint="eastAsia"/>
          <w:sz w:val="24"/>
          <w:u w:val="single"/>
        </w:rPr>
        <w:t>（采购文件中明确的所属行业）</w:t>
      </w:r>
      <w:r w:rsidRPr="00CE450E">
        <w:rPr>
          <w:rFonts w:ascii="仿宋" w:eastAsia="仿宋" w:hAnsi="仿宋" w:hint="eastAsia"/>
          <w:sz w:val="24"/>
        </w:rPr>
        <w:t>行业；制造商为</w:t>
      </w:r>
      <w:r w:rsidRPr="00CE450E">
        <w:rPr>
          <w:rFonts w:ascii="仿宋" w:eastAsia="仿宋" w:hAnsi="仿宋"/>
          <w:sz w:val="24"/>
          <w:u w:val="single"/>
        </w:rPr>
        <w:t xml:space="preserve"> （企业名称）</w:t>
      </w:r>
      <w:r w:rsidRPr="00CE450E">
        <w:rPr>
          <w:rFonts w:ascii="仿宋" w:eastAsia="仿宋" w:hAnsi="仿宋"/>
          <w:sz w:val="24"/>
        </w:rPr>
        <w:t xml:space="preserve"> ，从业人员</w:t>
      </w:r>
      <w:r w:rsidRPr="00CE450E">
        <w:rPr>
          <w:rFonts w:ascii="仿宋" w:eastAsia="仿宋" w:hAnsi="仿宋" w:hint="eastAsia"/>
          <w:sz w:val="24"/>
        </w:rPr>
        <w:t>人，营业收入为万元，资产总额为万元，属于</w:t>
      </w:r>
      <w:r w:rsidRPr="00CE450E">
        <w:rPr>
          <w:rFonts w:ascii="仿宋" w:eastAsia="仿宋" w:hAnsi="仿宋"/>
          <w:sz w:val="24"/>
          <w:u w:val="single"/>
        </w:rPr>
        <w:t xml:space="preserve"> （中型企业、小型企业、微型企业）</w:t>
      </w:r>
      <w:r w:rsidRPr="00CE450E">
        <w:rPr>
          <w:rFonts w:ascii="仿宋" w:eastAsia="仿宋" w:hAnsi="仿宋"/>
          <w:sz w:val="24"/>
        </w:rPr>
        <w:t xml:space="preserve"> ；</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sz w:val="24"/>
        </w:rPr>
        <w:t>2.</w:t>
      </w:r>
      <w:r w:rsidRPr="00CE450E">
        <w:rPr>
          <w:rFonts w:ascii="仿宋" w:eastAsia="仿宋" w:hAnsi="仿宋" w:hint="eastAsia"/>
          <w:sz w:val="24"/>
          <w:u w:val="single"/>
        </w:rPr>
        <w:t>（标的名称）</w:t>
      </w:r>
      <w:r w:rsidRPr="00CE450E">
        <w:rPr>
          <w:rFonts w:ascii="仿宋" w:eastAsia="仿宋" w:hAnsi="仿宋"/>
          <w:sz w:val="24"/>
        </w:rPr>
        <w:t xml:space="preserve"> ，属于 </w:t>
      </w:r>
      <w:r w:rsidRPr="00CE450E">
        <w:rPr>
          <w:rFonts w:ascii="仿宋" w:eastAsia="仿宋" w:hAnsi="仿宋" w:hint="eastAsia"/>
          <w:sz w:val="24"/>
          <w:u w:val="single"/>
        </w:rPr>
        <w:t>（采购文件中明确的所属行业）</w:t>
      </w:r>
      <w:r w:rsidRPr="00CE450E">
        <w:rPr>
          <w:rFonts w:ascii="仿宋" w:eastAsia="仿宋" w:hAnsi="仿宋" w:hint="eastAsia"/>
          <w:sz w:val="24"/>
        </w:rPr>
        <w:t>行业；制造商为</w:t>
      </w:r>
      <w:r w:rsidRPr="00CE450E">
        <w:rPr>
          <w:rFonts w:ascii="仿宋" w:eastAsia="仿宋" w:hAnsi="仿宋"/>
          <w:sz w:val="24"/>
          <w:u w:val="single"/>
        </w:rPr>
        <w:t xml:space="preserve"> （企业名称）</w:t>
      </w:r>
      <w:r w:rsidRPr="00CE450E">
        <w:rPr>
          <w:rFonts w:ascii="仿宋" w:eastAsia="仿宋" w:hAnsi="仿宋"/>
          <w:sz w:val="24"/>
        </w:rPr>
        <w:t xml:space="preserve"> ，从业人员</w:t>
      </w:r>
      <w:r w:rsidRPr="00CE450E">
        <w:rPr>
          <w:rFonts w:ascii="仿宋" w:eastAsia="仿宋" w:hAnsi="仿宋" w:hint="eastAsia"/>
          <w:sz w:val="24"/>
        </w:rPr>
        <w:t>人，营业收入为万元，资产总额为万元，属于</w:t>
      </w:r>
      <w:r w:rsidRPr="00CE450E">
        <w:rPr>
          <w:rFonts w:ascii="仿宋" w:eastAsia="仿宋" w:hAnsi="仿宋"/>
          <w:sz w:val="24"/>
          <w:u w:val="single"/>
        </w:rPr>
        <w:t xml:space="preserve"> （中型企业、小型企业、微型企业）</w:t>
      </w:r>
      <w:r w:rsidRPr="00CE450E">
        <w:rPr>
          <w:rFonts w:ascii="仿宋" w:eastAsia="仿宋" w:hAnsi="仿宋"/>
          <w:sz w:val="24"/>
        </w:rPr>
        <w:t xml:space="preserve"> ；</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以上企业，不属于大企业的分支机构，不存在控股股东为大企业的情形，也不存在与大企业的负责人为同一人的情形。</w:t>
      </w:r>
    </w:p>
    <w:p w:rsidR="007A2499" w:rsidRPr="00CE450E" w:rsidRDefault="00B74577">
      <w:pPr>
        <w:spacing w:line="360" w:lineRule="auto"/>
        <w:ind w:firstLineChars="200" w:firstLine="480"/>
        <w:rPr>
          <w:rFonts w:ascii="仿宋" w:eastAsia="仿宋" w:hAnsi="仿宋"/>
          <w:sz w:val="24"/>
        </w:rPr>
      </w:pPr>
      <w:r w:rsidRPr="00CE450E">
        <w:rPr>
          <w:rFonts w:ascii="仿宋" w:eastAsia="仿宋" w:hAnsi="仿宋" w:hint="eastAsia"/>
          <w:sz w:val="24"/>
        </w:rPr>
        <w:t>本企业对上述声明内容的真实性负责。如有虚假，将依法承担相应责任。</w:t>
      </w:r>
    </w:p>
    <w:p w:rsidR="007A2499" w:rsidRPr="00CE450E" w:rsidRDefault="00B74577">
      <w:pPr>
        <w:snapToGrid w:val="0"/>
        <w:spacing w:line="360" w:lineRule="auto"/>
        <w:ind w:firstLineChars="2150" w:firstLine="5160"/>
        <w:rPr>
          <w:rFonts w:ascii="仿宋" w:eastAsia="仿宋" w:hAnsi="仿宋" w:cs="仿宋_GB2312"/>
          <w:kern w:val="0"/>
          <w:sz w:val="24"/>
        </w:rPr>
      </w:pPr>
      <w:r w:rsidRPr="00CE450E">
        <w:rPr>
          <w:rFonts w:ascii="仿宋" w:eastAsia="仿宋" w:hAnsi="仿宋" w:cs="仿宋_GB2312" w:hint="eastAsia"/>
          <w:kern w:val="0"/>
          <w:sz w:val="24"/>
          <w:lang w:val="zh-CN"/>
        </w:rPr>
        <w:t>投标人名称</w:t>
      </w:r>
      <w:r w:rsidRPr="00CE450E">
        <w:rPr>
          <w:rFonts w:ascii="仿宋" w:eastAsia="仿宋" w:hAnsi="仿宋" w:cs="仿宋_GB2312"/>
          <w:kern w:val="0"/>
          <w:sz w:val="24"/>
          <w:lang w:val="zh-CN"/>
        </w:rPr>
        <w:t>(电子签名)：</w:t>
      </w:r>
    </w:p>
    <w:p w:rsidR="007A2499" w:rsidRPr="00CE450E" w:rsidRDefault="00B74577">
      <w:pPr>
        <w:snapToGrid w:val="0"/>
        <w:spacing w:line="360" w:lineRule="auto"/>
        <w:rPr>
          <w:rFonts w:ascii="仿宋" w:eastAsia="仿宋" w:hAnsi="仿宋" w:cs="仿宋_GB2312"/>
          <w:kern w:val="0"/>
          <w:sz w:val="24"/>
          <w:lang w:val="zh-CN"/>
        </w:rPr>
      </w:pPr>
      <w:r w:rsidRPr="00CE450E">
        <w:rPr>
          <w:rFonts w:ascii="仿宋" w:eastAsia="仿宋" w:hAnsi="仿宋" w:cs="仿宋_GB2312"/>
          <w:kern w:val="0"/>
          <w:sz w:val="24"/>
          <w:lang w:val="zh-CN"/>
        </w:rPr>
        <w:t xml:space="preserve">                                           日期</w:t>
      </w:r>
      <w:r w:rsidRPr="00CE450E">
        <w:rPr>
          <w:rFonts w:ascii="仿宋" w:eastAsia="仿宋" w:hAnsi="仿宋" w:cs="仿宋_GB2312" w:hint="eastAsia"/>
          <w:kern w:val="0"/>
          <w:sz w:val="24"/>
        </w:rPr>
        <w:t>：</w:t>
      </w:r>
      <w:r w:rsidRPr="00CE450E">
        <w:rPr>
          <w:rFonts w:ascii="仿宋" w:eastAsia="仿宋" w:hAnsi="仿宋" w:cs="仿宋_GB2312"/>
          <w:kern w:val="0"/>
          <w:sz w:val="24"/>
        </w:rPr>
        <w:t xml:space="preserve">  年  </w:t>
      </w:r>
      <w:r w:rsidRPr="00CE450E">
        <w:rPr>
          <w:rFonts w:ascii="仿宋" w:eastAsia="仿宋" w:hAnsi="仿宋" w:cs="仿宋_GB2312" w:hint="eastAsia"/>
          <w:kern w:val="0"/>
          <w:sz w:val="24"/>
          <w:lang w:val="zh-CN"/>
        </w:rPr>
        <w:t>月日</w:t>
      </w:r>
    </w:p>
    <w:p w:rsidR="007A2499" w:rsidRPr="00CE450E" w:rsidRDefault="00B74577">
      <w:pPr>
        <w:spacing w:line="360" w:lineRule="auto"/>
        <w:ind w:firstLineChars="200" w:firstLine="422"/>
        <w:jc w:val="left"/>
        <w:rPr>
          <w:rFonts w:ascii="仿宋" w:eastAsia="仿宋" w:hAnsi="仿宋"/>
          <w:b/>
          <w:bCs/>
          <w:szCs w:val="21"/>
        </w:rPr>
      </w:pPr>
      <w:r w:rsidRPr="00CE450E">
        <w:rPr>
          <w:rFonts w:ascii="仿宋" w:eastAsia="仿宋" w:hAnsi="仿宋" w:hint="eastAsia"/>
          <w:b/>
          <w:bCs/>
          <w:szCs w:val="21"/>
        </w:rPr>
        <w:t>从业人员、营业收入、资产总额填报上一年度数据，无上一年度数据的新成立企业可不填报。</w:t>
      </w:r>
    </w:p>
    <w:p w:rsidR="007A2499" w:rsidRPr="00CE450E" w:rsidRDefault="007A2499">
      <w:pPr>
        <w:spacing w:line="360" w:lineRule="auto"/>
        <w:ind w:right="420" w:firstLineChars="200" w:firstLine="480"/>
        <w:rPr>
          <w:rFonts w:ascii="仿宋" w:eastAsia="仿宋" w:hAnsi="仿宋" w:cs="仿宋_GB2312"/>
          <w:sz w:val="24"/>
        </w:rPr>
      </w:pPr>
    </w:p>
    <w:p w:rsidR="007A2499" w:rsidRPr="00CE450E" w:rsidRDefault="00B74577">
      <w:pPr>
        <w:spacing w:line="360" w:lineRule="auto"/>
        <w:ind w:rightChars="74" w:right="155" w:firstLineChars="200" w:firstLine="480"/>
        <w:rPr>
          <w:rFonts w:ascii="仿宋" w:eastAsia="仿宋" w:hAnsi="仿宋" w:cs="仿宋_GB2312"/>
          <w:sz w:val="24"/>
        </w:rPr>
      </w:pPr>
      <w:r w:rsidRPr="00CE450E">
        <w:rPr>
          <w:rFonts w:ascii="仿宋" w:eastAsia="仿宋" w:hAnsi="仿宋" w:cs="仿宋_GB2312" w:hint="eastAsia"/>
          <w:sz w:val="24"/>
        </w:rPr>
        <w:t>注：1.符合《关于促进残疾人就业政府采购政策的通知》（财库〔</w:t>
      </w:r>
      <w:r w:rsidRPr="00CE450E">
        <w:rPr>
          <w:rFonts w:ascii="仿宋" w:eastAsia="仿宋" w:hAnsi="仿宋" w:cs="仿宋_GB2312"/>
          <w:sz w:val="24"/>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7A2499" w:rsidRPr="00CE450E" w:rsidRDefault="00B74577">
      <w:pPr>
        <w:spacing w:line="360" w:lineRule="auto"/>
        <w:ind w:rightChars="74" w:right="155" w:firstLineChars="200" w:firstLine="480"/>
        <w:rPr>
          <w:rFonts w:ascii="仿宋" w:eastAsia="仿宋" w:hAnsi="仿宋" w:cs="仿宋_GB2312"/>
          <w:sz w:val="24"/>
          <w:u w:val="single"/>
        </w:rPr>
      </w:pPr>
      <w:r w:rsidRPr="00CE450E">
        <w:rPr>
          <w:rFonts w:ascii="仿宋" w:eastAsia="仿宋" w:hAnsi="仿宋" w:cs="仿宋_GB2312" w:hint="eastAsia"/>
          <w:sz w:val="24"/>
          <w:u w:val="single"/>
        </w:rPr>
        <w:t>2.招标文件提供的货物清单中每样货物（配件、辅料等材料除外）的制造商均要求为中小企业，即每样货物（配件、辅料等材料除外）的制造商均应在声明中填写。标的所属行业中小企业划分标准如下：</w:t>
      </w:r>
    </w:p>
    <w:p w:rsidR="007A2499" w:rsidRPr="00CE450E" w:rsidRDefault="007A2499">
      <w:pPr>
        <w:spacing w:line="360" w:lineRule="auto"/>
        <w:jc w:val="center"/>
        <w:rPr>
          <w:rFonts w:ascii="仿宋" w:eastAsia="仿宋" w:hAnsi="仿宋" w:cs="仿宋_GB2312"/>
          <w:b/>
          <w:sz w:val="32"/>
          <w:szCs w:val="32"/>
        </w:rPr>
      </w:pPr>
    </w:p>
    <w:p w:rsidR="007A2499" w:rsidRPr="00CE450E" w:rsidRDefault="007A2499">
      <w:pPr>
        <w:spacing w:line="360" w:lineRule="auto"/>
        <w:jc w:val="center"/>
        <w:rPr>
          <w:rFonts w:ascii="仿宋" w:eastAsia="仿宋" w:hAnsi="仿宋" w:cs="仿宋_GB2312"/>
          <w:b/>
          <w:sz w:val="32"/>
          <w:szCs w:val="32"/>
        </w:rPr>
      </w:pPr>
    </w:p>
    <w:p w:rsidR="007A2499" w:rsidRPr="00CE450E" w:rsidRDefault="00B74577">
      <w:pPr>
        <w:spacing w:line="360" w:lineRule="auto"/>
        <w:jc w:val="center"/>
        <w:rPr>
          <w:rFonts w:ascii="仿宋" w:eastAsia="仿宋" w:hAnsi="仿宋"/>
          <w:b/>
          <w:sz w:val="32"/>
          <w:szCs w:val="32"/>
        </w:rPr>
      </w:pPr>
      <w:r w:rsidRPr="00CE450E">
        <w:rPr>
          <w:rFonts w:ascii="仿宋" w:eastAsia="仿宋" w:hAnsi="仿宋" w:cs="仿宋_GB2312" w:hint="eastAsia"/>
          <w:b/>
          <w:sz w:val="32"/>
          <w:szCs w:val="32"/>
        </w:rPr>
        <w:lastRenderedPageBreak/>
        <w:t>中小企业声明函</w:t>
      </w:r>
      <w:r w:rsidRPr="00CE450E">
        <w:rPr>
          <w:rFonts w:ascii="仿宋" w:eastAsia="仿宋" w:hAnsi="仿宋" w:hint="eastAsia"/>
          <w:b/>
          <w:sz w:val="32"/>
          <w:szCs w:val="32"/>
        </w:rPr>
        <w:t>（工程）</w:t>
      </w:r>
    </w:p>
    <w:p w:rsidR="007A2499" w:rsidRPr="00CE450E" w:rsidRDefault="007A2499">
      <w:pPr>
        <w:spacing w:line="360" w:lineRule="auto"/>
        <w:rPr>
          <w:rFonts w:ascii="仿宋" w:eastAsia="仿宋" w:hAnsi="仿宋"/>
        </w:rPr>
      </w:pPr>
    </w:p>
    <w:p w:rsidR="007A2499" w:rsidRPr="00CE450E" w:rsidRDefault="00B74577">
      <w:pPr>
        <w:spacing w:line="360" w:lineRule="auto"/>
        <w:ind w:firstLineChars="150" w:firstLine="360"/>
        <w:jc w:val="left"/>
        <w:rPr>
          <w:rFonts w:ascii="仿宋" w:eastAsia="仿宋" w:hAnsi="仿宋"/>
          <w:sz w:val="24"/>
        </w:rPr>
      </w:pPr>
      <w:r w:rsidRPr="00CE450E">
        <w:rPr>
          <w:rFonts w:ascii="仿宋" w:eastAsia="仿宋" w:hAnsi="仿宋" w:hint="eastAsia"/>
          <w:sz w:val="24"/>
        </w:rPr>
        <w:t>本公司（联合体）郑重声明，根据《政府采购促进中小企业发展管理办法》（财库﹝</w:t>
      </w:r>
      <w:r w:rsidRPr="00CE450E">
        <w:rPr>
          <w:rFonts w:ascii="仿宋" w:eastAsia="仿宋" w:hAnsi="仿宋"/>
          <w:sz w:val="24"/>
        </w:rPr>
        <w:t xml:space="preserve">2020﹞46 </w:t>
      </w:r>
      <w:r w:rsidRPr="00CE450E">
        <w:rPr>
          <w:rFonts w:ascii="仿宋" w:eastAsia="仿宋" w:hAnsi="仿宋" w:hint="eastAsia"/>
          <w:sz w:val="24"/>
        </w:rPr>
        <w:t>号）的规定，本公司</w:t>
      </w:r>
      <w:r w:rsidRPr="00CE450E">
        <w:rPr>
          <w:rFonts w:ascii="仿宋" w:eastAsia="仿宋" w:hAnsi="仿宋" w:hint="eastAsia"/>
          <w:sz w:val="24"/>
          <w:u w:val="single"/>
        </w:rPr>
        <w:t>（单位名称。联合体参加的，联合体所有成员名称）</w:t>
      </w:r>
      <w:r w:rsidRPr="00CE450E">
        <w:rPr>
          <w:rFonts w:ascii="仿宋" w:eastAsia="仿宋" w:hAnsi="仿宋" w:hint="eastAsia"/>
          <w:sz w:val="24"/>
        </w:rPr>
        <w:t>参加</w:t>
      </w:r>
      <w:r w:rsidRPr="00CE450E">
        <w:rPr>
          <w:rFonts w:ascii="仿宋" w:eastAsia="仿宋" w:hAnsi="仿宋" w:hint="eastAsia"/>
          <w:sz w:val="24"/>
          <w:u w:val="single"/>
        </w:rPr>
        <w:t>（采购人单位名称）</w:t>
      </w:r>
      <w:r w:rsidRPr="00CE450E">
        <w:rPr>
          <w:rFonts w:ascii="仿宋" w:eastAsia="仿宋" w:hAnsi="仿宋" w:hint="eastAsia"/>
          <w:sz w:val="24"/>
        </w:rPr>
        <w:t>的</w:t>
      </w:r>
      <w:r w:rsidRPr="00CE450E">
        <w:rPr>
          <w:rFonts w:ascii="仿宋" w:eastAsia="仿宋" w:hAnsi="仿宋" w:hint="eastAsia"/>
          <w:sz w:val="24"/>
          <w:u w:val="single"/>
        </w:rPr>
        <w:t>（项目名称）</w:t>
      </w:r>
      <w:r w:rsidRPr="00CE450E">
        <w:rPr>
          <w:rFonts w:ascii="仿宋" w:eastAsia="仿宋" w:hAnsi="仿宋" w:hint="eastAsia"/>
          <w:sz w:val="24"/>
        </w:rPr>
        <w:t>采购活动，工程的施工单位全部为符合政策要求的中小企业。相关企业（含联合体中的中小企业、签订分包意向协议的中小企业）的具体情况如下：</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sz w:val="24"/>
        </w:rPr>
        <w:t>1.</w:t>
      </w:r>
      <w:r w:rsidRPr="00CE450E">
        <w:rPr>
          <w:rFonts w:ascii="仿宋" w:eastAsia="仿宋" w:hAnsi="仿宋" w:hint="eastAsia"/>
          <w:sz w:val="24"/>
          <w:u w:val="single"/>
        </w:rPr>
        <w:t>（标的名称）</w:t>
      </w:r>
      <w:r w:rsidRPr="00CE450E">
        <w:rPr>
          <w:rFonts w:ascii="仿宋" w:eastAsia="仿宋" w:hAnsi="仿宋" w:hint="eastAsia"/>
          <w:sz w:val="24"/>
        </w:rPr>
        <w:t>，属于</w:t>
      </w:r>
      <w:r w:rsidRPr="00CE450E">
        <w:rPr>
          <w:rFonts w:ascii="仿宋" w:eastAsia="仿宋" w:hAnsi="仿宋" w:hint="eastAsia"/>
          <w:sz w:val="24"/>
          <w:u w:val="single"/>
        </w:rPr>
        <w:t>（采购文件中明确的所属行业）</w:t>
      </w:r>
      <w:r w:rsidRPr="00CE450E">
        <w:rPr>
          <w:rFonts w:ascii="仿宋" w:eastAsia="仿宋" w:hAnsi="仿宋"/>
          <w:sz w:val="24"/>
        </w:rPr>
        <w:t xml:space="preserve"> ；承建（承接）企业为 </w:t>
      </w:r>
      <w:r w:rsidRPr="00CE450E">
        <w:rPr>
          <w:rFonts w:ascii="仿宋" w:eastAsia="仿宋" w:hAnsi="仿宋" w:hint="eastAsia"/>
          <w:sz w:val="24"/>
          <w:u w:val="single"/>
        </w:rPr>
        <w:t>（企业名称）</w:t>
      </w:r>
      <w:r w:rsidRPr="00CE450E">
        <w:rPr>
          <w:rFonts w:ascii="仿宋" w:eastAsia="仿宋" w:hAnsi="仿宋"/>
          <w:sz w:val="24"/>
        </w:rPr>
        <w:t xml:space="preserve"> ，从业人员</w:t>
      </w:r>
      <w:r w:rsidRPr="00CE450E">
        <w:rPr>
          <w:rFonts w:ascii="仿宋" w:eastAsia="仿宋" w:hAnsi="仿宋" w:hint="eastAsia"/>
          <w:sz w:val="24"/>
        </w:rPr>
        <w:t>人，营业收入为万元，资产总额为万元属于</w:t>
      </w:r>
      <w:r w:rsidRPr="00CE450E">
        <w:rPr>
          <w:rFonts w:ascii="仿宋" w:eastAsia="仿宋" w:hAnsi="仿宋"/>
          <w:sz w:val="24"/>
          <w:u w:val="single"/>
        </w:rPr>
        <w:t xml:space="preserve"> （中型企业、小型企业、微型企业） </w:t>
      </w:r>
      <w:r w:rsidRPr="00CE450E">
        <w:rPr>
          <w:rFonts w:ascii="仿宋" w:eastAsia="仿宋" w:hAnsi="仿宋" w:hint="eastAsia"/>
          <w:sz w:val="24"/>
        </w:rPr>
        <w:t>；</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sz w:val="24"/>
        </w:rPr>
        <w:t>2.</w:t>
      </w:r>
      <w:r w:rsidRPr="00CE450E">
        <w:rPr>
          <w:rFonts w:ascii="仿宋" w:eastAsia="仿宋" w:hAnsi="仿宋" w:hint="eastAsia"/>
          <w:sz w:val="24"/>
          <w:u w:val="single"/>
        </w:rPr>
        <w:t>（标的名称）</w:t>
      </w:r>
      <w:r w:rsidRPr="00CE450E">
        <w:rPr>
          <w:rFonts w:ascii="仿宋" w:eastAsia="仿宋" w:hAnsi="仿宋" w:hint="eastAsia"/>
          <w:sz w:val="24"/>
        </w:rPr>
        <w:t>，属于</w:t>
      </w:r>
      <w:r w:rsidRPr="00CE450E">
        <w:rPr>
          <w:rFonts w:ascii="仿宋" w:eastAsia="仿宋" w:hAnsi="仿宋" w:hint="eastAsia"/>
          <w:sz w:val="24"/>
          <w:u w:val="single"/>
        </w:rPr>
        <w:t>（采购文件中明确的所属行业）</w:t>
      </w:r>
      <w:r w:rsidRPr="00CE450E">
        <w:rPr>
          <w:rFonts w:ascii="仿宋" w:eastAsia="仿宋" w:hAnsi="仿宋"/>
          <w:sz w:val="24"/>
        </w:rPr>
        <w:t xml:space="preserve"> ；承建（承接）企业为 </w:t>
      </w:r>
      <w:r w:rsidRPr="00CE450E">
        <w:rPr>
          <w:rFonts w:ascii="仿宋" w:eastAsia="仿宋" w:hAnsi="仿宋" w:hint="eastAsia"/>
          <w:sz w:val="24"/>
          <w:u w:val="single"/>
        </w:rPr>
        <w:t>（企业名称）</w:t>
      </w:r>
      <w:r w:rsidRPr="00CE450E">
        <w:rPr>
          <w:rFonts w:ascii="仿宋" w:eastAsia="仿宋" w:hAnsi="仿宋"/>
          <w:sz w:val="24"/>
        </w:rPr>
        <w:t xml:space="preserve"> ，从业人员</w:t>
      </w:r>
      <w:r w:rsidRPr="00CE450E">
        <w:rPr>
          <w:rFonts w:ascii="仿宋" w:eastAsia="仿宋" w:hAnsi="仿宋" w:hint="eastAsia"/>
          <w:sz w:val="24"/>
        </w:rPr>
        <w:t>人，营业收入为万元，资产总额为万元属于</w:t>
      </w:r>
      <w:r w:rsidRPr="00CE450E">
        <w:rPr>
          <w:rFonts w:ascii="仿宋" w:eastAsia="仿宋" w:hAnsi="仿宋"/>
          <w:sz w:val="24"/>
          <w:u w:val="single"/>
        </w:rPr>
        <w:t xml:space="preserve"> （中型企业、小型企业、微型企业） </w:t>
      </w:r>
      <w:r w:rsidRPr="00CE450E">
        <w:rPr>
          <w:rFonts w:ascii="仿宋" w:eastAsia="仿宋" w:hAnsi="仿宋" w:hint="eastAsia"/>
          <w:sz w:val="24"/>
        </w:rPr>
        <w:t>；</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hint="eastAsia"/>
          <w:sz w:val="24"/>
        </w:rPr>
        <w:t>……</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hint="eastAsia"/>
          <w:sz w:val="24"/>
        </w:rPr>
        <w:t>以上企业，不属于大企业的分支机构，不存在控股股东为大企业的情形，也不存在与大企业的负责人为同一人的情形。</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hint="eastAsia"/>
          <w:sz w:val="24"/>
        </w:rPr>
        <w:t>本企业对上述声明内容的真实性负责。如有虚假，将依法承担相应责任。</w:t>
      </w:r>
    </w:p>
    <w:p w:rsidR="007A2499" w:rsidRPr="00CE450E" w:rsidRDefault="00B74577">
      <w:pPr>
        <w:spacing w:line="360" w:lineRule="auto"/>
        <w:ind w:right="1760"/>
        <w:jc w:val="right"/>
        <w:rPr>
          <w:rFonts w:ascii="仿宋" w:eastAsia="仿宋" w:hAnsi="仿宋"/>
          <w:sz w:val="24"/>
        </w:rPr>
      </w:pPr>
      <w:r w:rsidRPr="00CE450E">
        <w:rPr>
          <w:rFonts w:ascii="仿宋" w:eastAsia="仿宋" w:hAnsi="仿宋" w:cs="仿宋_GB2312" w:hint="eastAsia"/>
          <w:sz w:val="24"/>
        </w:rPr>
        <w:t>投标人</w:t>
      </w:r>
      <w:r w:rsidRPr="00CE450E">
        <w:rPr>
          <w:rFonts w:ascii="仿宋" w:eastAsia="仿宋" w:hAnsi="仿宋" w:hint="eastAsia"/>
          <w:sz w:val="24"/>
        </w:rPr>
        <w:t>名称（</w:t>
      </w:r>
      <w:r w:rsidRPr="00CE450E">
        <w:rPr>
          <w:rFonts w:ascii="仿宋" w:eastAsia="仿宋" w:hAnsi="仿宋" w:cs="仿宋_GB2312" w:hint="eastAsia"/>
          <w:sz w:val="24"/>
        </w:rPr>
        <w:t>电子签名</w:t>
      </w:r>
      <w:r w:rsidRPr="00CE450E">
        <w:rPr>
          <w:rFonts w:ascii="仿宋" w:eastAsia="仿宋" w:hAnsi="仿宋" w:hint="eastAsia"/>
          <w:sz w:val="24"/>
        </w:rPr>
        <w:t>）：</w:t>
      </w:r>
    </w:p>
    <w:p w:rsidR="007A2499" w:rsidRPr="00CE450E" w:rsidRDefault="00B74577">
      <w:pPr>
        <w:spacing w:line="360" w:lineRule="auto"/>
        <w:ind w:right="1120" w:firstLineChars="1950" w:firstLine="4680"/>
        <w:rPr>
          <w:rFonts w:ascii="仿宋" w:eastAsia="仿宋" w:hAnsi="仿宋"/>
          <w:sz w:val="24"/>
        </w:rPr>
      </w:pPr>
      <w:r w:rsidRPr="00CE450E">
        <w:rPr>
          <w:rFonts w:ascii="仿宋" w:eastAsia="仿宋" w:hAnsi="仿宋" w:hint="eastAsia"/>
          <w:sz w:val="24"/>
        </w:rPr>
        <w:t>日期：</w:t>
      </w:r>
    </w:p>
    <w:p w:rsidR="007A2499" w:rsidRPr="00CE450E" w:rsidRDefault="00B74577">
      <w:pPr>
        <w:spacing w:line="360" w:lineRule="auto"/>
        <w:ind w:firstLineChars="147" w:firstLine="310"/>
        <w:jc w:val="left"/>
        <w:rPr>
          <w:rFonts w:ascii="仿宋" w:eastAsia="仿宋" w:hAnsi="仿宋"/>
          <w:b/>
          <w:szCs w:val="21"/>
        </w:rPr>
      </w:pPr>
      <w:r w:rsidRPr="00CE450E">
        <w:rPr>
          <w:rFonts w:ascii="仿宋" w:eastAsia="仿宋" w:hAnsi="仿宋" w:hint="eastAsia"/>
          <w:b/>
          <w:szCs w:val="21"/>
        </w:rPr>
        <w:t>从业人员、营业收入、资产总额填报上一年度数据，无上一年度数据的新成立企业可不填报。</w:t>
      </w:r>
    </w:p>
    <w:p w:rsidR="007A2499" w:rsidRPr="00CE450E" w:rsidRDefault="007A2499">
      <w:pPr>
        <w:spacing w:line="360" w:lineRule="auto"/>
        <w:ind w:right="420"/>
        <w:rPr>
          <w:rFonts w:ascii="仿宋" w:eastAsia="仿宋" w:hAnsi="仿宋" w:cs="仿宋_GB2312"/>
          <w:sz w:val="24"/>
        </w:rPr>
      </w:pPr>
    </w:p>
    <w:p w:rsidR="007A2499" w:rsidRPr="00CE450E" w:rsidRDefault="00B74577">
      <w:pPr>
        <w:spacing w:line="360" w:lineRule="auto"/>
        <w:ind w:right="420"/>
        <w:rPr>
          <w:rFonts w:ascii="仿宋" w:eastAsia="仿宋" w:hAnsi="仿宋" w:cs="仿宋_GB2312"/>
          <w:sz w:val="24"/>
        </w:rPr>
      </w:pPr>
      <w:r w:rsidRPr="00CE450E">
        <w:rPr>
          <w:rFonts w:ascii="仿宋" w:eastAsia="仿宋" w:hAnsi="仿宋" w:cs="仿宋_GB2312"/>
          <w:sz w:val="24"/>
        </w:rPr>
        <w:t xml:space="preserve">   注：</w:t>
      </w:r>
      <w:r w:rsidRPr="00CE450E">
        <w:rPr>
          <w:rFonts w:ascii="仿宋" w:eastAsia="仿宋" w:hAnsi="仿宋" w:cs="仿宋_GB2312" w:hint="eastAsia"/>
          <w:sz w:val="24"/>
        </w:rPr>
        <w:t>1.</w:t>
      </w:r>
      <w:r w:rsidRPr="00CE450E">
        <w:rPr>
          <w:rFonts w:ascii="仿宋" w:eastAsia="仿宋" w:hAnsi="仿宋" w:cs="仿宋_GB2312"/>
          <w:sz w:val="24"/>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7A2499" w:rsidRPr="00CE450E" w:rsidRDefault="00B74577">
      <w:pPr>
        <w:spacing w:line="360" w:lineRule="auto"/>
        <w:ind w:right="420" w:firstLineChars="300" w:firstLine="720"/>
        <w:rPr>
          <w:rFonts w:ascii="仿宋" w:eastAsia="仿宋" w:hAnsi="仿宋" w:cs="仿宋_GB2312"/>
          <w:sz w:val="24"/>
          <w:u w:val="single"/>
        </w:rPr>
      </w:pPr>
      <w:r w:rsidRPr="00CE450E">
        <w:rPr>
          <w:rFonts w:ascii="仿宋" w:eastAsia="仿宋" w:hAnsi="仿宋" w:cs="仿宋_GB2312" w:hint="eastAsia"/>
          <w:sz w:val="24"/>
        </w:rPr>
        <w:t>2.标的所属行业中小企业划分标准：</w:t>
      </w:r>
    </w:p>
    <w:p w:rsidR="007A2499" w:rsidRPr="00CE450E" w:rsidRDefault="007A2499">
      <w:pPr>
        <w:spacing w:line="360" w:lineRule="auto"/>
        <w:ind w:right="420"/>
        <w:rPr>
          <w:rFonts w:ascii="仿宋" w:eastAsia="仿宋" w:hAnsi="仿宋"/>
        </w:rPr>
      </w:pPr>
    </w:p>
    <w:p w:rsidR="007A2499" w:rsidRPr="00CE450E" w:rsidRDefault="00B74577">
      <w:pPr>
        <w:spacing w:line="360" w:lineRule="auto"/>
        <w:jc w:val="center"/>
        <w:rPr>
          <w:rFonts w:ascii="仿宋" w:eastAsia="仿宋" w:hAnsi="仿宋"/>
          <w:b/>
          <w:sz w:val="32"/>
          <w:szCs w:val="32"/>
        </w:rPr>
      </w:pPr>
      <w:r w:rsidRPr="00CE450E">
        <w:rPr>
          <w:rFonts w:ascii="仿宋" w:eastAsia="仿宋" w:hAnsi="仿宋"/>
          <w:bCs/>
          <w:sz w:val="24"/>
        </w:rPr>
        <w:br w:type="page"/>
      </w:r>
      <w:r w:rsidRPr="00CE450E">
        <w:rPr>
          <w:rFonts w:ascii="仿宋" w:eastAsia="仿宋" w:hAnsi="仿宋" w:cs="仿宋_GB2312" w:hint="eastAsia"/>
          <w:b/>
          <w:sz w:val="32"/>
          <w:szCs w:val="32"/>
        </w:rPr>
        <w:lastRenderedPageBreak/>
        <w:t>中小企业声明函</w:t>
      </w:r>
      <w:r w:rsidRPr="00CE450E">
        <w:rPr>
          <w:rFonts w:ascii="仿宋" w:eastAsia="仿宋" w:hAnsi="仿宋" w:hint="eastAsia"/>
          <w:b/>
          <w:sz w:val="32"/>
          <w:szCs w:val="32"/>
        </w:rPr>
        <w:t>（服务）</w:t>
      </w:r>
    </w:p>
    <w:p w:rsidR="007A2499" w:rsidRPr="00CE450E" w:rsidRDefault="007A2499">
      <w:pPr>
        <w:spacing w:line="360" w:lineRule="auto"/>
        <w:rPr>
          <w:rFonts w:ascii="仿宋" w:eastAsia="仿宋" w:hAnsi="仿宋"/>
        </w:rPr>
      </w:pPr>
    </w:p>
    <w:p w:rsidR="007A2499" w:rsidRPr="00CE450E" w:rsidRDefault="00B74577">
      <w:pPr>
        <w:spacing w:line="360" w:lineRule="auto"/>
        <w:ind w:firstLineChars="250" w:firstLine="600"/>
        <w:jc w:val="left"/>
        <w:rPr>
          <w:rFonts w:ascii="仿宋" w:eastAsia="仿宋" w:hAnsi="仿宋"/>
          <w:sz w:val="24"/>
        </w:rPr>
      </w:pPr>
      <w:r w:rsidRPr="00CE450E">
        <w:rPr>
          <w:rFonts w:ascii="仿宋" w:eastAsia="仿宋" w:hAnsi="仿宋" w:hint="eastAsia"/>
          <w:sz w:val="24"/>
        </w:rPr>
        <w:t>本公司（联合体）郑重声明，根据《政府采购促进中小企业发展管理办法》（财库﹝</w:t>
      </w:r>
      <w:r w:rsidRPr="00CE450E">
        <w:rPr>
          <w:rFonts w:ascii="仿宋" w:eastAsia="仿宋" w:hAnsi="仿宋"/>
          <w:sz w:val="24"/>
        </w:rPr>
        <w:t xml:space="preserve">2020﹞46 </w:t>
      </w:r>
      <w:r w:rsidRPr="00CE450E">
        <w:rPr>
          <w:rFonts w:ascii="仿宋" w:eastAsia="仿宋" w:hAnsi="仿宋" w:hint="eastAsia"/>
          <w:sz w:val="24"/>
        </w:rPr>
        <w:t>号）的规定，本公司</w:t>
      </w:r>
      <w:r w:rsidRPr="00CE450E">
        <w:rPr>
          <w:rFonts w:ascii="仿宋" w:eastAsia="仿宋" w:hAnsi="仿宋" w:hint="eastAsia"/>
          <w:sz w:val="24"/>
          <w:u w:val="single"/>
        </w:rPr>
        <w:t>（单位名称。联合体参加的，联合体所有成员名称）</w:t>
      </w:r>
      <w:r w:rsidRPr="00CE450E">
        <w:rPr>
          <w:rFonts w:ascii="仿宋" w:eastAsia="仿宋" w:hAnsi="仿宋" w:hint="eastAsia"/>
          <w:sz w:val="24"/>
        </w:rPr>
        <w:t>参加</w:t>
      </w:r>
      <w:r w:rsidRPr="00CE450E">
        <w:rPr>
          <w:rFonts w:ascii="仿宋" w:eastAsia="仿宋" w:hAnsi="仿宋" w:hint="eastAsia"/>
          <w:sz w:val="24"/>
          <w:u w:val="single"/>
        </w:rPr>
        <w:t>（采购人单位名称）</w:t>
      </w:r>
      <w:r w:rsidRPr="00CE450E">
        <w:rPr>
          <w:rFonts w:ascii="仿宋" w:eastAsia="仿宋" w:hAnsi="仿宋" w:hint="eastAsia"/>
          <w:sz w:val="24"/>
        </w:rPr>
        <w:t>的</w:t>
      </w:r>
      <w:r w:rsidRPr="00CE450E">
        <w:rPr>
          <w:rFonts w:ascii="仿宋" w:eastAsia="仿宋" w:hAnsi="仿宋" w:hint="eastAsia"/>
          <w:sz w:val="24"/>
          <w:u w:val="single"/>
        </w:rPr>
        <w:t>（项目名称）</w:t>
      </w:r>
      <w:r w:rsidRPr="00CE450E">
        <w:rPr>
          <w:rFonts w:ascii="仿宋" w:eastAsia="仿宋" w:hAnsi="仿宋" w:hint="eastAsia"/>
          <w:sz w:val="24"/>
        </w:rPr>
        <w:t>采购活动，服务全部由符合政策要求的中小企业承接。相关企业（含联合体中的中小企业、签订分包意向协议的中小企业）的具体情况如下：</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sz w:val="24"/>
        </w:rPr>
        <w:t>1.</w:t>
      </w:r>
      <w:r w:rsidRPr="00CE450E">
        <w:rPr>
          <w:rFonts w:ascii="仿宋" w:eastAsia="仿宋" w:hAnsi="仿宋" w:hint="eastAsia"/>
          <w:sz w:val="24"/>
          <w:u w:val="single"/>
        </w:rPr>
        <w:t>（标的名称）</w:t>
      </w:r>
      <w:r w:rsidRPr="00CE450E">
        <w:rPr>
          <w:rFonts w:ascii="仿宋" w:eastAsia="仿宋" w:hAnsi="仿宋" w:hint="eastAsia"/>
          <w:sz w:val="24"/>
        </w:rPr>
        <w:t>，属于</w:t>
      </w:r>
      <w:r w:rsidRPr="00CE450E">
        <w:rPr>
          <w:rFonts w:ascii="仿宋" w:eastAsia="仿宋" w:hAnsi="仿宋" w:hint="eastAsia"/>
          <w:sz w:val="24"/>
          <w:u w:val="single"/>
        </w:rPr>
        <w:t>（采购文件中明确的所属行业）</w:t>
      </w:r>
      <w:r w:rsidRPr="00CE450E">
        <w:rPr>
          <w:rFonts w:ascii="仿宋" w:eastAsia="仿宋" w:hAnsi="仿宋"/>
          <w:sz w:val="24"/>
        </w:rPr>
        <w:t xml:space="preserve"> ；承建（承接）企业为 </w:t>
      </w:r>
      <w:r w:rsidRPr="00CE450E">
        <w:rPr>
          <w:rFonts w:ascii="仿宋" w:eastAsia="仿宋" w:hAnsi="仿宋" w:hint="eastAsia"/>
          <w:sz w:val="24"/>
          <w:u w:val="single"/>
        </w:rPr>
        <w:t>（企业名称）</w:t>
      </w:r>
      <w:r w:rsidRPr="00CE450E">
        <w:rPr>
          <w:rFonts w:ascii="仿宋" w:eastAsia="仿宋" w:hAnsi="仿宋"/>
          <w:sz w:val="24"/>
        </w:rPr>
        <w:t xml:space="preserve"> ，从业人员</w:t>
      </w:r>
      <w:r w:rsidRPr="00CE450E">
        <w:rPr>
          <w:rFonts w:ascii="仿宋" w:eastAsia="仿宋" w:hAnsi="仿宋" w:hint="eastAsia"/>
          <w:sz w:val="24"/>
        </w:rPr>
        <w:t>人，营业收入为万元，资产总额为万元属于</w:t>
      </w:r>
      <w:r w:rsidRPr="00CE450E">
        <w:rPr>
          <w:rFonts w:ascii="仿宋" w:eastAsia="仿宋" w:hAnsi="仿宋"/>
          <w:sz w:val="24"/>
          <w:u w:val="single"/>
        </w:rPr>
        <w:t xml:space="preserve"> （中型企业、小型企业、微型企业） </w:t>
      </w:r>
      <w:r w:rsidRPr="00CE450E">
        <w:rPr>
          <w:rFonts w:ascii="仿宋" w:eastAsia="仿宋" w:hAnsi="仿宋" w:hint="eastAsia"/>
          <w:sz w:val="24"/>
        </w:rPr>
        <w:t>；</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sz w:val="24"/>
        </w:rPr>
        <w:t>2.</w:t>
      </w:r>
      <w:r w:rsidRPr="00CE450E">
        <w:rPr>
          <w:rFonts w:ascii="仿宋" w:eastAsia="仿宋" w:hAnsi="仿宋" w:hint="eastAsia"/>
          <w:sz w:val="24"/>
          <w:u w:val="single"/>
        </w:rPr>
        <w:t>（标的名称）</w:t>
      </w:r>
      <w:r w:rsidRPr="00CE450E">
        <w:rPr>
          <w:rFonts w:ascii="仿宋" w:eastAsia="仿宋" w:hAnsi="仿宋" w:hint="eastAsia"/>
          <w:sz w:val="24"/>
        </w:rPr>
        <w:t>，属于</w:t>
      </w:r>
      <w:r w:rsidRPr="00CE450E">
        <w:rPr>
          <w:rFonts w:ascii="仿宋" w:eastAsia="仿宋" w:hAnsi="仿宋" w:hint="eastAsia"/>
          <w:sz w:val="24"/>
          <w:u w:val="single"/>
        </w:rPr>
        <w:t>（采购文件中明确的所属行业）</w:t>
      </w:r>
      <w:r w:rsidRPr="00CE450E">
        <w:rPr>
          <w:rFonts w:ascii="仿宋" w:eastAsia="仿宋" w:hAnsi="仿宋"/>
          <w:sz w:val="24"/>
        </w:rPr>
        <w:t xml:space="preserve"> ；承建（承接）企业为 </w:t>
      </w:r>
      <w:r w:rsidRPr="00CE450E">
        <w:rPr>
          <w:rFonts w:ascii="仿宋" w:eastAsia="仿宋" w:hAnsi="仿宋" w:hint="eastAsia"/>
          <w:sz w:val="24"/>
          <w:u w:val="single"/>
        </w:rPr>
        <w:t>（企业名称）</w:t>
      </w:r>
      <w:r w:rsidRPr="00CE450E">
        <w:rPr>
          <w:rFonts w:ascii="仿宋" w:eastAsia="仿宋" w:hAnsi="仿宋"/>
          <w:sz w:val="24"/>
        </w:rPr>
        <w:t xml:space="preserve"> ，从业人员</w:t>
      </w:r>
      <w:r w:rsidRPr="00CE450E">
        <w:rPr>
          <w:rFonts w:ascii="仿宋" w:eastAsia="仿宋" w:hAnsi="仿宋" w:hint="eastAsia"/>
          <w:sz w:val="24"/>
        </w:rPr>
        <w:t>人，营业收入为万元，资产总额为万元属于</w:t>
      </w:r>
      <w:r w:rsidRPr="00CE450E">
        <w:rPr>
          <w:rFonts w:ascii="仿宋" w:eastAsia="仿宋" w:hAnsi="仿宋"/>
          <w:sz w:val="24"/>
          <w:u w:val="single"/>
        </w:rPr>
        <w:t xml:space="preserve"> （中型企业、小型企业、微型企业） </w:t>
      </w:r>
      <w:r w:rsidRPr="00CE450E">
        <w:rPr>
          <w:rFonts w:ascii="仿宋" w:eastAsia="仿宋" w:hAnsi="仿宋" w:hint="eastAsia"/>
          <w:sz w:val="24"/>
        </w:rPr>
        <w:t>；</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hint="eastAsia"/>
          <w:sz w:val="24"/>
        </w:rPr>
        <w:t>……</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hint="eastAsia"/>
          <w:sz w:val="24"/>
        </w:rPr>
        <w:t>以上企业，不属于大企业的分支机构，不存在控股股东为大企业的情形，也不存在与大企业的负责人为同一人的情形。</w:t>
      </w:r>
    </w:p>
    <w:p w:rsidR="007A2499" w:rsidRPr="00CE450E" w:rsidRDefault="00B74577">
      <w:pPr>
        <w:spacing w:line="360" w:lineRule="auto"/>
        <w:ind w:firstLineChars="200" w:firstLine="480"/>
        <w:jc w:val="left"/>
        <w:rPr>
          <w:rFonts w:ascii="仿宋" w:eastAsia="仿宋" w:hAnsi="仿宋"/>
          <w:sz w:val="24"/>
        </w:rPr>
      </w:pPr>
      <w:r w:rsidRPr="00CE450E">
        <w:rPr>
          <w:rFonts w:ascii="仿宋" w:eastAsia="仿宋" w:hAnsi="仿宋" w:hint="eastAsia"/>
          <w:sz w:val="24"/>
        </w:rPr>
        <w:t>本企业对上述声明内容的真实性负责。如有虚假，将依法承担相应责任。</w:t>
      </w:r>
    </w:p>
    <w:p w:rsidR="007A2499" w:rsidRPr="00CE450E" w:rsidRDefault="00B74577">
      <w:pPr>
        <w:spacing w:line="360" w:lineRule="auto"/>
        <w:ind w:right="1760"/>
        <w:jc w:val="right"/>
        <w:rPr>
          <w:rFonts w:ascii="仿宋" w:eastAsia="仿宋" w:hAnsi="仿宋"/>
          <w:sz w:val="24"/>
        </w:rPr>
      </w:pPr>
      <w:r w:rsidRPr="00CE450E">
        <w:rPr>
          <w:rFonts w:ascii="仿宋" w:eastAsia="仿宋" w:hAnsi="仿宋" w:cs="仿宋_GB2312" w:hint="eastAsia"/>
          <w:sz w:val="24"/>
        </w:rPr>
        <w:t>投标人</w:t>
      </w:r>
      <w:r w:rsidRPr="00CE450E">
        <w:rPr>
          <w:rFonts w:ascii="仿宋" w:eastAsia="仿宋" w:hAnsi="仿宋" w:hint="eastAsia"/>
          <w:sz w:val="24"/>
        </w:rPr>
        <w:t>名称（</w:t>
      </w:r>
      <w:r w:rsidRPr="00CE450E">
        <w:rPr>
          <w:rFonts w:ascii="仿宋" w:eastAsia="仿宋" w:hAnsi="仿宋" w:cs="仿宋_GB2312" w:hint="eastAsia"/>
          <w:sz w:val="24"/>
        </w:rPr>
        <w:t>电子签名</w:t>
      </w:r>
      <w:r w:rsidRPr="00CE450E">
        <w:rPr>
          <w:rFonts w:ascii="仿宋" w:eastAsia="仿宋" w:hAnsi="仿宋" w:hint="eastAsia"/>
          <w:sz w:val="24"/>
        </w:rPr>
        <w:t>）：</w:t>
      </w:r>
    </w:p>
    <w:p w:rsidR="007A2499" w:rsidRPr="00CE450E" w:rsidRDefault="00B74577">
      <w:pPr>
        <w:spacing w:line="360" w:lineRule="auto"/>
        <w:ind w:right="1120" w:firstLineChars="1950" w:firstLine="4680"/>
        <w:rPr>
          <w:rFonts w:ascii="仿宋" w:eastAsia="仿宋" w:hAnsi="仿宋"/>
          <w:sz w:val="24"/>
        </w:rPr>
      </w:pPr>
      <w:r w:rsidRPr="00CE450E">
        <w:rPr>
          <w:rFonts w:ascii="仿宋" w:eastAsia="仿宋" w:hAnsi="仿宋" w:hint="eastAsia"/>
          <w:sz w:val="24"/>
        </w:rPr>
        <w:t>日期：</w:t>
      </w:r>
    </w:p>
    <w:p w:rsidR="007A2499" w:rsidRPr="00CE450E" w:rsidRDefault="00B74577">
      <w:pPr>
        <w:spacing w:line="360" w:lineRule="auto"/>
        <w:ind w:firstLineChars="147" w:firstLine="310"/>
        <w:jc w:val="left"/>
        <w:rPr>
          <w:rFonts w:ascii="仿宋" w:eastAsia="仿宋" w:hAnsi="仿宋"/>
          <w:b/>
          <w:szCs w:val="21"/>
        </w:rPr>
      </w:pPr>
      <w:r w:rsidRPr="00CE450E">
        <w:rPr>
          <w:rFonts w:ascii="仿宋" w:eastAsia="仿宋" w:hAnsi="仿宋" w:hint="eastAsia"/>
          <w:b/>
          <w:szCs w:val="21"/>
        </w:rPr>
        <w:t>从业人员、营业收入、资产总额填报上一年度数据，无上一年度数据的新成立企业可不填报。</w:t>
      </w:r>
    </w:p>
    <w:p w:rsidR="007A2499" w:rsidRPr="00CE450E" w:rsidRDefault="007A2499">
      <w:pPr>
        <w:spacing w:line="360" w:lineRule="auto"/>
        <w:ind w:right="420"/>
        <w:rPr>
          <w:rFonts w:ascii="仿宋" w:eastAsia="仿宋" w:hAnsi="仿宋" w:cs="仿宋_GB2312"/>
          <w:sz w:val="24"/>
        </w:rPr>
      </w:pPr>
    </w:p>
    <w:p w:rsidR="007A2499" w:rsidRPr="00CE450E" w:rsidRDefault="00B74577">
      <w:pPr>
        <w:spacing w:line="360" w:lineRule="auto"/>
        <w:ind w:right="420"/>
        <w:rPr>
          <w:rFonts w:ascii="仿宋" w:eastAsia="仿宋" w:hAnsi="仿宋" w:cs="仿宋_GB2312"/>
          <w:sz w:val="24"/>
        </w:rPr>
      </w:pPr>
      <w:r w:rsidRPr="00CE450E">
        <w:rPr>
          <w:rFonts w:ascii="仿宋" w:eastAsia="仿宋" w:hAnsi="仿宋" w:cs="仿宋_GB2312"/>
          <w:sz w:val="24"/>
        </w:rPr>
        <w:t xml:space="preserve">   注：</w:t>
      </w:r>
      <w:r w:rsidRPr="00CE450E">
        <w:rPr>
          <w:rFonts w:ascii="仿宋" w:eastAsia="仿宋" w:hAnsi="仿宋" w:cs="仿宋_GB2312" w:hint="eastAsia"/>
          <w:sz w:val="24"/>
        </w:rPr>
        <w:t>1.</w:t>
      </w:r>
      <w:r w:rsidRPr="00CE450E">
        <w:rPr>
          <w:rFonts w:ascii="仿宋" w:eastAsia="仿宋" w:hAnsi="仿宋" w:cs="仿宋_GB2312"/>
          <w:sz w:val="24"/>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057AAC" w:rsidRPr="00057AAC" w:rsidRDefault="00B74577" w:rsidP="00057AAC">
      <w:pPr>
        <w:spacing w:line="360" w:lineRule="auto"/>
        <w:ind w:right="420" w:firstLineChars="300" w:firstLine="720"/>
        <w:rPr>
          <w:rFonts w:ascii="仿宋" w:eastAsia="仿宋" w:hAnsi="仿宋" w:cs="仿宋" w:hint="eastAsia"/>
          <w:bCs/>
          <w:color w:val="00B0F0"/>
          <w:sz w:val="24"/>
          <w:u w:val="single"/>
        </w:rPr>
      </w:pPr>
      <w:r w:rsidRPr="00CE450E">
        <w:rPr>
          <w:rFonts w:ascii="仿宋" w:eastAsia="仿宋" w:hAnsi="仿宋" w:cs="仿宋_GB2312" w:hint="eastAsia"/>
          <w:sz w:val="24"/>
        </w:rPr>
        <w:t>2.标的所属行业中小企业划分标准：</w:t>
      </w:r>
      <w:r w:rsidR="00057AAC" w:rsidRPr="00057AAC">
        <w:rPr>
          <w:rFonts w:ascii="仿宋" w:eastAsia="仿宋" w:hAnsi="仿宋" w:cs="仿宋" w:hint="eastAsia"/>
          <w:bCs/>
          <w:color w:val="00B0F0"/>
          <w:sz w:val="24"/>
          <w:u w:val="single"/>
        </w:rPr>
        <w:t>软件和信息技术服务业行业。</w:t>
      </w:r>
    </w:p>
    <w:p w:rsidR="007A2499" w:rsidRPr="00057AAC" w:rsidRDefault="00057AAC" w:rsidP="00057AAC">
      <w:pPr>
        <w:spacing w:line="360" w:lineRule="auto"/>
        <w:ind w:right="420" w:firstLineChars="300" w:firstLine="720"/>
        <w:rPr>
          <w:rFonts w:ascii="仿宋" w:eastAsia="仿宋" w:hAnsi="仿宋" w:cs="仿宋_GB2312"/>
          <w:color w:val="00B0F0"/>
          <w:sz w:val="24"/>
          <w:u w:val="single"/>
        </w:rPr>
      </w:pPr>
      <w:r w:rsidRPr="00057AAC">
        <w:rPr>
          <w:rFonts w:ascii="仿宋" w:eastAsia="仿宋" w:hAnsi="仿宋" w:cs="仿宋" w:hint="eastAsia"/>
          <w:bCs/>
          <w:color w:val="00B0F0"/>
          <w:sz w:val="24"/>
          <w:u w:val="single"/>
        </w:rPr>
        <w:t>备注：《关于印发中小企业划型标准规定的通知》（工信部联企业〔2011〕300）第（十二）条：软件和信息技术服务业。从业人员300 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rsidR="007A2499" w:rsidRPr="00CE450E" w:rsidRDefault="007A2499">
      <w:pPr>
        <w:rPr>
          <w:rFonts w:ascii="仿宋" w:eastAsia="仿宋" w:hAnsi="仿宋"/>
          <w:bCs/>
          <w:sz w:val="24"/>
        </w:rPr>
      </w:pPr>
    </w:p>
    <w:p w:rsidR="007A2499" w:rsidRPr="00CE450E" w:rsidRDefault="007A2499">
      <w:pPr>
        <w:pStyle w:val="2"/>
        <w:ind w:firstLine="420"/>
        <w:rPr>
          <w:rFonts w:ascii="仿宋" w:eastAsia="仿宋" w:hAnsi="仿宋"/>
        </w:rPr>
      </w:pPr>
    </w:p>
    <w:p w:rsidR="007A2499" w:rsidRPr="00CE450E" w:rsidRDefault="00B74577">
      <w:pPr>
        <w:snapToGrid w:val="0"/>
        <w:spacing w:before="50" w:after="50" w:line="360" w:lineRule="auto"/>
        <w:outlineLvl w:val="0"/>
        <w:rPr>
          <w:rFonts w:ascii="仿宋" w:eastAsia="仿宋" w:hAnsi="仿宋" w:cs="仿宋_GB2312"/>
          <w:b/>
          <w:kern w:val="0"/>
          <w:sz w:val="32"/>
          <w:szCs w:val="32"/>
        </w:rPr>
      </w:pPr>
      <w:bookmarkStart w:id="452" w:name="_Toc15498"/>
      <w:bookmarkStart w:id="453" w:name="_Toc16741"/>
      <w:bookmarkStart w:id="454" w:name="_Toc8013"/>
      <w:r w:rsidRPr="00CE450E">
        <w:rPr>
          <w:rFonts w:ascii="仿宋" w:eastAsia="仿宋" w:hAnsi="仿宋" w:cs="仿宋_GB2312" w:hint="eastAsia"/>
          <w:b/>
          <w:kern w:val="0"/>
          <w:sz w:val="32"/>
          <w:szCs w:val="32"/>
        </w:rPr>
        <w:t>附件6</w:t>
      </w:r>
      <w:bookmarkEnd w:id="452"/>
      <w:bookmarkEnd w:id="453"/>
      <w:bookmarkEnd w:id="454"/>
      <w:r w:rsidRPr="00CE450E">
        <w:rPr>
          <w:rFonts w:ascii="仿宋" w:eastAsia="仿宋" w:hAnsi="仿宋" w:cs="仿宋_GB2312" w:hint="eastAsia"/>
          <w:b/>
          <w:kern w:val="0"/>
          <w:sz w:val="32"/>
          <w:szCs w:val="32"/>
        </w:rPr>
        <w:t xml:space="preserve"> 联合体协议</w:t>
      </w:r>
    </w:p>
    <w:p w:rsidR="007A2499" w:rsidRPr="00CE450E" w:rsidRDefault="00B74577">
      <w:pPr>
        <w:snapToGrid w:val="0"/>
        <w:spacing w:before="50" w:after="50" w:line="360" w:lineRule="auto"/>
        <w:jc w:val="center"/>
        <w:rPr>
          <w:rFonts w:ascii="仿宋" w:eastAsia="仿宋" w:hAnsi="仿宋" w:cs="仿宋_GB2312"/>
          <w:b/>
          <w:kern w:val="0"/>
          <w:sz w:val="32"/>
          <w:szCs w:val="32"/>
          <w:lang w:val="zh-CN"/>
        </w:rPr>
      </w:pPr>
      <w:r w:rsidRPr="00CE450E">
        <w:rPr>
          <w:rFonts w:ascii="仿宋" w:eastAsia="仿宋" w:hAnsi="仿宋" w:cs="仿宋_GB2312" w:hint="eastAsia"/>
          <w:b/>
          <w:kern w:val="0"/>
          <w:sz w:val="32"/>
          <w:szCs w:val="32"/>
          <w:lang w:val="zh-CN"/>
        </w:rPr>
        <w:t>联合</w:t>
      </w:r>
      <w:r w:rsidRPr="00CE450E">
        <w:rPr>
          <w:rFonts w:ascii="仿宋" w:eastAsia="仿宋" w:hAnsi="仿宋" w:cs="仿宋_GB2312" w:hint="eastAsia"/>
          <w:b/>
          <w:kern w:val="0"/>
          <w:sz w:val="32"/>
          <w:szCs w:val="32"/>
        </w:rPr>
        <w:t>体</w:t>
      </w:r>
      <w:r w:rsidRPr="00CE450E">
        <w:rPr>
          <w:rFonts w:ascii="仿宋" w:eastAsia="仿宋" w:hAnsi="仿宋" w:cs="仿宋_GB2312" w:hint="eastAsia"/>
          <w:b/>
          <w:kern w:val="0"/>
          <w:sz w:val="32"/>
          <w:szCs w:val="32"/>
          <w:lang w:val="zh-CN"/>
        </w:rPr>
        <w:t>协议</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u w:val="single"/>
        </w:rPr>
        <w:t>（联合体所有成员名称）</w:t>
      </w:r>
      <w:r w:rsidRPr="00CE450E">
        <w:rPr>
          <w:rFonts w:ascii="仿宋" w:eastAsia="仿宋" w:hAnsi="仿宋" w:cs="仿宋_GB2312" w:hint="eastAsia"/>
          <w:kern w:val="0"/>
          <w:sz w:val="24"/>
        </w:rPr>
        <w:t>自愿</w:t>
      </w:r>
      <w:r w:rsidRPr="00CE450E">
        <w:rPr>
          <w:rFonts w:ascii="仿宋" w:eastAsia="仿宋" w:hAnsi="仿宋" w:cs="仿宋_GB2312" w:hint="eastAsia"/>
          <w:kern w:val="0"/>
          <w:sz w:val="24"/>
          <w:lang w:val="zh-CN"/>
        </w:rPr>
        <w:t>组成一个联合体，以一个投标人的身份</w:t>
      </w:r>
      <w:r w:rsidRPr="00CE450E">
        <w:rPr>
          <w:rFonts w:ascii="仿宋" w:eastAsia="仿宋" w:hAnsi="仿宋" w:cs="仿宋_GB2312" w:hint="eastAsia"/>
          <w:kern w:val="0"/>
          <w:sz w:val="24"/>
        </w:rPr>
        <w:t>参加</w:t>
      </w:r>
      <w:r w:rsidRPr="00CE450E">
        <w:rPr>
          <w:rFonts w:ascii="仿宋" w:eastAsia="仿宋" w:hAnsi="仿宋" w:cs="仿宋_GB2312" w:hint="eastAsia"/>
          <w:sz w:val="24"/>
        </w:rPr>
        <w:t>（项目名称）【项目编号：】</w:t>
      </w:r>
      <w:r w:rsidRPr="00CE450E">
        <w:rPr>
          <w:rFonts w:ascii="仿宋" w:eastAsia="仿宋" w:hAnsi="仿宋" w:cs="仿宋_GB2312" w:hint="eastAsia"/>
          <w:kern w:val="0"/>
          <w:sz w:val="24"/>
          <w:lang w:val="zh-CN"/>
        </w:rPr>
        <w:t>投标。</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一、各方一致决定，</w:t>
      </w:r>
      <w:r w:rsidRPr="00CE450E">
        <w:rPr>
          <w:rFonts w:ascii="仿宋" w:eastAsia="仿宋" w:hAnsi="仿宋" w:cs="仿宋_GB2312" w:hint="eastAsia"/>
          <w:kern w:val="0"/>
          <w:sz w:val="24"/>
          <w:u w:val="single"/>
        </w:rPr>
        <w:t>（某联合体成员名称）</w:t>
      </w:r>
      <w:r w:rsidRPr="00CE450E">
        <w:rPr>
          <w:rFonts w:ascii="仿宋" w:eastAsia="仿宋" w:hAnsi="仿宋" w:cs="仿宋_GB2312" w:hint="eastAsia"/>
          <w:kern w:val="0"/>
          <w:sz w:val="24"/>
        </w:rPr>
        <w:t>为联合体</w:t>
      </w:r>
      <w:r w:rsidRPr="00CE450E">
        <w:rPr>
          <w:rFonts w:ascii="仿宋" w:eastAsia="仿宋" w:hAnsi="仿宋" w:cs="仿宋_GB2312" w:hint="eastAsia"/>
          <w:kern w:val="0"/>
          <w:sz w:val="24"/>
          <w:lang w:val="zh-CN"/>
        </w:rPr>
        <w:t>牵头人</w:t>
      </w:r>
      <w:r w:rsidRPr="00CE450E">
        <w:rPr>
          <w:rFonts w:ascii="仿宋" w:eastAsia="仿宋" w:hAnsi="仿宋" w:cs="Arial" w:hint="eastAsia"/>
          <w:sz w:val="24"/>
        </w:rPr>
        <w:t>，代表所有联合体成员负责投标和合同实施阶段的主办、协调工作</w:t>
      </w:r>
      <w:r w:rsidRPr="00CE450E">
        <w:rPr>
          <w:rFonts w:ascii="仿宋" w:eastAsia="仿宋" w:hAnsi="仿宋" w:cs="仿宋_GB2312" w:hint="eastAsia"/>
          <w:kern w:val="0"/>
          <w:sz w:val="24"/>
          <w:lang w:val="zh-CN"/>
        </w:rPr>
        <w:t>。</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二、</w:t>
      </w:r>
      <w:r w:rsidRPr="00CE450E">
        <w:rPr>
          <w:rFonts w:ascii="仿宋" w:eastAsia="仿宋" w:hAnsi="仿宋" w:cs="Arial" w:hint="eastAsia"/>
          <w:sz w:val="24"/>
        </w:rPr>
        <w:t>所有联合体成员各方签署授权书，授权书载明的</w:t>
      </w:r>
      <w:r w:rsidRPr="00CE450E">
        <w:rPr>
          <w:rFonts w:ascii="仿宋" w:eastAsia="仿宋" w:hAnsi="仿宋" w:cs="仿宋_GB2312" w:hint="eastAsia"/>
          <w:kern w:val="0"/>
          <w:sz w:val="24"/>
          <w:lang w:val="zh-CN"/>
        </w:rPr>
        <w:t>授权代表根据招标文件规定及投标内容而对采购人、采购代理机构所作的任何合法承诺，包括书面澄清及相应等均对联合投标各方产生约束力。</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三、本次联合投标中，分工如下：</w:t>
      </w:r>
      <w:r w:rsidRPr="00CE450E">
        <w:rPr>
          <w:rFonts w:ascii="仿宋" w:eastAsia="仿宋" w:hAnsi="仿宋" w:cs="仿宋_GB2312" w:hint="eastAsia"/>
          <w:kern w:val="0"/>
          <w:sz w:val="24"/>
          <w:u w:val="single"/>
        </w:rPr>
        <w:t>（联合体其中一方成员名称）</w:t>
      </w:r>
      <w:r w:rsidRPr="00CE450E">
        <w:rPr>
          <w:rFonts w:ascii="仿宋" w:eastAsia="仿宋" w:hAnsi="仿宋" w:cs="仿宋_GB2312" w:hint="eastAsia"/>
          <w:kern w:val="0"/>
          <w:sz w:val="24"/>
          <w:lang w:val="zh-CN"/>
        </w:rPr>
        <w:t>承担的工作和义务为：；</w:t>
      </w:r>
      <w:r w:rsidRPr="00CE450E">
        <w:rPr>
          <w:rFonts w:ascii="仿宋" w:eastAsia="仿宋" w:hAnsi="仿宋" w:cs="仿宋_GB2312" w:hint="eastAsia"/>
          <w:kern w:val="0"/>
          <w:sz w:val="24"/>
          <w:u w:val="single"/>
        </w:rPr>
        <w:t>（联合体其中一方成员名称）</w:t>
      </w:r>
      <w:r w:rsidRPr="00CE450E">
        <w:rPr>
          <w:rFonts w:ascii="仿宋" w:eastAsia="仿宋" w:hAnsi="仿宋" w:cs="仿宋_GB2312" w:hint="eastAsia"/>
          <w:kern w:val="0"/>
          <w:sz w:val="24"/>
          <w:lang w:val="zh-CN"/>
        </w:rPr>
        <w:t>承担的工作和义务为：</w:t>
      </w:r>
      <w:r w:rsidRPr="00CE450E">
        <w:rPr>
          <w:rFonts w:ascii="仿宋" w:eastAsia="仿宋" w:hAnsi="仿宋" w:cs="仿宋_GB2312"/>
          <w:kern w:val="0"/>
          <w:sz w:val="24"/>
          <w:lang w:val="zh-CN"/>
        </w:rPr>
        <w:t xml:space="preserve"> ；……。</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四、</w:t>
      </w:r>
      <w:r w:rsidRPr="00CE450E">
        <w:rPr>
          <w:rFonts w:ascii="仿宋" w:eastAsia="仿宋" w:hAnsi="仿宋" w:hint="eastAsia"/>
          <w:sz w:val="24"/>
        </w:rPr>
        <w:t>中小企业合同金额达到</w:t>
      </w:r>
      <w:r w:rsidRPr="00CE450E">
        <w:rPr>
          <w:rFonts w:ascii="仿宋" w:eastAsia="仿宋" w:hAnsi="仿宋"/>
          <w:sz w:val="24"/>
        </w:rPr>
        <w:t>%，小</w:t>
      </w:r>
      <w:r w:rsidRPr="00CE450E">
        <w:rPr>
          <w:rFonts w:ascii="仿宋" w:eastAsia="仿宋" w:hAnsi="仿宋" w:hint="eastAsia"/>
          <w:sz w:val="24"/>
        </w:rPr>
        <w:t>微企业合同金额达到</w:t>
      </w:r>
      <w:r w:rsidRPr="00CE450E">
        <w:rPr>
          <w:rFonts w:ascii="仿宋" w:eastAsia="仿宋" w:hAnsi="仿宋"/>
          <w:sz w:val="24"/>
        </w:rPr>
        <w:t>%</w:t>
      </w:r>
      <w:r w:rsidRPr="00CE450E">
        <w:rPr>
          <w:rFonts w:ascii="仿宋" w:eastAsia="仿宋" w:hAnsi="仿宋" w:cs="仿宋_GB2312" w:hint="eastAsia"/>
          <w:kern w:val="0"/>
          <w:sz w:val="24"/>
          <w:lang w:val="zh-CN"/>
        </w:rPr>
        <w:t>。</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五、如果中标，</w:t>
      </w:r>
      <w:r w:rsidRPr="00CE450E">
        <w:rPr>
          <w:rFonts w:ascii="仿宋" w:eastAsia="仿宋" w:hAnsi="仿宋" w:hint="eastAsia"/>
          <w:sz w:val="24"/>
        </w:rPr>
        <w:t>联合体各成员方共同与采购人签订合同，并就采购合同约定的事项对采购人承担连带责任。</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六、有关本次联合投标的其他事宜：</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kern w:val="0"/>
          <w:sz w:val="24"/>
          <w:lang w:val="zh-CN"/>
        </w:rPr>
        <w:t>1、联合体各方不再单独参加或者与其</w:t>
      </w:r>
      <w:r w:rsidRPr="00CE450E">
        <w:rPr>
          <w:rFonts w:ascii="仿宋" w:eastAsia="仿宋" w:hAnsi="仿宋" w:cs="仿宋_GB2312" w:hint="eastAsia"/>
          <w:kern w:val="0"/>
          <w:sz w:val="24"/>
          <w:lang w:val="zh-CN"/>
        </w:rPr>
        <w:t>他供应商另外组成联合体参加同一合同项下的政府采购活动。</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kern w:val="0"/>
          <w:sz w:val="24"/>
          <w:lang w:val="zh-CN"/>
        </w:rPr>
        <w:t>2、联合体中有同类资质的各方按照联合体分工承担相同工作的，按照资质等级较低的供应商确定资质等级。</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kern w:val="0"/>
          <w:sz w:val="24"/>
          <w:lang w:val="zh-CN"/>
        </w:rPr>
        <w:t>3、本协议提交采购人、</w:t>
      </w:r>
      <w:r w:rsidRPr="00CE450E">
        <w:rPr>
          <w:rFonts w:ascii="仿宋" w:eastAsia="仿宋" w:hAnsi="仿宋" w:cs="仿宋_GB2312" w:hint="eastAsia"/>
          <w:kern w:val="0"/>
          <w:sz w:val="24"/>
          <w:lang w:val="zh-CN"/>
        </w:rPr>
        <w:t>采购代理机构</w:t>
      </w:r>
      <w:r w:rsidRPr="00CE450E">
        <w:rPr>
          <w:rFonts w:ascii="仿宋" w:eastAsia="仿宋" w:hAnsi="仿宋" w:cs="仿宋_GB2312"/>
          <w:kern w:val="0"/>
          <w:sz w:val="24"/>
          <w:lang w:val="zh-CN"/>
        </w:rPr>
        <w:t>后，联合体各方不得以任何形式对上述内容进行修改或撤销。</w:t>
      </w:r>
    </w:p>
    <w:p w:rsidR="007A2499" w:rsidRPr="00CE450E" w:rsidRDefault="00B74577">
      <w:pPr>
        <w:snapToGrid w:val="0"/>
        <w:spacing w:line="360" w:lineRule="auto"/>
        <w:ind w:firstLineChars="2100" w:firstLine="5040"/>
        <w:rPr>
          <w:rFonts w:ascii="仿宋" w:eastAsia="仿宋" w:hAnsi="仿宋" w:cs="仿宋_GB2312"/>
          <w:kern w:val="0"/>
          <w:sz w:val="24"/>
          <w:lang w:val="zh-CN"/>
        </w:rPr>
      </w:pPr>
      <w:r w:rsidRPr="00CE450E">
        <w:rPr>
          <w:rFonts w:ascii="仿宋" w:eastAsia="仿宋" w:hAnsi="仿宋" w:cs="仿宋_GB2312" w:hint="eastAsia"/>
          <w:kern w:val="0"/>
          <w:sz w:val="24"/>
          <w:lang w:val="zh-CN"/>
        </w:rPr>
        <w:t>联合体成员名称</w:t>
      </w:r>
      <w:r w:rsidRPr="00CE450E">
        <w:rPr>
          <w:rFonts w:ascii="仿宋" w:eastAsia="仿宋" w:hAnsi="仿宋" w:cs="仿宋_GB2312"/>
          <w:kern w:val="0"/>
          <w:sz w:val="24"/>
          <w:lang w:val="zh-CN"/>
        </w:rPr>
        <w:t>(电子签名/公章)：</w:t>
      </w:r>
    </w:p>
    <w:p w:rsidR="007A2499" w:rsidRPr="00CE450E" w:rsidRDefault="00B74577">
      <w:pPr>
        <w:snapToGrid w:val="0"/>
        <w:spacing w:line="360" w:lineRule="auto"/>
        <w:ind w:firstLineChars="2100" w:firstLine="5040"/>
        <w:rPr>
          <w:rFonts w:ascii="仿宋" w:eastAsia="仿宋" w:hAnsi="仿宋" w:cs="仿宋_GB2312"/>
          <w:kern w:val="0"/>
          <w:sz w:val="24"/>
          <w:lang w:val="zh-CN"/>
        </w:rPr>
      </w:pPr>
      <w:r w:rsidRPr="00CE450E">
        <w:rPr>
          <w:rFonts w:ascii="仿宋" w:eastAsia="仿宋" w:hAnsi="仿宋" w:cs="仿宋_GB2312" w:hint="eastAsia"/>
          <w:kern w:val="0"/>
          <w:sz w:val="24"/>
          <w:lang w:val="zh-CN"/>
        </w:rPr>
        <w:t>联合体成员名称</w:t>
      </w:r>
      <w:r w:rsidRPr="00CE450E">
        <w:rPr>
          <w:rFonts w:ascii="仿宋" w:eastAsia="仿宋" w:hAnsi="仿宋" w:cs="仿宋_GB2312"/>
          <w:kern w:val="0"/>
          <w:sz w:val="24"/>
          <w:lang w:val="zh-CN"/>
        </w:rPr>
        <w:t>(电子签名/公章)：</w:t>
      </w:r>
    </w:p>
    <w:p w:rsidR="007A2499" w:rsidRPr="00CE450E" w:rsidRDefault="00B74577">
      <w:pPr>
        <w:snapToGrid w:val="0"/>
        <w:spacing w:line="360" w:lineRule="auto"/>
        <w:ind w:firstLineChars="2400" w:firstLine="5760"/>
        <w:rPr>
          <w:rFonts w:ascii="仿宋" w:eastAsia="仿宋" w:hAnsi="仿宋"/>
        </w:rPr>
      </w:pPr>
      <w:r w:rsidRPr="00CE450E">
        <w:rPr>
          <w:rFonts w:ascii="仿宋" w:eastAsia="仿宋" w:hAnsi="仿宋" w:cs="仿宋_GB2312" w:hint="eastAsia"/>
          <w:kern w:val="0"/>
          <w:sz w:val="24"/>
          <w:lang w:val="zh-CN"/>
        </w:rPr>
        <w:t>……</w:t>
      </w:r>
    </w:p>
    <w:p w:rsidR="007A2499" w:rsidRPr="00CE450E" w:rsidRDefault="00B74577">
      <w:pPr>
        <w:snapToGrid w:val="0"/>
        <w:spacing w:line="360" w:lineRule="auto"/>
        <w:rPr>
          <w:rFonts w:ascii="仿宋" w:eastAsia="仿宋" w:hAnsi="仿宋" w:cs="仿宋_GB2312"/>
          <w:kern w:val="0"/>
          <w:sz w:val="24"/>
          <w:lang w:val="zh-CN"/>
        </w:rPr>
      </w:pPr>
      <w:r w:rsidRPr="00CE450E">
        <w:rPr>
          <w:rFonts w:ascii="仿宋" w:eastAsia="仿宋" w:hAnsi="仿宋" w:cs="仿宋_GB2312"/>
          <w:kern w:val="0"/>
          <w:sz w:val="24"/>
          <w:lang w:val="zh-CN"/>
        </w:rPr>
        <w:t xml:space="preserve">                                               日期：  年  月   日</w:t>
      </w:r>
    </w:p>
    <w:p w:rsidR="007A2499" w:rsidRPr="00CE450E" w:rsidRDefault="007A2499">
      <w:pPr>
        <w:spacing w:line="360" w:lineRule="auto"/>
        <w:ind w:firstLineChars="200" w:firstLine="480"/>
        <w:rPr>
          <w:rFonts w:ascii="仿宋" w:eastAsia="仿宋" w:hAnsi="仿宋" w:cs="仿宋_GB2312"/>
          <w:sz w:val="24"/>
        </w:rPr>
      </w:pPr>
    </w:p>
    <w:p w:rsidR="007A2499" w:rsidRPr="00CE450E" w:rsidRDefault="00B74577">
      <w:pPr>
        <w:rPr>
          <w:rFonts w:ascii="仿宋" w:eastAsia="仿宋" w:hAnsi="仿宋" w:cs="仿宋_GB2312"/>
          <w:b/>
          <w:sz w:val="24"/>
        </w:rPr>
      </w:pPr>
      <w:r w:rsidRPr="00CE450E">
        <w:rPr>
          <w:rFonts w:ascii="仿宋" w:eastAsia="仿宋" w:hAnsi="仿宋" w:cs="仿宋_GB2312"/>
          <w:b/>
          <w:sz w:val="24"/>
        </w:rPr>
        <w:br w:type="page"/>
      </w:r>
    </w:p>
    <w:p w:rsidR="007A2499" w:rsidRPr="00CE450E" w:rsidRDefault="00B74577">
      <w:pPr>
        <w:snapToGrid w:val="0"/>
        <w:spacing w:line="360" w:lineRule="auto"/>
        <w:outlineLvl w:val="0"/>
        <w:rPr>
          <w:rFonts w:ascii="仿宋" w:eastAsia="仿宋" w:hAnsi="仿宋" w:cs="仿宋_GB2312"/>
          <w:b/>
          <w:kern w:val="0"/>
          <w:sz w:val="32"/>
          <w:szCs w:val="32"/>
        </w:rPr>
      </w:pPr>
      <w:bookmarkStart w:id="455" w:name="_Toc32513"/>
      <w:bookmarkStart w:id="456" w:name="_Toc3992"/>
      <w:bookmarkStart w:id="457" w:name="_Toc30868"/>
      <w:r w:rsidRPr="00CE450E">
        <w:rPr>
          <w:rFonts w:ascii="仿宋" w:eastAsia="仿宋" w:hAnsi="仿宋" w:cs="仿宋_GB2312" w:hint="eastAsia"/>
          <w:b/>
          <w:kern w:val="0"/>
          <w:sz w:val="32"/>
          <w:szCs w:val="32"/>
        </w:rPr>
        <w:lastRenderedPageBreak/>
        <w:t>附件7</w:t>
      </w:r>
      <w:bookmarkEnd w:id="455"/>
      <w:bookmarkEnd w:id="456"/>
      <w:bookmarkEnd w:id="457"/>
      <w:r w:rsidRPr="00CE450E">
        <w:rPr>
          <w:rFonts w:ascii="仿宋" w:eastAsia="仿宋" w:hAnsi="仿宋" w:cs="仿宋_GB2312" w:hint="eastAsia"/>
          <w:b/>
          <w:kern w:val="0"/>
          <w:sz w:val="32"/>
          <w:szCs w:val="32"/>
        </w:rPr>
        <w:t xml:space="preserve"> 分包意向协议</w:t>
      </w:r>
    </w:p>
    <w:p w:rsidR="007A2499" w:rsidRPr="00CE450E" w:rsidRDefault="00B74577">
      <w:pPr>
        <w:snapToGrid w:val="0"/>
        <w:spacing w:line="360" w:lineRule="auto"/>
        <w:ind w:firstLineChars="1100" w:firstLine="3534"/>
        <w:rPr>
          <w:rFonts w:ascii="仿宋" w:eastAsia="仿宋" w:hAnsi="仿宋" w:cs="仿宋_GB2312"/>
          <w:b/>
          <w:kern w:val="0"/>
          <w:sz w:val="32"/>
          <w:szCs w:val="32"/>
        </w:rPr>
      </w:pPr>
      <w:r w:rsidRPr="00CE450E">
        <w:rPr>
          <w:rFonts w:ascii="仿宋" w:eastAsia="仿宋" w:hAnsi="仿宋" w:cs="仿宋_GB2312" w:hint="eastAsia"/>
          <w:b/>
          <w:kern w:val="0"/>
          <w:sz w:val="32"/>
          <w:szCs w:val="32"/>
        </w:rPr>
        <w:t>分包意向协议</w:t>
      </w:r>
    </w:p>
    <w:p w:rsidR="007A2499" w:rsidRPr="00CE450E" w:rsidRDefault="00B74577">
      <w:pPr>
        <w:widowControl/>
        <w:spacing w:line="360" w:lineRule="auto"/>
        <w:ind w:firstLineChars="50" w:firstLine="120"/>
        <w:jc w:val="left"/>
        <w:rPr>
          <w:rFonts w:ascii="仿宋" w:eastAsia="仿宋" w:hAnsi="仿宋" w:cs="仿宋_GB2312"/>
          <w:sz w:val="24"/>
        </w:rPr>
      </w:pPr>
      <w:r w:rsidRPr="00CE450E">
        <w:rPr>
          <w:rFonts w:ascii="仿宋" w:eastAsia="仿宋" w:hAnsi="仿宋" w:cs="仿宋_GB2312" w:hint="eastAsia"/>
          <w:sz w:val="24"/>
        </w:rPr>
        <w:t>（</w:t>
      </w:r>
      <w:r w:rsidRPr="00CE450E">
        <w:rPr>
          <w:rFonts w:ascii="仿宋" w:eastAsia="仿宋" w:hAnsi="仿宋" w:cs="仿宋_GB2312" w:hint="eastAsia"/>
          <w:b/>
          <w:sz w:val="24"/>
        </w:rPr>
        <w:t>中标后以分包方式履行合同的，提供分包意向协议；采购人不同意分包或者投标人中标后不以分包方式履行合同的，则不需要提供。</w:t>
      </w:r>
      <w:r w:rsidRPr="00CE450E">
        <w:rPr>
          <w:rFonts w:ascii="仿宋" w:eastAsia="仿宋" w:hAnsi="仿宋" w:cs="仿宋_GB2312" w:hint="eastAsia"/>
          <w:sz w:val="24"/>
        </w:rPr>
        <w:t>）</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u w:val="single"/>
        </w:rPr>
        <w:t>（投标人名称）</w:t>
      </w:r>
      <w:r w:rsidRPr="00CE450E">
        <w:rPr>
          <w:rFonts w:ascii="仿宋" w:eastAsia="仿宋" w:hAnsi="仿宋" w:cs="仿宋_GB2312" w:hint="eastAsia"/>
          <w:kern w:val="0"/>
          <w:sz w:val="24"/>
          <w:lang w:val="zh-CN"/>
        </w:rPr>
        <w:t>若成为</w:t>
      </w:r>
      <w:r w:rsidRPr="00CE450E">
        <w:rPr>
          <w:rFonts w:ascii="仿宋" w:eastAsia="仿宋" w:hAnsi="仿宋" w:cs="仿宋_GB2312" w:hint="eastAsia"/>
          <w:sz w:val="24"/>
        </w:rPr>
        <w:t>（项目名称）【项目编号：】</w:t>
      </w:r>
      <w:r w:rsidRPr="00CE450E">
        <w:rPr>
          <w:rFonts w:ascii="仿宋" w:eastAsia="仿宋" w:hAnsi="仿宋" w:cs="仿宋_GB2312" w:hint="eastAsia"/>
          <w:kern w:val="0"/>
          <w:sz w:val="24"/>
          <w:lang w:val="zh-CN"/>
        </w:rPr>
        <w:t>的中标供应商，将依法采取分包方式履行合同。</w:t>
      </w:r>
      <w:r w:rsidRPr="00CE450E">
        <w:rPr>
          <w:rFonts w:ascii="仿宋" w:eastAsia="仿宋" w:hAnsi="仿宋" w:cs="仿宋_GB2312" w:hint="eastAsia"/>
          <w:kern w:val="0"/>
          <w:sz w:val="24"/>
          <w:u w:val="single"/>
        </w:rPr>
        <w:t>（投标人名称）</w:t>
      </w:r>
      <w:r w:rsidRPr="00CE450E">
        <w:rPr>
          <w:rFonts w:ascii="仿宋" w:eastAsia="仿宋" w:hAnsi="仿宋" w:cs="仿宋_GB2312" w:hint="eastAsia"/>
          <w:kern w:val="0"/>
          <w:sz w:val="24"/>
        </w:rPr>
        <w:t>与</w:t>
      </w:r>
      <w:r w:rsidRPr="00CE450E">
        <w:rPr>
          <w:rFonts w:ascii="仿宋" w:eastAsia="仿宋" w:hAnsi="仿宋" w:cs="仿宋_GB2312" w:hint="eastAsia"/>
          <w:kern w:val="0"/>
          <w:sz w:val="24"/>
          <w:u w:val="single"/>
        </w:rPr>
        <w:t>（所有分包供应商名称）</w:t>
      </w:r>
      <w:r w:rsidRPr="00CE450E">
        <w:rPr>
          <w:rFonts w:ascii="仿宋" w:eastAsia="仿宋" w:hAnsi="仿宋" w:cs="仿宋_GB2312" w:hint="eastAsia"/>
          <w:kern w:val="0"/>
          <w:sz w:val="24"/>
        </w:rPr>
        <w:t>达成分包意向协议</w:t>
      </w:r>
      <w:r w:rsidRPr="00CE450E">
        <w:rPr>
          <w:rFonts w:ascii="仿宋" w:eastAsia="仿宋" w:hAnsi="仿宋" w:cs="仿宋_GB2312" w:hint="eastAsia"/>
          <w:kern w:val="0"/>
          <w:sz w:val="24"/>
          <w:lang w:val="zh-CN"/>
        </w:rPr>
        <w:t>。</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一、分包标的及数量</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u w:val="single"/>
        </w:rPr>
        <w:t>（投标人名称）</w:t>
      </w:r>
      <w:r w:rsidRPr="00CE450E">
        <w:rPr>
          <w:rFonts w:ascii="仿宋" w:eastAsia="仿宋" w:hAnsi="仿宋" w:cs="仿宋_GB2312" w:hint="eastAsia"/>
          <w:kern w:val="0"/>
          <w:sz w:val="24"/>
          <w:lang w:val="zh-CN"/>
        </w:rPr>
        <w:t>将</w:t>
      </w:r>
      <w:r w:rsidRPr="00CE450E">
        <w:rPr>
          <w:rFonts w:ascii="仿宋" w:eastAsia="仿宋" w:hAnsi="仿宋"/>
          <w:u w:val="single"/>
        </w:rPr>
        <w:t xml:space="preserve">   XX工作内容   </w:t>
      </w:r>
      <w:r w:rsidRPr="00CE450E">
        <w:rPr>
          <w:rFonts w:ascii="仿宋" w:eastAsia="仿宋" w:hAnsi="仿宋" w:cs="Arial" w:hint="eastAsia"/>
          <w:sz w:val="24"/>
        </w:rPr>
        <w:t>分包给</w:t>
      </w:r>
      <w:r w:rsidRPr="00CE450E">
        <w:rPr>
          <w:rFonts w:ascii="仿宋" w:eastAsia="仿宋" w:hAnsi="仿宋" w:cs="仿宋_GB2312" w:hint="eastAsia"/>
          <w:kern w:val="0"/>
          <w:sz w:val="24"/>
          <w:u w:val="single"/>
        </w:rPr>
        <w:t>（某分包供应商名称）</w:t>
      </w:r>
      <w:r w:rsidRPr="00CE450E">
        <w:rPr>
          <w:rFonts w:ascii="仿宋" w:eastAsia="仿宋" w:hAnsi="仿宋" w:cs="仿宋_GB2312" w:hint="eastAsia"/>
          <w:kern w:val="0"/>
          <w:sz w:val="24"/>
          <w:lang w:val="zh-CN"/>
        </w:rPr>
        <w:t>，</w:t>
      </w:r>
      <w:r w:rsidRPr="00CE450E">
        <w:rPr>
          <w:rFonts w:ascii="仿宋" w:eastAsia="仿宋" w:hAnsi="仿宋" w:cs="仿宋_GB2312" w:hint="eastAsia"/>
          <w:kern w:val="0"/>
          <w:sz w:val="24"/>
          <w:u w:val="single"/>
        </w:rPr>
        <w:t>（某分包供应商名称），</w:t>
      </w:r>
      <w:r w:rsidRPr="00CE450E">
        <w:rPr>
          <w:rFonts w:ascii="仿宋" w:eastAsia="仿宋" w:hAnsi="仿宋" w:cs="仿宋_GB2312" w:hint="eastAsia"/>
          <w:kern w:val="0"/>
          <w:sz w:val="24"/>
          <w:lang w:val="zh-CN"/>
        </w:rPr>
        <w:t>具备承</w:t>
      </w:r>
      <w:r w:rsidRPr="00CE450E">
        <w:rPr>
          <w:rFonts w:ascii="仿宋" w:eastAsia="仿宋" w:hAnsi="仿宋" w:cs="仿宋_GB2312" w:hint="eastAsia"/>
          <w:kern w:val="0"/>
          <w:sz w:val="24"/>
        </w:rPr>
        <w:t>担</w:t>
      </w:r>
      <w:r w:rsidRPr="00CE450E">
        <w:rPr>
          <w:rFonts w:ascii="仿宋" w:eastAsia="仿宋" w:hAnsi="仿宋" w:cs="仿宋_GB2312"/>
          <w:kern w:val="0"/>
          <w:sz w:val="24"/>
          <w:u w:val="single"/>
          <w:lang w:val="zh-CN"/>
        </w:rPr>
        <w:t>XX工作内容</w:t>
      </w:r>
      <w:r w:rsidRPr="00CE450E">
        <w:rPr>
          <w:rFonts w:ascii="仿宋" w:eastAsia="仿宋" w:hAnsi="仿宋" w:cs="仿宋_GB2312" w:hint="eastAsia"/>
          <w:kern w:val="0"/>
          <w:sz w:val="24"/>
          <w:lang w:val="zh-CN"/>
        </w:rPr>
        <w:t>相应资质条件且不得再次分包；</w:t>
      </w:r>
    </w:p>
    <w:p w:rsidR="007A2499" w:rsidRPr="00CE450E" w:rsidRDefault="00B74577">
      <w:pPr>
        <w:tabs>
          <w:tab w:val="left" w:pos="432"/>
        </w:tabs>
        <w:ind w:leftChars="316" w:left="664" w:firstLineChars="95" w:firstLine="228"/>
        <w:rPr>
          <w:rFonts w:ascii="仿宋" w:eastAsia="仿宋" w:hAnsi="仿宋"/>
        </w:rPr>
      </w:pPr>
      <w:r w:rsidRPr="00CE450E">
        <w:rPr>
          <w:rFonts w:ascii="仿宋" w:eastAsia="仿宋" w:hAnsi="仿宋" w:cs="仿宋_GB2312" w:hint="eastAsia"/>
          <w:kern w:val="0"/>
          <w:sz w:val="24"/>
        </w:rPr>
        <w:t>……</w:t>
      </w: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二、分包工作履行期限、地点、方式</w:t>
      </w:r>
    </w:p>
    <w:p w:rsidR="007A2499" w:rsidRPr="00CE450E" w:rsidRDefault="007A2499">
      <w:pPr>
        <w:snapToGrid w:val="0"/>
        <w:spacing w:line="360" w:lineRule="auto"/>
        <w:ind w:firstLine="576"/>
        <w:rPr>
          <w:rFonts w:ascii="仿宋" w:eastAsia="仿宋" w:hAnsi="仿宋"/>
          <w:u w:val="single"/>
        </w:rPr>
      </w:pP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三、质量</w:t>
      </w:r>
    </w:p>
    <w:p w:rsidR="007A2499" w:rsidRPr="00CE450E" w:rsidRDefault="007A2499">
      <w:pPr>
        <w:snapToGrid w:val="0"/>
        <w:spacing w:line="360" w:lineRule="auto"/>
        <w:ind w:firstLine="576"/>
        <w:rPr>
          <w:rFonts w:ascii="仿宋" w:eastAsia="仿宋" w:hAnsi="仿宋" w:cs="仿宋_GB2312"/>
          <w:kern w:val="0"/>
          <w:sz w:val="24"/>
          <w:lang w:val="zh-CN"/>
        </w:rPr>
      </w:pP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四、价款或者报酬</w:t>
      </w:r>
    </w:p>
    <w:p w:rsidR="007A2499" w:rsidRPr="00CE450E" w:rsidRDefault="007A2499">
      <w:pPr>
        <w:snapToGrid w:val="0"/>
        <w:spacing w:line="360" w:lineRule="auto"/>
        <w:ind w:leftChars="273" w:left="573"/>
        <w:rPr>
          <w:rFonts w:ascii="仿宋" w:eastAsia="仿宋" w:hAnsi="仿宋" w:cs="仿宋_GB2312"/>
          <w:kern w:val="0"/>
          <w:sz w:val="24"/>
          <w:lang w:val="zh-CN"/>
        </w:rPr>
      </w:pPr>
    </w:p>
    <w:p w:rsidR="007A2499" w:rsidRPr="00CE450E" w:rsidRDefault="00B74577">
      <w:pPr>
        <w:snapToGrid w:val="0"/>
        <w:spacing w:line="360" w:lineRule="auto"/>
        <w:ind w:leftChars="273" w:left="573"/>
        <w:rPr>
          <w:rFonts w:ascii="仿宋" w:eastAsia="仿宋" w:hAnsi="仿宋" w:cs="仿宋_GB2312"/>
          <w:kern w:val="0"/>
          <w:sz w:val="24"/>
          <w:lang w:val="zh-CN"/>
        </w:rPr>
      </w:pPr>
      <w:r w:rsidRPr="00CE450E">
        <w:rPr>
          <w:rFonts w:ascii="仿宋" w:eastAsia="仿宋" w:hAnsi="仿宋" w:cs="仿宋_GB2312" w:hint="eastAsia"/>
          <w:kern w:val="0"/>
          <w:sz w:val="24"/>
          <w:lang w:val="zh-CN"/>
        </w:rPr>
        <w:t>五、违约责任</w:t>
      </w:r>
    </w:p>
    <w:p w:rsidR="007A2499" w:rsidRPr="00CE450E" w:rsidRDefault="007A2499">
      <w:pPr>
        <w:snapToGrid w:val="0"/>
        <w:spacing w:line="360" w:lineRule="auto"/>
        <w:ind w:firstLine="576"/>
        <w:rPr>
          <w:rFonts w:ascii="仿宋" w:eastAsia="仿宋" w:hAnsi="仿宋" w:cs="仿宋_GB2312"/>
          <w:kern w:val="0"/>
          <w:sz w:val="24"/>
          <w:lang w:val="zh-CN"/>
        </w:rPr>
      </w:pP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六、争议解决的办法</w:t>
      </w:r>
    </w:p>
    <w:p w:rsidR="007A2499" w:rsidRPr="00CE450E" w:rsidRDefault="007A2499">
      <w:pPr>
        <w:snapToGrid w:val="0"/>
        <w:spacing w:line="360" w:lineRule="auto"/>
        <w:ind w:firstLine="576"/>
        <w:rPr>
          <w:rFonts w:ascii="仿宋" w:eastAsia="仿宋" w:hAnsi="仿宋" w:cs="仿宋_GB2312"/>
          <w:kern w:val="0"/>
          <w:sz w:val="24"/>
          <w:lang w:val="zh-CN"/>
        </w:rPr>
      </w:pPr>
    </w:p>
    <w:p w:rsidR="007A2499" w:rsidRPr="00CE450E" w:rsidRDefault="00B74577">
      <w:pPr>
        <w:snapToGrid w:val="0"/>
        <w:spacing w:line="360" w:lineRule="auto"/>
        <w:ind w:firstLine="576"/>
        <w:rPr>
          <w:rFonts w:ascii="仿宋" w:eastAsia="仿宋" w:hAnsi="仿宋" w:cs="仿宋_GB2312"/>
          <w:kern w:val="0"/>
          <w:sz w:val="24"/>
          <w:lang w:val="zh-CN"/>
        </w:rPr>
      </w:pPr>
      <w:r w:rsidRPr="00CE450E">
        <w:rPr>
          <w:rFonts w:ascii="仿宋" w:eastAsia="仿宋" w:hAnsi="仿宋" w:cs="仿宋_GB2312" w:hint="eastAsia"/>
          <w:kern w:val="0"/>
          <w:sz w:val="24"/>
          <w:lang w:val="zh-CN"/>
        </w:rPr>
        <w:t>七、其他</w:t>
      </w:r>
    </w:p>
    <w:p w:rsidR="007A2499" w:rsidRPr="00CE450E" w:rsidRDefault="00B74577">
      <w:pPr>
        <w:snapToGrid w:val="0"/>
        <w:spacing w:line="360" w:lineRule="auto"/>
        <w:ind w:leftChars="342" w:left="5758" w:hangingChars="2100" w:hanging="5040"/>
        <w:jc w:val="left"/>
        <w:rPr>
          <w:rFonts w:ascii="仿宋" w:eastAsia="仿宋" w:hAnsi="仿宋" w:cs="仿宋_GB2312"/>
          <w:kern w:val="0"/>
          <w:sz w:val="24"/>
          <w:lang w:val="zh-CN"/>
        </w:rPr>
      </w:pPr>
      <w:r w:rsidRPr="00CE450E">
        <w:rPr>
          <w:rFonts w:ascii="仿宋" w:eastAsia="仿宋" w:hAnsi="仿宋" w:hint="eastAsia"/>
          <w:sz w:val="24"/>
        </w:rPr>
        <w:t>中小企业合同金额达到</w:t>
      </w:r>
      <w:r w:rsidRPr="00CE450E">
        <w:rPr>
          <w:rFonts w:ascii="仿宋" w:eastAsia="仿宋" w:hAnsi="仿宋"/>
          <w:sz w:val="24"/>
        </w:rPr>
        <w:t>%，小</w:t>
      </w:r>
      <w:r w:rsidRPr="00CE450E">
        <w:rPr>
          <w:rFonts w:ascii="仿宋" w:eastAsia="仿宋" w:hAnsi="仿宋" w:hint="eastAsia"/>
          <w:sz w:val="24"/>
        </w:rPr>
        <w:t>微企业合同金额达到</w:t>
      </w:r>
      <w:r w:rsidRPr="00CE450E">
        <w:rPr>
          <w:rFonts w:ascii="仿宋" w:eastAsia="仿宋" w:hAnsi="仿宋"/>
          <w:sz w:val="24"/>
        </w:rPr>
        <w:t>%</w:t>
      </w:r>
      <w:r w:rsidRPr="00CE450E">
        <w:rPr>
          <w:rFonts w:ascii="仿宋" w:eastAsia="仿宋" w:hAnsi="仿宋" w:cs="仿宋_GB2312"/>
          <w:kern w:val="0"/>
          <w:sz w:val="24"/>
          <w:lang w:val="zh-CN"/>
        </w:rPr>
        <w:t xml:space="preserve">  。                                      </w:t>
      </w:r>
    </w:p>
    <w:p w:rsidR="007A2499" w:rsidRPr="00CE450E" w:rsidRDefault="007A2499">
      <w:pPr>
        <w:snapToGrid w:val="0"/>
        <w:spacing w:line="360" w:lineRule="auto"/>
        <w:ind w:leftChars="2052" w:left="5749" w:hangingChars="600" w:hanging="1440"/>
        <w:jc w:val="left"/>
        <w:rPr>
          <w:rFonts w:ascii="仿宋" w:eastAsia="仿宋" w:hAnsi="仿宋" w:cs="仿宋_GB2312"/>
          <w:kern w:val="0"/>
          <w:sz w:val="24"/>
          <w:lang w:val="zh-CN"/>
        </w:rPr>
      </w:pPr>
    </w:p>
    <w:p w:rsidR="007A2499" w:rsidRPr="00CE450E" w:rsidRDefault="00B74577">
      <w:pPr>
        <w:snapToGrid w:val="0"/>
        <w:spacing w:line="360" w:lineRule="auto"/>
        <w:ind w:leftChars="2052" w:left="5749" w:hangingChars="600" w:hanging="1440"/>
        <w:jc w:val="left"/>
        <w:rPr>
          <w:rFonts w:ascii="仿宋" w:eastAsia="仿宋" w:hAnsi="仿宋" w:cs="仿宋_GB2312"/>
          <w:kern w:val="0"/>
          <w:sz w:val="24"/>
          <w:lang w:val="zh-CN"/>
        </w:rPr>
      </w:pPr>
      <w:r w:rsidRPr="00CE450E">
        <w:rPr>
          <w:rFonts w:ascii="仿宋" w:eastAsia="仿宋" w:hAnsi="仿宋" w:cs="仿宋_GB2312"/>
          <w:kern w:val="0"/>
          <w:sz w:val="24"/>
          <w:lang w:val="zh-CN"/>
        </w:rPr>
        <w:t>投标人(</w:t>
      </w:r>
      <w:r w:rsidRPr="00CE450E">
        <w:rPr>
          <w:rFonts w:ascii="仿宋" w:eastAsia="仿宋" w:hAnsi="仿宋" w:cs="仿宋_GB2312" w:hint="eastAsia"/>
          <w:kern w:val="0"/>
          <w:sz w:val="24"/>
        </w:rPr>
        <w:t>单位</w:t>
      </w:r>
      <w:r w:rsidRPr="00CE450E">
        <w:rPr>
          <w:rFonts w:ascii="仿宋" w:eastAsia="仿宋" w:hAnsi="仿宋" w:cs="仿宋_GB2312" w:hint="eastAsia"/>
          <w:kern w:val="0"/>
          <w:sz w:val="24"/>
          <w:lang w:val="zh-CN"/>
        </w:rPr>
        <w:t>电子公章</w:t>
      </w:r>
      <w:r w:rsidRPr="00CE450E">
        <w:rPr>
          <w:rFonts w:ascii="仿宋" w:eastAsia="仿宋" w:hAnsi="仿宋" w:cs="仿宋_GB2312" w:hint="eastAsia"/>
          <w:kern w:val="0"/>
          <w:sz w:val="24"/>
        </w:rPr>
        <w:t>或业务专用章</w:t>
      </w:r>
      <w:r w:rsidRPr="00CE450E">
        <w:rPr>
          <w:rFonts w:ascii="仿宋" w:eastAsia="仿宋" w:hAnsi="仿宋" w:cs="仿宋_GB2312"/>
          <w:kern w:val="0"/>
          <w:sz w:val="24"/>
          <w:lang w:val="zh-CN"/>
        </w:rPr>
        <w:t>)：</w:t>
      </w:r>
    </w:p>
    <w:p w:rsidR="007A2499" w:rsidRPr="00CE450E" w:rsidRDefault="00B74577">
      <w:pPr>
        <w:snapToGrid w:val="0"/>
        <w:spacing w:line="360" w:lineRule="auto"/>
        <w:ind w:firstLineChars="2350" w:firstLine="5640"/>
        <w:rPr>
          <w:rFonts w:ascii="仿宋" w:eastAsia="仿宋" w:hAnsi="仿宋" w:cs="仿宋_GB2312"/>
          <w:kern w:val="0"/>
          <w:sz w:val="24"/>
          <w:lang w:val="zh-CN"/>
        </w:rPr>
      </w:pPr>
      <w:r w:rsidRPr="00CE450E">
        <w:rPr>
          <w:rFonts w:ascii="仿宋" w:eastAsia="仿宋" w:hAnsi="仿宋" w:cs="仿宋_GB2312" w:hint="eastAsia"/>
          <w:kern w:val="0"/>
          <w:sz w:val="24"/>
          <w:lang w:val="zh-CN"/>
        </w:rPr>
        <w:t>分包供应商名称：</w:t>
      </w:r>
    </w:p>
    <w:p w:rsidR="007A2499" w:rsidRPr="00CE450E" w:rsidRDefault="00B74577">
      <w:pPr>
        <w:snapToGrid w:val="0"/>
        <w:spacing w:line="360" w:lineRule="auto"/>
        <w:ind w:firstLineChars="2400" w:firstLine="5760"/>
        <w:rPr>
          <w:rFonts w:ascii="仿宋" w:eastAsia="仿宋" w:hAnsi="仿宋"/>
        </w:rPr>
      </w:pPr>
      <w:r w:rsidRPr="00CE450E">
        <w:rPr>
          <w:rFonts w:ascii="仿宋" w:eastAsia="仿宋" w:hAnsi="仿宋" w:cs="仿宋_GB2312" w:hint="eastAsia"/>
          <w:kern w:val="0"/>
          <w:sz w:val="24"/>
          <w:lang w:val="zh-CN"/>
        </w:rPr>
        <w:t>……</w:t>
      </w:r>
    </w:p>
    <w:p w:rsidR="007A2499" w:rsidRPr="00CE450E" w:rsidRDefault="00B74577">
      <w:pPr>
        <w:spacing w:line="360" w:lineRule="auto"/>
        <w:jc w:val="center"/>
        <w:rPr>
          <w:rFonts w:ascii="仿宋" w:eastAsia="仿宋" w:hAnsi="仿宋" w:cs="仿宋_GB2312"/>
          <w:kern w:val="0"/>
          <w:sz w:val="24"/>
          <w:lang w:val="zh-CN"/>
        </w:rPr>
      </w:pPr>
      <w:r w:rsidRPr="00CE450E">
        <w:rPr>
          <w:rFonts w:ascii="仿宋" w:eastAsia="仿宋" w:hAnsi="仿宋" w:cs="仿宋_GB2312"/>
          <w:kern w:val="0"/>
          <w:sz w:val="24"/>
          <w:lang w:val="zh-CN"/>
        </w:rPr>
        <w:t xml:space="preserve">                                        日期：  年  月   日</w:t>
      </w:r>
    </w:p>
    <w:p w:rsidR="007A2499" w:rsidRPr="00CE450E" w:rsidRDefault="00B74577">
      <w:pPr>
        <w:rPr>
          <w:rFonts w:ascii="仿宋" w:eastAsia="仿宋" w:hAnsi="仿宋" w:cs="仿宋_GB2312"/>
          <w:kern w:val="0"/>
          <w:sz w:val="24"/>
          <w:lang w:val="zh-CN"/>
        </w:rPr>
      </w:pPr>
      <w:r w:rsidRPr="00CE450E">
        <w:rPr>
          <w:rFonts w:ascii="仿宋" w:eastAsia="仿宋" w:hAnsi="仿宋" w:cs="仿宋_GB2312"/>
          <w:kern w:val="0"/>
          <w:sz w:val="24"/>
          <w:lang w:val="zh-CN"/>
        </w:rPr>
        <w:br w:type="page"/>
      </w:r>
    </w:p>
    <w:p w:rsidR="007A2499" w:rsidRPr="00CE450E" w:rsidRDefault="00B74577">
      <w:pPr>
        <w:snapToGrid w:val="0"/>
        <w:spacing w:line="360" w:lineRule="auto"/>
        <w:outlineLvl w:val="0"/>
        <w:rPr>
          <w:rFonts w:ascii="仿宋" w:eastAsia="仿宋" w:hAnsi="仿宋" w:cs="仿宋_GB2312"/>
          <w:b/>
          <w:kern w:val="0"/>
          <w:sz w:val="32"/>
          <w:szCs w:val="32"/>
        </w:rPr>
      </w:pPr>
      <w:bookmarkStart w:id="458" w:name="_Toc25423"/>
      <w:bookmarkStart w:id="459" w:name="_Toc26901"/>
      <w:bookmarkStart w:id="460" w:name="_Toc31947"/>
      <w:r w:rsidRPr="00CE450E">
        <w:rPr>
          <w:rFonts w:ascii="仿宋" w:eastAsia="仿宋" w:hAnsi="仿宋" w:cs="仿宋_GB2312" w:hint="eastAsia"/>
          <w:b/>
          <w:kern w:val="0"/>
          <w:sz w:val="32"/>
          <w:szCs w:val="32"/>
        </w:rPr>
        <w:lastRenderedPageBreak/>
        <w:t>附件8 售后服务机构承诺书</w:t>
      </w:r>
      <w:bookmarkEnd w:id="458"/>
      <w:bookmarkEnd w:id="459"/>
      <w:bookmarkEnd w:id="460"/>
    </w:p>
    <w:p w:rsidR="007A2499" w:rsidRPr="00CE450E" w:rsidRDefault="007A2499">
      <w:pPr>
        <w:pStyle w:val="2"/>
        <w:ind w:firstLineChars="1100" w:firstLine="3534"/>
        <w:rPr>
          <w:rFonts w:ascii="仿宋" w:eastAsia="仿宋" w:hAnsi="仿宋" w:cs="仿宋_GB2312"/>
          <w:b/>
          <w:kern w:val="0"/>
          <w:sz w:val="32"/>
          <w:szCs w:val="32"/>
        </w:rPr>
      </w:pPr>
      <w:bookmarkStart w:id="461" w:name="_Toc8440"/>
    </w:p>
    <w:p w:rsidR="007A2499" w:rsidRPr="00CE450E" w:rsidRDefault="00B74577">
      <w:pPr>
        <w:pStyle w:val="2"/>
        <w:ind w:firstLineChars="1100" w:firstLine="3534"/>
        <w:rPr>
          <w:rFonts w:ascii="仿宋" w:eastAsia="仿宋" w:hAnsi="仿宋" w:cs="仿宋_GB2312"/>
          <w:b/>
          <w:kern w:val="0"/>
          <w:sz w:val="32"/>
          <w:szCs w:val="32"/>
        </w:rPr>
      </w:pPr>
      <w:bookmarkStart w:id="462" w:name="_Toc15985"/>
      <w:bookmarkStart w:id="463" w:name="_Toc27093"/>
      <w:r w:rsidRPr="00CE450E">
        <w:rPr>
          <w:rFonts w:ascii="仿宋" w:eastAsia="仿宋" w:hAnsi="仿宋" w:cs="仿宋_GB2312" w:hint="eastAsia"/>
          <w:b/>
          <w:kern w:val="0"/>
          <w:sz w:val="32"/>
          <w:szCs w:val="32"/>
        </w:rPr>
        <w:t>承诺书</w:t>
      </w:r>
      <w:bookmarkEnd w:id="461"/>
      <w:bookmarkEnd w:id="462"/>
      <w:bookmarkEnd w:id="463"/>
    </w:p>
    <w:p w:rsidR="007A2499" w:rsidRPr="00CE450E" w:rsidRDefault="00B74577">
      <w:pPr>
        <w:spacing w:line="480" w:lineRule="auto"/>
        <w:rPr>
          <w:rFonts w:ascii="仿宋" w:eastAsia="仿宋" w:hAnsi="仿宋"/>
          <w:sz w:val="24"/>
        </w:rPr>
      </w:pPr>
      <w:r w:rsidRPr="00CE450E">
        <w:rPr>
          <w:rFonts w:ascii="仿宋" w:eastAsia="仿宋" w:hAnsi="仿宋" w:cs="仿宋_GB2312" w:hint="eastAsia"/>
          <w:sz w:val="24"/>
          <w:u w:val="single"/>
        </w:rPr>
        <w:t>（采购人）、（采购代理机构）</w:t>
      </w:r>
    </w:p>
    <w:p w:rsidR="007A2499" w:rsidRPr="00CE450E" w:rsidRDefault="00B74577">
      <w:pPr>
        <w:spacing w:line="480" w:lineRule="auto"/>
        <w:ind w:firstLineChars="200" w:firstLine="480"/>
        <w:rPr>
          <w:rFonts w:ascii="仿宋" w:eastAsia="仿宋" w:hAnsi="仿宋"/>
          <w:sz w:val="24"/>
        </w:rPr>
      </w:pPr>
      <w:r w:rsidRPr="00CE450E">
        <w:rPr>
          <w:rFonts w:ascii="仿宋" w:eastAsia="仿宋" w:hAnsi="仿宋" w:cs="仿宋_GB2312" w:hint="eastAsia"/>
          <w:kern w:val="0"/>
          <w:sz w:val="24"/>
          <w:lang w:val="zh-CN"/>
        </w:rPr>
        <w:t>我方</w:t>
      </w:r>
      <w:r w:rsidRPr="00CE450E">
        <w:rPr>
          <w:rFonts w:ascii="仿宋" w:eastAsia="仿宋" w:hAnsi="仿宋" w:cs="仿宋_GB2312"/>
          <w:sz w:val="24"/>
        </w:rPr>
        <w:t>(投标人全称)</w:t>
      </w:r>
      <w:r w:rsidRPr="00CE450E">
        <w:rPr>
          <w:rFonts w:ascii="仿宋" w:eastAsia="仿宋" w:hAnsi="仿宋" w:cs="仿宋_GB2312" w:hint="eastAsia"/>
          <w:sz w:val="24"/>
        </w:rPr>
        <w:t>承诺</w:t>
      </w:r>
      <w:r w:rsidRPr="00CE450E">
        <w:rPr>
          <w:rFonts w:ascii="仿宋" w:eastAsia="仿宋" w:hAnsi="仿宋" w:hint="eastAsia"/>
          <w:sz w:val="24"/>
        </w:rPr>
        <w:t>在中标通知书发出之日起15天内，在杭州市设立售后服务机构，配置名售后服务人员，人员均为本单位正式员工或退休返聘人员。</w:t>
      </w:r>
    </w:p>
    <w:p w:rsidR="007A2499" w:rsidRPr="00CE450E" w:rsidRDefault="00B74577">
      <w:pPr>
        <w:spacing w:line="480" w:lineRule="auto"/>
        <w:ind w:firstLineChars="200" w:firstLine="480"/>
        <w:rPr>
          <w:rFonts w:ascii="仿宋" w:eastAsia="仿宋" w:hAnsi="仿宋" w:cs="宋体"/>
          <w:sz w:val="24"/>
        </w:rPr>
      </w:pPr>
      <w:r w:rsidRPr="00CE450E">
        <w:rPr>
          <w:rFonts w:ascii="仿宋" w:eastAsia="仿宋" w:hAnsi="仿宋" w:hint="eastAsia"/>
          <w:sz w:val="24"/>
        </w:rPr>
        <w:t>若未按承诺在配备到位的，则视为主动放弃中标资格，</w:t>
      </w:r>
      <w:r w:rsidRPr="00CE450E">
        <w:rPr>
          <w:rFonts w:ascii="仿宋" w:eastAsia="仿宋" w:hAnsi="仿宋" w:cs="宋体" w:hint="eastAsia"/>
          <w:sz w:val="24"/>
        </w:rPr>
        <w:t>并愿意承担相应责任。</w:t>
      </w:r>
    </w:p>
    <w:p w:rsidR="007A2499" w:rsidRPr="00CE450E" w:rsidRDefault="00B74577">
      <w:pPr>
        <w:spacing w:line="480" w:lineRule="auto"/>
        <w:ind w:firstLineChars="200" w:firstLine="480"/>
        <w:rPr>
          <w:rFonts w:ascii="仿宋" w:eastAsia="仿宋" w:hAnsi="仿宋" w:cs="宋体"/>
          <w:sz w:val="24"/>
        </w:rPr>
      </w:pPr>
      <w:r w:rsidRPr="00CE450E">
        <w:rPr>
          <w:rFonts w:ascii="仿宋" w:eastAsia="仿宋" w:hAnsi="仿宋" w:cs="宋体" w:hint="eastAsia"/>
          <w:sz w:val="24"/>
        </w:rPr>
        <w:t>特此承诺。</w:t>
      </w:r>
    </w:p>
    <w:p w:rsidR="007A2499" w:rsidRPr="00CE450E" w:rsidRDefault="007A2499">
      <w:pPr>
        <w:pStyle w:val="2"/>
        <w:spacing w:line="480" w:lineRule="auto"/>
        <w:ind w:firstLine="643"/>
        <w:rPr>
          <w:rFonts w:ascii="仿宋" w:eastAsia="仿宋" w:hAnsi="仿宋" w:cs="仿宋_GB2312"/>
          <w:b/>
          <w:kern w:val="0"/>
          <w:sz w:val="32"/>
          <w:szCs w:val="32"/>
        </w:rPr>
      </w:pPr>
    </w:p>
    <w:p w:rsidR="007A2499" w:rsidRPr="00CE450E" w:rsidRDefault="00B74577">
      <w:pPr>
        <w:snapToGrid w:val="0"/>
        <w:spacing w:line="360" w:lineRule="auto"/>
        <w:ind w:leftChars="2052" w:left="5749" w:hangingChars="600" w:hanging="1440"/>
        <w:jc w:val="left"/>
        <w:rPr>
          <w:rFonts w:ascii="仿宋" w:eastAsia="仿宋" w:hAnsi="仿宋" w:cs="仿宋_GB2312"/>
          <w:kern w:val="0"/>
          <w:sz w:val="24"/>
          <w:lang w:val="zh-CN"/>
        </w:rPr>
      </w:pPr>
      <w:r w:rsidRPr="00CE450E">
        <w:rPr>
          <w:rFonts w:ascii="仿宋" w:eastAsia="仿宋" w:hAnsi="仿宋" w:cs="仿宋_GB2312"/>
          <w:kern w:val="0"/>
          <w:sz w:val="24"/>
          <w:lang w:val="zh-CN"/>
        </w:rPr>
        <w:t>投标人(</w:t>
      </w:r>
      <w:r w:rsidRPr="00CE450E">
        <w:rPr>
          <w:rFonts w:ascii="仿宋" w:eastAsia="仿宋" w:hAnsi="仿宋" w:cs="仿宋_GB2312" w:hint="eastAsia"/>
          <w:kern w:val="0"/>
          <w:sz w:val="24"/>
        </w:rPr>
        <w:t>单位</w:t>
      </w:r>
      <w:r w:rsidRPr="00CE450E">
        <w:rPr>
          <w:rFonts w:ascii="仿宋" w:eastAsia="仿宋" w:hAnsi="仿宋" w:cs="仿宋_GB2312" w:hint="eastAsia"/>
          <w:kern w:val="0"/>
          <w:sz w:val="24"/>
          <w:lang w:val="zh-CN"/>
        </w:rPr>
        <w:t>电子公章</w:t>
      </w:r>
      <w:r w:rsidRPr="00CE450E">
        <w:rPr>
          <w:rFonts w:ascii="仿宋" w:eastAsia="仿宋" w:hAnsi="仿宋" w:cs="仿宋_GB2312" w:hint="eastAsia"/>
          <w:kern w:val="0"/>
          <w:sz w:val="24"/>
        </w:rPr>
        <w:t>或业务专用章</w:t>
      </w:r>
      <w:r w:rsidRPr="00CE450E">
        <w:rPr>
          <w:rFonts w:ascii="仿宋" w:eastAsia="仿宋" w:hAnsi="仿宋" w:cs="仿宋_GB2312"/>
          <w:kern w:val="0"/>
          <w:sz w:val="24"/>
          <w:lang w:val="zh-CN"/>
        </w:rPr>
        <w:t>)：</w:t>
      </w:r>
    </w:p>
    <w:p w:rsidR="007A2499" w:rsidRPr="00CE450E" w:rsidRDefault="00B74577">
      <w:pPr>
        <w:spacing w:line="360" w:lineRule="auto"/>
        <w:jc w:val="center"/>
        <w:rPr>
          <w:rFonts w:ascii="仿宋" w:eastAsia="仿宋" w:hAnsi="仿宋" w:cs="仿宋_GB2312"/>
          <w:kern w:val="0"/>
          <w:sz w:val="24"/>
          <w:lang w:val="zh-CN"/>
        </w:rPr>
      </w:pPr>
      <w:r w:rsidRPr="00CE450E">
        <w:rPr>
          <w:rFonts w:ascii="仿宋" w:eastAsia="仿宋" w:hAnsi="仿宋" w:cs="仿宋_GB2312"/>
          <w:kern w:val="0"/>
          <w:sz w:val="24"/>
          <w:lang w:val="zh-CN"/>
        </w:rPr>
        <w:t xml:space="preserve">                                        日期：  年  月   日</w:t>
      </w:r>
    </w:p>
    <w:p w:rsidR="007A2499" w:rsidRPr="00CE450E" w:rsidRDefault="007A2499">
      <w:pPr>
        <w:pStyle w:val="2"/>
        <w:ind w:firstLine="643"/>
        <w:rPr>
          <w:rFonts w:ascii="仿宋" w:eastAsia="仿宋" w:hAnsi="仿宋" w:cs="仿宋_GB2312"/>
          <w:b/>
          <w:kern w:val="0"/>
          <w:sz w:val="32"/>
          <w:szCs w:val="32"/>
        </w:rPr>
      </w:pPr>
    </w:p>
    <w:p w:rsidR="007A2499" w:rsidRPr="00CE450E" w:rsidRDefault="007A2499">
      <w:pPr>
        <w:widowControl/>
        <w:spacing w:line="360" w:lineRule="auto"/>
        <w:ind w:left="150"/>
        <w:jc w:val="center"/>
        <w:rPr>
          <w:rFonts w:ascii="仿宋" w:eastAsia="仿宋" w:hAnsi="仿宋" w:cs="仿宋_GB2312"/>
          <w:b/>
          <w:kern w:val="0"/>
          <w:sz w:val="32"/>
          <w:szCs w:val="32"/>
        </w:rPr>
      </w:pPr>
    </w:p>
    <w:p w:rsidR="007A2499" w:rsidRPr="00CE450E" w:rsidRDefault="00B74577">
      <w:pPr>
        <w:rPr>
          <w:rFonts w:ascii="仿宋" w:eastAsia="仿宋" w:hAnsi="仿宋" w:cs="仿宋_GB2312"/>
          <w:b/>
          <w:kern w:val="0"/>
          <w:sz w:val="32"/>
          <w:szCs w:val="32"/>
        </w:rPr>
      </w:pPr>
      <w:r w:rsidRPr="00CE450E">
        <w:rPr>
          <w:rFonts w:ascii="仿宋" w:eastAsia="仿宋" w:hAnsi="仿宋" w:cs="仿宋_GB2312" w:hint="eastAsia"/>
          <w:b/>
          <w:kern w:val="0"/>
          <w:sz w:val="32"/>
          <w:szCs w:val="32"/>
        </w:rPr>
        <w:br w:type="page"/>
      </w:r>
    </w:p>
    <w:p w:rsidR="007A2499" w:rsidRPr="00CE450E" w:rsidRDefault="007A2499">
      <w:pPr>
        <w:tabs>
          <w:tab w:val="left" w:pos="8085"/>
        </w:tabs>
        <w:spacing w:line="360" w:lineRule="auto"/>
        <w:ind w:firstLineChars="400" w:firstLine="1285"/>
        <w:jc w:val="left"/>
        <w:rPr>
          <w:rFonts w:ascii="仿宋" w:eastAsia="仿宋" w:hAnsi="仿宋" w:cs="仿宋_GB2312"/>
          <w:b/>
          <w:sz w:val="32"/>
          <w:szCs w:val="32"/>
        </w:rPr>
      </w:pPr>
    </w:p>
    <w:p w:rsidR="007A2499" w:rsidRPr="00CE450E" w:rsidRDefault="00B74577">
      <w:pPr>
        <w:tabs>
          <w:tab w:val="left" w:pos="8085"/>
        </w:tabs>
        <w:spacing w:line="360" w:lineRule="auto"/>
        <w:ind w:firstLineChars="400" w:firstLine="1285"/>
        <w:jc w:val="left"/>
        <w:outlineLvl w:val="0"/>
        <w:rPr>
          <w:rFonts w:ascii="仿宋" w:eastAsia="仿宋" w:hAnsi="仿宋" w:cs="仿宋_GB2312"/>
          <w:b/>
          <w:sz w:val="32"/>
          <w:szCs w:val="32"/>
        </w:rPr>
      </w:pPr>
      <w:bookmarkStart w:id="464" w:name="_Toc21329"/>
      <w:bookmarkStart w:id="465" w:name="_Toc8007"/>
      <w:bookmarkStart w:id="466" w:name="_Toc29579"/>
      <w:r w:rsidRPr="00CE450E">
        <w:rPr>
          <w:rFonts w:ascii="仿宋" w:eastAsia="仿宋" w:hAnsi="仿宋" w:cs="仿宋_GB2312" w:hint="eastAsia"/>
          <w:b/>
          <w:sz w:val="32"/>
          <w:szCs w:val="32"/>
        </w:rPr>
        <w:t>政府采购支持中小企业信用融资相关事项通知</w:t>
      </w:r>
      <w:bookmarkEnd w:id="464"/>
      <w:bookmarkEnd w:id="465"/>
      <w:bookmarkEnd w:id="466"/>
    </w:p>
    <w:p w:rsidR="007A2499" w:rsidRPr="00CE450E" w:rsidRDefault="00B74577">
      <w:pPr>
        <w:ind w:firstLineChars="200" w:firstLine="480"/>
        <w:rPr>
          <w:rFonts w:ascii="仿宋" w:eastAsia="仿宋" w:hAnsi="仿宋" w:cs="仿宋_GB2312"/>
          <w:kern w:val="0"/>
          <w:sz w:val="24"/>
          <w:lang w:val="zh-CN"/>
        </w:rPr>
      </w:pPr>
      <w:r w:rsidRPr="00CE450E">
        <w:rPr>
          <w:rFonts w:ascii="仿宋" w:eastAsia="仿宋" w:hAnsi="仿宋" w:cs="仿宋_GB2312" w:hint="eastAsia"/>
          <w:kern w:val="0"/>
          <w:sz w:val="24"/>
          <w:lang w:val="zh-CN"/>
        </w:rPr>
        <w:t>为贯彻落实中央、省、市关于支持民营经济健康发展有关精神，发挥政府采购在促进中小企业发展中的政策引导作用，缓解中小企业融资难、融资贵问题，杭州市财政局、</w:t>
      </w:r>
    </w:p>
    <w:p w:rsidR="007A2499" w:rsidRPr="00CE450E" w:rsidRDefault="00B74577">
      <w:pPr>
        <w:rPr>
          <w:rFonts w:ascii="仿宋" w:eastAsia="仿宋" w:hAnsi="仿宋" w:cs="仿宋_GB2312"/>
          <w:kern w:val="0"/>
          <w:sz w:val="24"/>
          <w:lang w:val="zh-CN"/>
        </w:rPr>
      </w:pPr>
      <w:r w:rsidRPr="00CE450E">
        <w:rPr>
          <w:rFonts w:ascii="仿宋" w:eastAsia="仿宋" w:hAnsi="仿宋" w:cs="仿宋_GB2312" w:hint="eastAsia"/>
          <w:kern w:val="0"/>
          <w:sz w:val="24"/>
          <w:lang w:val="zh-CN"/>
        </w:rPr>
        <w:t>中国银保监会浙江监管局、杭州市地方金融监督管理局、杭州市经济和信息化局制定《杭州市政府采购支持中小企业信用融资管理办法》。相关事项通知如下：</w:t>
      </w:r>
    </w:p>
    <w:p w:rsidR="007A2499" w:rsidRPr="00CE450E" w:rsidRDefault="00B74577">
      <w:pPr>
        <w:ind w:firstLineChars="200" w:firstLine="482"/>
        <w:rPr>
          <w:rFonts w:ascii="仿宋" w:eastAsia="仿宋" w:hAnsi="仿宋"/>
          <w:b/>
          <w:sz w:val="24"/>
        </w:rPr>
      </w:pPr>
      <w:r w:rsidRPr="00CE450E">
        <w:rPr>
          <w:rFonts w:ascii="仿宋" w:eastAsia="仿宋" w:hAnsi="仿宋" w:hint="eastAsia"/>
          <w:b/>
          <w:sz w:val="24"/>
        </w:rPr>
        <w:t>一、适用对象</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凡已在浙江政府采购网上注册入库，并取得杭州市政府采购合同的中小企业供应商（以下简称“供应商”），均可申请政府采购信用融资。</w:t>
      </w:r>
    </w:p>
    <w:p w:rsidR="007A2499" w:rsidRPr="00CE450E" w:rsidRDefault="00B74577">
      <w:pPr>
        <w:ind w:firstLineChars="200" w:firstLine="482"/>
        <w:rPr>
          <w:rFonts w:ascii="仿宋" w:eastAsia="仿宋" w:hAnsi="仿宋"/>
          <w:b/>
          <w:sz w:val="24"/>
        </w:rPr>
      </w:pPr>
      <w:r w:rsidRPr="00CE450E">
        <w:rPr>
          <w:rFonts w:ascii="仿宋" w:eastAsia="仿宋" w:hAnsi="仿宋" w:hint="eastAsia"/>
          <w:b/>
          <w:sz w:val="24"/>
        </w:rPr>
        <w:t>二、相关信息获取方式</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rsidR="007A2499" w:rsidRPr="00CE450E" w:rsidRDefault="00B74577">
      <w:pPr>
        <w:ind w:firstLineChars="200" w:firstLine="482"/>
        <w:rPr>
          <w:rFonts w:ascii="仿宋" w:eastAsia="仿宋" w:hAnsi="仿宋"/>
          <w:b/>
          <w:sz w:val="24"/>
        </w:rPr>
      </w:pPr>
      <w:r w:rsidRPr="00CE450E">
        <w:rPr>
          <w:rFonts w:ascii="仿宋" w:eastAsia="仿宋" w:hAnsi="仿宋" w:hint="eastAsia"/>
          <w:b/>
          <w:sz w:val="24"/>
        </w:rPr>
        <w:t>三、　政府采购信用融资操作流程：</w:t>
      </w:r>
    </w:p>
    <w:p w:rsidR="007A2499" w:rsidRPr="00CE450E" w:rsidRDefault="00B74577">
      <w:pPr>
        <w:ind w:firstLineChars="400" w:firstLine="960"/>
        <w:rPr>
          <w:rFonts w:ascii="仿宋" w:eastAsia="仿宋" w:hAnsi="仿宋"/>
          <w:sz w:val="24"/>
        </w:rPr>
      </w:pPr>
      <w:r w:rsidRPr="00CE450E">
        <w:rPr>
          <w:rFonts w:ascii="仿宋" w:eastAsia="仿宋" w:hAnsi="仿宋" w:hint="eastAsia"/>
          <w:sz w:val="24"/>
        </w:rPr>
        <w:t>（一）线上融资模式：</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 xml:space="preserve">　　</w:t>
      </w:r>
      <w:r w:rsidRPr="00CE450E">
        <w:rPr>
          <w:rFonts w:ascii="仿宋" w:eastAsia="仿宋" w:hAnsi="仿宋"/>
          <w:sz w:val="24"/>
        </w:rPr>
        <w:t>1.供应商根据合作银行提供的方案，自行选择金融产品，并办理开户等手续；</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 xml:space="preserve">　　</w:t>
      </w:r>
      <w:r w:rsidRPr="00CE450E">
        <w:rPr>
          <w:rFonts w:ascii="仿宋" w:eastAsia="仿宋" w:hAnsi="仿宋"/>
          <w:sz w:val="24"/>
        </w:rPr>
        <w:t>2.供应商中标后，可通过杭州市政府采购网或“浙里办”测算授信额度；</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 xml:space="preserve">　　</w:t>
      </w:r>
      <w:r w:rsidRPr="00CE450E">
        <w:rPr>
          <w:rFonts w:ascii="仿宋" w:eastAsia="仿宋" w:hAnsi="仿宋"/>
          <w:sz w:val="24"/>
        </w:rPr>
        <w:t>3.采购合同签订后，供应商在杭州市政府采购网或“浙里办”向合作银行发出融资申请；</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 xml:space="preserve">　　</w:t>
      </w:r>
      <w:r w:rsidRPr="00CE450E">
        <w:rPr>
          <w:rFonts w:ascii="仿宋" w:eastAsia="仿宋" w:hAnsi="仿宋"/>
          <w:sz w:val="24"/>
        </w:rPr>
        <w:t>4.审批通过后，在线办理放贷手续。</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 xml:space="preserve">　　（二）线下融资模式：</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 xml:space="preserve">　　</w:t>
      </w:r>
      <w:r w:rsidRPr="00CE450E">
        <w:rPr>
          <w:rFonts w:ascii="仿宋" w:eastAsia="仿宋" w:hAnsi="仿宋"/>
          <w:sz w:val="24"/>
        </w:rPr>
        <w:t>1.供应商根据合作银行提供的方案，自行选择金融产品，向合作银行提出信用资格预审，并办理开户等手续；</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 xml:space="preserve">　　</w:t>
      </w:r>
      <w:r w:rsidRPr="00CE450E">
        <w:rPr>
          <w:rFonts w:ascii="仿宋" w:eastAsia="仿宋" w:hAnsi="仿宋"/>
          <w:sz w:val="24"/>
        </w:rPr>
        <w:t>2.采购合同签订后，供应商在杭州市政府采购网或“浙里办”向合作银行发出融资申请；</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 xml:space="preserve">　　</w:t>
      </w:r>
      <w:r w:rsidRPr="00CE450E">
        <w:rPr>
          <w:rFonts w:ascii="仿宋" w:eastAsia="仿宋" w:hAnsi="仿宋"/>
          <w:sz w:val="24"/>
        </w:rPr>
        <w:t>3.合作银行在信用融资模块受理申请后，供应商提供审批材料。合作银行应对申请信用融资的供应商及备案的政府采购合同信息进行核对和审查；</w:t>
      </w:r>
    </w:p>
    <w:p w:rsidR="007A2499" w:rsidRPr="00CE450E" w:rsidRDefault="00B74577">
      <w:pPr>
        <w:ind w:firstLineChars="200" w:firstLine="480"/>
        <w:rPr>
          <w:rFonts w:ascii="仿宋" w:eastAsia="仿宋" w:hAnsi="仿宋"/>
          <w:sz w:val="24"/>
        </w:rPr>
      </w:pPr>
      <w:r w:rsidRPr="00CE450E">
        <w:rPr>
          <w:rFonts w:ascii="仿宋" w:eastAsia="仿宋" w:hAnsi="仿宋" w:hint="eastAsia"/>
          <w:sz w:val="24"/>
        </w:rPr>
        <w:t xml:space="preserve">　　</w:t>
      </w:r>
      <w:r w:rsidRPr="00CE450E">
        <w:rPr>
          <w:rFonts w:ascii="仿宋" w:eastAsia="仿宋" w:hAnsi="仿宋"/>
          <w:sz w:val="24"/>
        </w:rPr>
        <w:t>4.审批通过后，合作银行应按照合作备忘录中约定的审批放款期限和优惠利率及时予以放款。</w:t>
      </w:r>
    </w:p>
    <w:p w:rsidR="007A2499" w:rsidRPr="00CE450E" w:rsidRDefault="00B74577">
      <w:pPr>
        <w:numPr>
          <w:ilvl w:val="255"/>
          <w:numId w:val="0"/>
        </w:numPr>
        <w:tabs>
          <w:tab w:val="left" w:pos="432"/>
        </w:tabs>
        <w:ind w:firstLineChars="400" w:firstLine="960"/>
        <w:rPr>
          <w:rFonts w:ascii="仿宋" w:eastAsia="仿宋" w:hAnsi="仿宋"/>
          <w:sz w:val="24"/>
        </w:rPr>
      </w:pPr>
      <w:r w:rsidRPr="00CE450E">
        <w:rPr>
          <w:rFonts w:ascii="仿宋" w:eastAsia="仿宋" w:hAnsi="仿宋" w:hint="eastAsia"/>
          <w:sz w:val="24"/>
        </w:rPr>
        <w:t>（三）杭州e融平台申请融资</w:t>
      </w:r>
    </w:p>
    <w:p w:rsidR="007A2499" w:rsidRPr="00CE450E" w:rsidRDefault="00B74577">
      <w:pPr>
        <w:numPr>
          <w:ilvl w:val="255"/>
          <w:numId w:val="0"/>
        </w:numPr>
        <w:tabs>
          <w:tab w:val="left" w:pos="432"/>
        </w:tabs>
        <w:ind w:firstLineChars="400" w:firstLine="960"/>
        <w:rPr>
          <w:rFonts w:ascii="仿宋" w:eastAsia="仿宋" w:hAnsi="仿宋"/>
          <w:sz w:val="24"/>
        </w:rPr>
      </w:pPr>
      <w:r w:rsidRPr="00CE450E">
        <w:rPr>
          <w:rFonts w:ascii="仿宋" w:eastAsia="仿宋" w:hAnsi="仿宋" w:hint="eastAsia"/>
          <w:sz w:val="24"/>
        </w:rPr>
        <w:t>供应商通过杭州e融平台政采贷专区，自行选择金融产品，按规定手续办理贷款流程。</w:t>
      </w:r>
    </w:p>
    <w:p w:rsidR="007A2499" w:rsidRPr="00CE450E" w:rsidRDefault="00B74577">
      <w:pPr>
        <w:ind w:firstLineChars="200" w:firstLine="482"/>
        <w:rPr>
          <w:rFonts w:ascii="仿宋" w:eastAsia="仿宋" w:hAnsi="仿宋"/>
          <w:b/>
          <w:sz w:val="24"/>
        </w:rPr>
      </w:pPr>
      <w:r w:rsidRPr="00CE450E">
        <w:rPr>
          <w:rFonts w:ascii="仿宋" w:eastAsia="仿宋" w:hAnsi="仿宋" w:hint="eastAsia"/>
          <w:b/>
          <w:sz w:val="24"/>
        </w:rPr>
        <w:t>四、注意事项</w:t>
      </w:r>
    </w:p>
    <w:p w:rsidR="007A2499" w:rsidRPr="00CE450E" w:rsidRDefault="00B74577">
      <w:pPr>
        <w:ind w:firstLineChars="200" w:firstLine="480"/>
        <w:rPr>
          <w:rFonts w:ascii="仿宋" w:eastAsia="仿宋" w:hAnsi="仿宋"/>
          <w:sz w:val="24"/>
        </w:rPr>
      </w:pPr>
      <w:r w:rsidRPr="00CE450E">
        <w:rPr>
          <w:rFonts w:ascii="仿宋" w:eastAsia="仿宋" w:hAnsi="仿宋"/>
          <w:sz w:val="24"/>
        </w:rPr>
        <w:t>1、</w:t>
      </w:r>
      <w:r w:rsidRPr="00CE450E">
        <w:rPr>
          <w:rFonts w:ascii="仿宋" w:eastAsia="仿宋" w:hAnsi="仿宋" w:hint="eastAsia"/>
          <w:sz w:val="24"/>
        </w:rPr>
        <w:t>对拟用于信用融资的政府采购合同，供应商在签订合同时应当在合同中注明融资银行名称及账号，作为在该银行的唯一收款账号。</w:t>
      </w:r>
    </w:p>
    <w:p w:rsidR="007A2499" w:rsidRPr="00CE450E" w:rsidRDefault="00B74577">
      <w:pPr>
        <w:ind w:firstLineChars="200" w:firstLine="480"/>
        <w:rPr>
          <w:rFonts w:ascii="仿宋" w:eastAsia="仿宋" w:hAnsi="仿宋" w:cs="仿宋_GB2312"/>
          <w:sz w:val="24"/>
        </w:rPr>
      </w:pPr>
      <w:r w:rsidRPr="00CE450E">
        <w:rPr>
          <w:rFonts w:ascii="仿宋" w:eastAsia="仿宋" w:hAnsi="仿宋"/>
          <w:sz w:val="24"/>
        </w:rPr>
        <w:t>2</w:t>
      </w:r>
      <w:r w:rsidRPr="00CE450E">
        <w:rPr>
          <w:rFonts w:ascii="仿宋" w:eastAsia="仿宋" w:hAnsi="仿宋" w:hint="eastAsia"/>
          <w:sz w:val="24"/>
        </w:rPr>
        <w:t>、供应商弄虚作假或以伪造政府采购合同等方式违规获取政府采购信用融资，或不及时还款，或出现其他违反本办法规定情形的，按融资合同约定承担违约责任；涉嫌犯罪的，移送司法机关处理</w:t>
      </w:r>
      <w:r w:rsidRPr="00CE450E">
        <w:rPr>
          <w:rFonts w:ascii="仿宋" w:eastAsia="仿宋" w:hAnsi="仿宋" w:cs="仿宋_GB2312" w:hint="eastAsia"/>
          <w:sz w:val="24"/>
        </w:rPr>
        <w:t>。</w:t>
      </w:r>
    </w:p>
    <w:p w:rsidR="007A2499" w:rsidRPr="00CE450E" w:rsidRDefault="007A2499">
      <w:pPr>
        <w:spacing w:line="360" w:lineRule="auto"/>
        <w:ind w:left="5060" w:hangingChars="2100" w:hanging="5060"/>
        <w:rPr>
          <w:rFonts w:ascii="仿宋" w:eastAsia="仿宋" w:hAnsi="仿宋" w:cs="仿宋_GB2312"/>
          <w:b/>
          <w:bCs/>
          <w:kern w:val="0"/>
          <w:sz w:val="24"/>
        </w:rPr>
      </w:pPr>
    </w:p>
    <w:p w:rsidR="007A2499" w:rsidRPr="00CE450E" w:rsidRDefault="007A2499">
      <w:pPr>
        <w:pStyle w:val="2"/>
        <w:ind w:firstLine="420"/>
        <w:rPr>
          <w:rFonts w:ascii="仿宋" w:eastAsia="仿宋" w:hAnsi="仿宋"/>
        </w:rPr>
      </w:pPr>
    </w:p>
    <w:p w:rsidR="007A2499" w:rsidRPr="00CE450E" w:rsidRDefault="007A2499">
      <w:pPr>
        <w:rPr>
          <w:rFonts w:ascii="仿宋" w:eastAsia="仿宋" w:hAnsi="仿宋"/>
        </w:rPr>
      </w:pPr>
    </w:p>
    <w:p w:rsidR="007A2499" w:rsidRPr="00CE450E" w:rsidRDefault="007A2499">
      <w:pPr>
        <w:rPr>
          <w:rFonts w:ascii="仿宋" w:eastAsia="仿宋" w:hAnsi="仿宋"/>
        </w:rPr>
      </w:pPr>
    </w:p>
    <w:p w:rsidR="007A2499" w:rsidRPr="00CE450E" w:rsidRDefault="007A2499">
      <w:pPr>
        <w:rPr>
          <w:rFonts w:ascii="仿宋" w:eastAsia="仿宋" w:hAnsi="仿宋"/>
        </w:rPr>
      </w:pPr>
    </w:p>
    <w:p w:rsidR="007A2499" w:rsidRPr="00CE450E" w:rsidRDefault="007A2499">
      <w:pPr>
        <w:rPr>
          <w:rFonts w:ascii="仿宋" w:eastAsia="仿宋" w:hAnsi="仿宋"/>
        </w:rPr>
      </w:pPr>
    </w:p>
    <w:sectPr w:rsidR="007A2499" w:rsidRPr="00CE450E" w:rsidSect="007A2499">
      <w:footerReference w:type="even" r:id="rId24"/>
      <w:footerReference w:type="default" r:id="rId25"/>
      <w:footerReference w:type="first" r:id="rId26"/>
      <w:pgSz w:w="11905" w:h="16838"/>
      <w:pgMar w:top="652" w:right="1417" w:bottom="680" w:left="1417" w:header="539" w:footer="482" w:gutter="0"/>
      <w:cols w:space="0"/>
      <w:docGrid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05AE5E1A" w15:done="0"/>
  <w15:commentEx w15:paraId="79AE59A0"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15AF7" w:rsidRDefault="00515AF7" w:rsidP="007A2499">
      <w:r>
        <w:separator/>
      </w:r>
    </w:p>
  </w:endnote>
  <w:endnote w:type="continuationSeparator" w:id="1">
    <w:p w:rsidR="00515AF7" w:rsidRDefault="00515AF7" w:rsidP="007A24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仿宋_GB2312">
    <w:altName w:val="Arial Unicode MS"/>
    <w:charset w:val="86"/>
    <w:family w:val="modern"/>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楷体_GB2312">
    <w:altName w:val="Arial Unicode MS"/>
    <w:charset w:val="86"/>
    <w:family w:val="modern"/>
    <w:pitch w:val="default"/>
    <w:sig w:usb0="00000000" w:usb1="080E0000" w:usb2="00000000" w:usb3="00000000" w:csb0="00040000" w:csb1="00000000"/>
  </w:font>
  <w:font w:name="Futura Bk">
    <w:altName w:val="Arial"/>
    <w:charset w:val="00"/>
    <w:family w:val="auto"/>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Arial"/>
    <w:charset w:val="00"/>
    <w:family w:val="swiss"/>
    <w:pitch w:val="default"/>
    <w:sig w:usb0="00000000" w:usb1="00000000" w:usb2="00000000" w:usb3="00000000" w:csb0="00000001" w:csb1="00000000"/>
  </w:font>
  <w:font w:name="Lucida Sans">
    <w:altName w:val="Lucida Sans Unicode"/>
    <w:charset w:val="00"/>
    <w:family w:val="swiss"/>
    <w:pitch w:val="default"/>
    <w:sig w:usb0="00000000" w:usb1="00000000" w:usb2="00000000" w:usb3="00000000" w:csb0="20000001" w:csb1="00000000"/>
  </w:font>
  <w:font w:name="等线 Light">
    <w:altName w:val="宋体"/>
    <w:charset w:val="86"/>
    <w:family w:val="auto"/>
    <w:pitch w:val="default"/>
    <w:sig w:usb0="00000000" w:usb1="00000000"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Times New Roman"/>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auto"/>
    <w:pitch w:val="default"/>
    <w:sig w:usb0="00000000" w:usb1="00000000" w:usb2="00000010" w:usb3="00000000" w:csb0="00040000" w:csb1="00000000"/>
  </w:font>
  <w:font w:name="Arial (W1)">
    <w:altName w:val="Arial"/>
    <w:charset w:val="00"/>
    <w:family w:val="auto"/>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umberland">
    <w:altName w:val="Courier New"/>
    <w:charset w:val="00"/>
    <w:family w:val="auto"/>
    <w:pitch w:val="default"/>
    <w:sig w:usb0="00000000" w:usb1="00000000" w:usb2="00000000" w:usb3="00000000" w:csb0="00040001" w:csb1="00000000"/>
  </w:font>
  <w:font w:name="方正宋体">
    <w:altName w:val="Times New Roman"/>
    <w:charset w:val="00"/>
    <w:family w:val="auto"/>
    <w:pitch w:val="default"/>
    <w:sig w:usb0="00000000" w:usb1="00000000" w:usb2="00000000" w:usb3="00000000" w:csb0="00040001" w:csb1="00000000"/>
  </w:font>
  <w:font w:name="Futura Hv">
    <w:altName w:val="Arial"/>
    <w:charset w:val="00"/>
    <w:family w:val="auto"/>
    <w:pitch w:val="default"/>
    <w:sig w:usb0="00000000" w:usb1="00000000" w:usb2="00000000" w:usb3="00000000" w:csb0="000001FB"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Arial Unicode MS"/>
    <w:charset w:val="86"/>
    <w:family w:val="auto"/>
    <w:pitch w:val="default"/>
    <w:sig w:usb0="00000000" w:usb1="38CF7CFA" w:usb2="00000016" w:usb3="00000000" w:csb0="0004000F"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Courier New"/>
    <w:charset w:val="00"/>
    <w:family w:val="auto"/>
    <w:pitch w:val="default"/>
    <w:sig w:usb0="00000000" w:usb1="00000000" w:usb2="00000000" w:usb3="00000000" w:csb0="00000011" w:csb1="00000000"/>
  </w:font>
  <w:font w:name=".PingFang SC">
    <w:altName w:val="宋体"/>
    <w:charset w:val="86"/>
    <w:family w:val="auto"/>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8F7D9E">
    <w:pPr>
      <w:pStyle w:val="af0"/>
      <w:framePr w:wrap="around" w:vAnchor="text" w:hAnchor="margin" w:xAlign="right" w:y="1"/>
      <w:rPr>
        <w:rStyle w:val="aff1"/>
      </w:rPr>
    </w:pPr>
    <w:r>
      <w:fldChar w:fldCharType="begin"/>
    </w:r>
    <w:r w:rsidR="00B74577">
      <w:rPr>
        <w:rStyle w:val="aff1"/>
      </w:rPr>
      <w:instrText xml:space="preserve">PAGE  </w:instrText>
    </w:r>
    <w:r>
      <w:fldChar w:fldCharType="end"/>
    </w:r>
  </w:p>
  <w:p w:rsidR="00B74577" w:rsidRDefault="00B74577">
    <w:pPr>
      <w:pStyle w:val="af0"/>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ascii="仿宋_GB2312" w:eastAsia="仿宋_GB2312"/>
      </w:rPr>
    </w:pPr>
    <w:r>
      <w:rPr>
        <w:rFonts w:ascii="仿宋_GB2312" w:eastAsia="仿宋_GB2312" w:hint="eastAsia"/>
        <w:kern w:val="0"/>
      </w:rPr>
      <w:t xml:space="preserve">第 </w:t>
    </w:r>
    <w:r w:rsidR="008F7D9E">
      <w:rPr>
        <w:rFonts w:ascii="仿宋_GB2312" w:eastAsia="仿宋_GB2312" w:hint="eastAsia"/>
        <w:kern w:val="0"/>
      </w:rPr>
      <w:fldChar w:fldCharType="begin"/>
    </w:r>
    <w:r>
      <w:rPr>
        <w:rFonts w:ascii="仿宋_GB2312" w:eastAsia="仿宋_GB2312" w:hint="eastAsia"/>
        <w:kern w:val="0"/>
      </w:rPr>
      <w:instrText xml:space="preserve"> PAGE </w:instrText>
    </w:r>
    <w:r w:rsidR="008F7D9E">
      <w:rPr>
        <w:rFonts w:ascii="仿宋_GB2312" w:eastAsia="仿宋_GB2312" w:hint="eastAsia"/>
        <w:kern w:val="0"/>
      </w:rPr>
      <w:fldChar w:fldCharType="separate"/>
    </w:r>
    <w:r w:rsidR="00057AAC">
      <w:rPr>
        <w:rFonts w:ascii="仿宋_GB2312" w:eastAsia="仿宋_GB2312"/>
        <w:noProof/>
        <w:kern w:val="0"/>
      </w:rPr>
      <w:t>20</w:t>
    </w:r>
    <w:r w:rsidR="008F7D9E">
      <w:rPr>
        <w:rFonts w:ascii="仿宋_GB2312" w:eastAsia="仿宋_GB2312" w:hint="eastAsia"/>
        <w:kern w:val="0"/>
      </w:rPr>
      <w:fldChar w:fldCharType="end"/>
    </w:r>
    <w:r>
      <w:rPr>
        <w:rFonts w:ascii="仿宋_GB2312" w:eastAsia="仿宋_GB2312" w:hint="eastAsia"/>
        <w:kern w:val="0"/>
      </w:rPr>
      <w:t xml:space="preserve"> 页 共 </w:t>
    </w:r>
    <w:r w:rsidR="008F7D9E">
      <w:rPr>
        <w:rFonts w:ascii="仿宋_GB2312" w:eastAsia="仿宋_GB2312" w:hint="eastAsia"/>
        <w:kern w:val="0"/>
      </w:rPr>
      <w:fldChar w:fldCharType="begin"/>
    </w:r>
    <w:r>
      <w:rPr>
        <w:rFonts w:ascii="仿宋_GB2312" w:eastAsia="仿宋_GB2312" w:hint="eastAsia"/>
        <w:kern w:val="0"/>
      </w:rPr>
      <w:instrText xml:space="preserve"> NUMPAGES </w:instrText>
    </w:r>
    <w:r w:rsidR="008F7D9E">
      <w:rPr>
        <w:rFonts w:ascii="仿宋_GB2312" w:eastAsia="仿宋_GB2312" w:hint="eastAsia"/>
        <w:kern w:val="0"/>
      </w:rPr>
      <w:fldChar w:fldCharType="separate"/>
    </w:r>
    <w:r w:rsidR="00057AAC">
      <w:rPr>
        <w:rFonts w:ascii="仿宋_GB2312" w:eastAsia="仿宋_GB2312"/>
        <w:noProof/>
        <w:kern w:val="0"/>
      </w:rPr>
      <w:t>67</w:t>
    </w:r>
    <w:r w:rsidR="008F7D9E">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ascii="仿宋_GB2312" w:eastAsia="仿宋_GB2312"/>
      </w:rPr>
    </w:pPr>
    <w:r>
      <w:rPr>
        <w:rFonts w:ascii="仿宋_GB2312" w:eastAsia="仿宋_GB2312" w:hint="eastAsia"/>
        <w:kern w:val="0"/>
      </w:rPr>
      <w:t xml:space="preserve">第 </w:t>
    </w:r>
    <w:r w:rsidR="008F7D9E">
      <w:rPr>
        <w:rFonts w:ascii="仿宋_GB2312" w:eastAsia="仿宋_GB2312" w:hint="eastAsia"/>
        <w:kern w:val="0"/>
      </w:rPr>
      <w:fldChar w:fldCharType="begin"/>
    </w:r>
    <w:r>
      <w:rPr>
        <w:rFonts w:ascii="仿宋_GB2312" w:eastAsia="仿宋_GB2312" w:hint="eastAsia"/>
        <w:kern w:val="0"/>
      </w:rPr>
      <w:instrText xml:space="preserve"> PAGE </w:instrText>
    </w:r>
    <w:r w:rsidR="008F7D9E">
      <w:rPr>
        <w:rFonts w:ascii="仿宋_GB2312" w:eastAsia="仿宋_GB2312" w:hint="eastAsia"/>
        <w:kern w:val="0"/>
      </w:rPr>
      <w:fldChar w:fldCharType="separate"/>
    </w:r>
    <w:r>
      <w:rPr>
        <w:rFonts w:ascii="仿宋_GB2312" w:eastAsia="仿宋_GB2312"/>
        <w:kern w:val="0"/>
      </w:rPr>
      <w:t>1</w:t>
    </w:r>
    <w:r w:rsidR="008F7D9E">
      <w:rPr>
        <w:rFonts w:ascii="仿宋_GB2312" w:eastAsia="仿宋_GB2312" w:hint="eastAsia"/>
        <w:kern w:val="0"/>
      </w:rPr>
      <w:fldChar w:fldCharType="end"/>
    </w:r>
    <w:r>
      <w:rPr>
        <w:rFonts w:ascii="仿宋_GB2312" w:eastAsia="仿宋_GB2312" w:hint="eastAsia"/>
        <w:kern w:val="0"/>
      </w:rPr>
      <w:t xml:space="preserve"> 页 共 </w:t>
    </w:r>
    <w:r w:rsidR="008F7D9E">
      <w:rPr>
        <w:rFonts w:ascii="仿宋_GB2312" w:eastAsia="仿宋_GB2312" w:hint="eastAsia"/>
        <w:kern w:val="0"/>
      </w:rPr>
      <w:fldChar w:fldCharType="begin"/>
    </w:r>
    <w:r>
      <w:rPr>
        <w:rFonts w:ascii="仿宋_GB2312" w:eastAsia="仿宋_GB2312" w:hint="eastAsia"/>
        <w:kern w:val="0"/>
      </w:rPr>
      <w:instrText xml:space="preserve"> NUMPAGES </w:instrText>
    </w:r>
    <w:r w:rsidR="008F7D9E">
      <w:rPr>
        <w:rFonts w:ascii="仿宋_GB2312" w:eastAsia="仿宋_GB2312" w:hint="eastAsia"/>
        <w:kern w:val="0"/>
      </w:rPr>
      <w:fldChar w:fldCharType="separate"/>
    </w:r>
    <w:r>
      <w:rPr>
        <w:rFonts w:ascii="仿宋_GB2312" w:eastAsia="仿宋_GB2312"/>
        <w:kern w:val="0"/>
      </w:rPr>
      <w:t>89</w:t>
    </w:r>
    <w:r w:rsidR="008F7D9E">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eastAsia="仿宋_GB2312"/>
      </w:rPr>
    </w:pPr>
    <w:r>
      <w:rPr>
        <w:rFonts w:ascii="仿宋_GB2312" w:eastAsia="仿宋_GB2312" w:hint="eastAsia"/>
        <w:kern w:val="0"/>
      </w:rPr>
      <w:t xml:space="preserve">第 </w:t>
    </w:r>
    <w:r w:rsidR="008F7D9E">
      <w:rPr>
        <w:rFonts w:ascii="仿宋_GB2312" w:eastAsia="仿宋_GB2312" w:hint="eastAsia"/>
        <w:kern w:val="0"/>
      </w:rPr>
      <w:fldChar w:fldCharType="begin"/>
    </w:r>
    <w:r>
      <w:rPr>
        <w:rFonts w:ascii="仿宋_GB2312" w:eastAsia="仿宋_GB2312" w:hint="eastAsia"/>
        <w:kern w:val="0"/>
      </w:rPr>
      <w:instrText xml:space="preserve"> PAGE </w:instrText>
    </w:r>
    <w:r w:rsidR="008F7D9E">
      <w:rPr>
        <w:rFonts w:ascii="仿宋_GB2312" w:eastAsia="仿宋_GB2312" w:hint="eastAsia"/>
        <w:kern w:val="0"/>
      </w:rPr>
      <w:fldChar w:fldCharType="separate"/>
    </w:r>
    <w:r w:rsidR="00057AAC">
      <w:rPr>
        <w:rFonts w:ascii="仿宋_GB2312" w:eastAsia="仿宋_GB2312"/>
        <w:noProof/>
        <w:kern w:val="0"/>
      </w:rPr>
      <w:t>31</w:t>
    </w:r>
    <w:r w:rsidR="008F7D9E">
      <w:rPr>
        <w:rFonts w:ascii="仿宋_GB2312" w:eastAsia="仿宋_GB2312" w:hint="eastAsia"/>
        <w:kern w:val="0"/>
      </w:rPr>
      <w:fldChar w:fldCharType="end"/>
    </w:r>
    <w:r>
      <w:rPr>
        <w:rFonts w:ascii="仿宋_GB2312" w:eastAsia="仿宋_GB2312" w:hint="eastAsia"/>
        <w:kern w:val="0"/>
      </w:rPr>
      <w:t xml:space="preserve"> 页 共 </w:t>
    </w:r>
    <w:r w:rsidR="008F7D9E">
      <w:rPr>
        <w:rFonts w:ascii="仿宋_GB2312" w:eastAsia="仿宋_GB2312" w:hint="eastAsia"/>
        <w:kern w:val="0"/>
      </w:rPr>
      <w:fldChar w:fldCharType="begin"/>
    </w:r>
    <w:r>
      <w:rPr>
        <w:rFonts w:ascii="仿宋_GB2312" w:eastAsia="仿宋_GB2312" w:hint="eastAsia"/>
        <w:kern w:val="0"/>
      </w:rPr>
      <w:instrText xml:space="preserve"> NUMPAGES </w:instrText>
    </w:r>
    <w:r w:rsidR="008F7D9E">
      <w:rPr>
        <w:rFonts w:ascii="仿宋_GB2312" w:eastAsia="仿宋_GB2312" w:hint="eastAsia"/>
        <w:kern w:val="0"/>
      </w:rPr>
      <w:fldChar w:fldCharType="separate"/>
    </w:r>
    <w:r w:rsidR="00057AAC">
      <w:rPr>
        <w:rFonts w:ascii="仿宋_GB2312" w:eastAsia="仿宋_GB2312"/>
        <w:noProof/>
        <w:kern w:val="0"/>
      </w:rPr>
      <w:t>67</w:t>
    </w:r>
    <w:r w:rsidR="008F7D9E">
      <w:rPr>
        <w:rFonts w:ascii="仿宋_GB2312" w:eastAsia="仿宋_GB2312" w:hint="eastAsia"/>
        <w:kern w:val="0"/>
      </w:rPr>
      <w:fldChar w:fldCharType="end"/>
    </w:r>
    <w:r>
      <w:rPr>
        <w:rFonts w:ascii="仿宋_GB2312" w:eastAsia="仿宋_GB2312" w:hint="eastAsia"/>
        <w:kern w:val="0"/>
      </w:rPr>
      <w:t xml:space="preserve"> 页</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ascii="仿宋_GB2312" w:eastAsia="仿宋_GB2312"/>
      </w:rPr>
    </w:pPr>
    <w:r>
      <w:rPr>
        <w:rFonts w:ascii="仿宋_GB2312" w:eastAsia="仿宋_GB2312" w:hint="eastAsia"/>
        <w:kern w:val="0"/>
      </w:rPr>
      <w:t xml:space="preserve">第 </w:t>
    </w:r>
    <w:r w:rsidR="008F7D9E">
      <w:rPr>
        <w:rFonts w:ascii="仿宋_GB2312" w:eastAsia="仿宋_GB2312" w:hint="eastAsia"/>
        <w:kern w:val="0"/>
      </w:rPr>
      <w:fldChar w:fldCharType="begin"/>
    </w:r>
    <w:r>
      <w:rPr>
        <w:rFonts w:ascii="仿宋_GB2312" w:eastAsia="仿宋_GB2312" w:hint="eastAsia"/>
        <w:kern w:val="0"/>
      </w:rPr>
      <w:instrText xml:space="preserve"> PAGE </w:instrText>
    </w:r>
    <w:r w:rsidR="008F7D9E">
      <w:rPr>
        <w:rFonts w:ascii="仿宋_GB2312" w:eastAsia="仿宋_GB2312" w:hint="eastAsia"/>
        <w:kern w:val="0"/>
      </w:rPr>
      <w:fldChar w:fldCharType="separate"/>
    </w:r>
    <w:r w:rsidR="00561DA8">
      <w:rPr>
        <w:rFonts w:ascii="仿宋_GB2312" w:eastAsia="仿宋_GB2312"/>
        <w:noProof/>
        <w:kern w:val="0"/>
      </w:rPr>
      <w:t>27</w:t>
    </w:r>
    <w:r w:rsidR="008F7D9E">
      <w:rPr>
        <w:rFonts w:ascii="仿宋_GB2312" w:eastAsia="仿宋_GB2312" w:hint="eastAsia"/>
        <w:kern w:val="0"/>
      </w:rPr>
      <w:fldChar w:fldCharType="end"/>
    </w:r>
    <w:r>
      <w:rPr>
        <w:rFonts w:ascii="仿宋_GB2312" w:eastAsia="仿宋_GB2312" w:hint="eastAsia"/>
        <w:kern w:val="0"/>
      </w:rPr>
      <w:t xml:space="preserve"> 页 共 </w:t>
    </w:r>
    <w:r w:rsidR="008F7D9E">
      <w:rPr>
        <w:rFonts w:ascii="仿宋_GB2312" w:eastAsia="仿宋_GB2312" w:hint="eastAsia"/>
        <w:kern w:val="0"/>
      </w:rPr>
      <w:fldChar w:fldCharType="begin"/>
    </w:r>
    <w:r>
      <w:rPr>
        <w:rFonts w:ascii="仿宋_GB2312" w:eastAsia="仿宋_GB2312" w:hint="eastAsia"/>
        <w:kern w:val="0"/>
      </w:rPr>
      <w:instrText xml:space="preserve"> NUMPAGES </w:instrText>
    </w:r>
    <w:r w:rsidR="008F7D9E">
      <w:rPr>
        <w:rFonts w:ascii="仿宋_GB2312" w:eastAsia="仿宋_GB2312" w:hint="eastAsia"/>
        <w:kern w:val="0"/>
      </w:rPr>
      <w:fldChar w:fldCharType="separate"/>
    </w:r>
    <w:r w:rsidR="00561DA8">
      <w:rPr>
        <w:rFonts w:ascii="仿宋_GB2312" w:eastAsia="仿宋_GB2312"/>
        <w:noProof/>
        <w:kern w:val="0"/>
      </w:rPr>
      <w:t>67</w:t>
    </w:r>
    <w:r w:rsidR="008F7D9E">
      <w:rPr>
        <w:rFonts w:ascii="仿宋_GB2312" w:eastAsia="仿宋_GB2312" w:hint="eastAsia"/>
        <w:kern w:val="0"/>
      </w:rPr>
      <w:fldChar w:fldCharType="end"/>
    </w:r>
    <w:r>
      <w:rPr>
        <w:rFonts w:ascii="仿宋_GB2312" w:eastAsia="仿宋_GB2312" w:hint="eastAsia"/>
        <w:kern w:val="0"/>
      </w:rPr>
      <w:t xml:space="preserve"> 页</w: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ascii="仿宋_GB2312" w:eastAsia="仿宋_GB2312"/>
      </w:rPr>
    </w:pPr>
    <w:r>
      <w:rPr>
        <w:rFonts w:ascii="仿宋_GB2312" w:eastAsia="仿宋_GB2312" w:hint="eastAsia"/>
        <w:kern w:val="0"/>
      </w:rPr>
      <w:t xml:space="preserve">第 </w:t>
    </w:r>
    <w:r w:rsidR="008F7D9E">
      <w:rPr>
        <w:rFonts w:ascii="仿宋_GB2312" w:eastAsia="仿宋_GB2312" w:hint="eastAsia"/>
        <w:kern w:val="0"/>
      </w:rPr>
      <w:fldChar w:fldCharType="begin"/>
    </w:r>
    <w:r>
      <w:rPr>
        <w:rFonts w:ascii="仿宋_GB2312" w:eastAsia="仿宋_GB2312" w:hint="eastAsia"/>
        <w:kern w:val="0"/>
      </w:rPr>
      <w:instrText xml:space="preserve"> PAGE </w:instrText>
    </w:r>
    <w:r w:rsidR="008F7D9E">
      <w:rPr>
        <w:rFonts w:ascii="仿宋_GB2312" w:eastAsia="仿宋_GB2312" w:hint="eastAsia"/>
        <w:kern w:val="0"/>
      </w:rPr>
      <w:fldChar w:fldCharType="separate"/>
    </w:r>
    <w:r w:rsidR="00057AAC">
      <w:rPr>
        <w:rFonts w:ascii="仿宋_GB2312" w:eastAsia="仿宋_GB2312"/>
        <w:noProof/>
        <w:kern w:val="0"/>
      </w:rPr>
      <w:t>53</w:t>
    </w:r>
    <w:r w:rsidR="008F7D9E">
      <w:rPr>
        <w:rFonts w:ascii="仿宋_GB2312" w:eastAsia="仿宋_GB2312" w:hint="eastAsia"/>
        <w:kern w:val="0"/>
      </w:rPr>
      <w:fldChar w:fldCharType="end"/>
    </w:r>
    <w:r>
      <w:rPr>
        <w:rFonts w:ascii="仿宋_GB2312" w:eastAsia="仿宋_GB2312" w:hint="eastAsia"/>
        <w:kern w:val="0"/>
      </w:rPr>
      <w:t xml:space="preserve"> 页 共 </w:t>
    </w:r>
    <w:r w:rsidR="008F7D9E">
      <w:rPr>
        <w:rFonts w:ascii="仿宋_GB2312" w:eastAsia="仿宋_GB2312" w:hint="eastAsia"/>
        <w:kern w:val="0"/>
      </w:rPr>
      <w:fldChar w:fldCharType="begin"/>
    </w:r>
    <w:r>
      <w:rPr>
        <w:rFonts w:ascii="仿宋_GB2312" w:eastAsia="仿宋_GB2312" w:hint="eastAsia"/>
        <w:kern w:val="0"/>
      </w:rPr>
      <w:instrText xml:space="preserve"> NUMPAGES </w:instrText>
    </w:r>
    <w:r w:rsidR="008F7D9E">
      <w:rPr>
        <w:rFonts w:ascii="仿宋_GB2312" w:eastAsia="仿宋_GB2312" w:hint="eastAsia"/>
        <w:kern w:val="0"/>
      </w:rPr>
      <w:fldChar w:fldCharType="separate"/>
    </w:r>
    <w:r w:rsidR="00057AAC">
      <w:rPr>
        <w:rFonts w:ascii="仿宋_GB2312" w:eastAsia="仿宋_GB2312"/>
        <w:noProof/>
        <w:kern w:val="0"/>
      </w:rPr>
      <w:t>67</w:t>
    </w:r>
    <w:r w:rsidR="008F7D9E">
      <w:rPr>
        <w:rFonts w:ascii="仿宋_GB2312" w:eastAsia="仿宋_GB2312" w:hint="eastAsia"/>
        <w:kern w:val="0"/>
      </w:rPr>
      <w:fldChar w:fldCharType="end"/>
    </w:r>
    <w:r>
      <w:rPr>
        <w:rFonts w:ascii="仿宋_GB2312" w:eastAsia="仿宋_GB2312" w:hint="eastAsia"/>
        <w:kern w:val="0"/>
      </w:rPr>
      <w:t xml:space="preserve"> 页</w: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ascii="仿宋_GB2312" w:eastAsia="仿宋_GB2312"/>
      </w:rPr>
    </w:pPr>
    <w:r>
      <w:rPr>
        <w:rFonts w:ascii="仿宋_GB2312" w:eastAsia="仿宋_GB2312" w:hint="eastAsia"/>
        <w:kern w:val="0"/>
      </w:rPr>
      <w:t xml:space="preserve">第 </w:t>
    </w:r>
    <w:r w:rsidR="008F7D9E">
      <w:rPr>
        <w:rFonts w:ascii="仿宋_GB2312" w:eastAsia="仿宋_GB2312" w:hint="eastAsia"/>
        <w:kern w:val="0"/>
      </w:rPr>
      <w:fldChar w:fldCharType="begin"/>
    </w:r>
    <w:r>
      <w:rPr>
        <w:rFonts w:ascii="仿宋_GB2312" w:eastAsia="仿宋_GB2312" w:hint="eastAsia"/>
        <w:kern w:val="0"/>
      </w:rPr>
      <w:instrText xml:space="preserve"> PAGE </w:instrText>
    </w:r>
    <w:r w:rsidR="008F7D9E">
      <w:rPr>
        <w:rFonts w:ascii="仿宋_GB2312" w:eastAsia="仿宋_GB2312" w:hint="eastAsia"/>
        <w:kern w:val="0"/>
      </w:rPr>
      <w:fldChar w:fldCharType="separate"/>
    </w:r>
    <w:r w:rsidR="00057AAC">
      <w:rPr>
        <w:rFonts w:ascii="仿宋_GB2312" w:eastAsia="仿宋_GB2312"/>
        <w:noProof/>
        <w:kern w:val="0"/>
      </w:rPr>
      <w:t>- 50 -</w:t>
    </w:r>
    <w:r w:rsidR="008F7D9E">
      <w:rPr>
        <w:rFonts w:ascii="仿宋_GB2312" w:eastAsia="仿宋_GB2312" w:hint="eastAsia"/>
        <w:kern w:val="0"/>
      </w:rPr>
      <w:fldChar w:fldCharType="end"/>
    </w:r>
    <w:r>
      <w:rPr>
        <w:rFonts w:ascii="仿宋_GB2312" w:eastAsia="仿宋_GB2312" w:hint="eastAsia"/>
        <w:kern w:val="0"/>
      </w:rPr>
      <w:t xml:space="preserve"> 页 共 </w:t>
    </w:r>
    <w:r w:rsidR="008F7D9E">
      <w:rPr>
        <w:rFonts w:ascii="仿宋_GB2312" w:eastAsia="仿宋_GB2312" w:hint="eastAsia"/>
        <w:kern w:val="0"/>
      </w:rPr>
      <w:fldChar w:fldCharType="begin"/>
    </w:r>
    <w:r>
      <w:rPr>
        <w:rFonts w:ascii="仿宋_GB2312" w:eastAsia="仿宋_GB2312" w:hint="eastAsia"/>
        <w:kern w:val="0"/>
      </w:rPr>
      <w:instrText xml:space="preserve"> NUMPAGES </w:instrText>
    </w:r>
    <w:r w:rsidR="008F7D9E">
      <w:rPr>
        <w:rFonts w:ascii="仿宋_GB2312" w:eastAsia="仿宋_GB2312" w:hint="eastAsia"/>
        <w:kern w:val="0"/>
      </w:rPr>
      <w:fldChar w:fldCharType="separate"/>
    </w:r>
    <w:r w:rsidR="00057AAC">
      <w:rPr>
        <w:rFonts w:ascii="仿宋_GB2312" w:eastAsia="仿宋_GB2312"/>
        <w:noProof/>
        <w:kern w:val="0"/>
      </w:rPr>
      <w:t>67</w:t>
    </w:r>
    <w:r w:rsidR="008F7D9E">
      <w:rPr>
        <w:rFonts w:ascii="仿宋_GB2312" w:eastAsia="仿宋_GB2312" w:hint="eastAsia"/>
        <w:kern w:val="0"/>
      </w:rPr>
      <w:fldChar w:fldCharType="end"/>
    </w:r>
    <w:r>
      <w:rPr>
        <w:rFonts w:ascii="仿宋_GB2312" w:eastAsia="仿宋_GB2312" w:hint="eastAsia"/>
        <w:kern w:val="0"/>
      </w:rPr>
      <w:t xml:space="preserve"> 页</w: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ascii="仿宋_GB2312" w:eastAsia="仿宋_GB2312"/>
      </w:rPr>
    </w:pPr>
  </w:p>
  <w:p w:rsidR="00B74577" w:rsidRDefault="00B74577">
    <w:pPr>
      <w:rPr>
        <w:rFonts w:ascii="仿宋_GB2312" w:eastAsia="仿宋_GB2312"/>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ascii="仿宋_GB2312" w:eastAsia="仿宋_GB2312"/>
      </w:rPr>
    </w:pPr>
    <w:r>
      <w:rPr>
        <w:rFonts w:ascii="仿宋_GB2312" w:eastAsia="仿宋_GB2312" w:hint="eastAsia"/>
        <w:kern w:val="0"/>
      </w:rPr>
      <w:t xml:space="preserve">第 </w:t>
    </w:r>
    <w:r w:rsidR="008F7D9E">
      <w:rPr>
        <w:rFonts w:ascii="仿宋_GB2312" w:eastAsia="仿宋_GB2312" w:hint="eastAsia"/>
        <w:kern w:val="0"/>
      </w:rPr>
      <w:fldChar w:fldCharType="begin"/>
    </w:r>
    <w:r>
      <w:rPr>
        <w:rFonts w:ascii="仿宋_GB2312" w:eastAsia="仿宋_GB2312" w:hint="eastAsia"/>
        <w:kern w:val="0"/>
      </w:rPr>
      <w:instrText xml:space="preserve"> PAGE </w:instrText>
    </w:r>
    <w:r w:rsidR="008F7D9E">
      <w:rPr>
        <w:rFonts w:ascii="仿宋_GB2312" w:eastAsia="仿宋_GB2312" w:hint="eastAsia"/>
        <w:kern w:val="0"/>
      </w:rPr>
      <w:fldChar w:fldCharType="separate"/>
    </w:r>
    <w:r>
      <w:rPr>
        <w:rFonts w:ascii="仿宋_GB2312" w:eastAsia="仿宋_GB2312"/>
        <w:kern w:val="0"/>
      </w:rPr>
      <w:t>71</w:t>
    </w:r>
    <w:r w:rsidR="008F7D9E">
      <w:rPr>
        <w:rFonts w:ascii="仿宋_GB2312" w:eastAsia="仿宋_GB2312" w:hint="eastAsia"/>
        <w:kern w:val="0"/>
      </w:rPr>
      <w:fldChar w:fldCharType="end"/>
    </w:r>
    <w:r>
      <w:rPr>
        <w:rFonts w:ascii="仿宋_GB2312" w:eastAsia="仿宋_GB2312" w:hint="eastAsia"/>
        <w:kern w:val="0"/>
      </w:rPr>
      <w:t xml:space="preserve"> 页 共 </w:t>
    </w:r>
    <w:r w:rsidR="008F7D9E">
      <w:rPr>
        <w:rFonts w:ascii="仿宋_GB2312" w:eastAsia="仿宋_GB2312" w:hint="eastAsia"/>
        <w:kern w:val="0"/>
      </w:rPr>
      <w:fldChar w:fldCharType="begin"/>
    </w:r>
    <w:r>
      <w:rPr>
        <w:rFonts w:ascii="仿宋_GB2312" w:eastAsia="仿宋_GB2312" w:hint="eastAsia"/>
        <w:kern w:val="0"/>
      </w:rPr>
      <w:instrText xml:space="preserve"> NUMPAGES </w:instrText>
    </w:r>
    <w:r w:rsidR="008F7D9E">
      <w:rPr>
        <w:rFonts w:ascii="仿宋_GB2312" w:eastAsia="仿宋_GB2312" w:hint="eastAsia"/>
        <w:kern w:val="0"/>
      </w:rPr>
      <w:fldChar w:fldCharType="separate"/>
    </w:r>
    <w:r>
      <w:rPr>
        <w:rFonts w:ascii="仿宋_GB2312" w:eastAsia="仿宋_GB2312"/>
        <w:kern w:val="0"/>
      </w:rPr>
      <w:t>88</w:t>
    </w:r>
    <w:r w:rsidR="008F7D9E">
      <w:rPr>
        <w:rFonts w:ascii="仿宋_GB2312" w:eastAsia="仿宋_GB2312" w:hint="eastAsia"/>
        <w:kern w:val="0"/>
      </w:rPr>
      <w:fldChar w:fldCharType="end"/>
    </w:r>
    <w:r>
      <w:rPr>
        <w:rFonts w:ascii="仿宋_GB2312" w:eastAsia="仿宋_GB2312" w:hint="eastAsia"/>
        <w:kern w:val="0"/>
      </w:rPr>
      <w:t xml:space="preserve"> 页</w: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8F7D9E">
    <w:pPr>
      <w:pStyle w:val="af0"/>
      <w:framePr w:wrap="around" w:vAnchor="text" w:hAnchor="margin" w:xAlign="right" w:y="1"/>
      <w:rPr>
        <w:rStyle w:val="aff1"/>
      </w:rPr>
    </w:pPr>
    <w:r>
      <w:fldChar w:fldCharType="begin"/>
    </w:r>
    <w:r w:rsidR="00B74577">
      <w:rPr>
        <w:rStyle w:val="aff1"/>
      </w:rPr>
      <w:instrText xml:space="preserve">PAGE  </w:instrText>
    </w:r>
    <w:r>
      <w:fldChar w:fldCharType="end"/>
    </w:r>
  </w:p>
  <w:p w:rsidR="00B74577" w:rsidRDefault="00B74577">
    <w:pPr>
      <w:pStyle w:val="af0"/>
      <w:ind w:right="360"/>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ascii="仿宋_GB2312" w:eastAsia="仿宋_GB2312"/>
        <w:szCs w:val="24"/>
      </w:rPr>
    </w:pPr>
    <w:r>
      <w:rPr>
        <w:rFonts w:ascii="仿宋_GB2312" w:eastAsia="仿宋_GB2312" w:hint="eastAsia"/>
        <w:kern w:val="0"/>
        <w:szCs w:val="21"/>
      </w:rPr>
      <w:t xml:space="preserve">第 </w:t>
    </w:r>
    <w:r w:rsidR="008F7D9E">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sidR="008F7D9E">
      <w:rPr>
        <w:rFonts w:ascii="仿宋_GB2312" w:eastAsia="仿宋_GB2312" w:hint="eastAsia"/>
        <w:kern w:val="0"/>
        <w:szCs w:val="21"/>
      </w:rPr>
      <w:fldChar w:fldCharType="separate"/>
    </w:r>
    <w:r w:rsidR="00057AAC">
      <w:rPr>
        <w:rFonts w:ascii="仿宋_GB2312" w:eastAsia="仿宋_GB2312"/>
        <w:noProof/>
        <w:kern w:val="0"/>
        <w:szCs w:val="21"/>
      </w:rPr>
      <w:t>63</w:t>
    </w:r>
    <w:r w:rsidR="008F7D9E">
      <w:rPr>
        <w:rFonts w:ascii="仿宋_GB2312" w:eastAsia="仿宋_GB2312" w:hint="eastAsia"/>
        <w:kern w:val="0"/>
        <w:szCs w:val="21"/>
      </w:rPr>
      <w:fldChar w:fldCharType="end"/>
    </w:r>
    <w:r>
      <w:rPr>
        <w:rFonts w:ascii="仿宋_GB2312" w:eastAsia="仿宋_GB2312" w:hint="eastAsia"/>
        <w:kern w:val="0"/>
        <w:szCs w:val="21"/>
      </w:rPr>
      <w:t xml:space="preserve"> 页 共 </w:t>
    </w:r>
    <w:r w:rsidR="008F7D9E">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sidR="008F7D9E">
      <w:rPr>
        <w:rFonts w:ascii="仿宋_GB2312" w:eastAsia="仿宋_GB2312" w:hint="eastAsia"/>
        <w:kern w:val="0"/>
        <w:szCs w:val="21"/>
      </w:rPr>
      <w:fldChar w:fldCharType="separate"/>
    </w:r>
    <w:r w:rsidR="00057AAC">
      <w:rPr>
        <w:rFonts w:ascii="仿宋_GB2312" w:eastAsia="仿宋_GB2312"/>
        <w:noProof/>
        <w:kern w:val="0"/>
        <w:szCs w:val="21"/>
      </w:rPr>
      <w:t>67</w:t>
    </w:r>
    <w:r w:rsidR="008F7D9E">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0"/>
      <w:jc w:val="center"/>
      <w:rPr>
        <w:rFonts w:ascii="仿宋_GB2312" w:eastAsia="仿宋_GB2312"/>
      </w:rPr>
    </w:pPr>
    <w:r>
      <w:rPr>
        <w:rFonts w:ascii="仿宋_GB2312" w:eastAsia="仿宋_GB2312" w:hint="eastAsia"/>
        <w:kern w:val="0"/>
        <w:szCs w:val="21"/>
      </w:rPr>
      <w:t xml:space="preserve">第 </w:t>
    </w:r>
    <w:r w:rsidR="008F7D9E">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sidR="008F7D9E">
      <w:rPr>
        <w:rFonts w:ascii="仿宋_GB2312" w:eastAsia="仿宋_GB2312" w:hint="eastAsia"/>
        <w:kern w:val="0"/>
        <w:szCs w:val="21"/>
      </w:rPr>
      <w:fldChar w:fldCharType="separate"/>
    </w:r>
    <w:r>
      <w:rPr>
        <w:rFonts w:ascii="仿宋_GB2312" w:eastAsia="仿宋_GB2312"/>
        <w:kern w:val="0"/>
        <w:szCs w:val="21"/>
      </w:rPr>
      <w:t>76</w:t>
    </w:r>
    <w:r w:rsidR="008F7D9E">
      <w:rPr>
        <w:rFonts w:ascii="仿宋_GB2312" w:eastAsia="仿宋_GB2312" w:hint="eastAsia"/>
        <w:kern w:val="0"/>
        <w:szCs w:val="21"/>
      </w:rPr>
      <w:fldChar w:fldCharType="end"/>
    </w:r>
    <w:r>
      <w:rPr>
        <w:rFonts w:ascii="仿宋_GB2312" w:eastAsia="仿宋_GB2312" w:hint="eastAsia"/>
        <w:kern w:val="0"/>
        <w:szCs w:val="21"/>
      </w:rPr>
      <w:t xml:space="preserve"> 页 共 </w:t>
    </w:r>
    <w:r w:rsidR="008F7D9E">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sidR="008F7D9E">
      <w:rPr>
        <w:rFonts w:ascii="仿宋_GB2312" w:eastAsia="仿宋_GB2312" w:hint="eastAsia"/>
        <w:kern w:val="0"/>
        <w:szCs w:val="21"/>
      </w:rPr>
      <w:fldChar w:fldCharType="separate"/>
    </w:r>
    <w:r>
      <w:rPr>
        <w:rFonts w:ascii="仿宋_GB2312" w:eastAsia="仿宋_GB2312"/>
        <w:kern w:val="0"/>
        <w:szCs w:val="21"/>
      </w:rPr>
      <w:t>88</w:t>
    </w:r>
    <w:r w:rsidR="008F7D9E">
      <w:rPr>
        <w:rFonts w:ascii="仿宋_GB2312" w:eastAsia="仿宋_GB2312" w:hint="eastAsia"/>
        <w:kern w:val="0"/>
        <w:szCs w:val="21"/>
      </w:rPr>
      <w:fldChar w:fldCharType="end"/>
    </w:r>
    <w:bookmarkStart w:id="467" w:name="_Toc91899912"/>
    <w:bookmarkStart w:id="468" w:name="_Toc36110187"/>
    <w:bookmarkStart w:id="469" w:name="_Toc164085800"/>
    <w:bookmarkStart w:id="470" w:name="_Toc131845147"/>
    <w:r>
      <w:rPr>
        <w:rFonts w:ascii="仿宋_GB2312" w:eastAsia="仿宋_GB2312" w:hint="eastAsia"/>
        <w:kern w:val="0"/>
        <w:szCs w:val="21"/>
      </w:rPr>
      <w:t xml:space="preserve"> 页</w:t>
    </w:r>
    <w:bookmarkEnd w:id="467"/>
    <w:bookmarkEnd w:id="468"/>
    <w:bookmarkEnd w:id="469"/>
    <w:bookmarkEnd w:id="470"/>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15AF7" w:rsidRDefault="00515AF7" w:rsidP="007A2499">
      <w:r>
        <w:separator/>
      </w:r>
    </w:p>
  </w:footnote>
  <w:footnote w:type="continuationSeparator" w:id="1">
    <w:p w:rsidR="00515AF7" w:rsidRDefault="00515AF7" w:rsidP="007A249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jc w:val="right"/>
      <w:rPr>
        <w:rFonts w:ascii="仿宋" w:eastAsia="仿宋" w:hAnsi="仿宋"/>
        <w:i/>
        <w:sz w:val="15"/>
        <w:szCs w:val="15"/>
        <w:u w:val="single"/>
      </w:rPr>
    </w:pPr>
    <w:r>
      <w:t></w:t>
    </w:r>
    <w: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sz w:val="15"/>
        <w:szCs w:val="15"/>
      </w:rPr>
      <w:t></w:t>
    </w:r>
    <w:r>
      <w:rPr>
        <w:rFonts w:ascii="仿宋" w:eastAsia="仿宋" w:hAnsi="仿宋" w:cs="仿宋" w:hint="eastAsia"/>
        <w:sz w:val="15"/>
        <w:szCs w:val="15"/>
      </w:rPr>
      <w:t>上城区机房设备维保服务项目公开招标文件</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jc w:val="right"/>
      <w:rPr>
        <w:rFonts w:ascii="仿宋" w:eastAsia="仿宋" w:hAnsi="仿宋"/>
        <w:sz w:val="15"/>
        <w:szCs w:val="15"/>
      </w:rPr>
    </w:pPr>
    <w:r>
      <w:rPr>
        <w:rFonts w:ascii="仿宋" w:eastAsia="仿宋" w:hAnsi="仿宋"/>
        <w:sz w:val="15"/>
        <w:szCs w:val="15"/>
        <w:lang w:val="zh-CN"/>
      </w:rPr>
      <w:t></w:t>
    </w:r>
    <w:r>
      <w:rPr>
        <w:rFonts w:ascii="仿宋" w:eastAsia="仿宋" w:hAnsi="仿宋"/>
        <w:sz w:val="15"/>
        <w:szCs w:val="15"/>
      </w:rPr>
      <w:tab/>
    </w:r>
    <w:r>
      <w:rPr>
        <w:rFonts w:ascii="仿宋" w:eastAsia="仿宋" w:hAnsi="仿宋"/>
        <w:sz w:val="15"/>
        <w:szCs w:val="15"/>
        <w:lang w:val="zh-CN"/>
      </w:rPr>
      <w:t></w:t>
    </w:r>
    <w:r>
      <w:rPr>
        <w:rFonts w:ascii="仿宋" w:eastAsia="仿宋" w:hAnsi="仿宋"/>
        <w:sz w:val="15"/>
        <w:szCs w:val="15"/>
      </w:rPr>
      <w:tab/>
    </w:r>
    <w:r>
      <w:rPr>
        <w:rFonts w:ascii="仿宋" w:eastAsia="仿宋" w:hAnsi="仿宋" w:hint="eastAsia"/>
        <w:sz w:val="15"/>
        <w:szCs w:val="15"/>
      </w:rPr>
      <w:t>上城区机房设备维保服务项目公开招标文件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1"/>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p w:rsidR="00B74577" w:rsidRDefault="00B74577">
    <w:pPr>
      <w:pStyle w:val="af1"/>
    </w:pPr>
    <w:r>
      <w:rPr>
        <w:rFonts w:ascii="仿宋" w:eastAsia="仿宋" w:hAnsi="仿宋" w:cs="仿宋" w:hint="eastAsia"/>
      </w:rPr>
      <w:t>上城区机房设备维保服务项目公开招标文件</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577" w:rsidRDefault="00B74577">
    <w:pPr>
      <w:pStyle w:val="af1"/>
      <w:jc w:val="right"/>
    </w:pPr>
    <w:r>
      <w:rPr>
        <w:rFonts w:ascii="仿宋" w:eastAsia="仿宋" w:hAnsi="仿宋" w:cs="仿宋" w:hint="eastAsia"/>
      </w:rPr>
      <w:t>上城区机房设备维保服务项目公开招标文件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B209207"/>
    <w:multiLevelType w:val="singleLevel"/>
    <w:tmpl w:val="AB209207"/>
    <w:lvl w:ilvl="0">
      <w:start w:val="2"/>
      <w:numFmt w:val="decimal"/>
      <w:suff w:val="space"/>
      <w:lvlText w:val="%1."/>
      <w:lvlJc w:val="left"/>
      <w:pPr>
        <w:ind w:left="361" w:firstLine="0"/>
      </w:pPr>
    </w:lvl>
  </w:abstractNum>
  <w:abstractNum w:abstractNumId="1">
    <w:nsid w:val="F7EB3561"/>
    <w:multiLevelType w:val="singleLevel"/>
    <w:tmpl w:val="F7EB3561"/>
    <w:lvl w:ilvl="0">
      <w:start w:val="10"/>
      <w:numFmt w:val="chineseCounting"/>
      <w:suff w:val="space"/>
      <w:lvlText w:val="第%1条"/>
      <w:lvlJc w:val="left"/>
      <w:rPr>
        <w:rFonts w:hint="eastAsia"/>
      </w:rPr>
    </w:lvl>
  </w:abstractNum>
  <w:abstractNum w:abstractNumId="2">
    <w:nsid w:val="FE000763"/>
    <w:multiLevelType w:val="singleLevel"/>
    <w:tmpl w:val="FE000763"/>
    <w:lvl w:ilvl="0">
      <w:start w:val="8"/>
      <w:numFmt w:val="decimal"/>
      <w:suff w:val="space"/>
      <w:lvlText w:val="%1."/>
      <w:lvlJc w:val="left"/>
    </w:lvl>
  </w:abstractNum>
  <w:abstractNum w:abstractNumId="3">
    <w:nsid w:val="00000002"/>
    <w:multiLevelType w:val="singleLevel"/>
    <w:tmpl w:val="00000002"/>
    <w:lvl w:ilvl="0">
      <w:start w:val="4"/>
      <w:numFmt w:val="chineseCounting"/>
      <w:suff w:val="space"/>
      <w:lvlText w:val="第%1条"/>
      <w:lvlJc w:val="left"/>
      <w:pPr>
        <w:ind w:left="0" w:firstLine="0"/>
      </w:pPr>
    </w:lvl>
  </w:abstractNum>
  <w:abstractNum w:abstractNumId="4">
    <w:nsid w:val="66F75DC4"/>
    <w:multiLevelType w:val="multilevel"/>
    <w:tmpl w:val="66F75DC4"/>
    <w:lvl w:ilvl="0">
      <w:start w:val="1"/>
      <w:numFmt w:val="decimal"/>
      <w:lvlText w:val="（%1）"/>
      <w:lvlJc w:val="left"/>
      <w:pPr>
        <w:ind w:left="720" w:hanging="720"/>
      </w:pPr>
      <w:rPr>
        <w:rFonts w:ascii="仿宋_GB2312" w:hAnsi="仿宋"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792045E3"/>
    <w:multiLevelType w:val="singleLevel"/>
    <w:tmpl w:val="792045E3"/>
    <w:lvl w:ilvl="0">
      <w:start w:val="6"/>
      <w:numFmt w:val="chineseCounting"/>
      <w:suff w:val="nothing"/>
      <w:lvlText w:val="%1、"/>
      <w:lvlJc w:val="left"/>
      <w:rPr>
        <w:rFonts w:hint="eastAsia"/>
      </w:rPr>
    </w:lvl>
  </w:abstractNum>
  <w:num w:numId="1">
    <w:abstractNumId w:val="0"/>
  </w:num>
  <w:num w:numId="2">
    <w:abstractNumId w:val="2"/>
  </w:num>
  <w:num w:numId="3">
    <w:abstractNumId w:val="3"/>
    <w:lvlOverride w:ilvl="0">
      <w:startOverride w:val="4"/>
    </w:lvlOverride>
  </w:num>
  <w:num w:numId="4">
    <w:abstractNumId w:val="1"/>
  </w:num>
  <w:num w:numId="5">
    <w:abstractNumId w:val="5"/>
  </w:num>
  <w:num w:numId="6">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L">
    <w15:presenceInfo w15:providerId="None" w15:userId="L"/>
  </w15:person>
  <w15:person w15:author="Sierra">
    <w15:presenceInfo w15:providerId="WPS Office" w15:userId="558085130"/>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hideSpellingErrors/>
  <w:defaultTabStop w:val="420"/>
  <w:drawingGridHorizontalSpacing w:val="105"/>
  <w:drawingGridVerticalSpacing w:val="-7946"/>
  <w:noPunctuationKerning/>
  <w:characterSpacingControl w:val="compressPunctuation"/>
  <w:doNotValidateAgainstSchema/>
  <w:doNotDemarcateInvalidXml/>
  <w:hdrShapeDefaults>
    <o:shapedefaults v:ext="edit" spidmax="6146" strokecolor="#739cc3">
      <v:fill angle="90" type="gradient">
        <o:fill v:ext="view" type="gradientUnscaled"/>
      </v:fill>
      <v:stroke color="#739cc3" weight="1.25pt"/>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YzU4N2YxZTQ3MTllM2JjNTkzZmRlOGRjYWU0ZWM0NzkifQ=="/>
  </w:docVars>
  <w:rsids>
    <w:rsidRoot w:val="00172A27"/>
    <w:rsid w:val="BB7FA927"/>
    <w:rsid w:val="F5FFD31F"/>
    <w:rsid w:val="00000451"/>
    <w:rsid w:val="0000108B"/>
    <w:rsid w:val="0000133D"/>
    <w:rsid w:val="00001509"/>
    <w:rsid w:val="000032B2"/>
    <w:rsid w:val="0000363B"/>
    <w:rsid w:val="000058BD"/>
    <w:rsid w:val="00006109"/>
    <w:rsid w:val="00006150"/>
    <w:rsid w:val="00006372"/>
    <w:rsid w:val="000063E8"/>
    <w:rsid w:val="00006725"/>
    <w:rsid w:val="0000675E"/>
    <w:rsid w:val="0000782E"/>
    <w:rsid w:val="00007CAA"/>
    <w:rsid w:val="00010D8C"/>
    <w:rsid w:val="00010FE9"/>
    <w:rsid w:val="0001122F"/>
    <w:rsid w:val="00011A4B"/>
    <w:rsid w:val="00012251"/>
    <w:rsid w:val="00012306"/>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0E50"/>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9F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3C6"/>
    <w:rsid w:val="000578A3"/>
    <w:rsid w:val="00057AAC"/>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F6"/>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698"/>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36"/>
    <w:rsid w:val="000904F6"/>
    <w:rsid w:val="00090918"/>
    <w:rsid w:val="00090ED8"/>
    <w:rsid w:val="00090F9F"/>
    <w:rsid w:val="0009145F"/>
    <w:rsid w:val="0009184E"/>
    <w:rsid w:val="00091B4E"/>
    <w:rsid w:val="00091D6F"/>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67B2"/>
    <w:rsid w:val="000A7299"/>
    <w:rsid w:val="000A752E"/>
    <w:rsid w:val="000B0E04"/>
    <w:rsid w:val="000B1BE4"/>
    <w:rsid w:val="000B268D"/>
    <w:rsid w:val="000B291B"/>
    <w:rsid w:val="000B456C"/>
    <w:rsid w:val="000B45B9"/>
    <w:rsid w:val="000B4628"/>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3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5FE1"/>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0DF0"/>
    <w:rsid w:val="0010118C"/>
    <w:rsid w:val="0010125E"/>
    <w:rsid w:val="001015F8"/>
    <w:rsid w:val="00101967"/>
    <w:rsid w:val="00103251"/>
    <w:rsid w:val="00103509"/>
    <w:rsid w:val="0010393D"/>
    <w:rsid w:val="00103EBD"/>
    <w:rsid w:val="00104699"/>
    <w:rsid w:val="00104702"/>
    <w:rsid w:val="001049F8"/>
    <w:rsid w:val="00104E5B"/>
    <w:rsid w:val="00104EEC"/>
    <w:rsid w:val="001050DC"/>
    <w:rsid w:val="00105482"/>
    <w:rsid w:val="001056A5"/>
    <w:rsid w:val="00105B53"/>
    <w:rsid w:val="00105BA9"/>
    <w:rsid w:val="00105FE1"/>
    <w:rsid w:val="00106AAA"/>
    <w:rsid w:val="00106E0E"/>
    <w:rsid w:val="001078A5"/>
    <w:rsid w:val="00107BBD"/>
    <w:rsid w:val="00107BC7"/>
    <w:rsid w:val="00110033"/>
    <w:rsid w:val="001102B5"/>
    <w:rsid w:val="00110AC2"/>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17A1B"/>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030"/>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2B16"/>
    <w:rsid w:val="00153859"/>
    <w:rsid w:val="00153915"/>
    <w:rsid w:val="001539F0"/>
    <w:rsid w:val="00154BBA"/>
    <w:rsid w:val="00155B95"/>
    <w:rsid w:val="00156853"/>
    <w:rsid w:val="00157432"/>
    <w:rsid w:val="00160695"/>
    <w:rsid w:val="00161185"/>
    <w:rsid w:val="001620BA"/>
    <w:rsid w:val="001623AC"/>
    <w:rsid w:val="00162BAA"/>
    <w:rsid w:val="00163377"/>
    <w:rsid w:val="00163C40"/>
    <w:rsid w:val="0016488B"/>
    <w:rsid w:val="00164BE3"/>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64C"/>
    <w:rsid w:val="00176AA6"/>
    <w:rsid w:val="00177063"/>
    <w:rsid w:val="001770DF"/>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5FD4"/>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AE5"/>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820"/>
    <w:rsid w:val="001C6047"/>
    <w:rsid w:val="001C6698"/>
    <w:rsid w:val="001C6C5B"/>
    <w:rsid w:val="001C7399"/>
    <w:rsid w:val="001C7CE0"/>
    <w:rsid w:val="001D005B"/>
    <w:rsid w:val="001D0947"/>
    <w:rsid w:val="001D12CB"/>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4DFD"/>
    <w:rsid w:val="001E507F"/>
    <w:rsid w:val="001E56C2"/>
    <w:rsid w:val="001E59FB"/>
    <w:rsid w:val="001E7F81"/>
    <w:rsid w:val="001F0FD1"/>
    <w:rsid w:val="001F1526"/>
    <w:rsid w:val="001F19D1"/>
    <w:rsid w:val="001F1CB9"/>
    <w:rsid w:val="001F1F18"/>
    <w:rsid w:val="001F1F6E"/>
    <w:rsid w:val="001F2F92"/>
    <w:rsid w:val="001F3E3A"/>
    <w:rsid w:val="001F5DA1"/>
    <w:rsid w:val="001F612E"/>
    <w:rsid w:val="001F650A"/>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334"/>
    <w:rsid w:val="00210B9C"/>
    <w:rsid w:val="00211185"/>
    <w:rsid w:val="00211A94"/>
    <w:rsid w:val="002124BD"/>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434"/>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5D1"/>
    <w:rsid w:val="00236690"/>
    <w:rsid w:val="0023669D"/>
    <w:rsid w:val="00237020"/>
    <w:rsid w:val="00237EAE"/>
    <w:rsid w:val="00237FA2"/>
    <w:rsid w:val="002403D5"/>
    <w:rsid w:val="00240508"/>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88A"/>
    <w:rsid w:val="00264C4B"/>
    <w:rsid w:val="00264ED0"/>
    <w:rsid w:val="00265346"/>
    <w:rsid w:val="00266045"/>
    <w:rsid w:val="002660C3"/>
    <w:rsid w:val="00266C21"/>
    <w:rsid w:val="00266DE1"/>
    <w:rsid w:val="00267A92"/>
    <w:rsid w:val="00267E43"/>
    <w:rsid w:val="00270282"/>
    <w:rsid w:val="00270780"/>
    <w:rsid w:val="00270CF6"/>
    <w:rsid w:val="00271097"/>
    <w:rsid w:val="002715CE"/>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2096"/>
    <w:rsid w:val="0028316D"/>
    <w:rsid w:val="00283296"/>
    <w:rsid w:val="0028583E"/>
    <w:rsid w:val="00285853"/>
    <w:rsid w:val="00285B1A"/>
    <w:rsid w:val="00285FF3"/>
    <w:rsid w:val="002866EC"/>
    <w:rsid w:val="0028744E"/>
    <w:rsid w:val="002876D2"/>
    <w:rsid w:val="00287711"/>
    <w:rsid w:val="00287936"/>
    <w:rsid w:val="00287BB7"/>
    <w:rsid w:val="002903C5"/>
    <w:rsid w:val="0029041B"/>
    <w:rsid w:val="002905C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DA6"/>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C"/>
    <w:rsid w:val="002E236F"/>
    <w:rsid w:val="002E37C5"/>
    <w:rsid w:val="002E3956"/>
    <w:rsid w:val="002E3C08"/>
    <w:rsid w:val="002E3CF2"/>
    <w:rsid w:val="002E4098"/>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0761"/>
    <w:rsid w:val="00301101"/>
    <w:rsid w:val="003025FE"/>
    <w:rsid w:val="00302A27"/>
    <w:rsid w:val="00303AB6"/>
    <w:rsid w:val="00304640"/>
    <w:rsid w:val="00304AC1"/>
    <w:rsid w:val="00305090"/>
    <w:rsid w:val="00305454"/>
    <w:rsid w:val="00305B9F"/>
    <w:rsid w:val="00305E21"/>
    <w:rsid w:val="003066C6"/>
    <w:rsid w:val="003066FA"/>
    <w:rsid w:val="00306AD6"/>
    <w:rsid w:val="00306DCF"/>
    <w:rsid w:val="003077F4"/>
    <w:rsid w:val="00307DC7"/>
    <w:rsid w:val="00307FF2"/>
    <w:rsid w:val="00310EDB"/>
    <w:rsid w:val="00311C51"/>
    <w:rsid w:val="00311D56"/>
    <w:rsid w:val="00312016"/>
    <w:rsid w:val="00312340"/>
    <w:rsid w:val="00312750"/>
    <w:rsid w:val="00312D4A"/>
    <w:rsid w:val="00312DFC"/>
    <w:rsid w:val="0031318C"/>
    <w:rsid w:val="00313C9D"/>
    <w:rsid w:val="0031430C"/>
    <w:rsid w:val="00314919"/>
    <w:rsid w:val="00314C5A"/>
    <w:rsid w:val="0031531A"/>
    <w:rsid w:val="00315394"/>
    <w:rsid w:val="00315470"/>
    <w:rsid w:val="00315D77"/>
    <w:rsid w:val="00315D8E"/>
    <w:rsid w:val="00316002"/>
    <w:rsid w:val="00316CDE"/>
    <w:rsid w:val="0031752D"/>
    <w:rsid w:val="00317709"/>
    <w:rsid w:val="00320688"/>
    <w:rsid w:val="00320B75"/>
    <w:rsid w:val="00321D43"/>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56C8"/>
    <w:rsid w:val="003360AD"/>
    <w:rsid w:val="0033631D"/>
    <w:rsid w:val="003369C7"/>
    <w:rsid w:val="003373A6"/>
    <w:rsid w:val="00337409"/>
    <w:rsid w:val="00337CBE"/>
    <w:rsid w:val="00337E00"/>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4E40"/>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2EDC"/>
    <w:rsid w:val="0035455F"/>
    <w:rsid w:val="00355D75"/>
    <w:rsid w:val="00355D8F"/>
    <w:rsid w:val="00356A73"/>
    <w:rsid w:val="00356FF0"/>
    <w:rsid w:val="003577EF"/>
    <w:rsid w:val="00357A60"/>
    <w:rsid w:val="00360304"/>
    <w:rsid w:val="00360A78"/>
    <w:rsid w:val="00361750"/>
    <w:rsid w:val="00363894"/>
    <w:rsid w:val="00363B2A"/>
    <w:rsid w:val="00363BF1"/>
    <w:rsid w:val="00365677"/>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1B3"/>
    <w:rsid w:val="00371213"/>
    <w:rsid w:val="00371E76"/>
    <w:rsid w:val="003721AE"/>
    <w:rsid w:val="00372842"/>
    <w:rsid w:val="003729A5"/>
    <w:rsid w:val="00372C89"/>
    <w:rsid w:val="00372E9A"/>
    <w:rsid w:val="003735B9"/>
    <w:rsid w:val="00373634"/>
    <w:rsid w:val="00374677"/>
    <w:rsid w:val="0037510C"/>
    <w:rsid w:val="00375850"/>
    <w:rsid w:val="0037632F"/>
    <w:rsid w:val="00377364"/>
    <w:rsid w:val="00377B26"/>
    <w:rsid w:val="00381014"/>
    <w:rsid w:val="0038113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C3C"/>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3D8B"/>
    <w:rsid w:val="003B4587"/>
    <w:rsid w:val="003B4A3B"/>
    <w:rsid w:val="003B4B51"/>
    <w:rsid w:val="003B4FE1"/>
    <w:rsid w:val="003B514E"/>
    <w:rsid w:val="003B5531"/>
    <w:rsid w:val="003B636A"/>
    <w:rsid w:val="003B69CE"/>
    <w:rsid w:val="003B7403"/>
    <w:rsid w:val="003C011C"/>
    <w:rsid w:val="003C09F2"/>
    <w:rsid w:val="003C0E32"/>
    <w:rsid w:val="003C11D7"/>
    <w:rsid w:val="003C16CB"/>
    <w:rsid w:val="003C1B97"/>
    <w:rsid w:val="003C1BC9"/>
    <w:rsid w:val="003C247B"/>
    <w:rsid w:val="003C3292"/>
    <w:rsid w:val="003C3C1E"/>
    <w:rsid w:val="003C3D88"/>
    <w:rsid w:val="003C4134"/>
    <w:rsid w:val="003C435B"/>
    <w:rsid w:val="003C4EBE"/>
    <w:rsid w:val="003C57D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4E01"/>
    <w:rsid w:val="003D514A"/>
    <w:rsid w:val="003D546E"/>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D34"/>
    <w:rsid w:val="00407FCC"/>
    <w:rsid w:val="0041035A"/>
    <w:rsid w:val="004104B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71E"/>
    <w:rsid w:val="004210C0"/>
    <w:rsid w:val="004211DD"/>
    <w:rsid w:val="00421762"/>
    <w:rsid w:val="00421D4B"/>
    <w:rsid w:val="00421ED8"/>
    <w:rsid w:val="00422907"/>
    <w:rsid w:val="00422A82"/>
    <w:rsid w:val="00422AA3"/>
    <w:rsid w:val="00423125"/>
    <w:rsid w:val="00423309"/>
    <w:rsid w:val="004233AD"/>
    <w:rsid w:val="004239F0"/>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4FA"/>
    <w:rsid w:val="004406BF"/>
    <w:rsid w:val="00440814"/>
    <w:rsid w:val="0044105D"/>
    <w:rsid w:val="00441424"/>
    <w:rsid w:val="00442731"/>
    <w:rsid w:val="00442C12"/>
    <w:rsid w:val="004434DF"/>
    <w:rsid w:val="0044354B"/>
    <w:rsid w:val="00443691"/>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5E0"/>
    <w:rsid w:val="00455967"/>
    <w:rsid w:val="00455F71"/>
    <w:rsid w:val="00456272"/>
    <w:rsid w:val="004570EF"/>
    <w:rsid w:val="00457517"/>
    <w:rsid w:val="00457CF7"/>
    <w:rsid w:val="00457D37"/>
    <w:rsid w:val="0046028A"/>
    <w:rsid w:val="00460E3A"/>
    <w:rsid w:val="00460E68"/>
    <w:rsid w:val="004614BC"/>
    <w:rsid w:val="004619A5"/>
    <w:rsid w:val="00461F80"/>
    <w:rsid w:val="004620F9"/>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D86"/>
    <w:rsid w:val="00487FE1"/>
    <w:rsid w:val="00490707"/>
    <w:rsid w:val="00490815"/>
    <w:rsid w:val="0049117E"/>
    <w:rsid w:val="00491D0A"/>
    <w:rsid w:val="00492503"/>
    <w:rsid w:val="004925C8"/>
    <w:rsid w:val="00492AF9"/>
    <w:rsid w:val="00492B76"/>
    <w:rsid w:val="00492D08"/>
    <w:rsid w:val="0049333E"/>
    <w:rsid w:val="0049418F"/>
    <w:rsid w:val="004952A3"/>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3B0D"/>
    <w:rsid w:val="004A3BBB"/>
    <w:rsid w:val="004A407A"/>
    <w:rsid w:val="004A4B28"/>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F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3BCD"/>
    <w:rsid w:val="004D4523"/>
    <w:rsid w:val="004D4990"/>
    <w:rsid w:val="004D4AE5"/>
    <w:rsid w:val="004D51D6"/>
    <w:rsid w:val="004D6BF2"/>
    <w:rsid w:val="004D6F29"/>
    <w:rsid w:val="004D750C"/>
    <w:rsid w:val="004D7BF5"/>
    <w:rsid w:val="004D7F9C"/>
    <w:rsid w:val="004E03F4"/>
    <w:rsid w:val="004E068F"/>
    <w:rsid w:val="004E0860"/>
    <w:rsid w:val="004E09CF"/>
    <w:rsid w:val="004E0B75"/>
    <w:rsid w:val="004E0C29"/>
    <w:rsid w:val="004E0DC4"/>
    <w:rsid w:val="004E109C"/>
    <w:rsid w:val="004E1D6F"/>
    <w:rsid w:val="004E1DF3"/>
    <w:rsid w:val="004E2393"/>
    <w:rsid w:val="004E2D5C"/>
    <w:rsid w:val="004E3117"/>
    <w:rsid w:val="004E35E1"/>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5E9F"/>
    <w:rsid w:val="004F60B4"/>
    <w:rsid w:val="004F61A3"/>
    <w:rsid w:val="004F6874"/>
    <w:rsid w:val="004F7922"/>
    <w:rsid w:val="004F7A1F"/>
    <w:rsid w:val="004F7B47"/>
    <w:rsid w:val="0050079C"/>
    <w:rsid w:val="0050106A"/>
    <w:rsid w:val="005010BC"/>
    <w:rsid w:val="00501848"/>
    <w:rsid w:val="00502B31"/>
    <w:rsid w:val="00503247"/>
    <w:rsid w:val="0050434C"/>
    <w:rsid w:val="00504CD5"/>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5AF7"/>
    <w:rsid w:val="00516069"/>
    <w:rsid w:val="005168B8"/>
    <w:rsid w:val="00517AC8"/>
    <w:rsid w:val="00517C3E"/>
    <w:rsid w:val="005207D8"/>
    <w:rsid w:val="0052091D"/>
    <w:rsid w:val="00520EBD"/>
    <w:rsid w:val="005212F4"/>
    <w:rsid w:val="00521908"/>
    <w:rsid w:val="005224BC"/>
    <w:rsid w:val="00522928"/>
    <w:rsid w:val="00522FF1"/>
    <w:rsid w:val="00523946"/>
    <w:rsid w:val="0052397A"/>
    <w:rsid w:val="00524153"/>
    <w:rsid w:val="005256D6"/>
    <w:rsid w:val="00525AD8"/>
    <w:rsid w:val="00526429"/>
    <w:rsid w:val="005266C1"/>
    <w:rsid w:val="005267F4"/>
    <w:rsid w:val="005269D3"/>
    <w:rsid w:val="00527317"/>
    <w:rsid w:val="00527ED6"/>
    <w:rsid w:val="0053024F"/>
    <w:rsid w:val="0053093D"/>
    <w:rsid w:val="00531064"/>
    <w:rsid w:val="005312CB"/>
    <w:rsid w:val="005313B2"/>
    <w:rsid w:val="00531911"/>
    <w:rsid w:val="00531E92"/>
    <w:rsid w:val="005324D7"/>
    <w:rsid w:val="005326F0"/>
    <w:rsid w:val="00532764"/>
    <w:rsid w:val="005328BA"/>
    <w:rsid w:val="00532AA5"/>
    <w:rsid w:val="00532C5F"/>
    <w:rsid w:val="00533233"/>
    <w:rsid w:val="005335A2"/>
    <w:rsid w:val="00533D13"/>
    <w:rsid w:val="00533DEC"/>
    <w:rsid w:val="00534026"/>
    <w:rsid w:val="00534D55"/>
    <w:rsid w:val="00535B53"/>
    <w:rsid w:val="00535F91"/>
    <w:rsid w:val="00536B03"/>
    <w:rsid w:val="00537456"/>
    <w:rsid w:val="0053790C"/>
    <w:rsid w:val="00537B3D"/>
    <w:rsid w:val="00540401"/>
    <w:rsid w:val="005405B2"/>
    <w:rsid w:val="0054076A"/>
    <w:rsid w:val="00540D47"/>
    <w:rsid w:val="00540EE7"/>
    <w:rsid w:val="00541A22"/>
    <w:rsid w:val="00541EAD"/>
    <w:rsid w:val="005424C2"/>
    <w:rsid w:val="005426B2"/>
    <w:rsid w:val="00542D0F"/>
    <w:rsid w:val="00543519"/>
    <w:rsid w:val="00543640"/>
    <w:rsid w:val="00543CFF"/>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599A"/>
    <w:rsid w:val="00556338"/>
    <w:rsid w:val="00556441"/>
    <w:rsid w:val="00557031"/>
    <w:rsid w:val="00557F87"/>
    <w:rsid w:val="00560FCB"/>
    <w:rsid w:val="00561001"/>
    <w:rsid w:val="0056111C"/>
    <w:rsid w:val="00561140"/>
    <w:rsid w:val="00561412"/>
    <w:rsid w:val="00561903"/>
    <w:rsid w:val="00561A9B"/>
    <w:rsid w:val="00561D53"/>
    <w:rsid w:val="00561DA8"/>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2468"/>
    <w:rsid w:val="0057345D"/>
    <w:rsid w:val="0057347D"/>
    <w:rsid w:val="00573560"/>
    <w:rsid w:val="00574E7B"/>
    <w:rsid w:val="00574F36"/>
    <w:rsid w:val="00576B5C"/>
    <w:rsid w:val="005770CC"/>
    <w:rsid w:val="005802F9"/>
    <w:rsid w:val="005806D5"/>
    <w:rsid w:val="00580802"/>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6A23"/>
    <w:rsid w:val="005A7016"/>
    <w:rsid w:val="005A7A32"/>
    <w:rsid w:val="005A7F85"/>
    <w:rsid w:val="005B00DD"/>
    <w:rsid w:val="005B03B1"/>
    <w:rsid w:val="005B07D5"/>
    <w:rsid w:val="005B0DAD"/>
    <w:rsid w:val="005B1A8A"/>
    <w:rsid w:val="005B1AAB"/>
    <w:rsid w:val="005B1B64"/>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C84"/>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5C"/>
    <w:rsid w:val="005D65BF"/>
    <w:rsid w:val="005D6D84"/>
    <w:rsid w:val="005D70A1"/>
    <w:rsid w:val="005D79F2"/>
    <w:rsid w:val="005D7CB1"/>
    <w:rsid w:val="005D7F57"/>
    <w:rsid w:val="005E0067"/>
    <w:rsid w:val="005E0141"/>
    <w:rsid w:val="005E09CA"/>
    <w:rsid w:val="005E1AB4"/>
    <w:rsid w:val="005E1D3A"/>
    <w:rsid w:val="005E255B"/>
    <w:rsid w:val="005E2CF7"/>
    <w:rsid w:val="005E4543"/>
    <w:rsid w:val="005E4A1C"/>
    <w:rsid w:val="005E56C9"/>
    <w:rsid w:val="005E5CF7"/>
    <w:rsid w:val="005E5FF0"/>
    <w:rsid w:val="005E642A"/>
    <w:rsid w:val="005E65A7"/>
    <w:rsid w:val="005E721E"/>
    <w:rsid w:val="005F0857"/>
    <w:rsid w:val="005F0BA0"/>
    <w:rsid w:val="005F1470"/>
    <w:rsid w:val="005F15A9"/>
    <w:rsid w:val="005F2807"/>
    <w:rsid w:val="005F2CD5"/>
    <w:rsid w:val="005F2ECF"/>
    <w:rsid w:val="005F30E7"/>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44D3"/>
    <w:rsid w:val="00605217"/>
    <w:rsid w:val="006054A5"/>
    <w:rsid w:val="006059E4"/>
    <w:rsid w:val="00605D60"/>
    <w:rsid w:val="006062A0"/>
    <w:rsid w:val="00607015"/>
    <w:rsid w:val="0061098D"/>
    <w:rsid w:val="00610B78"/>
    <w:rsid w:val="00611B59"/>
    <w:rsid w:val="00611FBA"/>
    <w:rsid w:val="00612098"/>
    <w:rsid w:val="0061272A"/>
    <w:rsid w:val="00612C5C"/>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672"/>
    <w:rsid w:val="00623A5E"/>
    <w:rsid w:val="00625008"/>
    <w:rsid w:val="0062548B"/>
    <w:rsid w:val="00625970"/>
    <w:rsid w:val="00626710"/>
    <w:rsid w:val="00626930"/>
    <w:rsid w:val="00626AD3"/>
    <w:rsid w:val="00626BAC"/>
    <w:rsid w:val="00627086"/>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3FE5"/>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5D90"/>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FC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C96"/>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C90"/>
    <w:rsid w:val="006A3E91"/>
    <w:rsid w:val="006A4321"/>
    <w:rsid w:val="006A4E20"/>
    <w:rsid w:val="006A4F11"/>
    <w:rsid w:val="006A563C"/>
    <w:rsid w:val="006A5A6F"/>
    <w:rsid w:val="006A5F7E"/>
    <w:rsid w:val="006A5F86"/>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367"/>
    <w:rsid w:val="006D060E"/>
    <w:rsid w:val="006D0681"/>
    <w:rsid w:val="006D0A80"/>
    <w:rsid w:val="006D0AE8"/>
    <w:rsid w:val="006D135C"/>
    <w:rsid w:val="006D2F72"/>
    <w:rsid w:val="006D43C1"/>
    <w:rsid w:val="006D51EB"/>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647F"/>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6D42"/>
    <w:rsid w:val="006F71A6"/>
    <w:rsid w:val="006F7974"/>
    <w:rsid w:val="006F7C2C"/>
    <w:rsid w:val="006F7FD5"/>
    <w:rsid w:val="00700405"/>
    <w:rsid w:val="00700D18"/>
    <w:rsid w:val="0070168D"/>
    <w:rsid w:val="00701C36"/>
    <w:rsid w:val="00702F2D"/>
    <w:rsid w:val="0070353F"/>
    <w:rsid w:val="0070415E"/>
    <w:rsid w:val="00704631"/>
    <w:rsid w:val="00704B79"/>
    <w:rsid w:val="00704CCF"/>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579F"/>
    <w:rsid w:val="0071604D"/>
    <w:rsid w:val="00716C67"/>
    <w:rsid w:val="007170AB"/>
    <w:rsid w:val="0071779C"/>
    <w:rsid w:val="00717808"/>
    <w:rsid w:val="00717E8B"/>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08B4"/>
    <w:rsid w:val="0074122F"/>
    <w:rsid w:val="007413EB"/>
    <w:rsid w:val="007413FB"/>
    <w:rsid w:val="00742D32"/>
    <w:rsid w:val="00742E9B"/>
    <w:rsid w:val="007444E6"/>
    <w:rsid w:val="007457E5"/>
    <w:rsid w:val="0074592C"/>
    <w:rsid w:val="00745A42"/>
    <w:rsid w:val="00745C91"/>
    <w:rsid w:val="00746098"/>
    <w:rsid w:val="00746D58"/>
    <w:rsid w:val="00747578"/>
    <w:rsid w:val="00747A62"/>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3FB4"/>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7C6"/>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499"/>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1934"/>
    <w:rsid w:val="007B28C3"/>
    <w:rsid w:val="007B3A8E"/>
    <w:rsid w:val="007B3C9B"/>
    <w:rsid w:val="007B4271"/>
    <w:rsid w:val="007B497D"/>
    <w:rsid w:val="007B4EE9"/>
    <w:rsid w:val="007B5234"/>
    <w:rsid w:val="007B54C7"/>
    <w:rsid w:val="007B5637"/>
    <w:rsid w:val="007B5DC5"/>
    <w:rsid w:val="007B5F32"/>
    <w:rsid w:val="007B5FC4"/>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5BBC"/>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32B"/>
    <w:rsid w:val="007E79CC"/>
    <w:rsid w:val="007E7A4A"/>
    <w:rsid w:val="007F02BA"/>
    <w:rsid w:val="007F1124"/>
    <w:rsid w:val="007F152D"/>
    <w:rsid w:val="007F20C4"/>
    <w:rsid w:val="007F20EE"/>
    <w:rsid w:val="007F23D8"/>
    <w:rsid w:val="007F307A"/>
    <w:rsid w:val="007F30C6"/>
    <w:rsid w:val="007F3854"/>
    <w:rsid w:val="007F38FD"/>
    <w:rsid w:val="007F3C18"/>
    <w:rsid w:val="007F4318"/>
    <w:rsid w:val="007F4709"/>
    <w:rsid w:val="007F47DA"/>
    <w:rsid w:val="007F4E52"/>
    <w:rsid w:val="007F4F84"/>
    <w:rsid w:val="007F5382"/>
    <w:rsid w:val="007F55A4"/>
    <w:rsid w:val="007F5D28"/>
    <w:rsid w:val="007F6260"/>
    <w:rsid w:val="007F682B"/>
    <w:rsid w:val="007F6D93"/>
    <w:rsid w:val="007F78E8"/>
    <w:rsid w:val="007F7F8F"/>
    <w:rsid w:val="00800509"/>
    <w:rsid w:val="0080078E"/>
    <w:rsid w:val="00800B7F"/>
    <w:rsid w:val="008011E4"/>
    <w:rsid w:val="008012B1"/>
    <w:rsid w:val="00801D63"/>
    <w:rsid w:val="0080348B"/>
    <w:rsid w:val="00803D82"/>
    <w:rsid w:val="00803D98"/>
    <w:rsid w:val="008052CE"/>
    <w:rsid w:val="008058D0"/>
    <w:rsid w:val="00806A4C"/>
    <w:rsid w:val="0080705B"/>
    <w:rsid w:val="0080712B"/>
    <w:rsid w:val="0080723C"/>
    <w:rsid w:val="00807F71"/>
    <w:rsid w:val="0081000F"/>
    <w:rsid w:val="00812657"/>
    <w:rsid w:val="00812A1A"/>
    <w:rsid w:val="00812DFF"/>
    <w:rsid w:val="0081362F"/>
    <w:rsid w:val="0081383A"/>
    <w:rsid w:val="0081497F"/>
    <w:rsid w:val="00814B90"/>
    <w:rsid w:val="00814FC7"/>
    <w:rsid w:val="00815A04"/>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5747"/>
    <w:rsid w:val="00835AA3"/>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57C6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9C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6B7"/>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BA7"/>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0AA"/>
    <w:rsid w:val="008B09F3"/>
    <w:rsid w:val="008B111A"/>
    <w:rsid w:val="008B16E6"/>
    <w:rsid w:val="008B1AB2"/>
    <w:rsid w:val="008B1D9B"/>
    <w:rsid w:val="008B2042"/>
    <w:rsid w:val="008B25F1"/>
    <w:rsid w:val="008B3567"/>
    <w:rsid w:val="008B36D0"/>
    <w:rsid w:val="008B38AF"/>
    <w:rsid w:val="008B3D7F"/>
    <w:rsid w:val="008B3E1B"/>
    <w:rsid w:val="008B3F4B"/>
    <w:rsid w:val="008B40F0"/>
    <w:rsid w:val="008B48EC"/>
    <w:rsid w:val="008B4AF0"/>
    <w:rsid w:val="008B518E"/>
    <w:rsid w:val="008B527B"/>
    <w:rsid w:val="008B5AB9"/>
    <w:rsid w:val="008B67E6"/>
    <w:rsid w:val="008B69B8"/>
    <w:rsid w:val="008B6AF2"/>
    <w:rsid w:val="008B7042"/>
    <w:rsid w:val="008B770C"/>
    <w:rsid w:val="008B7B15"/>
    <w:rsid w:val="008C0325"/>
    <w:rsid w:val="008C094A"/>
    <w:rsid w:val="008C1570"/>
    <w:rsid w:val="008C1792"/>
    <w:rsid w:val="008C17B2"/>
    <w:rsid w:val="008C1E3E"/>
    <w:rsid w:val="008C2059"/>
    <w:rsid w:val="008C21D0"/>
    <w:rsid w:val="008C2DBC"/>
    <w:rsid w:val="008C2F89"/>
    <w:rsid w:val="008C3A4E"/>
    <w:rsid w:val="008C5371"/>
    <w:rsid w:val="008C60EF"/>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841"/>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4FA4"/>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0FD"/>
    <w:rsid w:val="008F5952"/>
    <w:rsid w:val="008F5D5A"/>
    <w:rsid w:val="008F6200"/>
    <w:rsid w:val="008F62F8"/>
    <w:rsid w:val="008F6893"/>
    <w:rsid w:val="008F7292"/>
    <w:rsid w:val="008F76C0"/>
    <w:rsid w:val="008F7D9E"/>
    <w:rsid w:val="009000F2"/>
    <w:rsid w:val="0090079D"/>
    <w:rsid w:val="0090086A"/>
    <w:rsid w:val="00900D2C"/>
    <w:rsid w:val="009017FA"/>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AA3"/>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82E"/>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2D2F"/>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2B8"/>
    <w:rsid w:val="00966A21"/>
    <w:rsid w:val="00966AD2"/>
    <w:rsid w:val="009678B8"/>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0C55"/>
    <w:rsid w:val="009810BE"/>
    <w:rsid w:val="009817BC"/>
    <w:rsid w:val="009819A7"/>
    <w:rsid w:val="0098220A"/>
    <w:rsid w:val="00982E75"/>
    <w:rsid w:val="00983337"/>
    <w:rsid w:val="009836AA"/>
    <w:rsid w:val="009846BF"/>
    <w:rsid w:val="00984F57"/>
    <w:rsid w:val="009851F5"/>
    <w:rsid w:val="0098534B"/>
    <w:rsid w:val="00986019"/>
    <w:rsid w:val="00986281"/>
    <w:rsid w:val="00986FC9"/>
    <w:rsid w:val="0098764E"/>
    <w:rsid w:val="00987683"/>
    <w:rsid w:val="00987826"/>
    <w:rsid w:val="00987B4F"/>
    <w:rsid w:val="00987D58"/>
    <w:rsid w:val="0099034B"/>
    <w:rsid w:val="009906D4"/>
    <w:rsid w:val="00990A8E"/>
    <w:rsid w:val="00990D31"/>
    <w:rsid w:val="00990EB7"/>
    <w:rsid w:val="00990F5F"/>
    <w:rsid w:val="009911A7"/>
    <w:rsid w:val="009913B8"/>
    <w:rsid w:val="0099144D"/>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16AA"/>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5975"/>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2EE"/>
    <w:rsid w:val="009E19BB"/>
    <w:rsid w:val="009E1C47"/>
    <w:rsid w:val="009E38D1"/>
    <w:rsid w:val="009E3DF1"/>
    <w:rsid w:val="009E4B3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4579"/>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2BD"/>
    <w:rsid w:val="00A03A7C"/>
    <w:rsid w:val="00A044AA"/>
    <w:rsid w:val="00A04710"/>
    <w:rsid w:val="00A0700C"/>
    <w:rsid w:val="00A07454"/>
    <w:rsid w:val="00A07919"/>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13"/>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5CCD"/>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0CA7"/>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A24"/>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29B"/>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6D9D"/>
    <w:rsid w:val="00AB759A"/>
    <w:rsid w:val="00AB7B06"/>
    <w:rsid w:val="00AB7EAA"/>
    <w:rsid w:val="00AC0432"/>
    <w:rsid w:val="00AC0770"/>
    <w:rsid w:val="00AC0E30"/>
    <w:rsid w:val="00AC1683"/>
    <w:rsid w:val="00AC1D82"/>
    <w:rsid w:val="00AC2D5F"/>
    <w:rsid w:val="00AC3130"/>
    <w:rsid w:val="00AC4094"/>
    <w:rsid w:val="00AC42B6"/>
    <w:rsid w:val="00AC4AB7"/>
    <w:rsid w:val="00AC51E0"/>
    <w:rsid w:val="00AC6185"/>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C0C"/>
    <w:rsid w:val="00AF03CF"/>
    <w:rsid w:val="00AF0A0A"/>
    <w:rsid w:val="00AF14FC"/>
    <w:rsid w:val="00AF16A0"/>
    <w:rsid w:val="00AF1ED2"/>
    <w:rsid w:val="00AF1F4E"/>
    <w:rsid w:val="00AF2302"/>
    <w:rsid w:val="00AF262A"/>
    <w:rsid w:val="00AF26E9"/>
    <w:rsid w:val="00AF3557"/>
    <w:rsid w:val="00AF3696"/>
    <w:rsid w:val="00AF3C62"/>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058"/>
    <w:rsid w:val="00B066FE"/>
    <w:rsid w:val="00B06912"/>
    <w:rsid w:val="00B07316"/>
    <w:rsid w:val="00B07D6D"/>
    <w:rsid w:val="00B07F74"/>
    <w:rsid w:val="00B10618"/>
    <w:rsid w:val="00B10B04"/>
    <w:rsid w:val="00B10CC6"/>
    <w:rsid w:val="00B11932"/>
    <w:rsid w:val="00B11A45"/>
    <w:rsid w:val="00B11A61"/>
    <w:rsid w:val="00B12082"/>
    <w:rsid w:val="00B12648"/>
    <w:rsid w:val="00B1270C"/>
    <w:rsid w:val="00B12710"/>
    <w:rsid w:val="00B13389"/>
    <w:rsid w:val="00B1364C"/>
    <w:rsid w:val="00B13EDB"/>
    <w:rsid w:val="00B141A5"/>
    <w:rsid w:val="00B14F47"/>
    <w:rsid w:val="00B15282"/>
    <w:rsid w:val="00B15286"/>
    <w:rsid w:val="00B15328"/>
    <w:rsid w:val="00B1539F"/>
    <w:rsid w:val="00B1550D"/>
    <w:rsid w:val="00B15F6C"/>
    <w:rsid w:val="00B163E8"/>
    <w:rsid w:val="00B1767E"/>
    <w:rsid w:val="00B20760"/>
    <w:rsid w:val="00B20D65"/>
    <w:rsid w:val="00B2125C"/>
    <w:rsid w:val="00B21676"/>
    <w:rsid w:val="00B219E1"/>
    <w:rsid w:val="00B21ECF"/>
    <w:rsid w:val="00B22150"/>
    <w:rsid w:val="00B226DE"/>
    <w:rsid w:val="00B22FB5"/>
    <w:rsid w:val="00B23DBA"/>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4DE"/>
    <w:rsid w:val="00B36594"/>
    <w:rsid w:val="00B367C4"/>
    <w:rsid w:val="00B3680A"/>
    <w:rsid w:val="00B36D3E"/>
    <w:rsid w:val="00B37B8E"/>
    <w:rsid w:val="00B40222"/>
    <w:rsid w:val="00B404C3"/>
    <w:rsid w:val="00B41A04"/>
    <w:rsid w:val="00B42743"/>
    <w:rsid w:val="00B42797"/>
    <w:rsid w:val="00B430E9"/>
    <w:rsid w:val="00B4311F"/>
    <w:rsid w:val="00B431AE"/>
    <w:rsid w:val="00B43C2D"/>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932"/>
    <w:rsid w:val="00B51F56"/>
    <w:rsid w:val="00B52234"/>
    <w:rsid w:val="00B52545"/>
    <w:rsid w:val="00B53623"/>
    <w:rsid w:val="00B53D1D"/>
    <w:rsid w:val="00B53E98"/>
    <w:rsid w:val="00B53F9B"/>
    <w:rsid w:val="00B54B19"/>
    <w:rsid w:val="00B55F64"/>
    <w:rsid w:val="00B56ECA"/>
    <w:rsid w:val="00B57093"/>
    <w:rsid w:val="00B57B5D"/>
    <w:rsid w:val="00B603CE"/>
    <w:rsid w:val="00B60613"/>
    <w:rsid w:val="00B61AEC"/>
    <w:rsid w:val="00B6244C"/>
    <w:rsid w:val="00B62901"/>
    <w:rsid w:val="00B62A2F"/>
    <w:rsid w:val="00B62B7B"/>
    <w:rsid w:val="00B62F0A"/>
    <w:rsid w:val="00B63484"/>
    <w:rsid w:val="00B634B7"/>
    <w:rsid w:val="00B634F1"/>
    <w:rsid w:val="00B637EF"/>
    <w:rsid w:val="00B63B36"/>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577"/>
    <w:rsid w:val="00B74615"/>
    <w:rsid w:val="00B74789"/>
    <w:rsid w:val="00B755B6"/>
    <w:rsid w:val="00B75977"/>
    <w:rsid w:val="00B75A48"/>
    <w:rsid w:val="00B75CC0"/>
    <w:rsid w:val="00B76021"/>
    <w:rsid w:val="00B76FCD"/>
    <w:rsid w:val="00B7764D"/>
    <w:rsid w:val="00B77D41"/>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9DB"/>
    <w:rsid w:val="00BC2DBD"/>
    <w:rsid w:val="00BC3607"/>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C31"/>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46"/>
    <w:rsid w:val="00BF03C0"/>
    <w:rsid w:val="00BF0EBF"/>
    <w:rsid w:val="00BF1534"/>
    <w:rsid w:val="00BF2021"/>
    <w:rsid w:val="00BF21D4"/>
    <w:rsid w:val="00BF2DDC"/>
    <w:rsid w:val="00BF30CB"/>
    <w:rsid w:val="00BF32DE"/>
    <w:rsid w:val="00BF4A15"/>
    <w:rsid w:val="00BF4E0E"/>
    <w:rsid w:val="00BF4E27"/>
    <w:rsid w:val="00BF4F7C"/>
    <w:rsid w:val="00BF537B"/>
    <w:rsid w:val="00BF5901"/>
    <w:rsid w:val="00BF626A"/>
    <w:rsid w:val="00BF688E"/>
    <w:rsid w:val="00BF6D77"/>
    <w:rsid w:val="00BF739A"/>
    <w:rsid w:val="00BF7EF5"/>
    <w:rsid w:val="00C0074A"/>
    <w:rsid w:val="00C00BF6"/>
    <w:rsid w:val="00C0234A"/>
    <w:rsid w:val="00C0247B"/>
    <w:rsid w:val="00C0261A"/>
    <w:rsid w:val="00C02AA4"/>
    <w:rsid w:val="00C0378E"/>
    <w:rsid w:val="00C04314"/>
    <w:rsid w:val="00C04BD0"/>
    <w:rsid w:val="00C054D8"/>
    <w:rsid w:val="00C05730"/>
    <w:rsid w:val="00C05AF4"/>
    <w:rsid w:val="00C05AFD"/>
    <w:rsid w:val="00C06290"/>
    <w:rsid w:val="00C0661C"/>
    <w:rsid w:val="00C0675F"/>
    <w:rsid w:val="00C0702A"/>
    <w:rsid w:val="00C0724C"/>
    <w:rsid w:val="00C07C11"/>
    <w:rsid w:val="00C07E10"/>
    <w:rsid w:val="00C10015"/>
    <w:rsid w:val="00C1110A"/>
    <w:rsid w:val="00C11689"/>
    <w:rsid w:val="00C1181F"/>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2661"/>
    <w:rsid w:val="00C332D4"/>
    <w:rsid w:val="00C33A66"/>
    <w:rsid w:val="00C33E51"/>
    <w:rsid w:val="00C34C45"/>
    <w:rsid w:val="00C34C47"/>
    <w:rsid w:val="00C34FCE"/>
    <w:rsid w:val="00C35411"/>
    <w:rsid w:val="00C35EED"/>
    <w:rsid w:val="00C36263"/>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693"/>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3E5"/>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2D5"/>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9A6"/>
    <w:rsid w:val="00C76C0C"/>
    <w:rsid w:val="00C76FFC"/>
    <w:rsid w:val="00C774E0"/>
    <w:rsid w:val="00C776BA"/>
    <w:rsid w:val="00C7791E"/>
    <w:rsid w:val="00C81716"/>
    <w:rsid w:val="00C82962"/>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B7EBB"/>
    <w:rsid w:val="00CC0072"/>
    <w:rsid w:val="00CC027A"/>
    <w:rsid w:val="00CC0915"/>
    <w:rsid w:val="00CC11DA"/>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0C83"/>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58E9"/>
    <w:rsid w:val="00CD64E1"/>
    <w:rsid w:val="00CD66BA"/>
    <w:rsid w:val="00CD699D"/>
    <w:rsid w:val="00CD6BA3"/>
    <w:rsid w:val="00CD70DB"/>
    <w:rsid w:val="00CD7544"/>
    <w:rsid w:val="00CD78D4"/>
    <w:rsid w:val="00CE0697"/>
    <w:rsid w:val="00CE14CB"/>
    <w:rsid w:val="00CE1889"/>
    <w:rsid w:val="00CE2E2E"/>
    <w:rsid w:val="00CE3A51"/>
    <w:rsid w:val="00CE41F9"/>
    <w:rsid w:val="00CE450E"/>
    <w:rsid w:val="00CE59F6"/>
    <w:rsid w:val="00CE66CD"/>
    <w:rsid w:val="00CE6759"/>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6B7C"/>
    <w:rsid w:val="00CF7101"/>
    <w:rsid w:val="00CF7327"/>
    <w:rsid w:val="00CF7385"/>
    <w:rsid w:val="00CF7539"/>
    <w:rsid w:val="00CF75C6"/>
    <w:rsid w:val="00CF7B77"/>
    <w:rsid w:val="00CF7DF5"/>
    <w:rsid w:val="00D001D2"/>
    <w:rsid w:val="00D02A80"/>
    <w:rsid w:val="00D0352D"/>
    <w:rsid w:val="00D04A3A"/>
    <w:rsid w:val="00D04F01"/>
    <w:rsid w:val="00D04F8B"/>
    <w:rsid w:val="00D054EF"/>
    <w:rsid w:val="00D05637"/>
    <w:rsid w:val="00D05BA9"/>
    <w:rsid w:val="00D05EB1"/>
    <w:rsid w:val="00D0650B"/>
    <w:rsid w:val="00D068AA"/>
    <w:rsid w:val="00D06E71"/>
    <w:rsid w:val="00D06E9C"/>
    <w:rsid w:val="00D06FCB"/>
    <w:rsid w:val="00D0714B"/>
    <w:rsid w:val="00D0764E"/>
    <w:rsid w:val="00D07D82"/>
    <w:rsid w:val="00D10327"/>
    <w:rsid w:val="00D103C9"/>
    <w:rsid w:val="00D10BE1"/>
    <w:rsid w:val="00D10C6D"/>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824"/>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77D"/>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6B6"/>
    <w:rsid w:val="00D629A4"/>
    <w:rsid w:val="00D62BDF"/>
    <w:rsid w:val="00D62EEE"/>
    <w:rsid w:val="00D64F1C"/>
    <w:rsid w:val="00D6570C"/>
    <w:rsid w:val="00D659EA"/>
    <w:rsid w:val="00D65A89"/>
    <w:rsid w:val="00D65AE1"/>
    <w:rsid w:val="00D65E85"/>
    <w:rsid w:val="00D6611C"/>
    <w:rsid w:val="00D671C7"/>
    <w:rsid w:val="00D675B0"/>
    <w:rsid w:val="00D675DE"/>
    <w:rsid w:val="00D678BB"/>
    <w:rsid w:val="00D67D81"/>
    <w:rsid w:val="00D70170"/>
    <w:rsid w:val="00D702E8"/>
    <w:rsid w:val="00D70552"/>
    <w:rsid w:val="00D70D42"/>
    <w:rsid w:val="00D71285"/>
    <w:rsid w:val="00D71ABC"/>
    <w:rsid w:val="00D71EAB"/>
    <w:rsid w:val="00D721C5"/>
    <w:rsid w:val="00D72454"/>
    <w:rsid w:val="00D729A7"/>
    <w:rsid w:val="00D72A5B"/>
    <w:rsid w:val="00D73991"/>
    <w:rsid w:val="00D73B7F"/>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28F"/>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00B"/>
    <w:rsid w:val="00DA5218"/>
    <w:rsid w:val="00DA5AFE"/>
    <w:rsid w:val="00DA61AB"/>
    <w:rsid w:val="00DA61CD"/>
    <w:rsid w:val="00DA6EE2"/>
    <w:rsid w:val="00DA718A"/>
    <w:rsid w:val="00DA78CF"/>
    <w:rsid w:val="00DA78D5"/>
    <w:rsid w:val="00DA7A89"/>
    <w:rsid w:val="00DA7BF4"/>
    <w:rsid w:val="00DB052F"/>
    <w:rsid w:val="00DB14D3"/>
    <w:rsid w:val="00DB154B"/>
    <w:rsid w:val="00DB1BDC"/>
    <w:rsid w:val="00DB234E"/>
    <w:rsid w:val="00DB23D5"/>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03CC"/>
    <w:rsid w:val="00DC1079"/>
    <w:rsid w:val="00DC1395"/>
    <w:rsid w:val="00DC1C9C"/>
    <w:rsid w:val="00DC32FC"/>
    <w:rsid w:val="00DC3D89"/>
    <w:rsid w:val="00DC4567"/>
    <w:rsid w:val="00DC4D6C"/>
    <w:rsid w:val="00DC4F47"/>
    <w:rsid w:val="00DC5059"/>
    <w:rsid w:val="00DC5860"/>
    <w:rsid w:val="00DC5BD0"/>
    <w:rsid w:val="00DC5BE2"/>
    <w:rsid w:val="00DC6284"/>
    <w:rsid w:val="00DC628E"/>
    <w:rsid w:val="00DC6747"/>
    <w:rsid w:val="00DC6AF3"/>
    <w:rsid w:val="00DC713A"/>
    <w:rsid w:val="00DC7608"/>
    <w:rsid w:val="00DC761E"/>
    <w:rsid w:val="00DC7B3B"/>
    <w:rsid w:val="00DC7CFC"/>
    <w:rsid w:val="00DD09F2"/>
    <w:rsid w:val="00DD0DEE"/>
    <w:rsid w:val="00DD1205"/>
    <w:rsid w:val="00DD1633"/>
    <w:rsid w:val="00DD17A0"/>
    <w:rsid w:val="00DD1B97"/>
    <w:rsid w:val="00DD2831"/>
    <w:rsid w:val="00DD2A6D"/>
    <w:rsid w:val="00DD2E17"/>
    <w:rsid w:val="00DD3386"/>
    <w:rsid w:val="00DD4112"/>
    <w:rsid w:val="00DD42DE"/>
    <w:rsid w:val="00DD4309"/>
    <w:rsid w:val="00DD4344"/>
    <w:rsid w:val="00DD4357"/>
    <w:rsid w:val="00DD4DDD"/>
    <w:rsid w:val="00DD573B"/>
    <w:rsid w:val="00DD57E7"/>
    <w:rsid w:val="00DD5A1E"/>
    <w:rsid w:val="00DD5B8C"/>
    <w:rsid w:val="00DD5DFA"/>
    <w:rsid w:val="00DD5E91"/>
    <w:rsid w:val="00DD6008"/>
    <w:rsid w:val="00DD6CE2"/>
    <w:rsid w:val="00DD720D"/>
    <w:rsid w:val="00DE0229"/>
    <w:rsid w:val="00DE04E0"/>
    <w:rsid w:val="00DE12F1"/>
    <w:rsid w:val="00DE1A9D"/>
    <w:rsid w:val="00DE1CB1"/>
    <w:rsid w:val="00DE2073"/>
    <w:rsid w:val="00DE30AC"/>
    <w:rsid w:val="00DE34D2"/>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9CE"/>
    <w:rsid w:val="00DF4FF1"/>
    <w:rsid w:val="00DF56A3"/>
    <w:rsid w:val="00DF5B33"/>
    <w:rsid w:val="00DF6615"/>
    <w:rsid w:val="00DF6FD2"/>
    <w:rsid w:val="00DF72EF"/>
    <w:rsid w:val="00DF743D"/>
    <w:rsid w:val="00DF7724"/>
    <w:rsid w:val="00E000D8"/>
    <w:rsid w:val="00E00C1E"/>
    <w:rsid w:val="00E00F5F"/>
    <w:rsid w:val="00E010E6"/>
    <w:rsid w:val="00E01377"/>
    <w:rsid w:val="00E01438"/>
    <w:rsid w:val="00E014E7"/>
    <w:rsid w:val="00E0232F"/>
    <w:rsid w:val="00E026A9"/>
    <w:rsid w:val="00E03008"/>
    <w:rsid w:val="00E0356F"/>
    <w:rsid w:val="00E03B42"/>
    <w:rsid w:val="00E03C10"/>
    <w:rsid w:val="00E0479F"/>
    <w:rsid w:val="00E04816"/>
    <w:rsid w:val="00E04982"/>
    <w:rsid w:val="00E04D6A"/>
    <w:rsid w:val="00E0589D"/>
    <w:rsid w:val="00E058DB"/>
    <w:rsid w:val="00E05950"/>
    <w:rsid w:val="00E05CD4"/>
    <w:rsid w:val="00E05DE8"/>
    <w:rsid w:val="00E06100"/>
    <w:rsid w:val="00E0614E"/>
    <w:rsid w:val="00E06E97"/>
    <w:rsid w:val="00E07B8F"/>
    <w:rsid w:val="00E07C7A"/>
    <w:rsid w:val="00E10712"/>
    <w:rsid w:val="00E10DD1"/>
    <w:rsid w:val="00E11325"/>
    <w:rsid w:val="00E1224C"/>
    <w:rsid w:val="00E12498"/>
    <w:rsid w:val="00E1254C"/>
    <w:rsid w:val="00E12BDF"/>
    <w:rsid w:val="00E13326"/>
    <w:rsid w:val="00E135A5"/>
    <w:rsid w:val="00E13D07"/>
    <w:rsid w:val="00E1423B"/>
    <w:rsid w:val="00E14351"/>
    <w:rsid w:val="00E14356"/>
    <w:rsid w:val="00E14961"/>
    <w:rsid w:val="00E14D76"/>
    <w:rsid w:val="00E15183"/>
    <w:rsid w:val="00E15D6C"/>
    <w:rsid w:val="00E16D4C"/>
    <w:rsid w:val="00E17089"/>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15CE"/>
    <w:rsid w:val="00E4208F"/>
    <w:rsid w:val="00E42990"/>
    <w:rsid w:val="00E42E94"/>
    <w:rsid w:val="00E43006"/>
    <w:rsid w:val="00E4312A"/>
    <w:rsid w:val="00E4331B"/>
    <w:rsid w:val="00E43551"/>
    <w:rsid w:val="00E437FA"/>
    <w:rsid w:val="00E458E5"/>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B91"/>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E70"/>
    <w:rsid w:val="00E77124"/>
    <w:rsid w:val="00E77341"/>
    <w:rsid w:val="00E7783E"/>
    <w:rsid w:val="00E778B8"/>
    <w:rsid w:val="00E801C7"/>
    <w:rsid w:val="00E80AF8"/>
    <w:rsid w:val="00E80BED"/>
    <w:rsid w:val="00E80C88"/>
    <w:rsid w:val="00E816E8"/>
    <w:rsid w:val="00E82411"/>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B8C"/>
    <w:rsid w:val="00E87CF7"/>
    <w:rsid w:val="00E9036E"/>
    <w:rsid w:val="00E9078A"/>
    <w:rsid w:val="00E912FD"/>
    <w:rsid w:val="00E91B26"/>
    <w:rsid w:val="00E92C6E"/>
    <w:rsid w:val="00E92D0B"/>
    <w:rsid w:val="00E92FFF"/>
    <w:rsid w:val="00E93195"/>
    <w:rsid w:val="00E9391C"/>
    <w:rsid w:val="00E93D05"/>
    <w:rsid w:val="00E94C4E"/>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2FCA"/>
    <w:rsid w:val="00EA380C"/>
    <w:rsid w:val="00EA4F96"/>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6E51"/>
    <w:rsid w:val="00EB71C9"/>
    <w:rsid w:val="00EB763E"/>
    <w:rsid w:val="00EB7B67"/>
    <w:rsid w:val="00EC0436"/>
    <w:rsid w:val="00EC07F1"/>
    <w:rsid w:val="00EC1E8A"/>
    <w:rsid w:val="00EC328C"/>
    <w:rsid w:val="00EC329F"/>
    <w:rsid w:val="00EC32F5"/>
    <w:rsid w:val="00EC3852"/>
    <w:rsid w:val="00EC4528"/>
    <w:rsid w:val="00EC5241"/>
    <w:rsid w:val="00EC53CE"/>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3A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5D"/>
    <w:rsid w:val="00EE13DA"/>
    <w:rsid w:val="00EE1595"/>
    <w:rsid w:val="00EE1794"/>
    <w:rsid w:val="00EE1E71"/>
    <w:rsid w:val="00EE2087"/>
    <w:rsid w:val="00EE20C2"/>
    <w:rsid w:val="00EE2A9D"/>
    <w:rsid w:val="00EE3384"/>
    <w:rsid w:val="00EE3D4D"/>
    <w:rsid w:val="00EE499F"/>
    <w:rsid w:val="00EE56E2"/>
    <w:rsid w:val="00EE5FCD"/>
    <w:rsid w:val="00EE63BF"/>
    <w:rsid w:val="00EE6D45"/>
    <w:rsid w:val="00EE6E89"/>
    <w:rsid w:val="00EF0944"/>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15"/>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207"/>
    <w:rsid w:val="00F318A1"/>
    <w:rsid w:val="00F31CF5"/>
    <w:rsid w:val="00F3265C"/>
    <w:rsid w:val="00F32C4A"/>
    <w:rsid w:val="00F33262"/>
    <w:rsid w:val="00F3384F"/>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A44"/>
    <w:rsid w:val="00F63BF4"/>
    <w:rsid w:val="00F63C55"/>
    <w:rsid w:val="00F63C60"/>
    <w:rsid w:val="00F64991"/>
    <w:rsid w:val="00F65BA9"/>
    <w:rsid w:val="00F65BC8"/>
    <w:rsid w:val="00F65EEA"/>
    <w:rsid w:val="00F66205"/>
    <w:rsid w:val="00F6630F"/>
    <w:rsid w:val="00F66419"/>
    <w:rsid w:val="00F67079"/>
    <w:rsid w:val="00F67B58"/>
    <w:rsid w:val="00F67D05"/>
    <w:rsid w:val="00F67E81"/>
    <w:rsid w:val="00F7010F"/>
    <w:rsid w:val="00F70313"/>
    <w:rsid w:val="00F7044B"/>
    <w:rsid w:val="00F70FD4"/>
    <w:rsid w:val="00F71342"/>
    <w:rsid w:val="00F71C68"/>
    <w:rsid w:val="00F724E2"/>
    <w:rsid w:val="00F72B98"/>
    <w:rsid w:val="00F73439"/>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1BD"/>
    <w:rsid w:val="00F87282"/>
    <w:rsid w:val="00F878CD"/>
    <w:rsid w:val="00F87905"/>
    <w:rsid w:val="00F87A66"/>
    <w:rsid w:val="00F90C1F"/>
    <w:rsid w:val="00F912D9"/>
    <w:rsid w:val="00F91A44"/>
    <w:rsid w:val="00F91BFA"/>
    <w:rsid w:val="00F91F8F"/>
    <w:rsid w:val="00F9217B"/>
    <w:rsid w:val="00F959C3"/>
    <w:rsid w:val="00F97A34"/>
    <w:rsid w:val="00F97E4A"/>
    <w:rsid w:val="00F97EA1"/>
    <w:rsid w:val="00FA003A"/>
    <w:rsid w:val="00FA05C8"/>
    <w:rsid w:val="00FA0678"/>
    <w:rsid w:val="00FA084B"/>
    <w:rsid w:val="00FA0DB6"/>
    <w:rsid w:val="00FA17FB"/>
    <w:rsid w:val="00FA23F7"/>
    <w:rsid w:val="00FA2732"/>
    <w:rsid w:val="00FA27EB"/>
    <w:rsid w:val="00FA35B6"/>
    <w:rsid w:val="00FA35B7"/>
    <w:rsid w:val="00FA3951"/>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68EF"/>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16C5"/>
    <w:rsid w:val="00FD1E26"/>
    <w:rsid w:val="00FD24D7"/>
    <w:rsid w:val="00FD29CE"/>
    <w:rsid w:val="00FD3AE2"/>
    <w:rsid w:val="00FD3E41"/>
    <w:rsid w:val="00FD3EFA"/>
    <w:rsid w:val="00FD473F"/>
    <w:rsid w:val="00FD4807"/>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14"/>
    <w:rsid w:val="00FE44F5"/>
    <w:rsid w:val="00FE4783"/>
    <w:rsid w:val="00FE480D"/>
    <w:rsid w:val="00FE4ACC"/>
    <w:rsid w:val="00FE4F80"/>
    <w:rsid w:val="00FE570E"/>
    <w:rsid w:val="00FE6870"/>
    <w:rsid w:val="00FE6A73"/>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02A"/>
    <w:rsid w:val="010651D9"/>
    <w:rsid w:val="010E3504"/>
    <w:rsid w:val="011F6449"/>
    <w:rsid w:val="01236AFB"/>
    <w:rsid w:val="013035B8"/>
    <w:rsid w:val="0183307A"/>
    <w:rsid w:val="019F7441"/>
    <w:rsid w:val="01B37585"/>
    <w:rsid w:val="01D55165"/>
    <w:rsid w:val="01DF6BF8"/>
    <w:rsid w:val="01EC2C57"/>
    <w:rsid w:val="026B2E25"/>
    <w:rsid w:val="02824D4D"/>
    <w:rsid w:val="02DC4B10"/>
    <w:rsid w:val="02DD76CE"/>
    <w:rsid w:val="02F36323"/>
    <w:rsid w:val="02F5619C"/>
    <w:rsid w:val="0326446A"/>
    <w:rsid w:val="032D5555"/>
    <w:rsid w:val="033301DC"/>
    <w:rsid w:val="036634D2"/>
    <w:rsid w:val="03885263"/>
    <w:rsid w:val="03C75283"/>
    <w:rsid w:val="03DD35E4"/>
    <w:rsid w:val="03FC5F2A"/>
    <w:rsid w:val="04076900"/>
    <w:rsid w:val="041A5A3B"/>
    <w:rsid w:val="042311BA"/>
    <w:rsid w:val="042B157A"/>
    <w:rsid w:val="047702EF"/>
    <w:rsid w:val="048F763B"/>
    <w:rsid w:val="049F330E"/>
    <w:rsid w:val="04AA775C"/>
    <w:rsid w:val="04AF1889"/>
    <w:rsid w:val="04F47AF7"/>
    <w:rsid w:val="04F66F48"/>
    <w:rsid w:val="05251E14"/>
    <w:rsid w:val="05A16594"/>
    <w:rsid w:val="05A7762D"/>
    <w:rsid w:val="060E5941"/>
    <w:rsid w:val="06110FAF"/>
    <w:rsid w:val="06493CA7"/>
    <w:rsid w:val="065A6178"/>
    <w:rsid w:val="066F1CF3"/>
    <w:rsid w:val="06930BB8"/>
    <w:rsid w:val="07245D42"/>
    <w:rsid w:val="07264C62"/>
    <w:rsid w:val="0779354C"/>
    <w:rsid w:val="07BA6870"/>
    <w:rsid w:val="07FE23B9"/>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67494D"/>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12B51"/>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C57122"/>
    <w:rsid w:val="0EF94D4B"/>
    <w:rsid w:val="0F2928DC"/>
    <w:rsid w:val="0F4958DC"/>
    <w:rsid w:val="0F4E001C"/>
    <w:rsid w:val="0F515DF7"/>
    <w:rsid w:val="0F596BA8"/>
    <w:rsid w:val="0F6248D2"/>
    <w:rsid w:val="0F693536"/>
    <w:rsid w:val="0F7B0511"/>
    <w:rsid w:val="0F7B76D9"/>
    <w:rsid w:val="0F816ACD"/>
    <w:rsid w:val="0F9832DB"/>
    <w:rsid w:val="0FBF3FD2"/>
    <w:rsid w:val="0FBF7FF3"/>
    <w:rsid w:val="0FFA6273"/>
    <w:rsid w:val="10646583"/>
    <w:rsid w:val="107D4B15"/>
    <w:rsid w:val="108A3C80"/>
    <w:rsid w:val="10A17219"/>
    <w:rsid w:val="10C26171"/>
    <w:rsid w:val="10D455F2"/>
    <w:rsid w:val="10F33360"/>
    <w:rsid w:val="10FC16EA"/>
    <w:rsid w:val="11020FDA"/>
    <w:rsid w:val="110F1D40"/>
    <w:rsid w:val="11266F33"/>
    <w:rsid w:val="118963A1"/>
    <w:rsid w:val="11916802"/>
    <w:rsid w:val="11C6522A"/>
    <w:rsid w:val="11E104CC"/>
    <w:rsid w:val="11E20309"/>
    <w:rsid w:val="12255233"/>
    <w:rsid w:val="12530213"/>
    <w:rsid w:val="12594386"/>
    <w:rsid w:val="127723A9"/>
    <w:rsid w:val="12862074"/>
    <w:rsid w:val="12883761"/>
    <w:rsid w:val="12883966"/>
    <w:rsid w:val="129E45B4"/>
    <w:rsid w:val="12D81596"/>
    <w:rsid w:val="12DE3D7B"/>
    <w:rsid w:val="13072A44"/>
    <w:rsid w:val="133B576B"/>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92490D"/>
    <w:rsid w:val="16691AFB"/>
    <w:rsid w:val="16A8729C"/>
    <w:rsid w:val="16B33777"/>
    <w:rsid w:val="16BC70A7"/>
    <w:rsid w:val="16C6339E"/>
    <w:rsid w:val="172C16AC"/>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34774"/>
    <w:rsid w:val="1AE4166C"/>
    <w:rsid w:val="1AE85900"/>
    <w:rsid w:val="1AF06CFB"/>
    <w:rsid w:val="1AF11B8D"/>
    <w:rsid w:val="1B11359C"/>
    <w:rsid w:val="1B2A271F"/>
    <w:rsid w:val="1B530544"/>
    <w:rsid w:val="1B713184"/>
    <w:rsid w:val="1BA209CF"/>
    <w:rsid w:val="1BB4777D"/>
    <w:rsid w:val="1BD75AB8"/>
    <w:rsid w:val="1C0459C2"/>
    <w:rsid w:val="1C1B3B4A"/>
    <w:rsid w:val="1C88086E"/>
    <w:rsid w:val="1CC72B51"/>
    <w:rsid w:val="1CD51C99"/>
    <w:rsid w:val="1CD86393"/>
    <w:rsid w:val="1D266CE1"/>
    <w:rsid w:val="1D3963AF"/>
    <w:rsid w:val="1D6A673C"/>
    <w:rsid w:val="1D763D13"/>
    <w:rsid w:val="1D9247AE"/>
    <w:rsid w:val="1D9C0CFF"/>
    <w:rsid w:val="1DB567EC"/>
    <w:rsid w:val="1DEA143D"/>
    <w:rsid w:val="1DF51A98"/>
    <w:rsid w:val="1E3D060F"/>
    <w:rsid w:val="1E3F7D2E"/>
    <w:rsid w:val="1E4134E4"/>
    <w:rsid w:val="1E5062B3"/>
    <w:rsid w:val="1E523514"/>
    <w:rsid w:val="1E714A66"/>
    <w:rsid w:val="1E802593"/>
    <w:rsid w:val="1EA703CC"/>
    <w:rsid w:val="1EB7330C"/>
    <w:rsid w:val="1ED75130"/>
    <w:rsid w:val="1F0A0FF3"/>
    <w:rsid w:val="1F38650F"/>
    <w:rsid w:val="1F5771FF"/>
    <w:rsid w:val="1FB160A1"/>
    <w:rsid w:val="1FE868A9"/>
    <w:rsid w:val="20034907"/>
    <w:rsid w:val="20173E4B"/>
    <w:rsid w:val="204E48BC"/>
    <w:rsid w:val="205639AA"/>
    <w:rsid w:val="208921B3"/>
    <w:rsid w:val="20973DEB"/>
    <w:rsid w:val="20B26522"/>
    <w:rsid w:val="20B44310"/>
    <w:rsid w:val="211116EB"/>
    <w:rsid w:val="216133FC"/>
    <w:rsid w:val="21937D04"/>
    <w:rsid w:val="21A5330F"/>
    <w:rsid w:val="21D56769"/>
    <w:rsid w:val="21E52EF3"/>
    <w:rsid w:val="21FB5D7B"/>
    <w:rsid w:val="220A4192"/>
    <w:rsid w:val="220B1C3D"/>
    <w:rsid w:val="221D1D20"/>
    <w:rsid w:val="22334A87"/>
    <w:rsid w:val="22BE6801"/>
    <w:rsid w:val="233500BF"/>
    <w:rsid w:val="23377FF7"/>
    <w:rsid w:val="23571421"/>
    <w:rsid w:val="236B425F"/>
    <w:rsid w:val="23836192"/>
    <w:rsid w:val="23901F29"/>
    <w:rsid w:val="239C0061"/>
    <w:rsid w:val="23B908A4"/>
    <w:rsid w:val="23BA47E3"/>
    <w:rsid w:val="23D909ED"/>
    <w:rsid w:val="23E95BEF"/>
    <w:rsid w:val="23FD0064"/>
    <w:rsid w:val="245375B0"/>
    <w:rsid w:val="24642C0A"/>
    <w:rsid w:val="246441A1"/>
    <w:rsid w:val="24B22173"/>
    <w:rsid w:val="24B95AD9"/>
    <w:rsid w:val="24BE24DA"/>
    <w:rsid w:val="24CF5825"/>
    <w:rsid w:val="24D663E6"/>
    <w:rsid w:val="24D77F2B"/>
    <w:rsid w:val="258B00E2"/>
    <w:rsid w:val="25A917A6"/>
    <w:rsid w:val="25BE27CC"/>
    <w:rsid w:val="25F74A5C"/>
    <w:rsid w:val="261C7718"/>
    <w:rsid w:val="2628662C"/>
    <w:rsid w:val="262D45DE"/>
    <w:rsid w:val="264C0BAF"/>
    <w:rsid w:val="269E4FA7"/>
    <w:rsid w:val="26A53EF9"/>
    <w:rsid w:val="26A94201"/>
    <w:rsid w:val="26AC274F"/>
    <w:rsid w:val="27044A29"/>
    <w:rsid w:val="271D34C8"/>
    <w:rsid w:val="276142BF"/>
    <w:rsid w:val="27783712"/>
    <w:rsid w:val="27907362"/>
    <w:rsid w:val="27C44DE4"/>
    <w:rsid w:val="28333E1D"/>
    <w:rsid w:val="28454BD6"/>
    <w:rsid w:val="28455253"/>
    <w:rsid w:val="28551971"/>
    <w:rsid w:val="285B1C53"/>
    <w:rsid w:val="289F7086"/>
    <w:rsid w:val="28C32028"/>
    <w:rsid w:val="28CC490F"/>
    <w:rsid w:val="28DE40AA"/>
    <w:rsid w:val="29345E77"/>
    <w:rsid w:val="294C65AD"/>
    <w:rsid w:val="294E32C2"/>
    <w:rsid w:val="29806583"/>
    <w:rsid w:val="298B3C4C"/>
    <w:rsid w:val="29F26D24"/>
    <w:rsid w:val="2A15033F"/>
    <w:rsid w:val="2A1662C1"/>
    <w:rsid w:val="2A1C7367"/>
    <w:rsid w:val="2A2815FA"/>
    <w:rsid w:val="2A6D6092"/>
    <w:rsid w:val="2A7D76B4"/>
    <w:rsid w:val="2A8128D3"/>
    <w:rsid w:val="2A82196B"/>
    <w:rsid w:val="2AA63CEC"/>
    <w:rsid w:val="2B261369"/>
    <w:rsid w:val="2B437463"/>
    <w:rsid w:val="2B7807EE"/>
    <w:rsid w:val="2BBF00EC"/>
    <w:rsid w:val="2BC37CFD"/>
    <w:rsid w:val="2BD5237F"/>
    <w:rsid w:val="2BE536CE"/>
    <w:rsid w:val="2BE758D9"/>
    <w:rsid w:val="2C09049E"/>
    <w:rsid w:val="2C0A653C"/>
    <w:rsid w:val="2C191F85"/>
    <w:rsid w:val="2C292251"/>
    <w:rsid w:val="2CB0513C"/>
    <w:rsid w:val="2CB66EF8"/>
    <w:rsid w:val="2CCB17F1"/>
    <w:rsid w:val="2CE82D6F"/>
    <w:rsid w:val="2D343236"/>
    <w:rsid w:val="2D3E2AAD"/>
    <w:rsid w:val="2D606C7D"/>
    <w:rsid w:val="2DD15014"/>
    <w:rsid w:val="2DF72DE4"/>
    <w:rsid w:val="2E0220AF"/>
    <w:rsid w:val="2E4525DD"/>
    <w:rsid w:val="2E4B082A"/>
    <w:rsid w:val="2E5D4E86"/>
    <w:rsid w:val="2E5D790B"/>
    <w:rsid w:val="2E9A3C18"/>
    <w:rsid w:val="2EBB0FEE"/>
    <w:rsid w:val="2EC63002"/>
    <w:rsid w:val="2EE03233"/>
    <w:rsid w:val="2F0A6B38"/>
    <w:rsid w:val="2F946CCB"/>
    <w:rsid w:val="2FD25781"/>
    <w:rsid w:val="2FFD7934"/>
    <w:rsid w:val="3013537F"/>
    <w:rsid w:val="30733ACD"/>
    <w:rsid w:val="308C3862"/>
    <w:rsid w:val="309379D8"/>
    <w:rsid w:val="30A270F7"/>
    <w:rsid w:val="30DF1478"/>
    <w:rsid w:val="30EC586F"/>
    <w:rsid w:val="319C6071"/>
    <w:rsid w:val="31AB5907"/>
    <w:rsid w:val="31AC537E"/>
    <w:rsid w:val="31C111F3"/>
    <w:rsid w:val="31E3679B"/>
    <w:rsid w:val="31E732FD"/>
    <w:rsid w:val="31FA3F13"/>
    <w:rsid w:val="32517576"/>
    <w:rsid w:val="32BE5C2C"/>
    <w:rsid w:val="32FB6478"/>
    <w:rsid w:val="330C1F2C"/>
    <w:rsid w:val="33263B3F"/>
    <w:rsid w:val="335A2AA0"/>
    <w:rsid w:val="336963EB"/>
    <w:rsid w:val="33816EEB"/>
    <w:rsid w:val="33EB55CD"/>
    <w:rsid w:val="33EC4C02"/>
    <w:rsid w:val="340D2360"/>
    <w:rsid w:val="3410665D"/>
    <w:rsid w:val="34211214"/>
    <w:rsid w:val="342E63AB"/>
    <w:rsid w:val="346A0AC1"/>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C448CD"/>
    <w:rsid w:val="36EC0CC9"/>
    <w:rsid w:val="373F410B"/>
    <w:rsid w:val="37CD377C"/>
    <w:rsid w:val="37DF1B3D"/>
    <w:rsid w:val="37EE7094"/>
    <w:rsid w:val="38296B3F"/>
    <w:rsid w:val="38296C89"/>
    <w:rsid w:val="383002EB"/>
    <w:rsid w:val="38586797"/>
    <w:rsid w:val="38BC0149"/>
    <w:rsid w:val="38D87D1C"/>
    <w:rsid w:val="393F251C"/>
    <w:rsid w:val="39636459"/>
    <w:rsid w:val="396B7F6C"/>
    <w:rsid w:val="39B417A9"/>
    <w:rsid w:val="39FC5695"/>
    <w:rsid w:val="3A006D8E"/>
    <w:rsid w:val="3A3651E5"/>
    <w:rsid w:val="3A56271C"/>
    <w:rsid w:val="3A744481"/>
    <w:rsid w:val="3A8C7BEF"/>
    <w:rsid w:val="3A906246"/>
    <w:rsid w:val="3B2349B7"/>
    <w:rsid w:val="3B616CFF"/>
    <w:rsid w:val="3B6259F6"/>
    <w:rsid w:val="3B976654"/>
    <w:rsid w:val="3BC01EFC"/>
    <w:rsid w:val="3BCA786A"/>
    <w:rsid w:val="3BCB4527"/>
    <w:rsid w:val="3BD31E2F"/>
    <w:rsid w:val="3BEB5D79"/>
    <w:rsid w:val="3BF15831"/>
    <w:rsid w:val="3C105946"/>
    <w:rsid w:val="3C471448"/>
    <w:rsid w:val="3C593D3F"/>
    <w:rsid w:val="3C5F759A"/>
    <w:rsid w:val="3C6C525A"/>
    <w:rsid w:val="3CB678A5"/>
    <w:rsid w:val="3CCE23CB"/>
    <w:rsid w:val="3CD17D17"/>
    <w:rsid w:val="3D330CF2"/>
    <w:rsid w:val="3D3C7F39"/>
    <w:rsid w:val="3D440F09"/>
    <w:rsid w:val="3D4504A0"/>
    <w:rsid w:val="3D7309E6"/>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994C08"/>
    <w:rsid w:val="40A0133A"/>
    <w:rsid w:val="40C31A53"/>
    <w:rsid w:val="40E750BB"/>
    <w:rsid w:val="40FF545D"/>
    <w:rsid w:val="410067C8"/>
    <w:rsid w:val="41382369"/>
    <w:rsid w:val="418F0D2A"/>
    <w:rsid w:val="41D01505"/>
    <w:rsid w:val="4241546F"/>
    <w:rsid w:val="42474939"/>
    <w:rsid w:val="424C3C57"/>
    <w:rsid w:val="42613FF3"/>
    <w:rsid w:val="42660D96"/>
    <w:rsid w:val="428667D2"/>
    <w:rsid w:val="42A12863"/>
    <w:rsid w:val="42CD1CE0"/>
    <w:rsid w:val="42E1381E"/>
    <w:rsid w:val="42ED6459"/>
    <w:rsid w:val="42FE58DD"/>
    <w:rsid w:val="43174B3D"/>
    <w:rsid w:val="434B790E"/>
    <w:rsid w:val="4360274F"/>
    <w:rsid w:val="43977AB6"/>
    <w:rsid w:val="43A3342B"/>
    <w:rsid w:val="43C77C27"/>
    <w:rsid w:val="43D21FA8"/>
    <w:rsid w:val="43DE09EE"/>
    <w:rsid w:val="44002FAD"/>
    <w:rsid w:val="449101DD"/>
    <w:rsid w:val="44CB43C2"/>
    <w:rsid w:val="44DB5F60"/>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32F6A"/>
    <w:rsid w:val="466A16E6"/>
    <w:rsid w:val="46893F2B"/>
    <w:rsid w:val="46C4686E"/>
    <w:rsid w:val="477B5F15"/>
    <w:rsid w:val="477B778F"/>
    <w:rsid w:val="478203EC"/>
    <w:rsid w:val="47B025FA"/>
    <w:rsid w:val="4809698F"/>
    <w:rsid w:val="4811697D"/>
    <w:rsid w:val="48733940"/>
    <w:rsid w:val="487A3E25"/>
    <w:rsid w:val="488B5503"/>
    <w:rsid w:val="48937E21"/>
    <w:rsid w:val="489A0361"/>
    <w:rsid w:val="48B94FF3"/>
    <w:rsid w:val="48B967FB"/>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6C5709"/>
    <w:rsid w:val="4E793892"/>
    <w:rsid w:val="4E800872"/>
    <w:rsid w:val="4E94015D"/>
    <w:rsid w:val="4EC569ED"/>
    <w:rsid w:val="4ED50EA1"/>
    <w:rsid w:val="4EEC050C"/>
    <w:rsid w:val="4F104EC3"/>
    <w:rsid w:val="4F47354A"/>
    <w:rsid w:val="4F911C54"/>
    <w:rsid w:val="4FE625E0"/>
    <w:rsid w:val="501B67F5"/>
    <w:rsid w:val="5021480F"/>
    <w:rsid w:val="5051141A"/>
    <w:rsid w:val="50962ECB"/>
    <w:rsid w:val="50A42E38"/>
    <w:rsid w:val="50A4577F"/>
    <w:rsid w:val="50B73D1F"/>
    <w:rsid w:val="50BD5BC9"/>
    <w:rsid w:val="50C11EEE"/>
    <w:rsid w:val="50E2040B"/>
    <w:rsid w:val="50E97CFC"/>
    <w:rsid w:val="50FA4028"/>
    <w:rsid w:val="510D65B7"/>
    <w:rsid w:val="511157AB"/>
    <w:rsid w:val="51333D03"/>
    <w:rsid w:val="5142540C"/>
    <w:rsid w:val="518832C8"/>
    <w:rsid w:val="51A0432A"/>
    <w:rsid w:val="51A86090"/>
    <w:rsid w:val="51B7396D"/>
    <w:rsid w:val="52170CBE"/>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0F3998"/>
    <w:rsid w:val="55214EB5"/>
    <w:rsid w:val="55364EFD"/>
    <w:rsid w:val="55502285"/>
    <w:rsid w:val="555D4828"/>
    <w:rsid w:val="557645ED"/>
    <w:rsid w:val="557A4C8B"/>
    <w:rsid w:val="558931E1"/>
    <w:rsid w:val="55923347"/>
    <w:rsid w:val="55925180"/>
    <w:rsid w:val="55983B1B"/>
    <w:rsid w:val="55A014EF"/>
    <w:rsid w:val="55A8376B"/>
    <w:rsid w:val="55DC29B6"/>
    <w:rsid w:val="55DD4241"/>
    <w:rsid w:val="55E9448A"/>
    <w:rsid w:val="5618423F"/>
    <w:rsid w:val="566B6D1E"/>
    <w:rsid w:val="57032A2C"/>
    <w:rsid w:val="570F5219"/>
    <w:rsid w:val="57150236"/>
    <w:rsid w:val="575D12B5"/>
    <w:rsid w:val="57610A87"/>
    <w:rsid w:val="577B1140"/>
    <w:rsid w:val="577B7F21"/>
    <w:rsid w:val="577F181B"/>
    <w:rsid w:val="57921984"/>
    <w:rsid w:val="579737F0"/>
    <w:rsid w:val="57AB7B30"/>
    <w:rsid w:val="57AF5251"/>
    <w:rsid w:val="57B26373"/>
    <w:rsid w:val="57B63F04"/>
    <w:rsid w:val="57CD20C2"/>
    <w:rsid w:val="57D573DB"/>
    <w:rsid w:val="57D675AB"/>
    <w:rsid w:val="57D95FDD"/>
    <w:rsid w:val="57E5652D"/>
    <w:rsid w:val="58917D2F"/>
    <w:rsid w:val="5894085C"/>
    <w:rsid w:val="58AE4F0C"/>
    <w:rsid w:val="58B85899"/>
    <w:rsid w:val="58E036C4"/>
    <w:rsid w:val="58E363A9"/>
    <w:rsid w:val="59254A57"/>
    <w:rsid w:val="595E1678"/>
    <w:rsid w:val="596D5BD4"/>
    <w:rsid w:val="597E3DD8"/>
    <w:rsid w:val="59E07761"/>
    <w:rsid w:val="59F80043"/>
    <w:rsid w:val="5A09252F"/>
    <w:rsid w:val="5A0B2778"/>
    <w:rsid w:val="5A2A7C7B"/>
    <w:rsid w:val="5A3E2560"/>
    <w:rsid w:val="5A5D3B6E"/>
    <w:rsid w:val="5A637A76"/>
    <w:rsid w:val="5A6D33BA"/>
    <w:rsid w:val="5A792B1F"/>
    <w:rsid w:val="5A867967"/>
    <w:rsid w:val="5A874767"/>
    <w:rsid w:val="5AAD6F28"/>
    <w:rsid w:val="5AD63A24"/>
    <w:rsid w:val="5B2E1A1D"/>
    <w:rsid w:val="5B843A1C"/>
    <w:rsid w:val="5B873E3F"/>
    <w:rsid w:val="5BD164BB"/>
    <w:rsid w:val="5BD445A4"/>
    <w:rsid w:val="5C02690E"/>
    <w:rsid w:val="5C196DA7"/>
    <w:rsid w:val="5C220A3A"/>
    <w:rsid w:val="5C2A048C"/>
    <w:rsid w:val="5C5D476C"/>
    <w:rsid w:val="5C6E0D96"/>
    <w:rsid w:val="5C80234E"/>
    <w:rsid w:val="5C8A680C"/>
    <w:rsid w:val="5CB80AC3"/>
    <w:rsid w:val="5D0C4701"/>
    <w:rsid w:val="5D0F0395"/>
    <w:rsid w:val="5D221076"/>
    <w:rsid w:val="5D397964"/>
    <w:rsid w:val="5D491257"/>
    <w:rsid w:val="5D5A391C"/>
    <w:rsid w:val="5D5E2163"/>
    <w:rsid w:val="5D5F10C0"/>
    <w:rsid w:val="5D891B7B"/>
    <w:rsid w:val="5DAD38EE"/>
    <w:rsid w:val="5E006862"/>
    <w:rsid w:val="5E0207B9"/>
    <w:rsid w:val="5E1834A1"/>
    <w:rsid w:val="5E261785"/>
    <w:rsid w:val="5E4A7017"/>
    <w:rsid w:val="5E552BBA"/>
    <w:rsid w:val="5E611C10"/>
    <w:rsid w:val="5ECC1394"/>
    <w:rsid w:val="5EFC7377"/>
    <w:rsid w:val="5F06174D"/>
    <w:rsid w:val="5F3A3602"/>
    <w:rsid w:val="5F6277C6"/>
    <w:rsid w:val="5F6D0B1D"/>
    <w:rsid w:val="5F8D0B82"/>
    <w:rsid w:val="5FCC5339"/>
    <w:rsid w:val="5FE34A5B"/>
    <w:rsid w:val="5FFE1E36"/>
    <w:rsid w:val="60232584"/>
    <w:rsid w:val="607330CE"/>
    <w:rsid w:val="60825176"/>
    <w:rsid w:val="609F2AC4"/>
    <w:rsid w:val="60B65B72"/>
    <w:rsid w:val="60D44372"/>
    <w:rsid w:val="60DE70C7"/>
    <w:rsid w:val="60FA2EE8"/>
    <w:rsid w:val="60FE42AA"/>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0D7D8E"/>
    <w:rsid w:val="635B1DB5"/>
    <w:rsid w:val="63711FED"/>
    <w:rsid w:val="63880DDC"/>
    <w:rsid w:val="638D750D"/>
    <w:rsid w:val="63AC6CC0"/>
    <w:rsid w:val="64055776"/>
    <w:rsid w:val="64240056"/>
    <w:rsid w:val="643E143A"/>
    <w:rsid w:val="645A7CF9"/>
    <w:rsid w:val="648B6EEF"/>
    <w:rsid w:val="648C2871"/>
    <w:rsid w:val="64C158BF"/>
    <w:rsid w:val="64CE2EAA"/>
    <w:rsid w:val="64E61C88"/>
    <w:rsid w:val="653C3090"/>
    <w:rsid w:val="65642797"/>
    <w:rsid w:val="65854376"/>
    <w:rsid w:val="658767BE"/>
    <w:rsid w:val="65892531"/>
    <w:rsid w:val="659F0492"/>
    <w:rsid w:val="66195831"/>
    <w:rsid w:val="662E75B1"/>
    <w:rsid w:val="66342C2E"/>
    <w:rsid w:val="663E784C"/>
    <w:rsid w:val="66707AF2"/>
    <w:rsid w:val="667C4423"/>
    <w:rsid w:val="668B6A45"/>
    <w:rsid w:val="66B01071"/>
    <w:rsid w:val="672F3F24"/>
    <w:rsid w:val="673E055F"/>
    <w:rsid w:val="67551CE3"/>
    <w:rsid w:val="6772060E"/>
    <w:rsid w:val="67A22552"/>
    <w:rsid w:val="67B22DCC"/>
    <w:rsid w:val="67BE71AA"/>
    <w:rsid w:val="67D90273"/>
    <w:rsid w:val="67DE5875"/>
    <w:rsid w:val="67E55852"/>
    <w:rsid w:val="67EB1AB4"/>
    <w:rsid w:val="67FA1285"/>
    <w:rsid w:val="68065AFC"/>
    <w:rsid w:val="68333576"/>
    <w:rsid w:val="68464DC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4A0458"/>
    <w:rsid w:val="6A821F53"/>
    <w:rsid w:val="6ADE0BD1"/>
    <w:rsid w:val="6AE96859"/>
    <w:rsid w:val="6B147746"/>
    <w:rsid w:val="6B24787C"/>
    <w:rsid w:val="6B49010F"/>
    <w:rsid w:val="6B573233"/>
    <w:rsid w:val="6B5B6274"/>
    <w:rsid w:val="6B935D53"/>
    <w:rsid w:val="6BBF5E5E"/>
    <w:rsid w:val="6BC470E0"/>
    <w:rsid w:val="6BD86FC5"/>
    <w:rsid w:val="6C196F71"/>
    <w:rsid w:val="6C226FCB"/>
    <w:rsid w:val="6C31226F"/>
    <w:rsid w:val="6C546DA6"/>
    <w:rsid w:val="6C552F0B"/>
    <w:rsid w:val="6C8C67B7"/>
    <w:rsid w:val="6C9D744C"/>
    <w:rsid w:val="6D167928"/>
    <w:rsid w:val="6D26299B"/>
    <w:rsid w:val="6D2F659C"/>
    <w:rsid w:val="6D4772EC"/>
    <w:rsid w:val="6D8141C3"/>
    <w:rsid w:val="6D9078AF"/>
    <w:rsid w:val="6D9E2FAE"/>
    <w:rsid w:val="6DAA3FEF"/>
    <w:rsid w:val="6DBE69A7"/>
    <w:rsid w:val="6DC0172B"/>
    <w:rsid w:val="6DCB690C"/>
    <w:rsid w:val="6DD41A5B"/>
    <w:rsid w:val="6DF43C2E"/>
    <w:rsid w:val="6DF51CA3"/>
    <w:rsid w:val="6E3E1D88"/>
    <w:rsid w:val="6E8335BD"/>
    <w:rsid w:val="6E8E12EF"/>
    <w:rsid w:val="6E972936"/>
    <w:rsid w:val="6ED446C5"/>
    <w:rsid w:val="6F2A7D94"/>
    <w:rsid w:val="6F4B2014"/>
    <w:rsid w:val="6F8331F1"/>
    <w:rsid w:val="6FAE1A09"/>
    <w:rsid w:val="6FD75BF8"/>
    <w:rsid w:val="707723D0"/>
    <w:rsid w:val="70912CD3"/>
    <w:rsid w:val="70F5661B"/>
    <w:rsid w:val="71360107"/>
    <w:rsid w:val="713B688E"/>
    <w:rsid w:val="71805602"/>
    <w:rsid w:val="71D43752"/>
    <w:rsid w:val="71EE501B"/>
    <w:rsid w:val="71F1796A"/>
    <w:rsid w:val="72154626"/>
    <w:rsid w:val="72262B5D"/>
    <w:rsid w:val="72283FF7"/>
    <w:rsid w:val="722E7212"/>
    <w:rsid w:val="723A0474"/>
    <w:rsid w:val="725923E4"/>
    <w:rsid w:val="72864BF7"/>
    <w:rsid w:val="729023FC"/>
    <w:rsid w:val="72AD22E1"/>
    <w:rsid w:val="731742D0"/>
    <w:rsid w:val="73C0646E"/>
    <w:rsid w:val="742222F5"/>
    <w:rsid w:val="74476126"/>
    <w:rsid w:val="74706664"/>
    <w:rsid w:val="747F3682"/>
    <w:rsid w:val="749C4185"/>
    <w:rsid w:val="75067759"/>
    <w:rsid w:val="752E6DCD"/>
    <w:rsid w:val="7551380D"/>
    <w:rsid w:val="75600BE5"/>
    <w:rsid w:val="7564475C"/>
    <w:rsid w:val="756615CF"/>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1C5650"/>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4B0A7B"/>
    <w:rsid w:val="7B5A2978"/>
    <w:rsid w:val="7B5A7E4C"/>
    <w:rsid w:val="7B667AF9"/>
    <w:rsid w:val="7B7468F8"/>
    <w:rsid w:val="7BB6739F"/>
    <w:rsid w:val="7BDD3330"/>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0368A3"/>
    <w:rsid w:val="7E0E5F09"/>
    <w:rsid w:val="7E1E5218"/>
    <w:rsid w:val="7E7D18B0"/>
    <w:rsid w:val="7E9A4E1F"/>
    <w:rsid w:val="7EA7723A"/>
    <w:rsid w:val="7EF56FBB"/>
    <w:rsid w:val="7F0768EB"/>
    <w:rsid w:val="7F143BEC"/>
    <w:rsid w:val="7F715AF2"/>
    <w:rsid w:val="7F886E69"/>
    <w:rsid w:val="7FEE6083"/>
    <w:rsid w:val="7FF87E3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7A2499"/>
    <w:pPr>
      <w:widowControl w:val="0"/>
      <w:adjustRightInd w:val="0"/>
      <w:jc w:val="both"/>
    </w:pPr>
    <w:rPr>
      <w:kern w:val="2"/>
      <w:sz w:val="21"/>
      <w:szCs w:val="24"/>
    </w:rPr>
  </w:style>
  <w:style w:type="paragraph" w:styleId="1">
    <w:name w:val="heading 1"/>
    <w:basedOn w:val="a"/>
    <w:next w:val="a"/>
    <w:link w:val="1Char"/>
    <w:uiPriority w:val="9"/>
    <w:qFormat/>
    <w:rsid w:val="007A2499"/>
    <w:pPr>
      <w:keepNext/>
      <w:keepLines/>
      <w:tabs>
        <w:tab w:val="left" w:pos="432"/>
      </w:tabs>
      <w:spacing w:before="340" w:after="330" w:line="578" w:lineRule="auto"/>
      <w:ind w:left="432" w:hanging="432"/>
      <w:outlineLvl w:val="0"/>
    </w:pPr>
    <w:rPr>
      <w:b/>
      <w:bCs/>
      <w:kern w:val="44"/>
      <w:sz w:val="44"/>
      <w:szCs w:val="44"/>
    </w:rPr>
  </w:style>
  <w:style w:type="paragraph" w:styleId="20">
    <w:name w:val="heading 2"/>
    <w:basedOn w:val="a"/>
    <w:next w:val="a"/>
    <w:qFormat/>
    <w:rsid w:val="007A2499"/>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
    <w:qFormat/>
    <w:rsid w:val="007A2499"/>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rsid w:val="007A2499"/>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rsid w:val="007A2499"/>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rsid w:val="007A2499"/>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rsid w:val="007A2499"/>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rsid w:val="007A2499"/>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rsid w:val="007A2499"/>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next w:val="a"/>
    <w:link w:val="2Char"/>
    <w:qFormat/>
    <w:rsid w:val="007A2499"/>
    <w:pPr>
      <w:adjustRightInd/>
      <w:spacing w:after="120" w:line="240" w:lineRule="auto"/>
      <w:ind w:leftChars="200" w:left="420" w:firstLine="210"/>
    </w:pPr>
    <w:rPr>
      <w:sz w:val="21"/>
    </w:rPr>
  </w:style>
  <w:style w:type="paragraph" w:styleId="a3">
    <w:name w:val="Body Text Indent"/>
    <w:basedOn w:val="a"/>
    <w:next w:val="a4"/>
    <w:link w:val="Char3"/>
    <w:qFormat/>
    <w:rsid w:val="007A2499"/>
    <w:pPr>
      <w:spacing w:line="480" w:lineRule="exact"/>
      <w:ind w:firstLineChars="200" w:firstLine="480"/>
    </w:pPr>
    <w:rPr>
      <w:rFonts w:ascii="宋体" w:hAnsi="宋体"/>
      <w:sz w:val="24"/>
    </w:rPr>
  </w:style>
  <w:style w:type="paragraph" w:styleId="a4">
    <w:name w:val="Normal Indent"/>
    <w:basedOn w:val="a"/>
    <w:next w:val="a"/>
    <w:link w:val="Char2"/>
    <w:qFormat/>
    <w:rsid w:val="007A2499"/>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rsid w:val="007A2499"/>
    <w:pPr>
      <w:ind w:leftChars="1200" w:left="2520"/>
    </w:pPr>
  </w:style>
  <w:style w:type="paragraph" w:styleId="21">
    <w:name w:val="List Number 2"/>
    <w:basedOn w:val="a"/>
    <w:qFormat/>
    <w:rsid w:val="007A2499"/>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unhideWhenUsed/>
    <w:qFormat/>
    <w:rsid w:val="007A2499"/>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5">
    <w:name w:val="List Number"/>
    <w:basedOn w:val="a"/>
    <w:qFormat/>
    <w:rsid w:val="007A2499"/>
    <w:pPr>
      <w:widowControl/>
      <w:tabs>
        <w:tab w:val="left" w:pos="390"/>
        <w:tab w:val="left" w:pos="454"/>
      </w:tabs>
      <w:adjustRightInd/>
      <w:spacing w:afterLines="50"/>
      <w:ind w:left="454" w:hanging="284"/>
      <w:jc w:val="left"/>
    </w:pPr>
    <w:rPr>
      <w:kern w:val="0"/>
      <w:sz w:val="24"/>
      <w:szCs w:val="20"/>
    </w:rPr>
  </w:style>
  <w:style w:type="paragraph" w:styleId="a6">
    <w:name w:val="caption"/>
    <w:basedOn w:val="a"/>
    <w:next w:val="a"/>
    <w:link w:val="Char"/>
    <w:qFormat/>
    <w:rsid w:val="007A2499"/>
    <w:rPr>
      <w:b/>
      <w:sz w:val="28"/>
      <w:szCs w:val="20"/>
    </w:rPr>
  </w:style>
  <w:style w:type="paragraph" w:styleId="50">
    <w:name w:val="index 5"/>
    <w:basedOn w:val="a"/>
    <w:next w:val="a"/>
    <w:qFormat/>
    <w:rsid w:val="007A2499"/>
    <w:pPr>
      <w:adjustRightInd/>
      <w:ind w:leftChars="800" w:left="800" w:firstLineChars="200" w:firstLine="200"/>
    </w:pPr>
  </w:style>
  <w:style w:type="paragraph" w:styleId="a7">
    <w:name w:val="Document Map"/>
    <w:basedOn w:val="a"/>
    <w:link w:val="Char1"/>
    <w:qFormat/>
    <w:rsid w:val="007A2499"/>
    <w:pPr>
      <w:shd w:val="clear" w:color="auto" w:fill="000080"/>
    </w:pPr>
  </w:style>
  <w:style w:type="paragraph" w:styleId="a8">
    <w:name w:val="annotation text"/>
    <w:basedOn w:val="a"/>
    <w:link w:val="Char10"/>
    <w:uiPriority w:val="99"/>
    <w:qFormat/>
    <w:rsid w:val="007A2499"/>
    <w:pPr>
      <w:jc w:val="left"/>
    </w:pPr>
  </w:style>
  <w:style w:type="paragraph" w:styleId="a9">
    <w:name w:val="Salutation"/>
    <w:basedOn w:val="a"/>
    <w:next w:val="a"/>
    <w:link w:val="Char0"/>
    <w:qFormat/>
    <w:rsid w:val="007A2499"/>
    <w:rPr>
      <w:rFonts w:ascii="仿宋_GB2312" w:eastAsia="仿宋_GB2312"/>
      <w:sz w:val="28"/>
      <w:szCs w:val="20"/>
    </w:rPr>
  </w:style>
  <w:style w:type="paragraph" w:styleId="30">
    <w:name w:val="Body Text 3"/>
    <w:basedOn w:val="a"/>
    <w:link w:val="3Char"/>
    <w:qFormat/>
    <w:rsid w:val="007A2499"/>
    <w:pPr>
      <w:jc w:val="center"/>
    </w:pPr>
    <w:rPr>
      <w:szCs w:val="20"/>
    </w:rPr>
  </w:style>
  <w:style w:type="paragraph" w:styleId="31">
    <w:name w:val="List Bullet 3"/>
    <w:basedOn w:val="a"/>
    <w:unhideWhenUsed/>
    <w:qFormat/>
    <w:rsid w:val="007A2499"/>
    <w:pPr>
      <w:snapToGrid w:val="0"/>
      <w:spacing w:line="360" w:lineRule="auto"/>
      <w:ind w:left="360" w:right="238" w:hanging="360"/>
      <w:contextualSpacing/>
    </w:pPr>
    <w:rPr>
      <w:sz w:val="24"/>
    </w:rPr>
  </w:style>
  <w:style w:type="paragraph" w:styleId="aa">
    <w:name w:val="Body Text"/>
    <w:basedOn w:val="a"/>
    <w:link w:val="Char11"/>
    <w:qFormat/>
    <w:rsid w:val="007A2499"/>
    <w:pPr>
      <w:autoSpaceDE w:val="0"/>
      <w:autoSpaceDN w:val="0"/>
      <w:spacing w:line="360" w:lineRule="auto"/>
    </w:pPr>
    <w:rPr>
      <w:rFonts w:ascii="宋体" w:hAnsi="Arial" w:cs="Arial"/>
      <w:snapToGrid w:val="0"/>
      <w:sz w:val="24"/>
      <w:szCs w:val="21"/>
      <w:lang w:val="zh-CN"/>
    </w:rPr>
  </w:style>
  <w:style w:type="paragraph" w:styleId="32">
    <w:name w:val="List Number 3"/>
    <w:basedOn w:val="a"/>
    <w:qFormat/>
    <w:rsid w:val="007A2499"/>
    <w:pPr>
      <w:widowControl/>
      <w:tabs>
        <w:tab w:val="left" w:pos="360"/>
        <w:tab w:val="left" w:pos="482"/>
      </w:tabs>
      <w:adjustRightInd/>
      <w:spacing w:afterLines="50"/>
      <w:ind w:left="482" w:hanging="340"/>
      <w:jc w:val="left"/>
    </w:pPr>
    <w:rPr>
      <w:kern w:val="0"/>
      <w:sz w:val="24"/>
      <w:szCs w:val="20"/>
    </w:rPr>
  </w:style>
  <w:style w:type="paragraph" w:styleId="22">
    <w:name w:val="List 2"/>
    <w:basedOn w:val="a"/>
    <w:qFormat/>
    <w:rsid w:val="007A2499"/>
    <w:pPr>
      <w:adjustRightInd/>
      <w:spacing w:line="360" w:lineRule="auto"/>
      <w:ind w:leftChars="200" w:left="100" w:hangingChars="200" w:hanging="200"/>
    </w:pPr>
    <w:rPr>
      <w:rFonts w:eastAsia="微软雅黑"/>
    </w:rPr>
  </w:style>
  <w:style w:type="paragraph" w:styleId="ab">
    <w:name w:val="Block Text"/>
    <w:basedOn w:val="a"/>
    <w:qFormat/>
    <w:rsid w:val="007A2499"/>
    <w:pPr>
      <w:ind w:leftChars="-171" w:left="-359" w:rightChars="-244" w:right="-244" w:firstLineChars="239" w:firstLine="501"/>
    </w:pPr>
    <w:rPr>
      <w:rFonts w:ascii="仿宋_GB2312" w:eastAsia="仿宋_GB2312"/>
      <w:sz w:val="30"/>
      <w:szCs w:val="20"/>
    </w:rPr>
  </w:style>
  <w:style w:type="paragraph" w:styleId="23">
    <w:name w:val="List Bullet 2"/>
    <w:basedOn w:val="a"/>
    <w:qFormat/>
    <w:rsid w:val="007A2499"/>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rsid w:val="007A2499"/>
    <w:pPr>
      <w:widowControl/>
      <w:adjustRightInd/>
      <w:ind w:firstLineChars="200" w:firstLine="200"/>
      <w:jc w:val="left"/>
    </w:pPr>
    <w:rPr>
      <w:rFonts w:ascii="宋体" w:hAnsi="宋体"/>
      <w:i/>
      <w:iCs/>
      <w:kern w:val="0"/>
      <w:sz w:val="24"/>
    </w:rPr>
  </w:style>
  <w:style w:type="paragraph" w:styleId="51">
    <w:name w:val="toc 5"/>
    <w:basedOn w:val="a"/>
    <w:next w:val="a"/>
    <w:qFormat/>
    <w:rsid w:val="007A2499"/>
    <w:pPr>
      <w:ind w:leftChars="800" w:left="1680"/>
    </w:pPr>
  </w:style>
  <w:style w:type="paragraph" w:styleId="33">
    <w:name w:val="toc 3"/>
    <w:basedOn w:val="a"/>
    <w:next w:val="a"/>
    <w:qFormat/>
    <w:rsid w:val="007A2499"/>
    <w:pPr>
      <w:tabs>
        <w:tab w:val="right" w:leader="dot" w:pos="8268"/>
      </w:tabs>
      <w:spacing w:line="460" w:lineRule="exact"/>
      <w:ind w:leftChars="400" w:left="840" w:firstLine="482"/>
    </w:pPr>
    <w:rPr>
      <w:rFonts w:ascii="宋体" w:hAnsi="宋体"/>
    </w:rPr>
  </w:style>
  <w:style w:type="paragraph" w:styleId="ac">
    <w:name w:val="Plain Text"/>
    <w:basedOn w:val="a"/>
    <w:link w:val="Char4"/>
    <w:qFormat/>
    <w:rsid w:val="007A2499"/>
    <w:rPr>
      <w:rFonts w:ascii="宋体" w:hAnsi="Courier New" w:cs="Arial"/>
      <w:snapToGrid w:val="0"/>
      <w:szCs w:val="21"/>
    </w:rPr>
  </w:style>
  <w:style w:type="paragraph" w:styleId="41">
    <w:name w:val="List Number 4"/>
    <w:basedOn w:val="a"/>
    <w:qFormat/>
    <w:rsid w:val="007A2499"/>
    <w:pPr>
      <w:tabs>
        <w:tab w:val="left" w:pos="840"/>
      </w:tabs>
      <w:autoSpaceDE w:val="0"/>
      <w:autoSpaceDN w:val="0"/>
      <w:spacing w:line="360" w:lineRule="atLeast"/>
      <w:ind w:left="840" w:hanging="420"/>
    </w:pPr>
    <w:rPr>
      <w:kern w:val="0"/>
      <w:sz w:val="24"/>
    </w:rPr>
  </w:style>
  <w:style w:type="paragraph" w:styleId="80">
    <w:name w:val="toc 8"/>
    <w:basedOn w:val="a"/>
    <w:next w:val="a"/>
    <w:qFormat/>
    <w:rsid w:val="007A2499"/>
    <w:pPr>
      <w:ind w:leftChars="1400" w:left="2940"/>
    </w:pPr>
  </w:style>
  <w:style w:type="paragraph" w:styleId="ad">
    <w:name w:val="Date"/>
    <w:basedOn w:val="a"/>
    <w:next w:val="a"/>
    <w:link w:val="Char5"/>
    <w:qFormat/>
    <w:rsid w:val="007A2499"/>
    <w:pPr>
      <w:ind w:leftChars="2500" w:left="100"/>
    </w:pPr>
    <w:rPr>
      <w:rFonts w:ascii="宋体"/>
      <w:sz w:val="24"/>
      <w:szCs w:val="21"/>
      <w:lang w:val="zh-CN"/>
    </w:rPr>
  </w:style>
  <w:style w:type="paragraph" w:styleId="24">
    <w:name w:val="Body Text Indent 2"/>
    <w:basedOn w:val="a"/>
    <w:link w:val="2Char0"/>
    <w:qFormat/>
    <w:rsid w:val="007A2499"/>
    <w:pPr>
      <w:spacing w:line="360" w:lineRule="auto"/>
      <w:ind w:firstLine="601"/>
      <w:textAlignment w:val="baseline"/>
    </w:pPr>
    <w:rPr>
      <w:rFonts w:ascii="宋体"/>
      <w:kern w:val="0"/>
      <w:sz w:val="28"/>
      <w:szCs w:val="20"/>
    </w:rPr>
  </w:style>
  <w:style w:type="paragraph" w:styleId="ae">
    <w:name w:val="endnote text"/>
    <w:basedOn w:val="a"/>
    <w:link w:val="Char6"/>
    <w:qFormat/>
    <w:rsid w:val="007A2499"/>
    <w:rPr>
      <w:lang w:val="zh-CN"/>
    </w:rPr>
  </w:style>
  <w:style w:type="paragraph" w:styleId="af">
    <w:name w:val="Balloon Text"/>
    <w:basedOn w:val="a"/>
    <w:link w:val="Char7"/>
    <w:qFormat/>
    <w:rsid w:val="007A2499"/>
    <w:rPr>
      <w:sz w:val="18"/>
      <w:szCs w:val="18"/>
    </w:rPr>
  </w:style>
  <w:style w:type="paragraph" w:styleId="af0">
    <w:name w:val="footer"/>
    <w:basedOn w:val="a"/>
    <w:link w:val="Char20"/>
    <w:uiPriority w:val="99"/>
    <w:qFormat/>
    <w:rsid w:val="007A2499"/>
    <w:pPr>
      <w:tabs>
        <w:tab w:val="center" w:pos="4153"/>
        <w:tab w:val="right" w:pos="8306"/>
      </w:tabs>
      <w:snapToGrid w:val="0"/>
      <w:jc w:val="left"/>
    </w:pPr>
    <w:rPr>
      <w:sz w:val="18"/>
      <w:szCs w:val="18"/>
    </w:rPr>
  </w:style>
  <w:style w:type="paragraph" w:styleId="af1">
    <w:name w:val="header"/>
    <w:basedOn w:val="a"/>
    <w:link w:val="Char21"/>
    <w:uiPriority w:val="99"/>
    <w:qFormat/>
    <w:rsid w:val="007A2499"/>
    <w:pPr>
      <w:pBdr>
        <w:bottom w:val="single" w:sz="6" w:space="1" w:color="auto"/>
      </w:pBdr>
      <w:tabs>
        <w:tab w:val="center" w:pos="4153"/>
        <w:tab w:val="right" w:pos="8306"/>
      </w:tabs>
      <w:snapToGrid w:val="0"/>
      <w:jc w:val="center"/>
    </w:pPr>
    <w:rPr>
      <w:sz w:val="18"/>
      <w:szCs w:val="18"/>
    </w:rPr>
  </w:style>
  <w:style w:type="paragraph" w:styleId="af2">
    <w:name w:val="Signature"/>
    <w:basedOn w:val="a"/>
    <w:link w:val="Char8"/>
    <w:qFormat/>
    <w:rsid w:val="007A2499"/>
    <w:pPr>
      <w:spacing w:after="600" w:line="312" w:lineRule="atLeast"/>
      <w:jc w:val="center"/>
      <w:textAlignment w:val="baseline"/>
    </w:pPr>
    <w:rPr>
      <w:rFonts w:eastAsia="仿宋_GB2312"/>
      <w:kern w:val="0"/>
      <w:sz w:val="24"/>
      <w:szCs w:val="20"/>
    </w:rPr>
  </w:style>
  <w:style w:type="paragraph" w:styleId="10">
    <w:name w:val="toc 1"/>
    <w:basedOn w:val="a"/>
    <w:next w:val="a"/>
    <w:qFormat/>
    <w:rsid w:val="007A2499"/>
  </w:style>
  <w:style w:type="paragraph" w:styleId="42">
    <w:name w:val="toc 4"/>
    <w:basedOn w:val="a"/>
    <w:next w:val="a"/>
    <w:qFormat/>
    <w:rsid w:val="007A2499"/>
    <w:pPr>
      <w:ind w:leftChars="600" w:left="1260"/>
    </w:pPr>
  </w:style>
  <w:style w:type="paragraph" w:styleId="af3">
    <w:name w:val="index heading"/>
    <w:basedOn w:val="a"/>
    <w:next w:val="11"/>
    <w:qFormat/>
    <w:rsid w:val="007A2499"/>
    <w:pPr>
      <w:adjustRightInd/>
      <w:ind w:firstLineChars="200" w:firstLine="200"/>
    </w:pPr>
  </w:style>
  <w:style w:type="paragraph" w:styleId="11">
    <w:name w:val="index 1"/>
    <w:basedOn w:val="a"/>
    <w:next w:val="a"/>
    <w:qFormat/>
    <w:rsid w:val="007A2499"/>
    <w:pPr>
      <w:adjustRightInd/>
      <w:spacing w:line="360" w:lineRule="auto"/>
      <w:ind w:firstLineChars="200" w:firstLine="200"/>
      <w:jc w:val="center"/>
    </w:pPr>
    <w:rPr>
      <w:sz w:val="24"/>
      <w:szCs w:val="20"/>
    </w:rPr>
  </w:style>
  <w:style w:type="paragraph" w:styleId="af4">
    <w:name w:val="Subtitle"/>
    <w:link w:val="Char9"/>
    <w:qFormat/>
    <w:rsid w:val="007A2499"/>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rsid w:val="007A2499"/>
    <w:pPr>
      <w:tabs>
        <w:tab w:val="left" w:pos="902"/>
      </w:tabs>
      <w:adjustRightInd/>
      <w:spacing w:line="400" w:lineRule="exact"/>
      <w:ind w:left="902" w:hanging="420"/>
    </w:pPr>
    <w:rPr>
      <w:sz w:val="24"/>
      <w:szCs w:val="20"/>
    </w:rPr>
  </w:style>
  <w:style w:type="paragraph" w:styleId="af5">
    <w:name w:val="List"/>
    <w:basedOn w:val="a"/>
    <w:qFormat/>
    <w:rsid w:val="007A2499"/>
    <w:pPr>
      <w:ind w:left="200" w:hangingChars="200" w:hanging="200"/>
    </w:pPr>
  </w:style>
  <w:style w:type="paragraph" w:styleId="af6">
    <w:name w:val="footnote text"/>
    <w:basedOn w:val="a4"/>
    <w:link w:val="Chara"/>
    <w:qFormat/>
    <w:rsid w:val="007A2499"/>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rsid w:val="007A2499"/>
    <w:pPr>
      <w:ind w:leftChars="1000" w:left="2100"/>
    </w:pPr>
  </w:style>
  <w:style w:type="paragraph" w:styleId="53">
    <w:name w:val="List 5"/>
    <w:basedOn w:val="a"/>
    <w:qFormat/>
    <w:rsid w:val="007A2499"/>
    <w:pPr>
      <w:adjustRightInd/>
      <w:ind w:leftChars="800" w:left="100" w:hangingChars="200" w:hanging="200"/>
    </w:pPr>
  </w:style>
  <w:style w:type="paragraph" w:styleId="34">
    <w:name w:val="Body Text Indent 3"/>
    <w:basedOn w:val="a"/>
    <w:link w:val="3Char0"/>
    <w:qFormat/>
    <w:rsid w:val="007A2499"/>
    <w:pPr>
      <w:spacing w:line="360" w:lineRule="auto"/>
      <w:ind w:firstLine="420"/>
    </w:pPr>
    <w:rPr>
      <w:sz w:val="24"/>
      <w:szCs w:val="20"/>
    </w:rPr>
  </w:style>
  <w:style w:type="paragraph" w:styleId="25">
    <w:name w:val="toc 2"/>
    <w:basedOn w:val="a"/>
    <w:next w:val="a"/>
    <w:qFormat/>
    <w:rsid w:val="007A2499"/>
    <w:pPr>
      <w:ind w:leftChars="200" w:left="420"/>
    </w:pPr>
  </w:style>
  <w:style w:type="paragraph" w:styleId="90">
    <w:name w:val="toc 9"/>
    <w:basedOn w:val="a"/>
    <w:next w:val="a"/>
    <w:qFormat/>
    <w:rsid w:val="007A2499"/>
    <w:pPr>
      <w:ind w:leftChars="1600" w:left="3360"/>
    </w:pPr>
  </w:style>
  <w:style w:type="paragraph" w:styleId="26">
    <w:name w:val="Body Text 2"/>
    <w:basedOn w:val="a"/>
    <w:link w:val="2Char1"/>
    <w:qFormat/>
    <w:rsid w:val="007A2499"/>
    <w:pPr>
      <w:spacing w:after="120" w:line="480" w:lineRule="auto"/>
    </w:pPr>
  </w:style>
  <w:style w:type="paragraph" w:styleId="HTML0">
    <w:name w:val="HTML Preformatted"/>
    <w:basedOn w:val="a"/>
    <w:link w:val="HTMLChar0"/>
    <w:qFormat/>
    <w:rsid w:val="007A24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7">
    <w:name w:val="Normal (Web)"/>
    <w:basedOn w:val="a"/>
    <w:uiPriority w:val="99"/>
    <w:qFormat/>
    <w:rsid w:val="007A2499"/>
    <w:pPr>
      <w:widowControl/>
      <w:spacing w:before="100" w:beforeAutospacing="1" w:after="100" w:afterAutospacing="1"/>
      <w:jc w:val="left"/>
    </w:pPr>
    <w:rPr>
      <w:rFonts w:ascii="宋体" w:hAnsi="宋体"/>
      <w:kern w:val="0"/>
      <w:sz w:val="24"/>
    </w:rPr>
  </w:style>
  <w:style w:type="paragraph" w:styleId="af8">
    <w:name w:val="Title"/>
    <w:basedOn w:val="a"/>
    <w:link w:val="Char22"/>
    <w:uiPriority w:val="10"/>
    <w:qFormat/>
    <w:rsid w:val="007A2499"/>
    <w:pPr>
      <w:widowControl/>
      <w:overflowPunct w:val="0"/>
      <w:autoSpaceDE w:val="0"/>
      <w:autoSpaceDN w:val="0"/>
      <w:jc w:val="center"/>
      <w:textAlignment w:val="baseline"/>
    </w:pPr>
    <w:rPr>
      <w:b/>
      <w:kern w:val="0"/>
      <w:sz w:val="24"/>
      <w:szCs w:val="20"/>
      <w:lang w:val="en-GB"/>
    </w:rPr>
  </w:style>
  <w:style w:type="paragraph" w:styleId="af9">
    <w:name w:val="annotation subject"/>
    <w:basedOn w:val="a8"/>
    <w:next w:val="a8"/>
    <w:link w:val="Char12"/>
    <w:qFormat/>
    <w:rsid w:val="007A2499"/>
    <w:rPr>
      <w:b/>
      <w:bCs/>
    </w:rPr>
  </w:style>
  <w:style w:type="paragraph" w:styleId="afa">
    <w:name w:val="Body Text First Indent"/>
    <w:basedOn w:val="aa"/>
    <w:link w:val="Charb"/>
    <w:qFormat/>
    <w:rsid w:val="007A2499"/>
    <w:pPr>
      <w:ind w:firstLine="420"/>
    </w:pPr>
    <w:rPr>
      <w:rFonts w:hAnsi="Calibri" w:cs="Times New Roman"/>
      <w:snapToGrid/>
      <w:szCs w:val="20"/>
    </w:rPr>
  </w:style>
  <w:style w:type="table" w:styleId="afb">
    <w:name w:val="Table Grid"/>
    <w:basedOn w:val="a1"/>
    <w:qFormat/>
    <w:rsid w:val="007A249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1"/>
    <w:qFormat/>
    <w:rsid w:val="007A24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1"/>
    <w:qFormat/>
    <w:rsid w:val="007A2499"/>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1"/>
    <w:qFormat/>
    <w:rsid w:val="007A2499"/>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1"/>
    <w:qFormat/>
    <w:rsid w:val="007A2499"/>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1"/>
    <w:qFormat/>
    <w:rsid w:val="007A2499"/>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sid w:val="007A2499"/>
    <w:rPr>
      <w:b/>
      <w:bCs/>
    </w:rPr>
  </w:style>
  <w:style w:type="character" w:styleId="aff0">
    <w:name w:val="endnote reference"/>
    <w:qFormat/>
    <w:rsid w:val="007A2499"/>
    <w:rPr>
      <w:vertAlign w:val="superscript"/>
    </w:rPr>
  </w:style>
  <w:style w:type="character" w:styleId="aff1">
    <w:name w:val="page number"/>
    <w:basedOn w:val="a0"/>
    <w:qFormat/>
    <w:rsid w:val="007A2499"/>
    <w:rPr>
      <w:rFonts w:ascii="Arial" w:eastAsia="黑体" w:hAnsi="Arial" w:cs="Arial"/>
      <w:snapToGrid w:val="0"/>
      <w:kern w:val="0"/>
      <w:szCs w:val="21"/>
    </w:rPr>
  </w:style>
  <w:style w:type="character" w:styleId="aff2">
    <w:name w:val="FollowedHyperlink"/>
    <w:uiPriority w:val="99"/>
    <w:qFormat/>
    <w:rsid w:val="007A2499"/>
    <w:rPr>
      <w:rFonts w:ascii="Arial" w:eastAsia="黑体" w:hAnsi="Arial" w:cs="Arial"/>
      <w:snapToGrid w:val="0"/>
      <w:color w:val="000000"/>
      <w:kern w:val="0"/>
      <w:sz w:val="18"/>
      <w:szCs w:val="18"/>
      <w:u w:val="none"/>
    </w:rPr>
  </w:style>
  <w:style w:type="character" w:styleId="aff3">
    <w:name w:val="Emphasis"/>
    <w:uiPriority w:val="20"/>
    <w:qFormat/>
    <w:rsid w:val="007A2499"/>
    <w:rPr>
      <w:color w:val="CC0033"/>
    </w:rPr>
  </w:style>
  <w:style w:type="character" w:styleId="aff4">
    <w:name w:val="line number"/>
    <w:basedOn w:val="a0"/>
    <w:qFormat/>
    <w:rsid w:val="007A2499"/>
    <w:rPr>
      <w:rFonts w:ascii="Arial" w:eastAsia="黑体" w:hAnsi="Arial" w:cs="Arial"/>
      <w:snapToGrid w:val="0"/>
      <w:kern w:val="0"/>
      <w:szCs w:val="21"/>
    </w:rPr>
  </w:style>
  <w:style w:type="character" w:styleId="aff5">
    <w:name w:val="Hyperlink"/>
    <w:uiPriority w:val="99"/>
    <w:qFormat/>
    <w:rsid w:val="007A2499"/>
    <w:rPr>
      <w:rFonts w:ascii="Arial" w:eastAsia="黑体" w:hAnsi="Arial" w:cs="Arial"/>
      <w:snapToGrid w:val="0"/>
      <w:color w:val="000000"/>
      <w:kern w:val="0"/>
      <w:sz w:val="18"/>
      <w:szCs w:val="18"/>
      <w:u w:val="none"/>
    </w:rPr>
  </w:style>
  <w:style w:type="character" w:styleId="HTML1">
    <w:name w:val="HTML Code"/>
    <w:qFormat/>
    <w:rsid w:val="007A2499"/>
    <w:rPr>
      <w:rFonts w:ascii="黑体" w:eastAsia="黑体" w:hAnsi="Courier New" w:cs="楷体_GB2312"/>
      <w:sz w:val="20"/>
      <w:szCs w:val="20"/>
    </w:rPr>
  </w:style>
  <w:style w:type="character" w:styleId="aff6">
    <w:name w:val="annotation reference"/>
    <w:uiPriority w:val="99"/>
    <w:qFormat/>
    <w:rsid w:val="007A2499"/>
    <w:rPr>
      <w:sz w:val="21"/>
      <w:szCs w:val="21"/>
    </w:rPr>
  </w:style>
  <w:style w:type="character" w:customStyle="1" w:styleId="Charc">
    <w:name w:val="表格非标题文字 Char"/>
    <w:link w:val="aff7"/>
    <w:qFormat/>
    <w:rsid w:val="007A2499"/>
    <w:rPr>
      <w:rFonts w:ascii="Futura Bk" w:hAnsi="Futura Bk"/>
      <w:kern w:val="2"/>
      <w:sz w:val="18"/>
      <w:szCs w:val="21"/>
      <w:lang w:val="en-US" w:eastAsia="zh-CN" w:bidi="ar-SA"/>
    </w:rPr>
  </w:style>
  <w:style w:type="paragraph" w:customStyle="1" w:styleId="aff7">
    <w:name w:val="表格非标题文字"/>
    <w:link w:val="Charc"/>
    <w:qFormat/>
    <w:rsid w:val="007A2499"/>
    <w:pPr>
      <w:snapToGrid w:val="0"/>
      <w:spacing w:before="80" w:after="40"/>
    </w:pPr>
    <w:rPr>
      <w:rFonts w:ascii="Futura Bk" w:hAnsi="Futura Bk"/>
      <w:kern w:val="2"/>
      <w:sz w:val="18"/>
      <w:szCs w:val="21"/>
    </w:rPr>
  </w:style>
  <w:style w:type="character" w:customStyle="1" w:styleId="Chard">
    <w:name w:val="*正文 Char"/>
    <w:link w:val="aff8"/>
    <w:qFormat/>
    <w:locked/>
    <w:rsid w:val="007A2499"/>
    <w:rPr>
      <w:rFonts w:ascii="宋体" w:hAnsi="宋体"/>
      <w:sz w:val="24"/>
    </w:rPr>
  </w:style>
  <w:style w:type="paragraph" w:customStyle="1" w:styleId="aff8">
    <w:name w:val="*正文"/>
    <w:basedOn w:val="a"/>
    <w:link w:val="Chard"/>
    <w:qFormat/>
    <w:rsid w:val="007A2499"/>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sid w:val="007A2499"/>
    <w:rPr>
      <w:rFonts w:eastAsia="宋体"/>
      <w:kern w:val="2"/>
      <w:sz w:val="21"/>
      <w:szCs w:val="24"/>
      <w:lang w:val="en-US" w:eastAsia="zh-CN" w:bidi="ar-SA"/>
    </w:rPr>
  </w:style>
  <w:style w:type="character" w:customStyle="1" w:styleId="CharChar6">
    <w:name w:val="Char Char6"/>
    <w:qFormat/>
    <w:rsid w:val="007A2499"/>
    <w:rPr>
      <w:rFonts w:eastAsia="宋体"/>
      <w:kern w:val="2"/>
      <w:sz w:val="21"/>
      <w:szCs w:val="24"/>
      <w:lang w:val="en-US" w:eastAsia="zh-CN" w:bidi="ar-SA"/>
    </w:rPr>
  </w:style>
  <w:style w:type="character" w:customStyle="1" w:styleId="Chare">
    <w:name w:val="正文缩进 Char"/>
    <w:qFormat/>
    <w:rsid w:val="007A2499"/>
    <w:rPr>
      <w:rFonts w:eastAsia="宋体"/>
      <w:kern w:val="2"/>
      <w:sz w:val="21"/>
      <w:lang w:val="en-US" w:eastAsia="zh-CN"/>
    </w:rPr>
  </w:style>
  <w:style w:type="character" w:customStyle="1" w:styleId="Char13">
    <w:name w:val="正文首行缩进 Char1"/>
    <w:qFormat/>
    <w:rsid w:val="007A2499"/>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7A2499"/>
    <w:rPr>
      <w:rFonts w:ascii="仿宋_GB2312" w:eastAsia="仿宋_GB2312" w:hAnsi="仿宋_GB2312"/>
      <w:kern w:val="1"/>
      <w:sz w:val="28"/>
    </w:rPr>
  </w:style>
  <w:style w:type="character" w:customStyle="1" w:styleId="3Char1">
    <w:name w:val="标题 3 Char1"/>
    <w:qFormat/>
    <w:rsid w:val="007A2499"/>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sid w:val="007A2499"/>
    <w:rPr>
      <w:rFonts w:ascii="Times New Roman" w:eastAsia="黑体" w:hAnsi="Times New Roman" w:cs="Times New Roman"/>
      <w:b/>
      <w:kern w:val="0"/>
      <w:sz w:val="24"/>
      <w:szCs w:val="24"/>
    </w:rPr>
  </w:style>
  <w:style w:type="character" w:customStyle="1" w:styleId="UChar">
    <w:name w:val="U_正文 Char"/>
    <w:link w:val="U"/>
    <w:qFormat/>
    <w:rsid w:val="007A2499"/>
    <w:rPr>
      <w:sz w:val="24"/>
      <w:szCs w:val="24"/>
    </w:rPr>
  </w:style>
  <w:style w:type="paragraph" w:customStyle="1" w:styleId="U">
    <w:name w:val="U_正文"/>
    <w:basedOn w:val="a"/>
    <w:link w:val="UChar"/>
    <w:qFormat/>
    <w:rsid w:val="007A2499"/>
    <w:pPr>
      <w:adjustRightInd/>
      <w:spacing w:beforeLines="20" w:afterLines="20" w:line="300" w:lineRule="auto"/>
      <w:ind w:firstLineChars="200" w:firstLine="200"/>
    </w:pPr>
    <w:rPr>
      <w:kern w:val="0"/>
      <w:sz w:val="24"/>
    </w:rPr>
  </w:style>
  <w:style w:type="character" w:customStyle="1" w:styleId="HTMLChar1">
    <w:name w:val="HTML 地址 Char1"/>
    <w:qFormat/>
    <w:rsid w:val="007A2499"/>
    <w:rPr>
      <w:rFonts w:ascii="Times New Roman" w:eastAsia="宋体" w:hAnsi="Times New Roman" w:cs="Times New Roman"/>
      <w:i/>
      <w:iCs/>
      <w:szCs w:val="24"/>
    </w:rPr>
  </w:style>
  <w:style w:type="character" w:customStyle="1" w:styleId="Char12">
    <w:name w:val="批注主题 Char1"/>
    <w:link w:val="af9"/>
    <w:qFormat/>
    <w:rsid w:val="007A2499"/>
    <w:rPr>
      <w:b/>
      <w:bCs/>
      <w:kern w:val="2"/>
      <w:sz w:val="21"/>
      <w:szCs w:val="24"/>
    </w:rPr>
  </w:style>
  <w:style w:type="character" w:customStyle="1" w:styleId="CharChar51">
    <w:name w:val="Char Char51"/>
    <w:qFormat/>
    <w:rsid w:val="007A2499"/>
    <w:rPr>
      <w:rFonts w:ascii="宋体" w:eastAsia="宋体" w:hAnsi="Courier New"/>
      <w:kern w:val="2"/>
      <w:sz w:val="21"/>
      <w:lang w:val="en-US" w:eastAsia="zh-CN"/>
    </w:rPr>
  </w:style>
  <w:style w:type="character" w:customStyle="1" w:styleId="Charf">
    <w:name w:val="表正文 Char"/>
    <w:qFormat/>
    <w:rsid w:val="007A2499"/>
    <w:rPr>
      <w:rFonts w:ascii="宋体" w:eastAsia="宋体"/>
      <w:snapToGrid w:val="0"/>
      <w:color w:val="000000"/>
      <w:kern w:val="28"/>
      <w:sz w:val="28"/>
      <w:lang w:val="en-US" w:eastAsia="zh-CN" w:bidi="ar-SA"/>
    </w:rPr>
  </w:style>
  <w:style w:type="character" w:customStyle="1" w:styleId="CharChar34">
    <w:name w:val="Char Char34"/>
    <w:uiPriority w:val="6"/>
    <w:qFormat/>
    <w:rsid w:val="007A2499"/>
    <w:rPr>
      <w:b/>
      <w:kern w:val="1"/>
      <w:sz w:val="28"/>
      <w:szCs w:val="28"/>
    </w:rPr>
  </w:style>
  <w:style w:type="character" w:customStyle="1" w:styleId="NormalIndentChar">
    <w:name w:val="Normal Indent Char"/>
    <w:qFormat/>
    <w:locked/>
    <w:rsid w:val="007A2499"/>
    <w:rPr>
      <w:rFonts w:ascii="Calibri" w:eastAsia="宋体" w:hAnsi="Calibri" w:cs="黑体"/>
      <w:snapToGrid w:val="0"/>
      <w:kern w:val="2"/>
      <w:sz w:val="24"/>
      <w:szCs w:val="22"/>
      <w:lang w:val="en-US" w:eastAsia="zh-CN" w:bidi="ar-SA"/>
    </w:rPr>
  </w:style>
  <w:style w:type="character" w:customStyle="1" w:styleId="Charf0">
    <w:name w:val="哈哈正文 Char"/>
    <w:link w:val="aff9"/>
    <w:qFormat/>
    <w:rsid w:val="007A2499"/>
    <w:rPr>
      <w:rFonts w:ascii="宋体" w:eastAsia="宋体" w:hAnsi="宋体"/>
      <w:kern w:val="2"/>
      <w:sz w:val="24"/>
      <w:lang w:bidi="ar-SA"/>
    </w:rPr>
  </w:style>
  <w:style w:type="paragraph" w:customStyle="1" w:styleId="aff9">
    <w:name w:val="哈哈正文"/>
    <w:basedOn w:val="a"/>
    <w:link w:val="Charf0"/>
    <w:qFormat/>
    <w:rsid w:val="007A2499"/>
    <w:pPr>
      <w:adjustRightInd/>
      <w:spacing w:line="360" w:lineRule="auto"/>
      <w:ind w:firstLineChars="200" w:firstLine="200"/>
    </w:pPr>
    <w:rPr>
      <w:rFonts w:ascii="宋体" w:hAnsi="宋体"/>
      <w:sz w:val="24"/>
      <w:szCs w:val="20"/>
    </w:rPr>
  </w:style>
  <w:style w:type="character" w:customStyle="1" w:styleId="12">
    <w:name w:val="未处理的提及1"/>
    <w:qFormat/>
    <w:rsid w:val="007A2499"/>
    <w:rPr>
      <w:color w:val="808080"/>
      <w:shd w:val="clear" w:color="auto" w:fill="E6E6E6"/>
    </w:rPr>
  </w:style>
  <w:style w:type="character" w:customStyle="1" w:styleId="txt">
    <w:name w:val="txt"/>
    <w:qFormat/>
    <w:rsid w:val="007A2499"/>
    <w:rPr>
      <w:rFonts w:ascii="仿宋_GB2312" w:eastAsia="微软雅黑"/>
      <w:b/>
      <w:kern w:val="2"/>
      <w:sz w:val="32"/>
      <w:szCs w:val="32"/>
      <w:lang w:val="en-US" w:eastAsia="zh-CN" w:bidi="ar-SA"/>
    </w:rPr>
  </w:style>
  <w:style w:type="character" w:customStyle="1" w:styleId="CharChar">
    <w:name w:val="二级标题 Char Char"/>
    <w:qFormat/>
    <w:rsid w:val="007A2499"/>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7A2499"/>
    <w:rPr>
      <w:b/>
      <w:kern w:val="1"/>
      <w:sz w:val="24"/>
      <w:szCs w:val="24"/>
    </w:rPr>
  </w:style>
  <w:style w:type="character" w:customStyle="1" w:styleId="PIChar1">
    <w:name w:val="PI Char1"/>
    <w:qFormat/>
    <w:rsid w:val="007A2499"/>
    <w:rPr>
      <w:rFonts w:ascii="宋体" w:hAnsi="宋体"/>
      <w:kern w:val="2"/>
      <w:sz w:val="24"/>
      <w:szCs w:val="24"/>
    </w:rPr>
  </w:style>
  <w:style w:type="character" w:customStyle="1" w:styleId="tw4winTerm">
    <w:name w:val="tw4winTerm"/>
    <w:qFormat/>
    <w:rsid w:val="007A2499"/>
    <w:rPr>
      <w:color w:val="0000FF"/>
    </w:rPr>
  </w:style>
  <w:style w:type="character" w:customStyle="1" w:styleId="FooterChar">
    <w:name w:val="Footer Char"/>
    <w:qFormat/>
    <w:locked/>
    <w:rsid w:val="007A2499"/>
    <w:rPr>
      <w:rFonts w:eastAsia="宋体"/>
      <w:kern w:val="2"/>
      <w:sz w:val="18"/>
      <w:lang w:val="en-US" w:eastAsia="zh-CN" w:bidi="ar-SA"/>
    </w:rPr>
  </w:style>
  <w:style w:type="character" w:customStyle="1" w:styleId="CharChar1">
    <w:name w:val="普通文字 Char Char1"/>
    <w:qFormat/>
    <w:rsid w:val="007A2499"/>
    <w:rPr>
      <w:rFonts w:ascii="宋体" w:hAnsi="Courier New"/>
      <w:kern w:val="2"/>
      <w:sz w:val="21"/>
    </w:rPr>
  </w:style>
  <w:style w:type="character" w:customStyle="1" w:styleId="CharChar101">
    <w:name w:val="Char Char101"/>
    <w:uiPriority w:val="6"/>
    <w:qFormat/>
    <w:rsid w:val="007A2499"/>
    <w:rPr>
      <w:rFonts w:ascii="宋体" w:hAnsi="宋体"/>
      <w:kern w:val="2"/>
      <w:sz w:val="21"/>
      <w:szCs w:val="24"/>
      <w:lang w:val="en-US" w:eastAsia="zh-CN"/>
    </w:rPr>
  </w:style>
  <w:style w:type="character" w:customStyle="1" w:styleId="4Char">
    <w:name w:val="标题 4 Char"/>
    <w:qFormat/>
    <w:rsid w:val="007A2499"/>
    <w:rPr>
      <w:rFonts w:ascii="Arial" w:eastAsia="黑体" w:hAnsi="Arial"/>
      <w:b/>
      <w:kern w:val="2"/>
      <w:sz w:val="28"/>
    </w:rPr>
  </w:style>
  <w:style w:type="character" w:customStyle="1" w:styleId="affa">
    <w:name w:val="链接"/>
    <w:qFormat/>
    <w:rsid w:val="007A2499"/>
    <w:rPr>
      <w:color w:val="0000FF"/>
      <w:sz w:val="21"/>
      <w:szCs w:val="21"/>
      <w:u w:val="single"/>
    </w:rPr>
  </w:style>
  <w:style w:type="character" w:customStyle="1" w:styleId="h4Char">
    <w:name w:val="h4 Char"/>
    <w:qFormat/>
    <w:rsid w:val="007A2499"/>
    <w:rPr>
      <w:rFonts w:ascii="Arial" w:eastAsia="黑体" w:hAnsi="Arial"/>
      <w:b/>
      <w:bCs/>
      <w:kern w:val="2"/>
      <w:sz w:val="28"/>
      <w:szCs w:val="28"/>
      <w:lang w:val="zh-CN" w:eastAsia="zh-CN" w:bidi="ar-SA"/>
    </w:rPr>
  </w:style>
  <w:style w:type="character" w:customStyle="1" w:styleId="5Char0">
    <w:name w:val="5正文 Char"/>
    <w:link w:val="55"/>
    <w:qFormat/>
    <w:rsid w:val="007A2499"/>
    <w:rPr>
      <w:rFonts w:ascii="仿宋_GB2312" w:eastAsia="仿宋_GB2312" w:hAnsi="微软雅黑"/>
      <w:sz w:val="28"/>
      <w:szCs w:val="21"/>
    </w:rPr>
  </w:style>
  <w:style w:type="paragraph" w:customStyle="1" w:styleId="55">
    <w:name w:val="5正文"/>
    <w:basedOn w:val="a"/>
    <w:link w:val="5Char0"/>
    <w:qFormat/>
    <w:rsid w:val="007A2499"/>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sid w:val="007A2499"/>
    <w:rPr>
      <w:b/>
      <w:bCs/>
      <w:kern w:val="2"/>
      <w:sz w:val="32"/>
      <w:szCs w:val="32"/>
    </w:rPr>
  </w:style>
  <w:style w:type="character" w:customStyle="1" w:styleId="6Char0">
    <w:name w:val="样式6 Char"/>
    <w:qFormat/>
    <w:rsid w:val="007A2499"/>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7A2499"/>
    <w:rPr>
      <w:rFonts w:ascii="黑体" w:eastAsia="黑体" w:hAnsi="黑体"/>
    </w:rPr>
  </w:style>
  <w:style w:type="character" w:customStyle="1" w:styleId="Heading2HiddenChar">
    <w:name w:val="Heading 2 Hidden Char"/>
    <w:qFormat/>
    <w:rsid w:val="007A2499"/>
    <w:rPr>
      <w:rFonts w:ascii="仿宋_GB2312" w:eastAsia="仿宋_GB2312"/>
      <w:b/>
      <w:bCs/>
      <w:kern w:val="2"/>
      <w:sz w:val="24"/>
      <w:szCs w:val="24"/>
      <w:lang w:val="zh-CN" w:eastAsia="zh-CN" w:bidi="ar-SA"/>
    </w:rPr>
  </w:style>
  <w:style w:type="character" w:customStyle="1" w:styleId="2Char">
    <w:name w:val="正文首行缩进 2 Char"/>
    <w:link w:val="2"/>
    <w:qFormat/>
    <w:rsid w:val="007A2499"/>
    <w:rPr>
      <w:rFonts w:ascii="宋体" w:hAnsi="宋体"/>
      <w:kern w:val="2"/>
      <w:sz w:val="21"/>
      <w:szCs w:val="24"/>
    </w:rPr>
  </w:style>
  <w:style w:type="character" w:customStyle="1" w:styleId="font11">
    <w:name w:val="font11"/>
    <w:qFormat/>
    <w:rsid w:val="007A2499"/>
    <w:rPr>
      <w:rFonts w:ascii="Times New Roman" w:hAnsi="Times New Roman" w:cs="Times New Roman" w:hint="default"/>
      <w:color w:val="000000"/>
      <w:sz w:val="22"/>
      <w:szCs w:val="22"/>
      <w:u w:val="none"/>
    </w:rPr>
  </w:style>
  <w:style w:type="character" w:customStyle="1" w:styleId="Char14">
    <w:name w:val="表正文 Char1"/>
    <w:qFormat/>
    <w:rsid w:val="007A2499"/>
    <w:rPr>
      <w:rFonts w:ascii="宋体" w:eastAsia="宋体"/>
      <w:snapToGrid w:val="0"/>
      <w:color w:val="000000"/>
      <w:kern w:val="28"/>
      <w:sz w:val="28"/>
    </w:rPr>
  </w:style>
  <w:style w:type="character" w:customStyle="1" w:styleId="blue1">
    <w:name w:val="blue1"/>
    <w:basedOn w:val="a0"/>
    <w:qFormat/>
    <w:rsid w:val="007A2499"/>
    <w:rPr>
      <w:rFonts w:ascii="Arial" w:eastAsia="黑体" w:hAnsi="Arial" w:cs="Arial"/>
      <w:snapToGrid w:val="0"/>
      <w:kern w:val="0"/>
      <w:szCs w:val="21"/>
    </w:rPr>
  </w:style>
  <w:style w:type="character" w:customStyle="1" w:styleId="Char4">
    <w:name w:val="纯文本 Char"/>
    <w:link w:val="ac"/>
    <w:qFormat/>
    <w:rsid w:val="007A2499"/>
    <w:rPr>
      <w:rFonts w:ascii="宋体" w:eastAsia="宋体" w:hAnsi="Courier New" w:cs="Arial"/>
      <w:snapToGrid w:val="0"/>
      <w:kern w:val="2"/>
      <w:sz w:val="21"/>
      <w:szCs w:val="21"/>
      <w:lang w:val="en-US" w:eastAsia="zh-CN" w:bidi="ar-SA"/>
    </w:rPr>
  </w:style>
  <w:style w:type="character" w:customStyle="1" w:styleId="1Char0">
    <w:name w:val="标书1 Char"/>
    <w:qFormat/>
    <w:rsid w:val="007A2499"/>
    <w:rPr>
      <w:rFonts w:eastAsia="宋体"/>
      <w:b/>
      <w:bCs/>
      <w:kern w:val="44"/>
      <w:sz w:val="44"/>
      <w:szCs w:val="44"/>
      <w:lang w:val="en-US" w:eastAsia="zh-CN" w:bidi="ar-SA"/>
    </w:rPr>
  </w:style>
  <w:style w:type="character" w:customStyle="1" w:styleId="5Char1">
    <w:name w:val="样式5 Char"/>
    <w:qFormat/>
    <w:rsid w:val="007A2499"/>
    <w:rPr>
      <w:rFonts w:ascii="仿宋_GB2312" w:eastAsia="仿宋_GB2312" w:hAnsi="仿宋"/>
      <w:kern w:val="2"/>
      <w:sz w:val="24"/>
      <w:szCs w:val="24"/>
    </w:rPr>
  </w:style>
  <w:style w:type="character" w:customStyle="1" w:styleId="4Char0">
    <w:name w:val="样式4 Char"/>
    <w:qFormat/>
    <w:rsid w:val="007A2499"/>
    <w:rPr>
      <w:rFonts w:ascii="仿宋_GB2312" w:eastAsia="仿宋_GB2312" w:hAnsi="仿宋"/>
      <w:b/>
      <w:kern w:val="2"/>
      <w:sz w:val="32"/>
      <w:szCs w:val="32"/>
      <w:lang w:bidi="ar-SA"/>
    </w:rPr>
  </w:style>
  <w:style w:type="character" w:customStyle="1" w:styleId="Charf1">
    <w:name w:val="插图说明 Char"/>
    <w:qFormat/>
    <w:rsid w:val="007A2499"/>
    <w:rPr>
      <w:rFonts w:eastAsia="黑体"/>
      <w:sz w:val="24"/>
      <w:lang w:val="en-US" w:eastAsia="zh-CN"/>
    </w:rPr>
  </w:style>
  <w:style w:type="character" w:customStyle="1" w:styleId="2CharChar">
    <w:name w:val="正文2 Char Char"/>
    <w:link w:val="27"/>
    <w:qFormat/>
    <w:rsid w:val="007A2499"/>
    <w:rPr>
      <w:rFonts w:eastAsia="宋体"/>
      <w:kern w:val="2"/>
      <w:sz w:val="24"/>
      <w:lang w:val="en-US" w:eastAsia="zh-CN" w:bidi="ar-SA"/>
    </w:rPr>
  </w:style>
  <w:style w:type="paragraph" w:customStyle="1" w:styleId="27">
    <w:name w:val="正文2"/>
    <w:basedOn w:val="a"/>
    <w:link w:val="2CharChar"/>
    <w:qFormat/>
    <w:rsid w:val="007A2499"/>
    <w:pPr>
      <w:spacing w:before="156" w:line="360" w:lineRule="auto"/>
      <w:ind w:firstLineChars="200" w:firstLine="510"/>
    </w:pPr>
    <w:rPr>
      <w:sz w:val="24"/>
      <w:szCs w:val="20"/>
    </w:rPr>
  </w:style>
  <w:style w:type="character" w:customStyle="1" w:styleId="CharChar24">
    <w:name w:val="Char Char24"/>
    <w:uiPriority w:val="6"/>
    <w:qFormat/>
    <w:rsid w:val="007A2499"/>
    <w:rPr>
      <w:kern w:val="1"/>
      <w:sz w:val="21"/>
    </w:rPr>
  </w:style>
  <w:style w:type="character" w:customStyle="1" w:styleId="Char9">
    <w:name w:val="副标题 Char"/>
    <w:link w:val="af4"/>
    <w:qFormat/>
    <w:rsid w:val="007A2499"/>
    <w:rPr>
      <w:rFonts w:ascii="Arial" w:eastAsia="隶书" w:hAnsi="Arial"/>
      <w:b/>
      <w:bCs/>
      <w:kern w:val="28"/>
      <w:sz w:val="44"/>
      <w:szCs w:val="32"/>
      <w:lang w:val="en-US" w:eastAsia="zh-CN" w:bidi="ar-SA"/>
    </w:rPr>
  </w:style>
  <w:style w:type="character" w:customStyle="1" w:styleId="Char1Char">
    <w:name w:val="普通文字 Char1 Char"/>
    <w:qFormat/>
    <w:rsid w:val="007A2499"/>
    <w:rPr>
      <w:rFonts w:ascii="宋体" w:eastAsia="宋体" w:hAnsi="Courier New"/>
      <w:kern w:val="2"/>
      <w:sz w:val="21"/>
      <w:szCs w:val="24"/>
      <w:lang w:val="en-US" w:eastAsia="zh-CN" w:bidi="ar-SA"/>
    </w:rPr>
  </w:style>
  <w:style w:type="character" w:customStyle="1" w:styleId="h3Char1">
    <w:name w:val="h3 Char1"/>
    <w:qFormat/>
    <w:rsid w:val="007A2499"/>
    <w:rPr>
      <w:rFonts w:eastAsia="宋体"/>
      <w:b/>
      <w:bCs/>
      <w:kern w:val="2"/>
      <w:sz w:val="32"/>
      <w:szCs w:val="32"/>
      <w:lang w:bidi="ar-SA"/>
    </w:rPr>
  </w:style>
  <w:style w:type="character" w:customStyle="1" w:styleId="Char15">
    <w:name w:val="标题 Char1"/>
    <w:qFormat/>
    <w:rsid w:val="007A2499"/>
    <w:rPr>
      <w:rFonts w:ascii="Cambria" w:eastAsia="宋体" w:hAnsi="Cambria" w:cs="Times New Roman"/>
      <w:b/>
      <w:bCs/>
      <w:sz w:val="32"/>
      <w:szCs w:val="32"/>
      <w:lang w:bidi="ar-SA"/>
    </w:rPr>
  </w:style>
  <w:style w:type="character" w:customStyle="1" w:styleId="gf1Char">
    <w:name w:val="gf正文1 Char"/>
    <w:qFormat/>
    <w:rsid w:val="007A2499"/>
    <w:rPr>
      <w:rFonts w:ascii="宋体" w:eastAsia="宋体" w:hAnsi="宋体" w:cs="宋体"/>
      <w:kern w:val="2"/>
      <w:sz w:val="24"/>
      <w:szCs w:val="24"/>
      <w:lang w:val="en-US" w:eastAsia="zh-CN" w:bidi="ar-SA"/>
    </w:rPr>
  </w:style>
  <w:style w:type="character" w:customStyle="1" w:styleId="Char16">
    <w:name w:val="正文文本缩进 Char1"/>
    <w:qFormat/>
    <w:rsid w:val="007A2499"/>
    <w:rPr>
      <w:rFonts w:ascii="Calibri" w:hAnsi="Calibri"/>
      <w:sz w:val="28"/>
    </w:rPr>
  </w:style>
  <w:style w:type="character" w:customStyle="1" w:styleId="NoSpacingChar">
    <w:name w:val="No Spacing Char"/>
    <w:link w:val="13"/>
    <w:uiPriority w:val="1"/>
    <w:qFormat/>
    <w:rsid w:val="007A2499"/>
    <w:rPr>
      <w:sz w:val="22"/>
      <w:szCs w:val="22"/>
      <w:lang w:val="en-US" w:eastAsia="zh-CN" w:bidi="ar-SA"/>
    </w:rPr>
  </w:style>
  <w:style w:type="paragraph" w:customStyle="1" w:styleId="13">
    <w:name w:val="无间隔1"/>
    <w:link w:val="NoSpacingChar"/>
    <w:qFormat/>
    <w:rsid w:val="007A2499"/>
    <w:rPr>
      <w:sz w:val="22"/>
      <w:szCs w:val="22"/>
    </w:rPr>
  </w:style>
  <w:style w:type="character" w:customStyle="1" w:styleId="7Char0">
    <w:name w:val="样式7 Char"/>
    <w:qFormat/>
    <w:rsid w:val="007A2499"/>
    <w:rPr>
      <w:rFonts w:ascii="仿宋_GB2312" w:eastAsia="仿宋_GB2312" w:hAnsi="仿宋"/>
      <w:b/>
      <w:kern w:val="2"/>
      <w:sz w:val="24"/>
      <w:szCs w:val="24"/>
    </w:rPr>
  </w:style>
  <w:style w:type="character" w:customStyle="1" w:styleId="font12gray1">
    <w:name w:val="font12gray1"/>
    <w:qFormat/>
    <w:rsid w:val="007A2499"/>
    <w:rPr>
      <w:rFonts w:ascii="仿宋_GB2312" w:eastAsia="微软雅黑"/>
      <w:b/>
      <w:spacing w:val="300"/>
      <w:kern w:val="2"/>
      <w:sz w:val="18"/>
      <w:szCs w:val="18"/>
      <w:lang w:val="en-US" w:eastAsia="zh-CN" w:bidi="ar-SA"/>
    </w:rPr>
  </w:style>
  <w:style w:type="character" w:customStyle="1" w:styleId="CharChar7">
    <w:name w:val="Char Char7"/>
    <w:semiHidden/>
    <w:qFormat/>
    <w:rsid w:val="007A2499"/>
    <w:rPr>
      <w:rFonts w:eastAsia="宋体"/>
      <w:kern w:val="2"/>
      <w:sz w:val="21"/>
      <w:szCs w:val="24"/>
      <w:lang w:val="en-US" w:eastAsia="zh-CN" w:bidi="ar-SA"/>
    </w:rPr>
  </w:style>
  <w:style w:type="character" w:customStyle="1" w:styleId="Charf2">
    <w:name w:val="表名 Char"/>
    <w:qFormat/>
    <w:rsid w:val="007A2499"/>
    <w:rPr>
      <w:rFonts w:eastAsia="宋体"/>
      <w:b/>
      <w:bCs/>
      <w:kern w:val="2"/>
      <w:sz w:val="24"/>
      <w:szCs w:val="24"/>
      <w:lang w:val="en-US" w:eastAsia="zh-CN" w:bidi="ar-SA"/>
    </w:rPr>
  </w:style>
  <w:style w:type="character" w:customStyle="1" w:styleId="DocumentMapChar">
    <w:name w:val="Document Map Char"/>
    <w:qFormat/>
    <w:locked/>
    <w:rsid w:val="007A2499"/>
    <w:rPr>
      <w:rFonts w:eastAsia="宋体"/>
      <w:kern w:val="2"/>
      <w:sz w:val="21"/>
      <w:szCs w:val="24"/>
      <w:lang w:val="en-US" w:eastAsia="zh-CN" w:bidi="ar-SA"/>
    </w:rPr>
  </w:style>
  <w:style w:type="character" w:customStyle="1" w:styleId="font41">
    <w:name w:val="font41"/>
    <w:qFormat/>
    <w:rsid w:val="007A2499"/>
    <w:rPr>
      <w:rFonts w:ascii="仿宋_GB2312" w:eastAsia="仿宋_GB2312" w:cs="仿宋_GB2312" w:hint="eastAsia"/>
      <w:color w:val="000000"/>
      <w:sz w:val="22"/>
      <w:szCs w:val="22"/>
      <w:u w:val="none"/>
    </w:rPr>
  </w:style>
  <w:style w:type="character" w:customStyle="1" w:styleId="6Char">
    <w:name w:val="标题 6 Char"/>
    <w:link w:val="6"/>
    <w:qFormat/>
    <w:rsid w:val="007A2499"/>
    <w:rPr>
      <w:rFonts w:ascii="Arial" w:eastAsia="黑体" w:hAnsi="Arial"/>
      <w:b/>
      <w:bCs/>
      <w:kern w:val="2"/>
      <w:sz w:val="24"/>
      <w:szCs w:val="24"/>
    </w:rPr>
  </w:style>
  <w:style w:type="character" w:customStyle="1" w:styleId="Char00">
    <w:name w:val="纯文本 Char_0"/>
    <w:link w:val="00"/>
    <w:qFormat/>
    <w:rsid w:val="007A2499"/>
    <w:rPr>
      <w:rFonts w:ascii="宋体" w:hAnsi="Courier New"/>
      <w:kern w:val="2"/>
      <w:sz w:val="21"/>
      <w:szCs w:val="21"/>
      <w:lang w:val="en-US" w:eastAsia="zh-CN"/>
    </w:rPr>
  </w:style>
  <w:style w:type="paragraph" w:customStyle="1" w:styleId="00">
    <w:name w:val="纯文本_0_0"/>
    <w:basedOn w:val="100"/>
    <w:link w:val="Char00"/>
    <w:qFormat/>
    <w:rsid w:val="007A2499"/>
    <w:rPr>
      <w:rFonts w:ascii="宋体" w:hAnsi="Courier New"/>
      <w:szCs w:val="21"/>
    </w:rPr>
  </w:style>
  <w:style w:type="paragraph" w:customStyle="1" w:styleId="100">
    <w:name w:val="正文_1_0"/>
    <w:qFormat/>
    <w:rsid w:val="007A2499"/>
    <w:pPr>
      <w:widowControl w:val="0"/>
      <w:jc w:val="both"/>
    </w:pPr>
    <w:rPr>
      <w:kern w:val="2"/>
      <w:sz w:val="21"/>
      <w:szCs w:val="24"/>
    </w:rPr>
  </w:style>
  <w:style w:type="character" w:customStyle="1" w:styleId="BalloonTextChar">
    <w:name w:val="Balloon Text Char"/>
    <w:qFormat/>
    <w:locked/>
    <w:rsid w:val="007A2499"/>
    <w:rPr>
      <w:rFonts w:eastAsia="宋体"/>
      <w:kern w:val="2"/>
      <w:sz w:val="18"/>
      <w:szCs w:val="18"/>
      <w:lang w:val="en-US" w:eastAsia="zh-CN" w:bidi="ar-SA"/>
    </w:rPr>
  </w:style>
  <w:style w:type="character" w:customStyle="1" w:styleId="2Char2">
    <w:name w:val="正文 项目2 Char"/>
    <w:basedOn w:val="Charf3"/>
    <w:qFormat/>
    <w:rsid w:val="007A2499"/>
    <w:rPr>
      <w:rFonts w:ascii="仿宋_GB2312" w:eastAsia="仿宋_GB2312" w:hAnsi="仿宋_GB2312"/>
      <w:kern w:val="2"/>
      <w:sz w:val="24"/>
      <w:lang w:bidi="ar-SA"/>
    </w:rPr>
  </w:style>
  <w:style w:type="character" w:customStyle="1" w:styleId="Charf3">
    <w:name w:val="正文 项目 Char"/>
    <w:qFormat/>
    <w:rsid w:val="007A2499"/>
    <w:rPr>
      <w:rFonts w:ascii="仿宋_GB2312" w:eastAsia="仿宋_GB2312" w:hAnsi="仿宋_GB2312"/>
      <w:kern w:val="2"/>
      <w:sz w:val="24"/>
      <w:lang w:bidi="ar-SA"/>
    </w:rPr>
  </w:style>
  <w:style w:type="character" w:customStyle="1" w:styleId="hCharChar1">
    <w:name w:val="h Char Char1"/>
    <w:qFormat/>
    <w:rsid w:val="007A2499"/>
    <w:rPr>
      <w:rFonts w:eastAsia="宋体"/>
      <w:kern w:val="2"/>
      <w:sz w:val="18"/>
      <w:szCs w:val="18"/>
      <w:lang w:val="en-US" w:eastAsia="zh-CN" w:bidi="ar-SA"/>
    </w:rPr>
  </w:style>
  <w:style w:type="character" w:customStyle="1" w:styleId="CharChar27">
    <w:name w:val="Char Char27"/>
    <w:uiPriority w:val="6"/>
    <w:qFormat/>
    <w:rsid w:val="007A2499"/>
    <w:rPr>
      <w:rFonts w:ascii="宋体" w:eastAsia="宋体" w:hAnsi="宋体"/>
      <w:color w:val="000000"/>
      <w:kern w:val="1"/>
      <w:sz w:val="28"/>
      <w:lang w:val="en-US" w:eastAsia="zh-CN" w:bidi="ar-SA"/>
    </w:rPr>
  </w:style>
  <w:style w:type="character" w:customStyle="1" w:styleId="px14">
    <w:name w:val="px14"/>
    <w:qFormat/>
    <w:rsid w:val="007A2499"/>
    <w:rPr>
      <w:rFonts w:ascii="仿宋_GB2312" w:eastAsia="微软雅黑" w:cs="Times New Roman"/>
      <w:b/>
      <w:kern w:val="2"/>
      <w:sz w:val="32"/>
      <w:szCs w:val="32"/>
      <w:lang w:val="en-US" w:eastAsia="zh-CN" w:bidi="ar-SA"/>
    </w:rPr>
  </w:style>
  <w:style w:type="character" w:customStyle="1" w:styleId="HTMLChar10">
    <w:name w:val="HTML 预设格式 Char1"/>
    <w:qFormat/>
    <w:rsid w:val="007A2499"/>
    <w:rPr>
      <w:rFonts w:ascii="Courier New" w:eastAsia="宋体" w:hAnsi="Courier New" w:cs="Courier New"/>
      <w:sz w:val="20"/>
      <w:szCs w:val="20"/>
    </w:rPr>
  </w:style>
  <w:style w:type="character" w:customStyle="1" w:styleId="Char17">
    <w:name w:val="普通文字 Char1"/>
    <w:qFormat/>
    <w:rsid w:val="007A2499"/>
    <w:rPr>
      <w:rFonts w:ascii="宋体" w:eastAsia="宋体" w:hAnsi="Courier New"/>
      <w:kern w:val="2"/>
      <w:sz w:val="21"/>
      <w:lang w:val="en-US" w:eastAsia="zh-CN"/>
    </w:rPr>
  </w:style>
  <w:style w:type="character" w:customStyle="1" w:styleId="hei16b1">
    <w:name w:val="hei16b1"/>
    <w:qFormat/>
    <w:rsid w:val="007A2499"/>
    <w:rPr>
      <w:rFonts w:ascii="Arial" w:hAnsi="Arial" w:cs="Arial" w:hint="default"/>
      <w:b/>
      <w:bCs/>
      <w:color w:val="000000"/>
      <w:sz w:val="24"/>
      <w:szCs w:val="24"/>
    </w:rPr>
  </w:style>
  <w:style w:type="character" w:customStyle="1" w:styleId="Charf4">
    <w:name w:val="正文（绿盟科技） Char"/>
    <w:link w:val="affb"/>
    <w:qFormat/>
    <w:rsid w:val="007A2499"/>
    <w:rPr>
      <w:rFonts w:ascii="Arial" w:hAnsi="Arial"/>
      <w:sz w:val="21"/>
      <w:szCs w:val="21"/>
    </w:rPr>
  </w:style>
  <w:style w:type="paragraph" w:customStyle="1" w:styleId="affb">
    <w:name w:val="正文（绿盟科技）"/>
    <w:link w:val="Charf4"/>
    <w:qFormat/>
    <w:rsid w:val="007A2499"/>
    <w:pPr>
      <w:spacing w:line="300" w:lineRule="auto"/>
    </w:pPr>
    <w:rPr>
      <w:rFonts w:ascii="Arial" w:hAnsi="Arial"/>
      <w:sz w:val="21"/>
      <w:szCs w:val="21"/>
    </w:rPr>
  </w:style>
  <w:style w:type="character" w:customStyle="1" w:styleId="CharChar19">
    <w:name w:val="Char Char19"/>
    <w:uiPriority w:val="6"/>
    <w:qFormat/>
    <w:rsid w:val="007A2499"/>
    <w:rPr>
      <w:rFonts w:ascii="宋体" w:hAnsi="宋体"/>
      <w:i/>
      <w:sz w:val="24"/>
      <w:szCs w:val="24"/>
    </w:rPr>
  </w:style>
  <w:style w:type="character" w:customStyle="1" w:styleId="Charf5">
    <w:name w:val="页脚 Char"/>
    <w:qFormat/>
    <w:rsid w:val="007A2499"/>
    <w:rPr>
      <w:rFonts w:eastAsia="仿宋_GB2312"/>
      <w:kern w:val="2"/>
      <w:sz w:val="18"/>
      <w:lang w:val="en-US" w:eastAsia="zh-CN"/>
    </w:rPr>
  </w:style>
  <w:style w:type="character" w:customStyle="1" w:styleId="Charf6">
    <w:name w:val="批注主题 Char"/>
    <w:qFormat/>
    <w:rsid w:val="007A2499"/>
    <w:rPr>
      <w:rFonts w:eastAsia="宋体"/>
      <w:b/>
      <w:bCs/>
      <w:kern w:val="2"/>
      <w:sz w:val="21"/>
      <w:szCs w:val="24"/>
      <w:lang w:val="en-US" w:eastAsia="zh-CN" w:bidi="ar-SA"/>
    </w:rPr>
  </w:style>
  <w:style w:type="character" w:customStyle="1" w:styleId="CommentTextChar">
    <w:name w:val="Comment Text Char"/>
    <w:qFormat/>
    <w:locked/>
    <w:rsid w:val="007A2499"/>
    <w:rPr>
      <w:rFonts w:ascii="宋体" w:eastAsia="宋体" w:hAnsi="宋体"/>
      <w:kern w:val="2"/>
      <w:sz w:val="24"/>
      <w:lang w:val="en-US" w:eastAsia="zh-CN" w:bidi="ar-SA"/>
    </w:rPr>
  </w:style>
  <w:style w:type="character" w:customStyle="1" w:styleId="28">
    <w:name w:val="标题 2 字符"/>
    <w:uiPriority w:val="1"/>
    <w:qFormat/>
    <w:rsid w:val="007A2499"/>
    <w:rPr>
      <w:rFonts w:ascii="仿宋_GB2312" w:eastAsia="仿宋_GB2312" w:hAnsi="Times New Roman" w:cs="Times New Roman"/>
      <w:b/>
      <w:kern w:val="2"/>
      <w:sz w:val="24"/>
      <w:lang w:val="zh-CN"/>
    </w:rPr>
  </w:style>
  <w:style w:type="character" w:customStyle="1" w:styleId="CharChar72">
    <w:name w:val="Char Char72"/>
    <w:qFormat/>
    <w:rsid w:val="007A2499"/>
    <w:rPr>
      <w:rFonts w:eastAsia="宋体"/>
      <w:kern w:val="2"/>
      <w:sz w:val="21"/>
      <w:szCs w:val="24"/>
      <w:lang w:val="en-US" w:eastAsia="zh-CN" w:bidi="ar-SA"/>
    </w:rPr>
  </w:style>
  <w:style w:type="character" w:customStyle="1" w:styleId="Char23">
    <w:name w:val="正文文本缩进 Char2"/>
    <w:qFormat/>
    <w:rsid w:val="007A2499"/>
    <w:rPr>
      <w:rFonts w:ascii="Times New Roman" w:eastAsia="宋体" w:hAnsi="Times New Roman" w:cs="Times New Roman"/>
      <w:snapToGrid w:val="0"/>
      <w:kern w:val="0"/>
      <w:szCs w:val="24"/>
    </w:rPr>
  </w:style>
  <w:style w:type="character" w:customStyle="1" w:styleId="2Char3">
    <w:name w:val="样式2 Char"/>
    <w:qFormat/>
    <w:rsid w:val="007A2499"/>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sid w:val="007A2499"/>
    <w:rPr>
      <w:sz w:val="32"/>
    </w:rPr>
  </w:style>
  <w:style w:type="paragraph" w:customStyle="1" w:styleId="affc">
    <w:name w:val="表格名称"/>
    <w:basedOn w:val="20"/>
    <w:link w:val="858D7CFB-ED40-4347-BF05-701D383B685F"/>
    <w:qFormat/>
    <w:rsid w:val="007A2499"/>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sid w:val="007A2499"/>
    <w:rPr>
      <w:rFonts w:eastAsia="宋体"/>
      <w:b/>
      <w:sz w:val="24"/>
      <w:lang w:val="en-GB" w:eastAsia="zh-CN" w:bidi="ar-SA"/>
    </w:rPr>
  </w:style>
  <w:style w:type="character" w:customStyle="1" w:styleId="c7style3">
    <w:name w:val="c7 style3"/>
    <w:qFormat/>
    <w:rsid w:val="007A2499"/>
  </w:style>
  <w:style w:type="character" w:customStyle="1" w:styleId="3Char10">
    <w:name w:val="正文文本 3 Char1"/>
    <w:uiPriority w:val="99"/>
    <w:semiHidden/>
    <w:qFormat/>
    <w:rsid w:val="007A2499"/>
    <w:rPr>
      <w:rFonts w:ascii="Times New Roman" w:eastAsia="宋体" w:hAnsi="Times New Roman" w:cs="Times New Roman"/>
      <w:sz w:val="16"/>
      <w:szCs w:val="16"/>
    </w:rPr>
  </w:style>
  <w:style w:type="character" w:customStyle="1" w:styleId="tw4winInternal">
    <w:name w:val="tw4winInternal"/>
    <w:qFormat/>
    <w:rsid w:val="007A2499"/>
    <w:rPr>
      <w:rFonts w:ascii="Courier New" w:hAnsi="Courier New" w:cs="Courier New"/>
      <w:color w:val="FF0000"/>
      <w:lang w:val="en-US" w:eastAsia="zh-CN"/>
    </w:rPr>
  </w:style>
  <w:style w:type="character" w:customStyle="1" w:styleId="CharChar10">
    <w:name w:val="Char Char10"/>
    <w:semiHidden/>
    <w:qFormat/>
    <w:rsid w:val="007A2499"/>
    <w:rPr>
      <w:rFonts w:ascii="宋体" w:hAnsi="宋体"/>
      <w:kern w:val="2"/>
      <w:sz w:val="21"/>
      <w:szCs w:val="24"/>
      <w:lang w:val="en-US" w:eastAsia="zh-CN"/>
    </w:rPr>
  </w:style>
  <w:style w:type="character" w:customStyle="1" w:styleId="shadow11">
    <w:name w:val="shadow11"/>
    <w:qFormat/>
    <w:rsid w:val="007A2499"/>
    <w:rPr>
      <w:color w:val="000000"/>
      <w:sz w:val="21"/>
    </w:rPr>
  </w:style>
  <w:style w:type="character" w:customStyle="1" w:styleId="Char30">
    <w:name w:val="正文非缩进 Char3"/>
    <w:qFormat/>
    <w:rsid w:val="007A2499"/>
    <w:rPr>
      <w:rFonts w:ascii="宋体" w:eastAsia="宋体"/>
      <w:snapToGrid w:val="0"/>
      <w:color w:val="000000"/>
      <w:kern w:val="28"/>
      <w:sz w:val="28"/>
      <w:lang w:val="en-US" w:eastAsia="zh-CN" w:bidi="ar-SA"/>
    </w:rPr>
  </w:style>
  <w:style w:type="character" w:customStyle="1" w:styleId="CharChar0">
    <w:name w:val="Char Char"/>
    <w:qFormat/>
    <w:rsid w:val="007A2499"/>
    <w:rPr>
      <w:rFonts w:ascii="宋体" w:eastAsia="宋体" w:hAnsi="Courier New"/>
      <w:kern w:val="2"/>
      <w:sz w:val="21"/>
      <w:lang w:val="en-US" w:eastAsia="zh-CN" w:bidi="ar-SA"/>
    </w:rPr>
  </w:style>
  <w:style w:type="character" w:customStyle="1" w:styleId="Char18">
    <w:name w:val="签名 Char1"/>
    <w:qFormat/>
    <w:rsid w:val="007A2499"/>
    <w:rPr>
      <w:rFonts w:ascii="Times New Roman" w:eastAsia="宋体" w:hAnsi="Times New Roman" w:cs="Times New Roman"/>
      <w:szCs w:val="24"/>
    </w:rPr>
  </w:style>
  <w:style w:type="character" w:customStyle="1" w:styleId="Char5">
    <w:name w:val="日期 Char"/>
    <w:link w:val="ad"/>
    <w:qFormat/>
    <w:rsid w:val="007A2499"/>
    <w:rPr>
      <w:rFonts w:ascii="宋体"/>
      <w:kern w:val="2"/>
      <w:sz w:val="24"/>
      <w:szCs w:val="21"/>
      <w:lang w:val="zh-CN"/>
    </w:rPr>
  </w:style>
  <w:style w:type="character" w:customStyle="1" w:styleId="9Char">
    <w:name w:val="标题 9 Char"/>
    <w:link w:val="9"/>
    <w:qFormat/>
    <w:rsid w:val="007A2499"/>
    <w:rPr>
      <w:rFonts w:ascii="Arial" w:eastAsia="黑体" w:hAnsi="Arial"/>
      <w:kern w:val="2"/>
      <w:sz w:val="21"/>
      <w:szCs w:val="21"/>
    </w:rPr>
  </w:style>
  <w:style w:type="character" w:customStyle="1" w:styleId="CharChar18">
    <w:name w:val="Char Char18"/>
    <w:uiPriority w:val="6"/>
    <w:qFormat/>
    <w:rsid w:val="007A2499"/>
    <w:rPr>
      <w:rFonts w:ascii="宋体" w:hAnsi="宋体"/>
      <w:sz w:val="28"/>
    </w:rPr>
  </w:style>
  <w:style w:type="character" w:customStyle="1" w:styleId="Charf7">
    <w:name w:val="批注文字 Char"/>
    <w:uiPriority w:val="99"/>
    <w:qFormat/>
    <w:rsid w:val="007A2499"/>
    <w:rPr>
      <w:kern w:val="2"/>
      <w:sz w:val="21"/>
      <w:szCs w:val="24"/>
    </w:rPr>
  </w:style>
  <w:style w:type="character" w:customStyle="1" w:styleId="CharChar22">
    <w:name w:val="Char Char22"/>
    <w:uiPriority w:val="6"/>
    <w:qFormat/>
    <w:rsid w:val="007A2499"/>
    <w:rPr>
      <w:rFonts w:ascii="宋体" w:hAnsi="宋体"/>
      <w:kern w:val="1"/>
      <w:sz w:val="24"/>
      <w:szCs w:val="24"/>
    </w:rPr>
  </w:style>
  <w:style w:type="character" w:customStyle="1" w:styleId="pt141">
    <w:name w:val="pt141"/>
    <w:qFormat/>
    <w:rsid w:val="007A2499"/>
    <w:rPr>
      <w:color w:val="330066"/>
      <w:sz w:val="22"/>
      <w:szCs w:val="22"/>
    </w:rPr>
  </w:style>
  <w:style w:type="character" w:customStyle="1" w:styleId="2Char10">
    <w:name w:val="正文文本缩进 2 Char1"/>
    <w:uiPriority w:val="99"/>
    <w:semiHidden/>
    <w:qFormat/>
    <w:rsid w:val="007A2499"/>
    <w:rPr>
      <w:rFonts w:ascii="Times New Roman" w:eastAsia="宋体" w:hAnsi="Times New Roman" w:cs="Times New Roman"/>
      <w:szCs w:val="24"/>
    </w:rPr>
  </w:style>
  <w:style w:type="character" w:customStyle="1" w:styleId="Char7">
    <w:name w:val="批注框文本 Char"/>
    <w:link w:val="af"/>
    <w:qFormat/>
    <w:rsid w:val="007A2499"/>
    <w:rPr>
      <w:kern w:val="2"/>
      <w:sz w:val="18"/>
      <w:szCs w:val="18"/>
    </w:rPr>
  </w:style>
  <w:style w:type="character" w:customStyle="1" w:styleId="CharChar611">
    <w:name w:val="Char Char611"/>
    <w:qFormat/>
    <w:rsid w:val="007A2499"/>
    <w:rPr>
      <w:rFonts w:eastAsia="宋体"/>
      <w:kern w:val="2"/>
      <w:sz w:val="21"/>
      <w:szCs w:val="24"/>
      <w:lang w:val="en-US" w:eastAsia="zh-CN" w:bidi="ar-SA"/>
    </w:rPr>
  </w:style>
  <w:style w:type="character" w:customStyle="1" w:styleId="highlight1">
    <w:name w:val="highlight1"/>
    <w:qFormat/>
    <w:rsid w:val="007A2499"/>
    <w:rPr>
      <w:rFonts w:ascii="仿宋_GB2312" w:eastAsia="微软雅黑"/>
      <w:b/>
      <w:kern w:val="2"/>
      <w:sz w:val="23"/>
      <w:szCs w:val="23"/>
      <w:lang w:val="en-US" w:eastAsia="zh-CN" w:bidi="ar-SA"/>
    </w:rPr>
  </w:style>
  <w:style w:type="character" w:customStyle="1" w:styleId="myChar">
    <w:name w:val="my正文 Char"/>
    <w:link w:val="my"/>
    <w:qFormat/>
    <w:locked/>
    <w:rsid w:val="007A2499"/>
    <w:rPr>
      <w:rFonts w:ascii="Tahoma" w:hAnsi="Tahoma"/>
      <w:sz w:val="24"/>
      <w:szCs w:val="24"/>
    </w:rPr>
  </w:style>
  <w:style w:type="paragraph" w:customStyle="1" w:styleId="my">
    <w:name w:val="my正文"/>
    <w:basedOn w:val="a"/>
    <w:link w:val="myChar"/>
    <w:qFormat/>
    <w:rsid w:val="007A2499"/>
    <w:pPr>
      <w:adjustRightInd/>
      <w:spacing w:line="360" w:lineRule="auto"/>
      <w:ind w:firstLineChars="200" w:firstLine="480"/>
    </w:pPr>
    <w:rPr>
      <w:rFonts w:ascii="Tahoma" w:hAnsi="Tahoma"/>
      <w:kern w:val="0"/>
      <w:sz w:val="24"/>
    </w:rPr>
  </w:style>
  <w:style w:type="character" w:customStyle="1" w:styleId="Char2">
    <w:name w:val="正文缩进 Char2"/>
    <w:link w:val="a4"/>
    <w:qFormat/>
    <w:rsid w:val="007A2499"/>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7A2499"/>
    <w:rPr>
      <w:color w:val="0000FF"/>
      <w:sz w:val="21"/>
    </w:rPr>
  </w:style>
  <w:style w:type="character" w:customStyle="1" w:styleId="Charf8">
    <w:name w:val="页眉 Char"/>
    <w:qFormat/>
    <w:rsid w:val="007A2499"/>
    <w:rPr>
      <w:rFonts w:eastAsia="仿宋_GB2312"/>
      <w:kern w:val="2"/>
      <w:sz w:val="18"/>
      <w:lang w:val="en-US" w:eastAsia="zh-CN"/>
    </w:rPr>
  </w:style>
  <w:style w:type="character" w:customStyle="1" w:styleId="FACharChar">
    <w:name w:val="FA正文 Char Char"/>
    <w:qFormat/>
    <w:rsid w:val="007A2499"/>
    <w:rPr>
      <w:rFonts w:hAnsi="宋体"/>
      <w:kern w:val="2"/>
      <w:sz w:val="24"/>
      <w:lang w:bidi="ar-SA"/>
    </w:rPr>
  </w:style>
  <w:style w:type="character" w:customStyle="1" w:styleId="affd">
    <w:name w:val="纯文本 字符"/>
    <w:qFormat/>
    <w:rsid w:val="007A2499"/>
    <w:rPr>
      <w:rFonts w:ascii="宋体" w:eastAsia="宋体" w:hAnsi="Courier New" w:cs="Arial"/>
      <w:snapToGrid w:val="0"/>
      <w:kern w:val="2"/>
      <w:sz w:val="21"/>
      <w:szCs w:val="21"/>
      <w:lang w:val="en-US" w:eastAsia="zh-CN" w:bidi="ar-SA"/>
    </w:rPr>
  </w:style>
  <w:style w:type="character" w:customStyle="1" w:styleId="3Char2">
    <w:name w:val="3级 Char"/>
    <w:link w:val="36"/>
    <w:qFormat/>
    <w:rsid w:val="007A2499"/>
    <w:rPr>
      <w:rFonts w:ascii="宋体" w:hAnsi="宋体"/>
      <w:b/>
      <w:bCs/>
      <w:snapToGrid/>
      <w:sz w:val="28"/>
    </w:rPr>
  </w:style>
  <w:style w:type="paragraph" w:customStyle="1" w:styleId="36">
    <w:name w:val="3级"/>
    <w:basedOn w:val="3h33rdlevel3BOD0H3l3CTHeading3-oldLevel3He"/>
    <w:link w:val="3Char2"/>
    <w:qFormat/>
    <w:rsid w:val="007A2499"/>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7A2499"/>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7A2499"/>
    <w:rPr>
      <w:rFonts w:ascii="仿宋_GB2312" w:eastAsia="微软雅黑"/>
      <w:b/>
      <w:kern w:val="2"/>
      <w:sz w:val="32"/>
      <w:szCs w:val="32"/>
      <w:lang w:val="en-US" w:eastAsia="zh-CN" w:bidi="ar-SA"/>
    </w:rPr>
  </w:style>
  <w:style w:type="character" w:customStyle="1" w:styleId="Char1">
    <w:name w:val="文档结构图 Char1"/>
    <w:link w:val="a7"/>
    <w:qFormat/>
    <w:rsid w:val="007A2499"/>
    <w:rPr>
      <w:kern w:val="2"/>
      <w:sz w:val="21"/>
      <w:szCs w:val="24"/>
      <w:shd w:val="clear" w:color="auto" w:fill="000080"/>
    </w:rPr>
  </w:style>
  <w:style w:type="character" w:customStyle="1" w:styleId="H6Char">
    <w:name w:val="H6 Char"/>
    <w:qFormat/>
    <w:rsid w:val="007A2499"/>
    <w:rPr>
      <w:rFonts w:ascii="Arial" w:eastAsia="黑体" w:hAnsi="Arial"/>
      <w:b/>
      <w:bCs/>
      <w:kern w:val="2"/>
      <w:sz w:val="24"/>
      <w:szCs w:val="24"/>
    </w:rPr>
  </w:style>
  <w:style w:type="character" w:customStyle="1" w:styleId="CharChar91">
    <w:name w:val="Char Char91"/>
    <w:qFormat/>
    <w:rsid w:val="007A2499"/>
    <w:rPr>
      <w:rFonts w:eastAsia="宋体"/>
      <w:kern w:val="2"/>
      <w:sz w:val="18"/>
      <w:szCs w:val="18"/>
      <w:lang w:val="en-US" w:eastAsia="zh-CN" w:bidi="ar-SA"/>
    </w:rPr>
  </w:style>
  <w:style w:type="character" w:customStyle="1" w:styleId="Char19">
    <w:name w:val="副标题 Char1"/>
    <w:qFormat/>
    <w:rsid w:val="007A2499"/>
    <w:rPr>
      <w:rFonts w:ascii="Cambria" w:eastAsia="宋体" w:hAnsi="Cambria" w:cs="Times New Roman"/>
      <w:b/>
      <w:bCs/>
      <w:snapToGrid w:val="0"/>
      <w:kern w:val="28"/>
      <w:sz w:val="32"/>
      <w:szCs w:val="32"/>
    </w:rPr>
  </w:style>
  <w:style w:type="character" w:customStyle="1" w:styleId="font61">
    <w:name w:val="font61"/>
    <w:qFormat/>
    <w:rsid w:val="007A2499"/>
    <w:rPr>
      <w:rFonts w:ascii="仿宋" w:eastAsia="仿宋" w:hAnsi="仿宋" w:cs="仿宋" w:hint="eastAsia"/>
      <w:color w:val="000000"/>
      <w:sz w:val="20"/>
      <w:szCs w:val="20"/>
      <w:u w:val="none"/>
    </w:rPr>
  </w:style>
  <w:style w:type="character" w:customStyle="1" w:styleId="bod1">
    <w:name w:val="bod1"/>
    <w:qFormat/>
    <w:rsid w:val="007A2499"/>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7A2499"/>
    <w:rPr>
      <w:rFonts w:eastAsia="宋体"/>
      <w:b/>
      <w:bCs/>
      <w:kern w:val="2"/>
      <w:sz w:val="21"/>
      <w:szCs w:val="24"/>
      <w:lang w:val="en-US" w:eastAsia="zh-CN" w:bidi="ar-SA"/>
    </w:rPr>
  </w:style>
  <w:style w:type="character" w:customStyle="1" w:styleId="2Char4">
    <w:name w:val="标题 2 Char"/>
    <w:qFormat/>
    <w:rsid w:val="007A2499"/>
    <w:rPr>
      <w:rFonts w:ascii="Arial" w:eastAsia="黑体" w:hAnsi="Arial"/>
      <w:b/>
      <w:kern w:val="2"/>
      <w:sz w:val="32"/>
      <w:lang w:val="en-US" w:eastAsia="zh-CN"/>
    </w:rPr>
  </w:style>
  <w:style w:type="character" w:customStyle="1" w:styleId="maywed421">
    <w:name w:val="maywed421"/>
    <w:qFormat/>
    <w:rsid w:val="007A2499"/>
    <w:rPr>
      <w:color w:val="366FB6"/>
      <w:u w:val="none"/>
    </w:rPr>
  </w:style>
  <w:style w:type="character" w:customStyle="1" w:styleId="Charf9">
    <w:name w:val="正文文本缩进 Char"/>
    <w:qFormat/>
    <w:rsid w:val="007A2499"/>
    <w:rPr>
      <w:rFonts w:ascii="宋体" w:hAnsi="宋体"/>
      <w:kern w:val="2"/>
      <w:sz w:val="24"/>
      <w:szCs w:val="24"/>
    </w:rPr>
  </w:style>
  <w:style w:type="character" w:customStyle="1" w:styleId="CharChar102">
    <w:name w:val="Char Char102"/>
    <w:semiHidden/>
    <w:qFormat/>
    <w:rsid w:val="007A2499"/>
    <w:rPr>
      <w:rFonts w:ascii="宋体" w:hAnsi="宋体"/>
      <w:kern w:val="2"/>
      <w:sz w:val="21"/>
      <w:szCs w:val="24"/>
      <w:lang w:val="en-US" w:eastAsia="zh-CN"/>
    </w:rPr>
  </w:style>
  <w:style w:type="character" w:customStyle="1" w:styleId="Char1a">
    <w:name w:val="页眉 Char1"/>
    <w:qFormat/>
    <w:rsid w:val="007A2499"/>
    <w:rPr>
      <w:rFonts w:eastAsia="宋体"/>
      <w:kern w:val="2"/>
      <w:sz w:val="18"/>
      <w:szCs w:val="18"/>
      <w:lang w:val="en-US" w:eastAsia="zh-CN" w:bidi="ar-SA"/>
    </w:rPr>
  </w:style>
  <w:style w:type="character" w:customStyle="1" w:styleId="md">
    <w:name w:val="md"/>
    <w:basedOn w:val="a0"/>
    <w:qFormat/>
    <w:rsid w:val="007A2499"/>
    <w:rPr>
      <w:rFonts w:ascii="Arial" w:eastAsia="黑体" w:hAnsi="Arial" w:cs="Arial"/>
      <w:snapToGrid w:val="0"/>
      <w:kern w:val="0"/>
      <w:szCs w:val="21"/>
    </w:rPr>
  </w:style>
  <w:style w:type="character" w:customStyle="1" w:styleId="big1">
    <w:name w:val="big1"/>
    <w:qFormat/>
    <w:rsid w:val="007A2499"/>
    <w:rPr>
      <w:rFonts w:ascii="宋体" w:eastAsia="宋体" w:hAnsi="宋体" w:hint="eastAsia"/>
      <w:color w:val="333333"/>
      <w:sz w:val="22"/>
      <w:szCs w:val="22"/>
    </w:rPr>
  </w:style>
  <w:style w:type="character" w:customStyle="1" w:styleId="CharChar311">
    <w:name w:val="Char Char311"/>
    <w:qFormat/>
    <w:rsid w:val="007A2499"/>
    <w:rPr>
      <w:rFonts w:eastAsia="宋体"/>
      <w:kern w:val="2"/>
      <w:sz w:val="21"/>
      <w:szCs w:val="24"/>
      <w:lang w:val="en-US" w:eastAsia="zh-CN" w:bidi="ar-SA"/>
    </w:rPr>
  </w:style>
  <w:style w:type="character" w:customStyle="1" w:styleId="CharChar81">
    <w:name w:val="Char Char81"/>
    <w:uiPriority w:val="6"/>
    <w:qFormat/>
    <w:rsid w:val="007A2499"/>
    <w:rPr>
      <w:rFonts w:eastAsia="宋体"/>
      <w:b/>
      <w:sz w:val="24"/>
      <w:lang w:val="en-GB" w:eastAsia="zh-CN"/>
    </w:rPr>
  </w:style>
  <w:style w:type="character" w:customStyle="1" w:styleId="3Char3">
    <w:name w:val="样式3 Char"/>
    <w:basedOn w:val="2Char3"/>
    <w:qFormat/>
    <w:rsid w:val="007A2499"/>
    <w:rPr>
      <w:rFonts w:ascii="仿宋_GB2312" w:eastAsia="仿宋_GB2312" w:hAnsi="仿宋" w:cs="仿宋_GB2312"/>
      <w:sz w:val="32"/>
      <w:szCs w:val="30"/>
      <w:lang w:val="zh-CN"/>
    </w:rPr>
  </w:style>
  <w:style w:type="character" w:customStyle="1" w:styleId="HTMLChar">
    <w:name w:val="HTML 地址 Char"/>
    <w:link w:val="HTML"/>
    <w:qFormat/>
    <w:rsid w:val="007A2499"/>
    <w:rPr>
      <w:rFonts w:ascii="宋体" w:hAnsi="宋体"/>
      <w:i/>
      <w:iCs/>
      <w:sz w:val="24"/>
      <w:szCs w:val="24"/>
    </w:rPr>
  </w:style>
  <w:style w:type="character" w:customStyle="1" w:styleId="2Char11">
    <w:name w:val="正文首行缩进 2 Char1"/>
    <w:qFormat/>
    <w:rsid w:val="007A2499"/>
    <w:rPr>
      <w:rFonts w:ascii="Times New Roman" w:eastAsia="宋体" w:hAnsi="Times New Roman" w:cs="Times New Roman"/>
      <w:kern w:val="2"/>
      <w:sz w:val="24"/>
      <w:szCs w:val="24"/>
    </w:rPr>
  </w:style>
  <w:style w:type="character" w:customStyle="1" w:styleId="Char24">
    <w:name w:val="副标题 Char2"/>
    <w:qFormat/>
    <w:rsid w:val="007A2499"/>
    <w:rPr>
      <w:rFonts w:ascii="Cambria" w:eastAsia="宋体" w:hAnsi="Cambria" w:cs="Times New Roman"/>
      <w:b/>
      <w:bCs/>
      <w:snapToGrid w:val="0"/>
      <w:kern w:val="28"/>
      <w:sz w:val="32"/>
      <w:szCs w:val="32"/>
    </w:rPr>
  </w:style>
  <w:style w:type="character" w:customStyle="1" w:styleId="4-dyfChar">
    <w:name w:val="标题4-dyf Char"/>
    <w:link w:val="4-dyf"/>
    <w:qFormat/>
    <w:rsid w:val="007A2499"/>
    <w:rPr>
      <w:rFonts w:ascii="Cambria" w:hAnsi="Cambria"/>
      <w:b/>
      <w:bCs/>
      <w:color w:val="000000"/>
      <w:kern w:val="2"/>
      <w:sz w:val="21"/>
      <w:szCs w:val="21"/>
    </w:rPr>
  </w:style>
  <w:style w:type="paragraph" w:customStyle="1" w:styleId="4-dyf">
    <w:name w:val="标题4-dyf"/>
    <w:basedOn w:val="4"/>
    <w:link w:val="4-dyfChar"/>
    <w:qFormat/>
    <w:rsid w:val="007A2499"/>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sid w:val="007A2499"/>
    <w:rPr>
      <w:rFonts w:ascii="宋体" w:eastAsia="宋体" w:hAnsi="宋体"/>
      <w:color w:val="333333"/>
      <w:sz w:val="21"/>
      <w:szCs w:val="21"/>
      <w:u w:val="none"/>
    </w:rPr>
  </w:style>
  <w:style w:type="character" w:customStyle="1" w:styleId="Charfa">
    <w:name w:val="冯 Char"/>
    <w:link w:val="affe"/>
    <w:qFormat/>
    <w:rsid w:val="007A2499"/>
    <w:rPr>
      <w:rFonts w:ascii="宋体" w:hAnsi="宋体"/>
      <w:color w:val="000000"/>
      <w:sz w:val="24"/>
      <w:szCs w:val="24"/>
    </w:rPr>
  </w:style>
  <w:style w:type="paragraph" w:customStyle="1" w:styleId="affe">
    <w:name w:val="冯"/>
    <w:basedOn w:val="a"/>
    <w:link w:val="Charfa"/>
    <w:qFormat/>
    <w:rsid w:val="007A2499"/>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sid w:val="007A2499"/>
    <w:rPr>
      <w:rFonts w:eastAsia="宋体"/>
      <w:kern w:val="2"/>
      <w:sz w:val="18"/>
      <w:szCs w:val="18"/>
      <w:lang w:val="en-US" w:eastAsia="zh-CN" w:bidi="ar-SA"/>
    </w:rPr>
  </w:style>
  <w:style w:type="character" w:customStyle="1" w:styleId="CharChar12">
    <w:name w:val="Char Char12"/>
    <w:qFormat/>
    <w:rsid w:val="007A2499"/>
    <w:rPr>
      <w:rFonts w:ascii="仿宋_GB2312" w:eastAsia="仿宋_GB2312"/>
      <w:b/>
      <w:bCs/>
      <w:kern w:val="2"/>
      <w:sz w:val="24"/>
      <w:szCs w:val="24"/>
      <w:lang w:val="zh-CN" w:eastAsia="zh-CN" w:bidi="ar-SA"/>
    </w:rPr>
  </w:style>
  <w:style w:type="character" w:customStyle="1" w:styleId="Char">
    <w:name w:val="题注 Char"/>
    <w:link w:val="a6"/>
    <w:qFormat/>
    <w:rsid w:val="007A2499"/>
    <w:rPr>
      <w:b/>
      <w:kern w:val="2"/>
      <w:sz w:val="28"/>
    </w:rPr>
  </w:style>
  <w:style w:type="character" w:customStyle="1" w:styleId="Char31">
    <w:name w:val="普通文字 Char3"/>
    <w:qFormat/>
    <w:rsid w:val="007A2499"/>
    <w:rPr>
      <w:rFonts w:ascii="宋体" w:eastAsia="宋体" w:hAnsi="Courier New"/>
      <w:kern w:val="2"/>
      <w:sz w:val="21"/>
      <w:lang w:val="en-US" w:eastAsia="zh-CN" w:bidi="ar-SA"/>
    </w:rPr>
  </w:style>
  <w:style w:type="character" w:customStyle="1" w:styleId="Charfb">
    <w:name w:val="公文正文 Char"/>
    <w:qFormat/>
    <w:rsid w:val="007A2499"/>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7A2499"/>
    <w:rPr>
      <w:rFonts w:ascii="宋体"/>
      <w:kern w:val="2"/>
      <w:sz w:val="24"/>
      <w:lang w:val="zh-CN"/>
    </w:rPr>
  </w:style>
  <w:style w:type="character" w:customStyle="1" w:styleId="PIChar">
    <w:name w:val="PI Char"/>
    <w:qFormat/>
    <w:rsid w:val="007A2499"/>
    <w:rPr>
      <w:rFonts w:ascii="宋体" w:eastAsia="宋体" w:hAnsi="宋体"/>
      <w:kern w:val="2"/>
      <w:sz w:val="24"/>
      <w:szCs w:val="24"/>
      <w:lang w:val="en-US" w:eastAsia="zh-CN" w:bidi="ar-SA"/>
    </w:rPr>
  </w:style>
  <w:style w:type="character" w:customStyle="1" w:styleId="DefaultChar">
    <w:name w:val="Default Char"/>
    <w:link w:val="Default"/>
    <w:qFormat/>
    <w:rsid w:val="007A2499"/>
    <w:rPr>
      <w:rFonts w:ascii="仿宋_GB2312" w:eastAsia="仿宋_GB2312" w:cs="仿宋_GB2312"/>
      <w:color w:val="000000"/>
      <w:sz w:val="24"/>
      <w:szCs w:val="24"/>
      <w:lang w:val="en-US" w:eastAsia="zh-CN" w:bidi="ar-SA"/>
    </w:rPr>
  </w:style>
  <w:style w:type="paragraph" w:customStyle="1" w:styleId="Default">
    <w:name w:val="Default"/>
    <w:link w:val="DefaultChar"/>
    <w:qFormat/>
    <w:rsid w:val="007A2499"/>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sid w:val="007A2499"/>
    <w:rPr>
      <w:color w:val="333333"/>
    </w:rPr>
  </w:style>
  <w:style w:type="character" w:customStyle="1" w:styleId="Char25">
    <w:name w:val="列出段落 Char2"/>
    <w:uiPriority w:val="34"/>
    <w:qFormat/>
    <w:rsid w:val="007A2499"/>
    <w:rPr>
      <w:rFonts w:ascii="Calibri" w:hAnsi="Calibri"/>
      <w:kern w:val="2"/>
      <w:sz w:val="28"/>
    </w:rPr>
  </w:style>
  <w:style w:type="character" w:customStyle="1" w:styleId="mdeck">
    <w:name w:val="mdeck"/>
    <w:qFormat/>
    <w:rsid w:val="007A2499"/>
    <w:rPr>
      <w:rFonts w:ascii="仿宋_GB2312" w:eastAsia="微软雅黑"/>
      <w:b/>
      <w:kern w:val="2"/>
      <w:sz w:val="32"/>
      <w:szCs w:val="32"/>
      <w:lang w:val="en-US" w:eastAsia="zh-CN" w:bidi="ar-SA"/>
    </w:rPr>
  </w:style>
  <w:style w:type="character" w:customStyle="1" w:styleId="unnamed11">
    <w:name w:val="unnamed11"/>
    <w:qFormat/>
    <w:rsid w:val="007A2499"/>
    <w:rPr>
      <w:sz w:val="20"/>
      <w:szCs w:val="20"/>
    </w:rPr>
  </w:style>
  <w:style w:type="character" w:customStyle="1" w:styleId="Char26">
    <w:name w:val="正文文本 Char2"/>
    <w:uiPriority w:val="99"/>
    <w:semiHidden/>
    <w:qFormat/>
    <w:rsid w:val="007A2499"/>
    <w:rPr>
      <w:rFonts w:ascii="Times New Roman" w:eastAsia="宋体" w:hAnsi="Times New Roman" w:cs="Times New Roman"/>
      <w:snapToGrid w:val="0"/>
      <w:kern w:val="0"/>
      <w:szCs w:val="24"/>
    </w:rPr>
  </w:style>
  <w:style w:type="character" w:customStyle="1" w:styleId="Charfc">
    <w:name w:val="标书正文格式 Char"/>
    <w:qFormat/>
    <w:rsid w:val="007A2499"/>
    <w:rPr>
      <w:rFonts w:eastAsia="楷体_GB2312"/>
      <w:kern w:val="2"/>
      <w:sz w:val="24"/>
      <w:szCs w:val="24"/>
      <w:lang w:bidi="ar-SA"/>
    </w:rPr>
  </w:style>
  <w:style w:type="character" w:customStyle="1" w:styleId="CharChar11">
    <w:name w:val="Char Char11"/>
    <w:qFormat/>
    <w:locked/>
    <w:rsid w:val="007A2499"/>
    <w:rPr>
      <w:rFonts w:ascii="宋体" w:eastAsia="宋体" w:hAnsi="宋体"/>
      <w:b/>
      <w:kern w:val="2"/>
      <w:sz w:val="24"/>
      <w:szCs w:val="24"/>
      <w:lang w:val="en-US" w:eastAsia="zh-CN" w:bidi="ar-SA"/>
    </w:rPr>
  </w:style>
  <w:style w:type="character" w:customStyle="1" w:styleId="ca-131">
    <w:name w:val="ca-131"/>
    <w:qFormat/>
    <w:rsid w:val="007A2499"/>
    <w:rPr>
      <w:rFonts w:ascii="仿宋_GB2312" w:eastAsia="仿宋_GB2312" w:hint="eastAsia"/>
      <w:b/>
      <w:bCs/>
      <w:color w:val="000000"/>
      <w:spacing w:val="-20"/>
      <w:sz w:val="24"/>
      <w:szCs w:val="24"/>
    </w:rPr>
  </w:style>
  <w:style w:type="character" w:customStyle="1" w:styleId="tw4winMark">
    <w:name w:val="tw4winMark"/>
    <w:qFormat/>
    <w:rsid w:val="007A2499"/>
    <w:rPr>
      <w:rFonts w:ascii="Courier New" w:hAnsi="Courier New" w:cs="Courier New"/>
      <w:vanish/>
      <w:color w:val="800080"/>
      <w:sz w:val="24"/>
      <w:szCs w:val="24"/>
      <w:vertAlign w:val="subscript"/>
    </w:rPr>
  </w:style>
  <w:style w:type="character" w:customStyle="1" w:styleId="Charfd">
    <w:name w:val="正文样式 Char"/>
    <w:link w:val="afff"/>
    <w:qFormat/>
    <w:rsid w:val="007A2499"/>
    <w:rPr>
      <w:rFonts w:ascii="Calibri" w:hAnsi="Calibri"/>
      <w:sz w:val="24"/>
      <w:szCs w:val="24"/>
    </w:rPr>
  </w:style>
  <w:style w:type="paragraph" w:customStyle="1" w:styleId="afff">
    <w:name w:val="正文样式"/>
    <w:basedOn w:val="a"/>
    <w:link w:val="Charfd"/>
    <w:qFormat/>
    <w:rsid w:val="007A2499"/>
    <w:pPr>
      <w:adjustRightInd/>
      <w:spacing w:line="360" w:lineRule="auto"/>
      <w:ind w:firstLineChars="200" w:firstLine="480"/>
    </w:pPr>
    <w:rPr>
      <w:kern w:val="0"/>
      <w:sz w:val="24"/>
    </w:rPr>
  </w:style>
  <w:style w:type="character" w:customStyle="1" w:styleId="Char32">
    <w:name w:val="表正文 Char3"/>
    <w:qFormat/>
    <w:rsid w:val="007A2499"/>
    <w:rPr>
      <w:rFonts w:eastAsia="宋体"/>
    </w:rPr>
  </w:style>
  <w:style w:type="character" w:customStyle="1" w:styleId="H5Char">
    <w:name w:val="H5 Char"/>
    <w:qFormat/>
    <w:rsid w:val="007A2499"/>
    <w:rPr>
      <w:b/>
      <w:bCs/>
      <w:kern w:val="2"/>
      <w:sz w:val="28"/>
      <w:szCs w:val="28"/>
    </w:rPr>
  </w:style>
  <w:style w:type="character" w:customStyle="1" w:styleId="CharChar3">
    <w:name w:val="Char Char3"/>
    <w:qFormat/>
    <w:rsid w:val="007A2499"/>
    <w:rPr>
      <w:rFonts w:eastAsia="宋体"/>
      <w:kern w:val="2"/>
      <w:sz w:val="21"/>
      <w:szCs w:val="24"/>
      <w:lang w:val="en-US" w:eastAsia="zh-CN" w:bidi="ar-SA"/>
    </w:rPr>
  </w:style>
  <w:style w:type="character" w:customStyle="1" w:styleId="Charfe">
    <w:name w:val="正文 编号 Char"/>
    <w:qFormat/>
    <w:rsid w:val="007A2499"/>
    <w:rPr>
      <w:rFonts w:ascii="仿宋_GB2312" w:eastAsia="仿宋_GB2312" w:hAnsi="仿宋_GB2312"/>
      <w:kern w:val="2"/>
      <w:sz w:val="24"/>
      <w:lang w:bidi="ar-SA"/>
    </w:rPr>
  </w:style>
  <w:style w:type="character" w:customStyle="1" w:styleId="question-title2">
    <w:name w:val="question-title2"/>
    <w:uiPriority w:val="6"/>
    <w:qFormat/>
    <w:rsid w:val="007A2499"/>
    <w:rPr>
      <w:rFonts w:ascii="Arial" w:eastAsia="黑体" w:hAnsi="Arial" w:cs="Arial"/>
      <w:snapToGrid w:val="0"/>
      <w:kern w:val="0"/>
      <w:szCs w:val="21"/>
    </w:rPr>
  </w:style>
  <w:style w:type="character" w:customStyle="1" w:styleId="gf1CharChar">
    <w:name w:val="gf正文1 Char Char"/>
    <w:link w:val="gf1"/>
    <w:qFormat/>
    <w:rsid w:val="007A2499"/>
    <w:rPr>
      <w:rFonts w:ascii="宋体" w:hAnsi="宋体" w:cs="宋体"/>
      <w:kern w:val="2"/>
      <w:sz w:val="24"/>
      <w:szCs w:val="24"/>
    </w:rPr>
  </w:style>
  <w:style w:type="paragraph" w:customStyle="1" w:styleId="gf1">
    <w:name w:val="gf正文1"/>
    <w:basedOn w:val="a"/>
    <w:link w:val="gf1CharChar"/>
    <w:qFormat/>
    <w:rsid w:val="007A2499"/>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sid w:val="007A2499"/>
    <w:rPr>
      <w:rFonts w:ascii="宋体" w:hAnsi="宋体"/>
      <w:kern w:val="1"/>
      <w:sz w:val="21"/>
    </w:rPr>
  </w:style>
  <w:style w:type="character" w:customStyle="1" w:styleId="Char33">
    <w:name w:val="正文缩进 Char3"/>
    <w:qFormat/>
    <w:rsid w:val="007A2499"/>
    <w:rPr>
      <w:rFonts w:ascii="宋体" w:eastAsia="宋体"/>
      <w:snapToGrid w:val="0"/>
      <w:color w:val="000000"/>
      <w:kern w:val="28"/>
      <w:sz w:val="28"/>
      <w:lang w:val="en-US" w:eastAsia="zh-CN" w:bidi="ar-SA"/>
    </w:rPr>
  </w:style>
  <w:style w:type="character" w:customStyle="1" w:styleId="Char1b">
    <w:name w:val="列出段落 Char1"/>
    <w:link w:val="14"/>
    <w:qFormat/>
    <w:rsid w:val="007A2499"/>
    <w:rPr>
      <w:rFonts w:ascii="Calibri" w:hAnsi="Calibri"/>
      <w:sz w:val="24"/>
      <w:lang w:eastAsia="en-US"/>
    </w:rPr>
  </w:style>
  <w:style w:type="paragraph" w:customStyle="1" w:styleId="14">
    <w:name w:val="列表1"/>
    <w:basedOn w:val="a"/>
    <w:next w:val="afff0"/>
    <w:link w:val="Char1b"/>
    <w:qFormat/>
    <w:rsid w:val="007A2499"/>
    <w:pPr>
      <w:widowControl/>
      <w:adjustRightInd/>
      <w:spacing w:after="200" w:line="360" w:lineRule="auto"/>
      <w:ind w:left="720" w:firstLineChars="200" w:firstLine="200"/>
      <w:jc w:val="left"/>
    </w:pPr>
    <w:rPr>
      <w:kern w:val="0"/>
      <w:sz w:val="24"/>
      <w:szCs w:val="20"/>
      <w:lang w:eastAsia="en-US"/>
    </w:rPr>
  </w:style>
  <w:style w:type="paragraph" w:styleId="afff0">
    <w:name w:val="List Paragraph"/>
    <w:basedOn w:val="a"/>
    <w:qFormat/>
    <w:rsid w:val="007A2499"/>
    <w:pPr>
      <w:spacing w:line="360" w:lineRule="auto"/>
      <w:ind w:firstLineChars="200" w:firstLine="200"/>
    </w:pPr>
    <w:rPr>
      <w:rFonts w:eastAsia="楷体_GB2312" w:cs="Lucida Sans"/>
      <w:sz w:val="24"/>
    </w:rPr>
  </w:style>
  <w:style w:type="character" w:customStyle="1" w:styleId="CharChar8">
    <w:name w:val="Char Char8"/>
    <w:qFormat/>
    <w:rsid w:val="007A2499"/>
    <w:rPr>
      <w:rFonts w:eastAsia="宋体"/>
      <w:b/>
      <w:sz w:val="24"/>
      <w:lang w:val="en-GB" w:eastAsia="zh-CN"/>
    </w:rPr>
  </w:style>
  <w:style w:type="character" w:customStyle="1" w:styleId="NormalIndentCharChar">
    <w:name w:val="Normal Indent Char Char"/>
    <w:qFormat/>
    <w:rsid w:val="007A2499"/>
    <w:rPr>
      <w:rFonts w:eastAsia="宋体"/>
      <w:kern w:val="2"/>
      <w:sz w:val="21"/>
      <w:lang w:val="en-US" w:eastAsia="zh-CN" w:bidi="ar-SA"/>
    </w:rPr>
  </w:style>
  <w:style w:type="character" w:customStyle="1" w:styleId="afff1">
    <w:name w:val="列表段落 字符"/>
    <w:uiPriority w:val="99"/>
    <w:qFormat/>
    <w:rsid w:val="007A2499"/>
  </w:style>
  <w:style w:type="character" w:customStyle="1" w:styleId="CharChar13">
    <w:name w:val="Ò³Ã¼ Char Char1"/>
    <w:qFormat/>
    <w:rsid w:val="007A2499"/>
    <w:rPr>
      <w:rFonts w:eastAsia="宋体"/>
      <w:kern w:val="2"/>
      <w:sz w:val="18"/>
      <w:szCs w:val="18"/>
      <w:lang w:val="en-US" w:eastAsia="zh-CN" w:bidi="ar-SA"/>
    </w:rPr>
  </w:style>
  <w:style w:type="character" w:customStyle="1" w:styleId="Charff">
    <w:name w:val="方案正文 Char"/>
    <w:qFormat/>
    <w:rsid w:val="007A2499"/>
    <w:rPr>
      <w:rFonts w:ascii="仿宋_GB2312" w:eastAsia="仿宋_GB2312"/>
      <w:b/>
      <w:color w:val="000000"/>
      <w:kern w:val="2"/>
      <w:sz w:val="24"/>
      <w:lang w:val="en-US" w:eastAsia="zh-CN" w:bidi="ar-SA"/>
    </w:rPr>
  </w:style>
  <w:style w:type="character" w:customStyle="1" w:styleId="CharChar30">
    <w:name w:val="Char Char30"/>
    <w:uiPriority w:val="6"/>
    <w:qFormat/>
    <w:rsid w:val="007A2499"/>
    <w:rPr>
      <w:rFonts w:ascii="Arial" w:eastAsia="黑体" w:hAnsi="Arial"/>
      <w:kern w:val="1"/>
      <w:sz w:val="21"/>
      <w:szCs w:val="21"/>
    </w:rPr>
  </w:style>
  <w:style w:type="character" w:customStyle="1" w:styleId="Char3">
    <w:name w:val="正文文本缩进 Char3"/>
    <w:link w:val="a3"/>
    <w:qFormat/>
    <w:rsid w:val="007A2499"/>
    <w:rPr>
      <w:rFonts w:ascii="宋体" w:hAnsi="宋体"/>
      <w:kern w:val="2"/>
      <w:sz w:val="24"/>
      <w:szCs w:val="24"/>
    </w:rPr>
  </w:style>
  <w:style w:type="character" w:customStyle="1" w:styleId="font01">
    <w:name w:val="font01"/>
    <w:qFormat/>
    <w:rsid w:val="007A2499"/>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7A2499"/>
    <w:rPr>
      <w:kern w:val="1"/>
      <w:sz w:val="24"/>
    </w:rPr>
  </w:style>
  <w:style w:type="character" w:customStyle="1" w:styleId="tw4winExternal">
    <w:name w:val="tw4winExternal"/>
    <w:qFormat/>
    <w:rsid w:val="007A2499"/>
    <w:rPr>
      <w:rFonts w:ascii="Courier New" w:hAnsi="Courier New" w:cs="Courier New"/>
      <w:color w:val="808080"/>
      <w:lang w:val="en-US" w:eastAsia="zh-CN"/>
    </w:rPr>
  </w:style>
  <w:style w:type="character" w:customStyle="1" w:styleId="4Char1">
    <w:name w:val="标题 4 Char1"/>
    <w:uiPriority w:val="9"/>
    <w:qFormat/>
    <w:rsid w:val="007A2499"/>
    <w:rPr>
      <w:rFonts w:ascii="Cambria" w:eastAsia="宋体" w:hAnsi="Cambria" w:cs="Times New Roman"/>
      <w:b/>
      <w:bCs/>
      <w:kern w:val="2"/>
      <w:sz w:val="28"/>
      <w:szCs w:val="28"/>
    </w:rPr>
  </w:style>
  <w:style w:type="character" w:customStyle="1" w:styleId="Char27">
    <w:name w:val="批注文字 Char2"/>
    <w:uiPriority w:val="99"/>
    <w:qFormat/>
    <w:rsid w:val="007A2499"/>
    <w:rPr>
      <w:rFonts w:ascii="Times New Roman" w:eastAsia="宋体" w:hAnsi="Times New Roman" w:cs="Times New Roman"/>
      <w:snapToGrid w:val="0"/>
      <w:kern w:val="0"/>
      <w:szCs w:val="24"/>
    </w:rPr>
  </w:style>
  <w:style w:type="character" w:customStyle="1" w:styleId="2Char5">
    <w:name w:val="正文文本 2 Char"/>
    <w:qFormat/>
    <w:rsid w:val="007A2499"/>
    <w:rPr>
      <w:rFonts w:eastAsia="宋体"/>
      <w:kern w:val="2"/>
      <w:sz w:val="21"/>
      <w:szCs w:val="24"/>
      <w:lang w:val="en-US" w:eastAsia="zh-CN" w:bidi="ar-SA"/>
    </w:rPr>
  </w:style>
  <w:style w:type="character" w:customStyle="1" w:styleId="CharChar2">
    <w:name w:val="Ò³Ã¼ Char Char"/>
    <w:qFormat/>
    <w:rsid w:val="007A2499"/>
    <w:rPr>
      <w:rFonts w:eastAsia="宋体"/>
      <w:kern w:val="2"/>
      <w:sz w:val="18"/>
      <w:lang w:val="en-US" w:eastAsia="zh-CN" w:bidi="ar-SA"/>
    </w:rPr>
  </w:style>
  <w:style w:type="character" w:customStyle="1" w:styleId="message1">
    <w:name w:val="message1"/>
    <w:qFormat/>
    <w:rsid w:val="007A2499"/>
    <w:rPr>
      <w:rFonts w:ascii="Tahoma" w:hAnsi="Tahoma" w:cs="Tahoma" w:hint="default"/>
      <w:sz w:val="18"/>
      <w:szCs w:val="18"/>
    </w:rPr>
  </w:style>
  <w:style w:type="character" w:customStyle="1" w:styleId="CharChar23">
    <w:name w:val="Char Char23"/>
    <w:uiPriority w:val="6"/>
    <w:qFormat/>
    <w:rsid w:val="007A2499"/>
    <w:rPr>
      <w:color w:val="0000FF"/>
      <w:sz w:val="21"/>
    </w:rPr>
  </w:style>
  <w:style w:type="character" w:customStyle="1" w:styleId="afff2">
    <w:name w:val="批注框文本 字符"/>
    <w:qFormat/>
    <w:rsid w:val="007A2499"/>
    <w:rPr>
      <w:rFonts w:ascii="Arial" w:eastAsia="黑体" w:hAnsi="Arial" w:cs="Arial"/>
      <w:snapToGrid w:val="0"/>
      <w:kern w:val="0"/>
      <w:sz w:val="18"/>
      <w:szCs w:val="18"/>
    </w:rPr>
  </w:style>
  <w:style w:type="character" w:customStyle="1" w:styleId="Char28">
    <w:name w:val="纯文本 Char2"/>
    <w:uiPriority w:val="99"/>
    <w:semiHidden/>
    <w:qFormat/>
    <w:rsid w:val="007A2499"/>
    <w:rPr>
      <w:rFonts w:ascii="宋体" w:eastAsia="宋体" w:hAnsi="Courier New" w:cs="Courier New"/>
    </w:rPr>
  </w:style>
  <w:style w:type="character" w:customStyle="1" w:styleId="CharChar25">
    <w:name w:val="Char Char25"/>
    <w:uiPriority w:val="6"/>
    <w:qFormat/>
    <w:rsid w:val="007A2499"/>
    <w:rPr>
      <w:rFonts w:ascii="宋体" w:hAnsi="宋体"/>
      <w:kern w:val="1"/>
      <w:sz w:val="24"/>
      <w:lang w:val="zh-CN"/>
    </w:rPr>
  </w:style>
  <w:style w:type="character" w:customStyle="1" w:styleId="CharChar411">
    <w:name w:val="Char Char411"/>
    <w:qFormat/>
    <w:rsid w:val="007A2499"/>
    <w:rPr>
      <w:rFonts w:eastAsia="宋体"/>
      <w:b/>
      <w:sz w:val="24"/>
      <w:lang w:val="en-GB" w:eastAsia="zh-CN" w:bidi="ar-SA"/>
    </w:rPr>
  </w:style>
  <w:style w:type="character" w:customStyle="1" w:styleId="Heading7Char">
    <w:name w:val="Heading 7 Char"/>
    <w:qFormat/>
    <w:locked/>
    <w:rsid w:val="007A2499"/>
    <w:rPr>
      <w:rFonts w:ascii="宋体" w:eastAsia="宋体" w:hAnsi="宋体"/>
      <w:b/>
      <w:bCs/>
      <w:kern w:val="2"/>
      <w:sz w:val="24"/>
      <w:szCs w:val="24"/>
      <w:lang w:val="en-US" w:eastAsia="zh-CN" w:bidi="ar-SA"/>
    </w:rPr>
  </w:style>
  <w:style w:type="character" w:customStyle="1" w:styleId="Charff0">
    <w:name w:val="此正文 Char"/>
    <w:link w:val="afff3"/>
    <w:qFormat/>
    <w:rsid w:val="007A2499"/>
    <w:rPr>
      <w:kern w:val="2"/>
      <w:sz w:val="24"/>
      <w:szCs w:val="24"/>
    </w:rPr>
  </w:style>
  <w:style w:type="paragraph" w:customStyle="1" w:styleId="afff3">
    <w:name w:val="此正文"/>
    <w:basedOn w:val="a"/>
    <w:link w:val="Charff0"/>
    <w:qFormat/>
    <w:rsid w:val="007A2499"/>
    <w:pPr>
      <w:adjustRightInd/>
      <w:spacing w:line="360" w:lineRule="auto"/>
      <w:ind w:firstLineChars="200" w:firstLine="200"/>
    </w:pPr>
    <w:rPr>
      <w:sz w:val="24"/>
    </w:rPr>
  </w:style>
  <w:style w:type="character" w:customStyle="1" w:styleId="CharChar21">
    <w:name w:val="Char Char2"/>
    <w:qFormat/>
    <w:rsid w:val="007A2499"/>
    <w:rPr>
      <w:rFonts w:eastAsia="宋体"/>
      <w:b/>
      <w:bCs/>
      <w:kern w:val="2"/>
      <w:sz w:val="21"/>
      <w:szCs w:val="24"/>
      <w:lang w:val="en-US" w:eastAsia="zh-CN" w:bidi="ar-SA"/>
    </w:rPr>
  </w:style>
  <w:style w:type="character" w:customStyle="1" w:styleId="1Char">
    <w:name w:val="标题 1 Char"/>
    <w:link w:val="1"/>
    <w:uiPriority w:val="9"/>
    <w:qFormat/>
    <w:rsid w:val="007A2499"/>
    <w:rPr>
      <w:b/>
      <w:bCs/>
      <w:kern w:val="44"/>
      <w:sz w:val="44"/>
      <w:szCs w:val="44"/>
    </w:rPr>
  </w:style>
  <w:style w:type="character" w:customStyle="1" w:styleId="Footer-EvenChar1">
    <w:name w:val="Footer-Even Char1"/>
    <w:qFormat/>
    <w:rsid w:val="007A2499"/>
    <w:rPr>
      <w:rFonts w:eastAsia="宋体"/>
      <w:kern w:val="2"/>
      <w:sz w:val="18"/>
      <w:szCs w:val="18"/>
      <w:lang w:val="en-US" w:eastAsia="zh-CN" w:bidi="ar-SA"/>
    </w:rPr>
  </w:style>
  <w:style w:type="character" w:customStyle="1" w:styleId="CharChar29">
    <w:name w:val="Char Char29"/>
    <w:uiPriority w:val="6"/>
    <w:qFormat/>
    <w:rsid w:val="007A2499"/>
    <w:rPr>
      <w:rFonts w:ascii="Arial" w:eastAsia="微软雅黑" w:hAnsi="Arial"/>
      <w:b/>
      <w:kern w:val="1"/>
      <w:sz w:val="44"/>
      <w:szCs w:val="32"/>
      <w:lang w:val="en-US" w:eastAsia="zh-CN" w:bidi="ar-SA"/>
    </w:rPr>
  </w:style>
  <w:style w:type="character" w:customStyle="1" w:styleId="Char22">
    <w:name w:val="标题 Char2"/>
    <w:link w:val="af8"/>
    <w:uiPriority w:val="10"/>
    <w:qFormat/>
    <w:rsid w:val="007A2499"/>
    <w:rPr>
      <w:b/>
      <w:sz w:val="24"/>
      <w:lang w:val="en-GB"/>
    </w:rPr>
  </w:style>
  <w:style w:type="character" w:customStyle="1" w:styleId="font81">
    <w:name w:val="font81"/>
    <w:qFormat/>
    <w:rsid w:val="007A2499"/>
    <w:rPr>
      <w:rFonts w:ascii="微软雅黑" w:eastAsia="微软雅黑" w:hAnsi="微软雅黑" w:cs="微软雅黑"/>
      <w:color w:val="000000"/>
      <w:sz w:val="20"/>
      <w:szCs w:val="20"/>
      <w:u w:val="none"/>
    </w:rPr>
  </w:style>
  <w:style w:type="character" w:customStyle="1" w:styleId="CharChar312">
    <w:name w:val="Char Char312"/>
    <w:qFormat/>
    <w:rsid w:val="007A2499"/>
    <w:rPr>
      <w:rFonts w:ascii="Times New Roman" w:eastAsia="宋体" w:hAnsi="Times New Roman" w:cs="Times New Roman"/>
      <w:b/>
      <w:kern w:val="2"/>
      <w:sz w:val="32"/>
      <w:szCs w:val="24"/>
      <w:lang w:val="en-US" w:eastAsia="zh-CN" w:bidi="ar-SA"/>
    </w:rPr>
  </w:style>
  <w:style w:type="character" w:customStyle="1" w:styleId="t21">
    <w:name w:val="t21"/>
    <w:qFormat/>
    <w:rsid w:val="007A2499"/>
    <w:rPr>
      <w:rFonts w:ascii="仿宋_GB2312" w:eastAsia="微软雅黑"/>
      <w:b/>
      <w:kern w:val="2"/>
      <w:sz w:val="23"/>
      <w:szCs w:val="23"/>
      <w:lang w:val="en-US" w:eastAsia="zh-CN" w:bidi="ar-SA"/>
    </w:rPr>
  </w:style>
  <w:style w:type="character" w:customStyle="1" w:styleId="8Char0">
    <w:name w:val="样式8 Char"/>
    <w:qFormat/>
    <w:rsid w:val="007A2499"/>
    <w:rPr>
      <w:rFonts w:ascii="仿宋_GB2312" w:eastAsia="仿宋_GB2312" w:hAnsi="宋体"/>
      <w:b/>
      <w:bCs/>
      <w:kern w:val="2"/>
      <w:sz w:val="24"/>
      <w:szCs w:val="24"/>
    </w:rPr>
  </w:style>
  <w:style w:type="character" w:customStyle="1" w:styleId="CharChar5">
    <w:name w:val="表格 Char Char"/>
    <w:qFormat/>
    <w:rsid w:val="007A2499"/>
    <w:rPr>
      <w:rFonts w:ascii="宋体" w:eastAsia="宋体" w:hAnsi="宋体"/>
      <w:lang w:bidi="ar-SA"/>
    </w:rPr>
  </w:style>
  <w:style w:type="character" w:customStyle="1" w:styleId="15">
    <w:name w:val="正文文本 字符1"/>
    <w:qFormat/>
    <w:rsid w:val="007A2499"/>
    <w:rPr>
      <w:rFonts w:ascii="Calibri" w:eastAsia="黑体" w:hAnsi="Calibri" w:cs="Arial"/>
      <w:snapToGrid w:val="0"/>
      <w:kern w:val="2"/>
      <w:sz w:val="28"/>
      <w:szCs w:val="21"/>
    </w:rPr>
  </w:style>
  <w:style w:type="character" w:customStyle="1" w:styleId="5Char">
    <w:name w:val="标题 5 Char"/>
    <w:link w:val="5"/>
    <w:uiPriority w:val="9"/>
    <w:qFormat/>
    <w:rsid w:val="007A2499"/>
    <w:rPr>
      <w:b/>
      <w:bCs/>
      <w:kern w:val="2"/>
      <w:sz w:val="28"/>
      <w:szCs w:val="28"/>
    </w:rPr>
  </w:style>
  <w:style w:type="character" w:customStyle="1" w:styleId="6Char1">
    <w:name w:val="标题 6 Char1"/>
    <w:qFormat/>
    <w:rsid w:val="007A2499"/>
    <w:rPr>
      <w:rFonts w:ascii="Arial" w:eastAsia="黑体" w:hAnsi="Arial" w:cs="Times New Roman"/>
      <w:b/>
      <w:sz w:val="24"/>
      <w:szCs w:val="20"/>
      <w:lang w:bidi="ar-SA"/>
    </w:rPr>
  </w:style>
  <w:style w:type="character" w:customStyle="1" w:styleId="Charff1">
    <w:name w:val="带编号样式 Char"/>
    <w:qFormat/>
    <w:rsid w:val="007A2499"/>
    <w:rPr>
      <w:rFonts w:ascii="仿宋_GB2312" w:eastAsia="仿宋_GB2312"/>
      <w:color w:val="000000"/>
      <w:sz w:val="24"/>
      <w:lang w:bidi="ar-SA"/>
    </w:rPr>
  </w:style>
  <w:style w:type="character" w:customStyle="1" w:styleId="unnamed31">
    <w:name w:val="unnamed31"/>
    <w:qFormat/>
    <w:rsid w:val="007A2499"/>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7A2499"/>
    <w:rPr>
      <w:rFonts w:ascii="宋体" w:eastAsia="宋体"/>
      <w:kern w:val="2"/>
      <w:sz w:val="24"/>
      <w:szCs w:val="24"/>
      <w:lang w:val="zh-CN" w:bidi="ar-SA"/>
    </w:rPr>
  </w:style>
  <w:style w:type="character" w:customStyle="1" w:styleId="Char0">
    <w:name w:val="称呼 Char"/>
    <w:link w:val="a9"/>
    <w:qFormat/>
    <w:rsid w:val="007A2499"/>
    <w:rPr>
      <w:rFonts w:ascii="仿宋_GB2312" w:eastAsia="仿宋_GB2312"/>
      <w:kern w:val="2"/>
      <w:sz w:val="28"/>
    </w:rPr>
  </w:style>
  <w:style w:type="character" w:customStyle="1" w:styleId="CharChar9">
    <w:name w:val="文本正文 Char Char"/>
    <w:qFormat/>
    <w:locked/>
    <w:rsid w:val="007A2499"/>
    <w:rPr>
      <w:sz w:val="24"/>
      <w:lang w:bidi="ar-SA"/>
    </w:rPr>
  </w:style>
  <w:style w:type="character" w:customStyle="1" w:styleId="afff4">
    <w:name w:val="正文缩进 字符"/>
    <w:qFormat/>
    <w:rsid w:val="007A2499"/>
    <w:rPr>
      <w:rFonts w:ascii="宋体" w:eastAsia="宋体"/>
      <w:snapToGrid w:val="0"/>
      <w:color w:val="000000"/>
      <w:kern w:val="28"/>
      <w:sz w:val="28"/>
      <w:lang w:val="en-US" w:eastAsia="zh-CN" w:bidi="ar-SA"/>
    </w:rPr>
  </w:style>
  <w:style w:type="character" w:customStyle="1" w:styleId="HTMLChar0">
    <w:name w:val="HTML 预设格式 Char"/>
    <w:link w:val="HTML0"/>
    <w:qFormat/>
    <w:rsid w:val="007A2499"/>
    <w:rPr>
      <w:rFonts w:ascii="黑体" w:eastAsia="黑体" w:hAnsi="Courier New"/>
    </w:rPr>
  </w:style>
  <w:style w:type="character" w:customStyle="1" w:styleId="2Char1">
    <w:name w:val="正文文本 2 Char1"/>
    <w:link w:val="26"/>
    <w:qFormat/>
    <w:rsid w:val="007A2499"/>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sid w:val="007A2499"/>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7A2499"/>
  </w:style>
  <w:style w:type="paragraph" w:customStyle="1" w:styleId="4h4H4Fab-4T5RefHeading1rh1Headingsqlsect1230">
    <w:name w:val="样式 标题 4h4H4Fab-4T5Ref Heading 1rh1Heading sqlsect 1.2.3...."/>
    <w:basedOn w:val="4"/>
    <w:link w:val="4h4H4Fab-4T5RefHeading1rh1Headingsqlsect123Char0"/>
    <w:qFormat/>
    <w:rsid w:val="007A2499"/>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2">
    <w:name w:val="正文非缩进 Char"/>
    <w:qFormat/>
    <w:rsid w:val="007A2499"/>
    <w:rPr>
      <w:rFonts w:ascii="宋体" w:eastAsia="宋体"/>
      <w:snapToGrid w:val="0"/>
      <w:color w:val="000000"/>
      <w:kern w:val="28"/>
      <w:sz w:val="28"/>
      <w:lang w:val="en-US" w:eastAsia="zh-CN" w:bidi="ar-SA"/>
    </w:rPr>
  </w:style>
  <w:style w:type="character" w:customStyle="1" w:styleId="7Char">
    <w:name w:val="标题 7 Char"/>
    <w:link w:val="7"/>
    <w:qFormat/>
    <w:rsid w:val="007A2499"/>
    <w:rPr>
      <w:b/>
      <w:bCs/>
      <w:kern w:val="2"/>
      <w:sz w:val="24"/>
      <w:szCs w:val="24"/>
    </w:rPr>
  </w:style>
  <w:style w:type="character" w:customStyle="1" w:styleId="2Char0">
    <w:name w:val="正文文本缩进 2 Char"/>
    <w:link w:val="24"/>
    <w:qFormat/>
    <w:rsid w:val="007A2499"/>
    <w:rPr>
      <w:rFonts w:ascii="宋体"/>
      <w:sz w:val="28"/>
    </w:rPr>
  </w:style>
  <w:style w:type="character" w:customStyle="1" w:styleId="CharChar50">
    <w:name w:val="Char Char5"/>
    <w:qFormat/>
    <w:rsid w:val="007A2499"/>
    <w:rPr>
      <w:rFonts w:ascii="宋体" w:eastAsia="宋体" w:hAnsi="Courier New"/>
      <w:kern w:val="2"/>
      <w:sz w:val="21"/>
      <w:lang w:val="en-US" w:eastAsia="zh-CN"/>
    </w:rPr>
  </w:style>
  <w:style w:type="character" w:customStyle="1" w:styleId="Chara">
    <w:name w:val="脚注文本 Char"/>
    <w:link w:val="af6"/>
    <w:qFormat/>
    <w:rsid w:val="007A2499"/>
    <w:rPr>
      <w:color w:val="0000FF"/>
      <w:sz w:val="21"/>
    </w:rPr>
  </w:style>
  <w:style w:type="character" w:customStyle="1" w:styleId="Char1c">
    <w:name w:val="称呼 Char1"/>
    <w:qFormat/>
    <w:rsid w:val="007A2499"/>
    <w:rPr>
      <w:rFonts w:ascii="Times New Roman" w:eastAsia="宋体" w:hAnsi="Times New Roman" w:cs="Times New Roman"/>
      <w:szCs w:val="24"/>
    </w:rPr>
  </w:style>
  <w:style w:type="character" w:customStyle="1" w:styleId="1Char1">
    <w:name w:val="正文1 Char"/>
    <w:qFormat/>
    <w:rsid w:val="007A2499"/>
    <w:rPr>
      <w:rFonts w:ascii="宋体" w:eastAsia="宋体"/>
      <w:snapToGrid w:val="0"/>
      <w:color w:val="000000"/>
      <w:kern w:val="28"/>
      <w:sz w:val="28"/>
      <w:lang w:val="en-US" w:eastAsia="zh-CN" w:bidi="ar-SA"/>
    </w:rPr>
  </w:style>
  <w:style w:type="character" w:customStyle="1" w:styleId="Char1d">
    <w:name w:val="正文缩进 Char1"/>
    <w:qFormat/>
    <w:rsid w:val="007A2499"/>
    <w:rPr>
      <w:rFonts w:ascii="宋体" w:eastAsia="宋体"/>
      <w:snapToGrid w:val="0"/>
      <w:color w:val="000000"/>
      <w:kern w:val="28"/>
      <w:sz w:val="28"/>
      <w:lang w:val="en-US" w:eastAsia="zh-CN" w:bidi="ar-SA"/>
    </w:rPr>
  </w:style>
  <w:style w:type="character" w:customStyle="1" w:styleId="font21">
    <w:name w:val="font21"/>
    <w:qFormat/>
    <w:rsid w:val="007A2499"/>
    <w:rPr>
      <w:rFonts w:ascii="宋体" w:eastAsia="宋体" w:hAnsi="宋体" w:hint="eastAsia"/>
      <w:kern w:val="2"/>
      <w:sz w:val="28"/>
      <w:szCs w:val="28"/>
      <w:lang w:val="en-US" w:eastAsia="zh-CN" w:bidi="ar-SA"/>
    </w:rPr>
  </w:style>
  <w:style w:type="character" w:customStyle="1" w:styleId="CharChar26">
    <w:name w:val="Char Char26"/>
    <w:uiPriority w:val="6"/>
    <w:qFormat/>
    <w:rsid w:val="007A2499"/>
    <w:rPr>
      <w:kern w:val="1"/>
      <w:sz w:val="21"/>
      <w:szCs w:val="24"/>
    </w:rPr>
  </w:style>
  <w:style w:type="character" w:customStyle="1" w:styleId="ItemListChar">
    <w:name w:val="Item List Char"/>
    <w:link w:val="ItemList"/>
    <w:qFormat/>
    <w:rsid w:val="007A2499"/>
    <w:rPr>
      <w:rFonts w:ascii="Arial"/>
      <w:bCs/>
      <w:sz w:val="21"/>
      <w:szCs w:val="21"/>
      <w:lang w:val="en-US" w:eastAsia="zh-CN" w:bidi="ar-SA"/>
    </w:rPr>
  </w:style>
  <w:style w:type="paragraph" w:customStyle="1" w:styleId="ItemList">
    <w:name w:val="Item List"/>
    <w:link w:val="ItemListChar"/>
    <w:qFormat/>
    <w:rsid w:val="007A2499"/>
    <w:pPr>
      <w:spacing w:after="156" w:line="360" w:lineRule="auto"/>
      <w:ind w:firstLineChars="202" w:firstLine="424"/>
      <w:jc w:val="both"/>
    </w:pPr>
    <w:rPr>
      <w:rFonts w:ascii="Arial"/>
      <w:bCs/>
      <w:sz w:val="21"/>
      <w:szCs w:val="21"/>
    </w:rPr>
  </w:style>
  <w:style w:type="character" w:customStyle="1" w:styleId="Char1e">
    <w:name w:val="批注框文本 Char1"/>
    <w:qFormat/>
    <w:rsid w:val="007A2499"/>
    <w:rPr>
      <w:rFonts w:ascii="Times New Roman" w:eastAsia="宋体" w:hAnsi="Times New Roman" w:cs="Times New Roman"/>
      <w:sz w:val="18"/>
      <w:szCs w:val="18"/>
    </w:rPr>
  </w:style>
  <w:style w:type="character" w:customStyle="1" w:styleId="Char1f">
    <w:name w:val="纯文本 Char1"/>
    <w:link w:val="16"/>
    <w:qFormat/>
    <w:rsid w:val="007A2499"/>
    <w:rPr>
      <w:rFonts w:ascii="宋体" w:hAnsi="Courier New"/>
    </w:rPr>
  </w:style>
  <w:style w:type="paragraph" w:customStyle="1" w:styleId="16">
    <w:name w:val="纯文本1"/>
    <w:basedOn w:val="a"/>
    <w:link w:val="Char1f"/>
    <w:qFormat/>
    <w:rsid w:val="007A2499"/>
    <w:pPr>
      <w:adjustRightInd/>
    </w:pPr>
    <w:rPr>
      <w:rFonts w:ascii="宋体" w:hAnsi="Courier New"/>
      <w:kern w:val="0"/>
      <w:sz w:val="20"/>
      <w:szCs w:val="20"/>
    </w:rPr>
  </w:style>
  <w:style w:type="character" w:customStyle="1" w:styleId="Charb">
    <w:name w:val="正文首行缩进 Char"/>
    <w:link w:val="afa"/>
    <w:qFormat/>
    <w:rsid w:val="007A2499"/>
    <w:rPr>
      <w:rFonts w:ascii="宋体"/>
      <w:kern w:val="2"/>
      <w:sz w:val="24"/>
      <w:lang w:val="zh-CN"/>
    </w:rPr>
  </w:style>
  <w:style w:type="character" w:customStyle="1" w:styleId="h3Char">
    <w:name w:val="h3 Char"/>
    <w:qFormat/>
    <w:rsid w:val="007A2499"/>
    <w:rPr>
      <w:rFonts w:eastAsia="宋体"/>
      <w:b/>
      <w:kern w:val="2"/>
      <w:sz w:val="32"/>
      <w:lang w:val="en-US" w:eastAsia="zh-CN" w:bidi="ar-SA"/>
    </w:rPr>
  </w:style>
  <w:style w:type="character" w:customStyle="1" w:styleId="dandyrentitle1">
    <w:name w:val="dandyren_title1"/>
    <w:qFormat/>
    <w:rsid w:val="007A2499"/>
    <w:rPr>
      <w:b/>
      <w:bCs/>
      <w:color w:val="FF6633"/>
      <w:sz w:val="18"/>
      <w:szCs w:val="18"/>
    </w:rPr>
  </w:style>
  <w:style w:type="character" w:customStyle="1" w:styleId="CharChar31">
    <w:name w:val="Char Char31"/>
    <w:uiPriority w:val="6"/>
    <w:qFormat/>
    <w:rsid w:val="007A2499"/>
    <w:rPr>
      <w:rFonts w:ascii="Arial" w:eastAsia="黑体" w:hAnsi="Arial"/>
      <w:kern w:val="1"/>
      <w:sz w:val="24"/>
      <w:szCs w:val="24"/>
    </w:rPr>
  </w:style>
  <w:style w:type="character" w:customStyle="1" w:styleId="hChar1">
    <w:name w:val="h Char1"/>
    <w:qFormat/>
    <w:rsid w:val="007A2499"/>
    <w:rPr>
      <w:sz w:val="18"/>
      <w:szCs w:val="18"/>
    </w:rPr>
  </w:style>
  <w:style w:type="character" w:customStyle="1" w:styleId="solutionfonts">
    <w:name w:val="solutionfonts"/>
    <w:qFormat/>
    <w:rsid w:val="007A2499"/>
  </w:style>
  <w:style w:type="character" w:customStyle="1" w:styleId="4Char2">
    <w:name w:val="标题 4 Char2"/>
    <w:link w:val="4"/>
    <w:uiPriority w:val="9"/>
    <w:qFormat/>
    <w:rsid w:val="007A2499"/>
    <w:rPr>
      <w:rFonts w:ascii="Arial" w:eastAsia="黑体" w:hAnsi="Arial"/>
      <w:b/>
      <w:bCs/>
      <w:kern w:val="2"/>
      <w:sz w:val="28"/>
      <w:szCs w:val="28"/>
      <w:lang w:val="zh-CN"/>
    </w:rPr>
  </w:style>
  <w:style w:type="character" w:customStyle="1" w:styleId="Charff3">
    <w:name w:val="首行缩进 Char"/>
    <w:qFormat/>
    <w:rsid w:val="007A2499"/>
    <w:rPr>
      <w:rFonts w:ascii="宋体" w:eastAsia="宋体"/>
      <w:kern w:val="2"/>
      <w:sz w:val="24"/>
      <w:lang w:val="en-US" w:eastAsia="zh-CN" w:bidi="ar-SA"/>
    </w:rPr>
  </w:style>
  <w:style w:type="character" w:customStyle="1" w:styleId="CharChar52">
    <w:name w:val="Char Char52"/>
    <w:qFormat/>
    <w:rsid w:val="007A2499"/>
    <w:rPr>
      <w:rFonts w:ascii="宋体" w:eastAsia="宋体" w:hAnsi="Courier New"/>
      <w:kern w:val="2"/>
      <w:sz w:val="21"/>
      <w:lang w:val="en-US" w:eastAsia="zh-CN"/>
    </w:rPr>
  </w:style>
  <w:style w:type="character" w:customStyle="1" w:styleId="3Char">
    <w:name w:val="正文文本 3 Char"/>
    <w:link w:val="30"/>
    <w:qFormat/>
    <w:rsid w:val="007A2499"/>
    <w:rPr>
      <w:kern w:val="2"/>
      <w:sz w:val="21"/>
    </w:rPr>
  </w:style>
  <w:style w:type="character" w:customStyle="1" w:styleId="font31">
    <w:name w:val="font31"/>
    <w:qFormat/>
    <w:rsid w:val="007A2499"/>
    <w:rPr>
      <w:rFonts w:ascii="仿宋" w:eastAsia="仿宋" w:hAnsi="仿宋" w:cs="仿宋" w:hint="eastAsia"/>
      <w:color w:val="000000"/>
      <w:sz w:val="20"/>
      <w:szCs w:val="20"/>
      <w:u w:val="none"/>
    </w:rPr>
  </w:style>
  <w:style w:type="character" w:customStyle="1" w:styleId="Charff4">
    <w:name w:val="正文说明 Char"/>
    <w:link w:val="afff5"/>
    <w:qFormat/>
    <w:rsid w:val="007A2499"/>
    <w:rPr>
      <w:sz w:val="24"/>
      <w:szCs w:val="24"/>
    </w:rPr>
  </w:style>
  <w:style w:type="paragraph" w:customStyle="1" w:styleId="afff5">
    <w:name w:val="正文说明"/>
    <w:basedOn w:val="a"/>
    <w:link w:val="Charff4"/>
    <w:qFormat/>
    <w:rsid w:val="007A2499"/>
    <w:pPr>
      <w:adjustRightInd/>
      <w:spacing w:line="360" w:lineRule="auto"/>
    </w:pPr>
    <w:rPr>
      <w:kern w:val="0"/>
      <w:sz w:val="24"/>
    </w:rPr>
  </w:style>
  <w:style w:type="character" w:customStyle="1" w:styleId="Char1f0">
    <w:name w:val="脚注文本 Char1"/>
    <w:qFormat/>
    <w:rsid w:val="007A2499"/>
    <w:rPr>
      <w:rFonts w:ascii="Times New Roman" w:eastAsia="宋体" w:hAnsi="Times New Roman" w:cs="Times New Roman"/>
      <w:sz w:val="18"/>
      <w:szCs w:val="18"/>
    </w:rPr>
  </w:style>
  <w:style w:type="character" w:customStyle="1" w:styleId="CharChar1211">
    <w:name w:val="Char Char1211"/>
    <w:qFormat/>
    <w:rsid w:val="007A2499"/>
    <w:rPr>
      <w:rFonts w:ascii="仿宋_GB2312" w:eastAsia="仿宋_GB2312"/>
      <w:b/>
      <w:bCs/>
      <w:kern w:val="2"/>
      <w:sz w:val="24"/>
      <w:szCs w:val="24"/>
      <w:lang w:val="zh-CN" w:eastAsia="zh-CN" w:bidi="ar-SA"/>
    </w:rPr>
  </w:style>
  <w:style w:type="character" w:customStyle="1" w:styleId="Charff5">
    <w:name w:val="标题 Char"/>
    <w:qFormat/>
    <w:rsid w:val="007A2499"/>
    <w:rPr>
      <w:rFonts w:eastAsia="宋体"/>
      <w:b/>
      <w:sz w:val="24"/>
      <w:lang w:val="en-GB" w:eastAsia="zh-CN" w:bidi="ar-SA"/>
    </w:rPr>
  </w:style>
  <w:style w:type="character" w:customStyle="1" w:styleId="CharChar35">
    <w:name w:val="Char Char35"/>
    <w:uiPriority w:val="6"/>
    <w:qFormat/>
    <w:rsid w:val="007A2499"/>
    <w:rPr>
      <w:rFonts w:ascii="Arial" w:eastAsia="黑体" w:hAnsi="Arial"/>
      <w:b/>
      <w:kern w:val="1"/>
      <w:sz w:val="28"/>
      <w:szCs w:val="28"/>
      <w:lang w:val="zh-CN"/>
    </w:rPr>
  </w:style>
  <w:style w:type="character" w:customStyle="1" w:styleId="CharCharChar">
    <w:name w:val="纯文本 Char Char Char"/>
    <w:qFormat/>
    <w:rsid w:val="007A2499"/>
    <w:rPr>
      <w:rFonts w:ascii="宋体" w:eastAsia="宋体" w:hAnsi="Courier New"/>
      <w:kern w:val="2"/>
      <w:sz w:val="21"/>
      <w:lang w:val="en-US" w:eastAsia="zh-CN" w:bidi="ar-SA"/>
    </w:rPr>
  </w:style>
  <w:style w:type="character" w:customStyle="1" w:styleId="TableTextChar">
    <w:name w:val="Table Text Char"/>
    <w:link w:val="TableText"/>
    <w:qFormat/>
    <w:rsid w:val="007A2499"/>
    <w:rPr>
      <w:sz w:val="24"/>
      <w:szCs w:val="24"/>
    </w:rPr>
  </w:style>
  <w:style w:type="paragraph" w:customStyle="1" w:styleId="TableText">
    <w:name w:val="Table Text"/>
    <w:basedOn w:val="a"/>
    <w:link w:val="TableTextChar"/>
    <w:qFormat/>
    <w:rsid w:val="007A2499"/>
    <w:pPr>
      <w:widowControl/>
      <w:spacing w:before="60" w:after="60"/>
      <w:jc w:val="left"/>
    </w:pPr>
    <w:rPr>
      <w:kern w:val="0"/>
      <w:sz w:val="24"/>
    </w:rPr>
  </w:style>
  <w:style w:type="character" w:customStyle="1" w:styleId="1Char10">
    <w:name w:val="正文1 Char1"/>
    <w:qFormat/>
    <w:rsid w:val="007A2499"/>
    <w:rPr>
      <w:rFonts w:ascii="仿宋_GB2312" w:eastAsia="仿宋_GB2312" w:hAnsi="Courier New"/>
      <w:kern w:val="28"/>
      <w:sz w:val="24"/>
      <w:szCs w:val="24"/>
      <w:lang w:val="en-US" w:eastAsia="zh-CN"/>
    </w:rPr>
  </w:style>
  <w:style w:type="character" w:customStyle="1" w:styleId="Char1f1">
    <w:name w:val="页脚 Char1"/>
    <w:qFormat/>
    <w:rsid w:val="007A2499"/>
    <w:rPr>
      <w:rFonts w:eastAsia="宋体"/>
      <w:kern w:val="2"/>
      <w:sz w:val="18"/>
      <w:szCs w:val="18"/>
      <w:lang w:val="en-US" w:eastAsia="zh-CN" w:bidi="ar-SA"/>
    </w:rPr>
  </w:style>
  <w:style w:type="character" w:customStyle="1" w:styleId="Bold">
    <w:name w:val="Bold"/>
    <w:qFormat/>
    <w:rsid w:val="007A2499"/>
    <w:rPr>
      <w:rFonts w:ascii="Arial" w:eastAsia="黑体" w:hAnsi="Arial" w:cs="Times New Roman"/>
      <w:b/>
      <w:kern w:val="2"/>
      <w:sz w:val="32"/>
      <w:szCs w:val="32"/>
      <w:lang w:val="en-US" w:eastAsia="zh-CN" w:bidi="ar-SA"/>
    </w:rPr>
  </w:style>
  <w:style w:type="character" w:customStyle="1" w:styleId="Char10">
    <w:name w:val="批注文字 Char1"/>
    <w:link w:val="a8"/>
    <w:qFormat/>
    <w:rsid w:val="007A2499"/>
    <w:rPr>
      <w:kern w:val="2"/>
      <w:sz w:val="21"/>
      <w:szCs w:val="24"/>
    </w:rPr>
  </w:style>
  <w:style w:type="character" w:customStyle="1" w:styleId="Char8">
    <w:name w:val="签名 Char"/>
    <w:link w:val="af2"/>
    <w:qFormat/>
    <w:rsid w:val="007A2499"/>
    <w:rPr>
      <w:rFonts w:eastAsia="仿宋_GB2312"/>
      <w:sz w:val="24"/>
    </w:rPr>
  </w:style>
  <w:style w:type="character" w:customStyle="1" w:styleId="hui3">
    <w:name w:val="hui3"/>
    <w:qFormat/>
    <w:rsid w:val="007A2499"/>
    <w:rPr>
      <w:color w:val="333333"/>
    </w:rPr>
  </w:style>
  <w:style w:type="character" w:customStyle="1" w:styleId="CharChar17">
    <w:name w:val="Char Char17"/>
    <w:uiPriority w:val="6"/>
    <w:qFormat/>
    <w:rsid w:val="007A2499"/>
    <w:rPr>
      <w:rFonts w:eastAsia="仿宋_GB2312"/>
      <w:sz w:val="24"/>
    </w:rPr>
  </w:style>
  <w:style w:type="character" w:customStyle="1" w:styleId="43">
    <w:name w:val="标题 4 字符"/>
    <w:uiPriority w:val="9"/>
    <w:qFormat/>
    <w:rsid w:val="007A2499"/>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7A2499"/>
    <w:rPr>
      <w:b/>
      <w:kern w:val="1"/>
      <w:sz w:val="44"/>
      <w:szCs w:val="44"/>
    </w:rPr>
  </w:style>
  <w:style w:type="character" w:customStyle="1" w:styleId="Charff6">
    <w:name w:val="列出段落 Char"/>
    <w:qFormat/>
    <w:rsid w:val="007A2499"/>
    <w:rPr>
      <w:rFonts w:eastAsia="楷体_GB2312" w:cs="Lucida Sans"/>
      <w:kern w:val="2"/>
      <w:sz w:val="24"/>
      <w:szCs w:val="24"/>
      <w:lang w:val="en-US" w:eastAsia="zh-CN" w:bidi="ar-SA"/>
    </w:rPr>
  </w:style>
  <w:style w:type="character" w:customStyle="1" w:styleId="3Char11">
    <w:name w:val="正文文本缩进 3 Char1"/>
    <w:uiPriority w:val="99"/>
    <w:semiHidden/>
    <w:qFormat/>
    <w:rsid w:val="007A2499"/>
    <w:rPr>
      <w:rFonts w:ascii="Times New Roman" w:eastAsia="宋体" w:hAnsi="Times New Roman" w:cs="Times New Roman"/>
      <w:sz w:val="16"/>
      <w:szCs w:val="16"/>
    </w:rPr>
  </w:style>
  <w:style w:type="character" w:customStyle="1" w:styleId="CharChara">
    <w:name w:val="公文正文 Char Char"/>
    <w:link w:val="afff6"/>
    <w:qFormat/>
    <w:rsid w:val="007A2499"/>
    <w:rPr>
      <w:rFonts w:ascii="仿宋_GB2312" w:eastAsia="仿宋_GB2312"/>
      <w:kern w:val="2"/>
      <w:sz w:val="24"/>
      <w:szCs w:val="24"/>
    </w:rPr>
  </w:style>
  <w:style w:type="paragraph" w:customStyle="1" w:styleId="afff6">
    <w:name w:val="公文正文"/>
    <w:basedOn w:val="a"/>
    <w:link w:val="CharChara"/>
    <w:qFormat/>
    <w:rsid w:val="007A2499"/>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sid w:val="007A2499"/>
    <w:rPr>
      <w:rFonts w:eastAsia="宋体"/>
      <w:sz w:val="24"/>
      <w:szCs w:val="24"/>
      <w:lang w:val="en-US" w:eastAsia="zh-CN" w:bidi="ar-SA"/>
    </w:rPr>
  </w:style>
  <w:style w:type="character" w:customStyle="1" w:styleId="1CharChar">
    <w:name w:val="标题 1 Char Char"/>
    <w:qFormat/>
    <w:rsid w:val="007A2499"/>
    <w:rPr>
      <w:rFonts w:ascii="宋体" w:eastAsia="宋体" w:hAnsi="宋体" w:hint="eastAsia"/>
      <w:b/>
      <w:spacing w:val="-2"/>
      <w:sz w:val="24"/>
      <w:lang w:val="en-US" w:eastAsia="zh-CN" w:bidi="ar-SA"/>
    </w:rPr>
  </w:style>
  <w:style w:type="character" w:customStyle="1" w:styleId="2Char6">
    <w:name w:val="正文（缩进2汉字） Char"/>
    <w:link w:val="29"/>
    <w:qFormat/>
    <w:rsid w:val="007A2499"/>
    <w:rPr>
      <w:rFonts w:ascii="宋体"/>
    </w:rPr>
  </w:style>
  <w:style w:type="paragraph" w:customStyle="1" w:styleId="29">
    <w:name w:val="正文（缩进2汉字）"/>
    <w:basedOn w:val="a"/>
    <w:link w:val="2Char6"/>
    <w:qFormat/>
    <w:rsid w:val="007A2499"/>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sid w:val="007A2499"/>
    <w:rPr>
      <w:rFonts w:ascii="Arial" w:eastAsia="黑体" w:hAnsi="Arial"/>
      <w:kern w:val="2"/>
      <w:sz w:val="24"/>
      <w:szCs w:val="24"/>
    </w:rPr>
  </w:style>
  <w:style w:type="character" w:customStyle="1" w:styleId="Charff7">
    <w:name w:val="标书表格字体格式 Char"/>
    <w:qFormat/>
    <w:rsid w:val="007A2499"/>
    <w:rPr>
      <w:kern w:val="2"/>
      <w:sz w:val="21"/>
      <w:szCs w:val="24"/>
      <w:lang w:bidi="ar-SA"/>
    </w:rPr>
  </w:style>
  <w:style w:type="character" w:customStyle="1" w:styleId="tw4winError">
    <w:name w:val="tw4winError"/>
    <w:qFormat/>
    <w:rsid w:val="007A2499"/>
    <w:rPr>
      <w:rFonts w:ascii="Courier New" w:hAnsi="Courier New" w:cs="Courier New"/>
      <w:color w:val="00FF00"/>
      <w:sz w:val="40"/>
      <w:szCs w:val="40"/>
    </w:rPr>
  </w:style>
  <w:style w:type="character" w:customStyle="1" w:styleId="BodyTextchCharChar">
    <w:name w:val="Body Text(ch) Char Char"/>
    <w:qFormat/>
    <w:rsid w:val="007A2499"/>
    <w:rPr>
      <w:rFonts w:ascii="宋体"/>
      <w:kern w:val="2"/>
      <w:sz w:val="24"/>
      <w:szCs w:val="21"/>
      <w:lang w:val="zh-CN"/>
    </w:rPr>
  </w:style>
  <w:style w:type="character" w:customStyle="1" w:styleId="Charff8">
    <w:name w:val="正文首行缩进两字 Char"/>
    <w:qFormat/>
    <w:rsid w:val="007A2499"/>
    <w:rPr>
      <w:sz w:val="24"/>
      <w:szCs w:val="24"/>
      <w:lang w:val="en-US" w:eastAsia="zh-CN" w:bidi="ar-SA"/>
    </w:rPr>
  </w:style>
  <w:style w:type="character" w:customStyle="1" w:styleId="Charff9">
    <w:name w:val="正文文本 Char"/>
    <w:qFormat/>
    <w:rsid w:val="007A2499"/>
    <w:rPr>
      <w:rFonts w:eastAsia="宋体"/>
      <w:kern w:val="2"/>
      <w:sz w:val="24"/>
      <w:szCs w:val="24"/>
      <w:lang w:val="en-US" w:eastAsia="zh-CN" w:bidi="ar-SA"/>
    </w:rPr>
  </w:style>
  <w:style w:type="character" w:customStyle="1" w:styleId="17">
    <w:name w:val="文档结构图 字符1"/>
    <w:qFormat/>
    <w:rsid w:val="007A2499"/>
    <w:rPr>
      <w:rFonts w:ascii="宋体" w:eastAsia="黑体" w:hAnsi="Calibri" w:cs="Arial"/>
      <w:snapToGrid w:val="0"/>
      <w:kern w:val="2"/>
      <w:sz w:val="18"/>
      <w:szCs w:val="18"/>
    </w:rPr>
  </w:style>
  <w:style w:type="character" w:customStyle="1" w:styleId="content">
    <w:name w:val="content"/>
    <w:qFormat/>
    <w:rsid w:val="007A2499"/>
  </w:style>
  <w:style w:type="character" w:customStyle="1" w:styleId="tw4winPopup">
    <w:name w:val="tw4winPopup"/>
    <w:qFormat/>
    <w:rsid w:val="007A2499"/>
    <w:rPr>
      <w:rFonts w:ascii="Courier New" w:hAnsi="Courier New" w:cs="Courier New"/>
      <w:color w:val="008000"/>
      <w:lang w:val="en-US" w:eastAsia="zh-CN"/>
    </w:rPr>
  </w:style>
  <w:style w:type="character" w:customStyle="1" w:styleId="param-name">
    <w:name w:val="param-name"/>
    <w:uiPriority w:val="99"/>
    <w:qFormat/>
    <w:rsid w:val="007A2499"/>
    <w:rPr>
      <w:rFonts w:ascii="Arial" w:eastAsia="黑体" w:hAnsi="Arial" w:cs="Arial"/>
      <w:snapToGrid w:val="0"/>
      <w:kern w:val="0"/>
      <w:szCs w:val="21"/>
    </w:rPr>
  </w:style>
  <w:style w:type="character" w:customStyle="1" w:styleId="Charffa">
    <w:name w:val="标准正文格式 Char"/>
    <w:qFormat/>
    <w:rsid w:val="007A2499"/>
    <w:rPr>
      <w:rFonts w:ascii="宋体" w:eastAsia="仿宋_GB2312" w:cs="宋体"/>
      <w:color w:val="000000"/>
      <w:sz w:val="24"/>
      <w:lang w:val="en-US" w:eastAsia="zh-CN" w:bidi="ar-SA"/>
    </w:rPr>
  </w:style>
  <w:style w:type="character" w:customStyle="1" w:styleId="CharChar212">
    <w:name w:val="Char Char212"/>
    <w:qFormat/>
    <w:rsid w:val="007A2499"/>
    <w:rPr>
      <w:rFonts w:eastAsia="宋体"/>
      <w:b/>
      <w:bCs/>
      <w:kern w:val="2"/>
      <w:sz w:val="21"/>
      <w:szCs w:val="24"/>
      <w:lang w:val="en-US" w:eastAsia="zh-CN" w:bidi="ar-SA"/>
    </w:rPr>
  </w:style>
  <w:style w:type="character" w:customStyle="1" w:styleId="Charffb">
    <w:name w:val="文档结构图 Char"/>
    <w:qFormat/>
    <w:rsid w:val="007A2499"/>
    <w:rPr>
      <w:rFonts w:eastAsia="宋体"/>
      <w:kern w:val="2"/>
      <w:sz w:val="21"/>
      <w:szCs w:val="24"/>
      <w:lang w:val="en-US" w:eastAsia="zh-CN" w:bidi="ar-SA"/>
    </w:rPr>
  </w:style>
  <w:style w:type="character" w:customStyle="1" w:styleId="zbggmainstyle9">
    <w:name w:val="zbggmain style9"/>
    <w:qFormat/>
    <w:rsid w:val="007A2499"/>
  </w:style>
  <w:style w:type="character" w:customStyle="1" w:styleId="CharChar16">
    <w:name w:val="Char Char16"/>
    <w:uiPriority w:val="6"/>
    <w:qFormat/>
    <w:rsid w:val="007A2499"/>
    <w:rPr>
      <w:kern w:val="1"/>
      <w:sz w:val="18"/>
      <w:szCs w:val="18"/>
    </w:rPr>
  </w:style>
  <w:style w:type="character" w:customStyle="1" w:styleId="font51">
    <w:name w:val="font51"/>
    <w:qFormat/>
    <w:rsid w:val="007A2499"/>
    <w:rPr>
      <w:rFonts w:ascii="仿宋" w:eastAsia="仿宋" w:hAnsi="仿宋" w:cs="仿宋" w:hint="eastAsia"/>
      <w:color w:val="000000"/>
      <w:sz w:val="20"/>
      <w:szCs w:val="20"/>
      <w:u w:val="none"/>
    </w:rPr>
  </w:style>
  <w:style w:type="character" w:customStyle="1" w:styleId="CharChar82">
    <w:name w:val="Char Char82"/>
    <w:qFormat/>
    <w:rsid w:val="007A2499"/>
    <w:rPr>
      <w:rFonts w:eastAsia="宋体"/>
      <w:b/>
      <w:sz w:val="24"/>
      <w:lang w:val="en-GB" w:eastAsia="zh-CN"/>
    </w:rPr>
  </w:style>
  <w:style w:type="character" w:customStyle="1" w:styleId="3Char0">
    <w:name w:val="正文文本缩进 3 Char"/>
    <w:link w:val="34"/>
    <w:qFormat/>
    <w:rsid w:val="007A2499"/>
    <w:rPr>
      <w:kern w:val="2"/>
      <w:sz w:val="24"/>
    </w:rPr>
  </w:style>
  <w:style w:type="character" w:customStyle="1" w:styleId="Char1f2">
    <w:name w:val="日期 Char1"/>
    <w:uiPriority w:val="99"/>
    <w:semiHidden/>
    <w:qFormat/>
    <w:rsid w:val="007A2499"/>
    <w:rPr>
      <w:rFonts w:ascii="Times New Roman" w:eastAsia="宋体" w:hAnsi="Times New Roman" w:cs="Times New Roman"/>
      <w:szCs w:val="24"/>
    </w:rPr>
  </w:style>
  <w:style w:type="character" w:customStyle="1" w:styleId="afff7">
    <w:name w:val="页眉 字符"/>
    <w:uiPriority w:val="99"/>
    <w:qFormat/>
    <w:rsid w:val="007A2499"/>
    <w:rPr>
      <w:kern w:val="2"/>
      <w:sz w:val="18"/>
      <w:szCs w:val="18"/>
    </w:rPr>
  </w:style>
  <w:style w:type="character" w:customStyle="1" w:styleId="CharChar33">
    <w:name w:val="Char Char33"/>
    <w:uiPriority w:val="6"/>
    <w:qFormat/>
    <w:rsid w:val="007A2499"/>
    <w:rPr>
      <w:rFonts w:ascii="Arial" w:eastAsia="黑体" w:hAnsi="Arial"/>
      <w:b/>
      <w:kern w:val="1"/>
      <w:sz w:val="24"/>
      <w:szCs w:val="24"/>
    </w:rPr>
  </w:style>
  <w:style w:type="character" w:customStyle="1" w:styleId="b1101bChar">
    <w:name w:val="b11_01b Char"/>
    <w:link w:val="b1101b"/>
    <w:qFormat/>
    <w:rsid w:val="007A2499"/>
    <w:rPr>
      <w:rFonts w:ascii="Verdana" w:hAnsi="Verdana"/>
      <w:b/>
      <w:bCs/>
      <w:color w:val="4A82CA"/>
      <w:sz w:val="17"/>
      <w:szCs w:val="17"/>
    </w:rPr>
  </w:style>
  <w:style w:type="paragraph" w:customStyle="1" w:styleId="b1101b">
    <w:name w:val="b11_01b"/>
    <w:basedOn w:val="a"/>
    <w:next w:val="a"/>
    <w:link w:val="b1101bChar"/>
    <w:qFormat/>
    <w:rsid w:val="007A2499"/>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7A2499"/>
    <w:rPr>
      <w:rFonts w:ascii="仿宋_GB2312" w:eastAsia="仿宋_GB2312"/>
      <w:b/>
      <w:bCs/>
      <w:kern w:val="2"/>
      <w:sz w:val="24"/>
      <w:szCs w:val="24"/>
      <w:lang w:val="zh-CN" w:eastAsia="zh-CN" w:bidi="ar-SA"/>
    </w:rPr>
  </w:style>
  <w:style w:type="character" w:customStyle="1" w:styleId="Footer-EvenChar">
    <w:name w:val="Footer-Even Char"/>
    <w:qFormat/>
    <w:rsid w:val="007A2499"/>
    <w:rPr>
      <w:rFonts w:eastAsia="宋体"/>
      <w:kern w:val="2"/>
      <w:sz w:val="18"/>
      <w:lang w:val="en-US" w:eastAsia="zh-CN" w:bidi="ar-SA"/>
    </w:rPr>
  </w:style>
  <w:style w:type="character" w:customStyle="1" w:styleId="Char20">
    <w:name w:val="页脚 Char2"/>
    <w:link w:val="af0"/>
    <w:uiPriority w:val="99"/>
    <w:qFormat/>
    <w:locked/>
    <w:rsid w:val="007A2499"/>
    <w:rPr>
      <w:kern w:val="2"/>
      <w:sz w:val="18"/>
      <w:szCs w:val="18"/>
    </w:rPr>
  </w:style>
  <w:style w:type="character" w:customStyle="1" w:styleId="CharChar36">
    <w:name w:val="Char Char36"/>
    <w:uiPriority w:val="6"/>
    <w:qFormat/>
    <w:rsid w:val="007A2499"/>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7A2499"/>
    <w:rPr>
      <w:rFonts w:eastAsia="宋体"/>
      <w:kern w:val="2"/>
      <w:sz w:val="21"/>
      <w:szCs w:val="24"/>
      <w:lang w:val="en-US" w:eastAsia="zh-CN" w:bidi="ar-SA"/>
    </w:rPr>
  </w:style>
  <w:style w:type="character" w:customStyle="1" w:styleId="2CharChar0">
    <w:name w:val="正文文字缩进 2 Char Char"/>
    <w:qFormat/>
    <w:rsid w:val="007A2499"/>
    <w:rPr>
      <w:rFonts w:ascii="宋体"/>
      <w:sz w:val="28"/>
    </w:rPr>
  </w:style>
  <w:style w:type="character" w:customStyle="1" w:styleId="f141">
    <w:name w:val="f141"/>
    <w:qFormat/>
    <w:rsid w:val="007A2499"/>
    <w:rPr>
      <w:rFonts w:ascii="Tahoma" w:eastAsia="宋体" w:hAnsi="Tahoma"/>
      <w:b/>
      <w:kern w:val="2"/>
      <w:sz w:val="21"/>
      <w:szCs w:val="21"/>
      <w:lang w:val="en-US" w:eastAsia="zh-CN" w:bidi="ar-SA"/>
    </w:rPr>
  </w:style>
  <w:style w:type="character" w:customStyle="1" w:styleId="CharCharb">
    <w:name w:val="段落 Char Char"/>
    <w:link w:val="afff8"/>
    <w:qFormat/>
    <w:rsid w:val="007A2499"/>
    <w:rPr>
      <w:rFonts w:ascii="宋体" w:hAnsi="宋体"/>
      <w:sz w:val="24"/>
    </w:rPr>
  </w:style>
  <w:style w:type="paragraph" w:customStyle="1" w:styleId="afff8">
    <w:name w:val="段落"/>
    <w:basedOn w:val="a"/>
    <w:link w:val="CharCharb"/>
    <w:qFormat/>
    <w:rsid w:val="007A2499"/>
    <w:pPr>
      <w:adjustRightInd/>
      <w:spacing w:line="360" w:lineRule="auto"/>
      <w:ind w:firstLineChars="200" w:firstLine="480"/>
    </w:pPr>
    <w:rPr>
      <w:rFonts w:ascii="宋体" w:hAnsi="宋体"/>
      <w:kern w:val="0"/>
      <w:sz w:val="24"/>
      <w:szCs w:val="20"/>
    </w:rPr>
  </w:style>
  <w:style w:type="character" w:customStyle="1" w:styleId="3Char20">
    <w:name w:val="标题 3 Char2"/>
    <w:qFormat/>
    <w:rsid w:val="007A2499"/>
    <w:rPr>
      <w:rFonts w:eastAsia="宋体"/>
      <w:b/>
      <w:bCs/>
      <w:kern w:val="2"/>
      <w:sz w:val="32"/>
      <w:szCs w:val="32"/>
      <w:lang w:val="en-US" w:eastAsia="zh-CN" w:bidi="ar-SA"/>
    </w:rPr>
  </w:style>
  <w:style w:type="character" w:customStyle="1" w:styleId="apple-converted-space">
    <w:name w:val="apple-converted-space"/>
    <w:qFormat/>
    <w:rsid w:val="007A2499"/>
  </w:style>
  <w:style w:type="character" w:customStyle="1" w:styleId="Char21">
    <w:name w:val="页眉 Char2"/>
    <w:link w:val="af1"/>
    <w:uiPriority w:val="99"/>
    <w:qFormat/>
    <w:rsid w:val="007A2499"/>
    <w:rPr>
      <w:kern w:val="2"/>
      <w:sz w:val="18"/>
      <w:szCs w:val="18"/>
    </w:rPr>
  </w:style>
  <w:style w:type="character" w:customStyle="1" w:styleId="CharChar90">
    <w:name w:val="Char Char9"/>
    <w:qFormat/>
    <w:rsid w:val="007A2499"/>
    <w:rPr>
      <w:rFonts w:eastAsia="宋体"/>
      <w:kern w:val="2"/>
      <w:sz w:val="18"/>
      <w:szCs w:val="18"/>
      <w:lang w:val="en-US" w:eastAsia="zh-CN" w:bidi="ar-SA"/>
    </w:rPr>
  </w:style>
  <w:style w:type="character" w:customStyle="1" w:styleId="CharChar41">
    <w:name w:val="Char Char41"/>
    <w:qFormat/>
    <w:rsid w:val="007A2499"/>
    <w:rPr>
      <w:rFonts w:eastAsia="宋体"/>
      <w:b/>
      <w:sz w:val="24"/>
      <w:lang w:val="en-GB" w:eastAsia="zh-CN" w:bidi="ar-SA"/>
    </w:rPr>
  </w:style>
  <w:style w:type="character" w:customStyle="1" w:styleId="large1">
    <w:name w:val="large1"/>
    <w:qFormat/>
    <w:rsid w:val="007A2499"/>
    <w:rPr>
      <w:rFonts w:ascii="宋体" w:eastAsia="宋体" w:hAnsi="宋体" w:hint="eastAsia"/>
      <w:sz w:val="21"/>
      <w:szCs w:val="21"/>
    </w:rPr>
  </w:style>
  <w:style w:type="character" w:customStyle="1" w:styleId="Charffc">
    <w:name w:val="正文段 Char"/>
    <w:link w:val="afff9"/>
    <w:qFormat/>
    <w:rsid w:val="007A2499"/>
    <w:rPr>
      <w:sz w:val="24"/>
    </w:rPr>
  </w:style>
  <w:style w:type="paragraph" w:customStyle="1" w:styleId="afff9">
    <w:name w:val="正文段"/>
    <w:basedOn w:val="a"/>
    <w:link w:val="Charffc"/>
    <w:qFormat/>
    <w:rsid w:val="007A2499"/>
    <w:pPr>
      <w:widowControl/>
      <w:snapToGrid w:val="0"/>
      <w:spacing w:afterLines="50"/>
      <w:ind w:firstLineChars="200" w:firstLine="200"/>
    </w:pPr>
    <w:rPr>
      <w:kern w:val="0"/>
      <w:sz w:val="24"/>
      <w:szCs w:val="20"/>
    </w:rPr>
  </w:style>
  <w:style w:type="character" w:customStyle="1" w:styleId="CharChar130">
    <w:name w:val="Char Char13"/>
    <w:uiPriority w:val="6"/>
    <w:qFormat/>
    <w:rsid w:val="007A2499"/>
    <w:rPr>
      <w:rFonts w:ascii="宋体" w:hAnsi="宋体"/>
      <w:kern w:val="1"/>
      <w:sz w:val="21"/>
      <w:szCs w:val="24"/>
    </w:rPr>
  </w:style>
  <w:style w:type="character" w:customStyle="1" w:styleId="CharChar92">
    <w:name w:val="Char Char92"/>
    <w:qFormat/>
    <w:rsid w:val="007A2499"/>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qFormat/>
    <w:rsid w:val="007A2499"/>
    <w:rPr>
      <w:rFonts w:ascii="宋体" w:hAnsi="宋体"/>
      <w:kern w:val="2"/>
      <w:sz w:val="24"/>
      <w:szCs w:val="22"/>
    </w:rPr>
  </w:style>
  <w:style w:type="paragraph" w:customStyle="1" w:styleId="afffa">
    <w:name w:val="冯广丽"/>
    <w:basedOn w:val="a"/>
    <w:link w:val="Charffd"/>
    <w:qFormat/>
    <w:rsid w:val="007A2499"/>
    <w:pPr>
      <w:adjustRightInd/>
      <w:spacing w:line="360" w:lineRule="auto"/>
      <w:ind w:firstLineChars="200" w:firstLine="480"/>
    </w:pPr>
    <w:rPr>
      <w:rFonts w:ascii="宋体" w:hAnsi="宋体"/>
      <w:sz w:val="24"/>
      <w:szCs w:val="22"/>
    </w:rPr>
  </w:style>
  <w:style w:type="character" w:customStyle="1" w:styleId="afffb">
    <w:name w:val="批注文字 字符"/>
    <w:qFormat/>
    <w:rsid w:val="007A2499"/>
    <w:rPr>
      <w:rFonts w:ascii="Arial" w:eastAsia="黑体" w:hAnsi="Arial" w:cs="Arial"/>
      <w:snapToGrid w:val="0"/>
      <w:kern w:val="0"/>
      <w:szCs w:val="21"/>
    </w:rPr>
  </w:style>
  <w:style w:type="character" w:customStyle="1" w:styleId="CharChar161">
    <w:name w:val="Char Char161"/>
    <w:qFormat/>
    <w:rsid w:val="007A2499"/>
    <w:rPr>
      <w:rFonts w:eastAsia="宋体"/>
      <w:b/>
      <w:kern w:val="2"/>
      <w:sz w:val="32"/>
      <w:lang w:val="en-US" w:eastAsia="zh-CN"/>
    </w:rPr>
  </w:style>
  <w:style w:type="character" w:customStyle="1" w:styleId="javascript">
    <w:name w:val="javascript"/>
    <w:qFormat/>
    <w:rsid w:val="007A2499"/>
  </w:style>
  <w:style w:type="character" w:customStyle="1" w:styleId="Charffe">
    <w:name w:val="图名 Char"/>
    <w:qFormat/>
    <w:rsid w:val="007A2499"/>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7A2499"/>
    <w:rPr>
      <w:rFonts w:ascii="Times New Roman" w:eastAsia="宋体" w:hAnsi="Times New Roman" w:cs="Times New Roman"/>
      <w:sz w:val="20"/>
      <w:szCs w:val="20"/>
    </w:rPr>
  </w:style>
  <w:style w:type="character" w:customStyle="1" w:styleId="Charfff">
    <w:name w:val="编号，小四 Char"/>
    <w:link w:val="afffc"/>
    <w:qFormat/>
    <w:rsid w:val="007A2499"/>
    <w:rPr>
      <w:rFonts w:ascii="Arial" w:hAnsi="Arial"/>
      <w:sz w:val="24"/>
    </w:rPr>
  </w:style>
  <w:style w:type="paragraph" w:customStyle="1" w:styleId="afffc">
    <w:name w:val="编号，小四"/>
    <w:basedOn w:val="a"/>
    <w:link w:val="Charfff"/>
    <w:qFormat/>
    <w:rsid w:val="007A2499"/>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sid w:val="007A2499"/>
    <w:rPr>
      <w:rFonts w:ascii="宋体" w:eastAsia="宋体" w:cs="宋体"/>
      <w:color w:val="000000"/>
      <w:sz w:val="14"/>
      <w:szCs w:val="14"/>
    </w:rPr>
  </w:style>
  <w:style w:type="character" w:customStyle="1" w:styleId="2CharChar1">
    <w:name w:val="标题 2 Char Char"/>
    <w:qFormat/>
    <w:rsid w:val="007A2499"/>
    <w:rPr>
      <w:rFonts w:ascii="楷体_GB2312" w:eastAsia="楷体_GB2312" w:hAnsi="Arial"/>
      <w:b/>
      <w:bCs/>
      <w:kern w:val="2"/>
      <w:sz w:val="24"/>
      <w:szCs w:val="32"/>
      <w:lang w:val="en-US" w:eastAsia="zh-CN" w:bidi="ar-SA"/>
    </w:rPr>
  </w:style>
  <w:style w:type="character" w:customStyle="1" w:styleId="Charfff0">
    <w:name w:val="未用 Char"/>
    <w:qFormat/>
    <w:rsid w:val="007A2499"/>
    <w:rPr>
      <w:rFonts w:ascii="Arial" w:eastAsia="黑体" w:hAnsi="Arial"/>
      <w:kern w:val="2"/>
      <w:sz w:val="21"/>
      <w:szCs w:val="21"/>
      <w:lang w:val="en-US" w:eastAsia="zh-CN" w:bidi="ar-SA"/>
    </w:rPr>
  </w:style>
  <w:style w:type="character" w:customStyle="1" w:styleId="myp1111">
    <w:name w:val="myp1111"/>
    <w:qFormat/>
    <w:rsid w:val="007A2499"/>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7A2499"/>
    <w:rPr>
      <w:rFonts w:ascii="微软雅黑" w:eastAsia="微软雅黑" w:hAnsi="微软雅黑"/>
      <w:b/>
      <w:bCs/>
      <w:kern w:val="2"/>
      <w:sz w:val="24"/>
      <w:szCs w:val="28"/>
    </w:rPr>
  </w:style>
  <w:style w:type="character" w:customStyle="1" w:styleId="hCharChar">
    <w:name w:val="h Char Char"/>
    <w:qFormat/>
    <w:rsid w:val="007A2499"/>
    <w:rPr>
      <w:rFonts w:eastAsia="宋体"/>
      <w:kern w:val="2"/>
      <w:sz w:val="18"/>
      <w:lang w:val="en-US" w:eastAsia="zh-CN" w:bidi="ar-SA"/>
    </w:rPr>
  </w:style>
  <w:style w:type="character" w:customStyle="1" w:styleId="Charfff1">
    <w:name w:val="仿宋正文 Char"/>
    <w:link w:val="afffd"/>
    <w:qFormat/>
    <w:rsid w:val="007A2499"/>
    <w:rPr>
      <w:rFonts w:ascii="仿宋_GB2312" w:eastAsia="仿宋_GB2312"/>
      <w:kern w:val="2"/>
      <w:sz w:val="24"/>
      <w:lang w:val="en-US" w:eastAsia="zh-CN" w:bidi="ar-SA"/>
    </w:rPr>
  </w:style>
  <w:style w:type="paragraph" w:customStyle="1" w:styleId="afffd">
    <w:name w:val="仿宋正文"/>
    <w:basedOn w:val="a"/>
    <w:link w:val="Charfff1"/>
    <w:qFormat/>
    <w:rsid w:val="007A2499"/>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7A2499"/>
    <w:rPr>
      <w:rFonts w:ascii="宋体" w:eastAsia="宋体"/>
      <w:kern w:val="2"/>
      <w:sz w:val="24"/>
      <w:lang w:val="zh-CN" w:bidi="ar-SA"/>
    </w:rPr>
  </w:style>
  <w:style w:type="character" w:customStyle="1" w:styleId="afffe">
    <w:name w:val="样式 宋体"/>
    <w:qFormat/>
    <w:rsid w:val="007A2499"/>
    <w:rPr>
      <w:rFonts w:ascii="宋体" w:hAnsi="宋体"/>
      <w:sz w:val="24"/>
    </w:rPr>
  </w:style>
  <w:style w:type="character" w:customStyle="1" w:styleId="tw4winJump">
    <w:name w:val="tw4winJump"/>
    <w:qFormat/>
    <w:rsid w:val="007A2499"/>
    <w:rPr>
      <w:rFonts w:ascii="Courier New" w:hAnsi="Courier New" w:cs="Courier New"/>
      <w:color w:val="008080"/>
      <w:lang w:val="en-US" w:eastAsia="zh-CN"/>
    </w:rPr>
  </w:style>
  <w:style w:type="character" w:customStyle="1" w:styleId="18">
    <w:name w:val="标题 1 字符"/>
    <w:uiPriority w:val="9"/>
    <w:qFormat/>
    <w:rsid w:val="007A2499"/>
    <w:rPr>
      <w:rFonts w:ascii="Arial" w:eastAsia="黑体" w:hAnsi="Arial" w:cs="Arial"/>
      <w:b/>
      <w:bCs/>
      <w:snapToGrid w:val="0"/>
      <w:kern w:val="44"/>
      <w:sz w:val="44"/>
      <w:szCs w:val="44"/>
    </w:rPr>
  </w:style>
  <w:style w:type="character" w:customStyle="1" w:styleId="style36">
    <w:name w:val="style36"/>
    <w:basedOn w:val="a0"/>
    <w:qFormat/>
    <w:rsid w:val="007A2499"/>
    <w:rPr>
      <w:rFonts w:ascii="Arial" w:eastAsia="黑体" w:hAnsi="Arial" w:cs="Arial"/>
      <w:snapToGrid w:val="0"/>
      <w:kern w:val="0"/>
      <w:szCs w:val="21"/>
    </w:rPr>
  </w:style>
  <w:style w:type="character" w:customStyle="1" w:styleId="pt9">
    <w:name w:val="pt9"/>
    <w:qFormat/>
    <w:rsid w:val="007A2499"/>
    <w:rPr>
      <w:rFonts w:ascii="仿宋_GB2312" w:eastAsia="微软雅黑"/>
      <w:b/>
      <w:kern w:val="2"/>
      <w:sz w:val="32"/>
      <w:szCs w:val="32"/>
      <w:lang w:val="en-US" w:eastAsia="zh-CN" w:bidi="ar-SA"/>
    </w:rPr>
  </w:style>
  <w:style w:type="character" w:customStyle="1" w:styleId="DONOTTRANSLATE">
    <w:name w:val="DO_NOT_TRANSLATE"/>
    <w:qFormat/>
    <w:rsid w:val="007A2499"/>
    <w:rPr>
      <w:rFonts w:ascii="Courier New" w:hAnsi="Courier New" w:cs="Courier New"/>
      <w:color w:val="800000"/>
      <w:lang w:val="en-US" w:eastAsia="zh-CN"/>
    </w:rPr>
  </w:style>
  <w:style w:type="character" w:customStyle="1" w:styleId="1Char11">
    <w:name w:val="标书1 Char1"/>
    <w:qFormat/>
    <w:rsid w:val="007A2499"/>
    <w:rPr>
      <w:rFonts w:eastAsia="宋体"/>
      <w:b/>
      <w:bCs/>
      <w:kern w:val="44"/>
      <w:sz w:val="44"/>
      <w:szCs w:val="44"/>
      <w:lang w:val="en-US" w:eastAsia="zh-CN" w:bidi="ar-SA"/>
    </w:rPr>
  </w:style>
  <w:style w:type="character" w:customStyle="1" w:styleId="affff">
    <w:name w:val="页脚 字符"/>
    <w:uiPriority w:val="99"/>
    <w:qFormat/>
    <w:rsid w:val="007A2499"/>
    <w:rPr>
      <w:kern w:val="2"/>
      <w:sz w:val="18"/>
      <w:szCs w:val="18"/>
    </w:rPr>
  </w:style>
  <w:style w:type="character" w:customStyle="1" w:styleId="2Char7">
    <w:name w:val="正文2 Char"/>
    <w:qFormat/>
    <w:rsid w:val="007A2499"/>
    <w:rPr>
      <w:rFonts w:eastAsia="宋体"/>
      <w:kern w:val="2"/>
      <w:sz w:val="24"/>
      <w:lang w:val="en-US" w:eastAsia="zh-CN" w:bidi="ar-SA"/>
    </w:rPr>
  </w:style>
  <w:style w:type="character" w:customStyle="1" w:styleId="CharChar210">
    <w:name w:val="Char Char21"/>
    <w:uiPriority w:val="6"/>
    <w:qFormat/>
    <w:rsid w:val="007A2499"/>
    <w:rPr>
      <w:rFonts w:ascii="宋体" w:hAnsi="宋体"/>
      <w:kern w:val="1"/>
      <w:sz w:val="24"/>
      <w:szCs w:val="21"/>
      <w:lang w:val="zh-CN"/>
    </w:rPr>
  </w:style>
  <w:style w:type="character" w:customStyle="1" w:styleId="2CharChar2">
    <w:name w:val="样式 正文缩进 + 首行缩进:  2 字符 Char Char"/>
    <w:link w:val="2a"/>
    <w:qFormat/>
    <w:rsid w:val="007A2499"/>
    <w:rPr>
      <w:rFonts w:cs="宋体"/>
      <w:kern w:val="2"/>
      <w:sz w:val="24"/>
    </w:rPr>
  </w:style>
  <w:style w:type="paragraph" w:customStyle="1" w:styleId="2a">
    <w:name w:val="样式 正文缩进 + 首行缩进:  2 字符"/>
    <w:basedOn w:val="a4"/>
    <w:link w:val="2CharChar2"/>
    <w:qFormat/>
    <w:rsid w:val="007A2499"/>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a"/>
    <w:qFormat/>
    <w:rsid w:val="007A2499"/>
    <w:rPr>
      <w:rFonts w:ascii="宋体" w:eastAsia="宋体" w:hAnsi="Arial" w:cs="Arial"/>
      <w:snapToGrid w:val="0"/>
      <w:kern w:val="2"/>
      <w:sz w:val="24"/>
      <w:szCs w:val="21"/>
      <w:lang w:val="zh-CN" w:eastAsia="zh-CN" w:bidi="ar-SA"/>
    </w:rPr>
  </w:style>
  <w:style w:type="character" w:customStyle="1" w:styleId="gray6">
    <w:name w:val="gray6"/>
    <w:basedOn w:val="a0"/>
    <w:qFormat/>
    <w:rsid w:val="007A2499"/>
    <w:rPr>
      <w:rFonts w:ascii="Arial" w:eastAsia="黑体" w:hAnsi="Arial" w:cs="Arial"/>
      <w:snapToGrid w:val="0"/>
      <w:kern w:val="0"/>
      <w:szCs w:val="21"/>
    </w:rPr>
  </w:style>
  <w:style w:type="character" w:customStyle="1" w:styleId="hui">
    <w:name w:val="hui"/>
    <w:basedOn w:val="a0"/>
    <w:qFormat/>
    <w:rsid w:val="007A2499"/>
    <w:rPr>
      <w:rFonts w:ascii="Arial" w:eastAsia="黑体" w:hAnsi="Arial" w:cs="Arial"/>
      <w:snapToGrid w:val="0"/>
      <w:kern w:val="0"/>
      <w:szCs w:val="21"/>
    </w:rPr>
  </w:style>
  <w:style w:type="character" w:customStyle="1" w:styleId="CharCharc">
    <w:name w:val="哈哈正文 Char Char"/>
    <w:qFormat/>
    <w:rsid w:val="007A2499"/>
    <w:rPr>
      <w:rFonts w:ascii="宋体" w:eastAsia="宋体" w:hAnsi="宋体" w:cs="宋体"/>
      <w:kern w:val="2"/>
      <w:sz w:val="24"/>
      <w:lang w:val="en-US" w:eastAsia="zh-CN" w:bidi="ar-SA"/>
    </w:rPr>
  </w:style>
  <w:style w:type="paragraph" w:customStyle="1" w:styleId="220">
    <w:name w:val="样式 正文文本缩进 + 左侧:  2 字符 首行缩进:  2 字符"/>
    <w:basedOn w:val="a3"/>
    <w:qFormat/>
    <w:rsid w:val="007A2499"/>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rsid w:val="007A2499"/>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7A2499"/>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qFormat/>
    <w:rsid w:val="007A2499"/>
    <w:pPr>
      <w:adjustRightInd/>
      <w:spacing w:line="360" w:lineRule="auto"/>
      <w:jc w:val="center"/>
    </w:pPr>
    <w:rPr>
      <w:rFonts w:ascii="宋体" w:hAnsi="宋体" w:cs="宋体"/>
      <w:b/>
      <w:bCs/>
      <w:color w:val="000000"/>
      <w:sz w:val="24"/>
      <w:szCs w:val="21"/>
    </w:rPr>
  </w:style>
  <w:style w:type="paragraph" w:customStyle="1" w:styleId="affff1">
    <w:name w:val="目录标题"/>
    <w:basedOn w:val="affff2"/>
    <w:next w:val="affff2"/>
    <w:qFormat/>
    <w:rsid w:val="007A2499"/>
    <w:pPr>
      <w:autoSpaceDE w:val="0"/>
      <w:autoSpaceDN w:val="0"/>
      <w:spacing w:before="566" w:after="544" w:line="566" w:lineRule="atLeast"/>
      <w:ind w:firstLineChars="200" w:firstLine="419"/>
    </w:pPr>
    <w:rPr>
      <w:rFonts w:ascii="Arial" w:hAnsi="Arial"/>
      <w:color w:val="000000"/>
      <w:spacing w:val="565"/>
      <w:kern w:val="0"/>
      <w:sz w:val="54"/>
      <w:szCs w:val="54"/>
    </w:rPr>
  </w:style>
  <w:style w:type="paragraph" w:customStyle="1" w:styleId="affff2">
    <w:name w:val="第一部分"/>
    <w:basedOn w:val="a"/>
    <w:qFormat/>
    <w:rsid w:val="007A2499"/>
    <w:pPr>
      <w:jc w:val="center"/>
    </w:pPr>
    <w:rPr>
      <w:b/>
      <w:sz w:val="36"/>
    </w:rPr>
  </w:style>
  <w:style w:type="paragraph" w:customStyle="1" w:styleId="subhead">
    <w:name w:val="subhead"/>
    <w:qFormat/>
    <w:rsid w:val="007A2499"/>
    <w:pPr>
      <w:spacing w:after="120" w:line="300" w:lineRule="exact"/>
    </w:pPr>
    <w:rPr>
      <w:rFonts w:ascii="Arial" w:hAnsi="Arial"/>
      <w:b/>
      <w:sz w:val="26"/>
      <w:lang w:eastAsia="en-US"/>
    </w:rPr>
  </w:style>
  <w:style w:type="paragraph" w:customStyle="1" w:styleId="affff3">
    <w:name w:val="样式 宋体 三号 加粗 居中"/>
    <w:basedOn w:val="a"/>
    <w:qFormat/>
    <w:rsid w:val="007A2499"/>
    <w:pPr>
      <w:adjustRightInd/>
      <w:spacing w:line="360" w:lineRule="auto"/>
      <w:jc w:val="center"/>
    </w:pPr>
    <w:rPr>
      <w:rFonts w:ascii="宋体" w:hAnsi="宋体" w:cs="宋体"/>
      <w:b/>
      <w:bCs/>
      <w:sz w:val="24"/>
      <w:szCs w:val="20"/>
    </w:rPr>
  </w:style>
  <w:style w:type="paragraph" w:customStyle="1" w:styleId="44">
    <w:name w:val="标题4_自定义"/>
    <w:basedOn w:val="4"/>
    <w:qFormat/>
    <w:rsid w:val="007A2499"/>
    <w:pPr>
      <w:adjustRightInd/>
      <w:spacing w:before="0" w:after="0" w:line="360" w:lineRule="auto"/>
    </w:pPr>
    <w:rPr>
      <w:rFonts w:ascii="Verdana" w:eastAsia="Verdana"/>
      <w:sz w:val="21"/>
      <w:lang w:val="en-US"/>
    </w:rPr>
  </w:style>
  <w:style w:type="paragraph" w:customStyle="1" w:styleId="affff4">
    <w:name w:val="正文 内标 序号标"/>
    <w:basedOn w:val="My0"/>
    <w:qFormat/>
    <w:rsid w:val="007A2499"/>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7A2499"/>
    <w:pPr>
      <w:spacing w:before="120" w:line="360" w:lineRule="auto"/>
      <w:ind w:firstLine="567"/>
    </w:pPr>
    <w:rPr>
      <w:rFonts w:ascii="Arial" w:hAnsi="Arial"/>
      <w:sz w:val="20"/>
      <w:szCs w:val="20"/>
    </w:rPr>
  </w:style>
  <w:style w:type="paragraph" w:customStyle="1" w:styleId="-11">
    <w:name w:val="彩色底纹 - 强调文字颜色 11"/>
    <w:qFormat/>
    <w:rsid w:val="007A2499"/>
    <w:rPr>
      <w:kern w:val="2"/>
      <w:sz w:val="21"/>
      <w:szCs w:val="24"/>
    </w:rPr>
  </w:style>
  <w:style w:type="paragraph" w:customStyle="1" w:styleId="affff5">
    <w:name w:val="正文 小标"/>
    <w:basedOn w:val="a"/>
    <w:qFormat/>
    <w:rsid w:val="007A2499"/>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7A2499"/>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sid w:val="007A2499"/>
    <w:rPr>
      <w:kern w:val="2"/>
      <w:sz w:val="21"/>
    </w:rPr>
  </w:style>
  <w:style w:type="paragraph" w:customStyle="1" w:styleId="CharChar11CharCharCharCharCharCharCharCharCharCharChar">
    <w:name w:val="Char Char11 Char Char Char Char Char Char Char Char Char Char Char"/>
    <w:basedOn w:val="a"/>
    <w:qFormat/>
    <w:rsid w:val="007A2499"/>
    <w:pPr>
      <w:adjustRightInd/>
      <w:spacing w:line="360" w:lineRule="auto"/>
    </w:pPr>
    <w:rPr>
      <w:rFonts w:ascii="Arial" w:eastAsia="黑体" w:hAnsi="Arial" w:cs="Arial"/>
      <w:snapToGrid w:val="0"/>
      <w:kern w:val="0"/>
      <w:szCs w:val="21"/>
    </w:rPr>
  </w:style>
  <w:style w:type="paragraph" w:customStyle="1" w:styleId="xl84">
    <w:name w:val="xl84"/>
    <w:basedOn w:val="a"/>
    <w:qFormat/>
    <w:rsid w:val="007A249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6">
    <w:name w:val="文章标题"/>
    <w:next w:val="affff7"/>
    <w:qFormat/>
    <w:rsid w:val="007A2499"/>
    <w:pPr>
      <w:spacing w:beforeLines="800" w:afterLines="100"/>
      <w:jc w:val="center"/>
    </w:pPr>
    <w:rPr>
      <w:rFonts w:ascii="Arial" w:eastAsia="黑体" w:hAnsi="Arial" w:cs="宋体"/>
      <w:bCs/>
      <w:kern w:val="2"/>
      <w:sz w:val="52"/>
    </w:rPr>
  </w:style>
  <w:style w:type="paragraph" w:customStyle="1" w:styleId="affff7">
    <w:name w:val="封面公司名"/>
    <w:qFormat/>
    <w:rsid w:val="007A2499"/>
    <w:pPr>
      <w:jc w:val="center"/>
    </w:pPr>
    <w:rPr>
      <w:rFonts w:ascii="Arial" w:eastAsia="楷体_GB2312" w:hAnsi="Arial" w:cs="宋体"/>
      <w:bCs/>
      <w:kern w:val="2"/>
      <w:sz w:val="28"/>
    </w:rPr>
  </w:style>
  <w:style w:type="paragraph" w:customStyle="1" w:styleId="Char1CharCharChar5">
    <w:name w:val="Char1 Char Char Char5"/>
    <w:basedOn w:val="a"/>
    <w:qFormat/>
    <w:rsid w:val="007A2499"/>
    <w:pPr>
      <w:adjustRightInd/>
      <w:ind w:firstLineChars="200" w:firstLine="200"/>
    </w:pPr>
    <w:rPr>
      <w:rFonts w:ascii="Tahoma" w:hAnsi="Tahoma"/>
      <w:sz w:val="24"/>
      <w:szCs w:val="20"/>
    </w:rPr>
  </w:style>
  <w:style w:type="paragraph" w:customStyle="1" w:styleId="style82f9af9af9a">
    <w:name w:val="style82 f9a f9a f9a"/>
    <w:basedOn w:val="a"/>
    <w:qFormat/>
    <w:rsid w:val="007A2499"/>
    <w:pPr>
      <w:widowControl/>
      <w:spacing w:before="100" w:beforeAutospacing="1" w:after="100" w:afterAutospacing="1" w:line="276" w:lineRule="auto"/>
      <w:jc w:val="left"/>
    </w:pPr>
    <w:rPr>
      <w:rFonts w:ascii="宋体" w:hAnsi="宋体"/>
      <w:kern w:val="0"/>
      <w:sz w:val="24"/>
      <w:szCs w:val="20"/>
    </w:rPr>
  </w:style>
  <w:style w:type="paragraph" w:customStyle="1" w:styleId="affff8">
    <w:name w:val="正文 编号"/>
    <w:basedOn w:val="a"/>
    <w:qFormat/>
    <w:rsid w:val="007A2499"/>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7A2499"/>
    <w:pPr>
      <w:tabs>
        <w:tab w:val="left" w:pos="360"/>
      </w:tabs>
    </w:pPr>
    <w:rPr>
      <w:sz w:val="24"/>
      <w:szCs w:val="20"/>
    </w:rPr>
  </w:style>
  <w:style w:type="paragraph" w:customStyle="1" w:styleId="CharChar11CharCharChar">
    <w:name w:val="Char Char11 Char Char Char"/>
    <w:basedOn w:val="a"/>
    <w:qFormat/>
    <w:rsid w:val="007A2499"/>
    <w:pPr>
      <w:spacing w:line="360" w:lineRule="auto"/>
    </w:pPr>
    <w:rPr>
      <w:szCs w:val="20"/>
    </w:rPr>
  </w:style>
  <w:style w:type="paragraph" w:customStyle="1" w:styleId="gjt3">
    <w:name w:val="gjt_3"/>
    <w:next w:val="a"/>
    <w:qFormat/>
    <w:rsid w:val="007A2499"/>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9">
    <w:name w:val="金宏发行正文"/>
    <w:basedOn w:val="a"/>
    <w:qFormat/>
    <w:rsid w:val="007A2499"/>
    <w:pPr>
      <w:adjustRightInd/>
      <w:spacing w:line="500" w:lineRule="exact"/>
      <w:ind w:firstLineChars="200" w:firstLine="560"/>
    </w:pPr>
    <w:rPr>
      <w:rFonts w:eastAsia="仿宋_GB2312"/>
      <w:sz w:val="28"/>
      <w:szCs w:val="20"/>
    </w:rPr>
  </w:style>
  <w:style w:type="paragraph" w:customStyle="1" w:styleId="37">
    <w:name w:val="样式3"/>
    <w:basedOn w:val="2c"/>
    <w:qFormat/>
    <w:rsid w:val="007A2499"/>
    <w:pPr>
      <w:spacing w:beforeLines="100"/>
      <w:jc w:val="left"/>
    </w:pPr>
  </w:style>
  <w:style w:type="paragraph" w:customStyle="1" w:styleId="2c">
    <w:name w:val="样式2"/>
    <w:basedOn w:val="a"/>
    <w:qFormat/>
    <w:rsid w:val="007A2499"/>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7A2499"/>
    <w:pPr>
      <w:tabs>
        <w:tab w:val="left" w:pos="840"/>
      </w:tabs>
      <w:ind w:left="840" w:hanging="420"/>
    </w:pPr>
    <w:rPr>
      <w:rFonts w:ascii="Tahoma" w:hAnsi="Tahoma"/>
      <w:sz w:val="24"/>
    </w:rPr>
  </w:style>
  <w:style w:type="paragraph" w:customStyle="1" w:styleId="Z5">
    <w:name w:val="Z5"/>
    <w:basedOn w:val="a"/>
    <w:next w:val="a"/>
    <w:qFormat/>
    <w:rsid w:val="007A2499"/>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0"/>
    <w:qFormat/>
    <w:rsid w:val="007A2499"/>
    <w:pPr>
      <w:keepLines w:val="0"/>
      <w:widowControl/>
      <w:tabs>
        <w:tab w:val="clear" w:pos="432"/>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7A2499"/>
    <w:pPr>
      <w:spacing w:line="360" w:lineRule="auto"/>
      <w:jc w:val="center"/>
    </w:pPr>
    <w:rPr>
      <w:rFonts w:ascii="仿宋_GB2312" w:eastAsia="仿宋_GB2312" w:cs="宋体"/>
      <w:b/>
      <w:bCs/>
      <w:color w:val="000000"/>
      <w:sz w:val="28"/>
      <w:szCs w:val="20"/>
    </w:rPr>
  </w:style>
  <w:style w:type="paragraph" w:customStyle="1" w:styleId="210">
    <w:name w:val="正文21"/>
    <w:basedOn w:val="a"/>
    <w:qFormat/>
    <w:rsid w:val="007A2499"/>
    <w:pPr>
      <w:adjustRightInd/>
      <w:spacing w:before="156" w:line="360" w:lineRule="auto"/>
      <w:ind w:firstLineChars="200" w:firstLine="510"/>
    </w:pPr>
    <w:rPr>
      <w:sz w:val="24"/>
      <w:szCs w:val="20"/>
    </w:rPr>
  </w:style>
  <w:style w:type="paragraph" w:customStyle="1" w:styleId="Test2">
    <w:name w:val="Test2"/>
    <w:basedOn w:val="20"/>
    <w:qFormat/>
    <w:rsid w:val="007A2499"/>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sid w:val="007A2499"/>
    <w:rPr>
      <w:rFonts w:ascii="仿宋_GB2312" w:eastAsia="仿宋_GB2312"/>
      <w:b/>
      <w:sz w:val="32"/>
      <w:szCs w:val="32"/>
    </w:rPr>
  </w:style>
  <w:style w:type="paragraph" w:customStyle="1" w:styleId="xl81">
    <w:name w:val="xl81"/>
    <w:basedOn w:val="a"/>
    <w:qFormat/>
    <w:rsid w:val="007A249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7A2499"/>
    <w:pPr>
      <w:spacing w:line="360" w:lineRule="auto"/>
    </w:pPr>
    <w:rPr>
      <w:kern w:val="0"/>
      <w:sz w:val="24"/>
      <w:szCs w:val="20"/>
    </w:rPr>
  </w:style>
  <w:style w:type="paragraph" w:customStyle="1" w:styleId="152">
    <w:name w:val="样式 宋体 行距: 1.5 倍行距 首行缩进:  2 字符"/>
    <w:basedOn w:val="a"/>
    <w:qFormat/>
    <w:rsid w:val="007A2499"/>
    <w:pPr>
      <w:adjustRightInd/>
      <w:spacing w:line="360" w:lineRule="auto"/>
      <w:ind w:firstLineChars="200" w:firstLine="420"/>
    </w:pPr>
    <w:rPr>
      <w:rFonts w:ascii="宋体" w:hAnsi="宋体"/>
      <w:sz w:val="24"/>
      <w:szCs w:val="20"/>
    </w:rPr>
  </w:style>
  <w:style w:type="paragraph" w:customStyle="1" w:styleId="xl68">
    <w:name w:val="xl68"/>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7A2499"/>
    <w:pPr>
      <w:keepNext/>
      <w:outlineLvl w:val="5"/>
    </w:pPr>
  </w:style>
  <w:style w:type="paragraph" w:customStyle="1" w:styleId="56">
    <w:name w:val="5级标题"/>
    <w:basedOn w:val="45"/>
    <w:qFormat/>
    <w:rsid w:val="007A2499"/>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afff0"/>
    <w:qFormat/>
    <w:rsid w:val="007A2499"/>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rsid w:val="007A2499"/>
    <w:pPr>
      <w:adjustRightInd/>
      <w:ind w:leftChars="200" w:left="420"/>
      <w:jc w:val="left"/>
    </w:pPr>
    <w:rPr>
      <w:sz w:val="28"/>
      <w:szCs w:val="20"/>
      <w:lang w:eastAsia="zh-TW"/>
    </w:rPr>
  </w:style>
  <w:style w:type="paragraph" w:customStyle="1" w:styleId="Char2CharChar">
    <w:name w:val="Char2 Char Char"/>
    <w:basedOn w:val="a"/>
    <w:qFormat/>
    <w:rsid w:val="007A2499"/>
    <w:pPr>
      <w:adjustRightInd/>
    </w:pPr>
    <w:rPr>
      <w:rFonts w:ascii="Tahoma" w:hAnsi="Tahoma"/>
      <w:sz w:val="24"/>
      <w:szCs w:val="20"/>
    </w:rPr>
  </w:style>
  <w:style w:type="paragraph" w:customStyle="1" w:styleId="Style11">
    <w:name w:val="_Style 11"/>
    <w:basedOn w:val="a"/>
    <w:uiPriority w:val="34"/>
    <w:qFormat/>
    <w:rsid w:val="007A2499"/>
    <w:pPr>
      <w:adjustRightInd/>
      <w:ind w:firstLineChars="200" w:firstLine="420"/>
    </w:pPr>
    <w:rPr>
      <w:rFonts w:eastAsia="仿宋_GB2312"/>
      <w:sz w:val="28"/>
    </w:rPr>
  </w:style>
  <w:style w:type="paragraph" w:customStyle="1" w:styleId="xl89">
    <w:name w:val="xl89"/>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7A2499"/>
    <w:rPr>
      <w:rFonts w:ascii="Tahoma" w:hAnsi="Tahoma"/>
      <w:sz w:val="24"/>
      <w:szCs w:val="20"/>
    </w:rPr>
  </w:style>
  <w:style w:type="paragraph" w:customStyle="1" w:styleId="62">
    <w:name w:val="数字标题6"/>
    <w:basedOn w:val="6"/>
    <w:next w:val="a"/>
    <w:qFormat/>
    <w:rsid w:val="007A2499"/>
    <w:pPr>
      <w:tabs>
        <w:tab w:val="left" w:pos="1080"/>
      </w:tabs>
      <w:ind w:left="1080" w:hanging="1080"/>
    </w:pPr>
    <w:rPr>
      <w:rFonts w:ascii="Times New Roman" w:eastAsia="宋体" w:hAnsi="Times New Roman"/>
      <w:i/>
    </w:rPr>
  </w:style>
  <w:style w:type="paragraph" w:customStyle="1" w:styleId="TableCell">
    <w:name w:val="Table Cell"/>
    <w:qFormat/>
    <w:rsid w:val="007A2499"/>
    <w:pPr>
      <w:adjustRightInd w:val="0"/>
      <w:snapToGrid w:val="0"/>
      <w:spacing w:before="20" w:after="20"/>
    </w:pPr>
    <w:rPr>
      <w:rFonts w:ascii="Courier New" w:hAnsi="Courier New"/>
      <w:sz w:val="24"/>
    </w:rPr>
  </w:style>
  <w:style w:type="paragraph" w:styleId="affffa">
    <w:name w:val="No Spacing"/>
    <w:basedOn w:val="a"/>
    <w:link w:val="Charfff2"/>
    <w:uiPriority w:val="99"/>
    <w:qFormat/>
    <w:rsid w:val="007A2499"/>
    <w:rPr>
      <w:szCs w:val="22"/>
    </w:rPr>
  </w:style>
  <w:style w:type="paragraph" w:customStyle="1" w:styleId="affffb">
    <w:name w:val="??"/>
    <w:qFormat/>
    <w:rsid w:val="007A2499"/>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7A2499"/>
    <w:rPr>
      <w:rFonts w:ascii="Tahoma" w:hAnsi="Tahoma" w:cs="仿宋_GB2312"/>
      <w:sz w:val="24"/>
      <w:szCs w:val="20"/>
    </w:rPr>
  </w:style>
  <w:style w:type="paragraph" w:customStyle="1" w:styleId="xl65">
    <w:name w:val="xl65"/>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7A2499"/>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qFormat/>
    <w:rsid w:val="007A2499"/>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0"/>
    <w:qFormat/>
    <w:rsid w:val="007A2499"/>
    <w:pPr>
      <w:tabs>
        <w:tab w:val="left" w:pos="1260"/>
      </w:tabs>
      <w:ind w:left="1260" w:hanging="420"/>
    </w:pPr>
    <w:rPr>
      <w:rFonts w:ascii="Arial" w:eastAsia="黑体" w:hAnsi="Arial"/>
      <w:lang w:val="en-US"/>
    </w:rPr>
  </w:style>
  <w:style w:type="paragraph" w:customStyle="1" w:styleId="affffc">
    <w:name w:val="五级无标题条"/>
    <w:basedOn w:val="a"/>
    <w:qFormat/>
    <w:rsid w:val="007A2499"/>
    <w:pPr>
      <w:adjustRightInd/>
    </w:pPr>
  </w:style>
  <w:style w:type="paragraph" w:customStyle="1" w:styleId="Char50">
    <w:name w:val="Char5"/>
    <w:basedOn w:val="a"/>
    <w:qFormat/>
    <w:rsid w:val="007A2499"/>
    <w:rPr>
      <w:rFonts w:ascii="仿宋_GB2312" w:eastAsia="仿宋_GB2312"/>
      <w:b/>
      <w:sz w:val="32"/>
      <w:szCs w:val="32"/>
    </w:rPr>
  </w:style>
  <w:style w:type="paragraph" w:customStyle="1" w:styleId="TOC1">
    <w:name w:val="TOC 标题1"/>
    <w:basedOn w:val="1"/>
    <w:next w:val="a"/>
    <w:qFormat/>
    <w:rsid w:val="007A24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7A2499"/>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7A2499"/>
    <w:pPr>
      <w:adjustRightInd/>
      <w:spacing w:line="360" w:lineRule="auto"/>
    </w:pPr>
    <w:rPr>
      <w:rFonts w:ascii="Arial" w:eastAsia="黑体" w:hAnsi="Arial" w:cs="Arial"/>
      <w:snapToGrid w:val="0"/>
      <w:kern w:val="0"/>
      <w:szCs w:val="21"/>
    </w:rPr>
  </w:style>
  <w:style w:type="paragraph" w:customStyle="1" w:styleId="Char29">
    <w:name w:val="Char2"/>
    <w:basedOn w:val="a"/>
    <w:qFormat/>
    <w:rsid w:val="007A2499"/>
    <w:rPr>
      <w:rFonts w:ascii="仿宋_GB2312" w:eastAsia="仿宋_GB2312"/>
      <w:b/>
      <w:sz w:val="32"/>
      <w:szCs w:val="32"/>
    </w:rPr>
  </w:style>
  <w:style w:type="paragraph" w:customStyle="1" w:styleId="38">
    <w:name w:val="数字标题3"/>
    <w:basedOn w:val="3"/>
    <w:next w:val="a"/>
    <w:qFormat/>
    <w:rsid w:val="007A2499"/>
    <w:pPr>
      <w:spacing w:line="240" w:lineRule="auto"/>
    </w:pPr>
    <w:rPr>
      <w:sz w:val="28"/>
      <w:szCs w:val="28"/>
    </w:rPr>
  </w:style>
  <w:style w:type="paragraph" w:customStyle="1" w:styleId="FA">
    <w:name w:val="FA正文"/>
    <w:basedOn w:val="a"/>
    <w:qFormat/>
    <w:rsid w:val="007A2499"/>
    <w:pPr>
      <w:spacing w:line="360" w:lineRule="auto"/>
      <w:ind w:firstLineChars="200" w:firstLine="480"/>
    </w:pPr>
    <w:rPr>
      <w:rFonts w:hAnsi="宋体"/>
      <w:sz w:val="24"/>
      <w:szCs w:val="20"/>
    </w:rPr>
  </w:style>
  <w:style w:type="paragraph" w:customStyle="1" w:styleId="MMTopic5">
    <w:name w:val="MM Topic 5"/>
    <w:basedOn w:val="5"/>
    <w:qFormat/>
    <w:rsid w:val="007A2499"/>
    <w:pPr>
      <w:tabs>
        <w:tab w:val="left" w:pos="2520"/>
      </w:tabs>
      <w:adjustRightInd/>
      <w:ind w:left="2520" w:hanging="420"/>
    </w:pPr>
  </w:style>
  <w:style w:type="paragraph" w:customStyle="1" w:styleId="CharCharCharCharCharCharCharCharCharChar1">
    <w:name w:val="Char Char Char Char Char Char Char Char Char Char1"/>
    <w:basedOn w:val="a"/>
    <w:qFormat/>
    <w:rsid w:val="007A2499"/>
    <w:rPr>
      <w:rFonts w:ascii="仿宋_GB2312" w:eastAsia="仿宋_GB2312"/>
      <w:b/>
      <w:sz w:val="32"/>
      <w:szCs w:val="32"/>
    </w:rPr>
  </w:style>
  <w:style w:type="paragraph" w:customStyle="1" w:styleId="xl38">
    <w:name w:val="xl38"/>
    <w:basedOn w:val="a"/>
    <w:qFormat/>
    <w:rsid w:val="007A2499"/>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uiPriority w:val="3"/>
    <w:qFormat/>
    <w:rsid w:val="007A2499"/>
    <w:rPr>
      <w:color w:val="000000"/>
      <w:kern w:val="1"/>
      <w:sz w:val="21"/>
    </w:rPr>
  </w:style>
  <w:style w:type="paragraph" w:customStyle="1" w:styleId="Char2CharCharChar">
    <w:name w:val="Char2 Char Char Char"/>
    <w:basedOn w:val="a"/>
    <w:qFormat/>
    <w:rsid w:val="007A2499"/>
    <w:rPr>
      <w:rFonts w:ascii="仿宋_GB2312" w:eastAsia="仿宋_GB2312"/>
      <w:b/>
      <w:sz w:val="32"/>
      <w:szCs w:val="32"/>
    </w:rPr>
  </w:style>
  <w:style w:type="paragraph" w:customStyle="1" w:styleId="Char2CharCharChar1">
    <w:name w:val="Char2 Char Char Char1"/>
    <w:basedOn w:val="a"/>
    <w:uiPriority w:val="6"/>
    <w:qFormat/>
    <w:rsid w:val="007A2499"/>
    <w:rPr>
      <w:rFonts w:ascii="仿宋_GB2312" w:eastAsia="仿宋_GB2312"/>
      <w:b/>
      <w:sz w:val="32"/>
      <w:szCs w:val="32"/>
    </w:rPr>
  </w:style>
  <w:style w:type="paragraph" w:customStyle="1" w:styleId="affffd">
    <w:name w:val="默认段落样式"/>
    <w:basedOn w:val="27"/>
    <w:qFormat/>
    <w:rsid w:val="007A2499"/>
    <w:pPr>
      <w:spacing w:before="0"/>
      <w:ind w:firstLine="480"/>
      <w:outlineLvl w:val="2"/>
    </w:pPr>
    <w:rPr>
      <w:rFonts w:ascii="仿宋_GB2312" w:eastAsia="仿宋_GB2312" w:hAnsi="宋体"/>
      <w:color w:val="000000"/>
      <w:szCs w:val="24"/>
    </w:rPr>
  </w:style>
  <w:style w:type="paragraph" w:customStyle="1" w:styleId="affffe">
    <w:name w:val="图中文字"/>
    <w:basedOn w:val="a"/>
    <w:qFormat/>
    <w:rsid w:val="007A2499"/>
    <w:pPr>
      <w:snapToGrid w:val="0"/>
      <w:spacing w:line="0" w:lineRule="atLeast"/>
      <w:ind w:firstLineChars="200" w:firstLine="200"/>
      <w:jc w:val="center"/>
    </w:pPr>
    <w:rPr>
      <w:sz w:val="24"/>
      <w:szCs w:val="20"/>
    </w:rPr>
  </w:style>
  <w:style w:type="paragraph" w:customStyle="1" w:styleId="xl35">
    <w:name w:val="xl35"/>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7A2499"/>
    <w:pPr>
      <w:tabs>
        <w:tab w:val="left" w:pos="1680"/>
      </w:tabs>
      <w:adjustRightInd/>
      <w:ind w:left="1680" w:hanging="420"/>
    </w:pPr>
  </w:style>
  <w:style w:type="paragraph" w:customStyle="1" w:styleId="afffff">
    <w:name w:val="标准小四"/>
    <w:basedOn w:val="a"/>
    <w:qFormat/>
    <w:rsid w:val="007A2499"/>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0"/>
    <w:qFormat/>
    <w:rsid w:val="007A2499"/>
    <w:pPr>
      <w:spacing w:before="120" w:after="120"/>
      <w:ind w:left="425" w:hanging="425"/>
    </w:pPr>
    <w:rPr>
      <w:rFonts w:ascii="微软雅黑" w:eastAsia="微软雅黑" w:hAnsi="微软雅黑" w:cs="宋体"/>
      <w:szCs w:val="20"/>
      <w:lang w:val="en-US"/>
    </w:rPr>
  </w:style>
  <w:style w:type="paragraph" w:customStyle="1" w:styleId="afffff0">
    <w:name w:val="表格（小）"/>
    <w:basedOn w:val="a"/>
    <w:qFormat/>
    <w:rsid w:val="007A2499"/>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7A2499"/>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7A2499"/>
    <w:pPr>
      <w:adjustRightInd/>
    </w:pPr>
    <w:rPr>
      <w:rFonts w:ascii="Tahoma" w:hAnsi="Tahoma"/>
      <w:sz w:val="24"/>
      <w:szCs w:val="20"/>
    </w:rPr>
  </w:style>
  <w:style w:type="paragraph" w:customStyle="1" w:styleId="57">
    <w:name w:val="列出段落5"/>
    <w:basedOn w:val="a"/>
    <w:qFormat/>
    <w:rsid w:val="007A2499"/>
    <w:pPr>
      <w:spacing w:line="360" w:lineRule="auto"/>
      <w:ind w:firstLineChars="200" w:firstLine="200"/>
    </w:pPr>
    <w:rPr>
      <w:rFonts w:eastAsia="楷体_GB2312" w:cs="Lucida Sans"/>
      <w:sz w:val="24"/>
    </w:rPr>
  </w:style>
  <w:style w:type="paragraph" w:customStyle="1" w:styleId="font7">
    <w:name w:val="font7"/>
    <w:basedOn w:val="a"/>
    <w:qFormat/>
    <w:rsid w:val="007A2499"/>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1">
    <w:name w:val="表格文字"/>
    <w:basedOn w:val="a"/>
    <w:next w:val="a4"/>
    <w:qFormat/>
    <w:rsid w:val="007A2499"/>
    <w:pPr>
      <w:adjustRightInd/>
      <w:ind w:firstLineChars="200" w:firstLine="200"/>
    </w:pPr>
    <w:rPr>
      <w:rFonts w:ascii="Arial" w:hAnsi="Arial"/>
      <w:spacing w:val="-5"/>
      <w:kern w:val="0"/>
      <w:sz w:val="24"/>
      <w:szCs w:val="20"/>
    </w:rPr>
  </w:style>
  <w:style w:type="paragraph" w:customStyle="1" w:styleId="ItemStepinTable">
    <w:name w:val="Item Step in Table"/>
    <w:qFormat/>
    <w:rsid w:val="007A2499"/>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rsid w:val="007A24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7A249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7A2499"/>
    <w:pPr>
      <w:adjustRightInd/>
      <w:spacing w:line="360" w:lineRule="auto"/>
      <w:ind w:firstLine="482"/>
    </w:pPr>
    <w:rPr>
      <w:rFonts w:cs="宋体"/>
      <w:sz w:val="24"/>
      <w:szCs w:val="20"/>
    </w:rPr>
  </w:style>
  <w:style w:type="paragraph" w:customStyle="1" w:styleId="Char3CharChar">
    <w:name w:val="Char3 Char Char"/>
    <w:basedOn w:val="a"/>
    <w:qFormat/>
    <w:rsid w:val="007A2499"/>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7A2499"/>
    <w:pPr>
      <w:adjustRightInd/>
      <w:ind w:firstLineChars="200" w:firstLine="420"/>
    </w:pPr>
    <w:rPr>
      <w:rFonts w:eastAsia="仿宋_GB2312"/>
      <w:sz w:val="28"/>
    </w:rPr>
  </w:style>
  <w:style w:type="paragraph" w:customStyle="1" w:styleId="xl39">
    <w:name w:val="xl39"/>
    <w:basedOn w:val="a"/>
    <w:qFormat/>
    <w:rsid w:val="007A2499"/>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a"/>
    <w:qFormat/>
    <w:rsid w:val="007A24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2">
    <w:name w:val="左对齐表格文字"/>
    <w:basedOn w:val="a"/>
    <w:qFormat/>
    <w:rsid w:val="007A2499"/>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7A2499"/>
    <w:pPr>
      <w:spacing w:line="360" w:lineRule="auto"/>
    </w:pPr>
    <w:rPr>
      <w:szCs w:val="20"/>
    </w:rPr>
  </w:style>
  <w:style w:type="paragraph" w:customStyle="1" w:styleId="125">
    <w:name w:val="正文1.25"/>
    <w:basedOn w:val="a"/>
    <w:qFormat/>
    <w:rsid w:val="007A2499"/>
    <w:pPr>
      <w:adjustRightInd/>
      <w:spacing w:line="300" w:lineRule="auto"/>
      <w:ind w:firstLineChars="200" w:firstLine="480"/>
    </w:pPr>
    <w:rPr>
      <w:sz w:val="24"/>
      <w:szCs w:val="20"/>
    </w:rPr>
  </w:style>
  <w:style w:type="paragraph" w:customStyle="1" w:styleId="1c">
    <w:name w:val="1正文"/>
    <w:basedOn w:val="a"/>
    <w:qFormat/>
    <w:rsid w:val="007A2499"/>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7A2499"/>
    <w:pPr>
      <w:widowControl w:val="0"/>
      <w:tabs>
        <w:tab w:val="left" w:pos="840"/>
      </w:tabs>
      <w:spacing w:line="280" w:lineRule="atLeast"/>
      <w:ind w:left="160" w:hanging="160"/>
    </w:pPr>
    <w:rPr>
      <w:snapToGrid w:val="0"/>
      <w:color w:val="000000"/>
      <w:sz w:val="18"/>
    </w:rPr>
  </w:style>
  <w:style w:type="paragraph" w:customStyle="1" w:styleId="xl76">
    <w:name w:val="xl76"/>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7A2499"/>
    <w:rPr>
      <w:rFonts w:ascii="仿宋_GB2312" w:eastAsia="仿宋_GB2312"/>
      <w:b/>
      <w:sz w:val="32"/>
      <w:szCs w:val="20"/>
    </w:rPr>
  </w:style>
  <w:style w:type="paragraph" w:customStyle="1" w:styleId="2f">
    <w:name w:val="列出段落2"/>
    <w:basedOn w:val="a"/>
    <w:qFormat/>
    <w:rsid w:val="007A2499"/>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7A2499"/>
    <w:rPr>
      <w:rFonts w:eastAsia="仿宋_GB2312"/>
      <w:sz w:val="28"/>
      <w:szCs w:val="20"/>
    </w:rPr>
  </w:style>
  <w:style w:type="paragraph" w:customStyle="1" w:styleId="xl74">
    <w:name w:val="xl74"/>
    <w:basedOn w:val="a"/>
    <w:qFormat/>
    <w:rsid w:val="007A2499"/>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7A2499"/>
    <w:pPr>
      <w:widowControl/>
      <w:jc w:val="left"/>
    </w:pPr>
    <w:rPr>
      <w:rFonts w:cs="宋体"/>
      <w:sz w:val="24"/>
      <w:szCs w:val="20"/>
    </w:rPr>
  </w:style>
  <w:style w:type="paragraph" w:customStyle="1" w:styleId="-110">
    <w:name w:val="彩色列表 - 强调文字颜色 11"/>
    <w:basedOn w:val="a"/>
    <w:qFormat/>
    <w:rsid w:val="007A2499"/>
    <w:pPr>
      <w:adjustRightInd/>
      <w:ind w:firstLineChars="200" w:firstLine="420"/>
    </w:pPr>
    <w:rPr>
      <w:rFonts w:ascii="Calibri" w:hAnsi="Calibri"/>
      <w:szCs w:val="22"/>
    </w:rPr>
  </w:style>
  <w:style w:type="paragraph" w:customStyle="1" w:styleId="afffff3">
    <w:name w:val="加粗正文"/>
    <w:basedOn w:val="a"/>
    <w:qFormat/>
    <w:rsid w:val="007A2499"/>
    <w:pPr>
      <w:adjustRightInd/>
      <w:spacing w:beforeLines="50" w:afterLines="50" w:line="360" w:lineRule="auto"/>
      <w:ind w:firstLineChars="200" w:firstLine="422"/>
    </w:pPr>
    <w:rPr>
      <w:b/>
      <w:bCs/>
      <w:szCs w:val="21"/>
    </w:rPr>
  </w:style>
  <w:style w:type="paragraph" w:customStyle="1" w:styleId="xl94">
    <w:name w:val="xl94"/>
    <w:basedOn w:val="a"/>
    <w:qFormat/>
    <w:rsid w:val="007A2499"/>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7A2499"/>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7A2499"/>
    <w:rPr>
      <w:szCs w:val="20"/>
    </w:rPr>
  </w:style>
  <w:style w:type="paragraph" w:customStyle="1" w:styleId="xl27">
    <w:name w:val="xl27"/>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0"/>
    <w:qFormat/>
    <w:rsid w:val="007A2499"/>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7A2499"/>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7A2499"/>
    <w:pPr>
      <w:adjustRightInd/>
      <w:spacing w:line="360" w:lineRule="auto"/>
    </w:pPr>
    <w:rPr>
      <w:rFonts w:ascii="Arial" w:eastAsia="黑体" w:hAnsi="Arial" w:cs="Arial"/>
      <w:snapToGrid w:val="0"/>
      <w:kern w:val="0"/>
      <w:szCs w:val="21"/>
    </w:rPr>
  </w:style>
  <w:style w:type="paragraph" w:customStyle="1" w:styleId="xl36">
    <w:name w:val="xl36"/>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7A2499"/>
    <w:pPr>
      <w:spacing w:after="68"/>
    </w:pPr>
    <w:rPr>
      <w:rFonts w:ascii="FHLHE E+ Futura Bk" w:eastAsia="FHLHE E+ Futura Bk" w:cs="Times New Roman"/>
      <w:color w:val="auto"/>
    </w:rPr>
  </w:style>
  <w:style w:type="paragraph" w:customStyle="1" w:styleId="xl82">
    <w:name w:val="xl82"/>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4">
    <w:name w:val="无间隔*"/>
    <w:qFormat/>
    <w:rsid w:val="007A2499"/>
    <w:pPr>
      <w:widowControl w:val="0"/>
      <w:jc w:val="both"/>
    </w:pPr>
    <w:rPr>
      <w:rFonts w:cs="Calibri"/>
      <w:color w:val="000000"/>
      <w:kern w:val="1"/>
      <w:sz w:val="21"/>
      <w:szCs w:val="22"/>
    </w:rPr>
  </w:style>
  <w:style w:type="paragraph" w:customStyle="1" w:styleId="CharCharCharChar1">
    <w:name w:val="Char Char Char Char1"/>
    <w:basedOn w:val="a"/>
    <w:qFormat/>
    <w:rsid w:val="007A2499"/>
    <w:pPr>
      <w:tabs>
        <w:tab w:val="left" w:pos="0"/>
      </w:tabs>
      <w:adjustRightInd/>
      <w:ind w:firstLineChars="200" w:firstLine="200"/>
    </w:pPr>
    <w:rPr>
      <w:rFonts w:ascii="宋体" w:eastAsia="仿宋_GB2312" w:hAnsi="宋体"/>
      <w:sz w:val="28"/>
    </w:rPr>
  </w:style>
  <w:style w:type="paragraph" w:customStyle="1" w:styleId="2f0">
    <w:name w:val="正文文字 2"/>
    <w:basedOn w:val="Default"/>
    <w:next w:val="Default"/>
    <w:qFormat/>
    <w:rsid w:val="007A2499"/>
    <w:rPr>
      <w:rFonts w:ascii="宋体" w:eastAsia="宋体" w:cs="Times New Roman"/>
      <w:color w:val="auto"/>
    </w:rPr>
  </w:style>
  <w:style w:type="paragraph" w:customStyle="1" w:styleId="afffff5">
    <w:name w:val="正文首行缩进两字"/>
    <w:qFormat/>
    <w:rsid w:val="007A2499"/>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7A2499"/>
    <w:rPr>
      <w:rFonts w:ascii="仿宋_GB2312" w:eastAsia="仿宋_GB2312"/>
      <w:b/>
      <w:sz w:val="32"/>
      <w:szCs w:val="32"/>
    </w:rPr>
  </w:style>
  <w:style w:type="paragraph" w:customStyle="1" w:styleId="xl77">
    <w:name w:val="xl77"/>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7A2499"/>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7A2499"/>
    <w:pPr>
      <w:spacing w:line="360" w:lineRule="auto"/>
    </w:pPr>
    <w:rPr>
      <w:szCs w:val="20"/>
    </w:rPr>
  </w:style>
  <w:style w:type="paragraph" w:customStyle="1" w:styleId="Charfff3">
    <w:name w:val="Char"/>
    <w:basedOn w:val="a"/>
    <w:qFormat/>
    <w:rsid w:val="007A2499"/>
    <w:rPr>
      <w:rFonts w:ascii="仿宋_GB2312" w:eastAsia="仿宋_GB2312"/>
      <w:b/>
      <w:sz w:val="32"/>
      <w:szCs w:val="32"/>
    </w:rPr>
  </w:style>
  <w:style w:type="paragraph" w:customStyle="1" w:styleId="RFIHeading2ndLevel">
    <w:name w:val="RFI Heading 2nd Level"/>
    <w:basedOn w:val="a"/>
    <w:qFormat/>
    <w:rsid w:val="007A2499"/>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7A2499"/>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sid w:val="007A2499"/>
    <w:rPr>
      <w:szCs w:val="20"/>
    </w:rPr>
  </w:style>
  <w:style w:type="paragraph" w:customStyle="1" w:styleId="afffff6">
    <w:name w:val="正文标准"/>
    <w:basedOn w:val="a"/>
    <w:qFormat/>
    <w:rsid w:val="007A2499"/>
    <w:pPr>
      <w:adjustRightInd/>
      <w:spacing w:line="360" w:lineRule="auto"/>
      <w:ind w:firstLineChars="200" w:firstLine="200"/>
    </w:pPr>
    <w:rPr>
      <w:rFonts w:ascii="宋体" w:hAnsi="Calibri"/>
      <w:sz w:val="24"/>
    </w:rPr>
  </w:style>
  <w:style w:type="paragraph" w:customStyle="1" w:styleId="afffff7">
    <w:name w:val="正文格式"/>
    <w:basedOn w:val="a"/>
    <w:qFormat/>
    <w:rsid w:val="007A2499"/>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7A2499"/>
    <w:pPr>
      <w:adjustRightInd/>
      <w:spacing w:line="360" w:lineRule="auto"/>
    </w:pPr>
    <w:rPr>
      <w:rFonts w:ascii="Arial" w:eastAsia="黑体" w:hAnsi="Arial" w:cs="Arial"/>
      <w:snapToGrid w:val="0"/>
      <w:kern w:val="0"/>
      <w:szCs w:val="21"/>
    </w:rPr>
  </w:style>
  <w:style w:type="paragraph" w:customStyle="1" w:styleId="Th">
    <w:name w:val="Th"/>
    <w:qFormat/>
    <w:rsid w:val="007A2499"/>
    <w:pPr>
      <w:keepNext/>
      <w:keepLines/>
      <w:spacing w:before="20" w:after="60" w:line="220" w:lineRule="exact"/>
      <w:ind w:left="240"/>
    </w:pPr>
    <w:rPr>
      <w:b/>
      <w:sz w:val="19"/>
      <w:lang w:eastAsia="en-US"/>
    </w:rPr>
  </w:style>
  <w:style w:type="paragraph" w:customStyle="1" w:styleId="afffff8">
    <w:name w:val="规范正文"/>
    <w:basedOn w:val="a"/>
    <w:qFormat/>
    <w:rsid w:val="007A2499"/>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7A2499"/>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7A2499"/>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7A2499"/>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7A2499"/>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7A2499"/>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7A2499"/>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7A2499"/>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4"/>
    <w:qFormat/>
    <w:rsid w:val="007A2499"/>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7A2499"/>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7A2499"/>
    <w:pPr>
      <w:spacing w:line="360" w:lineRule="auto"/>
    </w:pPr>
    <w:rPr>
      <w:kern w:val="0"/>
      <w:sz w:val="24"/>
      <w:szCs w:val="20"/>
    </w:rPr>
  </w:style>
  <w:style w:type="paragraph" w:customStyle="1" w:styleId="afffff9">
    <w:name w:val="_正文段落"/>
    <w:basedOn w:val="a"/>
    <w:qFormat/>
    <w:rsid w:val="007A2499"/>
    <w:pPr>
      <w:adjustRightInd/>
      <w:ind w:firstLine="560"/>
    </w:pPr>
    <w:rPr>
      <w:rFonts w:ascii="仿宋_GB2312" w:eastAsia="仿宋_GB2312" w:hAnsi="仿宋"/>
      <w:kern w:val="0"/>
      <w:sz w:val="28"/>
      <w:szCs w:val="28"/>
    </w:rPr>
  </w:style>
  <w:style w:type="paragraph" w:customStyle="1" w:styleId="47">
    <w:name w:val="列出段落4"/>
    <w:basedOn w:val="a"/>
    <w:qFormat/>
    <w:rsid w:val="007A2499"/>
    <w:pPr>
      <w:adjustRightInd/>
      <w:spacing w:line="360" w:lineRule="auto"/>
      <w:ind w:firstLineChars="200" w:firstLine="420"/>
    </w:pPr>
    <w:rPr>
      <w:rFonts w:ascii="Calibri" w:hAnsi="Calibri"/>
      <w:sz w:val="24"/>
      <w:szCs w:val="22"/>
    </w:rPr>
  </w:style>
  <w:style w:type="paragraph" w:customStyle="1" w:styleId="afffffa">
    <w:name w:val="前言、引言标题"/>
    <w:next w:val="a"/>
    <w:qFormat/>
    <w:rsid w:val="007A2499"/>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b">
    <w:name w:val="正文（首行缩进）"/>
    <w:basedOn w:val="a3"/>
    <w:qFormat/>
    <w:rsid w:val="007A2499"/>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7A2499"/>
    <w:pPr>
      <w:adjustRightInd/>
      <w:spacing w:line="360" w:lineRule="auto"/>
    </w:pPr>
    <w:rPr>
      <w:rFonts w:ascii="Arial" w:eastAsia="黑体" w:hAnsi="Arial" w:cs="Arial"/>
      <w:snapToGrid w:val="0"/>
      <w:kern w:val="0"/>
      <w:szCs w:val="21"/>
    </w:rPr>
  </w:style>
  <w:style w:type="paragraph" w:customStyle="1" w:styleId="font9">
    <w:name w:val="font9"/>
    <w:basedOn w:val="a"/>
    <w:qFormat/>
    <w:rsid w:val="007A2499"/>
    <w:pPr>
      <w:widowControl/>
      <w:adjustRightInd/>
      <w:spacing w:before="100" w:beforeAutospacing="1" w:after="100" w:afterAutospacing="1"/>
      <w:jc w:val="left"/>
    </w:pPr>
    <w:rPr>
      <w:rFonts w:ascii="宋体" w:hAnsi="宋体" w:hint="eastAsia"/>
      <w:kern w:val="0"/>
      <w:sz w:val="20"/>
      <w:szCs w:val="20"/>
    </w:rPr>
  </w:style>
  <w:style w:type="paragraph" w:customStyle="1" w:styleId="afffffc">
    <w:name w:val="方案正文无缩进"/>
    <w:qFormat/>
    <w:rsid w:val="007A2499"/>
    <w:pPr>
      <w:spacing w:line="360" w:lineRule="auto"/>
    </w:pPr>
    <w:rPr>
      <w:kern w:val="2"/>
      <w:sz w:val="24"/>
      <w:szCs w:val="24"/>
    </w:rPr>
  </w:style>
  <w:style w:type="paragraph" w:customStyle="1" w:styleId="CharCharChar1Char2">
    <w:name w:val="Char Char Char1 Char2"/>
    <w:basedOn w:val="a"/>
    <w:qFormat/>
    <w:rsid w:val="007A2499"/>
    <w:rPr>
      <w:szCs w:val="20"/>
    </w:rPr>
  </w:style>
  <w:style w:type="paragraph" w:customStyle="1" w:styleId="CharChar11CharCharCharCharCharCharCharCharCharCharCharCharChar1">
    <w:name w:val="Char Char11 Char Char Char Char Char Char Char Char Char Char Char Char Char1"/>
    <w:basedOn w:val="a"/>
    <w:qFormat/>
    <w:rsid w:val="007A2499"/>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7A2499"/>
    <w:rPr>
      <w:rFonts w:ascii="Tahoma" w:hAnsi="Tahoma"/>
      <w:sz w:val="24"/>
      <w:szCs w:val="20"/>
    </w:rPr>
  </w:style>
  <w:style w:type="paragraph" w:customStyle="1" w:styleId="afffffd">
    <w:name w:val="标题五"/>
    <w:basedOn w:val="a"/>
    <w:qFormat/>
    <w:rsid w:val="007A2499"/>
    <w:pPr>
      <w:adjustRightInd/>
      <w:spacing w:beforeLines="50" w:line="360" w:lineRule="auto"/>
    </w:pPr>
    <w:rPr>
      <w:b/>
      <w:sz w:val="24"/>
    </w:rPr>
  </w:style>
  <w:style w:type="paragraph" w:customStyle="1" w:styleId="CharChar1101">
    <w:name w:val="Char Char1101"/>
    <w:basedOn w:val="a"/>
    <w:qFormat/>
    <w:rsid w:val="007A2499"/>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7A2499"/>
    <w:pPr>
      <w:tabs>
        <w:tab w:val="left" w:pos="360"/>
      </w:tabs>
    </w:pPr>
    <w:rPr>
      <w:sz w:val="24"/>
      <w:szCs w:val="20"/>
    </w:rPr>
  </w:style>
  <w:style w:type="paragraph" w:customStyle="1" w:styleId="CharCharChar1">
    <w:name w:val="Char Char Char 字元 字元"/>
    <w:basedOn w:val="a"/>
    <w:qFormat/>
    <w:rsid w:val="007A2499"/>
    <w:pPr>
      <w:adjustRightInd/>
      <w:spacing w:line="360" w:lineRule="auto"/>
      <w:ind w:firstLineChars="200" w:firstLine="200"/>
    </w:pPr>
    <w:rPr>
      <w:szCs w:val="20"/>
    </w:rPr>
  </w:style>
  <w:style w:type="paragraph" w:customStyle="1" w:styleId="xl70">
    <w:name w:val="xl70"/>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7A2499"/>
    <w:rPr>
      <w:rFonts w:ascii="仿宋_GB2312" w:eastAsia="仿宋_GB2312"/>
      <w:b/>
      <w:sz w:val="32"/>
      <w:szCs w:val="32"/>
    </w:rPr>
  </w:style>
  <w:style w:type="paragraph" w:customStyle="1" w:styleId="afffffe">
    <w:name w:val="文章附标题"/>
    <w:basedOn w:val="a"/>
    <w:qFormat/>
    <w:rsid w:val="007A2499"/>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7A2499"/>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0"/>
    <w:next w:val="a"/>
    <w:qFormat/>
    <w:rsid w:val="007A2499"/>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c"/>
    <w:qFormat/>
    <w:rsid w:val="007A2499"/>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7A2499"/>
    <w:pPr>
      <w:adjustRightInd/>
    </w:pPr>
    <w:rPr>
      <w:sz w:val="18"/>
      <w:szCs w:val="20"/>
    </w:rPr>
  </w:style>
  <w:style w:type="paragraph" w:customStyle="1" w:styleId="affffff">
    <w:name w:val="封面华为技术"/>
    <w:basedOn w:val="a"/>
    <w:qFormat/>
    <w:rsid w:val="007A2499"/>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7A2499"/>
    <w:pPr>
      <w:adjustRightInd/>
      <w:spacing w:line="360" w:lineRule="auto"/>
    </w:pPr>
    <w:rPr>
      <w:rFonts w:ascii="Arial" w:eastAsia="黑体" w:hAnsi="Arial"/>
      <w:snapToGrid w:val="0"/>
      <w:kern w:val="0"/>
      <w:sz w:val="20"/>
      <w:szCs w:val="21"/>
    </w:rPr>
  </w:style>
  <w:style w:type="paragraph" w:customStyle="1" w:styleId="gjt2">
    <w:name w:val="gjt_2"/>
    <w:next w:val="a"/>
    <w:qFormat/>
    <w:rsid w:val="007A2499"/>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7A2499"/>
    <w:pPr>
      <w:adjustRightInd/>
      <w:spacing w:line="360" w:lineRule="auto"/>
    </w:pPr>
    <w:rPr>
      <w:rFonts w:ascii="仿宋_GB2312" w:eastAsia="仿宋_GB2312"/>
      <w:sz w:val="24"/>
      <w:szCs w:val="20"/>
    </w:rPr>
  </w:style>
  <w:style w:type="paragraph" w:customStyle="1" w:styleId="xl67">
    <w:name w:val="xl67"/>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0">
    <w:name w:val="样式"/>
    <w:basedOn w:val="a"/>
    <w:qFormat/>
    <w:rsid w:val="007A2499"/>
    <w:pPr>
      <w:autoSpaceDE w:val="0"/>
      <w:autoSpaceDN w:val="0"/>
      <w:snapToGrid w:val="0"/>
      <w:spacing w:before="120" w:after="120" w:line="360" w:lineRule="auto"/>
    </w:pPr>
    <w:rPr>
      <w:rFonts w:ascii="宋体"/>
      <w:sz w:val="24"/>
      <w:szCs w:val="20"/>
    </w:rPr>
  </w:style>
  <w:style w:type="paragraph" w:customStyle="1" w:styleId="affffff1">
    <w:name w:val="正文文字缩进项目"/>
    <w:basedOn w:val="a3"/>
    <w:qFormat/>
    <w:rsid w:val="007A2499"/>
    <w:pPr>
      <w:tabs>
        <w:tab w:val="left" w:pos="840"/>
      </w:tabs>
      <w:adjustRightInd/>
      <w:spacing w:after="120" w:line="240" w:lineRule="auto"/>
      <w:ind w:firstLineChars="0" w:hanging="420"/>
    </w:pPr>
    <w:rPr>
      <w:rFonts w:ascii="Tahoma" w:hAnsi="Tahoma"/>
      <w:sz w:val="22"/>
      <w:szCs w:val="20"/>
    </w:rPr>
  </w:style>
  <w:style w:type="paragraph" w:customStyle="1" w:styleId="affffff2">
    <w:name w:val="文档正文"/>
    <w:basedOn w:val="a"/>
    <w:qFormat/>
    <w:rsid w:val="007A2499"/>
    <w:pPr>
      <w:spacing w:line="480" w:lineRule="atLeast"/>
      <w:ind w:firstLine="567"/>
      <w:textAlignment w:val="baseline"/>
    </w:pPr>
    <w:rPr>
      <w:kern w:val="0"/>
      <w:sz w:val="24"/>
      <w:szCs w:val="20"/>
    </w:rPr>
  </w:style>
  <w:style w:type="paragraph" w:customStyle="1" w:styleId="affffff3">
    <w:name w:val="正文文字表格居中"/>
    <w:basedOn w:val="a"/>
    <w:next w:val="26"/>
    <w:qFormat/>
    <w:rsid w:val="007A2499"/>
    <w:pPr>
      <w:snapToGrid w:val="0"/>
      <w:spacing w:line="360" w:lineRule="auto"/>
    </w:pPr>
    <w:rPr>
      <w:rFonts w:ascii="宋体"/>
      <w:b/>
      <w:sz w:val="24"/>
      <w:szCs w:val="20"/>
    </w:rPr>
  </w:style>
  <w:style w:type="paragraph" w:customStyle="1" w:styleId="affffff4">
    <w:name w:val="规划正文"/>
    <w:basedOn w:val="a"/>
    <w:qFormat/>
    <w:rsid w:val="007A2499"/>
    <w:pPr>
      <w:adjustRightInd/>
      <w:spacing w:beforeLines="100" w:line="360" w:lineRule="auto"/>
      <w:jc w:val="left"/>
    </w:pPr>
    <w:rPr>
      <w:rFonts w:ascii="Arial" w:eastAsia="仿宋_GB2312" w:hAnsi="Arial"/>
      <w:bCs/>
      <w:sz w:val="28"/>
    </w:rPr>
  </w:style>
  <w:style w:type="paragraph" w:customStyle="1" w:styleId="affffff5">
    <w:name w:val="小节"/>
    <w:basedOn w:val="3"/>
    <w:qFormat/>
    <w:rsid w:val="007A2499"/>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7A2499"/>
    <w:pPr>
      <w:adjustRightInd/>
    </w:pPr>
    <w:rPr>
      <w:rFonts w:ascii="宋体" w:hAnsi="Courier New"/>
    </w:rPr>
  </w:style>
  <w:style w:type="paragraph" w:customStyle="1" w:styleId="Char34">
    <w:name w:val="Char3"/>
    <w:basedOn w:val="a"/>
    <w:qFormat/>
    <w:rsid w:val="007A2499"/>
    <w:pPr>
      <w:adjustRightInd/>
    </w:pPr>
    <w:rPr>
      <w:rFonts w:ascii="仿宋_GB2312" w:eastAsia="仿宋_GB2312"/>
      <w:b/>
      <w:sz w:val="32"/>
      <w:szCs w:val="32"/>
    </w:rPr>
  </w:style>
  <w:style w:type="paragraph" w:customStyle="1" w:styleId="xl28">
    <w:name w:val="xl28"/>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6">
    <w:name w:val="ÕýÎÄÊ×ÐÐËõ½ø"/>
    <w:basedOn w:val="a"/>
    <w:qFormat/>
    <w:rsid w:val="007A2499"/>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1">
    <w:name w:val="标题2"/>
    <w:basedOn w:val="20"/>
    <w:next w:val="a"/>
    <w:qFormat/>
    <w:rsid w:val="007A2499"/>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7A2499"/>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7A2499"/>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7A2499"/>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7A2499"/>
    <w:pPr>
      <w:widowControl/>
      <w:adjustRightInd/>
      <w:spacing w:after="160" w:line="240" w:lineRule="exact"/>
      <w:jc w:val="left"/>
    </w:pPr>
    <w:rPr>
      <w:szCs w:val="20"/>
    </w:rPr>
  </w:style>
  <w:style w:type="paragraph" w:customStyle="1" w:styleId="2f2">
    <w:name w:val="表格标题2"/>
    <w:basedOn w:val="affffff7"/>
    <w:qFormat/>
    <w:rsid w:val="007A2499"/>
    <w:rPr>
      <w:b/>
    </w:rPr>
  </w:style>
  <w:style w:type="paragraph" w:customStyle="1" w:styleId="affffff7">
    <w:name w:val="表格内文"/>
    <w:basedOn w:val="a"/>
    <w:qFormat/>
    <w:rsid w:val="007A2499"/>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7A2499"/>
    <w:rPr>
      <w:rFonts w:ascii="仿宋_GB2312" w:eastAsia="仿宋_GB2312"/>
      <w:b/>
      <w:sz w:val="32"/>
      <w:szCs w:val="32"/>
    </w:rPr>
  </w:style>
  <w:style w:type="paragraph" w:customStyle="1" w:styleId="2f3">
    <w:name w:val="正文，首行缩进:  2 字符"/>
    <w:qFormat/>
    <w:rsid w:val="007A2499"/>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7A2499"/>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7A2499"/>
    <w:pPr>
      <w:spacing w:line="360" w:lineRule="auto"/>
    </w:pPr>
    <w:rPr>
      <w:szCs w:val="20"/>
    </w:rPr>
  </w:style>
  <w:style w:type="paragraph" w:customStyle="1" w:styleId="affffff8">
    <w:name w:val="正文 大标"/>
    <w:basedOn w:val="a"/>
    <w:qFormat/>
    <w:rsid w:val="007A2499"/>
    <w:pPr>
      <w:tabs>
        <w:tab w:val="left" w:pos="0"/>
      </w:tabs>
      <w:adjustRightInd/>
      <w:spacing w:line="300" w:lineRule="auto"/>
      <w:ind w:left="1021"/>
    </w:pPr>
    <w:rPr>
      <w:rFonts w:ascii="仿宋" w:eastAsia="仿宋" w:hAnsi="Calibri"/>
      <w:sz w:val="24"/>
      <w:szCs w:val="20"/>
    </w:rPr>
  </w:style>
  <w:style w:type="paragraph" w:customStyle="1" w:styleId="2f4">
    <w:name w:val="样式  + 首行缩进:  2 字符"/>
    <w:basedOn w:val="a"/>
    <w:qFormat/>
    <w:rsid w:val="007A2499"/>
    <w:pPr>
      <w:adjustRightInd/>
      <w:spacing w:before="60" w:after="60" w:line="360" w:lineRule="auto"/>
      <w:ind w:firstLineChars="200" w:firstLine="200"/>
    </w:pPr>
    <w:rPr>
      <w:sz w:val="28"/>
      <w:szCs w:val="20"/>
    </w:rPr>
  </w:style>
  <w:style w:type="paragraph" w:customStyle="1" w:styleId="MMTopic1">
    <w:name w:val="MM Topic 1"/>
    <w:basedOn w:val="1"/>
    <w:qFormat/>
    <w:rsid w:val="007A2499"/>
    <w:pPr>
      <w:tabs>
        <w:tab w:val="left" w:pos="840"/>
      </w:tabs>
      <w:adjustRightInd/>
      <w:ind w:left="840" w:hanging="420"/>
    </w:pPr>
  </w:style>
  <w:style w:type="paragraph" w:customStyle="1" w:styleId="22H2Heading2HiddenHeading2CCBSheading22ndlev">
    <w:name w:val="样式 标题 2标题2H2Heading 2 HiddenHeading 2 CCBSheading 22nd lev..."/>
    <w:basedOn w:val="20"/>
    <w:qFormat/>
    <w:rsid w:val="007A2499"/>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rsid w:val="007A2499"/>
    <w:pPr>
      <w:spacing w:line="360" w:lineRule="auto"/>
      <w:ind w:firstLineChars="200" w:firstLine="200"/>
    </w:pPr>
    <w:rPr>
      <w:kern w:val="0"/>
      <w:sz w:val="24"/>
      <w:szCs w:val="20"/>
    </w:rPr>
  </w:style>
  <w:style w:type="paragraph" w:customStyle="1" w:styleId="affffff9">
    <w:name w:val="表格"/>
    <w:basedOn w:val="a"/>
    <w:qFormat/>
    <w:rsid w:val="007A2499"/>
    <w:pPr>
      <w:snapToGrid w:val="0"/>
      <w:ind w:firstLineChars="21" w:firstLine="42"/>
    </w:pPr>
    <w:rPr>
      <w:rFonts w:ascii="宋体" w:hAnsi="宋体"/>
      <w:kern w:val="0"/>
      <w:sz w:val="20"/>
      <w:szCs w:val="20"/>
    </w:rPr>
  </w:style>
  <w:style w:type="paragraph" w:customStyle="1" w:styleId="48">
    <w:name w:val="标书标题4"/>
    <w:basedOn w:val="4"/>
    <w:qFormat/>
    <w:rsid w:val="007A2499"/>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a">
    <w:name w:val="插图题注"/>
    <w:next w:val="a"/>
    <w:qFormat/>
    <w:rsid w:val="007A2499"/>
    <w:pPr>
      <w:tabs>
        <w:tab w:val="left" w:pos="3780"/>
      </w:tabs>
      <w:spacing w:afterLines="100"/>
      <w:ind w:left="1089" w:hanging="369"/>
      <w:jc w:val="center"/>
    </w:pPr>
    <w:rPr>
      <w:rFonts w:ascii="Arial" w:hAnsi="Arial"/>
      <w:sz w:val="18"/>
      <w:szCs w:val="18"/>
    </w:rPr>
  </w:style>
  <w:style w:type="paragraph" w:customStyle="1" w:styleId="xl91">
    <w:name w:val="xl91"/>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5">
    <w:name w:val="表格项目符号 2"/>
    <w:basedOn w:val="23"/>
    <w:qFormat/>
    <w:rsid w:val="007A24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7A2499"/>
    <w:pPr>
      <w:adjustRightInd/>
      <w:spacing w:line="300" w:lineRule="auto"/>
      <w:jc w:val="center"/>
    </w:pPr>
  </w:style>
  <w:style w:type="paragraph" w:customStyle="1" w:styleId="Style6">
    <w:name w:val="_Style 6"/>
    <w:basedOn w:val="a"/>
    <w:uiPriority w:val="34"/>
    <w:qFormat/>
    <w:rsid w:val="007A2499"/>
    <w:pPr>
      <w:adjustRightInd/>
      <w:ind w:firstLineChars="200" w:firstLine="420"/>
    </w:pPr>
    <w:rPr>
      <w:rFonts w:eastAsia="仿宋_GB2312"/>
      <w:sz w:val="28"/>
    </w:rPr>
  </w:style>
  <w:style w:type="paragraph" w:customStyle="1" w:styleId="zTableCellBody">
    <w:name w:val="zTableCellBody"/>
    <w:basedOn w:val="a"/>
    <w:qFormat/>
    <w:rsid w:val="007A2499"/>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7A2499"/>
    <w:pPr>
      <w:widowControl/>
      <w:spacing w:before="100" w:beforeAutospacing="1" w:after="100" w:afterAutospacing="1"/>
      <w:jc w:val="left"/>
    </w:pPr>
    <w:rPr>
      <w:rFonts w:ascii="Arial Unicode MS" w:hAnsi="Arial Unicode MS"/>
      <w:color w:val="000000"/>
      <w:kern w:val="0"/>
      <w:sz w:val="24"/>
    </w:rPr>
  </w:style>
  <w:style w:type="paragraph" w:customStyle="1" w:styleId="affffffb">
    <w:name w:val="!大节"/>
    <w:basedOn w:val="20"/>
    <w:qFormat/>
    <w:rsid w:val="007A2499"/>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7A2499"/>
    <w:pPr>
      <w:widowControl/>
      <w:overflowPunct w:val="0"/>
      <w:autoSpaceDE w:val="0"/>
      <w:autoSpaceDN w:val="0"/>
      <w:ind w:left="720" w:hanging="720"/>
      <w:textAlignment w:val="baseline"/>
    </w:pPr>
    <w:rPr>
      <w:kern w:val="0"/>
      <w:sz w:val="24"/>
      <w:szCs w:val="20"/>
      <w:lang w:val="en-GB"/>
    </w:rPr>
  </w:style>
  <w:style w:type="paragraph" w:customStyle="1" w:styleId="affffffc">
    <w:name w:val="正文表标题"/>
    <w:next w:val="affffffd"/>
    <w:qFormat/>
    <w:rsid w:val="007A2499"/>
    <w:pPr>
      <w:tabs>
        <w:tab w:val="left" w:pos="840"/>
      </w:tabs>
      <w:ind w:left="840" w:hanging="420"/>
      <w:jc w:val="center"/>
    </w:pPr>
    <w:rPr>
      <w:rFonts w:ascii="黑体" w:eastAsia="黑体"/>
      <w:sz w:val="21"/>
    </w:rPr>
  </w:style>
  <w:style w:type="paragraph" w:customStyle="1" w:styleId="affffffd">
    <w:name w:val="段"/>
    <w:qFormat/>
    <w:rsid w:val="007A2499"/>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rsid w:val="007A2499"/>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7A2499"/>
    <w:pPr>
      <w:spacing w:after="60"/>
    </w:pPr>
    <w:rPr>
      <w:rFonts w:ascii="Futura Bk" w:hAnsi="Futura Bk"/>
      <w:sz w:val="15"/>
      <w:lang w:eastAsia="en-US"/>
    </w:rPr>
  </w:style>
  <w:style w:type="paragraph" w:customStyle="1" w:styleId="Bulletwithtext4">
    <w:name w:val="Bullet with text 4"/>
    <w:basedOn w:val="a"/>
    <w:qFormat/>
    <w:rsid w:val="007A2499"/>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7A2499"/>
    <w:rPr>
      <w:rFonts w:ascii="仿宋_GB2312" w:eastAsia="仿宋_GB2312"/>
      <w:b/>
      <w:sz w:val="32"/>
      <w:szCs w:val="20"/>
    </w:rPr>
  </w:style>
  <w:style w:type="paragraph" w:customStyle="1" w:styleId="affffffe">
    <w:name w:val="大汉方案正文"/>
    <w:basedOn w:val="a"/>
    <w:qFormat/>
    <w:rsid w:val="007A2499"/>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7A2499"/>
    <w:pPr>
      <w:adjustRightInd/>
      <w:ind w:firstLineChars="200" w:firstLine="200"/>
    </w:pPr>
    <w:rPr>
      <w:rFonts w:ascii="Tahoma" w:hAnsi="Tahoma"/>
      <w:sz w:val="24"/>
      <w:szCs w:val="20"/>
    </w:rPr>
  </w:style>
  <w:style w:type="paragraph" w:customStyle="1" w:styleId="a10">
    <w:name w:val="a1"/>
    <w:basedOn w:val="a"/>
    <w:qFormat/>
    <w:rsid w:val="007A2499"/>
    <w:pPr>
      <w:widowControl/>
      <w:spacing w:line="300" w:lineRule="atLeast"/>
      <w:jc w:val="left"/>
    </w:pPr>
    <w:rPr>
      <w:rFonts w:ascii="宋体" w:hAnsi="宋体"/>
      <w:kern w:val="0"/>
      <w:sz w:val="18"/>
      <w:szCs w:val="20"/>
    </w:rPr>
  </w:style>
  <w:style w:type="paragraph" w:customStyle="1" w:styleId="71">
    <w:name w:val="样式7"/>
    <w:basedOn w:val="49"/>
    <w:next w:val="a"/>
    <w:qFormat/>
    <w:rsid w:val="007A2499"/>
    <w:pPr>
      <w:spacing w:afterLines="50"/>
      <w:jc w:val="left"/>
      <w:outlineLvl w:val="3"/>
    </w:pPr>
    <w:rPr>
      <w:sz w:val="24"/>
      <w:szCs w:val="24"/>
    </w:rPr>
  </w:style>
  <w:style w:type="paragraph" w:customStyle="1" w:styleId="49">
    <w:name w:val="样式4"/>
    <w:basedOn w:val="a"/>
    <w:qFormat/>
    <w:rsid w:val="007A2499"/>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7A2499"/>
    <w:pPr>
      <w:adjustRightInd/>
      <w:spacing w:line="360" w:lineRule="auto"/>
    </w:pPr>
    <w:rPr>
      <w:rFonts w:ascii="Arial" w:eastAsia="黑体" w:hAnsi="Arial" w:cs="Arial"/>
      <w:snapToGrid w:val="0"/>
      <w:kern w:val="0"/>
      <w:szCs w:val="21"/>
    </w:rPr>
  </w:style>
  <w:style w:type="paragraph" w:customStyle="1" w:styleId="main">
    <w:name w:val="main"/>
    <w:basedOn w:val="a"/>
    <w:qFormat/>
    <w:rsid w:val="007A2499"/>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rsid w:val="007A2499"/>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7A2499"/>
    <w:pPr>
      <w:adjustRightInd/>
    </w:pPr>
    <w:rPr>
      <w:rFonts w:ascii="Tahoma" w:hAnsi="Tahoma"/>
      <w:sz w:val="24"/>
      <w:szCs w:val="20"/>
    </w:rPr>
  </w:style>
  <w:style w:type="paragraph" w:customStyle="1" w:styleId="Char1CharCharChar">
    <w:name w:val="Char1 Char Char Char"/>
    <w:basedOn w:val="a"/>
    <w:qFormat/>
    <w:rsid w:val="007A2499"/>
    <w:pPr>
      <w:widowControl/>
      <w:snapToGrid w:val="0"/>
      <w:spacing w:before="120" w:after="160" w:line="360" w:lineRule="auto"/>
      <w:ind w:right="-360"/>
      <w:jc w:val="left"/>
    </w:pPr>
    <w:rPr>
      <w:rFonts w:ascii="Arial" w:hAnsi="Arial"/>
      <w:kern w:val="0"/>
      <w:sz w:val="24"/>
      <w:lang w:eastAsia="en-US"/>
    </w:rPr>
  </w:style>
  <w:style w:type="paragraph" w:customStyle="1" w:styleId="afffffff">
    <w:name w:val="三级条标题"/>
    <w:basedOn w:val="afffffff0"/>
    <w:next w:val="affffffd"/>
    <w:qFormat/>
    <w:rsid w:val="007A2499"/>
    <w:pPr>
      <w:tabs>
        <w:tab w:val="left" w:pos="2520"/>
      </w:tabs>
      <w:ind w:left="2520"/>
      <w:outlineLvl w:val="4"/>
    </w:pPr>
  </w:style>
  <w:style w:type="paragraph" w:customStyle="1" w:styleId="afffffff0">
    <w:name w:val="二级条标题"/>
    <w:basedOn w:val="afffffff1"/>
    <w:next w:val="affffffd"/>
    <w:qFormat/>
    <w:rsid w:val="007A2499"/>
    <w:pPr>
      <w:tabs>
        <w:tab w:val="left" w:pos="2100"/>
      </w:tabs>
      <w:ind w:left="0"/>
      <w:outlineLvl w:val="3"/>
    </w:pPr>
  </w:style>
  <w:style w:type="paragraph" w:customStyle="1" w:styleId="afffffff1">
    <w:name w:val="一级条标题"/>
    <w:basedOn w:val="afffffff2"/>
    <w:next w:val="affffffd"/>
    <w:qFormat/>
    <w:rsid w:val="007A2499"/>
    <w:pPr>
      <w:tabs>
        <w:tab w:val="left" w:pos="1680"/>
      </w:tabs>
      <w:spacing w:beforeLines="0" w:afterLines="0"/>
      <w:ind w:left="1680"/>
      <w:outlineLvl w:val="2"/>
    </w:pPr>
  </w:style>
  <w:style w:type="paragraph" w:customStyle="1" w:styleId="afffffff2">
    <w:name w:val="章标题"/>
    <w:next w:val="affffffd"/>
    <w:qFormat/>
    <w:rsid w:val="007A2499"/>
    <w:pPr>
      <w:tabs>
        <w:tab w:val="left" w:pos="1260"/>
      </w:tabs>
      <w:spacing w:beforeLines="50" w:afterLines="50"/>
      <w:ind w:left="1260" w:hanging="420"/>
      <w:jc w:val="both"/>
      <w:outlineLvl w:val="1"/>
    </w:pPr>
    <w:rPr>
      <w:rFonts w:ascii="黑体" w:eastAsia="黑体"/>
      <w:sz w:val="21"/>
    </w:rPr>
  </w:style>
  <w:style w:type="paragraph" w:customStyle="1" w:styleId="2f6">
    <w:name w:val="数字标题2"/>
    <w:basedOn w:val="20"/>
    <w:next w:val="a"/>
    <w:qFormat/>
    <w:rsid w:val="007A2499"/>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7A2499"/>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7A24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7A24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7A2499"/>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7">
    <w:name w:val="正文 项目2"/>
    <w:basedOn w:val="afffffff3"/>
    <w:qFormat/>
    <w:rsid w:val="007A2499"/>
    <w:pPr>
      <w:spacing w:after="0"/>
      <w:ind w:left="900"/>
    </w:pPr>
  </w:style>
  <w:style w:type="paragraph" w:customStyle="1" w:styleId="afffffff3">
    <w:name w:val="正文 项目"/>
    <w:basedOn w:val="a"/>
    <w:qFormat/>
    <w:rsid w:val="007A2499"/>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7A2499"/>
    <w:pPr>
      <w:widowControl/>
      <w:adjustRightInd/>
      <w:ind w:left="720" w:hanging="720"/>
    </w:pPr>
    <w:rPr>
      <w:color w:val="000000"/>
      <w:kern w:val="0"/>
      <w:sz w:val="24"/>
      <w:szCs w:val="20"/>
      <w:lang w:val="en-GB"/>
    </w:rPr>
  </w:style>
  <w:style w:type="paragraph" w:customStyle="1" w:styleId="1d">
    <w:name w:val="表1"/>
    <w:basedOn w:val="a"/>
    <w:qFormat/>
    <w:rsid w:val="007A2499"/>
    <w:pPr>
      <w:tabs>
        <w:tab w:val="left" w:pos="703"/>
      </w:tabs>
      <w:adjustRightInd/>
      <w:spacing w:line="360" w:lineRule="auto"/>
      <w:ind w:left="703"/>
      <w:jc w:val="center"/>
    </w:pPr>
  </w:style>
  <w:style w:type="paragraph" w:customStyle="1" w:styleId="Style27">
    <w:name w:val="_Style 27"/>
    <w:uiPriority w:val="1"/>
    <w:qFormat/>
    <w:rsid w:val="007A2499"/>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7A2499"/>
    <w:pPr>
      <w:keepNext/>
      <w:keepLines/>
      <w:adjustRightInd/>
      <w:spacing w:beforeLines="50" w:afterLines="50" w:line="500" w:lineRule="exact"/>
      <w:outlineLvl w:val="3"/>
    </w:pPr>
    <w:rPr>
      <w:rFonts w:ascii="Arial" w:hAnsi="Arial"/>
      <w:b/>
      <w:bCs/>
      <w:sz w:val="24"/>
    </w:rPr>
  </w:style>
  <w:style w:type="paragraph" w:customStyle="1" w:styleId="afffffff4">
    <w:name w:val="章正文"/>
    <w:basedOn w:val="a"/>
    <w:qFormat/>
    <w:rsid w:val="007A2499"/>
    <w:pPr>
      <w:adjustRightInd/>
      <w:spacing w:beforeLines="50" w:after="120" w:line="300" w:lineRule="auto"/>
      <w:ind w:firstLineChars="200" w:firstLine="480"/>
    </w:pPr>
    <w:rPr>
      <w:rFonts w:ascii="Helvetica" w:hAnsi="Helvetica"/>
      <w:kern w:val="0"/>
      <w:sz w:val="24"/>
    </w:rPr>
  </w:style>
  <w:style w:type="paragraph" w:customStyle="1" w:styleId="2f8">
    <w:name w:val="2级标题"/>
    <w:basedOn w:val="1e"/>
    <w:qFormat/>
    <w:rsid w:val="007A2499"/>
    <w:pPr>
      <w:jc w:val="left"/>
      <w:outlineLvl w:val="1"/>
    </w:pPr>
    <w:rPr>
      <w:rFonts w:ascii="Times New Roman" w:eastAsia="仿宋" w:hAnsi="Times New Roman"/>
      <w:sz w:val="30"/>
    </w:rPr>
  </w:style>
  <w:style w:type="paragraph" w:customStyle="1" w:styleId="1e">
    <w:name w:val="1级标题"/>
    <w:basedOn w:val="a"/>
    <w:qFormat/>
    <w:rsid w:val="007A2499"/>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7A2499"/>
    <w:pPr>
      <w:widowControl w:val="0"/>
      <w:jc w:val="both"/>
    </w:pPr>
    <w:rPr>
      <w:color w:val="000000"/>
      <w:szCs w:val="24"/>
    </w:rPr>
  </w:style>
  <w:style w:type="paragraph" w:customStyle="1" w:styleId="150">
    <w:name w:val="样式 微软雅黑 行距: 1.5 倍行距"/>
    <w:basedOn w:val="a"/>
    <w:qFormat/>
    <w:rsid w:val="007A2499"/>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7A2499"/>
    <w:pPr>
      <w:tabs>
        <w:tab w:val="left" w:pos="840"/>
      </w:tabs>
      <w:adjustRightInd/>
      <w:ind w:left="840" w:hanging="420"/>
    </w:pPr>
  </w:style>
  <w:style w:type="paragraph" w:customStyle="1" w:styleId="f9astyle88f9a">
    <w:name w:val="f9a style88 f9a"/>
    <w:basedOn w:val="a"/>
    <w:qFormat/>
    <w:rsid w:val="007A2499"/>
    <w:pPr>
      <w:widowControl/>
      <w:spacing w:before="100" w:beforeAutospacing="1" w:after="100" w:afterAutospacing="1" w:line="276" w:lineRule="auto"/>
      <w:jc w:val="left"/>
    </w:pPr>
    <w:rPr>
      <w:rFonts w:ascii="宋体" w:hAnsi="宋体"/>
      <w:kern w:val="0"/>
      <w:sz w:val="24"/>
      <w:szCs w:val="20"/>
    </w:rPr>
  </w:style>
  <w:style w:type="paragraph" w:customStyle="1" w:styleId="afffffff5">
    <w:name w:val="普通正文"/>
    <w:basedOn w:val="a"/>
    <w:qFormat/>
    <w:rsid w:val="007A2499"/>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6">
    <w:name w:val="说明"/>
    <w:basedOn w:val="a"/>
    <w:qFormat/>
    <w:rsid w:val="007A2499"/>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7A24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7A2499"/>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7A2499"/>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7A2499"/>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7A2499"/>
    <w:pPr>
      <w:tabs>
        <w:tab w:val="left" w:pos="2100"/>
      </w:tabs>
      <w:adjustRightInd/>
      <w:ind w:left="2100" w:hanging="420"/>
    </w:pPr>
    <w:rPr>
      <w:lang w:val="en-US"/>
    </w:rPr>
  </w:style>
  <w:style w:type="paragraph" w:customStyle="1" w:styleId="Char110">
    <w:name w:val="Char11"/>
    <w:basedOn w:val="a"/>
    <w:qFormat/>
    <w:rsid w:val="007A2499"/>
    <w:pPr>
      <w:tabs>
        <w:tab w:val="left" w:pos="432"/>
      </w:tabs>
      <w:adjustRightInd/>
      <w:spacing w:beforeLines="50" w:afterLines="50"/>
      <w:ind w:left="432" w:firstLineChars="200" w:hanging="432"/>
    </w:pPr>
    <w:rPr>
      <w:sz w:val="24"/>
    </w:rPr>
  </w:style>
  <w:style w:type="paragraph" w:customStyle="1" w:styleId="gjt">
    <w:name w:val="gjt_正文"/>
    <w:qFormat/>
    <w:rsid w:val="007A2499"/>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7A2499"/>
    <w:pPr>
      <w:spacing w:line="360" w:lineRule="auto"/>
    </w:pPr>
    <w:rPr>
      <w:szCs w:val="20"/>
    </w:rPr>
  </w:style>
  <w:style w:type="paragraph" w:customStyle="1" w:styleId="Charfff5">
    <w:name w:val="金宏发行正文 Char"/>
    <w:basedOn w:val="a"/>
    <w:qFormat/>
    <w:rsid w:val="007A2499"/>
    <w:pPr>
      <w:adjustRightInd/>
      <w:spacing w:line="500" w:lineRule="exact"/>
      <w:ind w:firstLineChars="200" w:firstLine="560"/>
    </w:pPr>
    <w:rPr>
      <w:rFonts w:eastAsia="仿宋_GB2312"/>
      <w:sz w:val="28"/>
      <w:szCs w:val="20"/>
    </w:rPr>
  </w:style>
  <w:style w:type="paragraph" w:customStyle="1" w:styleId="1f">
    <w:name w:val="批注框文本1"/>
    <w:basedOn w:val="a"/>
    <w:qFormat/>
    <w:rsid w:val="007A2499"/>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a"/>
    <w:qFormat/>
    <w:rsid w:val="007A2499"/>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qFormat/>
    <w:rsid w:val="007A2499"/>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7">
    <w:name w:val="正文文字格式"/>
    <w:basedOn w:val="a"/>
    <w:qFormat/>
    <w:rsid w:val="007A2499"/>
    <w:pPr>
      <w:adjustRightInd/>
      <w:spacing w:line="460" w:lineRule="exact"/>
      <w:ind w:firstLine="505"/>
      <w:jc w:val="left"/>
    </w:pPr>
    <w:rPr>
      <w:rFonts w:ascii="宋体"/>
      <w:kern w:val="24"/>
      <w:sz w:val="24"/>
      <w:szCs w:val="20"/>
    </w:rPr>
  </w:style>
  <w:style w:type="paragraph" w:customStyle="1" w:styleId="xl31">
    <w:name w:val="xl31"/>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7A2499"/>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7A2499"/>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8">
    <w:name w:val="单元格居中"/>
    <w:basedOn w:val="a"/>
    <w:qFormat/>
    <w:rsid w:val="007A2499"/>
    <w:pPr>
      <w:adjustRightInd/>
      <w:spacing w:line="360" w:lineRule="auto"/>
      <w:jc w:val="center"/>
    </w:pPr>
    <w:rPr>
      <w:sz w:val="24"/>
    </w:rPr>
  </w:style>
  <w:style w:type="paragraph" w:customStyle="1" w:styleId="39">
    <w:name w:val="正文3"/>
    <w:basedOn w:val="a"/>
    <w:qFormat/>
    <w:rsid w:val="007A2499"/>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7A2499"/>
    <w:rPr>
      <w:rFonts w:ascii="仿宋_GB2312" w:eastAsia="仿宋_GB2312"/>
      <w:b/>
      <w:sz w:val="32"/>
      <w:szCs w:val="32"/>
    </w:rPr>
  </w:style>
  <w:style w:type="paragraph" w:customStyle="1" w:styleId="1f1">
    <w:name w:val="正文缩进1"/>
    <w:basedOn w:val="a"/>
    <w:next w:val="a3"/>
    <w:qFormat/>
    <w:rsid w:val="007A2499"/>
    <w:pPr>
      <w:autoSpaceDE w:val="0"/>
      <w:autoSpaceDN w:val="0"/>
      <w:snapToGrid w:val="0"/>
      <w:spacing w:after="120" w:line="360" w:lineRule="auto"/>
      <w:ind w:leftChars="200" w:left="420" w:firstLineChars="200" w:firstLine="480"/>
    </w:pPr>
    <w:rPr>
      <w:sz w:val="24"/>
      <w:szCs w:val="21"/>
    </w:rPr>
  </w:style>
  <w:style w:type="paragraph" w:customStyle="1" w:styleId="afffffff9">
    <w:name w:val="Ñù"/>
    <w:qFormat/>
    <w:rsid w:val="007A2499"/>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7A2499"/>
    <w:pPr>
      <w:widowControl/>
      <w:adjustRightInd/>
      <w:spacing w:after="160" w:line="240" w:lineRule="exact"/>
      <w:jc w:val="left"/>
    </w:pPr>
    <w:rPr>
      <w:szCs w:val="20"/>
    </w:rPr>
  </w:style>
  <w:style w:type="paragraph" w:customStyle="1" w:styleId="CharChar1121">
    <w:name w:val="Char Char1121"/>
    <w:basedOn w:val="a"/>
    <w:qFormat/>
    <w:rsid w:val="007A2499"/>
    <w:pPr>
      <w:spacing w:line="360" w:lineRule="auto"/>
    </w:pPr>
    <w:rPr>
      <w:szCs w:val="20"/>
    </w:rPr>
  </w:style>
  <w:style w:type="paragraph" w:customStyle="1" w:styleId="afffffffa">
    <w:name w:val="小项目标题"/>
    <w:basedOn w:val="a"/>
    <w:qFormat/>
    <w:rsid w:val="007A2499"/>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7A2499"/>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7A2499"/>
    <w:rPr>
      <w:lang w:eastAsia="en-US"/>
    </w:rPr>
  </w:style>
  <w:style w:type="paragraph" w:customStyle="1" w:styleId="afffffffb">
    <w:name w:val="带编号样式"/>
    <w:basedOn w:val="Charfff4"/>
    <w:qFormat/>
    <w:rsid w:val="007A2499"/>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7A2499"/>
    <w:pPr>
      <w:widowControl/>
      <w:adjustRightInd/>
      <w:spacing w:before="100" w:beforeAutospacing="1" w:after="100" w:afterAutospacing="1"/>
      <w:jc w:val="left"/>
    </w:pPr>
    <w:rPr>
      <w:rFonts w:ascii="宋体" w:hAnsi="宋体" w:cs="宋体"/>
      <w:kern w:val="0"/>
      <w:sz w:val="24"/>
    </w:rPr>
  </w:style>
  <w:style w:type="paragraph" w:customStyle="1" w:styleId="afffffffc">
    <w:name w:val="方形箭头"/>
    <w:basedOn w:val="a"/>
    <w:qFormat/>
    <w:rsid w:val="007A24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d">
    <w:name w:val="封面"/>
    <w:basedOn w:val="a"/>
    <w:qFormat/>
    <w:rsid w:val="007A2499"/>
    <w:pPr>
      <w:spacing w:line="360" w:lineRule="atLeast"/>
      <w:jc w:val="right"/>
      <w:textAlignment w:val="baseline"/>
    </w:pPr>
    <w:rPr>
      <w:rFonts w:ascii="Symbol" w:hAnsi="Symbol"/>
      <w:kern w:val="0"/>
      <w:szCs w:val="20"/>
    </w:rPr>
  </w:style>
  <w:style w:type="paragraph" w:customStyle="1" w:styleId="afffffffe">
    <w:name w:val="__正文"/>
    <w:qFormat/>
    <w:rsid w:val="007A2499"/>
    <w:pPr>
      <w:spacing w:line="360" w:lineRule="auto"/>
      <w:ind w:firstLineChars="200" w:firstLine="200"/>
    </w:pPr>
    <w:rPr>
      <w:rFonts w:eastAsia="等线"/>
      <w:kern w:val="2"/>
      <w:sz w:val="24"/>
      <w:szCs w:val="21"/>
    </w:rPr>
  </w:style>
  <w:style w:type="paragraph" w:customStyle="1" w:styleId="font5">
    <w:name w:val="font5"/>
    <w:basedOn w:val="a"/>
    <w:qFormat/>
    <w:rsid w:val="007A2499"/>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7A2499"/>
    <w:pPr>
      <w:spacing w:line="240" w:lineRule="atLeast"/>
      <w:ind w:left="420" w:firstLine="420"/>
    </w:pPr>
    <w:rPr>
      <w:sz w:val="24"/>
    </w:rPr>
  </w:style>
  <w:style w:type="paragraph" w:customStyle="1" w:styleId="WW-2">
    <w:name w:val="WW-正文文字缩进 2"/>
    <w:basedOn w:val="a"/>
    <w:qFormat/>
    <w:rsid w:val="007A2499"/>
    <w:pPr>
      <w:suppressAutoHyphens/>
      <w:adjustRightInd/>
      <w:ind w:firstLine="420"/>
    </w:pPr>
    <w:rPr>
      <w:kern w:val="1"/>
      <w:szCs w:val="20"/>
    </w:rPr>
  </w:style>
  <w:style w:type="paragraph" w:customStyle="1" w:styleId="xl41">
    <w:name w:val="xl41"/>
    <w:basedOn w:val="a"/>
    <w:qFormat/>
    <w:rsid w:val="007A2499"/>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9">
    <w:name w:val="样式 标题 2 + 四号"/>
    <w:basedOn w:val="20"/>
    <w:qFormat/>
    <w:rsid w:val="007A2499"/>
    <w:pPr>
      <w:spacing w:before="120" w:after="120"/>
      <w:ind w:left="0" w:firstLine="0"/>
      <w:jc w:val="both"/>
    </w:pPr>
    <w:rPr>
      <w:rFonts w:ascii="宋体" w:eastAsia="宋体" w:hAnsi="Arial"/>
      <w:sz w:val="28"/>
      <w:lang w:val="en-US"/>
    </w:rPr>
  </w:style>
  <w:style w:type="paragraph" w:customStyle="1" w:styleId="affffffff">
    <w:name w:val="有符号正文"/>
    <w:basedOn w:val="a"/>
    <w:qFormat/>
    <w:rsid w:val="007A2499"/>
    <w:pPr>
      <w:adjustRightInd/>
      <w:spacing w:line="400" w:lineRule="exact"/>
      <w:ind w:firstLineChars="200" w:firstLine="200"/>
    </w:pPr>
    <w:rPr>
      <w:rFonts w:ascii="Arial" w:hAnsi="Arial"/>
    </w:rPr>
  </w:style>
  <w:style w:type="paragraph" w:customStyle="1" w:styleId="font10">
    <w:name w:val="font10"/>
    <w:basedOn w:val="a"/>
    <w:qFormat/>
    <w:rsid w:val="007A2499"/>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7A2499"/>
    <w:pPr>
      <w:spacing w:line="360" w:lineRule="auto"/>
      <w:ind w:firstLineChars="200" w:firstLine="480"/>
    </w:pPr>
    <w:rPr>
      <w:rFonts w:ascii="仿宋_GB2312" w:eastAsia="新宋体"/>
      <w:sz w:val="24"/>
      <w:szCs w:val="20"/>
    </w:rPr>
  </w:style>
  <w:style w:type="paragraph" w:customStyle="1" w:styleId="4a">
    <w:name w:val="4"/>
    <w:basedOn w:val="a"/>
    <w:next w:val="24"/>
    <w:qFormat/>
    <w:rsid w:val="007A2499"/>
    <w:pPr>
      <w:spacing w:after="120" w:line="480" w:lineRule="auto"/>
      <w:ind w:leftChars="200" w:left="420"/>
    </w:pPr>
    <w:rPr>
      <w:sz w:val="24"/>
      <w:szCs w:val="20"/>
    </w:rPr>
  </w:style>
  <w:style w:type="paragraph" w:customStyle="1" w:styleId="tableheading">
    <w:name w:val="tableheading"/>
    <w:basedOn w:val="a"/>
    <w:qFormat/>
    <w:rsid w:val="007A2499"/>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qFormat/>
    <w:rsid w:val="007A24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7A2499"/>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7A2499"/>
    <w:pPr>
      <w:spacing w:line="360" w:lineRule="auto"/>
      <w:ind w:left="601"/>
    </w:pPr>
    <w:rPr>
      <w:rFonts w:ascii="仿宋_GB2312" w:eastAsia="仿宋_GB2312"/>
      <w:sz w:val="24"/>
      <w:szCs w:val="20"/>
    </w:rPr>
  </w:style>
  <w:style w:type="paragraph" w:customStyle="1" w:styleId="affffffff0">
    <w:name w:val="小标题"/>
    <w:basedOn w:val="a"/>
    <w:qFormat/>
    <w:rsid w:val="007A2499"/>
    <w:pPr>
      <w:spacing w:before="120" w:line="360" w:lineRule="atLeast"/>
      <w:ind w:left="1134"/>
      <w:jc w:val="left"/>
      <w:textAlignment w:val="baseline"/>
    </w:pPr>
    <w:rPr>
      <w:rFonts w:eastAsia="黑体"/>
      <w:kern w:val="0"/>
      <w:szCs w:val="20"/>
    </w:rPr>
  </w:style>
  <w:style w:type="paragraph" w:customStyle="1" w:styleId="affffffff1">
    <w:name w:val="节标题"/>
    <w:basedOn w:val="a"/>
    <w:qFormat/>
    <w:rsid w:val="007A2499"/>
    <w:pPr>
      <w:autoSpaceDE w:val="0"/>
      <w:autoSpaceDN w:val="0"/>
      <w:spacing w:line="289" w:lineRule="atLeast"/>
      <w:ind w:firstLineChars="200" w:firstLine="200"/>
      <w:jc w:val="center"/>
    </w:pPr>
    <w:rPr>
      <w:color w:val="000000"/>
      <w:kern w:val="0"/>
      <w:sz w:val="28"/>
      <w:szCs w:val="28"/>
    </w:rPr>
  </w:style>
  <w:style w:type="paragraph" w:customStyle="1" w:styleId="affffffff2">
    <w:name w:val="表格 表头"/>
    <w:basedOn w:val="a"/>
    <w:qFormat/>
    <w:rsid w:val="007A2499"/>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7A2499"/>
    <w:rPr>
      <w:rFonts w:ascii="仿宋_GB2312" w:eastAsia="仿宋_GB2312"/>
      <w:b/>
      <w:sz w:val="32"/>
      <w:szCs w:val="20"/>
    </w:rPr>
  </w:style>
  <w:style w:type="paragraph" w:customStyle="1" w:styleId="affffffff3">
    <w:name w:val="表格题注"/>
    <w:next w:val="a"/>
    <w:qFormat/>
    <w:rsid w:val="007A2499"/>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7A2499"/>
    <w:pPr>
      <w:adjustRightInd/>
      <w:spacing w:line="360" w:lineRule="auto"/>
    </w:pPr>
    <w:rPr>
      <w:rFonts w:ascii="Arial" w:eastAsia="黑体" w:hAnsi="Arial" w:cs="Arial"/>
      <w:snapToGrid w:val="0"/>
      <w:kern w:val="0"/>
      <w:szCs w:val="21"/>
    </w:rPr>
  </w:style>
  <w:style w:type="paragraph" w:customStyle="1" w:styleId="Picture">
    <w:name w:val="Picture"/>
    <w:basedOn w:val="a"/>
    <w:next w:val="a6"/>
    <w:qFormat/>
    <w:rsid w:val="007A2499"/>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7A2499"/>
    <w:rPr>
      <w:rFonts w:ascii="仿宋_GB2312" w:eastAsia="仿宋_GB2312"/>
      <w:b/>
      <w:sz w:val="32"/>
      <w:szCs w:val="32"/>
    </w:rPr>
  </w:style>
  <w:style w:type="paragraph" w:customStyle="1" w:styleId="Char3CharCharChar1">
    <w:name w:val="Char3 Char Char Char1"/>
    <w:basedOn w:val="a"/>
    <w:uiPriority w:val="6"/>
    <w:qFormat/>
    <w:rsid w:val="007A2499"/>
    <w:pPr>
      <w:widowControl/>
      <w:adjustRightInd/>
      <w:spacing w:after="160" w:line="240" w:lineRule="exact"/>
      <w:jc w:val="left"/>
    </w:pPr>
    <w:rPr>
      <w:szCs w:val="20"/>
    </w:rPr>
  </w:style>
  <w:style w:type="paragraph" w:customStyle="1" w:styleId="Char1CharCharChar21">
    <w:name w:val="Char1 Char Char Char21"/>
    <w:basedOn w:val="a"/>
    <w:qFormat/>
    <w:rsid w:val="007A2499"/>
    <w:rPr>
      <w:rFonts w:ascii="Tahoma" w:hAnsi="Tahoma"/>
      <w:sz w:val="24"/>
      <w:szCs w:val="20"/>
    </w:rPr>
  </w:style>
  <w:style w:type="paragraph" w:customStyle="1" w:styleId="Char3CharCharCharCharCharChar11">
    <w:name w:val="Char3 Char Char Char Char Char Char11"/>
    <w:basedOn w:val="a"/>
    <w:qFormat/>
    <w:rsid w:val="007A2499"/>
    <w:pPr>
      <w:adjustRightInd/>
      <w:spacing w:line="360" w:lineRule="auto"/>
    </w:pPr>
    <w:rPr>
      <w:rFonts w:ascii="Arial" w:eastAsia="黑体" w:hAnsi="Arial" w:cs="Arial"/>
      <w:snapToGrid w:val="0"/>
      <w:kern w:val="0"/>
      <w:szCs w:val="21"/>
    </w:rPr>
  </w:style>
  <w:style w:type="paragraph" w:customStyle="1" w:styleId="affffffff4">
    <w:name w:val="正文（标题三）"/>
    <w:basedOn w:val="a"/>
    <w:qFormat/>
    <w:rsid w:val="007A2499"/>
    <w:pPr>
      <w:spacing w:line="360" w:lineRule="auto"/>
      <w:ind w:firstLineChars="200" w:firstLine="200"/>
    </w:pPr>
    <w:rPr>
      <w:sz w:val="24"/>
    </w:rPr>
  </w:style>
  <w:style w:type="paragraph" w:customStyle="1" w:styleId="120">
    <w:name w:val="样式 正1 + 首行缩进:  2 字符"/>
    <w:basedOn w:val="a"/>
    <w:qFormat/>
    <w:rsid w:val="007A2499"/>
    <w:pPr>
      <w:adjustRightInd/>
      <w:spacing w:line="360" w:lineRule="auto"/>
      <w:ind w:firstLineChars="200" w:firstLine="480"/>
    </w:pPr>
    <w:rPr>
      <w:rFonts w:ascii="仿宋_GB2312" w:eastAsia="仿宋_GB2312"/>
      <w:sz w:val="24"/>
    </w:rPr>
  </w:style>
  <w:style w:type="paragraph" w:customStyle="1" w:styleId="xl66">
    <w:name w:val="xl66"/>
    <w:basedOn w:val="a"/>
    <w:qFormat/>
    <w:rsid w:val="007A2499"/>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7A2499"/>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7A2499"/>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5">
    <w:name w:val="小节标题"/>
    <w:basedOn w:val="a"/>
    <w:qFormat/>
    <w:rsid w:val="007A2499"/>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7A2499"/>
    <w:pPr>
      <w:adjustRightInd/>
      <w:ind w:firstLineChars="200" w:firstLine="200"/>
    </w:pPr>
    <w:rPr>
      <w:rFonts w:ascii="Tahoma" w:hAnsi="Tahoma"/>
      <w:sz w:val="24"/>
      <w:szCs w:val="20"/>
    </w:rPr>
  </w:style>
  <w:style w:type="paragraph" w:customStyle="1" w:styleId="2fa">
    <w:name w:val="_标题2"/>
    <w:basedOn w:val="afffffffe"/>
    <w:next w:val="afffffffe"/>
    <w:qFormat/>
    <w:rsid w:val="007A2499"/>
    <w:pPr>
      <w:widowControl w:val="0"/>
      <w:tabs>
        <w:tab w:val="left" w:pos="480"/>
      </w:tabs>
      <w:spacing w:beforeLines="50" w:afterLines="50"/>
      <w:ind w:leftChars="50" w:left="50" w:firstLineChars="0" w:hanging="420"/>
      <w:outlineLvl w:val="1"/>
    </w:pPr>
    <w:rPr>
      <w:b/>
      <w:sz w:val="36"/>
    </w:rPr>
  </w:style>
  <w:style w:type="paragraph" w:customStyle="1" w:styleId="1f3">
    <w:name w:val="样式1 + (中宋体"/>
    <w:basedOn w:val="1f2"/>
    <w:qFormat/>
    <w:rsid w:val="007A2499"/>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7A2499"/>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6">
    <w:name w:val="正文 主体"/>
    <w:basedOn w:val="a"/>
    <w:qFormat/>
    <w:rsid w:val="007A2499"/>
    <w:pPr>
      <w:adjustRightInd/>
      <w:spacing w:line="360" w:lineRule="auto"/>
      <w:ind w:firstLineChars="200" w:firstLine="200"/>
      <w:jc w:val="left"/>
    </w:pPr>
    <w:rPr>
      <w:rFonts w:ascii="微软雅黑" w:eastAsia="微软雅黑" w:hAnsi="Calibri"/>
      <w:kern w:val="0"/>
      <w:sz w:val="24"/>
      <w:szCs w:val="20"/>
    </w:rPr>
  </w:style>
  <w:style w:type="paragraph" w:customStyle="1" w:styleId="affffffff7">
    <w:name w:val="四号　首行缩进"/>
    <w:basedOn w:val="a"/>
    <w:qFormat/>
    <w:rsid w:val="007A2499"/>
    <w:pPr>
      <w:adjustRightInd/>
      <w:spacing w:line="360" w:lineRule="auto"/>
    </w:pPr>
    <w:rPr>
      <w:rFonts w:ascii="宋体" w:hAnsi="宋体"/>
      <w:szCs w:val="20"/>
    </w:rPr>
  </w:style>
  <w:style w:type="paragraph" w:customStyle="1" w:styleId="-51">
    <w:name w:val="深色列表 - 强调文字颜色 51"/>
    <w:basedOn w:val="a"/>
    <w:qFormat/>
    <w:rsid w:val="007A2499"/>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7A2499"/>
    <w:pPr>
      <w:adjustRightInd/>
    </w:pPr>
    <w:rPr>
      <w:rFonts w:ascii="Tahoma" w:hAnsi="Tahoma"/>
      <w:sz w:val="24"/>
    </w:rPr>
  </w:style>
  <w:style w:type="paragraph" w:customStyle="1" w:styleId="CharCharCharChar11">
    <w:name w:val="Char Char Char Char11"/>
    <w:basedOn w:val="a"/>
    <w:qFormat/>
    <w:rsid w:val="007A2499"/>
    <w:rPr>
      <w:rFonts w:ascii="Tahoma" w:hAnsi="Tahoma"/>
      <w:sz w:val="24"/>
      <w:szCs w:val="20"/>
    </w:rPr>
  </w:style>
  <w:style w:type="paragraph" w:customStyle="1" w:styleId="affffffff8">
    <w:name w:val="封面文档标题"/>
    <w:basedOn w:val="a"/>
    <w:qFormat/>
    <w:rsid w:val="007A2499"/>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7A2499"/>
    <w:rPr>
      <w:rFonts w:ascii="Tahoma" w:hAnsi="Tahoma"/>
      <w:sz w:val="24"/>
      <w:szCs w:val="20"/>
    </w:rPr>
  </w:style>
  <w:style w:type="paragraph" w:customStyle="1" w:styleId="1f4">
    <w:name w:val="标1"/>
    <w:basedOn w:val="a"/>
    <w:qFormat/>
    <w:rsid w:val="007A2499"/>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7A2499"/>
    <w:pPr>
      <w:adjustRightInd/>
    </w:pPr>
    <w:rPr>
      <w:szCs w:val="20"/>
    </w:rPr>
  </w:style>
  <w:style w:type="paragraph" w:customStyle="1" w:styleId="affffffff9">
    <w:name w:val="标书正文格式"/>
    <w:qFormat/>
    <w:rsid w:val="007A2499"/>
    <w:pPr>
      <w:spacing w:line="360" w:lineRule="auto"/>
      <w:ind w:firstLineChars="200" w:firstLine="200"/>
    </w:pPr>
    <w:rPr>
      <w:rFonts w:eastAsia="楷体_GB2312"/>
      <w:kern w:val="2"/>
      <w:sz w:val="24"/>
      <w:szCs w:val="24"/>
    </w:rPr>
  </w:style>
  <w:style w:type="paragraph" w:customStyle="1" w:styleId="82">
    <w:name w:val="样式8"/>
    <w:basedOn w:val="a"/>
    <w:qFormat/>
    <w:rsid w:val="007A2499"/>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7A2499"/>
    <w:pPr>
      <w:adjustRightInd/>
      <w:ind w:firstLineChars="200" w:firstLine="420"/>
    </w:pPr>
    <w:rPr>
      <w:rFonts w:eastAsia="仿宋_GB2312"/>
      <w:sz w:val="28"/>
    </w:rPr>
  </w:style>
  <w:style w:type="paragraph" w:customStyle="1" w:styleId="affffffffa">
    <w:name w:val="正文文字缩进"/>
    <w:basedOn w:val="a"/>
    <w:qFormat/>
    <w:rsid w:val="007A2499"/>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b">
    <w:name w:val="列出段落*"/>
    <w:basedOn w:val="a"/>
    <w:qFormat/>
    <w:rsid w:val="007A2499"/>
    <w:pPr>
      <w:adjustRightInd/>
      <w:spacing w:line="360" w:lineRule="auto"/>
      <w:ind w:firstLine="200"/>
    </w:pPr>
    <w:rPr>
      <w:rFonts w:eastAsia="楷体_GB2312" w:cs="Lucida Sans Unicode"/>
      <w:color w:val="000000"/>
      <w:kern w:val="1"/>
      <w:sz w:val="24"/>
    </w:rPr>
  </w:style>
  <w:style w:type="paragraph" w:customStyle="1" w:styleId="affffffffc">
    <w:name w:val="文章总标题"/>
    <w:basedOn w:val="a"/>
    <w:qFormat/>
    <w:rsid w:val="007A2499"/>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d">
    <w:name w:val="标书表格字体格式"/>
    <w:next w:val="affffffff9"/>
    <w:qFormat/>
    <w:rsid w:val="007A2499"/>
    <w:rPr>
      <w:kern w:val="2"/>
      <w:sz w:val="21"/>
      <w:szCs w:val="24"/>
    </w:rPr>
  </w:style>
  <w:style w:type="paragraph" w:customStyle="1" w:styleId="Char220">
    <w:name w:val="Char22"/>
    <w:basedOn w:val="a"/>
    <w:qFormat/>
    <w:rsid w:val="007A2499"/>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7A2499"/>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sid w:val="007A2499"/>
    <w:rPr>
      <w:kern w:val="2"/>
      <w:sz w:val="21"/>
    </w:rPr>
  </w:style>
  <w:style w:type="paragraph" w:customStyle="1" w:styleId="CSS1Char">
    <w:name w:val="CSS1级正文 Char"/>
    <w:basedOn w:val="aa"/>
    <w:qFormat/>
    <w:rsid w:val="007A2499"/>
    <w:pPr>
      <w:autoSpaceDE/>
      <w:autoSpaceDN/>
      <w:snapToGrid w:val="0"/>
      <w:ind w:firstLineChars="200" w:firstLine="480"/>
    </w:pPr>
    <w:rPr>
      <w:rFonts w:ascii="Times New Roman"/>
      <w:szCs w:val="24"/>
      <w:lang w:val="en-US"/>
    </w:rPr>
  </w:style>
  <w:style w:type="paragraph" w:customStyle="1" w:styleId="2fb">
    <w:name w:val="无间隔2"/>
    <w:qFormat/>
    <w:rsid w:val="007A2499"/>
    <w:pPr>
      <w:widowControl w:val="0"/>
      <w:jc w:val="both"/>
    </w:pPr>
    <w:rPr>
      <w:kern w:val="2"/>
      <w:sz w:val="21"/>
      <w:szCs w:val="22"/>
    </w:rPr>
  </w:style>
  <w:style w:type="paragraph" w:customStyle="1" w:styleId="affffffffe">
    <w:name w:val="表文字"/>
    <w:qFormat/>
    <w:rsid w:val="007A2499"/>
    <w:rPr>
      <w:rFonts w:ascii="宋体"/>
      <w:kern w:val="2"/>
    </w:rPr>
  </w:style>
  <w:style w:type="paragraph" w:customStyle="1" w:styleId="MMTitle">
    <w:name w:val="MM Title"/>
    <w:basedOn w:val="af8"/>
    <w:qFormat/>
    <w:rsid w:val="007A24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
    <w:name w:val="缺省文本"/>
    <w:basedOn w:val="a"/>
    <w:qFormat/>
    <w:rsid w:val="007A2499"/>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7A2499"/>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7A2499"/>
    <w:pPr>
      <w:tabs>
        <w:tab w:val="left" w:pos="360"/>
      </w:tabs>
    </w:pPr>
    <w:rPr>
      <w:sz w:val="24"/>
      <w:szCs w:val="20"/>
    </w:rPr>
  </w:style>
  <w:style w:type="paragraph" w:customStyle="1" w:styleId="afffffffff0">
    <w:name w:val="表内文字"/>
    <w:basedOn w:val="a"/>
    <w:qFormat/>
    <w:rsid w:val="007A2499"/>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rsid w:val="007A2499"/>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3"/>
    <w:qFormat/>
    <w:rsid w:val="007A2499"/>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7A2499"/>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1">
    <w:name w:val="标准书眉_奇数页"/>
    <w:next w:val="a"/>
    <w:qFormat/>
    <w:rsid w:val="007A2499"/>
    <w:pPr>
      <w:tabs>
        <w:tab w:val="center" w:pos="4154"/>
        <w:tab w:val="right" w:pos="8306"/>
      </w:tabs>
      <w:spacing w:after="120"/>
      <w:jc w:val="right"/>
    </w:pPr>
    <w:rPr>
      <w:sz w:val="21"/>
    </w:rPr>
  </w:style>
  <w:style w:type="paragraph" w:customStyle="1" w:styleId="afffffffff2">
    <w:name w:val="正文－恩普"/>
    <w:basedOn w:val="a4"/>
    <w:qFormat/>
    <w:rsid w:val="007A2499"/>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7A2499"/>
    <w:pPr>
      <w:adjustRightInd/>
      <w:spacing w:line="360" w:lineRule="auto"/>
    </w:pPr>
    <w:rPr>
      <w:rFonts w:ascii="Arial" w:eastAsia="黑体" w:hAnsi="Arial" w:cs="Arial"/>
      <w:snapToGrid w:val="0"/>
      <w:kern w:val="0"/>
      <w:szCs w:val="21"/>
    </w:rPr>
  </w:style>
  <w:style w:type="paragraph" w:customStyle="1" w:styleId="Char40">
    <w:name w:val="Char4"/>
    <w:basedOn w:val="a"/>
    <w:qFormat/>
    <w:rsid w:val="007A2499"/>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7A2499"/>
    <w:pPr>
      <w:widowControl/>
      <w:adjustRightInd/>
    </w:pPr>
    <w:rPr>
      <w:kern w:val="0"/>
      <w:szCs w:val="21"/>
    </w:rPr>
  </w:style>
  <w:style w:type="paragraph" w:customStyle="1" w:styleId="Char60">
    <w:name w:val="Char6"/>
    <w:basedOn w:val="a"/>
    <w:qFormat/>
    <w:rsid w:val="007A2499"/>
    <w:rPr>
      <w:rFonts w:ascii="仿宋_GB2312" w:eastAsia="仿宋_GB2312"/>
      <w:b/>
      <w:sz w:val="32"/>
      <w:szCs w:val="32"/>
    </w:rPr>
  </w:style>
  <w:style w:type="paragraph" w:customStyle="1" w:styleId="Char111">
    <w:name w:val="Char111"/>
    <w:basedOn w:val="a"/>
    <w:qFormat/>
    <w:rsid w:val="007A2499"/>
    <w:rPr>
      <w:rFonts w:ascii="仿宋_GB2312" w:eastAsia="仿宋_GB2312"/>
      <w:b/>
      <w:sz w:val="32"/>
      <w:szCs w:val="32"/>
    </w:rPr>
  </w:style>
  <w:style w:type="paragraph" w:customStyle="1" w:styleId="3c">
    <w:name w:val="标题3"/>
    <w:basedOn w:val="3"/>
    <w:next w:val="34"/>
    <w:qFormat/>
    <w:rsid w:val="007A2499"/>
    <w:pPr>
      <w:tabs>
        <w:tab w:val="clear" w:pos="900"/>
      </w:tabs>
      <w:spacing w:after="0" w:line="360" w:lineRule="auto"/>
    </w:pPr>
    <w:rPr>
      <w:rFonts w:ascii="仿宋" w:eastAsia="仿宋" w:hAnsi="仿宋" w:cs="仿宋"/>
    </w:rPr>
  </w:style>
  <w:style w:type="paragraph" w:customStyle="1" w:styleId="xl23">
    <w:name w:val="xl23"/>
    <w:basedOn w:val="a"/>
    <w:qFormat/>
    <w:rsid w:val="007A2499"/>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7A2499"/>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7A2499"/>
    <w:pPr>
      <w:adjustRightInd/>
      <w:ind w:firstLineChars="200" w:firstLine="200"/>
    </w:pPr>
    <w:rPr>
      <w:rFonts w:ascii="Tahoma" w:hAnsi="Tahoma"/>
      <w:sz w:val="24"/>
      <w:szCs w:val="20"/>
    </w:rPr>
  </w:style>
  <w:style w:type="paragraph" w:customStyle="1" w:styleId="1f5">
    <w:name w:val="列出段落1"/>
    <w:basedOn w:val="a"/>
    <w:qFormat/>
    <w:rsid w:val="007A2499"/>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7A2499"/>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7A2499"/>
    <w:rPr>
      <w:rFonts w:ascii="仿宋_GB2312" w:eastAsia="仿宋_GB2312"/>
      <w:b/>
      <w:sz w:val="32"/>
      <w:szCs w:val="32"/>
    </w:rPr>
  </w:style>
  <w:style w:type="paragraph" w:customStyle="1" w:styleId="afffffffff3">
    <w:name w:val="五级条标题"/>
    <w:basedOn w:val="afffffffff4"/>
    <w:next w:val="affffffd"/>
    <w:qFormat/>
    <w:rsid w:val="007A2499"/>
    <w:pPr>
      <w:tabs>
        <w:tab w:val="left" w:pos="3360"/>
      </w:tabs>
      <w:ind w:left="3360"/>
      <w:outlineLvl w:val="6"/>
    </w:pPr>
  </w:style>
  <w:style w:type="paragraph" w:customStyle="1" w:styleId="afffffffff4">
    <w:name w:val="四级条标题"/>
    <w:basedOn w:val="afffffff"/>
    <w:next w:val="affffffd"/>
    <w:qFormat/>
    <w:rsid w:val="007A2499"/>
    <w:pPr>
      <w:tabs>
        <w:tab w:val="clear" w:pos="2520"/>
        <w:tab w:val="left" w:pos="2940"/>
      </w:tabs>
      <w:ind w:left="2940"/>
      <w:outlineLvl w:val="5"/>
    </w:pPr>
  </w:style>
  <w:style w:type="paragraph" w:customStyle="1" w:styleId="3d">
    <w:name w:val="目录3"/>
    <w:basedOn w:val="a"/>
    <w:qFormat/>
    <w:rsid w:val="007A2499"/>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7A2499"/>
    <w:rPr>
      <w:rFonts w:ascii="仿宋_GB2312" w:eastAsia="仿宋_GB2312"/>
      <w:b/>
      <w:sz w:val="32"/>
      <w:szCs w:val="32"/>
    </w:rPr>
  </w:style>
  <w:style w:type="paragraph" w:customStyle="1" w:styleId="style30">
    <w:name w:val="style3"/>
    <w:basedOn w:val="a"/>
    <w:qFormat/>
    <w:rsid w:val="007A2499"/>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rsid w:val="007A2499"/>
    <w:pPr>
      <w:adjustRightInd/>
      <w:spacing w:line="360" w:lineRule="auto"/>
      <w:ind w:firstLineChars="200" w:firstLine="420"/>
    </w:pPr>
    <w:rPr>
      <w:rFonts w:ascii="Calibri" w:hAnsi="Calibri"/>
      <w:sz w:val="24"/>
      <w:szCs w:val="22"/>
    </w:rPr>
  </w:style>
  <w:style w:type="paragraph" w:customStyle="1" w:styleId="afffffffff5">
    <w:name w:val="首行缩进"/>
    <w:basedOn w:val="a"/>
    <w:qFormat/>
    <w:rsid w:val="007A2499"/>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7A2499"/>
    <w:rPr>
      <w:rFonts w:ascii="Tahoma" w:hAnsi="Tahoma"/>
      <w:sz w:val="24"/>
      <w:szCs w:val="20"/>
    </w:rPr>
  </w:style>
  <w:style w:type="paragraph" w:customStyle="1" w:styleId="afffffffff6">
    <w:name w:val="单元格左对齐"/>
    <w:basedOn w:val="a"/>
    <w:qFormat/>
    <w:rsid w:val="007A2499"/>
    <w:pPr>
      <w:adjustRightInd/>
      <w:spacing w:line="360" w:lineRule="auto"/>
    </w:pPr>
    <w:rPr>
      <w:sz w:val="24"/>
    </w:rPr>
  </w:style>
  <w:style w:type="paragraph" w:customStyle="1" w:styleId="afffffffff7">
    <w:name w:val="正文主体"/>
    <w:basedOn w:val="2f4"/>
    <w:qFormat/>
    <w:rsid w:val="007A2499"/>
  </w:style>
  <w:style w:type="paragraph" w:customStyle="1" w:styleId="font6">
    <w:name w:val="font6"/>
    <w:basedOn w:val="a"/>
    <w:qFormat/>
    <w:rsid w:val="007A2499"/>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7A2499"/>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rsid w:val="007A2499"/>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rsid w:val="007A2499"/>
    <w:pPr>
      <w:adjustRightInd/>
      <w:spacing w:line="360" w:lineRule="auto"/>
      <w:ind w:firstLineChars="200" w:firstLine="480"/>
    </w:pPr>
    <w:rPr>
      <w:sz w:val="24"/>
      <w:szCs w:val="20"/>
    </w:rPr>
  </w:style>
  <w:style w:type="paragraph" w:customStyle="1" w:styleId="P1">
    <w:name w:val="P1"/>
    <w:basedOn w:val="a"/>
    <w:qFormat/>
    <w:rsid w:val="007A2499"/>
    <w:pPr>
      <w:adjustRightInd/>
      <w:spacing w:line="288" w:lineRule="auto"/>
      <w:ind w:firstLineChars="200" w:firstLine="425"/>
    </w:pPr>
  </w:style>
  <w:style w:type="paragraph" w:customStyle="1" w:styleId="afffffffff8">
    <w:name w:val="列表内容"/>
    <w:basedOn w:val="a"/>
    <w:next w:val="a"/>
    <w:qFormat/>
    <w:rsid w:val="007A2499"/>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7A2499"/>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7A2499"/>
    <w:pPr>
      <w:adjustRightInd/>
    </w:pPr>
    <w:rPr>
      <w:rFonts w:ascii="Tahoma" w:hAnsi="Tahoma"/>
      <w:sz w:val="24"/>
      <w:szCs w:val="20"/>
    </w:rPr>
  </w:style>
  <w:style w:type="paragraph" w:customStyle="1" w:styleId="CharCharCharCharCharChar11">
    <w:name w:val="Char Char Char Char Char Char11"/>
    <w:basedOn w:val="a"/>
    <w:qFormat/>
    <w:rsid w:val="007A2499"/>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rsid w:val="007A2499"/>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7A2499"/>
    <w:pPr>
      <w:suppressAutoHyphens/>
      <w:autoSpaceDE w:val="0"/>
      <w:spacing w:after="120"/>
      <w:jc w:val="left"/>
    </w:pPr>
    <w:rPr>
      <w:rFonts w:ascii="Helvetica" w:hAnsi="Helvetica"/>
      <w:kern w:val="1"/>
      <w:sz w:val="20"/>
      <w:szCs w:val="20"/>
    </w:rPr>
  </w:style>
  <w:style w:type="paragraph" w:customStyle="1" w:styleId="2fe">
    <w:name w:val="正文文字缩进2字"/>
    <w:basedOn w:val="aa"/>
    <w:qFormat/>
    <w:rsid w:val="007A2499"/>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7A2499"/>
    <w:pPr>
      <w:spacing w:line="360" w:lineRule="auto"/>
    </w:pPr>
    <w:rPr>
      <w:szCs w:val="20"/>
    </w:rPr>
  </w:style>
  <w:style w:type="paragraph" w:customStyle="1" w:styleId="4b">
    <w:name w:val="正文4"/>
    <w:basedOn w:val="a"/>
    <w:qFormat/>
    <w:rsid w:val="007A2499"/>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7A249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7A2499"/>
    <w:rPr>
      <w:rFonts w:ascii="仿宋_GB2312" w:eastAsia="仿宋_GB2312"/>
      <w:b/>
      <w:sz w:val="32"/>
      <w:szCs w:val="32"/>
    </w:rPr>
  </w:style>
  <w:style w:type="paragraph" w:customStyle="1" w:styleId="Char1CharCharCharCharCharCharCharCharChar">
    <w:name w:val="Char1 Char Char Char Char Char Char Char Char Char"/>
    <w:basedOn w:val="a"/>
    <w:qFormat/>
    <w:rsid w:val="007A2499"/>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7A2499"/>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rsid w:val="007A2499"/>
    <w:pPr>
      <w:adjustRightInd/>
      <w:spacing w:line="360" w:lineRule="auto"/>
      <w:ind w:firstLine="480"/>
    </w:pPr>
    <w:rPr>
      <w:rFonts w:cs="宋体"/>
      <w:sz w:val="24"/>
      <w:szCs w:val="20"/>
    </w:rPr>
  </w:style>
  <w:style w:type="paragraph" w:customStyle="1" w:styleId="CharChar4CharChar">
    <w:name w:val="Char Char4 Char Char"/>
    <w:basedOn w:val="a"/>
    <w:qFormat/>
    <w:rsid w:val="007A2499"/>
    <w:pPr>
      <w:widowControl/>
      <w:adjustRightInd/>
      <w:spacing w:after="160" w:line="240" w:lineRule="exact"/>
      <w:jc w:val="left"/>
    </w:pPr>
  </w:style>
  <w:style w:type="paragraph" w:customStyle="1" w:styleId="2ff">
    <w:name w:val="目录2"/>
    <w:basedOn w:val="a"/>
    <w:qFormat/>
    <w:rsid w:val="007A2499"/>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7A2499"/>
    <w:pPr>
      <w:spacing w:line="360" w:lineRule="auto"/>
    </w:pPr>
    <w:rPr>
      <w:szCs w:val="20"/>
    </w:rPr>
  </w:style>
  <w:style w:type="paragraph" w:customStyle="1" w:styleId="91">
    <w:name w:val="9"/>
    <w:qFormat/>
    <w:rsid w:val="007A2499"/>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7A2499"/>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7A2499"/>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9">
    <w:name w:val="表格文字（大）"/>
    <w:basedOn w:val="a"/>
    <w:qFormat/>
    <w:rsid w:val="007A2499"/>
    <w:pPr>
      <w:adjustRightInd/>
      <w:spacing w:before="20" w:after="20"/>
      <w:ind w:firstLineChars="200" w:firstLine="200"/>
    </w:pPr>
    <w:rPr>
      <w:rFonts w:ascii="Century Gothic" w:hAnsi="Century Gothic"/>
      <w:sz w:val="24"/>
      <w:szCs w:val="20"/>
    </w:rPr>
  </w:style>
  <w:style w:type="paragraph" w:customStyle="1" w:styleId="afffffffffa">
    <w:name w:val="插图说明"/>
    <w:basedOn w:val="a"/>
    <w:qFormat/>
    <w:rsid w:val="007A2499"/>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7A2499"/>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7A2499"/>
    <w:pPr>
      <w:adjustRightInd/>
      <w:ind w:firstLineChars="200" w:firstLine="200"/>
    </w:pPr>
    <w:rPr>
      <w:rFonts w:ascii="Tahoma" w:hAnsi="Tahoma"/>
      <w:sz w:val="24"/>
      <w:szCs w:val="20"/>
    </w:rPr>
  </w:style>
  <w:style w:type="paragraph" w:customStyle="1" w:styleId="230">
    <w:name w:val="正文文本 23"/>
    <w:basedOn w:val="a"/>
    <w:qFormat/>
    <w:rsid w:val="007A2499"/>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7A2499"/>
    <w:pPr>
      <w:tabs>
        <w:tab w:val="left" w:pos="187"/>
        <w:tab w:val="left" w:pos="360"/>
      </w:tabs>
      <w:spacing w:after="20"/>
      <w:ind w:left="374" w:hanging="187"/>
    </w:pPr>
    <w:rPr>
      <w:rFonts w:ascii="Futura Bk" w:hAnsi="Futura Bk"/>
      <w:sz w:val="18"/>
      <w:lang w:eastAsia="en-US"/>
    </w:rPr>
  </w:style>
  <w:style w:type="paragraph" w:customStyle="1" w:styleId="afffffffffb">
    <w:name w:val="正文 内标"/>
    <w:basedOn w:val="affffffff6"/>
    <w:qFormat/>
    <w:rsid w:val="007A2499"/>
    <w:pPr>
      <w:tabs>
        <w:tab w:val="left" w:pos="0"/>
      </w:tabs>
      <w:ind w:left="900" w:firstLineChars="0" w:firstLine="0"/>
    </w:pPr>
  </w:style>
  <w:style w:type="paragraph" w:customStyle="1" w:styleId="BulletedList">
    <w:name w:val="Bulleted List"/>
    <w:basedOn w:val="a"/>
    <w:qFormat/>
    <w:rsid w:val="007A2499"/>
    <w:pPr>
      <w:tabs>
        <w:tab w:val="left" w:pos="1260"/>
      </w:tabs>
      <w:adjustRightInd/>
      <w:ind w:left="1260" w:hanging="420"/>
    </w:pPr>
  </w:style>
  <w:style w:type="paragraph" w:customStyle="1" w:styleId="2GB231215">
    <w:name w:val="样式 正文文本缩进 2 + 仿宋_GB2312 黑色 行距: 1.5 倍行距"/>
    <w:basedOn w:val="24"/>
    <w:qFormat/>
    <w:rsid w:val="007A2499"/>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7A2499"/>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7A2499"/>
    <w:rPr>
      <w:rFonts w:ascii="Tahoma" w:hAnsi="Tahoma" w:cs="仿宋_GB2312"/>
      <w:sz w:val="24"/>
      <w:szCs w:val="20"/>
    </w:rPr>
  </w:style>
  <w:style w:type="paragraph" w:customStyle="1" w:styleId="1f6">
    <w:name w:val="正文1"/>
    <w:basedOn w:val="33"/>
    <w:qFormat/>
    <w:rsid w:val="007A2499"/>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7A2499"/>
    <w:pPr>
      <w:adjustRightInd/>
      <w:spacing w:line="360" w:lineRule="auto"/>
    </w:pPr>
    <w:rPr>
      <w:rFonts w:ascii="Arial" w:eastAsia="黑体" w:hAnsi="Arial"/>
      <w:snapToGrid w:val="0"/>
      <w:kern w:val="0"/>
      <w:sz w:val="20"/>
      <w:szCs w:val="21"/>
    </w:rPr>
  </w:style>
  <w:style w:type="paragraph" w:customStyle="1" w:styleId="xl88">
    <w:name w:val="xl88"/>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c">
    <w:name w:val="模板普通正文"/>
    <w:basedOn w:val="a3"/>
    <w:qFormat/>
    <w:rsid w:val="007A2499"/>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7A2499"/>
    <w:rPr>
      <w:rFonts w:ascii="仿宋_GB2312" w:eastAsia="仿宋_GB2312"/>
      <w:b/>
      <w:sz w:val="32"/>
      <w:szCs w:val="20"/>
    </w:rPr>
  </w:style>
  <w:style w:type="paragraph" w:customStyle="1" w:styleId="font8">
    <w:name w:val="font8"/>
    <w:basedOn w:val="a"/>
    <w:qFormat/>
    <w:rsid w:val="007A2499"/>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7A2499"/>
    <w:rPr>
      <w:rFonts w:ascii="仿宋_GB2312" w:eastAsia="仿宋_GB2312"/>
      <w:b/>
      <w:sz w:val="32"/>
      <w:szCs w:val="20"/>
    </w:rPr>
  </w:style>
  <w:style w:type="paragraph" w:customStyle="1" w:styleId="font13">
    <w:name w:val="font13"/>
    <w:basedOn w:val="a"/>
    <w:qFormat/>
    <w:rsid w:val="007A2499"/>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7A2499"/>
    <w:pPr>
      <w:adjustRightInd/>
    </w:pPr>
    <w:rPr>
      <w:rFonts w:ascii="Tahoma" w:hAnsi="Tahoma"/>
      <w:color w:val="000000"/>
      <w:sz w:val="24"/>
      <w:szCs w:val="20"/>
    </w:rPr>
  </w:style>
  <w:style w:type="paragraph" w:customStyle="1" w:styleId="legal">
    <w:name w:val="legal"/>
    <w:basedOn w:val="a"/>
    <w:qFormat/>
    <w:rsid w:val="007A2499"/>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7A249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7A2499"/>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7A2499"/>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7A2499"/>
    <w:pPr>
      <w:spacing w:line="360" w:lineRule="auto"/>
      <w:ind w:firstLineChars="200" w:firstLine="200"/>
    </w:pPr>
    <w:rPr>
      <w:rFonts w:eastAsia="楷体_GB2312" w:cs="Lucida Sans"/>
      <w:sz w:val="24"/>
    </w:rPr>
  </w:style>
  <w:style w:type="paragraph" w:customStyle="1" w:styleId="xl86">
    <w:name w:val="xl86"/>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7A2499"/>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7A2499"/>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7A2499"/>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7A2499"/>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7A249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7A2499"/>
    <w:pPr>
      <w:widowControl/>
      <w:spacing w:after="160" w:line="240" w:lineRule="exact"/>
      <w:jc w:val="left"/>
    </w:pPr>
    <w:rPr>
      <w:rFonts w:eastAsia="仿宋_GB2312"/>
      <w:sz w:val="28"/>
    </w:rPr>
  </w:style>
  <w:style w:type="paragraph" w:customStyle="1" w:styleId="Char210">
    <w:name w:val="Char21"/>
    <w:basedOn w:val="a"/>
    <w:qFormat/>
    <w:rsid w:val="007A2499"/>
    <w:pPr>
      <w:adjustRightInd/>
      <w:ind w:firstLineChars="200" w:firstLine="200"/>
    </w:pPr>
    <w:rPr>
      <w:rFonts w:ascii="仿宋_GB2312" w:eastAsia="仿宋_GB2312"/>
      <w:b/>
      <w:sz w:val="32"/>
      <w:szCs w:val="32"/>
    </w:rPr>
  </w:style>
  <w:style w:type="paragraph" w:customStyle="1" w:styleId="1f7">
    <w:name w:val="列表段落1"/>
    <w:basedOn w:val="a"/>
    <w:uiPriority w:val="34"/>
    <w:qFormat/>
    <w:rsid w:val="007A2499"/>
    <w:pPr>
      <w:adjustRightInd/>
      <w:ind w:right="238" w:firstLine="420"/>
    </w:pPr>
    <w:rPr>
      <w:rFonts w:ascii="Calibri" w:hAnsi="Calibri"/>
      <w:sz w:val="24"/>
    </w:rPr>
  </w:style>
  <w:style w:type="paragraph" w:customStyle="1" w:styleId="CharChar110">
    <w:name w:val="Char Char110"/>
    <w:basedOn w:val="a"/>
    <w:uiPriority w:val="6"/>
    <w:qFormat/>
    <w:rsid w:val="007A2499"/>
    <w:pPr>
      <w:spacing w:line="360" w:lineRule="auto"/>
    </w:pPr>
    <w:rPr>
      <w:rFonts w:ascii="Tahoma" w:hAnsi="Tahoma"/>
      <w:sz w:val="24"/>
      <w:szCs w:val="20"/>
    </w:rPr>
  </w:style>
  <w:style w:type="paragraph" w:customStyle="1" w:styleId="xl80">
    <w:name w:val="xl80"/>
    <w:basedOn w:val="a"/>
    <w:qFormat/>
    <w:rsid w:val="007A2499"/>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7A2499"/>
    <w:pPr>
      <w:adjustRightInd/>
      <w:spacing w:line="360" w:lineRule="auto"/>
    </w:pPr>
    <w:rPr>
      <w:rFonts w:ascii="Arial" w:eastAsia="黑体" w:hAnsi="Arial" w:cs="Arial"/>
      <w:snapToGrid w:val="0"/>
      <w:kern w:val="0"/>
      <w:szCs w:val="21"/>
    </w:rPr>
  </w:style>
  <w:style w:type="paragraph" w:customStyle="1" w:styleId="afffffffffd">
    <w:name w:val="表正文"/>
    <w:qFormat/>
    <w:rsid w:val="007A2499"/>
    <w:pPr>
      <w:snapToGrid w:val="0"/>
      <w:spacing w:line="600" w:lineRule="atLeast"/>
      <w:ind w:firstLine="641"/>
      <w:jc w:val="both"/>
    </w:pPr>
    <w:rPr>
      <w:rFonts w:eastAsia="仿宋_GB2312"/>
      <w:sz w:val="32"/>
    </w:rPr>
  </w:style>
  <w:style w:type="paragraph" w:customStyle="1" w:styleId="-510">
    <w:name w:val="浅色底纹 - 强调文字颜色 51"/>
    <w:qFormat/>
    <w:rsid w:val="007A2499"/>
    <w:rPr>
      <w:kern w:val="2"/>
      <w:sz w:val="21"/>
      <w:szCs w:val="24"/>
    </w:rPr>
  </w:style>
  <w:style w:type="paragraph" w:customStyle="1" w:styleId="CharCharCharCharCharCharCharCharCharCharCharChar1Char2">
    <w:name w:val="Char Char Char Char Char Char Char Char Char Char Char Char1 Char2"/>
    <w:basedOn w:val="a"/>
    <w:qFormat/>
    <w:rsid w:val="007A2499"/>
    <w:rPr>
      <w:rFonts w:ascii="Tahoma" w:hAnsi="Tahoma" w:cs="仿宋_GB2312"/>
      <w:sz w:val="24"/>
      <w:szCs w:val="20"/>
    </w:rPr>
  </w:style>
  <w:style w:type="paragraph" w:customStyle="1" w:styleId="92">
    <w:name w:val="样式9"/>
    <w:basedOn w:val="a"/>
    <w:qFormat/>
    <w:rsid w:val="007A2499"/>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7A2499"/>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5"/>
    <w:uiPriority w:val="2"/>
    <w:qFormat/>
    <w:rsid w:val="007A2499"/>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7A2499"/>
    <w:pPr>
      <w:adjustRightInd/>
      <w:ind w:firstLineChars="200" w:firstLine="200"/>
    </w:pPr>
    <w:rPr>
      <w:rFonts w:ascii="Tahoma" w:hAnsi="Tahoma"/>
      <w:sz w:val="24"/>
      <w:szCs w:val="20"/>
    </w:rPr>
  </w:style>
  <w:style w:type="paragraph" w:customStyle="1" w:styleId="Style12">
    <w:name w:val="_Style 12"/>
    <w:basedOn w:val="a7"/>
    <w:qFormat/>
    <w:rsid w:val="007A2499"/>
    <w:pPr>
      <w:snapToGrid w:val="0"/>
      <w:spacing w:line="360" w:lineRule="auto"/>
    </w:pPr>
  </w:style>
  <w:style w:type="paragraph" w:customStyle="1" w:styleId="0">
    <w:name w:val="样式 首行缩进:  0 字符"/>
    <w:basedOn w:val="a"/>
    <w:qFormat/>
    <w:rsid w:val="007A2499"/>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7A2499"/>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0"/>
    <w:uiPriority w:val="34"/>
    <w:qFormat/>
    <w:rsid w:val="007A2499"/>
    <w:pPr>
      <w:adjustRightInd/>
      <w:spacing w:line="360" w:lineRule="auto"/>
      <w:ind w:firstLineChars="200" w:firstLine="200"/>
    </w:pPr>
    <w:rPr>
      <w:rFonts w:ascii="Calibri" w:hAnsi="Calibri"/>
      <w:sz w:val="28"/>
      <w:szCs w:val="20"/>
    </w:rPr>
  </w:style>
  <w:style w:type="paragraph" w:customStyle="1" w:styleId="afffffffffe">
    <w:name w:val="方案正文"/>
    <w:basedOn w:val="a"/>
    <w:qFormat/>
    <w:rsid w:val="007A2499"/>
    <w:pPr>
      <w:snapToGrid w:val="0"/>
      <w:spacing w:line="324" w:lineRule="auto"/>
      <w:ind w:firstLineChars="200" w:firstLine="482"/>
    </w:pPr>
    <w:rPr>
      <w:rFonts w:ascii="仿宋_GB2312" w:eastAsia="仿宋_GB2312"/>
      <w:b/>
      <w:color w:val="000000"/>
      <w:sz w:val="24"/>
      <w:szCs w:val="20"/>
    </w:rPr>
  </w:style>
  <w:style w:type="paragraph" w:customStyle="1" w:styleId="Affffffffff">
    <w:name w:val="正文 A"/>
    <w:qFormat/>
    <w:rsid w:val="007A2499"/>
    <w:pPr>
      <w:widowControl w:val="0"/>
      <w:jc w:val="both"/>
    </w:pPr>
    <w:rPr>
      <w:rFonts w:eastAsia="Arial Unicode MS" w:cs="Arial Unicode MS"/>
      <w:color w:val="000000"/>
      <w:kern w:val="2"/>
      <w:sz w:val="21"/>
      <w:szCs w:val="21"/>
      <w:u w:color="000000"/>
    </w:rPr>
  </w:style>
  <w:style w:type="paragraph" w:customStyle="1" w:styleId="Affffffffff0">
    <w:name w:val="正文 A 主体"/>
    <w:basedOn w:val="a"/>
    <w:qFormat/>
    <w:rsid w:val="007A2499"/>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8"/>
    <w:qFormat/>
    <w:rsid w:val="007A2499"/>
    <w:pPr>
      <w:outlineLvl w:val="2"/>
    </w:pPr>
  </w:style>
  <w:style w:type="paragraph" w:customStyle="1" w:styleId="xl78">
    <w:name w:val="xl78"/>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7A2499"/>
    <w:pPr>
      <w:adjustRightInd/>
      <w:ind w:firstLineChars="200" w:firstLine="200"/>
    </w:pPr>
    <w:rPr>
      <w:rFonts w:ascii="Tahoma" w:hAnsi="Tahoma"/>
      <w:sz w:val="24"/>
      <w:szCs w:val="20"/>
    </w:rPr>
  </w:style>
  <w:style w:type="paragraph" w:customStyle="1" w:styleId="GP">
    <w:name w:val="GP正文(首行缩进)"/>
    <w:basedOn w:val="a"/>
    <w:qFormat/>
    <w:rsid w:val="007A2499"/>
    <w:pPr>
      <w:adjustRightInd/>
      <w:spacing w:line="360" w:lineRule="auto"/>
      <w:ind w:firstLineChars="200" w:firstLine="200"/>
    </w:pPr>
    <w:rPr>
      <w:rFonts w:eastAsia="仿宋_GB2312"/>
      <w:sz w:val="28"/>
      <w:szCs w:val="21"/>
    </w:rPr>
  </w:style>
  <w:style w:type="paragraph" w:customStyle="1" w:styleId="MMEmpty">
    <w:name w:val="MM Empty"/>
    <w:basedOn w:val="a"/>
    <w:qFormat/>
    <w:rsid w:val="007A2499"/>
    <w:pPr>
      <w:adjustRightInd/>
    </w:pPr>
  </w:style>
  <w:style w:type="paragraph" w:customStyle="1" w:styleId="Char240">
    <w:name w:val="Char24"/>
    <w:basedOn w:val="a"/>
    <w:qFormat/>
    <w:rsid w:val="007A2499"/>
    <w:rPr>
      <w:rFonts w:ascii="仿宋_GB2312" w:eastAsia="仿宋_GB2312"/>
      <w:b/>
      <w:sz w:val="32"/>
      <w:szCs w:val="32"/>
    </w:rPr>
  </w:style>
  <w:style w:type="paragraph" w:customStyle="1" w:styleId="affffffffff1">
    <w:name w:val="正文箭头"/>
    <w:basedOn w:val="63"/>
    <w:qFormat/>
    <w:rsid w:val="007A2499"/>
  </w:style>
  <w:style w:type="paragraph" w:customStyle="1" w:styleId="U2">
    <w:name w:val="U_编号2"/>
    <w:basedOn w:val="a"/>
    <w:qFormat/>
    <w:rsid w:val="007A2499"/>
    <w:pPr>
      <w:tabs>
        <w:tab w:val="left" w:pos="785"/>
      </w:tabs>
      <w:adjustRightInd/>
      <w:spacing w:beforeLines="10" w:afterLines="10" w:line="300" w:lineRule="auto"/>
    </w:pPr>
    <w:rPr>
      <w:sz w:val="24"/>
    </w:rPr>
  </w:style>
  <w:style w:type="paragraph" w:customStyle="1" w:styleId="xl72">
    <w:name w:val="xl72"/>
    <w:basedOn w:val="a"/>
    <w:qFormat/>
    <w:rsid w:val="007A2499"/>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7A2499"/>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rsid w:val="007A2499"/>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rsid w:val="007A24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7A2499"/>
    <w:pPr>
      <w:adjustRightInd/>
      <w:ind w:firstLineChars="200" w:firstLine="420"/>
    </w:pPr>
    <w:rPr>
      <w:rFonts w:eastAsia="仿宋_GB2312"/>
      <w:sz w:val="28"/>
    </w:rPr>
  </w:style>
  <w:style w:type="paragraph" w:customStyle="1" w:styleId="affffffffff2">
    <w:name w:val="表格 内容"/>
    <w:basedOn w:val="affffffff2"/>
    <w:qFormat/>
    <w:rsid w:val="007A2499"/>
    <w:rPr>
      <w:b w:val="0"/>
      <w:sz w:val="20"/>
    </w:rPr>
  </w:style>
  <w:style w:type="paragraph" w:customStyle="1" w:styleId="1f8">
    <w:name w:val="正文首行缩进1"/>
    <w:basedOn w:val="aa"/>
    <w:qFormat/>
    <w:rsid w:val="007A24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3">
    <w:name w:val="标准正文"/>
    <w:basedOn w:val="a"/>
    <w:qFormat/>
    <w:rsid w:val="007A2499"/>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7A2499"/>
    <w:pPr>
      <w:tabs>
        <w:tab w:val="left" w:pos="1080"/>
      </w:tabs>
      <w:ind w:left="1080" w:hanging="1080"/>
    </w:pPr>
  </w:style>
  <w:style w:type="paragraph" w:customStyle="1" w:styleId="1f9">
    <w:name w:val="数字标题1"/>
    <w:basedOn w:val="1"/>
    <w:next w:val="a"/>
    <w:qFormat/>
    <w:rsid w:val="007A2499"/>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7A2499"/>
    <w:pPr>
      <w:spacing w:line="360" w:lineRule="auto"/>
    </w:pPr>
    <w:rPr>
      <w:kern w:val="0"/>
      <w:sz w:val="24"/>
      <w:szCs w:val="20"/>
    </w:rPr>
  </w:style>
  <w:style w:type="paragraph" w:customStyle="1" w:styleId="aspnumfaautoadjustrightr">
    <w:name w:val="aspnumfaautoadjustrightr"/>
    <w:qFormat/>
    <w:rsid w:val="007A2499"/>
    <w:pPr>
      <w:widowControl w:val="0"/>
      <w:autoSpaceDE w:val="0"/>
      <w:autoSpaceDN w:val="0"/>
      <w:adjustRightInd w:val="0"/>
      <w:ind w:firstLine="720"/>
      <w:jc w:val="both"/>
    </w:pPr>
  </w:style>
  <w:style w:type="paragraph" w:customStyle="1" w:styleId="Body">
    <w:name w:val="Body"/>
    <w:basedOn w:val="a"/>
    <w:qFormat/>
    <w:rsid w:val="007A2499"/>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7A2499"/>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4">
    <w:name w:val="标准正文格式"/>
    <w:basedOn w:val="a"/>
    <w:qFormat/>
    <w:rsid w:val="007A2499"/>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7A2499"/>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7A2499"/>
    <w:pPr>
      <w:widowControl/>
    </w:pPr>
    <w:rPr>
      <w:kern w:val="0"/>
      <w:sz w:val="24"/>
      <w:szCs w:val="20"/>
    </w:rPr>
  </w:style>
  <w:style w:type="paragraph" w:customStyle="1" w:styleId="CharChar113">
    <w:name w:val="Char Char113"/>
    <w:basedOn w:val="a"/>
    <w:qFormat/>
    <w:rsid w:val="007A2499"/>
    <w:pPr>
      <w:widowControl/>
      <w:spacing w:after="160" w:line="240" w:lineRule="exact"/>
      <w:jc w:val="left"/>
    </w:pPr>
    <w:rPr>
      <w:rFonts w:eastAsia="仿宋_GB2312"/>
      <w:sz w:val="28"/>
    </w:rPr>
  </w:style>
  <w:style w:type="paragraph" w:customStyle="1" w:styleId="59">
    <w:name w:val="样式5"/>
    <w:basedOn w:val="a"/>
    <w:qFormat/>
    <w:rsid w:val="007A2499"/>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7A2499"/>
    <w:pPr>
      <w:adjustRightInd/>
      <w:ind w:firstLineChars="200" w:firstLine="420"/>
    </w:pPr>
    <w:rPr>
      <w:rFonts w:eastAsia="仿宋_GB2312"/>
      <w:sz w:val="28"/>
    </w:rPr>
  </w:style>
  <w:style w:type="paragraph" w:customStyle="1" w:styleId="xl93">
    <w:name w:val="xl93"/>
    <w:basedOn w:val="a"/>
    <w:qFormat/>
    <w:rsid w:val="007A249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7A2499"/>
    <w:pPr>
      <w:adjustRightInd/>
      <w:spacing w:beforeLines="50" w:line="360" w:lineRule="auto"/>
      <w:ind w:firstLine="420"/>
    </w:pPr>
    <w:rPr>
      <w:rFonts w:cs="宋体"/>
      <w:sz w:val="24"/>
      <w:szCs w:val="20"/>
    </w:rPr>
  </w:style>
  <w:style w:type="paragraph" w:customStyle="1" w:styleId="xl24">
    <w:name w:val="xl24"/>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7A2499"/>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7A2499"/>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7A2499"/>
    <w:pPr>
      <w:widowControl/>
      <w:spacing w:after="160" w:line="240" w:lineRule="exact"/>
      <w:jc w:val="left"/>
    </w:pPr>
    <w:rPr>
      <w:rFonts w:eastAsia="仿宋_GB2312"/>
      <w:sz w:val="28"/>
    </w:rPr>
  </w:style>
  <w:style w:type="paragraph" w:customStyle="1" w:styleId="affffffffff5">
    <w:name w:val="正文 图"/>
    <w:basedOn w:val="My0"/>
    <w:qFormat/>
    <w:rsid w:val="007A2499"/>
    <w:pPr>
      <w:adjustRightInd/>
      <w:spacing w:before="0"/>
      <w:ind w:firstLine="0"/>
      <w:jc w:val="center"/>
    </w:pPr>
    <w:rPr>
      <w:rFonts w:ascii="微软雅黑" w:hAnsi="微软雅黑"/>
    </w:rPr>
  </w:style>
  <w:style w:type="paragraph" w:customStyle="1" w:styleId="xl92">
    <w:name w:val="xl92"/>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6">
    <w:name w:val="±íÑùÊ½"/>
    <w:basedOn w:val="a"/>
    <w:qFormat/>
    <w:rsid w:val="007A24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7A2499"/>
    <w:pPr>
      <w:ind w:left="0"/>
    </w:pPr>
  </w:style>
  <w:style w:type="paragraph" w:customStyle="1" w:styleId="xl79">
    <w:name w:val="xl79"/>
    <w:basedOn w:val="a"/>
    <w:qFormat/>
    <w:rsid w:val="007A249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7A2499"/>
    <w:pPr>
      <w:spacing w:after="60" w:line="240" w:lineRule="exact"/>
    </w:pPr>
    <w:rPr>
      <w:rFonts w:ascii="Arial" w:hAnsi="Arial"/>
      <w:b/>
      <w:sz w:val="22"/>
      <w:lang w:eastAsia="en-US"/>
    </w:rPr>
  </w:style>
  <w:style w:type="paragraph" w:customStyle="1" w:styleId="affffffffff7">
    <w:name w:val="注释"/>
    <w:basedOn w:val="a"/>
    <w:qFormat/>
    <w:rsid w:val="007A2499"/>
    <w:pPr>
      <w:adjustRightInd/>
      <w:spacing w:line="360" w:lineRule="auto"/>
      <w:ind w:firstLine="480"/>
    </w:pPr>
    <w:rPr>
      <w:sz w:val="24"/>
    </w:rPr>
  </w:style>
  <w:style w:type="table" w:customStyle="1" w:styleId="2ff0">
    <w:name w:val="网格型2"/>
    <w:basedOn w:val="a1"/>
    <w:uiPriority w:val="39"/>
    <w:qFormat/>
    <w:rsid w:val="007A2499"/>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1"/>
    <w:uiPriority w:val="39"/>
    <w:qFormat/>
    <w:rsid w:val="007A2499"/>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1"/>
    <w:uiPriority w:val="39"/>
    <w:qFormat/>
    <w:rsid w:val="007A2499"/>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1"/>
    <w:uiPriority w:val="39"/>
    <w:qFormat/>
    <w:rsid w:val="007A2499"/>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1"/>
    <w:uiPriority w:val="39"/>
    <w:qFormat/>
    <w:rsid w:val="007A2499"/>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1"/>
    <w:uiPriority w:val="39"/>
    <w:qFormat/>
    <w:rsid w:val="007A2499"/>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rsid w:val="007A2499"/>
    <w:pPr>
      <w:ind w:firstLineChars="200" w:firstLine="420"/>
    </w:pPr>
  </w:style>
  <w:style w:type="character" w:customStyle="1" w:styleId="affffffffff8">
    <w:name w:val="交叉引用"/>
    <w:uiPriority w:val="1"/>
    <w:qFormat/>
    <w:rsid w:val="007A2499"/>
    <w:rPr>
      <w:rFonts w:ascii="Arial" w:eastAsia="黑体" w:hAnsi="Arial"/>
      <w:snapToGrid w:val="0"/>
      <w:color w:val="0000FF"/>
      <w:kern w:val="0"/>
      <w:sz w:val="20"/>
      <w:szCs w:val="21"/>
      <w:u w:val="single"/>
      <w:lang w:val="en-US" w:eastAsia="zh-CN"/>
    </w:rPr>
  </w:style>
  <w:style w:type="character" w:customStyle="1" w:styleId="1fb">
    <w:name w:val="正文缩进 字符1"/>
    <w:qFormat/>
    <w:rsid w:val="007A2499"/>
    <w:rPr>
      <w:rFonts w:ascii="宋体" w:eastAsia="宋体"/>
      <w:snapToGrid w:val="0"/>
      <w:color w:val="000000"/>
      <w:kern w:val="28"/>
      <w:sz w:val="28"/>
      <w:lang w:val="en-US" w:eastAsia="zh-CN" w:bidi="ar-SA"/>
    </w:rPr>
  </w:style>
  <w:style w:type="character" w:customStyle="1" w:styleId="1fc">
    <w:name w:val="页脚 字符1"/>
    <w:uiPriority w:val="99"/>
    <w:qFormat/>
    <w:locked/>
    <w:rsid w:val="007A2499"/>
    <w:rPr>
      <w:kern w:val="2"/>
      <w:sz w:val="18"/>
      <w:szCs w:val="18"/>
    </w:rPr>
  </w:style>
  <w:style w:type="character" w:customStyle="1" w:styleId="1fd">
    <w:name w:val="页眉 字符1"/>
    <w:uiPriority w:val="99"/>
    <w:qFormat/>
    <w:rsid w:val="007A2499"/>
    <w:rPr>
      <w:kern w:val="2"/>
      <w:sz w:val="18"/>
      <w:szCs w:val="18"/>
    </w:rPr>
  </w:style>
  <w:style w:type="character" w:customStyle="1" w:styleId="Char6">
    <w:name w:val="尾注文本 Char"/>
    <w:link w:val="ae"/>
    <w:qFormat/>
    <w:rsid w:val="007A2499"/>
    <w:rPr>
      <w:kern w:val="2"/>
      <w:sz w:val="21"/>
      <w:szCs w:val="24"/>
      <w:lang w:val="zh-CN"/>
    </w:rPr>
  </w:style>
  <w:style w:type="character" w:customStyle="1" w:styleId="Charfff2">
    <w:name w:val="无间隔 Char"/>
    <w:link w:val="affffa"/>
    <w:uiPriority w:val="99"/>
    <w:qFormat/>
    <w:rsid w:val="007A2499"/>
    <w:rPr>
      <w:kern w:val="2"/>
      <w:sz w:val="21"/>
      <w:szCs w:val="22"/>
    </w:rPr>
  </w:style>
  <w:style w:type="character" w:customStyle="1" w:styleId="CharChare">
    <w:name w:val="标准文本 Char Char"/>
    <w:link w:val="affffffffff9"/>
    <w:qFormat/>
    <w:rsid w:val="007A2499"/>
    <w:rPr>
      <w:rFonts w:cs="宋体"/>
      <w:kern w:val="2"/>
      <w:sz w:val="24"/>
    </w:rPr>
  </w:style>
  <w:style w:type="paragraph" w:customStyle="1" w:styleId="affffffffff9">
    <w:name w:val="标准文本"/>
    <w:basedOn w:val="a"/>
    <w:link w:val="CharChare"/>
    <w:qFormat/>
    <w:rsid w:val="007A2499"/>
    <w:pPr>
      <w:adjustRightInd/>
      <w:spacing w:line="360" w:lineRule="auto"/>
      <w:ind w:firstLineChars="200" w:firstLine="480"/>
    </w:pPr>
    <w:rPr>
      <w:rFonts w:cs="宋体"/>
      <w:sz w:val="24"/>
      <w:szCs w:val="20"/>
    </w:rPr>
  </w:style>
  <w:style w:type="character" w:customStyle="1" w:styleId="CharChar213">
    <w:name w:val="Char Char213"/>
    <w:qFormat/>
    <w:rsid w:val="007A2499"/>
    <w:rPr>
      <w:rFonts w:eastAsia="Century Gothic"/>
      <w:b/>
      <w:bCs/>
      <w:kern w:val="44"/>
      <w:sz w:val="32"/>
      <w:szCs w:val="44"/>
      <w:lang w:val="en-US" w:eastAsia="zh-CN" w:bidi="ar-SA"/>
    </w:rPr>
  </w:style>
  <w:style w:type="character" w:customStyle="1" w:styleId="apple-style-span">
    <w:name w:val="apple-style-span"/>
    <w:qFormat/>
    <w:rsid w:val="007A2499"/>
    <w:rPr>
      <w:rFonts w:ascii="Arial" w:eastAsia="黑体" w:hAnsi="Arial" w:cs="Arial"/>
      <w:snapToGrid w:val="0"/>
      <w:kern w:val="0"/>
      <w:szCs w:val="21"/>
    </w:rPr>
  </w:style>
  <w:style w:type="character" w:customStyle="1" w:styleId="151">
    <w:name w:val="15"/>
    <w:qFormat/>
    <w:rsid w:val="007A2499"/>
    <w:rPr>
      <w:rFonts w:ascii="Calibri" w:hAnsi="Calibri" w:hint="default"/>
      <w:color w:val="0000FF"/>
      <w:u w:val="single"/>
    </w:rPr>
  </w:style>
  <w:style w:type="character" w:customStyle="1" w:styleId="160">
    <w:name w:val="16"/>
    <w:qFormat/>
    <w:rsid w:val="007A2499"/>
    <w:rPr>
      <w:rFonts w:ascii="宋体" w:eastAsia="宋体" w:hAnsi="宋体" w:hint="eastAsia"/>
      <w:color w:val="000000"/>
      <w:sz w:val="20"/>
      <w:szCs w:val="20"/>
    </w:rPr>
  </w:style>
  <w:style w:type="character" w:customStyle="1" w:styleId="edui-unclickable">
    <w:name w:val="edui-unclickable"/>
    <w:qFormat/>
    <w:rsid w:val="007A2499"/>
    <w:rPr>
      <w:color w:val="808080"/>
    </w:rPr>
  </w:style>
  <w:style w:type="character" w:customStyle="1" w:styleId="tpccontent1">
    <w:name w:val="tpc_content1"/>
    <w:qFormat/>
    <w:rsid w:val="007A2499"/>
    <w:rPr>
      <w:sz w:val="20"/>
      <w:szCs w:val="20"/>
    </w:rPr>
  </w:style>
  <w:style w:type="character" w:customStyle="1" w:styleId="affffffffffa">
    <w:name w:val="正文文本缩进 字符"/>
    <w:qFormat/>
    <w:rsid w:val="007A2499"/>
    <w:rPr>
      <w:rFonts w:ascii="Century Gothic" w:eastAsia="Century Gothic" w:hAnsi="Century Gothic"/>
      <w:kern w:val="2"/>
      <w:sz w:val="24"/>
      <w:lang w:val="en-US" w:eastAsia="zh-CN" w:bidi="ar-SA"/>
    </w:rPr>
  </w:style>
  <w:style w:type="character" w:customStyle="1" w:styleId="2ff1">
    <w:name w:val="正文文本 2 字符"/>
    <w:qFormat/>
    <w:rsid w:val="007A2499"/>
    <w:rPr>
      <w:rFonts w:ascii="Arial" w:eastAsia="宋体" w:hAnsi="Arial"/>
      <w:kern w:val="2"/>
      <w:sz w:val="24"/>
      <w:szCs w:val="24"/>
      <w:lang w:val="en-US" w:eastAsia="zh-CN" w:bidi="ar-SA"/>
    </w:rPr>
  </w:style>
  <w:style w:type="character" w:customStyle="1" w:styleId="edui-clickable2">
    <w:name w:val="edui-clickable2"/>
    <w:qFormat/>
    <w:rsid w:val="007A2499"/>
    <w:rPr>
      <w:color w:val="0000FF"/>
      <w:u w:val="single"/>
    </w:rPr>
  </w:style>
  <w:style w:type="character" w:customStyle="1" w:styleId="style10">
    <w:name w:val="style1"/>
    <w:qFormat/>
    <w:rsid w:val="007A2499"/>
    <w:rPr>
      <w:rFonts w:ascii="Arial" w:eastAsia="黑体" w:hAnsi="Arial" w:cs="Arial"/>
      <w:snapToGrid w:val="0"/>
      <w:kern w:val="0"/>
      <w:szCs w:val="21"/>
    </w:rPr>
  </w:style>
  <w:style w:type="character" w:customStyle="1" w:styleId="zbggtop11style5">
    <w:name w:val="zbggtop11 style5"/>
    <w:qFormat/>
    <w:rsid w:val="007A2499"/>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7A2499"/>
    <w:rPr>
      <w:rFonts w:ascii="宋体" w:eastAsia="宋体" w:hAnsi="Courier New" w:cs="Courier New"/>
      <w:snapToGrid w:val="0"/>
      <w:sz w:val="18"/>
      <w:szCs w:val="21"/>
      <w:lang w:val="en-US" w:eastAsia="zh-CN" w:bidi="ar-SA"/>
    </w:rPr>
  </w:style>
  <w:style w:type="character" w:customStyle="1" w:styleId="bulletintext1">
    <w:name w:val="bulletintext1"/>
    <w:qFormat/>
    <w:rsid w:val="007A2499"/>
    <w:rPr>
      <w:color w:val="000000"/>
      <w:sz w:val="18"/>
    </w:rPr>
  </w:style>
  <w:style w:type="paragraph" w:customStyle="1" w:styleId="Style947">
    <w:name w:val="_Style 947"/>
    <w:basedOn w:val="a"/>
    <w:next w:val="afff0"/>
    <w:uiPriority w:val="34"/>
    <w:qFormat/>
    <w:rsid w:val="007A2499"/>
    <w:pPr>
      <w:adjustRightInd/>
      <w:ind w:firstLineChars="200" w:firstLine="420"/>
    </w:pPr>
  </w:style>
  <w:style w:type="paragraph" w:customStyle="1" w:styleId="5b">
    <w:name w:val="正文5"/>
    <w:qFormat/>
    <w:rsid w:val="007A2499"/>
    <w:pPr>
      <w:jc w:val="both"/>
    </w:pPr>
    <w:rPr>
      <w:rFonts w:cs="宋体"/>
      <w:kern w:val="2"/>
      <w:sz w:val="21"/>
      <w:szCs w:val="21"/>
    </w:rPr>
  </w:style>
  <w:style w:type="paragraph" w:customStyle="1" w:styleId="2ff2">
    <w:name w:val="纯文本2"/>
    <w:basedOn w:val="a"/>
    <w:qFormat/>
    <w:rsid w:val="007A2499"/>
    <w:pPr>
      <w:adjustRightInd/>
      <w:snapToGrid w:val="0"/>
      <w:jc w:val="left"/>
    </w:pPr>
    <w:rPr>
      <w:rFonts w:ascii="Century Gothic" w:eastAsia="Century Gothic" w:hAnsi="楷体_GB2312"/>
      <w:szCs w:val="20"/>
    </w:rPr>
  </w:style>
  <w:style w:type="paragraph" w:customStyle="1" w:styleId="Body1">
    <w:name w:val="*Body 1"/>
    <w:qFormat/>
    <w:rsid w:val="007A2499"/>
    <w:pPr>
      <w:spacing w:after="240" w:line="360" w:lineRule="auto"/>
      <w:ind w:left="-1276" w:firstLine="454"/>
    </w:pPr>
    <w:rPr>
      <w:sz w:val="22"/>
      <w:lang w:eastAsia="en-US"/>
    </w:rPr>
  </w:style>
  <w:style w:type="paragraph" w:customStyle="1" w:styleId="font1">
    <w:name w:val="font1"/>
    <w:basedOn w:val="a"/>
    <w:qFormat/>
    <w:rsid w:val="007A2499"/>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b">
    <w:name w:val="节"/>
    <w:basedOn w:val="20"/>
    <w:qFormat/>
    <w:rsid w:val="007A2499"/>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7A2499"/>
    <w:pPr>
      <w:autoSpaceDE w:val="0"/>
      <w:autoSpaceDN w:val="0"/>
      <w:spacing w:before="100" w:after="100"/>
      <w:ind w:left="360" w:right="360"/>
      <w:jc w:val="left"/>
    </w:pPr>
    <w:rPr>
      <w:kern w:val="0"/>
      <w:sz w:val="24"/>
      <w:szCs w:val="20"/>
    </w:rPr>
  </w:style>
  <w:style w:type="paragraph" w:customStyle="1" w:styleId="p10">
    <w:name w:val="p1"/>
    <w:basedOn w:val="a"/>
    <w:qFormat/>
    <w:rsid w:val="007A2499"/>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7A2499"/>
    <w:pPr>
      <w:adjustRightInd/>
      <w:jc w:val="left"/>
    </w:pPr>
    <w:rPr>
      <w:rFonts w:ascii="Calibri" w:hAnsi="Calibri"/>
      <w:kern w:val="0"/>
      <w:sz w:val="22"/>
      <w:szCs w:val="22"/>
      <w:lang w:eastAsia="en-US"/>
    </w:rPr>
  </w:style>
  <w:style w:type="paragraph" w:customStyle="1" w:styleId="Preformatted">
    <w:name w:val="Preformatted"/>
    <w:basedOn w:val="a"/>
    <w:qFormat/>
    <w:rsid w:val="007A24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7A2499"/>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rsid w:val="007A2499"/>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0"/>
    <w:qFormat/>
    <w:rsid w:val="007A2499"/>
    <w:rPr>
      <w:color w:val="000000"/>
      <w:shd w:val="clear" w:color="auto" w:fill="EFD200"/>
    </w:rPr>
  </w:style>
  <w:style w:type="character" w:customStyle="1" w:styleId="font71">
    <w:name w:val="font71"/>
    <w:qFormat/>
    <w:rsid w:val="007A2499"/>
    <w:rPr>
      <w:rFonts w:ascii="宋体" w:eastAsia="宋体" w:hAnsi="宋体" w:cs="宋体" w:hint="eastAsia"/>
      <w:color w:val="000000"/>
      <w:sz w:val="22"/>
      <w:szCs w:val="22"/>
      <w:u w:val="none"/>
    </w:rPr>
  </w:style>
  <w:style w:type="character" w:customStyle="1" w:styleId="font91">
    <w:name w:val="font91"/>
    <w:qFormat/>
    <w:rsid w:val="007A2499"/>
    <w:rPr>
      <w:rFonts w:ascii="仿宋" w:eastAsia="仿宋" w:hAnsi="仿宋" w:cs="仿宋" w:hint="eastAsia"/>
      <w:color w:val="000000"/>
      <w:sz w:val="22"/>
      <w:szCs w:val="22"/>
      <w:u w:val="none"/>
    </w:rPr>
  </w:style>
  <w:style w:type="paragraph" w:customStyle="1" w:styleId="Normal">
    <w:name w:val="[Normal]"/>
    <w:qFormat/>
    <w:rsid w:val="007A2499"/>
    <w:rPr>
      <w:rFonts w:ascii="宋体" w:hAnsi="宋体"/>
      <w:sz w:val="24"/>
      <w:szCs w:val="22"/>
      <w:lang w:val="zh-CN"/>
    </w:rPr>
  </w:style>
  <w:style w:type="paragraph" w:customStyle="1" w:styleId="affffffffffc">
    <w:name w:val="大标题"/>
    <w:basedOn w:val="affff1"/>
    <w:qFormat/>
    <w:rsid w:val="007A2499"/>
    <w:rPr>
      <w:szCs w:val="36"/>
    </w:rPr>
  </w:style>
  <w:style w:type="paragraph" w:customStyle="1" w:styleId="WPSOffice1">
    <w:name w:val="WPSOffice手动目录 1"/>
    <w:qFormat/>
    <w:rsid w:val="007A2499"/>
  </w:style>
  <w:style w:type="paragraph" w:customStyle="1" w:styleId="Style13">
    <w:name w:val="Style1"/>
    <w:qFormat/>
    <w:rsid w:val="007A2499"/>
    <w:pPr>
      <w:spacing w:after="120"/>
      <w:jc w:val="both"/>
    </w:pPr>
    <w:rPr>
      <w:rFonts w:eastAsia="Times New Roman"/>
      <w:color w:val="000000"/>
      <w:spacing w:val="-3"/>
      <w:sz w:val="24"/>
      <w:szCs w:val="24"/>
    </w:rPr>
  </w:style>
  <w:style w:type="character" w:customStyle="1" w:styleId="bookmark-item">
    <w:name w:val="bookmark-item"/>
    <w:basedOn w:val="a0"/>
    <w:qFormat/>
    <w:rsid w:val="007A2499"/>
  </w:style>
  <w:style w:type="paragraph" w:customStyle="1" w:styleId="21-">
    <w:name w:val="正文首行缩进 21-标书"/>
    <w:basedOn w:val="a"/>
    <w:link w:val="21-Char"/>
    <w:qFormat/>
    <w:rsid w:val="007A2499"/>
    <w:pPr>
      <w:adjustRightInd/>
      <w:spacing w:beforeLines="30" w:line="300" w:lineRule="auto"/>
      <w:ind w:firstLineChars="200" w:firstLine="200"/>
    </w:pPr>
    <w:rPr>
      <w:sz w:val="28"/>
    </w:rPr>
  </w:style>
  <w:style w:type="character" w:customStyle="1" w:styleId="21-Char">
    <w:name w:val="正文首行缩进 21-标书 Char"/>
    <w:link w:val="21-"/>
    <w:qFormat/>
    <w:rsid w:val="007A2499"/>
    <w:rPr>
      <w:kern w:val="2"/>
      <w:sz w:val="28"/>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6.xml"/><Relationship Id="rId26" Type="http://schemas.openxmlformats.org/officeDocument/2006/relationships/footer" Target="footer12.xml"/><Relationship Id="rId3" Type="http://schemas.openxmlformats.org/officeDocument/2006/relationships/numbering" Target="numbering.xml"/><Relationship Id="rId21" Type="http://schemas.openxmlformats.org/officeDocument/2006/relationships/footer" Target="footer8.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footer" Target="footer11.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oter" Target="footer7.xm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footer" Target="footer10.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9.xml"/><Relationship Id="rId28" Type="http://schemas.openxmlformats.org/officeDocument/2006/relationships/theme" Target="theme/theme1.xml"/><Relationship Id="rId10" Type="http://schemas.openxmlformats.org/officeDocument/2006/relationships/hyperlink" Target="https://service.zcygov.cn/" TargetMode="External"/><Relationship Id="rId19" Type="http://schemas.openxmlformats.org/officeDocument/2006/relationships/header" Target="header3.xml"/><Relationship Id="rId4" Type="http://schemas.openxmlformats.org/officeDocument/2006/relationships/styles" Target="styles.xml"/><Relationship Id="rId9" Type="http://schemas.openxmlformats.org/officeDocument/2006/relationships/hyperlink" Target="https://www.zcygov.cn/&#65289;&#33719;&#21462;&#65288;&#19979;&#36733;&#65289;&#25307;&#26631;&#25991;&#20214;&#65292;&#24182;&#20110;2022&#24180;%20&#26376;%20&#26085;%20&#28857;%20&#20998;00&#31186;" TargetMode="External"/><Relationship Id="rId14" Type="http://schemas.openxmlformats.org/officeDocument/2006/relationships/header" Target="header2.xml"/><Relationship Id="rId22" Type="http://schemas.openxmlformats.org/officeDocument/2006/relationships/header" Target="header4.xml"/><Relationship Id="rId27" Type="http://schemas.openxmlformats.org/officeDocument/2006/relationships/fontTable" Target="fontTable.xml"/><Relationship Id="rId30" Type="http://schemas.microsoft.com/office/2011/relationships/commentsExtended" Target="commentsExtended.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51D7B2-0C77-42AE-BB8E-4F2566D141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67</Pages>
  <Words>6306</Words>
  <Characters>35947</Characters>
  <Application>Microsoft Office Word</Application>
  <DocSecurity>0</DocSecurity>
  <Lines>299</Lines>
  <Paragraphs>84</Paragraphs>
  <ScaleCrop>false</ScaleCrop>
  <Company>杭州市国内经济合作办公室</Company>
  <LinksUpToDate>false</LinksUpToDate>
  <CharactersWithSpaces>42169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杭州天恒投资建设管理有限公司</cp:lastModifiedBy>
  <cp:revision>30</cp:revision>
  <cp:lastPrinted>2022-05-10T09:02:00Z</cp:lastPrinted>
  <dcterms:created xsi:type="dcterms:W3CDTF">2022-07-12T08:05:00Z</dcterms:created>
  <dcterms:modified xsi:type="dcterms:W3CDTF">2022-07-26T08:14:00Z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4CBEDF0E173548938728F3CB33EBBEDA</vt:lpwstr>
  </property>
</Properties>
</file>