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单一来源采购方式专业人员论证意见</w:t>
      </w:r>
    </w:p>
    <w:tbl>
      <w:tblPr>
        <w:tblStyle w:val="5"/>
        <w:tblW w:w="84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4"/>
        <w:gridCol w:w="2731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4" w:type="dxa"/>
            <w:vMerge w:val="restart"/>
            <w:vAlign w:val="center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专业人员信息</w:t>
            </w:r>
          </w:p>
        </w:tc>
        <w:tc>
          <w:tcPr>
            <w:tcW w:w="5962" w:type="dxa"/>
            <w:gridSpan w:val="2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姓名：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项文清</w:t>
            </w:r>
            <w:r>
              <w:rPr>
                <w:rFonts w:hint="eastAsia" w:ascii="宋体" w:hAnsi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王秋平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王文晶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534" w:type="dxa"/>
            <w:vMerge w:val="continue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5962" w:type="dxa"/>
            <w:gridSpan w:val="2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职称：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国家一级舞美设计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534" w:type="dxa"/>
            <w:vMerge w:val="continue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5962" w:type="dxa"/>
            <w:gridSpan w:val="2"/>
          </w:tcPr>
          <w:p>
            <w:pPr>
              <w:spacing w:after="0" w:afterAutospacing="0" w:line="500" w:lineRule="exact"/>
              <w:outlineLvl w:val="8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工作单位：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上海清誉服装有限公司</w:t>
            </w:r>
            <w:r>
              <w:rPr>
                <w:rFonts w:hint="eastAsia" w:ascii="宋体" w:hAnsi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上海歌舞团、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江苏梆子戏剧院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4" w:type="dxa"/>
            <w:vMerge w:val="restart"/>
            <w:vAlign w:val="center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项目信息</w:t>
            </w:r>
          </w:p>
        </w:tc>
        <w:tc>
          <w:tcPr>
            <w:tcW w:w="5962" w:type="dxa"/>
            <w:gridSpan w:val="2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越剧《红玉》服装鞋帽头套制作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4" w:type="dxa"/>
            <w:vMerge w:val="continue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5962" w:type="dxa"/>
            <w:gridSpan w:val="2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供应商名称：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杭州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市上城区蓝颖轩服装设计工作室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4" w:hRule="atLeast"/>
          <w:jc w:val="center"/>
        </w:trPr>
        <w:tc>
          <w:tcPr>
            <w:tcW w:w="2534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专业人员论证意见</w:t>
            </w:r>
          </w:p>
        </w:tc>
        <w:tc>
          <w:tcPr>
            <w:tcW w:w="5962" w:type="dxa"/>
            <w:gridSpan w:val="2"/>
          </w:tcPr>
          <w:p>
            <w:pPr>
              <w:ind w:firstLine="420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红玉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是浙江小百花越剧团改编自传统越剧《金山战鼓》，该剧在尊重历史的故事逻辑和文化背景下，结合时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代的人文审美和思想追求，进行了导向性的改编和充实，全新重塑巾帼良将在新时代审美下的光辉形象，该剧舞台呈现大气，人物角色众多，对演出服饰制作工艺要求极高，承接单位需具备高标准的服装制作能力及戏剧类演出服饰制作经验，</w:t>
            </w:r>
            <w:r>
              <w:rPr>
                <w:rFonts w:hint="eastAsia" w:ascii="宋体" w:hAnsi="宋体" w:eastAsia="宋体" w:cs="Times New Roman"/>
                <w:szCs w:val="21"/>
              </w:rPr>
              <w:t>经专家认证，认为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杭州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市上城区蓝颖轩服装设计工作室</w:t>
            </w:r>
            <w:r>
              <w:rPr>
                <w:rFonts w:hint="eastAsia" w:ascii="宋体" w:hAnsi="宋体" w:eastAsia="宋体" w:cs="Times New Roman"/>
                <w:szCs w:val="21"/>
              </w:rPr>
              <w:t>能够担任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红玉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》的服装鞋帽及头套制作工作。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4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专业人员签字</w:t>
            </w:r>
          </w:p>
        </w:tc>
        <w:tc>
          <w:tcPr>
            <w:tcW w:w="2731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231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日期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  <w:lang w:val="en-US" w:eastAsia="zh-CN"/>
              </w:rPr>
              <w:t>2020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>年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  <w:lang w:val="en-US" w:eastAsia="zh-CN"/>
              </w:rPr>
              <w:t>12月02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>日</w:t>
            </w:r>
          </w:p>
        </w:tc>
      </w:tr>
    </w:tbl>
    <w:p>
      <w:r>
        <w:rPr>
          <w:rFonts w:hint="eastAsia" w:ascii="仿宋" w:hAnsi="仿宋" w:eastAsia="仿宋"/>
          <w:sz w:val="28"/>
          <w:szCs w:val="28"/>
        </w:rPr>
        <w:t>注：本表格中专业人员论证意见由专业人员手工填写。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创艺简标宋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00022FF" w:usb1="C000205B" w:usb2="00000009" w:usb3="00000000" w:csb0="200001DF" w:csb1="20080000"/>
  </w:font>
  <w:font w:name="Monospaced Numb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EDC"/>
    <w:rsid w:val="002E5DC4"/>
    <w:rsid w:val="00AD6D00"/>
    <w:rsid w:val="00D74EDC"/>
    <w:rsid w:val="00DB5842"/>
    <w:rsid w:val="12530CEF"/>
    <w:rsid w:val="15DB3EC2"/>
    <w:rsid w:val="244A5A67"/>
    <w:rsid w:val="2A52790D"/>
    <w:rsid w:val="2E333391"/>
    <w:rsid w:val="5D4658DC"/>
    <w:rsid w:val="7483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rPr>
      <w:sz w:val="24"/>
    </w:rPr>
  </w:style>
  <w:style w:type="table" w:styleId="5">
    <w:name w:val="Table Grid"/>
    <w:basedOn w:val="4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135</Characters>
  <Lines>1</Lines>
  <Paragraphs>1</Paragraphs>
  <ScaleCrop>false</ScaleCrop>
  <LinksUpToDate>false</LinksUpToDate>
  <CharactersWithSpaces>157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2020-05-07T06:45:00Z</dcterms:created>
  <dc:creator>Microsoft Office User</dc:creator>
  <cp:lastModifiedBy>cw002</cp:lastModifiedBy>
  <dcterms:modified xsi:type="dcterms:W3CDTF">2020-12-02T08:31:51Z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