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DD" w:rsidRPr="00912C5B" w:rsidRDefault="00912C5B" w:rsidP="00912C5B">
      <w:pPr>
        <w:jc w:val="center"/>
        <w:rPr>
          <w:rFonts w:hint="eastAsia"/>
          <w:b/>
          <w:sz w:val="52"/>
          <w:szCs w:val="52"/>
        </w:rPr>
      </w:pPr>
      <w:r w:rsidRPr="00912C5B">
        <w:rPr>
          <w:rFonts w:hint="eastAsia"/>
          <w:b/>
          <w:sz w:val="52"/>
          <w:szCs w:val="52"/>
        </w:rPr>
        <w:t>说明</w:t>
      </w:r>
    </w:p>
    <w:p w:rsid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因本项目附件——电动自行车经营范围图文件太大，</w:t>
      </w:r>
      <w:r w:rsidR="00C301C7">
        <w:rPr>
          <w:rFonts w:hint="eastAsia"/>
          <w:sz w:val="28"/>
          <w:szCs w:val="28"/>
        </w:rPr>
        <w:t>网站</w:t>
      </w:r>
      <w:r w:rsidRPr="00912C5B">
        <w:rPr>
          <w:rFonts w:hint="eastAsia"/>
          <w:sz w:val="28"/>
          <w:szCs w:val="28"/>
        </w:rPr>
        <w:t>无法上传，故投标人如有需要请联系采购代理机构项目负责人索要。</w:t>
      </w:r>
    </w:p>
    <w:p w:rsidR="00912C5B" w:rsidRP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采购代理机构名称：浙江建航工程咨询有限公司</w:t>
      </w:r>
    </w:p>
    <w:p w:rsid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项目负责人：朱建丽</w:t>
      </w:r>
      <w:r w:rsidRPr="00912C5B">
        <w:rPr>
          <w:rFonts w:hint="eastAsia"/>
          <w:sz w:val="28"/>
          <w:szCs w:val="28"/>
        </w:rPr>
        <w:t xml:space="preserve">   </w:t>
      </w:r>
    </w:p>
    <w:p w:rsid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联系电话：</w:t>
      </w:r>
      <w:r w:rsidRPr="00912C5B">
        <w:rPr>
          <w:rFonts w:hint="eastAsia"/>
          <w:sz w:val="28"/>
          <w:szCs w:val="28"/>
        </w:rPr>
        <w:t>0578-2139</w:t>
      </w:r>
      <w:bookmarkStart w:id="0" w:name="_GoBack"/>
      <w:bookmarkEnd w:id="0"/>
      <w:r w:rsidRPr="00912C5B">
        <w:rPr>
          <w:rFonts w:hint="eastAsia"/>
          <w:sz w:val="28"/>
          <w:szCs w:val="28"/>
        </w:rPr>
        <w:t xml:space="preserve">203   </w:t>
      </w:r>
    </w:p>
    <w:p w:rsidR="00912C5B" w:rsidRPr="00912C5B" w:rsidRDefault="00912C5B" w:rsidP="00912C5B">
      <w:pPr>
        <w:spacing w:line="360" w:lineRule="auto"/>
        <w:ind w:firstLineChars="200" w:firstLine="560"/>
        <w:rPr>
          <w:sz w:val="28"/>
          <w:szCs w:val="28"/>
        </w:rPr>
      </w:pPr>
      <w:r w:rsidRPr="00912C5B">
        <w:rPr>
          <w:rFonts w:hint="eastAsia"/>
          <w:sz w:val="28"/>
          <w:szCs w:val="28"/>
        </w:rPr>
        <w:t>传真：</w:t>
      </w:r>
      <w:r w:rsidRPr="00912C5B">
        <w:rPr>
          <w:rFonts w:hint="eastAsia"/>
          <w:sz w:val="28"/>
          <w:szCs w:val="28"/>
        </w:rPr>
        <w:t>0578-2303501</w:t>
      </w:r>
    </w:p>
    <w:p w:rsid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地址：丽水市万丰北路</w:t>
      </w:r>
      <w:r w:rsidRPr="00912C5B">
        <w:rPr>
          <w:rFonts w:hint="eastAsia"/>
          <w:sz w:val="28"/>
          <w:szCs w:val="28"/>
        </w:rPr>
        <w:t>72</w:t>
      </w:r>
      <w:r w:rsidRPr="00912C5B">
        <w:rPr>
          <w:rFonts w:hint="eastAsia"/>
          <w:sz w:val="28"/>
          <w:szCs w:val="28"/>
        </w:rPr>
        <w:t>号金贸国际大厦</w:t>
      </w:r>
      <w:r w:rsidRPr="00912C5B">
        <w:rPr>
          <w:rFonts w:hint="eastAsia"/>
          <w:sz w:val="28"/>
          <w:szCs w:val="28"/>
        </w:rPr>
        <w:t>12</w:t>
      </w:r>
      <w:r w:rsidRPr="00912C5B">
        <w:rPr>
          <w:rFonts w:hint="eastAsia"/>
          <w:sz w:val="28"/>
          <w:szCs w:val="28"/>
        </w:rPr>
        <w:t>楼</w:t>
      </w:r>
      <w:r w:rsidRPr="00912C5B">
        <w:rPr>
          <w:rFonts w:hint="eastAsia"/>
          <w:sz w:val="28"/>
          <w:szCs w:val="28"/>
        </w:rPr>
        <w:t>1207</w:t>
      </w:r>
      <w:r w:rsidRPr="00912C5B">
        <w:rPr>
          <w:rFonts w:hint="eastAsia"/>
          <w:sz w:val="28"/>
          <w:szCs w:val="28"/>
        </w:rPr>
        <w:t>室</w:t>
      </w:r>
    </w:p>
    <w:p w:rsid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912C5B" w:rsidRPr="00912C5B" w:rsidRDefault="00912C5B" w:rsidP="00912C5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912C5B" w:rsidRDefault="00912C5B" w:rsidP="00912C5B">
      <w:pPr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 w:rsidRPr="00912C5B">
        <w:rPr>
          <w:rFonts w:hint="eastAsia"/>
          <w:sz w:val="28"/>
          <w:szCs w:val="28"/>
        </w:rPr>
        <w:t>采购代理机构：浙江建航工程咨询有限公司</w:t>
      </w:r>
    </w:p>
    <w:p w:rsidR="00912C5B" w:rsidRPr="00912C5B" w:rsidRDefault="00912C5B" w:rsidP="00912C5B">
      <w:pPr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912C5B" w:rsidRPr="00912C5B" w:rsidRDefault="00912C5B" w:rsidP="00912C5B">
      <w:pPr>
        <w:spacing w:line="360" w:lineRule="auto"/>
        <w:ind w:firstLineChars="200" w:firstLine="560"/>
        <w:rPr>
          <w:sz w:val="28"/>
          <w:szCs w:val="28"/>
        </w:rPr>
      </w:pPr>
    </w:p>
    <w:sectPr w:rsidR="00912C5B" w:rsidRPr="0091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5B" w:rsidRDefault="00912C5B" w:rsidP="00912C5B">
      <w:r>
        <w:separator/>
      </w:r>
    </w:p>
  </w:endnote>
  <w:endnote w:type="continuationSeparator" w:id="0">
    <w:p w:rsidR="00912C5B" w:rsidRDefault="00912C5B" w:rsidP="0091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5B" w:rsidRDefault="00912C5B" w:rsidP="00912C5B">
      <w:r>
        <w:separator/>
      </w:r>
    </w:p>
  </w:footnote>
  <w:footnote w:type="continuationSeparator" w:id="0">
    <w:p w:rsidR="00912C5B" w:rsidRDefault="00912C5B" w:rsidP="0091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8"/>
    <w:rsid w:val="000B2CDD"/>
    <w:rsid w:val="004543D8"/>
    <w:rsid w:val="00912C5B"/>
    <w:rsid w:val="00C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2021-11-26T08:55:00Z</dcterms:created>
  <dcterms:modified xsi:type="dcterms:W3CDTF">2021-11-26T08:59:00Z</dcterms:modified>
</cp:coreProperties>
</file>