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D18" w:rsidRPr="00501B01" w:rsidRDefault="007C7877">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b/>
          <w:kern w:val="0"/>
          <w:sz w:val="48"/>
          <w:szCs w:val="48"/>
        </w:rPr>
      </w:pPr>
      <w:r w:rsidRPr="00501B01">
        <w:rPr>
          <w:rFonts w:ascii="宋体" w:hint="eastAsia"/>
          <w:b/>
          <w:kern w:val="0"/>
          <w:sz w:val="48"/>
          <w:szCs w:val="48"/>
        </w:rPr>
        <w:t xml:space="preserve">  </w:t>
      </w:r>
    </w:p>
    <w:p w:rsidR="0057576F" w:rsidRPr="00501B01" w:rsidRDefault="0057576F" w:rsidP="0057576F">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cs="宋体"/>
          <w:b/>
          <w:kern w:val="0"/>
          <w:sz w:val="52"/>
          <w:szCs w:val="52"/>
        </w:rPr>
      </w:pPr>
      <w:r w:rsidRPr="00501B01">
        <w:rPr>
          <w:rFonts w:ascii="宋体" w:hint="eastAsia"/>
          <w:b/>
          <w:kern w:val="0"/>
          <w:sz w:val="52"/>
          <w:szCs w:val="52"/>
        </w:rPr>
        <w:t xml:space="preserve"> </w:t>
      </w:r>
      <w:r w:rsidRPr="00501B01">
        <w:rPr>
          <w:rFonts w:ascii="宋体" w:hAnsi="宋体" w:cs="宋体" w:hint="eastAsia"/>
          <w:b/>
          <w:kern w:val="0"/>
          <w:sz w:val="52"/>
        </w:rPr>
        <w:t>政府采购</w:t>
      </w:r>
      <w:r w:rsidRPr="00501B01">
        <w:rPr>
          <w:rFonts w:ascii="宋体" w:hAnsi="宋体" w:cs="宋体" w:hint="eastAsia"/>
          <w:b/>
          <w:kern w:val="0"/>
          <w:sz w:val="52"/>
          <w:szCs w:val="52"/>
        </w:rPr>
        <w:t>竞争性磋商文件</w:t>
      </w:r>
    </w:p>
    <w:p w:rsidR="00DE0D18" w:rsidRPr="00501B01" w:rsidRDefault="003C7A59" w:rsidP="00540442">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hAnsi="宋体"/>
          <w:b/>
          <w:sz w:val="36"/>
        </w:rPr>
      </w:pPr>
      <w:r w:rsidRPr="00501B01">
        <w:rPr>
          <w:rFonts w:ascii="宋体" w:hAnsi="宋体" w:hint="eastAsia"/>
          <w:b/>
          <w:sz w:val="36"/>
        </w:rPr>
        <w:t xml:space="preserve">       采购计划文号</w:t>
      </w:r>
      <w:r w:rsidR="00D866A0" w:rsidRPr="00501B01">
        <w:rPr>
          <w:rFonts w:ascii="宋体" w:hAnsi="宋体" w:hint="eastAsia"/>
          <w:b/>
          <w:sz w:val="36"/>
        </w:rPr>
        <w:t>：</w:t>
      </w:r>
      <w:r w:rsidR="003124EE" w:rsidRPr="00501B01">
        <w:rPr>
          <w:rFonts w:ascii="宋体" w:hAnsi="宋体" w:hint="eastAsia"/>
          <w:b/>
          <w:sz w:val="36"/>
        </w:rPr>
        <w:t>[2022]1099号</w:t>
      </w:r>
    </w:p>
    <w:p w:rsidR="00DE0D18" w:rsidRPr="00501B01" w:rsidRDefault="00540442" w:rsidP="0058101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kern w:val="0"/>
          <w:sz w:val="24"/>
        </w:rPr>
      </w:pPr>
      <w:r w:rsidRPr="00501B01">
        <w:rPr>
          <w:rFonts w:ascii="宋体" w:hAnsi="宋体" w:hint="eastAsia"/>
          <w:b/>
          <w:sz w:val="36"/>
        </w:rPr>
        <w:t xml:space="preserve">     </w:t>
      </w:r>
      <w:r w:rsidR="00E13B99" w:rsidRPr="00501B01">
        <w:rPr>
          <w:rFonts w:ascii="宋体" w:hAnsi="宋体" w:hint="eastAsia"/>
          <w:b/>
          <w:sz w:val="36"/>
        </w:rPr>
        <w:t xml:space="preserve">   </w:t>
      </w:r>
      <w:r w:rsidR="003154D3" w:rsidRPr="00501B01">
        <w:rPr>
          <w:rFonts w:ascii="宋体" w:hAnsi="宋体" w:hint="eastAsia"/>
          <w:b/>
          <w:sz w:val="36"/>
        </w:rPr>
        <w:t>（线上电子招投标）</w:t>
      </w:r>
    </w:p>
    <w:p w:rsidR="00DE0D18" w:rsidRPr="00501B01" w:rsidRDefault="00DE0D18">
      <w:pPr>
        <w:autoSpaceDE w:val="0"/>
        <w:autoSpaceDN w:val="0"/>
        <w:adjustRightInd w:val="0"/>
        <w:spacing w:line="360" w:lineRule="auto"/>
        <w:rPr>
          <w:rFonts w:ascii="宋体"/>
          <w:b/>
          <w:kern w:val="0"/>
          <w:sz w:val="52"/>
          <w:szCs w:val="52"/>
        </w:rPr>
      </w:pPr>
    </w:p>
    <w:p w:rsidR="00DE0D18" w:rsidRPr="00501B01" w:rsidRDefault="00DE0D18">
      <w:pPr>
        <w:autoSpaceDE w:val="0"/>
        <w:autoSpaceDN w:val="0"/>
        <w:adjustRightInd w:val="0"/>
        <w:spacing w:line="360" w:lineRule="auto"/>
        <w:rPr>
          <w:rFonts w:ascii="宋体"/>
          <w:b/>
          <w:kern w:val="0"/>
          <w:sz w:val="52"/>
          <w:szCs w:val="52"/>
        </w:rPr>
      </w:pPr>
    </w:p>
    <w:p w:rsidR="00DE0D18" w:rsidRPr="00501B01" w:rsidRDefault="003154D3">
      <w:pPr>
        <w:tabs>
          <w:tab w:val="left" w:pos="7050"/>
        </w:tabs>
        <w:autoSpaceDE w:val="0"/>
        <w:autoSpaceDN w:val="0"/>
        <w:adjustRightInd w:val="0"/>
        <w:spacing w:line="360" w:lineRule="auto"/>
        <w:jc w:val="left"/>
        <w:rPr>
          <w:rFonts w:ascii="宋体"/>
          <w:kern w:val="0"/>
          <w:sz w:val="28"/>
        </w:rPr>
      </w:pPr>
      <w:r w:rsidRPr="00501B01">
        <w:rPr>
          <w:rFonts w:ascii="宋体"/>
          <w:kern w:val="0"/>
          <w:sz w:val="28"/>
        </w:rPr>
        <w:tab/>
      </w:r>
    </w:p>
    <w:p w:rsidR="00DE0D18" w:rsidRPr="00501B01" w:rsidRDefault="00DE0D18">
      <w:pPr>
        <w:autoSpaceDE w:val="0"/>
        <w:autoSpaceDN w:val="0"/>
        <w:adjustRightInd w:val="0"/>
        <w:spacing w:line="360" w:lineRule="auto"/>
        <w:jc w:val="left"/>
        <w:rPr>
          <w:rFonts w:ascii="宋体"/>
          <w:kern w:val="0"/>
          <w:sz w:val="28"/>
        </w:rPr>
      </w:pPr>
    </w:p>
    <w:p w:rsidR="00DE0D18" w:rsidRPr="00501B01" w:rsidRDefault="00581013" w:rsidP="003F2F2D">
      <w:pPr>
        <w:autoSpaceDE w:val="0"/>
        <w:autoSpaceDN w:val="0"/>
        <w:adjustRightInd w:val="0"/>
        <w:spacing w:line="360" w:lineRule="auto"/>
        <w:rPr>
          <w:rFonts w:ascii="宋体"/>
          <w:kern w:val="0"/>
          <w:sz w:val="28"/>
        </w:rPr>
      </w:pPr>
      <w:r w:rsidRPr="00501B01">
        <w:rPr>
          <w:rFonts w:ascii="宋体" w:hint="eastAsia"/>
          <w:kern w:val="0"/>
          <w:sz w:val="28"/>
        </w:rPr>
        <w:t xml:space="preserve">   </w:t>
      </w:r>
      <w:r w:rsidR="003154D3" w:rsidRPr="00501B01">
        <w:rPr>
          <w:rFonts w:ascii="宋体" w:hint="eastAsia"/>
          <w:kern w:val="0"/>
          <w:sz w:val="28"/>
        </w:rPr>
        <w:t>项目编号：</w:t>
      </w:r>
      <w:r w:rsidR="00A52CB0" w:rsidRPr="00501B01">
        <w:rPr>
          <w:rFonts w:ascii="宋体" w:hint="eastAsia"/>
          <w:kern w:val="0"/>
          <w:sz w:val="28"/>
        </w:rPr>
        <w:t>tzzy-2022</w:t>
      </w:r>
      <w:r w:rsidR="004D0E24" w:rsidRPr="00501B01">
        <w:rPr>
          <w:rFonts w:ascii="宋体" w:hint="eastAsia"/>
          <w:kern w:val="0"/>
          <w:sz w:val="28"/>
        </w:rPr>
        <w:t>0</w:t>
      </w:r>
      <w:r w:rsidR="000D505F">
        <w:rPr>
          <w:rFonts w:ascii="宋体" w:hint="eastAsia"/>
          <w:kern w:val="0"/>
          <w:sz w:val="28"/>
        </w:rPr>
        <w:t>24</w:t>
      </w:r>
      <w:r w:rsidR="00A52CB0" w:rsidRPr="00501B01">
        <w:rPr>
          <w:rFonts w:ascii="宋体" w:hint="eastAsia"/>
          <w:kern w:val="0"/>
          <w:sz w:val="28"/>
        </w:rPr>
        <w:t>号</w:t>
      </w:r>
    </w:p>
    <w:p w:rsidR="00394A79" w:rsidRPr="00501B01" w:rsidRDefault="003154D3">
      <w:pPr>
        <w:autoSpaceDE w:val="0"/>
        <w:autoSpaceDN w:val="0"/>
        <w:adjustRightInd w:val="0"/>
        <w:spacing w:line="360" w:lineRule="auto"/>
        <w:ind w:firstLineChars="150" w:firstLine="420"/>
        <w:jc w:val="left"/>
        <w:rPr>
          <w:rFonts w:ascii="宋体" w:hAnsi="宋体"/>
          <w:sz w:val="24"/>
          <w:u w:val="single"/>
        </w:rPr>
      </w:pPr>
      <w:r w:rsidRPr="00501B01">
        <w:rPr>
          <w:rFonts w:ascii="宋体" w:hint="eastAsia"/>
          <w:kern w:val="0"/>
          <w:sz w:val="28"/>
        </w:rPr>
        <w:t>采购项目：</w:t>
      </w:r>
      <w:r w:rsidR="00742EC7" w:rsidRPr="00501B01">
        <w:rPr>
          <w:rFonts w:ascii="宋体" w:hint="eastAsia"/>
          <w:kern w:val="0"/>
          <w:sz w:val="24"/>
        </w:rPr>
        <w:t>2022年椒江区海上客运中心码头前沿清淤疏浚项目</w:t>
      </w:r>
    </w:p>
    <w:p w:rsidR="00DE0D18" w:rsidRPr="00501B01" w:rsidRDefault="00581013" w:rsidP="003F2F2D">
      <w:pPr>
        <w:autoSpaceDE w:val="0"/>
        <w:autoSpaceDN w:val="0"/>
        <w:adjustRightInd w:val="0"/>
        <w:spacing w:line="360" w:lineRule="auto"/>
        <w:jc w:val="left"/>
        <w:rPr>
          <w:rFonts w:ascii="宋体"/>
          <w:kern w:val="0"/>
          <w:sz w:val="28"/>
        </w:rPr>
      </w:pPr>
      <w:r w:rsidRPr="00501B01">
        <w:rPr>
          <w:rFonts w:ascii="宋体" w:hint="eastAsia"/>
          <w:kern w:val="0"/>
          <w:sz w:val="28"/>
        </w:rPr>
        <w:t xml:space="preserve">   </w:t>
      </w:r>
      <w:r w:rsidR="003154D3" w:rsidRPr="00501B01">
        <w:rPr>
          <w:rFonts w:ascii="宋体" w:hint="eastAsia"/>
          <w:kern w:val="0"/>
          <w:sz w:val="28"/>
        </w:rPr>
        <w:t>采 购 人：</w:t>
      </w:r>
      <w:r w:rsidR="00CC118E" w:rsidRPr="00501B01">
        <w:rPr>
          <w:rFonts w:ascii="宋体" w:hint="eastAsia"/>
          <w:kern w:val="0"/>
          <w:sz w:val="28"/>
        </w:rPr>
        <w:t>台州市椒江区港航发展中心</w:t>
      </w:r>
      <w:r w:rsidR="003154D3" w:rsidRPr="00501B01">
        <w:rPr>
          <w:rFonts w:ascii="宋体" w:hint="eastAsia"/>
          <w:kern w:val="0"/>
          <w:sz w:val="28"/>
        </w:rPr>
        <w:t>（盖章）</w:t>
      </w:r>
    </w:p>
    <w:p w:rsidR="00DE0D18" w:rsidRPr="00501B01" w:rsidRDefault="00DE0D18">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jc w:val="center"/>
        <w:rPr>
          <w:rFonts w:ascii="宋体"/>
          <w:kern w:val="0"/>
          <w:sz w:val="28"/>
        </w:rPr>
      </w:pPr>
    </w:p>
    <w:p w:rsidR="00DE0D18" w:rsidRPr="00501B01" w:rsidRDefault="00DE0D18">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jc w:val="center"/>
        <w:rPr>
          <w:rFonts w:ascii="宋体"/>
          <w:kern w:val="0"/>
          <w:sz w:val="28"/>
        </w:rPr>
      </w:pPr>
    </w:p>
    <w:p w:rsidR="00DE0D18" w:rsidRPr="00501B01" w:rsidRDefault="00DE0D18">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jc w:val="center"/>
        <w:rPr>
          <w:rFonts w:ascii="宋体"/>
          <w:kern w:val="0"/>
          <w:sz w:val="28"/>
        </w:rPr>
      </w:pPr>
    </w:p>
    <w:p w:rsidR="00DE0D18" w:rsidRPr="00501B01" w:rsidRDefault="00DE0D18" w:rsidP="000D2D50">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kern w:val="0"/>
          <w:sz w:val="28"/>
        </w:rPr>
      </w:pPr>
    </w:p>
    <w:p w:rsidR="00DE0D18" w:rsidRPr="00501B01" w:rsidRDefault="00DE0D18">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jc w:val="center"/>
        <w:rPr>
          <w:rFonts w:ascii="宋体"/>
          <w:kern w:val="0"/>
          <w:sz w:val="28"/>
        </w:rPr>
      </w:pPr>
    </w:p>
    <w:p w:rsidR="00DE0D18" w:rsidRPr="00501B01" w:rsidRDefault="00540442">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360"/>
        <w:jc w:val="center"/>
        <w:rPr>
          <w:rFonts w:ascii="宋体"/>
          <w:kern w:val="0"/>
          <w:sz w:val="28"/>
        </w:rPr>
      </w:pPr>
      <w:r w:rsidRPr="00501B01">
        <w:rPr>
          <w:rFonts w:ascii="宋体" w:hint="eastAsia"/>
          <w:kern w:val="0"/>
          <w:sz w:val="28"/>
        </w:rPr>
        <w:t xml:space="preserve">       </w:t>
      </w:r>
      <w:r w:rsidR="003154D3" w:rsidRPr="00501B01">
        <w:rPr>
          <w:rFonts w:ascii="宋体" w:hint="eastAsia"/>
          <w:kern w:val="0"/>
          <w:sz w:val="28"/>
        </w:rPr>
        <w:t>招标代理：台州中</w:t>
      </w:r>
      <w:proofErr w:type="gramStart"/>
      <w:r w:rsidR="003154D3" w:rsidRPr="00501B01">
        <w:rPr>
          <w:rFonts w:ascii="宋体" w:hint="eastAsia"/>
          <w:kern w:val="0"/>
          <w:sz w:val="28"/>
        </w:rPr>
        <w:t>亿工程</w:t>
      </w:r>
      <w:proofErr w:type="gramEnd"/>
      <w:r w:rsidR="003154D3" w:rsidRPr="00501B01">
        <w:rPr>
          <w:rFonts w:ascii="宋体" w:hint="eastAsia"/>
          <w:kern w:val="0"/>
          <w:sz w:val="28"/>
        </w:rPr>
        <w:t>管理有限公司（盖章）</w:t>
      </w:r>
    </w:p>
    <w:p w:rsidR="00DE0D18" w:rsidRPr="00501B01" w:rsidRDefault="0054044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center"/>
        <w:rPr>
          <w:rFonts w:ascii="宋体"/>
          <w:kern w:val="0"/>
          <w:sz w:val="28"/>
        </w:rPr>
      </w:pPr>
      <w:r w:rsidRPr="00501B01">
        <w:rPr>
          <w:rFonts w:ascii="宋体" w:hint="eastAsia"/>
          <w:kern w:val="0"/>
          <w:sz w:val="28"/>
        </w:rPr>
        <w:t xml:space="preserve">       </w:t>
      </w:r>
      <w:r w:rsidR="003154D3" w:rsidRPr="00501B01">
        <w:rPr>
          <w:rFonts w:ascii="宋体" w:hint="eastAsia"/>
          <w:kern w:val="0"/>
          <w:sz w:val="28"/>
        </w:rPr>
        <w:t>202</w:t>
      </w:r>
      <w:r w:rsidR="0057576F" w:rsidRPr="00501B01">
        <w:rPr>
          <w:rFonts w:ascii="宋体" w:hint="eastAsia"/>
          <w:kern w:val="0"/>
          <w:sz w:val="28"/>
        </w:rPr>
        <w:t>2</w:t>
      </w:r>
      <w:r w:rsidR="003154D3" w:rsidRPr="00501B01">
        <w:rPr>
          <w:rFonts w:ascii="宋体" w:hint="eastAsia"/>
          <w:kern w:val="0"/>
          <w:sz w:val="28"/>
        </w:rPr>
        <w:t>年</w:t>
      </w:r>
      <w:r w:rsidR="00EF22FD" w:rsidRPr="00501B01">
        <w:rPr>
          <w:rFonts w:ascii="宋体" w:hint="eastAsia"/>
          <w:kern w:val="0"/>
          <w:sz w:val="28"/>
        </w:rPr>
        <w:t>7</w:t>
      </w:r>
      <w:r w:rsidR="003154D3" w:rsidRPr="00501B01">
        <w:rPr>
          <w:rFonts w:ascii="宋体" w:hint="eastAsia"/>
          <w:kern w:val="0"/>
          <w:sz w:val="28"/>
        </w:rPr>
        <w:t>月</w:t>
      </w:r>
    </w:p>
    <w:p w:rsidR="00DE0D18" w:rsidRPr="00501B01" w:rsidRDefault="00DE0D18">
      <w:pPr>
        <w:widowControl/>
        <w:jc w:val="left"/>
        <w:rPr>
          <w:rFonts w:ascii="宋体" w:hAnsi="宋体" w:cs="Arial"/>
          <w:b/>
          <w:bCs/>
          <w:sz w:val="36"/>
          <w:szCs w:val="36"/>
        </w:rPr>
      </w:pPr>
    </w:p>
    <w:p w:rsidR="00DE0D18" w:rsidRPr="00501B01" w:rsidRDefault="00DE0D18">
      <w:pPr>
        <w:pStyle w:val="af2"/>
        <w:rPr>
          <w:rFonts w:ascii="宋体" w:hAnsi="宋体"/>
          <w:sz w:val="36"/>
          <w:szCs w:val="36"/>
        </w:rPr>
      </w:pPr>
    </w:p>
    <w:p w:rsidR="00DE0D18" w:rsidRPr="00501B01" w:rsidRDefault="003154D3">
      <w:pPr>
        <w:jc w:val="center"/>
        <w:rPr>
          <w:rFonts w:ascii="宋体" w:hAnsi="宋体" w:cs="Arial"/>
          <w:b/>
          <w:bCs/>
          <w:sz w:val="36"/>
          <w:szCs w:val="36"/>
        </w:rPr>
      </w:pPr>
      <w:r w:rsidRPr="00501B01">
        <w:rPr>
          <w:rFonts w:ascii="宋体" w:hAnsi="宋体" w:cs="Arial" w:hint="eastAsia"/>
          <w:b/>
          <w:bCs/>
          <w:sz w:val="36"/>
          <w:szCs w:val="36"/>
        </w:rPr>
        <w:lastRenderedPageBreak/>
        <w:t>目    录</w:t>
      </w:r>
    </w:p>
    <w:p w:rsidR="00DE0D18" w:rsidRPr="00501B01" w:rsidRDefault="00DE0D1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hAnsi="宋体"/>
          <w:b/>
          <w:sz w:val="36"/>
        </w:rPr>
      </w:pPr>
    </w:p>
    <w:p w:rsidR="00DE0D18" w:rsidRPr="00501B01" w:rsidRDefault="00DE0D18">
      <w:pPr>
        <w:pStyle w:val="TOC1"/>
        <w:rPr>
          <w:color w:val="auto"/>
        </w:rPr>
      </w:pPr>
    </w:p>
    <w:p w:rsidR="007E44D7" w:rsidRPr="00501B01" w:rsidRDefault="007E44D7" w:rsidP="007E44D7">
      <w:pPr>
        <w:spacing w:line="360" w:lineRule="auto"/>
        <w:ind w:leftChars="171" w:left="359" w:firstLineChars="171" w:firstLine="481"/>
        <w:rPr>
          <w:rFonts w:ascii="宋体" w:hAnsi="宋体"/>
          <w:b/>
          <w:sz w:val="28"/>
          <w:szCs w:val="28"/>
        </w:rPr>
      </w:pPr>
      <w:r w:rsidRPr="00501B01">
        <w:rPr>
          <w:rFonts w:ascii="宋体" w:hAnsi="宋体" w:hint="eastAsia"/>
          <w:b/>
          <w:sz w:val="28"/>
          <w:szCs w:val="28"/>
        </w:rPr>
        <w:t>一、竞争性</w:t>
      </w:r>
      <w:r w:rsidRPr="00501B01">
        <w:rPr>
          <w:rFonts w:ascii="宋体" w:hAnsi="宋体"/>
          <w:b/>
          <w:sz w:val="28"/>
          <w:szCs w:val="28"/>
        </w:rPr>
        <w:t>磋商</w:t>
      </w:r>
      <w:r w:rsidRPr="00501B01">
        <w:rPr>
          <w:rFonts w:ascii="宋体" w:hAnsi="宋体" w:hint="eastAsia"/>
          <w:b/>
          <w:sz w:val="28"/>
          <w:szCs w:val="28"/>
        </w:rPr>
        <w:t>公告</w:t>
      </w:r>
    </w:p>
    <w:p w:rsidR="007E44D7" w:rsidRPr="00501B01" w:rsidRDefault="007E44D7" w:rsidP="007E44D7">
      <w:pPr>
        <w:spacing w:line="360" w:lineRule="auto"/>
        <w:ind w:leftChars="171" w:left="359" w:firstLineChars="171" w:firstLine="481"/>
        <w:rPr>
          <w:rFonts w:ascii="宋体" w:hAnsi="宋体"/>
          <w:b/>
          <w:sz w:val="28"/>
          <w:szCs w:val="28"/>
        </w:rPr>
      </w:pPr>
      <w:r w:rsidRPr="00501B01">
        <w:rPr>
          <w:rFonts w:ascii="宋体" w:hAnsi="宋体" w:hint="eastAsia"/>
          <w:b/>
          <w:sz w:val="28"/>
          <w:szCs w:val="28"/>
        </w:rPr>
        <w:t>二、供应商须知</w:t>
      </w:r>
    </w:p>
    <w:p w:rsidR="007E44D7" w:rsidRPr="00501B01" w:rsidRDefault="007E44D7" w:rsidP="007E44D7">
      <w:pPr>
        <w:spacing w:line="360" w:lineRule="auto"/>
        <w:ind w:leftChars="171" w:left="359" w:firstLineChars="171" w:firstLine="481"/>
        <w:rPr>
          <w:rFonts w:ascii="宋体" w:hAnsi="宋体"/>
          <w:b/>
          <w:sz w:val="28"/>
          <w:szCs w:val="28"/>
        </w:rPr>
      </w:pPr>
      <w:r w:rsidRPr="00501B01">
        <w:rPr>
          <w:rFonts w:ascii="宋体" w:hAnsi="宋体" w:hint="eastAsia"/>
          <w:b/>
          <w:sz w:val="28"/>
          <w:szCs w:val="28"/>
        </w:rPr>
        <w:t>三、评审办法及评审标准</w:t>
      </w:r>
      <w:r w:rsidRPr="00501B01">
        <w:rPr>
          <w:rFonts w:ascii="宋体" w:hAnsi="宋体"/>
          <w:b/>
          <w:sz w:val="28"/>
          <w:szCs w:val="28"/>
        </w:rPr>
        <w:t xml:space="preserve">  </w:t>
      </w:r>
    </w:p>
    <w:p w:rsidR="007E44D7" w:rsidRPr="00501B01" w:rsidRDefault="007E44D7" w:rsidP="007E44D7">
      <w:pPr>
        <w:spacing w:line="360" w:lineRule="auto"/>
        <w:ind w:leftChars="171" w:left="359" w:firstLineChars="171" w:firstLine="481"/>
        <w:rPr>
          <w:rFonts w:ascii="宋体" w:hAnsi="宋体"/>
          <w:b/>
          <w:sz w:val="28"/>
          <w:szCs w:val="28"/>
        </w:rPr>
      </w:pPr>
      <w:r w:rsidRPr="00501B01">
        <w:rPr>
          <w:rFonts w:ascii="宋体" w:hAnsi="宋体" w:hint="eastAsia"/>
          <w:b/>
          <w:sz w:val="28"/>
          <w:szCs w:val="28"/>
        </w:rPr>
        <w:t>四、</w:t>
      </w:r>
      <w:r w:rsidRPr="00501B01">
        <w:rPr>
          <w:rFonts w:ascii="宋体" w:hAnsi="宋体" w:hint="eastAsia"/>
          <w:b/>
          <w:kern w:val="0"/>
          <w:sz w:val="28"/>
          <w:szCs w:val="28"/>
        </w:rPr>
        <w:t>项目需求</w:t>
      </w:r>
    </w:p>
    <w:p w:rsidR="007E44D7" w:rsidRPr="00501B01" w:rsidRDefault="007E44D7" w:rsidP="007E44D7">
      <w:pPr>
        <w:spacing w:line="360" w:lineRule="auto"/>
        <w:ind w:firstLineChars="250" w:firstLine="703"/>
        <w:jc w:val="left"/>
        <w:rPr>
          <w:rFonts w:ascii="宋体" w:hAnsi="宋体"/>
          <w:b/>
          <w:sz w:val="28"/>
          <w:szCs w:val="28"/>
        </w:rPr>
      </w:pPr>
      <w:r w:rsidRPr="00501B01">
        <w:rPr>
          <w:rFonts w:ascii="宋体" w:hAnsi="宋体"/>
          <w:b/>
          <w:sz w:val="28"/>
          <w:szCs w:val="28"/>
        </w:rPr>
        <w:t xml:space="preserve"> </w:t>
      </w:r>
      <w:r w:rsidRPr="00501B01">
        <w:rPr>
          <w:rFonts w:ascii="宋体" w:hAnsi="宋体" w:hint="eastAsia"/>
          <w:b/>
          <w:sz w:val="28"/>
          <w:szCs w:val="28"/>
        </w:rPr>
        <w:t>五、政府采购合同主要条款指引</w:t>
      </w:r>
      <w:r w:rsidRPr="00501B01">
        <w:rPr>
          <w:rFonts w:ascii="宋体" w:hAnsi="宋体"/>
          <w:b/>
          <w:sz w:val="28"/>
          <w:szCs w:val="28"/>
        </w:rPr>
        <w:t xml:space="preserve">       </w:t>
      </w:r>
    </w:p>
    <w:p w:rsidR="007E44D7" w:rsidRPr="00501B01" w:rsidRDefault="007E44D7" w:rsidP="007E44D7">
      <w:pPr>
        <w:spacing w:line="360" w:lineRule="auto"/>
        <w:ind w:leftChars="171" w:left="359" w:firstLineChars="171" w:firstLine="481"/>
        <w:rPr>
          <w:rFonts w:ascii="宋体" w:hAnsi="宋体"/>
          <w:b/>
          <w:sz w:val="28"/>
          <w:szCs w:val="28"/>
        </w:rPr>
      </w:pPr>
      <w:r w:rsidRPr="00501B01">
        <w:rPr>
          <w:rFonts w:ascii="宋体" w:hAnsi="宋体" w:hint="eastAsia"/>
          <w:b/>
          <w:sz w:val="28"/>
          <w:szCs w:val="28"/>
        </w:rPr>
        <w:t>六、响应文件格式附件</w:t>
      </w:r>
    </w:p>
    <w:p w:rsidR="00DE0D18" w:rsidRPr="00501B01" w:rsidRDefault="003154D3">
      <w:pPr>
        <w:widowControl/>
        <w:jc w:val="left"/>
        <w:rPr>
          <w:rFonts w:ascii="宋体" w:hAnsi="宋体"/>
          <w:b/>
          <w:kern w:val="0"/>
          <w:sz w:val="36"/>
          <w:szCs w:val="36"/>
        </w:rPr>
      </w:pPr>
      <w:r w:rsidRPr="00501B01">
        <w:rPr>
          <w:rFonts w:ascii="宋体" w:hAnsi="宋体"/>
          <w:b/>
          <w:kern w:val="0"/>
          <w:sz w:val="36"/>
          <w:szCs w:val="36"/>
        </w:rPr>
        <w:br w:type="page"/>
      </w:r>
    </w:p>
    <w:p w:rsidR="001A4A37" w:rsidRPr="00501B01" w:rsidRDefault="001A4A37" w:rsidP="007E44D7">
      <w:pPr>
        <w:spacing w:line="360" w:lineRule="auto"/>
        <w:ind w:rightChars="-94" w:right="-197"/>
        <w:jc w:val="left"/>
        <w:rPr>
          <w:rFonts w:ascii="宋体" w:hAnsi="宋体"/>
          <w:b/>
          <w:sz w:val="36"/>
          <w:szCs w:val="36"/>
        </w:rPr>
      </w:pPr>
      <w:r w:rsidRPr="00501B01">
        <w:rPr>
          <w:rFonts w:ascii="宋体" w:hAnsi="宋体" w:hint="eastAsia"/>
          <w:b/>
          <w:sz w:val="36"/>
          <w:szCs w:val="36"/>
        </w:rPr>
        <w:lastRenderedPageBreak/>
        <w:t xml:space="preserve">             第一章  竞争性磋商公告</w:t>
      </w:r>
    </w:p>
    <w:p w:rsidR="00DE0D18" w:rsidRPr="00501B01" w:rsidRDefault="0057576F" w:rsidP="0057576F">
      <w:pPr>
        <w:spacing w:line="360" w:lineRule="auto"/>
        <w:ind w:rightChars="-94" w:right="-197" w:firstLineChars="250" w:firstLine="600"/>
        <w:jc w:val="left"/>
        <w:rPr>
          <w:rFonts w:ascii="宋体" w:hAnsi="宋体" w:cs="Calibri Light"/>
          <w:kern w:val="0"/>
          <w:sz w:val="24"/>
        </w:rPr>
      </w:pPr>
      <w:r w:rsidRPr="00501B01">
        <w:rPr>
          <w:rFonts w:ascii="宋体" w:hAnsi="宋体" w:cs="Calibri Light" w:hint="eastAsia"/>
          <w:kern w:val="0"/>
          <w:sz w:val="24"/>
        </w:rPr>
        <w:t>根据</w:t>
      </w:r>
      <w:r w:rsidRPr="00501B01">
        <w:rPr>
          <w:rFonts w:ascii="宋体" w:hAnsi="宋体" w:cs="宋体" w:hint="eastAsia"/>
          <w:kern w:val="0"/>
          <w:sz w:val="24"/>
        </w:rPr>
        <w:t>《中华人民共和国政府采购法》</w:t>
      </w:r>
      <w:r w:rsidRPr="00501B01">
        <w:rPr>
          <w:rFonts w:ascii="宋体" w:hint="eastAsia"/>
          <w:kern w:val="0"/>
          <w:sz w:val="24"/>
        </w:rPr>
        <w:t>、《中华人民共和国政府采购法实施条例》、</w:t>
      </w:r>
      <w:r w:rsidR="007E44D7" w:rsidRPr="00501B01">
        <w:rPr>
          <w:rFonts w:ascii="宋体" w:hAnsi="宋体" w:cs="Calibri Light" w:hint="eastAsia"/>
          <w:sz w:val="24"/>
        </w:rPr>
        <w:t>《政府采购竞争性磋商采购方式管理暂行办法》等</w:t>
      </w:r>
      <w:r w:rsidR="007E44D7" w:rsidRPr="00501B01">
        <w:rPr>
          <w:rFonts w:ascii="宋体" w:hAnsi="宋体" w:cs="Calibri Light" w:hint="eastAsia"/>
          <w:kern w:val="0"/>
          <w:sz w:val="24"/>
        </w:rPr>
        <w:t>有关规定, 受采购人的委托，现就</w:t>
      </w:r>
      <w:r w:rsidR="00742EC7" w:rsidRPr="00501B01">
        <w:rPr>
          <w:rFonts w:ascii="宋体" w:hAnsi="宋体" w:hint="eastAsia"/>
          <w:sz w:val="24"/>
          <w:u w:val="single"/>
        </w:rPr>
        <w:t>2022年椒江区海上客运中心码头前沿清淤疏浚项目</w:t>
      </w:r>
      <w:r w:rsidR="003C7A59" w:rsidRPr="00501B01">
        <w:rPr>
          <w:rFonts w:ascii="宋体" w:hAnsi="宋体" w:hint="eastAsia"/>
          <w:sz w:val="24"/>
          <w:u w:val="single"/>
        </w:rPr>
        <w:t>（采购计划文号：</w:t>
      </w:r>
      <w:r w:rsidR="003124EE" w:rsidRPr="00501B01">
        <w:rPr>
          <w:rFonts w:ascii="宋体" w:hint="eastAsia"/>
          <w:kern w:val="0"/>
          <w:sz w:val="24"/>
          <w:u w:val="single"/>
        </w:rPr>
        <w:t>[2022]1099</w:t>
      </w:r>
      <w:r w:rsidR="003C7A59" w:rsidRPr="00501B01">
        <w:rPr>
          <w:rFonts w:ascii="宋体" w:hAnsi="宋体" w:hint="eastAsia"/>
          <w:sz w:val="24"/>
          <w:u w:val="single"/>
        </w:rPr>
        <w:t>）</w:t>
      </w:r>
      <w:r w:rsidR="007E44D7" w:rsidRPr="00501B01">
        <w:rPr>
          <w:rFonts w:ascii="宋体" w:hAnsi="宋体" w:cs="Calibri Light" w:hint="eastAsia"/>
          <w:kern w:val="0"/>
          <w:sz w:val="24"/>
        </w:rPr>
        <w:t>进行竞争性磋商采购</w:t>
      </w:r>
      <w:r w:rsidR="007E44D7" w:rsidRPr="00501B01">
        <w:rPr>
          <w:rFonts w:ascii="宋体" w:hAnsi="宋体" w:hint="eastAsia"/>
          <w:kern w:val="0"/>
          <w:sz w:val="24"/>
        </w:rPr>
        <w:t>，欢迎合格供应商前来磋商。</w:t>
      </w:r>
    </w:p>
    <w:p w:rsidR="00DE0D18" w:rsidRPr="00501B01" w:rsidRDefault="003154D3">
      <w:pPr>
        <w:tabs>
          <w:tab w:val="left" w:pos="180"/>
          <w:tab w:val="left" w:pos="360"/>
          <w:tab w:val="left" w:pos="540"/>
          <w:tab w:val="left" w:pos="8280"/>
        </w:tabs>
        <w:autoSpaceDE w:val="0"/>
        <w:autoSpaceDN w:val="0"/>
        <w:adjustRightInd w:val="0"/>
        <w:spacing w:before="100" w:line="360" w:lineRule="auto"/>
        <w:ind w:right="23"/>
        <w:jc w:val="left"/>
        <w:rPr>
          <w:rFonts w:ascii="宋体" w:hAnsi="宋体"/>
          <w:kern w:val="0"/>
          <w:sz w:val="24"/>
        </w:rPr>
      </w:pPr>
      <w:r w:rsidRPr="00501B01">
        <w:rPr>
          <w:rFonts w:ascii="宋体" w:hAnsi="宋体" w:hint="eastAsia"/>
          <w:b/>
          <w:kern w:val="0"/>
          <w:sz w:val="24"/>
        </w:rPr>
        <w:t>一、项目编号：</w:t>
      </w:r>
      <w:r w:rsidR="00A52CB0" w:rsidRPr="00501B01">
        <w:rPr>
          <w:rFonts w:ascii="宋体" w:hAnsi="宋体" w:hint="eastAsia"/>
          <w:b/>
          <w:kern w:val="0"/>
          <w:sz w:val="24"/>
        </w:rPr>
        <w:t>tzzy-2022</w:t>
      </w:r>
      <w:r w:rsidR="004D0E24" w:rsidRPr="00501B01">
        <w:rPr>
          <w:rFonts w:ascii="宋体" w:hAnsi="宋体" w:hint="eastAsia"/>
          <w:b/>
          <w:kern w:val="0"/>
          <w:sz w:val="24"/>
        </w:rPr>
        <w:t>0</w:t>
      </w:r>
      <w:r w:rsidR="000D505F">
        <w:rPr>
          <w:rFonts w:ascii="宋体" w:hAnsi="宋体" w:hint="eastAsia"/>
          <w:b/>
          <w:kern w:val="0"/>
          <w:sz w:val="24"/>
        </w:rPr>
        <w:t>24</w:t>
      </w:r>
      <w:r w:rsidR="00A52CB0" w:rsidRPr="00501B01">
        <w:rPr>
          <w:rFonts w:ascii="宋体" w:hAnsi="宋体" w:hint="eastAsia"/>
          <w:b/>
          <w:kern w:val="0"/>
          <w:sz w:val="24"/>
        </w:rPr>
        <w:t>号</w:t>
      </w:r>
    </w:p>
    <w:p w:rsidR="00581013" w:rsidRPr="00501B01" w:rsidRDefault="007E44D7" w:rsidP="007E44D7">
      <w:pPr>
        <w:spacing w:line="360" w:lineRule="auto"/>
        <w:ind w:rightChars="-94" w:right="-197"/>
        <w:jc w:val="left"/>
        <w:rPr>
          <w:rFonts w:ascii="宋体" w:hAnsi="宋体" w:cs="Calibri Light"/>
          <w:kern w:val="0"/>
          <w:sz w:val="24"/>
        </w:rPr>
      </w:pPr>
      <w:r w:rsidRPr="00501B01">
        <w:rPr>
          <w:rFonts w:ascii="宋体" w:hAnsi="宋体" w:cs="Calibri Light" w:hint="eastAsia"/>
          <w:b/>
          <w:kern w:val="0"/>
          <w:sz w:val="24"/>
        </w:rPr>
        <w:t>二、磋商内容：</w:t>
      </w:r>
    </w:p>
    <w:tbl>
      <w:tblPr>
        <w:tblW w:w="10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92"/>
        <w:gridCol w:w="1134"/>
        <w:gridCol w:w="850"/>
        <w:gridCol w:w="851"/>
        <w:gridCol w:w="992"/>
        <w:gridCol w:w="1276"/>
        <w:gridCol w:w="1417"/>
        <w:gridCol w:w="2193"/>
      </w:tblGrid>
      <w:tr w:rsidR="0092636A" w:rsidRPr="00501B01" w:rsidTr="0092636A">
        <w:trPr>
          <w:trHeight w:val="338"/>
          <w:jc w:val="center"/>
        </w:trPr>
        <w:tc>
          <w:tcPr>
            <w:tcW w:w="817" w:type="dxa"/>
            <w:vAlign w:val="center"/>
          </w:tcPr>
          <w:p w:rsidR="00394A79" w:rsidRPr="00501B01" w:rsidRDefault="00394A79" w:rsidP="00581013">
            <w:pPr>
              <w:tabs>
                <w:tab w:val="left" w:pos="8280"/>
              </w:tabs>
              <w:autoSpaceDE w:val="0"/>
              <w:autoSpaceDN w:val="0"/>
              <w:adjustRightInd w:val="0"/>
              <w:ind w:right="25"/>
              <w:jc w:val="center"/>
              <w:rPr>
                <w:rFonts w:ascii="宋体" w:hAnsi="宋体" w:cs="宋体"/>
                <w:b/>
                <w:sz w:val="24"/>
              </w:rPr>
            </w:pPr>
            <w:r w:rsidRPr="00501B01">
              <w:rPr>
                <w:rFonts w:ascii="宋体" w:hAnsi="宋体" w:cs="宋体" w:hint="eastAsia"/>
                <w:b/>
                <w:sz w:val="24"/>
              </w:rPr>
              <w:t>标段号</w:t>
            </w:r>
          </w:p>
        </w:tc>
        <w:tc>
          <w:tcPr>
            <w:tcW w:w="1292" w:type="dxa"/>
            <w:vAlign w:val="center"/>
          </w:tcPr>
          <w:p w:rsidR="00394A79" w:rsidRPr="00501B01" w:rsidRDefault="00394A79" w:rsidP="00581013">
            <w:pPr>
              <w:tabs>
                <w:tab w:val="left" w:pos="8280"/>
              </w:tabs>
              <w:autoSpaceDE w:val="0"/>
              <w:autoSpaceDN w:val="0"/>
              <w:adjustRightInd w:val="0"/>
              <w:ind w:right="25" w:firstLineChars="50" w:firstLine="120"/>
              <w:jc w:val="center"/>
              <w:rPr>
                <w:rFonts w:ascii="宋体" w:hAnsi="宋体" w:cs="宋体"/>
                <w:b/>
                <w:sz w:val="24"/>
              </w:rPr>
            </w:pPr>
            <w:r w:rsidRPr="00501B01">
              <w:rPr>
                <w:rFonts w:ascii="宋体" w:hAnsi="宋体" w:cs="宋体" w:hint="eastAsia"/>
                <w:b/>
                <w:sz w:val="24"/>
              </w:rPr>
              <w:t>项目名称</w:t>
            </w:r>
          </w:p>
        </w:tc>
        <w:tc>
          <w:tcPr>
            <w:tcW w:w="1134" w:type="dxa"/>
            <w:vAlign w:val="center"/>
          </w:tcPr>
          <w:p w:rsidR="00394A79" w:rsidRPr="00501B01" w:rsidRDefault="00394A79" w:rsidP="00581013">
            <w:pPr>
              <w:tabs>
                <w:tab w:val="left" w:pos="8280"/>
              </w:tabs>
              <w:autoSpaceDE w:val="0"/>
              <w:autoSpaceDN w:val="0"/>
              <w:adjustRightInd w:val="0"/>
              <w:ind w:right="25"/>
              <w:jc w:val="center"/>
              <w:rPr>
                <w:rFonts w:ascii="宋体" w:hAnsi="宋体" w:cs="宋体"/>
                <w:b/>
                <w:sz w:val="24"/>
              </w:rPr>
            </w:pPr>
            <w:r w:rsidRPr="00501B01">
              <w:rPr>
                <w:rFonts w:ascii="宋体" w:hAnsi="宋体" w:cs="宋体" w:hint="eastAsia"/>
                <w:b/>
                <w:kern w:val="0"/>
                <w:sz w:val="24"/>
              </w:rPr>
              <w:t>简要技术要求</w:t>
            </w:r>
          </w:p>
        </w:tc>
        <w:tc>
          <w:tcPr>
            <w:tcW w:w="850" w:type="dxa"/>
            <w:vAlign w:val="center"/>
          </w:tcPr>
          <w:p w:rsidR="00394A79" w:rsidRPr="00501B01" w:rsidRDefault="00394A79" w:rsidP="00581013">
            <w:pPr>
              <w:tabs>
                <w:tab w:val="left" w:pos="8280"/>
              </w:tabs>
              <w:autoSpaceDE w:val="0"/>
              <w:autoSpaceDN w:val="0"/>
              <w:adjustRightInd w:val="0"/>
              <w:ind w:right="25"/>
              <w:jc w:val="center"/>
              <w:rPr>
                <w:rFonts w:ascii="宋体" w:hAnsi="宋体" w:cs="宋体"/>
                <w:b/>
                <w:sz w:val="24"/>
              </w:rPr>
            </w:pPr>
            <w:r w:rsidRPr="00501B01">
              <w:rPr>
                <w:rFonts w:ascii="宋体" w:hAnsi="宋体" w:cs="宋体" w:hint="eastAsia"/>
                <w:b/>
                <w:sz w:val="24"/>
              </w:rPr>
              <w:t>数量</w:t>
            </w:r>
          </w:p>
        </w:tc>
        <w:tc>
          <w:tcPr>
            <w:tcW w:w="851" w:type="dxa"/>
            <w:vAlign w:val="center"/>
          </w:tcPr>
          <w:p w:rsidR="00394A79" w:rsidRPr="00501B01" w:rsidRDefault="00394A79" w:rsidP="00581013">
            <w:pPr>
              <w:tabs>
                <w:tab w:val="left" w:pos="8280"/>
              </w:tabs>
              <w:autoSpaceDE w:val="0"/>
              <w:autoSpaceDN w:val="0"/>
              <w:adjustRightInd w:val="0"/>
              <w:ind w:right="25"/>
              <w:jc w:val="center"/>
              <w:rPr>
                <w:rFonts w:ascii="宋体" w:hAnsi="宋体" w:cs="宋体"/>
                <w:b/>
                <w:sz w:val="24"/>
              </w:rPr>
            </w:pPr>
            <w:r w:rsidRPr="00501B01">
              <w:rPr>
                <w:rFonts w:ascii="宋体" w:hAnsi="宋体" w:cs="宋体" w:hint="eastAsia"/>
                <w:b/>
                <w:sz w:val="24"/>
              </w:rPr>
              <w:t>单位</w:t>
            </w:r>
          </w:p>
        </w:tc>
        <w:tc>
          <w:tcPr>
            <w:tcW w:w="992" w:type="dxa"/>
            <w:vAlign w:val="center"/>
          </w:tcPr>
          <w:p w:rsidR="00394A79" w:rsidRPr="00501B01" w:rsidRDefault="00394A79" w:rsidP="000B2D78">
            <w:pPr>
              <w:tabs>
                <w:tab w:val="left" w:pos="8280"/>
              </w:tabs>
              <w:autoSpaceDE w:val="0"/>
              <w:autoSpaceDN w:val="0"/>
              <w:adjustRightInd w:val="0"/>
              <w:ind w:right="25"/>
              <w:jc w:val="center"/>
              <w:rPr>
                <w:rFonts w:ascii="宋体" w:hAnsi="宋体" w:cs="宋体"/>
                <w:b/>
                <w:sz w:val="24"/>
              </w:rPr>
            </w:pPr>
            <w:r w:rsidRPr="00501B01">
              <w:rPr>
                <w:rFonts w:ascii="宋体" w:hAnsi="宋体" w:cs="宋体" w:hint="eastAsia"/>
                <w:b/>
                <w:sz w:val="24"/>
              </w:rPr>
              <w:t>预算价（元）</w:t>
            </w:r>
          </w:p>
        </w:tc>
        <w:tc>
          <w:tcPr>
            <w:tcW w:w="1276" w:type="dxa"/>
          </w:tcPr>
          <w:p w:rsidR="00733234" w:rsidRPr="00501B01" w:rsidRDefault="00394A79" w:rsidP="000B2D78">
            <w:pPr>
              <w:tabs>
                <w:tab w:val="left" w:pos="8280"/>
              </w:tabs>
              <w:autoSpaceDE w:val="0"/>
              <w:autoSpaceDN w:val="0"/>
              <w:adjustRightInd w:val="0"/>
              <w:ind w:right="25"/>
              <w:jc w:val="center"/>
              <w:rPr>
                <w:rFonts w:ascii="宋体" w:hAnsi="宋体" w:cs="宋体"/>
                <w:b/>
                <w:sz w:val="24"/>
              </w:rPr>
            </w:pPr>
            <w:r w:rsidRPr="00501B01">
              <w:rPr>
                <w:rFonts w:ascii="宋体" w:hAnsi="宋体" w:cs="宋体" w:hint="eastAsia"/>
                <w:b/>
                <w:sz w:val="24"/>
              </w:rPr>
              <w:t>最高</w:t>
            </w:r>
            <w:r w:rsidR="000B2D78" w:rsidRPr="00501B01">
              <w:rPr>
                <w:rFonts w:ascii="宋体" w:hAnsi="宋体" w:cs="宋体" w:hint="eastAsia"/>
                <w:b/>
                <w:sz w:val="24"/>
              </w:rPr>
              <w:t>限价（综合单价）</w:t>
            </w:r>
            <w:r w:rsidRPr="00501B01">
              <w:rPr>
                <w:rFonts w:ascii="宋体" w:hAnsi="宋体" w:cs="宋体" w:hint="eastAsia"/>
                <w:b/>
                <w:sz w:val="24"/>
              </w:rPr>
              <w:t>（元</w:t>
            </w:r>
            <w:r w:rsidR="000B2D78" w:rsidRPr="00501B01">
              <w:rPr>
                <w:rFonts w:ascii="宋体" w:hAnsi="宋体" w:cs="宋体" w:hint="eastAsia"/>
                <w:b/>
                <w:sz w:val="24"/>
              </w:rPr>
              <w:t>/m³</w:t>
            </w:r>
            <w:r w:rsidRPr="00501B01">
              <w:rPr>
                <w:rFonts w:ascii="宋体" w:hAnsi="宋体" w:cs="宋体" w:hint="eastAsia"/>
                <w:b/>
                <w:sz w:val="24"/>
              </w:rPr>
              <w:t>）</w:t>
            </w:r>
          </w:p>
        </w:tc>
        <w:tc>
          <w:tcPr>
            <w:tcW w:w="1417" w:type="dxa"/>
            <w:vAlign w:val="center"/>
          </w:tcPr>
          <w:p w:rsidR="00733234" w:rsidRPr="00501B01" w:rsidRDefault="00394A79">
            <w:pPr>
              <w:tabs>
                <w:tab w:val="left" w:pos="8280"/>
              </w:tabs>
              <w:autoSpaceDE w:val="0"/>
              <w:autoSpaceDN w:val="0"/>
              <w:adjustRightInd w:val="0"/>
              <w:ind w:right="25" w:firstLineChars="150" w:firstLine="361"/>
              <w:rPr>
                <w:rFonts w:ascii="宋体" w:hAnsi="宋体" w:cs="宋体"/>
                <w:b/>
                <w:sz w:val="24"/>
              </w:rPr>
            </w:pPr>
            <w:r w:rsidRPr="00501B01">
              <w:rPr>
                <w:rFonts w:ascii="宋体" w:hAnsi="宋体" w:cs="宋体" w:hint="eastAsia"/>
                <w:b/>
                <w:sz w:val="24"/>
              </w:rPr>
              <w:t>工期</w:t>
            </w:r>
          </w:p>
          <w:p w:rsidR="00733234" w:rsidRPr="00501B01" w:rsidRDefault="00394A79">
            <w:pPr>
              <w:tabs>
                <w:tab w:val="left" w:pos="8280"/>
              </w:tabs>
              <w:autoSpaceDE w:val="0"/>
              <w:autoSpaceDN w:val="0"/>
              <w:adjustRightInd w:val="0"/>
              <w:ind w:right="25"/>
              <w:rPr>
                <w:rFonts w:ascii="宋体" w:hAnsi="宋体" w:cs="宋体"/>
                <w:b/>
                <w:sz w:val="24"/>
              </w:rPr>
            </w:pPr>
            <w:r w:rsidRPr="00501B01">
              <w:rPr>
                <w:rFonts w:ascii="宋体" w:hAnsi="宋体" w:cs="宋体" w:hint="eastAsia"/>
                <w:b/>
                <w:sz w:val="24"/>
              </w:rPr>
              <w:t>（日历天）</w:t>
            </w:r>
          </w:p>
        </w:tc>
        <w:tc>
          <w:tcPr>
            <w:tcW w:w="2193" w:type="dxa"/>
            <w:vAlign w:val="center"/>
          </w:tcPr>
          <w:p w:rsidR="00394A79" w:rsidRPr="00501B01" w:rsidRDefault="00394A79" w:rsidP="00581013">
            <w:pPr>
              <w:widowControl/>
              <w:jc w:val="center"/>
              <w:rPr>
                <w:rFonts w:ascii="宋体" w:hAnsi="宋体" w:cs="宋体"/>
                <w:b/>
                <w:sz w:val="24"/>
              </w:rPr>
            </w:pPr>
            <w:r w:rsidRPr="00501B01">
              <w:rPr>
                <w:rFonts w:ascii="宋体" w:hAnsi="宋体" w:cs="宋体" w:hint="eastAsia"/>
                <w:b/>
                <w:sz w:val="24"/>
              </w:rPr>
              <w:t>备注</w:t>
            </w:r>
          </w:p>
        </w:tc>
      </w:tr>
      <w:tr w:rsidR="00983B5A" w:rsidRPr="00501B01" w:rsidTr="0092636A">
        <w:trPr>
          <w:trHeight w:val="1202"/>
          <w:jc w:val="center"/>
        </w:trPr>
        <w:tc>
          <w:tcPr>
            <w:tcW w:w="817" w:type="dxa"/>
            <w:vAlign w:val="center"/>
          </w:tcPr>
          <w:p w:rsidR="00983B5A" w:rsidRPr="00501B01" w:rsidRDefault="00983B5A" w:rsidP="00581013">
            <w:pPr>
              <w:jc w:val="center"/>
              <w:rPr>
                <w:rFonts w:ascii="宋体" w:hAnsi="宋体" w:cs="宋体"/>
                <w:sz w:val="24"/>
              </w:rPr>
            </w:pPr>
            <w:r w:rsidRPr="00501B01">
              <w:rPr>
                <w:rFonts w:ascii="宋体" w:hAnsi="宋体" w:cs="宋体" w:hint="eastAsia"/>
                <w:sz w:val="24"/>
              </w:rPr>
              <w:t>一个</w:t>
            </w:r>
          </w:p>
          <w:p w:rsidR="00983B5A" w:rsidRPr="00501B01" w:rsidRDefault="00983B5A" w:rsidP="00581013">
            <w:pPr>
              <w:jc w:val="center"/>
              <w:rPr>
                <w:rFonts w:ascii="宋体" w:hAnsi="宋体" w:cs="宋体"/>
                <w:sz w:val="24"/>
              </w:rPr>
            </w:pPr>
            <w:r w:rsidRPr="00501B01">
              <w:rPr>
                <w:rFonts w:ascii="宋体" w:hAnsi="宋体" w:cs="宋体" w:hint="eastAsia"/>
                <w:sz w:val="24"/>
              </w:rPr>
              <w:t>标段</w:t>
            </w:r>
          </w:p>
        </w:tc>
        <w:tc>
          <w:tcPr>
            <w:tcW w:w="1292" w:type="dxa"/>
            <w:vAlign w:val="center"/>
          </w:tcPr>
          <w:p w:rsidR="00983B5A" w:rsidRPr="00501B01" w:rsidRDefault="00742EC7" w:rsidP="00581013">
            <w:pPr>
              <w:rPr>
                <w:rFonts w:ascii="宋体" w:hAnsi="宋体" w:cs="宋体"/>
                <w:sz w:val="24"/>
              </w:rPr>
            </w:pPr>
            <w:r w:rsidRPr="00501B01">
              <w:rPr>
                <w:rFonts w:ascii="宋体" w:hAnsi="宋体" w:cs="宋体" w:hint="eastAsia"/>
                <w:sz w:val="24"/>
              </w:rPr>
              <w:t>2022年椒江区海上客运中心码头前沿清淤疏浚项目</w:t>
            </w:r>
          </w:p>
        </w:tc>
        <w:tc>
          <w:tcPr>
            <w:tcW w:w="1134" w:type="dxa"/>
            <w:vAlign w:val="center"/>
          </w:tcPr>
          <w:p w:rsidR="00983B5A" w:rsidRPr="00501B01" w:rsidRDefault="00983B5A">
            <w:pPr>
              <w:tabs>
                <w:tab w:val="left" w:pos="720"/>
                <w:tab w:val="left" w:pos="1260"/>
                <w:tab w:val="left" w:pos="2160"/>
                <w:tab w:val="left" w:pos="2880"/>
                <w:tab w:val="left" w:pos="3600"/>
                <w:tab w:val="left" w:pos="4320"/>
                <w:tab w:val="left" w:pos="5040"/>
                <w:tab w:val="left" w:pos="5760"/>
              </w:tabs>
              <w:autoSpaceDE w:val="0"/>
              <w:autoSpaceDN w:val="0"/>
              <w:adjustRightInd w:val="0"/>
              <w:spacing w:after="156" w:line="560" w:lineRule="exact"/>
              <w:ind w:rightChars="12" w:right="25" w:firstLineChars="50" w:firstLine="120"/>
              <w:jc w:val="left"/>
              <w:rPr>
                <w:rFonts w:ascii="宋体" w:hAnsi="宋体" w:cs="宋体"/>
                <w:sz w:val="24"/>
              </w:rPr>
            </w:pPr>
            <w:r w:rsidRPr="00501B01">
              <w:rPr>
                <w:rFonts w:ascii="宋体" w:hAnsi="宋体" w:cs="宋体" w:hint="eastAsia"/>
                <w:sz w:val="24"/>
              </w:rPr>
              <w:t>客运中心码头前沿清淤疏浚</w:t>
            </w:r>
          </w:p>
        </w:tc>
        <w:tc>
          <w:tcPr>
            <w:tcW w:w="850" w:type="dxa"/>
            <w:vAlign w:val="center"/>
          </w:tcPr>
          <w:p w:rsidR="00983B5A" w:rsidRPr="00501B01" w:rsidRDefault="00DE425B" w:rsidP="00581013">
            <w:pPr>
              <w:jc w:val="center"/>
              <w:rPr>
                <w:rFonts w:ascii="宋体" w:hAnsi="宋体" w:cs="宋体"/>
                <w:sz w:val="24"/>
              </w:rPr>
            </w:pPr>
            <w:r w:rsidRPr="00501B01">
              <w:rPr>
                <w:rFonts w:ascii="宋体" w:hAnsi="宋体" w:cs="宋体" w:hint="eastAsia"/>
                <w:sz w:val="24"/>
              </w:rPr>
              <w:t>不限</w:t>
            </w:r>
          </w:p>
        </w:tc>
        <w:tc>
          <w:tcPr>
            <w:tcW w:w="851" w:type="dxa"/>
            <w:vAlign w:val="center"/>
          </w:tcPr>
          <w:p w:rsidR="00983B5A" w:rsidRPr="00501B01" w:rsidRDefault="00983B5A" w:rsidP="00581013">
            <w:pPr>
              <w:jc w:val="center"/>
              <w:rPr>
                <w:rFonts w:ascii="宋体" w:hAnsi="宋体" w:cs="宋体"/>
                <w:sz w:val="24"/>
              </w:rPr>
            </w:pPr>
            <w:r w:rsidRPr="00501B01">
              <w:rPr>
                <w:rFonts w:ascii="宋体" w:hAnsi="宋体" w:cs="宋体" w:hint="eastAsia"/>
                <w:sz w:val="24"/>
              </w:rPr>
              <w:t>m³</w:t>
            </w:r>
          </w:p>
        </w:tc>
        <w:tc>
          <w:tcPr>
            <w:tcW w:w="992" w:type="dxa"/>
            <w:vAlign w:val="center"/>
          </w:tcPr>
          <w:p w:rsidR="00983B5A" w:rsidRPr="00501B01" w:rsidRDefault="00983B5A">
            <w:pPr>
              <w:pStyle w:val="2"/>
              <w:ind w:leftChars="0" w:left="0" w:firstLineChars="0" w:firstLine="0"/>
              <w:rPr>
                <w:rFonts w:ascii="宋体" w:hAnsi="宋体" w:cs="宋体"/>
                <w:sz w:val="24"/>
              </w:rPr>
            </w:pPr>
            <w:r w:rsidRPr="00501B01">
              <w:rPr>
                <w:rFonts w:ascii="宋体" w:hAnsi="宋体" w:cs="宋体" w:hint="eastAsia"/>
                <w:sz w:val="24"/>
              </w:rPr>
              <w:t>2500000</w:t>
            </w:r>
          </w:p>
        </w:tc>
        <w:tc>
          <w:tcPr>
            <w:tcW w:w="1276" w:type="dxa"/>
            <w:vAlign w:val="center"/>
          </w:tcPr>
          <w:p w:rsidR="00983B5A" w:rsidRPr="00501B01" w:rsidRDefault="00983B5A">
            <w:pPr>
              <w:pStyle w:val="2"/>
              <w:ind w:leftChars="0" w:left="0" w:firstLineChars="100" w:firstLine="240"/>
            </w:pPr>
            <w:r w:rsidRPr="00501B01">
              <w:rPr>
                <w:rFonts w:ascii="宋体" w:hAnsi="宋体" w:cs="宋体" w:hint="eastAsia"/>
                <w:sz w:val="24"/>
              </w:rPr>
              <w:t>35.1</w:t>
            </w:r>
          </w:p>
        </w:tc>
        <w:tc>
          <w:tcPr>
            <w:tcW w:w="1417" w:type="dxa"/>
            <w:vAlign w:val="center"/>
          </w:tcPr>
          <w:p w:rsidR="00983B5A" w:rsidRPr="00501B01" w:rsidRDefault="00983B5A" w:rsidP="0092636A">
            <w:pPr>
              <w:jc w:val="center"/>
              <w:rPr>
                <w:rFonts w:ascii="宋体" w:hAnsi="宋体" w:cs="宋体"/>
                <w:sz w:val="24"/>
              </w:rPr>
            </w:pPr>
            <w:r w:rsidRPr="00501B01">
              <w:rPr>
                <w:rFonts w:ascii="宋体" w:hAnsi="宋体" w:cs="宋体" w:hint="eastAsia"/>
                <w:sz w:val="24"/>
              </w:rPr>
              <w:t>分两次施工，每次施工均不超过      30</w:t>
            </w:r>
            <w:proofErr w:type="gramStart"/>
            <w:r w:rsidRPr="00501B01">
              <w:rPr>
                <w:rFonts w:ascii="宋体" w:hAnsi="宋体" w:cs="宋体" w:hint="eastAsia"/>
                <w:sz w:val="24"/>
              </w:rPr>
              <w:t>日历天</w:t>
            </w:r>
            <w:proofErr w:type="gramEnd"/>
          </w:p>
        </w:tc>
        <w:tc>
          <w:tcPr>
            <w:tcW w:w="2193" w:type="dxa"/>
            <w:vAlign w:val="center"/>
          </w:tcPr>
          <w:p w:rsidR="00983B5A" w:rsidRPr="00501B01" w:rsidRDefault="00983B5A" w:rsidP="004374C8">
            <w:pPr>
              <w:widowControl/>
              <w:rPr>
                <w:rFonts w:ascii="宋体" w:hAnsi="宋体" w:cs="宋体"/>
                <w:sz w:val="24"/>
              </w:rPr>
            </w:pPr>
            <w:r w:rsidRPr="00501B01">
              <w:rPr>
                <w:rFonts w:ascii="宋体" w:hAnsi="宋体" w:cs="宋体" w:hint="eastAsia"/>
                <w:kern w:val="0"/>
                <w:sz w:val="24"/>
              </w:rPr>
              <w:t>1、项目分两次实施，具体实施时间以接到采购人的通知为准；2、第一次施工具体按随附的图纸施工，第二次施工待采购人确认后</w:t>
            </w:r>
            <w:r w:rsidR="004374C8" w:rsidRPr="00501B01">
              <w:rPr>
                <w:rFonts w:ascii="宋体" w:hAnsi="宋体" w:cs="宋体" w:hint="eastAsia"/>
                <w:kern w:val="0"/>
                <w:sz w:val="24"/>
              </w:rPr>
              <w:t>施工</w:t>
            </w:r>
            <w:r w:rsidRPr="00501B01">
              <w:rPr>
                <w:rFonts w:ascii="宋体" w:hAnsi="宋体" w:cs="宋体" w:hint="eastAsia"/>
                <w:kern w:val="0"/>
                <w:sz w:val="24"/>
              </w:rPr>
              <w:t>。</w:t>
            </w:r>
          </w:p>
        </w:tc>
      </w:tr>
    </w:tbl>
    <w:p w:rsidR="007E63DC" w:rsidRPr="00501B01" w:rsidRDefault="007E63DC" w:rsidP="007E63DC">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宋体" w:hAnsi="宋体" w:cs="Calibri Light"/>
          <w:b/>
          <w:sz w:val="24"/>
        </w:rPr>
      </w:pPr>
      <w:r w:rsidRPr="00501B01">
        <w:rPr>
          <w:rFonts w:ascii="宋体" w:hAnsi="宋体" w:cs="Calibri Light" w:hint="eastAsia"/>
          <w:b/>
          <w:sz w:val="24"/>
        </w:rPr>
        <w:t>三、</w:t>
      </w:r>
      <w:proofErr w:type="gramStart"/>
      <w:r w:rsidRPr="00501B01">
        <w:rPr>
          <w:rFonts w:ascii="宋体" w:hAnsi="宋体" w:cs="Calibri Light" w:hint="eastAsia"/>
          <w:b/>
          <w:sz w:val="24"/>
        </w:rPr>
        <w:t>合格磋商</w:t>
      </w:r>
      <w:proofErr w:type="gramEnd"/>
      <w:r w:rsidRPr="00501B01">
        <w:rPr>
          <w:rFonts w:ascii="宋体" w:hAnsi="宋体" w:cs="Calibri Light" w:hint="eastAsia"/>
          <w:b/>
          <w:sz w:val="24"/>
        </w:rPr>
        <w:t>供应商的资格条件：</w:t>
      </w:r>
    </w:p>
    <w:p w:rsidR="007E63DC" w:rsidRPr="00501B01" w:rsidRDefault="007E63DC" w:rsidP="007E63DC">
      <w:pPr>
        <w:pStyle w:val="zw"/>
        <w:adjustRightInd w:val="0"/>
        <w:snapToGrid w:val="0"/>
        <w:spacing w:before="0" w:line="360" w:lineRule="auto"/>
        <w:ind w:left="102" w:right="102" w:firstLine="480"/>
        <w:rPr>
          <w:rFonts w:ascii="宋体" w:eastAsia="宋体"/>
          <w:color w:val="auto"/>
          <w:sz w:val="24"/>
          <w:szCs w:val="24"/>
        </w:rPr>
      </w:pPr>
      <w:r w:rsidRPr="00501B01">
        <w:rPr>
          <w:rFonts w:ascii="宋体" w:eastAsia="宋体" w:hint="eastAsia"/>
          <w:color w:val="auto"/>
          <w:sz w:val="24"/>
          <w:szCs w:val="24"/>
        </w:rPr>
        <w:t>（一）符合《中华人民共和国政府采购法》第二十二条规定的磋商供应商资格条件。</w:t>
      </w:r>
    </w:p>
    <w:p w:rsidR="007E63DC" w:rsidRPr="00501B01" w:rsidRDefault="007E63DC" w:rsidP="007E63DC">
      <w:pPr>
        <w:pStyle w:val="zw"/>
        <w:adjustRightInd w:val="0"/>
        <w:snapToGrid w:val="0"/>
        <w:spacing w:before="0" w:line="360" w:lineRule="auto"/>
        <w:ind w:left="102" w:right="102" w:firstLine="480"/>
        <w:rPr>
          <w:rFonts w:ascii="宋体" w:eastAsia="宋体"/>
          <w:color w:val="auto"/>
          <w:sz w:val="24"/>
          <w:szCs w:val="24"/>
        </w:rPr>
      </w:pPr>
      <w:r w:rsidRPr="00501B01">
        <w:rPr>
          <w:rFonts w:ascii="宋体" w:eastAsia="宋体" w:hint="eastAsia"/>
          <w:color w:val="auto"/>
          <w:sz w:val="24"/>
          <w:szCs w:val="24"/>
        </w:rPr>
        <w:t>（二）未被“信用中国”（www.creditchina.gov.cn）、中国政府采购网（www.ccgp.gov.cn）列入失信被执行人、重大税收违法案件当事人名单、政府采购严重违法失信行为记录名单。</w:t>
      </w:r>
    </w:p>
    <w:p w:rsidR="007E63DC" w:rsidRPr="00501B01" w:rsidRDefault="007E63DC" w:rsidP="007E63DC">
      <w:pPr>
        <w:pStyle w:val="zw"/>
        <w:adjustRightInd w:val="0"/>
        <w:snapToGrid w:val="0"/>
        <w:spacing w:before="0" w:line="360" w:lineRule="auto"/>
        <w:ind w:left="102" w:right="102" w:firstLine="480"/>
        <w:rPr>
          <w:rFonts w:ascii="宋体" w:eastAsia="宋体"/>
          <w:color w:val="auto"/>
          <w:sz w:val="24"/>
          <w:szCs w:val="24"/>
        </w:rPr>
      </w:pPr>
      <w:r w:rsidRPr="00501B01">
        <w:rPr>
          <w:rFonts w:ascii="宋体" w:eastAsia="宋体" w:hint="eastAsia"/>
          <w:color w:val="auto"/>
          <w:sz w:val="24"/>
          <w:szCs w:val="24"/>
        </w:rPr>
        <w:t>（三）落实政府采购政策需满足的资格要求：本项目按照《政府采购促进中小企业发展管理办法》【财库（2020）46号】第七条规定：专门面向中小企业采购。</w:t>
      </w:r>
    </w:p>
    <w:p w:rsidR="007E63DC" w:rsidRPr="00501B01" w:rsidRDefault="007E63DC" w:rsidP="007E63DC">
      <w:pPr>
        <w:pStyle w:val="zw"/>
        <w:adjustRightInd w:val="0"/>
        <w:snapToGrid w:val="0"/>
        <w:spacing w:before="0" w:line="360" w:lineRule="auto"/>
        <w:ind w:left="102" w:right="102" w:firstLine="480"/>
        <w:rPr>
          <w:rFonts w:ascii="宋体" w:eastAsia="宋体"/>
          <w:color w:val="auto"/>
          <w:sz w:val="24"/>
          <w:szCs w:val="24"/>
        </w:rPr>
      </w:pPr>
      <w:r w:rsidRPr="00501B01">
        <w:rPr>
          <w:rFonts w:ascii="宋体" w:eastAsia="宋体" w:hint="eastAsia"/>
          <w:color w:val="auto"/>
          <w:sz w:val="24"/>
          <w:szCs w:val="24"/>
        </w:rPr>
        <w:t>（四）本项目供应商特定条件：</w:t>
      </w:r>
    </w:p>
    <w:p w:rsidR="00403236" w:rsidRPr="00501B01" w:rsidRDefault="006F44BB">
      <w:pPr>
        <w:pStyle w:val="zw"/>
        <w:adjustRightInd w:val="0"/>
        <w:snapToGrid w:val="0"/>
        <w:spacing w:before="0" w:line="360" w:lineRule="auto"/>
        <w:ind w:left="102" w:right="102" w:firstLineChars="300" w:firstLine="720"/>
        <w:rPr>
          <w:rFonts w:ascii="宋体" w:eastAsia="宋体"/>
          <w:color w:val="auto"/>
          <w:sz w:val="24"/>
          <w:szCs w:val="24"/>
        </w:rPr>
      </w:pPr>
      <w:r w:rsidRPr="00501B01">
        <w:rPr>
          <w:rFonts w:ascii="宋体" w:eastAsia="宋体"/>
          <w:color w:val="auto"/>
          <w:sz w:val="24"/>
          <w:szCs w:val="24"/>
        </w:rPr>
        <w:t>1.</w:t>
      </w:r>
      <w:r w:rsidR="00CC3528" w:rsidRPr="00501B01">
        <w:rPr>
          <w:rFonts w:ascii="宋体" w:eastAsia="宋体"/>
          <w:color w:val="auto"/>
          <w:sz w:val="24"/>
          <w:szCs w:val="24"/>
        </w:rPr>
        <w:t xml:space="preserve"> 具备港口与航道工程施工总承包三级及以上资质或航道工程专业承包三级及以上资质</w:t>
      </w:r>
      <w:r w:rsidR="007B2952" w:rsidRPr="00501B01">
        <w:rPr>
          <w:rFonts w:ascii="宋体" w:eastAsia="宋体" w:hint="eastAsia"/>
          <w:color w:val="auto"/>
          <w:sz w:val="24"/>
          <w:szCs w:val="24"/>
        </w:rPr>
        <w:t>。</w:t>
      </w:r>
    </w:p>
    <w:p w:rsidR="00CC1B86" w:rsidRPr="00501B01" w:rsidRDefault="00CC1B86" w:rsidP="008A17B6">
      <w:pPr>
        <w:tabs>
          <w:tab w:val="left" w:pos="180"/>
          <w:tab w:val="left" w:pos="360"/>
          <w:tab w:val="left" w:pos="540"/>
          <w:tab w:val="left" w:pos="8280"/>
        </w:tabs>
        <w:autoSpaceDE w:val="0"/>
        <w:autoSpaceDN w:val="0"/>
        <w:adjustRightInd w:val="0"/>
        <w:snapToGrid w:val="0"/>
        <w:spacing w:line="360" w:lineRule="auto"/>
        <w:ind w:right="23" w:firstLineChars="350" w:firstLine="840"/>
        <w:jc w:val="left"/>
        <w:rPr>
          <w:rFonts w:ascii="宋体" w:hAnsi="宋体"/>
          <w:kern w:val="0"/>
          <w:sz w:val="24"/>
        </w:rPr>
      </w:pPr>
      <w:r w:rsidRPr="00501B01">
        <w:rPr>
          <w:rFonts w:ascii="宋体" w:hAnsi="宋体" w:hint="eastAsia"/>
          <w:kern w:val="0"/>
          <w:sz w:val="24"/>
        </w:rPr>
        <w:t>2、具有有效的安全生产许可证；</w:t>
      </w:r>
    </w:p>
    <w:p w:rsidR="00733234" w:rsidRPr="00501B01" w:rsidRDefault="00CC1B86" w:rsidP="008A17B6">
      <w:pPr>
        <w:spacing w:line="360" w:lineRule="auto"/>
        <w:ind w:firstLineChars="350" w:firstLine="840"/>
        <w:jc w:val="left"/>
        <w:rPr>
          <w:rFonts w:ascii="宋体" w:hAnsi="宋体"/>
          <w:kern w:val="0"/>
          <w:sz w:val="24"/>
        </w:rPr>
      </w:pPr>
      <w:r w:rsidRPr="00501B01">
        <w:rPr>
          <w:rFonts w:ascii="宋体" w:hAnsi="宋体" w:hint="eastAsia"/>
          <w:kern w:val="0"/>
          <w:sz w:val="24"/>
        </w:rPr>
        <w:t>3、</w:t>
      </w:r>
      <w:r w:rsidR="00136BB9" w:rsidRPr="00501B01">
        <w:rPr>
          <w:rFonts w:ascii="宋体" w:hAnsi="宋体" w:cs="宋体" w:hint="eastAsia"/>
          <w:kern w:val="0"/>
          <w:sz w:val="24"/>
        </w:rPr>
        <w:t>有效的《省外企业进浙承接业务备案证明》或“浙江省建筑市场监</w:t>
      </w:r>
      <w:r w:rsidR="00136BB9" w:rsidRPr="00501B01">
        <w:rPr>
          <w:rFonts w:ascii="宋体" w:hAnsi="宋体" w:cs="宋体" w:hint="eastAsia"/>
          <w:kern w:val="0"/>
          <w:sz w:val="24"/>
        </w:rPr>
        <w:lastRenderedPageBreak/>
        <w:t>管公共服务系统”对外发布的通过审核形成的备案信息网页截图（仅指浙江省省外企业）</w:t>
      </w:r>
      <w:r w:rsidR="00136BB9" w:rsidRPr="00501B01">
        <w:rPr>
          <w:rFonts w:ascii="宋体" w:hAnsi="宋体" w:hint="eastAsia"/>
          <w:kern w:val="0"/>
          <w:sz w:val="24"/>
        </w:rPr>
        <w:t>；</w:t>
      </w:r>
    </w:p>
    <w:p w:rsidR="00793EF3" w:rsidRPr="00793EF3" w:rsidRDefault="008A17B6" w:rsidP="00793EF3">
      <w:pPr>
        <w:pStyle w:val="2"/>
        <w:spacing w:line="360" w:lineRule="auto"/>
        <w:ind w:firstLine="480"/>
        <w:rPr>
          <w:rFonts w:ascii="宋体" w:hAnsi="宋体" w:hint="eastAsia"/>
          <w:kern w:val="0"/>
          <w:sz w:val="24"/>
        </w:rPr>
      </w:pPr>
      <w:r w:rsidRPr="00501B01">
        <w:rPr>
          <w:rFonts w:ascii="宋体" w:hAnsi="宋体" w:cs="宋体" w:hint="eastAsia"/>
          <w:kern w:val="0"/>
          <w:sz w:val="24"/>
        </w:rPr>
        <w:t>4、项目负责人：</w:t>
      </w:r>
      <w:r w:rsidR="00FD5D31" w:rsidRPr="00793EF3">
        <w:rPr>
          <w:rFonts w:ascii="宋体" w:hAnsi="宋体" w:hint="eastAsia"/>
          <w:kern w:val="0"/>
          <w:sz w:val="24"/>
        </w:rPr>
        <w:t>水运三级项目经理证书或港口与航道工程专业一级建造师注册证书（临时执业证书无效）</w:t>
      </w:r>
      <w:r w:rsidR="00793EF3">
        <w:rPr>
          <w:rFonts w:ascii="宋体" w:hAnsi="宋体" w:hint="eastAsia"/>
          <w:kern w:val="0"/>
          <w:sz w:val="24"/>
        </w:rPr>
        <w:t>；</w:t>
      </w:r>
    </w:p>
    <w:p w:rsidR="00733234" w:rsidRPr="00501B01" w:rsidRDefault="008A17B6" w:rsidP="00793EF3">
      <w:pPr>
        <w:pStyle w:val="2"/>
        <w:spacing w:line="360" w:lineRule="auto"/>
        <w:ind w:firstLine="480"/>
        <w:rPr>
          <w:rFonts w:ascii="宋体" w:hAnsi="宋体"/>
          <w:kern w:val="0"/>
          <w:sz w:val="24"/>
        </w:rPr>
      </w:pPr>
      <w:r w:rsidRPr="00501B01">
        <w:rPr>
          <w:rFonts w:ascii="宋体" w:hAnsi="宋体" w:hint="eastAsia"/>
          <w:kern w:val="0"/>
          <w:sz w:val="24"/>
        </w:rPr>
        <w:t>5</w:t>
      </w:r>
      <w:r w:rsidR="00CC3528" w:rsidRPr="00501B01">
        <w:rPr>
          <w:rFonts w:ascii="宋体" w:hAnsi="宋体" w:hint="eastAsia"/>
          <w:kern w:val="0"/>
          <w:sz w:val="24"/>
        </w:rPr>
        <w:t>、本项目不接受联合体投标</w:t>
      </w:r>
      <w:r w:rsidR="00893A4F" w:rsidRPr="00501B01">
        <w:rPr>
          <w:rFonts w:ascii="宋体" w:hAnsi="宋体" w:hint="eastAsia"/>
          <w:kern w:val="0"/>
          <w:sz w:val="24"/>
        </w:rPr>
        <w:t>；</w:t>
      </w:r>
    </w:p>
    <w:p w:rsidR="00733234" w:rsidRPr="00501B01" w:rsidRDefault="00893A4F">
      <w:pPr>
        <w:snapToGrid w:val="0"/>
        <w:spacing w:line="360" w:lineRule="auto"/>
        <w:ind w:firstLineChars="200" w:firstLine="480"/>
        <w:rPr>
          <w:rFonts w:ascii="楷体_GB2312" w:hAnsi="楷体_GB2312"/>
          <w:kern w:val="0"/>
          <w:sz w:val="24"/>
        </w:rPr>
      </w:pPr>
      <w:r w:rsidRPr="00501B01">
        <w:rPr>
          <w:rFonts w:ascii="宋体" w:hAnsi="宋体" w:cs="宋体"/>
          <w:kern w:val="0"/>
          <w:sz w:val="24"/>
        </w:rPr>
        <w:t>注：单位负责人为同一人或者存在直接控股、管理关系的不同供应商，不得参加同一合同项下的采购活动。</w:t>
      </w:r>
      <w:r w:rsidRPr="00501B01">
        <w:rPr>
          <w:rFonts w:ascii="楷体_GB2312" w:hAnsi="楷体_GB2312"/>
          <w:kern w:val="0"/>
          <w:sz w:val="24"/>
        </w:rPr>
        <w:t>电子交易平台运营机构，以及与该机构有直接控股或者管理关系可能影响采购公正性的任何单位和个人，不得在该平台进行的政府采购项目电子交易中投标、响应和代理政府采购项目。</w:t>
      </w:r>
    </w:p>
    <w:p w:rsidR="00733234" w:rsidRPr="00501B01" w:rsidRDefault="007E63DC">
      <w:pPr>
        <w:spacing w:line="360" w:lineRule="auto"/>
        <w:ind w:firstLineChars="200" w:firstLine="482"/>
        <w:rPr>
          <w:rFonts w:ascii="宋体" w:hAnsi="宋体"/>
          <w:b/>
          <w:sz w:val="24"/>
        </w:rPr>
      </w:pPr>
      <w:bookmarkStart w:id="0" w:name="_Hlk37939045"/>
      <w:bookmarkStart w:id="1" w:name="_Toc24810"/>
      <w:r w:rsidRPr="00501B01">
        <w:rPr>
          <w:rFonts w:ascii="宋体" w:hAnsi="宋体" w:hint="eastAsia"/>
          <w:b/>
          <w:sz w:val="24"/>
        </w:rPr>
        <w:t>四、磋商文件获取的方式、时间：</w:t>
      </w:r>
    </w:p>
    <w:p w:rsidR="007E63DC" w:rsidRPr="00501B01" w:rsidRDefault="007E63DC" w:rsidP="007E63DC">
      <w:pPr>
        <w:spacing w:line="360" w:lineRule="auto"/>
        <w:ind w:firstLineChars="200" w:firstLine="480"/>
        <w:rPr>
          <w:sz w:val="24"/>
          <w:szCs w:val="32"/>
        </w:rPr>
      </w:pPr>
      <w:r w:rsidRPr="00501B01">
        <w:rPr>
          <w:rFonts w:hint="eastAsia"/>
          <w:sz w:val="24"/>
          <w:szCs w:val="32"/>
        </w:rPr>
        <w:t>本项目磋商文件实行“政府采购云平台”在线获取，不</w:t>
      </w:r>
      <w:proofErr w:type="gramStart"/>
      <w:r w:rsidRPr="00501B01">
        <w:rPr>
          <w:rFonts w:hint="eastAsia"/>
          <w:sz w:val="24"/>
          <w:szCs w:val="32"/>
        </w:rPr>
        <w:t>提供磋商</w:t>
      </w:r>
      <w:proofErr w:type="gramEnd"/>
      <w:r w:rsidRPr="00501B01">
        <w:rPr>
          <w:rFonts w:hint="eastAsia"/>
          <w:sz w:val="24"/>
          <w:szCs w:val="32"/>
        </w:rPr>
        <w:t>文件纸质版。供应商</w:t>
      </w:r>
      <w:proofErr w:type="gramStart"/>
      <w:r w:rsidRPr="00501B01">
        <w:rPr>
          <w:rFonts w:hint="eastAsia"/>
          <w:sz w:val="24"/>
          <w:szCs w:val="32"/>
        </w:rPr>
        <w:t>获取磋商</w:t>
      </w:r>
      <w:proofErr w:type="gramEnd"/>
      <w:r w:rsidRPr="00501B01">
        <w:rPr>
          <w:rFonts w:hint="eastAsia"/>
          <w:sz w:val="24"/>
          <w:szCs w:val="32"/>
        </w:rPr>
        <w:t>文件前应先完成“政府采购云平台”的账号注册；</w:t>
      </w:r>
    </w:p>
    <w:p w:rsidR="007E63DC" w:rsidRPr="00501B01" w:rsidRDefault="007E63DC" w:rsidP="007E63DC">
      <w:pPr>
        <w:spacing w:line="360" w:lineRule="auto"/>
        <w:ind w:firstLineChars="250" w:firstLine="600"/>
        <w:rPr>
          <w:sz w:val="24"/>
          <w:szCs w:val="32"/>
        </w:rPr>
      </w:pPr>
      <w:r w:rsidRPr="00501B01">
        <w:rPr>
          <w:sz w:val="24"/>
          <w:szCs w:val="32"/>
        </w:rPr>
        <w:t>1</w:t>
      </w:r>
      <w:r w:rsidRPr="00501B01">
        <w:rPr>
          <w:rFonts w:hint="eastAsia"/>
          <w:sz w:val="24"/>
          <w:szCs w:val="32"/>
        </w:rPr>
        <w:t>、获取地址：</w:t>
      </w:r>
    </w:p>
    <w:p w:rsidR="007E63DC" w:rsidRPr="00501B01" w:rsidRDefault="007E63DC" w:rsidP="007E63DC">
      <w:pPr>
        <w:spacing w:line="360" w:lineRule="auto"/>
        <w:ind w:firstLineChars="200" w:firstLine="480"/>
        <w:rPr>
          <w:sz w:val="24"/>
          <w:szCs w:val="32"/>
        </w:rPr>
      </w:pPr>
      <w:r w:rsidRPr="00501B01">
        <w:rPr>
          <w:rFonts w:hint="eastAsia"/>
          <w:sz w:val="24"/>
          <w:szCs w:val="32"/>
        </w:rPr>
        <w:t>（</w:t>
      </w:r>
      <w:r w:rsidRPr="00501B01">
        <w:rPr>
          <w:rFonts w:hint="eastAsia"/>
          <w:sz w:val="24"/>
          <w:szCs w:val="32"/>
        </w:rPr>
        <w:t>1</w:t>
      </w:r>
      <w:r w:rsidRPr="00501B01">
        <w:rPr>
          <w:rFonts w:hint="eastAsia"/>
          <w:sz w:val="24"/>
          <w:szCs w:val="32"/>
        </w:rPr>
        <w:t>）政</w:t>
      </w:r>
      <w:proofErr w:type="gramStart"/>
      <w:r w:rsidRPr="00501B01">
        <w:rPr>
          <w:rFonts w:hint="eastAsia"/>
          <w:sz w:val="24"/>
          <w:szCs w:val="32"/>
        </w:rPr>
        <w:t>采云</w:t>
      </w:r>
      <w:proofErr w:type="gramEnd"/>
      <w:r w:rsidRPr="00501B01">
        <w:rPr>
          <w:rFonts w:hint="eastAsia"/>
          <w:sz w:val="24"/>
          <w:szCs w:val="32"/>
        </w:rPr>
        <w:t>平台（</w:t>
      </w:r>
      <w:r w:rsidRPr="00501B01">
        <w:rPr>
          <w:rFonts w:hint="eastAsia"/>
          <w:sz w:val="24"/>
          <w:szCs w:val="32"/>
        </w:rPr>
        <w:t>http://zfcg.czt.zj.gov.cn</w:t>
      </w:r>
      <w:r w:rsidRPr="00501B01">
        <w:rPr>
          <w:rFonts w:hint="eastAsia"/>
          <w:sz w:val="24"/>
          <w:szCs w:val="32"/>
        </w:rPr>
        <w:t>）；</w:t>
      </w:r>
    </w:p>
    <w:p w:rsidR="007E63DC" w:rsidRPr="00501B01" w:rsidRDefault="007E63DC" w:rsidP="007E63DC">
      <w:pPr>
        <w:spacing w:line="360" w:lineRule="auto"/>
        <w:ind w:firstLineChars="200" w:firstLine="480"/>
        <w:rPr>
          <w:sz w:val="24"/>
          <w:szCs w:val="32"/>
        </w:rPr>
      </w:pPr>
      <w:r w:rsidRPr="00501B01">
        <w:rPr>
          <w:rFonts w:hint="eastAsia"/>
          <w:sz w:val="24"/>
          <w:szCs w:val="32"/>
        </w:rPr>
        <w:t>（</w:t>
      </w:r>
      <w:r w:rsidRPr="00501B01">
        <w:rPr>
          <w:rFonts w:hint="eastAsia"/>
          <w:sz w:val="24"/>
          <w:szCs w:val="32"/>
        </w:rPr>
        <w:t>2</w:t>
      </w:r>
      <w:r w:rsidRPr="00501B01">
        <w:rPr>
          <w:rFonts w:hint="eastAsia"/>
          <w:sz w:val="24"/>
          <w:szCs w:val="32"/>
        </w:rPr>
        <w:t>）供应商网上报名操作指南：“浙江政府采购网</w:t>
      </w:r>
      <w:r w:rsidRPr="00501B01">
        <w:rPr>
          <w:rFonts w:hint="eastAsia"/>
          <w:sz w:val="24"/>
          <w:szCs w:val="32"/>
        </w:rPr>
        <w:t>-</w:t>
      </w:r>
      <w:r w:rsidRPr="00501B01">
        <w:rPr>
          <w:rFonts w:hint="eastAsia"/>
          <w:sz w:val="24"/>
          <w:szCs w:val="32"/>
        </w:rPr>
        <w:t>办事指南</w:t>
      </w:r>
      <w:r w:rsidRPr="00501B01">
        <w:rPr>
          <w:rFonts w:hint="eastAsia"/>
          <w:sz w:val="24"/>
          <w:szCs w:val="32"/>
        </w:rPr>
        <w:t>-</w:t>
      </w:r>
      <w:r w:rsidRPr="00501B01">
        <w:rPr>
          <w:rFonts w:hint="eastAsia"/>
          <w:sz w:val="24"/>
          <w:szCs w:val="32"/>
        </w:rPr>
        <w:t>省采中心</w:t>
      </w:r>
      <w:r w:rsidRPr="00501B01">
        <w:rPr>
          <w:rFonts w:hint="eastAsia"/>
          <w:sz w:val="24"/>
          <w:szCs w:val="32"/>
        </w:rPr>
        <w:t>-</w:t>
      </w:r>
      <w:r w:rsidRPr="00501B01">
        <w:rPr>
          <w:rFonts w:hint="eastAsia"/>
          <w:sz w:val="24"/>
          <w:szCs w:val="32"/>
        </w:rPr>
        <w:t>网上报名”（</w:t>
      </w:r>
      <w:r w:rsidRPr="00501B01">
        <w:rPr>
          <w:rFonts w:hint="eastAsia"/>
          <w:sz w:val="24"/>
          <w:szCs w:val="32"/>
        </w:rPr>
        <w:t>http://zfcg.czt.zj.gov.cn/bs_other/2018-03-30/12002.html</w:t>
      </w:r>
      <w:r w:rsidRPr="00501B01">
        <w:rPr>
          <w:rFonts w:hint="eastAsia"/>
          <w:sz w:val="24"/>
          <w:szCs w:val="32"/>
        </w:rPr>
        <w:t>）。</w:t>
      </w:r>
    </w:p>
    <w:p w:rsidR="007E63DC" w:rsidRPr="00501B01" w:rsidRDefault="007E63DC" w:rsidP="007E63DC">
      <w:pPr>
        <w:spacing w:line="360" w:lineRule="auto"/>
        <w:ind w:firstLineChars="200" w:firstLine="480"/>
        <w:rPr>
          <w:sz w:val="24"/>
          <w:szCs w:val="32"/>
        </w:rPr>
      </w:pPr>
      <w:r w:rsidRPr="00501B01">
        <w:rPr>
          <w:sz w:val="24"/>
          <w:szCs w:val="32"/>
        </w:rPr>
        <w:t>2</w:t>
      </w:r>
      <w:r w:rsidRPr="00501B01">
        <w:rPr>
          <w:rFonts w:hint="eastAsia"/>
          <w:sz w:val="24"/>
          <w:szCs w:val="32"/>
        </w:rPr>
        <w:t>、获取方式：潜在供应商登陆政</w:t>
      </w:r>
      <w:proofErr w:type="gramStart"/>
      <w:r w:rsidRPr="00501B01">
        <w:rPr>
          <w:rFonts w:hint="eastAsia"/>
          <w:sz w:val="24"/>
          <w:szCs w:val="32"/>
        </w:rPr>
        <w:t>采云</w:t>
      </w:r>
      <w:proofErr w:type="gramEnd"/>
      <w:r w:rsidRPr="00501B01">
        <w:rPr>
          <w:rFonts w:hint="eastAsia"/>
          <w:sz w:val="24"/>
          <w:szCs w:val="32"/>
        </w:rPr>
        <w:t>平台，在线申请获取</w:t>
      </w:r>
      <w:r w:rsidR="00CD5E2D" w:rsidRPr="00501B01">
        <w:rPr>
          <w:rFonts w:hint="eastAsia"/>
          <w:sz w:val="24"/>
          <w:szCs w:val="32"/>
        </w:rPr>
        <w:t>采购文件</w:t>
      </w:r>
      <w:r w:rsidRPr="00501B01">
        <w:rPr>
          <w:rFonts w:hint="eastAsia"/>
          <w:sz w:val="24"/>
          <w:szCs w:val="32"/>
        </w:rPr>
        <w:t>（进入“项目采购”应用，在获取</w:t>
      </w:r>
      <w:r w:rsidR="00CD5E2D" w:rsidRPr="00501B01">
        <w:rPr>
          <w:rFonts w:hint="eastAsia"/>
          <w:sz w:val="24"/>
          <w:szCs w:val="32"/>
        </w:rPr>
        <w:t>采购文件</w:t>
      </w:r>
      <w:r w:rsidRPr="00501B01">
        <w:rPr>
          <w:rFonts w:hint="eastAsia"/>
          <w:sz w:val="24"/>
          <w:szCs w:val="32"/>
        </w:rPr>
        <w:t>菜单中选择项目，申请获取</w:t>
      </w:r>
      <w:r w:rsidR="00CD5E2D" w:rsidRPr="00501B01">
        <w:rPr>
          <w:rFonts w:hint="eastAsia"/>
          <w:sz w:val="24"/>
          <w:szCs w:val="32"/>
        </w:rPr>
        <w:t>采购文件</w:t>
      </w:r>
      <w:r w:rsidRPr="00501B01">
        <w:rPr>
          <w:rFonts w:hint="eastAsia"/>
          <w:sz w:val="24"/>
          <w:szCs w:val="32"/>
        </w:rPr>
        <w:t>，本项目</w:t>
      </w:r>
      <w:r w:rsidR="00CD5E2D" w:rsidRPr="00501B01">
        <w:rPr>
          <w:rFonts w:hint="eastAsia"/>
          <w:sz w:val="24"/>
          <w:szCs w:val="32"/>
        </w:rPr>
        <w:t>采购文件</w:t>
      </w:r>
      <w:r w:rsidRPr="00501B01">
        <w:rPr>
          <w:rFonts w:hint="eastAsia"/>
          <w:sz w:val="24"/>
          <w:szCs w:val="32"/>
        </w:rPr>
        <w:t>不收取工本费；仅需浏览</w:t>
      </w:r>
      <w:r w:rsidR="00CD5E2D" w:rsidRPr="00501B01">
        <w:rPr>
          <w:rFonts w:hint="eastAsia"/>
          <w:sz w:val="24"/>
          <w:szCs w:val="32"/>
        </w:rPr>
        <w:t>采购文件</w:t>
      </w:r>
      <w:r w:rsidRPr="00501B01">
        <w:rPr>
          <w:rFonts w:hint="eastAsia"/>
          <w:sz w:val="24"/>
          <w:szCs w:val="32"/>
        </w:rPr>
        <w:t>的供应商可点击“游客，浏览</w:t>
      </w:r>
      <w:r w:rsidR="00CD5E2D" w:rsidRPr="00501B01">
        <w:rPr>
          <w:rFonts w:hint="eastAsia"/>
          <w:sz w:val="24"/>
          <w:szCs w:val="32"/>
        </w:rPr>
        <w:t>采购文件</w:t>
      </w:r>
      <w:r w:rsidRPr="00501B01">
        <w:rPr>
          <w:rFonts w:hint="eastAsia"/>
          <w:sz w:val="24"/>
          <w:szCs w:val="32"/>
        </w:rPr>
        <w:t>”直接下载</w:t>
      </w:r>
      <w:r w:rsidR="00CD5E2D" w:rsidRPr="00501B01">
        <w:rPr>
          <w:rFonts w:hint="eastAsia"/>
          <w:sz w:val="24"/>
          <w:szCs w:val="32"/>
        </w:rPr>
        <w:t>采购文件</w:t>
      </w:r>
      <w:r w:rsidRPr="00501B01">
        <w:rPr>
          <w:rFonts w:hint="eastAsia"/>
          <w:sz w:val="24"/>
          <w:szCs w:val="32"/>
        </w:rPr>
        <w:t>浏览）；</w:t>
      </w:r>
    </w:p>
    <w:p w:rsidR="007E63DC" w:rsidRPr="00501B01" w:rsidRDefault="007E63DC" w:rsidP="007E63DC">
      <w:pPr>
        <w:spacing w:line="360" w:lineRule="auto"/>
        <w:ind w:firstLineChars="200" w:firstLine="480"/>
        <w:rPr>
          <w:sz w:val="24"/>
          <w:szCs w:val="32"/>
        </w:rPr>
      </w:pPr>
      <w:r w:rsidRPr="00501B01">
        <w:rPr>
          <w:sz w:val="24"/>
          <w:szCs w:val="32"/>
        </w:rPr>
        <w:t>3</w:t>
      </w:r>
      <w:r w:rsidRPr="00501B01">
        <w:rPr>
          <w:rFonts w:hint="eastAsia"/>
          <w:sz w:val="24"/>
          <w:szCs w:val="32"/>
        </w:rPr>
        <w:t>、供应商获取</w:t>
      </w:r>
      <w:r w:rsidR="00CD5E2D" w:rsidRPr="00501B01">
        <w:rPr>
          <w:rFonts w:hint="eastAsia"/>
          <w:sz w:val="24"/>
          <w:szCs w:val="32"/>
        </w:rPr>
        <w:t>采购文件</w:t>
      </w:r>
      <w:r w:rsidRPr="00501B01">
        <w:rPr>
          <w:rFonts w:hint="eastAsia"/>
          <w:sz w:val="24"/>
          <w:szCs w:val="32"/>
        </w:rPr>
        <w:t>时须提交的文件资料：无，按政釆</w:t>
      </w:r>
      <w:proofErr w:type="gramStart"/>
      <w:r w:rsidRPr="00501B01">
        <w:rPr>
          <w:rFonts w:hint="eastAsia"/>
          <w:sz w:val="24"/>
          <w:szCs w:val="32"/>
        </w:rPr>
        <w:t>云系统</w:t>
      </w:r>
      <w:proofErr w:type="gramEnd"/>
      <w:r w:rsidRPr="00501B01">
        <w:rPr>
          <w:rFonts w:hint="eastAsia"/>
          <w:sz w:val="24"/>
          <w:szCs w:val="32"/>
        </w:rPr>
        <w:t>要求进行获取。</w:t>
      </w:r>
    </w:p>
    <w:p w:rsidR="007E63DC" w:rsidRPr="00501B01" w:rsidRDefault="007E63DC" w:rsidP="007E63DC">
      <w:pPr>
        <w:spacing w:line="360" w:lineRule="auto"/>
        <w:ind w:firstLineChars="200" w:firstLine="480"/>
        <w:rPr>
          <w:sz w:val="24"/>
          <w:szCs w:val="32"/>
        </w:rPr>
      </w:pPr>
      <w:r w:rsidRPr="00501B01">
        <w:rPr>
          <w:sz w:val="24"/>
          <w:szCs w:val="32"/>
        </w:rPr>
        <w:t>4</w:t>
      </w:r>
      <w:r w:rsidRPr="00501B01">
        <w:rPr>
          <w:rFonts w:hint="eastAsia"/>
          <w:sz w:val="24"/>
          <w:szCs w:val="32"/>
        </w:rPr>
        <w:t>、获取时间：公告发布时间至投标截止时间。</w:t>
      </w:r>
    </w:p>
    <w:p w:rsidR="007E63DC" w:rsidRPr="00501B01" w:rsidRDefault="007E63DC" w:rsidP="007E63DC">
      <w:pPr>
        <w:spacing w:line="360" w:lineRule="auto"/>
        <w:rPr>
          <w:sz w:val="24"/>
          <w:szCs w:val="32"/>
        </w:rPr>
      </w:pPr>
      <w:r w:rsidRPr="00501B01">
        <w:rPr>
          <w:rFonts w:hint="eastAsia"/>
          <w:sz w:val="24"/>
          <w:szCs w:val="32"/>
        </w:rPr>
        <w:t>备注：招标公告附件内的磋商文件（或磋商需求）仅供阅览使用，供应商只有在“政府采购云平台”完成</w:t>
      </w:r>
      <w:proofErr w:type="gramStart"/>
      <w:r w:rsidRPr="00501B01">
        <w:rPr>
          <w:rFonts w:hint="eastAsia"/>
          <w:sz w:val="24"/>
          <w:szCs w:val="32"/>
        </w:rPr>
        <w:t>获取磋商</w:t>
      </w:r>
      <w:proofErr w:type="gramEnd"/>
      <w:r w:rsidRPr="00501B01">
        <w:rPr>
          <w:rFonts w:hint="eastAsia"/>
          <w:sz w:val="24"/>
          <w:szCs w:val="32"/>
        </w:rPr>
        <w:t>文件申请并下载了磋商文件后才视作依法</w:t>
      </w:r>
      <w:proofErr w:type="gramStart"/>
      <w:r w:rsidRPr="00501B01">
        <w:rPr>
          <w:rFonts w:hint="eastAsia"/>
          <w:sz w:val="24"/>
          <w:szCs w:val="32"/>
        </w:rPr>
        <w:t>获取磋商</w:t>
      </w:r>
      <w:proofErr w:type="gramEnd"/>
      <w:r w:rsidRPr="00501B01">
        <w:rPr>
          <w:rFonts w:hint="eastAsia"/>
          <w:sz w:val="24"/>
          <w:szCs w:val="32"/>
        </w:rPr>
        <w:t>文件（法律法规所指的供应商</w:t>
      </w:r>
      <w:proofErr w:type="gramStart"/>
      <w:r w:rsidRPr="00501B01">
        <w:rPr>
          <w:rFonts w:hint="eastAsia"/>
          <w:sz w:val="24"/>
          <w:szCs w:val="32"/>
        </w:rPr>
        <w:t>获取磋商</w:t>
      </w:r>
      <w:proofErr w:type="gramEnd"/>
      <w:r w:rsidRPr="00501B01">
        <w:rPr>
          <w:rFonts w:hint="eastAsia"/>
          <w:sz w:val="24"/>
          <w:szCs w:val="32"/>
        </w:rPr>
        <w:t>文件时间以供应商完成</w:t>
      </w:r>
      <w:proofErr w:type="gramStart"/>
      <w:r w:rsidRPr="00501B01">
        <w:rPr>
          <w:rFonts w:hint="eastAsia"/>
          <w:sz w:val="24"/>
          <w:szCs w:val="32"/>
        </w:rPr>
        <w:t>获取磋商</w:t>
      </w:r>
      <w:proofErr w:type="gramEnd"/>
      <w:r w:rsidRPr="00501B01">
        <w:rPr>
          <w:rFonts w:hint="eastAsia"/>
          <w:sz w:val="24"/>
          <w:szCs w:val="32"/>
        </w:rPr>
        <w:t>文件申请后下载磋商文件的时间为准）。仅需浏览磋商文件的供应商可点击“游客，浏览磋商文件”直接下载磋商文件浏览，如需参加项目投标，请供应商按上述要求</w:t>
      </w:r>
      <w:proofErr w:type="gramStart"/>
      <w:r w:rsidRPr="00501B01">
        <w:rPr>
          <w:rFonts w:hint="eastAsia"/>
          <w:sz w:val="24"/>
          <w:szCs w:val="32"/>
        </w:rPr>
        <w:t>获取磋商</w:t>
      </w:r>
      <w:proofErr w:type="gramEnd"/>
      <w:r w:rsidRPr="00501B01">
        <w:rPr>
          <w:rFonts w:hint="eastAsia"/>
          <w:sz w:val="24"/>
          <w:szCs w:val="32"/>
        </w:rPr>
        <w:t>文件，如未在政</w:t>
      </w:r>
      <w:proofErr w:type="gramStart"/>
      <w:r w:rsidRPr="00501B01">
        <w:rPr>
          <w:rFonts w:hint="eastAsia"/>
          <w:sz w:val="24"/>
          <w:szCs w:val="32"/>
        </w:rPr>
        <w:t>采云</w:t>
      </w:r>
      <w:proofErr w:type="gramEnd"/>
      <w:r w:rsidRPr="00501B01">
        <w:rPr>
          <w:rFonts w:hint="eastAsia"/>
          <w:sz w:val="24"/>
          <w:szCs w:val="32"/>
        </w:rPr>
        <w:t>系统内完成相关流程，采购组织机</w:t>
      </w:r>
      <w:r w:rsidRPr="00501B01">
        <w:rPr>
          <w:rFonts w:hint="eastAsia"/>
          <w:sz w:val="24"/>
          <w:szCs w:val="32"/>
        </w:rPr>
        <w:lastRenderedPageBreak/>
        <w:t>构将拒绝非报名供应商的磋商响应文件，引起的投标无效责任自负。</w:t>
      </w:r>
    </w:p>
    <w:p w:rsidR="007E63DC" w:rsidRPr="00501B01" w:rsidRDefault="007E63DC" w:rsidP="0057576F">
      <w:pPr>
        <w:pStyle w:val="afe"/>
        <w:spacing w:line="360" w:lineRule="auto"/>
        <w:jc w:val="left"/>
        <w:rPr>
          <w:rStyle w:val="aff"/>
          <w:rFonts w:hAnsi="宋体" w:cs="宋体"/>
        </w:rPr>
      </w:pPr>
      <w:r w:rsidRPr="00501B01">
        <w:rPr>
          <w:rStyle w:val="aff"/>
          <w:rFonts w:cs="宋体" w:hint="eastAsia"/>
        </w:rPr>
        <w:t>五</w:t>
      </w:r>
      <w:r w:rsidRPr="00501B01">
        <w:rPr>
          <w:rStyle w:val="aff"/>
          <w:rFonts w:hAnsi="宋体" w:cs="宋体" w:hint="eastAsia"/>
        </w:rPr>
        <w:t>、投标说明：</w:t>
      </w:r>
    </w:p>
    <w:p w:rsidR="007E63DC" w:rsidRPr="00501B01" w:rsidRDefault="007E63DC" w:rsidP="007E63DC">
      <w:pPr>
        <w:spacing w:line="360" w:lineRule="auto"/>
        <w:ind w:firstLineChars="200" w:firstLine="480"/>
        <w:rPr>
          <w:rFonts w:ascii="宋体" w:hAnsi="宋体" w:cs="宋体"/>
          <w:kern w:val="0"/>
          <w:sz w:val="24"/>
          <w:u w:val="single"/>
        </w:rPr>
      </w:pPr>
      <w:r w:rsidRPr="00501B01">
        <w:rPr>
          <w:rFonts w:ascii="宋体" w:hAnsi="宋体" w:cs="宋体" w:hint="eastAsia"/>
          <w:kern w:val="0"/>
          <w:sz w:val="24"/>
          <w:u w:val="single"/>
        </w:rPr>
        <w:t>1.本项目实行电子投标，投标人应按照本项目磋商文件和政</w:t>
      </w:r>
      <w:proofErr w:type="gramStart"/>
      <w:r w:rsidRPr="00501B01">
        <w:rPr>
          <w:rFonts w:ascii="宋体" w:hAnsi="宋体" w:cs="宋体" w:hint="eastAsia"/>
          <w:kern w:val="0"/>
          <w:sz w:val="24"/>
          <w:u w:val="single"/>
        </w:rPr>
        <w:t>采云</w:t>
      </w:r>
      <w:proofErr w:type="gramEnd"/>
      <w:r w:rsidRPr="00501B01">
        <w:rPr>
          <w:rFonts w:ascii="宋体" w:hAnsi="宋体" w:cs="宋体" w:hint="eastAsia"/>
          <w:kern w:val="0"/>
          <w:sz w:val="24"/>
          <w:u w:val="single"/>
        </w:rPr>
        <w:t>平台的要求编制、加密并递交投标文件。投标人在使用系统进行投标的过程中遇到涉及平台使用的任何问题，可致电政</w:t>
      </w:r>
      <w:proofErr w:type="gramStart"/>
      <w:r w:rsidRPr="00501B01">
        <w:rPr>
          <w:rFonts w:ascii="宋体" w:hAnsi="宋体" w:cs="宋体" w:hint="eastAsia"/>
          <w:kern w:val="0"/>
          <w:sz w:val="24"/>
          <w:u w:val="single"/>
        </w:rPr>
        <w:t>采云</w:t>
      </w:r>
      <w:proofErr w:type="gramEnd"/>
      <w:r w:rsidRPr="00501B01">
        <w:rPr>
          <w:rFonts w:ascii="宋体" w:hAnsi="宋体" w:cs="宋体" w:hint="eastAsia"/>
          <w:kern w:val="0"/>
          <w:sz w:val="24"/>
          <w:u w:val="single"/>
        </w:rPr>
        <w:t>平台技术支持热线咨询，联系方式：400-881-7190。</w:t>
      </w:r>
    </w:p>
    <w:p w:rsidR="007E63DC" w:rsidRPr="00501B01" w:rsidRDefault="007E63DC" w:rsidP="007E63DC">
      <w:pPr>
        <w:spacing w:line="360" w:lineRule="auto"/>
        <w:ind w:firstLineChars="200" w:firstLine="480"/>
        <w:rPr>
          <w:rFonts w:ascii="宋体" w:hAnsi="宋体" w:cs="宋体"/>
          <w:kern w:val="0"/>
          <w:sz w:val="24"/>
          <w:u w:val="single"/>
        </w:rPr>
      </w:pPr>
      <w:r w:rsidRPr="00501B01">
        <w:rPr>
          <w:rFonts w:ascii="宋体" w:hAnsi="宋体" w:cs="宋体" w:hint="eastAsia"/>
          <w:kern w:val="0"/>
          <w:sz w:val="24"/>
          <w:u w:val="single"/>
        </w:rPr>
        <w:t>2.投标人通过政</w:t>
      </w:r>
      <w:proofErr w:type="gramStart"/>
      <w:r w:rsidRPr="00501B01">
        <w:rPr>
          <w:rFonts w:ascii="宋体" w:hAnsi="宋体" w:cs="宋体" w:hint="eastAsia"/>
          <w:kern w:val="0"/>
          <w:sz w:val="24"/>
          <w:u w:val="single"/>
        </w:rPr>
        <w:t>采云</w:t>
      </w:r>
      <w:proofErr w:type="gramEnd"/>
      <w:r w:rsidRPr="00501B01">
        <w:rPr>
          <w:rFonts w:ascii="宋体" w:hAnsi="宋体" w:cs="宋体" w:hint="eastAsia"/>
          <w:kern w:val="0"/>
          <w:sz w:val="24"/>
          <w:u w:val="single"/>
        </w:rPr>
        <w:t>平台电子投标工具制作投标文件，电子投标工具请供应商自行前往浙江政府采购网下载并安装，（下载网址：</w:t>
      </w:r>
      <w:r w:rsidR="00A4773D" w:rsidRPr="00501B01">
        <w:fldChar w:fldCharType="begin"/>
      </w:r>
      <w:r w:rsidR="00711F86" w:rsidRPr="00501B01">
        <w:instrText>HYPERLINK "http://www.zjzfcg.gov.cn/bidClientTemplate/2019-05-27/12946.html</w:instrText>
      </w:r>
      <w:r w:rsidR="00711F86" w:rsidRPr="00501B01">
        <w:instrText>）</w:instrText>
      </w:r>
      <w:r w:rsidR="00711F86" w:rsidRPr="00501B01">
        <w:instrText>"</w:instrText>
      </w:r>
      <w:r w:rsidR="00A4773D" w:rsidRPr="00501B01">
        <w:fldChar w:fldCharType="separate"/>
      </w:r>
      <w:r w:rsidR="00DD518B" w:rsidRPr="00501B01">
        <w:rPr>
          <w:rFonts w:ascii="宋体" w:hAnsi="宋体" w:cs="宋体" w:hint="eastAsia"/>
          <w:kern w:val="0"/>
          <w:sz w:val="24"/>
          <w:u w:val="single"/>
        </w:rPr>
        <w:t xml:space="preserve"> http://</w:t>
      </w:r>
      <w:r w:rsidR="00DD518B" w:rsidRPr="00501B01">
        <w:rPr>
          <w:rFonts w:ascii="宋体" w:hAnsi="宋体" w:cs="宋体"/>
          <w:kern w:val="0"/>
          <w:sz w:val="24"/>
          <w:u w:val="single"/>
        </w:rPr>
        <w:t xml:space="preserve"> zfcg.czt.zj.gov.cn</w:t>
      </w:r>
      <w:r w:rsidR="00DD518B" w:rsidRPr="00501B01">
        <w:rPr>
          <w:rFonts w:ascii="宋体" w:hAnsi="宋体" w:cs="宋体" w:hint="eastAsia"/>
          <w:kern w:val="0"/>
          <w:sz w:val="24"/>
          <w:u w:val="single"/>
        </w:rPr>
        <w:t>/bidClientTemplate/2019-05-27/12946.html</w:t>
      </w:r>
      <w:r w:rsidRPr="00501B01">
        <w:rPr>
          <w:rFonts w:ascii="宋体" w:hAnsi="宋体" w:cs="宋体" w:hint="eastAsia"/>
          <w:kern w:val="0"/>
          <w:sz w:val="24"/>
          <w:u w:val="single"/>
        </w:rPr>
        <w:t>）</w:t>
      </w:r>
      <w:r w:rsidR="00A4773D" w:rsidRPr="00501B01">
        <w:fldChar w:fldCharType="end"/>
      </w:r>
    </w:p>
    <w:p w:rsidR="007E63DC" w:rsidRPr="00501B01" w:rsidRDefault="007E63DC" w:rsidP="007E63DC">
      <w:pPr>
        <w:spacing w:line="360" w:lineRule="auto"/>
        <w:ind w:firstLineChars="200" w:firstLine="480"/>
        <w:rPr>
          <w:rFonts w:ascii="宋体" w:hAnsi="宋体" w:cs="宋体"/>
          <w:kern w:val="0"/>
          <w:sz w:val="24"/>
          <w:u w:val="single"/>
        </w:rPr>
      </w:pPr>
      <w:r w:rsidRPr="00501B01">
        <w:rPr>
          <w:rFonts w:ascii="宋体" w:hAnsi="宋体" w:cs="宋体" w:hint="eastAsia"/>
          <w:kern w:val="0"/>
          <w:sz w:val="24"/>
          <w:u w:val="single"/>
        </w:rPr>
        <w:t>3.投标人应在开标前完成CA数字证书办理。（办理流程详见</w:t>
      </w:r>
      <w:r w:rsidR="00DD518B" w:rsidRPr="00501B01">
        <w:rPr>
          <w:rFonts w:ascii="宋体" w:hAnsi="宋体" w:cs="宋体" w:hint="eastAsia"/>
          <w:kern w:val="0"/>
          <w:sz w:val="24"/>
          <w:u w:val="single"/>
        </w:rPr>
        <w:t>http://</w:t>
      </w:r>
      <w:r w:rsidR="00DD518B" w:rsidRPr="00501B01">
        <w:rPr>
          <w:rFonts w:ascii="宋体" w:hAnsi="宋体" w:cs="宋体"/>
          <w:kern w:val="0"/>
          <w:sz w:val="24"/>
          <w:u w:val="single"/>
        </w:rPr>
        <w:t xml:space="preserve"> zfcg.czt.zj.gov.cn</w:t>
      </w:r>
      <w:r w:rsidR="00DD518B" w:rsidRPr="00501B01">
        <w:rPr>
          <w:rFonts w:ascii="宋体" w:hAnsi="宋体" w:cs="宋体" w:hint="eastAsia"/>
          <w:kern w:val="0"/>
          <w:sz w:val="24"/>
          <w:u w:val="single"/>
        </w:rPr>
        <w:t>/</w:t>
      </w:r>
      <w:proofErr w:type="spellStart"/>
      <w:r w:rsidR="00DD518B" w:rsidRPr="00501B01">
        <w:rPr>
          <w:rFonts w:ascii="宋体" w:hAnsi="宋体" w:cs="宋体" w:hint="eastAsia"/>
          <w:kern w:val="0"/>
          <w:sz w:val="24"/>
          <w:u w:val="single"/>
        </w:rPr>
        <w:t>bidClientTemplate</w:t>
      </w:r>
      <w:proofErr w:type="spellEnd"/>
      <w:r w:rsidR="00DD518B" w:rsidRPr="00501B01">
        <w:rPr>
          <w:rFonts w:ascii="宋体" w:hAnsi="宋体" w:cs="宋体" w:hint="eastAsia"/>
          <w:kern w:val="0"/>
          <w:sz w:val="24"/>
          <w:u w:val="single"/>
        </w:rPr>
        <w:t>/2019-05-27/12945.html</w:t>
      </w:r>
      <w:r w:rsidRPr="00501B01">
        <w:rPr>
          <w:rFonts w:ascii="宋体" w:hAnsi="宋体" w:cs="宋体" w:hint="eastAsia"/>
          <w:kern w:val="0"/>
          <w:sz w:val="24"/>
          <w:u w:val="single"/>
        </w:rPr>
        <w:t>，完成CA数字证书办理预计一周左右，请各投标人自行把握时间）</w:t>
      </w:r>
    </w:p>
    <w:p w:rsidR="007E63DC" w:rsidRPr="00501B01" w:rsidRDefault="007E63DC" w:rsidP="007E63DC">
      <w:pPr>
        <w:spacing w:line="360" w:lineRule="auto"/>
        <w:ind w:firstLineChars="200" w:firstLine="480"/>
        <w:rPr>
          <w:rFonts w:ascii="宋体" w:hAnsi="宋体" w:cs="宋体"/>
          <w:kern w:val="0"/>
          <w:sz w:val="24"/>
          <w:u w:val="single"/>
        </w:rPr>
      </w:pPr>
      <w:r w:rsidRPr="00501B01">
        <w:rPr>
          <w:rFonts w:ascii="宋体" w:hAnsi="宋体" w:cs="宋体" w:hint="eastAsia"/>
          <w:kern w:val="0"/>
          <w:sz w:val="24"/>
          <w:u w:val="single"/>
        </w:rPr>
        <w:t>4.</w:t>
      </w:r>
      <w:r w:rsidRPr="00501B01">
        <w:rPr>
          <w:rFonts w:ascii="宋体" w:hAnsi="宋体" w:cs="Arial" w:hint="eastAsia"/>
          <w:sz w:val="24"/>
          <w:u w:val="single"/>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w:t>
      </w:r>
      <w:proofErr w:type="gramStart"/>
      <w:r w:rsidRPr="00501B01">
        <w:rPr>
          <w:rFonts w:ascii="宋体" w:hAnsi="宋体" w:cs="Arial" w:hint="eastAsia"/>
          <w:sz w:val="24"/>
          <w:u w:val="single"/>
        </w:rPr>
        <w:t>撤回磋商</w:t>
      </w:r>
      <w:proofErr w:type="gramEnd"/>
      <w:r w:rsidRPr="00501B01">
        <w:rPr>
          <w:rFonts w:ascii="宋体" w:hAnsi="宋体" w:cs="Arial" w:hint="eastAsia"/>
          <w:sz w:val="24"/>
          <w:u w:val="single"/>
        </w:rPr>
        <w:t>响应文件。</w:t>
      </w:r>
    </w:p>
    <w:p w:rsidR="007E63DC" w:rsidRPr="00501B01" w:rsidRDefault="007E63DC" w:rsidP="007E63DC">
      <w:pPr>
        <w:spacing w:line="360" w:lineRule="auto"/>
        <w:ind w:firstLineChars="200" w:firstLine="480"/>
        <w:rPr>
          <w:rFonts w:ascii="宋体" w:hAnsi="宋体" w:cs="宋体"/>
          <w:bCs/>
          <w:sz w:val="24"/>
          <w:u w:val="single"/>
        </w:rPr>
      </w:pPr>
      <w:r w:rsidRPr="00501B01">
        <w:rPr>
          <w:rFonts w:ascii="宋体" w:hAnsi="宋体" w:cs="宋体" w:hint="eastAsia"/>
          <w:bCs/>
          <w:sz w:val="24"/>
          <w:u w:val="single"/>
        </w:rPr>
        <w:t>5.响应文件的组成、份数、密封、效力</w:t>
      </w:r>
    </w:p>
    <w:p w:rsidR="007E63DC" w:rsidRPr="00501B01" w:rsidRDefault="007E63DC" w:rsidP="007E63DC">
      <w:pPr>
        <w:spacing w:line="360" w:lineRule="auto"/>
        <w:ind w:firstLineChars="200" w:firstLine="480"/>
        <w:rPr>
          <w:rFonts w:ascii="宋体" w:hAnsi="宋体" w:cs="宋体"/>
          <w:sz w:val="24"/>
          <w:u w:val="single"/>
        </w:rPr>
      </w:pPr>
      <w:r w:rsidRPr="00501B01">
        <w:rPr>
          <w:rFonts w:ascii="宋体" w:hAnsi="宋体" w:cs="宋体" w:hint="eastAsia"/>
          <w:sz w:val="24"/>
          <w:u w:val="single"/>
        </w:rPr>
        <w:t>本项目实行电子投标，供应商应准备电子响应文件、</w:t>
      </w:r>
      <w:r w:rsidR="00833E7E" w:rsidRPr="00501B01">
        <w:rPr>
          <w:rFonts w:ascii="宋体" w:hAnsi="宋体" w:cs="宋体" w:hint="eastAsia"/>
          <w:sz w:val="24"/>
          <w:u w:val="single"/>
        </w:rPr>
        <w:t>还可以递交</w:t>
      </w:r>
      <w:r w:rsidRPr="00501B01">
        <w:rPr>
          <w:rFonts w:ascii="宋体" w:hAnsi="宋体" w:cs="宋体" w:hint="eastAsia"/>
          <w:sz w:val="24"/>
          <w:u w:val="single"/>
        </w:rPr>
        <w:t>以介质（</w:t>
      </w:r>
      <w:r w:rsidRPr="00501B01">
        <w:rPr>
          <w:rFonts w:ascii="宋体" w:hAnsi="宋体" w:cs="宋体"/>
          <w:sz w:val="24"/>
          <w:u w:val="single"/>
        </w:rPr>
        <w:t>U盘）存储的</w:t>
      </w:r>
      <w:r w:rsidRPr="00501B01">
        <w:rPr>
          <w:rFonts w:ascii="宋体" w:hAnsi="宋体" w:cs="宋体" w:hint="eastAsia"/>
          <w:sz w:val="24"/>
          <w:u w:val="single"/>
        </w:rPr>
        <w:t>数据电文形式投标文件：</w:t>
      </w:r>
    </w:p>
    <w:p w:rsidR="007E63DC" w:rsidRPr="00501B01" w:rsidRDefault="007E63DC" w:rsidP="007E63DC">
      <w:pPr>
        <w:spacing w:line="360" w:lineRule="auto"/>
        <w:ind w:firstLineChars="200" w:firstLine="480"/>
        <w:rPr>
          <w:rFonts w:ascii="宋体" w:hAnsi="宋体" w:cs="宋体"/>
          <w:sz w:val="24"/>
          <w:u w:val="single"/>
        </w:rPr>
      </w:pPr>
      <w:r w:rsidRPr="00501B01">
        <w:rPr>
          <w:rFonts w:ascii="宋体" w:hAnsi="宋体" w:cs="宋体" w:hint="eastAsia"/>
          <w:sz w:val="24"/>
          <w:u w:val="single"/>
        </w:rPr>
        <w:t>5.1电子投标文件，按政</w:t>
      </w:r>
      <w:proofErr w:type="gramStart"/>
      <w:r w:rsidRPr="00501B01">
        <w:rPr>
          <w:rFonts w:ascii="宋体" w:hAnsi="宋体" w:cs="宋体" w:hint="eastAsia"/>
          <w:sz w:val="24"/>
          <w:u w:val="single"/>
        </w:rPr>
        <w:t>采云</w:t>
      </w:r>
      <w:proofErr w:type="gramEnd"/>
      <w:r w:rsidRPr="00501B01">
        <w:rPr>
          <w:rFonts w:ascii="宋体" w:hAnsi="宋体" w:cs="宋体" w:hint="eastAsia"/>
          <w:sz w:val="24"/>
          <w:u w:val="single"/>
        </w:rPr>
        <w:t>平台项目采购--电子招投标操作指南及本磋商文件要求编制。</w:t>
      </w:r>
    </w:p>
    <w:p w:rsidR="007E63DC" w:rsidRPr="00501B01" w:rsidRDefault="007E63DC" w:rsidP="007E63DC">
      <w:pPr>
        <w:spacing w:line="360" w:lineRule="auto"/>
        <w:ind w:firstLineChars="200" w:firstLine="480"/>
        <w:rPr>
          <w:rFonts w:ascii="宋体" w:hAnsi="宋体" w:cs="宋体"/>
          <w:sz w:val="24"/>
          <w:u w:val="single"/>
        </w:rPr>
      </w:pPr>
      <w:bookmarkStart w:id="2" w:name="_Hlk34639647"/>
      <w:r w:rsidRPr="00501B01">
        <w:rPr>
          <w:rFonts w:ascii="宋体" w:hAnsi="宋体" w:cs="宋体" w:hint="eastAsia"/>
          <w:sz w:val="24"/>
        </w:rPr>
        <w:t>5.</w:t>
      </w:r>
      <w:r w:rsidRPr="00501B01">
        <w:rPr>
          <w:rFonts w:ascii="宋体" w:hAnsi="宋体" w:cs="宋体"/>
          <w:sz w:val="24"/>
        </w:rPr>
        <w:t>2</w:t>
      </w:r>
      <w:r w:rsidRPr="00501B01">
        <w:rPr>
          <w:rFonts w:ascii="宋体" w:hAnsi="宋体" w:cs="宋体" w:hint="eastAsia"/>
          <w:sz w:val="24"/>
          <w:u w:val="single"/>
        </w:rPr>
        <w:t>投标供应商在“政府采购云平台”完成“电子加密投标文件”的上传递交后，还可以（</w:t>
      </w:r>
      <w:r w:rsidR="00833E7E" w:rsidRPr="00501B01">
        <w:rPr>
          <w:rFonts w:ascii="宋体" w:hAnsi="宋体" w:cs="宋体" w:hint="eastAsia"/>
          <w:sz w:val="24"/>
          <w:u w:val="single"/>
        </w:rPr>
        <w:t>建议采用</w:t>
      </w:r>
      <w:r w:rsidRPr="00501B01">
        <w:rPr>
          <w:rFonts w:ascii="宋体" w:hAnsi="宋体" w:cs="宋体" w:hint="eastAsia"/>
          <w:sz w:val="24"/>
          <w:u w:val="single"/>
        </w:rPr>
        <w:t>邮寄形式）在投标截止时间前递交</w:t>
      </w:r>
      <w:r w:rsidR="00833E7E" w:rsidRPr="00501B01">
        <w:rPr>
          <w:rFonts w:ascii="宋体" w:hAnsi="宋体" w:cs="宋体" w:hint="eastAsia"/>
          <w:sz w:val="24"/>
          <w:u w:val="single"/>
        </w:rPr>
        <w:t>经政</w:t>
      </w:r>
      <w:proofErr w:type="gramStart"/>
      <w:r w:rsidR="00833E7E" w:rsidRPr="00501B01">
        <w:rPr>
          <w:rFonts w:ascii="宋体" w:hAnsi="宋体" w:cs="宋体" w:hint="eastAsia"/>
          <w:sz w:val="24"/>
          <w:u w:val="single"/>
        </w:rPr>
        <w:t>采云</w:t>
      </w:r>
      <w:proofErr w:type="gramEnd"/>
      <w:r w:rsidR="00833E7E" w:rsidRPr="00501B01">
        <w:rPr>
          <w:rFonts w:ascii="宋体" w:hAnsi="宋体" w:cs="宋体" w:hint="eastAsia"/>
          <w:sz w:val="24"/>
          <w:u w:val="single"/>
        </w:rPr>
        <w:t>平台加密处理的、</w:t>
      </w:r>
      <w:r w:rsidRPr="00501B01">
        <w:rPr>
          <w:rFonts w:ascii="宋体" w:hAnsi="宋体" w:cs="宋体" w:hint="eastAsia"/>
          <w:sz w:val="24"/>
          <w:u w:val="single"/>
        </w:rPr>
        <w:t>以介质（U盘）存储的数据电文形式的 “备份投标文件”，“备份投标文件”应当密封包装并在包装上标注投标项目名称、投标单位名称并加盖公章。以介质（U盘）存储的数据电文形式 “备份投标文件”需密封，可采用以下两种方式其中一种送达（逾期送达或未密封将被拒收）：</w:t>
      </w:r>
    </w:p>
    <w:p w:rsidR="007E63DC" w:rsidRPr="00501B01" w:rsidRDefault="007E63DC" w:rsidP="007E63DC">
      <w:pPr>
        <w:spacing w:line="360" w:lineRule="auto"/>
        <w:ind w:firstLineChars="200" w:firstLine="480"/>
        <w:rPr>
          <w:rFonts w:ascii="宋体" w:hAnsi="宋体" w:cs="宋体"/>
          <w:sz w:val="24"/>
        </w:rPr>
      </w:pPr>
      <w:r w:rsidRPr="00501B01">
        <w:rPr>
          <w:rFonts w:ascii="宋体" w:hAnsi="宋体" w:cs="宋体" w:hint="eastAsia"/>
          <w:sz w:val="24"/>
        </w:rPr>
        <w:t>①在</w:t>
      </w:r>
      <w:r w:rsidRPr="00501B01">
        <w:rPr>
          <w:rFonts w:ascii="宋体" w:hAnsi="宋体" w:hint="eastAsia"/>
          <w:sz w:val="24"/>
        </w:rPr>
        <w:t>磋商截止</w:t>
      </w:r>
      <w:r w:rsidRPr="00501B01">
        <w:rPr>
          <w:rFonts w:ascii="宋体" w:hAnsi="宋体" w:cs="宋体" w:hint="eastAsia"/>
          <w:sz w:val="24"/>
        </w:rPr>
        <w:t>时间前送交到开标地点；</w:t>
      </w:r>
    </w:p>
    <w:p w:rsidR="007E63DC" w:rsidRPr="00501B01" w:rsidRDefault="007E63DC" w:rsidP="007E63DC">
      <w:pPr>
        <w:spacing w:line="360" w:lineRule="auto"/>
        <w:ind w:firstLineChars="200" w:firstLine="480"/>
        <w:rPr>
          <w:rFonts w:ascii="宋体" w:hAnsi="宋体" w:cs="宋体"/>
          <w:sz w:val="24"/>
        </w:rPr>
      </w:pPr>
      <w:r w:rsidRPr="00501B01">
        <w:rPr>
          <w:rFonts w:ascii="宋体" w:hAnsi="宋体" w:cs="宋体" w:hint="eastAsia"/>
          <w:sz w:val="24"/>
        </w:rPr>
        <w:t>②采用邮寄方式，邮寄公司建议采用顺丰（包裹外包装上请注明单位、项</w:t>
      </w:r>
      <w:r w:rsidRPr="00501B01">
        <w:rPr>
          <w:rFonts w:ascii="宋体" w:hAnsi="宋体" w:cs="宋体" w:hint="eastAsia"/>
          <w:sz w:val="24"/>
        </w:rPr>
        <w:lastRenderedPageBreak/>
        <w:t>目名称、联系电话等信息，以便代理机构作接收登记工作），邮寄接收截止时间为</w:t>
      </w:r>
      <w:r w:rsidRPr="00501B01">
        <w:rPr>
          <w:rFonts w:ascii="宋体" w:hAnsi="宋体" w:hint="eastAsia"/>
          <w:sz w:val="24"/>
        </w:rPr>
        <w:t>磋商截止时间前</w:t>
      </w:r>
      <w:r w:rsidRPr="00501B01">
        <w:rPr>
          <w:rFonts w:ascii="宋体" w:hAnsi="宋体" w:cs="宋体" w:hint="eastAsia"/>
          <w:sz w:val="24"/>
        </w:rPr>
        <w:t>（邮寄地址：</w:t>
      </w:r>
      <w:r w:rsidRPr="00501B01">
        <w:rPr>
          <w:rFonts w:ascii="宋体" w:hAnsi="宋体" w:cs="Calibri Light" w:hint="eastAsia"/>
          <w:kern w:val="0"/>
          <w:sz w:val="24"/>
        </w:rPr>
        <w:t>台州中</w:t>
      </w:r>
      <w:proofErr w:type="gramStart"/>
      <w:r w:rsidRPr="00501B01">
        <w:rPr>
          <w:rFonts w:ascii="宋体" w:hAnsi="宋体" w:cs="Calibri Light" w:hint="eastAsia"/>
          <w:kern w:val="0"/>
          <w:sz w:val="24"/>
        </w:rPr>
        <w:t>亿工程</w:t>
      </w:r>
      <w:proofErr w:type="gramEnd"/>
      <w:r w:rsidRPr="00501B01">
        <w:rPr>
          <w:rFonts w:ascii="宋体" w:hAnsi="宋体" w:cs="Calibri Light" w:hint="eastAsia"/>
          <w:kern w:val="0"/>
          <w:sz w:val="24"/>
        </w:rPr>
        <w:t>管理有限公司</w:t>
      </w:r>
      <w:r w:rsidRPr="00501B01">
        <w:rPr>
          <w:rFonts w:ascii="宋体" w:hAnsi="宋体" w:cs="宋体" w:hint="eastAsia"/>
          <w:sz w:val="24"/>
        </w:rPr>
        <w:t>（</w:t>
      </w:r>
      <w:r w:rsidRPr="00501B01">
        <w:rPr>
          <w:rFonts w:ascii="宋体" w:hAnsi="宋体" w:cs="Calibri Light" w:hint="eastAsia"/>
          <w:kern w:val="0"/>
          <w:sz w:val="24"/>
        </w:rPr>
        <w:t>台州市椒江</w:t>
      </w:r>
      <w:proofErr w:type="gramStart"/>
      <w:r w:rsidRPr="00501B01">
        <w:rPr>
          <w:rFonts w:ascii="宋体" w:hAnsi="宋体" w:cs="Calibri Light" w:hint="eastAsia"/>
          <w:kern w:val="0"/>
          <w:sz w:val="24"/>
        </w:rPr>
        <w:t>区亿嘉路华中</w:t>
      </w:r>
      <w:proofErr w:type="gramEnd"/>
      <w:r w:rsidRPr="00501B01">
        <w:rPr>
          <w:rFonts w:ascii="宋体" w:hAnsi="宋体" w:cs="Calibri Light" w:hint="eastAsia"/>
          <w:kern w:val="0"/>
          <w:sz w:val="24"/>
        </w:rPr>
        <w:t>大厦1</w:t>
      </w:r>
      <w:r w:rsidRPr="00501B01">
        <w:rPr>
          <w:rFonts w:ascii="宋体" w:hAnsi="宋体" w:cs="Calibri Light"/>
          <w:kern w:val="0"/>
          <w:sz w:val="24"/>
        </w:rPr>
        <w:t>-701</w:t>
      </w:r>
      <w:r w:rsidRPr="00501B01">
        <w:rPr>
          <w:rFonts w:ascii="宋体" w:hAnsi="宋体" w:cs="宋体" w:hint="eastAsia"/>
          <w:sz w:val="24"/>
        </w:rPr>
        <w:t>，联系人：徐女士 电话：0576-</w:t>
      </w:r>
      <w:r w:rsidRPr="00501B01">
        <w:rPr>
          <w:rFonts w:ascii="宋体" w:hAnsi="宋体" w:cs="宋体"/>
          <w:sz w:val="24"/>
        </w:rPr>
        <w:t>88832068</w:t>
      </w:r>
      <w:r w:rsidRPr="00501B01">
        <w:rPr>
          <w:rFonts w:ascii="宋体" w:hAnsi="宋体" w:cs="宋体" w:hint="eastAsia"/>
          <w:sz w:val="24"/>
        </w:rPr>
        <w:t>/</w:t>
      </w:r>
      <w:r w:rsidRPr="00501B01">
        <w:rPr>
          <w:rFonts w:ascii="宋体" w:hAnsi="宋体" w:cs="宋体"/>
          <w:sz w:val="24"/>
        </w:rPr>
        <w:t>18967688501</w:t>
      </w:r>
      <w:r w:rsidRPr="00501B01">
        <w:rPr>
          <w:rFonts w:ascii="宋体" w:hAnsi="宋体" w:cs="宋体" w:hint="eastAsia"/>
          <w:sz w:val="24"/>
        </w:rPr>
        <w:t>)。</w:t>
      </w:r>
    </w:p>
    <w:p w:rsidR="007E63DC" w:rsidRPr="00501B01" w:rsidRDefault="007E63DC" w:rsidP="007E63DC">
      <w:pPr>
        <w:spacing w:line="360" w:lineRule="auto"/>
        <w:ind w:firstLineChars="200" w:firstLine="480"/>
        <w:rPr>
          <w:rFonts w:ascii="宋体" w:hAnsi="宋体" w:cs="宋体"/>
          <w:sz w:val="24"/>
        </w:rPr>
      </w:pPr>
      <w:r w:rsidRPr="00501B01">
        <w:rPr>
          <w:rFonts w:ascii="宋体" w:hAnsi="宋体" w:cs="宋体" w:hint="eastAsia"/>
          <w:sz w:val="24"/>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rsidR="007E63DC" w:rsidRPr="00501B01" w:rsidRDefault="007E63DC" w:rsidP="007E63DC">
      <w:pPr>
        <w:snapToGrid w:val="0"/>
        <w:spacing w:line="360" w:lineRule="auto"/>
        <w:ind w:firstLineChars="200" w:firstLine="482"/>
        <w:rPr>
          <w:rFonts w:ascii="宋体" w:hAnsi="宋体"/>
          <w:b/>
          <w:bCs/>
          <w:kern w:val="0"/>
          <w:sz w:val="24"/>
        </w:rPr>
      </w:pPr>
      <w:r w:rsidRPr="00501B01">
        <w:rPr>
          <w:rStyle w:val="NormalCharacter"/>
          <w:rFonts w:ascii="宋体" w:hAnsi="宋体" w:cs="宋体" w:hint="eastAsia"/>
          <w:b/>
          <w:bCs/>
          <w:sz w:val="24"/>
        </w:rPr>
        <w:t>六、</w:t>
      </w:r>
      <w:r w:rsidRPr="00501B01">
        <w:rPr>
          <w:rFonts w:ascii="宋体" w:hAnsi="宋体" w:hint="eastAsia"/>
          <w:b/>
          <w:bCs/>
          <w:kern w:val="0"/>
          <w:sz w:val="24"/>
        </w:rPr>
        <w:t>招标答疑会</w:t>
      </w:r>
    </w:p>
    <w:p w:rsidR="007E63DC" w:rsidRPr="00501B01" w:rsidRDefault="007E63DC" w:rsidP="007E63D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539"/>
        <w:jc w:val="left"/>
        <w:rPr>
          <w:rFonts w:ascii="宋体" w:hAnsi="宋体" w:cs="宋体"/>
          <w:b/>
          <w:sz w:val="24"/>
        </w:rPr>
      </w:pPr>
      <w:r w:rsidRPr="00501B01">
        <w:rPr>
          <w:rFonts w:ascii="宋体" w:hAnsi="宋体" w:hint="eastAsia"/>
          <w:kern w:val="0"/>
          <w:sz w:val="24"/>
        </w:rPr>
        <w:t>无。</w:t>
      </w:r>
    </w:p>
    <w:p w:rsidR="007E63DC" w:rsidRPr="00501B01" w:rsidRDefault="007E63DC" w:rsidP="007E63D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b/>
          <w:kern w:val="0"/>
          <w:sz w:val="24"/>
        </w:rPr>
      </w:pPr>
      <w:r w:rsidRPr="00501B01">
        <w:rPr>
          <w:rFonts w:ascii="宋体" w:hAnsi="宋体" w:cs="宋体" w:hint="eastAsia"/>
          <w:b/>
          <w:sz w:val="24"/>
        </w:rPr>
        <w:t>七、</w:t>
      </w:r>
      <w:r w:rsidRPr="00501B01">
        <w:rPr>
          <w:rFonts w:ascii="宋体" w:hint="eastAsia"/>
          <w:b/>
          <w:kern w:val="0"/>
          <w:sz w:val="24"/>
        </w:rPr>
        <w:t>响应文件递交截止时间及开标时间、地点：</w:t>
      </w:r>
    </w:p>
    <w:p w:rsidR="007E63DC" w:rsidRPr="00501B01" w:rsidRDefault="0042555D" w:rsidP="007E63DC">
      <w:pPr>
        <w:snapToGrid w:val="0"/>
        <w:spacing w:line="360" w:lineRule="auto"/>
        <w:ind w:firstLineChars="200" w:firstLine="480"/>
        <w:rPr>
          <w:rFonts w:cs="Arial"/>
        </w:rPr>
      </w:pPr>
      <w:r w:rsidRPr="00501B01">
        <w:rPr>
          <w:rFonts w:ascii="宋体" w:hAnsi="宋体" w:cs="Arial"/>
          <w:sz w:val="24"/>
        </w:rPr>
        <w:t>1、投标截止时间：2022年</w:t>
      </w:r>
      <w:r w:rsidR="000D2D50" w:rsidRPr="00501B01">
        <w:rPr>
          <w:rFonts w:ascii="宋体" w:hAnsi="宋体" w:cs="Arial" w:hint="eastAsia"/>
          <w:sz w:val="24"/>
        </w:rPr>
        <w:t>8</w:t>
      </w:r>
      <w:r w:rsidRPr="00501B01">
        <w:rPr>
          <w:rFonts w:ascii="宋体" w:hAnsi="宋体" w:cs="Arial" w:hint="eastAsia"/>
          <w:sz w:val="24"/>
        </w:rPr>
        <w:t>月</w:t>
      </w:r>
      <w:r w:rsidR="000D2D50" w:rsidRPr="00501B01">
        <w:rPr>
          <w:rFonts w:ascii="宋体" w:hAnsi="宋体" w:cs="Arial" w:hint="eastAsia"/>
          <w:sz w:val="24"/>
        </w:rPr>
        <w:t>2</w:t>
      </w:r>
      <w:r w:rsidRPr="00501B01">
        <w:rPr>
          <w:rFonts w:ascii="宋体" w:hAnsi="宋体" w:cs="Arial" w:hint="eastAsia"/>
          <w:sz w:val="24"/>
        </w:rPr>
        <w:t>日</w:t>
      </w:r>
      <w:r w:rsidR="000D2D50" w:rsidRPr="00501B01">
        <w:rPr>
          <w:rFonts w:ascii="宋体" w:hAnsi="宋体" w:cs="Arial" w:hint="eastAsia"/>
          <w:sz w:val="24"/>
        </w:rPr>
        <w:t>9</w:t>
      </w:r>
      <w:r w:rsidRPr="00501B01">
        <w:rPr>
          <w:rFonts w:ascii="宋体" w:hAnsi="宋体" w:cs="Arial"/>
          <w:sz w:val="24"/>
        </w:rPr>
        <w:t>时</w:t>
      </w:r>
      <w:r w:rsidR="000D2D50" w:rsidRPr="00501B01">
        <w:rPr>
          <w:rFonts w:ascii="宋体" w:hAnsi="宋体" w:cs="Arial" w:hint="eastAsia"/>
          <w:sz w:val="24"/>
        </w:rPr>
        <w:t>3</w:t>
      </w:r>
      <w:r w:rsidRPr="00501B01">
        <w:rPr>
          <w:rFonts w:ascii="宋体" w:hAnsi="宋体" w:cs="Arial"/>
          <w:sz w:val="24"/>
        </w:rPr>
        <w:t>0</w:t>
      </w:r>
      <w:r w:rsidRPr="00501B01">
        <w:rPr>
          <w:rFonts w:ascii="宋体" w:hAnsi="宋体" w:cs="Arial" w:hint="eastAsia"/>
          <w:sz w:val="24"/>
        </w:rPr>
        <w:t>分</w:t>
      </w:r>
      <w:r w:rsidRPr="00501B01">
        <w:rPr>
          <w:rFonts w:ascii="宋体" w:hAnsi="宋体" w:cs="Arial"/>
          <w:sz w:val="24"/>
        </w:rPr>
        <w:t xml:space="preserve">(北京时间)  </w:t>
      </w:r>
    </w:p>
    <w:p w:rsidR="007E63DC" w:rsidRPr="00501B01" w:rsidRDefault="0042555D" w:rsidP="007E63DC">
      <w:pPr>
        <w:snapToGrid w:val="0"/>
        <w:spacing w:line="360" w:lineRule="auto"/>
        <w:ind w:firstLineChars="200" w:firstLine="480"/>
        <w:rPr>
          <w:rFonts w:ascii="宋体" w:hAnsi="宋体" w:cs="Arial"/>
          <w:sz w:val="24"/>
        </w:rPr>
      </w:pPr>
      <w:r w:rsidRPr="00501B01">
        <w:rPr>
          <w:rFonts w:ascii="宋体" w:hAnsi="宋体" w:cs="Arial"/>
          <w:sz w:val="24"/>
        </w:rPr>
        <w:t>2、开标时间及地点：2022</w:t>
      </w:r>
      <w:r w:rsidR="000D2D50" w:rsidRPr="00501B01">
        <w:rPr>
          <w:rFonts w:ascii="宋体" w:hAnsi="宋体" w:cs="Arial"/>
          <w:sz w:val="24"/>
        </w:rPr>
        <w:t>年</w:t>
      </w:r>
      <w:r w:rsidR="000D2D50" w:rsidRPr="00501B01">
        <w:rPr>
          <w:rFonts w:ascii="宋体" w:hAnsi="宋体" w:cs="Arial" w:hint="eastAsia"/>
          <w:sz w:val="24"/>
        </w:rPr>
        <w:t>8月2</w:t>
      </w:r>
      <w:r w:rsidRPr="00501B01">
        <w:rPr>
          <w:rFonts w:ascii="宋体" w:hAnsi="宋体" w:cs="Arial" w:hint="eastAsia"/>
          <w:sz w:val="24"/>
        </w:rPr>
        <w:t>日</w:t>
      </w:r>
      <w:r w:rsidR="000D2D50" w:rsidRPr="00501B01">
        <w:rPr>
          <w:rFonts w:ascii="宋体" w:hAnsi="宋体" w:cs="Arial" w:hint="eastAsia"/>
          <w:sz w:val="24"/>
        </w:rPr>
        <w:t>9</w:t>
      </w:r>
      <w:r w:rsidRPr="00501B01">
        <w:rPr>
          <w:rFonts w:ascii="宋体" w:hAnsi="宋体" w:cs="Arial"/>
          <w:sz w:val="24"/>
        </w:rPr>
        <w:t>时</w:t>
      </w:r>
      <w:r w:rsidR="000D2D50" w:rsidRPr="00501B01">
        <w:rPr>
          <w:rFonts w:ascii="宋体" w:hAnsi="宋体" w:cs="Arial" w:hint="eastAsia"/>
          <w:sz w:val="24"/>
        </w:rPr>
        <w:t>3</w:t>
      </w:r>
      <w:r w:rsidRPr="00501B01">
        <w:rPr>
          <w:rFonts w:ascii="宋体" w:hAnsi="宋体" w:cs="Arial"/>
          <w:sz w:val="24"/>
        </w:rPr>
        <w:t>0</w:t>
      </w:r>
      <w:r w:rsidRPr="00501B01">
        <w:rPr>
          <w:rFonts w:ascii="宋体" w:hAnsi="宋体" w:cs="Arial" w:hint="eastAsia"/>
          <w:sz w:val="24"/>
        </w:rPr>
        <w:t>分</w:t>
      </w:r>
      <w:r w:rsidRPr="00501B01">
        <w:rPr>
          <w:rFonts w:ascii="宋体" w:hAnsi="宋体" w:cs="Arial"/>
          <w:sz w:val="24"/>
        </w:rPr>
        <w:t>(北京时间)</w:t>
      </w:r>
      <w:r w:rsidR="007E63DC" w:rsidRPr="00501B01">
        <w:rPr>
          <w:rFonts w:ascii="宋体" w:hAnsi="宋体" w:cs="Arial" w:hint="eastAsia"/>
          <w:sz w:val="24"/>
        </w:rPr>
        <w:t xml:space="preserve">   </w:t>
      </w:r>
      <w:r w:rsidR="007E63DC" w:rsidRPr="00501B01">
        <w:rPr>
          <w:rFonts w:ascii="宋体" w:hAnsi="宋体" w:cs="Arial"/>
          <w:sz w:val="24"/>
        </w:rPr>
        <w:t xml:space="preserve"> </w:t>
      </w:r>
    </w:p>
    <w:p w:rsidR="007E63DC" w:rsidRPr="00501B01" w:rsidRDefault="007E63DC" w:rsidP="007E63DC">
      <w:pPr>
        <w:pStyle w:val="Style3"/>
      </w:pPr>
      <w:r w:rsidRPr="00501B01">
        <w:rPr>
          <w:rFonts w:ascii="宋体" w:hAnsi="宋体" w:cs="Arial" w:hint="eastAsia"/>
          <w:sz w:val="24"/>
        </w:rPr>
        <w:t xml:space="preserve">    </w:t>
      </w:r>
      <w:r w:rsidRPr="00501B01">
        <w:rPr>
          <w:rFonts w:ascii="宋体" w:hAnsi="宋体" w:cs="Arial"/>
          <w:sz w:val="24"/>
        </w:rPr>
        <w:t>3</w:t>
      </w:r>
      <w:r w:rsidRPr="00501B01">
        <w:rPr>
          <w:rFonts w:ascii="宋体" w:hAnsi="宋体" w:cs="Arial" w:hint="eastAsia"/>
          <w:sz w:val="24"/>
        </w:rPr>
        <w:t>、开标地点：政</w:t>
      </w:r>
      <w:proofErr w:type="gramStart"/>
      <w:r w:rsidRPr="00501B01">
        <w:rPr>
          <w:rFonts w:ascii="宋体" w:hAnsi="宋体" w:cs="Arial" w:hint="eastAsia"/>
          <w:sz w:val="24"/>
        </w:rPr>
        <w:t>采云</w:t>
      </w:r>
      <w:proofErr w:type="gramEnd"/>
      <w:r w:rsidRPr="00501B01">
        <w:rPr>
          <w:rFonts w:ascii="宋体" w:hAnsi="宋体" w:cs="Arial" w:hint="eastAsia"/>
          <w:sz w:val="24"/>
        </w:rPr>
        <w:t>电子交易平台</w:t>
      </w:r>
    </w:p>
    <w:p w:rsidR="007E63DC" w:rsidRPr="00501B01" w:rsidRDefault="007E63DC" w:rsidP="007E63DC">
      <w:pPr>
        <w:widowControl/>
        <w:spacing w:line="360" w:lineRule="auto"/>
        <w:ind w:firstLineChars="200" w:firstLine="482"/>
        <w:jc w:val="left"/>
        <w:rPr>
          <w:rFonts w:ascii="宋体" w:hAnsi="宋体" w:cs="宋体"/>
          <w:sz w:val="24"/>
        </w:rPr>
      </w:pPr>
      <w:r w:rsidRPr="00501B01">
        <w:rPr>
          <w:rFonts w:ascii="宋体" w:hAnsi="宋体" w:cs="宋体" w:hint="eastAsia"/>
          <w:b/>
          <w:bCs/>
          <w:sz w:val="24"/>
        </w:rPr>
        <w:t>八、</w:t>
      </w:r>
      <w:r w:rsidRPr="00501B01">
        <w:rPr>
          <w:rFonts w:ascii="宋体" w:hAnsi="宋体" w:cs="宋体" w:hint="eastAsia"/>
          <w:b/>
          <w:kern w:val="0"/>
          <w:sz w:val="24"/>
        </w:rPr>
        <w:t>根据财库[2016]125号《关于在政府采购活动中查询及使用信用记录有关问题的通知》要求，采购代理机构会对供应商信用记录进行查询并甄别</w:t>
      </w:r>
    </w:p>
    <w:p w:rsidR="007E63DC" w:rsidRPr="00501B01" w:rsidRDefault="007E63DC" w:rsidP="007E63DC">
      <w:pPr>
        <w:spacing w:line="360" w:lineRule="auto"/>
        <w:ind w:firstLineChars="200" w:firstLine="480"/>
        <w:rPr>
          <w:rFonts w:ascii="宋体" w:hAnsi="宋体" w:cs="宋体"/>
          <w:sz w:val="24"/>
          <w:szCs w:val="32"/>
        </w:rPr>
      </w:pPr>
      <w:r w:rsidRPr="00501B01">
        <w:rPr>
          <w:rFonts w:ascii="宋体" w:hAnsi="宋体" w:cs="宋体" w:hint="eastAsia"/>
          <w:sz w:val="24"/>
          <w:szCs w:val="32"/>
        </w:rPr>
        <w:t>1）信用信息查询的截止时点：开标后评标前；</w:t>
      </w:r>
    </w:p>
    <w:p w:rsidR="007E63DC" w:rsidRPr="00501B01" w:rsidRDefault="007E63DC" w:rsidP="004260DF">
      <w:pPr>
        <w:widowControl/>
        <w:spacing w:line="360" w:lineRule="auto"/>
        <w:ind w:firstLineChars="200" w:firstLine="480"/>
        <w:jc w:val="left"/>
        <w:rPr>
          <w:rFonts w:ascii="宋体" w:hAnsi="宋体" w:cs="宋体"/>
          <w:sz w:val="24"/>
        </w:rPr>
      </w:pPr>
      <w:r w:rsidRPr="00501B01">
        <w:rPr>
          <w:rFonts w:ascii="宋体" w:hAnsi="宋体" w:cs="宋体" w:hint="eastAsia"/>
          <w:sz w:val="24"/>
          <w:szCs w:val="32"/>
        </w:rPr>
        <w:t>2）</w:t>
      </w:r>
      <w:r w:rsidRPr="00501B01">
        <w:rPr>
          <w:rFonts w:ascii="宋体" w:hAnsi="宋体" w:cs="宋体" w:hint="eastAsia"/>
          <w:kern w:val="0"/>
          <w:sz w:val="24"/>
        </w:rPr>
        <w:t>查询渠道：“信用中国”</w:t>
      </w:r>
      <w:r w:rsidR="004260DF" w:rsidRPr="00501B01">
        <w:rPr>
          <w:rFonts w:ascii="宋体" w:hAnsi="宋体" w:cs="宋体" w:hint="eastAsia"/>
          <w:kern w:val="0"/>
          <w:sz w:val="24"/>
        </w:rPr>
        <w:t>(</w:t>
      </w:r>
      <w:r w:rsidRPr="00501B01">
        <w:rPr>
          <w:rFonts w:ascii="宋体" w:hAnsi="宋体" w:cs="宋体" w:hint="eastAsia"/>
          <w:kern w:val="0"/>
          <w:sz w:val="24"/>
        </w:rPr>
        <w:t>www.creditchina.gov.cn</w:t>
      </w:r>
      <w:r w:rsidR="004260DF" w:rsidRPr="00501B01">
        <w:rPr>
          <w:rFonts w:ascii="宋体" w:hAnsi="宋体" w:cs="宋体"/>
          <w:kern w:val="0"/>
          <w:sz w:val="24"/>
        </w:rPr>
        <w:t>）</w:t>
      </w:r>
      <w:r w:rsidRPr="00501B01">
        <w:rPr>
          <w:rFonts w:ascii="宋体" w:hAnsi="宋体" w:cs="宋体" w:hint="eastAsia"/>
          <w:kern w:val="0"/>
          <w:sz w:val="24"/>
        </w:rPr>
        <w:t>“中国政府采购网”</w:t>
      </w:r>
      <w:r w:rsidR="004260DF" w:rsidRPr="00501B01">
        <w:rPr>
          <w:rFonts w:ascii="宋体" w:hAnsi="宋体" w:cs="宋体" w:hint="eastAsia"/>
          <w:kern w:val="0"/>
          <w:sz w:val="24"/>
        </w:rPr>
        <w:t>(</w:t>
      </w:r>
      <w:r w:rsidRPr="00501B01">
        <w:rPr>
          <w:rFonts w:ascii="宋体" w:hAnsi="宋体" w:cs="宋体" w:hint="eastAsia"/>
          <w:kern w:val="0"/>
          <w:sz w:val="24"/>
        </w:rPr>
        <w:t>www.ccgp.gov.cn</w:t>
      </w:r>
      <w:r w:rsidR="004260DF" w:rsidRPr="00501B01">
        <w:rPr>
          <w:rFonts w:ascii="宋体" w:hAnsi="宋体" w:cs="宋体"/>
          <w:kern w:val="0"/>
          <w:sz w:val="24"/>
        </w:rPr>
        <w:t>）</w:t>
      </w:r>
      <w:r w:rsidRPr="00501B01">
        <w:rPr>
          <w:rFonts w:ascii="宋体" w:hAnsi="宋体" w:cs="宋体" w:hint="eastAsia"/>
          <w:kern w:val="0"/>
          <w:sz w:val="24"/>
        </w:rPr>
        <w:t xml:space="preserve">； </w:t>
      </w:r>
    </w:p>
    <w:p w:rsidR="007E63DC" w:rsidRPr="00501B01" w:rsidRDefault="007E63DC" w:rsidP="007E63DC">
      <w:pPr>
        <w:widowControl/>
        <w:spacing w:line="360" w:lineRule="auto"/>
        <w:ind w:firstLineChars="200" w:firstLine="480"/>
        <w:jc w:val="left"/>
        <w:rPr>
          <w:rFonts w:ascii="宋体" w:hAnsi="宋体" w:cs="宋体"/>
          <w:sz w:val="24"/>
        </w:rPr>
      </w:pPr>
      <w:r w:rsidRPr="00501B01">
        <w:rPr>
          <w:rFonts w:ascii="宋体" w:hAnsi="宋体" w:cs="宋体" w:hint="eastAsia"/>
          <w:sz w:val="24"/>
          <w:szCs w:val="32"/>
        </w:rPr>
        <w:t>3）信用信息查询记录和证据留存具体方式：采购代理机构经办人将查询网页打印与其他项目相关</w:t>
      </w:r>
      <w:proofErr w:type="gramStart"/>
      <w:r w:rsidRPr="00501B01">
        <w:rPr>
          <w:rFonts w:ascii="宋体" w:hAnsi="宋体" w:cs="宋体" w:hint="eastAsia"/>
          <w:sz w:val="24"/>
          <w:szCs w:val="32"/>
        </w:rPr>
        <w:t>文件文件</w:t>
      </w:r>
      <w:proofErr w:type="gramEnd"/>
      <w:r w:rsidRPr="00501B01">
        <w:rPr>
          <w:rFonts w:ascii="宋体" w:hAnsi="宋体" w:cs="宋体" w:hint="eastAsia"/>
          <w:sz w:val="24"/>
          <w:szCs w:val="32"/>
        </w:rPr>
        <w:t>一并保存；</w:t>
      </w:r>
    </w:p>
    <w:p w:rsidR="007E63DC" w:rsidRPr="00501B01" w:rsidRDefault="007E63DC" w:rsidP="007E63DC">
      <w:pPr>
        <w:spacing w:line="360" w:lineRule="auto"/>
        <w:ind w:firstLineChars="200" w:firstLine="480"/>
        <w:rPr>
          <w:sz w:val="24"/>
        </w:rPr>
      </w:pPr>
      <w:r w:rsidRPr="00501B01">
        <w:rPr>
          <w:rFonts w:ascii="宋体" w:hAnsi="宋体" w:cs="宋体" w:hint="eastAsia"/>
          <w:sz w:val="24"/>
          <w:szCs w:val="32"/>
        </w:rPr>
        <w:t>4）信用信息的使用规则：投标人存在不良信用记录的，其投标将被作为无效投标被拒绝</w:t>
      </w:r>
      <w:r w:rsidRPr="00501B01">
        <w:rPr>
          <w:rFonts w:hint="eastAsia"/>
          <w:sz w:val="24"/>
        </w:rPr>
        <w:t>；</w:t>
      </w:r>
      <w:r w:rsidRPr="00501B01">
        <w:rPr>
          <w:rFonts w:hint="eastAsia"/>
          <w:sz w:val="24"/>
        </w:rPr>
        <w:t xml:space="preserve"> </w:t>
      </w:r>
    </w:p>
    <w:p w:rsidR="007E63DC" w:rsidRPr="00501B01" w:rsidRDefault="007E63DC" w:rsidP="007E63DC">
      <w:pPr>
        <w:snapToGrid w:val="0"/>
        <w:spacing w:line="360" w:lineRule="auto"/>
        <w:ind w:firstLineChars="200" w:firstLine="480"/>
        <w:rPr>
          <w:rFonts w:ascii="宋体" w:hAnsi="宋体" w:cs="宋体"/>
          <w:b/>
          <w:bCs/>
          <w:sz w:val="24"/>
        </w:rPr>
      </w:pPr>
      <w:r w:rsidRPr="00501B01">
        <w:rPr>
          <w:rFonts w:ascii="宋体" w:hAnsi="宋体" w:cs="宋体" w:hint="eastAsia"/>
          <w:sz w:val="24"/>
          <w:szCs w:val="32"/>
        </w:rPr>
        <w:t>5）不良信用记录指：被列入失信被执行人、重大税收违法案件当事人名单、政府采购严重违法失信行为记录名单中尚在行政处罚期内的。</w:t>
      </w:r>
    </w:p>
    <w:p w:rsidR="007E63DC" w:rsidRPr="00501B01" w:rsidRDefault="007E63DC" w:rsidP="007E63DC">
      <w:pPr>
        <w:snapToGrid w:val="0"/>
        <w:spacing w:line="360" w:lineRule="auto"/>
        <w:ind w:firstLineChars="250" w:firstLine="602"/>
        <w:rPr>
          <w:rFonts w:ascii="宋体" w:hAnsi="宋体" w:cs="宋体"/>
          <w:b/>
          <w:bCs/>
          <w:sz w:val="24"/>
        </w:rPr>
      </w:pPr>
      <w:r w:rsidRPr="00501B01">
        <w:rPr>
          <w:rFonts w:ascii="宋体" w:hAnsi="宋体" w:cs="Arial" w:hint="eastAsia"/>
          <w:b/>
          <w:sz w:val="24"/>
        </w:rPr>
        <w:t>九、相关注意事项</w:t>
      </w:r>
      <w:r w:rsidRPr="00501B01">
        <w:rPr>
          <w:rFonts w:ascii="宋体" w:hAnsi="宋体" w:cs="Arial" w:hint="eastAsia"/>
          <w:sz w:val="24"/>
        </w:rPr>
        <w:t>：</w:t>
      </w:r>
    </w:p>
    <w:p w:rsidR="007E63DC" w:rsidRPr="00501B01" w:rsidRDefault="007E63DC" w:rsidP="007E63DC">
      <w:pPr>
        <w:snapToGrid w:val="0"/>
        <w:spacing w:line="360" w:lineRule="auto"/>
        <w:ind w:firstLineChars="200" w:firstLine="480"/>
        <w:rPr>
          <w:rFonts w:ascii="宋体" w:hAnsi="宋体" w:cs="Arial"/>
          <w:sz w:val="24"/>
        </w:rPr>
      </w:pPr>
      <w:bookmarkStart w:id="3" w:name="_Hlk68701840"/>
      <w:r w:rsidRPr="00501B01">
        <w:rPr>
          <w:rFonts w:ascii="宋体" w:hAnsi="宋体" w:cs="Calibri Light" w:hint="eastAsia"/>
          <w:kern w:val="0"/>
          <w:sz w:val="24"/>
        </w:rPr>
        <w:t>1、</w:t>
      </w:r>
      <w:r w:rsidRPr="00501B01">
        <w:rPr>
          <w:rFonts w:ascii="宋体" w:hAnsi="宋体" w:cs="Arial" w:hint="eastAsia"/>
          <w:sz w:val="24"/>
        </w:rPr>
        <w:t>本项目公告期限为</w:t>
      </w:r>
      <w:r w:rsidRPr="00501B01">
        <w:rPr>
          <w:rFonts w:ascii="宋体" w:hAnsi="宋体" w:cs="Arial"/>
          <w:sz w:val="24"/>
        </w:rPr>
        <w:t>3</w:t>
      </w:r>
      <w:r w:rsidRPr="00501B01">
        <w:rPr>
          <w:rFonts w:ascii="宋体" w:hAnsi="宋体" w:cs="Arial" w:hint="eastAsia"/>
          <w:sz w:val="24"/>
        </w:rPr>
        <w:t>个工作日。</w:t>
      </w:r>
    </w:p>
    <w:p w:rsidR="007E63DC" w:rsidRPr="00501B01" w:rsidRDefault="007E63DC" w:rsidP="007E63DC">
      <w:pPr>
        <w:snapToGrid w:val="0"/>
        <w:spacing w:line="360" w:lineRule="auto"/>
        <w:ind w:firstLineChars="200" w:firstLine="480"/>
        <w:rPr>
          <w:rFonts w:ascii="宋体" w:hAnsi="宋体" w:cs="Calibri Light"/>
          <w:kern w:val="0"/>
          <w:sz w:val="24"/>
        </w:rPr>
      </w:pPr>
      <w:r w:rsidRPr="00501B01">
        <w:rPr>
          <w:rFonts w:ascii="宋体" w:hAnsi="宋体" w:cs="Calibri Light" w:hint="eastAsia"/>
          <w:kern w:val="0"/>
          <w:sz w:val="24"/>
        </w:rPr>
        <w:t>2、供应商认为采购文件使自己的权益受到损害的，</w:t>
      </w:r>
      <w:r w:rsidR="0018504A" w:rsidRPr="00501B01">
        <w:rPr>
          <w:rFonts w:ascii="宋体" w:hAnsi="宋体" w:cs="宋体" w:hint="eastAsia"/>
          <w:kern w:val="0"/>
          <w:sz w:val="24"/>
        </w:rPr>
        <w:t>可以自获取采购文件之日或者采购文件公告期限届满之日起</w:t>
      </w:r>
      <w:r w:rsidR="0018504A" w:rsidRPr="00501B01">
        <w:rPr>
          <w:rFonts w:ascii="仿宋" w:eastAsia="仿宋" w:hAnsi="仿宋" w:cs="宋体" w:hint="eastAsia"/>
          <w:kern w:val="0"/>
          <w:sz w:val="24"/>
        </w:rPr>
        <w:t>7</w:t>
      </w:r>
      <w:r w:rsidR="0018504A" w:rsidRPr="00501B01">
        <w:rPr>
          <w:rFonts w:ascii="宋体" w:hAnsi="宋体" w:cs="宋体" w:hint="eastAsia"/>
          <w:kern w:val="0"/>
          <w:sz w:val="24"/>
        </w:rPr>
        <w:t>个工作日内</w:t>
      </w:r>
      <w:r w:rsidRPr="00501B01">
        <w:rPr>
          <w:rFonts w:ascii="宋体" w:hAnsi="宋体" w:cs="宋体" w:hint="eastAsia"/>
          <w:kern w:val="0"/>
          <w:sz w:val="24"/>
        </w:rPr>
        <w:t>，</w:t>
      </w:r>
      <w:r w:rsidRPr="00501B01">
        <w:rPr>
          <w:rFonts w:ascii="宋体" w:hAnsi="宋体" w:cs="宋体"/>
          <w:kern w:val="0"/>
          <w:sz w:val="24"/>
        </w:rPr>
        <w:t>对采购文件需求的以书面形式</w:t>
      </w:r>
      <w:r w:rsidRPr="00501B01">
        <w:rPr>
          <w:rFonts w:ascii="宋体" w:hAnsi="宋体" w:cs="宋体" w:hint="eastAsia"/>
          <w:kern w:val="0"/>
          <w:sz w:val="24"/>
        </w:rPr>
        <w:t>一次性针对同一环节（包括采购过程、采购结果）</w:t>
      </w:r>
      <w:r w:rsidRPr="00501B01">
        <w:rPr>
          <w:rFonts w:ascii="宋体" w:hAnsi="宋体" w:cs="宋体"/>
          <w:kern w:val="0"/>
          <w:sz w:val="24"/>
        </w:rPr>
        <w:t>向采购人提出质疑，对</w:t>
      </w:r>
      <w:r w:rsidRPr="00501B01">
        <w:rPr>
          <w:rFonts w:ascii="宋体" w:hAnsi="宋体" w:cs="宋体"/>
          <w:kern w:val="0"/>
          <w:sz w:val="24"/>
        </w:rPr>
        <w:lastRenderedPageBreak/>
        <w:t>其他内容的以书面形式向采购人和采购代理机构提出质疑</w:t>
      </w:r>
      <w:r w:rsidRPr="00501B01">
        <w:rPr>
          <w:rFonts w:ascii="宋体" w:hAnsi="宋体" w:cs="Calibri Light"/>
          <w:kern w:val="0"/>
          <w:sz w:val="24"/>
        </w:rPr>
        <w:t>。</w:t>
      </w:r>
      <w:r w:rsidRPr="00501B01">
        <w:rPr>
          <w:rFonts w:ascii="宋体" w:hAnsi="宋体" w:cs="Calibri Light" w:hint="eastAsia"/>
          <w:kern w:val="0"/>
          <w:sz w:val="24"/>
        </w:rPr>
        <w:t>否则，被质疑人可不予接受。质疑供应商对采购人、</w:t>
      </w:r>
      <w:r w:rsidRPr="00501B01">
        <w:rPr>
          <w:rFonts w:ascii="宋体" w:hAnsi="宋体" w:cs="Calibri Light" w:hint="eastAsia"/>
          <w:sz w:val="24"/>
        </w:rPr>
        <w:t>采购代理机构</w:t>
      </w:r>
      <w:r w:rsidRPr="00501B01">
        <w:rPr>
          <w:rFonts w:ascii="宋体" w:hAnsi="宋体" w:cs="Calibri Light" w:hint="eastAsia"/>
          <w:kern w:val="0"/>
          <w:sz w:val="24"/>
        </w:rPr>
        <w:t>的答复不满意或者采购人、</w:t>
      </w:r>
      <w:r w:rsidRPr="00501B01">
        <w:rPr>
          <w:rFonts w:ascii="宋体" w:hAnsi="宋体" w:cs="Calibri Light" w:hint="eastAsia"/>
          <w:sz w:val="24"/>
        </w:rPr>
        <w:t>采购代理机构</w:t>
      </w:r>
      <w:r w:rsidRPr="00501B01">
        <w:rPr>
          <w:rFonts w:ascii="宋体" w:hAnsi="宋体" w:cs="Calibri Light" w:hint="eastAsia"/>
          <w:kern w:val="0"/>
          <w:sz w:val="24"/>
        </w:rPr>
        <w:t>未在规定的时间内</w:t>
      </w:r>
      <w:proofErr w:type="gramStart"/>
      <w:r w:rsidRPr="00501B01">
        <w:rPr>
          <w:rFonts w:ascii="宋体" w:hAnsi="宋体" w:cs="Calibri Light" w:hint="eastAsia"/>
          <w:kern w:val="0"/>
          <w:sz w:val="24"/>
        </w:rPr>
        <w:t>作出</w:t>
      </w:r>
      <w:proofErr w:type="gramEnd"/>
      <w:r w:rsidRPr="00501B01">
        <w:rPr>
          <w:rFonts w:ascii="宋体" w:hAnsi="宋体" w:cs="Calibri Light" w:hint="eastAsia"/>
          <w:kern w:val="0"/>
          <w:sz w:val="24"/>
        </w:rPr>
        <w:t>答复的，可以在答复期满后十五个工作日内向同级政府采购监督管理部门投诉。</w:t>
      </w:r>
      <w:bookmarkEnd w:id="3"/>
    </w:p>
    <w:p w:rsidR="007E63DC" w:rsidRPr="00501B01" w:rsidRDefault="007E63DC" w:rsidP="007E63DC">
      <w:pPr>
        <w:snapToGrid w:val="0"/>
        <w:spacing w:line="360" w:lineRule="auto"/>
        <w:ind w:firstLineChars="200" w:firstLine="480"/>
        <w:rPr>
          <w:rFonts w:ascii="宋体" w:hAnsi="宋体" w:cs="Arial"/>
          <w:sz w:val="24"/>
        </w:rPr>
      </w:pPr>
      <w:r w:rsidRPr="00501B01">
        <w:rPr>
          <w:rFonts w:ascii="宋体" w:hAnsi="宋体" w:cs="Arial"/>
          <w:sz w:val="24"/>
        </w:rPr>
        <w:t>3</w:t>
      </w:r>
      <w:r w:rsidRPr="00501B01">
        <w:rPr>
          <w:rFonts w:ascii="宋体" w:hAnsi="宋体" w:cs="Arial" w:hint="eastAsia"/>
          <w:sz w:val="24"/>
        </w:rPr>
        <w:t>、根据《浙江省政府采购供应商注册及诚信管理暂行办法》</w:t>
      </w:r>
      <w:proofErr w:type="gramStart"/>
      <w:r w:rsidRPr="00501B01">
        <w:rPr>
          <w:rFonts w:ascii="宋体" w:hAnsi="宋体" w:cs="Arial" w:hint="eastAsia"/>
          <w:sz w:val="24"/>
        </w:rPr>
        <w:t>浙财采监</w:t>
      </w:r>
      <w:proofErr w:type="gramEnd"/>
      <w:r w:rsidRPr="00501B01">
        <w:rPr>
          <w:rFonts w:ascii="宋体" w:hAnsi="宋体" w:cs="Arial" w:hint="eastAsia"/>
          <w:sz w:val="24"/>
        </w:rPr>
        <w:t>【2009】28号</w:t>
      </w:r>
      <w:r w:rsidR="00692DA0" w:rsidRPr="00501B01">
        <w:rPr>
          <w:rFonts w:ascii="宋体" w:hAnsi="宋体" w:cs="Arial" w:hint="eastAsia"/>
          <w:sz w:val="24"/>
        </w:rPr>
        <w:t>，《浙江省财政厅关于开展政府采购供应商网上注册登记和诚信管理工作的通知（浙财采监[2010]8号）》等相关</w:t>
      </w:r>
      <w:r w:rsidRPr="00501B01">
        <w:rPr>
          <w:rFonts w:ascii="宋体" w:hAnsi="宋体" w:cs="Arial" w:hint="eastAsia"/>
          <w:sz w:val="24"/>
        </w:rPr>
        <w:t>文件，请各投标供应商及时办理浙江政府采购网“政府采购供应商注册”手续。</w:t>
      </w:r>
    </w:p>
    <w:p w:rsidR="007E63DC" w:rsidRPr="00501B01" w:rsidRDefault="007E63DC" w:rsidP="007E63DC">
      <w:pPr>
        <w:snapToGrid w:val="0"/>
        <w:spacing w:line="360" w:lineRule="auto"/>
        <w:ind w:firstLineChars="200" w:firstLine="480"/>
        <w:rPr>
          <w:rFonts w:ascii="宋体" w:hAnsi="宋体" w:cs="Arial"/>
          <w:sz w:val="24"/>
        </w:rPr>
      </w:pPr>
      <w:r w:rsidRPr="00501B01">
        <w:rPr>
          <w:rFonts w:ascii="宋体" w:hAnsi="宋体" w:cs="Arial"/>
          <w:sz w:val="24"/>
        </w:rPr>
        <w:t>4</w:t>
      </w:r>
      <w:r w:rsidRPr="00501B01">
        <w:rPr>
          <w:rFonts w:ascii="宋体" w:hAnsi="宋体" w:cs="Arial" w:hint="eastAsia"/>
          <w:sz w:val="24"/>
        </w:rPr>
        <w:t>、</w:t>
      </w:r>
      <w:r w:rsidRPr="00501B01">
        <w:rPr>
          <w:rFonts w:ascii="宋体" w:hAnsi="宋体" w:cs="Arial"/>
          <w:sz w:val="24"/>
        </w:rPr>
        <w:t>参与政府采购</w:t>
      </w:r>
      <w:r w:rsidRPr="00501B01">
        <w:rPr>
          <w:rFonts w:ascii="宋体" w:hAnsi="宋体" w:cs="Arial" w:hint="eastAsia"/>
          <w:sz w:val="24"/>
        </w:rPr>
        <w:t>活动</w:t>
      </w:r>
      <w:r w:rsidRPr="00501B01">
        <w:rPr>
          <w:rFonts w:ascii="宋体" w:hAnsi="宋体" w:cs="Arial"/>
          <w:sz w:val="24"/>
        </w:rPr>
        <w:t>的注册供应商，</w:t>
      </w:r>
      <w:r w:rsidRPr="00501B01">
        <w:rPr>
          <w:rFonts w:ascii="宋体" w:hAnsi="宋体" w:cs="Arial" w:hint="eastAsia"/>
          <w:sz w:val="24"/>
        </w:rPr>
        <w:t>需登录浙江政府采购网（</w:t>
      </w:r>
      <w:hyperlink r:id="rId9" w:history="1">
        <w:r w:rsidRPr="00501B01">
          <w:rPr>
            <w:rStyle w:val="af7"/>
            <w:rFonts w:ascii="宋体" w:hAnsi="宋体" w:cs="Arial"/>
            <w:color w:val="auto"/>
            <w:sz w:val="24"/>
          </w:rPr>
          <w:t>http</w:t>
        </w:r>
        <w:r w:rsidRPr="00501B01">
          <w:rPr>
            <w:rStyle w:val="af7"/>
            <w:rFonts w:ascii="宋体" w:hAnsi="宋体" w:cs="Arial" w:hint="eastAsia"/>
            <w:color w:val="auto"/>
            <w:sz w:val="24"/>
          </w:rPr>
          <w:t>：</w:t>
        </w:r>
        <w:r w:rsidRPr="00501B01">
          <w:rPr>
            <w:rStyle w:val="af7"/>
            <w:rFonts w:ascii="宋体" w:hAnsi="宋体" w:cs="Arial"/>
            <w:color w:val="auto"/>
            <w:sz w:val="24"/>
          </w:rPr>
          <w:t>//zfcg.czt.zj.gov.cn/</w:t>
        </w:r>
      </w:hyperlink>
      <w:r w:rsidRPr="00501B01">
        <w:rPr>
          <w:rFonts w:ascii="宋体" w:hAnsi="宋体" w:cs="Arial" w:hint="eastAsia"/>
          <w:sz w:val="24"/>
        </w:rPr>
        <w:t>）进行网上报名；尚未注册的供应商应当先在浙江政府采购网上申请注册，注册终审通过后再进行网</w:t>
      </w:r>
      <w:r w:rsidRPr="00501B01">
        <w:rPr>
          <w:rFonts w:ascii="宋体" w:hAnsi="宋体" w:cs="Arial"/>
          <w:sz w:val="24"/>
        </w:rPr>
        <w:t>上报名</w:t>
      </w:r>
      <w:r w:rsidRPr="00501B01">
        <w:rPr>
          <w:rFonts w:ascii="宋体" w:hAnsi="宋体" w:cs="Arial" w:hint="eastAsia"/>
          <w:sz w:val="24"/>
        </w:rPr>
        <w:t>。</w:t>
      </w:r>
    </w:p>
    <w:p w:rsidR="007E63DC" w:rsidRPr="00501B01" w:rsidRDefault="007E63DC" w:rsidP="007E63DC">
      <w:pPr>
        <w:snapToGrid w:val="0"/>
        <w:spacing w:line="360" w:lineRule="auto"/>
        <w:ind w:firstLineChars="200" w:firstLine="480"/>
        <w:rPr>
          <w:rFonts w:ascii="宋体" w:hAnsi="宋体" w:cs="Arial"/>
          <w:sz w:val="24"/>
        </w:rPr>
      </w:pPr>
      <w:r w:rsidRPr="00501B01">
        <w:rPr>
          <w:rFonts w:ascii="宋体" w:hAnsi="宋体" w:cs="Arial"/>
          <w:sz w:val="24"/>
        </w:rPr>
        <w:t>5</w:t>
      </w:r>
      <w:r w:rsidRPr="00501B01">
        <w:rPr>
          <w:rFonts w:ascii="宋体" w:hAnsi="宋体" w:cs="Arial" w:hint="eastAsia"/>
          <w:sz w:val="24"/>
        </w:rPr>
        <w:t>、本项目所有公告发布网站：“浙江政府采购网”（</w:t>
      </w:r>
      <w:hyperlink r:id="rId10" w:history="1">
        <w:r w:rsidRPr="00501B01">
          <w:rPr>
            <w:rStyle w:val="af7"/>
            <w:rFonts w:ascii="宋体" w:hAnsi="宋体" w:cs="Arial"/>
            <w:color w:val="auto"/>
            <w:sz w:val="24"/>
          </w:rPr>
          <w:t>http</w:t>
        </w:r>
        <w:r w:rsidRPr="00501B01">
          <w:rPr>
            <w:rStyle w:val="af7"/>
            <w:rFonts w:ascii="宋体" w:hAnsi="宋体" w:cs="Arial" w:hint="eastAsia"/>
            <w:color w:val="auto"/>
            <w:sz w:val="24"/>
          </w:rPr>
          <w:t>：</w:t>
        </w:r>
        <w:r w:rsidRPr="00501B01">
          <w:rPr>
            <w:rStyle w:val="af7"/>
            <w:rFonts w:ascii="宋体" w:hAnsi="宋体" w:cs="Arial"/>
            <w:color w:val="auto"/>
            <w:sz w:val="24"/>
          </w:rPr>
          <w:t>//zfcg.czt.zj.gov</w:t>
        </w:r>
        <w:bookmarkStart w:id="4" w:name="_Hlt40273496"/>
        <w:bookmarkStart w:id="5" w:name="_Hlt40273497"/>
        <w:r w:rsidRPr="00501B01">
          <w:rPr>
            <w:rStyle w:val="af7"/>
            <w:rFonts w:ascii="宋体" w:hAnsi="宋体" w:cs="Arial"/>
            <w:color w:val="auto"/>
            <w:sz w:val="24"/>
          </w:rPr>
          <w:t>.</w:t>
        </w:r>
        <w:bookmarkEnd w:id="4"/>
        <w:bookmarkEnd w:id="5"/>
        <w:r w:rsidRPr="00501B01">
          <w:rPr>
            <w:rStyle w:val="af7"/>
            <w:rFonts w:ascii="宋体" w:hAnsi="宋体" w:cs="Arial"/>
            <w:color w:val="auto"/>
            <w:sz w:val="24"/>
          </w:rPr>
          <w:t>cn/</w:t>
        </w:r>
      </w:hyperlink>
      <w:r w:rsidRPr="00501B01">
        <w:rPr>
          <w:rFonts w:ascii="宋体" w:hAnsi="宋体" w:cs="Arial" w:hint="eastAsia"/>
          <w:sz w:val="24"/>
        </w:rPr>
        <w:t>）。</w:t>
      </w:r>
    </w:p>
    <w:p w:rsidR="00733234" w:rsidRPr="00501B01" w:rsidRDefault="007E63DC">
      <w:pPr>
        <w:spacing w:line="360" w:lineRule="auto"/>
        <w:ind w:firstLineChars="250" w:firstLine="600"/>
        <w:rPr>
          <w:rFonts w:ascii="宋体" w:hAnsi="宋体" w:cs="Calibri Light"/>
          <w:kern w:val="0"/>
          <w:sz w:val="24"/>
        </w:rPr>
      </w:pPr>
      <w:r w:rsidRPr="00501B01">
        <w:rPr>
          <w:rFonts w:ascii="宋体" w:hAnsi="宋体" w:cs="Calibri Light" w:hint="eastAsia"/>
          <w:kern w:val="0"/>
          <w:sz w:val="24"/>
        </w:rPr>
        <w:t>招标</w:t>
      </w:r>
      <w:r w:rsidRPr="00501B01">
        <w:rPr>
          <w:rFonts w:ascii="宋体" w:hAnsi="宋体" w:cs="Calibri Light"/>
          <w:kern w:val="0"/>
          <w:sz w:val="24"/>
        </w:rPr>
        <w:t>代理机构</w:t>
      </w:r>
      <w:r w:rsidRPr="00501B01">
        <w:rPr>
          <w:rFonts w:ascii="宋体" w:hAnsi="宋体" w:cs="Calibri Light" w:hint="eastAsia"/>
          <w:kern w:val="0"/>
          <w:sz w:val="24"/>
        </w:rPr>
        <w:t>书面质疑接收人：</w:t>
      </w:r>
      <w:proofErr w:type="gramStart"/>
      <w:r w:rsidRPr="00501B01">
        <w:rPr>
          <w:rFonts w:ascii="宋体" w:hAnsi="宋体" w:cs="Calibri Light" w:hint="eastAsia"/>
          <w:kern w:val="0"/>
          <w:sz w:val="24"/>
        </w:rPr>
        <w:t>戴林平</w:t>
      </w:r>
      <w:proofErr w:type="gramEnd"/>
      <w:r w:rsidRPr="00501B01">
        <w:rPr>
          <w:rFonts w:ascii="宋体" w:hAnsi="宋体" w:cs="Calibri Light"/>
          <w:kern w:val="0"/>
          <w:sz w:val="24"/>
        </w:rPr>
        <w:t xml:space="preserve"> </w:t>
      </w:r>
    </w:p>
    <w:p w:rsidR="00733234" w:rsidRPr="00501B01" w:rsidRDefault="007E63DC">
      <w:pPr>
        <w:spacing w:line="360" w:lineRule="auto"/>
        <w:ind w:firstLineChars="250" w:firstLine="600"/>
        <w:rPr>
          <w:rFonts w:ascii="宋体" w:hAnsi="宋体" w:cs="Calibri Light"/>
          <w:kern w:val="0"/>
          <w:sz w:val="24"/>
        </w:rPr>
      </w:pPr>
      <w:r w:rsidRPr="00501B01">
        <w:rPr>
          <w:rFonts w:ascii="宋体" w:hAnsi="宋体" w:cs="Calibri Light" w:hint="eastAsia"/>
          <w:kern w:val="0"/>
          <w:sz w:val="24"/>
        </w:rPr>
        <w:t>联系电话：</w:t>
      </w:r>
      <w:r w:rsidRPr="00501B01">
        <w:rPr>
          <w:rFonts w:ascii="宋体" w:hAnsi="宋体" w:cs="Calibri Light"/>
          <w:kern w:val="0"/>
          <w:sz w:val="24"/>
        </w:rPr>
        <w:t>13736686963</w:t>
      </w:r>
    </w:p>
    <w:p w:rsidR="00733234" w:rsidRPr="00501B01" w:rsidRDefault="007E63DC">
      <w:pPr>
        <w:spacing w:line="360" w:lineRule="auto"/>
        <w:ind w:firstLineChars="250" w:firstLine="600"/>
        <w:rPr>
          <w:rFonts w:ascii="宋体" w:hAnsi="宋体" w:cs="Calibri Light"/>
          <w:kern w:val="0"/>
          <w:sz w:val="24"/>
        </w:rPr>
      </w:pPr>
      <w:r w:rsidRPr="00501B01">
        <w:rPr>
          <w:rFonts w:ascii="宋体" w:hAnsi="宋体" w:cs="Calibri Light" w:hint="eastAsia"/>
          <w:kern w:val="0"/>
          <w:sz w:val="24"/>
        </w:rPr>
        <w:t>书面质疑接收地址：</w:t>
      </w:r>
      <w:bookmarkStart w:id="6" w:name="_Hlk55978710"/>
      <w:r w:rsidRPr="00501B01">
        <w:rPr>
          <w:rFonts w:ascii="宋体" w:hAnsi="宋体" w:cs="Calibri Light" w:hint="eastAsia"/>
          <w:kern w:val="0"/>
          <w:sz w:val="24"/>
        </w:rPr>
        <w:t>台州市椒江</w:t>
      </w:r>
      <w:proofErr w:type="gramStart"/>
      <w:r w:rsidRPr="00501B01">
        <w:rPr>
          <w:rFonts w:ascii="宋体" w:hAnsi="宋体" w:cs="Calibri Light" w:hint="eastAsia"/>
          <w:kern w:val="0"/>
          <w:sz w:val="24"/>
        </w:rPr>
        <w:t>区亿嘉路华中</w:t>
      </w:r>
      <w:proofErr w:type="gramEnd"/>
      <w:r w:rsidRPr="00501B01">
        <w:rPr>
          <w:rFonts w:ascii="宋体" w:hAnsi="宋体" w:cs="Calibri Light" w:hint="eastAsia"/>
          <w:kern w:val="0"/>
          <w:sz w:val="24"/>
        </w:rPr>
        <w:t>大厦1</w:t>
      </w:r>
      <w:r w:rsidRPr="00501B01">
        <w:rPr>
          <w:rFonts w:ascii="宋体" w:hAnsi="宋体" w:cs="Calibri Light"/>
          <w:kern w:val="0"/>
          <w:sz w:val="24"/>
        </w:rPr>
        <w:t>-701</w:t>
      </w:r>
      <w:bookmarkEnd w:id="6"/>
    </w:p>
    <w:p w:rsidR="00733234" w:rsidRPr="00501B01" w:rsidRDefault="007E63DC">
      <w:pPr>
        <w:spacing w:line="360" w:lineRule="auto"/>
        <w:ind w:firstLineChars="250" w:firstLine="600"/>
        <w:rPr>
          <w:rFonts w:ascii="宋体" w:hAnsi="宋体" w:cs="Calibri Light"/>
          <w:kern w:val="0"/>
          <w:sz w:val="24"/>
        </w:rPr>
      </w:pPr>
      <w:r w:rsidRPr="00501B01">
        <w:rPr>
          <w:rFonts w:ascii="宋体" w:hAnsi="宋体" w:cs="Calibri Light" w:hint="eastAsia"/>
          <w:kern w:val="0"/>
          <w:sz w:val="24"/>
        </w:rPr>
        <w:t>采购人</w:t>
      </w:r>
      <w:r w:rsidRPr="00501B01">
        <w:rPr>
          <w:rFonts w:ascii="宋体" w:hAnsi="宋体" w:cs="Calibri Light"/>
          <w:kern w:val="0"/>
          <w:sz w:val="24"/>
        </w:rPr>
        <w:t>书面质疑接收人</w:t>
      </w:r>
      <w:r w:rsidRPr="00501B01">
        <w:rPr>
          <w:rFonts w:ascii="宋体" w:hAnsi="宋体" w:cs="Calibri Light" w:hint="eastAsia"/>
          <w:kern w:val="0"/>
          <w:sz w:val="24"/>
        </w:rPr>
        <w:t>：</w:t>
      </w:r>
      <w:r w:rsidR="00CC3528" w:rsidRPr="00501B01">
        <w:rPr>
          <w:rFonts w:ascii="宋体" w:hAnsi="宋体" w:cs="Calibri Light" w:hint="eastAsia"/>
          <w:kern w:val="0"/>
          <w:sz w:val="24"/>
        </w:rPr>
        <w:t>陈</w:t>
      </w:r>
      <w:proofErr w:type="gramStart"/>
      <w:r w:rsidR="00CC3528" w:rsidRPr="00501B01">
        <w:rPr>
          <w:rFonts w:ascii="宋体" w:hAnsi="宋体" w:cs="Calibri Light" w:hint="eastAsia"/>
          <w:kern w:val="0"/>
          <w:sz w:val="24"/>
        </w:rPr>
        <w:t>浩</w:t>
      </w:r>
      <w:proofErr w:type="gramEnd"/>
      <w:r w:rsidR="00CC3528" w:rsidRPr="00501B01">
        <w:rPr>
          <w:rFonts w:ascii="宋体" w:hAnsi="宋体" w:cs="Calibri Light" w:hint="eastAsia"/>
          <w:kern w:val="0"/>
          <w:sz w:val="24"/>
        </w:rPr>
        <w:t xml:space="preserve">伟 </w:t>
      </w:r>
    </w:p>
    <w:p w:rsidR="00733234" w:rsidRPr="00501B01" w:rsidRDefault="007E63DC">
      <w:pPr>
        <w:spacing w:line="360" w:lineRule="auto"/>
        <w:ind w:firstLineChars="250" w:firstLine="600"/>
        <w:rPr>
          <w:rFonts w:ascii="宋体" w:hAnsi="宋体" w:cs="Calibri Light"/>
          <w:kern w:val="0"/>
          <w:sz w:val="24"/>
        </w:rPr>
      </w:pPr>
      <w:r w:rsidRPr="00501B01">
        <w:rPr>
          <w:rFonts w:ascii="宋体" w:hAnsi="宋体" w:cs="Calibri Light" w:hint="eastAsia"/>
          <w:kern w:val="0"/>
          <w:sz w:val="24"/>
        </w:rPr>
        <w:t>联系电话：</w:t>
      </w:r>
      <w:r w:rsidR="00CC3528" w:rsidRPr="00501B01">
        <w:rPr>
          <w:rFonts w:ascii="宋体" w:hAnsi="宋体" w:cs="Calibri Light"/>
          <w:kern w:val="0"/>
          <w:sz w:val="24"/>
        </w:rPr>
        <w:t>13505867993</w:t>
      </w:r>
    </w:p>
    <w:p w:rsidR="00733234" w:rsidRPr="00501B01" w:rsidRDefault="007E63DC">
      <w:pPr>
        <w:spacing w:line="360" w:lineRule="auto"/>
        <w:ind w:firstLineChars="250" w:firstLine="600"/>
        <w:rPr>
          <w:rFonts w:ascii="宋体" w:hAnsi="宋体" w:cs="Calibri Light"/>
          <w:kern w:val="0"/>
          <w:sz w:val="24"/>
        </w:rPr>
      </w:pPr>
      <w:r w:rsidRPr="00501B01">
        <w:rPr>
          <w:rFonts w:ascii="宋体" w:hAnsi="宋体" w:cs="Calibri Light" w:hint="eastAsia"/>
          <w:kern w:val="0"/>
          <w:sz w:val="24"/>
        </w:rPr>
        <w:t>书面质疑接收地址：</w:t>
      </w:r>
      <w:r w:rsidR="00CC3528" w:rsidRPr="00501B01">
        <w:rPr>
          <w:rFonts w:ascii="宋体" w:hAnsi="宋体" w:cs="Calibri Light" w:hint="eastAsia"/>
          <w:kern w:val="0"/>
          <w:sz w:val="24"/>
        </w:rPr>
        <w:t>台州市椒江区杨家桥104-108号</w:t>
      </w:r>
      <w:r w:rsidR="00CC3528" w:rsidRPr="00501B01">
        <w:rPr>
          <w:rFonts w:ascii="宋体" w:hAnsi="宋体" w:cs="Calibri Light"/>
          <w:kern w:val="0"/>
          <w:sz w:val="24"/>
        </w:rPr>
        <w:t xml:space="preserve">  </w:t>
      </w:r>
    </w:p>
    <w:p w:rsidR="00733234" w:rsidRPr="00501B01" w:rsidRDefault="00CC3528">
      <w:pPr>
        <w:spacing w:line="360" w:lineRule="auto"/>
        <w:ind w:firstLineChars="250" w:firstLine="602"/>
        <w:rPr>
          <w:rFonts w:ascii="宋体" w:hAnsi="宋体"/>
          <w:b/>
          <w:sz w:val="24"/>
        </w:rPr>
      </w:pPr>
      <w:r w:rsidRPr="00501B01">
        <w:rPr>
          <w:rFonts w:ascii="宋体" w:hAnsi="宋体" w:hint="eastAsia"/>
          <w:b/>
          <w:sz w:val="24"/>
        </w:rPr>
        <w:t>十、</w:t>
      </w:r>
      <w:r w:rsidRPr="00501B01">
        <w:rPr>
          <w:rFonts w:ascii="宋体" w:hAnsi="宋体"/>
          <w:b/>
          <w:sz w:val="24"/>
        </w:rPr>
        <w:t>联系方式：</w:t>
      </w:r>
    </w:p>
    <w:p w:rsidR="00733234" w:rsidRPr="00501B01" w:rsidRDefault="007E63DC">
      <w:pPr>
        <w:spacing w:line="360" w:lineRule="auto"/>
        <w:ind w:firstLine="480"/>
        <w:rPr>
          <w:rFonts w:ascii="宋体" w:hAnsi="宋体"/>
          <w:b/>
          <w:sz w:val="24"/>
        </w:rPr>
      </w:pPr>
      <w:r w:rsidRPr="00501B01">
        <w:rPr>
          <w:rFonts w:ascii="宋体" w:hAnsi="宋体" w:hint="eastAsia"/>
          <w:b/>
          <w:sz w:val="24"/>
        </w:rPr>
        <w:t>（一）采购代理机构</w:t>
      </w:r>
    </w:p>
    <w:p w:rsidR="00733234" w:rsidRPr="00501B01" w:rsidRDefault="007E63DC">
      <w:pPr>
        <w:spacing w:line="360" w:lineRule="auto"/>
        <w:ind w:firstLineChars="250" w:firstLine="600"/>
        <w:rPr>
          <w:rFonts w:ascii="宋体" w:hAnsi="宋体" w:cs="Calibri Light"/>
          <w:kern w:val="0"/>
          <w:sz w:val="24"/>
        </w:rPr>
      </w:pPr>
      <w:r w:rsidRPr="00501B01">
        <w:rPr>
          <w:rFonts w:ascii="宋体" w:hAnsi="宋体" w:cs="Calibri Light" w:hint="eastAsia"/>
          <w:kern w:val="0"/>
          <w:sz w:val="24"/>
        </w:rPr>
        <w:t>名称：台州中</w:t>
      </w:r>
      <w:proofErr w:type="gramStart"/>
      <w:r w:rsidRPr="00501B01">
        <w:rPr>
          <w:rFonts w:ascii="宋体" w:hAnsi="宋体" w:cs="Calibri Light" w:hint="eastAsia"/>
          <w:kern w:val="0"/>
          <w:sz w:val="24"/>
        </w:rPr>
        <w:t>亿工程</w:t>
      </w:r>
      <w:proofErr w:type="gramEnd"/>
      <w:r w:rsidRPr="00501B01">
        <w:rPr>
          <w:rFonts w:ascii="宋体" w:hAnsi="宋体" w:cs="Calibri Light" w:hint="eastAsia"/>
          <w:kern w:val="0"/>
          <w:sz w:val="24"/>
        </w:rPr>
        <w:t>管理有限公司</w:t>
      </w:r>
    </w:p>
    <w:p w:rsidR="007E63DC" w:rsidRPr="00501B01" w:rsidRDefault="007E63DC" w:rsidP="007E63DC">
      <w:pPr>
        <w:snapToGrid w:val="0"/>
        <w:spacing w:line="360" w:lineRule="auto"/>
        <w:ind w:firstLineChars="250" w:firstLine="600"/>
        <w:rPr>
          <w:rFonts w:ascii="宋体" w:hAnsi="宋体" w:cs="Calibri Light"/>
          <w:kern w:val="0"/>
          <w:sz w:val="24"/>
        </w:rPr>
      </w:pPr>
      <w:r w:rsidRPr="00501B01">
        <w:rPr>
          <w:rFonts w:ascii="宋体" w:hAnsi="宋体" w:cs="Calibri Light" w:hint="eastAsia"/>
          <w:kern w:val="0"/>
          <w:sz w:val="24"/>
        </w:rPr>
        <w:t xml:space="preserve">项目联系人：徐女士　</w:t>
      </w:r>
    </w:p>
    <w:p w:rsidR="007E63DC" w:rsidRPr="00501B01" w:rsidRDefault="007E63DC" w:rsidP="007E63DC">
      <w:pPr>
        <w:snapToGrid w:val="0"/>
        <w:spacing w:line="360" w:lineRule="auto"/>
        <w:ind w:firstLineChars="250" w:firstLine="600"/>
        <w:rPr>
          <w:rFonts w:ascii="宋体" w:hAnsi="宋体" w:cs="Calibri Light"/>
          <w:kern w:val="0"/>
          <w:sz w:val="24"/>
        </w:rPr>
      </w:pPr>
      <w:r w:rsidRPr="00501B01">
        <w:rPr>
          <w:rFonts w:ascii="宋体" w:hAnsi="宋体" w:cs="Calibri Light" w:hint="eastAsia"/>
          <w:kern w:val="0"/>
          <w:sz w:val="24"/>
        </w:rPr>
        <w:t>联系电话：</w:t>
      </w:r>
      <w:r w:rsidRPr="00501B01">
        <w:rPr>
          <w:rFonts w:ascii="宋体" w:hAnsi="宋体" w:cs="Calibri Light"/>
          <w:kern w:val="0"/>
          <w:sz w:val="24"/>
        </w:rPr>
        <w:t>0576-88832068</w:t>
      </w:r>
      <w:r w:rsidRPr="00501B01">
        <w:rPr>
          <w:rFonts w:ascii="宋体" w:hAnsi="宋体" w:cs="Calibri Light" w:hint="eastAsia"/>
          <w:kern w:val="0"/>
          <w:sz w:val="24"/>
        </w:rPr>
        <w:t xml:space="preserve">    </w:t>
      </w:r>
    </w:p>
    <w:p w:rsidR="007E63DC" w:rsidRPr="00501B01" w:rsidRDefault="007E63DC" w:rsidP="007E63DC">
      <w:pPr>
        <w:snapToGrid w:val="0"/>
        <w:spacing w:line="360" w:lineRule="auto"/>
        <w:ind w:firstLineChars="250" w:firstLine="600"/>
        <w:rPr>
          <w:rFonts w:ascii="宋体" w:hAnsi="宋体" w:cs="Calibri Light"/>
          <w:kern w:val="0"/>
          <w:sz w:val="24"/>
        </w:rPr>
      </w:pPr>
      <w:r w:rsidRPr="00501B01">
        <w:rPr>
          <w:rFonts w:ascii="宋体" w:hAnsi="宋体" w:cs="Calibri Light" w:hint="eastAsia"/>
          <w:kern w:val="0"/>
          <w:sz w:val="24"/>
        </w:rPr>
        <w:t>地址：台州市椒江</w:t>
      </w:r>
      <w:proofErr w:type="gramStart"/>
      <w:r w:rsidRPr="00501B01">
        <w:rPr>
          <w:rFonts w:ascii="宋体" w:hAnsi="宋体" w:cs="Calibri Light" w:hint="eastAsia"/>
          <w:kern w:val="0"/>
          <w:sz w:val="24"/>
        </w:rPr>
        <w:t>区亿嘉路华中</w:t>
      </w:r>
      <w:proofErr w:type="gramEnd"/>
      <w:r w:rsidRPr="00501B01">
        <w:rPr>
          <w:rFonts w:ascii="宋体" w:hAnsi="宋体" w:cs="Calibri Light" w:hint="eastAsia"/>
          <w:kern w:val="0"/>
          <w:sz w:val="24"/>
        </w:rPr>
        <w:t>大厦1</w:t>
      </w:r>
      <w:r w:rsidRPr="00501B01">
        <w:rPr>
          <w:rFonts w:ascii="宋体" w:hAnsi="宋体" w:cs="Calibri Light"/>
          <w:kern w:val="0"/>
          <w:sz w:val="24"/>
        </w:rPr>
        <w:t>-701</w:t>
      </w:r>
    </w:p>
    <w:p w:rsidR="007E63DC" w:rsidRPr="00501B01" w:rsidRDefault="007E63DC" w:rsidP="00E10A75">
      <w:pPr>
        <w:snapToGrid w:val="0"/>
        <w:spacing w:line="360" w:lineRule="auto"/>
        <w:ind w:firstLineChars="200" w:firstLine="482"/>
        <w:rPr>
          <w:rFonts w:ascii="宋体" w:hAnsi="宋体"/>
          <w:b/>
          <w:sz w:val="24"/>
        </w:rPr>
      </w:pPr>
      <w:r w:rsidRPr="00501B01">
        <w:rPr>
          <w:rFonts w:ascii="宋体" w:hAnsi="宋体" w:hint="eastAsia"/>
          <w:b/>
          <w:sz w:val="24"/>
        </w:rPr>
        <w:t>（二）采购人</w:t>
      </w:r>
    </w:p>
    <w:p w:rsidR="00762811" w:rsidRPr="00501B01" w:rsidRDefault="00762811" w:rsidP="00762811">
      <w:pPr>
        <w:snapToGrid w:val="0"/>
        <w:spacing w:line="360" w:lineRule="auto"/>
        <w:ind w:firstLineChars="250" w:firstLine="600"/>
        <w:rPr>
          <w:rFonts w:ascii="宋体" w:hAnsi="宋体" w:cs="Calibri Light"/>
          <w:kern w:val="0"/>
          <w:sz w:val="24"/>
        </w:rPr>
      </w:pPr>
      <w:r w:rsidRPr="00501B01">
        <w:rPr>
          <w:rFonts w:ascii="宋体" w:hAnsi="宋体" w:cs="Calibri Light" w:hint="eastAsia"/>
          <w:kern w:val="0"/>
          <w:sz w:val="24"/>
        </w:rPr>
        <w:t>名称：</w:t>
      </w:r>
      <w:r w:rsidR="00CC118E" w:rsidRPr="00501B01">
        <w:rPr>
          <w:rFonts w:ascii="宋体" w:hAnsi="宋体" w:cs="Calibri Light" w:hint="eastAsia"/>
          <w:kern w:val="0"/>
          <w:sz w:val="24"/>
        </w:rPr>
        <w:t>台州市椒江区港航发展中心</w:t>
      </w:r>
    </w:p>
    <w:p w:rsidR="00762811" w:rsidRPr="00501B01" w:rsidRDefault="00762811" w:rsidP="00762811">
      <w:pPr>
        <w:snapToGrid w:val="0"/>
        <w:spacing w:line="360" w:lineRule="auto"/>
        <w:ind w:firstLineChars="250" w:firstLine="600"/>
        <w:rPr>
          <w:rFonts w:ascii="宋体" w:hAnsi="宋体" w:cs="Calibri Light"/>
          <w:kern w:val="0"/>
          <w:sz w:val="24"/>
        </w:rPr>
      </w:pPr>
      <w:r w:rsidRPr="00501B01">
        <w:rPr>
          <w:rFonts w:ascii="宋体" w:hAnsi="宋体" w:cs="Calibri Light" w:hint="eastAsia"/>
          <w:kern w:val="0"/>
          <w:sz w:val="24"/>
        </w:rPr>
        <w:t>联系人：</w:t>
      </w:r>
      <w:r w:rsidR="00CC118E" w:rsidRPr="00501B01">
        <w:rPr>
          <w:rFonts w:ascii="宋体" w:hint="eastAsia"/>
          <w:sz w:val="24"/>
        </w:rPr>
        <w:t xml:space="preserve">梁先生  </w:t>
      </w:r>
      <w:r w:rsidR="002B746D" w:rsidRPr="00501B01">
        <w:rPr>
          <w:rFonts w:ascii="宋体" w:hAnsi="宋体" w:cs="Calibri Light" w:hint="eastAsia"/>
          <w:kern w:val="0"/>
          <w:sz w:val="24"/>
        </w:rPr>
        <w:t xml:space="preserve">     </w:t>
      </w:r>
      <w:r w:rsidRPr="00501B01">
        <w:rPr>
          <w:rFonts w:ascii="宋体" w:hAnsi="宋体" w:cs="Calibri Light"/>
          <w:kern w:val="0"/>
          <w:sz w:val="24"/>
        </w:rPr>
        <w:t xml:space="preserve"> </w:t>
      </w:r>
      <w:r w:rsidRPr="00501B01">
        <w:rPr>
          <w:rFonts w:ascii="宋体" w:hAnsi="宋体" w:cs="Calibri Light" w:hint="eastAsia"/>
          <w:kern w:val="0"/>
          <w:sz w:val="24"/>
        </w:rPr>
        <w:t xml:space="preserve">  联系电话：</w:t>
      </w:r>
      <w:r w:rsidR="00CC118E" w:rsidRPr="00501B01">
        <w:rPr>
          <w:rFonts w:ascii="宋体" w:hint="eastAsia"/>
          <w:sz w:val="24"/>
        </w:rPr>
        <w:t>13058690319</w:t>
      </w:r>
      <w:r w:rsidRPr="00501B01">
        <w:rPr>
          <w:rFonts w:ascii="宋体" w:hAnsi="宋体" w:cs="Calibri Light" w:hint="eastAsia"/>
          <w:kern w:val="0"/>
          <w:sz w:val="24"/>
        </w:rPr>
        <w:t xml:space="preserve">  </w:t>
      </w:r>
    </w:p>
    <w:p w:rsidR="00762811" w:rsidRPr="00501B01" w:rsidRDefault="002B746D" w:rsidP="002B746D">
      <w:pPr>
        <w:snapToGrid w:val="0"/>
        <w:spacing w:line="360" w:lineRule="auto"/>
        <w:ind w:firstLineChars="200" w:firstLine="480"/>
        <w:rPr>
          <w:rFonts w:ascii="宋体" w:hAnsi="宋体" w:cs="Calibri Light"/>
          <w:kern w:val="0"/>
          <w:sz w:val="24"/>
        </w:rPr>
      </w:pPr>
      <w:r w:rsidRPr="00501B01">
        <w:rPr>
          <w:rFonts w:ascii="宋体" w:hAnsi="宋体" w:cs="Calibri Light" w:hint="eastAsia"/>
          <w:kern w:val="0"/>
          <w:sz w:val="24"/>
        </w:rPr>
        <w:t xml:space="preserve"> </w:t>
      </w:r>
      <w:r w:rsidR="00762811" w:rsidRPr="00501B01">
        <w:rPr>
          <w:rFonts w:ascii="宋体" w:hAnsi="宋体" w:cs="Calibri Light" w:hint="eastAsia"/>
          <w:kern w:val="0"/>
          <w:sz w:val="24"/>
        </w:rPr>
        <w:t>采购人地址：</w:t>
      </w:r>
      <w:r w:rsidR="00CC118E" w:rsidRPr="00501B01">
        <w:rPr>
          <w:rFonts w:ascii="宋体" w:hint="eastAsia"/>
          <w:sz w:val="24"/>
        </w:rPr>
        <w:t>台州市椒江区杨家桥104-108号</w:t>
      </w:r>
    </w:p>
    <w:p w:rsidR="007E63DC" w:rsidRPr="00501B01" w:rsidRDefault="007E63DC" w:rsidP="00E10A75">
      <w:pPr>
        <w:spacing w:line="360" w:lineRule="auto"/>
        <w:ind w:firstLineChars="196" w:firstLine="472"/>
        <w:rPr>
          <w:rFonts w:ascii="宋体" w:hAnsi="宋体"/>
          <w:b/>
          <w:sz w:val="24"/>
        </w:rPr>
      </w:pPr>
      <w:r w:rsidRPr="00501B01">
        <w:rPr>
          <w:rFonts w:ascii="宋体" w:hAnsi="宋体" w:hint="eastAsia"/>
          <w:b/>
          <w:sz w:val="24"/>
        </w:rPr>
        <w:t>（三）同级政府采购监督管理部门</w:t>
      </w:r>
    </w:p>
    <w:bookmarkEnd w:id="0"/>
    <w:p w:rsidR="00E10A75" w:rsidRPr="00501B01" w:rsidRDefault="00E10A75" w:rsidP="00E10A75">
      <w:pPr>
        <w:snapToGrid w:val="0"/>
        <w:spacing w:line="360" w:lineRule="auto"/>
        <w:ind w:firstLineChars="250" w:firstLine="600"/>
        <w:rPr>
          <w:rFonts w:ascii="宋体" w:hAnsi="宋体" w:cs="Calibri Light"/>
          <w:kern w:val="0"/>
          <w:sz w:val="24"/>
        </w:rPr>
      </w:pPr>
      <w:r w:rsidRPr="00501B01">
        <w:rPr>
          <w:rFonts w:ascii="宋体" w:hAnsi="宋体" w:cs="Calibri Light" w:hint="eastAsia"/>
          <w:kern w:val="0"/>
          <w:sz w:val="24"/>
        </w:rPr>
        <w:lastRenderedPageBreak/>
        <w:t>名称：台州市椒江区财政局政府采购监管科</w:t>
      </w:r>
    </w:p>
    <w:p w:rsidR="0057576F" w:rsidRPr="00501B01" w:rsidRDefault="00E10A75" w:rsidP="0057576F">
      <w:pPr>
        <w:snapToGrid w:val="0"/>
        <w:spacing w:line="360" w:lineRule="auto"/>
        <w:ind w:firstLineChars="250" w:firstLine="600"/>
        <w:rPr>
          <w:rFonts w:ascii="宋体" w:hAnsi="宋体" w:cs="Calibri Light"/>
          <w:kern w:val="0"/>
          <w:sz w:val="24"/>
        </w:rPr>
      </w:pPr>
      <w:r w:rsidRPr="00501B01">
        <w:rPr>
          <w:rFonts w:ascii="宋体" w:hAnsi="宋体" w:cs="Calibri Light" w:hint="eastAsia"/>
          <w:kern w:val="0"/>
          <w:sz w:val="24"/>
        </w:rPr>
        <w:t>联系人：</w:t>
      </w:r>
      <w:r w:rsidR="001D19C7" w:rsidRPr="00501B01">
        <w:rPr>
          <w:rFonts w:ascii="宋体" w:hAnsi="宋体" w:cs="Calibri Light" w:hint="eastAsia"/>
          <w:kern w:val="0"/>
          <w:sz w:val="24"/>
        </w:rPr>
        <w:t>王老师</w:t>
      </w:r>
      <w:r w:rsidRPr="00501B01">
        <w:rPr>
          <w:rFonts w:ascii="宋体" w:hAnsi="宋体" w:cs="Calibri Light" w:hint="eastAsia"/>
          <w:kern w:val="0"/>
          <w:sz w:val="24"/>
        </w:rPr>
        <w:t xml:space="preserve">    </w:t>
      </w:r>
    </w:p>
    <w:p w:rsidR="0057576F" w:rsidRPr="00501B01" w:rsidRDefault="0057576F" w:rsidP="0057576F">
      <w:pPr>
        <w:snapToGrid w:val="0"/>
        <w:spacing w:line="360" w:lineRule="auto"/>
        <w:ind w:firstLineChars="250" w:firstLine="600"/>
        <w:rPr>
          <w:rFonts w:ascii="宋体" w:hAnsi="宋体" w:cs="宋体"/>
          <w:kern w:val="0"/>
          <w:sz w:val="24"/>
        </w:rPr>
      </w:pPr>
      <w:r w:rsidRPr="00501B01">
        <w:rPr>
          <w:rFonts w:ascii="宋体" w:hAnsi="宋体" w:cs="宋体" w:hint="eastAsia"/>
          <w:kern w:val="0"/>
          <w:sz w:val="24"/>
        </w:rPr>
        <w:t>地址：台州市椒江区建设路6号</w:t>
      </w:r>
    </w:p>
    <w:p w:rsidR="00E10A75" w:rsidRPr="00501B01" w:rsidRDefault="00E10A75" w:rsidP="00E10A75">
      <w:pPr>
        <w:snapToGrid w:val="0"/>
        <w:spacing w:line="360" w:lineRule="auto"/>
        <w:ind w:firstLineChars="250" w:firstLine="600"/>
        <w:rPr>
          <w:rFonts w:ascii="宋体" w:hAnsi="宋体" w:cs="Calibri Light"/>
          <w:kern w:val="0"/>
          <w:sz w:val="24"/>
        </w:rPr>
      </w:pPr>
      <w:r w:rsidRPr="00501B01">
        <w:rPr>
          <w:rFonts w:ascii="宋体" w:hAnsi="宋体" w:cs="Calibri Light" w:hint="eastAsia"/>
          <w:kern w:val="0"/>
          <w:sz w:val="24"/>
        </w:rPr>
        <w:t>监督投诉电话：0576-</w:t>
      </w:r>
      <w:r w:rsidR="007C095B" w:rsidRPr="00501B01">
        <w:rPr>
          <w:rFonts w:ascii="宋体" w:hAnsi="宋体" w:cs="Calibri Light" w:hint="eastAsia"/>
          <w:kern w:val="0"/>
          <w:sz w:val="24"/>
        </w:rPr>
        <w:t>89069293</w:t>
      </w:r>
    </w:p>
    <w:p w:rsidR="002B746D" w:rsidRPr="00501B01" w:rsidRDefault="002B746D" w:rsidP="002B746D">
      <w:pPr>
        <w:pStyle w:val="2"/>
      </w:pPr>
    </w:p>
    <w:p w:rsidR="002B746D" w:rsidRPr="00501B01" w:rsidRDefault="002B746D" w:rsidP="008B090B">
      <w:pPr>
        <w:pStyle w:val="2"/>
      </w:pPr>
    </w:p>
    <w:p w:rsidR="002B746D" w:rsidRPr="00501B01" w:rsidRDefault="002B746D" w:rsidP="002B746D">
      <w:pPr>
        <w:snapToGrid w:val="0"/>
        <w:spacing w:line="360" w:lineRule="auto"/>
        <w:ind w:firstLineChars="2250" w:firstLine="5400"/>
        <w:rPr>
          <w:rFonts w:ascii="宋体" w:hAnsi="宋体" w:cs="Calibri Light"/>
          <w:kern w:val="0"/>
          <w:sz w:val="24"/>
        </w:rPr>
      </w:pPr>
      <w:r w:rsidRPr="00501B01">
        <w:rPr>
          <w:rFonts w:ascii="宋体" w:hAnsi="宋体" w:cs="Calibri Light" w:hint="eastAsia"/>
          <w:kern w:val="0"/>
          <w:sz w:val="24"/>
        </w:rPr>
        <w:t>台州中</w:t>
      </w:r>
      <w:proofErr w:type="gramStart"/>
      <w:r w:rsidRPr="00501B01">
        <w:rPr>
          <w:rFonts w:ascii="宋体" w:hAnsi="宋体" w:cs="Calibri Light" w:hint="eastAsia"/>
          <w:kern w:val="0"/>
          <w:sz w:val="24"/>
        </w:rPr>
        <w:t>亿工程</w:t>
      </w:r>
      <w:proofErr w:type="gramEnd"/>
      <w:r w:rsidRPr="00501B01">
        <w:rPr>
          <w:rFonts w:ascii="宋体" w:hAnsi="宋体" w:cs="Calibri Light" w:hint="eastAsia"/>
          <w:kern w:val="0"/>
          <w:sz w:val="24"/>
        </w:rPr>
        <w:t xml:space="preserve">管理有限公司 </w:t>
      </w:r>
    </w:p>
    <w:p w:rsidR="002B746D" w:rsidRPr="00501B01" w:rsidRDefault="0042555D" w:rsidP="002B746D">
      <w:pPr>
        <w:snapToGrid w:val="0"/>
        <w:spacing w:line="360" w:lineRule="auto"/>
        <w:ind w:firstLineChars="2400" w:firstLine="5760"/>
        <w:rPr>
          <w:rFonts w:ascii="宋体" w:hAnsi="宋体" w:cs="Calibri Light"/>
          <w:kern w:val="0"/>
          <w:sz w:val="24"/>
        </w:rPr>
      </w:pPr>
      <w:r w:rsidRPr="00501B01">
        <w:rPr>
          <w:rFonts w:ascii="宋体" w:hAnsi="宋体" w:cs="Calibri Light"/>
          <w:kern w:val="0"/>
          <w:sz w:val="24"/>
        </w:rPr>
        <w:t>2022年7</w:t>
      </w:r>
      <w:r w:rsidR="009218B9" w:rsidRPr="00501B01">
        <w:rPr>
          <w:rFonts w:ascii="宋体" w:hAnsi="宋体" w:cs="Calibri Light" w:hint="eastAsia"/>
          <w:kern w:val="0"/>
          <w:sz w:val="24"/>
        </w:rPr>
        <w:t>月</w:t>
      </w:r>
      <w:r w:rsidR="009218B9" w:rsidRPr="00501B01">
        <w:rPr>
          <w:rFonts w:ascii="宋体" w:hAnsi="宋体" w:cs="Calibri Light"/>
          <w:kern w:val="0"/>
          <w:sz w:val="24"/>
        </w:rPr>
        <w:t xml:space="preserve"> </w:t>
      </w:r>
      <w:r w:rsidR="009218B9" w:rsidRPr="00501B01">
        <w:rPr>
          <w:rFonts w:ascii="宋体" w:hAnsi="宋体" w:cs="Calibri Light" w:hint="eastAsia"/>
          <w:kern w:val="0"/>
          <w:sz w:val="24"/>
        </w:rPr>
        <w:t>19</w:t>
      </w:r>
      <w:r w:rsidRPr="00501B01">
        <w:rPr>
          <w:rFonts w:ascii="宋体" w:hAnsi="宋体" w:cs="Calibri Light" w:hint="eastAsia"/>
          <w:kern w:val="0"/>
          <w:sz w:val="24"/>
        </w:rPr>
        <w:t>日发布</w:t>
      </w:r>
      <w:r w:rsidR="002B746D" w:rsidRPr="00501B01">
        <w:rPr>
          <w:rFonts w:ascii="宋体" w:hAnsi="宋体" w:cs="Calibri Light"/>
          <w:kern w:val="0"/>
          <w:sz w:val="24"/>
        </w:rPr>
        <w:t xml:space="preserve"> </w:t>
      </w:r>
    </w:p>
    <w:p w:rsidR="000D2D50" w:rsidRPr="00501B01" w:rsidRDefault="000D2D50" w:rsidP="000D2D50">
      <w:pPr>
        <w:pStyle w:val="2"/>
      </w:pPr>
    </w:p>
    <w:p w:rsidR="000D2D50" w:rsidRPr="00501B01" w:rsidRDefault="000D2D50" w:rsidP="000D2D50">
      <w:pPr>
        <w:pStyle w:val="2"/>
      </w:pPr>
    </w:p>
    <w:p w:rsidR="000D2D50" w:rsidRPr="00501B01" w:rsidRDefault="000D2D50" w:rsidP="000D2D50">
      <w:pPr>
        <w:pStyle w:val="2"/>
      </w:pPr>
    </w:p>
    <w:p w:rsidR="000D2D50" w:rsidRPr="00501B01" w:rsidRDefault="000D2D50" w:rsidP="000D2D50">
      <w:pPr>
        <w:pStyle w:val="2"/>
      </w:pPr>
    </w:p>
    <w:p w:rsidR="000D2D50" w:rsidRPr="00501B01" w:rsidRDefault="000D2D50" w:rsidP="000D2D50">
      <w:pPr>
        <w:pStyle w:val="2"/>
      </w:pPr>
    </w:p>
    <w:p w:rsidR="000D2D50" w:rsidRPr="00501B01" w:rsidRDefault="000D2D50" w:rsidP="000D2D50">
      <w:pPr>
        <w:pStyle w:val="2"/>
      </w:pPr>
    </w:p>
    <w:p w:rsidR="000D2D50" w:rsidRPr="00501B01" w:rsidRDefault="000D2D50" w:rsidP="000D2D50">
      <w:pPr>
        <w:pStyle w:val="2"/>
      </w:pPr>
    </w:p>
    <w:p w:rsidR="000D2D50" w:rsidRPr="00501B01" w:rsidRDefault="000D2D50" w:rsidP="000D2D50">
      <w:pPr>
        <w:pStyle w:val="2"/>
      </w:pPr>
    </w:p>
    <w:p w:rsidR="000D2D50" w:rsidRPr="00501B01" w:rsidRDefault="000D2D50" w:rsidP="000D2D50">
      <w:pPr>
        <w:pStyle w:val="2"/>
      </w:pPr>
    </w:p>
    <w:p w:rsidR="000D2D50" w:rsidRPr="00501B01" w:rsidRDefault="000D2D50" w:rsidP="000D2D50">
      <w:pPr>
        <w:pStyle w:val="2"/>
      </w:pPr>
    </w:p>
    <w:p w:rsidR="000D2D50" w:rsidRPr="00501B01" w:rsidRDefault="000D2D50" w:rsidP="000D2D50">
      <w:pPr>
        <w:pStyle w:val="2"/>
      </w:pPr>
    </w:p>
    <w:p w:rsidR="000D2D50" w:rsidRPr="00501B01" w:rsidRDefault="000D2D50" w:rsidP="000D2D50">
      <w:pPr>
        <w:pStyle w:val="2"/>
      </w:pPr>
    </w:p>
    <w:p w:rsidR="000D2D50" w:rsidRPr="00501B01" w:rsidRDefault="000D2D50" w:rsidP="000D2D50">
      <w:pPr>
        <w:pStyle w:val="2"/>
      </w:pPr>
    </w:p>
    <w:p w:rsidR="000D2D50" w:rsidRPr="00501B01" w:rsidRDefault="000D2D50" w:rsidP="000D2D50">
      <w:pPr>
        <w:pStyle w:val="2"/>
      </w:pPr>
    </w:p>
    <w:p w:rsidR="000D2D50" w:rsidRPr="00501B01" w:rsidRDefault="000D2D50" w:rsidP="000D2D50">
      <w:pPr>
        <w:pStyle w:val="2"/>
      </w:pPr>
    </w:p>
    <w:p w:rsidR="000D2D50" w:rsidRPr="00501B01" w:rsidRDefault="000D2D50" w:rsidP="000D2D50">
      <w:pPr>
        <w:pStyle w:val="2"/>
      </w:pPr>
    </w:p>
    <w:p w:rsidR="000D2D50" w:rsidRPr="00501B01" w:rsidRDefault="000D2D50" w:rsidP="000D2D50">
      <w:pPr>
        <w:pStyle w:val="2"/>
      </w:pPr>
    </w:p>
    <w:p w:rsidR="000D2D50" w:rsidRPr="00501B01" w:rsidRDefault="000D2D50" w:rsidP="000D2D50">
      <w:pPr>
        <w:pStyle w:val="2"/>
      </w:pPr>
    </w:p>
    <w:p w:rsidR="000D2D50" w:rsidRPr="00501B01" w:rsidRDefault="000D2D50" w:rsidP="000D2D50">
      <w:pPr>
        <w:pStyle w:val="2"/>
      </w:pPr>
    </w:p>
    <w:p w:rsidR="000D2D50" w:rsidRPr="00501B01" w:rsidRDefault="000D2D50" w:rsidP="000D2D50">
      <w:pPr>
        <w:pStyle w:val="2"/>
      </w:pPr>
    </w:p>
    <w:p w:rsidR="007E63DC" w:rsidRPr="00501B01" w:rsidRDefault="007E63DC" w:rsidP="008B090B">
      <w:pPr>
        <w:numPr>
          <w:ilvl w:val="255"/>
          <w:numId w:val="0"/>
        </w:numPr>
        <w:snapToGrid w:val="0"/>
        <w:spacing w:line="440" w:lineRule="exact"/>
        <w:ind w:firstLineChars="200" w:firstLine="723"/>
        <w:rPr>
          <w:rFonts w:ascii="宋体" w:hAnsi="宋体"/>
          <w:b/>
          <w:sz w:val="36"/>
          <w:szCs w:val="36"/>
        </w:rPr>
      </w:pPr>
    </w:p>
    <w:p w:rsidR="00DE0D18" w:rsidRPr="00501B01" w:rsidRDefault="003154D3">
      <w:pPr>
        <w:pStyle w:val="1"/>
        <w:jc w:val="center"/>
        <w:rPr>
          <w:rFonts w:ascii="宋体" w:hAnsi="宋体"/>
          <w:b w:val="0"/>
          <w:sz w:val="36"/>
          <w:szCs w:val="36"/>
        </w:rPr>
      </w:pPr>
      <w:r w:rsidRPr="00501B01">
        <w:rPr>
          <w:rFonts w:ascii="宋体" w:hAnsi="宋体" w:hint="eastAsia"/>
          <w:b w:val="0"/>
          <w:sz w:val="36"/>
          <w:szCs w:val="36"/>
        </w:rPr>
        <w:lastRenderedPageBreak/>
        <w:t>第二章 投标人须知</w:t>
      </w:r>
      <w:bookmarkEnd w:id="1"/>
    </w:p>
    <w:p w:rsidR="007E63DC" w:rsidRPr="00501B01" w:rsidRDefault="007E63DC" w:rsidP="007E63DC">
      <w:pPr>
        <w:spacing w:line="360" w:lineRule="auto"/>
        <w:jc w:val="center"/>
        <w:rPr>
          <w:rFonts w:ascii="宋体" w:hAnsi="宋体"/>
          <w:b/>
          <w:sz w:val="36"/>
          <w:szCs w:val="36"/>
        </w:rPr>
      </w:pPr>
      <w:r w:rsidRPr="00501B01">
        <w:rPr>
          <w:rFonts w:ascii="宋体" w:hAnsi="宋体" w:hint="eastAsia"/>
          <w:b/>
          <w:sz w:val="36"/>
          <w:szCs w:val="36"/>
        </w:rPr>
        <w:t>第二章  供应商须知</w:t>
      </w:r>
    </w:p>
    <w:p w:rsidR="007E63DC" w:rsidRPr="00501B01" w:rsidRDefault="007E63DC" w:rsidP="007E63DC">
      <w:pPr>
        <w:spacing w:line="360" w:lineRule="auto"/>
        <w:jc w:val="center"/>
        <w:rPr>
          <w:rFonts w:ascii="宋体" w:hAnsi="宋体"/>
          <w:b/>
          <w:sz w:val="24"/>
        </w:rPr>
      </w:pPr>
      <w:r w:rsidRPr="00501B01">
        <w:rPr>
          <w:rFonts w:ascii="宋体" w:hAnsi="宋体" w:hint="eastAsia"/>
          <w:b/>
          <w:sz w:val="24"/>
        </w:rPr>
        <w:t>前附表</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
        <w:gridCol w:w="2380"/>
        <w:gridCol w:w="6567"/>
      </w:tblGrid>
      <w:tr w:rsidR="007E63DC" w:rsidRPr="00501B01" w:rsidTr="007E63DC">
        <w:trPr>
          <w:trHeight w:val="298"/>
          <w:jc w:val="center"/>
        </w:trPr>
        <w:tc>
          <w:tcPr>
            <w:tcW w:w="592"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jc w:val="center"/>
              <w:rPr>
                <w:rFonts w:ascii="宋体" w:hAnsi="宋体" w:cs="Calibri Light"/>
                <w:sz w:val="24"/>
              </w:rPr>
            </w:pPr>
            <w:r w:rsidRPr="00501B01">
              <w:rPr>
                <w:rFonts w:ascii="宋体" w:hAnsi="宋体" w:cs="Calibri Light" w:hint="eastAsia"/>
                <w:sz w:val="24"/>
              </w:rPr>
              <w:t>序号</w:t>
            </w:r>
          </w:p>
        </w:tc>
        <w:tc>
          <w:tcPr>
            <w:tcW w:w="2380"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jc w:val="center"/>
              <w:rPr>
                <w:rFonts w:ascii="宋体" w:hAnsi="宋体" w:cs="Calibri Light"/>
                <w:sz w:val="24"/>
              </w:rPr>
            </w:pPr>
            <w:r w:rsidRPr="00501B01">
              <w:rPr>
                <w:rFonts w:ascii="宋体" w:hAnsi="宋体" w:cs="Calibri Light" w:hint="eastAsia"/>
                <w:sz w:val="24"/>
              </w:rPr>
              <w:t>项    目</w:t>
            </w:r>
          </w:p>
        </w:tc>
        <w:tc>
          <w:tcPr>
            <w:tcW w:w="6567"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jc w:val="center"/>
              <w:rPr>
                <w:rFonts w:ascii="宋体" w:hAnsi="宋体" w:cs="Calibri Light"/>
                <w:sz w:val="24"/>
              </w:rPr>
            </w:pPr>
            <w:r w:rsidRPr="00501B01">
              <w:rPr>
                <w:rFonts w:ascii="宋体" w:hAnsi="宋体" w:cs="Calibri Light" w:hint="eastAsia"/>
                <w:sz w:val="24"/>
              </w:rPr>
              <w:t>内                 容</w:t>
            </w:r>
          </w:p>
        </w:tc>
      </w:tr>
      <w:tr w:rsidR="007E63DC" w:rsidRPr="00501B01" w:rsidTr="007E63DC">
        <w:trPr>
          <w:trHeight w:val="391"/>
          <w:jc w:val="center"/>
        </w:trPr>
        <w:tc>
          <w:tcPr>
            <w:tcW w:w="592"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jc w:val="center"/>
              <w:rPr>
                <w:rFonts w:ascii="宋体" w:hAnsi="宋体" w:cs="Calibri Light"/>
                <w:sz w:val="24"/>
              </w:rPr>
            </w:pPr>
            <w:r w:rsidRPr="00501B01">
              <w:rPr>
                <w:rFonts w:ascii="宋体" w:hAnsi="宋体" w:cs="Calibri Light" w:hint="eastAsia"/>
                <w:sz w:val="24"/>
              </w:rPr>
              <w:t>1</w:t>
            </w:r>
          </w:p>
        </w:tc>
        <w:tc>
          <w:tcPr>
            <w:tcW w:w="2380"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jc w:val="center"/>
              <w:rPr>
                <w:rFonts w:ascii="宋体" w:hAnsi="宋体" w:cs="Calibri Light"/>
                <w:sz w:val="24"/>
              </w:rPr>
            </w:pPr>
            <w:r w:rsidRPr="00501B01">
              <w:rPr>
                <w:rFonts w:ascii="宋体" w:hAnsi="宋体" w:cs="Calibri Light" w:hint="eastAsia"/>
                <w:sz w:val="24"/>
              </w:rPr>
              <w:t>供应商特定资格要求</w:t>
            </w:r>
          </w:p>
        </w:tc>
        <w:tc>
          <w:tcPr>
            <w:tcW w:w="6567"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rPr>
                <w:rFonts w:ascii="宋体" w:hAnsi="宋体" w:cs="Calibri Light"/>
                <w:sz w:val="24"/>
              </w:rPr>
            </w:pPr>
            <w:r w:rsidRPr="00501B01">
              <w:rPr>
                <w:rFonts w:ascii="宋体" w:hAnsi="宋体" w:cs="Calibri Light" w:hint="eastAsia"/>
                <w:sz w:val="24"/>
              </w:rPr>
              <w:t>符合竞争性磋商公告资格要求的供应商</w:t>
            </w:r>
          </w:p>
        </w:tc>
      </w:tr>
      <w:tr w:rsidR="007E63DC" w:rsidRPr="00501B01" w:rsidTr="007E63DC">
        <w:trPr>
          <w:trHeight w:val="400"/>
          <w:jc w:val="center"/>
        </w:trPr>
        <w:tc>
          <w:tcPr>
            <w:tcW w:w="592"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jc w:val="center"/>
              <w:rPr>
                <w:rFonts w:ascii="宋体" w:hAnsi="宋体" w:cs="Calibri Light"/>
                <w:sz w:val="24"/>
              </w:rPr>
            </w:pPr>
            <w:r w:rsidRPr="00501B01">
              <w:rPr>
                <w:rFonts w:ascii="宋体" w:hAnsi="宋体" w:cs="Calibri Light" w:hint="eastAsia"/>
                <w:sz w:val="24"/>
              </w:rPr>
              <w:t>2</w:t>
            </w:r>
          </w:p>
        </w:tc>
        <w:tc>
          <w:tcPr>
            <w:tcW w:w="2380"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jc w:val="center"/>
              <w:rPr>
                <w:rFonts w:ascii="宋体" w:hAnsi="宋体" w:cs="Calibri Light"/>
                <w:sz w:val="24"/>
              </w:rPr>
            </w:pPr>
            <w:r w:rsidRPr="00501B01">
              <w:rPr>
                <w:rFonts w:ascii="宋体" w:hAnsi="宋体" w:cs="Calibri Light" w:hint="eastAsia"/>
                <w:kern w:val="0"/>
                <w:sz w:val="24"/>
              </w:rPr>
              <w:t>答疑会或</w:t>
            </w:r>
            <w:r w:rsidRPr="00501B01">
              <w:rPr>
                <w:rFonts w:ascii="宋体" w:hAnsi="宋体" w:cs="Calibri Light" w:hint="eastAsia"/>
                <w:sz w:val="24"/>
              </w:rPr>
              <w:t>现场踏勘</w:t>
            </w:r>
          </w:p>
        </w:tc>
        <w:tc>
          <w:tcPr>
            <w:tcW w:w="6567"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rPr>
                <w:rFonts w:ascii="宋体" w:hAnsi="宋体" w:cs="Calibri Light"/>
                <w:sz w:val="24"/>
              </w:rPr>
            </w:pPr>
            <w:r w:rsidRPr="00501B01">
              <w:rPr>
                <w:rFonts w:ascii="宋体" w:hAnsi="宋体" w:cs="仿宋" w:hint="eastAsia"/>
                <w:sz w:val="24"/>
              </w:rPr>
              <w:t>本次采购招标不组织现场勘察。</w:t>
            </w:r>
          </w:p>
        </w:tc>
      </w:tr>
      <w:tr w:rsidR="007E63DC" w:rsidRPr="00501B01" w:rsidTr="007E63DC">
        <w:trPr>
          <w:trHeight w:val="400"/>
          <w:jc w:val="center"/>
        </w:trPr>
        <w:tc>
          <w:tcPr>
            <w:tcW w:w="592"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jc w:val="center"/>
              <w:rPr>
                <w:rFonts w:ascii="宋体" w:hAnsi="宋体" w:cs="Calibri Light"/>
                <w:sz w:val="24"/>
              </w:rPr>
            </w:pPr>
            <w:r w:rsidRPr="00501B01">
              <w:rPr>
                <w:rFonts w:ascii="宋体" w:hAnsi="宋体" w:cs="Calibri Light" w:hint="eastAsia"/>
                <w:sz w:val="24"/>
              </w:rPr>
              <w:t>3</w:t>
            </w:r>
          </w:p>
        </w:tc>
        <w:tc>
          <w:tcPr>
            <w:tcW w:w="2380"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jc w:val="center"/>
              <w:rPr>
                <w:rFonts w:ascii="宋体" w:hAnsi="宋体" w:cs="Calibri Light"/>
                <w:sz w:val="24"/>
              </w:rPr>
            </w:pPr>
            <w:r w:rsidRPr="00501B01">
              <w:rPr>
                <w:rFonts w:ascii="宋体" w:hAnsi="宋体" w:cs="Calibri Light" w:hint="eastAsia"/>
                <w:sz w:val="24"/>
              </w:rPr>
              <w:t>磋商响应文件（即投标文件）的编制</w:t>
            </w:r>
          </w:p>
        </w:tc>
        <w:tc>
          <w:tcPr>
            <w:tcW w:w="6567"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rPr>
                <w:rFonts w:ascii="宋体" w:hAnsi="宋体" w:cs="Calibri Light"/>
                <w:sz w:val="24"/>
              </w:rPr>
            </w:pPr>
            <w:r w:rsidRPr="00501B01">
              <w:rPr>
                <w:rFonts w:ascii="宋体" w:hAnsi="宋体" w:cs="Calibri Light" w:hint="eastAsia"/>
                <w:sz w:val="24"/>
              </w:rPr>
              <w:t>供应商应先安装“政</w:t>
            </w:r>
            <w:proofErr w:type="gramStart"/>
            <w:r w:rsidRPr="00501B01">
              <w:rPr>
                <w:rFonts w:ascii="宋体" w:hAnsi="宋体" w:cs="Calibri Light" w:hint="eastAsia"/>
                <w:sz w:val="24"/>
              </w:rPr>
              <w:t>采云</w:t>
            </w:r>
            <w:proofErr w:type="gramEnd"/>
            <w:r w:rsidRPr="00501B01">
              <w:rPr>
                <w:rFonts w:ascii="宋体" w:hAnsi="宋体" w:cs="Calibri Light" w:hint="eastAsia"/>
                <w:sz w:val="24"/>
              </w:rPr>
              <w:t>电子交易客户端”，并按照本</w:t>
            </w:r>
            <w:r w:rsidR="00CD5E2D" w:rsidRPr="00501B01">
              <w:rPr>
                <w:rFonts w:ascii="宋体" w:hAnsi="宋体" w:cs="Calibri Light" w:hint="eastAsia"/>
                <w:sz w:val="24"/>
              </w:rPr>
              <w:t>采购文件</w:t>
            </w:r>
            <w:r w:rsidRPr="00501B01">
              <w:rPr>
                <w:rFonts w:ascii="宋体" w:hAnsi="宋体" w:cs="Calibri Light" w:hint="eastAsia"/>
                <w:sz w:val="24"/>
              </w:rPr>
              <w:t>和“政府采购云平台”的要求，通过“政</w:t>
            </w:r>
            <w:proofErr w:type="gramStart"/>
            <w:r w:rsidRPr="00501B01">
              <w:rPr>
                <w:rFonts w:ascii="宋体" w:hAnsi="宋体" w:cs="Calibri Light" w:hint="eastAsia"/>
                <w:sz w:val="24"/>
              </w:rPr>
              <w:t>采云</w:t>
            </w:r>
            <w:proofErr w:type="gramEnd"/>
            <w:r w:rsidRPr="00501B01">
              <w:rPr>
                <w:rFonts w:ascii="宋体" w:hAnsi="宋体" w:cs="Calibri Light" w:hint="eastAsia"/>
                <w:sz w:val="24"/>
              </w:rPr>
              <w:t>电子交易客户端”编制并加密投标文件。</w:t>
            </w:r>
          </w:p>
        </w:tc>
      </w:tr>
      <w:tr w:rsidR="007E63DC" w:rsidRPr="00501B01" w:rsidTr="007E63DC">
        <w:trPr>
          <w:trHeight w:val="400"/>
          <w:jc w:val="center"/>
        </w:trPr>
        <w:tc>
          <w:tcPr>
            <w:tcW w:w="592"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jc w:val="center"/>
              <w:rPr>
                <w:rFonts w:ascii="宋体" w:hAnsi="宋体" w:cs="Calibri Light"/>
                <w:sz w:val="24"/>
              </w:rPr>
            </w:pPr>
            <w:r w:rsidRPr="00501B01">
              <w:rPr>
                <w:rFonts w:ascii="宋体" w:hAnsi="宋体" w:cs="Calibri Light" w:hint="eastAsia"/>
                <w:sz w:val="24"/>
              </w:rPr>
              <w:t>4</w:t>
            </w:r>
          </w:p>
        </w:tc>
        <w:tc>
          <w:tcPr>
            <w:tcW w:w="2380"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jc w:val="center"/>
              <w:rPr>
                <w:rFonts w:ascii="宋体" w:hAnsi="宋体" w:cs="Calibri Light"/>
                <w:sz w:val="24"/>
              </w:rPr>
            </w:pPr>
            <w:r w:rsidRPr="00501B01">
              <w:rPr>
                <w:rFonts w:ascii="宋体" w:hAnsi="宋体" w:cs="宋体" w:hint="eastAsia"/>
                <w:sz w:val="24"/>
              </w:rPr>
              <w:t>投标文件的签章</w:t>
            </w:r>
          </w:p>
        </w:tc>
        <w:tc>
          <w:tcPr>
            <w:tcW w:w="6567"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rPr>
                <w:rFonts w:ascii="宋体" w:hAnsi="宋体" w:cs="Calibri Light"/>
                <w:sz w:val="24"/>
              </w:rPr>
            </w:pPr>
            <w:r w:rsidRPr="00501B01">
              <w:rPr>
                <w:rFonts w:ascii="宋体" w:hAnsi="宋体" w:cs="宋体" w:hint="eastAsia"/>
                <w:sz w:val="24"/>
              </w:rPr>
              <w:t>电子签章。</w:t>
            </w:r>
          </w:p>
        </w:tc>
      </w:tr>
      <w:tr w:rsidR="007E63DC" w:rsidRPr="00501B01" w:rsidTr="007E63DC">
        <w:trPr>
          <w:trHeight w:val="400"/>
          <w:jc w:val="center"/>
        </w:trPr>
        <w:tc>
          <w:tcPr>
            <w:tcW w:w="592"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jc w:val="center"/>
              <w:rPr>
                <w:rFonts w:ascii="宋体" w:hAnsi="宋体" w:cs="Calibri Light"/>
                <w:sz w:val="24"/>
              </w:rPr>
            </w:pPr>
            <w:r w:rsidRPr="00501B01">
              <w:rPr>
                <w:rFonts w:ascii="宋体" w:hAnsi="宋体" w:cs="Calibri Light" w:hint="eastAsia"/>
                <w:sz w:val="24"/>
              </w:rPr>
              <w:t>5</w:t>
            </w:r>
          </w:p>
        </w:tc>
        <w:tc>
          <w:tcPr>
            <w:tcW w:w="2380"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jc w:val="center"/>
              <w:rPr>
                <w:rFonts w:ascii="宋体" w:hAnsi="宋体" w:cs="Calibri Light"/>
                <w:sz w:val="24"/>
              </w:rPr>
            </w:pPr>
            <w:r w:rsidRPr="00501B01">
              <w:rPr>
                <w:rFonts w:ascii="宋体" w:hAnsi="宋体" w:cs="宋体" w:hint="eastAsia"/>
                <w:sz w:val="24"/>
              </w:rPr>
              <w:t>投标文件的形式</w:t>
            </w:r>
          </w:p>
        </w:tc>
        <w:tc>
          <w:tcPr>
            <w:tcW w:w="6567"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360" w:lineRule="auto"/>
              <w:rPr>
                <w:rFonts w:ascii="宋体" w:hAnsi="宋体" w:cs="宋体"/>
                <w:sz w:val="24"/>
              </w:rPr>
            </w:pPr>
            <w:r w:rsidRPr="00501B01">
              <w:rPr>
                <w:rFonts w:ascii="Segoe UI Emoji" w:hAnsi="Segoe UI Emoji" w:cs="Segoe UI Emoji"/>
                <w:sz w:val="24"/>
              </w:rPr>
              <w:t>☑</w:t>
            </w:r>
            <w:r w:rsidRPr="00501B01">
              <w:rPr>
                <w:rFonts w:ascii="宋体" w:hAnsi="宋体" w:cs="宋体" w:hint="eastAsia"/>
                <w:sz w:val="24"/>
              </w:rPr>
              <w:t>电子投标文件（包括“电子加密投标文件”和“备份投标文件”，在投标文件编制完成后同时生成）；</w:t>
            </w:r>
          </w:p>
          <w:p w:rsidR="007E63DC" w:rsidRPr="00501B01" w:rsidRDefault="007E63DC" w:rsidP="007E63DC">
            <w:pPr>
              <w:spacing w:line="360" w:lineRule="auto"/>
              <w:rPr>
                <w:rFonts w:ascii="宋体" w:hAnsi="宋体" w:cs="宋体"/>
                <w:sz w:val="24"/>
              </w:rPr>
            </w:pPr>
            <w:r w:rsidRPr="00501B01">
              <w:rPr>
                <w:rFonts w:ascii="宋体" w:hAnsi="宋体" w:cs="宋体" w:hint="eastAsia"/>
                <w:sz w:val="24"/>
              </w:rPr>
              <w:t>（1）“电子加密投标文件”是指通过“政</w:t>
            </w:r>
            <w:proofErr w:type="gramStart"/>
            <w:r w:rsidRPr="00501B01">
              <w:rPr>
                <w:rFonts w:ascii="宋体" w:hAnsi="宋体" w:cs="宋体" w:hint="eastAsia"/>
                <w:sz w:val="24"/>
              </w:rPr>
              <w:t>采云</w:t>
            </w:r>
            <w:proofErr w:type="gramEnd"/>
            <w:r w:rsidRPr="00501B01">
              <w:rPr>
                <w:rFonts w:ascii="宋体" w:hAnsi="宋体" w:cs="宋体" w:hint="eastAsia"/>
                <w:sz w:val="24"/>
              </w:rPr>
              <w:t>电子交易客户端”完成投标文件编制后生成并加密的数据电文形式的投标文件。</w:t>
            </w:r>
          </w:p>
          <w:p w:rsidR="007E63DC" w:rsidRPr="00501B01" w:rsidRDefault="007E63DC" w:rsidP="007E63DC">
            <w:pPr>
              <w:spacing w:line="360" w:lineRule="auto"/>
              <w:rPr>
                <w:rFonts w:ascii="宋体" w:hAnsi="宋体" w:cs="宋体"/>
                <w:sz w:val="24"/>
              </w:rPr>
            </w:pPr>
            <w:r w:rsidRPr="00501B01">
              <w:rPr>
                <w:rFonts w:ascii="宋体" w:hAnsi="宋体" w:cs="宋体" w:hint="eastAsia"/>
                <w:sz w:val="24"/>
              </w:rPr>
              <w:t>（2）“备份投标文件”是指与“电子加密投标文件”同时生成的数据电文形式的电子文件（备份标书），其他方式编制的备份投标文件视为无效备份投标文件。</w:t>
            </w:r>
          </w:p>
          <w:p w:rsidR="00733234" w:rsidRPr="00501B01" w:rsidRDefault="007E63DC">
            <w:pPr>
              <w:spacing w:line="360" w:lineRule="auto"/>
              <w:rPr>
                <w:rFonts w:ascii="宋体" w:hAnsi="宋体" w:cs="宋体"/>
                <w:sz w:val="24"/>
              </w:rPr>
            </w:pPr>
            <w:r w:rsidRPr="00501B01">
              <w:rPr>
                <w:rFonts w:ascii="宋体" w:hAnsi="宋体" w:cs="宋体" w:hint="eastAsia"/>
                <w:b/>
                <w:bCs/>
                <w:kern w:val="0"/>
                <w:sz w:val="24"/>
                <w:szCs w:val="22"/>
              </w:rPr>
              <w:t>（</w:t>
            </w:r>
            <w:r w:rsidRPr="00501B01">
              <w:rPr>
                <w:rFonts w:ascii="宋体" w:hAnsi="宋体" w:cs="宋体"/>
                <w:b/>
                <w:bCs/>
                <w:kern w:val="0"/>
                <w:sz w:val="24"/>
                <w:szCs w:val="22"/>
              </w:rPr>
              <w:t>3</w:t>
            </w:r>
            <w:r w:rsidRPr="00501B01">
              <w:rPr>
                <w:rFonts w:ascii="宋体" w:hAnsi="宋体" w:cs="宋体" w:hint="eastAsia"/>
                <w:b/>
                <w:bCs/>
                <w:kern w:val="0"/>
                <w:sz w:val="24"/>
                <w:szCs w:val="22"/>
              </w:rPr>
              <w:t>）中标供应商中标后需提供纸质投标文件给招标代理机构作为备案存档，纸质投标文件系电子投标文件纸质版，两者内容应一致，若提供的纸质不一致导致发生的所有法律责任由中标供应商承担；数量为：资格证明文件</w:t>
            </w:r>
            <w:r w:rsidR="00893A4F" w:rsidRPr="00501B01">
              <w:rPr>
                <w:rFonts w:ascii="宋体" w:hAnsi="宋体" w:cs="宋体" w:hint="eastAsia"/>
                <w:b/>
                <w:bCs/>
                <w:kern w:val="0"/>
                <w:sz w:val="24"/>
                <w:szCs w:val="22"/>
              </w:rPr>
              <w:t>6</w:t>
            </w:r>
            <w:r w:rsidRPr="00501B01">
              <w:rPr>
                <w:rFonts w:ascii="宋体" w:hAnsi="宋体" w:cs="宋体" w:hint="eastAsia"/>
                <w:b/>
                <w:bCs/>
                <w:kern w:val="0"/>
                <w:sz w:val="24"/>
                <w:szCs w:val="22"/>
              </w:rPr>
              <w:t>份；资格及商务技术文件</w:t>
            </w:r>
            <w:r w:rsidR="00893A4F" w:rsidRPr="00501B01">
              <w:rPr>
                <w:rFonts w:ascii="宋体" w:hAnsi="宋体" w:cs="宋体" w:hint="eastAsia"/>
                <w:b/>
                <w:bCs/>
                <w:kern w:val="0"/>
                <w:sz w:val="24"/>
                <w:szCs w:val="22"/>
              </w:rPr>
              <w:t>6</w:t>
            </w:r>
            <w:r w:rsidRPr="00501B01">
              <w:rPr>
                <w:rFonts w:ascii="宋体" w:hAnsi="宋体" w:cs="宋体" w:hint="eastAsia"/>
                <w:b/>
                <w:bCs/>
                <w:kern w:val="0"/>
                <w:sz w:val="24"/>
                <w:szCs w:val="22"/>
              </w:rPr>
              <w:t>份；报价文件</w:t>
            </w:r>
            <w:r w:rsidR="00893A4F" w:rsidRPr="00501B01">
              <w:rPr>
                <w:rFonts w:ascii="宋体" w:hAnsi="宋体" w:cs="宋体" w:hint="eastAsia"/>
                <w:b/>
                <w:bCs/>
                <w:kern w:val="0"/>
                <w:sz w:val="24"/>
                <w:szCs w:val="22"/>
              </w:rPr>
              <w:t>6</w:t>
            </w:r>
            <w:r w:rsidRPr="00501B01">
              <w:rPr>
                <w:rFonts w:ascii="宋体" w:hAnsi="宋体" w:cs="宋体" w:hint="eastAsia"/>
                <w:b/>
                <w:bCs/>
                <w:kern w:val="0"/>
                <w:sz w:val="24"/>
                <w:szCs w:val="22"/>
              </w:rPr>
              <w:t>份。</w:t>
            </w:r>
          </w:p>
        </w:tc>
      </w:tr>
      <w:tr w:rsidR="007E63DC" w:rsidRPr="00501B01" w:rsidTr="007E63DC">
        <w:trPr>
          <w:trHeight w:val="400"/>
          <w:jc w:val="center"/>
        </w:trPr>
        <w:tc>
          <w:tcPr>
            <w:tcW w:w="592"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jc w:val="center"/>
              <w:rPr>
                <w:rFonts w:ascii="宋体" w:hAnsi="宋体" w:cs="Calibri Light"/>
                <w:sz w:val="24"/>
              </w:rPr>
            </w:pPr>
            <w:r w:rsidRPr="00501B01">
              <w:rPr>
                <w:rFonts w:asciiTheme="majorEastAsia" w:eastAsiaTheme="majorEastAsia" w:hAnsiTheme="majorEastAsia" w:cstheme="majorEastAsia" w:hint="eastAsia"/>
                <w:sz w:val="24"/>
              </w:rPr>
              <w:t>6</w:t>
            </w:r>
          </w:p>
        </w:tc>
        <w:tc>
          <w:tcPr>
            <w:tcW w:w="2380"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jc w:val="center"/>
              <w:rPr>
                <w:rFonts w:ascii="宋体" w:hAnsi="宋体" w:cs="Calibri Light"/>
                <w:sz w:val="24"/>
              </w:rPr>
            </w:pPr>
            <w:r w:rsidRPr="00501B01">
              <w:rPr>
                <w:rFonts w:ascii="宋体" w:hAnsi="宋体" w:cs="宋体" w:hint="eastAsia"/>
                <w:sz w:val="24"/>
              </w:rPr>
              <w:t>投标文件份数</w:t>
            </w:r>
          </w:p>
        </w:tc>
        <w:tc>
          <w:tcPr>
            <w:tcW w:w="6567"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360" w:lineRule="auto"/>
              <w:rPr>
                <w:rFonts w:ascii="宋体" w:hAnsi="宋体" w:cs="宋体"/>
                <w:sz w:val="24"/>
              </w:rPr>
            </w:pPr>
            <w:r w:rsidRPr="00501B01">
              <w:rPr>
                <w:rFonts w:hint="eastAsia"/>
              </w:rPr>
              <w:t>（</w:t>
            </w:r>
            <w:r w:rsidRPr="00501B01">
              <w:rPr>
                <w:rFonts w:ascii="宋体" w:hAnsi="宋体" w:cs="宋体" w:hint="eastAsia"/>
                <w:sz w:val="24"/>
              </w:rPr>
              <w:t>1）“电子加密投标文件”：在线上传递交、一份。</w:t>
            </w:r>
          </w:p>
          <w:p w:rsidR="007E63DC" w:rsidRPr="00501B01" w:rsidRDefault="007E63DC" w:rsidP="007E63DC">
            <w:pPr>
              <w:spacing w:line="360" w:lineRule="auto"/>
              <w:rPr>
                <w:rFonts w:ascii="宋体" w:hAnsi="宋体" w:cs="宋体"/>
                <w:sz w:val="24"/>
              </w:rPr>
            </w:pPr>
            <w:r w:rsidRPr="00501B01">
              <w:rPr>
                <w:rFonts w:ascii="宋体" w:hAnsi="宋体" w:cs="宋体" w:hint="eastAsia"/>
                <w:sz w:val="24"/>
              </w:rPr>
              <w:t>（2）“备份投标文件”：密封包装后于投标截止时间前邮寄至招标代理处一份。</w:t>
            </w:r>
          </w:p>
          <w:p w:rsidR="007E2B5F" w:rsidRPr="00501B01" w:rsidRDefault="007E63DC">
            <w:pPr>
              <w:spacing w:line="360" w:lineRule="auto"/>
            </w:pPr>
            <w:r w:rsidRPr="00501B01">
              <w:rPr>
                <w:rFonts w:ascii="宋体" w:hAnsi="宋体" w:cs="宋体" w:hint="eastAsia"/>
                <w:sz w:val="24"/>
              </w:rPr>
              <w:t>备注：“备份投标文件”（邮寄地址：浙江省台州市椒江</w:t>
            </w:r>
            <w:proofErr w:type="gramStart"/>
            <w:r w:rsidRPr="00501B01">
              <w:rPr>
                <w:rFonts w:ascii="宋体" w:hAnsi="宋体" w:cs="宋体" w:hint="eastAsia"/>
                <w:sz w:val="24"/>
              </w:rPr>
              <w:t>区亿</w:t>
            </w:r>
            <w:r w:rsidRPr="00501B01">
              <w:rPr>
                <w:rFonts w:ascii="宋体" w:hAnsi="宋体" w:cs="宋体" w:hint="eastAsia"/>
                <w:sz w:val="24"/>
              </w:rPr>
              <w:lastRenderedPageBreak/>
              <w:t>嘉路华中</w:t>
            </w:r>
            <w:proofErr w:type="gramEnd"/>
            <w:r w:rsidRPr="00501B01">
              <w:rPr>
                <w:rFonts w:ascii="宋体" w:hAnsi="宋体" w:cs="宋体" w:hint="eastAsia"/>
                <w:sz w:val="24"/>
              </w:rPr>
              <w:t>大厦1-701  台州中</w:t>
            </w:r>
            <w:proofErr w:type="gramStart"/>
            <w:r w:rsidRPr="00501B01">
              <w:rPr>
                <w:rFonts w:ascii="宋体" w:hAnsi="宋体" w:cs="宋体" w:hint="eastAsia"/>
                <w:sz w:val="24"/>
              </w:rPr>
              <w:t>亿工程</w:t>
            </w:r>
            <w:proofErr w:type="gramEnd"/>
            <w:r w:rsidRPr="00501B01">
              <w:rPr>
                <w:rFonts w:ascii="宋体" w:hAnsi="宋体" w:cs="宋体" w:hint="eastAsia"/>
                <w:sz w:val="24"/>
              </w:rPr>
              <w:t>管理有限公司；联系人：徐女士，联系号码：0576-88832068、18967688501）。</w:t>
            </w:r>
          </w:p>
        </w:tc>
      </w:tr>
      <w:tr w:rsidR="007E63DC" w:rsidRPr="00501B01" w:rsidTr="007E63DC">
        <w:trPr>
          <w:trHeight w:val="400"/>
          <w:jc w:val="center"/>
        </w:trPr>
        <w:tc>
          <w:tcPr>
            <w:tcW w:w="592"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jc w:val="center"/>
              <w:rPr>
                <w:rFonts w:ascii="宋体" w:hAnsi="宋体" w:cs="Calibri Light"/>
                <w:sz w:val="24"/>
              </w:rPr>
            </w:pPr>
            <w:r w:rsidRPr="00501B01">
              <w:rPr>
                <w:rFonts w:ascii="宋体" w:hAnsi="宋体" w:cs="Calibri Light" w:hint="eastAsia"/>
                <w:sz w:val="24"/>
              </w:rPr>
              <w:lastRenderedPageBreak/>
              <w:t>7</w:t>
            </w:r>
          </w:p>
        </w:tc>
        <w:tc>
          <w:tcPr>
            <w:tcW w:w="2380"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jc w:val="center"/>
              <w:rPr>
                <w:rFonts w:ascii="宋体" w:hAnsi="宋体" w:cs="Calibri Light"/>
                <w:sz w:val="24"/>
              </w:rPr>
            </w:pPr>
            <w:r w:rsidRPr="00501B01">
              <w:rPr>
                <w:rFonts w:ascii="宋体" w:hAnsi="宋体" w:cs="宋体" w:hint="eastAsia"/>
                <w:sz w:val="24"/>
              </w:rPr>
              <w:t>投标文件的上传和递交</w:t>
            </w:r>
          </w:p>
        </w:tc>
        <w:tc>
          <w:tcPr>
            <w:tcW w:w="6567"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360" w:lineRule="auto"/>
              <w:rPr>
                <w:rFonts w:ascii="宋体" w:hAnsi="宋体" w:cs="宋体"/>
                <w:sz w:val="24"/>
              </w:rPr>
            </w:pPr>
            <w:r w:rsidRPr="00501B01">
              <w:rPr>
                <w:rFonts w:ascii="宋体" w:hAnsi="宋体" w:cs="宋体" w:hint="eastAsia"/>
                <w:sz w:val="24"/>
              </w:rPr>
              <w:t>（1）“电子加密投标文件”的上传、递交：</w:t>
            </w:r>
          </w:p>
          <w:p w:rsidR="007E63DC" w:rsidRPr="00501B01" w:rsidRDefault="007E63DC" w:rsidP="007E63DC">
            <w:pPr>
              <w:spacing w:line="360" w:lineRule="auto"/>
              <w:rPr>
                <w:rFonts w:ascii="宋体" w:hAnsi="宋体" w:cs="宋体"/>
                <w:sz w:val="24"/>
              </w:rPr>
            </w:pPr>
            <w:r w:rsidRPr="00501B01">
              <w:rPr>
                <w:rFonts w:ascii="宋体" w:cs="宋体" w:hint="eastAsia"/>
                <w:b/>
                <w:sz w:val="24"/>
              </w:rPr>
              <w:t>▲</w:t>
            </w:r>
            <w:r w:rsidRPr="00501B01">
              <w:rPr>
                <w:rFonts w:ascii="宋体" w:hAnsi="宋体" w:cs="宋体" w:hint="eastAsia"/>
                <w:sz w:val="24"/>
              </w:rPr>
              <w:t>a.投标供应商应在投标截止时间前将“电子加密投标文件”成功上传递交至“政府采购云平台”，否则投标无效。</w:t>
            </w:r>
          </w:p>
          <w:p w:rsidR="007E63DC" w:rsidRPr="00501B01" w:rsidRDefault="007E63DC" w:rsidP="007E63DC">
            <w:pPr>
              <w:spacing w:line="360" w:lineRule="auto"/>
              <w:rPr>
                <w:rFonts w:ascii="宋体" w:hAnsi="宋体" w:cs="宋体"/>
                <w:sz w:val="24"/>
              </w:rPr>
            </w:pPr>
            <w:proofErr w:type="gramStart"/>
            <w:r w:rsidRPr="00501B01">
              <w:rPr>
                <w:rFonts w:ascii="宋体" w:hAnsi="宋体" w:cs="宋体" w:hint="eastAsia"/>
                <w:sz w:val="24"/>
              </w:rPr>
              <w:t>b</w:t>
            </w:r>
            <w:proofErr w:type="gramEnd"/>
            <w:r w:rsidRPr="00501B01">
              <w:rPr>
                <w:rFonts w:ascii="宋体" w:hAnsi="宋体" w:cs="宋体" w:hint="eastAsia"/>
                <w:sz w:val="24"/>
              </w:rPr>
              <w:t>.“电子加密投标文件</w:t>
            </w:r>
            <w:proofErr w:type="gramStart"/>
            <w:r w:rsidRPr="00501B01">
              <w:rPr>
                <w:rFonts w:ascii="宋体" w:hAnsi="宋体" w:cs="宋体" w:hint="eastAsia"/>
                <w:sz w:val="24"/>
              </w:rPr>
              <w:t>”</w:t>
            </w:r>
            <w:proofErr w:type="gramEnd"/>
            <w:r w:rsidRPr="00501B01">
              <w:rPr>
                <w:rFonts w:ascii="宋体" w:hAnsi="宋体" w:cs="宋体" w:hint="eastAsia"/>
                <w:sz w:val="24"/>
              </w:rPr>
              <w:t>成功上传递交后，供应商可自行打印投标文件接收回执。</w:t>
            </w:r>
          </w:p>
          <w:p w:rsidR="007E63DC" w:rsidRPr="00501B01" w:rsidRDefault="007E63DC" w:rsidP="007E63DC">
            <w:pPr>
              <w:spacing w:line="360" w:lineRule="auto"/>
              <w:rPr>
                <w:rFonts w:ascii="宋体" w:hAnsi="宋体" w:cs="宋体"/>
                <w:sz w:val="24"/>
              </w:rPr>
            </w:pPr>
            <w:r w:rsidRPr="00501B01">
              <w:rPr>
                <w:rFonts w:ascii="宋体" w:hAnsi="宋体" w:cs="宋体" w:hint="eastAsia"/>
                <w:sz w:val="24"/>
              </w:rPr>
              <w:t>（2）“备份投标文件”的密封包装、递交：</w:t>
            </w:r>
          </w:p>
          <w:p w:rsidR="007E63DC" w:rsidRPr="00501B01" w:rsidRDefault="007E63DC" w:rsidP="007E63DC">
            <w:pPr>
              <w:spacing w:line="360" w:lineRule="auto"/>
              <w:rPr>
                <w:rFonts w:ascii="宋体" w:hAnsi="宋体" w:cs="宋体"/>
                <w:sz w:val="24"/>
              </w:rPr>
            </w:pPr>
            <w:r w:rsidRPr="00501B01">
              <w:rPr>
                <w:rFonts w:ascii="宋体" w:cs="宋体" w:hint="eastAsia"/>
                <w:sz w:val="24"/>
              </w:rPr>
              <w:t>a</w:t>
            </w:r>
            <w:r w:rsidRPr="00501B01">
              <w:rPr>
                <w:rFonts w:ascii="宋体" w:hAnsi="宋体" w:cs="宋体" w:hint="eastAsia"/>
                <w:sz w:val="24"/>
              </w:rPr>
              <w:t>.投标供应商在“政府采购云平台”完成“电子加密投标文件”的上传递交后，还可以（建议顺丰邮寄形式）在投标截止时间前递交以介质（U盘）存储的 “备份投标文件”（一份）；</w:t>
            </w:r>
          </w:p>
          <w:p w:rsidR="007E63DC" w:rsidRPr="00501B01" w:rsidRDefault="005B69F2" w:rsidP="007E63DC">
            <w:pPr>
              <w:spacing w:line="360" w:lineRule="auto"/>
            </w:pPr>
            <w:r w:rsidRPr="00501B01">
              <w:rPr>
                <w:rFonts w:ascii="宋体" w:cs="宋体" w:hint="eastAsia"/>
                <w:b/>
                <w:sz w:val="24"/>
              </w:rPr>
              <w:t>▲</w:t>
            </w:r>
            <w:r w:rsidR="007E63DC" w:rsidRPr="00501B01">
              <w:rPr>
                <w:rFonts w:ascii="宋体" w:cs="宋体" w:hint="eastAsia"/>
                <w:sz w:val="24"/>
              </w:rPr>
              <w:t>b.“备份投标文件”应当密封包装，并在包装上标注投标项目名称、投标单位名称并加盖公章。没有密封包装或者逾期EMS邮寄或顺丰邮寄形式或现场递交送达至投标地点的“备份投标文件”将不予接收；</w:t>
            </w:r>
          </w:p>
          <w:p w:rsidR="007E63DC" w:rsidRPr="00501B01" w:rsidRDefault="007E63DC" w:rsidP="007E63DC">
            <w:pPr>
              <w:spacing w:line="360" w:lineRule="auto"/>
              <w:rPr>
                <w:rFonts w:ascii="宋体" w:hAnsi="宋体" w:cs="宋体"/>
                <w:sz w:val="24"/>
              </w:rPr>
            </w:pPr>
            <w:r w:rsidRPr="00501B01">
              <w:rPr>
                <w:rFonts w:ascii="宋体" w:cs="宋体" w:hint="eastAsia"/>
                <w:b/>
                <w:sz w:val="24"/>
              </w:rPr>
              <w:t>▲</w:t>
            </w:r>
            <w:r w:rsidRPr="00501B01">
              <w:rPr>
                <w:rFonts w:ascii="宋体" w:cs="宋体" w:hint="eastAsia"/>
                <w:sz w:val="24"/>
              </w:rPr>
              <w:t>c</w:t>
            </w:r>
            <w:r w:rsidRPr="00501B01">
              <w:rPr>
                <w:rFonts w:ascii="宋体" w:hAnsi="宋体" w:cs="宋体" w:hint="eastAsia"/>
                <w:sz w:val="24"/>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7E63DC" w:rsidRPr="00501B01" w:rsidTr="007E63DC">
        <w:trPr>
          <w:trHeight w:val="400"/>
          <w:jc w:val="center"/>
        </w:trPr>
        <w:tc>
          <w:tcPr>
            <w:tcW w:w="592"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jc w:val="center"/>
              <w:rPr>
                <w:rFonts w:ascii="宋体" w:hAnsi="宋体" w:cs="Calibri Light"/>
                <w:sz w:val="24"/>
              </w:rPr>
            </w:pPr>
            <w:r w:rsidRPr="00501B01">
              <w:rPr>
                <w:rFonts w:ascii="宋体" w:hAnsi="宋体" w:cs="Calibri Light" w:hint="eastAsia"/>
                <w:sz w:val="24"/>
              </w:rPr>
              <w:t>8</w:t>
            </w:r>
          </w:p>
        </w:tc>
        <w:tc>
          <w:tcPr>
            <w:tcW w:w="2380"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360" w:lineRule="auto"/>
              <w:rPr>
                <w:rFonts w:ascii="宋体" w:hAnsi="宋体" w:cs="宋体"/>
                <w:sz w:val="24"/>
              </w:rPr>
            </w:pPr>
            <w:r w:rsidRPr="00501B01">
              <w:rPr>
                <w:rFonts w:ascii="宋体" w:hAnsi="宋体" w:cs="宋体" w:hint="eastAsia"/>
                <w:sz w:val="24"/>
              </w:rPr>
              <w:t>电子加密投标文件的解密和异常情况处理</w:t>
            </w:r>
          </w:p>
          <w:p w:rsidR="007E63DC" w:rsidRPr="00501B01" w:rsidRDefault="007E63DC" w:rsidP="007E63DC">
            <w:pPr>
              <w:spacing w:line="400" w:lineRule="exact"/>
              <w:jc w:val="center"/>
              <w:rPr>
                <w:rFonts w:ascii="宋体" w:hAnsi="宋体" w:cs="Calibri Light"/>
                <w:sz w:val="24"/>
              </w:rPr>
            </w:pPr>
          </w:p>
        </w:tc>
        <w:tc>
          <w:tcPr>
            <w:tcW w:w="6567"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360" w:lineRule="auto"/>
              <w:rPr>
                <w:rFonts w:ascii="宋体" w:hAnsi="宋体" w:cs="宋体"/>
                <w:sz w:val="24"/>
              </w:rPr>
            </w:pPr>
            <w:r w:rsidRPr="00501B01">
              <w:rPr>
                <w:rFonts w:ascii="宋体" w:cs="宋体" w:hint="eastAsia"/>
                <w:b/>
                <w:sz w:val="24"/>
              </w:rPr>
              <w:t>▲</w:t>
            </w:r>
            <w:r w:rsidRPr="00501B01">
              <w:rPr>
                <w:rFonts w:ascii="宋体" w:hAnsi="宋体" w:cs="宋体" w:hint="eastAsia"/>
                <w:sz w:val="24"/>
              </w:rPr>
              <w:t>（1）开标后，采购组织机构将向各投标供应商发出“电子加密投标文件”的解密通知，各投标供应商代表应当在接到解密通知后30分钟内自行完成“电子加密投标文件”的在线解密。</w:t>
            </w:r>
          </w:p>
          <w:p w:rsidR="007E63DC" w:rsidRPr="00501B01" w:rsidRDefault="00692DA0" w:rsidP="007E63DC">
            <w:pPr>
              <w:spacing w:line="360" w:lineRule="auto"/>
              <w:rPr>
                <w:rFonts w:ascii="宋体" w:hAnsi="宋体" w:cs="宋体"/>
                <w:sz w:val="24"/>
              </w:rPr>
            </w:pPr>
            <w:r w:rsidRPr="00501B01">
              <w:rPr>
                <w:rFonts w:ascii="宋体" w:cs="宋体" w:hint="eastAsia"/>
                <w:b/>
                <w:sz w:val="24"/>
              </w:rPr>
              <w:t>▲</w:t>
            </w:r>
            <w:r w:rsidR="007E63DC" w:rsidRPr="00501B01">
              <w:rPr>
                <w:rFonts w:ascii="宋体" w:hAnsi="宋体" w:cs="宋体" w:hint="eastAsia"/>
                <w:sz w:val="24"/>
              </w:rPr>
              <w:t>（2）通过“政府采购云平台”成功上传递交的“电子加密投标文件”无法按时解密，投标供应商如按规定递交了“备份投标文件”的，以“备份投标文件”为依据（由采购组织机构按“政府采购云平台”操作规范将“备份投标文</w:t>
            </w:r>
            <w:r w:rsidR="007E63DC" w:rsidRPr="00501B01">
              <w:rPr>
                <w:rFonts w:ascii="宋体" w:hAnsi="宋体" w:cs="宋体" w:hint="eastAsia"/>
                <w:sz w:val="24"/>
              </w:rPr>
              <w:lastRenderedPageBreak/>
              <w:t>件”上传至“政府采购云平台”，上</w:t>
            </w:r>
            <w:proofErr w:type="gramStart"/>
            <w:r w:rsidR="007E63DC" w:rsidRPr="00501B01">
              <w:rPr>
                <w:rFonts w:ascii="宋体" w:hAnsi="宋体" w:cs="宋体" w:hint="eastAsia"/>
                <w:sz w:val="24"/>
              </w:rPr>
              <w:t>传成功</w:t>
            </w:r>
            <w:proofErr w:type="gramEnd"/>
            <w:r w:rsidR="007E63DC" w:rsidRPr="00501B01">
              <w:rPr>
                <w:rFonts w:ascii="宋体" w:hAnsi="宋体" w:cs="宋体" w:hint="eastAsia"/>
                <w:sz w:val="24"/>
              </w:rPr>
              <w:t>后，“电子加密投标文件”自动失效），否则视为投标文件撤回。</w:t>
            </w:r>
          </w:p>
          <w:p w:rsidR="007E63DC" w:rsidRPr="00501B01" w:rsidRDefault="007E63DC" w:rsidP="007E63DC">
            <w:pPr>
              <w:spacing w:line="400" w:lineRule="exact"/>
              <w:rPr>
                <w:rFonts w:ascii="宋体" w:hAnsi="宋体" w:cs="宋体"/>
                <w:sz w:val="24"/>
              </w:rPr>
            </w:pPr>
            <w:r w:rsidRPr="00501B01">
              <w:rPr>
                <w:rFonts w:ascii="宋体" w:cs="宋体" w:hint="eastAsia"/>
                <w:b/>
                <w:sz w:val="24"/>
              </w:rPr>
              <w:t>▲</w:t>
            </w:r>
            <w:r w:rsidRPr="00501B01">
              <w:rPr>
                <w:rFonts w:ascii="宋体" w:hAnsi="宋体" w:cs="宋体" w:hint="eastAsia"/>
                <w:sz w:val="24"/>
              </w:rPr>
              <w:t>（3）投标截止时间前，投标供应商仅递交了“备份投标文件”而未将电子加密投标文件上传至“政府采购云平台”的，投标无效。</w:t>
            </w:r>
          </w:p>
          <w:p w:rsidR="007E63DC" w:rsidRPr="00501B01" w:rsidRDefault="007E63DC" w:rsidP="007E63DC">
            <w:pPr>
              <w:spacing w:line="400" w:lineRule="exact"/>
              <w:rPr>
                <w:rFonts w:ascii="宋体" w:hAnsi="宋体" w:cs="Calibri Light"/>
                <w:sz w:val="24"/>
              </w:rPr>
            </w:pPr>
            <w:r w:rsidRPr="00501B01">
              <w:rPr>
                <w:rFonts w:ascii="宋体" w:hAnsi="宋体" w:cs="Calibri Light" w:hint="eastAsia"/>
                <w:b/>
                <w:bCs/>
                <w:sz w:val="24"/>
              </w:rPr>
              <w:t>注：供应商在使用系统进行投标的过程中遇到涉及平台使用的任何问题，可致电政</w:t>
            </w:r>
            <w:proofErr w:type="gramStart"/>
            <w:r w:rsidRPr="00501B01">
              <w:rPr>
                <w:rFonts w:ascii="宋体" w:hAnsi="宋体" w:cs="Calibri Light" w:hint="eastAsia"/>
                <w:b/>
                <w:bCs/>
                <w:sz w:val="24"/>
              </w:rPr>
              <w:t>采云</w:t>
            </w:r>
            <w:proofErr w:type="gramEnd"/>
            <w:r w:rsidRPr="00501B01">
              <w:rPr>
                <w:rFonts w:ascii="宋体" w:hAnsi="宋体" w:cs="Calibri Light" w:hint="eastAsia"/>
                <w:b/>
                <w:bCs/>
                <w:sz w:val="24"/>
              </w:rPr>
              <w:t>平台技术支持热线咨询，联系方式：400-881-7190。</w:t>
            </w:r>
          </w:p>
        </w:tc>
      </w:tr>
      <w:tr w:rsidR="007E63DC" w:rsidRPr="00501B01" w:rsidTr="007E63DC">
        <w:trPr>
          <w:trHeight w:val="400"/>
          <w:jc w:val="center"/>
        </w:trPr>
        <w:tc>
          <w:tcPr>
            <w:tcW w:w="592"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jc w:val="center"/>
              <w:rPr>
                <w:rFonts w:ascii="宋体" w:hAnsi="宋体" w:cs="Calibri Light"/>
                <w:sz w:val="24"/>
              </w:rPr>
            </w:pPr>
            <w:r w:rsidRPr="00501B01">
              <w:rPr>
                <w:rFonts w:ascii="宋体" w:hAnsi="宋体" w:cs="Calibri Light"/>
                <w:sz w:val="24"/>
              </w:rPr>
              <w:lastRenderedPageBreak/>
              <w:t>9</w:t>
            </w:r>
          </w:p>
        </w:tc>
        <w:tc>
          <w:tcPr>
            <w:tcW w:w="2380"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jc w:val="center"/>
              <w:rPr>
                <w:rFonts w:ascii="宋体" w:hAnsi="宋体" w:cs="Calibri Light"/>
                <w:sz w:val="24"/>
              </w:rPr>
            </w:pPr>
            <w:r w:rsidRPr="00501B01">
              <w:rPr>
                <w:rFonts w:ascii="宋体" w:hAnsi="宋体" w:cs="Calibri Light" w:hint="eastAsia"/>
                <w:sz w:val="24"/>
              </w:rPr>
              <w:t>磋商响应文件有效期</w:t>
            </w:r>
          </w:p>
        </w:tc>
        <w:tc>
          <w:tcPr>
            <w:tcW w:w="6567"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rPr>
                <w:rFonts w:ascii="宋体" w:hAnsi="宋体" w:cs="Calibri Light"/>
                <w:sz w:val="24"/>
              </w:rPr>
            </w:pPr>
            <w:r w:rsidRPr="00501B01">
              <w:rPr>
                <w:rFonts w:ascii="宋体" w:hAnsi="宋体" w:cs="Calibri Light" w:hint="eastAsia"/>
                <w:sz w:val="24"/>
              </w:rPr>
              <w:t>磋商响应有效期为90天，磋商响应</w:t>
            </w:r>
            <w:r w:rsidRPr="00501B01">
              <w:rPr>
                <w:rFonts w:ascii="宋体" w:hAnsi="宋体" w:cs="Calibri Light" w:hint="eastAsia"/>
                <w:kern w:val="0"/>
                <w:sz w:val="24"/>
              </w:rPr>
              <w:t>有效期从</w:t>
            </w:r>
            <w:proofErr w:type="gramStart"/>
            <w:r w:rsidRPr="00501B01">
              <w:rPr>
                <w:rFonts w:ascii="宋体" w:hAnsi="宋体" w:cs="Calibri Light" w:hint="eastAsia"/>
                <w:kern w:val="0"/>
                <w:sz w:val="24"/>
              </w:rPr>
              <w:t>提交</w:t>
            </w:r>
            <w:r w:rsidRPr="00501B01">
              <w:rPr>
                <w:rFonts w:ascii="宋体" w:hAnsi="宋体" w:cs="Calibri Light" w:hint="eastAsia"/>
                <w:sz w:val="24"/>
              </w:rPr>
              <w:t>磋商</w:t>
            </w:r>
            <w:proofErr w:type="gramEnd"/>
            <w:r w:rsidRPr="00501B01">
              <w:rPr>
                <w:rFonts w:ascii="宋体" w:hAnsi="宋体" w:cs="Calibri Light" w:hint="eastAsia"/>
                <w:sz w:val="24"/>
              </w:rPr>
              <w:t>响应</w:t>
            </w:r>
            <w:r w:rsidRPr="00501B01">
              <w:rPr>
                <w:rFonts w:ascii="宋体" w:hAnsi="宋体" w:cs="Calibri Light" w:hint="eastAsia"/>
                <w:kern w:val="0"/>
                <w:sz w:val="24"/>
              </w:rPr>
              <w:t>文件的截止之日起算。</w:t>
            </w:r>
          </w:p>
        </w:tc>
      </w:tr>
      <w:tr w:rsidR="007E63DC" w:rsidRPr="00501B01" w:rsidTr="007E63DC">
        <w:trPr>
          <w:trHeight w:val="495"/>
          <w:jc w:val="center"/>
        </w:trPr>
        <w:tc>
          <w:tcPr>
            <w:tcW w:w="592"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jc w:val="center"/>
              <w:rPr>
                <w:rFonts w:ascii="宋体" w:hAnsi="宋体" w:cs="Calibri Light"/>
                <w:sz w:val="24"/>
              </w:rPr>
            </w:pPr>
            <w:r w:rsidRPr="00501B01">
              <w:rPr>
                <w:rFonts w:ascii="宋体" w:hAnsi="宋体" w:cs="Calibri Light"/>
                <w:sz w:val="24"/>
              </w:rPr>
              <w:t>10</w:t>
            </w:r>
          </w:p>
        </w:tc>
        <w:tc>
          <w:tcPr>
            <w:tcW w:w="2380"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jc w:val="center"/>
              <w:rPr>
                <w:rFonts w:ascii="宋体" w:hAnsi="宋体" w:cs="Calibri Light"/>
                <w:sz w:val="24"/>
              </w:rPr>
            </w:pPr>
            <w:r w:rsidRPr="00501B01">
              <w:rPr>
                <w:rFonts w:ascii="宋体" w:hAnsi="宋体" w:cs="Calibri Light" w:hint="eastAsia"/>
                <w:sz w:val="24"/>
              </w:rPr>
              <w:t>磋商响应文件递交截止时间及地点</w:t>
            </w:r>
          </w:p>
        </w:tc>
        <w:tc>
          <w:tcPr>
            <w:tcW w:w="6567"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rPr>
                <w:rFonts w:ascii="宋体" w:hAnsi="宋体" w:cs="Calibri Light"/>
                <w:sz w:val="24"/>
              </w:rPr>
            </w:pPr>
            <w:r w:rsidRPr="00501B01">
              <w:rPr>
                <w:rFonts w:ascii="宋体" w:hAnsi="宋体" w:cs="宋体" w:hint="eastAsia"/>
                <w:sz w:val="24"/>
              </w:rPr>
              <w:t>详见公告</w:t>
            </w:r>
          </w:p>
        </w:tc>
      </w:tr>
      <w:tr w:rsidR="007E63DC" w:rsidRPr="00501B01" w:rsidTr="007E63DC">
        <w:trPr>
          <w:trHeight w:val="400"/>
          <w:jc w:val="center"/>
        </w:trPr>
        <w:tc>
          <w:tcPr>
            <w:tcW w:w="592"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jc w:val="center"/>
              <w:rPr>
                <w:rFonts w:ascii="宋体" w:hAnsi="宋体" w:cs="Calibri Light"/>
                <w:sz w:val="24"/>
              </w:rPr>
            </w:pPr>
            <w:r w:rsidRPr="00501B01">
              <w:rPr>
                <w:rFonts w:ascii="宋体" w:hAnsi="宋体" w:cs="Calibri Light"/>
                <w:sz w:val="24"/>
              </w:rPr>
              <w:t>11</w:t>
            </w:r>
          </w:p>
        </w:tc>
        <w:tc>
          <w:tcPr>
            <w:tcW w:w="2380"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jc w:val="center"/>
              <w:rPr>
                <w:rFonts w:ascii="宋体" w:hAnsi="宋体" w:cs="Calibri Light"/>
                <w:sz w:val="24"/>
              </w:rPr>
            </w:pPr>
            <w:r w:rsidRPr="00501B01">
              <w:rPr>
                <w:rFonts w:ascii="宋体" w:hAnsi="宋体" w:cs="Calibri Light" w:hint="eastAsia"/>
                <w:sz w:val="24"/>
              </w:rPr>
              <w:t>磋商时间及地点</w:t>
            </w:r>
          </w:p>
        </w:tc>
        <w:tc>
          <w:tcPr>
            <w:tcW w:w="6567"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rPr>
                <w:rFonts w:ascii="宋体" w:hAnsi="宋体" w:cs="Calibri Light"/>
                <w:sz w:val="24"/>
              </w:rPr>
            </w:pPr>
            <w:r w:rsidRPr="00501B01">
              <w:rPr>
                <w:rFonts w:ascii="宋体" w:hAnsi="宋体" w:cs="宋体" w:hint="eastAsia"/>
                <w:sz w:val="24"/>
              </w:rPr>
              <w:t>详见公告</w:t>
            </w:r>
          </w:p>
        </w:tc>
      </w:tr>
      <w:tr w:rsidR="007E63DC" w:rsidRPr="00501B01" w:rsidTr="007E63DC">
        <w:trPr>
          <w:trHeight w:val="639"/>
          <w:jc w:val="center"/>
        </w:trPr>
        <w:tc>
          <w:tcPr>
            <w:tcW w:w="592"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jc w:val="center"/>
              <w:rPr>
                <w:rFonts w:ascii="宋体" w:hAnsi="宋体" w:cs="Calibri Light"/>
                <w:sz w:val="24"/>
              </w:rPr>
            </w:pPr>
            <w:r w:rsidRPr="00501B01">
              <w:rPr>
                <w:rFonts w:ascii="宋体" w:hAnsi="宋体" w:cs="Calibri Light"/>
                <w:sz w:val="24"/>
              </w:rPr>
              <w:t>12</w:t>
            </w:r>
          </w:p>
        </w:tc>
        <w:tc>
          <w:tcPr>
            <w:tcW w:w="2380"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jc w:val="center"/>
              <w:rPr>
                <w:rFonts w:ascii="宋体" w:hAnsi="宋体" w:cs="Calibri Light"/>
                <w:sz w:val="24"/>
              </w:rPr>
            </w:pPr>
            <w:r w:rsidRPr="00501B01">
              <w:rPr>
                <w:rFonts w:ascii="宋体" w:hAnsi="宋体" w:cs="Calibri Light" w:hint="eastAsia"/>
                <w:sz w:val="24"/>
              </w:rPr>
              <w:t>磋商保证金</w:t>
            </w:r>
          </w:p>
        </w:tc>
        <w:tc>
          <w:tcPr>
            <w:tcW w:w="6567"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jc w:val="left"/>
              <w:rPr>
                <w:rFonts w:ascii="宋体" w:hAnsi="宋体" w:cs="Calibri Light"/>
                <w:sz w:val="24"/>
              </w:rPr>
            </w:pPr>
            <w:r w:rsidRPr="00501B01">
              <w:rPr>
                <w:rFonts w:ascii="宋体" w:hAnsi="宋体" w:cs="仿宋" w:hint="eastAsia"/>
                <w:sz w:val="24"/>
              </w:rPr>
              <w:t>无</w:t>
            </w:r>
          </w:p>
        </w:tc>
      </w:tr>
      <w:tr w:rsidR="007E63DC" w:rsidRPr="00501B01" w:rsidTr="007E63DC">
        <w:trPr>
          <w:trHeight w:val="461"/>
          <w:jc w:val="center"/>
        </w:trPr>
        <w:tc>
          <w:tcPr>
            <w:tcW w:w="592"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jc w:val="center"/>
              <w:rPr>
                <w:rFonts w:ascii="宋体" w:hAnsi="宋体" w:cs="Calibri Light"/>
                <w:sz w:val="24"/>
              </w:rPr>
            </w:pPr>
            <w:r w:rsidRPr="00501B01">
              <w:rPr>
                <w:rFonts w:ascii="宋体" w:hAnsi="宋体" w:cs="Calibri Light"/>
                <w:sz w:val="24"/>
              </w:rPr>
              <w:t>13</w:t>
            </w:r>
          </w:p>
        </w:tc>
        <w:tc>
          <w:tcPr>
            <w:tcW w:w="2380" w:type="dxa"/>
            <w:tcBorders>
              <w:top w:val="single" w:sz="4" w:space="0" w:color="auto"/>
              <w:left w:val="single" w:sz="4" w:space="0" w:color="auto"/>
              <w:bottom w:val="single" w:sz="4" w:space="0" w:color="auto"/>
              <w:right w:val="single" w:sz="4" w:space="0" w:color="auto"/>
            </w:tcBorders>
            <w:vAlign w:val="center"/>
          </w:tcPr>
          <w:p w:rsidR="007E63DC" w:rsidRPr="00501B01" w:rsidRDefault="00DD6EBE" w:rsidP="007E63DC">
            <w:pPr>
              <w:spacing w:line="400" w:lineRule="exact"/>
              <w:jc w:val="center"/>
              <w:rPr>
                <w:rFonts w:ascii="宋体" w:hAnsi="宋体" w:cs="Calibri Light"/>
                <w:sz w:val="24"/>
              </w:rPr>
            </w:pPr>
            <w:r w:rsidRPr="00501B01">
              <w:rPr>
                <w:rFonts w:ascii="宋体" w:hAnsi="宋体" w:cs="Calibri Light" w:hint="eastAsia"/>
                <w:sz w:val="24"/>
              </w:rPr>
              <w:t>履约保证金</w:t>
            </w:r>
          </w:p>
        </w:tc>
        <w:tc>
          <w:tcPr>
            <w:tcW w:w="6567" w:type="dxa"/>
            <w:tcBorders>
              <w:top w:val="single" w:sz="4" w:space="0" w:color="auto"/>
              <w:left w:val="single" w:sz="4" w:space="0" w:color="auto"/>
              <w:bottom w:val="single" w:sz="4" w:space="0" w:color="auto"/>
              <w:right w:val="single" w:sz="4" w:space="0" w:color="auto"/>
            </w:tcBorders>
            <w:vAlign w:val="center"/>
          </w:tcPr>
          <w:p w:rsidR="00153831" w:rsidRPr="00501B01" w:rsidRDefault="00DD6EBE">
            <w:pPr>
              <w:pStyle w:val="ac"/>
              <w:spacing w:line="360" w:lineRule="auto"/>
              <w:ind w:leftChars="0" w:left="0"/>
              <w:rPr>
                <w:rFonts w:ascii="宋体" w:eastAsia="宋体" w:hAnsi="宋体"/>
                <w:sz w:val="24"/>
                <w:szCs w:val="24"/>
              </w:rPr>
            </w:pPr>
            <w:r w:rsidRPr="00501B01">
              <w:rPr>
                <w:rFonts w:ascii="宋体" w:eastAsia="宋体" w:hAnsi="宋体" w:hint="eastAsia"/>
                <w:sz w:val="24"/>
                <w:szCs w:val="24"/>
              </w:rPr>
              <w:t>本项目</w:t>
            </w:r>
            <w:r w:rsidR="00217C0D" w:rsidRPr="00501B01">
              <w:rPr>
                <w:rFonts w:ascii="宋体" w:eastAsia="宋体" w:hAnsi="宋体" w:hint="eastAsia"/>
                <w:sz w:val="24"/>
                <w:szCs w:val="24"/>
              </w:rPr>
              <w:t>履约保证金为合同金额的</w:t>
            </w:r>
            <w:r w:rsidR="00217C0D" w:rsidRPr="00501B01">
              <w:rPr>
                <w:rFonts w:ascii="宋体" w:eastAsia="宋体" w:hAnsi="宋体"/>
                <w:sz w:val="24"/>
                <w:szCs w:val="24"/>
                <w:u w:val="single"/>
              </w:rPr>
              <w:t>1</w:t>
            </w:r>
            <w:r w:rsidR="00217C0D" w:rsidRPr="00501B01">
              <w:rPr>
                <w:rFonts w:ascii="宋体" w:eastAsia="宋体" w:hAnsi="宋体"/>
                <w:sz w:val="24"/>
                <w:szCs w:val="24"/>
              </w:rPr>
              <w:t>%</w:t>
            </w:r>
            <w:r w:rsidRPr="00501B01">
              <w:rPr>
                <w:rFonts w:ascii="宋体" w:eastAsia="宋体" w:hAnsi="宋体"/>
                <w:sz w:val="24"/>
                <w:szCs w:val="24"/>
              </w:rPr>
              <w:t>。</w:t>
            </w:r>
            <w:r w:rsidR="0042555D" w:rsidRPr="00501B01">
              <w:rPr>
                <w:rFonts w:ascii="宋体" w:eastAsia="宋体" w:hAnsi="宋体" w:hint="eastAsia"/>
                <w:sz w:val="24"/>
                <w:szCs w:val="24"/>
              </w:rPr>
              <w:t>可采用现金、银行独立保函、保险机构保证保险保单、保兑支票、银行汇票或现金支票等形式。若为现金、转账，服务期满并无相关违约问题后</w:t>
            </w:r>
            <w:r w:rsidR="0042555D" w:rsidRPr="00501B01">
              <w:rPr>
                <w:rFonts w:ascii="宋体" w:eastAsia="宋体" w:hAnsi="宋体"/>
                <w:sz w:val="24"/>
                <w:szCs w:val="24"/>
              </w:rPr>
              <w:t>30日内无息退还（如有违约情形，</w:t>
            </w:r>
            <w:r w:rsidR="00C828A4" w:rsidRPr="00501B01">
              <w:rPr>
                <w:rFonts w:ascii="宋体" w:eastAsia="宋体" w:hAnsi="宋体" w:hint="eastAsia"/>
                <w:sz w:val="24"/>
                <w:szCs w:val="24"/>
              </w:rPr>
              <w:t>扣除</w:t>
            </w:r>
            <w:r w:rsidR="0042555D" w:rsidRPr="00501B01">
              <w:rPr>
                <w:rFonts w:ascii="宋体" w:eastAsia="宋体" w:hAnsi="宋体"/>
                <w:sz w:val="24"/>
                <w:szCs w:val="24"/>
              </w:rPr>
              <w:t>对应金额后退还剩余部分），若为保单保函的则担保有效期</w:t>
            </w:r>
            <w:proofErr w:type="gramStart"/>
            <w:r w:rsidR="0042555D" w:rsidRPr="00501B01">
              <w:rPr>
                <w:rFonts w:ascii="宋体" w:eastAsia="宋体" w:hAnsi="宋体" w:hint="eastAsia"/>
                <w:sz w:val="24"/>
                <w:szCs w:val="24"/>
              </w:rPr>
              <w:t>截止日须不短于</w:t>
            </w:r>
            <w:proofErr w:type="gramEnd"/>
            <w:r w:rsidR="0042555D" w:rsidRPr="00501B01">
              <w:rPr>
                <w:rFonts w:ascii="宋体" w:eastAsia="宋体" w:hAnsi="宋体" w:hint="eastAsia"/>
                <w:sz w:val="24"/>
                <w:szCs w:val="24"/>
              </w:rPr>
              <w:t>合同履行期届满后【</w:t>
            </w:r>
            <w:r w:rsidR="0042555D" w:rsidRPr="00501B01">
              <w:rPr>
                <w:rFonts w:ascii="宋体" w:eastAsia="宋体" w:hAnsi="宋体"/>
                <w:sz w:val="24"/>
                <w:szCs w:val="24"/>
              </w:rPr>
              <w:t>30</w:t>
            </w:r>
            <w:r w:rsidR="0042555D" w:rsidRPr="00501B01">
              <w:rPr>
                <w:rFonts w:ascii="宋体" w:eastAsia="宋体" w:hAnsi="宋体" w:hint="eastAsia"/>
                <w:sz w:val="24"/>
                <w:szCs w:val="24"/>
              </w:rPr>
              <w:t>】日。</w:t>
            </w:r>
          </w:p>
        </w:tc>
      </w:tr>
      <w:tr w:rsidR="007E63DC" w:rsidRPr="00501B01" w:rsidTr="007E63DC">
        <w:trPr>
          <w:trHeight w:val="461"/>
          <w:jc w:val="center"/>
        </w:trPr>
        <w:tc>
          <w:tcPr>
            <w:tcW w:w="592"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jc w:val="center"/>
              <w:rPr>
                <w:rFonts w:ascii="宋体" w:hAnsi="宋体" w:cs="Calibri Light"/>
                <w:sz w:val="24"/>
              </w:rPr>
            </w:pPr>
            <w:r w:rsidRPr="00501B01">
              <w:rPr>
                <w:rFonts w:ascii="宋体" w:hAnsi="宋体" w:cs="Calibri Light"/>
                <w:sz w:val="24"/>
              </w:rPr>
              <w:t>14</w:t>
            </w:r>
          </w:p>
        </w:tc>
        <w:tc>
          <w:tcPr>
            <w:tcW w:w="2380" w:type="dxa"/>
            <w:tcBorders>
              <w:top w:val="single" w:sz="4" w:space="0" w:color="auto"/>
              <w:left w:val="single" w:sz="4" w:space="0" w:color="auto"/>
              <w:bottom w:val="single" w:sz="4" w:space="0" w:color="auto"/>
              <w:right w:val="single" w:sz="4" w:space="0" w:color="auto"/>
            </w:tcBorders>
            <w:vAlign w:val="center"/>
          </w:tcPr>
          <w:p w:rsidR="007E63DC" w:rsidRPr="00501B01" w:rsidRDefault="00DD6EBE" w:rsidP="007E63DC">
            <w:pPr>
              <w:autoSpaceDE w:val="0"/>
              <w:autoSpaceDN w:val="0"/>
              <w:adjustRightInd w:val="0"/>
              <w:spacing w:line="400" w:lineRule="exact"/>
              <w:jc w:val="center"/>
              <w:rPr>
                <w:rFonts w:ascii="宋体" w:hAnsi="宋体" w:cs="Calibri Light"/>
                <w:sz w:val="24"/>
                <w:lang w:val="zh-CN"/>
              </w:rPr>
            </w:pPr>
            <w:r w:rsidRPr="00501B01">
              <w:rPr>
                <w:rFonts w:ascii="宋体" w:hAnsi="宋体" w:cs="Calibri Light" w:hint="eastAsia"/>
                <w:sz w:val="24"/>
                <w:lang w:val="zh-CN"/>
              </w:rPr>
              <w:t>实质性条款</w:t>
            </w:r>
          </w:p>
        </w:tc>
        <w:tc>
          <w:tcPr>
            <w:tcW w:w="6567" w:type="dxa"/>
            <w:tcBorders>
              <w:top w:val="single" w:sz="4" w:space="0" w:color="auto"/>
              <w:left w:val="single" w:sz="4" w:space="0" w:color="auto"/>
              <w:bottom w:val="single" w:sz="4" w:space="0" w:color="auto"/>
              <w:right w:val="single" w:sz="4" w:space="0" w:color="auto"/>
            </w:tcBorders>
            <w:vAlign w:val="center"/>
          </w:tcPr>
          <w:p w:rsidR="007E63DC" w:rsidRPr="00501B01" w:rsidRDefault="00DD6EBE" w:rsidP="007E63DC">
            <w:pPr>
              <w:autoSpaceDE w:val="0"/>
              <w:autoSpaceDN w:val="0"/>
              <w:adjustRightInd w:val="0"/>
              <w:spacing w:line="400" w:lineRule="exact"/>
              <w:ind w:hanging="39"/>
              <w:jc w:val="left"/>
              <w:rPr>
                <w:rFonts w:ascii="宋体" w:hAnsi="宋体" w:cs="Calibri Light"/>
                <w:kern w:val="0"/>
                <w:sz w:val="24"/>
                <w:lang w:val="zh-CN"/>
              </w:rPr>
            </w:pPr>
            <w:r w:rsidRPr="00501B01">
              <w:rPr>
                <w:rFonts w:ascii="宋体" w:hAnsi="宋体" w:cs="Calibri Light" w:hint="eastAsia"/>
                <w:kern w:val="0"/>
                <w:sz w:val="24"/>
                <w:lang w:val="zh-CN"/>
              </w:rPr>
              <w:t>带“</w:t>
            </w:r>
            <w:r w:rsidRPr="00501B01">
              <w:rPr>
                <w:rFonts w:ascii="宋体" w:hAnsi="宋体" w:cs="Calibri Light" w:hint="eastAsia"/>
                <w:bCs/>
                <w:sz w:val="24"/>
              </w:rPr>
              <w:t>▲”的条款是实质性条款，磋商</w:t>
            </w:r>
            <w:r w:rsidRPr="00501B01">
              <w:rPr>
                <w:rFonts w:ascii="宋体" w:hAnsi="宋体" w:cs="Calibri Light" w:hint="eastAsia"/>
                <w:sz w:val="24"/>
              </w:rPr>
              <w:t>响应</w:t>
            </w:r>
            <w:r w:rsidRPr="00501B01">
              <w:rPr>
                <w:rFonts w:ascii="宋体" w:hAnsi="宋体" w:cs="Calibri Light" w:hint="eastAsia"/>
                <w:bCs/>
                <w:sz w:val="24"/>
              </w:rPr>
              <w:t>文件须</w:t>
            </w:r>
            <w:proofErr w:type="gramStart"/>
            <w:r w:rsidRPr="00501B01">
              <w:rPr>
                <w:rFonts w:ascii="宋体" w:hAnsi="宋体" w:cs="Calibri Light" w:hint="eastAsia"/>
                <w:bCs/>
                <w:sz w:val="24"/>
              </w:rPr>
              <w:t>作出</w:t>
            </w:r>
            <w:proofErr w:type="gramEnd"/>
            <w:r w:rsidRPr="00501B01">
              <w:rPr>
                <w:rFonts w:ascii="宋体" w:hAnsi="宋体" w:cs="Calibri Light" w:hint="eastAsia"/>
                <w:bCs/>
                <w:sz w:val="24"/>
              </w:rPr>
              <w:t>实质性响应，否则终止磋商。</w:t>
            </w:r>
          </w:p>
        </w:tc>
      </w:tr>
      <w:tr w:rsidR="007E63DC" w:rsidRPr="00501B01" w:rsidTr="007E63DC">
        <w:trPr>
          <w:trHeight w:val="579"/>
          <w:jc w:val="center"/>
        </w:trPr>
        <w:tc>
          <w:tcPr>
            <w:tcW w:w="592"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jc w:val="center"/>
              <w:rPr>
                <w:rFonts w:ascii="宋体" w:hAnsi="宋体" w:cs="Calibri Light"/>
                <w:sz w:val="24"/>
              </w:rPr>
            </w:pPr>
            <w:r w:rsidRPr="00501B01">
              <w:rPr>
                <w:rFonts w:ascii="宋体" w:hAnsi="宋体" w:cs="Calibri Light"/>
                <w:sz w:val="24"/>
              </w:rPr>
              <w:t>15</w:t>
            </w:r>
          </w:p>
        </w:tc>
        <w:tc>
          <w:tcPr>
            <w:tcW w:w="2380" w:type="dxa"/>
            <w:tcBorders>
              <w:top w:val="single" w:sz="4" w:space="0" w:color="auto"/>
              <w:left w:val="single" w:sz="4" w:space="0" w:color="auto"/>
              <w:bottom w:val="single" w:sz="4" w:space="0" w:color="auto"/>
              <w:right w:val="single" w:sz="4" w:space="0" w:color="auto"/>
            </w:tcBorders>
            <w:vAlign w:val="center"/>
          </w:tcPr>
          <w:p w:rsidR="007E63DC" w:rsidRPr="00501B01" w:rsidRDefault="00DD6EBE" w:rsidP="007E63DC">
            <w:pPr>
              <w:autoSpaceDE w:val="0"/>
              <w:autoSpaceDN w:val="0"/>
              <w:adjustRightInd w:val="0"/>
              <w:spacing w:line="400" w:lineRule="exact"/>
              <w:jc w:val="center"/>
              <w:rPr>
                <w:rFonts w:ascii="宋体" w:hAnsi="宋体" w:cs="Calibri Light"/>
                <w:sz w:val="24"/>
              </w:rPr>
            </w:pPr>
            <w:r w:rsidRPr="00501B01">
              <w:rPr>
                <w:rFonts w:ascii="宋体" w:hAnsi="宋体" w:cs="Calibri Light" w:hint="eastAsia"/>
                <w:sz w:val="24"/>
              </w:rPr>
              <w:t>解释权</w:t>
            </w:r>
          </w:p>
        </w:tc>
        <w:tc>
          <w:tcPr>
            <w:tcW w:w="6567" w:type="dxa"/>
            <w:tcBorders>
              <w:top w:val="single" w:sz="4" w:space="0" w:color="auto"/>
              <w:left w:val="single" w:sz="4" w:space="0" w:color="auto"/>
              <w:bottom w:val="single" w:sz="4" w:space="0" w:color="auto"/>
              <w:right w:val="single" w:sz="4" w:space="0" w:color="auto"/>
            </w:tcBorders>
            <w:vAlign w:val="center"/>
          </w:tcPr>
          <w:p w:rsidR="007E63DC" w:rsidRPr="00501B01" w:rsidRDefault="00DD6EBE" w:rsidP="007E63DC">
            <w:pPr>
              <w:autoSpaceDE w:val="0"/>
              <w:autoSpaceDN w:val="0"/>
              <w:adjustRightInd w:val="0"/>
              <w:spacing w:line="400" w:lineRule="exact"/>
              <w:rPr>
                <w:rFonts w:ascii="宋体" w:hAnsi="宋体" w:cs="Calibri Light"/>
                <w:sz w:val="24"/>
              </w:rPr>
            </w:pPr>
            <w:r w:rsidRPr="00501B01">
              <w:rPr>
                <w:rFonts w:ascii="宋体" w:hAnsi="宋体" w:cs="Calibri Light" w:hint="eastAsia"/>
                <w:sz w:val="24"/>
              </w:rPr>
              <w:t>本磋商文件解释权属于采购人和</w:t>
            </w:r>
            <w:r w:rsidRPr="00501B01">
              <w:rPr>
                <w:rFonts w:ascii="宋体" w:hAnsi="宋体" w:cs="仿宋" w:hint="eastAsia"/>
                <w:sz w:val="24"/>
              </w:rPr>
              <w:t>采购代理机构。</w:t>
            </w:r>
          </w:p>
        </w:tc>
      </w:tr>
      <w:tr w:rsidR="008B090B" w:rsidRPr="00501B01" w:rsidTr="007E63DC">
        <w:trPr>
          <w:trHeight w:val="579"/>
          <w:jc w:val="center"/>
        </w:trPr>
        <w:tc>
          <w:tcPr>
            <w:tcW w:w="592" w:type="dxa"/>
            <w:tcBorders>
              <w:top w:val="single" w:sz="4" w:space="0" w:color="auto"/>
              <w:left w:val="single" w:sz="4" w:space="0" w:color="auto"/>
              <w:bottom w:val="single" w:sz="4" w:space="0" w:color="auto"/>
              <w:right w:val="single" w:sz="4" w:space="0" w:color="auto"/>
            </w:tcBorders>
            <w:vAlign w:val="center"/>
          </w:tcPr>
          <w:p w:rsidR="008B090B" w:rsidRPr="00501B01" w:rsidRDefault="008B090B" w:rsidP="007E63DC">
            <w:pPr>
              <w:spacing w:line="400" w:lineRule="exact"/>
              <w:jc w:val="center"/>
              <w:rPr>
                <w:rFonts w:ascii="宋体" w:hAnsi="宋体" w:cs="Calibri Light"/>
                <w:sz w:val="24"/>
              </w:rPr>
            </w:pPr>
            <w:r w:rsidRPr="00501B01">
              <w:rPr>
                <w:rFonts w:ascii="宋体" w:hAnsi="宋体" w:cs="Calibri Light" w:hint="eastAsia"/>
                <w:sz w:val="24"/>
              </w:rPr>
              <w:t>16</w:t>
            </w:r>
          </w:p>
        </w:tc>
        <w:tc>
          <w:tcPr>
            <w:tcW w:w="2380" w:type="dxa"/>
            <w:tcBorders>
              <w:top w:val="single" w:sz="4" w:space="0" w:color="auto"/>
              <w:left w:val="single" w:sz="4" w:space="0" w:color="auto"/>
              <w:bottom w:val="single" w:sz="4" w:space="0" w:color="auto"/>
              <w:right w:val="single" w:sz="4" w:space="0" w:color="auto"/>
            </w:tcBorders>
            <w:vAlign w:val="center"/>
          </w:tcPr>
          <w:p w:rsidR="008B090B" w:rsidRPr="00501B01" w:rsidRDefault="00443CD3" w:rsidP="007E63DC">
            <w:pPr>
              <w:autoSpaceDE w:val="0"/>
              <w:autoSpaceDN w:val="0"/>
              <w:adjustRightInd w:val="0"/>
              <w:spacing w:line="400" w:lineRule="exact"/>
              <w:jc w:val="center"/>
              <w:rPr>
                <w:rFonts w:ascii="宋体" w:hAnsi="宋体" w:cs="Calibri Light"/>
                <w:sz w:val="24"/>
              </w:rPr>
            </w:pPr>
            <w:r w:rsidRPr="00501B01">
              <w:rPr>
                <w:rFonts w:ascii="宋体" w:hAnsi="宋体" w:cs="Calibri Light" w:hint="eastAsia"/>
                <w:sz w:val="24"/>
              </w:rPr>
              <w:t>本项目所属行业</w:t>
            </w:r>
          </w:p>
        </w:tc>
        <w:tc>
          <w:tcPr>
            <w:tcW w:w="6567" w:type="dxa"/>
            <w:tcBorders>
              <w:top w:val="single" w:sz="4" w:space="0" w:color="auto"/>
              <w:left w:val="single" w:sz="4" w:space="0" w:color="auto"/>
              <w:bottom w:val="single" w:sz="4" w:space="0" w:color="auto"/>
              <w:right w:val="single" w:sz="4" w:space="0" w:color="auto"/>
            </w:tcBorders>
            <w:vAlign w:val="center"/>
          </w:tcPr>
          <w:p w:rsidR="007E2B5F" w:rsidRPr="00501B01" w:rsidRDefault="00DD6EBE" w:rsidP="007E2B5F">
            <w:pPr>
              <w:autoSpaceDE w:val="0"/>
              <w:autoSpaceDN w:val="0"/>
              <w:adjustRightInd w:val="0"/>
              <w:spacing w:line="400" w:lineRule="exact"/>
              <w:ind w:hanging="39"/>
              <w:jc w:val="left"/>
              <w:rPr>
                <w:rFonts w:ascii="宋体" w:hAnsi="宋体" w:cs="Calibri Light"/>
                <w:sz w:val="24"/>
              </w:rPr>
            </w:pPr>
            <w:r w:rsidRPr="00501B01">
              <w:rPr>
                <w:rFonts w:ascii="宋体" w:hAnsi="宋体" w:cs="Calibri Light" w:hint="eastAsia"/>
                <w:bCs/>
                <w:sz w:val="24"/>
              </w:rPr>
              <w:t>中小企业划型标准规定（工信部联企业</w:t>
            </w:r>
            <w:r w:rsidRPr="00501B01">
              <w:rPr>
                <w:rFonts w:ascii="宋体" w:hAnsi="宋体" w:cs="Calibri Light"/>
                <w:bCs/>
                <w:sz w:val="24"/>
              </w:rPr>
              <w:t>[2011]300号）：</w:t>
            </w:r>
            <w:r w:rsidR="00CC118E" w:rsidRPr="00501B01">
              <w:rPr>
                <w:rFonts w:ascii="宋体" w:hAnsi="宋体" w:cs="Calibri Light" w:hint="eastAsia"/>
                <w:bCs/>
                <w:sz w:val="24"/>
              </w:rPr>
              <w:t>建筑业</w:t>
            </w:r>
          </w:p>
        </w:tc>
      </w:tr>
      <w:tr w:rsidR="007E63DC" w:rsidRPr="00501B01" w:rsidTr="007E63DC">
        <w:trPr>
          <w:trHeight w:val="10338"/>
          <w:jc w:val="center"/>
        </w:trPr>
        <w:tc>
          <w:tcPr>
            <w:tcW w:w="592"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spacing w:line="400" w:lineRule="exact"/>
              <w:jc w:val="center"/>
              <w:rPr>
                <w:rFonts w:ascii="宋体" w:hAnsi="宋体" w:cs="Calibri Light"/>
                <w:sz w:val="24"/>
              </w:rPr>
            </w:pPr>
            <w:r w:rsidRPr="00501B01">
              <w:rPr>
                <w:rFonts w:ascii="宋体" w:hAnsi="宋体" w:cs="Calibri Light" w:hint="eastAsia"/>
                <w:sz w:val="24"/>
              </w:rPr>
              <w:lastRenderedPageBreak/>
              <w:t>1</w:t>
            </w:r>
            <w:r w:rsidR="008B090B" w:rsidRPr="00501B01">
              <w:rPr>
                <w:rFonts w:ascii="宋体" w:hAnsi="宋体" w:cs="Calibri Light" w:hint="eastAsia"/>
                <w:sz w:val="24"/>
              </w:rPr>
              <w:t>7</w:t>
            </w:r>
          </w:p>
        </w:tc>
        <w:tc>
          <w:tcPr>
            <w:tcW w:w="2380"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autoSpaceDE w:val="0"/>
              <w:autoSpaceDN w:val="0"/>
              <w:adjustRightInd w:val="0"/>
              <w:spacing w:line="400" w:lineRule="exact"/>
              <w:jc w:val="center"/>
              <w:rPr>
                <w:rFonts w:ascii="宋体" w:hAnsi="宋体" w:cs="Calibri Light"/>
                <w:sz w:val="24"/>
              </w:rPr>
            </w:pPr>
            <w:r w:rsidRPr="00501B01">
              <w:rPr>
                <w:rFonts w:ascii="宋体" w:cs="宋体" w:hint="eastAsia"/>
                <w:sz w:val="24"/>
              </w:rPr>
              <w:t>其它事项</w:t>
            </w:r>
          </w:p>
        </w:tc>
        <w:tc>
          <w:tcPr>
            <w:tcW w:w="6567" w:type="dxa"/>
            <w:tcBorders>
              <w:top w:val="single" w:sz="4" w:space="0" w:color="auto"/>
              <w:left w:val="single" w:sz="4" w:space="0" w:color="auto"/>
              <w:bottom w:val="single" w:sz="4" w:space="0" w:color="auto"/>
              <w:right w:val="single" w:sz="4" w:space="0" w:color="auto"/>
            </w:tcBorders>
            <w:vAlign w:val="center"/>
          </w:tcPr>
          <w:p w:rsidR="007E63DC" w:rsidRPr="00501B01" w:rsidRDefault="007E63DC" w:rsidP="007E63DC">
            <w:pPr>
              <w:autoSpaceDE w:val="0"/>
              <w:autoSpaceDN w:val="0"/>
              <w:adjustRightInd w:val="0"/>
              <w:spacing w:line="400" w:lineRule="exact"/>
              <w:rPr>
                <w:rFonts w:ascii="宋体" w:cs="宋体"/>
                <w:bCs/>
                <w:sz w:val="24"/>
              </w:rPr>
            </w:pPr>
            <w:r w:rsidRPr="00501B01">
              <w:rPr>
                <w:rFonts w:ascii="宋体" w:cs="宋体" w:hint="eastAsia"/>
                <w:bCs/>
                <w:sz w:val="24"/>
              </w:rPr>
              <w:t>中标供应商如有融资需求，可使用</w:t>
            </w:r>
            <w:proofErr w:type="gramStart"/>
            <w:r w:rsidRPr="00501B01">
              <w:rPr>
                <w:rFonts w:ascii="宋体" w:cs="宋体" w:hint="eastAsia"/>
                <w:bCs/>
                <w:sz w:val="24"/>
              </w:rPr>
              <w:t>政采贷</w:t>
            </w:r>
            <w:proofErr w:type="gramEnd"/>
            <w:r w:rsidRPr="00501B01">
              <w:rPr>
                <w:rFonts w:ascii="宋体" w:cs="宋体" w:hint="eastAsia"/>
                <w:bCs/>
                <w:sz w:val="24"/>
              </w:rPr>
              <w:t>服务:</w:t>
            </w:r>
          </w:p>
          <w:tbl>
            <w:tblPr>
              <w:tblW w:w="6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0"/>
              <w:gridCol w:w="1508"/>
              <w:gridCol w:w="1044"/>
              <w:gridCol w:w="1852"/>
            </w:tblGrid>
            <w:tr w:rsidR="007E63DC" w:rsidRPr="00501B01" w:rsidTr="007E63DC">
              <w:trPr>
                <w:trHeight w:val="472"/>
              </w:trPr>
              <w:tc>
                <w:tcPr>
                  <w:tcW w:w="2060" w:type="dxa"/>
                  <w:shd w:val="clear" w:color="auto" w:fill="auto"/>
                  <w:vAlign w:val="center"/>
                </w:tcPr>
                <w:p w:rsidR="007E63DC" w:rsidRPr="00501B01" w:rsidRDefault="007E63DC" w:rsidP="007E63DC">
                  <w:pPr>
                    <w:jc w:val="center"/>
                    <w:rPr>
                      <w:rFonts w:ascii="宋体" w:hAnsi="宋体"/>
                      <w:szCs w:val="21"/>
                    </w:rPr>
                  </w:pPr>
                  <w:r w:rsidRPr="00501B01">
                    <w:rPr>
                      <w:rFonts w:ascii="宋体" w:hAnsi="宋体" w:hint="eastAsia"/>
                      <w:szCs w:val="21"/>
                    </w:rPr>
                    <w:t>银行</w:t>
                  </w:r>
                </w:p>
              </w:tc>
              <w:tc>
                <w:tcPr>
                  <w:tcW w:w="1508" w:type="dxa"/>
                  <w:shd w:val="clear" w:color="auto" w:fill="auto"/>
                  <w:vAlign w:val="center"/>
                </w:tcPr>
                <w:p w:rsidR="007E63DC" w:rsidRPr="00501B01" w:rsidRDefault="007E63DC" w:rsidP="007E63DC">
                  <w:pPr>
                    <w:jc w:val="center"/>
                    <w:rPr>
                      <w:rFonts w:ascii="宋体" w:hAnsi="宋体"/>
                      <w:szCs w:val="21"/>
                    </w:rPr>
                  </w:pPr>
                  <w:r w:rsidRPr="00501B01">
                    <w:rPr>
                      <w:rFonts w:ascii="宋体" w:hAnsi="宋体" w:hint="eastAsia"/>
                      <w:szCs w:val="21"/>
                    </w:rPr>
                    <w:t>贷款年利率</w:t>
                  </w:r>
                </w:p>
              </w:tc>
              <w:tc>
                <w:tcPr>
                  <w:tcW w:w="1044" w:type="dxa"/>
                  <w:shd w:val="clear" w:color="auto" w:fill="auto"/>
                  <w:vAlign w:val="center"/>
                </w:tcPr>
                <w:p w:rsidR="007E63DC" w:rsidRPr="00501B01" w:rsidRDefault="007E63DC" w:rsidP="007E63DC">
                  <w:pPr>
                    <w:jc w:val="center"/>
                    <w:rPr>
                      <w:rFonts w:ascii="宋体" w:hAnsi="宋体"/>
                      <w:szCs w:val="21"/>
                    </w:rPr>
                  </w:pPr>
                  <w:r w:rsidRPr="00501B01">
                    <w:rPr>
                      <w:rFonts w:ascii="宋体" w:hAnsi="宋体" w:hint="eastAsia"/>
                      <w:szCs w:val="21"/>
                    </w:rPr>
                    <w:t>联系人</w:t>
                  </w:r>
                </w:p>
              </w:tc>
              <w:tc>
                <w:tcPr>
                  <w:tcW w:w="1852" w:type="dxa"/>
                  <w:shd w:val="clear" w:color="auto" w:fill="auto"/>
                  <w:vAlign w:val="center"/>
                </w:tcPr>
                <w:p w:rsidR="007E63DC" w:rsidRPr="00501B01" w:rsidRDefault="007E63DC" w:rsidP="007E63DC">
                  <w:pPr>
                    <w:jc w:val="center"/>
                    <w:rPr>
                      <w:rFonts w:ascii="宋体" w:hAnsi="宋体"/>
                      <w:szCs w:val="21"/>
                    </w:rPr>
                  </w:pPr>
                  <w:r w:rsidRPr="00501B01">
                    <w:rPr>
                      <w:rFonts w:ascii="宋体" w:hAnsi="宋体" w:hint="eastAsia"/>
                      <w:szCs w:val="21"/>
                    </w:rPr>
                    <w:t>联系电话</w:t>
                  </w:r>
                </w:p>
              </w:tc>
            </w:tr>
            <w:tr w:rsidR="007E63DC" w:rsidRPr="00501B01" w:rsidTr="007E63DC">
              <w:trPr>
                <w:trHeight w:val="318"/>
              </w:trPr>
              <w:tc>
                <w:tcPr>
                  <w:tcW w:w="2060" w:type="dxa"/>
                  <w:shd w:val="clear" w:color="auto" w:fill="auto"/>
                  <w:vAlign w:val="center"/>
                </w:tcPr>
                <w:p w:rsidR="007E63DC" w:rsidRPr="00501B01" w:rsidRDefault="007E63DC" w:rsidP="007E63DC">
                  <w:pPr>
                    <w:jc w:val="center"/>
                    <w:rPr>
                      <w:rFonts w:ascii="宋体" w:hAnsi="宋体"/>
                      <w:szCs w:val="21"/>
                    </w:rPr>
                  </w:pPr>
                  <w:r w:rsidRPr="00501B01">
                    <w:rPr>
                      <w:rFonts w:hint="eastAsia"/>
                    </w:rPr>
                    <w:t>中国工商银行</w:t>
                  </w:r>
                </w:p>
              </w:tc>
              <w:tc>
                <w:tcPr>
                  <w:tcW w:w="1508" w:type="dxa"/>
                  <w:shd w:val="clear" w:color="auto" w:fill="auto"/>
                  <w:vAlign w:val="center"/>
                </w:tcPr>
                <w:p w:rsidR="007E63DC" w:rsidRPr="00501B01" w:rsidRDefault="007E63DC" w:rsidP="007E63DC">
                  <w:pPr>
                    <w:jc w:val="center"/>
                    <w:rPr>
                      <w:rFonts w:ascii="宋体" w:hAnsi="宋体"/>
                      <w:szCs w:val="21"/>
                    </w:rPr>
                  </w:pPr>
                  <w:r w:rsidRPr="00501B01">
                    <w:rPr>
                      <w:rFonts w:hint="eastAsia"/>
                    </w:rPr>
                    <w:t>3.8%</w:t>
                  </w:r>
                  <w:r w:rsidRPr="00501B01">
                    <w:rPr>
                      <w:rFonts w:hint="eastAsia"/>
                    </w:rPr>
                    <w:t>起</w:t>
                  </w:r>
                </w:p>
              </w:tc>
              <w:tc>
                <w:tcPr>
                  <w:tcW w:w="1044" w:type="dxa"/>
                  <w:shd w:val="clear" w:color="auto" w:fill="auto"/>
                  <w:vAlign w:val="center"/>
                </w:tcPr>
                <w:p w:rsidR="007E63DC" w:rsidRPr="00501B01" w:rsidRDefault="007E63DC" w:rsidP="007E63DC">
                  <w:pPr>
                    <w:jc w:val="center"/>
                    <w:rPr>
                      <w:rFonts w:ascii="宋体" w:hAnsi="宋体"/>
                      <w:szCs w:val="21"/>
                    </w:rPr>
                  </w:pPr>
                  <w:r w:rsidRPr="00501B01">
                    <w:rPr>
                      <w:rFonts w:hint="eastAsia"/>
                    </w:rPr>
                    <w:t>王霖</w:t>
                  </w:r>
                </w:p>
              </w:tc>
              <w:tc>
                <w:tcPr>
                  <w:tcW w:w="1852" w:type="dxa"/>
                  <w:shd w:val="clear" w:color="auto" w:fill="auto"/>
                  <w:vAlign w:val="center"/>
                </w:tcPr>
                <w:p w:rsidR="007E63DC" w:rsidRPr="00501B01" w:rsidRDefault="007E63DC" w:rsidP="007E63DC">
                  <w:pPr>
                    <w:jc w:val="center"/>
                    <w:rPr>
                      <w:rFonts w:ascii="宋体" w:hAnsi="宋体"/>
                      <w:szCs w:val="21"/>
                    </w:rPr>
                  </w:pPr>
                  <w:r w:rsidRPr="00501B01">
                    <w:rPr>
                      <w:rFonts w:hint="eastAsia"/>
                    </w:rPr>
                    <w:t>88588246  13857654562</w:t>
                  </w:r>
                </w:p>
              </w:tc>
            </w:tr>
            <w:tr w:rsidR="007E63DC" w:rsidRPr="00501B01" w:rsidTr="007E63DC">
              <w:trPr>
                <w:trHeight w:val="386"/>
              </w:trPr>
              <w:tc>
                <w:tcPr>
                  <w:tcW w:w="2060" w:type="dxa"/>
                  <w:shd w:val="clear" w:color="auto" w:fill="auto"/>
                  <w:vAlign w:val="center"/>
                </w:tcPr>
                <w:p w:rsidR="007E63DC" w:rsidRPr="00501B01" w:rsidRDefault="007E63DC" w:rsidP="007E63DC">
                  <w:pPr>
                    <w:jc w:val="center"/>
                    <w:rPr>
                      <w:rFonts w:ascii="宋体" w:hAnsi="宋体"/>
                      <w:szCs w:val="21"/>
                    </w:rPr>
                  </w:pPr>
                  <w:r w:rsidRPr="00501B01">
                    <w:rPr>
                      <w:rFonts w:hint="eastAsia"/>
                    </w:rPr>
                    <w:t>中国农业银行</w:t>
                  </w:r>
                </w:p>
              </w:tc>
              <w:tc>
                <w:tcPr>
                  <w:tcW w:w="1508" w:type="dxa"/>
                  <w:shd w:val="clear" w:color="auto" w:fill="auto"/>
                  <w:vAlign w:val="center"/>
                </w:tcPr>
                <w:p w:rsidR="007E63DC" w:rsidRPr="00501B01" w:rsidRDefault="007E63DC" w:rsidP="007E63DC">
                  <w:pPr>
                    <w:jc w:val="center"/>
                    <w:rPr>
                      <w:rFonts w:ascii="宋体" w:hAnsi="宋体"/>
                      <w:szCs w:val="21"/>
                    </w:rPr>
                  </w:pPr>
                  <w:r w:rsidRPr="00501B01">
                    <w:rPr>
                      <w:rFonts w:hint="eastAsia"/>
                    </w:rPr>
                    <w:t>3.8%</w:t>
                  </w:r>
                  <w:r w:rsidRPr="00501B01">
                    <w:rPr>
                      <w:rFonts w:hint="eastAsia"/>
                    </w:rPr>
                    <w:t>起</w:t>
                  </w:r>
                </w:p>
              </w:tc>
              <w:tc>
                <w:tcPr>
                  <w:tcW w:w="1044" w:type="dxa"/>
                  <w:shd w:val="clear" w:color="auto" w:fill="auto"/>
                  <w:vAlign w:val="center"/>
                </w:tcPr>
                <w:p w:rsidR="007E63DC" w:rsidRPr="00501B01" w:rsidRDefault="007E63DC" w:rsidP="007E63DC">
                  <w:pPr>
                    <w:jc w:val="center"/>
                    <w:rPr>
                      <w:rFonts w:ascii="宋体" w:hAnsi="宋体"/>
                      <w:szCs w:val="21"/>
                    </w:rPr>
                  </w:pPr>
                  <w:r w:rsidRPr="00501B01">
                    <w:rPr>
                      <w:rFonts w:hint="eastAsia"/>
                    </w:rPr>
                    <w:t>龚盛</w:t>
                  </w:r>
                </w:p>
              </w:tc>
              <w:tc>
                <w:tcPr>
                  <w:tcW w:w="1852" w:type="dxa"/>
                  <w:shd w:val="clear" w:color="auto" w:fill="auto"/>
                  <w:vAlign w:val="center"/>
                </w:tcPr>
                <w:p w:rsidR="007E63DC" w:rsidRPr="00501B01" w:rsidRDefault="007E63DC" w:rsidP="007E63DC">
                  <w:pPr>
                    <w:jc w:val="center"/>
                    <w:rPr>
                      <w:rFonts w:ascii="宋体" w:hAnsi="宋体"/>
                      <w:szCs w:val="21"/>
                    </w:rPr>
                  </w:pPr>
                  <w:r w:rsidRPr="00501B01">
                    <w:rPr>
                      <w:rFonts w:hint="eastAsia"/>
                    </w:rPr>
                    <w:t>15858682216</w:t>
                  </w:r>
                </w:p>
              </w:tc>
            </w:tr>
            <w:tr w:rsidR="007E63DC" w:rsidRPr="00501B01" w:rsidTr="007E63DC">
              <w:trPr>
                <w:trHeight w:val="274"/>
              </w:trPr>
              <w:tc>
                <w:tcPr>
                  <w:tcW w:w="2060" w:type="dxa"/>
                  <w:shd w:val="clear" w:color="auto" w:fill="auto"/>
                  <w:vAlign w:val="center"/>
                </w:tcPr>
                <w:p w:rsidR="007E63DC" w:rsidRPr="00501B01" w:rsidRDefault="007E63DC" w:rsidP="007E63DC">
                  <w:pPr>
                    <w:jc w:val="center"/>
                    <w:rPr>
                      <w:rFonts w:ascii="宋体" w:hAnsi="宋体"/>
                      <w:szCs w:val="21"/>
                    </w:rPr>
                  </w:pPr>
                  <w:r w:rsidRPr="00501B01">
                    <w:rPr>
                      <w:rFonts w:hint="eastAsia"/>
                    </w:rPr>
                    <w:t>中国建设银行</w:t>
                  </w:r>
                </w:p>
              </w:tc>
              <w:tc>
                <w:tcPr>
                  <w:tcW w:w="1508" w:type="dxa"/>
                  <w:shd w:val="clear" w:color="auto" w:fill="auto"/>
                  <w:vAlign w:val="center"/>
                </w:tcPr>
                <w:p w:rsidR="007E63DC" w:rsidRPr="00501B01" w:rsidRDefault="007E63DC" w:rsidP="007E63DC">
                  <w:pPr>
                    <w:jc w:val="center"/>
                    <w:rPr>
                      <w:rFonts w:ascii="宋体" w:hAnsi="宋体"/>
                      <w:szCs w:val="21"/>
                    </w:rPr>
                  </w:pPr>
                  <w:r w:rsidRPr="00501B01">
                    <w:rPr>
                      <w:rFonts w:hint="eastAsia"/>
                    </w:rPr>
                    <w:t>3.8%</w:t>
                  </w:r>
                  <w:r w:rsidRPr="00501B01">
                    <w:rPr>
                      <w:rFonts w:hint="eastAsia"/>
                    </w:rPr>
                    <w:t>起</w:t>
                  </w:r>
                </w:p>
              </w:tc>
              <w:tc>
                <w:tcPr>
                  <w:tcW w:w="1044" w:type="dxa"/>
                  <w:shd w:val="clear" w:color="auto" w:fill="auto"/>
                  <w:vAlign w:val="center"/>
                </w:tcPr>
                <w:p w:rsidR="007E63DC" w:rsidRPr="00501B01" w:rsidRDefault="007E63DC" w:rsidP="007E63DC">
                  <w:pPr>
                    <w:jc w:val="center"/>
                    <w:rPr>
                      <w:rFonts w:ascii="宋体" w:hAnsi="宋体"/>
                      <w:szCs w:val="21"/>
                    </w:rPr>
                  </w:pPr>
                  <w:r w:rsidRPr="00501B01">
                    <w:rPr>
                      <w:rFonts w:hint="eastAsia"/>
                    </w:rPr>
                    <w:t>梅晶晶</w:t>
                  </w:r>
                </w:p>
              </w:tc>
              <w:tc>
                <w:tcPr>
                  <w:tcW w:w="1852" w:type="dxa"/>
                  <w:shd w:val="clear" w:color="auto" w:fill="auto"/>
                  <w:vAlign w:val="center"/>
                </w:tcPr>
                <w:p w:rsidR="007E63DC" w:rsidRPr="00501B01" w:rsidRDefault="007E63DC" w:rsidP="007E63DC">
                  <w:pPr>
                    <w:jc w:val="center"/>
                  </w:pPr>
                  <w:r w:rsidRPr="00501B01">
                    <w:rPr>
                      <w:rFonts w:hint="eastAsia"/>
                    </w:rPr>
                    <w:t>88525339</w:t>
                  </w:r>
                </w:p>
                <w:p w:rsidR="007E63DC" w:rsidRPr="00501B01" w:rsidRDefault="007E63DC" w:rsidP="007E63DC">
                  <w:pPr>
                    <w:jc w:val="center"/>
                    <w:rPr>
                      <w:rFonts w:ascii="宋体" w:hAnsi="宋体"/>
                      <w:szCs w:val="21"/>
                    </w:rPr>
                  </w:pPr>
                  <w:r w:rsidRPr="00501B01">
                    <w:t>13736585303</w:t>
                  </w:r>
                </w:p>
              </w:tc>
            </w:tr>
            <w:tr w:rsidR="007E63DC" w:rsidRPr="00501B01" w:rsidTr="007E63DC">
              <w:trPr>
                <w:trHeight w:val="351"/>
              </w:trPr>
              <w:tc>
                <w:tcPr>
                  <w:tcW w:w="2060" w:type="dxa"/>
                  <w:shd w:val="clear" w:color="auto" w:fill="auto"/>
                  <w:vAlign w:val="center"/>
                </w:tcPr>
                <w:p w:rsidR="007E63DC" w:rsidRPr="00501B01" w:rsidRDefault="007E63DC" w:rsidP="007E63DC">
                  <w:pPr>
                    <w:jc w:val="center"/>
                    <w:rPr>
                      <w:rFonts w:ascii="宋体" w:hAnsi="宋体"/>
                      <w:szCs w:val="21"/>
                    </w:rPr>
                  </w:pPr>
                  <w:r w:rsidRPr="00501B01">
                    <w:rPr>
                      <w:rFonts w:hint="eastAsia"/>
                    </w:rPr>
                    <w:t>中国银行</w:t>
                  </w:r>
                </w:p>
              </w:tc>
              <w:tc>
                <w:tcPr>
                  <w:tcW w:w="1508" w:type="dxa"/>
                  <w:shd w:val="clear" w:color="auto" w:fill="auto"/>
                  <w:vAlign w:val="center"/>
                </w:tcPr>
                <w:p w:rsidR="007E63DC" w:rsidRPr="00501B01" w:rsidRDefault="007E63DC" w:rsidP="007E63DC">
                  <w:pPr>
                    <w:jc w:val="center"/>
                    <w:rPr>
                      <w:rFonts w:ascii="宋体" w:hAnsi="宋体"/>
                      <w:szCs w:val="21"/>
                    </w:rPr>
                  </w:pPr>
                  <w:r w:rsidRPr="00501B01">
                    <w:rPr>
                      <w:rFonts w:hint="eastAsia"/>
                    </w:rPr>
                    <w:t>3.75%</w:t>
                  </w:r>
                  <w:r w:rsidRPr="00501B01">
                    <w:rPr>
                      <w:rFonts w:hint="eastAsia"/>
                    </w:rPr>
                    <w:t>起</w:t>
                  </w:r>
                </w:p>
              </w:tc>
              <w:tc>
                <w:tcPr>
                  <w:tcW w:w="1044" w:type="dxa"/>
                  <w:shd w:val="clear" w:color="auto" w:fill="auto"/>
                  <w:vAlign w:val="center"/>
                </w:tcPr>
                <w:p w:rsidR="007E63DC" w:rsidRPr="00501B01" w:rsidRDefault="007E63DC" w:rsidP="007E63DC">
                  <w:pPr>
                    <w:jc w:val="center"/>
                    <w:rPr>
                      <w:rFonts w:ascii="宋体" w:hAnsi="宋体"/>
                      <w:szCs w:val="21"/>
                    </w:rPr>
                  </w:pPr>
                  <w:r w:rsidRPr="00501B01">
                    <w:rPr>
                      <w:rFonts w:hint="eastAsia"/>
                    </w:rPr>
                    <w:t>任茜</w:t>
                  </w:r>
                </w:p>
              </w:tc>
              <w:tc>
                <w:tcPr>
                  <w:tcW w:w="1852" w:type="dxa"/>
                  <w:shd w:val="clear" w:color="auto" w:fill="auto"/>
                  <w:vAlign w:val="center"/>
                </w:tcPr>
                <w:p w:rsidR="007E63DC" w:rsidRPr="00501B01" w:rsidRDefault="007E63DC" w:rsidP="007E63DC">
                  <w:pPr>
                    <w:jc w:val="center"/>
                    <w:rPr>
                      <w:rFonts w:ascii="宋体" w:hAnsi="宋体"/>
                      <w:szCs w:val="21"/>
                    </w:rPr>
                  </w:pPr>
                  <w:r w:rsidRPr="00501B01">
                    <w:rPr>
                      <w:rFonts w:hint="eastAsia"/>
                    </w:rPr>
                    <w:t>13857695378</w:t>
                  </w:r>
                </w:p>
              </w:tc>
            </w:tr>
            <w:tr w:rsidR="007E63DC" w:rsidRPr="00501B01" w:rsidTr="007E63DC">
              <w:trPr>
                <w:trHeight w:val="366"/>
              </w:trPr>
              <w:tc>
                <w:tcPr>
                  <w:tcW w:w="2060" w:type="dxa"/>
                  <w:shd w:val="clear" w:color="auto" w:fill="auto"/>
                  <w:vAlign w:val="center"/>
                </w:tcPr>
                <w:p w:rsidR="007E63DC" w:rsidRPr="00501B01" w:rsidRDefault="007E63DC" w:rsidP="007E63DC">
                  <w:pPr>
                    <w:jc w:val="center"/>
                    <w:rPr>
                      <w:rFonts w:ascii="宋体" w:hAnsi="宋体"/>
                      <w:szCs w:val="21"/>
                    </w:rPr>
                  </w:pPr>
                  <w:r w:rsidRPr="00501B01">
                    <w:rPr>
                      <w:rFonts w:hint="eastAsia"/>
                    </w:rPr>
                    <w:t>浦发银行台州分行</w:t>
                  </w:r>
                </w:p>
              </w:tc>
              <w:tc>
                <w:tcPr>
                  <w:tcW w:w="1508" w:type="dxa"/>
                  <w:shd w:val="clear" w:color="auto" w:fill="auto"/>
                  <w:vAlign w:val="center"/>
                </w:tcPr>
                <w:p w:rsidR="007E63DC" w:rsidRPr="00501B01" w:rsidRDefault="007E63DC" w:rsidP="007E63DC">
                  <w:pPr>
                    <w:jc w:val="center"/>
                    <w:rPr>
                      <w:rFonts w:ascii="宋体" w:hAnsi="宋体"/>
                      <w:szCs w:val="21"/>
                    </w:rPr>
                  </w:pPr>
                  <w:r w:rsidRPr="00501B01">
                    <w:rPr>
                      <w:rFonts w:hint="eastAsia"/>
                    </w:rPr>
                    <w:t>4.05%</w:t>
                  </w:r>
                  <w:r w:rsidRPr="00501B01">
                    <w:rPr>
                      <w:rFonts w:hint="eastAsia"/>
                    </w:rPr>
                    <w:t>起</w:t>
                  </w:r>
                </w:p>
              </w:tc>
              <w:tc>
                <w:tcPr>
                  <w:tcW w:w="1044" w:type="dxa"/>
                  <w:shd w:val="clear" w:color="auto" w:fill="auto"/>
                  <w:vAlign w:val="center"/>
                </w:tcPr>
                <w:p w:rsidR="007E63DC" w:rsidRPr="00501B01" w:rsidRDefault="007E63DC" w:rsidP="007E63DC">
                  <w:pPr>
                    <w:jc w:val="center"/>
                    <w:rPr>
                      <w:rFonts w:ascii="宋体" w:hAnsi="宋体"/>
                      <w:szCs w:val="21"/>
                    </w:rPr>
                  </w:pPr>
                  <w:r w:rsidRPr="00501B01">
                    <w:rPr>
                      <w:rFonts w:hint="eastAsia"/>
                    </w:rPr>
                    <w:t>王渊</w:t>
                  </w:r>
                </w:p>
              </w:tc>
              <w:tc>
                <w:tcPr>
                  <w:tcW w:w="1852" w:type="dxa"/>
                  <w:shd w:val="clear" w:color="auto" w:fill="auto"/>
                  <w:vAlign w:val="center"/>
                </w:tcPr>
                <w:p w:rsidR="007E63DC" w:rsidRPr="00501B01" w:rsidRDefault="007E63DC" w:rsidP="007E63DC">
                  <w:pPr>
                    <w:jc w:val="center"/>
                    <w:rPr>
                      <w:rFonts w:ascii="宋体" w:hAnsi="宋体"/>
                      <w:szCs w:val="21"/>
                    </w:rPr>
                  </w:pPr>
                  <w:r w:rsidRPr="00501B01">
                    <w:rPr>
                      <w:rFonts w:hint="eastAsia"/>
                    </w:rPr>
                    <w:t>13616676319</w:t>
                  </w:r>
                </w:p>
              </w:tc>
            </w:tr>
            <w:tr w:rsidR="007E63DC" w:rsidRPr="00501B01" w:rsidTr="007E63DC">
              <w:trPr>
                <w:trHeight w:val="407"/>
              </w:trPr>
              <w:tc>
                <w:tcPr>
                  <w:tcW w:w="2060" w:type="dxa"/>
                  <w:shd w:val="clear" w:color="auto" w:fill="auto"/>
                  <w:vAlign w:val="center"/>
                </w:tcPr>
                <w:p w:rsidR="007E63DC" w:rsidRPr="00501B01" w:rsidRDefault="007E63DC" w:rsidP="007E63DC">
                  <w:pPr>
                    <w:jc w:val="center"/>
                    <w:rPr>
                      <w:rFonts w:ascii="宋体" w:hAnsi="宋体"/>
                      <w:szCs w:val="21"/>
                    </w:rPr>
                  </w:pPr>
                  <w:r w:rsidRPr="00501B01">
                    <w:rPr>
                      <w:rFonts w:hint="eastAsia"/>
                    </w:rPr>
                    <w:t>浦发银行椒江分行</w:t>
                  </w:r>
                </w:p>
              </w:tc>
              <w:tc>
                <w:tcPr>
                  <w:tcW w:w="1508" w:type="dxa"/>
                  <w:shd w:val="clear" w:color="auto" w:fill="auto"/>
                  <w:vAlign w:val="center"/>
                </w:tcPr>
                <w:p w:rsidR="007E63DC" w:rsidRPr="00501B01" w:rsidRDefault="007E63DC" w:rsidP="007E63DC">
                  <w:pPr>
                    <w:jc w:val="center"/>
                    <w:rPr>
                      <w:rFonts w:ascii="宋体" w:hAnsi="宋体"/>
                      <w:szCs w:val="21"/>
                    </w:rPr>
                  </w:pPr>
                  <w:r w:rsidRPr="00501B01">
                    <w:rPr>
                      <w:rFonts w:hint="eastAsia"/>
                    </w:rPr>
                    <w:t>4.05%</w:t>
                  </w:r>
                  <w:r w:rsidRPr="00501B01">
                    <w:rPr>
                      <w:rFonts w:hint="eastAsia"/>
                    </w:rPr>
                    <w:t>起</w:t>
                  </w:r>
                </w:p>
              </w:tc>
              <w:tc>
                <w:tcPr>
                  <w:tcW w:w="1044" w:type="dxa"/>
                  <w:shd w:val="clear" w:color="auto" w:fill="auto"/>
                  <w:vAlign w:val="center"/>
                </w:tcPr>
                <w:p w:rsidR="007E63DC" w:rsidRPr="00501B01" w:rsidRDefault="007E63DC" w:rsidP="007E63DC">
                  <w:pPr>
                    <w:jc w:val="center"/>
                    <w:rPr>
                      <w:rFonts w:ascii="宋体" w:hAnsi="宋体"/>
                      <w:szCs w:val="21"/>
                    </w:rPr>
                  </w:pPr>
                  <w:r w:rsidRPr="00501B01">
                    <w:rPr>
                      <w:rFonts w:hint="eastAsia"/>
                    </w:rPr>
                    <w:t>孙瑞华</w:t>
                  </w:r>
                </w:p>
              </w:tc>
              <w:tc>
                <w:tcPr>
                  <w:tcW w:w="1852" w:type="dxa"/>
                  <w:shd w:val="clear" w:color="auto" w:fill="auto"/>
                  <w:vAlign w:val="center"/>
                </w:tcPr>
                <w:p w:rsidR="007E63DC" w:rsidRPr="00501B01" w:rsidRDefault="007E63DC" w:rsidP="007E63DC">
                  <w:pPr>
                    <w:jc w:val="center"/>
                    <w:rPr>
                      <w:rFonts w:ascii="宋体" w:hAnsi="宋体"/>
                      <w:szCs w:val="21"/>
                    </w:rPr>
                  </w:pPr>
                  <w:r w:rsidRPr="00501B01">
                    <w:rPr>
                      <w:rFonts w:hint="eastAsia"/>
                    </w:rPr>
                    <w:t>13857688081</w:t>
                  </w:r>
                </w:p>
              </w:tc>
            </w:tr>
            <w:tr w:rsidR="007E63DC" w:rsidRPr="00501B01" w:rsidTr="007E63DC">
              <w:trPr>
                <w:trHeight w:val="417"/>
              </w:trPr>
              <w:tc>
                <w:tcPr>
                  <w:tcW w:w="2060" w:type="dxa"/>
                  <w:shd w:val="clear" w:color="auto" w:fill="auto"/>
                  <w:vAlign w:val="center"/>
                </w:tcPr>
                <w:p w:rsidR="007E63DC" w:rsidRPr="00501B01" w:rsidRDefault="007E63DC" w:rsidP="007E63DC">
                  <w:pPr>
                    <w:jc w:val="center"/>
                    <w:rPr>
                      <w:rFonts w:ascii="宋体" w:hAnsi="宋体"/>
                      <w:szCs w:val="21"/>
                    </w:rPr>
                  </w:pPr>
                  <w:r w:rsidRPr="00501B01">
                    <w:rPr>
                      <w:rFonts w:hint="eastAsia"/>
                    </w:rPr>
                    <w:t>交通银行台州分行</w:t>
                  </w:r>
                </w:p>
              </w:tc>
              <w:tc>
                <w:tcPr>
                  <w:tcW w:w="1508" w:type="dxa"/>
                  <w:shd w:val="clear" w:color="auto" w:fill="auto"/>
                  <w:vAlign w:val="center"/>
                </w:tcPr>
                <w:p w:rsidR="007E63DC" w:rsidRPr="00501B01" w:rsidRDefault="007E63DC" w:rsidP="007E63DC">
                  <w:pPr>
                    <w:jc w:val="center"/>
                    <w:rPr>
                      <w:rFonts w:ascii="宋体" w:hAnsi="宋体"/>
                      <w:szCs w:val="21"/>
                    </w:rPr>
                  </w:pPr>
                  <w:r w:rsidRPr="00501B01">
                    <w:rPr>
                      <w:rFonts w:hint="eastAsia"/>
                    </w:rPr>
                    <w:t>3.75%</w:t>
                  </w:r>
                  <w:r w:rsidRPr="00501B01">
                    <w:rPr>
                      <w:rFonts w:hint="eastAsia"/>
                    </w:rPr>
                    <w:t>起</w:t>
                  </w:r>
                </w:p>
              </w:tc>
              <w:tc>
                <w:tcPr>
                  <w:tcW w:w="1044" w:type="dxa"/>
                  <w:shd w:val="clear" w:color="auto" w:fill="auto"/>
                  <w:vAlign w:val="center"/>
                </w:tcPr>
                <w:p w:rsidR="007E63DC" w:rsidRPr="00501B01" w:rsidRDefault="007E63DC" w:rsidP="007E63DC">
                  <w:pPr>
                    <w:jc w:val="center"/>
                    <w:rPr>
                      <w:rFonts w:ascii="宋体" w:hAnsi="宋体"/>
                      <w:szCs w:val="21"/>
                    </w:rPr>
                  </w:pPr>
                  <w:r w:rsidRPr="00501B01">
                    <w:rPr>
                      <w:rFonts w:hint="eastAsia"/>
                    </w:rPr>
                    <w:t>周翔宇</w:t>
                  </w:r>
                </w:p>
              </w:tc>
              <w:tc>
                <w:tcPr>
                  <w:tcW w:w="1852" w:type="dxa"/>
                  <w:shd w:val="clear" w:color="auto" w:fill="auto"/>
                  <w:vAlign w:val="center"/>
                </w:tcPr>
                <w:p w:rsidR="007E63DC" w:rsidRPr="00501B01" w:rsidRDefault="007E63DC" w:rsidP="007E63DC">
                  <w:pPr>
                    <w:jc w:val="center"/>
                    <w:rPr>
                      <w:rFonts w:ascii="宋体" w:hAnsi="宋体"/>
                      <w:szCs w:val="21"/>
                    </w:rPr>
                  </w:pPr>
                  <w:r w:rsidRPr="00501B01">
                    <w:rPr>
                      <w:rFonts w:hint="eastAsia"/>
                    </w:rPr>
                    <w:t>13867697018</w:t>
                  </w:r>
                </w:p>
              </w:tc>
            </w:tr>
            <w:tr w:rsidR="007E63DC" w:rsidRPr="00501B01" w:rsidTr="007E63DC">
              <w:trPr>
                <w:trHeight w:val="417"/>
              </w:trPr>
              <w:tc>
                <w:tcPr>
                  <w:tcW w:w="2060" w:type="dxa"/>
                  <w:shd w:val="clear" w:color="auto" w:fill="auto"/>
                  <w:vAlign w:val="center"/>
                </w:tcPr>
                <w:p w:rsidR="007E63DC" w:rsidRPr="00501B01" w:rsidRDefault="007E63DC" w:rsidP="007E63DC">
                  <w:pPr>
                    <w:jc w:val="center"/>
                    <w:rPr>
                      <w:rFonts w:ascii="宋体" w:hAnsi="宋体"/>
                      <w:szCs w:val="21"/>
                    </w:rPr>
                  </w:pPr>
                  <w:r w:rsidRPr="00501B01">
                    <w:rPr>
                      <w:rFonts w:hint="eastAsia"/>
                    </w:rPr>
                    <w:t>招商银行台州分行</w:t>
                  </w:r>
                </w:p>
              </w:tc>
              <w:tc>
                <w:tcPr>
                  <w:tcW w:w="1508" w:type="dxa"/>
                  <w:shd w:val="clear" w:color="auto" w:fill="auto"/>
                  <w:vAlign w:val="center"/>
                </w:tcPr>
                <w:p w:rsidR="007E63DC" w:rsidRPr="00501B01" w:rsidRDefault="007E63DC" w:rsidP="007E63DC">
                  <w:pPr>
                    <w:jc w:val="center"/>
                    <w:rPr>
                      <w:rFonts w:ascii="宋体" w:hAnsi="宋体"/>
                      <w:szCs w:val="21"/>
                    </w:rPr>
                  </w:pPr>
                  <w:r w:rsidRPr="00501B01">
                    <w:rPr>
                      <w:rFonts w:hint="eastAsia"/>
                    </w:rPr>
                    <w:t>4.32%</w:t>
                  </w:r>
                  <w:r w:rsidRPr="00501B01">
                    <w:rPr>
                      <w:rFonts w:hint="eastAsia"/>
                    </w:rPr>
                    <w:t>起</w:t>
                  </w:r>
                </w:p>
              </w:tc>
              <w:tc>
                <w:tcPr>
                  <w:tcW w:w="1044" w:type="dxa"/>
                  <w:shd w:val="clear" w:color="auto" w:fill="auto"/>
                  <w:vAlign w:val="center"/>
                </w:tcPr>
                <w:p w:rsidR="007E63DC" w:rsidRPr="00501B01" w:rsidRDefault="007E63DC" w:rsidP="007E63DC">
                  <w:pPr>
                    <w:jc w:val="center"/>
                    <w:rPr>
                      <w:rFonts w:ascii="宋体" w:hAnsi="宋体"/>
                      <w:szCs w:val="21"/>
                    </w:rPr>
                  </w:pPr>
                  <w:r w:rsidRPr="00501B01">
                    <w:rPr>
                      <w:rFonts w:hint="eastAsia"/>
                    </w:rPr>
                    <w:t>王海玲</w:t>
                  </w:r>
                </w:p>
              </w:tc>
              <w:tc>
                <w:tcPr>
                  <w:tcW w:w="1852" w:type="dxa"/>
                  <w:shd w:val="clear" w:color="auto" w:fill="auto"/>
                  <w:vAlign w:val="center"/>
                </w:tcPr>
                <w:p w:rsidR="007E63DC" w:rsidRPr="00501B01" w:rsidRDefault="007E63DC" w:rsidP="007E63DC">
                  <w:pPr>
                    <w:jc w:val="center"/>
                    <w:rPr>
                      <w:rFonts w:ascii="宋体" w:hAnsi="宋体"/>
                      <w:szCs w:val="21"/>
                    </w:rPr>
                  </w:pPr>
                  <w:r w:rsidRPr="00501B01">
                    <w:rPr>
                      <w:rFonts w:hint="eastAsia"/>
                    </w:rPr>
                    <w:t>13566413827</w:t>
                  </w:r>
                </w:p>
              </w:tc>
            </w:tr>
            <w:tr w:rsidR="007E63DC" w:rsidRPr="00501B01" w:rsidTr="007E63DC">
              <w:trPr>
                <w:trHeight w:val="413"/>
              </w:trPr>
              <w:tc>
                <w:tcPr>
                  <w:tcW w:w="2060" w:type="dxa"/>
                  <w:shd w:val="clear" w:color="auto" w:fill="auto"/>
                  <w:vAlign w:val="center"/>
                </w:tcPr>
                <w:p w:rsidR="007E63DC" w:rsidRPr="00501B01" w:rsidRDefault="007E63DC" w:rsidP="007E63DC">
                  <w:pPr>
                    <w:jc w:val="center"/>
                    <w:rPr>
                      <w:rFonts w:ascii="宋体" w:hAnsi="宋体"/>
                      <w:szCs w:val="21"/>
                    </w:rPr>
                  </w:pPr>
                  <w:proofErr w:type="gramStart"/>
                  <w:r w:rsidRPr="00501B01">
                    <w:rPr>
                      <w:rFonts w:hint="eastAsia"/>
                    </w:rPr>
                    <w:t>浙商银行</w:t>
                  </w:r>
                  <w:proofErr w:type="gramEnd"/>
                  <w:r w:rsidRPr="00501B01">
                    <w:rPr>
                      <w:rFonts w:hint="eastAsia"/>
                    </w:rPr>
                    <w:t>台州分行</w:t>
                  </w:r>
                </w:p>
              </w:tc>
              <w:tc>
                <w:tcPr>
                  <w:tcW w:w="1508" w:type="dxa"/>
                  <w:shd w:val="clear" w:color="auto" w:fill="auto"/>
                  <w:vAlign w:val="center"/>
                </w:tcPr>
                <w:p w:rsidR="007E63DC" w:rsidRPr="00501B01" w:rsidRDefault="007E63DC" w:rsidP="007E63DC">
                  <w:pPr>
                    <w:jc w:val="center"/>
                    <w:rPr>
                      <w:rFonts w:ascii="宋体" w:hAnsi="宋体"/>
                      <w:szCs w:val="21"/>
                    </w:rPr>
                  </w:pPr>
                  <w:r w:rsidRPr="00501B01">
                    <w:rPr>
                      <w:rFonts w:hint="eastAsia"/>
                    </w:rPr>
                    <w:t>5.01%</w:t>
                  </w:r>
                  <w:r w:rsidRPr="00501B01">
                    <w:rPr>
                      <w:rFonts w:hint="eastAsia"/>
                    </w:rPr>
                    <w:t>起</w:t>
                  </w:r>
                </w:p>
              </w:tc>
              <w:tc>
                <w:tcPr>
                  <w:tcW w:w="1044" w:type="dxa"/>
                  <w:shd w:val="clear" w:color="auto" w:fill="auto"/>
                  <w:vAlign w:val="center"/>
                </w:tcPr>
                <w:p w:rsidR="007E63DC" w:rsidRPr="00501B01" w:rsidRDefault="007E63DC" w:rsidP="007E63DC">
                  <w:pPr>
                    <w:jc w:val="center"/>
                    <w:rPr>
                      <w:rFonts w:ascii="宋体" w:hAnsi="宋体"/>
                      <w:szCs w:val="21"/>
                    </w:rPr>
                  </w:pPr>
                  <w:r w:rsidRPr="00501B01">
                    <w:rPr>
                      <w:rFonts w:hint="eastAsia"/>
                    </w:rPr>
                    <w:t>章涉</w:t>
                  </w:r>
                  <w:proofErr w:type="gramStart"/>
                  <w:r w:rsidRPr="00501B01">
                    <w:rPr>
                      <w:rFonts w:hint="eastAsia"/>
                    </w:rPr>
                    <w:t>漪</w:t>
                  </w:r>
                  <w:proofErr w:type="gramEnd"/>
                </w:p>
              </w:tc>
              <w:tc>
                <w:tcPr>
                  <w:tcW w:w="1852" w:type="dxa"/>
                  <w:shd w:val="clear" w:color="auto" w:fill="auto"/>
                  <w:vAlign w:val="center"/>
                </w:tcPr>
                <w:p w:rsidR="007E63DC" w:rsidRPr="00501B01" w:rsidRDefault="007E63DC" w:rsidP="007E63DC">
                  <w:pPr>
                    <w:jc w:val="center"/>
                  </w:pPr>
                  <w:r w:rsidRPr="00501B01">
                    <w:rPr>
                      <w:rFonts w:hint="eastAsia"/>
                    </w:rPr>
                    <w:t>81880185</w:t>
                  </w:r>
                </w:p>
                <w:p w:rsidR="007E63DC" w:rsidRPr="00501B01" w:rsidRDefault="007E63DC" w:rsidP="007E63DC">
                  <w:pPr>
                    <w:jc w:val="center"/>
                    <w:rPr>
                      <w:rFonts w:ascii="宋体" w:hAnsi="宋体"/>
                      <w:szCs w:val="21"/>
                    </w:rPr>
                  </w:pPr>
                  <w:r w:rsidRPr="00501B01">
                    <w:rPr>
                      <w:rFonts w:ascii="宋体" w:hAnsi="宋体"/>
                      <w:szCs w:val="21"/>
                    </w:rPr>
                    <w:t>13606681262</w:t>
                  </w:r>
                </w:p>
              </w:tc>
            </w:tr>
            <w:tr w:rsidR="007E63DC" w:rsidRPr="00501B01" w:rsidTr="007E63DC">
              <w:trPr>
                <w:trHeight w:val="417"/>
              </w:trPr>
              <w:tc>
                <w:tcPr>
                  <w:tcW w:w="2060" w:type="dxa"/>
                  <w:shd w:val="clear" w:color="auto" w:fill="auto"/>
                  <w:vAlign w:val="center"/>
                </w:tcPr>
                <w:p w:rsidR="007E63DC" w:rsidRPr="00501B01" w:rsidRDefault="007E63DC" w:rsidP="007E63DC">
                  <w:pPr>
                    <w:jc w:val="center"/>
                    <w:rPr>
                      <w:rFonts w:ascii="宋体" w:hAnsi="宋体"/>
                      <w:szCs w:val="21"/>
                    </w:rPr>
                  </w:pPr>
                  <w:r w:rsidRPr="00501B01">
                    <w:rPr>
                      <w:rFonts w:hint="eastAsia"/>
                    </w:rPr>
                    <w:t>中信银行台州分行</w:t>
                  </w:r>
                </w:p>
              </w:tc>
              <w:tc>
                <w:tcPr>
                  <w:tcW w:w="1508" w:type="dxa"/>
                  <w:shd w:val="clear" w:color="auto" w:fill="auto"/>
                  <w:vAlign w:val="center"/>
                </w:tcPr>
                <w:p w:rsidR="007E63DC" w:rsidRPr="00501B01" w:rsidRDefault="007E63DC" w:rsidP="007E63DC">
                  <w:pPr>
                    <w:jc w:val="center"/>
                    <w:rPr>
                      <w:rFonts w:ascii="宋体" w:hAnsi="宋体"/>
                      <w:szCs w:val="21"/>
                    </w:rPr>
                  </w:pPr>
                  <w:r w:rsidRPr="00501B01">
                    <w:rPr>
                      <w:rFonts w:hint="eastAsia"/>
                    </w:rPr>
                    <w:t>4.15%</w:t>
                  </w:r>
                  <w:r w:rsidRPr="00501B01">
                    <w:rPr>
                      <w:rFonts w:hint="eastAsia"/>
                    </w:rPr>
                    <w:t>起</w:t>
                  </w:r>
                </w:p>
              </w:tc>
              <w:tc>
                <w:tcPr>
                  <w:tcW w:w="1044" w:type="dxa"/>
                  <w:shd w:val="clear" w:color="auto" w:fill="auto"/>
                  <w:vAlign w:val="center"/>
                </w:tcPr>
                <w:p w:rsidR="007E63DC" w:rsidRPr="00501B01" w:rsidRDefault="007E63DC" w:rsidP="007E63DC">
                  <w:pPr>
                    <w:jc w:val="center"/>
                    <w:rPr>
                      <w:rFonts w:ascii="宋体" w:hAnsi="宋体"/>
                      <w:szCs w:val="21"/>
                    </w:rPr>
                  </w:pPr>
                  <w:r w:rsidRPr="00501B01">
                    <w:rPr>
                      <w:rFonts w:hint="eastAsia"/>
                    </w:rPr>
                    <w:t>陈金园</w:t>
                  </w:r>
                </w:p>
              </w:tc>
              <w:tc>
                <w:tcPr>
                  <w:tcW w:w="1852" w:type="dxa"/>
                  <w:shd w:val="clear" w:color="auto" w:fill="auto"/>
                  <w:vAlign w:val="center"/>
                </w:tcPr>
                <w:p w:rsidR="007E63DC" w:rsidRPr="00501B01" w:rsidRDefault="007E63DC" w:rsidP="007E63DC">
                  <w:pPr>
                    <w:jc w:val="center"/>
                    <w:rPr>
                      <w:rFonts w:ascii="宋体" w:hAnsi="宋体"/>
                      <w:szCs w:val="21"/>
                    </w:rPr>
                  </w:pPr>
                  <w:r w:rsidRPr="00501B01">
                    <w:rPr>
                      <w:rFonts w:hint="eastAsia"/>
                    </w:rPr>
                    <w:t>13586052161</w:t>
                  </w:r>
                </w:p>
              </w:tc>
            </w:tr>
            <w:tr w:rsidR="007E63DC" w:rsidRPr="00501B01" w:rsidTr="007E63DC">
              <w:trPr>
                <w:trHeight w:val="359"/>
              </w:trPr>
              <w:tc>
                <w:tcPr>
                  <w:tcW w:w="2060" w:type="dxa"/>
                  <w:shd w:val="clear" w:color="auto" w:fill="auto"/>
                  <w:vAlign w:val="center"/>
                </w:tcPr>
                <w:p w:rsidR="007E63DC" w:rsidRPr="00501B01" w:rsidRDefault="007E63DC" w:rsidP="007E63DC">
                  <w:pPr>
                    <w:jc w:val="center"/>
                    <w:rPr>
                      <w:rFonts w:ascii="宋体" w:hAnsi="宋体"/>
                      <w:szCs w:val="21"/>
                    </w:rPr>
                  </w:pPr>
                  <w:r w:rsidRPr="00501B01">
                    <w:rPr>
                      <w:rFonts w:hint="eastAsia"/>
                    </w:rPr>
                    <w:t>华夏银行台州分行</w:t>
                  </w:r>
                </w:p>
              </w:tc>
              <w:tc>
                <w:tcPr>
                  <w:tcW w:w="1508" w:type="dxa"/>
                  <w:shd w:val="clear" w:color="auto" w:fill="auto"/>
                  <w:vAlign w:val="center"/>
                </w:tcPr>
                <w:p w:rsidR="007E63DC" w:rsidRPr="00501B01" w:rsidRDefault="007E63DC" w:rsidP="007E63DC">
                  <w:pPr>
                    <w:jc w:val="center"/>
                    <w:rPr>
                      <w:rFonts w:ascii="宋体" w:hAnsi="宋体"/>
                      <w:szCs w:val="21"/>
                    </w:rPr>
                  </w:pPr>
                  <w:r w:rsidRPr="00501B01">
                    <w:rPr>
                      <w:rFonts w:hint="eastAsia"/>
                    </w:rPr>
                    <w:t>4.5%</w:t>
                  </w:r>
                  <w:r w:rsidRPr="00501B01">
                    <w:rPr>
                      <w:rFonts w:hint="eastAsia"/>
                    </w:rPr>
                    <w:t>起</w:t>
                  </w:r>
                </w:p>
              </w:tc>
              <w:tc>
                <w:tcPr>
                  <w:tcW w:w="1044" w:type="dxa"/>
                  <w:shd w:val="clear" w:color="auto" w:fill="auto"/>
                  <w:vAlign w:val="center"/>
                </w:tcPr>
                <w:p w:rsidR="007E63DC" w:rsidRPr="00501B01" w:rsidRDefault="007E63DC" w:rsidP="007E63DC">
                  <w:pPr>
                    <w:jc w:val="center"/>
                    <w:rPr>
                      <w:rFonts w:ascii="宋体" w:hAnsi="宋体"/>
                      <w:szCs w:val="21"/>
                    </w:rPr>
                  </w:pPr>
                  <w:proofErr w:type="gramStart"/>
                  <w:r w:rsidRPr="00501B01">
                    <w:rPr>
                      <w:rFonts w:hint="eastAsia"/>
                    </w:rPr>
                    <w:t>邱</w:t>
                  </w:r>
                  <w:proofErr w:type="gramEnd"/>
                  <w:r w:rsidRPr="00501B01">
                    <w:rPr>
                      <w:rFonts w:hint="eastAsia"/>
                    </w:rPr>
                    <w:t>明达</w:t>
                  </w:r>
                </w:p>
              </w:tc>
              <w:tc>
                <w:tcPr>
                  <w:tcW w:w="1852" w:type="dxa"/>
                  <w:shd w:val="clear" w:color="auto" w:fill="auto"/>
                  <w:vAlign w:val="center"/>
                </w:tcPr>
                <w:p w:rsidR="007E63DC" w:rsidRPr="00501B01" w:rsidRDefault="007E63DC" w:rsidP="007E63DC">
                  <w:pPr>
                    <w:jc w:val="center"/>
                  </w:pPr>
                  <w:r w:rsidRPr="00501B01">
                    <w:rPr>
                      <w:rFonts w:hint="eastAsia"/>
                    </w:rPr>
                    <w:t>81871518</w:t>
                  </w:r>
                </w:p>
                <w:p w:rsidR="007E63DC" w:rsidRPr="00501B01" w:rsidRDefault="007E63DC" w:rsidP="007E63DC">
                  <w:pPr>
                    <w:jc w:val="center"/>
                    <w:rPr>
                      <w:rFonts w:ascii="宋体" w:hAnsi="宋体"/>
                      <w:szCs w:val="21"/>
                    </w:rPr>
                  </w:pPr>
                  <w:r w:rsidRPr="00501B01">
                    <w:rPr>
                      <w:rFonts w:ascii="宋体" w:hAnsi="宋体"/>
                      <w:szCs w:val="21"/>
                    </w:rPr>
                    <w:t>13736252233</w:t>
                  </w:r>
                </w:p>
              </w:tc>
            </w:tr>
            <w:tr w:rsidR="007E63DC" w:rsidRPr="00501B01" w:rsidTr="007E63DC">
              <w:trPr>
                <w:trHeight w:val="417"/>
              </w:trPr>
              <w:tc>
                <w:tcPr>
                  <w:tcW w:w="2060" w:type="dxa"/>
                  <w:shd w:val="clear" w:color="auto" w:fill="auto"/>
                  <w:vAlign w:val="center"/>
                </w:tcPr>
                <w:p w:rsidR="007E63DC" w:rsidRPr="00501B01" w:rsidRDefault="007E63DC" w:rsidP="007E63DC">
                  <w:pPr>
                    <w:jc w:val="center"/>
                    <w:rPr>
                      <w:rFonts w:ascii="宋体" w:hAnsi="宋体"/>
                      <w:szCs w:val="21"/>
                    </w:rPr>
                  </w:pPr>
                  <w:r w:rsidRPr="00501B01">
                    <w:rPr>
                      <w:rFonts w:hint="eastAsia"/>
                    </w:rPr>
                    <w:t>泰隆银行开发区支行</w:t>
                  </w:r>
                </w:p>
              </w:tc>
              <w:tc>
                <w:tcPr>
                  <w:tcW w:w="1508" w:type="dxa"/>
                  <w:shd w:val="clear" w:color="auto" w:fill="auto"/>
                  <w:vAlign w:val="center"/>
                </w:tcPr>
                <w:p w:rsidR="007E63DC" w:rsidRPr="00501B01" w:rsidRDefault="007E63DC" w:rsidP="007E63DC">
                  <w:pPr>
                    <w:jc w:val="center"/>
                    <w:rPr>
                      <w:rFonts w:ascii="宋体" w:hAnsi="宋体"/>
                      <w:szCs w:val="21"/>
                    </w:rPr>
                  </w:pPr>
                  <w:r w:rsidRPr="00501B01">
                    <w:rPr>
                      <w:rFonts w:hint="eastAsia"/>
                    </w:rPr>
                    <w:t>5.6%</w:t>
                  </w:r>
                  <w:r w:rsidRPr="00501B01">
                    <w:rPr>
                      <w:rFonts w:hint="eastAsia"/>
                    </w:rPr>
                    <w:t>起</w:t>
                  </w:r>
                </w:p>
              </w:tc>
              <w:tc>
                <w:tcPr>
                  <w:tcW w:w="1044" w:type="dxa"/>
                  <w:shd w:val="clear" w:color="auto" w:fill="auto"/>
                  <w:vAlign w:val="center"/>
                </w:tcPr>
                <w:p w:rsidR="007E63DC" w:rsidRPr="00501B01" w:rsidRDefault="007E63DC" w:rsidP="007E63DC">
                  <w:pPr>
                    <w:jc w:val="center"/>
                    <w:rPr>
                      <w:rFonts w:ascii="宋体" w:hAnsi="宋体"/>
                      <w:szCs w:val="21"/>
                    </w:rPr>
                  </w:pPr>
                  <w:r w:rsidRPr="00501B01">
                    <w:rPr>
                      <w:rFonts w:hint="eastAsia"/>
                    </w:rPr>
                    <w:t>梁宛莉</w:t>
                  </w:r>
                </w:p>
              </w:tc>
              <w:tc>
                <w:tcPr>
                  <w:tcW w:w="1852" w:type="dxa"/>
                  <w:shd w:val="clear" w:color="auto" w:fill="auto"/>
                  <w:vAlign w:val="center"/>
                </w:tcPr>
                <w:p w:rsidR="007E63DC" w:rsidRPr="00501B01" w:rsidRDefault="007E63DC" w:rsidP="007E63DC">
                  <w:pPr>
                    <w:jc w:val="center"/>
                    <w:rPr>
                      <w:rFonts w:ascii="宋体" w:hAnsi="宋体"/>
                      <w:szCs w:val="21"/>
                    </w:rPr>
                  </w:pPr>
                  <w:r w:rsidRPr="00501B01">
                    <w:rPr>
                      <w:rFonts w:hint="eastAsia"/>
                    </w:rPr>
                    <w:t>13306869100</w:t>
                  </w:r>
                </w:p>
              </w:tc>
            </w:tr>
            <w:tr w:rsidR="007E63DC" w:rsidRPr="00501B01" w:rsidTr="007E63DC">
              <w:trPr>
                <w:trHeight w:val="417"/>
              </w:trPr>
              <w:tc>
                <w:tcPr>
                  <w:tcW w:w="2060" w:type="dxa"/>
                  <w:shd w:val="clear" w:color="auto" w:fill="auto"/>
                  <w:vAlign w:val="center"/>
                </w:tcPr>
                <w:p w:rsidR="007E63DC" w:rsidRPr="00501B01" w:rsidRDefault="007E63DC" w:rsidP="007E63DC">
                  <w:pPr>
                    <w:jc w:val="center"/>
                    <w:rPr>
                      <w:rFonts w:ascii="宋体" w:hAnsi="宋体"/>
                      <w:szCs w:val="21"/>
                    </w:rPr>
                  </w:pPr>
                  <w:r w:rsidRPr="00501B01">
                    <w:rPr>
                      <w:rFonts w:hint="eastAsia"/>
                    </w:rPr>
                    <w:t>民泰银行椒江支行</w:t>
                  </w:r>
                </w:p>
              </w:tc>
              <w:tc>
                <w:tcPr>
                  <w:tcW w:w="1508" w:type="dxa"/>
                  <w:shd w:val="clear" w:color="auto" w:fill="auto"/>
                  <w:vAlign w:val="center"/>
                </w:tcPr>
                <w:p w:rsidR="007E63DC" w:rsidRPr="00501B01" w:rsidRDefault="007E63DC" w:rsidP="007E63DC">
                  <w:pPr>
                    <w:jc w:val="center"/>
                    <w:rPr>
                      <w:rFonts w:ascii="宋体" w:hAnsi="宋体"/>
                      <w:szCs w:val="21"/>
                    </w:rPr>
                  </w:pPr>
                  <w:r w:rsidRPr="00501B01">
                    <w:rPr>
                      <w:rFonts w:hint="eastAsia"/>
                    </w:rPr>
                    <w:t>5.8%</w:t>
                  </w:r>
                  <w:r w:rsidRPr="00501B01">
                    <w:rPr>
                      <w:rFonts w:hint="eastAsia"/>
                    </w:rPr>
                    <w:t>起</w:t>
                  </w:r>
                </w:p>
              </w:tc>
              <w:tc>
                <w:tcPr>
                  <w:tcW w:w="1044" w:type="dxa"/>
                  <w:shd w:val="clear" w:color="auto" w:fill="auto"/>
                  <w:vAlign w:val="center"/>
                </w:tcPr>
                <w:p w:rsidR="007E63DC" w:rsidRPr="00501B01" w:rsidRDefault="007E63DC" w:rsidP="007E63DC">
                  <w:pPr>
                    <w:jc w:val="center"/>
                    <w:rPr>
                      <w:rFonts w:ascii="宋体" w:hAnsi="宋体"/>
                      <w:szCs w:val="21"/>
                    </w:rPr>
                  </w:pPr>
                  <w:r w:rsidRPr="00501B01">
                    <w:rPr>
                      <w:rFonts w:hint="eastAsia"/>
                    </w:rPr>
                    <w:t>陈慧珠</w:t>
                  </w:r>
                </w:p>
              </w:tc>
              <w:tc>
                <w:tcPr>
                  <w:tcW w:w="1852" w:type="dxa"/>
                  <w:shd w:val="clear" w:color="auto" w:fill="auto"/>
                  <w:vAlign w:val="center"/>
                </w:tcPr>
                <w:p w:rsidR="007E63DC" w:rsidRPr="00501B01" w:rsidRDefault="007E63DC" w:rsidP="007E63DC">
                  <w:pPr>
                    <w:jc w:val="center"/>
                    <w:rPr>
                      <w:rFonts w:ascii="宋体" w:hAnsi="宋体"/>
                      <w:szCs w:val="21"/>
                    </w:rPr>
                  </w:pPr>
                  <w:r w:rsidRPr="00501B01">
                    <w:rPr>
                      <w:rFonts w:hint="eastAsia"/>
                    </w:rPr>
                    <w:t>13857699669</w:t>
                  </w:r>
                </w:p>
              </w:tc>
            </w:tr>
            <w:tr w:rsidR="007E63DC" w:rsidRPr="00501B01" w:rsidTr="007E63DC">
              <w:trPr>
                <w:trHeight w:val="417"/>
              </w:trPr>
              <w:tc>
                <w:tcPr>
                  <w:tcW w:w="2060" w:type="dxa"/>
                  <w:shd w:val="clear" w:color="auto" w:fill="auto"/>
                  <w:vAlign w:val="center"/>
                </w:tcPr>
                <w:p w:rsidR="007E63DC" w:rsidRPr="00501B01" w:rsidRDefault="007E63DC" w:rsidP="007E63DC">
                  <w:pPr>
                    <w:jc w:val="center"/>
                    <w:rPr>
                      <w:rFonts w:ascii="宋体" w:hAnsi="宋体"/>
                      <w:szCs w:val="21"/>
                    </w:rPr>
                  </w:pPr>
                  <w:r w:rsidRPr="00501B01">
                    <w:rPr>
                      <w:rFonts w:hint="eastAsia"/>
                    </w:rPr>
                    <w:t>绍兴银行台州分行</w:t>
                  </w:r>
                </w:p>
              </w:tc>
              <w:tc>
                <w:tcPr>
                  <w:tcW w:w="1508" w:type="dxa"/>
                  <w:shd w:val="clear" w:color="auto" w:fill="auto"/>
                  <w:vAlign w:val="center"/>
                </w:tcPr>
                <w:p w:rsidR="007E63DC" w:rsidRPr="00501B01" w:rsidRDefault="007E63DC" w:rsidP="007E63DC">
                  <w:pPr>
                    <w:jc w:val="center"/>
                    <w:rPr>
                      <w:rFonts w:ascii="宋体" w:hAnsi="宋体"/>
                      <w:szCs w:val="21"/>
                    </w:rPr>
                  </w:pPr>
                  <w:r w:rsidRPr="00501B01">
                    <w:rPr>
                      <w:rFonts w:hint="eastAsia"/>
                    </w:rPr>
                    <w:t>5.1%</w:t>
                  </w:r>
                  <w:r w:rsidRPr="00501B01">
                    <w:rPr>
                      <w:rFonts w:hint="eastAsia"/>
                    </w:rPr>
                    <w:t>起</w:t>
                  </w:r>
                </w:p>
              </w:tc>
              <w:tc>
                <w:tcPr>
                  <w:tcW w:w="1044" w:type="dxa"/>
                  <w:shd w:val="clear" w:color="auto" w:fill="auto"/>
                  <w:vAlign w:val="center"/>
                </w:tcPr>
                <w:p w:rsidR="007E63DC" w:rsidRPr="00501B01" w:rsidRDefault="007E63DC" w:rsidP="007E63DC">
                  <w:pPr>
                    <w:jc w:val="center"/>
                    <w:rPr>
                      <w:rFonts w:ascii="宋体" w:hAnsi="宋体"/>
                      <w:szCs w:val="21"/>
                    </w:rPr>
                  </w:pPr>
                  <w:r w:rsidRPr="00501B01">
                    <w:rPr>
                      <w:rFonts w:hint="eastAsia"/>
                    </w:rPr>
                    <w:t>郭庭斌</w:t>
                  </w:r>
                </w:p>
              </w:tc>
              <w:tc>
                <w:tcPr>
                  <w:tcW w:w="1852" w:type="dxa"/>
                  <w:shd w:val="clear" w:color="auto" w:fill="auto"/>
                  <w:vAlign w:val="center"/>
                </w:tcPr>
                <w:p w:rsidR="007E63DC" w:rsidRPr="00501B01" w:rsidRDefault="007E63DC" w:rsidP="007E63DC">
                  <w:pPr>
                    <w:jc w:val="center"/>
                    <w:rPr>
                      <w:rFonts w:ascii="宋体" w:hAnsi="宋体"/>
                      <w:szCs w:val="21"/>
                    </w:rPr>
                  </w:pPr>
                  <w:r w:rsidRPr="00501B01">
                    <w:rPr>
                      <w:rFonts w:hint="eastAsia"/>
                    </w:rPr>
                    <w:t>15958633119</w:t>
                  </w:r>
                </w:p>
              </w:tc>
            </w:tr>
            <w:tr w:rsidR="007E63DC" w:rsidRPr="00501B01" w:rsidTr="007E63DC">
              <w:trPr>
                <w:trHeight w:val="417"/>
              </w:trPr>
              <w:tc>
                <w:tcPr>
                  <w:tcW w:w="2060" w:type="dxa"/>
                  <w:shd w:val="clear" w:color="auto" w:fill="auto"/>
                  <w:vAlign w:val="center"/>
                </w:tcPr>
                <w:p w:rsidR="007E63DC" w:rsidRPr="00501B01" w:rsidRDefault="007E63DC" w:rsidP="007E63DC">
                  <w:pPr>
                    <w:jc w:val="center"/>
                    <w:rPr>
                      <w:rFonts w:ascii="宋体" w:hAnsi="宋体"/>
                      <w:szCs w:val="21"/>
                    </w:rPr>
                  </w:pPr>
                  <w:r w:rsidRPr="00501B01">
                    <w:rPr>
                      <w:rFonts w:hint="eastAsia"/>
                    </w:rPr>
                    <w:t>温州银行台州分行</w:t>
                  </w:r>
                </w:p>
              </w:tc>
              <w:tc>
                <w:tcPr>
                  <w:tcW w:w="1508" w:type="dxa"/>
                  <w:shd w:val="clear" w:color="auto" w:fill="auto"/>
                  <w:vAlign w:val="center"/>
                </w:tcPr>
                <w:p w:rsidR="007E63DC" w:rsidRPr="00501B01" w:rsidRDefault="007E63DC" w:rsidP="007E63DC">
                  <w:pPr>
                    <w:jc w:val="center"/>
                    <w:rPr>
                      <w:rFonts w:ascii="宋体" w:hAnsi="宋体"/>
                      <w:szCs w:val="21"/>
                    </w:rPr>
                  </w:pPr>
                  <w:r w:rsidRPr="00501B01">
                    <w:rPr>
                      <w:rFonts w:hint="eastAsia"/>
                    </w:rPr>
                    <w:t>4.55%</w:t>
                  </w:r>
                  <w:r w:rsidRPr="00501B01">
                    <w:rPr>
                      <w:rFonts w:hint="eastAsia"/>
                    </w:rPr>
                    <w:t>起</w:t>
                  </w:r>
                </w:p>
              </w:tc>
              <w:tc>
                <w:tcPr>
                  <w:tcW w:w="1044" w:type="dxa"/>
                  <w:shd w:val="clear" w:color="auto" w:fill="auto"/>
                  <w:vAlign w:val="center"/>
                </w:tcPr>
                <w:p w:rsidR="007E63DC" w:rsidRPr="00501B01" w:rsidRDefault="007E63DC" w:rsidP="007E63DC">
                  <w:pPr>
                    <w:jc w:val="center"/>
                    <w:rPr>
                      <w:rFonts w:ascii="宋体" w:hAnsi="宋体"/>
                      <w:szCs w:val="21"/>
                    </w:rPr>
                  </w:pPr>
                  <w:r w:rsidRPr="00501B01">
                    <w:rPr>
                      <w:rFonts w:hint="eastAsia"/>
                    </w:rPr>
                    <w:t>王晓波</w:t>
                  </w:r>
                </w:p>
              </w:tc>
              <w:tc>
                <w:tcPr>
                  <w:tcW w:w="1852" w:type="dxa"/>
                  <w:shd w:val="clear" w:color="auto" w:fill="auto"/>
                  <w:vAlign w:val="center"/>
                </w:tcPr>
                <w:p w:rsidR="007E63DC" w:rsidRPr="00501B01" w:rsidRDefault="007E63DC" w:rsidP="007E63DC">
                  <w:pPr>
                    <w:jc w:val="center"/>
                    <w:rPr>
                      <w:rFonts w:ascii="宋体" w:hAnsi="宋体"/>
                      <w:szCs w:val="21"/>
                    </w:rPr>
                  </w:pPr>
                  <w:r w:rsidRPr="00501B01">
                    <w:rPr>
                      <w:rFonts w:hint="eastAsia"/>
                    </w:rPr>
                    <w:t>15824005475</w:t>
                  </w:r>
                </w:p>
              </w:tc>
            </w:tr>
            <w:tr w:rsidR="007E63DC" w:rsidRPr="00501B01" w:rsidTr="007E63DC">
              <w:trPr>
                <w:trHeight w:val="417"/>
              </w:trPr>
              <w:tc>
                <w:tcPr>
                  <w:tcW w:w="2060" w:type="dxa"/>
                  <w:shd w:val="clear" w:color="auto" w:fill="auto"/>
                  <w:vAlign w:val="center"/>
                </w:tcPr>
                <w:p w:rsidR="007E63DC" w:rsidRPr="00501B01" w:rsidRDefault="007E63DC" w:rsidP="007E63DC">
                  <w:pPr>
                    <w:jc w:val="center"/>
                    <w:rPr>
                      <w:rFonts w:ascii="宋体" w:hAnsi="宋体"/>
                      <w:szCs w:val="21"/>
                    </w:rPr>
                  </w:pPr>
                  <w:r w:rsidRPr="00501B01">
                    <w:rPr>
                      <w:rFonts w:hint="eastAsia"/>
                    </w:rPr>
                    <w:t>平安银行台州分行</w:t>
                  </w:r>
                </w:p>
              </w:tc>
              <w:tc>
                <w:tcPr>
                  <w:tcW w:w="1508" w:type="dxa"/>
                  <w:shd w:val="clear" w:color="auto" w:fill="auto"/>
                  <w:vAlign w:val="center"/>
                </w:tcPr>
                <w:p w:rsidR="007E63DC" w:rsidRPr="00501B01" w:rsidRDefault="007E63DC" w:rsidP="007E63DC">
                  <w:pPr>
                    <w:jc w:val="center"/>
                    <w:rPr>
                      <w:rFonts w:ascii="宋体" w:hAnsi="宋体"/>
                      <w:szCs w:val="21"/>
                    </w:rPr>
                  </w:pPr>
                  <w:r w:rsidRPr="00501B01">
                    <w:rPr>
                      <w:rFonts w:hint="eastAsia"/>
                    </w:rPr>
                    <w:t>6.53%</w:t>
                  </w:r>
                  <w:r w:rsidRPr="00501B01">
                    <w:rPr>
                      <w:rFonts w:hint="eastAsia"/>
                    </w:rPr>
                    <w:t>起</w:t>
                  </w:r>
                </w:p>
              </w:tc>
              <w:tc>
                <w:tcPr>
                  <w:tcW w:w="1044" w:type="dxa"/>
                  <w:shd w:val="clear" w:color="auto" w:fill="auto"/>
                  <w:vAlign w:val="center"/>
                </w:tcPr>
                <w:p w:rsidR="007E63DC" w:rsidRPr="00501B01" w:rsidRDefault="007E63DC" w:rsidP="007E63DC">
                  <w:pPr>
                    <w:jc w:val="center"/>
                    <w:rPr>
                      <w:rFonts w:ascii="宋体" w:hAnsi="宋体"/>
                      <w:szCs w:val="21"/>
                    </w:rPr>
                  </w:pPr>
                  <w:r w:rsidRPr="00501B01">
                    <w:rPr>
                      <w:rFonts w:hint="eastAsia"/>
                    </w:rPr>
                    <w:t>李俊丽</w:t>
                  </w:r>
                </w:p>
              </w:tc>
              <w:tc>
                <w:tcPr>
                  <w:tcW w:w="1852" w:type="dxa"/>
                  <w:shd w:val="clear" w:color="auto" w:fill="auto"/>
                  <w:vAlign w:val="center"/>
                </w:tcPr>
                <w:p w:rsidR="007E63DC" w:rsidRPr="00501B01" w:rsidRDefault="007E63DC" w:rsidP="007E63DC">
                  <w:pPr>
                    <w:jc w:val="center"/>
                    <w:rPr>
                      <w:rFonts w:ascii="宋体" w:hAnsi="宋体"/>
                      <w:szCs w:val="21"/>
                    </w:rPr>
                  </w:pPr>
                  <w:r w:rsidRPr="00501B01">
                    <w:rPr>
                      <w:rFonts w:hint="eastAsia"/>
                    </w:rPr>
                    <w:t>15906861025</w:t>
                  </w:r>
                </w:p>
              </w:tc>
            </w:tr>
            <w:tr w:rsidR="007E63DC" w:rsidRPr="00501B01" w:rsidTr="007E63DC">
              <w:trPr>
                <w:trHeight w:val="417"/>
              </w:trPr>
              <w:tc>
                <w:tcPr>
                  <w:tcW w:w="2060" w:type="dxa"/>
                  <w:shd w:val="clear" w:color="auto" w:fill="auto"/>
                  <w:vAlign w:val="center"/>
                </w:tcPr>
                <w:p w:rsidR="007E63DC" w:rsidRPr="00501B01" w:rsidRDefault="007E63DC" w:rsidP="007E63DC">
                  <w:pPr>
                    <w:jc w:val="center"/>
                  </w:pPr>
                  <w:r w:rsidRPr="00501B01">
                    <w:rPr>
                      <w:rFonts w:hint="eastAsia"/>
                    </w:rPr>
                    <w:t>宁波银行台州分行</w:t>
                  </w:r>
                </w:p>
              </w:tc>
              <w:tc>
                <w:tcPr>
                  <w:tcW w:w="1508" w:type="dxa"/>
                  <w:shd w:val="clear" w:color="auto" w:fill="auto"/>
                  <w:vAlign w:val="center"/>
                </w:tcPr>
                <w:p w:rsidR="007E63DC" w:rsidRPr="00501B01" w:rsidRDefault="007E63DC" w:rsidP="007E63DC">
                  <w:pPr>
                    <w:jc w:val="center"/>
                  </w:pPr>
                  <w:r w:rsidRPr="00501B01">
                    <w:rPr>
                      <w:rFonts w:hint="eastAsia"/>
                    </w:rPr>
                    <w:t>4.35%</w:t>
                  </w:r>
                  <w:r w:rsidRPr="00501B01">
                    <w:rPr>
                      <w:rFonts w:hint="eastAsia"/>
                    </w:rPr>
                    <w:t>起</w:t>
                  </w:r>
                </w:p>
              </w:tc>
              <w:tc>
                <w:tcPr>
                  <w:tcW w:w="1044" w:type="dxa"/>
                  <w:shd w:val="clear" w:color="auto" w:fill="auto"/>
                  <w:vAlign w:val="center"/>
                </w:tcPr>
                <w:p w:rsidR="007E63DC" w:rsidRPr="00501B01" w:rsidRDefault="007E63DC" w:rsidP="007E63DC">
                  <w:pPr>
                    <w:jc w:val="center"/>
                  </w:pPr>
                  <w:r w:rsidRPr="00501B01">
                    <w:rPr>
                      <w:rFonts w:hint="eastAsia"/>
                    </w:rPr>
                    <w:t>戴莉丽</w:t>
                  </w:r>
                </w:p>
              </w:tc>
              <w:tc>
                <w:tcPr>
                  <w:tcW w:w="1852" w:type="dxa"/>
                  <w:shd w:val="clear" w:color="auto" w:fill="auto"/>
                  <w:vAlign w:val="center"/>
                </w:tcPr>
                <w:p w:rsidR="007E63DC" w:rsidRPr="00501B01" w:rsidRDefault="007E63DC" w:rsidP="007E63DC">
                  <w:pPr>
                    <w:jc w:val="center"/>
                  </w:pPr>
                  <w:r w:rsidRPr="00501B01">
                    <w:rPr>
                      <w:rFonts w:hint="eastAsia"/>
                    </w:rPr>
                    <w:t>13566627207</w:t>
                  </w:r>
                </w:p>
              </w:tc>
            </w:tr>
            <w:tr w:rsidR="007E63DC" w:rsidRPr="00501B01" w:rsidTr="007E63DC">
              <w:trPr>
                <w:trHeight w:val="417"/>
              </w:trPr>
              <w:tc>
                <w:tcPr>
                  <w:tcW w:w="2060" w:type="dxa"/>
                  <w:shd w:val="clear" w:color="auto" w:fill="auto"/>
                  <w:vAlign w:val="center"/>
                </w:tcPr>
                <w:p w:rsidR="007E63DC" w:rsidRPr="00501B01" w:rsidRDefault="007E63DC" w:rsidP="007E63DC">
                  <w:pPr>
                    <w:jc w:val="center"/>
                  </w:pPr>
                  <w:r w:rsidRPr="00501B01">
                    <w:rPr>
                      <w:rFonts w:hint="eastAsia"/>
                    </w:rPr>
                    <w:t>金华银行台州分行</w:t>
                  </w:r>
                </w:p>
              </w:tc>
              <w:tc>
                <w:tcPr>
                  <w:tcW w:w="1508" w:type="dxa"/>
                  <w:shd w:val="clear" w:color="auto" w:fill="auto"/>
                  <w:vAlign w:val="center"/>
                </w:tcPr>
                <w:p w:rsidR="007E63DC" w:rsidRPr="00501B01" w:rsidRDefault="007E63DC" w:rsidP="007E63DC">
                  <w:pPr>
                    <w:jc w:val="center"/>
                  </w:pPr>
                  <w:r w:rsidRPr="00501B01">
                    <w:rPr>
                      <w:rFonts w:hint="eastAsia"/>
                    </w:rPr>
                    <w:t>4.05%</w:t>
                  </w:r>
                  <w:r w:rsidRPr="00501B01">
                    <w:rPr>
                      <w:rFonts w:hint="eastAsia"/>
                    </w:rPr>
                    <w:t>起</w:t>
                  </w:r>
                </w:p>
              </w:tc>
              <w:tc>
                <w:tcPr>
                  <w:tcW w:w="1044" w:type="dxa"/>
                  <w:shd w:val="clear" w:color="auto" w:fill="auto"/>
                  <w:vAlign w:val="center"/>
                </w:tcPr>
                <w:p w:rsidR="007E63DC" w:rsidRPr="00501B01" w:rsidRDefault="007E63DC" w:rsidP="007E63DC">
                  <w:pPr>
                    <w:jc w:val="center"/>
                  </w:pPr>
                  <w:r w:rsidRPr="00501B01">
                    <w:rPr>
                      <w:rFonts w:hint="eastAsia"/>
                    </w:rPr>
                    <w:t>金雪婷</w:t>
                  </w:r>
                </w:p>
              </w:tc>
              <w:tc>
                <w:tcPr>
                  <w:tcW w:w="1852" w:type="dxa"/>
                  <w:shd w:val="clear" w:color="auto" w:fill="auto"/>
                  <w:vAlign w:val="center"/>
                </w:tcPr>
                <w:p w:rsidR="007E63DC" w:rsidRPr="00501B01" w:rsidRDefault="007E63DC" w:rsidP="007E63DC">
                  <w:pPr>
                    <w:jc w:val="center"/>
                  </w:pPr>
                  <w:r w:rsidRPr="00501B01">
                    <w:rPr>
                      <w:rFonts w:hint="eastAsia"/>
                    </w:rPr>
                    <w:t>81886670</w:t>
                  </w:r>
                </w:p>
                <w:p w:rsidR="007E63DC" w:rsidRPr="00501B01" w:rsidRDefault="007E63DC" w:rsidP="007E63DC">
                  <w:pPr>
                    <w:jc w:val="center"/>
                  </w:pPr>
                  <w:r w:rsidRPr="00501B01">
                    <w:t>15968661569</w:t>
                  </w:r>
                </w:p>
              </w:tc>
            </w:tr>
            <w:tr w:rsidR="007E63DC" w:rsidRPr="00501B01" w:rsidTr="007E63DC">
              <w:trPr>
                <w:trHeight w:val="417"/>
              </w:trPr>
              <w:tc>
                <w:tcPr>
                  <w:tcW w:w="2060" w:type="dxa"/>
                  <w:shd w:val="clear" w:color="auto" w:fill="auto"/>
                  <w:vAlign w:val="center"/>
                </w:tcPr>
                <w:p w:rsidR="007E63DC" w:rsidRPr="00501B01" w:rsidRDefault="007E63DC" w:rsidP="007E63DC">
                  <w:pPr>
                    <w:jc w:val="center"/>
                  </w:pPr>
                  <w:r w:rsidRPr="00501B01">
                    <w:rPr>
                      <w:rFonts w:hint="eastAsia"/>
                    </w:rPr>
                    <w:t>台州银行</w:t>
                  </w:r>
                </w:p>
              </w:tc>
              <w:tc>
                <w:tcPr>
                  <w:tcW w:w="1508" w:type="dxa"/>
                  <w:shd w:val="clear" w:color="auto" w:fill="auto"/>
                  <w:vAlign w:val="center"/>
                </w:tcPr>
                <w:p w:rsidR="007E63DC" w:rsidRPr="00501B01" w:rsidRDefault="007E63DC" w:rsidP="007E63DC">
                  <w:pPr>
                    <w:jc w:val="center"/>
                  </w:pPr>
                  <w:r w:rsidRPr="00501B01">
                    <w:rPr>
                      <w:rFonts w:hint="eastAsia"/>
                    </w:rPr>
                    <w:t>5.6%</w:t>
                  </w:r>
                  <w:r w:rsidRPr="00501B01">
                    <w:rPr>
                      <w:rFonts w:hint="eastAsia"/>
                    </w:rPr>
                    <w:t>起</w:t>
                  </w:r>
                </w:p>
              </w:tc>
              <w:tc>
                <w:tcPr>
                  <w:tcW w:w="1044" w:type="dxa"/>
                  <w:shd w:val="clear" w:color="auto" w:fill="auto"/>
                  <w:vAlign w:val="center"/>
                </w:tcPr>
                <w:p w:rsidR="007E63DC" w:rsidRPr="00501B01" w:rsidRDefault="007E63DC" w:rsidP="007E63DC">
                  <w:pPr>
                    <w:jc w:val="center"/>
                  </w:pPr>
                  <w:r w:rsidRPr="00501B01">
                    <w:rPr>
                      <w:rFonts w:hint="eastAsia"/>
                    </w:rPr>
                    <w:t>洪婷</w:t>
                  </w:r>
                </w:p>
              </w:tc>
              <w:tc>
                <w:tcPr>
                  <w:tcW w:w="1852" w:type="dxa"/>
                  <w:shd w:val="clear" w:color="auto" w:fill="auto"/>
                  <w:vAlign w:val="center"/>
                </w:tcPr>
                <w:p w:rsidR="007E63DC" w:rsidRPr="00501B01" w:rsidRDefault="007E63DC" w:rsidP="007E63DC">
                  <w:pPr>
                    <w:jc w:val="center"/>
                  </w:pPr>
                  <w:r w:rsidRPr="00501B01">
                    <w:rPr>
                      <w:rFonts w:hint="eastAsia"/>
                    </w:rPr>
                    <w:t>15858624999</w:t>
                  </w:r>
                </w:p>
              </w:tc>
            </w:tr>
            <w:tr w:rsidR="007E63DC" w:rsidRPr="00501B01" w:rsidTr="007E63DC">
              <w:trPr>
                <w:trHeight w:val="433"/>
              </w:trPr>
              <w:tc>
                <w:tcPr>
                  <w:tcW w:w="2060" w:type="dxa"/>
                  <w:shd w:val="clear" w:color="auto" w:fill="auto"/>
                  <w:vAlign w:val="center"/>
                </w:tcPr>
                <w:p w:rsidR="007E63DC" w:rsidRPr="00501B01" w:rsidRDefault="007E63DC" w:rsidP="007E63DC">
                  <w:pPr>
                    <w:jc w:val="center"/>
                  </w:pPr>
                  <w:r w:rsidRPr="00501B01">
                    <w:rPr>
                      <w:rFonts w:hint="eastAsia"/>
                    </w:rPr>
                    <w:t>邮储银行台州分行</w:t>
                  </w:r>
                </w:p>
              </w:tc>
              <w:tc>
                <w:tcPr>
                  <w:tcW w:w="1508" w:type="dxa"/>
                  <w:shd w:val="clear" w:color="auto" w:fill="auto"/>
                  <w:vAlign w:val="center"/>
                </w:tcPr>
                <w:p w:rsidR="007E63DC" w:rsidRPr="00501B01" w:rsidRDefault="007E63DC" w:rsidP="007E63DC">
                  <w:pPr>
                    <w:jc w:val="center"/>
                  </w:pPr>
                  <w:r w:rsidRPr="00501B01">
                    <w:rPr>
                      <w:rFonts w:hint="eastAsia"/>
                    </w:rPr>
                    <w:t>3.85%</w:t>
                  </w:r>
                  <w:r w:rsidRPr="00501B01">
                    <w:rPr>
                      <w:rFonts w:hint="eastAsia"/>
                    </w:rPr>
                    <w:t>起</w:t>
                  </w:r>
                </w:p>
              </w:tc>
              <w:tc>
                <w:tcPr>
                  <w:tcW w:w="1044" w:type="dxa"/>
                  <w:shd w:val="clear" w:color="auto" w:fill="auto"/>
                  <w:vAlign w:val="center"/>
                </w:tcPr>
                <w:p w:rsidR="007E63DC" w:rsidRPr="00501B01" w:rsidRDefault="007E63DC" w:rsidP="007E63DC">
                  <w:pPr>
                    <w:jc w:val="center"/>
                  </w:pPr>
                  <w:proofErr w:type="gramStart"/>
                  <w:r w:rsidRPr="00501B01">
                    <w:rPr>
                      <w:rFonts w:hint="eastAsia"/>
                    </w:rPr>
                    <w:t>董庆</w:t>
                  </w:r>
                  <w:proofErr w:type="gramEnd"/>
                </w:p>
              </w:tc>
              <w:tc>
                <w:tcPr>
                  <w:tcW w:w="1852" w:type="dxa"/>
                  <w:shd w:val="clear" w:color="auto" w:fill="auto"/>
                  <w:vAlign w:val="center"/>
                </w:tcPr>
                <w:p w:rsidR="007E63DC" w:rsidRPr="00501B01" w:rsidRDefault="007E63DC" w:rsidP="007E63DC">
                  <w:pPr>
                    <w:jc w:val="center"/>
                  </w:pPr>
                  <w:r w:rsidRPr="00501B01">
                    <w:rPr>
                      <w:rFonts w:hint="eastAsia"/>
                    </w:rPr>
                    <w:t>81888982</w:t>
                  </w:r>
                </w:p>
                <w:p w:rsidR="007E63DC" w:rsidRPr="00501B01" w:rsidRDefault="007E63DC" w:rsidP="007E63DC">
                  <w:pPr>
                    <w:jc w:val="center"/>
                  </w:pPr>
                  <w:r w:rsidRPr="00501B01">
                    <w:t>18957683735</w:t>
                  </w:r>
                </w:p>
              </w:tc>
            </w:tr>
          </w:tbl>
          <w:p w:rsidR="007E63DC" w:rsidRPr="00501B01" w:rsidRDefault="007E63DC" w:rsidP="007E63DC">
            <w:r w:rsidRPr="00501B01">
              <w:rPr>
                <w:rFonts w:hint="eastAsia"/>
              </w:rPr>
              <w:t>合同履约保函联系方式</w:t>
            </w:r>
            <w:r w:rsidRPr="00501B01">
              <w:rPr>
                <w:rFonts w:hint="eastAsia"/>
              </w:rPr>
              <w:t>:</w:t>
            </w:r>
          </w:p>
          <w:tbl>
            <w:tblPr>
              <w:tblStyle w:val="af5"/>
              <w:tblW w:w="6412" w:type="dxa"/>
              <w:tblLayout w:type="fixed"/>
              <w:tblLook w:val="04A0"/>
            </w:tblPr>
            <w:tblGrid>
              <w:gridCol w:w="3061"/>
              <w:gridCol w:w="1275"/>
              <w:gridCol w:w="911"/>
              <w:gridCol w:w="1165"/>
            </w:tblGrid>
            <w:tr w:rsidR="007E63DC" w:rsidRPr="00501B01" w:rsidTr="007E63DC">
              <w:trPr>
                <w:trHeight w:val="330"/>
              </w:trPr>
              <w:tc>
                <w:tcPr>
                  <w:tcW w:w="3061" w:type="dxa"/>
                  <w:vAlign w:val="center"/>
                </w:tcPr>
                <w:p w:rsidR="007E63DC" w:rsidRPr="00501B01" w:rsidRDefault="007E63DC" w:rsidP="007E63DC">
                  <w:pPr>
                    <w:jc w:val="center"/>
                    <w:rPr>
                      <w:rFonts w:ascii="Calibri" w:hAnsi="Calibri"/>
                    </w:rPr>
                  </w:pPr>
                  <w:r w:rsidRPr="00501B01">
                    <w:rPr>
                      <w:rFonts w:ascii="Calibri" w:hAnsi="Calibri" w:hint="eastAsia"/>
                    </w:rPr>
                    <w:t>保险公司名称</w:t>
                  </w:r>
                </w:p>
              </w:tc>
              <w:tc>
                <w:tcPr>
                  <w:tcW w:w="1275" w:type="dxa"/>
                  <w:vAlign w:val="center"/>
                </w:tcPr>
                <w:p w:rsidR="007E63DC" w:rsidRPr="00501B01" w:rsidRDefault="007E63DC" w:rsidP="007E63DC">
                  <w:pPr>
                    <w:jc w:val="center"/>
                    <w:rPr>
                      <w:rFonts w:ascii="Calibri" w:hAnsi="Calibri"/>
                    </w:rPr>
                  </w:pPr>
                  <w:r w:rsidRPr="00501B01">
                    <w:rPr>
                      <w:rFonts w:ascii="Calibri" w:hAnsi="Calibri" w:hint="eastAsia"/>
                    </w:rPr>
                    <w:t>保费率</w:t>
                  </w:r>
                </w:p>
              </w:tc>
              <w:tc>
                <w:tcPr>
                  <w:tcW w:w="911" w:type="dxa"/>
                  <w:vAlign w:val="center"/>
                </w:tcPr>
                <w:p w:rsidR="007E63DC" w:rsidRPr="00501B01" w:rsidRDefault="007E63DC" w:rsidP="007E63DC">
                  <w:pPr>
                    <w:jc w:val="center"/>
                    <w:rPr>
                      <w:rFonts w:ascii="Calibri" w:hAnsi="Calibri"/>
                    </w:rPr>
                  </w:pPr>
                  <w:r w:rsidRPr="00501B01">
                    <w:rPr>
                      <w:rFonts w:ascii="Calibri" w:hAnsi="Calibri" w:hint="eastAsia"/>
                    </w:rPr>
                    <w:t>联系人</w:t>
                  </w:r>
                </w:p>
              </w:tc>
              <w:tc>
                <w:tcPr>
                  <w:tcW w:w="1165" w:type="dxa"/>
                  <w:vAlign w:val="center"/>
                </w:tcPr>
                <w:p w:rsidR="007E63DC" w:rsidRPr="00501B01" w:rsidRDefault="007E63DC" w:rsidP="007E63DC">
                  <w:pPr>
                    <w:jc w:val="center"/>
                    <w:rPr>
                      <w:rFonts w:ascii="Calibri" w:hAnsi="Calibri"/>
                    </w:rPr>
                  </w:pPr>
                  <w:r w:rsidRPr="00501B01">
                    <w:rPr>
                      <w:rFonts w:ascii="Calibri" w:hAnsi="Calibri" w:hint="eastAsia"/>
                    </w:rPr>
                    <w:t>联系电话</w:t>
                  </w:r>
                </w:p>
              </w:tc>
            </w:tr>
            <w:tr w:rsidR="007E63DC" w:rsidRPr="00501B01" w:rsidTr="007E63DC">
              <w:trPr>
                <w:trHeight w:val="465"/>
              </w:trPr>
              <w:tc>
                <w:tcPr>
                  <w:tcW w:w="3061" w:type="dxa"/>
                  <w:vAlign w:val="center"/>
                </w:tcPr>
                <w:p w:rsidR="007E63DC" w:rsidRPr="00501B01" w:rsidRDefault="007E63DC" w:rsidP="007E63DC">
                  <w:pPr>
                    <w:jc w:val="center"/>
                    <w:rPr>
                      <w:rFonts w:ascii="Calibri" w:hAnsi="Calibri"/>
                    </w:rPr>
                  </w:pPr>
                  <w:r w:rsidRPr="00501B01">
                    <w:rPr>
                      <w:rFonts w:ascii="Calibri" w:hAnsi="Calibri" w:hint="eastAsia"/>
                    </w:rPr>
                    <w:t>中国人</w:t>
                  </w:r>
                  <w:proofErr w:type="gramStart"/>
                  <w:r w:rsidRPr="00501B01">
                    <w:rPr>
                      <w:rFonts w:ascii="Calibri" w:hAnsi="Calibri" w:hint="eastAsia"/>
                    </w:rPr>
                    <w:t>寿财产</w:t>
                  </w:r>
                  <w:proofErr w:type="gramEnd"/>
                  <w:r w:rsidRPr="00501B01">
                    <w:rPr>
                      <w:rFonts w:ascii="Calibri" w:hAnsi="Calibri" w:hint="eastAsia"/>
                    </w:rPr>
                    <w:t>保险股份有限公司台州中心支公司</w:t>
                  </w:r>
                </w:p>
              </w:tc>
              <w:tc>
                <w:tcPr>
                  <w:tcW w:w="1275" w:type="dxa"/>
                </w:tcPr>
                <w:p w:rsidR="007E63DC" w:rsidRPr="00501B01" w:rsidRDefault="007E63DC" w:rsidP="007E63DC">
                  <w:pPr>
                    <w:rPr>
                      <w:rFonts w:ascii="Calibri" w:hAnsi="Calibri"/>
                    </w:rPr>
                  </w:pPr>
                  <w:r w:rsidRPr="00501B01">
                    <w:rPr>
                      <w:rFonts w:ascii="Calibri" w:hAnsi="Calibri" w:hint="eastAsia"/>
                    </w:rPr>
                    <w:t>年费率</w:t>
                  </w:r>
                  <w:r w:rsidRPr="00501B01">
                    <w:rPr>
                      <w:rFonts w:ascii="Calibri" w:hAnsi="Calibri" w:hint="eastAsia"/>
                    </w:rPr>
                    <w:t>1%</w:t>
                  </w:r>
                  <w:r w:rsidRPr="00501B01">
                    <w:rPr>
                      <w:rFonts w:ascii="Calibri" w:hAnsi="Calibri" w:hint="eastAsia"/>
                    </w:rPr>
                    <w:t>，最低保费</w:t>
                  </w:r>
                  <w:r w:rsidRPr="00501B01">
                    <w:rPr>
                      <w:rFonts w:ascii="Calibri" w:hAnsi="Calibri" w:hint="eastAsia"/>
                    </w:rPr>
                    <w:t>500</w:t>
                  </w:r>
                  <w:r w:rsidRPr="00501B01">
                    <w:rPr>
                      <w:rFonts w:ascii="Calibri" w:hAnsi="Calibri" w:hint="eastAsia"/>
                    </w:rPr>
                    <w:t>元</w:t>
                  </w:r>
                </w:p>
              </w:tc>
              <w:tc>
                <w:tcPr>
                  <w:tcW w:w="911" w:type="dxa"/>
                  <w:vAlign w:val="center"/>
                </w:tcPr>
                <w:p w:rsidR="007E63DC" w:rsidRPr="00501B01" w:rsidRDefault="007E63DC" w:rsidP="007E63DC">
                  <w:pPr>
                    <w:jc w:val="center"/>
                    <w:rPr>
                      <w:rFonts w:ascii="Calibri" w:hAnsi="Calibri"/>
                    </w:rPr>
                  </w:pPr>
                  <w:r w:rsidRPr="00501B01">
                    <w:rPr>
                      <w:rFonts w:ascii="Calibri" w:hAnsi="Calibri" w:hint="eastAsia"/>
                    </w:rPr>
                    <w:t>徐凌</w:t>
                  </w:r>
                </w:p>
              </w:tc>
              <w:tc>
                <w:tcPr>
                  <w:tcW w:w="1165" w:type="dxa"/>
                  <w:vAlign w:val="center"/>
                </w:tcPr>
                <w:p w:rsidR="007E63DC" w:rsidRPr="00501B01" w:rsidRDefault="007E63DC" w:rsidP="007E63DC">
                  <w:pPr>
                    <w:jc w:val="center"/>
                    <w:rPr>
                      <w:rFonts w:ascii="Calibri" w:hAnsi="Calibri"/>
                    </w:rPr>
                  </w:pPr>
                  <w:r w:rsidRPr="00501B01">
                    <w:rPr>
                      <w:rFonts w:ascii="Calibri" w:hAnsi="Calibri"/>
                    </w:rPr>
                    <w:t>13905168070</w:t>
                  </w:r>
                </w:p>
              </w:tc>
            </w:tr>
            <w:tr w:rsidR="007E63DC" w:rsidRPr="00501B01" w:rsidTr="007E63DC">
              <w:trPr>
                <w:trHeight w:val="454"/>
              </w:trPr>
              <w:tc>
                <w:tcPr>
                  <w:tcW w:w="3061" w:type="dxa"/>
                  <w:vAlign w:val="center"/>
                </w:tcPr>
                <w:p w:rsidR="007E63DC" w:rsidRPr="00501B01" w:rsidRDefault="007E63DC" w:rsidP="007E63DC">
                  <w:pPr>
                    <w:jc w:val="center"/>
                    <w:rPr>
                      <w:rFonts w:ascii="Calibri" w:hAnsi="Calibri"/>
                    </w:rPr>
                  </w:pPr>
                  <w:r w:rsidRPr="00501B01">
                    <w:rPr>
                      <w:rFonts w:ascii="Calibri" w:hAnsi="Calibri" w:hint="eastAsia"/>
                    </w:rPr>
                    <w:t>永</w:t>
                  </w:r>
                  <w:proofErr w:type="gramStart"/>
                  <w:r w:rsidRPr="00501B01">
                    <w:rPr>
                      <w:rFonts w:ascii="Calibri" w:hAnsi="Calibri" w:hint="eastAsia"/>
                    </w:rPr>
                    <w:t>诚财产</w:t>
                  </w:r>
                  <w:proofErr w:type="gramEnd"/>
                  <w:r w:rsidRPr="00501B01">
                    <w:rPr>
                      <w:rFonts w:ascii="Calibri" w:hAnsi="Calibri" w:hint="eastAsia"/>
                    </w:rPr>
                    <w:t>保险股份有限公司台州分公司</w:t>
                  </w:r>
                </w:p>
              </w:tc>
              <w:tc>
                <w:tcPr>
                  <w:tcW w:w="1275" w:type="dxa"/>
                </w:tcPr>
                <w:p w:rsidR="007E63DC" w:rsidRPr="00501B01" w:rsidRDefault="007E63DC" w:rsidP="007E63DC">
                  <w:pPr>
                    <w:rPr>
                      <w:rFonts w:ascii="Calibri" w:hAnsi="Calibri"/>
                    </w:rPr>
                  </w:pPr>
                  <w:r w:rsidRPr="00501B01">
                    <w:rPr>
                      <w:rFonts w:ascii="Calibri" w:hAnsi="Calibri" w:hint="eastAsia"/>
                    </w:rPr>
                    <w:t>年费率</w:t>
                  </w:r>
                  <w:r w:rsidRPr="00501B01">
                    <w:rPr>
                      <w:rFonts w:ascii="Calibri" w:hAnsi="Calibri" w:hint="eastAsia"/>
                    </w:rPr>
                    <w:t>1%</w:t>
                  </w:r>
                  <w:r w:rsidRPr="00501B01">
                    <w:rPr>
                      <w:rFonts w:ascii="Calibri" w:hAnsi="Calibri" w:hint="eastAsia"/>
                    </w:rPr>
                    <w:t>，最低保费</w:t>
                  </w:r>
                  <w:r w:rsidRPr="00501B01">
                    <w:rPr>
                      <w:rFonts w:ascii="Calibri" w:hAnsi="Calibri" w:hint="eastAsia"/>
                    </w:rPr>
                    <w:t>1000</w:t>
                  </w:r>
                  <w:r w:rsidRPr="00501B01">
                    <w:rPr>
                      <w:rFonts w:ascii="Calibri" w:hAnsi="Calibri" w:hint="eastAsia"/>
                    </w:rPr>
                    <w:t>元</w:t>
                  </w:r>
                </w:p>
              </w:tc>
              <w:tc>
                <w:tcPr>
                  <w:tcW w:w="911" w:type="dxa"/>
                  <w:vAlign w:val="center"/>
                </w:tcPr>
                <w:p w:rsidR="007E63DC" w:rsidRPr="00501B01" w:rsidRDefault="007E63DC" w:rsidP="007E63DC">
                  <w:pPr>
                    <w:jc w:val="center"/>
                    <w:rPr>
                      <w:rFonts w:ascii="Calibri" w:hAnsi="Calibri"/>
                    </w:rPr>
                  </w:pPr>
                  <w:r w:rsidRPr="00501B01">
                    <w:rPr>
                      <w:rFonts w:ascii="Calibri" w:hAnsi="Calibri" w:hint="eastAsia"/>
                    </w:rPr>
                    <w:t>尹刚强</w:t>
                  </w:r>
                </w:p>
              </w:tc>
              <w:tc>
                <w:tcPr>
                  <w:tcW w:w="1165" w:type="dxa"/>
                  <w:vAlign w:val="center"/>
                </w:tcPr>
                <w:p w:rsidR="007E63DC" w:rsidRPr="00501B01" w:rsidRDefault="007E63DC" w:rsidP="007E63DC">
                  <w:pPr>
                    <w:jc w:val="center"/>
                    <w:rPr>
                      <w:rFonts w:ascii="Calibri" w:hAnsi="Calibri"/>
                    </w:rPr>
                  </w:pPr>
                  <w:r w:rsidRPr="00501B01">
                    <w:rPr>
                      <w:rFonts w:ascii="Calibri" w:hAnsi="Calibri"/>
                    </w:rPr>
                    <w:t>13750668184</w:t>
                  </w:r>
                </w:p>
              </w:tc>
            </w:tr>
            <w:tr w:rsidR="007E63DC" w:rsidRPr="00501B01" w:rsidTr="007E63DC">
              <w:trPr>
                <w:trHeight w:val="454"/>
              </w:trPr>
              <w:tc>
                <w:tcPr>
                  <w:tcW w:w="3061" w:type="dxa"/>
                  <w:vAlign w:val="center"/>
                </w:tcPr>
                <w:p w:rsidR="007E63DC" w:rsidRPr="00501B01" w:rsidRDefault="007E63DC" w:rsidP="007E63DC">
                  <w:pPr>
                    <w:jc w:val="center"/>
                    <w:rPr>
                      <w:rFonts w:ascii="Calibri" w:hAnsi="Calibri"/>
                    </w:rPr>
                  </w:pPr>
                  <w:r w:rsidRPr="00501B01">
                    <w:rPr>
                      <w:rFonts w:ascii="Calibri" w:hAnsi="Calibri" w:hint="eastAsia"/>
                    </w:rPr>
                    <w:t>华泰财产保险有限公司台州中心支公司</w:t>
                  </w:r>
                </w:p>
              </w:tc>
              <w:tc>
                <w:tcPr>
                  <w:tcW w:w="1275" w:type="dxa"/>
                </w:tcPr>
                <w:p w:rsidR="007E63DC" w:rsidRPr="00501B01" w:rsidRDefault="007E63DC" w:rsidP="007E63DC">
                  <w:pPr>
                    <w:rPr>
                      <w:rFonts w:ascii="Calibri" w:hAnsi="Calibri"/>
                    </w:rPr>
                  </w:pPr>
                  <w:r w:rsidRPr="00501B01">
                    <w:rPr>
                      <w:rFonts w:ascii="Calibri" w:hAnsi="Calibri" w:hint="eastAsia"/>
                    </w:rPr>
                    <w:t>年费率</w:t>
                  </w:r>
                  <w:r w:rsidRPr="00501B01">
                    <w:rPr>
                      <w:rFonts w:ascii="Calibri" w:hAnsi="Calibri" w:hint="eastAsia"/>
                    </w:rPr>
                    <w:t>0.5%</w:t>
                  </w:r>
                  <w:r w:rsidRPr="00501B01">
                    <w:rPr>
                      <w:rFonts w:ascii="Calibri" w:hAnsi="Calibri" w:hint="eastAsia"/>
                    </w:rPr>
                    <w:t>，最低保费</w:t>
                  </w:r>
                  <w:r w:rsidRPr="00501B01">
                    <w:rPr>
                      <w:rFonts w:ascii="Calibri" w:hAnsi="Calibri" w:hint="eastAsia"/>
                    </w:rPr>
                    <w:t>1000</w:t>
                  </w:r>
                  <w:r w:rsidRPr="00501B01">
                    <w:rPr>
                      <w:rFonts w:ascii="Calibri" w:hAnsi="Calibri" w:hint="eastAsia"/>
                    </w:rPr>
                    <w:t>元</w:t>
                  </w:r>
                </w:p>
              </w:tc>
              <w:tc>
                <w:tcPr>
                  <w:tcW w:w="911" w:type="dxa"/>
                  <w:vAlign w:val="center"/>
                </w:tcPr>
                <w:p w:rsidR="007E63DC" w:rsidRPr="00501B01" w:rsidRDefault="007E63DC" w:rsidP="007E63DC">
                  <w:pPr>
                    <w:jc w:val="center"/>
                    <w:rPr>
                      <w:rFonts w:ascii="Calibri" w:hAnsi="Calibri"/>
                    </w:rPr>
                  </w:pPr>
                  <w:proofErr w:type="gramStart"/>
                  <w:r w:rsidRPr="00501B01">
                    <w:rPr>
                      <w:rFonts w:ascii="Calibri" w:hAnsi="Calibri" w:hint="eastAsia"/>
                    </w:rPr>
                    <w:t>王灵芳</w:t>
                  </w:r>
                  <w:proofErr w:type="gramEnd"/>
                </w:p>
              </w:tc>
              <w:tc>
                <w:tcPr>
                  <w:tcW w:w="1165" w:type="dxa"/>
                  <w:vAlign w:val="center"/>
                </w:tcPr>
                <w:p w:rsidR="007E63DC" w:rsidRPr="00501B01" w:rsidRDefault="007E63DC" w:rsidP="007E63DC">
                  <w:pPr>
                    <w:jc w:val="center"/>
                    <w:rPr>
                      <w:rFonts w:ascii="Calibri" w:hAnsi="Calibri"/>
                    </w:rPr>
                  </w:pPr>
                  <w:r w:rsidRPr="00501B01">
                    <w:rPr>
                      <w:rFonts w:ascii="Calibri" w:hAnsi="Calibri"/>
                    </w:rPr>
                    <w:t>88869818 13586123199</w:t>
                  </w:r>
                </w:p>
              </w:tc>
            </w:tr>
            <w:tr w:rsidR="007E63DC" w:rsidRPr="00501B01" w:rsidTr="007E63DC">
              <w:trPr>
                <w:trHeight w:val="454"/>
              </w:trPr>
              <w:tc>
                <w:tcPr>
                  <w:tcW w:w="3061" w:type="dxa"/>
                  <w:vAlign w:val="center"/>
                </w:tcPr>
                <w:p w:rsidR="007E63DC" w:rsidRPr="00501B01" w:rsidRDefault="007E63DC" w:rsidP="007E63DC">
                  <w:pPr>
                    <w:jc w:val="center"/>
                    <w:rPr>
                      <w:rFonts w:ascii="Calibri" w:hAnsi="Calibri"/>
                    </w:rPr>
                  </w:pPr>
                  <w:r w:rsidRPr="00501B01">
                    <w:rPr>
                      <w:rFonts w:ascii="Calibri" w:hAnsi="Calibri" w:hint="eastAsia"/>
                    </w:rPr>
                    <w:lastRenderedPageBreak/>
                    <w:t>中国大地财产保险股份有限公司台州中心支公司</w:t>
                  </w:r>
                </w:p>
              </w:tc>
              <w:tc>
                <w:tcPr>
                  <w:tcW w:w="1275" w:type="dxa"/>
                </w:tcPr>
                <w:p w:rsidR="007E63DC" w:rsidRPr="00501B01" w:rsidRDefault="007E63DC" w:rsidP="007E63DC">
                  <w:pPr>
                    <w:rPr>
                      <w:rFonts w:ascii="Calibri" w:hAnsi="Calibri"/>
                    </w:rPr>
                  </w:pPr>
                  <w:r w:rsidRPr="00501B01">
                    <w:rPr>
                      <w:rFonts w:ascii="Calibri" w:hAnsi="Calibri" w:hint="eastAsia"/>
                    </w:rPr>
                    <w:t>年费率</w:t>
                  </w:r>
                  <w:r w:rsidRPr="00501B01">
                    <w:rPr>
                      <w:rFonts w:ascii="Calibri" w:hAnsi="Calibri" w:hint="eastAsia"/>
                    </w:rPr>
                    <w:t>1.5%</w:t>
                  </w:r>
                  <w:r w:rsidRPr="00501B01">
                    <w:rPr>
                      <w:rFonts w:ascii="Calibri" w:hAnsi="Calibri" w:hint="eastAsia"/>
                    </w:rPr>
                    <w:t>，最低保费</w:t>
                  </w:r>
                  <w:r w:rsidRPr="00501B01">
                    <w:rPr>
                      <w:rFonts w:ascii="Calibri" w:hAnsi="Calibri" w:hint="eastAsia"/>
                    </w:rPr>
                    <w:t>1000</w:t>
                  </w:r>
                  <w:r w:rsidRPr="00501B01">
                    <w:rPr>
                      <w:rFonts w:ascii="Calibri" w:hAnsi="Calibri" w:hint="eastAsia"/>
                    </w:rPr>
                    <w:t>元</w:t>
                  </w:r>
                </w:p>
              </w:tc>
              <w:tc>
                <w:tcPr>
                  <w:tcW w:w="911" w:type="dxa"/>
                  <w:vAlign w:val="center"/>
                </w:tcPr>
                <w:p w:rsidR="007E63DC" w:rsidRPr="00501B01" w:rsidRDefault="007E63DC" w:rsidP="007E63DC">
                  <w:pPr>
                    <w:jc w:val="center"/>
                    <w:rPr>
                      <w:rFonts w:ascii="Calibri" w:hAnsi="Calibri"/>
                    </w:rPr>
                  </w:pPr>
                  <w:r w:rsidRPr="00501B01">
                    <w:rPr>
                      <w:rFonts w:ascii="Calibri" w:hAnsi="Calibri" w:hint="eastAsia"/>
                    </w:rPr>
                    <w:t>徐小明</w:t>
                  </w:r>
                </w:p>
              </w:tc>
              <w:tc>
                <w:tcPr>
                  <w:tcW w:w="1165" w:type="dxa"/>
                  <w:vAlign w:val="center"/>
                </w:tcPr>
                <w:p w:rsidR="007E63DC" w:rsidRPr="00501B01" w:rsidRDefault="007E63DC" w:rsidP="007E63DC">
                  <w:pPr>
                    <w:jc w:val="center"/>
                    <w:rPr>
                      <w:rFonts w:ascii="Calibri" w:hAnsi="Calibri"/>
                    </w:rPr>
                  </w:pPr>
                  <w:r w:rsidRPr="00501B01">
                    <w:rPr>
                      <w:rFonts w:ascii="Calibri" w:hAnsi="Calibri"/>
                    </w:rPr>
                    <w:t>88552788      13968603112</w:t>
                  </w:r>
                </w:p>
              </w:tc>
            </w:tr>
            <w:tr w:rsidR="007E63DC" w:rsidRPr="00501B01" w:rsidTr="007E63DC">
              <w:trPr>
                <w:trHeight w:val="454"/>
              </w:trPr>
              <w:tc>
                <w:tcPr>
                  <w:tcW w:w="3061" w:type="dxa"/>
                  <w:vAlign w:val="center"/>
                </w:tcPr>
                <w:p w:rsidR="007E63DC" w:rsidRPr="00501B01" w:rsidRDefault="007E63DC" w:rsidP="007E63DC">
                  <w:pPr>
                    <w:jc w:val="center"/>
                    <w:rPr>
                      <w:rFonts w:ascii="Calibri" w:hAnsi="Calibri"/>
                    </w:rPr>
                  </w:pPr>
                  <w:r w:rsidRPr="00501B01">
                    <w:rPr>
                      <w:rFonts w:ascii="Calibri" w:hAnsi="Calibri" w:hint="eastAsia"/>
                    </w:rPr>
                    <w:t>阳光保险台州中心支公司</w:t>
                  </w:r>
                </w:p>
              </w:tc>
              <w:tc>
                <w:tcPr>
                  <w:tcW w:w="1275" w:type="dxa"/>
                </w:tcPr>
                <w:p w:rsidR="007E63DC" w:rsidRPr="00501B01" w:rsidRDefault="007E63DC" w:rsidP="007E63DC">
                  <w:pPr>
                    <w:rPr>
                      <w:rFonts w:ascii="Calibri" w:hAnsi="Calibri"/>
                    </w:rPr>
                  </w:pPr>
                  <w:r w:rsidRPr="00501B01">
                    <w:rPr>
                      <w:rFonts w:ascii="Calibri" w:hAnsi="Calibri" w:hint="eastAsia"/>
                    </w:rPr>
                    <w:t>年费率</w:t>
                  </w:r>
                  <w:r w:rsidRPr="00501B01">
                    <w:rPr>
                      <w:rFonts w:ascii="Calibri" w:hAnsi="Calibri" w:hint="eastAsia"/>
                    </w:rPr>
                    <w:t>1%</w:t>
                  </w:r>
                  <w:r w:rsidRPr="00501B01">
                    <w:rPr>
                      <w:rFonts w:ascii="Calibri" w:hAnsi="Calibri" w:hint="eastAsia"/>
                    </w:rPr>
                    <w:t>，最低保费</w:t>
                  </w:r>
                  <w:r w:rsidRPr="00501B01">
                    <w:rPr>
                      <w:rFonts w:ascii="Calibri" w:hAnsi="Calibri" w:hint="eastAsia"/>
                    </w:rPr>
                    <w:t>500</w:t>
                  </w:r>
                  <w:r w:rsidRPr="00501B01">
                    <w:rPr>
                      <w:rFonts w:ascii="Calibri" w:hAnsi="Calibri" w:hint="eastAsia"/>
                    </w:rPr>
                    <w:t>元</w:t>
                  </w:r>
                </w:p>
              </w:tc>
              <w:tc>
                <w:tcPr>
                  <w:tcW w:w="911" w:type="dxa"/>
                  <w:vAlign w:val="center"/>
                </w:tcPr>
                <w:p w:rsidR="007E63DC" w:rsidRPr="00501B01" w:rsidRDefault="007E63DC" w:rsidP="007E63DC">
                  <w:pPr>
                    <w:jc w:val="center"/>
                    <w:rPr>
                      <w:rFonts w:ascii="Calibri" w:hAnsi="Calibri"/>
                    </w:rPr>
                  </w:pPr>
                  <w:r w:rsidRPr="00501B01">
                    <w:rPr>
                      <w:rFonts w:ascii="Calibri" w:hAnsi="Calibri" w:hint="eastAsia"/>
                    </w:rPr>
                    <w:t>林高明</w:t>
                  </w:r>
                </w:p>
              </w:tc>
              <w:tc>
                <w:tcPr>
                  <w:tcW w:w="1165" w:type="dxa"/>
                  <w:vAlign w:val="center"/>
                </w:tcPr>
                <w:p w:rsidR="007E63DC" w:rsidRPr="00501B01" w:rsidRDefault="007E63DC" w:rsidP="007E63DC">
                  <w:pPr>
                    <w:jc w:val="center"/>
                    <w:rPr>
                      <w:rFonts w:ascii="Calibri" w:hAnsi="Calibri"/>
                    </w:rPr>
                  </w:pPr>
                  <w:r w:rsidRPr="00501B01">
                    <w:rPr>
                      <w:rFonts w:ascii="Calibri" w:hAnsi="Calibri"/>
                    </w:rPr>
                    <w:t>15888682693</w:t>
                  </w:r>
                </w:p>
              </w:tc>
            </w:tr>
            <w:tr w:rsidR="007E63DC" w:rsidRPr="00501B01" w:rsidTr="007E63DC">
              <w:trPr>
                <w:trHeight w:val="454"/>
              </w:trPr>
              <w:tc>
                <w:tcPr>
                  <w:tcW w:w="3061" w:type="dxa"/>
                  <w:vAlign w:val="center"/>
                </w:tcPr>
                <w:p w:rsidR="007E63DC" w:rsidRPr="00501B01" w:rsidRDefault="007E63DC" w:rsidP="007E63DC">
                  <w:pPr>
                    <w:jc w:val="center"/>
                    <w:rPr>
                      <w:rFonts w:ascii="Calibri" w:hAnsi="Calibri"/>
                    </w:rPr>
                  </w:pPr>
                  <w:r w:rsidRPr="00501B01">
                    <w:rPr>
                      <w:rFonts w:ascii="Calibri" w:hAnsi="Calibri" w:hint="eastAsia"/>
                    </w:rPr>
                    <w:t>中华联合财产保险股份有限公司台州中心支公司</w:t>
                  </w:r>
                </w:p>
              </w:tc>
              <w:tc>
                <w:tcPr>
                  <w:tcW w:w="1275" w:type="dxa"/>
                </w:tcPr>
                <w:p w:rsidR="007E63DC" w:rsidRPr="00501B01" w:rsidRDefault="007E63DC" w:rsidP="007E63DC">
                  <w:pPr>
                    <w:rPr>
                      <w:rFonts w:ascii="Calibri" w:hAnsi="Calibri"/>
                    </w:rPr>
                  </w:pPr>
                  <w:r w:rsidRPr="00501B01">
                    <w:rPr>
                      <w:rFonts w:ascii="Calibri" w:hAnsi="Calibri" w:hint="eastAsia"/>
                    </w:rPr>
                    <w:t>年费率</w:t>
                  </w:r>
                  <w:r w:rsidRPr="00501B01">
                    <w:rPr>
                      <w:rFonts w:ascii="Calibri" w:hAnsi="Calibri" w:hint="eastAsia"/>
                    </w:rPr>
                    <w:t>2%</w:t>
                  </w:r>
                  <w:r w:rsidRPr="00501B01">
                    <w:rPr>
                      <w:rFonts w:ascii="Calibri" w:hAnsi="Calibri" w:hint="eastAsia"/>
                    </w:rPr>
                    <w:t>，最低保费</w:t>
                  </w:r>
                  <w:r w:rsidRPr="00501B01">
                    <w:rPr>
                      <w:rFonts w:ascii="Calibri" w:hAnsi="Calibri" w:hint="eastAsia"/>
                    </w:rPr>
                    <w:t>500</w:t>
                  </w:r>
                  <w:r w:rsidRPr="00501B01">
                    <w:rPr>
                      <w:rFonts w:ascii="Calibri" w:hAnsi="Calibri" w:hint="eastAsia"/>
                    </w:rPr>
                    <w:t>元</w:t>
                  </w:r>
                </w:p>
              </w:tc>
              <w:tc>
                <w:tcPr>
                  <w:tcW w:w="911" w:type="dxa"/>
                  <w:vAlign w:val="center"/>
                </w:tcPr>
                <w:p w:rsidR="007E63DC" w:rsidRPr="00501B01" w:rsidRDefault="007E63DC" w:rsidP="007E63DC">
                  <w:pPr>
                    <w:jc w:val="center"/>
                    <w:rPr>
                      <w:rFonts w:ascii="Calibri" w:hAnsi="Calibri"/>
                    </w:rPr>
                  </w:pPr>
                  <w:proofErr w:type="gramStart"/>
                  <w:r w:rsidRPr="00501B01">
                    <w:rPr>
                      <w:rFonts w:ascii="Calibri" w:hAnsi="Calibri" w:hint="eastAsia"/>
                    </w:rPr>
                    <w:t>王仙高</w:t>
                  </w:r>
                  <w:proofErr w:type="gramEnd"/>
                </w:p>
              </w:tc>
              <w:tc>
                <w:tcPr>
                  <w:tcW w:w="1165" w:type="dxa"/>
                  <w:vAlign w:val="center"/>
                </w:tcPr>
                <w:p w:rsidR="007E63DC" w:rsidRPr="00501B01" w:rsidRDefault="007E63DC" w:rsidP="007E63DC">
                  <w:pPr>
                    <w:jc w:val="center"/>
                    <w:rPr>
                      <w:rFonts w:ascii="Calibri" w:hAnsi="Calibri"/>
                    </w:rPr>
                  </w:pPr>
                  <w:r w:rsidRPr="00501B01">
                    <w:rPr>
                      <w:rFonts w:ascii="Calibri" w:hAnsi="Calibri"/>
                    </w:rPr>
                    <w:t>13858600221</w:t>
                  </w:r>
                </w:p>
              </w:tc>
            </w:tr>
            <w:tr w:rsidR="007E63DC" w:rsidRPr="00501B01" w:rsidTr="007E63DC">
              <w:trPr>
                <w:trHeight w:val="465"/>
              </w:trPr>
              <w:tc>
                <w:tcPr>
                  <w:tcW w:w="3061" w:type="dxa"/>
                  <w:vAlign w:val="center"/>
                </w:tcPr>
                <w:p w:rsidR="007E63DC" w:rsidRPr="00501B01" w:rsidRDefault="007E63DC" w:rsidP="007E63DC">
                  <w:pPr>
                    <w:jc w:val="center"/>
                    <w:rPr>
                      <w:rFonts w:ascii="Calibri" w:hAnsi="Calibri"/>
                    </w:rPr>
                  </w:pPr>
                  <w:r w:rsidRPr="00501B01">
                    <w:rPr>
                      <w:rFonts w:ascii="Calibri" w:hAnsi="Calibri" w:hint="eastAsia"/>
                    </w:rPr>
                    <w:t>中国人民财产保险股份有限公司台州中心支公司</w:t>
                  </w:r>
                </w:p>
              </w:tc>
              <w:tc>
                <w:tcPr>
                  <w:tcW w:w="1275" w:type="dxa"/>
                </w:tcPr>
                <w:p w:rsidR="007E63DC" w:rsidRPr="00501B01" w:rsidRDefault="007E63DC" w:rsidP="007E63DC">
                  <w:pPr>
                    <w:rPr>
                      <w:rFonts w:ascii="Calibri" w:hAnsi="Calibri"/>
                    </w:rPr>
                  </w:pPr>
                  <w:r w:rsidRPr="00501B01">
                    <w:rPr>
                      <w:rFonts w:ascii="Calibri" w:hAnsi="Calibri" w:hint="eastAsia"/>
                    </w:rPr>
                    <w:t>年费率</w:t>
                  </w:r>
                  <w:r w:rsidRPr="00501B01">
                    <w:rPr>
                      <w:rFonts w:ascii="Calibri" w:hAnsi="Calibri" w:hint="eastAsia"/>
                    </w:rPr>
                    <w:t>0.3%</w:t>
                  </w:r>
                  <w:r w:rsidRPr="00501B01">
                    <w:rPr>
                      <w:rFonts w:ascii="Calibri" w:hAnsi="Calibri" w:hint="eastAsia"/>
                    </w:rPr>
                    <w:t>，最低保费</w:t>
                  </w:r>
                  <w:r w:rsidRPr="00501B01">
                    <w:rPr>
                      <w:rFonts w:ascii="Calibri" w:hAnsi="Calibri" w:hint="eastAsia"/>
                    </w:rPr>
                    <w:t>1000</w:t>
                  </w:r>
                  <w:r w:rsidRPr="00501B01">
                    <w:rPr>
                      <w:rFonts w:ascii="Calibri" w:hAnsi="Calibri" w:hint="eastAsia"/>
                    </w:rPr>
                    <w:t>元</w:t>
                  </w:r>
                </w:p>
              </w:tc>
              <w:tc>
                <w:tcPr>
                  <w:tcW w:w="911" w:type="dxa"/>
                  <w:vAlign w:val="center"/>
                </w:tcPr>
                <w:p w:rsidR="007E63DC" w:rsidRPr="00501B01" w:rsidRDefault="007E63DC" w:rsidP="007E63DC">
                  <w:pPr>
                    <w:jc w:val="center"/>
                    <w:rPr>
                      <w:rFonts w:ascii="Calibri" w:hAnsi="Calibri"/>
                    </w:rPr>
                  </w:pPr>
                  <w:proofErr w:type="gramStart"/>
                  <w:r w:rsidRPr="00501B01">
                    <w:rPr>
                      <w:rFonts w:ascii="Calibri" w:hAnsi="Calibri" w:hint="eastAsia"/>
                    </w:rPr>
                    <w:t>王仙春</w:t>
                  </w:r>
                  <w:proofErr w:type="gramEnd"/>
                </w:p>
              </w:tc>
              <w:tc>
                <w:tcPr>
                  <w:tcW w:w="1165" w:type="dxa"/>
                  <w:vAlign w:val="center"/>
                </w:tcPr>
                <w:p w:rsidR="007E63DC" w:rsidRPr="00501B01" w:rsidRDefault="007E63DC" w:rsidP="007E63DC">
                  <w:pPr>
                    <w:jc w:val="center"/>
                    <w:rPr>
                      <w:rFonts w:ascii="Calibri" w:hAnsi="Calibri"/>
                    </w:rPr>
                  </w:pPr>
                  <w:r w:rsidRPr="00501B01">
                    <w:rPr>
                      <w:rFonts w:ascii="Calibri" w:hAnsi="Calibri"/>
                    </w:rPr>
                    <w:t>13515769179</w:t>
                  </w:r>
                </w:p>
              </w:tc>
            </w:tr>
            <w:tr w:rsidR="007E63DC" w:rsidRPr="00501B01" w:rsidTr="007E63DC">
              <w:trPr>
                <w:trHeight w:val="454"/>
              </w:trPr>
              <w:tc>
                <w:tcPr>
                  <w:tcW w:w="3061" w:type="dxa"/>
                  <w:vAlign w:val="center"/>
                </w:tcPr>
                <w:p w:rsidR="007E63DC" w:rsidRPr="00501B01" w:rsidRDefault="007E63DC" w:rsidP="007E63DC">
                  <w:pPr>
                    <w:jc w:val="center"/>
                    <w:rPr>
                      <w:rFonts w:ascii="Calibri" w:hAnsi="Calibri"/>
                    </w:rPr>
                  </w:pPr>
                  <w:r w:rsidRPr="00501B01">
                    <w:rPr>
                      <w:rFonts w:ascii="Calibri" w:hAnsi="Calibri" w:hint="eastAsia"/>
                    </w:rPr>
                    <w:t>永安财产保险股份有限公司台州中心支公司</w:t>
                  </w:r>
                </w:p>
              </w:tc>
              <w:tc>
                <w:tcPr>
                  <w:tcW w:w="1275" w:type="dxa"/>
                </w:tcPr>
                <w:p w:rsidR="007E63DC" w:rsidRPr="00501B01" w:rsidRDefault="007E63DC" w:rsidP="007E63DC">
                  <w:pPr>
                    <w:jc w:val="left"/>
                    <w:rPr>
                      <w:rFonts w:ascii="Calibri" w:hAnsi="Calibri"/>
                    </w:rPr>
                  </w:pPr>
                  <w:r w:rsidRPr="00501B01">
                    <w:rPr>
                      <w:rFonts w:ascii="Calibri" w:hAnsi="Calibri" w:hint="eastAsia"/>
                    </w:rPr>
                    <w:t>年费率</w:t>
                  </w:r>
                  <w:r w:rsidRPr="00501B01">
                    <w:rPr>
                      <w:rFonts w:ascii="Calibri" w:hAnsi="Calibri" w:hint="eastAsia"/>
                    </w:rPr>
                    <w:t>0.3%</w:t>
                  </w:r>
                  <w:r w:rsidRPr="00501B01">
                    <w:rPr>
                      <w:rFonts w:ascii="Calibri" w:hAnsi="Calibri" w:hint="eastAsia"/>
                    </w:rPr>
                    <w:t>，最低保费</w:t>
                  </w:r>
                  <w:r w:rsidRPr="00501B01">
                    <w:rPr>
                      <w:rFonts w:ascii="Calibri" w:hAnsi="Calibri" w:hint="eastAsia"/>
                    </w:rPr>
                    <w:t>1000</w:t>
                  </w:r>
                </w:p>
              </w:tc>
              <w:tc>
                <w:tcPr>
                  <w:tcW w:w="911" w:type="dxa"/>
                  <w:vAlign w:val="center"/>
                </w:tcPr>
                <w:p w:rsidR="007E63DC" w:rsidRPr="00501B01" w:rsidRDefault="007E63DC" w:rsidP="007E63DC">
                  <w:pPr>
                    <w:jc w:val="center"/>
                    <w:rPr>
                      <w:rFonts w:ascii="Calibri" w:hAnsi="Calibri"/>
                    </w:rPr>
                  </w:pPr>
                  <w:r w:rsidRPr="00501B01">
                    <w:rPr>
                      <w:rFonts w:ascii="Calibri" w:hAnsi="Calibri" w:hint="eastAsia"/>
                    </w:rPr>
                    <w:t>王春宇</w:t>
                  </w:r>
                </w:p>
              </w:tc>
              <w:tc>
                <w:tcPr>
                  <w:tcW w:w="1165" w:type="dxa"/>
                  <w:vAlign w:val="center"/>
                </w:tcPr>
                <w:p w:rsidR="007E63DC" w:rsidRPr="00501B01" w:rsidRDefault="007E63DC" w:rsidP="007E63DC">
                  <w:pPr>
                    <w:jc w:val="center"/>
                    <w:rPr>
                      <w:rFonts w:ascii="Calibri" w:hAnsi="Calibri"/>
                    </w:rPr>
                  </w:pPr>
                  <w:r w:rsidRPr="00501B01">
                    <w:rPr>
                      <w:rFonts w:ascii="Calibri" w:hAnsi="Calibri"/>
                    </w:rPr>
                    <w:t>13676675331</w:t>
                  </w:r>
                </w:p>
              </w:tc>
            </w:tr>
          </w:tbl>
          <w:p w:rsidR="007E63DC" w:rsidRPr="00501B01" w:rsidRDefault="007E63DC" w:rsidP="007E63DC">
            <w:r w:rsidRPr="00501B01">
              <w:rPr>
                <w:rFonts w:hint="eastAsia"/>
              </w:rPr>
              <w:t>预付款保函联系方式</w:t>
            </w:r>
            <w:r w:rsidRPr="00501B01">
              <w:rPr>
                <w:rFonts w:hint="eastAsia"/>
              </w:rPr>
              <w:t>:</w:t>
            </w:r>
          </w:p>
          <w:tbl>
            <w:tblPr>
              <w:tblStyle w:val="af5"/>
              <w:tblW w:w="0" w:type="auto"/>
              <w:tblLayout w:type="fixed"/>
              <w:tblLook w:val="04A0"/>
            </w:tblPr>
            <w:tblGrid>
              <w:gridCol w:w="2777"/>
              <w:gridCol w:w="1559"/>
              <w:gridCol w:w="709"/>
              <w:gridCol w:w="1268"/>
            </w:tblGrid>
            <w:tr w:rsidR="007E63DC" w:rsidRPr="00501B01" w:rsidTr="007E63DC">
              <w:trPr>
                <w:trHeight w:val="722"/>
              </w:trPr>
              <w:tc>
                <w:tcPr>
                  <w:tcW w:w="2777" w:type="dxa"/>
                  <w:vAlign w:val="center"/>
                </w:tcPr>
                <w:p w:rsidR="007E63DC" w:rsidRPr="00501B01" w:rsidRDefault="007E63DC" w:rsidP="007E63DC">
                  <w:pPr>
                    <w:jc w:val="center"/>
                    <w:rPr>
                      <w:rFonts w:ascii="Calibri" w:hAnsi="Calibri"/>
                    </w:rPr>
                  </w:pPr>
                  <w:r w:rsidRPr="00501B01">
                    <w:rPr>
                      <w:rFonts w:ascii="Calibri" w:hAnsi="Calibri" w:hint="eastAsia"/>
                    </w:rPr>
                    <w:t>保险公司名称</w:t>
                  </w:r>
                </w:p>
              </w:tc>
              <w:tc>
                <w:tcPr>
                  <w:tcW w:w="1559" w:type="dxa"/>
                  <w:vAlign w:val="center"/>
                </w:tcPr>
                <w:p w:rsidR="007E63DC" w:rsidRPr="00501B01" w:rsidRDefault="007E63DC" w:rsidP="007E63DC">
                  <w:pPr>
                    <w:jc w:val="center"/>
                    <w:rPr>
                      <w:rFonts w:ascii="Calibri" w:hAnsi="Calibri"/>
                    </w:rPr>
                  </w:pPr>
                  <w:r w:rsidRPr="00501B01">
                    <w:rPr>
                      <w:rFonts w:ascii="Calibri" w:hAnsi="Calibri" w:hint="eastAsia"/>
                    </w:rPr>
                    <w:t>保费率</w:t>
                  </w:r>
                </w:p>
              </w:tc>
              <w:tc>
                <w:tcPr>
                  <w:tcW w:w="709" w:type="dxa"/>
                  <w:vAlign w:val="center"/>
                </w:tcPr>
                <w:p w:rsidR="007E63DC" w:rsidRPr="00501B01" w:rsidRDefault="007E63DC" w:rsidP="007E63DC">
                  <w:pPr>
                    <w:jc w:val="center"/>
                    <w:rPr>
                      <w:rFonts w:ascii="Calibri" w:hAnsi="Calibri"/>
                    </w:rPr>
                  </w:pPr>
                  <w:r w:rsidRPr="00501B01">
                    <w:rPr>
                      <w:rFonts w:ascii="Calibri" w:hAnsi="Calibri" w:hint="eastAsia"/>
                    </w:rPr>
                    <w:t>联系人</w:t>
                  </w:r>
                </w:p>
              </w:tc>
              <w:tc>
                <w:tcPr>
                  <w:tcW w:w="1268" w:type="dxa"/>
                  <w:vAlign w:val="center"/>
                </w:tcPr>
                <w:p w:rsidR="007E63DC" w:rsidRPr="00501B01" w:rsidRDefault="007E63DC" w:rsidP="007E63DC">
                  <w:pPr>
                    <w:jc w:val="center"/>
                    <w:rPr>
                      <w:rFonts w:ascii="Calibri" w:hAnsi="Calibri"/>
                    </w:rPr>
                  </w:pPr>
                  <w:r w:rsidRPr="00501B01">
                    <w:rPr>
                      <w:rFonts w:ascii="Calibri" w:hAnsi="Calibri" w:hint="eastAsia"/>
                    </w:rPr>
                    <w:t>联系电话</w:t>
                  </w:r>
                </w:p>
              </w:tc>
            </w:tr>
            <w:tr w:rsidR="007E63DC" w:rsidRPr="00501B01" w:rsidTr="007E63DC">
              <w:trPr>
                <w:trHeight w:val="969"/>
              </w:trPr>
              <w:tc>
                <w:tcPr>
                  <w:tcW w:w="2777" w:type="dxa"/>
                  <w:vAlign w:val="center"/>
                </w:tcPr>
                <w:p w:rsidR="007E63DC" w:rsidRPr="00501B01" w:rsidRDefault="007E63DC" w:rsidP="007E63DC">
                  <w:pPr>
                    <w:jc w:val="center"/>
                    <w:rPr>
                      <w:rFonts w:ascii="Calibri" w:hAnsi="Calibri"/>
                    </w:rPr>
                  </w:pPr>
                  <w:r w:rsidRPr="00501B01">
                    <w:rPr>
                      <w:rFonts w:ascii="Calibri" w:hAnsi="Calibri" w:hint="eastAsia"/>
                    </w:rPr>
                    <w:t>中国人</w:t>
                  </w:r>
                  <w:proofErr w:type="gramStart"/>
                  <w:r w:rsidRPr="00501B01">
                    <w:rPr>
                      <w:rFonts w:ascii="Calibri" w:hAnsi="Calibri" w:hint="eastAsia"/>
                    </w:rPr>
                    <w:t>寿财产</w:t>
                  </w:r>
                  <w:proofErr w:type="gramEnd"/>
                  <w:r w:rsidRPr="00501B01">
                    <w:rPr>
                      <w:rFonts w:ascii="Calibri" w:hAnsi="Calibri" w:hint="eastAsia"/>
                    </w:rPr>
                    <w:t>保险股份有限公司台州中心支公司</w:t>
                  </w:r>
                </w:p>
              </w:tc>
              <w:tc>
                <w:tcPr>
                  <w:tcW w:w="1559" w:type="dxa"/>
                </w:tcPr>
                <w:p w:rsidR="007E63DC" w:rsidRPr="00501B01" w:rsidRDefault="007E63DC" w:rsidP="007E63DC">
                  <w:pPr>
                    <w:rPr>
                      <w:rFonts w:ascii="Calibri" w:hAnsi="Calibri"/>
                    </w:rPr>
                  </w:pPr>
                  <w:r w:rsidRPr="00501B01">
                    <w:rPr>
                      <w:rFonts w:ascii="Calibri" w:hAnsi="Calibri" w:hint="eastAsia"/>
                    </w:rPr>
                    <w:t>年费率</w:t>
                  </w:r>
                  <w:r w:rsidRPr="00501B01">
                    <w:rPr>
                      <w:rFonts w:ascii="Calibri" w:hAnsi="Calibri" w:hint="eastAsia"/>
                    </w:rPr>
                    <w:t>3%</w:t>
                  </w:r>
                  <w:r w:rsidRPr="00501B01">
                    <w:rPr>
                      <w:rFonts w:ascii="Calibri" w:hAnsi="Calibri" w:hint="eastAsia"/>
                    </w:rPr>
                    <w:t>，最低保费</w:t>
                  </w:r>
                  <w:r w:rsidRPr="00501B01">
                    <w:rPr>
                      <w:rFonts w:ascii="Calibri" w:hAnsi="Calibri" w:hint="eastAsia"/>
                    </w:rPr>
                    <w:t>500</w:t>
                  </w:r>
                  <w:r w:rsidRPr="00501B01">
                    <w:rPr>
                      <w:rFonts w:ascii="Calibri" w:hAnsi="Calibri" w:hint="eastAsia"/>
                    </w:rPr>
                    <w:t>元</w:t>
                  </w:r>
                </w:p>
              </w:tc>
              <w:tc>
                <w:tcPr>
                  <w:tcW w:w="709" w:type="dxa"/>
                  <w:vAlign w:val="center"/>
                </w:tcPr>
                <w:p w:rsidR="007E63DC" w:rsidRPr="00501B01" w:rsidRDefault="007E63DC" w:rsidP="007E63DC">
                  <w:pPr>
                    <w:jc w:val="center"/>
                    <w:rPr>
                      <w:rFonts w:ascii="Calibri" w:hAnsi="Calibri"/>
                    </w:rPr>
                  </w:pPr>
                  <w:r w:rsidRPr="00501B01">
                    <w:rPr>
                      <w:rFonts w:ascii="Calibri" w:hAnsi="Calibri" w:hint="eastAsia"/>
                    </w:rPr>
                    <w:t>徐凌</w:t>
                  </w:r>
                </w:p>
              </w:tc>
              <w:tc>
                <w:tcPr>
                  <w:tcW w:w="1268" w:type="dxa"/>
                  <w:vAlign w:val="center"/>
                </w:tcPr>
                <w:p w:rsidR="007E63DC" w:rsidRPr="00501B01" w:rsidRDefault="007E63DC" w:rsidP="007E63DC">
                  <w:pPr>
                    <w:jc w:val="center"/>
                    <w:rPr>
                      <w:rFonts w:ascii="Calibri" w:hAnsi="Calibri"/>
                    </w:rPr>
                  </w:pPr>
                  <w:r w:rsidRPr="00501B01">
                    <w:rPr>
                      <w:rFonts w:ascii="Calibri" w:hAnsi="Calibri"/>
                    </w:rPr>
                    <w:t>13905168070</w:t>
                  </w:r>
                </w:p>
              </w:tc>
            </w:tr>
            <w:tr w:rsidR="007E63DC" w:rsidRPr="00501B01" w:rsidTr="007E63DC">
              <w:trPr>
                <w:trHeight w:val="969"/>
              </w:trPr>
              <w:tc>
                <w:tcPr>
                  <w:tcW w:w="2777" w:type="dxa"/>
                  <w:vAlign w:val="center"/>
                </w:tcPr>
                <w:p w:rsidR="007E63DC" w:rsidRPr="00501B01" w:rsidRDefault="007E63DC" w:rsidP="007E63DC">
                  <w:pPr>
                    <w:jc w:val="center"/>
                    <w:rPr>
                      <w:rFonts w:ascii="Calibri" w:hAnsi="Calibri"/>
                    </w:rPr>
                  </w:pPr>
                  <w:r w:rsidRPr="00501B01">
                    <w:rPr>
                      <w:rFonts w:ascii="Calibri" w:hAnsi="Calibri" w:hint="eastAsia"/>
                    </w:rPr>
                    <w:t>阳光保险台州中心支公司</w:t>
                  </w:r>
                </w:p>
              </w:tc>
              <w:tc>
                <w:tcPr>
                  <w:tcW w:w="1559" w:type="dxa"/>
                </w:tcPr>
                <w:p w:rsidR="007E63DC" w:rsidRPr="00501B01" w:rsidRDefault="007E63DC" w:rsidP="007E63DC">
                  <w:pPr>
                    <w:rPr>
                      <w:rFonts w:ascii="Calibri" w:hAnsi="Calibri"/>
                    </w:rPr>
                  </w:pPr>
                  <w:r w:rsidRPr="00501B01">
                    <w:rPr>
                      <w:rFonts w:ascii="Calibri" w:hAnsi="Calibri" w:hint="eastAsia"/>
                    </w:rPr>
                    <w:t>年费率</w:t>
                  </w:r>
                  <w:r w:rsidRPr="00501B01">
                    <w:rPr>
                      <w:rFonts w:ascii="Calibri" w:hAnsi="Calibri" w:hint="eastAsia"/>
                    </w:rPr>
                    <w:t>1%</w:t>
                  </w:r>
                  <w:r w:rsidRPr="00501B01">
                    <w:rPr>
                      <w:rFonts w:ascii="Calibri" w:hAnsi="Calibri" w:hint="eastAsia"/>
                    </w:rPr>
                    <w:t>，最低保费</w:t>
                  </w:r>
                  <w:r w:rsidRPr="00501B01">
                    <w:rPr>
                      <w:rFonts w:ascii="Calibri" w:hAnsi="Calibri" w:hint="eastAsia"/>
                    </w:rPr>
                    <w:t>500</w:t>
                  </w:r>
                  <w:r w:rsidRPr="00501B01">
                    <w:rPr>
                      <w:rFonts w:ascii="Calibri" w:hAnsi="Calibri" w:hint="eastAsia"/>
                    </w:rPr>
                    <w:t>元</w:t>
                  </w:r>
                </w:p>
              </w:tc>
              <w:tc>
                <w:tcPr>
                  <w:tcW w:w="709" w:type="dxa"/>
                  <w:vAlign w:val="center"/>
                </w:tcPr>
                <w:p w:rsidR="007E63DC" w:rsidRPr="00501B01" w:rsidRDefault="007E63DC" w:rsidP="007E63DC">
                  <w:pPr>
                    <w:jc w:val="center"/>
                    <w:rPr>
                      <w:rFonts w:ascii="Calibri" w:hAnsi="Calibri"/>
                    </w:rPr>
                  </w:pPr>
                  <w:r w:rsidRPr="00501B01">
                    <w:rPr>
                      <w:rFonts w:ascii="Calibri" w:hAnsi="Calibri" w:hint="eastAsia"/>
                    </w:rPr>
                    <w:t>林高明</w:t>
                  </w:r>
                </w:p>
              </w:tc>
              <w:tc>
                <w:tcPr>
                  <w:tcW w:w="1268" w:type="dxa"/>
                  <w:vAlign w:val="center"/>
                </w:tcPr>
                <w:p w:rsidR="007E63DC" w:rsidRPr="00501B01" w:rsidRDefault="007E63DC" w:rsidP="007E63DC">
                  <w:pPr>
                    <w:jc w:val="center"/>
                    <w:rPr>
                      <w:rFonts w:ascii="Calibri" w:hAnsi="Calibri"/>
                    </w:rPr>
                  </w:pPr>
                  <w:r w:rsidRPr="00501B01">
                    <w:rPr>
                      <w:rFonts w:ascii="Calibri" w:hAnsi="Calibri"/>
                    </w:rPr>
                    <w:t>15888682693</w:t>
                  </w:r>
                </w:p>
              </w:tc>
            </w:tr>
            <w:tr w:rsidR="007E63DC" w:rsidRPr="00501B01" w:rsidTr="007E63DC">
              <w:trPr>
                <w:trHeight w:val="992"/>
              </w:trPr>
              <w:tc>
                <w:tcPr>
                  <w:tcW w:w="2777" w:type="dxa"/>
                  <w:vAlign w:val="center"/>
                </w:tcPr>
                <w:p w:rsidR="007E63DC" w:rsidRPr="00501B01" w:rsidRDefault="007E63DC" w:rsidP="007E63DC">
                  <w:pPr>
                    <w:jc w:val="center"/>
                    <w:rPr>
                      <w:rFonts w:ascii="Calibri" w:hAnsi="Calibri"/>
                    </w:rPr>
                  </w:pPr>
                  <w:r w:rsidRPr="00501B01">
                    <w:rPr>
                      <w:rFonts w:ascii="Calibri" w:hAnsi="Calibri" w:hint="eastAsia"/>
                    </w:rPr>
                    <w:t>天安财产保险股份有限公司台州中心支公司</w:t>
                  </w:r>
                </w:p>
              </w:tc>
              <w:tc>
                <w:tcPr>
                  <w:tcW w:w="1559" w:type="dxa"/>
                </w:tcPr>
                <w:p w:rsidR="007E63DC" w:rsidRPr="00501B01" w:rsidRDefault="007E63DC" w:rsidP="007E63DC">
                  <w:pPr>
                    <w:rPr>
                      <w:rFonts w:ascii="Calibri" w:hAnsi="Calibri"/>
                    </w:rPr>
                  </w:pPr>
                  <w:r w:rsidRPr="00501B01">
                    <w:rPr>
                      <w:rFonts w:ascii="Calibri" w:hAnsi="Calibri" w:hint="eastAsia"/>
                    </w:rPr>
                    <w:t>年费率</w:t>
                  </w:r>
                  <w:r w:rsidRPr="00501B01">
                    <w:rPr>
                      <w:rFonts w:ascii="Calibri" w:hAnsi="Calibri" w:hint="eastAsia"/>
                    </w:rPr>
                    <w:t>1%-2%</w:t>
                  </w:r>
                  <w:r w:rsidRPr="00501B01">
                    <w:rPr>
                      <w:rFonts w:ascii="Calibri" w:hAnsi="Calibri" w:hint="eastAsia"/>
                    </w:rPr>
                    <w:t>，最低保费</w:t>
                  </w:r>
                  <w:r w:rsidRPr="00501B01">
                    <w:rPr>
                      <w:rFonts w:ascii="Calibri" w:hAnsi="Calibri" w:hint="eastAsia"/>
                    </w:rPr>
                    <w:t>500</w:t>
                  </w:r>
                  <w:r w:rsidRPr="00501B01">
                    <w:rPr>
                      <w:rFonts w:ascii="Calibri" w:hAnsi="Calibri" w:hint="eastAsia"/>
                    </w:rPr>
                    <w:t>元</w:t>
                  </w:r>
                </w:p>
              </w:tc>
              <w:tc>
                <w:tcPr>
                  <w:tcW w:w="709" w:type="dxa"/>
                  <w:vAlign w:val="center"/>
                </w:tcPr>
                <w:p w:rsidR="007E63DC" w:rsidRPr="00501B01" w:rsidRDefault="007E63DC" w:rsidP="007E63DC">
                  <w:pPr>
                    <w:jc w:val="center"/>
                    <w:rPr>
                      <w:rFonts w:ascii="Calibri" w:hAnsi="Calibri"/>
                    </w:rPr>
                  </w:pPr>
                  <w:r w:rsidRPr="00501B01">
                    <w:rPr>
                      <w:rFonts w:ascii="Calibri" w:hAnsi="Calibri" w:hint="eastAsia"/>
                    </w:rPr>
                    <w:t>罗赛</w:t>
                  </w:r>
                </w:p>
              </w:tc>
              <w:tc>
                <w:tcPr>
                  <w:tcW w:w="1268" w:type="dxa"/>
                  <w:vAlign w:val="center"/>
                </w:tcPr>
                <w:p w:rsidR="007E63DC" w:rsidRPr="00501B01" w:rsidRDefault="007E63DC" w:rsidP="007E63DC">
                  <w:pPr>
                    <w:jc w:val="center"/>
                    <w:rPr>
                      <w:rFonts w:ascii="Calibri" w:hAnsi="Calibri"/>
                    </w:rPr>
                  </w:pPr>
                  <w:r w:rsidRPr="00501B01">
                    <w:rPr>
                      <w:rFonts w:ascii="Calibri" w:hAnsi="Calibri" w:hint="eastAsia"/>
                    </w:rPr>
                    <w:t>13736605643</w:t>
                  </w:r>
                </w:p>
              </w:tc>
            </w:tr>
          </w:tbl>
          <w:p w:rsidR="007E63DC" w:rsidRPr="00501B01" w:rsidRDefault="007E63DC" w:rsidP="007E63DC">
            <w:pPr>
              <w:pStyle w:val="af2"/>
              <w:jc w:val="both"/>
            </w:pPr>
          </w:p>
        </w:tc>
      </w:tr>
    </w:tbl>
    <w:p w:rsidR="00C9642C" w:rsidRPr="00501B01" w:rsidRDefault="00C9642C">
      <w:pPr>
        <w:widowControl/>
        <w:jc w:val="left"/>
        <w:rPr>
          <w:rFonts w:ascii="宋体" w:hAnsi="宋体" w:cs="宋体"/>
          <w:b/>
          <w:sz w:val="24"/>
        </w:rPr>
      </w:pPr>
    </w:p>
    <w:p w:rsidR="00803545" w:rsidRPr="00501B01" w:rsidRDefault="00C9642C" w:rsidP="007E2B5F">
      <w:pPr>
        <w:widowControl/>
        <w:ind w:left="6264" w:hangingChars="2600" w:hanging="6264"/>
        <w:jc w:val="left"/>
        <w:rPr>
          <w:rFonts w:ascii="宋体" w:hAnsi="宋体" w:cs="宋体"/>
          <w:b/>
          <w:sz w:val="24"/>
        </w:rPr>
      </w:pPr>
      <w:r w:rsidRPr="00501B01">
        <w:rPr>
          <w:rFonts w:ascii="宋体" w:hAnsi="宋体" w:cs="宋体" w:hint="eastAsia"/>
          <w:b/>
          <w:sz w:val="24"/>
        </w:rPr>
        <w:t xml:space="preserve">                                         </w:t>
      </w:r>
    </w:p>
    <w:p w:rsidR="007E2B5F" w:rsidRPr="00501B01" w:rsidRDefault="007E2B5F" w:rsidP="007E2B5F">
      <w:pPr>
        <w:widowControl/>
        <w:ind w:left="6264" w:hangingChars="2600" w:hanging="6264"/>
        <w:jc w:val="left"/>
        <w:rPr>
          <w:rFonts w:ascii="宋体" w:hAnsi="宋体" w:cs="宋体"/>
          <w:b/>
          <w:sz w:val="24"/>
        </w:rPr>
      </w:pPr>
    </w:p>
    <w:p w:rsidR="00C9642C" w:rsidRPr="00501B01" w:rsidRDefault="00C9642C">
      <w:pPr>
        <w:widowControl/>
        <w:jc w:val="left"/>
        <w:rPr>
          <w:rFonts w:ascii="宋体" w:hAnsi="宋体" w:cs="宋体"/>
          <w:b/>
          <w:sz w:val="24"/>
        </w:rPr>
      </w:pPr>
    </w:p>
    <w:p w:rsidR="00C9642C" w:rsidRPr="00501B01" w:rsidRDefault="00C9642C">
      <w:pPr>
        <w:widowControl/>
        <w:jc w:val="left"/>
        <w:rPr>
          <w:rFonts w:ascii="宋体" w:hAnsi="宋体" w:cs="宋体"/>
          <w:b/>
          <w:sz w:val="24"/>
        </w:rPr>
      </w:pPr>
    </w:p>
    <w:p w:rsidR="00C9642C" w:rsidRPr="00501B01" w:rsidRDefault="00C9642C">
      <w:pPr>
        <w:widowControl/>
        <w:jc w:val="left"/>
        <w:rPr>
          <w:rFonts w:ascii="宋体" w:hAnsi="宋体" w:cs="宋体"/>
          <w:b/>
          <w:sz w:val="24"/>
        </w:rPr>
      </w:pPr>
    </w:p>
    <w:p w:rsidR="00C9642C" w:rsidRPr="00501B01" w:rsidRDefault="00C9642C">
      <w:pPr>
        <w:widowControl/>
        <w:jc w:val="left"/>
        <w:rPr>
          <w:rFonts w:ascii="宋体" w:hAnsi="宋体" w:cs="宋体"/>
          <w:b/>
          <w:sz w:val="24"/>
        </w:rPr>
      </w:pPr>
    </w:p>
    <w:p w:rsidR="00C9642C" w:rsidRPr="00501B01" w:rsidRDefault="00C9642C">
      <w:pPr>
        <w:widowControl/>
        <w:jc w:val="left"/>
        <w:rPr>
          <w:rFonts w:ascii="宋体" w:hAnsi="宋体" w:cs="宋体"/>
          <w:b/>
          <w:sz w:val="24"/>
        </w:rPr>
      </w:pPr>
    </w:p>
    <w:p w:rsidR="00C9642C" w:rsidRPr="00501B01" w:rsidRDefault="00C9642C">
      <w:pPr>
        <w:widowControl/>
        <w:jc w:val="left"/>
        <w:rPr>
          <w:rFonts w:ascii="宋体" w:hAnsi="宋体" w:cs="宋体"/>
          <w:b/>
          <w:sz w:val="24"/>
        </w:rPr>
      </w:pPr>
    </w:p>
    <w:p w:rsidR="00C9642C" w:rsidRPr="00501B01" w:rsidRDefault="00C9642C">
      <w:pPr>
        <w:widowControl/>
        <w:jc w:val="left"/>
        <w:rPr>
          <w:rFonts w:ascii="宋体" w:hAnsi="宋体" w:cs="宋体"/>
          <w:b/>
          <w:sz w:val="24"/>
        </w:rPr>
      </w:pPr>
    </w:p>
    <w:p w:rsidR="00C9642C" w:rsidRPr="00501B01" w:rsidRDefault="00C9642C">
      <w:pPr>
        <w:widowControl/>
        <w:jc w:val="left"/>
        <w:rPr>
          <w:rFonts w:ascii="宋体" w:hAnsi="宋体" w:cs="宋体"/>
          <w:b/>
          <w:sz w:val="24"/>
        </w:rPr>
      </w:pPr>
    </w:p>
    <w:p w:rsidR="007E2B5F" w:rsidRPr="00501B01" w:rsidRDefault="007E63DC" w:rsidP="007E2B5F">
      <w:pPr>
        <w:widowControl/>
        <w:jc w:val="left"/>
        <w:rPr>
          <w:rFonts w:hAnsi="宋体"/>
          <w:b/>
          <w:sz w:val="24"/>
        </w:rPr>
      </w:pPr>
      <w:bookmarkStart w:id="7" w:name="_Toc8229"/>
      <w:bookmarkStart w:id="8" w:name="_Hlk70243812"/>
      <w:proofErr w:type="gramStart"/>
      <w:r w:rsidRPr="00501B01">
        <w:rPr>
          <w:rFonts w:hAnsi="宋体" w:hint="eastAsia"/>
          <w:b/>
          <w:sz w:val="24"/>
        </w:rPr>
        <w:lastRenderedPageBreak/>
        <w:t>一</w:t>
      </w:r>
      <w:proofErr w:type="gramEnd"/>
      <w:r w:rsidRPr="00501B01">
        <w:rPr>
          <w:rFonts w:hAnsi="宋体" w:hint="eastAsia"/>
          <w:b/>
          <w:sz w:val="24"/>
        </w:rPr>
        <w:t xml:space="preserve"> </w:t>
      </w:r>
      <w:r w:rsidRPr="00501B01">
        <w:rPr>
          <w:rFonts w:hAnsi="宋体" w:hint="eastAsia"/>
          <w:b/>
          <w:sz w:val="24"/>
        </w:rPr>
        <w:t>、总</w:t>
      </w:r>
      <w:r w:rsidRPr="00501B01">
        <w:rPr>
          <w:rFonts w:hAnsi="宋体" w:hint="eastAsia"/>
          <w:b/>
          <w:sz w:val="24"/>
        </w:rPr>
        <w:t xml:space="preserve">  </w:t>
      </w:r>
      <w:r w:rsidRPr="00501B01">
        <w:rPr>
          <w:rFonts w:hAnsi="宋体" w:hint="eastAsia"/>
          <w:b/>
          <w:sz w:val="24"/>
        </w:rPr>
        <w:t>则</w:t>
      </w:r>
    </w:p>
    <w:p w:rsidR="007E63DC" w:rsidRPr="00501B01" w:rsidRDefault="007E63DC" w:rsidP="007E63DC">
      <w:pPr>
        <w:pStyle w:val="ab"/>
        <w:snapToGrid w:val="0"/>
        <w:spacing w:before="120" w:after="120" w:line="360" w:lineRule="auto"/>
        <w:ind w:firstLineChars="150" w:firstLine="361"/>
        <w:jc w:val="left"/>
        <w:rPr>
          <w:rFonts w:hAnsi="宋体"/>
          <w:b/>
          <w:sz w:val="24"/>
        </w:rPr>
      </w:pPr>
      <w:r w:rsidRPr="00501B01">
        <w:rPr>
          <w:rFonts w:hAnsi="宋体" w:hint="eastAsia"/>
          <w:b/>
          <w:sz w:val="24"/>
        </w:rPr>
        <w:t>（一）</w:t>
      </w:r>
      <w:r w:rsidRPr="00501B01">
        <w:rPr>
          <w:rFonts w:hAnsi="宋体"/>
          <w:b/>
          <w:sz w:val="24"/>
        </w:rPr>
        <w:t xml:space="preserve"> 适用范围</w:t>
      </w:r>
    </w:p>
    <w:p w:rsidR="007E63DC" w:rsidRPr="00501B01" w:rsidRDefault="007E63DC" w:rsidP="007E63DC">
      <w:pPr>
        <w:snapToGrid w:val="0"/>
        <w:spacing w:line="360" w:lineRule="auto"/>
        <w:ind w:firstLineChars="200" w:firstLine="480"/>
        <w:jc w:val="left"/>
        <w:rPr>
          <w:rFonts w:ascii="宋体" w:hAnsi="宋体"/>
          <w:sz w:val="24"/>
        </w:rPr>
      </w:pPr>
      <w:r w:rsidRPr="00501B01">
        <w:rPr>
          <w:rFonts w:ascii="宋体" w:hAnsi="宋体" w:hint="eastAsia"/>
          <w:sz w:val="24"/>
        </w:rPr>
        <w:t>本</w:t>
      </w:r>
      <w:r w:rsidRPr="00501B01">
        <w:rPr>
          <w:rFonts w:ascii="宋体" w:hAnsi="宋体" w:hint="eastAsia"/>
          <w:bCs/>
          <w:sz w:val="24"/>
        </w:rPr>
        <w:t>磋商文件</w:t>
      </w:r>
      <w:r w:rsidRPr="00501B01">
        <w:rPr>
          <w:rFonts w:ascii="宋体" w:hAnsi="宋体" w:hint="eastAsia"/>
          <w:sz w:val="24"/>
        </w:rPr>
        <w:t>适用于</w:t>
      </w:r>
      <w:r w:rsidRPr="00501B01">
        <w:rPr>
          <w:rFonts w:ascii="宋体" w:hAnsi="宋体" w:hint="eastAsia"/>
          <w:bCs/>
          <w:sz w:val="24"/>
        </w:rPr>
        <w:t>本次</w:t>
      </w:r>
      <w:r w:rsidRPr="00501B01">
        <w:rPr>
          <w:rFonts w:ascii="宋体" w:hAnsi="宋体" w:hint="eastAsia"/>
          <w:sz w:val="24"/>
        </w:rPr>
        <w:t>项目的磋商、</w:t>
      </w:r>
      <w:r w:rsidRPr="00501B01">
        <w:rPr>
          <w:rFonts w:ascii="宋体" w:hAnsi="宋体" w:hint="eastAsia"/>
          <w:bCs/>
          <w:sz w:val="24"/>
        </w:rPr>
        <w:t>评审、确定成交供应商</w:t>
      </w:r>
      <w:r w:rsidRPr="00501B01">
        <w:rPr>
          <w:rFonts w:ascii="宋体" w:hAnsi="宋体" w:hint="eastAsia"/>
          <w:sz w:val="24"/>
        </w:rPr>
        <w:t>、验收、合同履约、付款等行为（法律、法规另有规定的，从其规定）。</w:t>
      </w:r>
    </w:p>
    <w:p w:rsidR="007E63DC" w:rsidRPr="00501B01" w:rsidRDefault="007E63DC" w:rsidP="007E63DC">
      <w:pPr>
        <w:snapToGrid w:val="0"/>
        <w:spacing w:line="360" w:lineRule="auto"/>
        <w:ind w:firstLineChars="200" w:firstLine="482"/>
        <w:jc w:val="left"/>
        <w:rPr>
          <w:rFonts w:ascii="宋体" w:hAnsi="宋体"/>
          <w:sz w:val="24"/>
        </w:rPr>
      </w:pPr>
      <w:r w:rsidRPr="00501B01">
        <w:rPr>
          <w:rFonts w:ascii="宋体" w:hAnsi="宋体" w:hint="eastAsia"/>
          <w:b/>
          <w:sz w:val="24"/>
        </w:rPr>
        <w:t>（二）定义</w:t>
      </w:r>
    </w:p>
    <w:p w:rsidR="007E63DC" w:rsidRPr="00501B01" w:rsidRDefault="007E63DC" w:rsidP="007E63DC">
      <w:pPr>
        <w:pStyle w:val="3"/>
        <w:keepNext w:val="0"/>
        <w:keepLines w:val="0"/>
        <w:tabs>
          <w:tab w:val="left" w:pos="0"/>
          <w:tab w:val="left" w:pos="851"/>
        </w:tabs>
        <w:autoSpaceDE w:val="0"/>
        <w:autoSpaceDN w:val="0"/>
        <w:adjustRightInd w:val="0"/>
        <w:snapToGrid w:val="0"/>
        <w:spacing w:before="0" w:after="0"/>
        <w:ind w:rightChars="-297" w:right="-624" w:firstLineChars="236" w:firstLine="566"/>
        <w:jc w:val="left"/>
        <w:rPr>
          <w:rFonts w:ascii="宋体" w:hAnsi="宋体"/>
          <w:b w:val="0"/>
          <w:bCs w:val="0"/>
          <w:sz w:val="24"/>
          <w:szCs w:val="24"/>
        </w:rPr>
      </w:pPr>
      <w:r w:rsidRPr="00501B01">
        <w:rPr>
          <w:rFonts w:ascii="宋体" w:hAnsi="宋体" w:hint="eastAsia"/>
          <w:b w:val="0"/>
          <w:bCs w:val="0"/>
          <w:sz w:val="24"/>
          <w:szCs w:val="24"/>
        </w:rPr>
        <w:t>1、</w:t>
      </w:r>
      <w:r w:rsidRPr="00501B01">
        <w:rPr>
          <w:rFonts w:ascii="宋体" w:hAnsi="宋体" w:hint="eastAsia"/>
          <w:b w:val="0"/>
          <w:bCs w:val="0"/>
          <w:sz w:val="24"/>
          <w:szCs w:val="24"/>
          <w:lang w:val="zh-CN"/>
        </w:rPr>
        <w:t>采购组织机构：指采购人委托组织磋商的集中采购机构或采购代理机构。</w:t>
      </w:r>
    </w:p>
    <w:p w:rsidR="007E63DC" w:rsidRPr="00501B01" w:rsidRDefault="007E63DC" w:rsidP="007E63DC">
      <w:pPr>
        <w:snapToGrid w:val="0"/>
        <w:spacing w:line="360" w:lineRule="auto"/>
        <w:ind w:firstLineChars="236" w:firstLine="566"/>
        <w:rPr>
          <w:rFonts w:ascii="宋体" w:hAnsi="宋体"/>
          <w:sz w:val="24"/>
        </w:rPr>
      </w:pPr>
      <w:r w:rsidRPr="00501B01">
        <w:rPr>
          <w:rFonts w:ascii="宋体" w:hAnsi="宋体" w:hint="eastAsia"/>
          <w:sz w:val="24"/>
        </w:rPr>
        <w:t>2、采购人：是指委托</w:t>
      </w:r>
      <w:r w:rsidRPr="00501B01">
        <w:rPr>
          <w:rFonts w:ascii="宋体" w:hAnsi="宋体" w:hint="eastAsia"/>
          <w:sz w:val="24"/>
          <w:lang w:val="zh-CN"/>
        </w:rPr>
        <w:t>集中采购机构或</w:t>
      </w:r>
      <w:r w:rsidRPr="00501B01">
        <w:rPr>
          <w:rFonts w:ascii="宋体" w:hAnsi="宋体" w:hint="eastAsia"/>
          <w:sz w:val="24"/>
        </w:rPr>
        <w:t>采购代理机构采购本次项目的国家机关、事业单位和团体组织。</w:t>
      </w:r>
    </w:p>
    <w:p w:rsidR="007E63DC" w:rsidRPr="00501B01" w:rsidRDefault="007E63DC" w:rsidP="007E63DC">
      <w:pPr>
        <w:snapToGrid w:val="0"/>
        <w:spacing w:line="360" w:lineRule="auto"/>
        <w:ind w:leftChars="202" w:left="424" w:firstLineChars="59" w:firstLine="142"/>
        <w:jc w:val="left"/>
        <w:rPr>
          <w:rFonts w:ascii="宋体" w:hAnsi="宋体"/>
          <w:sz w:val="24"/>
        </w:rPr>
      </w:pPr>
      <w:r w:rsidRPr="00501B01">
        <w:rPr>
          <w:rFonts w:ascii="宋体" w:hAnsi="宋体" w:hint="eastAsia"/>
          <w:sz w:val="24"/>
        </w:rPr>
        <w:t>3、磋商供应商：是指向</w:t>
      </w:r>
      <w:r w:rsidRPr="00501B01">
        <w:rPr>
          <w:rFonts w:ascii="宋体" w:hAnsi="宋体" w:hint="eastAsia"/>
          <w:sz w:val="24"/>
          <w:lang w:val="zh-CN"/>
        </w:rPr>
        <w:t>采购组织机构</w:t>
      </w:r>
      <w:proofErr w:type="gramStart"/>
      <w:r w:rsidRPr="00501B01">
        <w:rPr>
          <w:rFonts w:ascii="宋体" w:hAnsi="宋体" w:hint="eastAsia"/>
          <w:sz w:val="24"/>
        </w:rPr>
        <w:t>提交磋商</w:t>
      </w:r>
      <w:proofErr w:type="gramEnd"/>
      <w:r w:rsidRPr="00501B01">
        <w:rPr>
          <w:rFonts w:ascii="宋体" w:hAnsi="宋体" w:hint="eastAsia"/>
          <w:sz w:val="24"/>
        </w:rPr>
        <w:t>响应文件的单位或个人。</w:t>
      </w:r>
    </w:p>
    <w:p w:rsidR="007E63DC" w:rsidRPr="00501B01" w:rsidRDefault="007E63DC" w:rsidP="007E63DC">
      <w:pPr>
        <w:snapToGrid w:val="0"/>
        <w:spacing w:line="360" w:lineRule="auto"/>
        <w:ind w:leftChars="202" w:left="424" w:rightChars="-162" w:right="-340" w:firstLine="143"/>
        <w:jc w:val="left"/>
        <w:rPr>
          <w:rFonts w:ascii="宋体" w:hAnsi="宋体"/>
          <w:sz w:val="24"/>
        </w:rPr>
      </w:pPr>
      <w:r w:rsidRPr="00501B01">
        <w:rPr>
          <w:rFonts w:ascii="宋体" w:hAnsi="宋体" w:hint="eastAsia"/>
          <w:sz w:val="24"/>
        </w:rPr>
        <w:t>4、货物：是指各种形态和种类的物品，包括原材料、燃料、设备、产品等。</w:t>
      </w:r>
    </w:p>
    <w:p w:rsidR="0057576F" w:rsidRPr="00501B01" w:rsidRDefault="0057576F" w:rsidP="0057576F">
      <w:pPr>
        <w:snapToGrid w:val="0"/>
        <w:spacing w:line="360" w:lineRule="auto"/>
        <w:ind w:firstLineChars="236" w:firstLine="566"/>
        <w:rPr>
          <w:rFonts w:ascii="宋体" w:hAnsi="宋体" w:cs="宋体"/>
          <w:sz w:val="24"/>
        </w:rPr>
      </w:pPr>
      <w:r w:rsidRPr="00501B01">
        <w:rPr>
          <w:rFonts w:ascii="宋体" w:hAnsi="宋体" w:cs="宋体" w:hint="eastAsia"/>
          <w:sz w:val="24"/>
        </w:rPr>
        <w:t>5、工程：是指建设工程，包括建筑物和构筑物的新建、改建、扩建、 装修、拆除、修缮等。</w:t>
      </w:r>
    </w:p>
    <w:p w:rsidR="007E63DC" w:rsidRPr="00501B01" w:rsidRDefault="0057576F" w:rsidP="007E63DC">
      <w:pPr>
        <w:snapToGrid w:val="0"/>
        <w:spacing w:line="360" w:lineRule="auto"/>
        <w:ind w:firstLineChars="236" w:firstLine="566"/>
        <w:jc w:val="left"/>
        <w:rPr>
          <w:rFonts w:ascii="宋体" w:hAnsi="宋体"/>
          <w:b/>
          <w:sz w:val="24"/>
        </w:rPr>
      </w:pPr>
      <w:r w:rsidRPr="00501B01">
        <w:rPr>
          <w:rFonts w:ascii="宋体" w:hAnsi="宋体" w:hint="eastAsia"/>
          <w:sz w:val="24"/>
        </w:rPr>
        <w:t>6</w:t>
      </w:r>
      <w:r w:rsidR="007E63DC" w:rsidRPr="00501B01">
        <w:rPr>
          <w:rFonts w:ascii="宋体" w:hAnsi="宋体" w:hint="eastAsia"/>
          <w:sz w:val="24"/>
        </w:rPr>
        <w:t>、服务：是指除货物和工程以外的政府采购</w:t>
      </w:r>
      <w:r w:rsidR="007E63DC" w:rsidRPr="00501B01">
        <w:rPr>
          <w:rFonts w:ascii="宋体" w:hAnsi="宋体"/>
          <w:sz w:val="24"/>
        </w:rPr>
        <w:t>对象，包括各类专业服务、信息网络开发服务、金融保险服务、运输服务，以及维修与维护服务等。</w:t>
      </w:r>
    </w:p>
    <w:p w:rsidR="007E63DC" w:rsidRPr="00501B01" w:rsidRDefault="0057576F" w:rsidP="007E63DC">
      <w:pPr>
        <w:snapToGrid w:val="0"/>
        <w:spacing w:line="360" w:lineRule="auto"/>
        <w:ind w:firstLineChars="236" w:firstLine="566"/>
        <w:jc w:val="left"/>
        <w:rPr>
          <w:rFonts w:ascii="宋体" w:hAnsi="宋体"/>
          <w:sz w:val="24"/>
        </w:rPr>
      </w:pPr>
      <w:r w:rsidRPr="00501B01">
        <w:rPr>
          <w:rFonts w:ascii="宋体" w:hAnsi="宋体" w:hint="eastAsia"/>
          <w:sz w:val="24"/>
        </w:rPr>
        <w:t>7</w:t>
      </w:r>
      <w:r w:rsidR="007E63DC" w:rsidRPr="00501B01">
        <w:rPr>
          <w:rFonts w:ascii="宋体" w:hAnsi="宋体" w:hint="eastAsia"/>
          <w:sz w:val="24"/>
        </w:rPr>
        <w:t>、</w:t>
      </w:r>
      <w:r w:rsidR="007E63DC" w:rsidRPr="00501B01">
        <w:rPr>
          <w:rFonts w:ascii="宋体" w:hAnsi="宋体"/>
          <w:sz w:val="24"/>
        </w:rPr>
        <w:t>“书面形式”包括信函、传真等。</w:t>
      </w:r>
    </w:p>
    <w:p w:rsidR="007E63DC" w:rsidRPr="00501B01" w:rsidRDefault="0057576F" w:rsidP="007E63DC">
      <w:pPr>
        <w:snapToGrid w:val="0"/>
        <w:spacing w:line="360" w:lineRule="auto"/>
        <w:ind w:firstLineChars="236" w:firstLine="566"/>
        <w:jc w:val="left"/>
        <w:rPr>
          <w:rFonts w:ascii="宋体" w:hAnsi="宋体"/>
          <w:sz w:val="24"/>
        </w:rPr>
      </w:pPr>
      <w:r w:rsidRPr="00501B01">
        <w:rPr>
          <w:rFonts w:ascii="宋体" w:hAnsi="宋体" w:hint="eastAsia"/>
          <w:sz w:val="24"/>
        </w:rPr>
        <w:t>8</w:t>
      </w:r>
      <w:r w:rsidR="007E63DC" w:rsidRPr="00501B01">
        <w:rPr>
          <w:rFonts w:ascii="宋体" w:hAnsi="宋体" w:hint="eastAsia"/>
          <w:sz w:val="24"/>
        </w:rPr>
        <w:t>、</w:t>
      </w:r>
      <w:r w:rsidR="007E63DC" w:rsidRPr="00501B01">
        <w:rPr>
          <w:rFonts w:ascii="宋体" w:hAnsi="宋体"/>
          <w:sz w:val="24"/>
        </w:rPr>
        <w:t>“▲”系指实质性要求条款。</w:t>
      </w:r>
    </w:p>
    <w:p w:rsidR="007E63DC" w:rsidRPr="00501B01" w:rsidRDefault="007E63DC" w:rsidP="00FD5D31">
      <w:pPr>
        <w:snapToGrid w:val="0"/>
        <w:spacing w:beforeLines="50" w:line="360" w:lineRule="auto"/>
        <w:ind w:firstLineChars="196" w:firstLine="472"/>
        <w:jc w:val="left"/>
        <w:outlineLvl w:val="1"/>
        <w:rPr>
          <w:rFonts w:ascii="宋体" w:hAnsi="宋体"/>
          <w:b/>
          <w:sz w:val="24"/>
        </w:rPr>
      </w:pPr>
      <w:r w:rsidRPr="00501B01">
        <w:rPr>
          <w:rFonts w:ascii="宋体" w:hAnsi="宋体" w:hint="eastAsia"/>
          <w:b/>
          <w:sz w:val="24"/>
        </w:rPr>
        <w:t>（三）磋商费用</w:t>
      </w:r>
    </w:p>
    <w:p w:rsidR="007E63DC" w:rsidRPr="00501B01" w:rsidRDefault="007E63DC" w:rsidP="007E63DC">
      <w:pPr>
        <w:snapToGrid w:val="0"/>
        <w:spacing w:line="360" w:lineRule="auto"/>
        <w:ind w:firstLineChars="200" w:firstLine="480"/>
        <w:jc w:val="left"/>
        <w:rPr>
          <w:rFonts w:ascii="宋体" w:hAnsi="宋体"/>
          <w:sz w:val="24"/>
        </w:rPr>
      </w:pPr>
      <w:r w:rsidRPr="00501B01">
        <w:rPr>
          <w:rFonts w:ascii="宋体" w:hAnsi="宋体" w:hint="eastAsia"/>
          <w:sz w:val="24"/>
        </w:rPr>
        <w:t>不论磋商结果如何，供应商均应自行承担所有与磋商有关的全部费用（磋商文</w:t>
      </w:r>
      <w:r w:rsidR="003209EA" w:rsidRPr="00501B01">
        <w:rPr>
          <w:rFonts w:ascii="宋体" w:hAnsi="宋体" w:hint="eastAsia"/>
          <w:sz w:val="24"/>
        </w:rPr>
        <w:t>件有相关规定除外）。</w:t>
      </w:r>
    </w:p>
    <w:p w:rsidR="00394A79" w:rsidRPr="00501B01" w:rsidRDefault="00084830">
      <w:pPr>
        <w:snapToGrid w:val="0"/>
        <w:spacing w:line="360" w:lineRule="auto"/>
        <w:ind w:firstLineChars="200" w:firstLine="480"/>
        <w:jc w:val="left"/>
        <w:rPr>
          <w:rFonts w:ascii="宋体"/>
          <w:sz w:val="24"/>
        </w:rPr>
      </w:pPr>
      <w:r w:rsidRPr="00501B01">
        <w:rPr>
          <w:rFonts w:ascii="宋体" w:hAnsi="宋体" w:hint="eastAsia"/>
          <w:sz w:val="24"/>
        </w:rPr>
        <w:t>招标代理服务费：</w:t>
      </w:r>
      <w:r w:rsidRPr="00501B01">
        <w:rPr>
          <w:rFonts w:ascii="宋体" w:hAnsi="宋体"/>
          <w:sz w:val="24"/>
        </w:rPr>
        <w:t>根据中标价计取</w:t>
      </w:r>
      <w:r w:rsidRPr="00501B01">
        <w:rPr>
          <w:rFonts w:ascii="宋体" w:hAnsi="宋体" w:hint="eastAsia"/>
          <w:sz w:val="24"/>
        </w:rPr>
        <w:t>，按照国家计委印发的《招标代理服务收费管理暂行办法》计价格</w:t>
      </w:r>
      <w:r w:rsidRPr="00501B01">
        <w:rPr>
          <w:rFonts w:ascii="宋体" w:hAnsi="宋体"/>
          <w:sz w:val="24"/>
        </w:rPr>
        <w:t>[2002]1980号和发改办价格[2003]857号文件（</w:t>
      </w:r>
      <w:r w:rsidR="00CC118E" w:rsidRPr="00501B01">
        <w:rPr>
          <w:rFonts w:ascii="宋体" w:hAnsi="宋体" w:hint="eastAsia"/>
          <w:sz w:val="24"/>
        </w:rPr>
        <w:t>工程</w:t>
      </w:r>
      <w:r w:rsidRPr="00501B01">
        <w:rPr>
          <w:rFonts w:ascii="宋体" w:hAnsi="宋体"/>
          <w:sz w:val="24"/>
        </w:rPr>
        <w:t>招标）</w:t>
      </w:r>
      <w:r w:rsidR="00CC118E" w:rsidRPr="00501B01">
        <w:rPr>
          <w:rFonts w:ascii="宋体" w:hint="eastAsia"/>
          <w:sz w:val="24"/>
        </w:rPr>
        <w:t>的62%计取。不足8000元按8000元计取，由中标人在领取中标通知书时一次性支付给招标代理机构。</w:t>
      </w:r>
    </w:p>
    <w:p w:rsidR="007E63DC" w:rsidRPr="00501B01" w:rsidRDefault="007E63DC" w:rsidP="007E63DC">
      <w:pPr>
        <w:pStyle w:val="ab"/>
        <w:snapToGrid w:val="0"/>
        <w:spacing w:line="360" w:lineRule="auto"/>
        <w:ind w:leftChars="1" w:left="2" w:firstLineChars="200" w:firstLine="482"/>
        <w:rPr>
          <w:rFonts w:hAnsi="宋体"/>
          <w:b/>
          <w:sz w:val="24"/>
        </w:rPr>
      </w:pPr>
      <w:r w:rsidRPr="00501B01">
        <w:rPr>
          <w:rFonts w:hAnsi="宋体" w:hint="eastAsia"/>
          <w:b/>
          <w:sz w:val="24"/>
        </w:rPr>
        <w:t>（四）特别说明</w:t>
      </w:r>
    </w:p>
    <w:p w:rsidR="007E63DC" w:rsidRPr="00501B01" w:rsidRDefault="007E63DC" w:rsidP="007E63DC">
      <w:pPr>
        <w:pStyle w:val="ab"/>
        <w:snapToGrid w:val="0"/>
        <w:spacing w:line="360" w:lineRule="auto"/>
        <w:ind w:leftChars="1" w:left="2" w:firstLineChars="200" w:firstLine="480"/>
        <w:rPr>
          <w:rFonts w:hAnsi="宋体"/>
          <w:sz w:val="24"/>
        </w:rPr>
      </w:pPr>
      <w:r w:rsidRPr="00501B01">
        <w:rPr>
          <w:rFonts w:hAnsi="宋体" w:hint="eastAsia"/>
          <w:sz w:val="24"/>
        </w:rPr>
        <w:t>1、供应商</w:t>
      </w:r>
      <w:r w:rsidRPr="00501B01">
        <w:rPr>
          <w:rFonts w:hAnsi="宋体"/>
          <w:sz w:val="24"/>
        </w:rPr>
        <w:t>磋商所使用的资格、信誉、荣誉、业绩与企业认证必须为本法人所拥有。</w:t>
      </w:r>
      <w:r w:rsidRPr="00501B01">
        <w:rPr>
          <w:rFonts w:hAnsi="宋体" w:hint="eastAsia"/>
          <w:sz w:val="24"/>
        </w:rPr>
        <w:t>供应商</w:t>
      </w:r>
      <w:r w:rsidRPr="00501B01">
        <w:rPr>
          <w:rFonts w:hAnsi="宋体"/>
          <w:sz w:val="24"/>
        </w:rPr>
        <w:t>磋商所使用的采购项目实施人员必须为本法人员工。</w:t>
      </w:r>
    </w:p>
    <w:p w:rsidR="007E63DC" w:rsidRPr="00501B01" w:rsidRDefault="007E63DC" w:rsidP="007E63DC">
      <w:pPr>
        <w:spacing w:line="360" w:lineRule="auto"/>
        <w:ind w:firstLineChars="200" w:firstLine="480"/>
        <w:rPr>
          <w:rFonts w:ascii="宋体" w:hAnsi="宋体"/>
          <w:sz w:val="24"/>
        </w:rPr>
      </w:pPr>
      <w:r w:rsidRPr="00501B01">
        <w:rPr>
          <w:rFonts w:ascii="宋体" w:hAnsi="宋体" w:hint="eastAsia"/>
          <w:sz w:val="24"/>
        </w:rPr>
        <w:t>2、供应商所标产品除</w:t>
      </w:r>
      <w:r w:rsidRPr="00501B01">
        <w:rPr>
          <w:rFonts w:ascii="宋体" w:hAnsi="宋体" w:hint="eastAsia"/>
          <w:bCs/>
          <w:sz w:val="24"/>
        </w:rPr>
        <w:t>磋商文件</w:t>
      </w:r>
      <w:r w:rsidRPr="00501B01">
        <w:rPr>
          <w:rFonts w:ascii="宋体" w:hAnsi="宋体" w:hint="eastAsia"/>
          <w:sz w:val="24"/>
        </w:rPr>
        <w:t>中明确规定要求“提供官网截图或相应检测报告的证明材料”以外，所有技术参数描述均以磋商响应文件为准。</w:t>
      </w:r>
      <w:r w:rsidRPr="00501B01">
        <w:rPr>
          <w:rFonts w:ascii="宋体" w:hAnsi="宋体" w:hint="eastAsia"/>
          <w:b/>
          <w:sz w:val="24"/>
        </w:rPr>
        <w:t>磋商供应商对所标产品技术参数的真实性承担法律责任。</w:t>
      </w:r>
      <w:r w:rsidRPr="00501B01">
        <w:rPr>
          <w:rFonts w:ascii="宋体" w:hAnsi="宋体" w:hint="eastAsia"/>
          <w:sz w:val="24"/>
        </w:rPr>
        <w:t>项目</w:t>
      </w:r>
      <w:r w:rsidRPr="00501B01">
        <w:rPr>
          <w:rFonts w:ascii="宋体" w:hAnsi="宋体" w:hint="eastAsia"/>
          <w:bCs/>
          <w:sz w:val="24"/>
        </w:rPr>
        <w:t>磋商</w:t>
      </w:r>
      <w:r w:rsidRPr="00501B01">
        <w:rPr>
          <w:rFonts w:ascii="宋体" w:hAnsi="宋体" w:hint="eastAsia"/>
          <w:sz w:val="24"/>
        </w:rPr>
        <w:t>结束后、质疑期限内，</w:t>
      </w:r>
      <w:r w:rsidRPr="00501B01">
        <w:rPr>
          <w:rFonts w:ascii="宋体" w:hAnsi="宋体" w:hint="eastAsia"/>
          <w:sz w:val="24"/>
        </w:rPr>
        <w:lastRenderedPageBreak/>
        <w:t>如有质疑供应商认为成交供应商所标产品、磋商响应文件技术参数与采购需求存在重大偏离、错误、甚至造假的情况，应提供具体有效的证明材料。</w:t>
      </w:r>
      <w:r w:rsidRPr="00501B01">
        <w:rPr>
          <w:rFonts w:ascii="宋体" w:hAnsi="宋体" w:hint="eastAsia"/>
          <w:sz w:val="24"/>
        </w:rPr>
        <w:tab/>
      </w:r>
    </w:p>
    <w:p w:rsidR="007E63DC" w:rsidRPr="00501B01" w:rsidRDefault="007E63DC" w:rsidP="007E63DC">
      <w:pPr>
        <w:pStyle w:val="25"/>
        <w:snapToGrid w:val="0"/>
        <w:spacing w:line="360" w:lineRule="auto"/>
        <w:ind w:firstLineChars="0"/>
        <w:rPr>
          <w:rFonts w:ascii="宋体" w:eastAsia="宋体" w:hAnsi="宋体"/>
          <w:sz w:val="24"/>
          <w:szCs w:val="24"/>
        </w:rPr>
      </w:pPr>
      <w:r w:rsidRPr="00501B01">
        <w:rPr>
          <w:rFonts w:ascii="宋体" w:eastAsia="宋体" w:hAnsi="宋体" w:hint="eastAsia"/>
          <w:sz w:val="24"/>
          <w:szCs w:val="24"/>
        </w:rPr>
        <w:t>3、供应商</w:t>
      </w:r>
      <w:r w:rsidRPr="00501B01">
        <w:rPr>
          <w:rFonts w:ascii="宋体" w:eastAsia="宋体" w:hAnsi="宋体"/>
          <w:sz w:val="24"/>
          <w:szCs w:val="24"/>
        </w:rPr>
        <w:t>在</w:t>
      </w:r>
      <w:r w:rsidRPr="00501B01">
        <w:rPr>
          <w:rFonts w:ascii="宋体" w:eastAsia="宋体" w:hAnsi="宋体" w:hint="eastAsia"/>
          <w:bCs/>
          <w:sz w:val="24"/>
          <w:szCs w:val="24"/>
        </w:rPr>
        <w:t>磋商</w:t>
      </w:r>
      <w:r w:rsidRPr="00501B01">
        <w:rPr>
          <w:rFonts w:ascii="宋体" w:eastAsia="宋体" w:hAnsi="宋体"/>
          <w:sz w:val="24"/>
          <w:szCs w:val="24"/>
        </w:rPr>
        <w:t>活动中提供任何虚假材料</w:t>
      </w:r>
      <w:r w:rsidRPr="00501B01">
        <w:rPr>
          <w:rFonts w:ascii="宋体" w:eastAsia="宋体" w:hAnsi="宋体" w:hint="eastAsia"/>
          <w:sz w:val="24"/>
          <w:szCs w:val="24"/>
        </w:rPr>
        <w:t>,</w:t>
      </w:r>
      <w:r w:rsidRPr="00501B01">
        <w:rPr>
          <w:rFonts w:ascii="宋体" w:eastAsia="宋体" w:hAnsi="宋体"/>
          <w:sz w:val="24"/>
          <w:szCs w:val="24"/>
        </w:rPr>
        <w:t>其</w:t>
      </w:r>
      <w:r w:rsidRPr="00501B01">
        <w:rPr>
          <w:rFonts w:ascii="宋体" w:eastAsia="宋体" w:hAnsi="宋体" w:hint="eastAsia"/>
          <w:sz w:val="24"/>
          <w:szCs w:val="24"/>
        </w:rPr>
        <w:t>响应</w:t>
      </w:r>
      <w:r w:rsidRPr="00501B01">
        <w:rPr>
          <w:rFonts w:ascii="宋体" w:eastAsia="宋体" w:hAnsi="宋体"/>
          <w:sz w:val="24"/>
          <w:szCs w:val="24"/>
        </w:rPr>
        <w:t>无效，并报监管部门查处；</w:t>
      </w:r>
      <w:r w:rsidRPr="00501B01">
        <w:rPr>
          <w:rFonts w:ascii="宋体" w:eastAsia="宋体" w:hAnsi="宋体" w:hint="eastAsia"/>
          <w:sz w:val="24"/>
          <w:szCs w:val="24"/>
        </w:rPr>
        <w:t>成交</w:t>
      </w:r>
      <w:r w:rsidRPr="00501B01">
        <w:rPr>
          <w:rFonts w:ascii="宋体" w:eastAsia="宋体" w:hAnsi="宋体"/>
          <w:sz w:val="24"/>
          <w:szCs w:val="24"/>
        </w:rPr>
        <w:t>后发现的,成交人须依照根据《中华人民共和国政府采购法》第七十七条第一款第一项之规定</w:t>
      </w:r>
      <w:r w:rsidRPr="00501B01">
        <w:rPr>
          <w:rFonts w:ascii="宋体" w:eastAsia="宋体" w:hAnsi="宋体" w:hint="eastAsia"/>
          <w:sz w:val="24"/>
          <w:szCs w:val="24"/>
        </w:rPr>
        <w:t>，</w:t>
      </w:r>
      <w:r w:rsidRPr="00501B01">
        <w:rPr>
          <w:rFonts w:ascii="宋体" w:eastAsia="宋体" w:hAnsi="宋体"/>
          <w:sz w:val="24"/>
          <w:szCs w:val="24"/>
        </w:rPr>
        <w:t>处以采购金额千分之五以上千</w:t>
      </w:r>
      <w:proofErr w:type="gramStart"/>
      <w:r w:rsidRPr="00501B01">
        <w:rPr>
          <w:rFonts w:ascii="宋体" w:eastAsia="宋体" w:hAnsi="宋体"/>
          <w:sz w:val="24"/>
          <w:szCs w:val="24"/>
        </w:rPr>
        <w:t>分之十</w:t>
      </w:r>
      <w:proofErr w:type="gramEnd"/>
      <w:r w:rsidRPr="00501B01">
        <w:rPr>
          <w:rFonts w:ascii="宋体" w:eastAsia="宋体" w:hAnsi="宋体"/>
          <w:sz w:val="24"/>
          <w:szCs w:val="24"/>
        </w:rPr>
        <w:t>以下的罚款，列入不良行为记录名单，在一至三年内禁止参加政府采购活动，有违法所得的，并处没收违法所得，情节严重的，由工商行政管理机关吊销营业执照；构成犯罪的，依法追究刑事责任</w:t>
      </w:r>
      <w:r w:rsidRPr="00501B01">
        <w:rPr>
          <w:rFonts w:ascii="宋体" w:eastAsia="宋体" w:hAnsi="宋体" w:hint="eastAsia"/>
          <w:sz w:val="24"/>
          <w:szCs w:val="24"/>
        </w:rPr>
        <w:t>。</w:t>
      </w:r>
    </w:p>
    <w:p w:rsidR="007E63DC" w:rsidRPr="00501B01" w:rsidRDefault="007E63DC" w:rsidP="007E63DC">
      <w:pPr>
        <w:pStyle w:val="25"/>
        <w:snapToGrid w:val="0"/>
        <w:spacing w:line="360" w:lineRule="auto"/>
        <w:ind w:firstLineChars="0"/>
        <w:rPr>
          <w:rFonts w:ascii="宋体" w:eastAsia="宋体" w:hAnsi="宋体"/>
          <w:sz w:val="24"/>
          <w:szCs w:val="24"/>
        </w:rPr>
      </w:pPr>
      <w:r w:rsidRPr="00501B01">
        <w:rPr>
          <w:rFonts w:ascii="宋体" w:eastAsia="宋体" w:hAnsi="宋体" w:hint="eastAsia"/>
          <w:sz w:val="24"/>
          <w:szCs w:val="24"/>
        </w:rPr>
        <w:t>4、供应商不得相互串通磋商报价，不得妨碍其他供应商的公平竞争，不得损害采购人或其他供应商的合法权益，供应商不得以向采购人、磋商小组成员行贿或者采取其他不正当手段谋取成交。</w:t>
      </w:r>
    </w:p>
    <w:p w:rsidR="007E63DC" w:rsidRPr="00501B01" w:rsidRDefault="007E63DC" w:rsidP="007E63DC">
      <w:pPr>
        <w:pStyle w:val="25"/>
        <w:snapToGrid w:val="0"/>
        <w:spacing w:line="360" w:lineRule="auto"/>
        <w:ind w:firstLineChars="0"/>
        <w:rPr>
          <w:rFonts w:ascii="宋体" w:eastAsia="宋体" w:hAnsi="宋体"/>
          <w:sz w:val="24"/>
          <w:szCs w:val="24"/>
        </w:rPr>
      </w:pPr>
      <w:r w:rsidRPr="00501B01">
        <w:rPr>
          <w:rFonts w:ascii="宋体" w:eastAsia="宋体" w:hAnsi="宋体" w:hint="eastAsia"/>
          <w:sz w:val="24"/>
          <w:szCs w:val="24"/>
        </w:rPr>
        <w:t>5、为采购项目提供整体设计、规范编制或者项目管理、监理、检测等服务的供应商，不得再参加该采购项目的其他采购活动。</w:t>
      </w:r>
    </w:p>
    <w:p w:rsidR="007E63DC" w:rsidRPr="00501B01" w:rsidRDefault="007E63DC" w:rsidP="007E63DC">
      <w:pPr>
        <w:pStyle w:val="25"/>
        <w:snapToGrid w:val="0"/>
        <w:spacing w:line="360" w:lineRule="auto"/>
        <w:ind w:firstLineChars="0"/>
        <w:rPr>
          <w:rFonts w:ascii="宋体" w:eastAsia="宋体" w:hAnsi="宋体"/>
          <w:sz w:val="24"/>
          <w:szCs w:val="24"/>
        </w:rPr>
      </w:pPr>
      <w:r w:rsidRPr="00501B01">
        <w:rPr>
          <w:rFonts w:ascii="宋体" w:eastAsia="宋体" w:hAnsi="宋体" w:hint="eastAsia"/>
          <w:sz w:val="24"/>
          <w:szCs w:val="24"/>
        </w:rPr>
        <w:t>6、磋商响应文件格式中的表格式样可以根据项目差别做适当调整,但应当保持表格样式基本形态不变。</w:t>
      </w:r>
    </w:p>
    <w:p w:rsidR="00554554" w:rsidRPr="00501B01" w:rsidRDefault="00CC3528" w:rsidP="00554554">
      <w:pPr>
        <w:pStyle w:val="25"/>
        <w:snapToGrid w:val="0"/>
        <w:spacing w:line="360" w:lineRule="auto"/>
        <w:ind w:firstLine="480"/>
        <w:rPr>
          <w:rFonts w:ascii="宋体" w:eastAsia="宋体" w:hAnsi="宋体"/>
          <w:sz w:val="24"/>
          <w:szCs w:val="24"/>
        </w:rPr>
      </w:pPr>
      <w:r w:rsidRPr="00501B01">
        <w:rPr>
          <w:rFonts w:ascii="宋体" w:eastAsia="宋体" w:hAnsi="宋体"/>
          <w:sz w:val="24"/>
          <w:szCs w:val="24"/>
        </w:rPr>
        <w:t>7、单位负责人为同一人或者存在直接控股、管理关系的不同供应商，不得参加同一合同项下的政府采购活动。</w:t>
      </w:r>
      <w:r w:rsidRPr="00501B01">
        <w:rPr>
          <w:rFonts w:ascii="宋体" w:eastAsia="宋体" w:hAnsi="宋体" w:hint="eastAsia"/>
          <w:sz w:val="24"/>
          <w:szCs w:val="24"/>
        </w:rPr>
        <w:t>电子交易平台运营机构，以及与该机构有直接控股或者管理关系可能影响采购公正性的任何单位和个人，不得在该平台进行的政府采购项目电子交易中投标、响应和代理政府采购项目。</w:t>
      </w:r>
    </w:p>
    <w:p w:rsidR="00D764BC" w:rsidRPr="00501B01" w:rsidRDefault="00D764BC" w:rsidP="00D764BC">
      <w:pPr>
        <w:tabs>
          <w:tab w:val="left" w:pos="851"/>
        </w:tabs>
        <w:autoSpaceDE w:val="0"/>
        <w:autoSpaceDN w:val="0"/>
        <w:adjustRightInd w:val="0"/>
        <w:snapToGrid w:val="0"/>
        <w:spacing w:line="360" w:lineRule="auto"/>
        <w:ind w:firstLineChars="200" w:firstLine="480"/>
        <w:outlineLvl w:val="2"/>
        <w:rPr>
          <w:rFonts w:ascii="宋体" w:eastAsia="方正书宋简体" w:hAnsi="宋体" w:cs="宋体"/>
          <w:sz w:val="24"/>
        </w:rPr>
      </w:pPr>
      <w:r w:rsidRPr="00501B01">
        <w:rPr>
          <w:rFonts w:ascii="宋体" w:eastAsia="方正书宋简体" w:hAnsi="宋体" w:cs="宋体" w:hint="eastAsia"/>
          <w:sz w:val="24"/>
        </w:rPr>
        <w:t>8</w:t>
      </w:r>
      <w:r w:rsidRPr="00501B01">
        <w:rPr>
          <w:rFonts w:ascii="宋体" w:eastAsia="方正书宋简体" w:hAnsi="宋体" w:cs="宋体" w:hint="eastAsia"/>
          <w:sz w:val="24"/>
        </w:rPr>
        <w:t>、供应商在参与政府采购活动中所签署的一切文件，包括但不限于签到表、《政府采购活动现场确认声明书》等文件，特别是有关利害关系应如实填写、如实披露，供应商授权参与政府采购的人员视为应当知道与采购人、代理机构、其他供应商之间的利害关系。如未如实披露，则视为提供虚假材料，由供应商承担不利后果。</w:t>
      </w:r>
    </w:p>
    <w:p w:rsidR="007E63DC" w:rsidRPr="00501B01" w:rsidRDefault="00D764BC" w:rsidP="007E63DC">
      <w:pPr>
        <w:pStyle w:val="3"/>
        <w:keepNext w:val="0"/>
        <w:keepLines w:val="0"/>
        <w:tabs>
          <w:tab w:val="left" w:pos="851"/>
        </w:tabs>
        <w:autoSpaceDE w:val="0"/>
        <w:autoSpaceDN w:val="0"/>
        <w:adjustRightInd w:val="0"/>
        <w:snapToGrid w:val="0"/>
        <w:spacing w:before="0" w:after="0"/>
        <w:ind w:firstLine="480"/>
        <w:rPr>
          <w:rFonts w:ascii="宋体" w:hAnsi="宋体" w:cs="Calibri"/>
          <w:sz w:val="24"/>
          <w:szCs w:val="24"/>
          <w:shd w:val="clear" w:color="FFFFFF" w:fill="D9D9D9"/>
        </w:rPr>
      </w:pPr>
      <w:r w:rsidRPr="00501B01">
        <w:rPr>
          <w:rFonts w:ascii="宋体" w:hAnsi="宋体" w:hint="eastAsia"/>
          <w:b w:val="0"/>
          <w:bCs w:val="0"/>
          <w:sz w:val="24"/>
          <w:szCs w:val="24"/>
        </w:rPr>
        <w:t>9</w:t>
      </w:r>
      <w:r w:rsidR="007E63DC" w:rsidRPr="00501B01">
        <w:rPr>
          <w:rFonts w:ascii="宋体" w:hAnsi="宋体" w:hint="eastAsia"/>
          <w:b w:val="0"/>
          <w:bCs w:val="0"/>
          <w:sz w:val="24"/>
          <w:szCs w:val="24"/>
        </w:rPr>
        <w:t>、本项目不允许分包。</w:t>
      </w:r>
    </w:p>
    <w:p w:rsidR="007E63DC" w:rsidRPr="00501B01" w:rsidRDefault="007E63DC" w:rsidP="007E63D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147" w:firstLine="354"/>
        <w:jc w:val="left"/>
        <w:rPr>
          <w:rFonts w:ascii="宋体" w:hAnsi="宋体"/>
          <w:b/>
          <w:kern w:val="0"/>
          <w:sz w:val="24"/>
        </w:rPr>
      </w:pPr>
      <w:r w:rsidRPr="00501B01">
        <w:rPr>
          <w:rFonts w:ascii="宋体" w:hAnsi="宋体" w:hint="eastAsia"/>
          <w:b/>
          <w:kern w:val="0"/>
          <w:sz w:val="24"/>
        </w:rPr>
        <w:t>二、磋商</w:t>
      </w:r>
      <w:r w:rsidRPr="00501B01">
        <w:rPr>
          <w:rFonts w:ascii="宋体" w:hAnsi="宋体"/>
          <w:b/>
          <w:kern w:val="0"/>
          <w:sz w:val="24"/>
        </w:rPr>
        <w:t>响应</w:t>
      </w:r>
      <w:r w:rsidRPr="00501B01">
        <w:rPr>
          <w:rFonts w:ascii="宋体" w:hAnsi="宋体" w:hint="eastAsia"/>
          <w:b/>
          <w:kern w:val="0"/>
          <w:sz w:val="24"/>
        </w:rPr>
        <w:t>文件</w:t>
      </w:r>
    </w:p>
    <w:p w:rsidR="007E63DC" w:rsidRPr="00501B01" w:rsidRDefault="007E63DC" w:rsidP="007E63D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147" w:firstLine="354"/>
        <w:jc w:val="left"/>
        <w:rPr>
          <w:rFonts w:ascii="宋体" w:hAnsi="宋体"/>
          <w:b/>
          <w:kern w:val="0"/>
          <w:sz w:val="24"/>
        </w:rPr>
      </w:pPr>
      <w:r w:rsidRPr="00501B01">
        <w:rPr>
          <w:rFonts w:ascii="宋体" w:hAnsi="宋体" w:hint="eastAsia"/>
          <w:b/>
          <w:kern w:val="0"/>
          <w:sz w:val="24"/>
        </w:rPr>
        <w:t>（一）磋商</w:t>
      </w:r>
      <w:r w:rsidRPr="00501B01">
        <w:rPr>
          <w:rFonts w:ascii="宋体" w:hAnsi="宋体"/>
          <w:b/>
          <w:kern w:val="0"/>
          <w:sz w:val="24"/>
        </w:rPr>
        <w:t>响应文件的</w:t>
      </w:r>
      <w:r w:rsidRPr="00501B01">
        <w:rPr>
          <w:rFonts w:ascii="宋体" w:hAnsi="宋体" w:hint="eastAsia"/>
          <w:b/>
          <w:kern w:val="0"/>
          <w:sz w:val="24"/>
        </w:rPr>
        <w:t>组成</w:t>
      </w:r>
    </w:p>
    <w:p w:rsidR="007E63DC" w:rsidRPr="00501B01" w:rsidRDefault="007E63DC" w:rsidP="007E63DC">
      <w:pPr>
        <w:snapToGrid w:val="0"/>
        <w:spacing w:line="360" w:lineRule="auto"/>
        <w:ind w:firstLineChars="200" w:firstLine="480"/>
        <w:rPr>
          <w:rFonts w:ascii="宋体" w:hAnsi="宋体"/>
          <w:kern w:val="0"/>
          <w:sz w:val="24"/>
          <w:lang w:val="zh-CN"/>
        </w:rPr>
      </w:pPr>
      <w:r w:rsidRPr="00501B01">
        <w:rPr>
          <w:rFonts w:ascii="宋体" w:hAnsi="宋体" w:hint="eastAsia"/>
          <w:kern w:val="0"/>
          <w:sz w:val="24"/>
        </w:rPr>
        <w:t>供应商应仔细</w:t>
      </w:r>
      <w:proofErr w:type="gramStart"/>
      <w:r w:rsidRPr="00501B01">
        <w:rPr>
          <w:rFonts w:ascii="宋体" w:hAnsi="宋体" w:hint="eastAsia"/>
          <w:kern w:val="0"/>
          <w:sz w:val="24"/>
        </w:rPr>
        <w:t>阅读磋商</w:t>
      </w:r>
      <w:proofErr w:type="gramEnd"/>
      <w:r w:rsidRPr="00501B01">
        <w:rPr>
          <w:rFonts w:ascii="宋体" w:hAnsi="宋体" w:hint="eastAsia"/>
          <w:kern w:val="0"/>
          <w:sz w:val="24"/>
        </w:rPr>
        <w:t>采购文件的所有内容，按磋商采购文件的要求，详细编制磋商响应文件</w:t>
      </w:r>
      <w:r w:rsidRPr="00501B01">
        <w:rPr>
          <w:rFonts w:ascii="宋体" w:hAnsi="宋体"/>
          <w:sz w:val="24"/>
        </w:rPr>
        <w:t>。</w:t>
      </w:r>
      <w:r w:rsidRPr="00501B01">
        <w:rPr>
          <w:rFonts w:ascii="宋体" w:hAnsi="宋体" w:hint="eastAsia"/>
          <w:b/>
          <w:bCs/>
          <w:sz w:val="24"/>
        </w:rPr>
        <w:t>具体包含的内容及组成以政</w:t>
      </w:r>
      <w:proofErr w:type="gramStart"/>
      <w:r w:rsidRPr="00501B01">
        <w:rPr>
          <w:rFonts w:ascii="宋体" w:hAnsi="宋体" w:hint="eastAsia"/>
          <w:b/>
          <w:bCs/>
          <w:sz w:val="24"/>
        </w:rPr>
        <w:t>采云</w:t>
      </w:r>
      <w:proofErr w:type="gramEnd"/>
      <w:r w:rsidRPr="00501B01">
        <w:rPr>
          <w:rFonts w:ascii="宋体" w:hAnsi="宋体" w:hint="eastAsia"/>
          <w:b/>
          <w:bCs/>
          <w:sz w:val="24"/>
        </w:rPr>
        <w:t>电子交易客户端为准。磋商环节通过电话或视频远程磋商（如有）</w:t>
      </w:r>
    </w:p>
    <w:p w:rsidR="007E63DC" w:rsidRPr="00501B01" w:rsidRDefault="007E63DC" w:rsidP="007E63DC">
      <w:pPr>
        <w:snapToGrid w:val="0"/>
        <w:spacing w:line="360" w:lineRule="auto"/>
        <w:ind w:firstLineChars="200" w:firstLine="482"/>
        <w:rPr>
          <w:rFonts w:ascii="宋体" w:hAnsi="宋体"/>
          <w:kern w:val="0"/>
          <w:sz w:val="24"/>
        </w:rPr>
      </w:pPr>
      <w:r w:rsidRPr="00501B01">
        <w:rPr>
          <w:rFonts w:ascii="宋体" w:hAnsi="宋体" w:cs="Calibri Light" w:hint="eastAsia"/>
          <w:b/>
          <w:sz w:val="24"/>
        </w:rPr>
        <w:lastRenderedPageBreak/>
        <w:t>▲</w:t>
      </w:r>
      <w:r w:rsidRPr="00501B01">
        <w:rPr>
          <w:rFonts w:ascii="宋体" w:hAnsi="宋体" w:hint="eastAsia"/>
          <w:b/>
          <w:sz w:val="24"/>
        </w:rPr>
        <w:t>1、资格证明内容的组成：</w:t>
      </w:r>
    </w:p>
    <w:p w:rsidR="007E63DC" w:rsidRPr="00501B01" w:rsidRDefault="007E63DC" w:rsidP="007E63DC">
      <w:pPr>
        <w:snapToGrid w:val="0"/>
        <w:spacing w:line="360" w:lineRule="auto"/>
        <w:ind w:firstLineChars="196" w:firstLine="470"/>
        <w:rPr>
          <w:rFonts w:ascii="宋体" w:hAnsi="宋体"/>
          <w:sz w:val="24"/>
        </w:rPr>
      </w:pPr>
      <w:r w:rsidRPr="00501B01">
        <w:rPr>
          <w:rFonts w:hint="eastAsia"/>
          <w:sz w:val="24"/>
        </w:rPr>
        <w:t>（</w:t>
      </w:r>
      <w:r w:rsidRPr="00501B01">
        <w:rPr>
          <w:rFonts w:hint="eastAsia"/>
          <w:sz w:val="24"/>
        </w:rPr>
        <w:t>1</w:t>
      </w:r>
      <w:r w:rsidRPr="00501B01">
        <w:rPr>
          <w:rFonts w:hint="eastAsia"/>
          <w:sz w:val="24"/>
        </w:rPr>
        <w:t>）</w:t>
      </w:r>
      <w:r w:rsidRPr="00501B01">
        <w:rPr>
          <w:rFonts w:ascii="宋体" w:hAnsi="宋体" w:hint="eastAsia"/>
          <w:sz w:val="24"/>
        </w:rPr>
        <w:t>磋商声明书（详见格式附件）；</w:t>
      </w:r>
    </w:p>
    <w:p w:rsidR="007E63DC" w:rsidRPr="00501B01" w:rsidRDefault="007E63DC" w:rsidP="007E63DC">
      <w:pPr>
        <w:snapToGrid w:val="0"/>
        <w:spacing w:line="360" w:lineRule="auto"/>
        <w:ind w:firstLineChars="200" w:firstLine="480"/>
        <w:rPr>
          <w:rFonts w:ascii="宋体" w:hAnsi="宋体"/>
          <w:sz w:val="24"/>
        </w:rPr>
      </w:pPr>
      <w:r w:rsidRPr="00501B01">
        <w:rPr>
          <w:rFonts w:ascii="宋体" w:hAnsi="宋体" w:hint="eastAsia"/>
          <w:sz w:val="24"/>
        </w:rPr>
        <w:t>（2）授权委托书</w:t>
      </w:r>
      <w:r w:rsidR="0057576F" w:rsidRPr="00501B01">
        <w:rPr>
          <w:rFonts w:ascii="宋体" w:hAnsi="宋体" w:cs="宋体" w:hint="eastAsia"/>
          <w:sz w:val="24"/>
        </w:rPr>
        <w:t>（法定代表人亲自办理投标事宜的，则无需提交)</w:t>
      </w:r>
      <w:r w:rsidRPr="00501B01">
        <w:rPr>
          <w:rFonts w:ascii="宋体" w:hAnsi="宋体" w:hint="eastAsia"/>
          <w:sz w:val="24"/>
        </w:rPr>
        <w:t>（详见格式附件）；</w:t>
      </w:r>
    </w:p>
    <w:p w:rsidR="007E63DC" w:rsidRPr="00501B01" w:rsidRDefault="007E63DC" w:rsidP="007E63DC">
      <w:pPr>
        <w:snapToGrid w:val="0"/>
        <w:spacing w:line="360" w:lineRule="auto"/>
        <w:ind w:firstLineChars="200" w:firstLine="480"/>
        <w:rPr>
          <w:rFonts w:ascii="宋体" w:hAnsi="宋体"/>
          <w:sz w:val="24"/>
        </w:rPr>
      </w:pPr>
      <w:r w:rsidRPr="00501B01">
        <w:rPr>
          <w:rFonts w:ascii="宋体" w:hAnsi="宋体" w:hint="eastAsia"/>
          <w:sz w:val="24"/>
        </w:rPr>
        <w:t>（3）</w:t>
      </w:r>
      <w:r w:rsidRPr="00501B01">
        <w:rPr>
          <w:rFonts w:ascii="宋体" w:hAnsi="宋体"/>
          <w:sz w:val="24"/>
        </w:rPr>
        <w:t>法人或者其他组织的营业执照等证明文件</w:t>
      </w:r>
      <w:r w:rsidRPr="00501B01">
        <w:rPr>
          <w:rFonts w:ascii="宋体" w:hAnsi="宋体" w:hint="eastAsia"/>
          <w:sz w:val="24"/>
        </w:rPr>
        <w:t>；</w:t>
      </w:r>
    </w:p>
    <w:p w:rsidR="00084830" w:rsidRPr="00501B01" w:rsidRDefault="00084830" w:rsidP="00084830">
      <w:pPr>
        <w:snapToGrid w:val="0"/>
        <w:spacing w:line="360" w:lineRule="auto"/>
        <w:ind w:firstLineChars="200" w:firstLine="480"/>
        <w:rPr>
          <w:rFonts w:ascii="宋体" w:hAnsi="宋体" w:cs="宋体"/>
          <w:sz w:val="24"/>
        </w:rPr>
      </w:pPr>
      <w:r w:rsidRPr="00501B01">
        <w:rPr>
          <w:rFonts w:ascii="宋体" w:hAnsi="宋体" w:hint="eastAsia"/>
          <w:sz w:val="24"/>
        </w:rPr>
        <w:t>（</w:t>
      </w:r>
      <w:r w:rsidRPr="00501B01">
        <w:rPr>
          <w:rFonts w:ascii="宋体" w:hAnsi="宋体"/>
          <w:sz w:val="24"/>
        </w:rPr>
        <w:t>4）</w:t>
      </w:r>
      <w:r w:rsidR="003209EA" w:rsidRPr="00501B01">
        <w:rPr>
          <w:rFonts w:ascii="宋体" w:hAnsi="宋体" w:hint="eastAsia"/>
          <w:sz w:val="24"/>
        </w:rPr>
        <w:t>具有良</w:t>
      </w:r>
      <w:r w:rsidR="009B304F" w:rsidRPr="00501B01">
        <w:rPr>
          <w:rFonts w:ascii="宋体" w:hAnsi="宋体" w:cs="宋体" w:hint="eastAsia"/>
          <w:sz w:val="24"/>
        </w:rPr>
        <w:t>好的商业信誉和健全的财务会计制度的承诺函（详见</w:t>
      </w:r>
      <w:r w:rsidR="009B304F" w:rsidRPr="00501B01">
        <w:rPr>
          <w:rFonts w:ascii="宋体" w:hAnsi="宋体" w:hint="eastAsia"/>
          <w:sz w:val="24"/>
        </w:rPr>
        <w:t>格式</w:t>
      </w:r>
      <w:r w:rsidR="009B304F" w:rsidRPr="00501B01">
        <w:rPr>
          <w:rFonts w:ascii="宋体" w:hAnsi="宋体" w:cs="宋体" w:hint="eastAsia"/>
          <w:sz w:val="24"/>
        </w:rPr>
        <w:t>附件）</w:t>
      </w:r>
    </w:p>
    <w:p w:rsidR="007E72C2" w:rsidRPr="00501B01" w:rsidRDefault="009B304F" w:rsidP="007E72C2">
      <w:pPr>
        <w:snapToGrid w:val="0"/>
        <w:spacing w:line="360" w:lineRule="auto"/>
        <w:ind w:firstLineChars="200" w:firstLine="480"/>
        <w:rPr>
          <w:rFonts w:ascii="宋体" w:hAnsi="宋体" w:cs="宋体"/>
          <w:sz w:val="24"/>
        </w:rPr>
      </w:pPr>
      <w:r w:rsidRPr="00501B01">
        <w:rPr>
          <w:rFonts w:ascii="宋体" w:hAnsi="宋体" w:hint="eastAsia"/>
          <w:sz w:val="24"/>
        </w:rPr>
        <w:t>（</w:t>
      </w:r>
      <w:r w:rsidRPr="00501B01">
        <w:rPr>
          <w:rFonts w:ascii="宋体" w:hAnsi="宋体"/>
          <w:sz w:val="24"/>
        </w:rPr>
        <w:t>5）</w:t>
      </w:r>
      <w:r w:rsidRPr="00501B01">
        <w:rPr>
          <w:rFonts w:ascii="宋体" w:hAnsi="宋体" w:cs="宋体" w:hint="eastAsia"/>
          <w:sz w:val="24"/>
        </w:rPr>
        <w:t>具有依法缴纳税收和社会保障资金证明的承诺函（详见</w:t>
      </w:r>
      <w:r w:rsidRPr="00501B01">
        <w:rPr>
          <w:rFonts w:ascii="宋体" w:hAnsi="宋体" w:hint="eastAsia"/>
          <w:sz w:val="24"/>
        </w:rPr>
        <w:t>格式</w:t>
      </w:r>
      <w:r w:rsidRPr="00501B01">
        <w:rPr>
          <w:rFonts w:ascii="宋体" w:hAnsi="宋体" w:cs="宋体" w:hint="eastAsia"/>
          <w:sz w:val="24"/>
        </w:rPr>
        <w:t>附件）</w:t>
      </w:r>
    </w:p>
    <w:p w:rsidR="007E63DC" w:rsidRPr="00501B01" w:rsidRDefault="007E63DC" w:rsidP="007E63DC">
      <w:pPr>
        <w:snapToGrid w:val="0"/>
        <w:spacing w:line="360" w:lineRule="auto"/>
        <w:ind w:firstLineChars="200" w:firstLine="480"/>
        <w:rPr>
          <w:rFonts w:ascii="宋体" w:hAnsi="宋体"/>
          <w:sz w:val="24"/>
        </w:rPr>
      </w:pPr>
      <w:r w:rsidRPr="00501B01">
        <w:rPr>
          <w:rFonts w:ascii="宋体" w:hAnsi="宋体" w:hint="eastAsia"/>
          <w:sz w:val="24"/>
        </w:rPr>
        <w:t>（</w:t>
      </w:r>
      <w:r w:rsidR="006A40CD" w:rsidRPr="00501B01">
        <w:rPr>
          <w:rFonts w:ascii="宋体" w:hAnsi="宋体" w:hint="eastAsia"/>
          <w:sz w:val="24"/>
        </w:rPr>
        <w:t>6</w:t>
      </w:r>
      <w:r w:rsidRPr="00501B01">
        <w:rPr>
          <w:rFonts w:ascii="宋体" w:hAnsi="宋体" w:hint="eastAsia"/>
          <w:sz w:val="24"/>
        </w:rPr>
        <w:t>）</w:t>
      </w:r>
      <w:r w:rsidRPr="00501B01">
        <w:rPr>
          <w:rFonts w:ascii="宋体" w:hAnsi="宋体" w:cs="宋体" w:hint="eastAsia"/>
          <w:sz w:val="24"/>
          <w:szCs w:val="21"/>
        </w:rPr>
        <w:t>具有履行合同所必需的场地、设备</w:t>
      </w:r>
      <w:r w:rsidRPr="00501B01">
        <w:rPr>
          <w:rFonts w:ascii="宋体" w:hAnsi="宋体" w:hint="eastAsia"/>
          <w:sz w:val="24"/>
        </w:rPr>
        <w:t>和专业技术能力的承诺函（详见格式附件</w:t>
      </w:r>
      <w:r w:rsidR="004A712E" w:rsidRPr="00501B01">
        <w:rPr>
          <w:rFonts w:ascii="宋体" w:hAnsi="宋体" w:hint="eastAsia"/>
          <w:sz w:val="24"/>
        </w:rPr>
        <w:t>）；</w:t>
      </w:r>
    </w:p>
    <w:p w:rsidR="007E63DC" w:rsidRPr="00501B01" w:rsidRDefault="004A712E" w:rsidP="007E63DC">
      <w:pPr>
        <w:snapToGrid w:val="0"/>
        <w:spacing w:line="360" w:lineRule="auto"/>
        <w:ind w:firstLineChars="200" w:firstLine="480"/>
        <w:rPr>
          <w:rFonts w:ascii="宋体" w:hAnsi="宋体"/>
          <w:sz w:val="24"/>
        </w:rPr>
      </w:pPr>
      <w:r w:rsidRPr="00501B01">
        <w:rPr>
          <w:rFonts w:ascii="宋体" w:hAnsi="宋体" w:hint="eastAsia"/>
          <w:sz w:val="24"/>
        </w:rPr>
        <w:t>（</w:t>
      </w:r>
      <w:r w:rsidRPr="00501B01">
        <w:rPr>
          <w:rFonts w:ascii="宋体" w:hAnsi="宋体"/>
          <w:sz w:val="24"/>
        </w:rPr>
        <w:t>7</w:t>
      </w:r>
      <w:r w:rsidRPr="00501B01">
        <w:rPr>
          <w:rFonts w:ascii="宋体" w:hAnsi="宋体" w:hint="eastAsia"/>
          <w:sz w:val="24"/>
        </w:rPr>
        <w:t>）投标供应商没有失信记录承诺函</w:t>
      </w:r>
      <w:r w:rsidR="007E63DC" w:rsidRPr="00501B01">
        <w:rPr>
          <w:rFonts w:ascii="宋体" w:hAnsi="宋体" w:hint="eastAsia"/>
          <w:sz w:val="24"/>
        </w:rPr>
        <w:t>（详见格式附件）；</w:t>
      </w:r>
    </w:p>
    <w:p w:rsidR="007E63DC" w:rsidRPr="00501B01" w:rsidRDefault="007E63DC" w:rsidP="007E63DC">
      <w:pPr>
        <w:autoSpaceDE w:val="0"/>
        <w:autoSpaceDN w:val="0"/>
        <w:adjustRightInd w:val="0"/>
        <w:spacing w:line="360" w:lineRule="auto"/>
        <w:ind w:firstLineChars="200" w:firstLine="480"/>
        <w:rPr>
          <w:rFonts w:ascii="宋体" w:hAnsi="宋体"/>
          <w:kern w:val="0"/>
          <w:sz w:val="24"/>
        </w:rPr>
      </w:pPr>
      <w:r w:rsidRPr="00501B01">
        <w:rPr>
          <w:rFonts w:ascii="宋体" w:hAnsi="宋体" w:hint="eastAsia"/>
          <w:sz w:val="24"/>
        </w:rPr>
        <w:t>（</w:t>
      </w:r>
      <w:r w:rsidR="006A40CD" w:rsidRPr="00501B01">
        <w:rPr>
          <w:rFonts w:ascii="宋体" w:hAnsi="宋体" w:hint="eastAsia"/>
          <w:sz w:val="24"/>
        </w:rPr>
        <w:t>8</w:t>
      </w:r>
      <w:r w:rsidRPr="00501B01">
        <w:rPr>
          <w:rFonts w:ascii="宋体" w:hAnsi="宋体" w:hint="eastAsia"/>
          <w:sz w:val="24"/>
        </w:rPr>
        <w:t>）</w:t>
      </w:r>
      <w:r w:rsidRPr="00501B01">
        <w:rPr>
          <w:rFonts w:ascii="宋体" w:hAnsi="宋体" w:hint="eastAsia"/>
          <w:kern w:val="0"/>
          <w:sz w:val="24"/>
        </w:rPr>
        <w:t>中小企业等声明</w:t>
      </w:r>
      <w:proofErr w:type="gramStart"/>
      <w:r w:rsidRPr="00501B01">
        <w:rPr>
          <w:rFonts w:ascii="宋体" w:hAnsi="宋体" w:hint="eastAsia"/>
          <w:kern w:val="0"/>
          <w:sz w:val="24"/>
        </w:rPr>
        <w:t>函以及</w:t>
      </w:r>
      <w:proofErr w:type="gramEnd"/>
      <w:r w:rsidRPr="00501B01">
        <w:rPr>
          <w:rFonts w:ascii="宋体" w:hAnsi="宋体" w:hint="eastAsia"/>
          <w:kern w:val="0"/>
          <w:sz w:val="24"/>
        </w:rPr>
        <w:t>投标人认为其他需要说明的内容组成</w:t>
      </w:r>
      <w:r w:rsidRPr="00501B01">
        <w:rPr>
          <w:rFonts w:ascii="宋体" w:hAnsi="宋体" w:hint="eastAsia"/>
          <w:sz w:val="24"/>
        </w:rPr>
        <w:t>（详见格式附件）；</w:t>
      </w:r>
    </w:p>
    <w:p w:rsidR="007E63DC" w:rsidRPr="00501B01" w:rsidRDefault="007E63DC" w:rsidP="007E63DC">
      <w:pPr>
        <w:snapToGrid w:val="0"/>
        <w:spacing w:line="360" w:lineRule="auto"/>
        <w:ind w:firstLineChars="200" w:firstLine="480"/>
        <w:rPr>
          <w:rFonts w:ascii="宋体" w:hAnsi="宋体"/>
          <w:sz w:val="24"/>
        </w:rPr>
      </w:pPr>
      <w:r w:rsidRPr="00501B01">
        <w:rPr>
          <w:rFonts w:ascii="宋体" w:hAnsi="宋体" w:hint="eastAsia"/>
          <w:sz w:val="24"/>
        </w:rPr>
        <w:t>（</w:t>
      </w:r>
      <w:r w:rsidR="006A40CD" w:rsidRPr="00501B01">
        <w:rPr>
          <w:rFonts w:ascii="宋体" w:hAnsi="宋体" w:hint="eastAsia"/>
          <w:sz w:val="24"/>
        </w:rPr>
        <w:t>9</w:t>
      </w:r>
      <w:r w:rsidRPr="00501B01">
        <w:rPr>
          <w:rFonts w:ascii="宋体" w:hAnsi="宋体" w:hint="eastAsia"/>
          <w:sz w:val="24"/>
        </w:rPr>
        <w:t>）提供采购公告中符合供应商特定条件的有效证书或证明资料扫描件（投标供应商特定条件中有要求的必须提供），以及需要说明的其他资料；</w:t>
      </w:r>
    </w:p>
    <w:p w:rsidR="007E63DC" w:rsidRPr="00501B01" w:rsidRDefault="007E63DC" w:rsidP="0057576F">
      <w:pPr>
        <w:snapToGrid w:val="0"/>
        <w:spacing w:line="360" w:lineRule="auto"/>
        <w:ind w:firstLineChars="200" w:firstLine="482"/>
        <w:rPr>
          <w:rFonts w:ascii="宋体" w:hAnsi="宋体"/>
          <w:b/>
          <w:sz w:val="24"/>
        </w:rPr>
      </w:pPr>
      <w:r w:rsidRPr="00501B01">
        <w:rPr>
          <w:rFonts w:ascii="宋体" w:hAnsi="宋体" w:hint="eastAsia"/>
          <w:b/>
          <w:sz w:val="24"/>
        </w:rPr>
        <w:t>2、商务与技术内容的组成：</w:t>
      </w:r>
    </w:p>
    <w:p w:rsidR="00D764BC" w:rsidRPr="00501B01" w:rsidRDefault="006A40CD" w:rsidP="006A40CD">
      <w:pPr>
        <w:snapToGrid w:val="0"/>
        <w:spacing w:line="360" w:lineRule="auto"/>
        <w:ind w:rightChars="-162" w:right="-340" w:firstLineChars="200" w:firstLine="480"/>
        <w:rPr>
          <w:rFonts w:ascii="宋体" w:hAnsi="宋体"/>
          <w:sz w:val="24"/>
        </w:rPr>
      </w:pPr>
      <w:r w:rsidRPr="00501B01">
        <w:rPr>
          <w:rFonts w:ascii="宋体" w:hAnsi="宋体" w:hint="eastAsia"/>
          <w:sz w:val="24"/>
        </w:rPr>
        <w:t>（</w:t>
      </w:r>
      <w:r w:rsidR="00941333" w:rsidRPr="00501B01">
        <w:rPr>
          <w:rFonts w:ascii="宋体" w:hAnsi="宋体" w:hint="eastAsia"/>
          <w:sz w:val="24"/>
        </w:rPr>
        <w:t>1</w:t>
      </w:r>
      <w:r w:rsidRPr="00501B01">
        <w:rPr>
          <w:rFonts w:ascii="宋体" w:hAnsi="宋体" w:hint="eastAsia"/>
          <w:sz w:val="24"/>
        </w:rPr>
        <w:t>）</w:t>
      </w:r>
      <w:r w:rsidRPr="00501B01">
        <w:rPr>
          <w:rFonts w:ascii="宋体" w:hAnsi="宋体"/>
          <w:sz w:val="24"/>
        </w:rPr>
        <w:t>供应商基本情况表</w:t>
      </w:r>
      <w:r w:rsidRPr="00501B01">
        <w:rPr>
          <w:rFonts w:ascii="宋体" w:hAnsi="宋体" w:hint="eastAsia"/>
          <w:sz w:val="24"/>
        </w:rPr>
        <w:t>（详见格式附件）；</w:t>
      </w:r>
    </w:p>
    <w:p w:rsidR="006A40CD" w:rsidRPr="00501B01" w:rsidRDefault="006A40CD" w:rsidP="006A40CD">
      <w:pPr>
        <w:snapToGrid w:val="0"/>
        <w:spacing w:line="360" w:lineRule="auto"/>
        <w:ind w:firstLineChars="200" w:firstLine="480"/>
        <w:rPr>
          <w:rFonts w:ascii="宋体" w:hAnsi="宋体"/>
          <w:kern w:val="0"/>
          <w:sz w:val="24"/>
        </w:rPr>
      </w:pPr>
      <w:r w:rsidRPr="00501B01">
        <w:rPr>
          <w:rFonts w:ascii="宋体" w:hAnsi="宋体" w:hint="eastAsia"/>
          <w:sz w:val="24"/>
        </w:rPr>
        <w:t>（</w:t>
      </w:r>
      <w:r w:rsidR="0007415B" w:rsidRPr="00501B01">
        <w:rPr>
          <w:rFonts w:ascii="宋体" w:hAnsi="宋体" w:hint="eastAsia"/>
          <w:sz w:val="24"/>
        </w:rPr>
        <w:t>2</w:t>
      </w:r>
      <w:r w:rsidRPr="00501B01">
        <w:rPr>
          <w:rFonts w:ascii="宋体" w:hAnsi="宋体" w:hint="eastAsia"/>
          <w:sz w:val="24"/>
        </w:rPr>
        <w:t>）其余内容根据评标办法自拟（详见格式附件）</w:t>
      </w:r>
      <w:r w:rsidRPr="00501B01">
        <w:rPr>
          <w:rFonts w:ascii="宋体" w:hAnsi="宋体" w:hint="eastAsia"/>
          <w:kern w:val="0"/>
          <w:sz w:val="24"/>
        </w:rPr>
        <w:t>；</w:t>
      </w:r>
    </w:p>
    <w:p w:rsidR="006A40CD" w:rsidRPr="00501B01" w:rsidRDefault="006A40CD" w:rsidP="006A40CD">
      <w:pPr>
        <w:snapToGrid w:val="0"/>
        <w:spacing w:line="360" w:lineRule="auto"/>
        <w:ind w:firstLineChars="200" w:firstLine="480"/>
        <w:rPr>
          <w:rFonts w:ascii="宋体" w:hAnsi="宋体"/>
          <w:kern w:val="0"/>
          <w:sz w:val="24"/>
        </w:rPr>
      </w:pPr>
      <w:r w:rsidRPr="00501B01">
        <w:rPr>
          <w:rFonts w:ascii="宋体" w:hAnsi="宋体" w:cs="宋体" w:hint="eastAsia"/>
          <w:sz w:val="24"/>
          <w:szCs w:val="21"/>
        </w:rPr>
        <w:t>（</w:t>
      </w:r>
      <w:r w:rsidR="0007415B" w:rsidRPr="00501B01">
        <w:rPr>
          <w:rFonts w:ascii="宋体" w:hAnsi="宋体" w:cs="宋体" w:hint="eastAsia"/>
          <w:sz w:val="24"/>
          <w:szCs w:val="21"/>
        </w:rPr>
        <w:t>3</w:t>
      </w:r>
      <w:r w:rsidRPr="00501B01">
        <w:rPr>
          <w:rFonts w:ascii="宋体" w:hAnsi="宋体" w:cs="宋体" w:hint="eastAsia"/>
          <w:sz w:val="24"/>
          <w:szCs w:val="21"/>
        </w:rPr>
        <w:t>）</w:t>
      </w:r>
      <w:r w:rsidRPr="00501B01">
        <w:rPr>
          <w:rFonts w:ascii="宋体" w:hAnsi="宋体" w:cs="宋体"/>
          <w:sz w:val="24"/>
          <w:szCs w:val="21"/>
        </w:rPr>
        <w:t>投标人认为需要提供的其他资料</w:t>
      </w:r>
      <w:r w:rsidRPr="00501B01">
        <w:rPr>
          <w:rFonts w:asciiTheme="minorEastAsia" w:eastAsiaTheme="minorEastAsia" w:hAnsiTheme="minorEastAsia"/>
          <w:kern w:val="0"/>
          <w:sz w:val="24"/>
        </w:rPr>
        <w:t>。</w:t>
      </w:r>
    </w:p>
    <w:p w:rsidR="007E63DC" w:rsidRPr="00501B01" w:rsidRDefault="007E63DC" w:rsidP="007E63DC">
      <w:pPr>
        <w:pStyle w:val="a5"/>
        <w:widowControl/>
        <w:adjustRightInd w:val="0"/>
        <w:snapToGrid w:val="0"/>
        <w:spacing w:line="360" w:lineRule="auto"/>
        <w:ind w:leftChars="104" w:left="218" w:firstLineChars="200" w:firstLine="482"/>
        <w:rPr>
          <w:rFonts w:ascii="宋体" w:hAnsi="宋体" w:cs="Calibri Light"/>
          <w:sz w:val="24"/>
          <w:szCs w:val="24"/>
        </w:rPr>
      </w:pPr>
      <w:r w:rsidRPr="00501B01">
        <w:rPr>
          <w:rFonts w:ascii="宋体" w:hAnsi="宋体" w:hint="eastAsia"/>
          <w:b/>
          <w:kern w:val="0"/>
          <w:sz w:val="24"/>
        </w:rPr>
        <w:t>招标需求中要求提供的相关证明材料及根据评标办法提供的证明材料均需在磋商</w:t>
      </w:r>
      <w:r w:rsidRPr="00501B01">
        <w:rPr>
          <w:rFonts w:ascii="宋体" w:hAnsi="宋体"/>
          <w:b/>
          <w:kern w:val="0"/>
          <w:sz w:val="24"/>
        </w:rPr>
        <w:t>响应文件</w:t>
      </w:r>
      <w:r w:rsidRPr="00501B01">
        <w:rPr>
          <w:rFonts w:ascii="宋体" w:hAnsi="宋体" w:hint="eastAsia"/>
          <w:b/>
          <w:kern w:val="0"/>
          <w:sz w:val="24"/>
        </w:rPr>
        <w:t>中提供扫描件。</w:t>
      </w:r>
    </w:p>
    <w:p w:rsidR="007E63DC" w:rsidRPr="00501B01" w:rsidRDefault="007E63DC" w:rsidP="007E63DC">
      <w:pPr>
        <w:autoSpaceDE w:val="0"/>
        <w:autoSpaceDN w:val="0"/>
        <w:adjustRightInd w:val="0"/>
        <w:spacing w:line="360" w:lineRule="auto"/>
        <w:ind w:left="426" w:firstLineChars="27" w:firstLine="65"/>
        <w:rPr>
          <w:rFonts w:ascii="宋体" w:hAnsi="宋体"/>
          <w:b/>
          <w:kern w:val="0"/>
          <w:sz w:val="24"/>
        </w:rPr>
      </w:pPr>
      <w:r w:rsidRPr="00501B01">
        <w:rPr>
          <w:rFonts w:ascii="宋体" w:hAnsi="宋体" w:hint="eastAsia"/>
          <w:b/>
          <w:kern w:val="0"/>
          <w:sz w:val="24"/>
        </w:rPr>
        <w:t>3、报价内容的组成</w:t>
      </w:r>
    </w:p>
    <w:p w:rsidR="00305D66" w:rsidRPr="00501B01" w:rsidRDefault="00305D66" w:rsidP="00305D66">
      <w:pPr>
        <w:autoSpaceDE w:val="0"/>
        <w:autoSpaceDN w:val="0"/>
        <w:adjustRightInd w:val="0"/>
        <w:spacing w:line="360" w:lineRule="auto"/>
        <w:ind w:firstLineChars="200" w:firstLine="480"/>
        <w:rPr>
          <w:rFonts w:ascii="宋体" w:hAnsi="宋体"/>
          <w:kern w:val="0"/>
          <w:sz w:val="24"/>
        </w:rPr>
      </w:pPr>
      <w:r w:rsidRPr="00501B01">
        <w:rPr>
          <w:rFonts w:ascii="宋体" w:hAnsi="宋体" w:hint="eastAsia"/>
          <w:kern w:val="0"/>
          <w:sz w:val="24"/>
        </w:rPr>
        <w:t>（1）首次报价一览表；</w:t>
      </w:r>
    </w:p>
    <w:p w:rsidR="007E63DC" w:rsidRPr="00501B01" w:rsidRDefault="007E63DC" w:rsidP="007E63DC">
      <w:pPr>
        <w:autoSpaceDE w:val="0"/>
        <w:autoSpaceDN w:val="0"/>
        <w:adjustRightInd w:val="0"/>
        <w:spacing w:line="360" w:lineRule="auto"/>
        <w:ind w:firstLineChars="200" w:firstLine="480"/>
        <w:rPr>
          <w:rFonts w:ascii="宋体" w:hAnsi="宋体"/>
          <w:kern w:val="0"/>
          <w:sz w:val="24"/>
        </w:rPr>
      </w:pPr>
      <w:r w:rsidRPr="00501B01">
        <w:rPr>
          <w:rFonts w:ascii="宋体" w:hAnsi="宋体" w:hint="eastAsia"/>
          <w:kern w:val="0"/>
          <w:sz w:val="24"/>
        </w:rPr>
        <w:t>▲注：①此报价为供应商针对本项目报出的唯一的首次报价，包含其它一切所要涉及到的费用，有选择的报价将被拒绝。</w:t>
      </w:r>
    </w:p>
    <w:p w:rsidR="007E63DC" w:rsidRPr="00501B01" w:rsidRDefault="00DD1E27" w:rsidP="00D764BC">
      <w:pPr>
        <w:spacing w:line="360" w:lineRule="auto"/>
        <w:ind w:firstLineChars="200" w:firstLine="480"/>
        <w:rPr>
          <w:rFonts w:ascii="宋体" w:hAnsi="宋体"/>
          <w:kern w:val="0"/>
          <w:sz w:val="24"/>
          <w:lang w:val="zh-CN"/>
        </w:rPr>
      </w:pPr>
      <w:r w:rsidRPr="00501B01">
        <w:rPr>
          <w:rFonts w:ascii="宋体" w:hAnsi="宋体" w:hint="eastAsia"/>
          <w:kern w:val="0"/>
          <w:sz w:val="24"/>
        </w:rPr>
        <w:t>②</w:t>
      </w:r>
      <w:r w:rsidR="00D764BC" w:rsidRPr="00501B01">
        <w:rPr>
          <w:rFonts w:ascii="宋体" w:hAnsi="宋体" w:hint="eastAsia"/>
          <w:kern w:val="0"/>
          <w:sz w:val="24"/>
          <w:lang w:val="zh-CN"/>
        </w:rPr>
        <w:t>报价应当是完全履行招标内容及要求的价格体现，报价中须包含</w:t>
      </w:r>
      <w:r w:rsidR="000B2D78" w:rsidRPr="00501B01">
        <w:rPr>
          <w:rFonts w:ascii="宋体" w:hAnsi="宋体" w:hint="eastAsia"/>
          <w:kern w:val="0"/>
          <w:sz w:val="24"/>
          <w:lang w:val="zh-CN"/>
        </w:rPr>
        <w:t>工程直接费、施工设备、机械进退场费、运输、劳务、管理、材料、安装、安全文明、维护、技术措施费、施工组织措施费、风险费、保险、利润、</w:t>
      </w:r>
      <w:proofErr w:type="gramStart"/>
      <w:r w:rsidR="000B2D78" w:rsidRPr="00501B01">
        <w:rPr>
          <w:rFonts w:ascii="宋体" w:hAnsi="宋体" w:hint="eastAsia"/>
          <w:kern w:val="0"/>
          <w:sz w:val="24"/>
          <w:lang w:val="zh-CN"/>
        </w:rPr>
        <w:t>规</w:t>
      </w:r>
      <w:proofErr w:type="gramEnd"/>
      <w:r w:rsidR="000B2D78" w:rsidRPr="00501B01">
        <w:rPr>
          <w:rFonts w:ascii="宋体" w:hAnsi="宋体" w:hint="eastAsia"/>
          <w:kern w:val="0"/>
          <w:sz w:val="24"/>
          <w:lang w:val="zh-CN"/>
        </w:rPr>
        <w:t>费、税金、政策性文件、海事监管费、海洋监管费、施工队伍调遣费、船舶机械调遣费、泥样检测、疏浚土倾倒费用和办理泥样检测、疏浚土倾倒等其他费用</w:t>
      </w:r>
      <w:r w:rsidR="00D764BC" w:rsidRPr="00501B01">
        <w:rPr>
          <w:rFonts w:ascii="宋体" w:hAnsi="宋体" w:hint="eastAsia"/>
          <w:kern w:val="0"/>
          <w:sz w:val="24"/>
          <w:lang w:val="zh-CN"/>
        </w:rPr>
        <w:t>，完成合同所需的一切本身和不可缺的所有工作开支、政策性文件规定及合同包含的所有</w:t>
      </w:r>
      <w:r w:rsidR="00D764BC" w:rsidRPr="00501B01">
        <w:rPr>
          <w:rFonts w:ascii="宋体" w:hAnsi="宋体" w:hint="eastAsia"/>
          <w:kern w:val="0"/>
          <w:sz w:val="24"/>
          <w:lang w:val="zh-CN"/>
        </w:rPr>
        <w:lastRenderedPageBreak/>
        <w:t>风险、责任等各项全部费用并承担一切风险责任。如发生不可抗拒力及突发性事件，中标方要无条件服从采购方指挥，配合采购方一切行动，相关费用包括在投标价内，采购方不再另行支付其它费用。</w:t>
      </w:r>
    </w:p>
    <w:p w:rsidR="007E63DC" w:rsidRPr="00501B01" w:rsidRDefault="007E63DC" w:rsidP="007E63DC">
      <w:pPr>
        <w:autoSpaceDE w:val="0"/>
        <w:autoSpaceDN w:val="0"/>
        <w:adjustRightInd w:val="0"/>
        <w:spacing w:line="360" w:lineRule="auto"/>
        <w:ind w:firstLineChars="200" w:firstLine="480"/>
        <w:rPr>
          <w:rFonts w:ascii="宋体" w:hAnsi="宋体"/>
          <w:kern w:val="0"/>
          <w:sz w:val="24"/>
        </w:rPr>
      </w:pPr>
      <w:r w:rsidRPr="00501B01">
        <w:rPr>
          <w:rFonts w:ascii="宋体" w:hAnsi="宋体" w:hint="eastAsia"/>
          <w:kern w:val="0"/>
          <w:sz w:val="24"/>
        </w:rPr>
        <w:t>③磋商响应报价</w:t>
      </w:r>
      <w:proofErr w:type="gramStart"/>
      <w:r w:rsidRPr="00501B01">
        <w:rPr>
          <w:rFonts w:ascii="宋体" w:hAnsi="宋体" w:hint="eastAsia"/>
          <w:kern w:val="0"/>
          <w:sz w:val="24"/>
        </w:rPr>
        <w:t>表不得</w:t>
      </w:r>
      <w:proofErr w:type="gramEnd"/>
      <w:r w:rsidRPr="00501B01">
        <w:rPr>
          <w:rFonts w:ascii="宋体" w:hAnsi="宋体" w:hint="eastAsia"/>
          <w:kern w:val="0"/>
          <w:sz w:val="24"/>
        </w:rPr>
        <w:t>涂改和增删，如有错漏必须修改，修改处须由同</w:t>
      </w:r>
      <w:proofErr w:type="gramStart"/>
      <w:r w:rsidRPr="00501B01">
        <w:rPr>
          <w:rFonts w:ascii="宋体" w:hAnsi="宋体" w:hint="eastAsia"/>
          <w:kern w:val="0"/>
          <w:sz w:val="24"/>
        </w:rPr>
        <w:t>一签署</w:t>
      </w:r>
      <w:proofErr w:type="gramEnd"/>
      <w:r w:rsidRPr="00501B01">
        <w:rPr>
          <w:rFonts w:ascii="宋体" w:hAnsi="宋体" w:hint="eastAsia"/>
          <w:kern w:val="0"/>
          <w:sz w:val="24"/>
        </w:rPr>
        <w:t>人签字或盖章。由于字迹模糊或表达不清引起的后果由供应商负责。</w:t>
      </w:r>
    </w:p>
    <w:p w:rsidR="007E63DC" w:rsidRPr="00501B01" w:rsidRDefault="007E63DC" w:rsidP="0057576F">
      <w:pPr>
        <w:autoSpaceDE w:val="0"/>
        <w:autoSpaceDN w:val="0"/>
        <w:adjustRightInd w:val="0"/>
        <w:spacing w:line="360" w:lineRule="auto"/>
        <w:ind w:firstLineChars="200" w:firstLine="480"/>
        <w:rPr>
          <w:rFonts w:ascii="宋体" w:hAnsi="宋体"/>
          <w:kern w:val="0"/>
          <w:sz w:val="24"/>
        </w:rPr>
      </w:pPr>
      <w:r w:rsidRPr="00501B01">
        <w:rPr>
          <w:rFonts w:ascii="宋体" w:hAnsi="宋体" w:hint="eastAsia"/>
          <w:kern w:val="0"/>
          <w:sz w:val="24"/>
        </w:rPr>
        <w:t>④</w:t>
      </w:r>
      <w:r w:rsidRPr="00501B01">
        <w:rPr>
          <w:rFonts w:ascii="宋体" w:hAnsi="宋体"/>
          <w:kern w:val="0"/>
          <w:sz w:val="24"/>
        </w:rPr>
        <w:t>报价</w:t>
      </w:r>
      <w:r w:rsidRPr="00501B01">
        <w:rPr>
          <w:rFonts w:ascii="宋体" w:hAnsi="宋体" w:hint="eastAsia"/>
          <w:kern w:val="0"/>
          <w:sz w:val="24"/>
        </w:rPr>
        <w:t>有关表格</w:t>
      </w:r>
      <w:r w:rsidRPr="00501B01">
        <w:rPr>
          <w:rFonts w:ascii="宋体" w:hAnsi="宋体"/>
          <w:kern w:val="0"/>
          <w:sz w:val="24"/>
        </w:rPr>
        <w:t>应按</w:t>
      </w:r>
      <w:r w:rsidRPr="00501B01">
        <w:rPr>
          <w:rFonts w:ascii="宋体" w:hAnsi="宋体" w:hint="eastAsia"/>
          <w:kern w:val="0"/>
          <w:sz w:val="24"/>
        </w:rPr>
        <w:t>磋商采购</w:t>
      </w:r>
      <w:r w:rsidRPr="00501B01">
        <w:rPr>
          <w:rFonts w:ascii="宋体" w:hAnsi="宋体"/>
          <w:kern w:val="0"/>
          <w:sz w:val="24"/>
        </w:rPr>
        <w:t>文件中相关附表格式填写。</w:t>
      </w:r>
    </w:p>
    <w:p w:rsidR="007E63DC" w:rsidRPr="00501B01" w:rsidRDefault="007E63DC" w:rsidP="0057576F">
      <w:pPr>
        <w:autoSpaceDE w:val="0"/>
        <w:autoSpaceDN w:val="0"/>
        <w:adjustRightInd w:val="0"/>
        <w:spacing w:line="360" w:lineRule="auto"/>
        <w:ind w:firstLineChars="200" w:firstLine="480"/>
        <w:rPr>
          <w:rFonts w:ascii="宋体" w:hAnsi="宋体"/>
          <w:kern w:val="0"/>
          <w:sz w:val="24"/>
        </w:rPr>
      </w:pPr>
      <w:r w:rsidRPr="00501B01">
        <w:rPr>
          <w:rFonts w:ascii="宋体" w:hAnsi="宋体" w:hint="eastAsia"/>
          <w:kern w:val="0"/>
          <w:sz w:val="24"/>
        </w:rPr>
        <w:t>⑤全权代表或法定代表人的手机号码和电子邮箱必须准确填写，开评标过程中须保持手机号码和电子邮箱畅通，随时进行项目磋商情况通报及回执。若法定代表人无法准时及全过程参加本项目线上招投标活动的，建议授权全权代表参加。</w:t>
      </w:r>
    </w:p>
    <w:p w:rsidR="007E63DC" w:rsidRPr="00501B01" w:rsidRDefault="007E63DC" w:rsidP="007E63DC">
      <w:pPr>
        <w:numPr>
          <w:ilvl w:val="0"/>
          <w:numId w:val="30"/>
        </w:numPr>
        <w:snapToGrid w:val="0"/>
        <w:spacing w:line="360" w:lineRule="auto"/>
        <w:rPr>
          <w:rFonts w:ascii="宋体" w:hAnsi="宋体" w:cs="楷体_GB2312"/>
          <w:sz w:val="24"/>
          <w:lang w:val="zh-CN"/>
        </w:rPr>
      </w:pPr>
      <w:r w:rsidRPr="00501B01">
        <w:rPr>
          <w:rFonts w:ascii="宋体" w:hAnsi="宋体" w:hint="eastAsia"/>
          <w:b/>
          <w:bCs/>
          <w:kern w:val="0"/>
          <w:sz w:val="24"/>
        </w:rPr>
        <w:t>磋商响应文件的制作及递交要求</w:t>
      </w:r>
    </w:p>
    <w:p w:rsidR="007E63DC" w:rsidRPr="00501B01" w:rsidRDefault="007E63DC" w:rsidP="007E63DC">
      <w:pPr>
        <w:autoSpaceDE w:val="0"/>
        <w:autoSpaceDN w:val="0"/>
        <w:adjustRightInd w:val="0"/>
        <w:spacing w:line="360" w:lineRule="auto"/>
        <w:ind w:firstLine="480"/>
        <w:rPr>
          <w:rFonts w:ascii="宋体" w:hAnsi="宋体"/>
          <w:b/>
          <w:sz w:val="24"/>
        </w:rPr>
      </w:pPr>
      <w:r w:rsidRPr="00501B01">
        <w:rPr>
          <w:rFonts w:ascii="宋体" w:hAnsi="宋体" w:hint="eastAsia"/>
          <w:b/>
          <w:sz w:val="24"/>
        </w:rPr>
        <w:t>1、磋商响应文件的制作要求</w:t>
      </w:r>
    </w:p>
    <w:p w:rsidR="007E63DC" w:rsidRPr="00501B01" w:rsidRDefault="007E63DC" w:rsidP="007E63DC">
      <w:pPr>
        <w:spacing w:line="360" w:lineRule="auto"/>
        <w:ind w:firstLineChars="200" w:firstLine="480"/>
        <w:rPr>
          <w:rFonts w:ascii="宋体" w:hAnsi="宋体" w:cs="Arial"/>
          <w:sz w:val="24"/>
        </w:rPr>
      </w:pPr>
      <w:r w:rsidRPr="00501B01">
        <w:rPr>
          <w:rFonts w:asciiTheme="minorEastAsia" w:hAnsiTheme="minorEastAsia" w:hint="eastAsia"/>
          <w:sz w:val="24"/>
        </w:rPr>
        <w:t>（</w:t>
      </w:r>
      <w:r w:rsidRPr="00501B01">
        <w:rPr>
          <w:rFonts w:asciiTheme="minorEastAsia" w:hAnsiTheme="minorEastAsia"/>
          <w:sz w:val="24"/>
        </w:rPr>
        <w:t>1）</w:t>
      </w:r>
      <w:r w:rsidRPr="00501B01">
        <w:rPr>
          <w:rFonts w:ascii="宋体" w:hAnsi="宋体" w:cs="Arial" w:hint="eastAsia"/>
          <w:sz w:val="24"/>
        </w:rPr>
        <w:t>本项目通过“政府采购云平台（</w:t>
      </w:r>
      <w:r w:rsidRPr="00501B01">
        <w:rPr>
          <w:rFonts w:ascii="宋体" w:hAnsi="宋体" w:cs="Arial"/>
          <w:sz w:val="24"/>
        </w:rPr>
        <w:t>www.</w:t>
      </w:r>
      <w:r w:rsidRPr="00501B01">
        <w:rPr>
          <w:rFonts w:ascii="宋体" w:hAnsi="宋体" w:cs="Arial" w:hint="eastAsia"/>
          <w:sz w:val="24"/>
        </w:rPr>
        <w:t>zcy</w:t>
      </w:r>
      <w:r w:rsidRPr="00501B01">
        <w:rPr>
          <w:rFonts w:ascii="宋体" w:hAnsi="宋体" w:cs="Arial"/>
          <w:sz w:val="24"/>
        </w:rPr>
        <w:t>gov.cn</w:t>
      </w:r>
      <w:r w:rsidRPr="00501B01">
        <w:rPr>
          <w:rFonts w:ascii="宋体" w:hAnsi="宋体" w:cs="Arial" w:hint="eastAsia"/>
          <w:sz w:val="24"/>
        </w:rPr>
        <w:t>）”实行在线投标响应（电子投标）。供应商应通过“政</w:t>
      </w:r>
      <w:proofErr w:type="gramStart"/>
      <w:r w:rsidRPr="00501B01">
        <w:rPr>
          <w:rFonts w:ascii="宋体" w:hAnsi="宋体" w:cs="Arial" w:hint="eastAsia"/>
          <w:sz w:val="24"/>
        </w:rPr>
        <w:t>采云</w:t>
      </w:r>
      <w:proofErr w:type="gramEnd"/>
      <w:r w:rsidRPr="00501B01">
        <w:rPr>
          <w:rFonts w:ascii="宋体" w:hAnsi="宋体" w:cs="Arial" w:hint="eastAsia"/>
          <w:sz w:val="24"/>
        </w:rPr>
        <w:t>电子交易客户端”，并按照本</w:t>
      </w:r>
      <w:r w:rsidR="00CD5E2D" w:rsidRPr="00501B01">
        <w:rPr>
          <w:rFonts w:ascii="宋体" w:hAnsi="宋体" w:cs="Arial" w:hint="eastAsia"/>
          <w:sz w:val="24"/>
        </w:rPr>
        <w:t>采购文件</w:t>
      </w:r>
      <w:r w:rsidRPr="00501B01">
        <w:rPr>
          <w:rFonts w:ascii="宋体" w:hAnsi="宋体" w:cs="Arial" w:hint="eastAsia"/>
          <w:sz w:val="24"/>
        </w:rPr>
        <w:t>和“政府采购云平台”的要求编制并加密投标文件。</w:t>
      </w:r>
    </w:p>
    <w:p w:rsidR="007E63DC" w:rsidRPr="00501B01" w:rsidRDefault="007E63DC" w:rsidP="007E63DC">
      <w:pPr>
        <w:spacing w:line="360" w:lineRule="auto"/>
        <w:ind w:firstLineChars="175" w:firstLine="420"/>
        <w:rPr>
          <w:rFonts w:ascii="宋体" w:hAnsi="宋体" w:cs="Arial"/>
          <w:kern w:val="0"/>
          <w:sz w:val="24"/>
        </w:rPr>
      </w:pPr>
      <w:r w:rsidRPr="00501B01">
        <w:rPr>
          <w:rFonts w:ascii="宋体" w:hAnsi="宋体" w:cs="Arial" w:hint="eastAsia"/>
          <w:kern w:val="0"/>
          <w:sz w:val="24"/>
        </w:rPr>
        <w:t>（2）投标供应商应当按照</w:t>
      </w:r>
      <w:r w:rsidRPr="00501B01">
        <w:rPr>
          <w:rFonts w:ascii="宋体" w:hAnsi="宋体" w:cs="Arial"/>
          <w:kern w:val="0"/>
          <w:sz w:val="24"/>
        </w:rPr>
        <w:t>本</w:t>
      </w:r>
      <w:r w:rsidRPr="00501B01">
        <w:rPr>
          <w:rFonts w:ascii="宋体" w:hAnsi="宋体" w:cs="Arial" w:hint="eastAsia"/>
          <w:kern w:val="0"/>
          <w:sz w:val="24"/>
        </w:rPr>
        <w:t>章节 “投标文件组成”规定的内容及顺序在“政</w:t>
      </w:r>
      <w:proofErr w:type="gramStart"/>
      <w:r w:rsidRPr="00501B01">
        <w:rPr>
          <w:rFonts w:ascii="宋体" w:hAnsi="宋体" w:cs="Arial" w:hint="eastAsia"/>
          <w:kern w:val="0"/>
          <w:sz w:val="24"/>
        </w:rPr>
        <w:t>采云</w:t>
      </w:r>
      <w:proofErr w:type="gramEnd"/>
      <w:r w:rsidRPr="00501B01">
        <w:rPr>
          <w:rFonts w:ascii="宋体" w:hAnsi="宋体" w:cs="Arial" w:hint="eastAsia"/>
          <w:kern w:val="0"/>
          <w:sz w:val="24"/>
        </w:rPr>
        <w:t>电子交易客户端”编制投标文件。</w:t>
      </w:r>
    </w:p>
    <w:p w:rsidR="007E63DC" w:rsidRPr="00501B01" w:rsidRDefault="007E63DC" w:rsidP="007E63DC">
      <w:pPr>
        <w:autoSpaceDE w:val="0"/>
        <w:autoSpaceDN w:val="0"/>
        <w:adjustRightInd w:val="0"/>
        <w:spacing w:line="360" w:lineRule="auto"/>
        <w:ind w:firstLine="480"/>
        <w:rPr>
          <w:rFonts w:ascii="宋体" w:hAnsi="宋体"/>
          <w:sz w:val="24"/>
        </w:rPr>
      </w:pPr>
      <w:r w:rsidRPr="00501B01">
        <w:rPr>
          <w:rFonts w:ascii="宋体" w:hAnsi="宋体" w:hint="eastAsia"/>
          <w:bCs/>
          <w:sz w:val="24"/>
        </w:rPr>
        <w:t>（3）本文件《第</w:t>
      </w:r>
      <w:r w:rsidR="0057576F" w:rsidRPr="00501B01">
        <w:rPr>
          <w:rFonts w:ascii="宋体" w:hAnsi="宋体" w:hint="eastAsia"/>
          <w:bCs/>
          <w:sz w:val="24"/>
        </w:rPr>
        <w:t>六</w:t>
      </w:r>
      <w:r w:rsidRPr="00501B01">
        <w:rPr>
          <w:rFonts w:ascii="宋体" w:hAnsi="宋体" w:hint="eastAsia"/>
          <w:bCs/>
          <w:sz w:val="24"/>
        </w:rPr>
        <w:t>部分  应提交的有关格式范例》中有</w:t>
      </w:r>
      <w:r w:rsidRPr="00501B01">
        <w:rPr>
          <w:rFonts w:ascii="宋体" w:hAnsi="宋体"/>
          <w:bCs/>
          <w:sz w:val="24"/>
        </w:rPr>
        <w:t>提供格式的，投标</w:t>
      </w:r>
      <w:r w:rsidRPr="00501B01">
        <w:rPr>
          <w:rFonts w:ascii="宋体" w:hAnsi="宋体" w:hint="eastAsia"/>
          <w:bCs/>
          <w:sz w:val="24"/>
        </w:rPr>
        <w:t>供应商须参</w:t>
      </w:r>
      <w:r w:rsidRPr="00501B01">
        <w:rPr>
          <w:rFonts w:ascii="宋体" w:hAnsi="宋体"/>
          <w:bCs/>
          <w:sz w:val="24"/>
        </w:rPr>
        <w:t>照格式</w:t>
      </w:r>
      <w:r w:rsidRPr="00501B01">
        <w:rPr>
          <w:rFonts w:ascii="宋体" w:hAnsi="宋体" w:hint="eastAsia"/>
          <w:bCs/>
          <w:sz w:val="24"/>
        </w:rPr>
        <w:t>进行编制（格式中要求提供相关证明材料的</w:t>
      </w:r>
      <w:proofErr w:type="gramStart"/>
      <w:r w:rsidRPr="00501B01">
        <w:rPr>
          <w:rFonts w:ascii="宋体" w:hAnsi="宋体" w:hint="eastAsia"/>
          <w:bCs/>
          <w:sz w:val="24"/>
        </w:rPr>
        <w:t>还需后附</w:t>
      </w:r>
      <w:proofErr w:type="gramEnd"/>
      <w:r w:rsidRPr="00501B01">
        <w:rPr>
          <w:rFonts w:ascii="宋体" w:hAnsi="宋体" w:hint="eastAsia"/>
          <w:bCs/>
          <w:sz w:val="24"/>
        </w:rPr>
        <w:t>相关证明材料），并按格式要求在指定位置根据要求进行电子签章，否则视为未提供；本文件《第</w:t>
      </w:r>
      <w:r w:rsidR="0057576F" w:rsidRPr="00501B01">
        <w:rPr>
          <w:rFonts w:ascii="宋体" w:hAnsi="宋体" w:hint="eastAsia"/>
          <w:bCs/>
          <w:sz w:val="24"/>
        </w:rPr>
        <w:t>六</w:t>
      </w:r>
      <w:r w:rsidRPr="00501B01">
        <w:rPr>
          <w:rFonts w:ascii="宋体" w:hAnsi="宋体" w:hint="eastAsia"/>
          <w:bCs/>
          <w:sz w:val="24"/>
        </w:rPr>
        <w:t>部分  应提交的有关格式范例》</w:t>
      </w:r>
      <w:r w:rsidRPr="00501B01">
        <w:rPr>
          <w:rFonts w:ascii="宋体" w:hAnsi="宋体"/>
          <w:bCs/>
          <w:sz w:val="24"/>
        </w:rPr>
        <w:t>未提供格式的，请各投标单位自行拟定格式</w:t>
      </w:r>
      <w:r w:rsidRPr="00501B01">
        <w:rPr>
          <w:rFonts w:ascii="宋体" w:hAnsi="宋体" w:hint="eastAsia"/>
          <w:sz w:val="24"/>
        </w:rPr>
        <w:t>。</w:t>
      </w:r>
    </w:p>
    <w:p w:rsidR="007E63DC" w:rsidRPr="00501B01" w:rsidRDefault="007E63DC" w:rsidP="007E63DC">
      <w:pPr>
        <w:autoSpaceDE w:val="0"/>
        <w:autoSpaceDN w:val="0"/>
        <w:adjustRightInd w:val="0"/>
        <w:spacing w:line="360" w:lineRule="auto"/>
        <w:ind w:firstLineChars="200" w:firstLine="480"/>
        <w:rPr>
          <w:rFonts w:ascii="宋体" w:hAnsi="宋体"/>
          <w:kern w:val="0"/>
          <w:sz w:val="24"/>
          <w:lang w:val="zh-CN"/>
        </w:rPr>
      </w:pPr>
      <w:r w:rsidRPr="00501B01">
        <w:rPr>
          <w:rFonts w:ascii="宋体" w:hAnsi="宋体" w:hint="eastAsia"/>
          <w:sz w:val="24"/>
        </w:rPr>
        <w:t>（</w:t>
      </w:r>
      <w:r w:rsidRPr="00501B01">
        <w:rPr>
          <w:rFonts w:ascii="宋体" w:hAnsi="宋体"/>
          <w:sz w:val="24"/>
        </w:rPr>
        <w:t>4</w:t>
      </w:r>
      <w:r w:rsidRPr="00501B01">
        <w:rPr>
          <w:rFonts w:ascii="宋体" w:hAnsi="宋体" w:hint="eastAsia"/>
          <w:sz w:val="24"/>
        </w:rPr>
        <w:t>）供应商应对所提供的全部资料的真实性承担法律责任。</w:t>
      </w:r>
    </w:p>
    <w:p w:rsidR="007E63DC" w:rsidRPr="00501B01" w:rsidRDefault="007E63DC" w:rsidP="007E63DC">
      <w:pPr>
        <w:snapToGrid w:val="0"/>
        <w:spacing w:line="360" w:lineRule="auto"/>
        <w:ind w:firstLineChars="200" w:firstLine="480"/>
        <w:jc w:val="left"/>
        <w:rPr>
          <w:rFonts w:ascii="宋体" w:hAnsi="宋体"/>
          <w:sz w:val="24"/>
        </w:rPr>
      </w:pPr>
      <w:r w:rsidRPr="00501B01">
        <w:rPr>
          <w:rFonts w:ascii="宋体" w:hAnsi="宋体" w:hint="eastAsia"/>
          <w:kern w:val="0"/>
          <w:sz w:val="24"/>
          <w:lang w:val="zh-CN"/>
        </w:rPr>
        <w:t>（</w:t>
      </w:r>
      <w:r w:rsidRPr="00501B01">
        <w:rPr>
          <w:rFonts w:ascii="宋体" w:hAnsi="宋体"/>
          <w:kern w:val="0"/>
          <w:sz w:val="24"/>
        </w:rPr>
        <w:t>5</w:t>
      </w:r>
      <w:r w:rsidRPr="00501B01">
        <w:rPr>
          <w:rFonts w:ascii="宋体" w:hAnsi="宋体" w:hint="eastAsia"/>
          <w:kern w:val="0"/>
          <w:sz w:val="24"/>
          <w:lang w:val="zh-CN"/>
        </w:rPr>
        <w:t>）</w:t>
      </w:r>
      <w:r w:rsidRPr="00501B01">
        <w:rPr>
          <w:rFonts w:ascii="宋体" w:hAnsi="宋体" w:hint="eastAsia"/>
          <w:sz w:val="24"/>
        </w:rPr>
        <w:t>磋商响应文件</w:t>
      </w:r>
      <w:r w:rsidRPr="00501B01">
        <w:rPr>
          <w:rFonts w:ascii="宋体" w:hAnsi="宋体"/>
          <w:sz w:val="24"/>
        </w:rPr>
        <w:t>以及</w:t>
      </w:r>
      <w:r w:rsidRPr="00501B01">
        <w:rPr>
          <w:rFonts w:ascii="宋体" w:hAnsi="宋体" w:hint="eastAsia"/>
          <w:sz w:val="24"/>
        </w:rPr>
        <w:t>磋商供应商</w:t>
      </w:r>
      <w:r w:rsidRPr="00501B01">
        <w:rPr>
          <w:rFonts w:ascii="宋体" w:hAnsi="宋体"/>
          <w:sz w:val="24"/>
        </w:rPr>
        <w:t>与</w:t>
      </w:r>
      <w:r w:rsidRPr="00501B01">
        <w:rPr>
          <w:rFonts w:ascii="宋体" w:hAnsi="宋体" w:hint="eastAsia"/>
          <w:sz w:val="24"/>
        </w:rPr>
        <w:t>采购组织机构</w:t>
      </w:r>
      <w:r w:rsidRPr="00501B01">
        <w:rPr>
          <w:rFonts w:ascii="宋体" w:hAnsi="宋体"/>
          <w:sz w:val="24"/>
        </w:rPr>
        <w:t>就有关磋商事宜的所有来往函电，均应以中文汉语书写。除</w:t>
      </w:r>
      <w:r w:rsidRPr="00501B01">
        <w:rPr>
          <w:rFonts w:ascii="宋体" w:hAnsi="宋体" w:hint="eastAsia"/>
          <w:sz w:val="24"/>
        </w:rPr>
        <w:t>签字</w:t>
      </w:r>
      <w:r w:rsidRPr="00501B01">
        <w:rPr>
          <w:rFonts w:ascii="宋体" w:hAnsi="宋体"/>
          <w:sz w:val="24"/>
        </w:rPr>
        <w:t>、盖章、专用名称等特殊情形外，以中文汉语以外的文字表述的</w:t>
      </w:r>
      <w:r w:rsidRPr="00501B01">
        <w:rPr>
          <w:rFonts w:ascii="宋体" w:hAnsi="宋体" w:hint="eastAsia"/>
          <w:sz w:val="24"/>
        </w:rPr>
        <w:t>磋商响应文件</w:t>
      </w:r>
      <w:r w:rsidRPr="00501B01">
        <w:rPr>
          <w:rFonts w:ascii="宋体" w:hAnsi="宋体"/>
          <w:sz w:val="24"/>
        </w:rPr>
        <w:t>视同未提供。</w:t>
      </w:r>
    </w:p>
    <w:p w:rsidR="007E63DC" w:rsidRPr="00501B01" w:rsidRDefault="007E63DC" w:rsidP="007E63DC">
      <w:pPr>
        <w:snapToGrid w:val="0"/>
        <w:spacing w:line="360" w:lineRule="auto"/>
        <w:ind w:firstLineChars="200" w:firstLine="480"/>
        <w:jc w:val="left"/>
        <w:rPr>
          <w:rFonts w:ascii="宋体" w:hAnsi="宋体"/>
          <w:sz w:val="24"/>
        </w:rPr>
      </w:pPr>
      <w:r w:rsidRPr="00501B01">
        <w:rPr>
          <w:rFonts w:ascii="宋体" w:hAnsi="宋体" w:hint="eastAsia"/>
          <w:sz w:val="24"/>
        </w:rPr>
        <w:t>（</w:t>
      </w:r>
      <w:r w:rsidRPr="00501B01">
        <w:rPr>
          <w:rFonts w:ascii="宋体" w:hAnsi="宋体"/>
          <w:sz w:val="24"/>
        </w:rPr>
        <w:t>6</w:t>
      </w:r>
      <w:r w:rsidRPr="00501B01">
        <w:rPr>
          <w:rFonts w:ascii="宋体" w:hAnsi="宋体" w:hint="eastAsia"/>
          <w:sz w:val="24"/>
        </w:rPr>
        <w:t>）</w:t>
      </w:r>
      <w:r w:rsidRPr="00501B01">
        <w:rPr>
          <w:rFonts w:ascii="宋体" w:hAnsi="宋体"/>
          <w:sz w:val="24"/>
        </w:rPr>
        <w:t>磋商计量单位，</w:t>
      </w:r>
      <w:r w:rsidRPr="00501B01">
        <w:rPr>
          <w:rFonts w:ascii="宋体" w:hAnsi="宋体" w:hint="eastAsia"/>
          <w:bCs/>
          <w:sz w:val="24"/>
        </w:rPr>
        <w:t>磋商采购文件</w:t>
      </w:r>
      <w:r w:rsidRPr="00501B01">
        <w:rPr>
          <w:rFonts w:ascii="宋体" w:hAnsi="宋体"/>
          <w:sz w:val="24"/>
        </w:rPr>
        <w:t>已有明确规定的，</w:t>
      </w:r>
      <w:proofErr w:type="gramStart"/>
      <w:r w:rsidRPr="00501B01">
        <w:rPr>
          <w:rFonts w:ascii="宋体" w:hAnsi="宋体"/>
          <w:sz w:val="24"/>
        </w:rPr>
        <w:t>使用</w:t>
      </w:r>
      <w:r w:rsidRPr="00501B01">
        <w:rPr>
          <w:rFonts w:ascii="宋体" w:hAnsi="宋体" w:hint="eastAsia"/>
          <w:bCs/>
          <w:sz w:val="24"/>
        </w:rPr>
        <w:t>磋商</w:t>
      </w:r>
      <w:proofErr w:type="gramEnd"/>
      <w:r w:rsidRPr="00501B01">
        <w:rPr>
          <w:rFonts w:ascii="宋体" w:hAnsi="宋体" w:hint="eastAsia"/>
          <w:bCs/>
          <w:sz w:val="24"/>
        </w:rPr>
        <w:t>采购文件</w:t>
      </w:r>
      <w:r w:rsidRPr="00501B01">
        <w:rPr>
          <w:rFonts w:ascii="宋体" w:hAnsi="宋体"/>
          <w:sz w:val="24"/>
        </w:rPr>
        <w:t>规定的计量单位；</w:t>
      </w:r>
      <w:r w:rsidRPr="00501B01">
        <w:rPr>
          <w:rFonts w:ascii="宋体" w:hAnsi="宋体" w:hint="eastAsia"/>
          <w:bCs/>
          <w:sz w:val="24"/>
        </w:rPr>
        <w:t>磋商采购文件</w:t>
      </w:r>
      <w:r w:rsidRPr="00501B01">
        <w:rPr>
          <w:rFonts w:ascii="宋体" w:hAnsi="宋体"/>
          <w:sz w:val="24"/>
        </w:rPr>
        <w:t>没有规定的，应采用中华人民共和国法定计量单位（货币单位：人民币元），否则视同未响应。</w:t>
      </w:r>
    </w:p>
    <w:p w:rsidR="007E63DC" w:rsidRPr="00501B01" w:rsidRDefault="007E63DC" w:rsidP="007E63DC">
      <w:pPr>
        <w:autoSpaceDE w:val="0"/>
        <w:autoSpaceDN w:val="0"/>
        <w:adjustRightInd w:val="0"/>
        <w:spacing w:line="360" w:lineRule="auto"/>
        <w:ind w:firstLine="480"/>
        <w:rPr>
          <w:rFonts w:ascii="宋体" w:hAnsi="宋体"/>
          <w:sz w:val="24"/>
        </w:rPr>
      </w:pPr>
      <w:r w:rsidRPr="00501B01">
        <w:rPr>
          <w:rFonts w:ascii="宋体" w:hAnsi="宋体" w:hint="eastAsia"/>
          <w:sz w:val="24"/>
        </w:rPr>
        <w:t>（</w:t>
      </w:r>
      <w:r w:rsidRPr="00501B01">
        <w:rPr>
          <w:rFonts w:ascii="宋体" w:hAnsi="宋体"/>
          <w:sz w:val="24"/>
        </w:rPr>
        <w:t>7</w:t>
      </w:r>
      <w:r w:rsidRPr="00501B01">
        <w:rPr>
          <w:rFonts w:ascii="宋体" w:hAnsi="宋体" w:hint="eastAsia"/>
          <w:sz w:val="24"/>
        </w:rPr>
        <w:t>）</w:t>
      </w:r>
      <w:r w:rsidRPr="00501B01">
        <w:rPr>
          <w:rFonts w:ascii="宋体" w:hAnsi="宋体"/>
          <w:sz w:val="24"/>
        </w:rPr>
        <w:t>若</w:t>
      </w:r>
      <w:r w:rsidRPr="00501B01">
        <w:rPr>
          <w:rFonts w:ascii="宋体" w:hAnsi="宋体" w:hint="eastAsia"/>
          <w:sz w:val="24"/>
        </w:rPr>
        <w:t>磋商供应商</w:t>
      </w:r>
      <w:r w:rsidRPr="00501B01">
        <w:rPr>
          <w:rFonts w:ascii="宋体" w:hAnsi="宋体"/>
          <w:sz w:val="24"/>
        </w:rPr>
        <w:t>不按采购文件的要求提供资格审查材料，其风险由</w:t>
      </w:r>
      <w:r w:rsidRPr="00501B01">
        <w:rPr>
          <w:rFonts w:ascii="宋体" w:hAnsi="宋体" w:hint="eastAsia"/>
          <w:sz w:val="24"/>
        </w:rPr>
        <w:t>磋商</w:t>
      </w:r>
      <w:r w:rsidRPr="00501B01">
        <w:rPr>
          <w:rFonts w:ascii="宋体" w:hAnsi="宋体" w:hint="eastAsia"/>
          <w:sz w:val="24"/>
        </w:rPr>
        <w:lastRenderedPageBreak/>
        <w:t>供应商</w:t>
      </w:r>
      <w:r w:rsidRPr="00501B01">
        <w:rPr>
          <w:rFonts w:ascii="宋体" w:hAnsi="宋体"/>
          <w:sz w:val="24"/>
        </w:rPr>
        <w:t>自行承担。</w:t>
      </w:r>
    </w:p>
    <w:p w:rsidR="007E63DC" w:rsidRPr="00501B01" w:rsidRDefault="007E63DC" w:rsidP="007E63DC">
      <w:pPr>
        <w:autoSpaceDE w:val="0"/>
        <w:autoSpaceDN w:val="0"/>
        <w:adjustRightInd w:val="0"/>
        <w:spacing w:line="360" w:lineRule="auto"/>
        <w:ind w:firstLine="480"/>
        <w:rPr>
          <w:rFonts w:ascii="宋体" w:hAnsi="宋体"/>
          <w:sz w:val="24"/>
        </w:rPr>
      </w:pPr>
      <w:r w:rsidRPr="00501B01">
        <w:rPr>
          <w:rFonts w:ascii="宋体" w:hAnsi="宋体" w:hint="eastAsia"/>
          <w:kern w:val="0"/>
          <w:sz w:val="24"/>
        </w:rPr>
        <w:t>（</w:t>
      </w:r>
      <w:r w:rsidRPr="00501B01">
        <w:rPr>
          <w:rFonts w:ascii="宋体" w:hAnsi="宋体"/>
          <w:kern w:val="0"/>
          <w:sz w:val="24"/>
        </w:rPr>
        <w:t>8</w:t>
      </w:r>
      <w:r w:rsidRPr="00501B01">
        <w:rPr>
          <w:rFonts w:ascii="宋体" w:hAnsi="宋体" w:hint="eastAsia"/>
          <w:kern w:val="0"/>
          <w:sz w:val="24"/>
        </w:rPr>
        <w:t>）</w:t>
      </w:r>
      <w:r w:rsidRPr="00501B01">
        <w:rPr>
          <w:rFonts w:ascii="宋体" w:hAnsi="宋体" w:hint="eastAsia"/>
          <w:sz w:val="24"/>
        </w:rPr>
        <w:t>与本次磋商无关的内容请不要制作在内，</w:t>
      </w:r>
      <w:proofErr w:type="gramStart"/>
      <w:r w:rsidRPr="00501B01">
        <w:rPr>
          <w:rFonts w:ascii="宋体" w:hAnsi="宋体" w:hint="eastAsia"/>
          <w:sz w:val="24"/>
        </w:rPr>
        <w:t>确保磋商</w:t>
      </w:r>
      <w:proofErr w:type="gramEnd"/>
      <w:r w:rsidRPr="00501B01">
        <w:rPr>
          <w:rFonts w:ascii="宋体" w:hAnsi="宋体" w:hint="eastAsia"/>
          <w:sz w:val="24"/>
        </w:rPr>
        <w:t>响应文件有针对性、简洁明了。</w:t>
      </w:r>
    </w:p>
    <w:p w:rsidR="007E63DC" w:rsidRPr="00501B01" w:rsidRDefault="007E63DC" w:rsidP="007E63DC">
      <w:pPr>
        <w:autoSpaceDE w:val="0"/>
        <w:autoSpaceDN w:val="0"/>
        <w:adjustRightInd w:val="0"/>
        <w:spacing w:line="360" w:lineRule="auto"/>
        <w:ind w:firstLine="480"/>
        <w:rPr>
          <w:rFonts w:ascii="宋体" w:hAnsi="宋体"/>
          <w:sz w:val="24"/>
        </w:rPr>
      </w:pPr>
      <w:r w:rsidRPr="00501B01">
        <w:rPr>
          <w:rFonts w:ascii="宋体" w:hAnsi="宋体" w:hint="eastAsia"/>
          <w:b/>
          <w:bCs/>
          <w:sz w:val="24"/>
        </w:rPr>
        <w:t>2、投标文件的签章</w:t>
      </w:r>
    </w:p>
    <w:p w:rsidR="007E63DC" w:rsidRPr="00501B01" w:rsidRDefault="007E63DC" w:rsidP="007E63DC">
      <w:pPr>
        <w:spacing w:line="360" w:lineRule="auto"/>
        <w:ind w:firstLineChars="192" w:firstLine="461"/>
        <w:rPr>
          <w:rFonts w:ascii="宋体" w:hAnsi="宋体" w:cs="Arial"/>
          <w:bCs/>
          <w:kern w:val="0"/>
          <w:sz w:val="24"/>
        </w:rPr>
      </w:pPr>
      <w:r w:rsidRPr="00501B01">
        <w:rPr>
          <w:rFonts w:ascii="宋体" w:hAnsi="宋体" w:cs="Arial" w:hint="eastAsia"/>
          <w:bCs/>
          <w:kern w:val="0"/>
          <w:sz w:val="24"/>
        </w:rPr>
        <w:t>（1）《</w:t>
      </w:r>
      <w:r w:rsidRPr="00501B01">
        <w:rPr>
          <w:rFonts w:ascii="宋体" w:hAnsi="宋体" w:cs="Arial"/>
          <w:bCs/>
          <w:kern w:val="0"/>
          <w:sz w:val="24"/>
        </w:rPr>
        <w:t>投标文件</w:t>
      </w:r>
      <w:r w:rsidRPr="00501B01">
        <w:rPr>
          <w:rFonts w:ascii="宋体" w:hAnsi="宋体" w:cs="Arial" w:hint="eastAsia"/>
          <w:bCs/>
          <w:kern w:val="0"/>
          <w:sz w:val="24"/>
        </w:rPr>
        <w:t>》的签章：</w:t>
      </w:r>
      <w:r w:rsidRPr="00501B01">
        <w:rPr>
          <w:rFonts w:ascii="宋体" w:hAnsi="宋体" w:hint="eastAsia"/>
          <w:bCs/>
          <w:sz w:val="24"/>
        </w:rPr>
        <w:t>见《前附表》；</w:t>
      </w:r>
    </w:p>
    <w:p w:rsidR="007E63DC" w:rsidRPr="00501B01" w:rsidRDefault="007E63DC" w:rsidP="007E63DC">
      <w:pPr>
        <w:spacing w:line="360" w:lineRule="auto"/>
        <w:ind w:firstLineChars="192" w:firstLine="403"/>
        <w:rPr>
          <w:rFonts w:ascii="宋体" w:hAnsi="宋体" w:cs="Arial"/>
          <w:bCs/>
          <w:kern w:val="0"/>
          <w:sz w:val="24"/>
        </w:rPr>
      </w:pPr>
      <w:r w:rsidRPr="00501B01">
        <w:rPr>
          <w:rFonts w:ascii="宋体" w:hAnsi="宋体"/>
        </w:rPr>
        <w:t>▲</w:t>
      </w:r>
      <w:r w:rsidRPr="00501B01">
        <w:rPr>
          <w:rFonts w:ascii="宋体" w:hAnsi="宋体" w:cs="Arial" w:hint="eastAsia"/>
          <w:bCs/>
          <w:kern w:val="0"/>
          <w:sz w:val="24"/>
        </w:rPr>
        <w:t>（2）《</w:t>
      </w:r>
      <w:r w:rsidRPr="00501B01">
        <w:rPr>
          <w:rFonts w:ascii="宋体" w:hAnsi="宋体" w:cs="Arial"/>
          <w:bCs/>
          <w:kern w:val="0"/>
          <w:sz w:val="24"/>
        </w:rPr>
        <w:t>投标文件</w:t>
      </w:r>
      <w:r w:rsidRPr="00501B01">
        <w:rPr>
          <w:rFonts w:ascii="宋体" w:hAnsi="宋体" w:cs="Arial" w:hint="eastAsia"/>
          <w:bCs/>
          <w:kern w:val="0"/>
          <w:sz w:val="24"/>
        </w:rPr>
        <w:t>》应由投标供应</w:t>
      </w:r>
      <w:proofErr w:type="gramStart"/>
      <w:r w:rsidRPr="00501B01">
        <w:rPr>
          <w:rFonts w:ascii="宋体" w:hAnsi="宋体" w:cs="Arial" w:hint="eastAsia"/>
          <w:bCs/>
          <w:kern w:val="0"/>
          <w:sz w:val="24"/>
        </w:rPr>
        <w:t>商法定</w:t>
      </w:r>
      <w:proofErr w:type="gramEnd"/>
      <w:r w:rsidRPr="00501B01">
        <w:rPr>
          <w:rFonts w:ascii="宋体" w:hAnsi="宋体" w:cs="Arial" w:hint="eastAsia"/>
          <w:bCs/>
          <w:kern w:val="0"/>
          <w:sz w:val="24"/>
        </w:rPr>
        <w:t>代表人或其授权代表签字（或签章），并同时加盖投标供应商公章。</w:t>
      </w:r>
    </w:p>
    <w:p w:rsidR="007E63DC" w:rsidRPr="00501B01" w:rsidRDefault="007E63DC" w:rsidP="007E63DC">
      <w:pPr>
        <w:autoSpaceDE w:val="0"/>
        <w:autoSpaceDN w:val="0"/>
        <w:adjustRightInd w:val="0"/>
        <w:spacing w:line="360" w:lineRule="auto"/>
        <w:ind w:firstLine="480"/>
        <w:rPr>
          <w:rFonts w:ascii="宋体" w:hAnsi="宋体"/>
          <w:kern w:val="0"/>
          <w:sz w:val="24"/>
          <w:lang w:val="zh-CN"/>
        </w:rPr>
      </w:pPr>
      <w:r w:rsidRPr="00501B01">
        <w:rPr>
          <w:rFonts w:ascii="宋体" w:hAnsi="宋体" w:cs="Arial" w:hint="eastAsia"/>
          <w:bCs/>
          <w:kern w:val="0"/>
          <w:sz w:val="24"/>
        </w:rPr>
        <w:t>（</w:t>
      </w:r>
      <w:r w:rsidRPr="00501B01">
        <w:rPr>
          <w:rFonts w:ascii="宋体" w:hAnsi="宋体" w:cs="Arial"/>
          <w:bCs/>
          <w:kern w:val="0"/>
          <w:sz w:val="24"/>
        </w:rPr>
        <w:t>3</w:t>
      </w:r>
      <w:r w:rsidRPr="00501B01">
        <w:rPr>
          <w:rFonts w:ascii="宋体" w:hAnsi="宋体" w:cs="Arial" w:hint="eastAsia"/>
          <w:bCs/>
          <w:kern w:val="0"/>
          <w:sz w:val="24"/>
        </w:rPr>
        <w:t>）电子签章操作指南详见</w:t>
      </w:r>
      <w:r w:rsidRPr="00501B01">
        <w:rPr>
          <w:rFonts w:ascii="宋体" w:hAnsi="宋体" w:cs="Arial" w:hint="eastAsia"/>
          <w:bCs/>
          <w:sz w:val="24"/>
        </w:rPr>
        <w:t>《供应商项目采购-电子招投标操作指南》。</w:t>
      </w:r>
    </w:p>
    <w:p w:rsidR="007E63DC" w:rsidRPr="00501B01" w:rsidRDefault="007E63DC" w:rsidP="007E63DC">
      <w:pPr>
        <w:autoSpaceDE w:val="0"/>
        <w:autoSpaceDN w:val="0"/>
        <w:adjustRightInd w:val="0"/>
        <w:spacing w:line="360" w:lineRule="auto"/>
        <w:ind w:firstLine="480"/>
        <w:rPr>
          <w:rFonts w:ascii="宋体" w:hAnsi="宋体"/>
          <w:b/>
          <w:kern w:val="0"/>
          <w:sz w:val="24"/>
        </w:rPr>
      </w:pPr>
      <w:r w:rsidRPr="00501B01">
        <w:rPr>
          <w:rFonts w:ascii="宋体" w:hAnsi="宋体" w:hint="eastAsia"/>
          <w:b/>
          <w:kern w:val="0"/>
          <w:sz w:val="24"/>
        </w:rPr>
        <w:t>3、投标文件的形式</w:t>
      </w:r>
    </w:p>
    <w:p w:rsidR="007E63DC" w:rsidRPr="00501B01" w:rsidRDefault="007E63DC" w:rsidP="007E63DC">
      <w:pPr>
        <w:spacing w:line="360" w:lineRule="auto"/>
        <w:ind w:firstLineChars="176" w:firstLine="422"/>
        <w:rPr>
          <w:rFonts w:ascii="宋体" w:hAnsi="宋体" w:cs="Arial"/>
          <w:bCs/>
          <w:sz w:val="24"/>
        </w:rPr>
      </w:pPr>
      <w:r w:rsidRPr="00501B01">
        <w:rPr>
          <w:rFonts w:ascii="宋体" w:hAnsi="宋体" w:cs="Arial" w:hint="eastAsia"/>
          <w:bCs/>
          <w:sz w:val="24"/>
        </w:rPr>
        <w:t>（1）投标文件的形式：</w:t>
      </w:r>
      <w:r w:rsidRPr="00501B01">
        <w:rPr>
          <w:rFonts w:ascii="宋体" w:hAnsi="宋体" w:hint="eastAsia"/>
          <w:bCs/>
          <w:sz w:val="24"/>
        </w:rPr>
        <w:t>见《前附表》；</w:t>
      </w:r>
    </w:p>
    <w:p w:rsidR="007E63DC" w:rsidRPr="00501B01" w:rsidRDefault="007E63DC" w:rsidP="007E63DC">
      <w:pPr>
        <w:spacing w:line="360" w:lineRule="auto"/>
        <w:ind w:firstLineChars="176" w:firstLine="422"/>
        <w:rPr>
          <w:rFonts w:ascii="宋体" w:hAnsi="宋体" w:cs="Arial"/>
          <w:bCs/>
          <w:sz w:val="24"/>
        </w:rPr>
      </w:pPr>
      <w:r w:rsidRPr="00501B01">
        <w:rPr>
          <w:rFonts w:ascii="宋体" w:hAnsi="宋体" w:cs="Arial" w:hint="eastAsia"/>
          <w:bCs/>
          <w:sz w:val="24"/>
        </w:rPr>
        <w:t>（2）“电子加密投标文件”：“电子加密投标文件”是指通过“政</w:t>
      </w:r>
      <w:proofErr w:type="gramStart"/>
      <w:r w:rsidRPr="00501B01">
        <w:rPr>
          <w:rFonts w:ascii="宋体" w:hAnsi="宋体" w:cs="Arial" w:hint="eastAsia"/>
          <w:bCs/>
          <w:sz w:val="24"/>
        </w:rPr>
        <w:t>采云</w:t>
      </w:r>
      <w:proofErr w:type="gramEnd"/>
      <w:r w:rsidRPr="00501B01">
        <w:rPr>
          <w:rFonts w:ascii="宋体" w:hAnsi="宋体" w:cs="Arial" w:hint="eastAsia"/>
          <w:bCs/>
          <w:sz w:val="24"/>
        </w:rPr>
        <w:t>电子交易客户端”完成投标文件编制后生成并加密的数据电文形式的投标文件。</w:t>
      </w:r>
    </w:p>
    <w:p w:rsidR="007E63DC" w:rsidRPr="00501B01" w:rsidRDefault="007E63DC" w:rsidP="007E63DC">
      <w:pPr>
        <w:autoSpaceDE w:val="0"/>
        <w:autoSpaceDN w:val="0"/>
        <w:adjustRightInd w:val="0"/>
        <w:spacing w:line="360" w:lineRule="auto"/>
        <w:ind w:firstLine="480"/>
        <w:rPr>
          <w:rFonts w:ascii="宋体" w:hAnsi="宋体" w:cs="Arial"/>
          <w:bCs/>
          <w:sz w:val="24"/>
        </w:rPr>
      </w:pPr>
      <w:r w:rsidRPr="00501B01">
        <w:rPr>
          <w:rFonts w:ascii="宋体" w:hAnsi="宋体" w:cs="Arial" w:hint="eastAsia"/>
          <w:bCs/>
          <w:sz w:val="24"/>
        </w:rPr>
        <w:t>（3）“备份投标文件”：“备份投标文件”是指与“电子加密投标文件”同时生成的数据电文形式的电子文件（备份标书），其他方式编制的“备份投标文件”视为无效的“备份投标文件”。</w:t>
      </w:r>
    </w:p>
    <w:p w:rsidR="007E63DC" w:rsidRPr="00501B01" w:rsidRDefault="007E63DC" w:rsidP="007E63DC">
      <w:pPr>
        <w:autoSpaceDE w:val="0"/>
        <w:autoSpaceDN w:val="0"/>
        <w:adjustRightInd w:val="0"/>
        <w:spacing w:line="360" w:lineRule="auto"/>
        <w:ind w:firstLine="480"/>
        <w:rPr>
          <w:rFonts w:ascii="宋体" w:hAnsi="宋体"/>
          <w:b/>
          <w:kern w:val="0"/>
          <w:sz w:val="24"/>
        </w:rPr>
      </w:pPr>
      <w:r w:rsidRPr="00501B01">
        <w:rPr>
          <w:rFonts w:ascii="宋体" w:hAnsi="宋体" w:hint="eastAsia"/>
          <w:b/>
          <w:kern w:val="0"/>
          <w:sz w:val="24"/>
        </w:rPr>
        <w:t>4、投标文件的份数</w:t>
      </w:r>
    </w:p>
    <w:p w:rsidR="007E63DC" w:rsidRPr="00501B01" w:rsidRDefault="007E63DC" w:rsidP="007E63DC">
      <w:pPr>
        <w:autoSpaceDE w:val="0"/>
        <w:autoSpaceDN w:val="0"/>
        <w:adjustRightInd w:val="0"/>
        <w:spacing w:line="360" w:lineRule="auto"/>
        <w:ind w:firstLine="480"/>
        <w:rPr>
          <w:rFonts w:ascii="宋体" w:hAnsi="宋体"/>
          <w:bCs/>
          <w:kern w:val="0"/>
          <w:sz w:val="24"/>
        </w:rPr>
      </w:pPr>
      <w:r w:rsidRPr="00501B01">
        <w:rPr>
          <w:rFonts w:ascii="宋体" w:hAnsi="宋体" w:hint="eastAsia"/>
          <w:bCs/>
          <w:kern w:val="0"/>
          <w:sz w:val="24"/>
        </w:rPr>
        <w:t>（1）投标文件的份数：见《前附表》。</w:t>
      </w:r>
    </w:p>
    <w:p w:rsidR="007E63DC" w:rsidRPr="00501B01" w:rsidRDefault="007E63DC" w:rsidP="007E63DC">
      <w:pPr>
        <w:tabs>
          <w:tab w:val="left" w:pos="1898"/>
        </w:tabs>
        <w:autoSpaceDE w:val="0"/>
        <w:autoSpaceDN w:val="0"/>
        <w:adjustRightInd w:val="0"/>
        <w:spacing w:line="360" w:lineRule="auto"/>
        <w:ind w:firstLineChars="200" w:firstLine="482"/>
        <w:rPr>
          <w:rFonts w:ascii="宋体" w:hAnsi="宋体"/>
          <w:b/>
          <w:kern w:val="0"/>
          <w:sz w:val="24"/>
        </w:rPr>
      </w:pPr>
      <w:r w:rsidRPr="00501B01">
        <w:rPr>
          <w:rFonts w:ascii="宋体" w:hAnsi="宋体"/>
          <w:b/>
          <w:kern w:val="0"/>
          <w:sz w:val="24"/>
        </w:rPr>
        <w:t>5</w:t>
      </w:r>
      <w:r w:rsidRPr="00501B01">
        <w:rPr>
          <w:rFonts w:ascii="宋体" w:hAnsi="宋体" w:hint="eastAsia"/>
          <w:b/>
          <w:kern w:val="0"/>
          <w:sz w:val="24"/>
        </w:rPr>
        <w:t>、磋商响应文件的补充、修改和撤回。</w:t>
      </w:r>
    </w:p>
    <w:p w:rsidR="007E63DC" w:rsidRPr="00501B01" w:rsidRDefault="007E63DC" w:rsidP="007E63DC">
      <w:pPr>
        <w:tabs>
          <w:tab w:val="left" w:pos="960"/>
          <w:tab w:val="left" w:pos="1418"/>
        </w:tabs>
        <w:autoSpaceDE w:val="0"/>
        <w:autoSpaceDN w:val="0"/>
        <w:adjustRightInd w:val="0"/>
        <w:spacing w:line="360" w:lineRule="auto"/>
        <w:ind w:firstLineChars="200" w:firstLine="480"/>
        <w:rPr>
          <w:rFonts w:ascii="宋体" w:hAnsi="宋体"/>
          <w:kern w:val="0"/>
          <w:sz w:val="24"/>
        </w:rPr>
      </w:pPr>
      <w:r w:rsidRPr="00501B01">
        <w:rPr>
          <w:rFonts w:ascii="宋体" w:hAnsi="宋体" w:hint="eastAsia"/>
          <w:kern w:val="0"/>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rsidR="007E63DC" w:rsidRPr="00501B01" w:rsidRDefault="007E63DC" w:rsidP="007E63DC">
      <w:pPr>
        <w:numPr>
          <w:ilvl w:val="0"/>
          <w:numId w:val="31"/>
        </w:numPr>
        <w:tabs>
          <w:tab w:val="left" w:pos="1418"/>
        </w:tabs>
        <w:autoSpaceDE w:val="0"/>
        <w:autoSpaceDN w:val="0"/>
        <w:adjustRightInd w:val="0"/>
        <w:spacing w:line="360" w:lineRule="auto"/>
        <w:ind w:firstLineChars="200" w:firstLine="480"/>
        <w:rPr>
          <w:rFonts w:ascii="宋体" w:hAnsi="宋体"/>
          <w:kern w:val="0"/>
          <w:sz w:val="24"/>
        </w:rPr>
      </w:pPr>
      <w:r w:rsidRPr="00501B01">
        <w:rPr>
          <w:rFonts w:ascii="宋体" w:hAnsi="宋体" w:hint="eastAsia"/>
          <w:kern w:val="0"/>
          <w:sz w:val="24"/>
        </w:rPr>
        <w:t>投标截止时间后，投标供应商不得撤回、修改《投标文件》。</w:t>
      </w:r>
    </w:p>
    <w:p w:rsidR="007E63DC" w:rsidRPr="00501B01" w:rsidRDefault="007E63DC" w:rsidP="007E63DC">
      <w:pPr>
        <w:tabs>
          <w:tab w:val="left" w:pos="1418"/>
        </w:tabs>
        <w:autoSpaceDE w:val="0"/>
        <w:autoSpaceDN w:val="0"/>
        <w:adjustRightInd w:val="0"/>
        <w:spacing w:line="360" w:lineRule="auto"/>
        <w:ind w:left="480"/>
        <w:rPr>
          <w:rFonts w:ascii="宋体" w:hAnsi="宋体"/>
          <w:kern w:val="0"/>
          <w:sz w:val="24"/>
        </w:rPr>
      </w:pPr>
      <w:r w:rsidRPr="00501B01">
        <w:rPr>
          <w:rFonts w:ascii="宋体" w:hAnsi="宋体" w:hint="eastAsia"/>
          <w:b/>
          <w:kern w:val="0"/>
          <w:sz w:val="24"/>
        </w:rPr>
        <w:t>（三）磋商响应文件的有效期</w:t>
      </w:r>
    </w:p>
    <w:p w:rsidR="002C775E" w:rsidRPr="00501B01" w:rsidRDefault="002C775E" w:rsidP="00F7508A">
      <w:pPr>
        <w:pStyle w:val="a"/>
        <w:numPr>
          <w:ilvl w:val="0"/>
          <w:numId w:val="0"/>
        </w:numPr>
        <w:tabs>
          <w:tab w:val="left" w:pos="0"/>
          <w:tab w:val="left" w:pos="1200"/>
        </w:tabs>
        <w:snapToGrid w:val="0"/>
        <w:spacing w:line="360" w:lineRule="auto"/>
        <w:ind w:firstLineChars="200" w:firstLine="480"/>
        <w:rPr>
          <w:rFonts w:ascii="宋体" w:hAnsi="宋体"/>
          <w:kern w:val="0"/>
          <w:sz w:val="24"/>
        </w:rPr>
      </w:pPr>
      <w:r w:rsidRPr="00501B01">
        <w:rPr>
          <w:rFonts w:ascii="宋体" w:hAnsi="宋体"/>
          <w:kern w:val="0"/>
          <w:sz w:val="24"/>
        </w:rPr>
        <w:t>1、</w:t>
      </w:r>
      <w:r w:rsidRPr="00501B01">
        <w:rPr>
          <w:rFonts w:ascii="宋体" w:hAnsi="宋体" w:hint="eastAsia"/>
          <w:kern w:val="0"/>
          <w:sz w:val="24"/>
        </w:rPr>
        <w:t>自磋商响应截止日起</w:t>
      </w:r>
      <w:r w:rsidRPr="00501B01">
        <w:rPr>
          <w:rFonts w:ascii="宋体" w:hAnsi="宋体"/>
          <w:kern w:val="0"/>
          <w:sz w:val="24"/>
        </w:rPr>
        <w:t>90天磋商响应文件应保持有效。有效期不足的磋商响应文件将被拒绝。</w:t>
      </w:r>
    </w:p>
    <w:p w:rsidR="002C775E" w:rsidRPr="00501B01" w:rsidRDefault="002C775E" w:rsidP="00F7508A">
      <w:pPr>
        <w:pStyle w:val="a"/>
        <w:numPr>
          <w:ilvl w:val="0"/>
          <w:numId w:val="0"/>
        </w:numPr>
        <w:tabs>
          <w:tab w:val="left" w:pos="0"/>
          <w:tab w:val="left" w:pos="1200"/>
        </w:tabs>
        <w:snapToGrid w:val="0"/>
        <w:spacing w:line="360" w:lineRule="auto"/>
        <w:ind w:firstLineChars="200" w:firstLine="480"/>
        <w:rPr>
          <w:rFonts w:ascii="宋体" w:hAnsi="宋体"/>
          <w:kern w:val="0"/>
          <w:sz w:val="24"/>
        </w:rPr>
      </w:pPr>
      <w:r w:rsidRPr="00501B01">
        <w:rPr>
          <w:rFonts w:ascii="宋体" w:hAnsi="宋体"/>
          <w:kern w:val="0"/>
          <w:sz w:val="24"/>
        </w:rPr>
        <w:t>2、在特殊情况下，采购人可与磋商供应商协商延长磋商响应文件的有效期，这种要求和答复均以书面形式进行。</w:t>
      </w:r>
    </w:p>
    <w:p w:rsidR="002C775E" w:rsidRPr="00501B01" w:rsidRDefault="002C775E" w:rsidP="00F7508A">
      <w:pPr>
        <w:pStyle w:val="a"/>
        <w:numPr>
          <w:ilvl w:val="0"/>
          <w:numId w:val="0"/>
        </w:numPr>
        <w:tabs>
          <w:tab w:val="left" w:pos="0"/>
          <w:tab w:val="left" w:pos="425"/>
          <w:tab w:val="left" w:pos="1200"/>
        </w:tabs>
        <w:snapToGrid w:val="0"/>
        <w:spacing w:line="360" w:lineRule="auto"/>
        <w:ind w:firstLineChars="175" w:firstLine="420"/>
        <w:rPr>
          <w:rFonts w:ascii="宋体" w:hAnsi="宋体"/>
          <w:kern w:val="0"/>
          <w:sz w:val="24"/>
        </w:rPr>
      </w:pPr>
      <w:r w:rsidRPr="00501B01">
        <w:rPr>
          <w:rFonts w:ascii="宋体" w:hAnsi="宋体"/>
          <w:kern w:val="0"/>
          <w:sz w:val="24"/>
        </w:rPr>
        <w:t>3、磋商供应商可拒绝接受延期要求。同意延长有效期的磋商供应商不能修</w:t>
      </w:r>
      <w:r w:rsidRPr="00501B01">
        <w:rPr>
          <w:rFonts w:ascii="宋体" w:hAnsi="宋体"/>
          <w:kern w:val="0"/>
          <w:sz w:val="24"/>
        </w:rPr>
        <w:lastRenderedPageBreak/>
        <w:t xml:space="preserve">改磋商响应文件。 </w:t>
      </w:r>
    </w:p>
    <w:p w:rsidR="007E63DC" w:rsidRPr="00501B01" w:rsidRDefault="007E63DC" w:rsidP="007E63DC">
      <w:pPr>
        <w:snapToGrid w:val="0"/>
        <w:spacing w:line="360" w:lineRule="auto"/>
        <w:ind w:firstLineChars="200" w:firstLine="480"/>
        <w:jc w:val="left"/>
        <w:outlineLvl w:val="0"/>
        <w:rPr>
          <w:rFonts w:ascii="宋体" w:hAnsi="宋体"/>
          <w:kern w:val="0"/>
          <w:sz w:val="24"/>
        </w:rPr>
      </w:pPr>
      <w:r w:rsidRPr="00501B01">
        <w:rPr>
          <w:rFonts w:ascii="宋体" w:hAnsi="宋体"/>
          <w:kern w:val="0"/>
          <w:sz w:val="24"/>
        </w:rPr>
        <w:t>4</w:t>
      </w:r>
      <w:r w:rsidRPr="00501B01">
        <w:rPr>
          <w:rFonts w:ascii="宋体" w:hAnsi="宋体" w:hint="eastAsia"/>
          <w:kern w:val="0"/>
          <w:sz w:val="24"/>
        </w:rPr>
        <w:t>.成交供应商</w:t>
      </w:r>
      <w:r w:rsidRPr="00501B01">
        <w:rPr>
          <w:rFonts w:ascii="宋体" w:hAnsi="宋体"/>
          <w:kern w:val="0"/>
          <w:sz w:val="24"/>
        </w:rPr>
        <w:t>的</w:t>
      </w:r>
      <w:r w:rsidRPr="00501B01">
        <w:rPr>
          <w:rFonts w:ascii="宋体" w:hAnsi="宋体" w:hint="eastAsia"/>
          <w:sz w:val="24"/>
        </w:rPr>
        <w:t>磋商响应文件</w:t>
      </w:r>
      <w:r w:rsidRPr="00501B01">
        <w:rPr>
          <w:rFonts w:ascii="宋体" w:hAnsi="宋体"/>
          <w:kern w:val="0"/>
          <w:sz w:val="24"/>
        </w:rPr>
        <w:t>自磋商之日起至合同履行完毕均应保持有效。</w:t>
      </w:r>
    </w:p>
    <w:p w:rsidR="007E63DC" w:rsidRPr="00501B01" w:rsidRDefault="007E63DC" w:rsidP="007E63DC">
      <w:pPr>
        <w:snapToGrid w:val="0"/>
        <w:spacing w:line="360" w:lineRule="auto"/>
        <w:ind w:firstLineChars="200" w:firstLine="482"/>
        <w:jc w:val="left"/>
        <w:outlineLvl w:val="0"/>
        <w:rPr>
          <w:rFonts w:ascii="宋体" w:hAnsi="宋体"/>
          <w:b/>
          <w:kern w:val="0"/>
          <w:sz w:val="24"/>
        </w:rPr>
      </w:pPr>
      <w:r w:rsidRPr="00501B01">
        <w:rPr>
          <w:rFonts w:ascii="宋体" w:hAnsi="宋体" w:hint="eastAsia"/>
          <w:b/>
          <w:kern w:val="0"/>
          <w:sz w:val="24"/>
        </w:rPr>
        <w:t>（四）投标文件的备选方案</w:t>
      </w:r>
    </w:p>
    <w:p w:rsidR="007E63DC" w:rsidRPr="00501B01" w:rsidRDefault="007E63DC" w:rsidP="007E63DC">
      <w:pPr>
        <w:snapToGrid w:val="0"/>
        <w:spacing w:line="360" w:lineRule="auto"/>
        <w:ind w:firstLineChars="200" w:firstLine="480"/>
        <w:jc w:val="left"/>
        <w:outlineLvl w:val="0"/>
        <w:rPr>
          <w:rFonts w:ascii="宋体" w:hAnsi="宋体"/>
          <w:kern w:val="0"/>
          <w:sz w:val="24"/>
        </w:rPr>
      </w:pPr>
      <w:r w:rsidRPr="00501B01">
        <w:rPr>
          <w:rFonts w:ascii="宋体" w:hAnsi="宋体" w:hint="eastAsia"/>
          <w:kern w:val="0"/>
          <w:sz w:val="24"/>
        </w:rPr>
        <w:t>1、投标供应商不得递交任何的投标备选（替代）方案，否则其投标文件将作无效标处理。</w:t>
      </w:r>
      <w:r w:rsidRPr="00501B01">
        <w:rPr>
          <w:rFonts w:ascii="宋体" w:hAnsi="宋体" w:hint="eastAsia"/>
          <w:b/>
          <w:bCs/>
          <w:kern w:val="0"/>
          <w:sz w:val="24"/>
        </w:rPr>
        <w:t>与“电子加密投标文件”同时生成的“备份投标文件”不是投标备选（替代）方案。</w:t>
      </w:r>
    </w:p>
    <w:p w:rsidR="007E63DC" w:rsidRPr="00501B01" w:rsidRDefault="007E63DC" w:rsidP="007E63DC">
      <w:pPr>
        <w:tabs>
          <w:tab w:val="left" w:pos="1418"/>
        </w:tabs>
        <w:autoSpaceDE w:val="0"/>
        <w:autoSpaceDN w:val="0"/>
        <w:adjustRightInd w:val="0"/>
        <w:spacing w:line="360" w:lineRule="auto"/>
        <w:ind w:firstLineChars="200" w:firstLine="482"/>
        <w:rPr>
          <w:rFonts w:ascii="宋体" w:hAnsi="宋体"/>
          <w:b/>
          <w:kern w:val="0"/>
          <w:sz w:val="24"/>
        </w:rPr>
      </w:pPr>
      <w:r w:rsidRPr="00501B01">
        <w:rPr>
          <w:rFonts w:ascii="宋体" w:hAnsi="宋体" w:hint="eastAsia"/>
          <w:b/>
          <w:kern w:val="0"/>
          <w:sz w:val="24"/>
        </w:rPr>
        <w:t>三、磋商保证金</w:t>
      </w:r>
    </w:p>
    <w:p w:rsidR="007E63DC" w:rsidRPr="00501B01" w:rsidRDefault="007E63DC" w:rsidP="007E63DC">
      <w:pPr>
        <w:snapToGrid w:val="0"/>
        <w:spacing w:line="360" w:lineRule="auto"/>
        <w:ind w:firstLineChars="196" w:firstLine="470"/>
        <w:rPr>
          <w:rFonts w:ascii="宋体" w:hAnsi="宋体"/>
          <w:bCs/>
          <w:sz w:val="24"/>
        </w:rPr>
      </w:pPr>
      <w:r w:rsidRPr="00501B01">
        <w:rPr>
          <w:rFonts w:ascii="宋体" w:hAnsi="宋体" w:hint="eastAsia"/>
          <w:kern w:val="0"/>
          <w:sz w:val="24"/>
        </w:rPr>
        <w:t>无</w:t>
      </w:r>
    </w:p>
    <w:p w:rsidR="007E63DC" w:rsidRPr="00501B01" w:rsidRDefault="007E63DC" w:rsidP="007E63DC">
      <w:pPr>
        <w:tabs>
          <w:tab w:val="left" w:pos="1418"/>
        </w:tabs>
        <w:autoSpaceDE w:val="0"/>
        <w:autoSpaceDN w:val="0"/>
        <w:adjustRightInd w:val="0"/>
        <w:spacing w:line="360" w:lineRule="auto"/>
        <w:ind w:firstLineChars="151" w:firstLine="364"/>
        <w:rPr>
          <w:rFonts w:ascii="宋体" w:hAnsi="宋体" w:cs="楷体_GB2312"/>
          <w:b/>
          <w:kern w:val="0"/>
          <w:sz w:val="24"/>
        </w:rPr>
      </w:pPr>
      <w:r w:rsidRPr="00501B01">
        <w:rPr>
          <w:rFonts w:ascii="宋体" w:hAnsi="宋体" w:cs="楷体_GB2312" w:hint="eastAsia"/>
          <w:b/>
          <w:kern w:val="0"/>
          <w:sz w:val="24"/>
        </w:rPr>
        <w:t>四、磋商</w:t>
      </w:r>
    </w:p>
    <w:p w:rsidR="007E63DC" w:rsidRPr="00501B01" w:rsidRDefault="007E63DC" w:rsidP="007E63DC">
      <w:pPr>
        <w:autoSpaceDE w:val="0"/>
        <w:autoSpaceDN w:val="0"/>
        <w:adjustRightInd w:val="0"/>
        <w:spacing w:line="360" w:lineRule="auto"/>
        <w:rPr>
          <w:rFonts w:ascii="宋体" w:hAnsi="宋体"/>
          <w:kern w:val="0"/>
          <w:sz w:val="24"/>
        </w:rPr>
      </w:pPr>
      <w:r w:rsidRPr="00501B01">
        <w:rPr>
          <w:rFonts w:ascii="宋体" w:hAnsi="宋体" w:hint="eastAsia"/>
          <w:kern w:val="0"/>
          <w:sz w:val="24"/>
        </w:rPr>
        <w:t xml:space="preserve">   </w:t>
      </w:r>
      <w:r w:rsidRPr="00501B01">
        <w:rPr>
          <w:rFonts w:ascii="宋体" w:hAnsi="宋体" w:hint="eastAsia"/>
          <w:b/>
          <w:sz w:val="24"/>
        </w:rPr>
        <w:t>（一）磋商说明</w:t>
      </w:r>
    </w:p>
    <w:p w:rsidR="007E63DC" w:rsidRPr="00501B01" w:rsidRDefault="007E63DC" w:rsidP="007E63DC">
      <w:pPr>
        <w:autoSpaceDE w:val="0"/>
        <w:autoSpaceDN w:val="0"/>
        <w:adjustRightInd w:val="0"/>
        <w:spacing w:line="360" w:lineRule="auto"/>
        <w:ind w:firstLineChars="198" w:firstLine="475"/>
        <w:rPr>
          <w:rFonts w:ascii="宋体" w:hAnsi="宋体"/>
          <w:sz w:val="24"/>
        </w:rPr>
      </w:pPr>
      <w:r w:rsidRPr="00501B01">
        <w:rPr>
          <w:rFonts w:ascii="宋体" w:hAnsi="宋体" w:hint="eastAsia"/>
          <w:sz w:val="24"/>
        </w:rPr>
        <w:t>采购组织机构将按照</w:t>
      </w:r>
      <w:r w:rsidR="00CD5E2D" w:rsidRPr="00501B01">
        <w:rPr>
          <w:rFonts w:ascii="宋体" w:hAnsi="宋体" w:hint="eastAsia"/>
          <w:sz w:val="24"/>
        </w:rPr>
        <w:t>采购文件</w:t>
      </w:r>
      <w:r w:rsidRPr="00501B01">
        <w:rPr>
          <w:rFonts w:ascii="宋体" w:hAnsi="宋体" w:hint="eastAsia"/>
          <w:sz w:val="24"/>
        </w:rPr>
        <w:t>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rsidR="007E63DC" w:rsidRPr="00501B01" w:rsidRDefault="007E63DC" w:rsidP="007E63DC">
      <w:pPr>
        <w:autoSpaceDE w:val="0"/>
        <w:autoSpaceDN w:val="0"/>
        <w:adjustRightInd w:val="0"/>
        <w:spacing w:line="360" w:lineRule="auto"/>
        <w:ind w:firstLineChars="198" w:firstLine="477"/>
        <w:rPr>
          <w:rFonts w:ascii="宋体" w:hAnsi="宋体"/>
          <w:b/>
          <w:bCs/>
          <w:sz w:val="24"/>
        </w:rPr>
      </w:pPr>
      <w:r w:rsidRPr="00501B01">
        <w:rPr>
          <w:rFonts w:ascii="宋体" w:hAnsi="宋体" w:hint="eastAsia"/>
          <w:b/>
          <w:bCs/>
          <w:sz w:val="24"/>
        </w:rPr>
        <w:t>（二）磋商流程</w:t>
      </w:r>
    </w:p>
    <w:p w:rsidR="007E63DC" w:rsidRPr="00501B01" w:rsidRDefault="007E63DC" w:rsidP="007E63DC">
      <w:pPr>
        <w:spacing w:line="360" w:lineRule="auto"/>
        <w:ind w:firstLineChars="177" w:firstLine="425"/>
        <w:jc w:val="left"/>
        <w:rPr>
          <w:rFonts w:ascii="宋体" w:hAnsi="宋体" w:cs="Arial"/>
          <w:kern w:val="0"/>
          <w:sz w:val="24"/>
        </w:rPr>
      </w:pPr>
      <w:r w:rsidRPr="00501B01">
        <w:rPr>
          <w:rFonts w:ascii="宋体" w:hAnsi="宋体" w:cs="Arial" w:hint="eastAsia"/>
          <w:kern w:val="0"/>
          <w:sz w:val="24"/>
        </w:rPr>
        <w:t>（</w:t>
      </w:r>
      <w:r w:rsidRPr="00501B01">
        <w:rPr>
          <w:rFonts w:ascii="宋体" w:hAnsi="宋体" w:cs="Arial"/>
          <w:kern w:val="0"/>
          <w:sz w:val="24"/>
        </w:rPr>
        <w:t>1</w:t>
      </w:r>
      <w:r w:rsidRPr="00501B01">
        <w:rPr>
          <w:rFonts w:ascii="宋体" w:hAnsi="宋体" w:cs="Arial" w:hint="eastAsia"/>
          <w:kern w:val="0"/>
          <w:sz w:val="24"/>
        </w:rPr>
        <w:t>）向各投标供应商发出电子加密投标文件【开始解密】通知，由供应商按</w:t>
      </w:r>
      <w:r w:rsidR="00CD5E2D" w:rsidRPr="00501B01">
        <w:rPr>
          <w:rFonts w:ascii="宋体" w:hAnsi="宋体" w:cs="Arial" w:hint="eastAsia"/>
          <w:kern w:val="0"/>
          <w:sz w:val="24"/>
        </w:rPr>
        <w:t>采购文件</w:t>
      </w:r>
      <w:r w:rsidRPr="00501B01">
        <w:rPr>
          <w:rFonts w:ascii="宋体" w:hAnsi="宋体" w:cs="Arial" w:hint="eastAsia"/>
          <w:kern w:val="0"/>
          <w:sz w:val="24"/>
        </w:rPr>
        <w:t>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w:t>
      </w:r>
      <w:proofErr w:type="gramStart"/>
      <w:r w:rsidRPr="00501B01">
        <w:rPr>
          <w:rFonts w:ascii="宋体" w:hAnsi="宋体" w:cs="Arial" w:hint="eastAsia"/>
          <w:kern w:val="0"/>
          <w:sz w:val="24"/>
        </w:rPr>
        <w:t>传成功</w:t>
      </w:r>
      <w:proofErr w:type="gramEnd"/>
      <w:r w:rsidRPr="00501B01">
        <w:rPr>
          <w:rFonts w:ascii="宋体" w:hAnsi="宋体" w:cs="Arial" w:hint="eastAsia"/>
          <w:kern w:val="0"/>
          <w:sz w:val="24"/>
        </w:rPr>
        <w:t>后，“电子加密投标文件”自动失效；</w:t>
      </w:r>
    </w:p>
    <w:p w:rsidR="007E63DC" w:rsidRPr="00501B01" w:rsidRDefault="007E63DC" w:rsidP="007E63DC">
      <w:pPr>
        <w:spacing w:line="360" w:lineRule="auto"/>
        <w:ind w:firstLineChars="177" w:firstLine="425"/>
        <w:jc w:val="left"/>
        <w:rPr>
          <w:rFonts w:ascii="宋体" w:hAnsi="宋体" w:cs="Arial"/>
          <w:kern w:val="0"/>
          <w:sz w:val="24"/>
        </w:rPr>
      </w:pPr>
      <w:r w:rsidRPr="00501B01">
        <w:rPr>
          <w:rFonts w:ascii="宋体" w:hAnsi="宋体" w:cs="Arial" w:hint="eastAsia"/>
          <w:kern w:val="0"/>
          <w:sz w:val="24"/>
        </w:rPr>
        <w:t>（</w:t>
      </w:r>
      <w:r w:rsidRPr="00501B01">
        <w:rPr>
          <w:rFonts w:ascii="宋体" w:hAnsi="宋体" w:cs="Arial"/>
          <w:kern w:val="0"/>
          <w:sz w:val="24"/>
        </w:rPr>
        <w:t>2</w:t>
      </w:r>
      <w:r w:rsidRPr="00501B01">
        <w:rPr>
          <w:rFonts w:ascii="宋体" w:hAnsi="宋体" w:cs="Arial" w:hint="eastAsia"/>
          <w:kern w:val="0"/>
          <w:sz w:val="24"/>
        </w:rPr>
        <w:t>）投标文件解密结束，通过邮件形式发送各投标人组织签署《政府采购活动现场确认声明书》；</w:t>
      </w:r>
    </w:p>
    <w:p w:rsidR="007E63DC" w:rsidRPr="00501B01" w:rsidRDefault="007E63DC" w:rsidP="007E63DC">
      <w:pPr>
        <w:spacing w:line="360" w:lineRule="auto"/>
        <w:ind w:firstLineChars="177" w:firstLine="425"/>
        <w:jc w:val="left"/>
        <w:rPr>
          <w:rFonts w:ascii="宋体" w:hAnsi="宋体" w:cs="Arial"/>
          <w:kern w:val="0"/>
          <w:sz w:val="24"/>
        </w:rPr>
      </w:pPr>
      <w:r w:rsidRPr="00501B01">
        <w:rPr>
          <w:rFonts w:ascii="宋体" w:hAnsi="宋体" w:cs="Arial" w:hint="eastAsia"/>
          <w:kern w:val="0"/>
          <w:sz w:val="24"/>
        </w:rPr>
        <w:t>（</w:t>
      </w:r>
      <w:r w:rsidRPr="00501B01">
        <w:rPr>
          <w:rFonts w:ascii="宋体" w:hAnsi="宋体" w:cs="Arial"/>
          <w:kern w:val="0"/>
          <w:sz w:val="24"/>
        </w:rPr>
        <w:t>3</w:t>
      </w:r>
      <w:r w:rsidRPr="00501B01">
        <w:rPr>
          <w:rFonts w:ascii="宋体" w:hAnsi="宋体" w:cs="Arial" w:hint="eastAsia"/>
          <w:kern w:val="0"/>
          <w:sz w:val="24"/>
        </w:rPr>
        <w:t>）开启投标文件，首先进行资格审查；如发现投标供应商所提交的资格证明材料不合法或与事实不符，可取消其中标资格并追究投标供应商的法律责任。如资格证明材料无法证明其符合</w:t>
      </w:r>
      <w:r w:rsidR="00CD5E2D" w:rsidRPr="00501B01">
        <w:rPr>
          <w:rFonts w:ascii="宋体" w:hAnsi="宋体" w:cs="Arial" w:hint="eastAsia"/>
          <w:kern w:val="0"/>
          <w:sz w:val="24"/>
        </w:rPr>
        <w:t>采购文件</w:t>
      </w:r>
      <w:r w:rsidRPr="00501B01">
        <w:rPr>
          <w:rFonts w:ascii="宋体" w:hAnsi="宋体" w:cs="Arial" w:hint="eastAsia"/>
          <w:kern w:val="0"/>
          <w:sz w:val="24"/>
        </w:rPr>
        <w:t>规定的“投标供应商资格要求”的，将对其作资格审查不通过处理（无效投标），并不进入</w:t>
      </w:r>
      <w:proofErr w:type="gramStart"/>
      <w:r w:rsidRPr="00501B01">
        <w:rPr>
          <w:rFonts w:ascii="宋体" w:hAnsi="宋体" w:cs="Arial" w:hint="eastAsia"/>
          <w:kern w:val="0"/>
          <w:sz w:val="24"/>
        </w:rPr>
        <w:t>后续磋商</w:t>
      </w:r>
      <w:proofErr w:type="gramEnd"/>
      <w:r w:rsidRPr="00501B01">
        <w:rPr>
          <w:rFonts w:ascii="宋体" w:hAnsi="宋体" w:cs="Arial" w:hint="eastAsia"/>
          <w:kern w:val="0"/>
          <w:sz w:val="24"/>
        </w:rPr>
        <w:t>小组评审。</w:t>
      </w:r>
    </w:p>
    <w:p w:rsidR="007E63DC" w:rsidRPr="00501B01" w:rsidRDefault="007E63DC" w:rsidP="007E63DC">
      <w:pPr>
        <w:spacing w:line="360" w:lineRule="auto"/>
        <w:ind w:firstLineChars="177" w:firstLine="425"/>
        <w:jc w:val="left"/>
        <w:rPr>
          <w:rFonts w:ascii="宋体" w:hAnsi="宋体" w:cs="Arial"/>
          <w:kern w:val="0"/>
          <w:sz w:val="24"/>
        </w:rPr>
      </w:pPr>
      <w:r w:rsidRPr="00501B01">
        <w:rPr>
          <w:rFonts w:ascii="宋体" w:hAnsi="宋体" w:cs="Arial" w:hint="eastAsia"/>
          <w:kern w:val="0"/>
          <w:sz w:val="24"/>
        </w:rPr>
        <w:t>（</w:t>
      </w:r>
      <w:r w:rsidRPr="00501B01">
        <w:rPr>
          <w:rFonts w:ascii="宋体" w:hAnsi="宋体" w:cs="Arial"/>
          <w:kern w:val="0"/>
          <w:sz w:val="24"/>
        </w:rPr>
        <w:t>4</w:t>
      </w:r>
      <w:r w:rsidRPr="00501B01">
        <w:rPr>
          <w:rFonts w:ascii="宋体" w:hAnsi="宋体" w:cs="Arial" w:hint="eastAsia"/>
          <w:kern w:val="0"/>
          <w:sz w:val="24"/>
        </w:rPr>
        <w:t>）资格审查通过的投标供应商的进入商务与技术的符合性审查、评审；</w:t>
      </w:r>
    </w:p>
    <w:p w:rsidR="007E63DC" w:rsidRPr="00501B01" w:rsidRDefault="007E63DC" w:rsidP="007E63DC">
      <w:pPr>
        <w:spacing w:line="360" w:lineRule="auto"/>
        <w:ind w:firstLineChars="177" w:firstLine="425"/>
        <w:jc w:val="left"/>
        <w:rPr>
          <w:rFonts w:ascii="宋体" w:hAnsi="宋体" w:cs="Arial"/>
          <w:kern w:val="0"/>
          <w:sz w:val="24"/>
        </w:rPr>
      </w:pPr>
      <w:r w:rsidRPr="00501B01">
        <w:rPr>
          <w:rFonts w:ascii="宋体" w:hAnsi="宋体" w:cs="Arial" w:hint="eastAsia"/>
          <w:kern w:val="0"/>
          <w:sz w:val="24"/>
        </w:rPr>
        <w:t>（5）公布资格审查、符合性审查、商务技术文件评审无效供应商名称及理由；公布有效磋商供应商的名单。</w:t>
      </w:r>
    </w:p>
    <w:p w:rsidR="007E63DC" w:rsidRPr="00501B01" w:rsidRDefault="007E63DC" w:rsidP="007E63DC">
      <w:pPr>
        <w:spacing w:line="360" w:lineRule="auto"/>
        <w:ind w:firstLineChars="177" w:firstLine="425"/>
        <w:jc w:val="left"/>
        <w:rPr>
          <w:rFonts w:ascii="宋体" w:hAnsi="宋体" w:cs="Arial"/>
          <w:kern w:val="0"/>
          <w:sz w:val="24"/>
        </w:rPr>
      </w:pPr>
      <w:r w:rsidRPr="00501B01">
        <w:rPr>
          <w:rFonts w:ascii="宋体" w:hAnsi="宋体" w:cs="Arial" w:hint="eastAsia"/>
          <w:kern w:val="0"/>
          <w:sz w:val="24"/>
        </w:rPr>
        <w:lastRenderedPageBreak/>
        <w:t>（</w:t>
      </w:r>
      <w:r w:rsidRPr="00501B01">
        <w:rPr>
          <w:rFonts w:ascii="宋体" w:hAnsi="宋体" w:cs="Arial"/>
          <w:kern w:val="0"/>
          <w:sz w:val="24"/>
        </w:rPr>
        <w:t>6</w:t>
      </w:r>
      <w:r w:rsidRPr="00501B01">
        <w:rPr>
          <w:rFonts w:ascii="宋体" w:hAnsi="宋体" w:cs="Arial" w:hint="eastAsia"/>
          <w:kern w:val="0"/>
          <w:sz w:val="24"/>
        </w:rPr>
        <w:t>）磋商小组所有成员集中与单一供应商分别进行磋商</w:t>
      </w:r>
      <w:r w:rsidRPr="00501B01">
        <w:rPr>
          <w:rFonts w:ascii="宋体" w:hAnsi="宋体" w:cs="Arial" w:hint="eastAsia"/>
          <w:b/>
          <w:kern w:val="0"/>
          <w:sz w:val="24"/>
        </w:rPr>
        <w:t>（若磋商的，磋商形式以钉钉形式</w:t>
      </w:r>
      <w:r w:rsidR="00D764BC" w:rsidRPr="00501B01">
        <w:rPr>
          <w:rFonts w:ascii="宋体" w:hAnsi="宋体" w:cs="Arial" w:hint="eastAsia"/>
          <w:b/>
          <w:kern w:val="0"/>
          <w:sz w:val="24"/>
        </w:rPr>
        <w:t>或电话形式</w:t>
      </w:r>
      <w:r w:rsidRPr="00501B01">
        <w:rPr>
          <w:rFonts w:ascii="宋体" w:hAnsi="宋体" w:cs="Arial" w:hint="eastAsia"/>
          <w:b/>
          <w:kern w:val="0"/>
          <w:sz w:val="24"/>
        </w:rPr>
        <w:t>进行磋商，各供应商自行下载钉钉软件以便于磋商）</w:t>
      </w:r>
      <w:r w:rsidRPr="00501B01">
        <w:rPr>
          <w:rFonts w:ascii="宋体" w:hAnsi="宋体" w:cs="Arial" w:hint="eastAsia"/>
          <w:kern w:val="0"/>
          <w:sz w:val="24"/>
        </w:rPr>
        <w:t>，并给予所有参加磋商的供应商平等的磋商机会</w:t>
      </w:r>
    </w:p>
    <w:p w:rsidR="007E63DC" w:rsidRPr="00501B01" w:rsidRDefault="007E63DC" w:rsidP="007E63DC">
      <w:pPr>
        <w:spacing w:line="360" w:lineRule="auto"/>
        <w:ind w:firstLineChars="177" w:firstLine="425"/>
        <w:jc w:val="left"/>
        <w:rPr>
          <w:rFonts w:ascii="宋体" w:hAnsi="宋体" w:cs="Arial"/>
          <w:kern w:val="0"/>
          <w:sz w:val="24"/>
        </w:rPr>
      </w:pPr>
      <w:r w:rsidRPr="00501B01">
        <w:rPr>
          <w:rFonts w:ascii="宋体" w:hAnsi="宋体" w:cs="Arial" w:hint="eastAsia"/>
          <w:kern w:val="0"/>
          <w:sz w:val="24"/>
        </w:rPr>
        <w:t>（</w:t>
      </w:r>
      <w:r w:rsidRPr="00501B01">
        <w:rPr>
          <w:rFonts w:ascii="宋体" w:hAnsi="宋体" w:cs="Arial"/>
          <w:kern w:val="0"/>
          <w:sz w:val="24"/>
        </w:rPr>
        <w:t>7</w:t>
      </w:r>
      <w:r w:rsidRPr="00501B01">
        <w:rPr>
          <w:rFonts w:ascii="宋体" w:hAnsi="宋体" w:cs="Arial" w:hint="eastAsia"/>
          <w:kern w:val="0"/>
          <w:sz w:val="24"/>
        </w:rPr>
        <w:t>）磋商文件能够详细列明采购标的</w:t>
      </w:r>
      <w:proofErr w:type="gramStart"/>
      <w:r w:rsidRPr="00501B01">
        <w:rPr>
          <w:rFonts w:ascii="宋体" w:hAnsi="宋体" w:cs="Arial" w:hint="eastAsia"/>
          <w:kern w:val="0"/>
          <w:sz w:val="24"/>
        </w:rPr>
        <w:t>的</w:t>
      </w:r>
      <w:proofErr w:type="gramEnd"/>
      <w:r w:rsidRPr="00501B01">
        <w:rPr>
          <w:rFonts w:ascii="宋体" w:hAnsi="宋体" w:cs="Arial" w:hint="eastAsia"/>
          <w:kern w:val="0"/>
          <w:sz w:val="24"/>
        </w:rPr>
        <w:t>技术、服务要求的，磋商结束后，磋商小组将要求所有实质性响应的供应商在规定时间内在“政</w:t>
      </w:r>
      <w:proofErr w:type="gramStart"/>
      <w:r w:rsidRPr="00501B01">
        <w:rPr>
          <w:rFonts w:ascii="宋体" w:hAnsi="宋体" w:cs="Arial" w:hint="eastAsia"/>
          <w:kern w:val="0"/>
          <w:sz w:val="24"/>
        </w:rPr>
        <w:t>采云</w:t>
      </w:r>
      <w:proofErr w:type="gramEnd"/>
      <w:r w:rsidRPr="00501B01">
        <w:rPr>
          <w:rFonts w:ascii="宋体" w:hAnsi="宋体" w:cs="Arial" w:hint="eastAsia"/>
          <w:kern w:val="0"/>
          <w:sz w:val="24"/>
        </w:rPr>
        <w:t xml:space="preserve">平台”上提交最后报价，最后报价是供应商响应文件的有效组成部分。 </w:t>
      </w:r>
    </w:p>
    <w:p w:rsidR="0057576F" w:rsidRPr="00501B01" w:rsidRDefault="0057576F" w:rsidP="0057576F">
      <w:pPr>
        <w:spacing w:line="360" w:lineRule="auto"/>
        <w:ind w:firstLineChars="177" w:firstLine="426"/>
        <w:jc w:val="left"/>
        <w:rPr>
          <w:rFonts w:ascii="宋体" w:hAnsi="宋体" w:cs="宋体"/>
          <w:b/>
          <w:bCs/>
          <w:kern w:val="0"/>
          <w:sz w:val="24"/>
        </w:rPr>
      </w:pPr>
      <w:r w:rsidRPr="00501B01">
        <w:rPr>
          <w:rFonts w:ascii="宋体" w:hAnsi="宋体" w:cs="宋体" w:hint="eastAsia"/>
          <w:b/>
          <w:bCs/>
          <w:kern w:val="0"/>
          <w:sz w:val="24"/>
        </w:rPr>
        <w:t>若在规定报价时间内，供应商未完成最终报价的，则该供应商作无效处理，由此引起的后果由供应商自行承担。</w:t>
      </w:r>
    </w:p>
    <w:p w:rsidR="007E63DC" w:rsidRPr="00501B01" w:rsidRDefault="007E63DC" w:rsidP="007E63DC">
      <w:pPr>
        <w:spacing w:line="360" w:lineRule="auto"/>
        <w:ind w:firstLineChars="177" w:firstLine="425"/>
        <w:jc w:val="left"/>
        <w:rPr>
          <w:rFonts w:ascii="宋体" w:hAnsi="宋体" w:cs="Arial"/>
          <w:kern w:val="0"/>
          <w:sz w:val="24"/>
        </w:rPr>
      </w:pPr>
      <w:r w:rsidRPr="00501B01">
        <w:rPr>
          <w:rFonts w:ascii="宋体" w:hAnsi="宋体" w:cs="Arial" w:hint="eastAsia"/>
          <w:kern w:val="0"/>
          <w:sz w:val="24"/>
        </w:rPr>
        <w:t>（</w:t>
      </w:r>
      <w:r w:rsidRPr="00501B01">
        <w:rPr>
          <w:rFonts w:ascii="宋体" w:hAnsi="宋体" w:cs="Arial"/>
          <w:kern w:val="0"/>
          <w:sz w:val="24"/>
        </w:rPr>
        <w:t>8</w:t>
      </w:r>
      <w:r w:rsidRPr="00501B01">
        <w:rPr>
          <w:rFonts w:ascii="宋体" w:hAnsi="宋体" w:cs="Arial" w:hint="eastAsia"/>
          <w:kern w:val="0"/>
          <w:sz w:val="24"/>
        </w:rPr>
        <w:t>）经磋商确定最终采购需求和提交最后报价的供应商后，由磋商小组采用综合评分法对提交最后报价的供应商的响应文件和最后报价进行综合评分。</w:t>
      </w:r>
    </w:p>
    <w:p w:rsidR="007E63DC" w:rsidRPr="00501B01" w:rsidRDefault="007E63DC" w:rsidP="007E63DC">
      <w:pPr>
        <w:spacing w:line="360" w:lineRule="auto"/>
        <w:ind w:firstLineChars="177" w:firstLine="425"/>
        <w:jc w:val="left"/>
        <w:rPr>
          <w:rFonts w:ascii="宋体" w:hAnsi="宋体" w:cs="Arial"/>
          <w:kern w:val="0"/>
          <w:sz w:val="24"/>
        </w:rPr>
      </w:pPr>
      <w:r w:rsidRPr="00501B01">
        <w:rPr>
          <w:rFonts w:ascii="宋体" w:hAnsi="宋体" w:cs="Arial" w:hint="eastAsia"/>
          <w:kern w:val="0"/>
          <w:sz w:val="24"/>
        </w:rPr>
        <w:t>（</w:t>
      </w:r>
      <w:r w:rsidRPr="00501B01">
        <w:rPr>
          <w:rFonts w:ascii="宋体" w:hAnsi="宋体" w:cs="Arial"/>
          <w:kern w:val="0"/>
          <w:sz w:val="24"/>
        </w:rPr>
        <w:t>9</w:t>
      </w:r>
      <w:r w:rsidRPr="00501B01">
        <w:rPr>
          <w:rFonts w:ascii="宋体" w:hAnsi="宋体" w:cs="Arial" w:hint="eastAsia"/>
          <w:kern w:val="0"/>
          <w:sz w:val="24"/>
        </w:rPr>
        <w:t>）磋商小组根据综合评分情况，按照评审得分由高到低顺序确定</w:t>
      </w:r>
      <w:proofErr w:type="gramStart"/>
      <w:r w:rsidRPr="00501B01">
        <w:rPr>
          <w:rFonts w:ascii="宋体" w:hAnsi="宋体" w:cs="Arial" w:hint="eastAsia"/>
          <w:kern w:val="0"/>
          <w:sz w:val="24"/>
        </w:rPr>
        <w:t>预成交</w:t>
      </w:r>
      <w:proofErr w:type="gramEnd"/>
      <w:r w:rsidRPr="00501B01">
        <w:rPr>
          <w:rFonts w:ascii="宋体" w:hAnsi="宋体" w:cs="Arial" w:hint="eastAsia"/>
          <w:kern w:val="0"/>
          <w:sz w:val="24"/>
        </w:rPr>
        <w:t>供应商，编写评审报告。</w:t>
      </w:r>
    </w:p>
    <w:p w:rsidR="007E63DC" w:rsidRPr="00501B01" w:rsidRDefault="007E63DC" w:rsidP="007E63DC">
      <w:pPr>
        <w:spacing w:line="360" w:lineRule="auto"/>
        <w:ind w:firstLineChars="177" w:firstLine="425"/>
        <w:jc w:val="left"/>
        <w:rPr>
          <w:rFonts w:ascii="宋体" w:hAnsi="宋体" w:cs="Arial"/>
          <w:kern w:val="0"/>
          <w:sz w:val="24"/>
        </w:rPr>
      </w:pPr>
      <w:r w:rsidRPr="00501B01">
        <w:rPr>
          <w:rFonts w:ascii="宋体" w:hAnsi="宋体" w:cs="Arial" w:hint="eastAsia"/>
          <w:kern w:val="0"/>
          <w:sz w:val="24"/>
        </w:rPr>
        <w:t>（1</w:t>
      </w:r>
      <w:r w:rsidRPr="00501B01">
        <w:rPr>
          <w:rFonts w:ascii="宋体" w:hAnsi="宋体" w:cs="Arial"/>
          <w:kern w:val="0"/>
          <w:sz w:val="24"/>
        </w:rPr>
        <w:t>0</w:t>
      </w:r>
      <w:r w:rsidRPr="00501B01">
        <w:rPr>
          <w:rFonts w:ascii="宋体" w:hAnsi="宋体" w:cs="Arial" w:hint="eastAsia"/>
          <w:kern w:val="0"/>
          <w:sz w:val="24"/>
        </w:rPr>
        <w:t>）评审结束后，公布中标（成交）候选供应商名单，或在政釆云平台上进行公布结果。</w:t>
      </w:r>
    </w:p>
    <w:p w:rsidR="007E63DC" w:rsidRPr="00501B01" w:rsidRDefault="007E63DC" w:rsidP="007E63DC">
      <w:pPr>
        <w:spacing w:line="360" w:lineRule="auto"/>
        <w:ind w:firstLineChars="177" w:firstLine="426"/>
        <w:jc w:val="left"/>
        <w:rPr>
          <w:rFonts w:ascii="宋体" w:hAnsi="宋体" w:cs="Arial"/>
          <w:b/>
          <w:kern w:val="0"/>
          <w:sz w:val="24"/>
        </w:rPr>
      </w:pPr>
      <w:r w:rsidRPr="00501B01">
        <w:rPr>
          <w:rFonts w:ascii="宋体" w:hAnsi="宋体" w:cs="Arial" w:hint="eastAsia"/>
          <w:b/>
          <w:kern w:val="0"/>
          <w:sz w:val="24"/>
        </w:rPr>
        <w:t>特别说明：1、如遇“政府采购云平台”电子化开标或评审程序调整的，按调整后程序执行。</w:t>
      </w:r>
    </w:p>
    <w:p w:rsidR="007E63DC" w:rsidRPr="00501B01" w:rsidRDefault="007E63DC" w:rsidP="007E63DC">
      <w:pPr>
        <w:spacing w:line="360" w:lineRule="auto"/>
        <w:ind w:firstLineChars="200" w:firstLine="480"/>
        <w:rPr>
          <w:rFonts w:ascii="宋体" w:hAnsi="宋体" w:cs="楷体_GB2312"/>
          <w:sz w:val="24"/>
        </w:rPr>
      </w:pPr>
      <w:r w:rsidRPr="00501B01">
        <w:rPr>
          <w:rFonts w:ascii="宋体" w:hAnsi="宋体" w:cs="楷体_GB2312"/>
          <w:sz w:val="24"/>
        </w:rPr>
        <w:t>2</w:t>
      </w:r>
      <w:r w:rsidRPr="00501B01">
        <w:rPr>
          <w:rFonts w:ascii="宋体" w:hAnsi="宋体" w:cs="楷体_GB2312" w:hint="eastAsia"/>
          <w:sz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rsidR="007E63DC" w:rsidRPr="00501B01" w:rsidRDefault="007E63DC" w:rsidP="007E63DC">
      <w:pPr>
        <w:pStyle w:val="ab"/>
        <w:snapToGrid w:val="0"/>
        <w:spacing w:line="360" w:lineRule="auto"/>
        <w:ind w:leftChars="228" w:left="720" w:hangingChars="100" w:hanging="241"/>
        <w:rPr>
          <w:rFonts w:hAnsi="宋体"/>
          <w:sz w:val="24"/>
        </w:rPr>
      </w:pPr>
      <w:r w:rsidRPr="00501B01">
        <w:rPr>
          <w:rFonts w:hAnsi="宋体" w:hint="eastAsia"/>
          <w:b/>
          <w:sz w:val="24"/>
        </w:rPr>
        <w:t>（三）澄清问题的形式</w:t>
      </w:r>
    </w:p>
    <w:p w:rsidR="007E63DC" w:rsidRPr="00501B01" w:rsidRDefault="007E63DC" w:rsidP="007E63DC">
      <w:pPr>
        <w:snapToGrid w:val="0"/>
        <w:spacing w:line="360" w:lineRule="auto"/>
        <w:ind w:firstLineChars="200" w:firstLine="480"/>
        <w:rPr>
          <w:rFonts w:ascii="宋体" w:hAnsi="宋体"/>
          <w:sz w:val="24"/>
        </w:rPr>
      </w:pPr>
      <w:r w:rsidRPr="00501B01">
        <w:rPr>
          <w:rFonts w:ascii="宋体" w:hAnsi="宋体" w:hint="eastAsia"/>
          <w:sz w:val="24"/>
        </w:rPr>
        <w:t>磋商供应商的澄清、说明或者补正应当采用书面形式，并加盖公章，或者由法定代理人或其授权的代表签字，并不得</w:t>
      </w:r>
      <w:proofErr w:type="gramStart"/>
      <w:r w:rsidRPr="00501B01">
        <w:rPr>
          <w:rFonts w:ascii="宋体" w:hAnsi="宋体" w:hint="eastAsia"/>
          <w:sz w:val="24"/>
        </w:rPr>
        <w:t>超出磋商</w:t>
      </w:r>
      <w:proofErr w:type="gramEnd"/>
      <w:r w:rsidRPr="00501B01">
        <w:rPr>
          <w:rFonts w:ascii="宋体" w:hAnsi="宋体" w:hint="eastAsia"/>
          <w:sz w:val="24"/>
        </w:rPr>
        <w:t>响应文件的范围或者改变磋商响应文件的实质性内容。</w:t>
      </w:r>
    </w:p>
    <w:p w:rsidR="007E63DC" w:rsidRPr="00501B01" w:rsidRDefault="007E63DC" w:rsidP="007E63DC">
      <w:pPr>
        <w:snapToGrid w:val="0"/>
        <w:spacing w:line="360" w:lineRule="auto"/>
        <w:ind w:firstLineChars="200" w:firstLine="482"/>
        <w:rPr>
          <w:rFonts w:ascii="宋体" w:hAnsi="宋体"/>
          <w:sz w:val="24"/>
        </w:rPr>
      </w:pPr>
      <w:r w:rsidRPr="00501B01">
        <w:rPr>
          <w:rFonts w:ascii="宋体" w:hAnsi="宋体" w:hint="eastAsia"/>
          <w:b/>
          <w:sz w:val="24"/>
        </w:rPr>
        <w:t>（四）错误修正</w:t>
      </w:r>
    </w:p>
    <w:p w:rsidR="007E63DC" w:rsidRPr="00501B01" w:rsidRDefault="007E63DC" w:rsidP="007E63DC">
      <w:pPr>
        <w:pStyle w:val="af1"/>
        <w:spacing w:before="0" w:beforeAutospacing="0" w:after="0" w:afterAutospacing="0" w:line="360" w:lineRule="auto"/>
        <w:ind w:firstLineChars="200" w:firstLine="480"/>
        <w:jc w:val="both"/>
        <w:rPr>
          <w:rFonts w:hint="default"/>
        </w:rPr>
      </w:pPr>
      <w:r w:rsidRPr="00501B01">
        <w:t>磋商响应文件报价出现前后不一致的，除</w:t>
      </w:r>
      <w:r w:rsidRPr="00501B01">
        <w:rPr>
          <w:bCs/>
        </w:rPr>
        <w:t>磋商采购文件</w:t>
      </w:r>
      <w:r w:rsidRPr="00501B01">
        <w:t>另有规定外，按照下列规定修正：</w:t>
      </w:r>
    </w:p>
    <w:p w:rsidR="00153831" w:rsidRPr="00501B01" w:rsidRDefault="00217C0D">
      <w:pPr>
        <w:pStyle w:val="af1"/>
        <w:spacing w:before="0" w:beforeAutospacing="0" w:after="0" w:afterAutospacing="0" w:line="360" w:lineRule="auto"/>
        <w:ind w:firstLine="465"/>
        <w:jc w:val="both"/>
        <w:rPr>
          <w:rFonts w:hint="default"/>
        </w:rPr>
      </w:pPr>
      <w:r w:rsidRPr="00501B01">
        <w:rPr>
          <w:rFonts w:hint="default"/>
        </w:rPr>
        <w:t>1</w:t>
      </w:r>
      <w:r w:rsidRPr="00501B01">
        <w:t>、政</w:t>
      </w:r>
      <w:proofErr w:type="gramStart"/>
      <w:r w:rsidRPr="00501B01">
        <w:t>采云</w:t>
      </w:r>
      <w:proofErr w:type="gramEnd"/>
      <w:r w:rsidRPr="00501B01">
        <w:t>平台上开启的投标报价与电子投标文件中报价一览表（报价表）内容不一致的，以电子投标文件中报价一览表（报价表）为准；</w:t>
      </w:r>
    </w:p>
    <w:p w:rsidR="00153831" w:rsidRPr="00501B01" w:rsidRDefault="008E3B43">
      <w:pPr>
        <w:pStyle w:val="af1"/>
        <w:spacing w:before="0" w:beforeAutospacing="0" w:after="0" w:afterAutospacing="0" w:line="360" w:lineRule="auto"/>
        <w:ind w:firstLine="465"/>
        <w:jc w:val="both"/>
        <w:rPr>
          <w:rFonts w:hint="default"/>
        </w:rPr>
      </w:pPr>
      <w:r w:rsidRPr="00501B01">
        <w:t>2、</w:t>
      </w:r>
      <w:r w:rsidR="007E63DC" w:rsidRPr="00501B01">
        <w:t>磋商响应文件中首次报价一览表内容与磋商响应文件中相应内容不一致的，以首次报价一览表为准；</w:t>
      </w:r>
    </w:p>
    <w:p w:rsidR="007E63DC" w:rsidRPr="00501B01" w:rsidRDefault="007E63DC" w:rsidP="007E63DC">
      <w:pPr>
        <w:pStyle w:val="af1"/>
        <w:spacing w:before="0" w:beforeAutospacing="0" w:after="0" w:afterAutospacing="0" w:line="360" w:lineRule="auto"/>
        <w:jc w:val="both"/>
        <w:rPr>
          <w:rFonts w:hint="default"/>
        </w:rPr>
      </w:pPr>
      <w:r w:rsidRPr="00501B01">
        <w:lastRenderedPageBreak/>
        <w:t xml:space="preserve">　　</w:t>
      </w:r>
      <w:r w:rsidR="008E3B43" w:rsidRPr="00501B01">
        <w:t>3</w:t>
      </w:r>
      <w:r w:rsidRPr="00501B01">
        <w:t>、大写金额和小写金额不一致的，以大写金额为准；</w:t>
      </w:r>
    </w:p>
    <w:p w:rsidR="007E63DC" w:rsidRPr="00501B01" w:rsidRDefault="007E63DC" w:rsidP="007E63DC">
      <w:pPr>
        <w:pStyle w:val="af1"/>
        <w:spacing w:before="0" w:beforeAutospacing="0" w:after="0" w:afterAutospacing="0" w:line="360" w:lineRule="auto"/>
        <w:jc w:val="both"/>
        <w:rPr>
          <w:rFonts w:hint="default"/>
        </w:rPr>
      </w:pPr>
      <w:r w:rsidRPr="00501B01">
        <w:t xml:space="preserve">　　</w:t>
      </w:r>
      <w:r w:rsidR="008E3B43" w:rsidRPr="00501B01">
        <w:t>4</w:t>
      </w:r>
      <w:r w:rsidRPr="00501B01">
        <w:t>、单价金额小数点或者百分比有明显错位的，以首次报价一览表的总价为准，并修改单价；</w:t>
      </w:r>
    </w:p>
    <w:p w:rsidR="007E63DC" w:rsidRPr="00501B01" w:rsidRDefault="007E63DC" w:rsidP="007E63DC">
      <w:pPr>
        <w:pStyle w:val="af1"/>
        <w:spacing w:before="0" w:beforeAutospacing="0" w:after="0" w:afterAutospacing="0" w:line="360" w:lineRule="auto"/>
        <w:jc w:val="both"/>
        <w:rPr>
          <w:rFonts w:hint="default"/>
        </w:rPr>
      </w:pPr>
      <w:r w:rsidRPr="00501B01">
        <w:t xml:space="preserve">　　</w:t>
      </w:r>
      <w:r w:rsidR="008E3B43" w:rsidRPr="00501B01">
        <w:t>5</w:t>
      </w:r>
      <w:r w:rsidRPr="00501B01">
        <w:t>、总价金额与按单价汇总金额不一致的，以单价金额计算结果为准。</w:t>
      </w:r>
    </w:p>
    <w:p w:rsidR="007E63DC" w:rsidRPr="00501B01" w:rsidRDefault="007E63DC" w:rsidP="007E63DC">
      <w:pPr>
        <w:pStyle w:val="af1"/>
        <w:spacing w:before="0" w:beforeAutospacing="0" w:after="0" w:afterAutospacing="0" w:line="360" w:lineRule="auto"/>
        <w:ind w:firstLine="480"/>
        <w:jc w:val="both"/>
        <w:rPr>
          <w:rFonts w:hint="default"/>
        </w:rPr>
      </w:pPr>
      <w:r w:rsidRPr="00501B01">
        <w:t>同时出现两种以上不一致的，按照前款规定的顺序修正。按上述修正错误的原则及方法调整或修正磋商响应文件的投标报价，磋商供应商同意并签字确认后，以扫描</w:t>
      </w:r>
      <w:proofErr w:type="gramStart"/>
      <w:r w:rsidRPr="00501B01">
        <w:t>件形式</w:t>
      </w:r>
      <w:proofErr w:type="gramEnd"/>
      <w:r w:rsidRPr="00501B01">
        <w:t>发送至指定邮箱。修正后的报价经磋商供应商确认后产生约束力，磋商供应商不确认的，将终止磋商。</w:t>
      </w:r>
    </w:p>
    <w:p w:rsidR="007E63DC" w:rsidRPr="00501B01" w:rsidRDefault="007E63DC" w:rsidP="007E63DC">
      <w:pPr>
        <w:pStyle w:val="af1"/>
        <w:spacing w:before="0" w:beforeAutospacing="0" w:after="0" w:afterAutospacing="0" w:line="360" w:lineRule="auto"/>
        <w:ind w:firstLine="480"/>
        <w:rPr>
          <w:rFonts w:hint="default"/>
        </w:rPr>
      </w:pPr>
      <w:r w:rsidRPr="00501B01">
        <w:rPr>
          <w:b/>
          <w:bCs/>
        </w:rPr>
        <w:t>（五）</w:t>
      </w:r>
      <w:r w:rsidRPr="00501B01">
        <w:rPr>
          <w:b/>
        </w:rPr>
        <w:t>磋商供应</w:t>
      </w:r>
      <w:proofErr w:type="gramStart"/>
      <w:r w:rsidRPr="00501B01">
        <w:rPr>
          <w:b/>
        </w:rPr>
        <w:t>商存在</w:t>
      </w:r>
      <w:proofErr w:type="gramEnd"/>
      <w:r w:rsidRPr="00501B01">
        <w:rPr>
          <w:b/>
        </w:rPr>
        <w:t>下列情况之一的，响应无效，终止磋商</w:t>
      </w:r>
    </w:p>
    <w:p w:rsidR="007E63DC" w:rsidRPr="00501B01" w:rsidRDefault="007E63DC" w:rsidP="007E63DC">
      <w:pPr>
        <w:adjustRightInd w:val="0"/>
        <w:snapToGrid w:val="0"/>
        <w:spacing w:line="360" w:lineRule="auto"/>
        <w:ind w:firstLineChars="200" w:firstLine="480"/>
        <w:jc w:val="left"/>
        <w:rPr>
          <w:rFonts w:ascii="宋体" w:hAnsi="宋体"/>
          <w:b/>
          <w:bCs/>
          <w:sz w:val="24"/>
        </w:rPr>
      </w:pPr>
      <w:r w:rsidRPr="00501B01">
        <w:rPr>
          <w:rFonts w:ascii="宋体" w:hAnsi="宋体" w:hint="eastAsia"/>
          <w:kern w:val="0"/>
          <w:sz w:val="24"/>
        </w:rPr>
        <w:t>1、磋商响应文件中的报价工程跟商务与技术内容中的工程出现重大偏差的；</w:t>
      </w:r>
    </w:p>
    <w:p w:rsidR="007E63DC" w:rsidRPr="00501B01" w:rsidRDefault="007E63DC" w:rsidP="007E63DC">
      <w:pPr>
        <w:pStyle w:val="af1"/>
        <w:tabs>
          <w:tab w:val="left" w:pos="7380"/>
        </w:tabs>
        <w:adjustRightInd w:val="0"/>
        <w:snapToGrid w:val="0"/>
        <w:spacing w:before="0" w:beforeAutospacing="0" w:after="0" w:afterAutospacing="0" w:line="360" w:lineRule="auto"/>
        <w:ind w:firstLineChars="200" w:firstLine="480"/>
        <w:rPr>
          <w:rFonts w:hint="default"/>
        </w:rPr>
      </w:pPr>
      <w:r w:rsidRPr="00501B01">
        <w:t>2、不</w:t>
      </w:r>
      <w:proofErr w:type="gramStart"/>
      <w:r w:rsidRPr="00501B01">
        <w:t>具备磋商</w:t>
      </w:r>
      <w:proofErr w:type="gramEnd"/>
      <w:r w:rsidRPr="00501B01">
        <w:t>采购文件中规定的资格要求的。</w:t>
      </w:r>
    </w:p>
    <w:p w:rsidR="007E63DC" w:rsidRPr="00501B01" w:rsidRDefault="007E63DC" w:rsidP="007E63DC">
      <w:pPr>
        <w:pStyle w:val="af1"/>
        <w:adjustRightInd w:val="0"/>
        <w:snapToGrid w:val="0"/>
        <w:spacing w:before="0" w:beforeAutospacing="0" w:after="0" w:afterAutospacing="0" w:line="360" w:lineRule="auto"/>
        <w:ind w:firstLineChars="200" w:firstLine="480"/>
        <w:rPr>
          <w:rFonts w:hint="default"/>
        </w:rPr>
      </w:pPr>
      <w:r w:rsidRPr="00501B01">
        <w:t>3、磋商响应文件含有采购人不能接受的附加条件的。</w:t>
      </w:r>
    </w:p>
    <w:p w:rsidR="007E63DC" w:rsidRPr="00501B01" w:rsidRDefault="007E63DC" w:rsidP="007E63DC">
      <w:pPr>
        <w:adjustRightInd w:val="0"/>
        <w:snapToGrid w:val="0"/>
        <w:spacing w:line="360" w:lineRule="auto"/>
        <w:ind w:rightChars="-162" w:right="-340" w:firstLineChars="200" w:firstLine="480"/>
        <w:jc w:val="left"/>
        <w:rPr>
          <w:rFonts w:ascii="宋体" w:hAnsi="宋体"/>
          <w:bCs/>
          <w:kern w:val="0"/>
          <w:sz w:val="24"/>
        </w:rPr>
      </w:pPr>
      <w:r w:rsidRPr="00501B01">
        <w:rPr>
          <w:rFonts w:ascii="宋体" w:hAnsi="宋体" w:hint="eastAsia"/>
          <w:kern w:val="0"/>
          <w:sz w:val="24"/>
        </w:rPr>
        <w:t>4</w:t>
      </w:r>
      <w:r w:rsidRPr="00501B01">
        <w:rPr>
          <w:rFonts w:ascii="宋体" w:hAnsi="宋体" w:hint="eastAsia"/>
          <w:sz w:val="24"/>
        </w:rPr>
        <w:t>、供应商代表人未能出具身份证明或与法定代表人授权委托人身份不符的；</w:t>
      </w:r>
    </w:p>
    <w:p w:rsidR="007E63DC" w:rsidRPr="00501B01" w:rsidRDefault="007E63DC" w:rsidP="007E63DC">
      <w:pPr>
        <w:pStyle w:val="af1"/>
        <w:adjustRightInd w:val="0"/>
        <w:snapToGrid w:val="0"/>
        <w:spacing w:before="0" w:beforeAutospacing="0" w:after="0" w:afterAutospacing="0" w:line="360" w:lineRule="auto"/>
        <w:ind w:firstLineChars="200" w:firstLine="480"/>
        <w:rPr>
          <w:rFonts w:hint="default"/>
        </w:rPr>
      </w:pPr>
      <w:r w:rsidRPr="00501B01">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rsidR="007E63DC" w:rsidRPr="00501B01" w:rsidRDefault="007E63DC" w:rsidP="007E63DC">
      <w:pPr>
        <w:pStyle w:val="af1"/>
        <w:adjustRightInd w:val="0"/>
        <w:snapToGrid w:val="0"/>
        <w:spacing w:before="0" w:beforeAutospacing="0" w:after="0" w:afterAutospacing="0" w:line="360" w:lineRule="auto"/>
        <w:ind w:firstLineChars="200" w:firstLine="480"/>
        <w:rPr>
          <w:rFonts w:hint="default"/>
        </w:rPr>
      </w:pPr>
      <w:r w:rsidRPr="00501B01">
        <w:t>6、报价</w:t>
      </w:r>
      <w:proofErr w:type="gramStart"/>
      <w:r w:rsidRPr="00501B01">
        <w:t>超过磋商</w:t>
      </w:r>
      <w:proofErr w:type="gramEnd"/>
      <w:r w:rsidRPr="00501B01">
        <w:t>采购文件中规定的预算金额/最高限</w:t>
      </w:r>
      <w:r w:rsidR="00CD0139" w:rsidRPr="00501B01">
        <w:t>（单）</w:t>
      </w:r>
      <w:r w:rsidRPr="00501B01">
        <w:t>价。</w:t>
      </w:r>
    </w:p>
    <w:p w:rsidR="007E63DC" w:rsidRPr="00501B01" w:rsidRDefault="00CA6DC5" w:rsidP="00A6683F">
      <w:pPr>
        <w:pStyle w:val="af1"/>
        <w:adjustRightInd w:val="0"/>
        <w:snapToGrid w:val="0"/>
        <w:spacing w:before="0" w:beforeAutospacing="0" w:after="0" w:afterAutospacing="0" w:line="360" w:lineRule="auto"/>
        <w:ind w:firstLineChars="200" w:firstLine="480"/>
        <w:rPr>
          <w:rFonts w:hint="default"/>
        </w:rPr>
      </w:pPr>
      <w:r w:rsidRPr="00501B01">
        <w:t>7</w:t>
      </w:r>
      <w:r w:rsidR="007E63DC" w:rsidRPr="00501B01">
        <w:t>、磋商参数未如实填写的。</w:t>
      </w:r>
    </w:p>
    <w:p w:rsidR="007E63DC" w:rsidRPr="00501B01" w:rsidRDefault="00CA6DC5" w:rsidP="007E63DC">
      <w:pPr>
        <w:tabs>
          <w:tab w:val="left" w:pos="1898"/>
        </w:tabs>
        <w:autoSpaceDE w:val="0"/>
        <w:autoSpaceDN w:val="0"/>
        <w:adjustRightInd w:val="0"/>
        <w:snapToGrid w:val="0"/>
        <w:spacing w:line="360" w:lineRule="auto"/>
        <w:ind w:firstLineChars="200" w:firstLine="480"/>
        <w:jc w:val="left"/>
        <w:rPr>
          <w:rFonts w:ascii="宋体" w:hAnsi="宋体"/>
          <w:kern w:val="0"/>
          <w:sz w:val="24"/>
        </w:rPr>
      </w:pPr>
      <w:r w:rsidRPr="00501B01">
        <w:rPr>
          <w:rFonts w:ascii="宋体" w:hAnsi="宋体" w:hint="eastAsia"/>
          <w:kern w:val="0"/>
          <w:sz w:val="24"/>
        </w:rPr>
        <w:t>8</w:t>
      </w:r>
      <w:r w:rsidR="007E63DC" w:rsidRPr="00501B01">
        <w:rPr>
          <w:rFonts w:ascii="宋体" w:hAnsi="宋体" w:hint="eastAsia"/>
          <w:kern w:val="0"/>
          <w:sz w:val="24"/>
        </w:rPr>
        <w:t>、磋商响应文件提供虚假材料的。</w:t>
      </w:r>
    </w:p>
    <w:p w:rsidR="007E63DC" w:rsidRPr="00501B01" w:rsidRDefault="00CA6DC5" w:rsidP="007E63DC">
      <w:pPr>
        <w:tabs>
          <w:tab w:val="left" w:pos="1898"/>
        </w:tabs>
        <w:autoSpaceDE w:val="0"/>
        <w:autoSpaceDN w:val="0"/>
        <w:adjustRightInd w:val="0"/>
        <w:snapToGrid w:val="0"/>
        <w:spacing w:line="360" w:lineRule="auto"/>
        <w:ind w:firstLineChars="200" w:firstLine="480"/>
        <w:jc w:val="left"/>
        <w:rPr>
          <w:rFonts w:ascii="宋体" w:hAnsi="宋体"/>
          <w:sz w:val="24"/>
        </w:rPr>
      </w:pPr>
      <w:r w:rsidRPr="00501B01">
        <w:rPr>
          <w:rFonts w:ascii="宋体" w:hAnsi="宋体" w:hint="eastAsia"/>
          <w:kern w:val="0"/>
          <w:sz w:val="24"/>
        </w:rPr>
        <w:t>9</w:t>
      </w:r>
      <w:r w:rsidR="007E63DC" w:rsidRPr="00501B01">
        <w:rPr>
          <w:rFonts w:ascii="宋体" w:hAnsi="宋体"/>
          <w:kern w:val="0"/>
          <w:sz w:val="24"/>
        </w:rPr>
        <w:t>、</w:t>
      </w:r>
      <w:r w:rsidR="007E63DC" w:rsidRPr="00501B01">
        <w:rPr>
          <w:rFonts w:ascii="宋体" w:hAnsi="宋体"/>
          <w:sz w:val="24"/>
        </w:rPr>
        <w:t>不同</w:t>
      </w:r>
      <w:r w:rsidR="007E63DC" w:rsidRPr="00501B01">
        <w:rPr>
          <w:rFonts w:ascii="宋体" w:hAnsi="宋体" w:hint="eastAsia"/>
          <w:sz w:val="24"/>
        </w:rPr>
        <w:t>供应商</w:t>
      </w:r>
      <w:r w:rsidR="007E63DC" w:rsidRPr="00501B01">
        <w:rPr>
          <w:rFonts w:ascii="宋体" w:hAnsi="宋体"/>
          <w:sz w:val="24"/>
        </w:rPr>
        <w:t>的</w:t>
      </w:r>
      <w:r w:rsidR="007E63DC" w:rsidRPr="00501B01">
        <w:rPr>
          <w:rFonts w:ascii="宋体" w:hAnsi="宋体" w:hint="eastAsia"/>
          <w:sz w:val="24"/>
        </w:rPr>
        <w:t>磋商响应</w:t>
      </w:r>
      <w:r w:rsidR="007E63DC" w:rsidRPr="00501B01">
        <w:rPr>
          <w:rFonts w:ascii="宋体" w:hAnsi="宋体"/>
          <w:sz w:val="24"/>
        </w:rPr>
        <w:t>文件由同一单位或者个人编制；</w:t>
      </w:r>
    </w:p>
    <w:p w:rsidR="007E63DC" w:rsidRPr="00501B01" w:rsidRDefault="00CA6DC5" w:rsidP="007E63DC">
      <w:pPr>
        <w:pStyle w:val="af1"/>
        <w:spacing w:before="0" w:beforeAutospacing="0" w:after="0" w:afterAutospacing="0" w:line="360" w:lineRule="auto"/>
        <w:ind w:firstLineChars="200" w:firstLine="480"/>
        <w:rPr>
          <w:rFonts w:hint="default"/>
        </w:rPr>
      </w:pPr>
      <w:r w:rsidRPr="00501B01">
        <w:t>10</w:t>
      </w:r>
      <w:r w:rsidR="007E63DC" w:rsidRPr="00501B01">
        <w:t>、不同供应商委托同一单位或者个人办理磋商事宜；</w:t>
      </w:r>
    </w:p>
    <w:p w:rsidR="007E63DC" w:rsidRPr="00501B01" w:rsidRDefault="00CA6DC5" w:rsidP="007E63DC">
      <w:pPr>
        <w:pStyle w:val="af1"/>
        <w:spacing w:before="0" w:beforeAutospacing="0" w:after="0" w:afterAutospacing="0" w:line="360" w:lineRule="auto"/>
        <w:ind w:firstLineChars="200" w:firstLine="480"/>
        <w:rPr>
          <w:rFonts w:hint="default"/>
        </w:rPr>
      </w:pPr>
      <w:r w:rsidRPr="00501B01">
        <w:t>11</w:t>
      </w:r>
      <w:r w:rsidR="007E63DC" w:rsidRPr="00501B01">
        <w:t>、不同供应商的磋商响应文件载明的项目管理成员或者联系人员为同一人；</w:t>
      </w:r>
    </w:p>
    <w:p w:rsidR="007E63DC" w:rsidRPr="00501B01" w:rsidRDefault="00CA6DC5" w:rsidP="007E63DC">
      <w:pPr>
        <w:pStyle w:val="af1"/>
        <w:spacing w:before="0" w:beforeAutospacing="0" w:after="0" w:afterAutospacing="0" w:line="360" w:lineRule="auto"/>
        <w:ind w:firstLineChars="200" w:firstLine="480"/>
        <w:rPr>
          <w:rFonts w:hint="default"/>
        </w:rPr>
      </w:pPr>
      <w:r w:rsidRPr="00501B01">
        <w:t>12</w:t>
      </w:r>
      <w:r w:rsidR="007E63DC" w:rsidRPr="00501B01">
        <w:t>、不同供应商的磋商响应文件异常一致或者报价呈规律性差异；</w:t>
      </w:r>
    </w:p>
    <w:p w:rsidR="007E63DC" w:rsidRPr="00501B01" w:rsidRDefault="00CA6DC5" w:rsidP="007E63DC">
      <w:pPr>
        <w:pStyle w:val="af1"/>
        <w:spacing w:before="0" w:beforeAutospacing="0" w:after="0" w:afterAutospacing="0" w:line="360" w:lineRule="auto"/>
        <w:ind w:firstLineChars="200" w:firstLine="480"/>
        <w:rPr>
          <w:rFonts w:hint="default"/>
        </w:rPr>
      </w:pPr>
      <w:r w:rsidRPr="00501B01">
        <w:t>13</w:t>
      </w:r>
      <w:r w:rsidR="007E63DC" w:rsidRPr="00501B01">
        <w:t>、不同供应商的磋商响应文件相互混装；</w:t>
      </w:r>
    </w:p>
    <w:p w:rsidR="007E63DC" w:rsidRPr="00501B01" w:rsidRDefault="00CA6DC5" w:rsidP="007E63DC">
      <w:pPr>
        <w:pStyle w:val="af1"/>
        <w:spacing w:before="0" w:beforeAutospacing="0" w:after="0" w:afterAutospacing="0" w:line="360" w:lineRule="auto"/>
        <w:ind w:firstLineChars="200" w:firstLine="480"/>
        <w:rPr>
          <w:rFonts w:hint="default"/>
        </w:rPr>
      </w:pPr>
      <w:r w:rsidRPr="00501B01">
        <w:t>14</w:t>
      </w:r>
      <w:r w:rsidR="007E63DC" w:rsidRPr="00501B01">
        <w:t>、不符合法律、法规和磋商采购文件中规定的其他实质性要求的（磋商采购文件中打“▲”内容及被拒绝的条款）。</w:t>
      </w:r>
    </w:p>
    <w:p w:rsidR="007E63DC" w:rsidRPr="00501B01" w:rsidRDefault="00CA6DC5" w:rsidP="007E63DC">
      <w:pPr>
        <w:pStyle w:val="af1"/>
        <w:spacing w:before="0" w:beforeAutospacing="0" w:after="0" w:afterAutospacing="0" w:line="360" w:lineRule="auto"/>
        <w:ind w:firstLineChars="200" w:firstLine="480"/>
        <w:rPr>
          <w:rFonts w:hint="default"/>
        </w:rPr>
      </w:pPr>
      <w:r w:rsidRPr="00501B01">
        <w:t>15</w:t>
      </w:r>
      <w:r w:rsidR="007E63DC" w:rsidRPr="00501B01">
        <w:t>、</w:t>
      </w:r>
      <w:r w:rsidR="007E63DC" w:rsidRPr="00501B01">
        <w:rPr>
          <w:b/>
          <w:bCs/>
        </w:rPr>
        <w:t>仅提交“备份投标文件”或电子磋商响应文件未按时完成解密，又未提供备份电子磋商响应文件的；</w:t>
      </w:r>
    </w:p>
    <w:p w:rsidR="007E63DC" w:rsidRPr="00501B01" w:rsidRDefault="007E63DC" w:rsidP="007E63DC">
      <w:pPr>
        <w:autoSpaceDE w:val="0"/>
        <w:autoSpaceDN w:val="0"/>
        <w:adjustRightInd w:val="0"/>
        <w:spacing w:line="360" w:lineRule="auto"/>
        <w:ind w:firstLineChars="200" w:firstLine="482"/>
        <w:jc w:val="left"/>
        <w:rPr>
          <w:rFonts w:ascii="宋体" w:hAnsi="宋体"/>
          <w:kern w:val="0"/>
          <w:sz w:val="24"/>
        </w:rPr>
      </w:pPr>
      <w:r w:rsidRPr="00501B01">
        <w:rPr>
          <w:rFonts w:ascii="宋体" w:hAnsi="宋体" w:hint="eastAsia"/>
          <w:b/>
          <w:kern w:val="0"/>
          <w:sz w:val="24"/>
        </w:rPr>
        <w:lastRenderedPageBreak/>
        <w:t>（六）有下列情况之一的，本次磋商终止。</w:t>
      </w:r>
    </w:p>
    <w:p w:rsidR="007E63DC" w:rsidRPr="00501B01" w:rsidRDefault="007E63DC" w:rsidP="007E63DC">
      <w:pPr>
        <w:pStyle w:val="af1"/>
        <w:spacing w:before="0" w:beforeAutospacing="0" w:after="0" w:afterAutospacing="0" w:line="360" w:lineRule="auto"/>
        <w:ind w:firstLineChars="250" w:firstLine="600"/>
        <w:jc w:val="both"/>
        <w:rPr>
          <w:rFonts w:hint="default"/>
        </w:rPr>
      </w:pPr>
      <w:r w:rsidRPr="00501B01">
        <w:t>1、出现影响采购公正的违法、违规行为的；</w:t>
      </w:r>
    </w:p>
    <w:p w:rsidR="007E63DC" w:rsidRPr="00501B01" w:rsidRDefault="007E63DC" w:rsidP="007E63DC">
      <w:pPr>
        <w:pStyle w:val="af1"/>
        <w:spacing w:before="0" w:beforeAutospacing="0" w:after="0" w:afterAutospacing="0" w:line="360" w:lineRule="auto"/>
        <w:ind w:firstLineChars="250" w:firstLine="600"/>
        <w:jc w:val="both"/>
        <w:rPr>
          <w:rFonts w:hint="default"/>
        </w:rPr>
      </w:pPr>
      <w:r w:rsidRPr="00501B01">
        <w:t>2、磋商小组</w:t>
      </w:r>
      <w:proofErr w:type="gramStart"/>
      <w:r w:rsidRPr="00501B01">
        <w:t>发现磋商</w:t>
      </w:r>
      <w:proofErr w:type="gramEnd"/>
      <w:r w:rsidRPr="00501B01">
        <w:t xml:space="preserve">文件存在歧义、重大缺陷导致评审工作无法进行，或者磋商文件内容违反国家有关强制性规定的； </w:t>
      </w:r>
    </w:p>
    <w:p w:rsidR="007E63DC" w:rsidRPr="00501B01" w:rsidRDefault="007E63DC" w:rsidP="007E63DC">
      <w:pPr>
        <w:pStyle w:val="af1"/>
        <w:spacing w:before="0" w:beforeAutospacing="0" w:after="0" w:afterAutospacing="0" w:line="360" w:lineRule="auto"/>
        <w:ind w:firstLineChars="250" w:firstLine="600"/>
        <w:jc w:val="both"/>
        <w:rPr>
          <w:rFonts w:hint="default"/>
        </w:rPr>
      </w:pPr>
      <w:r w:rsidRPr="00501B01">
        <w:t>3、因重大变故，采购任务取消的；</w:t>
      </w:r>
    </w:p>
    <w:p w:rsidR="007E63DC" w:rsidRPr="00501B01" w:rsidRDefault="007E63DC" w:rsidP="007E63DC">
      <w:pPr>
        <w:pStyle w:val="af1"/>
        <w:spacing w:before="0" w:beforeAutospacing="0" w:after="0" w:afterAutospacing="0" w:line="360" w:lineRule="auto"/>
        <w:ind w:firstLineChars="250" w:firstLine="600"/>
        <w:jc w:val="both"/>
        <w:rPr>
          <w:rFonts w:hint="default"/>
        </w:rPr>
      </w:pPr>
      <w:r w:rsidRPr="00501B01">
        <w:t>4、法律、法规和磋商文件规定的其他导致评审结果无效的。</w:t>
      </w:r>
    </w:p>
    <w:p w:rsidR="007E63DC" w:rsidRPr="00501B01" w:rsidRDefault="007E63DC" w:rsidP="007E63DC">
      <w:pPr>
        <w:pStyle w:val="af1"/>
        <w:spacing w:before="0" w:beforeAutospacing="0" w:after="0" w:afterAutospacing="0" w:line="360" w:lineRule="auto"/>
        <w:ind w:firstLineChars="250" w:firstLine="600"/>
        <w:jc w:val="both"/>
        <w:rPr>
          <w:rFonts w:hint="default"/>
        </w:rPr>
      </w:pPr>
      <w:r w:rsidRPr="00501B01">
        <w:t>5、因电子交易平台故障无法登录、无法正常操作等导致平台无法正常运行，或者无法保证电子交易的公平、公正和安全时，采购组织机构可中止电子交易活动。</w:t>
      </w:r>
    </w:p>
    <w:p w:rsidR="007E63DC" w:rsidRPr="00501B01" w:rsidRDefault="007E63DC" w:rsidP="007E63D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Chars="200" w:firstLine="482"/>
        <w:jc w:val="left"/>
        <w:rPr>
          <w:rFonts w:ascii="宋体" w:hAnsi="宋体"/>
          <w:b/>
          <w:kern w:val="0"/>
          <w:sz w:val="24"/>
        </w:rPr>
      </w:pPr>
      <w:r w:rsidRPr="00501B01">
        <w:rPr>
          <w:rFonts w:ascii="宋体" w:hAnsi="宋体" w:hint="eastAsia"/>
          <w:b/>
          <w:kern w:val="0"/>
          <w:sz w:val="24"/>
        </w:rPr>
        <w:t>（七）磋商原则和方法</w:t>
      </w:r>
    </w:p>
    <w:p w:rsidR="007E63DC" w:rsidRPr="00501B01" w:rsidRDefault="007E63DC" w:rsidP="007E63DC">
      <w:pPr>
        <w:pStyle w:val="ab"/>
        <w:snapToGrid w:val="0"/>
        <w:spacing w:line="360" w:lineRule="auto"/>
        <w:ind w:firstLineChars="250" w:firstLine="600"/>
        <w:rPr>
          <w:rFonts w:hAnsi="宋体"/>
          <w:sz w:val="24"/>
        </w:rPr>
      </w:pPr>
      <w:r w:rsidRPr="00501B01">
        <w:rPr>
          <w:rFonts w:hAnsi="宋体"/>
          <w:sz w:val="24"/>
        </w:rPr>
        <w:t>1</w:t>
      </w:r>
      <w:r w:rsidRPr="00501B01">
        <w:rPr>
          <w:rFonts w:hAnsi="宋体" w:hint="eastAsia"/>
          <w:sz w:val="24"/>
        </w:rPr>
        <w:t>、磋商</w:t>
      </w:r>
      <w:r w:rsidRPr="00501B01">
        <w:rPr>
          <w:rFonts w:hAnsi="宋体"/>
          <w:sz w:val="24"/>
        </w:rPr>
        <w:t>原则。磋商小组必须公平、公正、客观，不带任何倾向性和启发性；不得向外界透露任何与评审有关的内容；任何单位和个人不得干扰、影响评审的正常进行；磋商小组及有关工作人员不得私下与</w:t>
      </w:r>
      <w:r w:rsidRPr="00501B01">
        <w:rPr>
          <w:rFonts w:hAnsi="宋体" w:hint="eastAsia"/>
          <w:sz w:val="24"/>
        </w:rPr>
        <w:t>磋商供应商</w:t>
      </w:r>
      <w:r w:rsidRPr="00501B01">
        <w:rPr>
          <w:rFonts w:hAnsi="宋体"/>
          <w:sz w:val="24"/>
        </w:rPr>
        <w:t>接触。</w:t>
      </w:r>
    </w:p>
    <w:p w:rsidR="007E63DC" w:rsidRPr="00501B01" w:rsidRDefault="007E63DC" w:rsidP="007E63DC">
      <w:pPr>
        <w:pStyle w:val="ab"/>
        <w:snapToGrid w:val="0"/>
        <w:spacing w:line="360" w:lineRule="auto"/>
        <w:ind w:firstLineChars="250" w:firstLine="600"/>
        <w:rPr>
          <w:rFonts w:hAnsi="宋体"/>
          <w:sz w:val="24"/>
        </w:rPr>
      </w:pPr>
      <w:r w:rsidRPr="00501B01">
        <w:rPr>
          <w:rFonts w:hAnsi="宋体"/>
          <w:sz w:val="24"/>
        </w:rPr>
        <w:t>2</w:t>
      </w:r>
      <w:r w:rsidRPr="00501B01">
        <w:rPr>
          <w:rFonts w:hAnsi="宋体" w:hint="eastAsia"/>
          <w:sz w:val="24"/>
        </w:rPr>
        <w:t>、磋商</w:t>
      </w:r>
      <w:r w:rsidRPr="00501B01">
        <w:rPr>
          <w:rFonts w:hAnsi="宋体"/>
          <w:sz w:val="24"/>
        </w:rPr>
        <w:t>办法。具体</w:t>
      </w:r>
      <w:r w:rsidRPr="00501B01">
        <w:rPr>
          <w:rFonts w:hAnsi="宋体" w:hint="eastAsia"/>
          <w:sz w:val="24"/>
        </w:rPr>
        <w:t>磋商</w:t>
      </w:r>
      <w:r w:rsidRPr="00501B01">
        <w:rPr>
          <w:rFonts w:hAnsi="宋体"/>
          <w:sz w:val="24"/>
        </w:rPr>
        <w:t>内容及评分标准等详见《第</w:t>
      </w:r>
      <w:r w:rsidRPr="00501B01">
        <w:rPr>
          <w:rFonts w:hAnsi="宋体" w:hint="eastAsia"/>
          <w:sz w:val="24"/>
        </w:rPr>
        <w:t>三章</w:t>
      </w:r>
      <w:r w:rsidRPr="00501B01">
        <w:rPr>
          <w:rFonts w:hAnsi="宋体"/>
          <w:sz w:val="24"/>
        </w:rPr>
        <w:t>：评审</w:t>
      </w:r>
      <w:r w:rsidRPr="00501B01">
        <w:rPr>
          <w:rFonts w:hAnsi="宋体" w:hint="eastAsia"/>
          <w:sz w:val="24"/>
        </w:rPr>
        <w:t>方</w:t>
      </w:r>
      <w:r w:rsidRPr="00501B01">
        <w:rPr>
          <w:rFonts w:hAnsi="宋体"/>
          <w:sz w:val="24"/>
        </w:rPr>
        <w:t>法及评分标准》。</w:t>
      </w:r>
    </w:p>
    <w:p w:rsidR="007E63DC" w:rsidRPr="00501B01" w:rsidRDefault="007E63DC" w:rsidP="007E63DC">
      <w:pPr>
        <w:pStyle w:val="ab"/>
        <w:snapToGrid w:val="0"/>
        <w:spacing w:line="360" w:lineRule="auto"/>
        <w:ind w:firstLineChars="250" w:firstLine="602"/>
        <w:rPr>
          <w:rFonts w:hAnsi="宋体"/>
          <w:sz w:val="24"/>
        </w:rPr>
      </w:pPr>
      <w:r w:rsidRPr="00501B01">
        <w:rPr>
          <w:rFonts w:hAnsi="宋体"/>
          <w:b/>
          <w:sz w:val="24"/>
        </w:rPr>
        <w:t>（</w:t>
      </w:r>
      <w:r w:rsidRPr="00501B01">
        <w:rPr>
          <w:rFonts w:hAnsi="宋体" w:hint="eastAsia"/>
          <w:b/>
          <w:sz w:val="24"/>
        </w:rPr>
        <w:t>八</w:t>
      </w:r>
      <w:r w:rsidRPr="00501B01">
        <w:rPr>
          <w:rFonts w:hAnsi="宋体"/>
          <w:b/>
          <w:sz w:val="24"/>
        </w:rPr>
        <w:t>）评审过程的监控</w:t>
      </w:r>
    </w:p>
    <w:p w:rsidR="007E63DC" w:rsidRPr="00501B01" w:rsidRDefault="007E63DC" w:rsidP="007E63DC">
      <w:pPr>
        <w:pStyle w:val="af1"/>
        <w:spacing w:before="0" w:beforeAutospacing="0" w:after="0" w:afterAutospacing="0" w:line="360" w:lineRule="auto"/>
        <w:ind w:firstLineChars="200" w:firstLine="480"/>
        <w:jc w:val="both"/>
        <w:rPr>
          <w:rFonts w:hint="default"/>
        </w:rPr>
      </w:pPr>
      <w:r w:rsidRPr="00501B01">
        <w:t>本项目评审过程实行全程录音、录像监控，政府采购监管部门视情进行现场监督，供应商在评审过程中所进行的试图影响评审结果的不公正活动，可能导致其被拒绝磋商。</w:t>
      </w:r>
    </w:p>
    <w:p w:rsidR="007E63DC" w:rsidRPr="00501B01" w:rsidRDefault="007E63DC" w:rsidP="007E63DC">
      <w:pPr>
        <w:pStyle w:val="af1"/>
        <w:spacing w:before="0" w:beforeAutospacing="0" w:after="0" w:afterAutospacing="0" w:line="360" w:lineRule="auto"/>
        <w:ind w:firstLineChars="200" w:firstLine="482"/>
        <w:jc w:val="both"/>
        <w:rPr>
          <w:rFonts w:hint="default"/>
          <w:b/>
          <w:kern w:val="2"/>
        </w:rPr>
      </w:pPr>
      <w:r w:rsidRPr="00501B01">
        <w:rPr>
          <w:b/>
          <w:kern w:val="2"/>
        </w:rPr>
        <w:t>五、磋商结果确定</w:t>
      </w:r>
    </w:p>
    <w:p w:rsidR="007E63DC" w:rsidRPr="00501B01" w:rsidRDefault="007E63DC" w:rsidP="007E63DC">
      <w:pPr>
        <w:pStyle w:val="af1"/>
        <w:spacing w:before="0" w:beforeAutospacing="0" w:after="0" w:afterAutospacing="0" w:line="360" w:lineRule="auto"/>
        <w:ind w:firstLineChars="250" w:firstLine="600"/>
        <w:jc w:val="both"/>
        <w:rPr>
          <w:rFonts w:hint="default"/>
        </w:rPr>
      </w:pPr>
      <w:r w:rsidRPr="00501B01">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rsidR="007E63DC" w:rsidRPr="00501B01" w:rsidRDefault="007E63DC" w:rsidP="007E63DC">
      <w:pPr>
        <w:spacing w:line="360" w:lineRule="auto"/>
        <w:ind w:firstLineChars="200" w:firstLine="480"/>
        <w:rPr>
          <w:rFonts w:ascii="宋体" w:hAnsi="宋体"/>
          <w:kern w:val="0"/>
          <w:sz w:val="24"/>
        </w:rPr>
      </w:pPr>
      <w:r w:rsidRPr="00501B01">
        <w:rPr>
          <w:rFonts w:ascii="宋体" w:hAnsi="宋体" w:hint="eastAsia"/>
          <w:kern w:val="0"/>
          <w:sz w:val="24"/>
        </w:rPr>
        <w:t>2、发布成交结果公告。采购组织机构应当在</w:t>
      </w:r>
      <w:r w:rsidRPr="00501B01">
        <w:rPr>
          <w:rFonts w:ascii="宋体" w:hAnsi="宋体"/>
          <w:kern w:val="0"/>
          <w:sz w:val="24"/>
        </w:rPr>
        <w:t>成交供应商确定</w:t>
      </w:r>
      <w:r w:rsidRPr="00501B01">
        <w:rPr>
          <w:rFonts w:ascii="宋体" w:hAnsi="宋体" w:hint="eastAsia"/>
          <w:kern w:val="0"/>
          <w:sz w:val="24"/>
        </w:rPr>
        <w:t>后</w:t>
      </w:r>
      <w:r w:rsidRPr="00501B01">
        <w:rPr>
          <w:rFonts w:ascii="宋体" w:hAnsi="宋体"/>
          <w:kern w:val="0"/>
          <w:sz w:val="24"/>
        </w:rPr>
        <w:t>2个工作日内</w:t>
      </w:r>
      <w:r w:rsidRPr="00501B01">
        <w:rPr>
          <w:rFonts w:ascii="宋体" w:hAnsi="宋体" w:hint="eastAsia"/>
          <w:kern w:val="0"/>
          <w:sz w:val="24"/>
        </w:rPr>
        <w:t>，</w:t>
      </w:r>
      <w:r w:rsidRPr="00501B01">
        <w:rPr>
          <w:rFonts w:ascii="宋体" w:hAnsi="宋体"/>
          <w:kern w:val="0"/>
          <w:sz w:val="24"/>
        </w:rPr>
        <w:t>在省级以上财政部门指定的</w:t>
      </w:r>
      <w:r w:rsidRPr="00501B01">
        <w:rPr>
          <w:rFonts w:ascii="宋体" w:hAnsi="宋体" w:hint="eastAsia"/>
          <w:kern w:val="0"/>
          <w:sz w:val="24"/>
        </w:rPr>
        <w:t>政府采购信息发布</w:t>
      </w:r>
      <w:r w:rsidRPr="00501B01">
        <w:rPr>
          <w:rFonts w:ascii="宋体" w:hAnsi="宋体"/>
          <w:kern w:val="0"/>
          <w:sz w:val="24"/>
        </w:rPr>
        <w:t>媒体及相关网站</w:t>
      </w:r>
      <w:r w:rsidRPr="00501B01">
        <w:rPr>
          <w:rFonts w:ascii="宋体" w:hAnsi="宋体" w:hint="eastAsia"/>
          <w:kern w:val="0"/>
          <w:sz w:val="24"/>
        </w:rPr>
        <w:t>上</w:t>
      </w:r>
      <w:r w:rsidRPr="00501B01">
        <w:rPr>
          <w:rFonts w:ascii="宋体" w:hAnsi="宋体"/>
          <w:kern w:val="0"/>
          <w:sz w:val="24"/>
        </w:rPr>
        <w:t>公告</w:t>
      </w:r>
      <w:r w:rsidRPr="00501B01">
        <w:rPr>
          <w:rFonts w:ascii="宋体" w:hAnsi="宋体" w:hint="eastAsia"/>
          <w:kern w:val="0"/>
          <w:sz w:val="24"/>
        </w:rPr>
        <w:t>成交结果，并将磋商文件随同公告。</w:t>
      </w:r>
    </w:p>
    <w:p w:rsidR="007E63DC" w:rsidRPr="00501B01" w:rsidRDefault="007E63DC" w:rsidP="007E63DC">
      <w:pPr>
        <w:spacing w:line="360" w:lineRule="auto"/>
        <w:ind w:firstLineChars="200" w:firstLine="480"/>
        <w:rPr>
          <w:rFonts w:ascii="宋体" w:hAnsi="宋体"/>
          <w:kern w:val="0"/>
          <w:sz w:val="24"/>
        </w:rPr>
      </w:pPr>
      <w:r w:rsidRPr="00501B01">
        <w:rPr>
          <w:rFonts w:ascii="宋体" w:hAnsi="宋体" w:hint="eastAsia"/>
          <w:kern w:val="0"/>
          <w:sz w:val="24"/>
        </w:rPr>
        <w:t>3、发出成交通知书。采购组织机构在发布成交结果同时，向成交供应商发出成交通知书。</w:t>
      </w:r>
    </w:p>
    <w:p w:rsidR="007E63DC" w:rsidRPr="00501B01" w:rsidRDefault="007E63DC" w:rsidP="007E63DC">
      <w:pPr>
        <w:spacing w:line="360" w:lineRule="auto"/>
        <w:ind w:firstLineChars="200" w:firstLine="482"/>
        <w:rPr>
          <w:rFonts w:ascii="宋体" w:hAnsi="宋体"/>
          <w:b/>
          <w:kern w:val="0"/>
          <w:sz w:val="24"/>
        </w:rPr>
      </w:pPr>
      <w:r w:rsidRPr="00501B01">
        <w:rPr>
          <w:rFonts w:ascii="宋体" w:hAnsi="宋体" w:hint="eastAsia"/>
          <w:b/>
          <w:kern w:val="0"/>
          <w:sz w:val="24"/>
        </w:rPr>
        <w:lastRenderedPageBreak/>
        <w:t>六、合同签订及公告</w:t>
      </w:r>
    </w:p>
    <w:p w:rsidR="007E63DC" w:rsidRPr="00501B01" w:rsidRDefault="007E63DC" w:rsidP="007E63DC">
      <w:pPr>
        <w:pStyle w:val="a4"/>
        <w:ind w:firstLineChars="200" w:firstLine="422"/>
        <w:rPr>
          <w:rFonts w:ascii="宋体" w:hAnsi="宋体"/>
          <w:b/>
        </w:rPr>
      </w:pPr>
      <w:r w:rsidRPr="00501B01">
        <w:rPr>
          <w:rFonts w:ascii="宋体" w:hAnsi="宋体" w:hint="eastAsia"/>
          <w:b/>
        </w:rPr>
        <w:t>（一）签订合同</w:t>
      </w:r>
    </w:p>
    <w:p w:rsidR="002C775E" w:rsidRPr="00501B01" w:rsidRDefault="002C775E" w:rsidP="00F7508A">
      <w:pPr>
        <w:spacing w:line="360" w:lineRule="auto"/>
        <w:ind w:firstLineChars="200" w:firstLine="480"/>
        <w:rPr>
          <w:rFonts w:ascii="宋体" w:hAnsi="宋体"/>
          <w:kern w:val="0"/>
          <w:sz w:val="24"/>
        </w:rPr>
      </w:pPr>
      <w:r w:rsidRPr="00501B01">
        <w:rPr>
          <w:rFonts w:ascii="宋体" w:hAnsi="宋体"/>
          <w:kern w:val="0"/>
          <w:sz w:val="24"/>
        </w:rPr>
        <w:t>1、采购人应当自成交通知书发出之日起30日内，按照磋商采购文件</w:t>
      </w:r>
      <w:r w:rsidRPr="00501B01">
        <w:rPr>
          <w:rFonts w:ascii="宋体" w:hAnsi="宋体" w:hint="eastAsia"/>
          <w:kern w:val="0"/>
          <w:sz w:val="24"/>
        </w:rPr>
        <w:t>确定的合同文本以及采购标的、规格型号、采购金额、采购数量和服务要求等事项签订政府采购合同。</w:t>
      </w:r>
    </w:p>
    <w:p w:rsidR="007E63DC" w:rsidRPr="00501B01" w:rsidRDefault="007E63DC" w:rsidP="007E63DC">
      <w:pPr>
        <w:pStyle w:val="af1"/>
        <w:spacing w:before="0" w:beforeAutospacing="0" w:after="0" w:afterAutospacing="0" w:line="360" w:lineRule="auto"/>
        <w:ind w:firstLineChars="250" w:firstLine="600"/>
        <w:jc w:val="both"/>
        <w:rPr>
          <w:rFonts w:hint="default"/>
        </w:rPr>
      </w:pPr>
      <w:r w:rsidRPr="00501B01">
        <w:t>2、采购人不得向成交供应商提出</w:t>
      </w:r>
      <w:proofErr w:type="gramStart"/>
      <w:r w:rsidRPr="00501B01">
        <w:t>超出磋商</w:t>
      </w:r>
      <w:proofErr w:type="gramEnd"/>
      <w:r w:rsidRPr="00501B01">
        <w:t>文件以外的任何要求作为签订合同的条件，不得与成交供应商订立</w:t>
      </w:r>
      <w:proofErr w:type="gramStart"/>
      <w:r w:rsidRPr="00501B01">
        <w:t>背离磋商</w:t>
      </w:r>
      <w:proofErr w:type="gramEnd"/>
      <w:r w:rsidRPr="00501B01">
        <w:t>文件确定的合同文本以及采购标的、规格型号、采购金额、采购数量和服务要求等实质性内容的协议。</w:t>
      </w:r>
    </w:p>
    <w:p w:rsidR="007E63DC" w:rsidRPr="00501B01" w:rsidRDefault="007E63DC" w:rsidP="007E63DC">
      <w:pPr>
        <w:pStyle w:val="af1"/>
        <w:spacing w:before="0" w:beforeAutospacing="0" w:after="0" w:afterAutospacing="0" w:line="360" w:lineRule="auto"/>
        <w:ind w:firstLineChars="250" w:firstLine="600"/>
        <w:jc w:val="both"/>
        <w:rPr>
          <w:rFonts w:hint="default"/>
        </w:rPr>
      </w:pPr>
      <w:r w:rsidRPr="00501B01">
        <w:t>3、成交供应商无故拖延、拒签合同的,取消成交资格。</w:t>
      </w:r>
    </w:p>
    <w:p w:rsidR="007E63DC" w:rsidRPr="00501B01" w:rsidRDefault="007E63DC" w:rsidP="007E63DC">
      <w:pPr>
        <w:pStyle w:val="af1"/>
        <w:spacing w:before="0" w:beforeAutospacing="0" w:after="0" w:afterAutospacing="0" w:line="360" w:lineRule="auto"/>
        <w:ind w:firstLineChars="250" w:firstLine="600"/>
        <w:jc w:val="both"/>
        <w:rPr>
          <w:rFonts w:hint="default"/>
        </w:rPr>
      </w:pPr>
      <w:r w:rsidRPr="00501B01">
        <w:t>4、成交供应</w:t>
      </w:r>
      <w:proofErr w:type="gramStart"/>
      <w:r w:rsidRPr="00501B01">
        <w:t>商拒绝</w:t>
      </w:r>
      <w:proofErr w:type="gramEnd"/>
      <w:r w:rsidRPr="00501B01">
        <w:t>与采购人签订合同的，采购人可以按照评审报告名单排序，确定下</w:t>
      </w:r>
      <w:proofErr w:type="gramStart"/>
      <w:r w:rsidRPr="00501B01">
        <w:t>一供应</w:t>
      </w:r>
      <w:proofErr w:type="gramEnd"/>
      <w:r w:rsidRPr="00501B01">
        <w:t>商为成交供应商，也可以重新开展政府采购活动。同时，拒绝与采购人签订合同的供应商，由同级财政部门依法</w:t>
      </w:r>
      <w:proofErr w:type="gramStart"/>
      <w:r w:rsidRPr="00501B01">
        <w:t>作出</w:t>
      </w:r>
      <w:proofErr w:type="gramEnd"/>
      <w:r w:rsidRPr="00501B01">
        <w:t>处理。</w:t>
      </w:r>
    </w:p>
    <w:p w:rsidR="007E63DC" w:rsidRPr="00501B01" w:rsidRDefault="007E63DC" w:rsidP="007E63DC">
      <w:pPr>
        <w:pStyle w:val="af1"/>
        <w:spacing w:before="0" w:beforeAutospacing="0" w:after="0" w:afterAutospacing="0" w:line="360" w:lineRule="auto"/>
        <w:ind w:firstLineChars="250" w:firstLine="600"/>
        <w:jc w:val="both"/>
        <w:rPr>
          <w:rFonts w:hint="default"/>
        </w:rPr>
      </w:pPr>
      <w:r w:rsidRPr="00501B01">
        <w:t>5、询问或者质疑事项可能影响成交结果的，采购人应当暂停签订合同，已经签订合同的，应当中止履行合同（成交结果的质疑期为成交结果公告期限届满之日起七个工作日）。</w:t>
      </w:r>
    </w:p>
    <w:p w:rsidR="002C775E" w:rsidRPr="00501B01" w:rsidRDefault="007E63DC" w:rsidP="002C775E">
      <w:pPr>
        <w:pStyle w:val="af1"/>
        <w:spacing w:before="0" w:beforeAutospacing="0" w:after="0" w:afterAutospacing="0" w:line="360" w:lineRule="auto"/>
        <w:ind w:firstLineChars="250" w:firstLine="602"/>
        <w:jc w:val="both"/>
        <w:rPr>
          <w:rFonts w:hint="default"/>
          <w:b/>
          <w:bCs/>
        </w:rPr>
      </w:pPr>
      <w:r w:rsidRPr="00501B01">
        <w:rPr>
          <w:b/>
          <w:bCs/>
        </w:rPr>
        <w:t>（二）合同公告及备案</w:t>
      </w:r>
    </w:p>
    <w:p w:rsidR="002C775E" w:rsidRPr="00501B01" w:rsidRDefault="007E63DC" w:rsidP="002C775E">
      <w:pPr>
        <w:pStyle w:val="af1"/>
        <w:spacing w:before="0" w:beforeAutospacing="0" w:after="0" w:afterAutospacing="0" w:line="360" w:lineRule="auto"/>
        <w:ind w:firstLineChars="250" w:firstLine="600"/>
        <w:jc w:val="both"/>
        <w:rPr>
          <w:rFonts w:hint="default"/>
        </w:rPr>
      </w:pPr>
      <w:r w:rsidRPr="00501B01">
        <w:t>1、采购人应当自政府采购合同签订之日起2个工作日内，在省级以上财政部门指定的政府采购信息发布媒体及相关网站上公告。</w:t>
      </w:r>
    </w:p>
    <w:p w:rsidR="002C775E" w:rsidRPr="00501B01" w:rsidRDefault="007E63DC" w:rsidP="002C775E">
      <w:pPr>
        <w:pStyle w:val="af1"/>
        <w:spacing w:before="0" w:beforeAutospacing="0" w:after="0" w:afterAutospacing="0" w:line="360" w:lineRule="auto"/>
        <w:ind w:firstLineChars="250" w:firstLine="600"/>
        <w:jc w:val="both"/>
        <w:rPr>
          <w:rFonts w:hint="default"/>
        </w:rPr>
      </w:pPr>
      <w:r w:rsidRPr="00501B01">
        <w:t>2、采购人应当自政府采购合同签订之日起7个工作日内，将政府采购合同</w:t>
      </w:r>
      <w:proofErr w:type="gramStart"/>
      <w:r w:rsidRPr="00501B01">
        <w:t>副本报</w:t>
      </w:r>
      <w:proofErr w:type="gramEnd"/>
      <w:r w:rsidRPr="00501B01">
        <w:t>同级人民政府财政部门备案以及采购组织机构存档。</w:t>
      </w:r>
    </w:p>
    <w:p w:rsidR="007E63DC" w:rsidRPr="00501B01" w:rsidRDefault="007E63DC" w:rsidP="007E63DC">
      <w:pPr>
        <w:pStyle w:val="a4"/>
        <w:ind w:firstLineChars="200" w:firstLine="420"/>
        <w:rPr>
          <w:rFonts w:ascii="宋体" w:hAnsi="宋体"/>
        </w:rPr>
      </w:pPr>
    </w:p>
    <w:p w:rsidR="007E63DC" w:rsidRPr="00501B01" w:rsidRDefault="007E63DC">
      <w:pPr>
        <w:pStyle w:val="af2"/>
        <w:rPr>
          <w:rFonts w:ascii="宋体" w:hAnsi="宋体"/>
          <w:b w:val="0"/>
          <w:sz w:val="36"/>
          <w:szCs w:val="36"/>
        </w:rPr>
      </w:pPr>
    </w:p>
    <w:p w:rsidR="007E63DC" w:rsidRPr="00501B01" w:rsidRDefault="007E63DC">
      <w:pPr>
        <w:pStyle w:val="af2"/>
        <w:rPr>
          <w:rFonts w:ascii="宋体" w:hAnsi="宋体"/>
          <w:b w:val="0"/>
          <w:sz w:val="36"/>
          <w:szCs w:val="36"/>
        </w:rPr>
      </w:pPr>
    </w:p>
    <w:p w:rsidR="007E63DC" w:rsidRPr="00501B01" w:rsidRDefault="007E63DC">
      <w:pPr>
        <w:pStyle w:val="af2"/>
        <w:rPr>
          <w:rFonts w:ascii="宋体" w:hAnsi="宋体"/>
          <w:b w:val="0"/>
          <w:sz w:val="36"/>
          <w:szCs w:val="36"/>
        </w:rPr>
      </w:pPr>
    </w:p>
    <w:p w:rsidR="007E63DC" w:rsidRPr="00501B01" w:rsidRDefault="007E63DC">
      <w:pPr>
        <w:pStyle w:val="af2"/>
        <w:rPr>
          <w:rFonts w:ascii="宋体" w:hAnsi="宋体"/>
          <w:b w:val="0"/>
          <w:sz w:val="36"/>
          <w:szCs w:val="36"/>
        </w:rPr>
      </w:pPr>
    </w:p>
    <w:p w:rsidR="004E7201" w:rsidRPr="00501B01" w:rsidRDefault="004E7201" w:rsidP="00E90B4F">
      <w:pPr>
        <w:pStyle w:val="2"/>
        <w:ind w:leftChars="0" w:left="0" w:firstLineChars="0" w:firstLine="0"/>
      </w:pPr>
    </w:p>
    <w:p w:rsidR="00DE0D18" w:rsidRPr="00501B01" w:rsidRDefault="007E63DC" w:rsidP="007E63DC">
      <w:pPr>
        <w:pStyle w:val="af2"/>
        <w:jc w:val="both"/>
        <w:rPr>
          <w:rFonts w:ascii="宋体" w:hAnsi="宋体"/>
          <w:b w:val="0"/>
          <w:sz w:val="36"/>
          <w:szCs w:val="36"/>
        </w:rPr>
      </w:pPr>
      <w:r w:rsidRPr="00501B01">
        <w:rPr>
          <w:rFonts w:ascii="宋体" w:hAnsi="宋体" w:hint="eastAsia"/>
          <w:b w:val="0"/>
          <w:sz w:val="36"/>
          <w:szCs w:val="36"/>
        </w:rPr>
        <w:lastRenderedPageBreak/>
        <w:t xml:space="preserve">          </w:t>
      </w:r>
      <w:r w:rsidR="003154D3" w:rsidRPr="00501B01">
        <w:rPr>
          <w:rFonts w:ascii="宋体" w:hAnsi="宋体" w:hint="eastAsia"/>
          <w:b w:val="0"/>
          <w:sz w:val="36"/>
          <w:szCs w:val="36"/>
        </w:rPr>
        <w:t>第三章 评标办法及评分标准</w:t>
      </w:r>
      <w:bookmarkEnd w:id="7"/>
    </w:p>
    <w:p w:rsidR="00305D66" w:rsidRPr="00501B01" w:rsidRDefault="00305D66" w:rsidP="00305D66">
      <w:pPr>
        <w:autoSpaceDE w:val="0"/>
        <w:autoSpaceDN w:val="0"/>
        <w:spacing w:line="360" w:lineRule="auto"/>
        <w:ind w:firstLineChars="200" w:firstLine="480"/>
        <w:rPr>
          <w:rFonts w:ascii="宋体" w:hAnsi="宋体"/>
          <w:b/>
          <w:i/>
          <w:kern w:val="0"/>
          <w:sz w:val="24"/>
        </w:rPr>
      </w:pPr>
      <w:r w:rsidRPr="00501B01">
        <w:rPr>
          <w:rFonts w:ascii="宋体" w:hAnsi="宋体" w:hint="eastAsia"/>
          <w:kern w:val="0"/>
          <w:sz w:val="24"/>
        </w:rPr>
        <w:t>一、采购组织机构将组织</w:t>
      </w:r>
      <w:r w:rsidRPr="00501B01">
        <w:rPr>
          <w:rFonts w:ascii="宋体" w:hAnsi="宋体" w:hint="eastAsia"/>
          <w:sz w:val="24"/>
        </w:rPr>
        <w:t>磋商小组</w:t>
      </w:r>
      <w:r w:rsidRPr="00501B01">
        <w:rPr>
          <w:rFonts w:ascii="宋体" w:hAnsi="宋体" w:hint="eastAsia"/>
          <w:kern w:val="0"/>
          <w:sz w:val="24"/>
        </w:rPr>
        <w:t>，对</w:t>
      </w:r>
      <w:r w:rsidRPr="00501B01">
        <w:rPr>
          <w:rFonts w:ascii="宋体" w:hAnsi="宋体" w:hint="eastAsia"/>
          <w:sz w:val="24"/>
        </w:rPr>
        <w:t>供应商</w:t>
      </w:r>
      <w:r w:rsidRPr="00501B01">
        <w:rPr>
          <w:rFonts w:ascii="宋体" w:hAnsi="宋体" w:hint="eastAsia"/>
          <w:kern w:val="0"/>
          <w:sz w:val="24"/>
        </w:rPr>
        <w:t>提供的</w:t>
      </w:r>
      <w:r w:rsidRPr="00501B01">
        <w:rPr>
          <w:rFonts w:ascii="宋体" w:hAnsi="宋体" w:hint="eastAsia"/>
          <w:sz w:val="24"/>
        </w:rPr>
        <w:t>磋商响应文件</w:t>
      </w:r>
      <w:r w:rsidRPr="00501B01">
        <w:rPr>
          <w:rFonts w:ascii="宋体" w:hAnsi="宋体" w:hint="eastAsia"/>
          <w:kern w:val="0"/>
          <w:sz w:val="24"/>
        </w:rPr>
        <w:t>进行综合评审。</w:t>
      </w:r>
      <w:r w:rsidRPr="00501B01">
        <w:rPr>
          <w:rFonts w:ascii="宋体" w:hAnsi="宋体"/>
          <w:kern w:val="0"/>
          <w:sz w:val="24"/>
        </w:rPr>
        <w:t xml:space="preserve">   </w:t>
      </w:r>
    </w:p>
    <w:p w:rsidR="00305D66" w:rsidRPr="00501B01" w:rsidRDefault="00305D66" w:rsidP="00305D66">
      <w:pPr>
        <w:autoSpaceDE w:val="0"/>
        <w:autoSpaceDN w:val="0"/>
        <w:adjustRightInd w:val="0"/>
        <w:spacing w:line="360" w:lineRule="auto"/>
        <w:ind w:leftChars="171" w:left="359" w:firstLineChars="50" w:firstLine="120"/>
        <w:jc w:val="left"/>
        <w:rPr>
          <w:rFonts w:ascii="宋体" w:hAnsi="宋体"/>
          <w:kern w:val="0"/>
          <w:sz w:val="24"/>
        </w:rPr>
      </w:pPr>
      <w:r w:rsidRPr="00501B01">
        <w:rPr>
          <w:rFonts w:ascii="宋体" w:hAnsi="宋体" w:hint="eastAsia"/>
          <w:kern w:val="0"/>
          <w:sz w:val="24"/>
        </w:rPr>
        <w:t>二、本次磋商项目的评审方法为</w:t>
      </w:r>
      <w:r w:rsidRPr="00501B01">
        <w:rPr>
          <w:rFonts w:ascii="宋体" w:hAnsi="宋体" w:hint="eastAsia"/>
          <w:b/>
          <w:kern w:val="0"/>
          <w:sz w:val="24"/>
        </w:rPr>
        <w:t>综合评分法</w:t>
      </w:r>
      <w:r w:rsidRPr="00501B01">
        <w:rPr>
          <w:rFonts w:ascii="宋体" w:hAnsi="宋体" w:hint="eastAsia"/>
          <w:kern w:val="0"/>
          <w:sz w:val="24"/>
        </w:rPr>
        <w:t>，总计100分。评审标准按以下</w:t>
      </w:r>
      <w:r w:rsidRPr="00501B01">
        <w:rPr>
          <w:rFonts w:ascii="宋体" w:hAnsi="宋体"/>
          <w:kern w:val="0"/>
          <w:sz w:val="24"/>
        </w:rPr>
        <w:t>2</w:t>
      </w:r>
      <w:r w:rsidRPr="00501B01">
        <w:rPr>
          <w:rFonts w:ascii="宋体" w:hAnsi="宋体" w:hint="eastAsia"/>
          <w:kern w:val="0"/>
          <w:sz w:val="24"/>
        </w:rPr>
        <w:t>项内容及分值进行评审。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2"/>
        <w:gridCol w:w="4305"/>
      </w:tblGrid>
      <w:tr w:rsidR="00305D66" w:rsidRPr="00501B01" w:rsidTr="00305D66">
        <w:trPr>
          <w:trHeight w:val="555"/>
          <w:jc w:val="center"/>
        </w:trPr>
        <w:tc>
          <w:tcPr>
            <w:tcW w:w="4002" w:type="dxa"/>
            <w:tcBorders>
              <w:tl2br w:val="single" w:sz="4" w:space="0" w:color="auto"/>
            </w:tcBorders>
          </w:tcPr>
          <w:p w:rsidR="00305D66" w:rsidRPr="00501B01" w:rsidRDefault="00305D66" w:rsidP="00305D66">
            <w:pPr>
              <w:autoSpaceDE w:val="0"/>
              <w:autoSpaceDN w:val="0"/>
              <w:adjustRightInd w:val="0"/>
              <w:jc w:val="left"/>
              <w:rPr>
                <w:rFonts w:ascii="宋体" w:hAnsi="宋体" w:cs="Tahoma"/>
                <w:sz w:val="24"/>
              </w:rPr>
            </w:pPr>
            <w:r w:rsidRPr="00501B01">
              <w:rPr>
                <w:rFonts w:ascii="宋体" w:hAnsi="宋体" w:cs="Tahoma" w:hint="eastAsia"/>
                <w:sz w:val="24"/>
              </w:rPr>
              <w:t xml:space="preserve">          </w:t>
            </w:r>
            <w:r w:rsidRPr="00501B01">
              <w:rPr>
                <w:rFonts w:ascii="宋体" w:hAnsi="宋体" w:cs="Tahoma"/>
                <w:sz w:val="24"/>
              </w:rPr>
              <w:t xml:space="preserve">        </w:t>
            </w:r>
            <w:r w:rsidRPr="00501B01">
              <w:rPr>
                <w:rFonts w:ascii="宋体" w:hAnsi="宋体" w:cs="Tahoma" w:hint="eastAsia"/>
                <w:sz w:val="24"/>
              </w:rPr>
              <w:t xml:space="preserve"> 标段</w:t>
            </w:r>
          </w:p>
          <w:p w:rsidR="00305D66" w:rsidRPr="00501B01" w:rsidRDefault="00305D66" w:rsidP="00305D66">
            <w:pPr>
              <w:autoSpaceDE w:val="0"/>
              <w:autoSpaceDN w:val="0"/>
              <w:adjustRightInd w:val="0"/>
              <w:ind w:firstLineChars="200" w:firstLine="480"/>
              <w:jc w:val="left"/>
              <w:rPr>
                <w:rFonts w:ascii="宋体" w:hAnsi="宋体" w:cs="Tahoma"/>
                <w:sz w:val="24"/>
              </w:rPr>
            </w:pPr>
            <w:r w:rsidRPr="00501B01">
              <w:rPr>
                <w:rFonts w:ascii="宋体" w:hAnsi="宋体" w:cs="Tahoma" w:hint="eastAsia"/>
                <w:sz w:val="24"/>
              </w:rPr>
              <w:t>类别</w:t>
            </w:r>
          </w:p>
        </w:tc>
        <w:tc>
          <w:tcPr>
            <w:tcW w:w="4305" w:type="dxa"/>
            <w:vAlign w:val="center"/>
          </w:tcPr>
          <w:p w:rsidR="00305D66" w:rsidRPr="00501B01" w:rsidRDefault="00A4773D" w:rsidP="00305D66">
            <w:pPr>
              <w:autoSpaceDE w:val="0"/>
              <w:autoSpaceDN w:val="0"/>
              <w:adjustRightInd w:val="0"/>
              <w:spacing w:line="480" w:lineRule="auto"/>
              <w:jc w:val="center"/>
              <w:rPr>
                <w:rFonts w:ascii="宋体" w:hAnsi="宋体" w:cs="Tahoma"/>
                <w:sz w:val="24"/>
              </w:rPr>
            </w:pPr>
            <w:r w:rsidRPr="00501B01">
              <w:rPr>
                <w:rFonts w:ascii="宋体" w:hAnsi="宋体" w:cs="Tahoma"/>
                <w:sz w:val="24"/>
              </w:rPr>
              <w:fldChar w:fldCharType="begin"/>
            </w:r>
            <w:r w:rsidR="00305D66" w:rsidRPr="00501B01">
              <w:rPr>
                <w:rFonts w:ascii="宋体" w:hAnsi="宋体" w:cs="Tahoma" w:hint="eastAsia"/>
                <w:sz w:val="24"/>
              </w:rPr>
              <w:instrText>= 1 \* CHINESENUM3</w:instrText>
            </w:r>
            <w:r w:rsidRPr="00501B01">
              <w:rPr>
                <w:rFonts w:ascii="宋体" w:hAnsi="宋体" w:cs="Tahoma"/>
                <w:sz w:val="24"/>
              </w:rPr>
              <w:fldChar w:fldCharType="separate"/>
            </w:r>
            <w:r w:rsidR="00305D66" w:rsidRPr="00501B01">
              <w:rPr>
                <w:rFonts w:ascii="宋体" w:hAnsi="宋体" w:cs="Tahoma" w:hint="eastAsia"/>
                <w:sz w:val="24"/>
              </w:rPr>
              <w:t>一</w:t>
            </w:r>
            <w:r w:rsidRPr="00501B01">
              <w:rPr>
                <w:rFonts w:ascii="宋体" w:hAnsi="宋体" w:cs="Tahoma"/>
                <w:sz w:val="24"/>
              </w:rPr>
              <w:fldChar w:fldCharType="end"/>
            </w:r>
          </w:p>
        </w:tc>
      </w:tr>
      <w:tr w:rsidR="00305D66" w:rsidRPr="00501B01" w:rsidTr="00305D66">
        <w:trPr>
          <w:trHeight w:val="421"/>
          <w:jc w:val="center"/>
        </w:trPr>
        <w:tc>
          <w:tcPr>
            <w:tcW w:w="4002" w:type="dxa"/>
            <w:vAlign w:val="center"/>
          </w:tcPr>
          <w:p w:rsidR="00305D66" w:rsidRPr="00501B01" w:rsidRDefault="00305D66" w:rsidP="00305D66">
            <w:pPr>
              <w:autoSpaceDE w:val="0"/>
              <w:autoSpaceDN w:val="0"/>
              <w:adjustRightInd w:val="0"/>
              <w:jc w:val="center"/>
              <w:rPr>
                <w:rFonts w:ascii="宋体" w:hAnsi="宋体" w:cs="Tahoma"/>
                <w:sz w:val="24"/>
              </w:rPr>
            </w:pPr>
            <w:r w:rsidRPr="00501B01">
              <w:rPr>
                <w:rFonts w:ascii="宋体" w:hAnsi="宋体" w:hint="eastAsia"/>
                <w:kern w:val="0"/>
                <w:sz w:val="24"/>
              </w:rPr>
              <w:t>商务、</w:t>
            </w:r>
            <w:r w:rsidRPr="00501B01">
              <w:rPr>
                <w:rFonts w:ascii="宋体" w:hAnsi="宋体"/>
                <w:kern w:val="0"/>
                <w:sz w:val="24"/>
              </w:rPr>
              <w:t>技术</w:t>
            </w:r>
            <w:r w:rsidRPr="00501B01">
              <w:rPr>
                <w:rFonts w:ascii="宋体" w:hAnsi="宋体" w:hint="eastAsia"/>
                <w:kern w:val="0"/>
                <w:sz w:val="24"/>
              </w:rPr>
              <w:t>、资信分值</w:t>
            </w:r>
          </w:p>
        </w:tc>
        <w:tc>
          <w:tcPr>
            <w:tcW w:w="4305" w:type="dxa"/>
            <w:vAlign w:val="center"/>
          </w:tcPr>
          <w:p w:rsidR="00305D66" w:rsidRPr="00501B01" w:rsidRDefault="0095262F" w:rsidP="00305D66">
            <w:pPr>
              <w:autoSpaceDE w:val="0"/>
              <w:autoSpaceDN w:val="0"/>
              <w:adjustRightInd w:val="0"/>
              <w:jc w:val="center"/>
              <w:rPr>
                <w:rFonts w:ascii="宋体" w:hAnsi="宋体" w:cs="Tahoma"/>
                <w:sz w:val="24"/>
              </w:rPr>
            </w:pPr>
            <w:r w:rsidRPr="00501B01">
              <w:rPr>
                <w:rFonts w:ascii="宋体" w:hAnsi="宋体" w:cs="Tahoma" w:hint="eastAsia"/>
                <w:sz w:val="24"/>
              </w:rPr>
              <w:t>70</w:t>
            </w:r>
          </w:p>
        </w:tc>
      </w:tr>
      <w:tr w:rsidR="00305D66" w:rsidRPr="00501B01" w:rsidTr="00305D66">
        <w:trPr>
          <w:trHeight w:val="355"/>
          <w:jc w:val="center"/>
        </w:trPr>
        <w:tc>
          <w:tcPr>
            <w:tcW w:w="4002" w:type="dxa"/>
            <w:vAlign w:val="center"/>
          </w:tcPr>
          <w:p w:rsidR="00305D66" w:rsidRPr="00501B01" w:rsidRDefault="00305D66" w:rsidP="00305D66">
            <w:pPr>
              <w:autoSpaceDE w:val="0"/>
              <w:autoSpaceDN w:val="0"/>
              <w:adjustRightInd w:val="0"/>
              <w:jc w:val="center"/>
              <w:rPr>
                <w:rFonts w:ascii="宋体" w:hAnsi="宋体" w:cs="Tahoma"/>
                <w:sz w:val="24"/>
              </w:rPr>
            </w:pPr>
            <w:r w:rsidRPr="00501B01">
              <w:rPr>
                <w:rFonts w:ascii="宋体" w:hAnsi="宋体" w:hint="eastAsia"/>
                <w:kern w:val="0"/>
                <w:sz w:val="24"/>
              </w:rPr>
              <w:t>价格分</w:t>
            </w:r>
          </w:p>
        </w:tc>
        <w:tc>
          <w:tcPr>
            <w:tcW w:w="4305" w:type="dxa"/>
            <w:vAlign w:val="center"/>
          </w:tcPr>
          <w:p w:rsidR="00305D66" w:rsidRPr="00501B01" w:rsidRDefault="0095262F" w:rsidP="00305D66">
            <w:pPr>
              <w:autoSpaceDE w:val="0"/>
              <w:autoSpaceDN w:val="0"/>
              <w:adjustRightInd w:val="0"/>
              <w:jc w:val="center"/>
              <w:rPr>
                <w:rFonts w:ascii="宋体" w:hAnsi="宋体" w:cs="Tahoma"/>
                <w:sz w:val="24"/>
              </w:rPr>
            </w:pPr>
            <w:r w:rsidRPr="00501B01">
              <w:rPr>
                <w:rFonts w:ascii="宋体" w:hAnsi="宋体" w:cs="Tahoma" w:hint="eastAsia"/>
                <w:sz w:val="24"/>
              </w:rPr>
              <w:t>30</w:t>
            </w:r>
          </w:p>
        </w:tc>
      </w:tr>
    </w:tbl>
    <w:p w:rsidR="00305D66" w:rsidRPr="00501B01" w:rsidRDefault="00305D66" w:rsidP="00305D66">
      <w:pPr>
        <w:autoSpaceDE w:val="0"/>
        <w:autoSpaceDN w:val="0"/>
        <w:adjustRightInd w:val="0"/>
        <w:spacing w:line="360" w:lineRule="auto"/>
        <w:ind w:right="84" w:firstLine="472"/>
        <w:rPr>
          <w:rFonts w:ascii="宋体" w:hAnsi="宋体"/>
          <w:bCs/>
          <w:sz w:val="24"/>
          <w:lang w:val="zh-CN"/>
        </w:rPr>
      </w:pPr>
      <w:r w:rsidRPr="00501B01">
        <w:rPr>
          <w:rFonts w:ascii="宋体" w:hAnsi="宋体" w:hint="eastAsia"/>
          <w:bCs/>
          <w:sz w:val="24"/>
          <w:lang w:val="zh-CN"/>
        </w:rPr>
        <w:t>（一）商务与技术文件中的客观分打分应一致，但评审小组成员应独立评审，客观分打分不一致时，采购人及采购代理机构可以提示评审委员会复核或书面说明理由；其余在规定的分值内单独评定打分。</w:t>
      </w:r>
    </w:p>
    <w:p w:rsidR="00305D66" w:rsidRPr="00501B01" w:rsidRDefault="00305D66" w:rsidP="00305D66">
      <w:pPr>
        <w:autoSpaceDE w:val="0"/>
        <w:autoSpaceDN w:val="0"/>
        <w:adjustRightInd w:val="0"/>
        <w:spacing w:line="360" w:lineRule="auto"/>
        <w:ind w:right="84" w:firstLine="472"/>
        <w:rPr>
          <w:rFonts w:ascii="宋体" w:hAnsi="宋体"/>
          <w:bCs/>
          <w:sz w:val="24"/>
          <w:shd w:val="clear" w:color="FFFFFF" w:fill="D9D9D9"/>
          <w:lang w:val="zh-CN"/>
        </w:rPr>
      </w:pPr>
      <w:r w:rsidRPr="00501B01">
        <w:rPr>
          <w:rFonts w:ascii="宋体" w:hAnsi="宋体" w:hint="eastAsia"/>
          <w:bCs/>
          <w:sz w:val="24"/>
          <w:lang w:val="zh-CN"/>
        </w:rPr>
        <w:t>（二）各磋商供应商商务与技术文件</w:t>
      </w:r>
      <w:r w:rsidRPr="00501B01">
        <w:rPr>
          <w:rFonts w:ascii="宋体" w:hAnsi="宋体" w:hint="eastAsia"/>
          <w:kern w:val="0"/>
          <w:sz w:val="24"/>
          <w:lang w:val="zh-CN"/>
        </w:rPr>
        <w:t>得分按照</w:t>
      </w:r>
      <w:r w:rsidRPr="00501B01">
        <w:rPr>
          <w:rFonts w:ascii="宋体" w:hAnsi="宋体" w:hint="eastAsia"/>
          <w:sz w:val="24"/>
        </w:rPr>
        <w:t>磋商小组</w:t>
      </w:r>
      <w:r w:rsidRPr="00501B01">
        <w:rPr>
          <w:rFonts w:ascii="宋体" w:hAnsi="宋体" w:hint="eastAsia"/>
          <w:kern w:val="0"/>
          <w:sz w:val="24"/>
          <w:lang w:val="zh-CN"/>
        </w:rPr>
        <w:t>成</w:t>
      </w:r>
      <w:r w:rsidRPr="00501B01">
        <w:rPr>
          <w:rFonts w:ascii="宋体" w:hAnsi="宋体" w:hint="eastAsia"/>
          <w:bCs/>
          <w:sz w:val="24"/>
          <w:lang w:val="zh-CN"/>
        </w:rPr>
        <w:t>员的独立评分结果汇总后的算术平均分计算，计算公式为：</w:t>
      </w:r>
    </w:p>
    <w:p w:rsidR="00305D66" w:rsidRPr="00501B01" w:rsidRDefault="00305D66" w:rsidP="00305D66">
      <w:pPr>
        <w:autoSpaceDE w:val="0"/>
        <w:autoSpaceDN w:val="0"/>
        <w:adjustRightInd w:val="0"/>
        <w:spacing w:line="360" w:lineRule="auto"/>
        <w:ind w:right="84" w:firstLine="472"/>
        <w:rPr>
          <w:rFonts w:ascii="宋体" w:hAnsi="宋体"/>
          <w:bCs/>
          <w:sz w:val="24"/>
          <w:shd w:val="clear" w:color="FFFFFF" w:fill="D9D9D9"/>
          <w:lang w:val="zh-CN"/>
        </w:rPr>
      </w:pPr>
      <w:r w:rsidRPr="00501B01">
        <w:rPr>
          <w:rFonts w:ascii="宋体" w:hAnsi="宋体" w:hint="eastAsia"/>
          <w:sz w:val="24"/>
        </w:rPr>
        <w:t>商务与技术文件得分</w:t>
      </w:r>
      <w:r w:rsidRPr="00501B01">
        <w:rPr>
          <w:rFonts w:ascii="宋体" w:hAnsi="宋体" w:hint="eastAsia"/>
          <w:bCs/>
          <w:sz w:val="24"/>
          <w:lang w:val="zh-CN"/>
        </w:rPr>
        <w:t>=</w:t>
      </w:r>
      <w:r w:rsidRPr="00501B01">
        <w:rPr>
          <w:rFonts w:ascii="宋体" w:hAnsi="宋体" w:hint="eastAsia"/>
          <w:sz w:val="24"/>
        </w:rPr>
        <w:t>磋商小组</w:t>
      </w:r>
      <w:r w:rsidRPr="00501B01">
        <w:rPr>
          <w:rFonts w:ascii="宋体" w:hAnsi="宋体" w:hint="eastAsia"/>
          <w:bCs/>
          <w:sz w:val="24"/>
          <w:lang w:val="zh-CN"/>
        </w:rPr>
        <w:t>所有成员评分合计数/</w:t>
      </w:r>
      <w:r w:rsidRPr="00501B01">
        <w:rPr>
          <w:rFonts w:ascii="宋体" w:hAnsi="宋体" w:hint="eastAsia"/>
          <w:sz w:val="24"/>
        </w:rPr>
        <w:t>磋商小组</w:t>
      </w:r>
      <w:r w:rsidRPr="00501B01">
        <w:rPr>
          <w:rFonts w:ascii="宋体" w:hAnsi="宋体" w:hint="eastAsia"/>
          <w:bCs/>
          <w:sz w:val="24"/>
          <w:lang w:val="zh-CN"/>
        </w:rPr>
        <w:t>组成人员数。</w:t>
      </w:r>
    </w:p>
    <w:p w:rsidR="00305D66" w:rsidRPr="00501B01" w:rsidRDefault="00305D66" w:rsidP="00305D66">
      <w:pPr>
        <w:autoSpaceDE w:val="0"/>
        <w:autoSpaceDN w:val="0"/>
        <w:adjustRightInd w:val="0"/>
        <w:spacing w:line="360" w:lineRule="auto"/>
        <w:ind w:right="85" w:firstLineChars="200" w:firstLine="480"/>
        <w:rPr>
          <w:rFonts w:ascii="宋体" w:hAnsi="宋体"/>
          <w:sz w:val="24"/>
          <w:lang w:val="zh-CN"/>
        </w:rPr>
      </w:pPr>
      <w:r w:rsidRPr="00501B01">
        <w:rPr>
          <w:rFonts w:ascii="宋体" w:hAnsi="宋体" w:hint="eastAsia"/>
          <w:bCs/>
          <w:sz w:val="24"/>
          <w:lang w:val="zh-CN"/>
        </w:rPr>
        <w:t>（三）</w:t>
      </w:r>
      <w:r w:rsidRPr="00501B01">
        <w:rPr>
          <w:rFonts w:ascii="宋体" w:hAnsi="宋体" w:hint="eastAsia"/>
          <w:sz w:val="24"/>
          <w:u w:val="single"/>
        </w:rPr>
        <w:t>综合评分法中的价格</w:t>
      </w:r>
      <w:proofErr w:type="gramStart"/>
      <w:r w:rsidRPr="00501B01">
        <w:rPr>
          <w:rFonts w:ascii="宋体" w:hAnsi="宋体" w:hint="eastAsia"/>
          <w:sz w:val="24"/>
          <w:u w:val="single"/>
        </w:rPr>
        <w:t>分统一</w:t>
      </w:r>
      <w:proofErr w:type="gramEnd"/>
      <w:r w:rsidRPr="00501B01">
        <w:rPr>
          <w:rFonts w:ascii="宋体" w:hAnsi="宋体" w:hint="eastAsia"/>
          <w:sz w:val="24"/>
          <w:lang w:val="zh-CN"/>
        </w:rPr>
        <w:t>采用低价优先法计算，即满足磋商文件要求且最后报价最低的供应商的价格作为磋商基准价，其报价得满分。其他供应商的价格</w:t>
      </w:r>
      <w:proofErr w:type="gramStart"/>
      <w:r w:rsidRPr="00501B01">
        <w:rPr>
          <w:rFonts w:ascii="宋体" w:hAnsi="宋体" w:hint="eastAsia"/>
          <w:sz w:val="24"/>
          <w:lang w:val="zh-CN"/>
        </w:rPr>
        <w:t>分统一</w:t>
      </w:r>
      <w:proofErr w:type="gramEnd"/>
      <w:r w:rsidRPr="00501B01">
        <w:rPr>
          <w:rFonts w:ascii="宋体" w:hAnsi="宋体" w:hint="eastAsia"/>
          <w:sz w:val="24"/>
          <w:lang w:val="zh-CN"/>
        </w:rPr>
        <w:t>按照下列公式计算：</w:t>
      </w:r>
    </w:p>
    <w:p w:rsidR="00305D66" w:rsidRPr="00501B01" w:rsidRDefault="00305D66" w:rsidP="00305D66">
      <w:pPr>
        <w:autoSpaceDE w:val="0"/>
        <w:autoSpaceDN w:val="0"/>
        <w:adjustRightInd w:val="0"/>
        <w:spacing w:line="360" w:lineRule="auto"/>
        <w:ind w:right="85" w:firstLineChars="200" w:firstLine="480"/>
        <w:rPr>
          <w:rFonts w:ascii="宋体" w:hAnsi="宋体"/>
          <w:sz w:val="24"/>
          <w:u w:val="single"/>
        </w:rPr>
      </w:pPr>
      <w:r w:rsidRPr="00501B01">
        <w:rPr>
          <w:rFonts w:ascii="宋体" w:hAnsi="宋体" w:hint="eastAsia"/>
          <w:sz w:val="24"/>
          <w:u w:val="single"/>
        </w:rPr>
        <w:t>磋商报价得</w:t>
      </w:r>
      <w:r w:rsidRPr="00501B01">
        <w:rPr>
          <w:rFonts w:ascii="宋体" w:hAnsi="宋体"/>
          <w:sz w:val="24"/>
          <w:u w:val="single"/>
        </w:rPr>
        <w:t>分=(</w:t>
      </w:r>
      <w:r w:rsidRPr="00501B01">
        <w:rPr>
          <w:rFonts w:ascii="宋体" w:hAnsi="宋体" w:hint="eastAsia"/>
          <w:sz w:val="24"/>
          <w:u w:val="single"/>
          <w:lang w:val="zh-CN"/>
        </w:rPr>
        <w:t>磋商基准价</w:t>
      </w:r>
      <w:r w:rsidRPr="00501B01">
        <w:rPr>
          <w:rFonts w:ascii="宋体" w:hAnsi="宋体"/>
          <w:sz w:val="24"/>
          <w:u w:val="single"/>
        </w:rPr>
        <w:t>／</w:t>
      </w:r>
      <w:r w:rsidRPr="00501B01">
        <w:rPr>
          <w:rFonts w:ascii="宋体" w:hAnsi="宋体" w:hint="eastAsia"/>
          <w:sz w:val="24"/>
          <w:u w:val="single"/>
        </w:rPr>
        <w:t>最后磋商</w:t>
      </w:r>
      <w:r w:rsidRPr="00501B01">
        <w:rPr>
          <w:rFonts w:ascii="宋体" w:hAnsi="宋体"/>
          <w:sz w:val="24"/>
          <w:u w:val="single"/>
        </w:rPr>
        <w:t>报价)×</w:t>
      </w:r>
      <w:r w:rsidR="0095262F" w:rsidRPr="00501B01">
        <w:rPr>
          <w:rFonts w:ascii="宋体" w:hAnsi="宋体" w:hint="eastAsia"/>
          <w:sz w:val="24"/>
          <w:u w:val="single"/>
        </w:rPr>
        <w:t>30</w:t>
      </w:r>
      <w:r w:rsidRPr="00501B01">
        <w:rPr>
          <w:rFonts w:ascii="宋体" w:hAnsi="宋体"/>
          <w:sz w:val="24"/>
          <w:u w:val="single"/>
        </w:rPr>
        <w:t>%×100</w:t>
      </w:r>
      <w:r w:rsidRPr="00501B01">
        <w:rPr>
          <w:rFonts w:ascii="宋体" w:hAnsi="宋体" w:hint="eastAsia"/>
          <w:sz w:val="24"/>
          <w:u w:val="single"/>
        </w:rPr>
        <w:t xml:space="preserve"> 。</w:t>
      </w:r>
    </w:p>
    <w:p w:rsidR="00305D66" w:rsidRPr="00501B01" w:rsidRDefault="00305D66" w:rsidP="00305D66">
      <w:pPr>
        <w:autoSpaceDE w:val="0"/>
        <w:autoSpaceDN w:val="0"/>
        <w:adjustRightInd w:val="0"/>
        <w:spacing w:line="360" w:lineRule="auto"/>
        <w:ind w:right="85" w:firstLineChars="200" w:firstLine="480"/>
        <w:rPr>
          <w:rFonts w:ascii="宋体" w:hAnsi="宋体"/>
          <w:sz w:val="24"/>
          <w:lang w:val="zh-CN"/>
        </w:rPr>
      </w:pPr>
      <w:r w:rsidRPr="00501B01">
        <w:rPr>
          <w:rFonts w:ascii="宋体" w:hAnsi="宋体" w:hint="eastAsia"/>
          <w:sz w:val="24"/>
          <w:lang w:val="zh-CN"/>
        </w:rPr>
        <w:t>三、在最大限度地满足磋商文件实质性要求前提下，</w:t>
      </w:r>
      <w:r w:rsidRPr="00501B01">
        <w:rPr>
          <w:rFonts w:ascii="宋体" w:hAnsi="宋体" w:hint="eastAsia"/>
          <w:sz w:val="24"/>
        </w:rPr>
        <w:t>磋商小组</w:t>
      </w:r>
      <w:r w:rsidRPr="00501B01">
        <w:rPr>
          <w:rFonts w:ascii="宋体" w:hAnsi="宋体" w:hint="eastAsia"/>
          <w:sz w:val="24"/>
          <w:lang w:val="zh-CN"/>
        </w:rPr>
        <w:t>按照磋商文件中规定的各项因素进行综合评审后，以评审总得分最高的供应商为成交候选供应商。</w:t>
      </w:r>
    </w:p>
    <w:p w:rsidR="00305D66" w:rsidRPr="00501B01" w:rsidRDefault="00305D66" w:rsidP="00305D66">
      <w:pPr>
        <w:autoSpaceDE w:val="0"/>
        <w:autoSpaceDN w:val="0"/>
        <w:adjustRightInd w:val="0"/>
        <w:spacing w:line="360" w:lineRule="auto"/>
        <w:ind w:right="85" w:firstLineChars="200" w:firstLine="480"/>
        <w:rPr>
          <w:rFonts w:ascii="宋体" w:hAnsi="宋体"/>
          <w:sz w:val="24"/>
          <w:lang w:val="zh-CN"/>
        </w:rPr>
      </w:pPr>
      <w:r w:rsidRPr="00501B01">
        <w:rPr>
          <w:rFonts w:ascii="宋体" w:hAnsi="宋体" w:hint="eastAsia"/>
          <w:sz w:val="24"/>
          <w:lang w:val="zh-CN"/>
        </w:rPr>
        <w:t>四、如综合得分相同，最后报价低者为先；如综合得分且最后报价相同的，以商务、</w:t>
      </w:r>
      <w:r w:rsidRPr="00501B01">
        <w:rPr>
          <w:rFonts w:ascii="宋体" w:hAnsi="宋体"/>
          <w:sz w:val="24"/>
          <w:lang w:val="zh-CN"/>
        </w:rPr>
        <w:t>技术</w:t>
      </w:r>
      <w:r w:rsidRPr="00501B01">
        <w:rPr>
          <w:rFonts w:ascii="宋体" w:hAnsi="宋体" w:hint="eastAsia"/>
          <w:sz w:val="24"/>
          <w:lang w:val="zh-CN"/>
        </w:rPr>
        <w:t>、资信及其他分值分较高者为先，均相同的抽签确定。</w:t>
      </w:r>
    </w:p>
    <w:p w:rsidR="00305D66" w:rsidRPr="00501B01" w:rsidRDefault="00B57D71" w:rsidP="00305D66">
      <w:pPr>
        <w:autoSpaceDE w:val="0"/>
        <w:autoSpaceDN w:val="0"/>
        <w:adjustRightInd w:val="0"/>
        <w:spacing w:line="360" w:lineRule="auto"/>
        <w:ind w:firstLineChars="150" w:firstLine="360"/>
        <w:jc w:val="left"/>
        <w:rPr>
          <w:rFonts w:ascii="宋体" w:hAnsi="宋体"/>
          <w:kern w:val="0"/>
          <w:sz w:val="24"/>
        </w:rPr>
      </w:pPr>
      <w:r w:rsidRPr="00501B01">
        <w:rPr>
          <w:rFonts w:ascii="宋体" w:hAnsi="宋体" w:hint="eastAsia"/>
          <w:sz w:val="24"/>
          <w:lang w:val="zh-CN"/>
        </w:rPr>
        <w:t>五</w:t>
      </w:r>
      <w:r w:rsidR="00305D66" w:rsidRPr="00501B01">
        <w:rPr>
          <w:rFonts w:ascii="宋体" w:hAnsi="宋体" w:hint="eastAsia"/>
          <w:kern w:val="0"/>
          <w:sz w:val="24"/>
        </w:rPr>
        <w:t>、本次评分具体分值细化条款如下表：</w:t>
      </w:r>
    </w:p>
    <w:p w:rsidR="00DE0D18" w:rsidRPr="00501B01" w:rsidRDefault="003154D3">
      <w:pPr>
        <w:autoSpaceDE w:val="0"/>
        <w:autoSpaceDN w:val="0"/>
        <w:adjustRightInd w:val="0"/>
        <w:spacing w:line="520" w:lineRule="exact"/>
        <w:jc w:val="center"/>
        <w:rPr>
          <w:rFonts w:ascii="宋体" w:hAnsi="宋体"/>
          <w:b/>
          <w:sz w:val="24"/>
        </w:rPr>
      </w:pPr>
      <w:r w:rsidRPr="00501B01">
        <w:rPr>
          <w:rFonts w:ascii="宋体" w:hAnsi="宋体" w:hint="eastAsia"/>
          <w:b/>
          <w:sz w:val="24"/>
        </w:rPr>
        <w:t>评分标准</w:t>
      </w:r>
      <w:r w:rsidR="00305D66" w:rsidRPr="00501B01">
        <w:rPr>
          <w:rFonts w:ascii="宋体" w:hAnsi="宋体" w:hint="eastAsia"/>
          <w:b/>
          <w:sz w:val="24"/>
        </w:rPr>
        <w:t>（技术、商务、资信，共</w:t>
      </w:r>
      <w:r w:rsidR="0095262F" w:rsidRPr="00501B01">
        <w:rPr>
          <w:rFonts w:ascii="宋体" w:hAnsi="宋体" w:hint="eastAsia"/>
          <w:b/>
          <w:sz w:val="24"/>
        </w:rPr>
        <w:t>7</w:t>
      </w:r>
      <w:r w:rsidR="00305D66" w:rsidRPr="00501B01">
        <w:rPr>
          <w:rFonts w:ascii="宋体" w:hAnsi="宋体" w:hint="eastAsia"/>
          <w:b/>
          <w:sz w:val="24"/>
        </w:rPr>
        <w:t>0分）</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1514"/>
        <w:gridCol w:w="6521"/>
        <w:gridCol w:w="698"/>
      </w:tblGrid>
      <w:tr w:rsidR="00733234" w:rsidRPr="00501B01" w:rsidTr="00733234">
        <w:trPr>
          <w:trHeight w:val="626"/>
          <w:jc w:val="center"/>
        </w:trPr>
        <w:tc>
          <w:tcPr>
            <w:tcW w:w="686" w:type="dxa"/>
            <w:vAlign w:val="center"/>
          </w:tcPr>
          <w:p w:rsidR="00733234" w:rsidRPr="00501B01" w:rsidRDefault="00733234" w:rsidP="00733234">
            <w:pPr>
              <w:jc w:val="center"/>
              <w:rPr>
                <w:rFonts w:ascii="宋体" w:hAnsi="宋体" w:cs="宋体"/>
                <w:b/>
                <w:bCs/>
                <w:szCs w:val="21"/>
              </w:rPr>
            </w:pPr>
            <w:r w:rsidRPr="00501B01">
              <w:rPr>
                <w:rFonts w:ascii="宋体" w:hAnsi="宋体" w:cs="宋体" w:hint="eastAsia"/>
                <w:b/>
                <w:bCs/>
                <w:szCs w:val="21"/>
              </w:rPr>
              <w:t>序号</w:t>
            </w:r>
          </w:p>
        </w:tc>
        <w:tc>
          <w:tcPr>
            <w:tcW w:w="1514" w:type="dxa"/>
            <w:vAlign w:val="center"/>
          </w:tcPr>
          <w:p w:rsidR="00733234" w:rsidRPr="00501B01" w:rsidRDefault="00733234" w:rsidP="00733234">
            <w:pPr>
              <w:ind w:firstLine="211"/>
              <w:jc w:val="center"/>
              <w:rPr>
                <w:rFonts w:ascii="宋体" w:hAnsi="宋体" w:cs="宋体"/>
                <w:b/>
                <w:bCs/>
                <w:szCs w:val="21"/>
              </w:rPr>
            </w:pPr>
            <w:r w:rsidRPr="00501B01">
              <w:rPr>
                <w:rFonts w:ascii="宋体" w:hAnsi="宋体" w:cs="宋体" w:hint="eastAsia"/>
                <w:b/>
                <w:bCs/>
                <w:szCs w:val="21"/>
              </w:rPr>
              <w:t>评审内容</w:t>
            </w:r>
          </w:p>
        </w:tc>
        <w:tc>
          <w:tcPr>
            <w:tcW w:w="6521" w:type="dxa"/>
            <w:vAlign w:val="center"/>
          </w:tcPr>
          <w:p w:rsidR="00733234" w:rsidRPr="00501B01" w:rsidRDefault="00733234" w:rsidP="00733234">
            <w:pPr>
              <w:ind w:leftChars="200" w:left="420" w:firstLine="211"/>
              <w:jc w:val="center"/>
              <w:rPr>
                <w:rFonts w:ascii="宋体" w:hAnsi="宋体" w:cs="宋体"/>
                <w:b/>
                <w:bCs/>
                <w:szCs w:val="21"/>
              </w:rPr>
            </w:pPr>
            <w:r w:rsidRPr="00501B01">
              <w:rPr>
                <w:rFonts w:ascii="宋体" w:hAnsi="宋体" w:cs="宋体" w:hint="eastAsia"/>
                <w:b/>
                <w:bCs/>
                <w:szCs w:val="21"/>
              </w:rPr>
              <w:t>评分标准</w:t>
            </w:r>
          </w:p>
        </w:tc>
        <w:tc>
          <w:tcPr>
            <w:tcW w:w="698" w:type="dxa"/>
            <w:vAlign w:val="center"/>
          </w:tcPr>
          <w:p w:rsidR="00733234" w:rsidRPr="00501B01" w:rsidRDefault="00733234" w:rsidP="00733234">
            <w:pPr>
              <w:rPr>
                <w:rFonts w:ascii="宋体" w:hAnsi="宋体" w:cs="宋体"/>
                <w:b/>
                <w:bCs/>
                <w:szCs w:val="21"/>
              </w:rPr>
            </w:pPr>
            <w:r w:rsidRPr="00501B01">
              <w:rPr>
                <w:rFonts w:ascii="宋体" w:hAnsi="宋体" w:cs="宋体" w:hint="eastAsia"/>
                <w:b/>
                <w:bCs/>
                <w:szCs w:val="21"/>
              </w:rPr>
              <w:t>分值</w:t>
            </w:r>
          </w:p>
        </w:tc>
      </w:tr>
      <w:tr w:rsidR="00733234" w:rsidRPr="00501B01" w:rsidTr="009F2345">
        <w:trPr>
          <w:cantSplit/>
          <w:trHeight w:val="1091"/>
          <w:jc w:val="center"/>
        </w:trPr>
        <w:tc>
          <w:tcPr>
            <w:tcW w:w="686" w:type="dxa"/>
            <w:vAlign w:val="center"/>
          </w:tcPr>
          <w:p w:rsidR="00733234" w:rsidRPr="00501B01" w:rsidRDefault="00733234" w:rsidP="00733234">
            <w:pPr>
              <w:widowControl/>
              <w:jc w:val="center"/>
              <w:rPr>
                <w:rFonts w:ascii="宋体" w:hAnsi="宋体" w:cs="宋体"/>
                <w:szCs w:val="21"/>
              </w:rPr>
            </w:pPr>
            <w:r w:rsidRPr="00501B01">
              <w:rPr>
                <w:rFonts w:ascii="宋体" w:hAnsi="宋体" w:cs="宋体" w:hint="eastAsia"/>
                <w:szCs w:val="21"/>
              </w:rPr>
              <w:t>1</w:t>
            </w:r>
          </w:p>
        </w:tc>
        <w:tc>
          <w:tcPr>
            <w:tcW w:w="1514" w:type="dxa"/>
            <w:vAlign w:val="center"/>
          </w:tcPr>
          <w:p w:rsidR="00733234" w:rsidRPr="00501B01" w:rsidRDefault="00733234" w:rsidP="00733234">
            <w:pPr>
              <w:jc w:val="center"/>
              <w:rPr>
                <w:rFonts w:ascii="宋体" w:hAnsi="宋体" w:cs="宋体"/>
                <w:szCs w:val="21"/>
              </w:rPr>
            </w:pPr>
            <w:r w:rsidRPr="00501B01">
              <w:rPr>
                <w:rFonts w:ascii="宋体" w:hAnsi="宋体" w:cs="宋体" w:hint="eastAsia"/>
                <w:szCs w:val="21"/>
              </w:rPr>
              <w:t>类似项目业绩</w:t>
            </w:r>
          </w:p>
        </w:tc>
        <w:tc>
          <w:tcPr>
            <w:tcW w:w="6521" w:type="dxa"/>
            <w:vAlign w:val="center"/>
          </w:tcPr>
          <w:p w:rsidR="00733234" w:rsidRPr="00501B01" w:rsidRDefault="00733234" w:rsidP="00733234">
            <w:pPr>
              <w:rPr>
                <w:rFonts w:ascii="宋体" w:hAnsi="宋体" w:cs="宋体"/>
                <w:szCs w:val="21"/>
              </w:rPr>
            </w:pPr>
            <w:r w:rsidRPr="00501B01">
              <w:rPr>
                <w:rFonts w:ascii="宋体" w:hAnsi="宋体" w:cs="宋体" w:hint="eastAsia"/>
                <w:szCs w:val="21"/>
              </w:rPr>
              <w:t>自2018年1月1日（以合同签订时间为准）以来，供应商承担过类似清淤疏浚业绩的，每项得1分，最高得3分。</w:t>
            </w:r>
          </w:p>
          <w:p w:rsidR="00733234" w:rsidRPr="00501B01" w:rsidRDefault="00733234" w:rsidP="008A17B6">
            <w:pPr>
              <w:rPr>
                <w:rFonts w:ascii="宋体" w:hAnsi="宋体" w:cs="宋体"/>
                <w:b/>
                <w:bCs/>
                <w:szCs w:val="21"/>
              </w:rPr>
            </w:pPr>
            <w:r w:rsidRPr="00501B01">
              <w:rPr>
                <w:rFonts w:ascii="宋体" w:hAnsi="宋体" w:cs="宋体" w:hint="eastAsia"/>
                <w:b/>
                <w:bCs/>
                <w:szCs w:val="21"/>
              </w:rPr>
              <w:t>注：</w:t>
            </w:r>
            <w:r w:rsidR="00A97B6B" w:rsidRPr="00501B01">
              <w:rPr>
                <w:rFonts w:ascii="宋体" w:hAnsi="宋体" w:cs="宋体" w:hint="eastAsia"/>
                <w:b/>
                <w:bCs/>
                <w:szCs w:val="21"/>
              </w:rPr>
              <w:t>提供合同扫描件。</w:t>
            </w:r>
            <w:r w:rsidRPr="00501B01">
              <w:rPr>
                <w:rFonts w:ascii="宋体" w:hAnsi="宋体" w:cs="宋体" w:hint="eastAsia"/>
                <w:b/>
                <w:bCs/>
                <w:szCs w:val="21"/>
              </w:rPr>
              <w:t>未按要求提供的不得分。</w:t>
            </w:r>
          </w:p>
        </w:tc>
        <w:tc>
          <w:tcPr>
            <w:tcW w:w="698" w:type="dxa"/>
            <w:vAlign w:val="center"/>
          </w:tcPr>
          <w:p w:rsidR="00733234" w:rsidRPr="00501B01" w:rsidRDefault="00733234" w:rsidP="00733234">
            <w:pPr>
              <w:ind w:firstLineChars="50" w:firstLine="105"/>
              <w:rPr>
                <w:rFonts w:ascii="宋体" w:hAnsi="宋体" w:cs="宋体"/>
                <w:szCs w:val="21"/>
              </w:rPr>
            </w:pPr>
            <w:r w:rsidRPr="00501B01">
              <w:rPr>
                <w:rFonts w:ascii="宋体" w:hAnsi="宋体" w:cs="宋体" w:hint="eastAsia"/>
                <w:szCs w:val="21"/>
              </w:rPr>
              <w:t>0-3</w:t>
            </w:r>
          </w:p>
        </w:tc>
      </w:tr>
      <w:tr w:rsidR="00733234" w:rsidRPr="00501B01" w:rsidTr="001A15C5">
        <w:trPr>
          <w:cantSplit/>
          <w:trHeight w:val="1975"/>
          <w:jc w:val="center"/>
        </w:trPr>
        <w:tc>
          <w:tcPr>
            <w:tcW w:w="686" w:type="dxa"/>
            <w:vAlign w:val="center"/>
          </w:tcPr>
          <w:p w:rsidR="00733234" w:rsidRPr="00501B01" w:rsidRDefault="00733234" w:rsidP="00733234">
            <w:pPr>
              <w:widowControl/>
              <w:jc w:val="center"/>
              <w:rPr>
                <w:rFonts w:ascii="宋体" w:hAnsi="宋体" w:cs="宋体"/>
                <w:szCs w:val="21"/>
              </w:rPr>
            </w:pPr>
            <w:r w:rsidRPr="00501B01">
              <w:rPr>
                <w:rFonts w:ascii="宋体" w:hAnsi="宋体" w:cs="宋体" w:hint="eastAsia"/>
                <w:szCs w:val="21"/>
              </w:rPr>
              <w:lastRenderedPageBreak/>
              <w:t>2</w:t>
            </w:r>
          </w:p>
        </w:tc>
        <w:tc>
          <w:tcPr>
            <w:tcW w:w="1514" w:type="dxa"/>
            <w:vAlign w:val="center"/>
          </w:tcPr>
          <w:p w:rsidR="00733234" w:rsidRPr="00501B01" w:rsidRDefault="00733234" w:rsidP="00733234">
            <w:pPr>
              <w:jc w:val="center"/>
              <w:rPr>
                <w:rFonts w:ascii="宋体" w:hAnsi="宋体" w:cs="宋体"/>
                <w:szCs w:val="21"/>
              </w:rPr>
            </w:pPr>
            <w:r w:rsidRPr="00501B01">
              <w:rPr>
                <w:rFonts w:ascii="宋体" w:hAnsi="宋体" w:cs="宋体" w:hint="eastAsia"/>
                <w:kern w:val="0"/>
                <w:szCs w:val="21"/>
              </w:rPr>
              <w:t>企业认证</w:t>
            </w:r>
          </w:p>
        </w:tc>
        <w:tc>
          <w:tcPr>
            <w:tcW w:w="6521" w:type="dxa"/>
            <w:vAlign w:val="center"/>
          </w:tcPr>
          <w:p w:rsidR="00733234" w:rsidRPr="00501B01" w:rsidRDefault="00733234" w:rsidP="00733234">
            <w:pPr>
              <w:spacing w:line="320" w:lineRule="exact"/>
              <w:rPr>
                <w:rFonts w:ascii="宋体" w:hAnsi="宋体"/>
                <w:szCs w:val="21"/>
                <w:lang w:val="zh-CN"/>
              </w:rPr>
            </w:pPr>
            <w:r w:rsidRPr="00501B01">
              <w:rPr>
                <w:rFonts w:ascii="宋体" w:hAnsi="宋体" w:hint="eastAsia"/>
                <w:szCs w:val="21"/>
                <w:lang w:val="zh-CN"/>
              </w:rPr>
              <w:t>投标人取得有效的质量管理体系认证证书、职业健康安全管理体系认证证书、环境管理体系认证证书。全部都具有的，得</w:t>
            </w:r>
            <w:r w:rsidRPr="00501B01">
              <w:rPr>
                <w:rFonts w:ascii="宋体" w:hAnsi="宋体" w:hint="eastAsia"/>
                <w:szCs w:val="21"/>
              </w:rPr>
              <w:t>6</w:t>
            </w:r>
            <w:r w:rsidRPr="00501B01">
              <w:rPr>
                <w:rFonts w:ascii="宋体" w:hAnsi="宋体" w:hint="eastAsia"/>
                <w:szCs w:val="21"/>
                <w:lang w:val="zh-CN"/>
              </w:rPr>
              <w:t>分；每缺少一项扣</w:t>
            </w:r>
            <w:r w:rsidRPr="00501B01">
              <w:rPr>
                <w:rFonts w:ascii="宋体" w:hAnsi="宋体" w:hint="eastAsia"/>
                <w:szCs w:val="21"/>
              </w:rPr>
              <w:t>2</w:t>
            </w:r>
            <w:r w:rsidRPr="00501B01">
              <w:rPr>
                <w:rFonts w:ascii="宋体" w:hAnsi="宋体" w:hint="eastAsia"/>
                <w:szCs w:val="21"/>
                <w:lang w:val="zh-CN"/>
              </w:rPr>
              <w:t>分；全部不具有的，不得分。</w:t>
            </w:r>
          </w:p>
          <w:p w:rsidR="00733234" w:rsidRPr="00501B01" w:rsidRDefault="00A97B6B" w:rsidP="00B34BD1">
            <w:pPr>
              <w:rPr>
                <w:rFonts w:ascii="Calibri" w:hAnsi="Calibri"/>
                <w:szCs w:val="21"/>
              </w:rPr>
            </w:pPr>
            <w:r w:rsidRPr="00501B01">
              <w:rPr>
                <w:rFonts w:ascii="宋体" w:hAnsi="宋体" w:hint="eastAsia"/>
                <w:szCs w:val="21"/>
                <w:lang w:val="zh-CN"/>
              </w:rPr>
              <w:t>备注：上述证书应由具有有效资质的认证机构出具，且应当在有效期内。供应商须提供证书扫描件，未提供上述扫描件的，对应证书不予得分。</w:t>
            </w:r>
          </w:p>
        </w:tc>
        <w:tc>
          <w:tcPr>
            <w:tcW w:w="698" w:type="dxa"/>
            <w:vAlign w:val="center"/>
          </w:tcPr>
          <w:p w:rsidR="00733234" w:rsidRPr="00501B01" w:rsidRDefault="00733234" w:rsidP="009F2345">
            <w:pPr>
              <w:ind w:firstLineChars="50" w:firstLine="105"/>
              <w:rPr>
                <w:rFonts w:ascii="宋体" w:hAnsi="宋体" w:cs="宋体"/>
                <w:szCs w:val="21"/>
              </w:rPr>
            </w:pPr>
            <w:r w:rsidRPr="00501B01">
              <w:rPr>
                <w:rFonts w:ascii="宋体" w:hAnsi="宋体" w:cs="宋体" w:hint="eastAsia"/>
                <w:szCs w:val="21"/>
              </w:rPr>
              <w:t>0-</w:t>
            </w:r>
            <w:r w:rsidR="00B34BD1" w:rsidRPr="00501B01">
              <w:rPr>
                <w:rFonts w:ascii="宋体" w:hAnsi="宋体" w:cs="宋体" w:hint="eastAsia"/>
                <w:szCs w:val="21"/>
              </w:rPr>
              <w:t>6</w:t>
            </w:r>
          </w:p>
        </w:tc>
      </w:tr>
      <w:tr w:rsidR="00733234" w:rsidRPr="00501B01" w:rsidTr="00E62ADC">
        <w:trPr>
          <w:cantSplit/>
          <w:trHeight w:val="1006"/>
          <w:jc w:val="center"/>
        </w:trPr>
        <w:tc>
          <w:tcPr>
            <w:tcW w:w="686" w:type="dxa"/>
            <w:vAlign w:val="center"/>
          </w:tcPr>
          <w:p w:rsidR="00733234" w:rsidRPr="00501B01" w:rsidRDefault="00733234" w:rsidP="00733234">
            <w:pPr>
              <w:widowControl/>
              <w:jc w:val="center"/>
              <w:rPr>
                <w:rFonts w:ascii="宋体" w:hAnsi="宋体" w:cs="宋体"/>
                <w:szCs w:val="21"/>
              </w:rPr>
            </w:pPr>
            <w:r w:rsidRPr="00501B01">
              <w:rPr>
                <w:rFonts w:ascii="宋体" w:hAnsi="宋体" w:cs="宋体" w:hint="eastAsia"/>
                <w:szCs w:val="21"/>
              </w:rPr>
              <w:t>3</w:t>
            </w:r>
          </w:p>
        </w:tc>
        <w:tc>
          <w:tcPr>
            <w:tcW w:w="1514" w:type="dxa"/>
            <w:vAlign w:val="center"/>
          </w:tcPr>
          <w:p w:rsidR="00733234" w:rsidRPr="00501B01" w:rsidRDefault="008A37F3" w:rsidP="00733234">
            <w:pPr>
              <w:jc w:val="center"/>
              <w:rPr>
                <w:rFonts w:ascii="宋体" w:hAnsi="宋体" w:cs="宋体"/>
                <w:kern w:val="0"/>
                <w:szCs w:val="21"/>
              </w:rPr>
            </w:pPr>
            <w:r w:rsidRPr="00501B01">
              <w:rPr>
                <w:rFonts w:ascii="宋体" w:hAnsi="宋体" w:cs="宋体" w:hint="eastAsia"/>
                <w:szCs w:val="21"/>
              </w:rPr>
              <w:t>人员配备</w:t>
            </w:r>
          </w:p>
        </w:tc>
        <w:tc>
          <w:tcPr>
            <w:tcW w:w="6521" w:type="dxa"/>
            <w:vAlign w:val="center"/>
          </w:tcPr>
          <w:p w:rsidR="008A17B6" w:rsidRPr="00501B01" w:rsidRDefault="008A37F3">
            <w:pPr>
              <w:pStyle w:val="2"/>
              <w:ind w:leftChars="0" w:left="0" w:firstLineChars="0" w:firstLine="0"/>
              <w:rPr>
                <w:rFonts w:ascii="宋体" w:hAnsi="宋体"/>
                <w:szCs w:val="21"/>
                <w:lang w:val="zh-CN"/>
              </w:rPr>
            </w:pPr>
            <w:r w:rsidRPr="00501B01">
              <w:rPr>
                <w:rFonts w:ascii="宋体" w:hAnsi="宋体" w:hint="eastAsia"/>
                <w:szCs w:val="21"/>
                <w:lang w:val="zh-CN"/>
              </w:rPr>
              <w:t>技术负责人：具有港航专业高级职称的得</w:t>
            </w:r>
            <w:r w:rsidR="008A17B6" w:rsidRPr="00501B01">
              <w:rPr>
                <w:rFonts w:ascii="宋体" w:hAnsi="宋体" w:hint="eastAsia"/>
                <w:szCs w:val="21"/>
                <w:lang w:val="zh-CN"/>
              </w:rPr>
              <w:t>4</w:t>
            </w:r>
            <w:r w:rsidRPr="00501B01">
              <w:rPr>
                <w:rFonts w:ascii="宋体" w:hAnsi="宋体" w:hint="eastAsia"/>
                <w:szCs w:val="21"/>
                <w:lang w:val="zh-CN"/>
              </w:rPr>
              <w:t>分；</w:t>
            </w:r>
            <w:r w:rsidR="008A17B6" w:rsidRPr="00501B01">
              <w:rPr>
                <w:rFonts w:ascii="宋体" w:hAnsi="宋体" w:hint="eastAsia"/>
                <w:szCs w:val="21"/>
                <w:lang w:val="zh-CN"/>
              </w:rPr>
              <w:t>具有</w:t>
            </w:r>
            <w:r w:rsidRPr="00501B01">
              <w:rPr>
                <w:rFonts w:ascii="宋体" w:hAnsi="宋体" w:hint="eastAsia"/>
                <w:szCs w:val="21"/>
                <w:lang w:val="zh-CN"/>
              </w:rPr>
              <w:t>港航专业中级职称的得</w:t>
            </w:r>
            <w:r w:rsidR="008A17B6" w:rsidRPr="00501B01">
              <w:rPr>
                <w:rFonts w:ascii="宋体" w:hAnsi="宋体" w:hint="eastAsia"/>
                <w:szCs w:val="21"/>
                <w:lang w:val="zh-CN"/>
              </w:rPr>
              <w:t>2</w:t>
            </w:r>
            <w:r w:rsidRPr="00501B01">
              <w:rPr>
                <w:rFonts w:ascii="宋体" w:hAnsi="宋体" w:hint="eastAsia"/>
                <w:szCs w:val="21"/>
                <w:lang w:val="zh-CN"/>
              </w:rPr>
              <w:t>分，最高得</w:t>
            </w:r>
            <w:r w:rsidR="008A17B6" w:rsidRPr="00501B01">
              <w:rPr>
                <w:rFonts w:ascii="宋体" w:hAnsi="宋体" w:hint="eastAsia"/>
                <w:szCs w:val="21"/>
                <w:lang w:val="zh-CN"/>
              </w:rPr>
              <w:t>4</w:t>
            </w:r>
            <w:r w:rsidRPr="00501B01">
              <w:rPr>
                <w:rFonts w:ascii="宋体" w:hAnsi="宋体" w:hint="eastAsia"/>
                <w:szCs w:val="21"/>
                <w:lang w:val="zh-CN"/>
              </w:rPr>
              <w:t>分</w:t>
            </w:r>
          </w:p>
          <w:p w:rsidR="00070655" w:rsidRPr="00501B01" w:rsidRDefault="00A97B6B" w:rsidP="008A17B6">
            <w:pPr>
              <w:pStyle w:val="2"/>
              <w:ind w:leftChars="0" w:left="0" w:firstLineChars="0" w:firstLine="0"/>
              <w:rPr>
                <w:szCs w:val="21"/>
              </w:rPr>
            </w:pPr>
            <w:r w:rsidRPr="00501B01">
              <w:rPr>
                <w:rFonts w:ascii="宋体" w:hAnsi="宋体" w:hint="eastAsia"/>
                <w:szCs w:val="21"/>
                <w:lang w:val="zh-CN"/>
              </w:rPr>
              <w:t>注：提供职称证书及</w:t>
            </w:r>
            <w:r w:rsidRPr="00501B01">
              <w:rPr>
                <w:rFonts w:ascii="宋体" w:hAnsi="宋体"/>
                <w:szCs w:val="21"/>
                <w:lang w:val="zh-CN"/>
              </w:rPr>
              <w:t>2022</w:t>
            </w:r>
            <w:r w:rsidRPr="00501B01">
              <w:rPr>
                <w:rFonts w:ascii="宋体" w:hAnsi="宋体" w:hint="eastAsia"/>
                <w:szCs w:val="21"/>
                <w:lang w:val="zh-CN"/>
              </w:rPr>
              <w:t>年</w:t>
            </w:r>
            <w:r w:rsidRPr="00501B01">
              <w:rPr>
                <w:rFonts w:ascii="宋体" w:hAnsi="宋体"/>
                <w:szCs w:val="21"/>
                <w:lang w:val="zh-CN"/>
              </w:rPr>
              <w:t>4</w:t>
            </w:r>
            <w:r w:rsidRPr="00501B01">
              <w:rPr>
                <w:rFonts w:ascii="宋体" w:hAnsi="宋体" w:hint="eastAsia"/>
                <w:szCs w:val="21"/>
                <w:lang w:val="zh-CN"/>
              </w:rPr>
              <w:t>月或</w:t>
            </w:r>
            <w:r w:rsidRPr="00501B01">
              <w:rPr>
                <w:rFonts w:ascii="宋体" w:hAnsi="宋体"/>
                <w:szCs w:val="21"/>
                <w:lang w:val="zh-CN"/>
              </w:rPr>
              <w:t>5</w:t>
            </w:r>
            <w:r w:rsidRPr="00501B01">
              <w:rPr>
                <w:rFonts w:ascii="宋体" w:hAnsi="宋体" w:hint="eastAsia"/>
                <w:szCs w:val="21"/>
                <w:lang w:val="zh-CN"/>
              </w:rPr>
              <w:t>月或</w:t>
            </w:r>
            <w:r w:rsidRPr="00501B01">
              <w:rPr>
                <w:rFonts w:ascii="宋体" w:hAnsi="宋体"/>
                <w:szCs w:val="21"/>
                <w:lang w:val="zh-CN"/>
              </w:rPr>
              <w:t>6</w:t>
            </w:r>
            <w:r w:rsidRPr="00501B01">
              <w:rPr>
                <w:rFonts w:ascii="宋体" w:hAnsi="宋体" w:hint="eastAsia"/>
                <w:szCs w:val="21"/>
                <w:lang w:val="zh-CN"/>
              </w:rPr>
              <w:t>月任何一个月的</w:t>
            </w:r>
            <w:proofErr w:type="gramStart"/>
            <w:r w:rsidRPr="00501B01">
              <w:rPr>
                <w:rFonts w:ascii="宋体" w:hAnsi="宋体" w:hint="eastAsia"/>
                <w:szCs w:val="21"/>
                <w:lang w:val="zh-CN"/>
              </w:rPr>
              <w:t>社保证明</w:t>
            </w:r>
            <w:proofErr w:type="gramEnd"/>
            <w:r w:rsidRPr="00501B01">
              <w:rPr>
                <w:rFonts w:ascii="宋体" w:hAnsi="宋体" w:hint="eastAsia"/>
                <w:szCs w:val="21"/>
                <w:lang w:val="zh-CN"/>
              </w:rPr>
              <w:t>，未按要求提供的不得分。</w:t>
            </w:r>
          </w:p>
        </w:tc>
        <w:tc>
          <w:tcPr>
            <w:tcW w:w="698" w:type="dxa"/>
            <w:vAlign w:val="center"/>
          </w:tcPr>
          <w:p w:rsidR="006D12C0" w:rsidRPr="00501B01" w:rsidRDefault="00E62ADC">
            <w:pPr>
              <w:ind w:firstLineChars="50" w:firstLine="105"/>
              <w:rPr>
                <w:rFonts w:ascii="宋体" w:hAnsi="宋体" w:cs="宋体"/>
                <w:szCs w:val="21"/>
              </w:rPr>
            </w:pPr>
            <w:r w:rsidRPr="00501B01">
              <w:rPr>
                <w:rFonts w:ascii="宋体" w:hAnsi="宋体" w:cs="宋体" w:hint="eastAsia"/>
                <w:szCs w:val="21"/>
              </w:rPr>
              <w:t>0-</w:t>
            </w:r>
            <w:r w:rsidR="008A37F3" w:rsidRPr="00501B01">
              <w:rPr>
                <w:rFonts w:ascii="宋体" w:hAnsi="宋体" w:cs="宋体" w:hint="eastAsia"/>
                <w:szCs w:val="21"/>
              </w:rPr>
              <w:t>4</w:t>
            </w:r>
          </w:p>
        </w:tc>
      </w:tr>
      <w:tr w:rsidR="00A40335" w:rsidRPr="00501B01" w:rsidTr="00E62ADC">
        <w:trPr>
          <w:cantSplit/>
          <w:trHeight w:val="1006"/>
          <w:jc w:val="center"/>
        </w:trPr>
        <w:tc>
          <w:tcPr>
            <w:tcW w:w="686" w:type="dxa"/>
            <w:vMerge w:val="restart"/>
            <w:vAlign w:val="center"/>
          </w:tcPr>
          <w:p w:rsidR="00A40335" w:rsidRPr="00501B01" w:rsidRDefault="000463BD" w:rsidP="00733234">
            <w:pPr>
              <w:widowControl/>
              <w:jc w:val="center"/>
              <w:rPr>
                <w:rFonts w:ascii="宋体" w:hAnsi="宋体" w:cs="宋体"/>
                <w:szCs w:val="21"/>
              </w:rPr>
            </w:pPr>
            <w:r w:rsidRPr="00501B01">
              <w:rPr>
                <w:rFonts w:ascii="宋体" w:hAnsi="宋体" w:cs="宋体" w:hint="eastAsia"/>
                <w:szCs w:val="21"/>
              </w:rPr>
              <w:t>4</w:t>
            </w:r>
          </w:p>
        </w:tc>
        <w:tc>
          <w:tcPr>
            <w:tcW w:w="1514" w:type="dxa"/>
            <w:vMerge w:val="restart"/>
            <w:vAlign w:val="center"/>
          </w:tcPr>
          <w:p w:rsidR="00A40335" w:rsidRPr="00501B01" w:rsidDel="008A37F3" w:rsidRDefault="00A40335" w:rsidP="00733234">
            <w:pPr>
              <w:jc w:val="center"/>
              <w:rPr>
                <w:rFonts w:ascii="宋体" w:hAnsi="宋体" w:cs="宋体"/>
                <w:szCs w:val="21"/>
              </w:rPr>
            </w:pPr>
            <w:r w:rsidRPr="00501B01">
              <w:rPr>
                <w:rFonts w:ascii="宋体" w:hAnsi="宋体" w:cs="宋体" w:hint="eastAsia"/>
                <w:szCs w:val="21"/>
              </w:rPr>
              <w:t>设备配备</w:t>
            </w:r>
          </w:p>
        </w:tc>
        <w:tc>
          <w:tcPr>
            <w:tcW w:w="6521" w:type="dxa"/>
            <w:vAlign w:val="center"/>
          </w:tcPr>
          <w:p w:rsidR="00A40335" w:rsidRPr="00501B01" w:rsidRDefault="00D016DF" w:rsidP="00E62ADC">
            <w:pPr>
              <w:rPr>
                <w:szCs w:val="21"/>
              </w:rPr>
            </w:pPr>
            <w:r w:rsidRPr="00501B01">
              <w:rPr>
                <w:rFonts w:hint="eastAsia"/>
                <w:szCs w:val="21"/>
              </w:rPr>
              <w:t>设备选用：</w:t>
            </w:r>
            <w:r w:rsidR="00A40335" w:rsidRPr="00501B01">
              <w:rPr>
                <w:rFonts w:cs="仿宋_GB2312" w:hint="eastAsia"/>
                <w:szCs w:val="21"/>
                <w:lang w:val="zh-CN"/>
              </w:rPr>
              <w:t>评委根据投标人提供的拟投入的船只、设备、设施是否配备齐全，功能是否符合施工服务要求进行评分（</w:t>
            </w:r>
            <w:r w:rsidR="00A40335" w:rsidRPr="00501B01">
              <w:rPr>
                <w:rFonts w:cs="仿宋_GB2312" w:hint="eastAsia"/>
                <w:szCs w:val="21"/>
                <w:lang w:val="zh-CN"/>
              </w:rPr>
              <w:t>0-5</w:t>
            </w:r>
            <w:r w:rsidR="00A40335" w:rsidRPr="00501B01">
              <w:rPr>
                <w:rFonts w:cs="仿宋_GB2312" w:hint="eastAsia"/>
                <w:szCs w:val="21"/>
                <w:lang w:val="zh-CN"/>
              </w:rPr>
              <w:t>分）</w:t>
            </w:r>
            <w:r w:rsidR="00A40335" w:rsidRPr="00501B01">
              <w:rPr>
                <w:rFonts w:hint="eastAsia"/>
                <w:szCs w:val="21"/>
              </w:rPr>
              <w:t>；</w:t>
            </w:r>
          </w:p>
          <w:p w:rsidR="00A40335" w:rsidRPr="00501B01" w:rsidRDefault="00A40335" w:rsidP="00E62ADC">
            <w:pPr>
              <w:rPr>
                <w:rFonts w:ascii="宋体" w:hAnsi="宋体"/>
                <w:szCs w:val="21"/>
              </w:rPr>
            </w:pPr>
            <w:r w:rsidRPr="00501B01">
              <w:rPr>
                <w:rFonts w:hint="eastAsia"/>
                <w:szCs w:val="21"/>
              </w:rPr>
              <w:t>备注：提供照片、购买或者租赁证明等相关材料</w:t>
            </w:r>
          </w:p>
        </w:tc>
        <w:tc>
          <w:tcPr>
            <w:tcW w:w="698" w:type="dxa"/>
            <w:vMerge w:val="restart"/>
            <w:vAlign w:val="center"/>
          </w:tcPr>
          <w:p w:rsidR="006D12C0" w:rsidRPr="00501B01" w:rsidRDefault="00A40335">
            <w:pPr>
              <w:rPr>
                <w:rFonts w:ascii="宋体" w:hAnsi="宋体" w:cs="宋体"/>
                <w:szCs w:val="21"/>
              </w:rPr>
            </w:pPr>
            <w:r w:rsidRPr="00501B01">
              <w:rPr>
                <w:rFonts w:ascii="宋体" w:hAnsi="宋体" w:cs="宋体" w:hint="eastAsia"/>
                <w:szCs w:val="21"/>
              </w:rPr>
              <w:t>0-10</w:t>
            </w:r>
          </w:p>
        </w:tc>
      </w:tr>
      <w:tr w:rsidR="00A40335" w:rsidRPr="00501B01" w:rsidTr="00E62ADC">
        <w:trPr>
          <w:cantSplit/>
          <w:trHeight w:val="1006"/>
          <w:jc w:val="center"/>
        </w:trPr>
        <w:tc>
          <w:tcPr>
            <w:tcW w:w="686" w:type="dxa"/>
            <w:vMerge/>
            <w:vAlign w:val="center"/>
          </w:tcPr>
          <w:p w:rsidR="00A40335" w:rsidRPr="00501B01" w:rsidRDefault="00A40335" w:rsidP="00733234">
            <w:pPr>
              <w:widowControl/>
              <w:jc w:val="center"/>
              <w:rPr>
                <w:rFonts w:ascii="宋体" w:hAnsi="宋体" w:cs="宋体"/>
                <w:szCs w:val="21"/>
              </w:rPr>
            </w:pPr>
          </w:p>
        </w:tc>
        <w:tc>
          <w:tcPr>
            <w:tcW w:w="1514" w:type="dxa"/>
            <w:vMerge/>
            <w:vAlign w:val="center"/>
          </w:tcPr>
          <w:p w:rsidR="00A40335" w:rsidRPr="00501B01" w:rsidDel="008A37F3" w:rsidRDefault="00A40335" w:rsidP="00733234">
            <w:pPr>
              <w:jc w:val="center"/>
              <w:rPr>
                <w:rFonts w:ascii="宋体" w:hAnsi="宋体" w:cs="宋体"/>
                <w:szCs w:val="21"/>
              </w:rPr>
            </w:pPr>
          </w:p>
        </w:tc>
        <w:tc>
          <w:tcPr>
            <w:tcW w:w="6521" w:type="dxa"/>
            <w:vAlign w:val="center"/>
          </w:tcPr>
          <w:p w:rsidR="00A40335" w:rsidRPr="00501B01" w:rsidRDefault="00D016DF" w:rsidP="006D12C0">
            <w:pPr>
              <w:widowControl/>
              <w:spacing w:line="360" w:lineRule="auto"/>
              <w:rPr>
                <w:rFonts w:cs="仿宋_GB2312"/>
                <w:szCs w:val="21"/>
                <w:lang w:val="zh-CN"/>
              </w:rPr>
            </w:pPr>
            <w:r w:rsidRPr="00501B01">
              <w:rPr>
                <w:rFonts w:hint="eastAsia"/>
                <w:szCs w:val="21"/>
              </w:rPr>
              <w:t>设备管理方案：</w:t>
            </w:r>
            <w:r w:rsidRPr="00501B01">
              <w:rPr>
                <w:rFonts w:cs="仿宋_GB2312" w:hint="eastAsia"/>
                <w:szCs w:val="21"/>
                <w:lang w:val="zh-CN"/>
              </w:rPr>
              <w:t>评委根据投标人拟投入本项目船只、设备、设施管理方案内容阐述进行评议</w:t>
            </w:r>
            <w:r w:rsidR="00A40335" w:rsidRPr="00501B01">
              <w:rPr>
                <w:rFonts w:cs="仿宋_GB2312" w:hint="eastAsia"/>
                <w:szCs w:val="21"/>
                <w:lang w:val="zh-CN"/>
              </w:rPr>
              <w:t>（</w:t>
            </w:r>
            <w:r w:rsidR="00A40335" w:rsidRPr="00501B01">
              <w:rPr>
                <w:rFonts w:cs="仿宋_GB2312" w:hint="eastAsia"/>
                <w:szCs w:val="21"/>
                <w:lang w:val="zh-CN"/>
              </w:rPr>
              <w:t>0-5</w:t>
            </w:r>
            <w:r w:rsidR="00A40335" w:rsidRPr="00501B01">
              <w:rPr>
                <w:rFonts w:cs="仿宋_GB2312" w:hint="eastAsia"/>
                <w:szCs w:val="21"/>
                <w:lang w:val="zh-CN"/>
              </w:rPr>
              <w:t>分）：</w:t>
            </w:r>
          </w:p>
          <w:p w:rsidR="00A40335" w:rsidRPr="00501B01" w:rsidRDefault="00A40335" w:rsidP="006D12C0">
            <w:pPr>
              <w:widowControl/>
              <w:spacing w:line="360" w:lineRule="auto"/>
              <w:rPr>
                <w:rFonts w:cs="仿宋_GB2312"/>
                <w:szCs w:val="21"/>
                <w:lang w:val="zh-CN"/>
              </w:rPr>
            </w:pPr>
            <w:r w:rsidRPr="00501B01">
              <w:rPr>
                <w:rFonts w:cs="仿宋_GB2312" w:hint="eastAsia"/>
                <w:szCs w:val="21"/>
                <w:lang w:val="zh-CN"/>
              </w:rPr>
              <w:t>（</w:t>
            </w:r>
            <w:r w:rsidRPr="00501B01">
              <w:rPr>
                <w:rFonts w:cs="仿宋_GB2312" w:hint="eastAsia"/>
                <w:szCs w:val="21"/>
                <w:lang w:val="zh-CN"/>
              </w:rPr>
              <w:t>1</w:t>
            </w:r>
            <w:r w:rsidRPr="00501B01">
              <w:rPr>
                <w:rFonts w:cs="仿宋_GB2312" w:hint="eastAsia"/>
                <w:szCs w:val="21"/>
                <w:lang w:val="zh-CN"/>
              </w:rPr>
              <w:t>）提供的船只、设备、设施管理方案合理、详细完整、针对性强的得</w:t>
            </w:r>
            <w:r w:rsidRPr="00501B01">
              <w:rPr>
                <w:rFonts w:cs="仿宋_GB2312" w:hint="eastAsia"/>
                <w:szCs w:val="21"/>
                <w:lang w:val="zh-CN"/>
              </w:rPr>
              <w:t>3-5</w:t>
            </w:r>
            <w:r w:rsidRPr="00501B01">
              <w:rPr>
                <w:rFonts w:cs="仿宋_GB2312" w:hint="eastAsia"/>
                <w:szCs w:val="21"/>
                <w:lang w:val="zh-CN"/>
              </w:rPr>
              <w:t>分；</w:t>
            </w:r>
          </w:p>
          <w:p w:rsidR="006D12C0" w:rsidRPr="00501B01" w:rsidRDefault="00A40335">
            <w:pPr>
              <w:rPr>
                <w:rFonts w:cs="仿宋_GB2312"/>
                <w:szCs w:val="21"/>
                <w:lang w:val="zh-CN"/>
              </w:rPr>
            </w:pPr>
            <w:r w:rsidRPr="00501B01">
              <w:rPr>
                <w:rFonts w:cs="仿宋_GB2312" w:hint="eastAsia"/>
                <w:szCs w:val="21"/>
                <w:lang w:val="zh-CN"/>
              </w:rPr>
              <w:t>（</w:t>
            </w:r>
            <w:r w:rsidRPr="00501B01">
              <w:rPr>
                <w:rFonts w:cs="仿宋_GB2312" w:hint="eastAsia"/>
                <w:szCs w:val="21"/>
                <w:lang w:val="zh-CN"/>
              </w:rPr>
              <w:t>2</w:t>
            </w:r>
            <w:r w:rsidRPr="00501B01">
              <w:rPr>
                <w:rFonts w:cs="仿宋_GB2312" w:hint="eastAsia"/>
                <w:szCs w:val="21"/>
                <w:lang w:val="zh-CN"/>
              </w:rPr>
              <w:t>）提供的船只、设备、设施管理方案基本合理、基本完整、针对性一般的得</w:t>
            </w:r>
            <w:r w:rsidRPr="00501B01">
              <w:rPr>
                <w:rFonts w:cs="仿宋_GB2312" w:hint="eastAsia"/>
                <w:szCs w:val="21"/>
                <w:lang w:val="zh-CN"/>
              </w:rPr>
              <w:t>1-2.9</w:t>
            </w:r>
            <w:r w:rsidRPr="00501B01">
              <w:rPr>
                <w:rFonts w:cs="仿宋_GB2312" w:hint="eastAsia"/>
                <w:szCs w:val="21"/>
                <w:lang w:val="zh-CN"/>
              </w:rPr>
              <w:t>分；</w:t>
            </w:r>
          </w:p>
          <w:p w:rsidR="006D12C0" w:rsidRPr="00501B01" w:rsidRDefault="00A40335">
            <w:pPr>
              <w:rPr>
                <w:rFonts w:cs="仿宋_GB2312"/>
                <w:szCs w:val="21"/>
                <w:lang w:val="zh-CN"/>
              </w:rPr>
            </w:pPr>
            <w:r w:rsidRPr="00501B01">
              <w:rPr>
                <w:rFonts w:hint="eastAsia"/>
                <w:szCs w:val="21"/>
                <w:lang w:val="zh-CN"/>
              </w:rPr>
              <w:t>（</w:t>
            </w:r>
            <w:r w:rsidRPr="00501B01">
              <w:rPr>
                <w:rFonts w:hint="eastAsia"/>
                <w:szCs w:val="21"/>
                <w:lang w:val="zh-CN"/>
              </w:rPr>
              <w:t>3</w:t>
            </w:r>
            <w:r w:rsidRPr="00501B01">
              <w:rPr>
                <w:rFonts w:hint="eastAsia"/>
                <w:szCs w:val="21"/>
                <w:lang w:val="zh-CN"/>
              </w:rPr>
              <w:t>）</w:t>
            </w:r>
            <w:r w:rsidRPr="00501B01">
              <w:rPr>
                <w:rFonts w:cs="仿宋_GB2312" w:hint="eastAsia"/>
                <w:szCs w:val="21"/>
                <w:lang w:val="zh-CN"/>
              </w:rPr>
              <w:t>提供的船只、设备、设施管理方案不合理、不完整、无针对性或漏项的得</w:t>
            </w:r>
            <w:r w:rsidRPr="00501B01">
              <w:rPr>
                <w:rFonts w:cs="仿宋_GB2312" w:hint="eastAsia"/>
                <w:szCs w:val="21"/>
                <w:lang w:val="zh-CN"/>
              </w:rPr>
              <w:t>0-0.9</w:t>
            </w:r>
            <w:r w:rsidRPr="00501B01">
              <w:rPr>
                <w:rFonts w:cs="仿宋_GB2312" w:hint="eastAsia"/>
                <w:szCs w:val="21"/>
                <w:lang w:val="zh-CN"/>
              </w:rPr>
              <w:t>分；</w:t>
            </w:r>
          </w:p>
        </w:tc>
        <w:tc>
          <w:tcPr>
            <w:tcW w:w="698" w:type="dxa"/>
            <w:vMerge/>
            <w:vAlign w:val="center"/>
          </w:tcPr>
          <w:p w:rsidR="00A40335" w:rsidRPr="00501B01" w:rsidRDefault="00A40335" w:rsidP="008A37F3">
            <w:pPr>
              <w:ind w:firstLineChars="50" w:firstLine="105"/>
              <w:rPr>
                <w:rFonts w:ascii="宋体" w:hAnsi="宋体" w:cs="宋体"/>
                <w:szCs w:val="21"/>
              </w:rPr>
            </w:pPr>
          </w:p>
        </w:tc>
      </w:tr>
      <w:tr w:rsidR="00733234" w:rsidRPr="00501B01" w:rsidTr="00733234">
        <w:trPr>
          <w:cantSplit/>
          <w:trHeight w:val="1394"/>
          <w:jc w:val="center"/>
        </w:trPr>
        <w:tc>
          <w:tcPr>
            <w:tcW w:w="686" w:type="dxa"/>
            <w:vAlign w:val="center"/>
          </w:tcPr>
          <w:p w:rsidR="00733234" w:rsidRPr="00501B01" w:rsidRDefault="000463BD" w:rsidP="00733234">
            <w:pPr>
              <w:widowControl/>
              <w:jc w:val="center"/>
              <w:rPr>
                <w:rFonts w:ascii="宋体" w:hAnsi="宋体" w:cs="宋体"/>
                <w:szCs w:val="21"/>
              </w:rPr>
            </w:pPr>
            <w:r w:rsidRPr="00501B01">
              <w:rPr>
                <w:rFonts w:ascii="宋体" w:hAnsi="宋体" w:cs="宋体" w:hint="eastAsia"/>
                <w:szCs w:val="21"/>
              </w:rPr>
              <w:t>5</w:t>
            </w:r>
          </w:p>
        </w:tc>
        <w:tc>
          <w:tcPr>
            <w:tcW w:w="1514" w:type="dxa"/>
            <w:vAlign w:val="center"/>
          </w:tcPr>
          <w:p w:rsidR="00733234" w:rsidRPr="00501B01" w:rsidRDefault="00733234" w:rsidP="00733234">
            <w:pPr>
              <w:jc w:val="center"/>
              <w:rPr>
                <w:rFonts w:ascii="宋体" w:hAnsi="宋体" w:cs="宋体"/>
                <w:szCs w:val="21"/>
              </w:rPr>
            </w:pPr>
            <w:r w:rsidRPr="00501B01">
              <w:rPr>
                <w:rFonts w:ascii="宋体" w:hAnsi="宋体" w:cs="宋体" w:hint="eastAsia"/>
                <w:szCs w:val="21"/>
              </w:rPr>
              <w:t>项目重点、难点分析</w:t>
            </w:r>
          </w:p>
        </w:tc>
        <w:tc>
          <w:tcPr>
            <w:tcW w:w="6521" w:type="dxa"/>
            <w:vAlign w:val="center"/>
          </w:tcPr>
          <w:p w:rsidR="00733234" w:rsidRPr="00501B01" w:rsidRDefault="00733234" w:rsidP="00733234">
            <w:pPr>
              <w:rPr>
                <w:rFonts w:ascii="宋体" w:hAnsi="宋体" w:cs="宋体"/>
                <w:szCs w:val="21"/>
                <w:lang w:val="zh-CN"/>
              </w:rPr>
            </w:pPr>
            <w:r w:rsidRPr="00501B01">
              <w:rPr>
                <w:rFonts w:ascii="宋体" w:hAnsi="宋体" w:cs="宋体" w:hint="eastAsia"/>
                <w:szCs w:val="21"/>
                <w:lang w:val="zh-CN"/>
              </w:rPr>
              <w:t>投标人根据本项目的采购需求，重点、难点分析是否全面、阐述合理、条理清晰、符合现状措施等，由评委进行评价。</w:t>
            </w:r>
          </w:p>
          <w:p w:rsidR="00733234" w:rsidRPr="00501B01" w:rsidRDefault="00733234" w:rsidP="00733234">
            <w:pPr>
              <w:rPr>
                <w:rFonts w:ascii="宋体" w:hAnsi="宋体" w:cs="宋体"/>
                <w:szCs w:val="21"/>
              </w:rPr>
            </w:pPr>
            <w:r w:rsidRPr="00501B01">
              <w:rPr>
                <w:rFonts w:ascii="宋体" w:hAnsi="宋体" w:cs="宋体" w:hint="eastAsia"/>
                <w:szCs w:val="21"/>
                <w:lang w:val="zh-CN"/>
              </w:rPr>
              <w:t>（</w:t>
            </w:r>
            <w:r w:rsidRPr="00501B01">
              <w:rPr>
                <w:rFonts w:ascii="宋体" w:hAnsi="宋体" w:cs="宋体" w:hint="eastAsia"/>
                <w:szCs w:val="21"/>
              </w:rPr>
              <w:t>1</w:t>
            </w:r>
            <w:r w:rsidRPr="00501B01">
              <w:rPr>
                <w:rFonts w:ascii="宋体" w:hAnsi="宋体" w:cs="宋体" w:hint="eastAsia"/>
                <w:szCs w:val="21"/>
                <w:lang w:val="zh-CN"/>
              </w:rPr>
              <w:t>）重点、难点分析全面、到位、合理、准确的得</w:t>
            </w:r>
            <w:r w:rsidR="009F2345" w:rsidRPr="00501B01">
              <w:rPr>
                <w:rFonts w:ascii="宋体" w:hAnsi="宋体" w:cs="宋体" w:hint="eastAsia"/>
                <w:szCs w:val="21"/>
              </w:rPr>
              <w:t>7</w:t>
            </w:r>
            <w:r w:rsidRPr="00501B01">
              <w:rPr>
                <w:rFonts w:ascii="宋体" w:hAnsi="宋体" w:cs="宋体" w:hint="eastAsia"/>
                <w:szCs w:val="21"/>
                <w:lang w:val="zh-CN"/>
              </w:rPr>
              <w:t>-</w:t>
            </w:r>
            <w:r w:rsidR="009F2345" w:rsidRPr="00501B01">
              <w:rPr>
                <w:rFonts w:ascii="宋体" w:hAnsi="宋体" w:cs="宋体" w:hint="eastAsia"/>
                <w:szCs w:val="21"/>
              </w:rPr>
              <w:t>10</w:t>
            </w:r>
            <w:r w:rsidRPr="00501B01">
              <w:rPr>
                <w:rFonts w:ascii="宋体" w:hAnsi="宋体" w:cs="宋体" w:hint="eastAsia"/>
                <w:szCs w:val="21"/>
              </w:rPr>
              <w:t>分；</w:t>
            </w:r>
          </w:p>
          <w:p w:rsidR="00733234" w:rsidRPr="00501B01" w:rsidRDefault="00733234" w:rsidP="00733234">
            <w:pPr>
              <w:rPr>
                <w:rFonts w:ascii="宋体" w:hAnsi="宋体" w:cs="宋体"/>
                <w:szCs w:val="21"/>
              </w:rPr>
            </w:pPr>
            <w:r w:rsidRPr="00501B01">
              <w:rPr>
                <w:rFonts w:ascii="宋体" w:hAnsi="宋体" w:cs="宋体" w:hint="eastAsia"/>
                <w:szCs w:val="21"/>
                <w:lang w:val="zh-CN"/>
              </w:rPr>
              <w:t>（</w:t>
            </w:r>
            <w:r w:rsidRPr="00501B01">
              <w:rPr>
                <w:rFonts w:ascii="宋体" w:hAnsi="宋体" w:cs="宋体" w:hint="eastAsia"/>
                <w:szCs w:val="21"/>
              </w:rPr>
              <w:t>2</w:t>
            </w:r>
            <w:r w:rsidRPr="00501B01">
              <w:rPr>
                <w:rFonts w:ascii="宋体" w:hAnsi="宋体" w:cs="宋体" w:hint="eastAsia"/>
                <w:szCs w:val="21"/>
                <w:lang w:val="zh-CN"/>
              </w:rPr>
              <w:t>）重点、难点分析基本全面、到位、合理、准确的得</w:t>
            </w:r>
            <w:r w:rsidR="009F2345" w:rsidRPr="00501B01">
              <w:rPr>
                <w:rFonts w:ascii="宋体" w:hAnsi="宋体" w:cs="宋体" w:hint="eastAsia"/>
                <w:szCs w:val="21"/>
              </w:rPr>
              <w:t>3</w:t>
            </w:r>
            <w:r w:rsidRPr="00501B01">
              <w:rPr>
                <w:rFonts w:ascii="宋体" w:hAnsi="宋体" w:cs="宋体" w:hint="eastAsia"/>
                <w:szCs w:val="21"/>
              </w:rPr>
              <w:t>-</w:t>
            </w:r>
            <w:r w:rsidR="009F2345" w:rsidRPr="00501B01">
              <w:rPr>
                <w:rFonts w:ascii="宋体" w:hAnsi="宋体" w:cs="宋体" w:hint="eastAsia"/>
                <w:szCs w:val="21"/>
              </w:rPr>
              <w:t>6</w:t>
            </w:r>
            <w:r w:rsidRPr="00501B01">
              <w:rPr>
                <w:rFonts w:ascii="宋体" w:hAnsi="宋体" w:cs="宋体" w:hint="eastAsia"/>
                <w:szCs w:val="21"/>
              </w:rPr>
              <w:t>.9分；</w:t>
            </w:r>
          </w:p>
          <w:p w:rsidR="00733234" w:rsidRPr="00501B01" w:rsidRDefault="00733234" w:rsidP="009F2345">
            <w:pPr>
              <w:rPr>
                <w:rFonts w:ascii="宋体" w:hAnsi="宋体" w:cs="宋体"/>
                <w:b/>
                <w:bCs/>
                <w:szCs w:val="21"/>
              </w:rPr>
            </w:pPr>
            <w:r w:rsidRPr="00501B01">
              <w:rPr>
                <w:rFonts w:ascii="宋体" w:hAnsi="宋体" w:cs="宋体" w:hint="eastAsia"/>
                <w:szCs w:val="21"/>
                <w:lang w:val="zh-CN"/>
              </w:rPr>
              <w:t>（</w:t>
            </w:r>
            <w:r w:rsidRPr="00501B01">
              <w:rPr>
                <w:rFonts w:ascii="宋体" w:hAnsi="宋体" w:cs="宋体" w:hint="eastAsia"/>
                <w:szCs w:val="21"/>
              </w:rPr>
              <w:t>3</w:t>
            </w:r>
            <w:r w:rsidRPr="00501B01">
              <w:rPr>
                <w:rFonts w:ascii="宋体" w:hAnsi="宋体" w:cs="宋体" w:hint="eastAsia"/>
                <w:szCs w:val="21"/>
                <w:lang w:val="zh-CN"/>
              </w:rPr>
              <w:t>）重点、难点分析有明显缺陷的得</w:t>
            </w:r>
            <w:r w:rsidRPr="00501B01">
              <w:rPr>
                <w:rFonts w:ascii="宋体" w:hAnsi="宋体" w:cs="宋体" w:hint="eastAsia"/>
                <w:szCs w:val="21"/>
              </w:rPr>
              <w:t>0</w:t>
            </w:r>
            <w:r w:rsidRPr="00501B01">
              <w:rPr>
                <w:rFonts w:ascii="宋体" w:hAnsi="宋体" w:cs="宋体" w:hint="eastAsia"/>
                <w:szCs w:val="21"/>
                <w:lang w:val="zh-CN"/>
              </w:rPr>
              <w:t>-</w:t>
            </w:r>
            <w:r w:rsidR="009F2345" w:rsidRPr="00501B01">
              <w:rPr>
                <w:rFonts w:ascii="宋体" w:hAnsi="宋体" w:cs="宋体" w:hint="eastAsia"/>
                <w:szCs w:val="21"/>
              </w:rPr>
              <w:t>2</w:t>
            </w:r>
            <w:r w:rsidRPr="00501B01">
              <w:rPr>
                <w:rFonts w:ascii="宋体" w:hAnsi="宋体" w:cs="宋体" w:hint="eastAsia"/>
                <w:szCs w:val="21"/>
              </w:rPr>
              <w:t>.9分。</w:t>
            </w:r>
          </w:p>
        </w:tc>
        <w:tc>
          <w:tcPr>
            <w:tcW w:w="698" w:type="dxa"/>
            <w:vAlign w:val="center"/>
          </w:tcPr>
          <w:p w:rsidR="00733234" w:rsidRPr="00501B01" w:rsidRDefault="00733234" w:rsidP="009F2345">
            <w:pPr>
              <w:rPr>
                <w:rFonts w:ascii="宋体" w:hAnsi="宋体" w:cs="宋体"/>
                <w:szCs w:val="21"/>
              </w:rPr>
            </w:pPr>
            <w:r w:rsidRPr="00501B01">
              <w:rPr>
                <w:rFonts w:ascii="宋体" w:hAnsi="宋体" w:cs="宋体" w:hint="eastAsia"/>
                <w:szCs w:val="21"/>
              </w:rPr>
              <w:t>0-</w:t>
            </w:r>
            <w:r w:rsidR="009F2345" w:rsidRPr="00501B01">
              <w:rPr>
                <w:rFonts w:ascii="宋体" w:hAnsi="宋体" w:cs="宋体" w:hint="eastAsia"/>
                <w:szCs w:val="21"/>
              </w:rPr>
              <w:t>10</w:t>
            </w:r>
          </w:p>
        </w:tc>
      </w:tr>
      <w:tr w:rsidR="00733234" w:rsidRPr="00501B01" w:rsidTr="00733234">
        <w:trPr>
          <w:cantSplit/>
          <w:trHeight w:val="1481"/>
          <w:jc w:val="center"/>
        </w:trPr>
        <w:tc>
          <w:tcPr>
            <w:tcW w:w="686" w:type="dxa"/>
            <w:vAlign w:val="center"/>
          </w:tcPr>
          <w:p w:rsidR="00733234" w:rsidRPr="00501B01" w:rsidRDefault="000463BD" w:rsidP="00733234">
            <w:pPr>
              <w:widowControl/>
              <w:jc w:val="center"/>
              <w:rPr>
                <w:rFonts w:ascii="宋体" w:hAnsi="宋体" w:cs="宋体"/>
                <w:kern w:val="0"/>
                <w:szCs w:val="21"/>
              </w:rPr>
            </w:pPr>
            <w:r w:rsidRPr="00501B01">
              <w:rPr>
                <w:rFonts w:ascii="宋体" w:hAnsi="宋体" w:cs="宋体" w:hint="eastAsia"/>
                <w:kern w:val="0"/>
                <w:szCs w:val="21"/>
              </w:rPr>
              <w:t>6</w:t>
            </w:r>
          </w:p>
        </w:tc>
        <w:tc>
          <w:tcPr>
            <w:tcW w:w="1514" w:type="dxa"/>
            <w:vAlign w:val="center"/>
          </w:tcPr>
          <w:p w:rsidR="00733234" w:rsidRPr="00501B01" w:rsidRDefault="00E62ADC" w:rsidP="00E62ADC">
            <w:pPr>
              <w:ind w:firstLine="210"/>
              <w:jc w:val="center"/>
              <w:rPr>
                <w:rFonts w:ascii="宋体" w:hAnsi="宋体" w:cs="宋体"/>
                <w:szCs w:val="21"/>
              </w:rPr>
            </w:pPr>
            <w:r w:rsidRPr="00501B01">
              <w:rPr>
                <w:rFonts w:ascii="宋体" w:hAnsi="宋体" w:cs="宋体" w:hint="eastAsia"/>
                <w:szCs w:val="21"/>
              </w:rPr>
              <w:t>施工进度计划及保证措施</w:t>
            </w:r>
          </w:p>
        </w:tc>
        <w:tc>
          <w:tcPr>
            <w:tcW w:w="6521" w:type="dxa"/>
            <w:vAlign w:val="center"/>
          </w:tcPr>
          <w:p w:rsidR="00E62ADC" w:rsidRPr="00501B01" w:rsidRDefault="00E62ADC" w:rsidP="00E62ADC">
            <w:pPr>
              <w:spacing w:line="320" w:lineRule="exact"/>
              <w:rPr>
                <w:rFonts w:ascii="宋体" w:hAnsi="宋体" w:cs="宋体"/>
                <w:szCs w:val="21"/>
                <w:lang w:val="zh-CN"/>
              </w:rPr>
            </w:pPr>
            <w:r w:rsidRPr="00501B01">
              <w:rPr>
                <w:rFonts w:ascii="宋体" w:hAnsi="宋体" w:cs="宋体" w:hint="eastAsia"/>
                <w:szCs w:val="21"/>
                <w:lang w:val="zh-CN"/>
              </w:rPr>
              <w:t>投标人根据本项目的采购需求编制</w:t>
            </w:r>
            <w:r w:rsidRPr="00501B01">
              <w:rPr>
                <w:rFonts w:ascii="宋体" w:hAnsi="宋体" w:cs="宋体" w:hint="eastAsia"/>
                <w:szCs w:val="21"/>
              </w:rPr>
              <w:t>施工进度计划及保证措施：</w:t>
            </w:r>
          </w:p>
          <w:p w:rsidR="00E62ADC" w:rsidRPr="00501B01" w:rsidRDefault="00E62ADC" w:rsidP="00E62ADC">
            <w:pPr>
              <w:spacing w:line="320" w:lineRule="exact"/>
              <w:rPr>
                <w:rFonts w:ascii="宋体" w:hAnsi="宋体"/>
                <w:szCs w:val="21"/>
              </w:rPr>
            </w:pPr>
            <w:r w:rsidRPr="00501B01">
              <w:rPr>
                <w:rFonts w:ascii="宋体" w:hAnsi="宋体" w:hint="eastAsia"/>
                <w:szCs w:val="21"/>
              </w:rPr>
              <w:t>（1）施工进度计划编制合理、可行，关键线路清晰、准确、完整，关键节点控制措施得力、可操作性强，保证措施可靠的得</w:t>
            </w:r>
            <w:r w:rsidR="000463BD" w:rsidRPr="00501B01">
              <w:rPr>
                <w:rFonts w:ascii="宋体" w:hAnsi="宋体" w:hint="eastAsia"/>
                <w:szCs w:val="21"/>
              </w:rPr>
              <w:t>8-10</w:t>
            </w:r>
            <w:r w:rsidR="009F2345" w:rsidRPr="00501B01">
              <w:rPr>
                <w:rFonts w:ascii="宋体" w:hAnsi="宋体" w:hint="eastAsia"/>
                <w:szCs w:val="21"/>
              </w:rPr>
              <w:t>分</w:t>
            </w:r>
            <w:r w:rsidRPr="00501B01">
              <w:rPr>
                <w:rFonts w:ascii="宋体" w:hAnsi="宋体" w:hint="eastAsia"/>
                <w:szCs w:val="21"/>
              </w:rPr>
              <w:t>。</w:t>
            </w:r>
          </w:p>
          <w:p w:rsidR="00E62ADC" w:rsidRPr="00501B01" w:rsidRDefault="00E62ADC" w:rsidP="00E62ADC">
            <w:pPr>
              <w:spacing w:line="320" w:lineRule="exact"/>
              <w:rPr>
                <w:rFonts w:ascii="宋体" w:hAnsi="宋体"/>
                <w:szCs w:val="21"/>
              </w:rPr>
            </w:pPr>
            <w:r w:rsidRPr="00501B01">
              <w:rPr>
                <w:rFonts w:ascii="宋体" w:hAnsi="宋体" w:hint="eastAsia"/>
                <w:szCs w:val="21"/>
              </w:rPr>
              <w:t>（2）施工进度计划编制比较合理、可行，关键线路比较清晰、准确、完整，关键节点控制措施比较得力、可操作性比较强，保证措施比较可靠的得</w:t>
            </w:r>
            <w:r w:rsidR="000463BD" w:rsidRPr="00501B01">
              <w:rPr>
                <w:rFonts w:ascii="宋体" w:hAnsi="宋体" w:hint="eastAsia"/>
                <w:szCs w:val="21"/>
              </w:rPr>
              <w:t>5-7.9</w:t>
            </w:r>
            <w:r w:rsidR="009F2345" w:rsidRPr="00501B01">
              <w:rPr>
                <w:rFonts w:ascii="宋体" w:hAnsi="宋体" w:hint="eastAsia"/>
                <w:szCs w:val="21"/>
              </w:rPr>
              <w:t>分</w:t>
            </w:r>
            <w:r w:rsidRPr="00501B01">
              <w:rPr>
                <w:rFonts w:ascii="宋体" w:hAnsi="宋体" w:hint="eastAsia"/>
                <w:szCs w:val="21"/>
              </w:rPr>
              <w:t>。</w:t>
            </w:r>
          </w:p>
          <w:p w:rsidR="009F2345" w:rsidRPr="00501B01" w:rsidRDefault="009F2345" w:rsidP="009F2345">
            <w:pPr>
              <w:spacing w:line="320" w:lineRule="exact"/>
              <w:rPr>
                <w:rFonts w:ascii="宋体" w:hAnsi="宋体"/>
                <w:szCs w:val="21"/>
              </w:rPr>
            </w:pPr>
            <w:r w:rsidRPr="00501B01">
              <w:rPr>
                <w:rFonts w:ascii="宋体" w:hAnsi="宋体" w:hint="eastAsia"/>
                <w:szCs w:val="21"/>
              </w:rPr>
              <w:t>（3）施工进度计划编制基本合理、可行，关键线路基本清晰、准确、完整，关键节点控制措施基本合理、具有可操作性基本条件，保证措施基本可靠的得</w:t>
            </w:r>
            <w:r w:rsidR="000463BD" w:rsidRPr="00501B01">
              <w:rPr>
                <w:rFonts w:ascii="宋体" w:hAnsi="宋体" w:hint="eastAsia"/>
                <w:szCs w:val="21"/>
              </w:rPr>
              <w:t>3-4.9</w:t>
            </w:r>
            <w:r w:rsidRPr="00501B01">
              <w:rPr>
                <w:rFonts w:ascii="宋体" w:hAnsi="宋体" w:hint="eastAsia"/>
                <w:szCs w:val="21"/>
              </w:rPr>
              <w:t>分。</w:t>
            </w:r>
          </w:p>
          <w:p w:rsidR="006D12C0" w:rsidRPr="00501B01" w:rsidRDefault="00E62ADC">
            <w:pPr>
              <w:rPr>
                <w:rFonts w:ascii="宋体" w:hAnsi="宋体" w:cs="宋体"/>
                <w:szCs w:val="21"/>
              </w:rPr>
            </w:pPr>
            <w:r w:rsidRPr="00501B01">
              <w:rPr>
                <w:rFonts w:ascii="宋体" w:hAnsi="宋体" w:hint="eastAsia"/>
                <w:szCs w:val="21"/>
              </w:rPr>
              <w:t>（</w:t>
            </w:r>
            <w:r w:rsidR="009F2345" w:rsidRPr="00501B01">
              <w:rPr>
                <w:rFonts w:ascii="宋体" w:hAnsi="宋体" w:hint="eastAsia"/>
                <w:szCs w:val="21"/>
              </w:rPr>
              <w:t>4</w:t>
            </w:r>
            <w:r w:rsidRPr="00501B01">
              <w:rPr>
                <w:rFonts w:ascii="宋体" w:hAnsi="宋体" w:hint="eastAsia"/>
                <w:szCs w:val="21"/>
              </w:rPr>
              <w:t>）施工进度计划编制基本不合理、不可行，或关键线路不清晰、不准确、不完整，或关键节点控制措施不合理、不具有可操作性基本条件，或保证措施不可靠</w:t>
            </w:r>
            <w:r w:rsidRPr="00501B01">
              <w:rPr>
                <w:rFonts w:ascii="宋体" w:hAnsi="宋体" w:cs="宋体" w:hint="eastAsia"/>
                <w:szCs w:val="21"/>
                <w:lang w:val="zh-CN"/>
              </w:rPr>
              <w:t>的得</w:t>
            </w:r>
            <w:r w:rsidRPr="00501B01">
              <w:rPr>
                <w:rFonts w:ascii="宋体" w:hAnsi="宋体" w:cs="宋体" w:hint="eastAsia"/>
                <w:szCs w:val="21"/>
              </w:rPr>
              <w:t>0</w:t>
            </w:r>
            <w:r w:rsidRPr="00501B01">
              <w:rPr>
                <w:rFonts w:ascii="宋体" w:hAnsi="宋体" w:cs="宋体" w:hint="eastAsia"/>
                <w:szCs w:val="21"/>
                <w:lang w:val="zh-CN"/>
              </w:rPr>
              <w:t>-</w:t>
            </w:r>
            <w:r w:rsidR="000463BD" w:rsidRPr="00501B01">
              <w:rPr>
                <w:rFonts w:ascii="宋体" w:hAnsi="宋体" w:cs="宋体" w:hint="eastAsia"/>
                <w:szCs w:val="21"/>
              </w:rPr>
              <w:t>2</w:t>
            </w:r>
            <w:r w:rsidRPr="00501B01">
              <w:rPr>
                <w:rFonts w:ascii="宋体" w:hAnsi="宋体" w:cs="宋体" w:hint="eastAsia"/>
                <w:szCs w:val="21"/>
              </w:rPr>
              <w:t>.9分</w:t>
            </w:r>
            <w:r w:rsidRPr="00501B01">
              <w:rPr>
                <w:rFonts w:ascii="宋体" w:hAnsi="宋体" w:hint="eastAsia"/>
                <w:szCs w:val="21"/>
              </w:rPr>
              <w:t xml:space="preserve">。   </w:t>
            </w:r>
          </w:p>
        </w:tc>
        <w:tc>
          <w:tcPr>
            <w:tcW w:w="698" w:type="dxa"/>
            <w:vAlign w:val="center"/>
          </w:tcPr>
          <w:p w:rsidR="006D12C0" w:rsidRPr="00501B01" w:rsidRDefault="00733234">
            <w:pPr>
              <w:widowControl/>
              <w:jc w:val="center"/>
              <w:rPr>
                <w:rFonts w:ascii="宋体" w:hAnsi="宋体" w:cs="宋体"/>
                <w:kern w:val="0"/>
                <w:szCs w:val="21"/>
              </w:rPr>
            </w:pPr>
            <w:r w:rsidRPr="00501B01">
              <w:rPr>
                <w:rFonts w:ascii="宋体" w:hAnsi="宋体" w:cs="宋体" w:hint="eastAsia"/>
                <w:kern w:val="0"/>
                <w:szCs w:val="21"/>
              </w:rPr>
              <w:t>0-</w:t>
            </w:r>
            <w:r w:rsidR="00A40335" w:rsidRPr="00501B01">
              <w:rPr>
                <w:rFonts w:ascii="宋体" w:hAnsi="宋体" w:cs="宋体" w:hint="eastAsia"/>
                <w:kern w:val="0"/>
                <w:szCs w:val="21"/>
              </w:rPr>
              <w:t>10</w:t>
            </w:r>
          </w:p>
        </w:tc>
      </w:tr>
      <w:tr w:rsidR="00733234" w:rsidRPr="00501B01" w:rsidTr="00733234">
        <w:trPr>
          <w:cantSplit/>
          <w:trHeight w:val="1205"/>
          <w:jc w:val="center"/>
        </w:trPr>
        <w:tc>
          <w:tcPr>
            <w:tcW w:w="686" w:type="dxa"/>
            <w:vAlign w:val="center"/>
          </w:tcPr>
          <w:p w:rsidR="00733234" w:rsidRPr="00501B01" w:rsidRDefault="000463BD" w:rsidP="00733234">
            <w:pPr>
              <w:widowControl/>
              <w:jc w:val="center"/>
              <w:rPr>
                <w:rFonts w:ascii="宋体" w:hAnsi="宋体" w:cs="宋体"/>
                <w:kern w:val="0"/>
                <w:szCs w:val="21"/>
              </w:rPr>
            </w:pPr>
            <w:r w:rsidRPr="00501B01">
              <w:rPr>
                <w:rFonts w:ascii="宋体" w:hAnsi="宋体" w:cs="宋体" w:hint="eastAsia"/>
                <w:kern w:val="0"/>
                <w:szCs w:val="21"/>
              </w:rPr>
              <w:lastRenderedPageBreak/>
              <w:t>7</w:t>
            </w:r>
          </w:p>
        </w:tc>
        <w:tc>
          <w:tcPr>
            <w:tcW w:w="1514" w:type="dxa"/>
            <w:vAlign w:val="center"/>
          </w:tcPr>
          <w:p w:rsidR="00733234" w:rsidRPr="00501B01" w:rsidRDefault="00E62ADC" w:rsidP="00733234">
            <w:pPr>
              <w:ind w:firstLine="210"/>
              <w:jc w:val="center"/>
              <w:rPr>
                <w:rFonts w:ascii="宋体" w:hAnsi="宋体" w:cs="宋体"/>
                <w:szCs w:val="21"/>
              </w:rPr>
            </w:pPr>
            <w:r w:rsidRPr="00501B01">
              <w:rPr>
                <w:rFonts w:ascii="宋体" w:hAnsi="宋体" w:cs="宋体" w:hint="eastAsia"/>
                <w:szCs w:val="21"/>
              </w:rPr>
              <w:t>安全生产、安全文明的保证措施</w:t>
            </w:r>
          </w:p>
        </w:tc>
        <w:tc>
          <w:tcPr>
            <w:tcW w:w="6521" w:type="dxa"/>
            <w:vAlign w:val="center"/>
          </w:tcPr>
          <w:p w:rsidR="00733234" w:rsidRPr="00501B01" w:rsidRDefault="00733234" w:rsidP="00733234">
            <w:pPr>
              <w:rPr>
                <w:rFonts w:ascii="宋体" w:hAnsi="宋体" w:cs="宋体"/>
                <w:szCs w:val="21"/>
              </w:rPr>
            </w:pPr>
            <w:r w:rsidRPr="00501B01">
              <w:rPr>
                <w:rFonts w:ascii="宋体" w:hAnsi="宋体" w:cs="宋体" w:hint="eastAsia"/>
                <w:szCs w:val="21"/>
              </w:rPr>
              <w:t>根据符合施工现场实际情况进行打分。</w:t>
            </w:r>
          </w:p>
          <w:p w:rsidR="00E62ADC" w:rsidRPr="00501B01" w:rsidRDefault="00E62ADC" w:rsidP="00E62ADC">
            <w:pPr>
              <w:spacing w:line="320" w:lineRule="exact"/>
              <w:rPr>
                <w:rFonts w:ascii="宋体" w:hAnsi="宋体"/>
                <w:szCs w:val="21"/>
              </w:rPr>
            </w:pPr>
            <w:r w:rsidRPr="00501B01">
              <w:rPr>
                <w:rFonts w:ascii="宋体" w:hAnsi="宋体" w:hint="eastAsia"/>
                <w:szCs w:val="21"/>
              </w:rPr>
              <w:t>（1）根据实际情况制定安全文明施工保证计划全面周到、完整，关键地点、工序、环节控制保障措施得力，责任人具体的得</w:t>
            </w:r>
            <w:r w:rsidR="000463BD" w:rsidRPr="00501B01">
              <w:rPr>
                <w:rFonts w:ascii="宋体" w:hAnsi="宋体" w:hint="eastAsia"/>
                <w:szCs w:val="21"/>
              </w:rPr>
              <w:t>8</w:t>
            </w:r>
            <w:r w:rsidRPr="00501B01">
              <w:rPr>
                <w:rFonts w:ascii="宋体" w:hAnsi="宋体" w:hint="eastAsia"/>
                <w:szCs w:val="21"/>
              </w:rPr>
              <w:t>-</w:t>
            </w:r>
            <w:r w:rsidR="000463BD" w:rsidRPr="00501B01">
              <w:rPr>
                <w:rFonts w:ascii="宋体" w:hAnsi="宋体" w:hint="eastAsia"/>
                <w:szCs w:val="21"/>
              </w:rPr>
              <w:t>10</w:t>
            </w:r>
            <w:r w:rsidRPr="00501B01">
              <w:rPr>
                <w:rFonts w:ascii="宋体" w:hAnsi="宋体" w:hint="eastAsia"/>
                <w:szCs w:val="21"/>
              </w:rPr>
              <w:t>分。</w:t>
            </w:r>
          </w:p>
          <w:p w:rsidR="00E62ADC" w:rsidRPr="00501B01" w:rsidRDefault="00E62ADC" w:rsidP="00E62ADC">
            <w:pPr>
              <w:spacing w:line="320" w:lineRule="exact"/>
              <w:rPr>
                <w:rFonts w:ascii="宋体" w:hAnsi="宋体"/>
                <w:szCs w:val="21"/>
              </w:rPr>
            </w:pPr>
            <w:r w:rsidRPr="00501B01">
              <w:rPr>
                <w:rFonts w:ascii="宋体" w:hAnsi="宋体" w:hint="eastAsia"/>
                <w:szCs w:val="21"/>
              </w:rPr>
              <w:t>（2）根据实际情况制定安全文明施工保证计划比较全面周到、完整，关键地点、工序、环节控制保障措施比较得力，责任人比较具体的得</w:t>
            </w:r>
            <w:r w:rsidR="000463BD" w:rsidRPr="00501B01">
              <w:rPr>
                <w:rFonts w:ascii="宋体" w:hAnsi="宋体" w:hint="eastAsia"/>
                <w:szCs w:val="21"/>
              </w:rPr>
              <w:t>5</w:t>
            </w:r>
            <w:r w:rsidRPr="00501B01">
              <w:rPr>
                <w:rFonts w:ascii="宋体" w:hAnsi="宋体" w:hint="eastAsia"/>
                <w:szCs w:val="21"/>
              </w:rPr>
              <w:t>-</w:t>
            </w:r>
            <w:r w:rsidR="000463BD" w:rsidRPr="00501B01">
              <w:rPr>
                <w:rFonts w:ascii="宋体" w:hAnsi="宋体" w:hint="eastAsia"/>
                <w:szCs w:val="21"/>
              </w:rPr>
              <w:t>7.9</w:t>
            </w:r>
            <w:r w:rsidRPr="00501B01">
              <w:rPr>
                <w:rFonts w:ascii="宋体" w:hAnsi="宋体" w:hint="eastAsia"/>
                <w:szCs w:val="21"/>
              </w:rPr>
              <w:t>分。</w:t>
            </w:r>
          </w:p>
          <w:p w:rsidR="009F2345" w:rsidRPr="00501B01" w:rsidRDefault="009F2345" w:rsidP="009F2345">
            <w:pPr>
              <w:pStyle w:val="2"/>
              <w:ind w:leftChars="0" w:left="0" w:firstLineChars="0" w:firstLine="0"/>
              <w:rPr>
                <w:rFonts w:ascii="宋体" w:hAnsi="宋体"/>
                <w:szCs w:val="21"/>
              </w:rPr>
            </w:pPr>
            <w:r w:rsidRPr="00501B01">
              <w:rPr>
                <w:rFonts w:ascii="宋体" w:hAnsi="宋体" w:hint="eastAsia"/>
                <w:szCs w:val="21"/>
              </w:rPr>
              <w:t>（3）根据实际情况制定安全文明施工保证计划</w:t>
            </w:r>
            <w:proofErr w:type="gramStart"/>
            <w:r w:rsidRPr="00501B01">
              <w:rPr>
                <w:rFonts w:ascii="宋体" w:hAnsi="宋体" w:hint="eastAsia"/>
                <w:szCs w:val="21"/>
              </w:rPr>
              <w:t>计基本</w:t>
            </w:r>
            <w:proofErr w:type="gramEnd"/>
            <w:r w:rsidRPr="00501B01">
              <w:rPr>
                <w:rFonts w:ascii="宋体" w:hAnsi="宋体" w:hint="eastAsia"/>
                <w:szCs w:val="21"/>
              </w:rPr>
              <w:t>全面周到、完整，关键地点、工序、环节控制保障措施基本制订，责任人基本到位的得</w:t>
            </w:r>
            <w:r w:rsidR="000463BD" w:rsidRPr="00501B01">
              <w:rPr>
                <w:rFonts w:ascii="宋体" w:hAnsi="宋体" w:hint="eastAsia"/>
                <w:szCs w:val="21"/>
              </w:rPr>
              <w:t>3</w:t>
            </w:r>
            <w:r w:rsidRPr="00501B01">
              <w:rPr>
                <w:rFonts w:ascii="宋体" w:hAnsi="宋体" w:hint="eastAsia"/>
                <w:szCs w:val="21"/>
              </w:rPr>
              <w:t>-</w:t>
            </w:r>
            <w:r w:rsidR="000463BD" w:rsidRPr="00501B01">
              <w:rPr>
                <w:rFonts w:ascii="宋体" w:hAnsi="宋体" w:hint="eastAsia"/>
                <w:szCs w:val="21"/>
              </w:rPr>
              <w:t>4</w:t>
            </w:r>
            <w:r w:rsidRPr="00501B01">
              <w:rPr>
                <w:rFonts w:ascii="宋体" w:hAnsi="宋体" w:hint="eastAsia"/>
                <w:szCs w:val="21"/>
              </w:rPr>
              <w:t>.9分。</w:t>
            </w:r>
          </w:p>
          <w:p w:rsidR="006D12C0" w:rsidRPr="00501B01" w:rsidRDefault="00E62ADC">
            <w:pPr>
              <w:jc w:val="left"/>
              <w:rPr>
                <w:rFonts w:ascii="宋体" w:hAnsi="宋体" w:cs="宋体"/>
                <w:szCs w:val="21"/>
              </w:rPr>
            </w:pPr>
            <w:r w:rsidRPr="00501B01">
              <w:rPr>
                <w:rFonts w:ascii="宋体" w:hAnsi="宋体" w:hint="eastAsia"/>
                <w:szCs w:val="21"/>
              </w:rPr>
              <w:t>（</w:t>
            </w:r>
            <w:r w:rsidR="009F2345" w:rsidRPr="00501B01">
              <w:rPr>
                <w:rFonts w:ascii="宋体" w:hAnsi="宋体" w:hint="eastAsia"/>
                <w:szCs w:val="21"/>
              </w:rPr>
              <w:t>4</w:t>
            </w:r>
            <w:r w:rsidRPr="00501B01">
              <w:rPr>
                <w:rFonts w:ascii="宋体" w:hAnsi="宋体" w:hint="eastAsia"/>
                <w:szCs w:val="21"/>
              </w:rPr>
              <w:t>）根据实际情况制定安全文明施工保证计划计不全面不周到、不完整，或关键地点、工序、环节控制保障措施未制订，或责任人基本未明确的</w:t>
            </w:r>
            <w:r w:rsidRPr="00501B01">
              <w:rPr>
                <w:rFonts w:ascii="宋体" w:hAnsi="宋体" w:cs="宋体" w:hint="eastAsia"/>
                <w:szCs w:val="21"/>
                <w:lang w:val="zh-CN"/>
              </w:rPr>
              <w:t>得</w:t>
            </w:r>
            <w:r w:rsidRPr="00501B01">
              <w:rPr>
                <w:rFonts w:ascii="宋体" w:hAnsi="宋体" w:cs="宋体" w:hint="eastAsia"/>
                <w:szCs w:val="21"/>
              </w:rPr>
              <w:t>0</w:t>
            </w:r>
            <w:r w:rsidRPr="00501B01">
              <w:rPr>
                <w:rFonts w:ascii="宋体" w:hAnsi="宋体" w:cs="宋体" w:hint="eastAsia"/>
                <w:szCs w:val="21"/>
                <w:lang w:val="zh-CN"/>
              </w:rPr>
              <w:t>-</w:t>
            </w:r>
            <w:r w:rsidR="000463BD" w:rsidRPr="00501B01">
              <w:rPr>
                <w:rFonts w:ascii="宋体" w:hAnsi="宋体" w:cs="宋体" w:hint="eastAsia"/>
                <w:szCs w:val="21"/>
              </w:rPr>
              <w:t>2</w:t>
            </w:r>
            <w:r w:rsidRPr="00501B01">
              <w:rPr>
                <w:rFonts w:ascii="宋体" w:hAnsi="宋体" w:cs="宋体" w:hint="eastAsia"/>
                <w:szCs w:val="21"/>
              </w:rPr>
              <w:t>.9分</w:t>
            </w:r>
            <w:r w:rsidRPr="00501B01">
              <w:rPr>
                <w:rFonts w:ascii="宋体" w:hAnsi="宋体" w:hint="eastAsia"/>
                <w:szCs w:val="21"/>
              </w:rPr>
              <w:t>。</w:t>
            </w:r>
          </w:p>
        </w:tc>
        <w:tc>
          <w:tcPr>
            <w:tcW w:w="698" w:type="dxa"/>
            <w:vAlign w:val="center"/>
          </w:tcPr>
          <w:p w:rsidR="006D12C0" w:rsidRPr="00501B01" w:rsidRDefault="00733234">
            <w:pPr>
              <w:widowControl/>
              <w:jc w:val="center"/>
              <w:rPr>
                <w:rFonts w:ascii="宋体" w:hAnsi="宋体" w:cs="宋体"/>
                <w:kern w:val="0"/>
                <w:szCs w:val="21"/>
              </w:rPr>
            </w:pPr>
            <w:r w:rsidRPr="00501B01">
              <w:rPr>
                <w:rFonts w:ascii="宋体" w:hAnsi="宋体" w:cs="宋体" w:hint="eastAsia"/>
                <w:kern w:val="0"/>
                <w:szCs w:val="21"/>
              </w:rPr>
              <w:t>0-</w:t>
            </w:r>
            <w:r w:rsidR="00A40335" w:rsidRPr="00501B01">
              <w:rPr>
                <w:rFonts w:ascii="宋体" w:hAnsi="宋体" w:cs="宋体" w:hint="eastAsia"/>
                <w:kern w:val="0"/>
                <w:szCs w:val="21"/>
              </w:rPr>
              <w:t>10</w:t>
            </w:r>
          </w:p>
        </w:tc>
      </w:tr>
      <w:tr w:rsidR="00733234" w:rsidRPr="00501B01" w:rsidTr="00733234">
        <w:trPr>
          <w:cantSplit/>
          <w:trHeight w:val="1198"/>
          <w:jc w:val="center"/>
        </w:trPr>
        <w:tc>
          <w:tcPr>
            <w:tcW w:w="686" w:type="dxa"/>
            <w:vAlign w:val="center"/>
          </w:tcPr>
          <w:p w:rsidR="00733234" w:rsidRPr="00501B01" w:rsidRDefault="000463BD" w:rsidP="00733234">
            <w:pPr>
              <w:widowControl/>
              <w:jc w:val="center"/>
              <w:rPr>
                <w:rFonts w:ascii="宋体" w:hAnsi="宋体" w:cs="宋体"/>
                <w:kern w:val="0"/>
                <w:szCs w:val="21"/>
              </w:rPr>
            </w:pPr>
            <w:r w:rsidRPr="00501B01">
              <w:rPr>
                <w:rFonts w:ascii="宋体" w:hAnsi="宋体" w:cs="宋体" w:hint="eastAsia"/>
                <w:kern w:val="0"/>
                <w:szCs w:val="21"/>
              </w:rPr>
              <w:t>8</w:t>
            </w:r>
          </w:p>
        </w:tc>
        <w:tc>
          <w:tcPr>
            <w:tcW w:w="1514" w:type="dxa"/>
            <w:vAlign w:val="center"/>
          </w:tcPr>
          <w:p w:rsidR="00733234" w:rsidRPr="00501B01" w:rsidRDefault="00733234" w:rsidP="00733234">
            <w:pPr>
              <w:ind w:firstLine="210"/>
              <w:jc w:val="center"/>
              <w:rPr>
                <w:rFonts w:ascii="宋体" w:hAnsi="宋体" w:cs="宋体"/>
                <w:kern w:val="0"/>
                <w:szCs w:val="21"/>
              </w:rPr>
            </w:pPr>
            <w:r w:rsidRPr="00501B01">
              <w:rPr>
                <w:rFonts w:ascii="宋体" w:hAnsi="宋体" w:cs="宋体" w:hint="eastAsia"/>
                <w:kern w:val="0"/>
                <w:szCs w:val="21"/>
              </w:rPr>
              <w:t>项目施工质量保证</w:t>
            </w:r>
          </w:p>
        </w:tc>
        <w:tc>
          <w:tcPr>
            <w:tcW w:w="6521" w:type="dxa"/>
            <w:vAlign w:val="center"/>
          </w:tcPr>
          <w:p w:rsidR="00733234" w:rsidRPr="00501B01" w:rsidRDefault="00733234" w:rsidP="00733234">
            <w:pPr>
              <w:rPr>
                <w:rFonts w:ascii="宋体" w:hAnsi="宋体" w:cs="宋体"/>
                <w:szCs w:val="21"/>
              </w:rPr>
            </w:pPr>
            <w:r w:rsidRPr="00501B01">
              <w:rPr>
                <w:rFonts w:ascii="宋体" w:hAnsi="宋体" w:cs="宋体" w:hint="eastAsia"/>
                <w:szCs w:val="21"/>
              </w:rPr>
              <w:t>根据施工质量的质量保证措施是否</w:t>
            </w:r>
            <w:r w:rsidR="009F2345" w:rsidRPr="00501B01">
              <w:rPr>
                <w:rFonts w:ascii="宋体" w:hAnsi="宋体" w:cs="宋体" w:hint="eastAsia"/>
                <w:szCs w:val="21"/>
              </w:rPr>
              <w:t>全面、具体、</w:t>
            </w:r>
            <w:r w:rsidRPr="00501B01">
              <w:rPr>
                <w:rFonts w:ascii="宋体" w:hAnsi="宋体" w:cs="宋体" w:hint="eastAsia"/>
                <w:szCs w:val="21"/>
              </w:rPr>
              <w:t>可靠，进行打分。</w:t>
            </w:r>
          </w:p>
          <w:p w:rsidR="00733234" w:rsidRPr="00501B01" w:rsidRDefault="00733234" w:rsidP="00733234">
            <w:pPr>
              <w:rPr>
                <w:rFonts w:ascii="宋体" w:hAnsi="宋体" w:cs="宋体"/>
                <w:szCs w:val="21"/>
              </w:rPr>
            </w:pPr>
            <w:r w:rsidRPr="00501B01">
              <w:rPr>
                <w:rFonts w:ascii="宋体" w:hAnsi="宋体" w:cs="宋体" w:hint="eastAsia"/>
                <w:szCs w:val="21"/>
              </w:rPr>
              <w:t>1、</w:t>
            </w:r>
            <w:r w:rsidR="009F2345" w:rsidRPr="00501B01">
              <w:rPr>
                <w:rFonts w:ascii="宋体" w:hAnsi="宋体" w:hint="eastAsia"/>
                <w:szCs w:val="21"/>
              </w:rPr>
              <w:t>工程质量保证计划全面细致、结合实际、措施具体</w:t>
            </w:r>
            <w:r w:rsidRPr="00501B01">
              <w:rPr>
                <w:rFonts w:ascii="宋体" w:hAnsi="宋体" w:cs="宋体" w:hint="eastAsia"/>
                <w:szCs w:val="21"/>
              </w:rPr>
              <w:t>的得</w:t>
            </w:r>
            <w:r w:rsidR="00A40335" w:rsidRPr="00501B01">
              <w:rPr>
                <w:rFonts w:ascii="宋体" w:hAnsi="宋体" w:cs="宋体" w:hint="eastAsia"/>
                <w:szCs w:val="21"/>
              </w:rPr>
              <w:t>6</w:t>
            </w:r>
            <w:r w:rsidRPr="00501B01">
              <w:rPr>
                <w:rFonts w:ascii="宋体" w:hAnsi="宋体" w:cs="宋体" w:hint="eastAsia"/>
                <w:szCs w:val="21"/>
              </w:rPr>
              <w:t>-</w:t>
            </w:r>
            <w:r w:rsidR="00A40335" w:rsidRPr="00501B01">
              <w:rPr>
                <w:rFonts w:ascii="宋体" w:hAnsi="宋体" w:cs="宋体" w:hint="eastAsia"/>
                <w:szCs w:val="21"/>
              </w:rPr>
              <w:t>8</w:t>
            </w:r>
            <w:r w:rsidRPr="00501B01">
              <w:rPr>
                <w:rFonts w:ascii="宋体" w:hAnsi="宋体" w:cs="宋体" w:hint="eastAsia"/>
                <w:szCs w:val="21"/>
              </w:rPr>
              <w:t>分；</w:t>
            </w:r>
          </w:p>
          <w:p w:rsidR="00733234" w:rsidRPr="00501B01" w:rsidRDefault="00733234" w:rsidP="00733234">
            <w:pPr>
              <w:rPr>
                <w:rFonts w:ascii="宋体" w:hAnsi="宋体" w:cs="宋体"/>
                <w:szCs w:val="21"/>
              </w:rPr>
            </w:pPr>
            <w:r w:rsidRPr="00501B01">
              <w:rPr>
                <w:rFonts w:ascii="宋体" w:hAnsi="宋体" w:cs="宋体" w:hint="eastAsia"/>
                <w:szCs w:val="21"/>
              </w:rPr>
              <w:t>2、</w:t>
            </w:r>
            <w:r w:rsidR="009F2345" w:rsidRPr="00501B01">
              <w:rPr>
                <w:rFonts w:ascii="宋体" w:hAnsi="宋体" w:hint="eastAsia"/>
                <w:szCs w:val="21"/>
              </w:rPr>
              <w:t>工程质量保证计划比较全面细致、比较结合实际</w:t>
            </w:r>
            <w:r w:rsidRPr="00501B01">
              <w:rPr>
                <w:rFonts w:ascii="宋体" w:hAnsi="宋体" w:cs="宋体" w:hint="eastAsia"/>
                <w:szCs w:val="21"/>
              </w:rPr>
              <w:t>的得3-</w:t>
            </w:r>
            <w:r w:rsidR="000463BD" w:rsidRPr="00501B01">
              <w:rPr>
                <w:rFonts w:ascii="宋体" w:hAnsi="宋体" w:cs="宋体" w:hint="eastAsia"/>
                <w:szCs w:val="21"/>
              </w:rPr>
              <w:t>5</w:t>
            </w:r>
            <w:r w:rsidRPr="00501B01">
              <w:rPr>
                <w:rFonts w:ascii="宋体" w:hAnsi="宋体" w:cs="宋体" w:hint="eastAsia"/>
                <w:szCs w:val="21"/>
              </w:rPr>
              <w:t>.9分；</w:t>
            </w:r>
          </w:p>
          <w:p w:rsidR="00733234" w:rsidRPr="00501B01" w:rsidRDefault="00733234" w:rsidP="00733234">
            <w:pPr>
              <w:rPr>
                <w:rFonts w:ascii="宋体" w:hAnsi="宋体" w:cs="宋体"/>
                <w:szCs w:val="21"/>
              </w:rPr>
            </w:pPr>
            <w:r w:rsidRPr="00501B01">
              <w:rPr>
                <w:rFonts w:ascii="宋体" w:hAnsi="宋体" w:cs="宋体" w:hint="eastAsia"/>
                <w:szCs w:val="21"/>
              </w:rPr>
              <w:t>3、</w:t>
            </w:r>
            <w:r w:rsidR="009F2345" w:rsidRPr="00501B01">
              <w:rPr>
                <w:rFonts w:ascii="宋体" w:hAnsi="宋体" w:hint="eastAsia"/>
                <w:szCs w:val="21"/>
              </w:rPr>
              <w:t>工程质量保证计划不全面不细致、结合实际不够、或措施不具体</w:t>
            </w:r>
            <w:r w:rsidRPr="00501B01">
              <w:rPr>
                <w:rFonts w:ascii="宋体" w:hAnsi="宋体" w:cs="宋体" w:hint="eastAsia"/>
                <w:szCs w:val="21"/>
              </w:rPr>
              <w:t>的得0-2.9分。</w:t>
            </w:r>
          </w:p>
        </w:tc>
        <w:tc>
          <w:tcPr>
            <w:tcW w:w="698" w:type="dxa"/>
            <w:vAlign w:val="center"/>
          </w:tcPr>
          <w:p w:rsidR="006D12C0" w:rsidRPr="00501B01" w:rsidRDefault="00733234">
            <w:pPr>
              <w:widowControl/>
              <w:jc w:val="center"/>
              <w:rPr>
                <w:rFonts w:ascii="宋体" w:hAnsi="宋体" w:cs="宋体"/>
                <w:kern w:val="0"/>
                <w:szCs w:val="21"/>
              </w:rPr>
            </w:pPr>
            <w:r w:rsidRPr="00501B01">
              <w:rPr>
                <w:rFonts w:ascii="宋体" w:hAnsi="宋体" w:cs="宋体" w:hint="eastAsia"/>
                <w:kern w:val="0"/>
                <w:szCs w:val="21"/>
              </w:rPr>
              <w:t>0-</w:t>
            </w:r>
            <w:r w:rsidR="00A40335" w:rsidRPr="00501B01">
              <w:rPr>
                <w:rFonts w:ascii="宋体" w:hAnsi="宋体" w:cs="宋体" w:hint="eastAsia"/>
                <w:kern w:val="0"/>
                <w:szCs w:val="21"/>
              </w:rPr>
              <w:t>8</w:t>
            </w:r>
          </w:p>
        </w:tc>
      </w:tr>
      <w:tr w:rsidR="00DF5FA1" w:rsidRPr="00501B01" w:rsidTr="00DF5FA1">
        <w:trPr>
          <w:cantSplit/>
          <w:trHeight w:val="2783"/>
          <w:jc w:val="center"/>
        </w:trPr>
        <w:tc>
          <w:tcPr>
            <w:tcW w:w="686" w:type="dxa"/>
            <w:vAlign w:val="center"/>
          </w:tcPr>
          <w:p w:rsidR="00DF5FA1" w:rsidRPr="00501B01" w:rsidRDefault="00DF5FA1" w:rsidP="00733234">
            <w:pPr>
              <w:jc w:val="center"/>
              <w:rPr>
                <w:rFonts w:ascii="宋体" w:hAnsi="宋体" w:cs="宋体"/>
                <w:szCs w:val="21"/>
              </w:rPr>
            </w:pPr>
            <w:r w:rsidRPr="00501B01">
              <w:rPr>
                <w:rFonts w:ascii="宋体" w:hAnsi="宋体" w:cs="宋体" w:hint="eastAsia"/>
                <w:szCs w:val="21"/>
              </w:rPr>
              <w:t>9</w:t>
            </w:r>
          </w:p>
        </w:tc>
        <w:tc>
          <w:tcPr>
            <w:tcW w:w="1514" w:type="dxa"/>
            <w:vAlign w:val="center"/>
          </w:tcPr>
          <w:p w:rsidR="00DF5FA1" w:rsidRPr="00501B01" w:rsidRDefault="00DF5FA1" w:rsidP="00DF5FA1">
            <w:pPr>
              <w:rPr>
                <w:rFonts w:ascii="宋体" w:hAnsi="宋体" w:cs="宋体"/>
                <w:kern w:val="0"/>
                <w:szCs w:val="21"/>
              </w:rPr>
            </w:pPr>
            <w:r w:rsidRPr="00501B01">
              <w:rPr>
                <w:rFonts w:hint="eastAsia"/>
                <w:szCs w:val="21"/>
              </w:rPr>
              <w:t>实施技术方案</w:t>
            </w:r>
          </w:p>
        </w:tc>
        <w:tc>
          <w:tcPr>
            <w:tcW w:w="6521" w:type="dxa"/>
            <w:vAlign w:val="center"/>
          </w:tcPr>
          <w:p w:rsidR="00DF5FA1" w:rsidRPr="00501B01" w:rsidRDefault="00DF5FA1" w:rsidP="000832B1">
            <w:pPr>
              <w:spacing w:line="320" w:lineRule="exact"/>
              <w:rPr>
                <w:rFonts w:ascii="宋体" w:hAnsi="宋体"/>
                <w:szCs w:val="21"/>
              </w:rPr>
            </w:pPr>
            <w:r w:rsidRPr="00501B01">
              <w:rPr>
                <w:rFonts w:ascii="宋体" w:hAnsi="宋体" w:hint="eastAsia"/>
                <w:szCs w:val="21"/>
              </w:rPr>
              <w:t>根据投标人技术方案内容是否齐全合</w:t>
            </w:r>
            <w:r w:rsidRPr="00501B01">
              <w:rPr>
                <w:rFonts w:ascii="宋体" w:hAnsi="宋体"/>
                <w:szCs w:val="21"/>
              </w:rPr>
              <w:t>理</w:t>
            </w:r>
            <w:r w:rsidRPr="00501B01">
              <w:rPr>
                <w:rFonts w:ascii="宋体" w:hAnsi="宋体" w:hint="eastAsia"/>
                <w:szCs w:val="21"/>
              </w:rPr>
              <w:t>、</w:t>
            </w:r>
            <w:r w:rsidRPr="00501B01">
              <w:rPr>
                <w:rFonts w:ascii="宋体" w:hAnsi="宋体"/>
                <w:szCs w:val="21"/>
              </w:rPr>
              <w:t>是否</w:t>
            </w:r>
            <w:r w:rsidRPr="00501B01">
              <w:rPr>
                <w:rFonts w:ascii="宋体" w:hAnsi="宋体" w:hint="eastAsia"/>
                <w:szCs w:val="21"/>
              </w:rPr>
              <w:t>有</w:t>
            </w:r>
            <w:r w:rsidRPr="00501B01">
              <w:rPr>
                <w:rFonts w:ascii="宋体" w:hAnsi="宋体"/>
                <w:szCs w:val="21"/>
              </w:rPr>
              <w:t>针对</w:t>
            </w:r>
            <w:r w:rsidRPr="00501B01">
              <w:rPr>
                <w:rFonts w:ascii="宋体" w:hAnsi="宋体" w:hint="eastAsia"/>
                <w:szCs w:val="21"/>
              </w:rPr>
              <w:t>性</w:t>
            </w:r>
            <w:r w:rsidRPr="00501B01">
              <w:rPr>
                <w:rFonts w:ascii="宋体" w:hAnsi="宋体"/>
                <w:szCs w:val="21"/>
              </w:rPr>
              <w:t>、</w:t>
            </w:r>
            <w:r w:rsidRPr="00501B01">
              <w:rPr>
                <w:rFonts w:ascii="宋体" w:hAnsi="宋体" w:hint="eastAsia"/>
                <w:szCs w:val="21"/>
              </w:rPr>
              <w:t>表述是否准确等情况酌情打分。</w:t>
            </w:r>
          </w:p>
          <w:p w:rsidR="00DF5FA1" w:rsidRPr="00501B01" w:rsidRDefault="00DF5FA1" w:rsidP="000832B1">
            <w:pPr>
              <w:spacing w:line="320" w:lineRule="exact"/>
              <w:rPr>
                <w:rFonts w:ascii="宋体" w:hAnsi="宋体"/>
                <w:szCs w:val="21"/>
              </w:rPr>
            </w:pPr>
            <w:r w:rsidRPr="00501B01">
              <w:rPr>
                <w:rFonts w:ascii="宋体" w:hAnsi="宋体" w:hint="eastAsia"/>
                <w:szCs w:val="21"/>
              </w:rPr>
              <w:t>（1</w:t>
            </w:r>
            <w:r w:rsidRPr="00501B01">
              <w:rPr>
                <w:rFonts w:ascii="宋体" w:hAnsi="宋体"/>
                <w:szCs w:val="21"/>
              </w:rPr>
              <w:t>）</w:t>
            </w:r>
            <w:r w:rsidRPr="00501B01">
              <w:rPr>
                <w:rFonts w:ascii="宋体" w:hAnsi="宋体" w:hint="eastAsia"/>
                <w:szCs w:val="21"/>
              </w:rPr>
              <w:t>技术方案优于招标需求的且内容齐全合</w:t>
            </w:r>
            <w:r w:rsidRPr="00501B01">
              <w:rPr>
                <w:rFonts w:ascii="宋体" w:hAnsi="宋体"/>
                <w:szCs w:val="21"/>
              </w:rPr>
              <w:t>理</w:t>
            </w:r>
            <w:r w:rsidRPr="00501B01">
              <w:rPr>
                <w:rFonts w:ascii="宋体" w:hAnsi="宋体" w:hint="eastAsia"/>
                <w:szCs w:val="21"/>
              </w:rPr>
              <w:t>、有</w:t>
            </w:r>
            <w:r w:rsidRPr="00501B01">
              <w:rPr>
                <w:rFonts w:ascii="宋体" w:hAnsi="宋体"/>
                <w:szCs w:val="21"/>
              </w:rPr>
              <w:t>针对</w:t>
            </w:r>
            <w:r w:rsidRPr="00501B01">
              <w:rPr>
                <w:rFonts w:ascii="宋体" w:hAnsi="宋体" w:hint="eastAsia"/>
                <w:szCs w:val="21"/>
              </w:rPr>
              <w:t>性</w:t>
            </w:r>
            <w:r w:rsidRPr="00501B01">
              <w:rPr>
                <w:rFonts w:ascii="宋体" w:hAnsi="宋体"/>
                <w:szCs w:val="21"/>
              </w:rPr>
              <w:t>、</w:t>
            </w:r>
            <w:r w:rsidRPr="00501B01">
              <w:rPr>
                <w:rFonts w:ascii="宋体" w:hAnsi="宋体" w:hint="eastAsia"/>
                <w:szCs w:val="21"/>
              </w:rPr>
              <w:t>表述准确的得9-6</w:t>
            </w:r>
            <w:r w:rsidRPr="00501B01">
              <w:rPr>
                <w:rFonts w:ascii="宋体" w:hAnsi="宋体"/>
                <w:szCs w:val="21"/>
              </w:rPr>
              <w:t>.5</w:t>
            </w:r>
            <w:r w:rsidRPr="00501B01">
              <w:rPr>
                <w:rFonts w:ascii="宋体" w:hAnsi="宋体" w:hint="eastAsia"/>
                <w:szCs w:val="21"/>
              </w:rPr>
              <w:t>分；</w:t>
            </w:r>
          </w:p>
          <w:p w:rsidR="00DF5FA1" w:rsidRPr="00501B01" w:rsidRDefault="00DF5FA1" w:rsidP="000832B1">
            <w:pPr>
              <w:spacing w:line="320" w:lineRule="exact"/>
              <w:rPr>
                <w:rFonts w:ascii="宋体" w:hAnsi="宋体"/>
                <w:szCs w:val="21"/>
              </w:rPr>
            </w:pPr>
            <w:r w:rsidRPr="00501B01">
              <w:rPr>
                <w:rFonts w:ascii="宋体" w:hAnsi="宋体" w:hint="eastAsia"/>
                <w:szCs w:val="21"/>
              </w:rPr>
              <w:t>（</w:t>
            </w:r>
            <w:r w:rsidRPr="00501B01">
              <w:rPr>
                <w:rFonts w:ascii="宋体" w:hAnsi="宋体"/>
                <w:szCs w:val="21"/>
              </w:rPr>
              <w:t>2</w:t>
            </w:r>
            <w:r w:rsidRPr="00501B01">
              <w:rPr>
                <w:rFonts w:ascii="宋体" w:hAnsi="宋体" w:hint="eastAsia"/>
                <w:szCs w:val="21"/>
              </w:rPr>
              <w:t>）技术方案满足招标需求的且内容比较齐全合</w:t>
            </w:r>
            <w:r w:rsidRPr="00501B01">
              <w:rPr>
                <w:rFonts w:ascii="宋体" w:hAnsi="宋体"/>
                <w:szCs w:val="21"/>
              </w:rPr>
              <w:t>理</w:t>
            </w:r>
            <w:r w:rsidRPr="00501B01">
              <w:rPr>
                <w:rFonts w:ascii="宋体" w:hAnsi="宋体" w:hint="eastAsia"/>
                <w:szCs w:val="21"/>
              </w:rPr>
              <w:t>、有</w:t>
            </w:r>
            <w:r w:rsidRPr="00501B01">
              <w:rPr>
                <w:rFonts w:ascii="宋体" w:hAnsi="宋体"/>
                <w:szCs w:val="21"/>
              </w:rPr>
              <w:t>针对</w:t>
            </w:r>
            <w:r w:rsidRPr="00501B01">
              <w:rPr>
                <w:rFonts w:ascii="宋体" w:hAnsi="宋体" w:hint="eastAsia"/>
                <w:szCs w:val="21"/>
              </w:rPr>
              <w:t>性</w:t>
            </w:r>
            <w:r w:rsidRPr="00501B01">
              <w:rPr>
                <w:rFonts w:ascii="宋体" w:hAnsi="宋体"/>
                <w:szCs w:val="21"/>
              </w:rPr>
              <w:t>、</w:t>
            </w:r>
            <w:r w:rsidRPr="00501B01">
              <w:rPr>
                <w:rFonts w:ascii="宋体" w:hAnsi="宋体" w:hint="eastAsia"/>
                <w:szCs w:val="21"/>
              </w:rPr>
              <w:t>表述比较准确的</w:t>
            </w:r>
            <w:r w:rsidRPr="00501B01">
              <w:rPr>
                <w:rFonts w:ascii="宋体" w:hAnsi="宋体"/>
                <w:szCs w:val="21"/>
              </w:rPr>
              <w:t>得</w:t>
            </w:r>
            <w:r w:rsidRPr="00501B01">
              <w:rPr>
                <w:rFonts w:ascii="宋体" w:hAnsi="宋体" w:hint="eastAsia"/>
                <w:szCs w:val="21"/>
              </w:rPr>
              <w:t>6</w:t>
            </w:r>
            <w:r w:rsidRPr="00501B01">
              <w:rPr>
                <w:rFonts w:ascii="宋体" w:hAnsi="宋体"/>
                <w:szCs w:val="21"/>
              </w:rPr>
              <w:t>.4-</w:t>
            </w:r>
            <w:r w:rsidRPr="00501B01">
              <w:rPr>
                <w:rFonts w:ascii="宋体" w:hAnsi="宋体" w:hint="eastAsia"/>
                <w:szCs w:val="21"/>
              </w:rPr>
              <w:t>4分；</w:t>
            </w:r>
          </w:p>
          <w:p w:rsidR="00DF5FA1" w:rsidRPr="00501B01" w:rsidRDefault="00DF5FA1" w:rsidP="008A37F3">
            <w:pPr>
              <w:ind w:rightChars="69" w:right="145"/>
              <w:rPr>
                <w:rFonts w:ascii="宋体" w:hAnsi="宋体"/>
                <w:szCs w:val="21"/>
              </w:rPr>
            </w:pPr>
            <w:r w:rsidRPr="00501B01">
              <w:rPr>
                <w:rFonts w:ascii="宋体" w:hAnsi="宋体" w:hint="eastAsia"/>
                <w:szCs w:val="21"/>
              </w:rPr>
              <w:t>（</w:t>
            </w:r>
            <w:r w:rsidRPr="00501B01">
              <w:rPr>
                <w:rFonts w:ascii="宋体" w:hAnsi="宋体"/>
                <w:szCs w:val="21"/>
              </w:rPr>
              <w:t>3）</w:t>
            </w:r>
            <w:r w:rsidRPr="00501B01">
              <w:rPr>
                <w:rFonts w:ascii="宋体" w:hAnsi="宋体" w:hint="eastAsia"/>
                <w:szCs w:val="21"/>
              </w:rPr>
              <w:t>技术方案不能完全满足招标需求的且内容不齐全不合</w:t>
            </w:r>
            <w:r w:rsidRPr="00501B01">
              <w:rPr>
                <w:rFonts w:ascii="宋体" w:hAnsi="宋体"/>
                <w:szCs w:val="21"/>
              </w:rPr>
              <w:t>理</w:t>
            </w:r>
            <w:r w:rsidRPr="00501B01">
              <w:rPr>
                <w:rFonts w:ascii="宋体" w:hAnsi="宋体" w:hint="eastAsia"/>
                <w:szCs w:val="21"/>
              </w:rPr>
              <w:t>、无</w:t>
            </w:r>
            <w:r w:rsidRPr="00501B01">
              <w:rPr>
                <w:rFonts w:ascii="宋体" w:hAnsi="宋体"/>
                <w:szCs w:val="21"/>
              </w:rPr>
              <w:t>针对</w:t>
            </w:r>
            <w:r w:rsidRPr="00501B01">
              <w:rPr>
                <w:rFonts w:ascii="宋体" w:hAnsi="宋体" w:hint="eastAsia"/>
                <w:szCs w:val="21"/>
              </w:rPr>
              <w:t>性</w:t>
            </w:r>
            <w:r w:rsidRPr="00501B01">
              <w:rPr>
                <w:rFonts w:ascii="宋体" w:hAnsi="宋体"/>
                <w:szCs w:val="21"/>
              </w:rPr>
              <w:t>、</w:t>
            </w:r>
            <w:r w:rsidRPr="00501B01">
              <w:rPr>
                <w:rFonts w:ascii="宋体" w:hAnsi="宋体" w:hint="eastAsia"/>
                <w:szCs w:val="21"/>
              </w:rPr>
              <w:t>表述不准确的</w:t>
            </w:r>
            <w:r w:rsidRPr="00501B01">
              <w:rPr>
                <w:rFonts w:ascii="宋体" w:hAnsi="宋体"/>
                <w:szCs w:val="21"/>
              </w:rPr>
              <w:t>得</w:t>
            </w:r>
            <w:r w:rsidRPr="00501B01">
              <w:rPr>
                <w:rFonts w:ascii="宋体" w:hAnsi="宋体" w:hint="eastAsia"/>
                <w:szCs w:val="21"/>
              </w:rPr>
              <w:t>3</w:t>
            </w:r>
            <w:r w:rsidRPr="00501B01">
              <w:rPr>
                <w:rFonts w:ascii="宋体" w:hAnsi="宋体"/>
                <w:szCs w:val="21"/>
              </w:rPr>
              <w:t>.9-0</w:t>
            </w:r>
            <w:r w:rsidRPr="00501B01">
              <w:rPr>
                <w:rFonts w:ascii="宋体" w:hAnsi="宋体" w:hint="eastAsia"/>
                <w:szCs w:val="21"/>
              </w:rPr>
              <w:t>分；</w:t>
            </w:r>
          </w:p>
        </w:tc>
        <w:tc>
          <w:tcPr>
            <w:tcW w:w="698" w:type="dxa"/>
            <w:vAlign w:val="center"/>
          </w:tcPr>
          <w:p w:rsidR="00DF5FA1" w:rsidRPr="00501B01" w:rsidRDefault="00DF5FA1" w:rsidP="00861352">
            <w:pPr>
              <w:widowControl/>
              <w:jc w:val="center"/>
              <w:rPr>
                <w:rFonts w:ascii="宋体" w:hAnsi="宋体" w:cs="宋体"/>
                <w:szCs w:val="21"/>
              </w:rPr>
            </w:pPr>
            <w:r w:rsidRPr="00501B01">
              <w:rPr>
                <w:rFonts w:ascii="宋体" w:hAnsi="宋体" w:cs="宋体" w:hint="eastAsia"/>
                <w:szCs w:val="21"/>
              </w:rPr>
              <w:t>0-9</w:t>
            </w:r>
          </w:p>
        </w:tc>
      </w:tr>
    </w:tbl>
    <w:p w:rsidR="00733234" w:rsidRPr="00501B01" w:rsidRDefault="00733234" w:rsidP="00733234">
      <w:pPr>
        <w:pStyle w:val="2"/>
      </w:pPr>
    </w:p>
    <w:p w:rsidR="000463BD" w:rsidRPr="00501B01" w:rsidRDefault="009C1D52" w:rsidP="007E2B5F">
      <w:pPr>
        <w:pStyle w:val="af2"/>
        <w:ind w:firstLineChars="700" w:firstLine="2520"/>
        <w:jc w:val="both"/>
        <w:rPr>
          <w:rFonts w:ascii="宋体" w:hAnsi="宋体"/>
          <w:b w:val="0"/>
          <w:sz w:val="36"/>
          <w:szCs w:val="36"/>
        </w:rPr>
      </w:pPr>
      <w:bookmarkStart w:id="9" w:name="_Toc2375"/>
      <w:r w:rsidRPr="00501B01">
        <w:rPr>
          <w:rFonts w:ascii="宋体" w:hAnsi="宋体" w:hint="eastAsia"/>
          <w:b w:val="0"/>
          <w:sz w:val="36"/>
          <w:szCs w:val="36"/>
        </w:rPr>
        <w:t xml:space="preserve">  </w:t>
      </w:r>
    </w:p>
    <w:p w:rsidR="000463BD" w:rsidRPr="00501B01" w:rsidRDefault="000463BD" w:rsidP="007E2B5F">
      <w:pPr>
        <w:pStyle w:val="af2"/>
        <w:ind w:firstLineChars="700" w:firstLine="2520"/>
        <w:jc w:val="both"/>
        <w:rPr>
          <w:rFonts w:ascii="宋体" w:hAnsi="宋体"/>
          <w:b w:val="0"/>
          <w:sz w:val="36"/>
          <w:szCs w:val="36"/>
        </w:rPr>
      </w:pPr>
    </w:p>
    <w:p w:rsidR="00DF5FA1" w:rsidRPr="00501B01" w:rsidRDefault="00DF5FA1" w:rsidP="00DF5FA1"/>
    <w:p w:rsidR="00DF5FA1" w:rsidRPr="00501B01" w:rsidRDefault="00DF5FA1" w:rsidP="00DF5FA1">
      <w:pPr>
        <w:pStyle w:val="2"/>
      </w:pPr>
    </w:p>
    <w:p w:rsidR="000463BD" w:rsidRPr="00501B01" w:rsidRDefault="000463BD" w:rsidP="007E2B5F">
      <w:pPr>
        <w:pStyle w:val="af2"/>
        <w:ind w:firstLineChars="700" w:firstLine="2520"/>
        <w:jc w:val="both"/>
        <w:rPr>
          <w:rFonts w:ascii="宋体" w:hAnsi="宋体"/>
          <w:b w:val="0"/>
          <w:sz w:val="36"/>
          <w:szCs w:val="36"/>
        </w:rPr>
      </w:pPr>
    </w:p>
    <w:p w:rsidR="000463BD" w:rsidRPr="00501B01" w:rsidRDefault="000463BD" w:rsidP="007E2B5F">
      <w:pPr>
        <w:pStyle w:val="af2"/>
        <w:ind w:firstLineChars="700" w:firstLine="2520"/>
        <w:jc w:val="both"/>
        <w:rPr>
          <w:rFonts w:ascii="宋体" w:hAnsi="宋体"/>
          <w:b w:val="0"/>
          <w:sz w:val="36"/>
          <w:szCs w:val="36"/>
        </w:rPr>
      </w:pPr>
    </w:p>
    <w:p w:rsidR="00A203E5" w:rsidRPr="00501B01" w:rsidRDefault="00A203E5" w:rsidP="00A203E5"/>
    <w:p w:rsidR="00A203E5" w:rsidRPr="00501B01" w:rsidRDefault="00A203E5" w:rsidP="00A203E5">
      <w:pPr>
        <w:pStyle w:val="2"/>
      </w:pPr>
    </w:p>
    <w:p w:rsidR="00A203E5" w:rsidRPr="00501B01" w:rsidRDefault="00A203E5" w:rsidP="00A203E5">
      <w:pPr>
        <w:pStyle w:val="2"/>
      </w:pPr>
    </w:p>
    <w:p w:rsidR="007E2B5F" w:rsidRPr="00501B01" w:rsidRDefault="003154D3" w:rsidP="007E2B5F">
      <w:pPr>
        <w:pStyle w:val="af2"/>
        <w:ind w:firstLineChars="700" w:firstLine="2520"/>
        <w:jc w:val="both"/>
        <w:rPr>
          <w:rFonts w:ascii="宋体" w:hAnsi="宋体"/>
          <w:b w:val="0"/>
          <w:sz w:val="36"/>
          <w:szCs w:val="36"/>
        </w:rPr>
      </w:pPr>
      <w:r w:rsidRPr="00501B01">
        <w:rPr>
          <w:rFonts w:ascii="宋体" w:hAnsi="宋体" w:hint="eastAsia"/>
          <w:b w:val="0"/>
          <w:sz w:val="36"/>
          <w:szCs w:val="36"/>
        </w:rPr>
        <w:lastRenderedPageBreak/>
        <w:t xml:space="preserve">第四章 </w:t>
      </w:r>
      <w:r w:rsidR="007E63DC" w:rsidRPr="00501B01">
        <w:rPr>
          <w:rFonts w:ascii="宋体" w:hAnsi="宋体" w:hint="eastAsia"/>
          <w:b w:val="0"/>
          <w:sz w:val="36"/>
          <w:szCs w:val="36"/>
        </w:rPr>
        <w:t>项目</w:t>
      </w:r>
      <w:r w:rsidRPr="00501B01">
        <w:rPr>
          <w:rFonts w:ascii="宋体" w:hAnsi="宋体" w:hint="eastAsia"/>
          <w:b w:val="0"/>
          <w:sz w:val="36"/>
          <w:szCs w:val="36"/>
        </w:rPr>
        <w:t>需求</w:t>
      </w:r>
      <w:bookmarkEnd w:id="9"/>
    </w:p>
    <w:p w:rsidR="00B043C4" w:rsidRPr="00501B01" w:rsidRDefault="00567B00" w:rsidP="00567B00">
      <w:pPr>
        <w:spacing w:before="240" w:after="60"/>
        <w:outlineLvl w:val="0"/>
        <w:rPr>
          <w:rFonts w:ascii="Arial" w:hAnsi="Arial" w:cs="Arial"/>
          <w:b/>
          <w:bCs/>
          <w:sz w:val="32"/>
          <w:szCs w:val="32"/>
        </w:rPr>
      </w:pPr>
      <w:r w:rsidRPr="00501B01">
        <w:rPr>
          <w:rFonts w:ascii="Arial" w:hAnsi="Arial" w:cs="Arial" w:hint="eastAsia"/>
          <w:b/>
          <w:bCs/>
          <w:sz w:val="32"/>
          <w:szCs w:val="32"/>
        </w:rPr>
        <w:t>一、</w:t>
      </w:r>
      <w:r w:rsidRPr="00501B01">
        <w:rPr>
          <w:rFonts w:ascii="宋体" w:hAnsi="宋体" w:cs="宋体" w:hint="eastAsia"/>
          <w:b/>
          <w:bCs/>
          <w:sz w:val="24"/>
        </w:rPr>
        <w:t>招标项目一览表，具体如下</w:t>
      </w:r>
    </w:p>
    <w:tbl>
      <w:tblPr>
        <w:tblW w:w="10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434"/>
        <w:gridCol w:w="1275"/>
        <w:gridCol w:w="709"/>
        <w:gridCol w:w="709"/>
        <w:gridCol w:w="992"/>
        <w:gridCol w:w="1276"/>
        <w:gridCol w:w="1417"/>
        <w:gridCol w:w="2193"/>
      </w:tblGrid>
      <w:tr w:rsidR="00B043C4" w:rsidRPr="00501B01" w:rsidTr="0035053D">
        <w:trPr>
          <w:trHeight w:val="338"/>
          <w:jc w:val="center"/>
        </w:trPr>
        <w:tc>
          <w:tcPr>
            <w:tcW w:w="817" w:type="dxa"/>
            <w:vAlign w:val="center"/>
          </w:tcPr>
          <w:p w:rsidR="00B043C4" w:rsidRPr="00501B01" w:rsidRDefault="00B043C4" w:rsidP="006D12C0">
            <w:pPr>
              <w:tabs>
                <w:tab w:val="left" w:pos="8280"/>
              </w:tabs>
              <w:autoSpaceDE w:val="0"/>
              <w:autoSpaceDN w:val="0"/>
              <w:adjustRightInd w:val="0"/>
              <w:ind w:right="25"/>
              <w:jc w:val="center"/>
              <w:rPr>
                <w:rFonts w:ascii="宋体" w:hAnsi="宋体" w:cs="宋体"/>
                <w:b/>
                <w:sz w:val="24"/>
              </w:rPr>
            </w:pPr>
            <w:r w:rsidRPr="00501B01">
              <w:rPr>
                <w:rFonts w:ascii="宋体" w:hAnsi="宋体" w:cs="宋体" w:hint="eastAsia"/>
                <w:b/>
                <w:sz w:val="24"/>
              </w:rPr>
              <w:t>标段号</w:t>
            </w:r>
          </w:p>
        </w:tc>
        <w:tc>
          <w:tcPr>
            <w:tcW w:w="1434" w:type="dxa"/>
            <w:vAlign w:val="center"/>
          </w:tcPr>
          <w:p w:rsidR="00B043C4" w:rsidRPr="00501B01" w:rsidRDefault="00136BB9" w:rsidP="006D12C0">
            <w:pPr>
              <w:tabs>
                <w:tab w:val="left" w:pos="8280"/>
              </w:tabs>
              <w:autoSpaceDE w:val="0"/>
              <w:autoSpaceDN w:val="0"/>
              <w:adjustRightInd w:val="0"/>
              <w:ind w:right="25" w:firstLineChars="50" w:firstLine="120"/>
              <w:jc w:val="center"/>
              <w:rPr>
                <w:rFonts w:ascii="宋体" w:hAnsi="宋体" w:cs="宋体"/>
                <w:b/>
                <w:sz w:val="24"/>
              </w:rPr>
            </w:pPr>
            <w:r w:rsidRPr="00501B01">
              <w:rPr>
                <w:rFonts w:ascii="宋体" w:hAnsi="宋体" w:cs="宋体" w:hint="eastAsia"/>
                <w:b/>
                <w:sz w:val="24"/>
              </w:rPr>
              <w:t>项目名称</w:t>
            </w:r>
          </w:p>
        </w:tc>
        <w:tc>
          <w:tcPr>
            <w:tcW w:w="1275" w:type="dxa"/>
            <w:vAlign w:val="center"/>
          </w:tcPr>
          <w:p w:rsidR="00B043C4" w:rsidRPr="00501B01" w:rsidRDefault="00136BB9" w:rsidP="006D12C0">
            <w:pPr>
              <w:tabs>
                <w:tab w:val="left" w:pos="8280"/>
              </w:tabs>
              <w:autoSpaceDE w:val="0"/>
              <w:autoSpaceDN w:val="0"/>
              <w:adjustRightInd w:val="0"/>
              <w:ind w:right="25"/>
              <w:jc w:val="center"/>
              <w:rPr>
                <w:rFonts w:ascii="宋体" w:hAnsi="宋体" w:cs="宋体"/>
                <w:b/>
                <w:sz w:val="24"/>
              </w:rPr>
            </w:pPr>
            <w:r w:rsidRPr="00501B01">
              <w:rPr>
                <w:rFonts w:ascii="宋体" w:hAnsi="宋体" w:cs="宋体" w:hint="eastAsia"/>
                <w:b/>
                <w:kern w:val="0"/>
                <w:sz w:val="24"/>
              </w:rPr>
              <w:t>简要技术及要求</w:t>
            </w:r>
          </w:p>
        </w:tc>
        <w:tc>
          <w:tcPr>
            <w:tcW w:w="709" w:type="dxa"/>
            <w:vAlign w:val="center"/>
          </w:tcPr>
          <w:p w:rsidR="00B043C4" w:rsidRPr="00501B01" w:rsidRDefault="00B043C4" w:rsidP="006D12C0">
            <w:pPr>
              <w:tabs>
                <w:tab w:val="left" w:pos="8280"/>
              </w:tabs>
              <w:autoSpaceDE w:val="0"/>
              <w:autoSpaceDN w:val="0"/>
              <w:adjustRightInd w:val="0"/>
              <w:ind w:right="25"/>
              <w:jc w:val="center"/>
              <w:rPr>
                <w:rFonts w:ascii="宋体" w:hAnsi="宋体" w:cs="宋体"/>
                <w:b/>
                <w:sz w:val="24"/>
              </w:rPr>
            </w:pPr>
            <w:r w:rsidRPr="00501B01">
              <w:rPr>
                <w:rFonts w:ascii="宋体" w:hAnsi="宋体" w:cs="宋体" w:hint="eastAsia"/>
                <w:b/>
                <w:sz w:val="24"/>
              </w:rPr>
              <w:t>数量</w:t>
            </w:r>
          </w:p>
        </w:tc>
        <w:tc>
          <w:tcPr>
            <w:tcW w:w="709" w:type="dxa"/>
            <w:vAlign w:val="center"/>
          </w:tcPr>
          <w:p w:rsidR="00B043C4" w:rsidRPr="00501B01" w:rsidRDefault="00B043C4" w:rsidP="006D12C0">
            <w:pPr>
              <w:tabs>
                <w:tab w:val="left" w:pos="8280"/>
              </w:tabs>
              <w:autoSpaceDE w:val="0"/>
              <w:autoSpaceDN w:val="0"/>
              <w:adjustRightInd w:val="0"/>
              <w:ind w:right="25"/>
              <w:jc w:val="center"/>
              <w:rPr>
                <w:rFonts w:ascii="宋体" w:hAnsi="宋体" w:cs="宋体"/>
                <w:b/>
                <w:sz w:val="24"/>
              </w:rPr>
            </w:pPr>
            <w:r w:rsidRPr="00501B01">
              <w:rPr>
                <w:rFonts w:ascii="宋体" w:hAnsi="宋体" w:cs="宋体" w:hint="eastAsia"/>
                <w:b/>
                <w:sz w:val="24"/>
              </w:rPr>
              <w:t>单位</w:t>
            </w:r>
          </w:p>
        </w:tc>
        <w:tc>
          <w:tcPr>
            <w:tcW w:w="992" w:type="dxa"/>
            <w:vAlign w:val="center"/>
          </w:tcPr>
          <w:p w:rsidR="00B043C4" w:rsidRPr="00501B01" w:rsidRDefault="00B043C4" w:rsidP="006D12C0">
            <w:pPr>
              <w:tabs>
                <w:tab w:val="left" w:pos="8280"/>
              </w:tabs>
              <w:autoSpaceDE w:val="0"/>
              <w:autoSpaceDN w:val="0"/>
              <w:adjustRightInd w:val="0"/>
              <w:ind w:right="25"/>
              <w:jc w:val="center"/>
              <w:rPr>
                <w:rFonts w:ascii="宋体" w:hAnsi="宋体" w:cs="宋体"/>
                <w:b/>
                <w:sz w:val="24"/>
              </w:rPr>
            </w:pPr>
            <w:r w:rsidRPr="00501B01">
              <w:rPr>
                <w:rFonts w:ascii="宋体" w:hAnsi="宋体" w:cs="宋体" w:hint="eastAsia"/>
                <w:b/>
                <w:sz w:val="24"/>
              </w:rPr>
              <w:t>预算价（元）</w:t>
            </w:r>
          </w:p>
        </w:tc>
        <w:tc>
          <w:tcPr>
            <w:tcW w:w="1276" w:type="dxa"/>
          </w:tcPr>
          <w:p w:rsidR="00B043C4" w:rsidRPr="00501B01" w:rsidRDefault="00B043C4" w:rsidP="006D12C0">
            <w:pPr>
              <w:tabs>
                <w:tab w:val="left" w:pos="8280"/>
              </w:tabs>
              <w:autoSpaceDE w:val="0"/>
              <w:autoSpaceDN w:val="0"/>
              <w:adjustRightInd w:val="0"/>
              <w:ind w:right="25"/>
              <w:jc w:val="center"/>
              <w:rPr>
                <w:rFonts w:ascii="宋体" w:hAnsi="宋体" w:cs="宋体"/>
                <w:b/>
                <w:sz w:val="24"/>
              </w:rPr>
            </w:pPr>
            <w:r w:rsidRPr="00501B01">
              <w:rPr>
                <w:rFonts w:ascii="宋体" w:hAnsi="宋体" w:cs="宋体" w:hint="eastAsia"/>
                <w:b/>
                <w:sz w:val="24"/>
              </w:rPr>
              <w:t>最高限价（综合单价）（元/m³）</w:t>
            </w:r>
          </w:p>
        </w:tc>
        <w:tc>
          <w:tcPr>
            <w:tcW w:w="1417" w:type="dxa"/>
            <w:vAlign w:val="center"/>
          </w:tcPr>
          <w:p w:rsidR="00B043C4" w:rsidRPr="00501B01" w:rsidRDefault="00B043C4" w:rsidP="006D12C0">
            <w:pPr>
              <w:tabs>
                <w:tab w:val="left" w:pos="8280"/>
              </w:tabs>
              <w:autoSpaceDE w:val="0"/>
              <w:autoSpaceDN w:val="0"/>
              <w:adjustRightInd w:val="0"/>
              <w:ind w:right="25" w:firstLineChars="150" w:firstLine="361"/>
              <w:rPr>
                <w:rFonts w:ascii="宋体" w:hAnsi="宋体" w:cs="宋体"/>
                <w:b/>
                <w:sz w:val="24"/>
              </w:rPr>
            </w:pPr>
            <w:r w:rsidRPr="00501B01">
              <w:rPr>
                <w:rFonts w:ascii="宋体" w:hAnsi="宋体" w:cs="宋体" w:hint="eastAsia"/>
                <w:b/>
                <w:sz w:val="24"/>
              </w:rPr>
              <w:t>工期</w:t>
            </w:r>
          </w:p>
          <w:p w:rsidR="00B043C4" w:rsidRPr="00501B01" w:rsidRDefault="00B043C4" w:rsidP="006D12C0">
            <w:pPr>
              <w:tabs>
                <w:tab w:val="left" w:pos="8280"/>
              </w:tabs>
              <w:autoSpaceDE w:val="0"/>
              <w:autoSpaceDN w:val="0"/>
              <w:adjustRightInd w:val="0"/>
              <w:ind w:right="25"/>
              <w:rPr>
                <w:rFonts w:ascii="宋体" w:hAnsi="宋体" w:cs="宋体"/>
                <w:b/>
                <w:sz w:val="24"/>
              </w:rPr>
            </w:pPr>
            <w:r w:rsidRPr="00501B01">
              <w:rPr>
                <w:rFonts w:ascii="宋体" w:hAnsi="宋体" w:cs="宋体" w:hint="eastAsia"/>
                <w:b/>
                <w:sz w:val="24"/>
              </w:rPr>
              <w:t>（日历天）</w:t>
            </w:r>
          </w:p>
        </w:tc>
        <w:tc>
          <w:tcPr>
            <w:tcW w:w="2193" w:type="dxa"/>
            <w:vAlign w:val="center"/>
          </w:tcPr>
          <w:p w:rsidR="00B043C4" w:rsidRPr="00501B01" w:rsidRDefault="00B043C4" w:rsidP="006D12C0">
            <w:pPr>
              <w:widowControl/>
              <w:jc w:val="center"/>
              <w:rPr>
                <w:rFonts w:ascii="宋体" w:hAnsi="宋体" w:cs="宋体"/>
                <w:b/>
                <w:sz w:val="24"/>
              </w:rPr>
            </w:pPr>
            <w:r w:rsidRPr="00501B01">
              <w:rPr>
                <w:rFonts w:ascii="宋体" w:hAnsi="宋体" w:cs="宋体" w:hint="eastAsia"/>
                <w:b/>
                <w:sz w:val="24"/>
              </w:rPr>
              <w:t>备注</w:t>
            </w:r>
          </w:p>
        </w:tc>
      </w:tr>
      <w:tr w:rsidR="00B043C4" w:rsidRPr="00501B01" w:rsidTr="0035053D">
        <w:trPr>
          <w:trHeight w:val="1202"/>
          <w:jc w:val="center"/>
        </w:trPr>
        <w:tc>
          <w:tcPr>
            <w:tcW w:w="817" w:type="dxa"/>
            <w:vAlign w:val="center"/>
          </w:tcPr>
          <w:p w:rsidR="00B043C4" w:rsidRPr="00501B01" w:rsidRDefault="00B043C4" w:rsidP="006D12C0">
            <w:pPr>
              <w:jc w:val="center"/>
              <w:rPr>
                <w:rFonts w:ascii="宋体" w:hAnsi="宋体" w:cs="宋体"/>
                <w:sz w:val="24"/>
              </w:rPr>
            </w:pPr>
            <w:r w:rsidRPr="00501B01">
              <w:rPr>
                <w:rFonts w:ascii="宋体" w:hAnsi="宋体" w:cs="宋体" w:hint="eastAsia"/>
                <w:sz w:val="24"/>
              </w:rPr>
              <w:t>一个</w:t>
            </w:r>
          </w:p>
          <w:p w:rsidR="00B043C4" w:rsidRPr="00501B01" w:rsidRDefault="00B043C4" w:rsidP="006D12C0">
            <w:pPr>
              <w:jc w:val="center"/>
              <w:rPr>
                <w:rFonts w:ascii="宋体" w:hAnsi="宋体" w:cs="宋体"/>
                <w:sz w:val="24"/>
              </w:rPr>
            </w:pPr>
            <w:r w:rsidRPr="00501B01">
              <w:rPr>
                <w:rFonts w:ascii="宋体" w:hAnsi="宋体" w:cs="宋体" w:hint="eastAsia"/>
                <w:sz w:val="24"/>
              </w:rPr>
              <w:t>标段</w:t>
            </w:r>
          </w:p>
        </w:tc>
        <w:tc>
          <w:tcPr>
            <w:tcW w:w="1434" w:type="dxa"/>
            <w:vAlign w:val="center"/>
          </w:tcPr>
          <w:p w:rsidR="00B043C4" w:rsidRPr="00501B01" w:rsidRDefault="00742EC7" w:rsidP="006D12C0">
            <w:pPr>
              <w:rPr>
                <w:rFonts w:ascii="宋体" w:hAnsi="宋体" w:cs="宋体"/>
                <w:sz w:val="24"/>
              </w:rPr>
            </w:pPr>
            <w:r w:rsidRPr="00501B01">
              <w:rPr>
                <w:rFonts w:ascii="宋体" w:hAnsi="宋体" w:cs="宋体" w:hint="eastAsia"/>
                <w:sz w:val="24"/>
              </w:rPr>
              <w:t>2022年椒江区海上客运中心码头前沿清淤疏浚项目</w:t>
            </w:r>
          </w:p>
        </w:tc>
        <w:tc>
          <w:tcPr>
            <w:tcW w:w="1275" w:type="dxa"/>
            <w:vAlign w:val="center"/>
          </w:tcPr>
          <w:p w:rsidR="006D12C0" w:rsidRPr="00501B01" w:rsidRDefault="00B043C4">
            <w:pPr>
              <w:tabs>
                <w:tab w:val="left" w:pos="720"/>
                <w:tab w:val="left" w:pos="1260"/>
                <w:tab w:val="left" w:pos="2160"/>
                <w:tab w:val="left" w:pos="2880"/>
                <w:tab w:val="left" w:pos="3600"/>
                <w:tab w:val="left" w:pos="4320"/>
                <w:tab w:val="left" w:pos="5040"/>
                <w:tab w:val="left" w:pos="5760"/>
              </w:tabs>
              <w:autoSpaceDE w:val="0"/>
              <w:autoSpaceDN w:val="0"/>
              <w:adjustRightInd w:val="0"/>
              <w:spacing w:after="156" w:line="560" w:lineRule="exact"/>
              <w:ind w:rightChars="12" w:right="25"/>
              <w:jc w:val="left"/>
              <w:rPr>
                <w:rFonts w:ascii="宋体" w:hAnsi="宋体" w:cs="宋体"/>
                <w:sz w:val="24"/>
              </w:rPr>
            </w:pPr>
            <w:r w:rsidRPr="00501B01">
              <w:rPr>
                <w:rFonts w:ascii="宋体" w:hAnsi="宋体" w:cs="宋体" w:hint="eastAsia"/>
                <w:sz w:val="24"/>
              </w:rPr>
              <w:t>详见本章</w:t>
            </w:r>
            <w:r w:rsidR="00136BB9" w:rsidRPr="00501B01">
              <w:rPr>
                <w:rFonts w:ascii="宋体" w:hAnsi="宋体" w:cs="宋体" w:hint="eastAsia"/>
                <w:sz w:val="24"/>
              </w:rPr>
              <w:t>技术及商务要求</w:t>
            </w:r>
          </w:p>
        </w:tc>
        <w:tc>
          <w:tcPr>
            <w:tcW w:w="709" w:type="dxa"/>
            <w:vAlign w:val="center"/>
          </w:tcPr>
          <w:p w:rsidR="00B043C4" w:rsidRPr="00501B01" w:rsidRDefault="00DE425B" w:rsidP="006D12C0">
            <w:pPr>
              <w:jc w:val="center"/>
              <w:rPr>
                <w:rFonts w:ascii="宋体" w:hAnsi="宋体" w:cs="宋体"/>
                <w:sz w:val="24"/>
              </w:rPr>
            </w:pPr>
            <w:r w:rsidRPr="00501B01">
              <w:rPr>
                <w:rFonts w:ascii="宋体" w:hAnsi="宋体" w:cs="宋体" w:hint="eastAsia"/>
                <w:sz w:val="24"/>
              </w:rPr>
              <w:t>不限</w:t>
            </w:r>
          </w:p>
        </w:tc>
        <w:tc>
          <w:tcPr>
            <w:tcW w:w="709" w:type="dxa"/>
            <w:vAlign w:val="center"/>
          </w:tcPr>
          <w:p w:rsidR="00B043C4" w:rsidRPr="00501B01" w:rsidRDefault="00B043C4" w:rsidP="006D12C0">
            <w:pPr>
              <w:jc w:val="center"/>
              <w:rPr>
                <w:rFonts w:ascii="宋体" w:hAnsi="宋体" w:cs="宋体"/>
                <w:sz w:val="24"/>
              </w:rPr>
            </w:pPr>
            <w:r w:rsidRPr="00501B01">
              <w:rPr>
                <w:rFonts w:ascii="宋体" w:hAnsi="宋体" w:cs="宋体" w:hint="eastAsia"/>
                <w:sz w:val="24"/>
              </w:rPr>
              <w:t>m³</w:t>
            </w:r>
          </w:p>
        </w:tc>
        <w:tc>
          <w:tcPr>
            <w:tcW w:w="992" w:type="dxa"/>
            <w:vAlign w:val="center"/>
          </w:tcPr>
          <w:p w:rsidR="00B043C4" w:rsidRPr="00501B01" w:rsidRDefault="00B043C4" w:rsidP="006D12C0">
            <w:pPr>
              <w:pStyle w:val="2"/>
              <w:ind w:leftChars="0" w:left="0" w:firstLineChars="0" w:firstLine="0"/>
              <w:rPr>
                <w:rFonts w:ascii="宋体" w:hAnsi="宋体" w:cs="宋体"/>
                <w:sz w:val="24"/>
              </w:rPr>
            </w:pPr>
            <w:r w:rsidRPr="00501B01">
              <w:rPr>
                <w:rFonts w:ascii="宋体" w:hAnsi="宋体" w:cs="宋体" w:hint="eastAsia"/>
                <w:sz w:val="24"/>
              </w:rPr>
              <w:t>2500000</w:t>
            </w:r>
          </w:p>
        </w:tc>
        <w:tc>
          <w:tcPr>
            <w:tcW w:w="1276" w:type="dxa"/>
            <w:vAlign w:val="center"/>
          </w:tcPr>
          <w:p w:rsidR="00B043C4" w:rsidRPr="00501B01" w:rsidRDefault="00B043C4" w:rsidP="006D12C0">
            <w:pPr>
              <w:pStyle w:val="2"/>
              <w:ind w:leftChars="0" w:left="0" w:firstLineChars="100" w:firstLine="240"/>
            </w:pPr>
            <w:r w:rsidRPr="00501B01">
              <w:rPr>
                <w:rFonts w:ascii="宋体" w:hAnsi="宋体" w:cs="宋体" w:hint="eastAsia"/>
                <w:sz w:val="24"/>
              </w:rPr>
              <w:t>35.1</w:t>
            </w:r>
          </w:p>
        </w:tc>
        <w:tc>
          <w:tcPr>
            <w:tcW w:w="1417" w:type="dxa"/>
            <w:vAlign w:val="center"/>
          </w:tcPr>
          <w:p w:rsidR="00B043C4" w:rsidRPr="00501B01" w:rsidRDefault="00B043C4" w:rsidP="006D12C0">
            <w:pPr>
              <w:jc w:val="center"/>
              <w:rPr>
                <w:rFonts w:ascii="宋体" w:hAnsi="宋体" w:cs="宋体"/>
                <w:sz w:val="24"/>
              </w:rPr>
            </w:pPr>
            <w:r w:rsidRPr="00501B01">
              <w:rPr>
                <w:rFonts w:ascii="宋体" w:hAnsi="宋体" w:cs="宋体" w:hint="eastAsia"/>
                <w:sz w:val="24"/>
              </w:rPr>
              <w:t xml:space="preserve">分两次施工，每次施工均不超过      </w:t>
            </w:r>
            <w:r w:rsidR="00136BB9" w:rsidRPr="00501B01">
              <w:rPr>
                <w:rFonts w:ascii="宋体" w:hAnsi="宋体" w:cs="宋体"/>
                <w:sz w:val="24"/>
              </w:rPr>
              <w:t>30</w:t>
            </w:r>
            <w:proofErr w:type="gramStart"/>
            <w:r w:rsidR="00136BB9" w:rsidRPr="00501B01">
              <w:rPr>
                <w:rFonts w:ascii="宋体" w:hAnsi="宋体" w:cs="宋体" w:hint="eastAsia"/>
                <w:sz w:val="24"/>
              </w:rPr>
              <w:t>日历天</w:t>
            </w:r>
            <w:proofErr w:type="gramEnd"/>
          </w:p>
        </w:tc>
        <w:tc>
          <w:tcPr>
            <w:tcW w:w="2193" w:type="dxa"/>
            <w:vAlign w:val="center"/>
          </w:tcPr>
          <w:p w:rsidR="00B043C4" w:rsidRPr="00501B01" w:rsidRDefault="00CC55C6" w:rsidP="00DF5FA1">
            <w:pPr>
              <w:widowControl/>
              <w:rPr>
                <w:rFonts w:ascii="宋体" w:hAnsi="宋体" w:cs="宋体"/>
                <w:sz w:val="24"/>
              </w:rPr>
            </w:pPr>
            <w:r w:rsidRPr="00501B01">
              <w:rPr>
                <w:rFonts w:ascii="宋体" w:hAnsi="宋体" w:cs="宋体"/>
                <w:kern w:val="0"/>
                <w:sz w:val="24"/>
              </w:rPr>
              <w:t>1、项目分两次实施，具体实施时间以接到采购人的通知为准；2、第一次施工具体按随附的图纸施工，第二次施工</w:t>
            </w:r>
            <w:r w:rsidRPr="00501B01">
              <w:rPr>
                <w:rFonts w:ascii="宋体" w:hAnsi="宋体" w:cs="宋体" w:hint="eastAsia"/>
                <w:kern w:val="0"/>
                <w:sz w:val="24"/>
              </w:rPr>
              <w:t>待采购人确认后</w:t>
            </w:r>
            <w:r w:rsidR="004374C8" w:rsidRPr="00501B01">
              <w:rPr>
                <w:rFonts w:ascii="宋体" w:hAnsi="宋体" w:cs="宋体" w:hint="eastAsia"/>
                <w:kern w:val="0"/>
                <w:sz w:val="24"/>
              </w:rPr>
              <w:t>施工</w:t>
            </w:r>
            <w:r w:rsidRPr="00501B01">
              <w:rPr>
                <w:rFonts w:ascii="宋体" w:hAnsi="宋体" w:cs="宋体" w:hint="eastAsia"/>
                <w:kern w:val="0"/>
                <w:sz w:val="24"/>
              </w:rPr>
              <w:t>。</w:t>
            </w:r>
          </w:p>
        </w:tc>
      </w:tr>
    </w:tbl>
    <w:p w:rsidR="0053724C" w:rsidRPr="00501B01" w:rsidRDefault="00136BB9">
      <w:pPr>
        <w:spacing w:before="240" w:after="60" w:line="360" w:lineRule="auto"/>
        <w:outlineLvl w:val="0"/>
        <w:rPr>
          <w:rFonts w:ascii="宋体" w:hAnsi="宋体" w:cs="宋体"/>
          <w:b/>
          <w:bCs/>
          <w:sz w:val="24"/>
        </w:rPr>
      </w:pPr>
      <w:r w:rsidRPr="00501B01">
        <w:rPr>
          <w:rFonts w:ascii="宋体" w:hAnsi="宋体" w:cs="宋体" w:hint="eastAsia"/>
          <w:b/>
          <w:bCs/>
          <w:sz w:val="24"/>
        </w:rPr>
        <w:t>二、技术及商务要求：</w:t>
      </w:r>
    </w:p>
    <w:p w:rsidR="0053724C" w:rsidRPr="00501B01" w:rsidRDefault="00136BB9">
      <w:pPr>
        <w:pStyle w:val="2"/>
        <w:spacing w:line="360" w:lineRule="auto"/>
        <w:ind w:leftChars="0" w:left="0" w:firstLineChars="0" w:firstLine="0"/>
      </w:pPr>
      <w:r w:rsidRPr="00501B01">
        <w:rPr>
          <w:rFonts w:ascii="宋体" w:hAnsi="宋体" w:cs="宋体"/>
          <w:b/>
          <w:sz w:val="24"/>
        </w:rPr>
        <w:t>1、项目概况</w:t>
      </w:r>
      <w:r w:rsidR="00532C7A" w:rsidRPr="00501B01">
        <w:rPr>
          <w:rFonts w:ascii="宋体" w:hAnsi="宋体" w:cs="宋体" w:hint="eastAsia"/>
          <w:sz w:val="24"/>
        </w:rPr>
        <w:t>：</w:t>
      </w:r>
      <w:bookmarkStart w:id="10" w:name="_Toc68703370"/>
      <w:bookmarkStart w:id="11" w:name="_Toc15283"/>
      <w:bookmarkStart w:id="12" w:name="_Toc4851"/>
      <w:bookmarkStart w:id="13" w:name="_Toc283976552"/>
      <w:bookmarkStart w:id="14" w:name="_Toc394573948"/>
      <w:bookmarkStart w:id="15" w:name="_Toc22862"/>
      <w:bookmarkStart w:id="16" w:name="_Toc282596316"/>
      <w:bookmarkStart w:id="17" w:name="_Toc12135"/>
      <w:bookmarkStart w:id="18" w:name="_Toc283886261"/>
      <w:bookmarkEnd w:id="8"/>
      <w:r w:rsidR="00532C7A" w:rsidRPr="00501B01">
        <w:rPr>
          <w:rFonts w:ascii="宋体" w:hAnsi="宋体" w:hint="eastAsia"/>
          <w:sz w:val="24"/>
        </w:rPr>
        <w:t>本工程位于浙江省台州市椒江区海门港区椒江南岸，码头位于江滨公园东侧，主要由挖泥船清淤及外运组成。</w:t>
      </w:r>
    </w:p>
    <w:p w:rsidR="006509F7" w:rsidRPr="00501B01" w:rsidRDefault="00136BB9">
      <w:pPr>
        <w:pStyle w:val="2"/>
        <w:spacing w:line="360" w:lineRule="auto"/>
        <w:ind w:leftChars="0" w:left="0" w:firstLineChars="0" w:firstLine="0"/>
        <w:rPr>
          <w:rFonts w:ascii="宋体" w:hAnsi="宋体" w:cs="宋体"/>
          <w:sz w:val="24"/>
        </w:rPr>
      </w:pPr>
      <w:r w:rsidRPr="00501B01">
        <w:rPr>
          <w:b/>
          <w:sz w:val="24"/>
          <w:szCs w:val="32"/>
        </w:rPr>
        <w:t>2</w:t>
      </w:r>
      <w:r w:rsidRPr="00501B01">
        <w:rPr>
          <w:rFonts w:hint="eastAsia"/>
          <w:b/>
          <w:sz w:val="24"/>
          <w:szCs w:val="32"/>
        </w:rPr>
        <w:t>、采购内容：</w:t>
      </w:r>
      <w:r w:rsidR="00CC0AEF" w:rsidRPr="00501B01">
        <w:rPr>
          <w:rFonts w:hint="eastAsia"/>
          <w:sz w:val="24"/>
          <w:szCs w:val="32"/>
        </w:rPr>
        <w:t>本项目为</w:t>
      </w:r>
      <w:r w:rsidR="00CC0AEF" w:rsidRPr="00501B01">
        <w:rPr>
          <w:rFonts w:ascii="宋体" w:hAnsi="宋体" w:cs="宋体" w:hint="eastAsia"/>
          <w:sz w:val="24"/>
        </w:rPr>
        <w:t>海上客运中心码头前沿清淤疏浚项目，分两次施工，预算金额为250万元，最高限价（综合单价）为35.1元/m³，</w:t>
      </w:r>
      <w:r w:rsidR="00AB7697" w:rsidRPr="00501B01">
        <w:rPr>
          <w:rFonts w:ascii="宋体" w:hAnsi="宋体" w:cs="宋体" w:hint="eastAsia"/>
          <w:sz w:val="24"/>
        </w:rPr>
        <w:t>第一次</w:t>
      </w:r>
      <w:r w:rsidR="00CC0AEF" w:rsidRPr="00501B01">
        <w:rPr>
          <w:rFonts w:ascii="宋体" w:hAnsi="宋体" w:cs="宋体" w:hint="eastAsia"/>
          <w:sz w:val="24"/>
        </w:rPr>
        <w:t>清淤工程量</w:t>
      </w:r>
      <w:r w:rsidR="00AB7697" w:rsidRPr="00501B01">
        <w:rPr>
          <w:rFonts w:ascii="宋体" w:hAnsi="宋体" w:cs="宋体" w:hint="eastAsia"/>
          <w:sz w:val="24"/>
        </w:rPr>
        <w:t>暂定</w:t>
      </w:r>
      <w:r w:rsidR="00110440" w:rsidRPr="00501B01">
        <w:rPr>
          <w:rFonts w:ascii="宋体" w:hAnsi="宋体" w:cs="宋体" w:hint="eastAsia"/>
          <w:sz w:val="24"/>
        </w:rPr>
        <w:t>为45222.9m³，</w:t>
      </w:r>
      <w:r w:rsidR="00CC0AEF" w:rsidRPr="00501B01">
        <w:rPr>
          <w:rFonts w:ascii="宋体" w:hAnsi="宋体" w:cs="宋体" w:hint="eastAsia"/>
          <w:sz w:val="24"/>
        </w:rPr>
        <w:t>具体详见施工图纸</w:t>
      </w:r>
      <w:r w:rsidR="006021B2" w:rsidRPr="00501B01">
        <w:rPr>
          <w:rFonts w:ascii="宋体" w:hAnsi="宋体" w:cs="宋体" w:hint="eastAsia"/>
          <w:sz w:val="24"/>
        </w:rPr>
        <w:t>, 第二次待采购人确认后再施工。</w:t>
      </w:r>
    </w:p>
    <w:p w:rsidR="0053724C" w:rsidRPr="00501B01" w:rsidRDefault="006509F7">
      <w:pPr>
        <w:pStyle w:val="2"/>
        <w:spacing w:line="360" w:lineRule="auto"/>
        <w:ind w:leftChars="0" w:left="0" w:firstLineChars="0" w:firstLine="0"/>
        <w:rPr>
          <w:rFonts w:ascii="宋体" w:hAnsi="宋体" w:cs="宋体"/>
          <w:sz w:val="24"/>
        </w:rPr>
      </w:pPr>
      <w:r w:rsidRPr="00501B01">
        <w:rPr>
          <w:rFonts w:ascii="宋体" w:cs="宋体" w:hint="eastAsia"/>
          <w:b/>
          <w:sz w:val="24"/>
        </w:rPr>
        <w:t>▲</w:t>
      </w:r>
      <w:r w:rsidR="00136BB9" w:rsidRPr="00501B01">
        <w:rPr>
          <w:rFonts w:ascii="宋体" w:hAnsi="宋体" w:cs="宋体"/>
          <w:b/>
          <w:sz w:val="24"/>
        </w:rPr>
        <w:t>3、</w:t>
      </w:r>
      <w:r w:rsidR="00136BB9" w:rsidRPr="00501B01">
        <w:rPr>
          <w:rFonts w:ascii="宋体" w:hAnsi="宋体" w:cs="宋体" w:hint="eastAsia"/>
          <w:b/>
          <w:sz w:val="24"/>
        </w:rPr>
        <w:t>工期</w:t>
      </w:r>
      <w:r w:rsidR="00AB7697" w:rsidRPr="00501B01">
        <w:rPr>
          <w:rFonts w:ascii="宋体" w:hAnsi="宋体" w:cs="宋体" w:hint="eastAsia"/>
          <w:sz w:val="24"/>
        </w:rPr>
        <w:t xml:space="preserve">：分两次施工，每次施工均不超过 </w:t>
      </w:r>
      <w:r w:rsidR="00136BB9" w:rsidRPr="00501B01">
        <w:rPr>
          <w:rFonts w:ascii="宋体" w:hAnsi="宋体" w:cs="宋体"/>
          <w:sz w:val="24"/>
        </w:rPr>
        <w:t>30日历天</w:t>
      </w:r>
    </w:p>
    <w:p w:rsidR="0053724C" w:rsidRPr="00501B01" w:rsidRDefault="00136BB9">
      <w:pPr>
        <w:pStyle w:val="2"/>
        <w:spacing w:line="360" w:lineRule="auto"/>
        <w:ind w:leftChars="0" w:left="0" w:firstLineChars="0" w:firstLine="0"/>
        <w:rPr>
          <w:rFonts w:ascii="宋体" w:hAnsi="宋体" w:cs="宋体"/>
          <w:b/>
          <w:sz w:val="24"/>
        </w:rPr>
      </w:pPr>
      <w:r w:rsidRPr="00501B01">
        <w:rPr>
          <w:rFonts w:ascii="宋体" w:hAnsi="宋体" w:cs="宋体"/>
          <w:b/>
          <w:sz w:val="24"/>
        </w:rPr>
        <w:t>4、</w:t>
      </w:r>
      <w:r w:rsidRPr="00501B01">
        <w:rPr>
          <w:rFonts w:ascii="宋体" w:hAnsi="宋体" w:cs="宋体" w:hint="eastAsia"/>
          <w:b/>
          <w:sz w:val="24"/>
        </w:rPr>
        <w:t>合同价款、付款条件和履约担保：</w:t>
      </w:r>
    </w:p>
    <w:p w:rsidR="0053724C" w:rsidRPr="00501B01" w:rsidRDefault="006D12C0">
      <w:pPr>
        <w:pStyle w:val="2"/>
        <w:spacing w:line="360" w:lineRule="auto"/>
        <w:ind w:leftChars="0" w:left="0" w:firstLineChars="0" w:firstLine="0"/>
        <w:rPr>
          <w:rFonts w:ascii="宋体" w:hAnsi="宋体" w:cs="宋体"/>
          <w:sz w:val="24"/>
        </w:rPr>
      </w:pPr>
      <w:r w:rsidRPr="00501B01">
        <w:rPr>
          <w:rFonts w:ascii="宋体" w:hAnsi="宋体" w:cs="宋体" w:hint="eastAsia"/>
          <w:sz w:val="24"/>
        </w:rPr>
        <w:t>（1）合同价款：</w:t>
      </w:r>
      <w:r w:rsidR="00CC55C6" w:rsidRPr="00501B01">
        <w:rPr>
          <w:rFonts w:ascii="宋体" w:hAnsi="宋体" w:cs="宋体"/>
          <w:sz w:val="24"/>
        </w:rPr>
        <w:t>本项目采用固定单价合同</w:t>
      </w:r>
      <w:r w:rsidR="00CC55C6" w:rsidRPr="00501B01">
        <w:rPr>
          <w:rFonts w:ascii="宋体" w:hAnsi="宋体" w:cs="宋体" w:hint="eastAsia"/>
          <w:sz w:val="24"/>
        </w:rPr>
        <w:t>，即综合单价</w:t>
      </w:r>
      <w:r w:rsidR="00CC55C6" w:rsidRPr="00501B01">
        <w:rPr>
          <w:rFonts w:ascii="宋体" w:hAnsi="宋体" w:cs="宋体"/>
          <w:sz w:val="24"/>
        </w:rPr>
        <w:t>一次性包</w:t>
      </w:r>
      <w:r w:rsidR="00AB7697" w:rsidRPr="00501B01">
        <w:rPr>
          <w:rFonts w:ascii="宋体" w:hAnsi="宋体" w:cs="宋体" w:hint="eastAsia"/>
          <w:sz w:val="24"/>
        </w:rPr>
        <w:t>干</w:t>
      </w:r>
      <w:r w:rsidR="00CC55C6" w:rsidRPr="00501B01">
        <w:rPr>
          <w:rFonts w:ascii="宋体" w:hAnsi="宋体" w:cs="宋体" w:hint="eastAsia"/>
          <w:sz w:val="24"/>
        </w:rPr>
        <w:t>。综合单价包括工程直接费、施工设备、机械进退场费、运输、劳务、管理、材料、安装、安全文明、维护、技术措施费、施工组织措施费、风险费、保险、利润、</w:t>
      </w:r>
      <w:proofErr w:type="gramStart"/>
      <w:r w:rsidR="00CC55C6" w:rsidRPr="00501B01">
        <w:rPr>
          <w:rFonts w:ascii="宋体" w:hAnsi="宋体" w:cs="宋体" w:hint="eastAsia"/>
          <w:sz w:val="24"/>
        </w:rPr>
        <w:t>规</w:t>
      </w:r>
      <w:proofErr w:type="gramEnd"/>
      <w:r w:rsidR="00CC55C6" w:rsidRPr="00501B01">
        <w:rPr>
          <w:rFonts w:ascii="宋体" w:hAnsi="宋体" w:cs="宋体" w:hint="eastAsia"/>
          <w:sz w:val="24"/>
        </w:rPr>
        <w:t>费、税金、政策性文件、海事监管费、海洋监管费、施工队伍调遣费、船舶机械调遣费、泥样检测、疏浚土倾倒费用和办理泥样检测、疏浚土倾倒</w:t>
      </w:r>
      <w:r w:rsidR="00D238F3" w:rsidRPr="00501B01">
        <w:rPr>
          <w:rFonts w:ascii="宋体" w:hAnsi="宋体" w:cs="宋体" w:hint="eastAsia"/>
          <w:sz w:val="24"/>
        </w:rPr>
        <w:t>、</w:t>
      </w:r>
      <w:r w:rsidR="00D238F3" w:rsidRPr="00501B01">
        <w:rPr>
          <w:rFonts w:ascii="宋体" w:hAnsi="宋体" w:hint="eastAsia"/>
          <w:sz w:val="24"/>
        </w:rPr>
        <w:t>土方类别、水深、运距、挖泥设备</w:t>
      </w:r>
      <w:r w:rsidR="00CC55C6" w:rsidRPr="00501B01">
        <w:rPr>
          <w:rFonts w:ascii="宋体" w:hAnsi="宋体" w:cs="宋体" w:hint="eastAsia"/>
          <w:sz w:val="24"/>
        </w:rPr>
        <w:t>等</w:t>
      </w:r>
      <w:r w:rsidR="00D238F3" w:rsidRPr="00501B01">
        <w:rPr>
          <w:rFonts w:ascii="宋体" w:hAnsi="宋体" w:cs="宋体" w:hint="eastAsia"/>
          <w:sz w:val="24"/>
        </w:rPr>
        <w:t>所涉及的</w:t>
      </w:r>
      <w:r w:rsidR="00F6097C" w:rsidRPr="00501B01">
        <w:rPr>
          <w:rFonts w:ascii="宋体" w:hAnsi="宋体" w:cs="宋体" w:hint="eastAsia"/>
          <w:sz w:val="24"/>
        </w:rPr>
        <w:t>一切费用</w:t>
      </w:r>
      <w:r w:rsidR="00CC55C6" w:rsidRPr="00501B01">
        <w:rPr>
          <w:rFonts w:ascii="宋体" w:hAnsi="宋体" w:cs="宋体" w:hint="eastAsia"/>
          <w:sz w:val="24"/>
        </w:rPr>
        <w:t>，</w:t>
      </w:r>
      <w:r w:rsidR="00F6097C" w:rsidRPr="00501B01">
        <w:rPr>
          <w:rFonts w:ascii="宋体" w:hAnsi="宋体" w:cs="宋体" w:hint="eastAsia"/>
          <w:sz w:val="24"/>
        </w:rPr>
        <w:t>结算时不做调整</w:t>
      </w:r>
      <w:r w:rsidR="00CC55C6" w:rsidRPr="00501B01">
        <w:rPr>
          <w:rFonts w:ascii="宋体" w:hAnsi="宋体" w:cs="宋体"/>
          <w:sz w:val="24"/>
        </w:rPr>
        <w:t>。</w:t>
      </w:r>
    </w:p>
    <w:p w:rsidR="0053724C" w:rsidRPr="00501B01" w:rsidRDefault="00AB7697">
      <w:pPr>
        <w:spacing w:line="360" w:lineRule="auto"/>
        <w:rPr>
          <w:rFonts w:ascii="宋体" w:hAnsi="宋体" w:cs="宋体"/>
          <w:sz w:val="24"/>
        </w:rPr>
      </w:pPr>
      <w:r w:rsidRPr="00501B01">
        <w:rPr>
          <w:rFonts w:ascii="宋体" w:hAnsi="宋体" w:cs="宋体" w:hint="eastAsia"/>
          <w:sz w:val="24"/>
        </w:rPr>
        <w:t>（2）付款条件：</w:t>
      </w:r>
    </w:p>
    <w:p w:rsidR="00136BB9" w:rsidRPr="00501B01" w:rsidRDefault="000B0ED0" w:rsidP="00136BB9">
      <w:pPr>
        <w:spacing w:line="360" w:lineRule="auto"/>
        <w:ind w:firstLineChars="100" w:firstLine="240"/>
        <w:rPr>
          <w:rFonts w:ascii="宋体" w:hAnsi="宋体" w:cs="宋体"/>
          <w:sz w:val="24"/>
        </w:rPr>
      </w:pPr>
      <w:r w:rsidRPr="00501B01">
        <w:rPr>
          <w:rFonts w:ascii="宋体" w:hAnsi="宋体" w:cs="宋体" w:hint="eastAsia"/>
          <w:sz w:val="24"/>
        </w:rPr>
        <w:t>分批支付预付款，</w:t>
      </w:r>
      <w:r w:rsidR="009013CE" w:rsidRPr="00501B01">
        <w:rPr>
          <w:rFonts w:ascii="宋体" w:hAnsi="宋体" w:cs="宋体" w:hint="eastAsia"/>
          <w:sz w:val="24"/>
        </w:rPr>
        <w:t>合同签订后且在每批次按投标承诺的人员、机械设备进场</w:t>
      </w:r>
      <w:r w:rsidR="009013CE" w:rsidRPr="00501B01">
        <w:rPr>
          <w:rFonts w:ascii="宋体" w:hAnsi="宋体" w:cs="宋体" w:hint="eastAsia"/>
          <w:sz w:val="24"/>
        </w:rPr>
        <w:lastRenderedPageBreak/>
        <w:t>后</w:t>
      </w:r>
      <w:r w:rsidRPr="00501B01">
        <w:rPr>
          <w:rFonts w:ascii="宋体" w:hAnsi="宋体" w:cs="宋体" w:hint="eastAsia"/>
          <w:sz w:val="24"/>
        </w:rPr>
        <w:t>按每次</w:t>
      </w:r>
      <w:r w:rsidR="00D238F3" w:rsidRPr="00501B01">
        <w:rPr>
          <w:rFonts w:ascii="宋体" w:hAnsi="宋体" w:cs="宋体" w:hint="eastAsia"/>
          <w:sz w:val="24"/>
        </w:rPr>
        <w:t>施工预算价</w:t>
      </w:r>
      <w:r w:rsidR="00A97B6B" w:rsidRPr="00501B01">
        <w:rPr>
          <w:rFonts w:ascii="宋体" w:hAnsi="宋体" w:cs="宋体" w:hint="eastAsia"/>
          <w:sz w:val="24"/>
        </w:rPr>
        <w:t>（施工预算价</w:t>
      </w:r>
      <w:r w:rsidR="00A97B6B" w:rsidRPr="00501B01">
        <w:rPr>
          <w:rFonts w:ascii="宋体" w:hAnsi="宋体" w:cs="宋体"/>
          <w:sz w:val="24"/>
        </w:rPr>
        <w:t>=中标综合单价*暂定量）的</w:t>
      </w:r>
      <w:r w:rsidR="00CC55C6" w:rsidRPr="00501B01">
        <w:rPr>
          <w:rFonts w:ascii="宋体" w:hAnsi="宋体" w:cs="宋体"/>
          <w:sz w:val="24"/>
        </w:rPr>
        <w:t>40%作为预付款,同时在支付预付款</w:t>
      </w:r>
      <w:r w:rsidR="00DC3FFD" w:rsidRPr="00501B01">
        <w:rPr>
          <w:rFonts w:ascii="宋体" w:hAnsi="宋体" w:cs="宋体" w:hint="eastAsia"/>
          <w:sz w:val="24"/>
        </w:rPr>
        <w:t>前</w:t>
      </w:r>
      <w:r w:rsidR="00CC55C6" w:rsidRPr="00501B01">
        <w:rPr>
          <w:rFonts w:ascii="宋体" w:hAnsi="宋体" w:cs="宋体"/>
          <w:sz w:val="24"/>
        </w:rPr>
        <w:t>需提交预付款担保（预付款担保的形式为银行、保险公司、融资担保公司出具的预付款保函）</w:t>
      </w:r>
      <w:r w:rsidR="00136BB9" w:rsidRPr="00501B01">
        <w:rPr>
          <w:rFonts w:ascii="宋体" w:hAnsi="宋体" w:cs="宋体"/>
          <w:sz w:val="24"/>
        </w:rPr>
        <w:t>，</w:t>
      </w:r>
      <w:r w:rsidR="004374C8" w:rsidRPr="00501B01">
        <w:rPr>
          <w:rFonts w:hint="eastAsia"/>
          <w:sz w:val="24"/>
          <w:szCs w:val="32"/>
        </w:rPr>
        <w:t>在确认工作完成的情况下，根据实际清淤量按实进行结算</w:t>
      </w:r>
      <w:r w:rsidR="004374C8" w:rsidRPr="00501B01">
        <w:rPr>
          <w:rFonts w:hint="eastAsia"/>
          <w:sz w:val="24"/>
          <w:szCs w:val="32"/>
        </w:rPr>
        <w:t>,</w:t>
      </w:r>
      <w:r w:rsidR="004374C8" w:rsidRPr="00501B01">
        <w:rPr>
          <w:rFonts w:hint="eastAsia"/>
          <w:sz w:val="24"/>
          <w:szCs w:val="32"/>
        </w:rPr>
        <w:t>每次项目完</w:t>
      </w:r>
      <w:r w:rsidR="00A97B6B" w:rsidRPr="00501B01">
        <w:rPr>
          <w:rFonts w:hint="eastAsia"/>
          <w:sz w:val="24"/>
          <w:szCs w:val="32"/>
        </w:rPr>
        <w:t>成后</w:t>
      </w:r>
      <w:proofErr w:type="gramStart"/>
      <w:r w:rsidR="00A97B6B" w:rsidRPr="00501B01">
        <w:rPr>
          <w:rFonts w:hint="eastAsia"/>
          <w:sz w:val="24"/>
          <w:szCs w:val="32"/>
        </w:rPr>
        <w:t>【</w:t>
      </w:r>
      <w:r w:rsidR="00A97B6B" w:rsidRPr="00501B01">
        <w:rPr>
          <w:sz w:val="24"/>
          <w:szCs w:val="32"/>
        </w:rPr>
        <w:t>14</w:t>
      </w:r>
      <w:r w:rsidR="00A97B6B" w:rsidRPr="00501B01">
        <w:rPr>
          <w:rFonts w:hint="eastAsia"/>
          <w:sz w:val="24"/>
          <w:szCs w:val="32"/>
        </w:rPr>
        <w:t>】日付至</w:t>
      </w:r>
      <w:proofErr w:type="gramEnd"/>
      <w:r w:rsidR="004374C8" w:rsidRPr="00501B01">
        <w:rPr>
          <w:rFonts w:hint="eastAsia"/>
          <w:sz w:val="24"/>
          <w:szCs w:val="32"/>
        </w:rPr>
        <w:t>每次项目预算价的</w:t>
      </w:r>
      <w:r w:rsidR="004374C8" w:rsidRPr="00501B01">
        <w:rPr>
          <w:rFonts w:hint="eastAsia"/>
          <w:sz w:val="24"/>
          <w:szCs w:val="32"/>
        </w:rPr>
        <w:t>70%</w:t>
      </w:r>
      <w:r w:rsidR="004374C8" w:rsidRPr="00501B01">
        <w:rPr>
          <w:rFonts w:hint="eastAsia"/>
          <w:sz w:val="24"/>
          <w:szCs w:val="32"/>
        </w:rPr>
        <w:t>（含预付款），</w:t>
      </w:r>
      <w:r w:rsidR="00136BB9" w:rsidRPr="00501B01">
        <w:rPr>
          <w:rFonts w:ascii="宋体" w:hAnsi="宋体" w:cs="宋体" w:hint="eastAsia"/>
          <w:sz w:val="24"/>
        </w:rPr>
        <w:t>余款待竣工验收合格并经相关部门审定</w:t>
      </w:r>
      <w:r w:rsidR="00A97B6B" w:rsidRPr="00501B01">
        <w:rPr>
          <w:rFonts w:ascii="宋体" w:hAnsi="宋体" w:cs="宋体"/>
          <w:sz w:val="24"/>
        </w:rPr>
        <w:t>后</w:t>
      </w:r>
      <w:r w:rsidR="00A97B6B" w:rsidRPr="00501B01">
        <w:rPr>
          <w:rFonts w:ascii="宋体" w:hAnsi="宋体" w:cs="宋体" w:hint="eastAsia"/>
          <w:sz w:val="24"/>
        </w:rPr>
        <w:t>【</w:t>
      </w:r>
      <w:r w:rsidR="00A97B6B" w:rsidRPr="00501B01">
        <w:rPr>
          <w:rFonts w:ascii="宋体" w:hAnsi="宋体" w:cs="宋体"/>
          <w:sz w:val="24"/>
        </w:rPr>
        <w:t>14</w:t>
      </w:r>
      <w:r w:rsidR="00A97B6B" w:rsidRPr="00501B01">
        <w:rPr>
          <w:rFonts w:ascii="宋体" w:hAnsi="宋体" w:cs="宋体" w:hint="eastAsia"/>
          <w:sz w:val="24"/>
        </w:rPr>
        <w:t>】日付</w:t>
      </w:r>
      <w:r w:rsidR="00136BB9" w:rsidRPr="00501B01">
        <w:rPr>
          <w:rFonts w:ascii="宋体" w:hAnsi="宋体" w:cs="宋体" w:hint="eastAsia"/>
          <w:sz w:val="24"/>
        </w:rPr>
        <w:t>清</w:t>
      </w:r>
      <w:r w:rsidR="002143B3" w:rsidRPr="00501B01">
        <w:rPr>
          <w:rFonts w:ascii="宋体" w:hAnsi="宋体" w:cs="宋体" w:hint="eastAsia"/>
          <w:sz w:val="24"/>
        </w:rPr>
        <w:t>，</w:t>
      </w:r>
      <w:r w:rsidR="002143B3" w:rsidRPr="00501B01">
        <w:rPr>
          <w:rFonts w:ascii="宋体" w:hAnsi="宋体" w:hint="eastAsia"/>
          <w:kern w:val="0"/>
          <w:sz w:val="24"/>
        </w:rPr>
        <w:t>每次付款前，乙方需提供正式发票后，甲方可付款。</w:t>
      </w:r>
    </w:p>
    <w:p w:rsidR="0053724C" w:rsidRPr="00501B01" w:rsidRDefault="00D238F3">
      <w:pPr>
        <w:pStyle w:val="2"/>
        <w:spacing w:line="360" w:lineRule="auto"/>
        <w:ind w:leftChars="0" w:left="0" w:firstLineChars="0" w:firstLine="0"/>
        <w:rPr>
          <w:rFonts w:ascii="宋体" w:hAnsi="宋体"/>
          <w:sz w:val="24"/>
        </w:rPr>
      </w:pPr>
      <w:r w:rsidRPr="00501B01">
        <w:rPr>
          <w:rFonts w:hint="eastAsia"/>
        </w:rPr>
        <w:t>（</w:t>
      </w:r>
      <w:r w:rsidRPr="00501B01">
        <w:rPr>
          <w:rFonts w:hint="eastAsia"/>
        </w:rPr>
        <w:t>3</w:t>
      </w:r>
      <w:r w:rsidRPr="00501B01">
        <w:rPr>
          <w:rFonts w:hint="eastAsia"/>
        </w:rPr>
        <w:t>）履约担保：</w:t>
      </w:r>
      <w:r w:rsidRPr="00501B01">
        <w:rPr>
          <w:rFonts w:ascii="宋体" w:hAnsi="宋体" w:hint="eastAsia"/>
          <w:sz w:val="24"/>
        </w:rPr>
        <w:t>合同金额的</w:t>
      </w:r>
      <w:r w:rsidRPr="00501B01">
        <w:rPr>
          <w:rFonts w:ascii="宋体" w:hAnsi="宋体"/>
          <w:sz w:val="24"/>
          <w:u w:val="single"/>
        </w:rPr>
        <w:t>1</w:t>
      </w:r>
      <w:r w:rsidRPr="00501B01">
        <w:rPr>
          <w:rFonts w:ascii="宋体" w:hAnsi="宋体"/>
          <w:sz w:val="24"/>
        </w:rPr>
        <w:t>%。</w:t>
      </w:r>
      <w:r w:rsidRPr="00501B01">
        <w:rPr>
          <w:rFonts w:ascii="宋体" w:hAnsi="宋体" w:hint="eastAsia"/>
          <w:sz w:val="24"/>
        </w:rPr>
        <w:t>可采用现金、银行独立保函、保险机构保证保险保单、保兑支票、银行汇票或现金支票等形式。若为现金、转账，服务期满并无相关违约问题后</w:t>
      </w:r>
      <w:r w:rsidRPr="00501B01">
        <w:rPr>
          <w:rFonts w:ascii="宋体" w:hAnsi="宋体"/>
          <w:sz w:val="24"/>
        </w:rPr>
        <w:t>30日内无息退还（如有违约情形，</w:t>
      </w:r>
      <w:r w:rsidR="007E0355" w:rsidRPr="00501B01">
        <w:rPr>
          <w:rFonts w:ascii="宋体" w:hAnsi="宋体" w:hint="eastAsia"/>
          <w:sz w:val="24"/>
        </w:rPr>
        <w:t>扣除</w:t>
      </w:r>
      <w:r w:rsidRPr="00501B01">
        <w:rPr>
          <w:rFonts w:ascii="宋体" w:hAnsi="宋体"/>
          <w:sz w:val="24"/>
        </w:rPr>
        <w:t>对应金额后退还剩余部分），若为保单保函的则担保有效期</w:t>
      </w:r>
      <w:proofErr w:type="gramStart"/>
      <w:r w:rsidRPr="00501B01">
        <w:rPr>
          <w:rFonts w:ascii="宋体" w:hAnsi="宋体" w:hint="eastAsia"/>
          <w:sz w:val="24"/>
        </w:rPr>
        <w:t>截止日须不短于</w:t>
      </w:r>
      <w:proofErr w:type="gramEnd"/>
      <w:r w:rsidRPr="00501B01">
        <w:rPr>
          <w:rFonts w:ascii="宋体" w:hAnsi="宋体" w:hint="eastAsia"/>
          <w:sz w:val="24"/>
        </w:rPr>
        <w:t>合同履行期届满后【</w:t>
      </w:r>
      <w:r w:rsidRPr="00501B01">
        <w:rPr>
          <w:rFonts w:ascii="宋体" w:hAnsi="宋体"/>
          <w:sz w:val="24"/>
        </w:rPr>
        <w:t>30</w:t>
      </w:r>
      <w:r w:rsidRPr="00501B01">
        <w:rPr>
          <w:rFonts w:ascii="宋体" w:hAnsi="宋体" w:hint="eastAsia"/>
          <w:sz w:val="24"/>
        </w:rPr>
        <w:t>】日。</w:t>
      </w:r>
    </w:p>
    <w:p w:rsidR="0053724C" w:rsidRPr="00501B01" w:rsidRDefault="00136BB9">
      <w:pPr>
        <w:pStyle w:val="2"/>
        <w:spacing w:line="360" w:lineRule="auto"/>
        <w:ind w:leftChars="0" w:left="0" w:firstLineChars="0" w:firstLine="0"/>
        <w:rPr>
          <w:rFonts w:ascii="宋体" w:hAnsi="宋体"/>
          <w:b/>
          <w:sz w:val="24"/>
        </w:rPr>
      </w:pPr>
      <w:r w:rsidRPr="00501B01">
        <w:rPr>
          <w:rFonts w:ascii="宋体" w:hAnsi="宋体"/>
          <w:b/>
          <w:sz w:val="24"/>
        </w:rPr>
        <w:t>5、其他：</w:t>
      </w:r>
    </w:p>
    <w:p w:rsidR="0053724C" w:rsidRPr="00501B01" w:rsidRDefault="00D238F3">
      <w:pPr>
        <w:spacing w:line="360" w:lineRule="auto"/>
        <w:rPr>
          <w:rFonts w:ascii="宋体" w:hAnsi="宋体"/>
          <w:sz w:val="24"/>
        </w:rPr>
      </w:pPr>
      <w:r w:rsidRPr="00501B01">
        <w:rPr>
          <w:rFonts w:ascii="宋体" w:hAnsi="宋体" w:hint="eastAsia"/>
          <w:sz w:val="24"/>
        </w:rPr>
        <w:t>（1）挖泥外运及处置至指定区域，且应符合相关部门要求。</w:t>
      </w:r>
    </w:p>
    <w:p w:rsidR="0053724C" w:rsidRPr="00501B01" w:rsidRDefault="00D238F3">
      <w:pPr>
        <w:spacing w:line="360" w:lineRule="auto"/>
        <w:rPr>
          <w:rFonts w:ascii="宋体" w:hAnsi="宋体"/>
          <w:sz w:val="24"/>
        </w:rPr>
      </w:pPr>
      <w:r w:rsidRPr="00501B01">
        <w:rPr>
          <w:rFonts w:ascii="宋体" w:hAnsi="宋体" w:hint="eastAsia"/>
          <w:sz w:val="24"/>
        </w:rPr>
        <w:t>（2）施工前应按规定到海事办理相关手续，并调查清楚施工区域内过河建筑物情况，保证水上水下施工安全。</w:t>
      </w:r>
    </w:p>
    <w:p w:rsidR="0053724C" w:rsidRPr="00501B01" w:rsidRDefault="00D238F3">
      <w:pPr>
        <w:spacing w:line="360" w:lineRule="auto"/>
        <w:rPr>
          <w:rFonts w:ascii="宋体" w:hAnsi="宋体"/>
          <w:sz w:val="24"/>
        </w:rPr>
      </w:pPr>
      <w:r w:rsidRPr="00501B01">
        <w:rPr>
          <w:rFonts w:ascii="宋体" w:hAnsi="宋体" w:hint="eastAsia"/>
          <w:sz w:val="24"/>
        </w:rPr>
        <w:t>（3）施工过程中必须组织专门队伍管理船舶通航，确保施工期间的航道畅通。</w:t>
      </w:r>
    </w:p>
    <w:p w:rsidR="0053724C" w:rsidRPr="00501B01" w:rsidRDefault="00D238F3">
      <w:pPr>
        <w:spacing w:line="360" w:lineRule="auto"/>
        <w:rPr>
          <w:rFonts w:ascii="宋体" w:hAnsi="宋体"/>
          <w:sz w:val="24"/>
        </w:rPr>
      </w:pPr>
      <w:r w:rsidRPr="00501B01">
        <w:rPr>
          <w:rFonts w:ascii="宋体" w:hAnsi="宋体" w:hint="eastAsia"/>
          <w:sz w:val="24"/>
        </w:rPr>
        <w:t>（4）施工工程中必须确保将疏浚淤泥运至海洋部门批复的合法倾倒区进行倾倒。</w:t>
      </w:r>
    </w:p>
    <w:p w:rsidR="0053724C" w:rsidRPr="00501B01" w:rsidRDefault="00136BB9" w:rsidP="006021B2">
      <w:pPr>
        <w:spacing w:line="360" w:lineRule="auto"/>
        <w:rPr>
          <w:rFonts w:ascii="宋体" w:hAnsi="宋体"/>
          <w:sz w:val="24"/>
        </w:rPr>
      </w:pPr>
      <w:r w:rsidRPr="00501B01">
        <w:rPr>
          <w:rFonts w:ascii="宋体" w:hAnsi="宋体" w:hint="eastAsia"/>
          <w:sz w:val="24"/>
        </w:rPr>
        <w:t>（</w:t>
      </w:r>
      <w:r w:rsidRPr="00501B01">
        <w:rPr>
          <w:rFonts w:ascii="宋体" w:hAnsi="宋体"/>
          <w:sz w:val="24"/>
        </w:rPr>
        <w:t>5</w:t>
      </w:r>
      <w:r w:rsidRPr="00501B01">
        <w:rPr>
          <w:rFonts w:ascii="宋体" w:hAnsi="宋体" w:hint="eastAsia"/>
          <w:sz w:val="24"/>
        </w:rPr>
        <w:t>）本项目由</w:t>
      </w:r>
      <w:r w:rsidR="004374C8" w:rsidRPr="00501B01">
        <w:rPr>
          <w:rFonts w:ascii="宋体" w:hAnsi="宋体" w:hint="eastAsia"/>
          <w:sz w:val="24"/>
        </w:rPr>
        <w:t>采购方</w:t>
      </w:r>
      <w:r w:rsidRPr="00501B01">
        <w:rPr>
          <w:rFonts w:ascii="宋体" w:hAnsi="宋体" w:hint="eastAsia"/>
          <w:sz w:val="24"/>
        </w:rPr>
        <w:t>委托第三方勘测单位勘测（</w:t>
      </w:r>
      <w:proofErr w:type="gramStart"/>
      <w:r w:rsidRPr="00501B01">
        <w:rPr>
          <w:rFonts w:ascii="宋体" w:hAnsi="宋体" w:hint="eastAsia"/>
          <w:sz w:val="24"/>
        </w:rPr>
        <w:t>包括竣前勘测</w:t>
      </w:r>
      <w:proofErr w:type="gramEnd"/>
      <w:r w:rsidRPr="00501B01">
        <w:rPr>
          <w:rFonts w:ascii="宋体" w:hAnsi="宋体" w:hint="eastAsia"/>
          <w:sz w:val="24"/>
        </w:rPr>
        <w:t>、竣后勘测），勘测费用由</w:t>
      </w:r>
      <w:r w:rsidR="004374C8" w:rsidRPr="00501B01">
        <w:rPr>
          <w:rFonts w:ascii="宋体" w:hAnsi="宋体" w:hint="eastAsia"/>
          <w:sz w:val="24"/>
        </w:rPr>
        <w:t>采购方</w:t>
      </w:r>
      <w:r w:rsidRPr="00501B01">
        <w:rPr>
          <w:rFonts w:ascii="宋体" w:hAnsi="宋体" w:hint="eastAsia"/>
          <w:sz w:val="24"/>
        </w:rPr>
        <w:t>承担。</w:t>
      </w:r>
    </w:p>
    <w:p w:rsidR="0053724C" w:rsidRPr="00501B01" w:rsidRDefault="009013CE" w:rsidP="006021B2">
      <w:pPr>
        <w:spacing w:line="360" w:lineRule="auto"/>
        <w:rPr>
          <w:rFonts w:ascii="宋体" w:hAnsi="宋体"/>
          <w:szCs w:val="21"/>
        </w:rPr>
      </w:pPr>
      <w:r w:rsidRPr="00501B01">
        <w:rPr>
          <w:rFonts w:ascii="宋体" w:cs="宋体" w:hint="eastAsia"/>
          <w:b/>
          <w:sz w:val="24"/>
        </w:rPr>
        <w:t>▲</w:t>
      </w:r>
      <w:r w:rsidR="00136BB9" w:rsidRPr="00501B01">
        <w:rPr>
          <w:rFonts w:ascii="Calibri" w:hAnsi="Calibri" w:hint="eastAsia"/>
          <w:sz w:val="24"/>
          <w:szCs w:val="32"/>
        </w:rPr>
        <w:t>（</w:t>
      </w:r>
      <w:r w:rsidR="00136BB9" w:rsidRPr="00501B01">
        <w:rPr>
          <w:rFonts w:ascii="Calibri" w:hAnsi="Calibri"/>
          <w:sz w:val="24"/>
          <w:szCs w:val="32"/>
        </w:rPr>
        <w:t>6</w:t>
      </w:r>
      <w:r w:rsidR="00136BB9" w:rsidRPr="00501B01">
        <w:rPr>
          <w:rFonts w:ascii="Calibri" w:hAnsi="Calibri" w:hint="eastAsia"/>
          <w:sz w:val="24"/>
          <w:szCs w:val="32"/>
        </w:rPr>
        <w:t>）承包人根据施工图纸施工，规定范围外的超挖部分费用（</w:t>
      </w:r>
      <w:proofErr w:type="gramStart"/>
      <w:r w:rsidR="00136BB9" w:rsidRPr="00501B01">
        <w:rPr>
          <w:rFonts w:ascii="Calibri" w:hAnsi="Calibri" w:hint="eastAsia"/>
          <w:sz w:val="24"/>
          <w:szCs w:val="32"/>
        </w:rPr>
        <w:t>即最终</w:t>
      </w:r>
      <w:proofErr w:type="gramEnd"/>
      <w:r w:rsidR="00136BB9" w:rsidRPr="00501B01">
        <w:rPr>
          <w:rFonts w:ascii="Calibri" w:hAnsi="Calibri" w:hint="eastAsia"/>
          <w:sz w:val="24"/>
          <w:szCs w:val="32"/>
        </w:rPr>
        <w:t>合同总价超过预算价</w:t>
      </w:r>
      <w:r w:rsidR="00136BB9" w:rsidRPr="00501B01">
        <w:rPr>
          <w:rFonts w:ascii="Calibri" w:hAnsi="Calibri"/>
          <w:sz w:val="24"/>
          <w:szCs w:val="32"/>
        </w:rPr>
        <w:t>250</w:t>
      </w:r>
      <w:r w:rsidR="00136BB9" w:rsidRPr="00501B01">
        <w:rPr>
          <w:rFonts w:ascii="Calibri" w:hAnsi="Calibri" w:hint="eastAsia"/>
          <w:sz w:val="24"/>
          <w:szCs w:val="32"/>
        </w:rPr>
        <w:t>万元的）</w:t>
      </w:r>
      <w:r w:rsidR="00A97B6B" w:rsidRPr="00501B01">
        <w:rPr>
          <w:rFonts w:ascii="Calibri" w:hAnsi="Calibri" w:hint="eastAsia"/>
          <w:sz w:val="24"/>
          <w:szCs w:val="32"/>
        </w:rPr>
        <w:t>或施工图规定范围</w:t>
      </w:r>
      <w:proofErr w:type="gramStart"/>
      <w:r w:rsidR="00A97B6B" w:rsidRPr="00501B01">
        <w:rPr>
          <w:rFonts w:ascii="Calibri" w:hAnsi="Calibri" w:hint="eastAsia"/>
          <w:sz w:val="24"/>
          <w:szCs w:val="32"/>
        </w:rPr>
        <w:t>内但是</w:t>
      </w:r>
      <w:proofErr w:type="gramEnd"/>
      <w:r w:rsidR="00A97B6B" w:rsidRPr="00501B01">
        <w:rPr>
          <w:rFonts w:ascii="Calibri" w:hAnsi="Calibri" w:hint="eastAsia"/>
          <w:sz w:val="24"/>
          <w:szCs w:val="32"/>
        </w:rPr>
        <w:t>因为量的增加导致最终合同总价超过预算价</w:t>
      </w:r>
      <w:r w:rsidR="00A97B6B" w:rsidRPr="00501B01">
        <w:rPr>
          <w:rFonts w:ascii="Calibri" w:hAnsi="Calibri"/>
          <w:sz w:val="24"/>
          <w:szCs w:val="32"/>
        </w:rPr>
        <w:t>250</w:t>
      </w:r>
      <w:r w:rsidR="00A97B6B" w:rsidRPr="00501B01">
        <w:rPr>
          <w:rFonts w:ascii="Calibri" w:hAnsi="Calibri" w:hint="eastAsia"/>
          <w:sz w:val="24"/>
          <w:szCs w:val="32"/>
        </w:rPr>
        <w:t>万元的均由承包人自行承担，采购人不予支付。</w:t>
      </w:r>
      <w:r w:rsidR="0029651B" w:rsidRPr="00501B01">
        <w:rPr>
          <w:rFonts w:ascii="Calibri" w:hAnsi="Calibri" w:hint="eastAsia"/>
          <w:sz w:val="24"/>
          <w:szCs w:val="32"/>
        </w:rPr>
        <w:t>如承包人存在</w:t>
      </w:r>
      <w:r w:rsidR="00136BB9" w:rsidRPr="00501B01">
        <w:rPr>
          <w:rFonts w:ascii="Calibri" w:hAnsi="Calibri" w:hint="eastAsia"/>
          <w:sz w:val="24"/>
          <w:szCs w:val="32"/>
        </w:rPr>
        <w:t>欠挖</w:t>
      </w:r>
      <w:r w:rsidR="0029651B" w:rsidRPr="00501B01">
        <w:rPr>
          <w:rFonts w:ascii="Calibri" w:hAnsi="Calibri" w:hint="eastAsia"/>
          <w:sz w:val="24"/>
          <w:szCs w:val="32"/>
        </w:rPr>
        <w:t>等各类事由</w:t>
      </w:r>
      <w:r w:rsidR="00136BB9" w:rsidRPr="00501B01">
        <w:rPr>
          <w:rFonts w:ascii="Calibri" w:hAnsi="Calibri" w:hint="eastAsia"/>
          <w:sz w:val="24"/>
          <w:szCs w:val="32"/>
        </w:rPr>
        <w:t>导致验收不合格的，重新挖到验收合格为止。</w:t>
      </w:r>
      <w:proofErr w:type="gramStart"/>
      <w:r w:rsidR="00136BB9" w:rsidRPr="00501B01">
        <w:rPr>
          <w:rFonts w:ascii="Calibri" w:hAnsi="Calibri" w:hint="eastAsia"/>
          <w:sz w:val="24"/>
          <w:szCs w:val="32"/>
        </w:rPr>
        <w:t>补挖产生</w:t>
      </w:r>
      <w:proofErr w:type="gramEnd"/>
      <w:r w:rsidR="00136BB9" w:rsidRPr="00501B01">
        <w:rPr>
          <w:rFonts w:ascii="Calibri" w:hAnsi="Calibri" w:hint="eastAsia"/>
          <w:sz w:val="24"/>
          <w:szCs w:val="32"/>
        </w:rPr>
        <w:t>的测量等所有费用有承包人自行承担。</w:t>
      </w:r>
    </w:p>
    <w:p w:rsidR="0053724C" w:rsidRPr="00501B01" w:rsidRDefault="0053724C" w:rsidP="00994354">
      <w:pPr>
        <w:spacing w:line="360" w:lineRule="auto"/>
        <w:ind w:firstLine="480"/>
        <w:rPr>
          <w:rFonts w:ascii="Calibri" w:hAnsi="Calibri"/>
          <w:sz w:val="24"/>
          <w:szCs w:val="32"/>
        </w:rPr>
      </w:pPr>
    </w:p>
    <w:p w:rsidR="0053724C" w:rsidRPr="00501B01" w:rsidRDefault="0053724C">
      <w:pPr>
        <w:pStyle w:val="2"/>
        <w:spacing w:line="360" w:lineRule="auto"/>
        <w:ind w:leftChars="0" w:left="0" w:firstLineChars="0" w:firstLine="0"/>
      </w:pPr>
    </w:p>
    <w:p w:rsidR="0053724C" w:rsidRPr="00501B01" w:rsidRDefault="0053724C">
      <w:pPr>
        <w:pStyle w:val="2"/>
        <w:ind w:leftChars="0" w:left="0" w:firstLineChars="0" w:firstLine="0"/>
      </w:pPr>
    </w:p>
    <w:p w:rsidR="0064027B" w:rsidRPr="00501B01" w:rsidRDefault="0064027B" w:rsidP="007E2B5F">
      <w:pPr>
        <w:pStyle w:val="2"/>
      </w:pPr>
    </w:p>
    <w:p w:rsidR="00D238F3" w:rsidRPr="00501B01" w:rsidRDefault="00D238F3" w:rsidP="00065A09">
      <w:pPr>
        <w:pStyle w:val="2"/>
        <w:ind w:leftChars="0" w:left="0" w:firstLineChars="0" w:firstLine="0"/>
      </w:pPr>
    </w:p>
    <w:p w:rsidR="00222342" w:rsidRPr="00501B01" w:rsidRDefault="00222342" w:rsidP="00222342">
      <w:pPr>
        <w:pStyle w:val="1"/>
        <w:ind w:firstLineChars="900" w:firstLine="3240"/>
        <w:rPr>
          <w:rFonts w:ascii="宋体" w:hAnsi="宋体"/>
          <w:b w:val="0"/>
          <w:sz w:val="36"/>
          <w:szCs w:val="36"/>
        </w:rPr>
      </w:pPr>
      <w:r w:rsidRPr="00501B01">
        <w:rPr>
          <w:rFonts w:ascii="宋体" w:hAnsi="宋体" w:hint="eastAsia"/>
          <w:b w:val="0"/>
          <w:sz w:val="36"/>
          <w:szCs w:val="36"/>
        </w:rPr>
        <w:lastRenderedPageBreak/>
        <w:t>第五章 合同书</w:t>
      </w:r>
    </w:p>
    <w:bookmarkEnd w:id="10"/>
    <w:bookmarkEnd w:id="11"/>
    <w:p w:rsidR="0077021C" w:rsidRPr="00501B01" w:rsidRDefault="0077021C" w:rsidP="0077021C">
      <w:pPr>
        <w:widowControl/>
        <w:shd w:val="clear" w:color="auto" w:fill="FFFFFF"/>
        <w:spacing w:line="360" w:lineRule="auto"/>
        <w:ind w:firstLineChars="200" w:firstLine="480"/>
        <w:rPr>
          <w:rFonts w:ascii="宋体" w:hAnsi="宋体"/>
          <w:sz w:val="24"/>
        </w:rPr>
      </w:pPr>
      <w:r w:rsidRPr="00501B01">
        <w:rPr>
          <w:rFonts w:ascii="宋体" w:hAnsi="宋体"/>
          <w:sz w:val="24"/>
        </w:rPr>
        <w:t>以下为成交后签</w:t>
      </w:r>
      <w:r w:rsidRPr="00501B01">
        <w:rPr>
          <w:rFonts w:ascii="宋体" w:hAnsi="宋体" w:hint="eastAsia"/>
          <w:sz w:val="24"/>
        </w:rPr>
        <w:t>订</w:t>
      </w:r>
      <w:r w:rsidRPr="00501B01">
        <w:rPr>
          <w:rFonts w:ascii="宋体" w:hAnsi="宋体"/>
          <w:sz w:val="24"/>
        </w:rPr>
        <w:t>本项目合同的通用条款，成交供应商不得提出实质性的修改，关于专用条款将由采购人与成交供应商结合本项目具体情况协商后签订。</w:t>
      </w:r>
    </w:p>
    <w:p w:rsidR="0077021C" w:rsidRPr="00501B01" w:rsidRDefault="0077021C" w:rsidP="0077021C">
      <w:pPr>
        <w:snapToGrid w:val="0"/>
        <w:spacing w:line="360" w:lineRule="auto"/>
        <w:rPr>
          <w:rFonts w:ascii="宋体" w:hAnsi="宋体"/>
          <w:sz w:val="24"/>
        </w:rPr>
      </w:pPr>
      <w:r w:rsidRPr="00501B01">
        <w:rPr>
          <w:rFonts w:ascii="宋体" w:hAnsi="宋体"/>
          <w:sz w:val="24"/>
        </w:rPr>
        <w:t>项目名称：                                     项目编号：</w:t>
      </w:r>
    </w:p>
    <w:p w:rsidR="0077021C" w:rsidRPr="00501B01" w:rsidRDefault="0077021C" w:rsidP="0077021C">
      <w:pPr>
        <w:snapToGrid w:val="0"/>
        <w:spacing w:line="360" w:lineRule="auto"/>
        <w:rPr>
          <w:rFonts w:ascii="宋体" w:hAnsi="宋体"/>
          <w:sz w:val="24"/>
        </w:rPr>
      </w:pPr>
      <w:r w:rsidRPr="00501B01">
        <w:rPr>
          <w:rFonts w:ascii="宋体" w:hAnsi="宋体"/>
          <w:sz w:val="24"/>
        </w:rPr>
        <w:t>甲方：（</w:t>
      </w:r>
      <w:r w:rsidRPr="00501B01">
        <w:rPr>
          <w:rFonts w:ascii="宋体" w:hAnsi="宋体" w:hint="eastAsia"/>
          <w:sz w:val="24"/>
        </w:rPr>
        <w:t>采购单位</w:t>
      </w:r>
      <w:r w:rsidRPr="00501B01">
        <w:rPr>
          <w:rFonts w:ascii="宋体" w:hAnsi="宋体"/>
          <w:sz w:val="24"/>
        </w:rPr>
        <w:t>）</w:t>
      </w:r>
      <w:r w:rsidRPr="00501B01">
        <w:rPr>
          <w:rFonts w:ascii="宋体" w:hAnsi="宋体" w:hint="eastAsia"/>
          <w:sz w:val="24"/>
        </w:rPr>
        <w:t xml:space="preserve">                            所在地：   </w:t>
      </w:r>
    </w:p>
    <w:p w:rsidR="0077021C" w:rsidRPr="00501B01" w:rsidRDefault="0077021C" w:rsidP="0077021C">
      <w:pPr>
        <w:snapToGrid w:val="0"/>
        <w:spacing w:line="360" w:lineRule="auto"/>
        <w:rPr>
          <w:rFonts w:ascii="宋体" w:hAnsi="宋体"/>
          <w:sz w:val="24"/>
        </w:rPr>
      </w:pPr>
      <w:r w:rsidRPr="00501B01">
        <w:rPr>
          <w:rFonts w:ascii="宋体" w:hAnsi="宋体"/>
          <w:sz w:val="24"/>
        </w:rPr>
        <w:t>乙方：（</w:t>
      </w:r>
      <w:r w:rsidRPr="00501B01">
        <w:rPr>
          <w:rFonts w:ascii="宋体" w:hAnsi="宋体" w:hint="eastAsia"/>
          <w:sz w:val="24"/>
        </w:rPr>
        <w:t>中标供应商</w:t>
      </w:r>
      <w:r w:rsidRPr="00501B01">
        <w:rPr>
          <w:rFonts w:ascii="宋体" w:hAnsi="宋体"/>
          <w:sz w:val="24"/>
        </w:rPr>
        <w:t>）</w:t>
      </w:r>
      <w:r w:rsidRPr="00501B01">
        <w:rPr>
          <w:rFonts w:ascii="宋体" w:hAnsi="宋体" w:hint="eastAsia"/>
          <w:sz w:val="24"/>
        </w:rPr>
        <w:t xml:space="preserve">                          所在地：</w:t>
      </w:r>
    </w:p>
    <w:p w:rsidR="0077021C" w:rsidRPr="00501B01" w:rsidRDefault="0077021C" w:rsidP="0077021C">
      <w:pPr>
        <w:widowControl/>
        <w:shd w:val="clear" w:color="auto" w:fill="FFFFFF"/>
        <w:spacing w:line="360" w:lineRule="auto"/>
        <w:ind w:firstLineChars="200" w:firstLine="480"/>
        <w:rPr>
          <w:rFonts w:ascii="宋体" w:hAnsi="宋体"/>
          <w:sz w:val="24"/>
        </w:rPr>
      </w:pPr>
      <w:r w:rsidRPr="00501B01">
        <w:rPr>
          <w:rFonts w:ascii="宋体" w:hAnsi="宋体"/>
          <w:sz w:val="24"/>
        </w:rPr>
        <w:t>甲、乙双方根据</w:t>
      </w:r>
      <w:r w:rsidRPr="00501B01">
        <w:rPr>
          <w:rFonts w:ascii="宋体" w:hAnsi="宋体" w:cs="Arial" w:hint="eastAsia"/>
          <w:sz w:val="24"/>
        </w:rPr>
        <w:t>××</w:t>
      </w:r>
      <w:r w:rsidRPr="00501B01">
        <w:rPr>
          <w:rFonts w:ascii="宋体" w:hAnsi="宋体" w:hint="eastAsia"/>
          <w:sz w:val="24"/>
        </w:rPr>
        <w:t>(采购组织机构名称）</w:t>
      </w:r>
      <w:r w:rsidRPr="00501B01">
        <w:rPr>
          <w:rFonts w:ascii="宋体" w:hAnsi="宋体"/>
          <w:sz w:val="24"/>
        </w:rPr>
        <w:t>关于</w:t>
      </w:r>
      <w:r w:rsidRPr="00501B01">
        <w:rPr>
          <w:rFonts w:ascii="宋体" w:hAnsi="宋体" w:cs="Arial" w:hint="eastAsia"/>
          <w:sz w:val="24"/>
        </w:rPr>
        <w:t>××</w:t>
      </w:r>
      <w:r w:rsidRPr="00501B01">
        <w:rPr>
          <w:rFonts w:ascii="宋体" w:hAnsi="宋体"/>
          <w:sz w:val="24"/>
        </w:rPr>
        <w:t>项目</w:t>
      </w:r>
      <w:r w:rsidRPr="00501B01">
        <w:rPr>
          <w:rFonts w:ascii="宋体" w:hAnsi="宋体" w:hint="eastAsia"/>
          <w:sz w:val="24"/>
        </w:rPr>
        <w:t>招标</w:t>
      </w:r>
      <w:r w:rsidRPr="00501B01">
        <w:rPr>
          <w:rFonts w:ascii="宋体" w:hAnsi="宋体"/>
          <w:sz w:val="24"/>
        </w:rPr>
        <w:t>的结果，签署本合同。</w:t>
      </w:r>
    </w:p>
    <w:p w:rsidR="0077021C" w:rsidRPr="00501B01" w:rsidRDefault="0077021C" w:rsidP="0077021C">
      <w:pPr>
        <w:spacing w:line="360" w:lineRule="auto"/>
        <w:ind w:firstLineChars="200" w:firstLine="482"/>
        <w:rPr>
          <w:rFonts w:ascii="宋体"/>
          <w:b/>
          <w:sz w:val="24"/>
          <w:lang w:val="zh-CN"/>
        </w:rPr>
      </w:pPr>
      <w:r w:rsidRPr="00501B01">
        <w:rPr>
          <w:rFonts w:ascii="宋体" w:hint="eastAsia"/>
          <w:b/>
          <w:sz w:val="24"/>
          <w:lang w:val="zh-CN"/>
        </w:rPr>
        <w:t xml:space="preserve">一、合同文件： </w:t>
      </w:r>
    </w:p>
    <w:p w:rsidR="0077021C" w:rsidRPr="00501B01" w:rsidRDefault="0077021C" w:rsidP="0077021C">
      <w:pPr>
        <w:spacing w:line="360" w:lineRule="auto"/>
        <w:ind w:firstLineChars="200" w:firstLine="480"/>
        <w:rPr>
          <w:rFonts w:ascii="宋体"/>
          <w:sz w:val="24"/>
          <w:lang w:val="zh-CN"/>
        </w:rPr>
      </w:pPr>
      <w:r w:rsidRPr="00501B01">
        <w:rPr>
          <w:rFonts w:ascii="宋体" w:hint="eastAsia"/>
          <w:sz w:val="24"/>
          <w:lang w:val="zh-CN"/>
        </w:rPr>
        <w:t>1.合同条款。</w:t>
      </w:r>
    </w:p>
    <w:p w:rsidR="0077021C" w:rsidRPr="00501B01" w:rsidRDefault="0077021C" w:rsidP="0077021C">
      <w:pPr>
        <w:spacing w:line="360" w:lineRule="auto"/>
        <w:ind w:firstLineChars="200" w:firstLine="480"/>
        <w:rPr>
          <w:rFonts w:ascii="宋体"/>
          <w:sz w:val="24"/>
          <w:lang w:val="zh-CN"/>
        </w:rPr>
      </w:pPr>
      <w:r w:rsidRPr="00501B01">
        <w:rPr>
          <w:rFonts w:ascii="宋体" w:hint="eastAsia"/>
          <w:sz w:val="24"/>
          <w:lang w:val="zh-CN"/>
        </w:rPr>
        <w:t>2.中标通知书。</w:t>
      </w:r>
    </w:p>
    <w:p w:rsidR="0077021C" w:rsidRPr="00501B01" w:rsidRDefault="0077021C" w:rsidP="0077021C">
      <w:pPr>
        <w:spacing w:line="360" w:lineRule="auto"/>
        <w:ind w:firstLineChars="200" w:firstLine="480"/>
        <w:rPr>
          <w:rFonts w:ascii="宋体"/>
          <w:sz w:val="24"/>
          <w:lang w:val="zh-CN"/>
        </w:rPr>
      </w:pPr>
      <w:r w:rsidRPr="00501B01">
        <w:rPr>
          <w:rFonts w:ascii="宋体" w:hint="eastAsia"/>
          <w:sz w:val="24"/>
          <w:lang w:val="zh-CN"/>
        </w:rPr>
        <w:t>3.更正补充文件。</w:t>
      </w:r>
    </w:p>
    <w:p w:rsidR="0077021C" w:rsidRPr="00501B01" w:rsidRDefault="0077021C" w:rsidP="0077021C">
      <w:pPr>
        <w:spacing w:line="360" w:lineRule="auto"/>
        <w:ind w:firstLineChars="200" w:firstLine="480"/>
        <w:rPr>
          <w:rFonts w:ascii="宋体"/>
          <w:sz w:val="24"/>
          <w:lang w:val="zh-CN"/>
        </w:rPr>
      </w:pPr>
      <w:r w:rsidRPr="00501B01">
        <w:rPr>
          <w:rFonts w:ascii="宋体" w:hint="eastAsia"/>
          <w:sz w:val="24"/>
          <w:lang w:val="zh-CN"/>
        </w:rPr>
        <w:t>4.招标文件。</w:t>
      </w:r>
    </w:p>
    <w:p w:rsidR="0077021C" w:rsidRPr="00501B01" w:rsidRDefault="0077021C" w:rsidP="0077021C">
      <w:pPr>
        <w:spacing w:line="360" w:lineRule="auto"/>
        <w:ind w:firstLineChars="200" w:firstLine="480"/>
        <w:rPr>
          <w:rFonts w:ascii="宋体"/>
          <w:sz w:val="24"/>
          <w:lang w:val="zh-CN"/>
        </w:rPr>
      </w:pPr>
      <w:r w:rsidRPr="00501B01">
        <w:rPr>
          <w:rFonts w:ascii="宋体" w:hint="eastAsia"/>
          <w:sz w:val="24"/>
          <w:lang w:val="zh-CN"/>
        </w:rPr>
        <w:t>5.中标供应商投标文件。</w:t>
      </w:r>
    </w:p>
    <w:p w:rsidR="0077021C" w:rsidRPr="00501B01" w:rsidRDefault="0077021C" w:rsidP="0077021C">
      <w:pPr>
        <w:spacing w:line="360" w:lineRule="auto"/>
        <w:ind w:firstLineChars="200" w:firstLine="480"/>
        <w:rPr>
          <w:rFonts w:ascii="宋体"/>
          <w:sz w:val="24"/>
          <w:lang w:val="zh-CN"/>
        </w:rPr>
      </w:pPr>
      <w:r w:rsidRPr="00501B01">
        <w:rPr>
          <w:rFonts w:ascii="宋体" w:hint="eastAsia"/>
          <w:sz w:val="24"/>
          <w:lang w:val="zh-CN"/>
        </w:rPr>
        <w:t>6.其他。</w:t>
      </w:r>
    </w:p>
    <w:p w:rsidR="0077021C" w:rsidRPr="00501B01" w:rsidRDefault="0077021C" w:rsidP="0077021C">
      <w:pPr>
        <w:snapToGrid w:val="0"/>
        <w:spacing w:line="360" w:lineRule="auto"/>
        <w:ind w:firstLineChars="200" w:firstLine="480"/>
        <w:rPr>
          <w:rFonts w:ascii="宋体"/>
          <w:sz w:val="24"/>
          <w:lang w:val="zh-CN"/>
        </w:rPr>
      </w:pPr>
      <w:r w:rsidRPr="00501B01">
        <w:rPr>
          <w:rFonts w:ascii="宋体" w:hAnsi="Courier New" w:hint="eastAsia"/>
          <w:sz w:val="24"/>
          <w:lang w:val="zh-CN"/>
        </w:rPr>
        <w:t>上述所指合同文件应认为是互相补充和解释的，但是有模棱两可或互相矛盾之处，以其所列内容顺序为准。</w:t>
      </w:r>
    </w:p>
    <w:p w:rsidR="0077021C" w:rsidRPr="00501B01" w:rsidRDefault="0077021C" w:rsidP="0077021C">
      <w:pPr>
        <w:widowControl/>
        <w:shd w:val="clear" w:color="auto" w:fill="FFFFFF"/>
        <w:spacing w:line="360" w:lineRule="auto"/>
        <w:ind w:firstLineChars="200" w:firstLine="482"/>
        <w:rPr>
          <w:rFonts w:ascii="宋体" w:hAnsi="宋体" w:cs="Arial"/>
          <w:b/>
          <w:kern w:val="0"/>
          <w:sz w:val="24"/>
        </w:rPr>
      </w:pPr>
      <w:r w:rsidRPr="00501B01">
        <w:rPr>
          <w:rFonts w:ascii="宋体" w:hAnsi="宋体" w:hint="eastAsia"/>
          <w:b/>
          <w:sz w:val="24"/>
        </w:rPr>
        <w:t>二</w:t>
      </w:r>
      <w:r w:rsidRPr="00501B01">
        <w:rPr>
          <w:rFonts w:ascii="宋体" w:hAnsi="宋体"/>
          <w:b/>
          <w:sz w:val="24"/>
        </w:rPr>
        <w:t>、</w:t>
      </w:r>
      <w:r w:rsidRPr="00501B01">
        <w:rPr>
          <w:rFonts w:ascii="宋体" w:hAnsi="宋体" w:cs="Arial"/>
          <w:b/>
          <w:kern w:val="0"/>
          <w:sz w:val="24"/>
        </w:rPr>
        <w:t>合同内容及服务标准</w:t>
      </w:r>
    </w:p>
    <w:p w:rsidR="0077021C" w:rsidRPr="00501B01" w:rsidRDefault="0077021C" w:rsidP="0077021C">
      <w:pPr>
        <w:widowControl/>
        <w:shd w:val="clear" w:color="auto" w:fill="FFFFFF"/>
        <w:spacing w:line="360" w:lineRule="auto"/>
        <w:ind w:firstLineChars="200" w:firstLine="480"/>
        <w:rPr>
          <w:rFonts w:ascii="宋体" w:hAnsi="宋体" w:cs="Arial"/>
          <w:kern w:val="0"/>
          <w:sz w:val="24"/>
        </w:rPr>
      </w:pPr>
      <w:r w:rsidRPr="00501B01">
        <w:rPr>
          <w:rFonts w:ascii="宋体" w:hAnsi="宋体" w:cs="Arial"/>
          <w:kern w:val="0"/>
          <w:sz w:val="24"/>
        </w:rPr>
        <w:t>（具体</w:t>
      </w:r>
      <w:proofErr w:type="gramStart"/>
      <w:r w:rsidRPr="00501B01">
        <w:rPr>
          <w:rFonts w:ascii="宋体" w:hAnsi="宋体" w:cs="Arial"/>
          <w:kern w:val="0"/>
          <w:sz w:val="24"/>
        </w:rPr>
        <w:t>见项目</w:t>
      </w:r>
      <w:proofErr w:type="gramEnd"/>
      <w:r w:rsidRPr="00501B01">
        <w:rPr>
          <w:rFonts w:ascii="宋体" w:hAnsi="宋体" w:cs="Arial"/>
          <w:kern w:val="0"/>
          <w:sz w:val="24"/>
        </w:rPr>
        <w:t>需求）</w:t>
      </w:r>
    </w:p>
    <w:p w:rsidR="0077021C" w:rsidRPr="00501B01" w:rsidRDefault="0077021C" w:rsidP="0077021C">
      <w:pPr>
        <w:snapToGrid w:val="0"/>
        <w:spacing w:line="360" w:lineRule="auto"/>
        <w:ind w:firstLineChars="200" w:firstLine="482"/>
        <w:rPr>
          <w:rFonts w:ascii="宋体" w:hAnsi="宋体"/>
          <w:b/>
          <w:sz w:val="24"/>
        </w:rPr>
      </w:pPr>
      <w:r w:rsidRPr="00501B01">
        <w:rPr>
          <w:rFonts w:ascii="宋体" w:hAnsi="宋体" w:hint="eastAsia"/>
          <w:b/>
          <w:sz w:val="24"/>
        </w:rPr>
        <w:t>三</w:t>
      </w:r>
      <w:r w:rsidRPr="00501B01">
        <w:rPr>
          <w:rFonts w:ascii="宋体" w:hAnsi="宋体"/>
          <w:b/>
          <w:sz w:val="24"/>
        </w:rPr>
        <w:t>、合同金额</w:t>
      </w:r>
    </w:p>
    <w:p w:rsidR="0053724C" w:rsidRPr="00501B01" w:rsidRDefault="0077021C">
      <w:pPr>
        <w:pStyle w:val="2"/>
        <w:spacing w:line="360" w:lineRule="auto"/>
        <w:ind w:leftChars="0" w:left="0" w:firstLineChars="0" w:firstLine="0"/>
        <w:rPr>
          <w:rFonts w:ascii="宋体" w:hAnsi="宋体" w:cs="宋体"/>
          <w:sz w:val="24"/>
        </w:rPr>
      </w:pPr>
      <w:r w:rsidRPr="00501B01">
        <w:rPr>
          <w:rFonts w:ascii="宋体" w:hAnsi="宋体"/>
          <w:sz w:val="24"/>
        </w:rPr>
        <w:t>本合同金额为（大写）：______________________元（￥____________元）人民币</w:t>
      </w:r>
      <w:r w:rsidRPr="00501B01">
        <w:rPr>
          <w:rFonts w:ascii="宋体" w:hAnsi="宋体" w:hint="eastAsia"/>
          <w:sz w:val="24"/>
        </w:rPr>
        <w:t>，综合单价</w:t>
      </w:r>
      <w:r w:rsidRPr="00501B01">
        <w:rPr>
          <w:rFonts w:hAnsi="宋体"/>
          <w:sz w:val="24"/>
        </w:rPr>
        <w:t>（大写）</w:t>
      </w:r>
      <w:r w:rsidRPr="00501B01">
        <w:rPr>
          <w:rFonts w:ascii="宋体" w:hAnsi="宋体" w:hint="eastAsia"/>
          <w:sz w:val="24"/>
        </w:rPr>
        <w:t>为</w:t>
      </w:r>
      <w:r w:rsidR="00136BB9" w:rsidRPr="00501B01">
        <w:rPr>
          <w:rFonts w:ascii="宋体" w:hAnsi="宋体"/>
          <w:sz w:val="24"/>
          <w:u w:val="single"/>
        </w:rPr>
        <w:t xml:space="preserve">         </w:t>
      </w:r>
      <w:r w:rsidRPr="00501B01">
        <w:rPr>
          <w:rFonts w:ascii="宋体" w:hAnsi="宋体" w:hint="eastAsia"/>
          <w:sz w:val="24"/>
        </w:rPr>
        <w:t>元/立方米</w:t>
      </w:r>
      <w:r w:rsidRPr="00501B01">
        <w:rPr>
          <w:rFonts w:hAnsi="宋体"/>
          <w:sz w:val="24"/>
        </w:rPr>
        <w:t>（￥</w:t>
      </w:r>
      <w:r w:rsidRPr="00501B01">
        <w:rPr>
          <w:rFonts w:hAnsi="宋体"/>
          <w:sz w:val="24"/>
        </w:rPr>
        <w:t>________</w:t>
      </w:r>
      <w:r w:rsidRPr="00501B01">
        <w:rPr>
          <w:rFonts w:hAnsi="宋体" w:hint="eastAsia"/>
          <w:sz w:val="24"/>
        </w:rPr>
        <w:t>元</w:t>
      </w:r>
      <w:r w:rsidRPr="00501B01">
        <w:rPr>
          <w:rFonts w:hAnsi="宋体" w:hint="eastAsia"/>
          <w:sz w:val="24"/>
        </w:rPr>
        <w:t>/</w:t>
      </w:r>
      <w:r w:rsidRPr="00501B01">
        <w:rPr>
          <w:rFonts w:hAnsi="宋体" w:hint="eastAsia"/>
          <w:sz w:val="24"/>
        </w:rPr>
        <w:t>立方米）</w:t>
      </w:r>
      <w:r w:rsidRPr="00501B01">
        <w:rPr>
          <w:rFonts w:hAnsi="宋体"/>
          <w:sz w:val="24"/>
        </w:rPr>
        <w:t>人民币</w:t>
      </w:r>
      <w:r w:rsidRPr="00501B01">
        <w:rPr>
          <w:rFonts w:ascii="宋体" w:hAnsi="宋体"/>
          <w:sz w:val="24"/>
        </w:rPr>
        <w:t>。</w:t>
      </w:r>
      <w:r w:rsidRPr="00501B01">
        <w:rPr>
          <w:rFonts w:ascii="宋体" w:hAnsi="宋体" w:hint="eastAsia"/>
          <w:sz w:val="24"/>
        </w:rPr>
        <w:t>本项目采用综合单价一次性包干，</w:t>
      </w:r>
      <w:r w:rsidRPr="00501B01">
        <w:rPr>
          <w:rFonts w:ascii="宋体" w:hAnsi="宋体" w:cs="宋体" w:hint="eastAsia"/>
          <w:sz w:val="24"/>
        </w:rPr>
        <w:t>包括工程直接费、施工设备、机械进退场费、运输、劳务、管理、材料、安装、安全文明、维护、技术措施费、施工组织措施费、风险费、保险、利润、</w:t>
      </w:r>
      <w:proofErr w:type="gramStart"/>
      <w:r w:rsidRPr="00501B01">
        <w:rPr>
          <w:rFonts w:ascii="宋体" w:hAnsi="宋体" w:cs="宋体" w:hint="eastAsia"/>
          <w:sz w:val="24"/>
        </w:rPr>
        <w:t>规</w:t>
      </w:r>
      <w:proofErr w:type="gramEnd"/>
      <w:r w:rsidRPr="00501B01">
        <w:rPr>
          <w:rFonts w:ascii="宋体" w:hAnsi="宋体" w:cs="宋体" w:hint="eastAsia"/>
          <w:sz w:val="24"/>
        </w:rPr>
        <w:t>费、税金、政策性文件、海事监管费、海洋监管费、施工队伍调遣费、船舶机械调遣费、泥样检测、疏浚土倾倒费用和办理泥样检测、疏浚土倾倒、</w:t>
      </w:r>
      <w:r w:rsidRPr="00501B01">
        <w:rPr>
          <w:rFonts w:ascii="宋体" w:hAnsi="宋体" w:hint="eastAsia"/>
          <w:sz w:val="24"/>
        </w:rPr>
        <w:t>土方类别、水深、运距、挖泥设备</w:t>
      </w:r>
      <w:r w:rsidRPr="00501B01">
        <w:rPr>
          <w:rFonts w:ascii="宋体" w:hAnsi="宋体" w:cs="宋体" w:hint="eastAsia"/>
          <w:sz w:val="24"/>
        </w:rPr>
        <w:t>等所涉及的一切费用，结算时不做调整</w:t>
      </w:r>
      <w:r w:rsidRPr="00501B01">
        <w:rPr>
          <w:rFonts w:ascii="宋体" w:hAnsi="宋体" w:cs="宋体"/>
          <w:sz w:val="24"/>
        </w:rPr>
        <w:t>。</w:t>
      </w:r>
    </w:p>
    <w:p w:rsidR="0077021C" w:rsidRPr="00501B01" w:rsidRDefault="0077021C" w:rsidP="0077021C">
      <w:pPr>
        <w:widowControl/>
        <w:shd w:val="clear" w:color="auto" w:fill="FFFFFF"/>
        <w:spacing w:line="360" w:lineRule="auto"/>
        <w:ind w:firstLineChars="200" w:firstLine="482"/>
        <w:rPr>
          <w:rFonts w:ascii="宋体" w:hAnsi="宋体" w:cs="Arial"/>
          <w:b/>
          <w:kern w:val="0"/>
          <w:sz w:val="24"/>
        </w:rPr>
      </w:pPr>
      <w:r w:rsidRPr="00501B01">
        <w:rPr>
          <w:rFonts w:ascii="宋体" w:hAnsi="宋体" w:cs="Arial" w:hint="eastAsia"/>
          <w:b/>
          <w:kern w:val="0"/>
          <w:sz w:val="24"/>
        </w:rPr>
        <w:lastRenderedPageBreak/>
        <w:t>四</w:t>
      </w:r>
      <w:r w:rsidRPr="00501B01">
        <w:rPr>
          <w:rFonts w:ascii="宋体" w:hAnsi="宋体" w:cs="Arial"/>
          <w:b/>
          <w:kern w:val="0"/>
          <w:sz w:val="24"/>
        </w:rPr>
        <w:t>、甲乙双方责任</w:t>
      </w:r>
    </w:p>
    <w:p w:rsidR="0077021C" w:rsidRPr="00501B01" w:rsidRDefault="0077021C" w:rsidP="0077021C">
      <w:pPr>
        <w:widowControl/>
        <w:shd w:val="clear" w:color="auto" w:fill="FFFFFF"/>
        <w:spacing w:line="360" w:lineRule="auto"/>
        <w:ind w:firstLineChars="200" w:firstLine="480"/>
        <w:rPr>
          <w:rFonts w:ascii="宋体" w:hAnsi="宋体" w:cs="Arial"/>
          <w:kern w:val="0"/>
          <w:sz w:val="24"/>
        </w:rPr>
      </w:pPr>
      <w:r w:rsidRPr="00501B01">
        <w:rPr>
          <w:rFonts w:ascii="宋体" w:hAnsi="宋体" w:cs="Arial"/>
          <w:kern w:val="0"/>
          <w:sz w:val="24"/>
        </w:rPr>
        <w:t>（一）甲方责任</w:t>
      </w:r>
    </w:p>
    <w:p w:rsidR="0077021C" w:rsidRPr="00501B01" w:rsidRDefault="0077021C" w:rsidP="0077021C">
      <w:pPr>
        <w:spacing w:line="360" w:lineRule="auto"/>
        <w:ind w:firstLine="405"/>
        <w:rPr>
          <w:rFonts w:ascii="宋体" w:hAnsi="宋体"/>
          <w:sz w:val="24"/>
        </w:rPr>
      </w:pPr>
      <w:r w:rsidRPr="00501B01">
        <w:rPr>
          <w:rFonts w:ascii="宋体" w:hAnsi="宋体" w:hint="eastAsia"/>
          <w:sz w:val="24"/>
        </w:rPr>
        <w:t>按合同约定支付合同款项</w:t>
      </w:r>
      <w:r w:rsidR="00B00B66" w:rsidRPr="00501B01">
        <w:rPr>
          <w:rFonts w:ascii="宋体" w:hAnsi="宋体" w:hint="eastAsia"/>
          <w:sz w:val="24"/>
        </w:rPr>
        <w:t>。</w:t>
      </w:r>
    </w:p>
    <w:p w:rsidR="0077021C" w:rsidRPr="00501B01" w:rsidRDefault="0077021C" w:rsidP="0077021C">
      <w:pPr>
        <w:widowControl/>
        <w:shd w:val="clear" w:color="auto" w:fill="FFFFFF"/>
        <w:spacing w:line="360" w:lineRule="auto"/>
        <w:ind w:firstLineChars="200" w:firstLine="480"/>
        <w:rPr>
          <w:rFonts w:ascii="宋体" w:hAnsi="宋体" w:cs="Arial"/>
          <w:kern w:val="0"/>
          <w:sz w:val="24"/>
        </w:rPr>
      </w:pPr>
      <w:r w:rsidRPr="00501B01">
        <w:rPr>
          <w:rFonts w:ascii="宋体" w:hAnsi="宋体" w:cs="Arial"/>
          <w:kern w:val="0"/>
          <w:sz w:val="24"/>
        </w:rPr>
        <w:t>（二）乙方责任</w:t>
      </w:r>
    </w:p>
    <w:p w:rsidR="008A1996" w:rsidRPr="00501B01" w:rsidRDefault="008A1996" w:rsidP="008A1996">
      <w:pPr>
        <w:snapToGrid w:val="0"/>
        <w:spacing w:line="360" w:lineRule="auto"/>
        <w:ind w:firstLineChars="200" w:firstLine="480"/>
        <w:rPr>
          <w:rFonts w:ascii="宋体" w:hAnsi="宋体" w:cs="宋体"/>
          <w:kern w:val="1"/>
          <w:sz w:val="24"/>
        </w:rPr>
      </w:pPr>
      <w:r w:rsidRPr="00501B01">
        <w:rPr>
          <w:rFonts w:ascii="宋体" w:hAnsi="宋体" w:cs="宋体" w:hint="eastAsia"/>
          <w:kern w:val="1"/>
          <w:sz w:val="24"/>
        </w:rPr>
        <w:t>1、</w:t>
      </w:r>
      <w:r w:rsidR="0077021C" w:rsidRPr="00501B01">
        <w:rPr>
          <w:rFonts w:ascii="宋体" w:hAnsi="宋体" w:cs="宋体" w:hint="eastAsia"/>
          <w:kern w:val="1"/>
          <w:sz w:val="24"/>
        </w:rPr>
        <w:t>按合同约定完成本项目全部服务内容。</w:t>
      </w:r>
    </w:p>
    <w:p w:rsidR="008A1996" w:rsidRPr="00501B01" w:rsidRDefault="00A97B6B" w:rsidP="008A1996">
      <w:pPr>
        <w:snapToGrid w:val="0"/>
        <w:spacing w:line="360" w:lineRule="auto"/>
        <w:ind w:firstLineChars="200" w:firstLine="480"/>
        <w:rPr>
          <w:rFonts w:ascii="宋体" w:hAnsi="宋体" w:cs="宋体"/>
          <w:kern w:val="1"/>
          <w:sz w:val="24"/>
        </w:rPr>
      </w:pPr>
      <w:r w:rsidRPr="00501B01">
        <w:rPr>
          <w:rFonts w:ascii="Calibri" w:hAnsi="Calibri"/>
          <w:sz w:val="24"/>
          <w:szCs w:val="32"/>
        </w:rPr>
        <w:t>2</w:t>
      </w:r>
      <w:r w:rsidRPr="00501B01">
        <w:rPr>
          <w:rFonts w:ascii="Calibri" w:hAnsi="Calibri" w:hint="eastAsia"/>
          <w:sz w:val="24"/>
          <w:szCs w:val="32"/>
        </w:rPr>
        <w:t>、承包人根据施工图纸施工，规定范围外的超挖部分费用（</w:t>
      </w:r>
      <w:proofErr w:type="gramStart"/>
      <w:r w:rsidRPr="00501B01">
        <w:rPr>
          <w:rFonts w:ascii="Calibri" w:hAnsi="Calibri" w:hint="eastAsia"/>
          <w:sz w:val="24"/>
          <w:szCs w:val="32"/>
        </w:rPr>
        <w:t>即最终</w:t>
      </w:r>
      <w:proofErr w:type="gramEnd"/>
      <w:r w:rsidRPr="00501B01">
        <w:rPr>
          <w:rFonts w:ascii="Calibri" w:hAnsi="Calibri" w:hint="eastAsia"/>
          <w:sz w:val="24"/>
          <w:szCs w:val="32"/>
        </w:rPr>
        <w:t>合同总价超过预算价</w:t>
      </w:r>
      <w:r w:rsidRPr="00501B01">
        <w:rPr>
          <w:rFonts w:ascii="Calibri" w:hAnsi="Calibri"/>
          <w:sz w:val="24"/>
          <w:szCs w:val="32"/>
        </w:rPr>
        <w:t>250</w:t>
      </w:r>
      <w:r w:rsidRPr="00501B01">
        <w:rPr>
          <w:rFonts w:ascii="Calibri" w:hAnsi="Calibri" w:hint="eastAsia"/>
          <w:sz w:val="24"/>
          <w:szCs w:val="32"/>
        </w:rPr>
        <w:t>万元的）或施工图规定范围</w:t>
      </w:r>
      <w:proofErr w:type="gramStart"/>
      <w:r w:rsidRPr="00501B01">
        <w:rPr>
          <w:rFonts w:ascii="Calibri" w:hAnsi="Calibri" w:hint="eastAsia"/>
          <w:sz w:val="24"/>
          <w:szCs w:val="32"/>
        </w:rPr>
        <w:t>内但是</w:t>
      </w:r>
      <w:proofErr w:type="gramEnd"/>
      <w:r w:rsidRPr="00501B01">
        <w:rPr>
          <w:rFonts w:ascii="Calibri" w:hAnsi="Calibri" w:hint="eastAsia"/>
          <w:sz w:val="24"/>
          <w:szCs w:val="32"/>
        </w:rPr>
        <w:t>因为量的增加导致最终合同总价超过预算价</w:t>
      </w:r>
      <w:r w:rsidRPr="00501B01">
        <w:rPr>
          <w:rFonts w:ascii="Calibri" w:hAnsi="Calibri"/>
          <w:sz w:val="24"/>
          <w:szCs w:val="32"/>
        </w:rPr>
        <w:t>250</w:t>
      </w:r>
      <w:r w:rsidRPr="00501B01">
        <w:rPr>
          <w:rFonts w:ascii="Calibri" w:hAnsi="Calibri" w:hint="eastAsia"/>
          <w:sz w:val="24"/>
          <w:szCs w:val="32"/>
        </w:rPr>
        <w:t>万元的均由承包人自行承担，采购人不予支付。如承包人存在欠挖等各类事由导致验收不合格的，重新挖到验收合格为止。</w:t>
      </w:r>
      <w:proofErr w:type="gramStart"/>
      <w:r w:rsidRPr="00501B01">
        <w:rPr>
          <w:rFonts w:ascii="Calibri" w:hAnsi="Calibri" w:hint="eastAsia"/>
          <w:sz w:val="24"/>
          <w:szCs w:val="32"/>
        </w:rPr>
        <w:t>补挖产生</w:t>
      </w:r>
      <w:proofErr w:type="gramEnd"/>
      <w:r w:rsidRPr="00501B01">
        <w:rPr>
          <w:rFonts w:ascii="Calibri" w:hAnsi="Calibri" w:hint="eastAsia"/>
          <w:sz w:val="24"/>
          <w:szCs w:val="32"/>
        </w:rPr>
        <w:t>的测量等所有费用有承包人自行承担。</w:t>
      </w:r>
    </w:p>
    <w:p w:rsidR="0053724C" w:rsidRPr="00501B01" w:rsidRDefault="0077021C">
      <w:pPr>
        <w:snapToGrid w:val="0"/>
        <w:spacing w:line="360" w:lineRule="auto"/>
        <w:ind w:firstLineChars="200" w:firstLine="482"/>
        <w:rPr>
          <w:rFonts w:ascii="宋体" w:hAnsi="宋体"/>
          <w:b/>
          <w:sz w:val="24"/>
        </w:rPr>
      </w:pPr>
      <w:r w:rsidRPr="00501B01">
        <w:rPr>
          <w:rFonts w:ascii="宋体" w:hAnsi="宋体" w:hint="eastAsia"/>
          <w:b/>
          <w:sz w:val="24"/>
        </w:rPr>
        <w:t>五</w:t>
      </w:r>
      <w:r w:rsidRPr="00501B01">
        <w:rPr>
          <w:rFonts w:ascii="宋体" w:hAnsi="宋体"/>
          <w:b/>
          <w:sz w:val="24"/>
        </w:rPr>
        <w:t>、技术资料</w:t>
      </w:r>
    </w:p>
    <w:p w:rsidR="0077021C" w:rsidRPr="00501B01" w:rsidRDefault="0077021C" w:rsidP="0077021C">
      <w:pPr>
        <w:snapToGrid w:val="0"/>
        <w:spacing w:line="360" w:lineRule="auto"/>
        <w:ind w:firstLineChars="200" w:firstLine="480"/>
        <w:rPr>
          <w:rFonts w:ascii="宋体" w:hAnsi="宋体"/>
          <w:sz w:val="24"/>
        </w:rPr>
      </w:pPr>
      <w:r w:rsidRPr="00501B01">
        <w:rPr>
          <w:rFonts w:ascii="宋体" w:hAnsi="宋体"/>
          <w:sz w:val="24"/>
        </w:rPr>
        <w:t>1</w:t>
      </w:r>
      <w:r w:rsidRPr="00501B01">
        <w:rPr>
          <w:rFonts w:ascii="宋体" w:hAnsi="宋体" w:hint="eastAsia"/>
          <w:sz w:val="24"/>
        </w:rPr>
        <w:t>.</w:t>
      </w:r>
      <w:r w:rsidRPr="00501B01">
        <w:rPr>
          <w:rFonts w:ascii="宋体" w:hAnsi="宋体"/>
          <w:sz w:val="24"/>
        </w:rPr>
        <w:t>乙方应按招标文件规定的时间向甲方提供有关技术资料。</w:t>
      </w:r>
    </w:p>
    <w:p w:rsidR="0077021C" w:rsidRPr="00501B01" w:rsidRDefault="0077021C" w:rsidP="0077021C">
      <w:pPr>
        <w:snapToGrid w:val="0"/>
        <w:spacing w:line="360" w:lineRule="auto"/>
        <w:ind w:firstLineChars="200" w:firstLine="480"/>
        <w:rPr>
          <w:rFonts w:ascii="宋体" w:hAnsi="宋体"/>
          <w:sz w:val="24"/>
        </w:rPr>
      </w:pPr>
      <w:r w:rsidRPr="00501B01">
        <w:rPr>
          <w:rFonts w:ascii="宋体" w:hAnsi="宋体"/>
          <w:sz w:val="24"/>
        </w:rPr>
        <w:t>2</w:t>
      </w:r>
      <w:r w:rsidRPr="00501B01">
        <w:rPr>
          <w:rFonts w:ascii="宋体" w:hAnsi="宋体" w:hint="eastAsia"/>
          <w:sz w:val="24"/>
        </w:rPr>
        <w:t>.</w:t>
      </w:r>
      <w:r w:rsidRPr="00501B01">
        <w:rPr>
          <w:rFonts w:ascii="宋体" w:hAnsi="宋体"/>
          <w:sz w:val="24"/>
        </w:rPr>
        <w:t xml:space="preserve"> 没有甲方事先书面同意，乙方不得将由甲方提供的有关合同或任何合同条文、规格、计划、图纸、样品或资料提供给与履行本合同无关的任何其他人。即使</w:t>
      </w:r>
      <w:proofErr w:type="gramStart"/>
      <w:r w:rsidRPr="00501B01">
        <w:rPr>
          <w:rFonts w:ascii="宋体" w:hAnsi="宋体"/>
          <w:sz w:val="24"/>
        </w:rPr>
        <w:t>向履行</w:t>
      </w:r>
      <w:proofErr w:type="gramEnd"/>
      <w:r w:rsidRPr="00501B01">
        <w:rPr>
          <w:rFonts w:ascii="宋体" w:hAnsi="宋体"/>
          <w:sz w:val="24"/>
        </w:rPr>
        <w:t>本合同有关的人员提供，也应注意保密并限于履行合同的必需范围。</w:t>
      </w:r>
    </w:p>
    <w:p w:rsidR="0077021C" w:rsidRPr="00501B01" w:rsidRDefault="0077021C" w:rsidP="0077021C">
      <w:pPr>
        <w:snapToGrid w:val="0"/>
        <w:spacing w:line="360" w:lineRule="auto"/>
        <w:ind w:firstLineChars="200" w:firstLine="482"/>
        <w:rPr>
          <w:rFonts w:ascii="宋体" w:hAnsi="宋体"/>
          <w:b/>
          <w:sz w:val="24"/>
        </w:rPr>
      </w:pPr>
      <w:r w:rsidRPr="00501B01">
        <w:rPr>
          <w:rFonts w:ascii="宋体" w:hAnsi="宋体" w:hint="eastAsia"/>
          <w:b/>
          <w:sz w:val="24"/>
        </w:rPr>
        <w:t>六</w:t>
      </w:r>
      <w:r w:rsidRPr="00501B01">
        <w:rPr>
          <w:rFonts w:ascii="宋体" w:hAnsi="宋体"/>
          <w:b/>
          <w:sz w:val="24"/>
        </w:rPr>
        <w:t>、知识产权</w:t>
      </w:r>
    </w:p>
    <w:p w:rsidR="0077021C" w:rsidRPr="00501B01" w:rsidRDefault="0077021C" w:rsidP="0077021C">
      <w:pPr>
        <w:snapToGrid w:val="0"/>
        <w:spacing w:line="360" w:lineRule="auto"/>
        <w:ind w:firstLineChars="200" w:firstLine="480"/>
        <w:rPr>
          <w:rFonts w:ascii="宋体" w:hAnsi="宋体"/>
          <w:sz w:val="24"/>
        </w:rPr>
      </w:pPr>
      <w:r w:rsidRPr="00501B01">
        <w:rPr>
          <w:rFonts w:ascii="宋体" w:hAnsi="宋体" w:hint="eastAsia"/>
          <w:sz w:val="24"/>
        </w:rPr>
        <w:t>（一）</w:t>
      </w:r>
      <w:r w:rsidRPr="00501B01">
        <w:rPr>
          <w:rFonts w:ascii="宋体" w:hAnsi="宋体"/>
          <w:sz w:val="24"/>
        </w:rPr>
        <w:t>乙方应保证提供服务过程中不会侵犯任何第三方的知识产权</w:t>
      </w:r>
      <w:r w:rsidR="007E0355" w:rsidRPr="00501B01">
        <w:rPr>
          <w:rFonts w:ascii="宋体" w:hAnsi="宋体" w:hint="eastAsia"/>
          <w:sz w:val="24"/>
        </w:rPr>
        <w:t>和其他权利</w:t>
      </w:r>
      <w:r w:rsidRPr="00501B01">
        <w:rPr>
          <w:rFonts w:ascii="宋体" w:hAnsi="宋体"/>
          <w:sz w:val="24"/>
        </w:rPr>
        <w:t>。</w:t>
      </w:r>
    </w:p>
    <w:p w:rsidR="0077021C" w:rsidRPr="00501B01" w:rsidRDefault="0077021C" w:rsidP="0077021C">
      <w:pPr>
        <w:snapToGrid w:val="0"/>
        <w:spacing w:line="360" w:lineRule="auto"/>
        <w:ind w:firstLineChars="200" w:firstLine="480"/>
        <w:rPr>
          <w:rFonts w:ascii="宋体" w:hAnsi="Courier New"/>
        </w:rPr>
      </w:pPr>
      <w:r w:rsidRPr="00501B01">
        <w:rPr>
          <w:rFonts w:ascii="宋体" w:hAnsi="宋体" w:hint="eastAsia"/>
          <w:sz w:val="24"/>
        </w:rPr>
        <w:t>（二）若侵犯,由乙方赔偿甲方因此遭受的损失（包括但不限于应对及追偿过程中所支付的律师费、差旅费、诉讼费、保全费、鉴定费、评估费等）。</w:t>
      </w:r>
    </w:p>
    <w:p w:rsidR="0077021C" w:rsidRPr="00501B01" w:rsidRDefault="0077021C" w:rsidP="0077021C">
      <w:pPr>
        <w:snapToGrid w:val="0"/>
        <w:spacing w:line="360" w:lineRule="auto"/>
        <w:ind w:firstLineChars="200" w:firstLine="482"/>
        <w:rPr>
          <w:rFonts w:ascii="宋体" w:hAnsi="宋体"/>
          <w:b/>
          <w:sz w:val="24"/>
        </w:rPr>
      </w:pPr>
      <w:r w:rsidRPr="00501B01">
        <w:rPr>
          <w:rFonts w:ascii="宋体" w:hAnsi="宋体" w:hint="eastAsia"/>
          <w:b/>
          <w:sz w:val="24"/>
        </w:rPr>
        <w:t>七</w:t>
      </w:r>
      <w:r w:rsidRPr="00501B01">
        <w:rPr>
          <w:rFonts w:ascii="宋体" w:hAnsi="宋体"/>
          <w:b/>
          <w:sz w:val="24"/>
        </w:rPr>
        <w:t>、履约保证金</w:t>
      </w:r>
    </w:p>
    <w:p w:rsidR="0077021C" w:rsidRPr="00501B01" w:rsidRDefault="0077021C" w:rsidP="0077021C">
      <w:pPr>
        <w:snapToGrid w:val="0"/>
        <w:spacing w:line="360" w:lineRule="auto"/>
        <w:ind w:firstLineChars="200" w:firstLine="480"/>
        <w:rPr>
          <w:rFonts w:ascii="宋体" w:hAnsi="宋体"/>
          <w:sz w:val="24"/>
        </w:rPr>
      </w:pPr>
      <w:r w:rsidRPr="00501B01">
        <w:rPr>
          <w:rFonts w:ascii="宋体" w:hAnsi="宋体" w:hint="eastAsia"/>
          <w:sz w:val="24"/>
        </w:rPr>
        <w:t>合同金额的</w:t>
      </w:r>
      <w:r w:rsidRPr="00501B01">
        <w:rPr>
          <w:rFonts w:ascii="宋体" w:hAnsi="宋体"/>
          <w:sz w:val="24"/>
          <w:u w:val="single"/>
        </w:rPr>
        <w:t>1</w:t>
      </w:r>
      <w:r w:rsidRPr="00501B01">
        <w:rPr>
          <w:rFonts w:ascii="宋体" w:hAnsi="宋体"/>
          <w:sz w:val="24"/>
        </w:rPr>
        <w:t>%。</w:t>
      </w:r>
      <w:r w:rsidRPr="00501B01">
        <w:rPr>
          <w:rFonts w:ascii="宋体" w:hAnsi="宋体" w:hint="eastAsia"/>
          <w:sz w:val="24"/>
        </w:rPr>
        <w:t>可采用现金、银行独立保函、保险机构保证保险保单、保兑支票、银行汇票或现金支票等形式。若为现金、转账，服务期满并无相关违约问题后</w:t>
      </w:r>
      <w:r w:rsidRPr="00501B01">
        <w:rPr>
          <w:rFonts w:ascii="宋体" w:hAnsi="宋体"/>
          <w:sz w:val="24"/>
        </w:rPr>
        <w:t>30日内无息退还（如有违约情形，漏出对应金额后退还剩余部分），若为保单保函的则担保有效期</w:t>
      </w:r>
      <w:proofErr w:type="gramStart"/>
      <w:r w:rsidRPr="00501B01">
        <w:rPr>
          <w:rFonts w:ascii="宋体" w:hAnsi="宋体" w:hint="eastAsia"/>
          <w:sz w:val="24"/>
        </w:rPr>
        <w:t>截止日须不短于</w:t>
      </w:r>
      <w:proofErr w:type="gramEnd"/>
      <w:r w:rsidRPr="00501B01">
        <w:rPr>
          <w:rFonts w:ascii="宋体" w:hAnsi="宋体" w:hint="eastAsia"/>
          <w:sz w:val="24"/>
        </w:rPr>
        <w:t>合同履行期届满后【</w:t>
      </w:r>
      <w:r w:rsidRPr="00501B01">
        <w:rPr>
          <w:rFonts w:ascii="宋体" w:hAnsi="宋体"/>
          <w:sz w:val="24"/>
        </w:rPr>
        <w:t>30</w:t>
      </w:r>
      <w:r w:rsidRPr="00501B01">
        <w:rPr>
          <w:rFonts w:ascii="宋体" w:hAnsi="宋体" w:hint="eastAsia"/>
          <w:sz w:val="24"/>
        </w:rPr>
        <w:t>】日。</w:t>
      </w:r>
    </w:p>
    <w:p w:rsidR="0053724C" w:rsidRPr="00501B01" w:rsidRDefault="0077021C">
      <w:pPr>
        <w:snapToGrid w:val="0"/>
        <w:spacing w:line="360" w:lineRule="auto"/>
        <w:ind w:firstLineChars="200" w:firstLine="482"/>
        <w:rPr>
          <w:rFonts w:ascii="宋体" w:hAnsi="宋体"/>
          <w:b/>
          <w:sz w:val="24"/>
        </w:rPr>
      </w:pPr>
      <w:r w:rsidRPr="00501B01">
        <w:rPr>
          <w:rFonts w:ascii="宋体" w:hAnsi="宋体" w:hint="eastAsia"/>
          <w:b/>
          <w:sz w:val="24"/>
        </w:rPr>
        <w:t>八、转包或分包</w:t>
      </w:r>
    </w:p>
    <w:p w:rsidR="0077021C" w:rsidRPr="00501B01" w:rsidRDefault="0077021C" w:rsidP="0077021C">
      <w:pPr>
        <w:snapToGrid w:val="0"/>
        <w:spacing w:line="360" w:lineRule="auto"/>
        <w:ind w:firstLineChars="200" w:firstLine="480"/>
        <w:rPr>
          <w:rFonts w:ascii="宋体" w:hAnsi="宋体"/>
          <w:sz w:val="24"/>
        </w:rPr>
      </w:pPr>
      <w:r w:rsidRPr="00501B01">
        <w:rPr>
          <w:rFonts w:ascii="宋体" w:hAnsi="宋体"/>
          <w:sz w:val="24"/>
        </w:rPr>
        <w:t>1</w:t>
      </w:r>
      <w:r w:rsidRPr="00501B01">
        <w:rPr>
          <w:rFonts w:ascii="宋体" w:hAnsi="宋体" w:hint="eastAsia"/>
          <w:sz w:val="24"/>
        </w:rPr>
        <w:t>.本合同范围的服务，应由</w:t>
      </w:r>
      <w:r w:rsidRPr="00501B01">
        <w:rPr>
          <w:rFonts w:ascii="宋体" w:hAnsi="宋体"/>
          <w:sz w:val="24"/>
        </w:rPr>
        <w:t>乙</w:t>
      </w:r>
      <w:r w:rsidRPr="00501B01">
        <w:rPr>
          <w:rFonts w:ascii="宋体" w:hAnsi="宋体" w:hint="eastAsia"/>
          <w:sz w:val="24"/>
        </w:rPr>
        <w:t>方直接供应，不得转让他人供应；</w:t>
      </w:r>
    </w:p>
    <w:p w:rsidR="0077021C" w:rsidRPr="00501B01" w:rsidRDefault="0077021C" w:rsidP="0077021C">
      <w:pPr>
        <w:snapToGrid w:val="0"/>
        <w:spacing w:line="360" w:lineRule="auto"/>
        <w:ind w:firstLineChars="200" w:firstLine="480"/>
        <w:rPr>
          <w:rFonts w:ascii="宋体" w:hAnsi="宋体"/>
          <w:sz w:val="24"/>
        </w:rPr>
      </w:pPr>
      <w:r w:rsidRPr="00501B01">
        <w:rPr>
          <w:rFonts w:ascii="宋体" w:hAnsi="宋体"/>
          <w:sz w:val="24"/>
        </w:rPr>
        <w:t>2</w:t>
      </w:r>
      <w:r w:rsidRPr="00501B01">
        <w:rPr>
          <w:rFonts w:ascii="宋体" w:hAnsi="宋体" w:hint="eastAsia"/>
          <w:sz w:val="24"/>
        </w:rPr>
        <w:t>.</w:t>
      </w:r>
      <w:r w:rsidRPr="00501B01">
        <w:rPr>
          <w:rFonts w:ascii="宋体" w:hAnsi="宋体"/>
          <w:sz w:val="24"/>
        </w:rPr>
        <w:t xml:space="preserve"> </w:t>
      </w:r>
      <w:r w:rsidRPr="00501B01">
        <w:rPr>
          <w:rFonts w:ascii="宋体" w:hAnsi="宋体" w:hint="eastAsia"/>
          <w:sz w:val="24"/>
        </w:rPr>
        <w:t>除非得到甲方的书面同意，</w:t>
      </w:r>
      <w:r w:rsidRPr="00501B01">
        <w:rPr>
          <w:rFonts w:ascii="宋体" w:hAnsi="宋体"/>
          <w:sz w:val="24"/>
        </w:rPr>
        <w:t>乙</w:t>
      </w:r>
      <w:r w:rsidRPr="00501B01">
        <w:rPr>
          <w:rFonts w:ascii="宋体" w:hAnsi="宋体" w:hint="eastAsia"/>
          <w:sz w:val="24"/>
        </w:rPr>
        <w:t>方不得将本合同范围的服务全部或部分分包给他人供应；</w:t>
      </w:r>
    </w:p>
    <w:p w:rsidR="0077021C" w:rsidRPr="00501B01" w:rsidRDefault="0077021C" w:rsidP="0077021C">
      <w:pPr>
        <w:snapToGrid w:val="0"/>
        <w:spacing w:line="360" w:lineRule="auto"/>
        <w:ind w:firstLineChars="200" w:firstLine="480"/>
        <w:rPr>
          <w:rFonts w:ascii="宋体" w:hAnsi="宋体"/>
          <w:sz w:val="24"/>
        </w:rPr>
      </w:pPr>
      <w:r w:rsidRPr="00501B01">
        <w:rPr>
          <w:rFonts w:ascii="宋体" w:hAnsi="宋体"/>
          <w:sz w:val="24"/>
        </w:rPr>
        <w:t>3</w:t>
      </w:r>
      <w:r w:rsidRPr="00501B01">
        <w:rPr>
          <w:rFonts w:ascii="宋体" w:hAnsi="宋体" w:hint="eastAsia"/>
          <w:sz w:val="24"/>
        </w:rPr>
        <w:t>.如有转让和未经甲方同意的分包行为，甲方有权解除合同，没收履约保</w:t>
      </w:r>
      <w:r w:rsidRPr="00501B01">
        <w:rPr>
          <w:rFonts w:ascii="宋体" w:hAnsi="宋体" w:hint="eastAsia"/>
          <w:sz w:val="24"/>
        </w:rPr>
        <w:lastRenderedPageBreak/>
        <w:t>证金并追究乙方的违约责任。</w:t>
      </w:r>
    </w:p>
    <w:p w:rsidR="0077021C" w:rsidRPr="00501B01" w:rsidRDefault="0077021C" w:rsidP="0077021C">
      <w:pPr>
        <w:snapToGrid w:val="0"/>
        <w:spacing w:line="360" w:lineRule="auto"/>
        <w:ind w:firstLineChars="200" w:firstLine="482"/>
        <w:rPr>
          <w:rFonts w:ascii="宋体" w:hAnsi="宋体"/>
          <w:sz w:val="24"/>
        </w:rPr>
      </w:pPr>
      <w:r w:rsidRPr="00501B01">
        <w:rPr>
          <w:rFonts w:ascii="宋体" w:hAnsi="宋体" w:hint="eastAsia"/>
          <w:b/>
          <w:sz w:val="24"/>
        </w:rPr>
        <w:t>九</w:t>
      </w:r>
      <w:r w:rsidRPr="00501B01">
        <w:rPr>
          <w:rFonts w:ascii="宋体" w:hAnsi="宋体"/>
          <w:b/>
          <w:sz w:val="24"/>
        </w:rPr>
        <w:t>、服务质量保证期 (选用)</w:t>
      </w:r>
    </w:p>
    <w:p w:rsidR="0077021C" w:rsidRPr="00501B01" w:rsidRDefault="0077021C" w:rsidP="0077021C">
      <w:pPr>
        <w:snapToGrid w:val="0"/>
        <w:spacing w:line="360" w:lineRule="auto"/>
        <w:ind w:firstLineChars="200" w:firstLine="480"/>
        <w:rPr>
          <w:rFonts w:ascii="宋体" w:hAnsi="宋体"/>
          <w:sz w:val="24"/>
        </w:rPr>
      </w:pPr>
      <w:r w:rsidRPr="00501B01">
        <w:rPr>
          <w:rFonts w:ascii="宋体" w:hAnsi="宋体"/>
          <w:sz w:val="24"/>
        </w:rPr>
        <w:t>1</w:t>
      </w:r>
      <w:r w:rsidRPr="00501B01">
        <w:rPr>
          <w:rFonts w:ascii="宋体" w:hAnsi="宋体" w:hint="eastAsia"/>
          <w:sz w:val="24"/>
        </w:rPr>
        <w:t>.</w:t>
      </w:r>
      <w:r w:rsidRPr="00501B01">
        <w:rPr>
          <w:rFonts w:ascii="宋体" w:hAnsi="宋体"/>
          <w:sz w:val="24"/>
        </w:rPr>
        <w:t xml:space="preserve"> 服务质量保证期</w:t>
      </w:r>
      <w:r w:rsidRPr="00501B01">
        <w:rPr>
          <w:rFonts w:ascii="宋体" w:hAnsi="宋体"/>
          <w:sz w:val="24"/>
          <w:u w:val="single"/>
        </w:rPr>
        <w:t xml:space="preserve">    </w:t>
      </w:r>
      <w:r w:rsidRPr="00501B01">
        <w:rPr>
          <w:rFonts w:ascii="宋体" w:hAnsi="宋体" w:hint="eastAsia"/>
          <w:sz w:val="24"/>
          <w:u w:val="single"/>
        </w:rPr>
        <w:t>/</w:t>
      </w:r>
      <w:r w:rsidRPr="00501B01">
        <w:rPr>
          <w:rFonts w:ascii="宋体" w:hAnsi="宋体"/>
          <w:sz w:val="24"/>
          <w:u w:val="single"/>
        </w:rPr>
        <w:t xml:space="preserve">  </w:t>
      </w:r>
      <w:r w:rsidRPr="00501B01">
        <w:rPr>
          <w:rFonts w:ascii="宋体" w:hAnsi="宋体"/>
          <w:sz w:val="24"/>
        </w:rPr>
        <w:t>年。（自验收合格之日起计）</w:t>
      </w:r>
    </w:p>
    <w:p w:rsidR="0077021C" w:rsidRPr="00501B01" w:rsidRDefault="0077021C" w:rsidP="0077021C">
      <w:pPr>
        <w:snapToGrid w:val="0"/>
        <w:spacing w:line="360" w:lineRule="auto"/>
        <w:ind w:firstLineChars="200" w:firstLine="482"/>
        <w:rPr>
          <w:rFonts w:ascii="宋体" w:hAnsi="宋体"/>
          <w:b/>
          <w:sz w:val="24"/>
        </w:rPr>
      </w:pPr>
      <w:r w:rsidRPr="00501B01">
        <w:rPr>
          <w:rFonts w:ascii="宋体" w:hAnsi="宋体" w:hint="eastAsia"/>
          <w:b/>
          <w:sz w:val="24"/>
        </w:rPr>
        <w:t>十</w:t>
      </w:r>
      <w:r w:rsidRPr="00501B01">
        <w:rPr>
          <w:rFonts w:ascii="宋体" w:hAnsi="宋体"/>
          <w:b/>
          <w:sz w:val="24"/>
        </w:rPr>
        <w:t>、合同履行时间、履行方式及履行地点</w:t>
      </w:r>
    </w:p>
    <w:p w:rsidR="0077021C" w:rsidRPr="00501B01" w:rsidRDefault="0077021C" w:rsidP="0077021C">
      <w:pPr>
        <w:snapToGrid w:val="0"/>
        <w:spacing w:line="360" w:lineRule="auto"/>
        <w:ind w:firstLineChars="200" w:firstLine="480"/>
        <w:rPr>
          <w:rFonts w:ascii="宋体" w:hAnsi="宋体"/>
          <w:bCs/>
          <w:sz w:val="24"/>
        </w:rPr>
      </w:pPr>
      <w:r w:rsidRPr="00501B01">
        <w:rPr>
          <w:rFonts w:ascii="宋体" w:hAnsi="宋体"/>
          <w:bCs/>
          <w:sz w:val="24"/>
        </w:rPr>
        <w:t>1</w:t>
      </w:r>
      <w:r w:rsidRPr="00501B01">
        <w:rPr>
          <w:rFonts w:ascii="宋体" w:hAnsi="宋体" w:hint="eastAsia"/>
          <w:bCs/>
          <w:sz w:val="24"/>
        </w:rPr>
        <w:t>.</w:t>
      </w:r>
      <w:r w:rsidRPr="00501B01">
        <w:rPr>
          <w:rFonts w:ascii="宋体" w:hAnsi="宋体"/>
          <w:bCs/>
          <w:sz w:val="24"/>
        </w:rPr>
        <w:t xml:space="preserve"> </w:t>
      </w:r>
      <w:r w:rsidRPr="00501B01">
        <w:rPr>
          <w:rFonts w:ascii="宋体" w:hAnsi="宋体"/>
          <w:sz w:val="24"/>
        </w:rPr>
        <w:t>履行时间</w:t>
      </w:r>
      <w:r w:rsidRPr="00501B01">
        <w:rPr>
          <w:rFonts w:ascii="宋体" w:hAnsi="宋体"/>
          <w:bCs/>
          <w:sz w:val="24"/>
        </w:rPr>
        <w:t>：</w:t>
      </w:r>
    </w:p>
    <w:p w:rsidR="0077021C" w:rsidRPr="00501B01" w:rsidRDefault="0077021C" w:rsidP="0077021C">
      <w:pPr>
        <w:snapToGrid w:val="0"/>
        <w:spacing w:line="360" w:lineRule="auto"/>
        <w:ind w:firstLineChars="200" w:firstLine="480"/>
        <w:rPr>
          <w:rFonts w:ascii="宋体" w:hAnsi="宋体"/>
          <w:bCs/>
          <w:sz w:val="24"/>
        </w:rPr>
      </w:pPr>
      <w:r w:rsidRPr="00501B01">
        <w:rPr>
          <w:rFonts w:ascii="宋体" w:hAnsi="宋体"/>
          <w:bCs/>
          <w:sz w:val="24"/>
        </w:rPr>
        <w:t>2</w:t>
      </w:r>
      <w:r w:rsidRPr="00501B01">
        <w:rPr>
          <w:rFonts w:ascii="宋体" w:hAnsi="宋体" w:hint="eastAsia"/>
          <w:bCs/>
          <w:sz w:val="24"/>
        </w:rPr>
        <w:t>.</w:t>
      </w:r>
      <w:r w:rsidRPr="00501B01">
        <w:rPr>
          <w:rFonts w:ascii="宋体" w:hAnsi="宋体"/>
          <w:bCs/>
          <w:sz w:val="24"/>
        </w:rPr>
        <w:t xml:space="preserve"> </w:t>
      </w:r>
      <w:r w:rsidRPr="00501B01">
        <w:rPr>
          <w:rFonts w:ascii="宋体" w:hAnsi="宋体"/>
          <w:sz w:val="24"/>
        </w:rPr>
        <w:t>履行方式</w:t>
      </w:r>
      <w:r w:rsidRPr="00501B01">
        <w:rPr>
          <w:rFonts w:ascii="宋体" w:hAnsi="宋体"/>
          <w:bCs/>
          <w:sz w:val="24"/>
        </w:rPr>
        <w:t>：</w:t>
      </w:r>
    </w:p>
    <w:p w:rsidR="0077021C" w:rsidRPr="00501B01" w:rsidRDefault="0077021C" w:rsidP="0077021C">
      <w:pPr>
        <w:snapToGrid w:val="0"/>
        <w:spacing w:line="360" w:lineRule="auto"/>
        <w:ind w:firstLineChars="200" w:firstLine="480"/>
        <w:rPr>
          <w:rFonts w:ascii="宋体" w:hAnsi="宋体"/>
          <w:sz w:val="24"/>
        </w:rPr>
      </w:pPr>
      <w:r w:rsidRPr="00501B01">
        <w:rPr>
          <w:rFonts w:ascii="宋体" w:hAnsi="宋体"/>
          <w:bCs/>
          <w:sz w:val="24"/>
        </w:rPr>
        <w:t>3</w:t>
      </w:r>
      <w:r w:rsidRPr="00501B01">
        <w:rPr>
          <w:rFonts w:ascii="宋体" w:hAnsi="宋体" w:hint="eastAsia"/>
          <w:bCs/>
          <w:sz w:val="24"/>
        </w:rPr>
        <w:t>.</w:t>
      </w:r>
      <w:r w:rsidRPr="00501B01">
        <w:rPr>
          <w:rFonts w:ascii="宋体" w:hAnsi="宋体"/>
          <w:bCs/>
          <w:sz w:val="24"/>
        </w:rPr>
        <w:t xml:space="preserve"> </w:t>
      </w:r>
      <w:r w:rsidRPr="00501B01">
        <w:rPr>
          <w:rFonts w:ascii="宋体" w:hAnsi="宋体"/>
          <w:sz w:val="24"/>
        </w:rPr>
        <w:t>履行地点</w:t>
      </w:r>
      <w:r w:rsidRPr="00501B01">
        <w:rPr>
          <w:rFonts w:ascii="宋体" w:hAnsi="宋体"/>
          <w:bCs/>
          <w:sz w:val="24"/>
        </w:rPr>
        <w:t>：</w:t>
      </w:r>
    </w:p>
    <w:p w:rsidR="0077021C" w:rsidRPr="00501B01" w:rsidRDefault="0077021C" w:rsidP="0077021C">
      <w:pPr>
        <w:snapToGrid w:val="0"/>
        <w:spacing w:line="360" w:lineRule="auto"/>
        <w:ind w:firstLineChars="200" w:firstLine="482"/>
        <w:rPr>
          <w:rFonts w:ascii="宋体" w:hAnsi="宋体"/>
          <w:b/>
          <w:sz w:val="24"/>
        </w:rPr>
      </w:pPr>
      <w:r w:rsidRPr="00501B01">
        <w:rPr>
          <w:rFonts w:ascii="宋体" w:hAnsi="宋体" w:hint="eastAsia"/>
          <w:b/>
          <w:sz w:val="24"/>
        </w:rPr>
        <w:t>十一</w:t>
      </w:r>
      <w:r w:rsidRPr="00501B01">
        <w:rPr>
          <w:rFonts w:ascii="宋体" w:hAnsi="宋体"/>
          <w:b/>
          <w:sz w:val="24"/>
        </w:rPr>
        <w:t>、款项支付</w:t>
      </w:r>
    </w:p>
    <w:p w:rsidR="0077021C" w:rsidRPr="00501B01" w:rsidRDefault="0077021C" w:rsidP="0077021C">
      <w:pPr>
        <w:snapToGrid w:val="0"/>
        <w:spacing w:line="360" w:lineRule="auto"/>
        <w:ind w:firstLineChars="200" w:firstLine="480"/>
        <w:rPr>
          <w:rFonts w:ascii="宋体" w:hAnsi="宋体"/>
          <w:bCs/>
          <w:sz w:val="24"/>
        </w:rPr>
      </w:pPr>
      <w:r w:rsidRPr="00501B01">
        <w:rPr>
          <w:rFonts w:ascii="宋体" w:hAnsi="宋体"/>
          <w:bCs/>
          <w:sz w:val="24"/>
        </w:rPr>
        <w:t xml:space="preserve"> 付款方式：</w:t>
      </w:r>
    </w:p>
    <w:p w:rsidR="0077021C" w:rsidRPr="00501B01" w:rsidRDefault="0077021C" w:rsidP="0077021C">
      <w:pPr>
        <w:snapToGrid w:val="0"/>
        <w:spacing w:line="360" w:lineRule="auto"/>
        <w:ind w:firstLineChars="200" w:firstLine="482"/>
        <w:rPr>
          <w:rFonts w:ascii="宋体" w:hAnsi="宋体"/>
          <w:b/>
          <w:sz w:val="24"/>
        </w:rPr>
      </w:pPr>
      <w:r w:rsidRPr="00501B01">
        <w:rPr>
          <w:rFonts w:ascii="宋体" w:hAnsi="宋体" w:hint="eastAsia"/>
          <w:b/>
          <w:sz w:val="24"/>
        </w:rPr>
        <w:t>十二、税费</w:t>
      </w:r>
    </w:p>
    <w:p w:rsidR="0077021C" w:rsidRPr="00501B01" w:rsidRDefault="0077021C" w:rsidP="0077021C">
      <w:pPr>
        <w:snapToGrid w:val="0"/>
        <w:spacing w:line="360" w:lineRule="auto"/>
        <w:ind w:firstLineChars="200" w:firstLine="480"/>
        <w:rPr>
          <w:rFonts w:ascii="宋体" w:hAnsi="宋体"/>
          <w:sz w:val="24"/>
        </w:rPr>
      </w:pPr>
      <w:r w:rsidRPr="00501B01">
        <w:rPr>
          <w:rFonts w:ascii="宋体" w:hAnsi="宋体" w:hint="eastAsia"/>
          <w:sz w:val="24"/>
        </w:rPr>
        <w:t>本合同执行中相关的一切税费均由</w:t>
      </w:r>
      <w:r w:rsidRPr="00501B01">
        <w:rPr>
          <w:rFonts w:ascii="宋体" w:hAnsi="宋体"/>
          <w:sz w:val="24"/>
        </w:rPr>
        <w:t>乙</w:t>
      </w:r>
      <w:r w:rsidRPr="00501B01">
        <w:rPr>
          <w:rFonts w:ascii="宋体" w:hAnsi="宋体" w:hint="eastAsia"/>
          <w:sz w:val="24"/>
        </w:rPr>
        <w:t>方负担。</w:t>
      </w:r>
    </w:p>
    <w:p w:rsidR="0077021C" w:rsidRPr="00501B01" w:rsidRDefault="0077021C" w:rsidP="0077021C">
      <w:pPr>
        <w:snapToGrid w:val="0"/>
        <w:spacing w:line="360" w:lineRule="auto"/>
        <w:ind w:firstLineChars="200" w:firstLine="482"/>
        <w:rPr>
          <w:rFonts w:ascii="宋体" w:hAnsi="宋体"/>
          <w:sz w:val="24"/>
        </w:rPr>
      </w:pPr>
      <w:r w:rsidRPr="00501B01">
        <w:rPr>
          <w:rFonts w:ascii="宋体" w:hAnsi="宋体"/>
          <w:b/>
          <w:sz w:val="24"/>
        </w:rPr>
        <w:t>十</w:t>
      </w:r>
      <w:r w:rsidRPr="00501B01">
        <w:rPr>
          <w:rFonts w:ascii="宋体" w:hAnsi="宋体" w:hint="eastAsia"/>
          <w:b/>
          <w:sz w:val="24"/>
        </w:rPr>
        <w:t>三</w:t>
      </w:r>
      <w:r w:rsidRPr="00501B01">
        <w:rPr>
          <w:rFonts w:ascii="宋体" w:hAnsi="宋体"/>
          <w:b/>
          <w:sz w:val="24"/>
        </w:rPr>
        <w:t>、质量保证及后续服务</w:t>
      </w:r>
    </w:p>
    <w:p w:rsidR="0077021C" w:rsidRPr="00501B01" w:rsidRDefault="0077021C" w:rsidP="0077021C">
      <w:pPr>
        <w:snapToGrid w:val="0"/>
        <w:spacing w:line="360" w:lineRule="auto"/>
        <w:ind w:firstLineChars="200" w:firstLine="480"/>
        <w:rPr>
          <w:rFonts w:ascii="宋体" w:hAnsi="宋体"/>
          <w:sz w:val="24"/>
        </w:rPr>
      </w:pPr>
      <w:r w:rsidRPr="00501B01">
        <w:rPr>
          <w:rFonts w:ascii="宋体" w:hAnsi="宋体"/>
          <w:sz w:val="24"/>
        </w:rPr>
        <w:t>1</w:t>
      </w:r>
      <w:r w:rsidRPr="00501B01">
        <w:rPr>
          <w:rFonts w:ascii="宋体" w:hAnsi="宋体" w:hint="eastAsia"/>
          <w:sz w:val="24"/>
        </w:rPr>
        <w:t>．</w:t>
      </w:r>
      <w:r w:rsidRPr="00501B01">
        <w:rPr>
          <w:rFonts w:ascii="宋体" w:hAnsi="宋体"/>
          <w:sz w:val="24"/>
        </w:rPr>
        <w:t>乙方应按招标文件规定向甲方提供服务。</w:t>
      </w:r>
    </w:p>
    <w:p w:rsidR="0077021C" w:rsidRPr="00501B01" w:rsidRDefault="0077021C" w:rsidP="0077021C">
      <w:pPr>
        <w:snapToGrid w:val="0"/>
        <w:spacing w:line="360" w:lineRule="auto"/>
        <w:ind w:firstLineChars="200" w:firstLine="480"/>
        <w:rPr>
          <w:rFonts w:ascii="宋体" w:hAnsi="宋体"/>
          <w:sz w:val="24"/>
        </w:rPr>
      </w:pPr>
      <w:r w:rsidRPr="00501B01">
        <w:rPr>
          <w:rFonts w:ascii="宋体" w:hAnsi="宋体"/>
          <w:sz w:val="24"/>
        </w:rPr>
        <w:t>2</w:t>
      </w:r>
      <w:r w:rsidRPr="00501B01">
        <w:rPr>
          <w:rFonts w:ascii="宋体" w:hAnsi="宋体" w:hint="eastAsia"/>
          <w:sz w:val="24"/>
        </w:rPr>
        <w:t>．</w:t>
      </w:r>
      <w:r w:rsidRPr="00501B01">
        <w:rPr>
          <w:rFonts w:ascii="宋体" w:hAnsi="宋体"/>
          <w:sz w:val="24"/>
        </w:rPr>
        <w:t>乙方提供的服务成果在服务质量保证期内发生故障，乙方应负责免费提供后续服务。对达不到要求者，根据实际情况，经双方协商，可按以下办法处理：</w:t>
      </w:r>
    </w:p>
    <w:p w:rsidR="0077021C" w:rsidRPr="00501B01" w:rsidRDefault="0077021C" w:rsidP="0077021C">
      <w:pPr>
        <w:snapToGrid w:val="0"/>
        <w:spacing w:line="360" w:lineRule="auto"/>
        <w:ind w:firstLineChars="200" w:firstLine="480"/>
        <w:rPr>
          <w:rFonts w:ascii="宋体" w:hAnsi="宋体"/>
          <w:sz w:val="24"/>
        </w:rPr>
      </w:pPr>
      <w:r w:rsidRPr="00501B01">
        <w:rPr>
          <w:rFonts w:ascii="宋体" w:hAnsi="宋体"/>
          <w:sz w:val="24"/>
        </w:rPr>
        <w:t>⑴重做：由乙方承担所发生的全部费用。</w:t>
      </w:r>
    </w:p>
    <w:p w:rsidR="0077021C" w:rsidRPr="00501B01" w:rsidRDefault="0077021C" w:rsidP="0077021C">
      <w:pPr>
        <w:snapToGrid w:val="0"/>
        <w:spacing w:line="360" w:lineRule="auto"/>
        <w:ind w:firstLineChars="200" w:firstLine="480"/>
        <w:rPr>
          <w:rFonts w:ascii="宋体" w:hAnsi="宋体"/>
          <w:sz w:val="24"/>
        </w:rPr>
      </w:pPr>
      <w:r w:rsidRPr="00501B01">
        <w:rPr>
          <w:rFonts w:ascii="宋体" w:hAnsi="宋体"/>
          <w:sz w:val="24"/>
        </w:rPr>
        <w:t>⑵贬值处理：由甲乙双方合议定价。</w:t>
      </w:r>
    </w:p>
    <w:p w:rsidR="0077021C" w:rsidRPr="00501B01" w:rsidRDefault="0077021C" w:rsidP="0077021C">
      <w:pPr>
        <w:snapToGrid w:val="0"/>
        <w:spacing w:line="360" w:lineRule="auto"/>
        <w:ind w:firstLineChars="200" w:firstLine="480"/>
        <w:rPr>
          <w:rFonts w:ascii="宋体" w:hAnsi="宋体"/>
          <w:sz w:val="24"/>
        </w:rPr>
      </w:pPr>
      <w:r w:rsidRPr="00501B01">
        <w:rPr>
          <w:rFonts w:ascii="宋体" w:hAnsi="宋体"/>
          <w:sz w:val="24"/>
        </w:rPr>
        <w:t>⑶解除合同。</w:t>
      </w:r>
    </w:p>
    <w:p w:rsidR="0077021C" w:rsidRPr="00501B01" w:rsidRDefault="0077021C" w:rsidP="0077021C">
      <w:pPr>
        <w:snapToGrid w:val="0"/>
        <w:spacing w:line="360" w:lineRule="auto"/>
        <w:ind w:firstLineChars="200" w:firstLine="480"/>
        <w:rPr>
          <w:rFonts w:ascii="宋体" w:hAnsi="宋体"/>
          <w:sz w:val="24"/>
        </w:rPr>
      </w:pPr>
      <w:r w:rsidRPr="00501B01">
        <w:rPr>
          <w:rFonts w:ascii="宋体" w:hAnsi="宋体"/>
          <w:sz w:val="24"/>
        </w:rPr>
        <w:t>3</w:t>
      </w:r>
      <w:r w:rsidRPr="00501B01">
        <w:rPr>
          <w:rFonts w:ascii="宋体" w:hAnsi="宋体" w:hint="eastAsia"/>
          <w:sz w:val="24"/>
        </w:rPr>
        <w:t>．</w:t>
      </w:r>
      <w:r w:rsidRPr="00501B01">
        <w:rPr>
          <w:rFonts w:ascii="宋体" w:hAnsi="宋体"/>
          <w:sz w:val="24"/>
        </w:rPr>
        <w:t>如在使用过程中发生问题，乙方在接到甲方通知后在</w:t>
      </w:r>
      <w:r w:rsidRPr="00501B01">
        <w:rPr>
          <w:rFonts w:ascii="宋体" w:hAnsi="宋体" w:hint="eastAsia"/>
          <w:sz w:val="24"/>
          <w:u w:val="single"/>
        </w:rPr>
        <w:t xml:space="preserve">   </w:t>
      </w:r>
      <w:r w:rsidRPr="00501B01">
        <w:rPr>
          <w:rFonts w:ascii="宋体" w:hAnsi="宋体"/>
          <w:sz w:val="24"/>
        </w:rPr>
        <w:t>小时内到达甲方现场。</w:t>
      </w:r>
    </w:p>
    <w:p w:rsidR="0077021C" w:rsidRPr="00501B01" w:rsidRDefault="0077021C" w:rsidP="0077021C">
      <w:pPr>
        <w:snapToGrid w:val="0"/>
        <w:spacing w:line="360" w:lineRule="auto"/>
        <w:ind w:firstLineChars="200" w:firstLine="480"/>
        <w:rPr>
          <w:rFonts w:ascii="宋体" w:hAnsi="宋体"/>
          <w:sz w:val="24"/>
        </w:rPr>
      </w:pPr>
      <w:r w:rsidRPr="00501B01">
        <w:rPr>
          <w:rFonts w:ascii="宋体" w:hAnsi="宋体"/>
          <w:sz w:val="24"/>
        </w:rPr>
        <w:t>4</w:t>
      </w:r>
      <w:r w:rsidRPr="00501B01">
        <w:rPr>
          <w:rFonts w:ascii="宋体" w:hAnsi="宋体" w:hint="eastAsia"/>
          <w:sz w:val="24"/>
        </w:rPr>
        <w:t>．</w:t>
      </w:r>
      <w:r w:rsidRPr="00501B01">
        <w:rPr>
          <w:rFonts w:ascii="宋体" w:hAnsi="宋体"/>
          <w:sz w:val="24"/>
        </w:rPr>
        <w:t>在</w:t>
      </w:r>
      <w:r w:rsidRPr="00501B01">
        <w:rPr>
          <w:rFonts w:ascii="宋体" w:hAnsi="宋体"/>
          <w:b/>
          <w:sz w:val="24"/>
        </w:rPr>
        <w:t>服务质量保证期</w:t>
      </w:r>
      <w:r w:rsidRPr="00501B01">
        <w:rPr>
          <w:rFonts w:ascii="宋体" w:hAnsi="宋体"/>
          <w:sz w:val="24"/>
        </w:rPr>
        <w:t>内，乙方应对出现的质量及安全问题负责处理解决并承担一切费用。</w:t>
      </w:r>
    </w:p>
    <w:p w:rsidR="0077021C" w:rsidRPr="00501B01" w:rsidRDefault="0077021C" w:rsidP="0077021C">
      <w:pPr>
        <w:snapToGrid w:val="0"/>
        <w:spacing w:line="360" w:lineRule="auto"/>
        <w:ind w:firstLineChars="200" w:firstLine="482"/>
        <w:rPr>
          <w:rFonts w:ascii="宋体" w:hAnsi="宋体"/>
          <w:b/>
          <w:sz w:val="24"/>
        </w:rPr>
      </w:pPr>
      <w:r w:rsidRPr="00501B01">
        <w:rPr>
          <w:rFonts w:ascii="宋体" w:hAnsi="宋体"/>
          <w:b/>
          <w:sz w:val="24"/>
        </w:rPr>
        <w:t>十</w:t>
      </w:r>
      <w:r w:rsidRPr="00501B01">
        <w:rPr>
          <w:rFonts w:ascii="宋体" w:hAnsi="宋体" w:hint="eastAsia"/>
          <w:b/>
          <w:sz w:val="24"/>
        </w:rPr>
        <w:t>四</w:t>
      </w:r>
      <w:r w:rsidRPr="00501B01">
        <w:rPr>
          <w:rFonts w:ascii="宋体" w:hAnsi="宋体"/>
          <w:b/>
          <w:sz w:val="24"/>
        </w:rPr>
        <w:t>、违约责任</w:t>
      </w:r>
    </w:p>
    <w:p w:rsidR="0077021C" w:rsidRPr="00501B01" w:rsidRDefault="0077021C" w:rsidP="0077021C">
      <w:pPr>
        <w:snapToGrid w:val="0"/>
        <w:spacing w:line="360" w:lineRule="auto"/>
        <w:ind w:firstLineChars="200" w:firstLine="480"/>
        <w:rPr>
          <w:rFonts w:ascii="宋体" w:hAnsi="宋体"/>
          <w:sz w:val="24"/>
        </w:rPr>
      </w:pPr>
      <w:r w:rsidRPr="00501B01">
        <w:rPr>
          <w:rFonts w:ascii="宋体" w:hAnsi="宋体"/>
          <w:sz w:val="24"/>
        </w:rPr>
        <w:t>1</w:t>
      </w:r>
      <w:r w:rsidRPr="00501B01">
        <w:rPr>
          <w:rFonts w:ascii="宋体" w:hAnsi="宋体" w:hint="eastAsia"/>
          <w:sz w:val="24"/>
        </w:rPr>
        <w:t>．</w:t>
      </w:r>
      <w:r w:rsidRPr="00501B01">
        <w:rPr>
          <w:rFonts w:ascii="宋体" w:hAnsi="宋体"/>
          <w:sz w:val="24"/>
        </w:rPr>
        <w:t>甲方无正当理由拒收接受服务的，甲方向乙方偿付合同款项</w:t>
      </w:r>
      <w:r w:rsidRPr="00501B01">
        <w:rPr>
          <w:rFonts w:ascii="宋体" w:hAnsi="宋体"/>
          <w:sz w:val="24"/>
          <w:u w:val="single"/>
        </w:rPr>
        <w:t>百分之五</w:t>
      </w:r>
      <w:r w:rsidRPr="00501B01">
        <w:rPr>
          <w:rFonts w:ascii="宋体" w:hAnsi="宋体"/>
          <w:sz w:val="24"/>
        </w:rPr>
        <w:t>作为违约金。</w:t>
      </w:r>
    </w:p>
    <w:p w:rsidR="0077021C" w:rsidRPr="00501B01" w:rsidRDefault="0077021C" w:rsidP="0077021C">
      <w:pPr>
        <w:snapToGrid w:val="0"/>
        <w:spacing w:line="360" w:lineRule="auto"/>
        <w:ind w:firstLineChars="200" w:firstLine="480"/>
        <w:rPr>
          <w:rFonts w:ascii="宋体" w:hAnsi="宋体"/>
          <w:sz w:val="24"/>
        </w:rPr>
      </w:pPr>
      <w:r w:rsidRPr="00501B01">
        <w:rPr>
          <w:rFonts w:ascii="宋体" w:hAnsi="宋体"/>
          <w:sz w:val="24"/>
        </w:rPr>
        <w:t>2</w:t>
      </w:r>
      <w:r w:rsidRPr="00501B01">
        <w:rPr>
          <w:rFonts w:ascii="宋体" w:hAnsi="宋体" w:hint="eastAsia"/>
          <w:sz w:val="24"/>
        </w:rPr>
        <w:t>．</w:t>
      </w:r>
      <w:r w:rsidRPr="00501B01">
        <w:rPr>
          <w:rFonts w:ascii="宋体" w:hAnsi="宋体"/>
          <w:sz w:val="24"/>
        </w:rPr>
        <w:t>甲方无故逾期验收和办理款项支付手续的,甲方应按逾期付款总额</w:t>
      </w:r>
      <w:r w:rsidRPr="00501B01">
        <w:rPr>
          <w:rFonts w:ascii="宋体" w:hAnsi="宋体"/>
          <w:sz w:val="24"/>
          <w:u w:val="single"/>
        </w:rPr>
        <w:t>每日万分之五</w:t>
      </w:r>
      <w:r w:rsidRPr="00501B01">
        <w:rPr>
          <w:rFonts w:ascii="宋体" w:hAnsi="宋体"/>
          <w:sz w:val="24"/>
        </w:rPr>
        <w:t>向乙方支付违约金。</w:t>
      </w:r>
    </w:p>
    <w:p w:rsidR="0077021C" w:rsidRPr="00501B01" w:rsidRDefault="0077021C" w:rsidP="0077021C">
      <w:pPr>
        <w:snapToGrid w:val="0"/>
        <w:spacing w:line="360" w:lineRule="auto"/>
        <w:ind w:firstLineChars="200" w:firstLine="480"/>
        <w:rPr>
          <w:rFonts w:ascii="宋体" w:hAnsi="宋体"/>
          <w:sz w:val="24"/>
        </w:rPr>
      </w:pPr>
      <w:r w:rsidRPr="00501B01">
        <w:rPr>
          <w:rFonts w:ascii="宋体" w:hAnsi="宋体"/>
          <w:sz w:val="24"/>
        </w:rPr>
        <w:t>3</w:t>
      </w:r>
      <w:r w:rsidRPr="00501B01">
        <w:rPr>
          <w:rFonts w:ascii="宋体" w:hAnsi="宋体" w:hint="eastAsia"/>
          <w:sz w:val="24"/>
        </w:rPr>
        <w:t>．</w:t>
      </w:r>
      <w:r w:rsidRPr="00501B01">
        <w:rPr>
          <w:rFonts w:ascii="宋体" w:hAnsi="宋体"/>
          <w:sz w:val="24"/>
        </w:rPr>
        <w:t>乙方</w:t>
      </w:r>
      <w:r w:rsidRPr="00501B01">
        <w:rPr>
          <w:rFonts w:ascii="宋体" w:hAnsi="宋体" w:hint="eastAsia"/>
          <w:sz w:val="24"/>
        </w:rPr>
        <w:t>未能如</w:t>
      </w:r>
      <w:r w:rsidRPr="00501B01">
        <w:rPr>
          <w:rFonts w:ascii="宋体" w:hAnsi="宋体"/>
          <w:sz w:val="24"/>
        </w:rPr>
        <w:t>期提供服务的，每日向甲方支付</w:t>
      </w:r>
      <w:r w:rsidRPr="00501B01">
        <w:rPr>
          <w:rFonts w:ascii="宋体" w:hAnsi="宋体" w:hint="eastAsia"/>
          <w:sz w:val="24"/>
        </w:rPr>
        <w:t>合同款项的</w:t>
      </w:r>
      <w:r w:rsidRPr="00501B01">
        <w:rPr>
          <w:rFonts w:ascii="宋体" w:hAnsi="宋体"/>
          <w:sz w:val="24"/>
          <w:u w:val="single"/>
        </w:rPr>
        <w:t>千分之六</w:t>
      </w:r>
      <w:r w:rsidRPr="00501B01">
        <w:rPr>
          <w:rFonts w:ascii="宋体" w:hAnsi="宋体" w:hint="eastAsia"/>
          <w:sz w:val="24"/>
        </w:rPr>
        <w:t>作为</w:t>
      </w:r>
      <w:r w:rsidRPr="00501B01">
        <w:rPr>
          <w:rFonts w:ascii="宋体" w:hAnsi="宋体"/>
          <w:sz w:val="24"/>
        </w:rPr>
        <w:t>违约金。乙方超过约定日期10个工作日</w:t>
      </w:r>
      <w:r w:rsidRPr="00501B01">
        <w:rPr>
          <w:rFonts w:ascii="宋体" w:hAnsi="宋体" w:hint="eastAsia"/>
          <w:sz w:val="24"/>
        </w:rPr>
        <w:t>仍</w:t>
      </w:r>
      <w:r w:rsidRPr="00501B01">
        <w:rPr>
          <w:rFonts w:ascii="宋体" w:hAnsi="宋体"/>
          <w:sz w:val="24"/>
        </w:rPr>
        <w:t>不能</w:t>
      </w:r>
      <w:r w:rsidRPr="00501B01">
        <w:rPr>
          <w:rFonts w:ascii="宋体" w:hAnsi="宋体" w:hint="eastAsia"/>
          <w:sz w:val="24"/>
        </w:rPr>
        <w:t>提供服务</w:t>
      </w:r>
      <w:r w:rsidRPr="00501B01">
        <w:rPr>
          <w:rFonts w:ascii="宋体" w:hAnsi="宋体"/>
          <w:sz w:val="24"/>
        </w:rPr>
        <w:t>的，甲方可解除本合同。</w:t>
      </w:r>
      <w:r w:rsidRPr="00501B01">
        <w:rPr>
          <w:rFonts w:ascii="宋体" w:hAnsi="宋体"/>
          <w:sz w:val="24"/>
        </w:rPr>
        <w:lastRenderedPageBreak/>
        <w:t>乙方因</w:t>
      </w:r>
      <w:r w:rsidRPr="00501B01">
        <w:rPr>
          <w:rFonts w:ascii="宋体" w:hAnsi="宋体" w:hint="eastAsia"/>
          <w:sz w:val="24"/>
        </w:rPr>
        <w:t>未能如</w:t>
      </w:r>
      <w:r w:rsidRPr="00501B01">
        <w:rPr>
          <w:rFonts w:ascii="宋体" w:hAnsi="宋体"/>
          <w:sz w:val="24"/>
        </w:rPr>
        <w:t>期提供服务或因其他违约行为导致甲方解除合同的，乙方应向甲方支付合同总值</w:t>
      </w:r>
      <w:r w:rsidRPr="00501B01">
        <w:rPr>
          <w:rFonts w:ascii="宋体" w:hAnsi="宋体"/>
          <w:sz w:val="24"/>
          <w:u w:val="single"/>
        </w:rPr>
        <w:t>5%</w:t>
      </w:r>
      <w:r w:rsidRPr="00501B01">
        <w:rPr>
          <w:rFonts w:ascii="宋体" w:hAnsi="宋体"/>
          <w:sz w:val="24"/>
        </w:rPr>
        <w:t xml:space="preserve">的违约金，如造成甲方损失超过违约金的，超出部分由乙方继续承担赔偿责任。 </w:t>
      </w:r>
    </w:p>
    <w:p w:rsidR="0077021C" w:rsidRPr="00501B01" w:rsidRDefault="0077021C" w:rsidP="0077021C">
      <w:pPr>
        <w:snapToGrid w:val="0"/>
        <w:spacing w:line="360" w:lineRule="auto"/>
        <w:ind w:firstLineChars="200" w:firstLine="482"/>
        <w:rPr>
          <w:rFonts w:ascii="宋体" w:hAnsi="宋体"/>
          <w:b/>
          <w:sz w:val="24"/>
        </w:rPr>
      </w:pPr>
      <w:r w:rsidRPr="00501B01">
        <w:rPr>
          <w:rFonts w:ascii="宋体" w:hAnsi="宋体"/>
          <w:b/>
          <w:sz w:val="24"/>
        </w:rPr>
        <w:t>十</w:t>
      </w:r>
      <w:r w:rsidRPr="00501B01">
        <w:rPr>
          <w:rFonts w:ascii="宋体" w:hAnsi="宋体" w:hint="eastAsia"/>
          <w:b/>
          <w:sz w:val="24"/>
        </w:rPr>
        <w:t>五</w:t>
      </w:r>
      <w:r w:rsidRPr="00501B01">
        <w:rPr>
          <w:rFonts w:ascii="宋体" w:hAnsi="宋体"/>
          <w:b/>
          <w:sz w:val="24"/>
        </w:rPr>
        <w:t>、不可抗力事件处理</w:t>
      </w:r>
    </w:p>
    <w:p w:rsidR="0077021C" w:rsidRPr="00501B01" w:rsidRDefault="0077021C" w:rsidP="0077021C">
      <w:pPr>
        <w:snapToGrid w:val="0"/>
        <w:spacing w:line="360" w:lineRule="auto"/>
        <w:ind w:firstLineChars="200" w:firstLine="480"/>
        <w:rPr>
          <w:rFonts w:ascii="宋体" w:hAnsi="宋体"/>
          <w:sz w:val="24"/>
        </w:rPr>
      </w:pPr>
      <w:r w:rsidRPr="00501B01">
        <w:rPr>
          <w:rFonts w:ascii="宋体" w:hAnsi="宋体"/>
          <w:sz w:val="24"/>
        </w:rPr>
        <w:t>1</w:t>
      </w:r>
      <w:r w:rsidRPr="00501B01">
        <w:rPr>
          <w:rFonts w:ascii="宋体" w:hAnsi="宋体" w:hint="eastAsia"/>
          <w:sz w:val="24"/>
        </w:rPr>
        <w:t>．</w:t>
      </w:r>
      <w:r w:rsidRPr="00501B01">
        <w:rPr>
          <w:rFonts w:ascii="宋体" w:hAnsi="宋体"/>
          <w:sz w:val="24"/>
        </w:rPr>
        <w:t>在合同有效期内，任何一方因不可抗力事件导致不能履行合同，则合同履行期可延长，其延长期与不可抗力影响期相同。</w:t>
      </w:r>
    </w:p>
    <w:p w:rsidR="0077021C" w:rsidRPr="00501B01" w:rsidRDefault="0077021C" w:rsidP="0077021C">
      <w:pPr>
        <w:snapToGrid w:val="0"/>
        <w:spacing w:line="360" w:lineRule="auto"/>
        <w:ind w:firstLineChars="200" w:firstLine="480"/>
        <w:rPr>
          <w:rFonts w:ascii="宋体" w:hAnsi="宋体"/>
          <w:sz w:val="24"/>
        </w:rPr>
      </w:pPr>
      <w:r w:rsidRPr="00501B01">
        <w:rPr>
          <w:rFonts w:ascii="宋体" w:hAnsi="宋体"/>
          <w:sz w:val="24"/>
        </w:rPr>
        <w:t>2</w:t>
      </w:r>
      <w:r w:rsidRPr="00501B01">
        <w:rPr>
          <w:rFonts w:ascii="宋体" w:hAnsi="宋体" w:hint="eastAsia"/>
          <w:sz w:val="24"/>
        </w:rPr>
        <w:t>．</w:t>
      </w:r>
      <w:r w:rsidRPr="00501B01">
        <w:rPr>
          <w:rFonts w:ascii="宋体" w:hAnsi="宋体"/>
          <w:sz w:val="24"/>
        </w:rPr>
        <w:t>不可抗力事件发生后，应立即通知对方，并寄送有关权威机构出具的证明。</w:t>
      </w:r>
    </w:p>
    <w:p w:rsidR="0077021C" w:rsidRPr="00501B01" w:rsidRDefault="0077021C" w:rsidP="0077021C">
      <w:pPr>
        <w:snapToGrid w:val="0"/>
        <w:spacing w:line="360" w:lineRule="auto"/>
        <w:ind w:firstLineChars="200" w:firstLine="480"/>
        <w:rPr>
          <w:rFonts w:ascii="宋体" w:hAnsi="宋体"/>
          <w:sz w:val="24"/>
        </w:rPr>
      </w:pPr>
      <w:r w:rsidRPr="00501B01">
        <w:rPr>
          <w:rFonts w:ascii="宋体" w:hAnsi="宋体"/>
          <w:sz w:val="24"/>
        </w:rPr>
        <w:t>3</w:t>
      </w:r>
      <w:r w:rsidRPr="00501B01">
        <w:rPr>
          <w:rFonts w:ascii="宋体" w:hAnsi="宋体" w:hint="eastAsia"/>
          <w:sz w:val="24"/>
        </w:rPr>
        <w:t>．</w:t>
      </w:r>
      <w:r w:rsidRPr="00501B01">
        <w:rPr>
          <w:rFonts w:ascii="宋体" w:hAnsi="宋体"/>
          <w:sz w:val="24"/>
        </w:rPr>
        <w:t>不可抗力事件延续120天以上，双方应通过友好协商，确定是否继续履行合同。</w:t>
      </w:r>
    </w:p>
    <w:p w:rsidR="0077021C" w:rsidRPr="00501B01" w:rsidRDefault="0077021C" w:rsidP="0077021C">
      <w:pPr>
        <w:snapToGrid w:val="0"/>
        <w:spacing w:line="360" w:lineRule="auto"/>
        <w:ind w:firstLineChars="200" w:firstLine="482"/>
        <w:rPr>
          <w:rFonts w:ascii="宋体" w:hAnsi="宋体"/>
          <w:b/>
          <w:sz w:val="24"/>
        </w:rPr>
      </w:pPr>
      <w:r w:rsidRPr="00501B01">
        <w:rPr>
          <w:rFonts w:ascii="宋体" w:hAnsi="宋体"/>
          <w:b/>
          <w:sz w:val="24"/>
        </w:rPr>
        <w:t>十</w:t>
      </w:r>
      <w:r w:rsidRPr="00501B01">
        <w:rPr>
          <w:rFonts w:ascii="宋体" w:hAnsi="宋体" w:hint="eastAsia"/>
          <w:b/>
          <w:sz w:val="24"/>
        </w:rPr>
        <w:t>六</w:t>
      </w:r>
      <w:r w:rsidRPr="00501B01">
        <w:rPr>
          <w:rFonts w:ascii="宋体" w:hAnsi="宋体"/>
          <w:b/>
          <w:sz w:val="24"/>
        </w:rPr>
        <w:t>、</w:t>
      </w:r>
      <w:r w:rsidRPr="00501B01">
        <w:rPr>
          <w:rFonts w:ascii="宋体" w:hAnsi="宋体" w:hint="eastAsia"/>
          <w:b/>
          <w:sz w:val="24"/>
        </w:rPr>
        <w:t>解决争议的方法</w:t>
      </w:r>
    </w:p>
    <w:p w:rsidR="0077021C" w:rsidRPr="00501B01" w:rsidRDefault="0077021C" w:rsidP="0077021C">
      <w:pPr>
        <w:snapToGrid w:val="0"/>
        <w:spacing w:line="360" w:lineRule="auto"/>
        <w:ind w:firstLineChars="200" w:firstLine="480"/>
        <w:rPr>
          <w:rFonts w:ascii="宋体" w:hAnsi="宋体"/>
          <w:sz w:val="24"/>
        </w:rPr>
      </w:pPr>
      <w:r w:rsidRPr="00501B01">
        <w:rPr>
          <w:rFonts w:ascii="宋体" w:hAnsi="宋体"/>
          <w:sz w:val="24"/>
        </w:rPr>
        <w:t>如双方在履行合同时发生纠纷，应协商解决；协商不成时，可提请政府采购管理部门调解；调解不成的</w:t>
      </w:r>
      <w:proofErr w:type="gramStart"/>
      <w:r w:rsidRPr="00501B01">
        <w:rPr>
          <w:rFonts w:ascii="宋体" w:hAnsi="宋体"/>
          <w:sz w:val="24"/>
        </w:rPr>
        <w:t>通过</w:t>
      </w:r>
      <w:r w:rsidRPr="00501B01">
        <w:rPr>
          <w:rFonts w:ascii="宋体" w:hAnsi="宋体" w:hint="eastAsia"/>
          <w:sz w:val="24"/>
        </w:rPr>
        <w:t>通过</w:t>
      </w:r>
      <w:proofErr w:type="gramEnd"/>
      <w:r w:rsidRPr="00501B01">
        <w:rPr>
          <w:rFonts w:ascii="宋体" w:hAnsi="宋体" w:hint="eastAsia"/>
          <w:sz w:val="24"/>
        </w:rPr>
        <w:t xml:space="preserve">以下第（ </w:t>
      </w:r>
      <w:r w:rsidR="0035053D" w:rsidRPr="00501B01">
        <w:rPr>
          <w:rFonts w:ascii="宋体" w:hAnsi="宋体" w:hint="eastAsia"/>
          <w:sz w:val="24"/>
        </w:rPr>
        <w:t>二</w:t>
      </w:r>
      <w:r w:rsidRPr="00501B01">
        <w:rPr>
          <w:rFonts w:ascii="宋体" w:hAnsi="宋体" w:hint="eastAsia"/>
          <w:sz w:val="24"/>
        </w:rPr>
        <w:t xml:space="preserve"> ）方式解决</w:t>
      </w:r>
      <w:r w:rsidRPr="00501B01">
        <w:rPr>
          <w:rFonts w:ascii="宋体" w:hAnsi="宋体"/>
          <w:sz w:val="24"/>
        </w:rPr>
        <w:t>：</w:t>
      </w:r>
    </w:p>
    <w:p w:rsidR="0077021C" w:rsidRPr="00501B01" w:rsidRDefault="0077021C" w:rsidP="0077021C">
      <w:pPr>
        <w:widowControl/>
        <w:spacing w:line="360" w:lineRule="auto"/>
        <w:ind w:firstLineChars="200" w:firstLine="480"/>
        <w:rPr>
          <w:rFonts w:ascii="宋体" w:hAnsi="宋体" w:cs="宋体"/>
          <w:kern w:val="0"/>
          <w:sz w:val="24"/>
        </w:rPr>
      </w:pPr>
      <w:r w:rsidRPr="00501B01">
        <w:rPr>
          <w:rFonts w:ascii="宋体" w:hAnsi="宋体" w:cs="宋体" w:hint="eastAsia"/>
          <w:kern w:val="0"/>
          <w:sz w:val="24"/>
        </w:rPr>
        <w:t>（一）</w:t>
      </w:r>
      <w:r w:rsidRPr="00501B01">
        <w:rPr>
          <w:rFonts w:ascii="宋体" w:hAnsi="宋体" w:cs="宋体"/>
          <w:kern w:val="0"/>
          <w:sz w:val="24"/>
        </w:rPr>
        <w:t>提交</w:t>
      </w:r>
      <w:r w:rsidRPr="00501B01">
        <w:rPr>
          <w:rFonts w:hAnsi="宋体"/>
          <w:sz w:val="24"/>
          <w:u w:val="single"/>
        </w:rPr>
        <w:t>台州</w:t>
      </w:r>
      <w:r w:rsidRPr="00501B01">
        <w:rPr>
          <w:rFonts w:ascii="宋体" w:hAnsi="宋体" w:cs="宋体"/>
          <w:kern w:val="0"/>
          <w:sz w:val="24"/>
        </w:rPr>
        <w:t>仲裁委员会仲裁。</w:t>
      </w:r>
    </w:p>
    <w:p w:rsidR="0077021C" w:rsidRPr="00501B01" w:rsidRDefault="0077021C" w:rsidP="0077021C">
      <w:pPr>
        <w:snapToGrid w:val="0"/>
        <w:spacing w:line="360" w:lineRule="auto"/>
        <w:ind w:firstLineChars="200" w:firstLine="480"/>
        <w:rPr>
          <w:rFonts w:ascii="宋体" w:hAnsi="宋体" w:cs="宋体"/>
          <w:kern w:val="0"/>
          <w:sz w:val="24"/>
        </w:rPr>
      </w:pPr>
      <w:r w:rsidRPr="00501B01">
        <w:rPr>
          <w:rFonts w:ascii="宋体" w:hAnsi="宋体" w:cs="宋体" w:hint="eastAsia"/>
          <w:kern w:val="0"/>
          <w:sz w:val="24"/>
        </w:rPr>
        <w:t>（二）</w:t>
      </w:r>
      <w:r w:rsidRPr="00501B01">
        <w:rPr>
          <w:rFonts w:ascii="宋体" w:hAnsi="宋体" w:cs="宋体"/>
          <w:kern w:val="0"/>
          <w:sz w:val="24"/>
        </w:rPr>
        <w:t>依法向</w:t>
      </w:r>
      <w:r w:rsidR="0035053D" w:rsidRPr="00501B01">
        <w:rPr>
          <w:rFonts w:ascii="宋体" w:hAnsi="宋体" w:cs="宋体" w:hint="eastAsia"/>
          <w:kern w:val="0"/>
          <w:sz w:val="24"/>
        </w:rPr>
        <w:t>椒江区</w:t>
      </w:r>
      <w:r w:rsidRPr="00501B01">
        <w:rPr>
          <w:rFonts w:ascii="宋体" w:hAnsi="宋体" w:cs="宋体"/>
          <w:kern w:val="0"/>
          <w:sz w:val="24"/>
        </w:rPr>
        <w:t>人民法院提起诉讼。</w:t>
      </w:r>
    </w:p>
    <w:p w:rsidR="0077021C" w:rsidRPr="00501B01" w:rsidRDefault="0077021C" w:rsidP="0077021C">
      <w:pPr>
        <w:snapToGrid w:val="0"/>
        <w:spacing w:line="360" w:lineRule="auto"/>
        <w:ind w:firstLineChars="200" w:firstLine="482"/>
        <w:rPr>
          <w:rFonts w:ascii="宋体" w:hAnsi="宋体"/>
          <w:b/>
          <w:sz w:val="24"/>
        </w:rPr>
      </w:pPr>
      <w:r w:rsidRPr="00501B01">
        <w:rPr>
          <w:rFonts w:ascii="宋体" w:hAnsi="宋体"/>
          <w:b/>
          <w:sz w:val="24"/>
        </w:rPr>
        <w:t>十</w:t>
      </w:r>
      <w:r w:rsidRPr="00501B01">
        <w:rPr>
          <w:rFonts w:ascii="宋体" w:hAnsi="宋体" w:hint="eastAsia"/>
          <w:b/>
          <w:sz w:val="24"/>
        </w:rPr>
        <w:t>七</w:t>
      </w:r>
      <w:r w:rsidRPr="00501B01">
        <w:rPr>
          <w:rFonts w:ascii="宋体" w:hAnsi="宋体"/>
          <w:b/>
          <w:sz w:val="24"/>
        </w:rPr>
        <w:t>、合同生效及其它</w:t>
      </w:r>
    </w:p>
    <w:p w:rsidR="0077021C" w:rsidRPr="00501B01" w:rsidRDefault="0077021C" w:rsidP="0077021C">
      <w:pPr>
        <w:snapToGrid w:val="0"/>
        <w:spacing w:line="360" w:lineRule="auto"/>
        <w:ind w:firstLineChars="200" w:firstLine="480"/>
        <w:rPr>
          <w:rFonts w:ascii="宋体" w:hAnsi="宋体"/>
          <w:sz w:val="24"/>
        </w:rPr>
      </w:pPr>
      <w:r w:rsidRPr="00501B01">
        <w:rPr>
          <w:rFonts w:ascii="宋体" w:hAnsi="宋体"/>
          <w:sz w:val="24"/>
        </w:rPr>
        <w:t>1</w:t>
      </w:r>
      <w:r w:rsidRPr="00501B01">
        <w:rPr>
          <w:rFonts w:ascii="宋体" w:hAnsi="宋体" w:hint="eastAsia"/>
          <w:sz w:val="24"/>
        </w:rPr>
        <w:t>.</w:t>
      </w:r>
      <w:r w:rsidRPr="00501B01">
        <w:rPr>
          <w:rFonts w:ascii="宋体" w:hAnsi="宋体"/>
          <w:sz w:val="24"/>
        </w:rPr>
        <w:t xml:space="preserve"> 合同经双方法定代表人或授权代表</w:t>
      </w:r>
      <w:r w:rsidRPr="00501B01">
        <w:rPr>
          <w:rFonts w:ascii="宋体" w:hAnsi="宋体" w:hint="eastAsia"/>
          <w:sz w:val="24"/>
        </w:rPr>
        <w:t>签字</w:t>
      </w:r>
      <w:r w:rsidRPr="00501B01">
        <w:rPr>
          <w:rFonts w:ascii="宋体" w:hAnsi="宋体"/>
          <w:sz w:val="24"/>
        </w:rPr>
        <w:t>并加盖单位公章后生效。</w:t>
      </w:r>
    </w:p>
    <w:p w:rsidR="0077021C" w:rsidRPr="00501B01" w:rsidRDefault="0077021C" w:rsidP="0077021C">
      <w:pPr>
        <w:snapToGrid w:val="0"/>
        <w:spacing w:line="360" w:lineRule="auto"/>
        <w:ind w:firstLineChars="200" w:firstLine="480"/>
        <w:rPr>
          <w:rFonts w:ascii="宋体" w:hAnsi="宋体"/>
          <w:sz w:val="24"/>
        </w:rPr>
      </w:pPr>
      <w:r w:rsidRPr="00501B01">
        <w:rPr>
          <w:rFonts w:ascii="宋体" w:hAnsi="宋体" w:hint="eastAsia"/>
          <w:sz w:val="24"/>
        </w:rPr>
        <w:t xml:space="preserve">2. </w:t>
      </w:r>
      <w:r w:rsidRPr="00501B01">
        <w:rPr>
          <w:rFonts w:ascii="宋体" w:hAnsi="宋体"/>
          <w:sz w:val="24"/>
        </w:rPr>
        <w:t>本合同未尽事宜，</w:t>
      </w:r>
      <w:r w:rsidR="00136BB9" w:rsidRPr="00501B01">
        <w:rPr>
          <w:rFonts w:ascii="宋体" w:hAnsi="宋体"/>
          <w:sz w:val="24"/>
        </w:rPr>
        <w:t>遵照《</w:t>
      </w:r>
      <w:r w:rsidR="00136BB9" w:rsidRPr="00501B01">
        <w:rPr>
          <w:rFonts w:ascii="宋体" w:hAnsi="宋体" w:hint="eastAsia"/>
          <w:sz w:val="24"/>
        </w:rPr>
        <w:t>中华人民共和国民法典</w:t>
      </w:r>
      <w:r w:rsidR="00136BB9" w:rsidRPr="00501B01">
        <w:rPr>
          <w:rFonts w:ascii="宋体" w:hAnsi="宋体"/>
          <w:sz w:val="24"/>
        </w:rPr>
        <w:t>》有关</w:t>
      </w:r>
      <w:r w:rsidRPr="00501B01">
        <w:rPr>
          <w:rFonts w:ascii="宋体" w:hAnsi="宋体"/>
        </w:rPr>
        <w:t>条文执行。</w:t>
      </w:r>
    </w:p>
    <w:p w:rsidR="0077021C" w:rsidRPr="00501B01" w:rsidRDefault="0077021C" w:rsidP="00675B26">
      <w:pPr>
        <w:widowControl/>
        <w:spacing w:line="360" w:lineRule="auto"/>
        <w:ind w:firstLineChars="200" w:firstLine="480"/>
        <w:rPr>
          <w:rFonts w:ascii="宋体" w:hAnsi="宋体"/>
          <w:b/>
          <w:sz w:val="24"/>
        </w:rPr>
      </w:pPr>
      <w:r w:rsidRPr="00501B01">
        <w:rPr>
          <w:rFonts w:ascii="宋体" w:hAnsi="宋体" w:hint="eastAsia"/>
          <w:sz w:val="24"/>
        </w:rPr>
        <w:t>3. 本合同一式</w:t>
      </w:r>
      <w:r w:rsidR="0035053D" w:rsidRPr="00501B01">
        <w:rPr>
          <w:rFonts w:ascii="宋体" w:hAnsi="宋体" w:hint="eastAsia"/>
          <w:sz w:val="24"/>
        </w:rPr>
        <w:t xml:space="preserve">    </w:t>
      </w:r>
      <w:r w:rsidRPr="00501B01">
        <w:rPr>
          <w:rFonts w:ascii="宋体" w:hAnsi="宋体" w:hint="eastAsia"/>
          <w:sz w:val="24"/>
        </w:rPr>
        <w:t>份。甲、乙双方各执</w:t>
      </w:r>
      <w:r w:rsidR="0035053D" w:rsidRPr="00501B01">
        <w:rPr>
          <w:rFonts w:ascii="宋体" w:hAnsi="宋体" w:hint="eastAsia"/>
          <w:sz w:val="24"/>
        </w:rPr>
        <w:t xml:space="preserve">   </w:t>
      </w:r>
      <w:r w:rsidRPr="00501B01">
        <w:rPr>
          <w:rFonts w:ascii="宋体" w:hAnsi="宋体" w:hint="eastAsia"/>
          <w:sz w:val="24"/>
        </w:rPr>
        <w:t>份，</w:t>
      </w:r>
      <w:r w:rsidR="0035053D" w:rsidRPr="00501B01">
        <w:rPr>
          <w:rFonts w:ascii="宋体" w:hAnsi="宋体" w:hint="eastAsia"/>
          <w:sz w:val="24"/>
        </w:rPr>
        <w:t>代理机构   份</w:t>
      </w:r>
      <w:r w:rsidRPr="00501B01">
        <w:rPr>
          <w:rFonts w:ascii="宋体" w:hAnsi="宋体" w:hint="eastAsia"/>
          <w:sz w:val="24"/>
        </w:rPr>
        <w:t>。本项目未尽事宜以招标文件、投标文件及澄清文件等为准。</w:t>
      </w:r>
    </w:p>
    <w:p w:rsidR="0077021C" w:rsidRPr="00501B01" w:rsidRDefault="0077021C" w:rsidP="0077021C">
      <w:pPr>
        <w:spacing w:line="360" w:lineRule="auto"/>
        <w:rPr>
          <w:rFonts w:ascii="宋体" w:hAnsi="宋体"/>
          <w:sz w:val="24"/>
        </w:rPr>
      </w:pPr>
      <w:r w:rsidRPr="00501B01">
        <w:rPr>
          <w:rFonts w:ascii="宋体" w:hAnsi="宋体" w:hint="eastAsia"/>
          <w:sz w:val="24"/>
        </w:rPr>
        <w:t>甲方（公章）                                     乙方（公章）</w:t>
      </w:r>
    </w:p>
    <w:p w:rsidR="0077021C" w:rsidRPr="00501B01" w:rsidRDefault="0077021C" w:rsidP="0077021C">
      <w:pPr>
        <w:spacing w:line="360" w:lineRule="auto"/>
        <w:rPr>
          <w:rFonts w:ascii="宋体" w:hAnsi="宋体"/>
          <w:sz w:val="24"/>
        </w:rPr>
      </w:pPr>
      <w:r w:rsidRPr="00501B01">
        <w:rPr>
          <w:rFonts w:ascii="宋体" w:hAnsi="宋体" w:hint="eastAsia"/>
          <w:sz w:val="24"/>
        </w:rPr>
        <w:t>法定代表人：                                     法定代表人：</w:t>
      </w:r>
    </w:p>
    <w:p w:rsidR="0077021C" w:rsidRPr="00501B01" w:rsidRDefault="0077021C" w:rsidP="0077021C">
      <w:pPr>
        <w:spacing w:line="360" w:lineRule="auto"/>
        <w:rPr>
          <w:rFonts w:ascii="宋体" w:hAnsi="宋体"/>
          <w:sz w:val="24"/>
        </w:rPr>
      </w:pPr>
      <w:r w:rsidRPr="00501B01">
        <w:rPr>
          <w:rFonts w:ascii="宋体" w:hAnsi="宋体" w:hint="eastAsia"/>
          <w:sz w:val="24"/>
        </w:rPr>
        <w:t>委托代理人：                                     委托代理人：</w:t>
      </w:r>
    </w:p>
    <w:p w:rsidR="0077021C" w:rsidRPr="00501B01" w:rsidRDefault="0077021C" w:rsidP="0077021C">
      <w:pPr>
        <w:spacing w:line="360" w:lineRule="auto"/>
        <w:rPr>
          <w:rFonts w:ascii="宋体" w:hAnsi="宋体"/>
          <w:sz w:val="24"/>
        </w:rPr>
      </w:pPr>
      <w:r w:rsidRPr="00501B01">
        <w:rPr>
          <w:rFonts w:ascii="宋体" w:hAnsi="宋体" w:hint="eastAsia"/>
          <w:sz w:val="24"/>
        </w:rPr>
        <w:t>联系电话：                                       联系电话：</w:t>
      </w:r>
    </w:p>
    <w:p w:rsidR="0077021C" w:rsidRPr="00501B01" w:rsidRDefault="0077021C" w:rsidP="0077021C">
      <w:pPr>
        <w:spacing w:line="360" w:lineRule="auto"/>
        <w:rPr>
          <w:rFonts w:ascii="宋体" w:hAnsi="宋体"/>
          <w:sz w:val="24"/>
        </w:rPr>
      </w:pPr>
      <w:r w:rsidRPr="00501B01">
        <w:rPr>
          <w:rFonts w:ascii="宋体" w:hAnsi="宋体" w:hint="eastAsia"/>
          <w:sz w:val="24"/>
        </w:rPr>
        <w:t>开户银行：                                       开户银行：</w:t>
      </w:r>
    </w:p>
    <w:p w:rsidR="0077021C" w:rsidRPr="00501B01" w:rsidRDefault="0077021C" w:rsidP="0077021C">
      <w:pPr>
        <w:spacing w:line="360" w:lineRule="auto"/>
        <w:rPr>
          <w:rFonts w:ascii="宋体" w:hAnsi="宋体"/>
          <w:sz w:val="24"/>
        </w:rPr>
      </w:pPr>
      <w:proofErr w:type="gramStart"/>
      <w:r w:rsidRPr="00501B01">
        <w:rPr>
          <w:rFonts w:ascii="宋体" w:hAnsi="宋体" w:hint="eastAsia"/>
          <w:sz w:val="24"/>
        </w:rPr>
        <w:t>帐号</w:t>
      </w:r>
      <w:proofErr w:type="gramEnd"/>
      <w:r w:rsidRPr="00501B01">
        <w:rPr>
          <w:rFonts w:ascii="宋体" w:hAnsi="宋体" w:hint="eastAsia"/>
          <w:sz w:val="24"/>
        </w:rPr>
        <w:t xml:space="preserve">：                                           </w:t>
      </w:r>
      <w:proofErr w:type="gramStart"/>
      <w:r w:rsidRPr="00501B01">
        <w:rPr>
          <w:rFonts w:ascii="宋体" w:hAnsi="宋体" w:hint="eastAsia"/>
          <w:sz w:val="24"/>
        </w:rPr>
        <w:t>帐号</w:t>
      </w:r>
      <w:proofErr w:type="gramEnd"/>
      <w:r w:rsidRPr="00501B01">
        <w:rPr>
          <w:rFonts w:ascii="宋体" w:hAnsi="宋体" w:hint="eastAsia"/>
          <w:sz w:val="24"/>
        </w:rPr>
        <w:t>：</w:t>
      </w:r>
    </w:p>
    <w:p w:rsidR="0077021C" w:rsidRPr="00501B01" w:rsidRDefault="0077021C" w:rsidP="0077021C">
      <w:pPr>
        <w:spacing w:line="360" w:lineRule="auto"/>
        <w:rPr>
          <w:rFonts w:ascii="宋体" w:hAnsi="宋体"/>
          <w:sz w:val="24"/>
        </w:rPr>
      </w:pPr>
      <w:r w:rsidRPr="00501B01">
        <w:rPr>
          <w:rFonts w:ascii="宋体" w:hAnsi="宋体" w:hint="eastAsia"/>
          <w:sz w:val="24"/>
        </w:rPr>
        <w:t>地址及邮编：                                     地址及邮编：</w:t>
      </w:r>
    </w:p>
    <w:p w:rsidR="0077021C" w:rsidRPr="00501B01" w:rsidRDefault="0077021C" w:rsidP="0077021C">
      <w:pPr>
        <w:spacing w:line="360" w:lineRule="auto"/>
        <w:rPr>
          <w:rFonts w:ascii="宋体" w:hAnsi="宋体"/>
          <w:sz w:val="24"/>
        </w:rPr>
      </w:pPr>
    </w:p>
    <w:p w:rsidR="0077021C" w:rsidRPr="00501B01" w:rsidRDefault="0077021C" w:rsidP="0077021C">
      <w:pPr>
        <w:spacing w:line="360" w:lineRule="auto"/>
        <w:ind w:firstLineChars="2050" w:firstLine="4920"/>
        <w:rPr>
          <w:rFonts w:ascii="宋体" w:hAnsi="宋体"/>
          <w:sz w:val="24"/>
        </w:rPr>
      </w:pPr>
      <w:r w:rsidRPr="00501B01">
        <w:rPr>
          <w:rFonts w:ascii="宋体" w:hAnsi="宋体" w:hint="eastAsia"/>
          <w:sz w:val="24"/>
        </w:rPr>
        <w:t>签订时间：    年   月    日</w:t>
      </w:r>
    </w:p>
    <w:p w:rsidR="0035053D" w:rsidRPr="00501B01" w:rsidRDefault="00136BB9" w:rsidP="0035053D">
      <w:pPr>
        <w:spacing w:before="240" w:after="60"/>
        <w:outlineLvl w:val="0"/>
        <w:rPr>
          <w:rFonts w:ascii="宋体" w:hAnsi="宋体"/>
          <w:sz w:val="24"/>
        </w:rPr>
      </w:pPr>
      <w:r w:rsidRPr="00501B01">
        <w:rPr>
          <w:rFonts w:ascii="宋体" w:hAnsi="宋体" w:hint="eastAsia"/>
          <w:sz w:val="24"/>
        </w:rPr>
        <w:lastRenderedPageBreak/>
        <w:t>合同</w:t>
      </w:r>
      <w:proofErr w:type="gramStart"/>
      <w:r w:rsidRPr="00501B01">
        <w:rPr>
          <w:rFonts w:ascii="宋体" w:hAnsi="宋体" w:hint="eastAsia"/>
          <w:sz w:val="24"/>
        </w:rPr>
        <w:t>鉴证</w:t>
      </w:r>
      <w:proofErr w:type="gramEnd"/>
      <w:r w:rsidRPr="00501B01">
        <w:rPr>
          <w:rFonts w:ascii="宋体" w:hAnsi="宋体" w:hint="eastAsia"/>
          <w:sz w:val="24"/>
        </w:rPr>
        <w:t>方：</w:t>
      </w:r>
    </w:p>
    <w:p w:rsidR="0077021C" w:rsidRPr="00501B01" w:rsidRDefault="00136BB9" w:rsidP="0035053D">
      <w:pPr>
        <w:autoSpaceDE w:val="0"/>
        <w:autoSpaceDN w:val="0"/>
        <w:adjustRightInd w:val="0"/>
        <w:spacing w:line="360" w:lineRule="auto"/>
        <w:rPr>
          <w:rFonts w:ascii="宋体" w:hAnsi="宋体"/>
          <w:sz w:val="24"/>
        </w:rPr>
      </w:pPr>
      <w:r w:rsidRPr="00501B01">
        <w:rPr>
          <w:rFonts w:ascii="宋体" w:hAnsi="宋体" w:hint="eastAsia"/>
          <w:sz w:val="24"/>
        </w:rPr>
        <w:t>年</w:t>
      </w:r>
      <w:r w:rsidRPr="00501B01">
        <w:rPr>
          <w:rFonts w:ascii="宋体" w:hAnsi="宋体"/>
          <w:sz w:val="24"/>
        </w:rPr>
        <w:t xml:space="preserve">   </w:t>
      </w:r>
      <w:r w:rsidRPr="00501B01">
        <w:rPr>
          <w:rFonts w:ascii="宋体" w:hAnsi="宋体" w:hint="eastAsia"/>
          <w:sz w:val="24"/>
        </w:rPr>
        <w:t>月</w:t>
      </w:r>
      <w:r w:rsidRPr="00501B01">
        <w:rPr>
          <w:rFonts w:ascii="宋体" w:hAnsi="宋体"/>
          <w:sz w:val="24"/>
        </w:rPr>
        <w:t xml:space="preserve">    </w:t>
      </w:r>
      <w:r w:rsidRPr="00501B01">
        <w:rPr>
          <w:rFonts w:ascii="宋体" w:hAnsi="宋体" w:hint="eastAsia"/>
          <w:sz w:val="24"/>
        </w:rPr>
        <w:t>日</w:t>
      </w:r>
    </w:p>
    <w:p w:rsidR="00B32663" w:rsidRPr="00501B01" w:rsidRDefault="00B32663" w:rsidP="006D12C0">
      <w:pPr>
        <w:spacing w:before="120" w:after="120"/>
        <w:jc w:val="center"/>
        <w:rPr>
          <w:rFonts w:hAnsi="宋体" w:cs="宋体"/>
          <w:b/>
          <w:sz w:val="28"/>
        </w:rPr>
      </w:pPr>
    </w:p>
    <w:p w:rsidR="006D12C0" w:rsidRPr="00501B01" w:rsidRDefault="006D12C0" w:rsidP="006D12C0">
      <w:pPr>
        <w:spacing w:before="120" w:after="120"/>
        <w:jc w:val="center"/>
        <w:rPr>
          <w:rFonts w:ascii="宋体" w:hAnsi="宋体"/>
          <w:b/>
          <w:szCs w:val="21"/>
        </w:rPr>
      </w:pPr>
      <w:r w:rsidRPr="00501B01">
        <w:rPr>
          <w:rFonts w:ascii="宋体" w:hAnsi="宋体" w:hint="eastAsia"/>
          <w:b/>
          <w:szCs w:val="21"/>
        </w:rPr>
        <w:t>廉政协议</w:t>
      </w:r>
    </w:p>
    <w:p w:rsidR="006D12C0" w:rsidRPr="00501B01" w:rsidRDefault="006D12C0" w:rsidP="006D12C0">
      <w:pPr>
        <w:ind w:firstLineChars="200" w:firstLine="420"/>
        <w:rPr>
          <w:rFonts w:ascii="宋体" w:hAnsi="宋体"/>
          <w:szCs w:val="21"/>
        </w:rPr>
      </w:pPr>
      <w:r w:rsidRPr="00501B01">
        <w:rPr>
          <w:rFonts w:ascii="宋体" w:hAnsi="宋体" w:hint="eastAsia"/>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sidRPr="00501B01">
        <w:rPr>
          <w:rFonts w:ascii="宋体" w:hAnsi="宋体" w:hint="eastAsia"/>
          <w:szCs w:val="21"/>
          <w:u w:val="single"/>
        </w:rPr>
        <w:t xml:space="preserve">     </w:t>
      </w:r>
      <w:r w:rsidRPr="00501B01">
        <w:rPr>
          <w:rFonts w:ascii="宋体" w:hAnsi="宋体" w:hint="eastAsia"/>
          <w:szCs w:val="21"/>
        </w:rPr>
        <w:t>（项目名称）项目法人</w:t>
      </w:r>
      <w:r w:rsidRPr="00501B01">
        <w:rPr>
          <w:rFonts w:ascii="宋体" w:hAnsi="宋体" w:hint="eastAsia"/>
          <w:szCs w:val="21"/>
          <w:u w:val="single"/>
        </w:rPr>
        <w:t xml:space="preserve">          </w:t>
      </w:r>
      <w:r w:rsidRPr="00501B01">
        <w:rPr>
          <w:rFonts w:ascii="宋体" w:hAnsi="宋体" w:hint="eastAsia"/>
          <w:szCs w:val="21"/>
        </w:rPr>
        <w:t xml:space="preserve"> （项目法人名称，以下简称“发包人”）与该项目的施工单位</w:t>
      </w:r>
      <w:r w:rsidRPr="00501B01">
        <w:rPr>
          <w:rFonts w:ascii="宋体" w:hAnsi="宋体" w:hint="eastAsia"/>
          <w:szCs w:val="21"/>
          <w:u w:val="single"/>
        </w:rPr>
        <w:t xml:space="preserve">      </w:t>
      </w:r>
      <w:r w:rsidRPr="00501B01">
        <w:rPr>
          <w:rFonts w:ascii="宋体" w:hAnsi="宋体" w:hint="eastAsia"/>
          <w:szCs w:val="21"/>
        </w:rPr>
        <w:t>（施工单位名称，以下简称“承包人”），特订立如下协议。</w:t>
      </w:r>
    </w:p>
    <w:p w:rsidR="006D12C0" w:rsidRPr="00501B01" w:rsidRDefault="006D12C0" w:rsidP="006D12C0">
      <w:pPr>
        <w:ind w:firstLineChars="200" w:firstLine="420"/>
        <w:rPr>
          <w:rFonts w:ascii="宋体" w:hAnsi="宋体"/>
          <w:szCs w:val="21"/>
        </w:rPr>
      </w:pPr>
      <w:r w:rsidRPr="00501B01">
        <w:rPr>
          <w:rFonts w:ascii="宋体" w:hAnsi="宋体" w:hint="eastAsia"/>
          <w:szCs w:val="21"/>
        </w:rPr>
        <w:t>1．发包人和承包人双方的权利和义务</w:t>
      </w:r>
    </w:p>
    <w:p w:rsidR="006D12C0" w:rsidRPr="00501B01" w:rsidRDefault="006D12C0" w:rsidP="006D12C0">
      <w:pPr>
        <w:ind w:firstLineChars="200" w:firstLine="420"/>
        <w:rPr>
          <w:rFonts w:ascii="宋体" w:hAnsi="宋体"/>
          <w:szCs w:val="21"/>
        </w:rPr>
      </w:pPr>
      <w:r w:rsidRPr="00501B01">
        <w:rPr>
          <w:rFonts w:ascii="宋体" w:hAnsi="宋体" w:hint="eastAsia"/>
          <w:szCs w:val="21"/>
        </w:rPr>
        <w:t>（1）严格遵守党的政策规定和国家有关法律法规及交通运输部和浙江省交通运输厅</w:t>
      </w:r>
      <w:r w:rsidR="005B2F73" w:rsidRPr="00501B01">
        <w:rPr>
          <w:rFonts w:ascii="宋体" w:hAnsi="宋体" w:hint="eastAsia"/>
          <w:szCs w:val="21"/>
        </w:rPr>
        <w:t>等</w:t>
      </w:r>
      <w:r w:rsidRPr="00501B01">
        <w:rPr>
          <w:rFonts w:ascii="宋体" w:hAnsi="宋体" w:hint="eastAsia"/>
          <w:szCs w:val="21"/>
        </w:rPr>
        <w:t>有关规定。</w:t>
      </w:r>
    </w:p>
    <w:p w:rsidR="006D12C0" w:rsidRPr="00501B01" w:rsidRDefault="006D12C0" w:rsidP="006D12C0">
      <w:pPr>
        <w:ind w:firstLineChars="200" w:firstLine="420"/>
        <w:rPr>
          <w:rFonts w:ascii="宋体" w:hAnsi="宋体"/>
          <w:szCs w:val="21"/>
        </w:rPr>
      </w:pPr>
      <w:r w:rsidRPr="00501B01">
        <w:rPr>
          <w:rFonts w:ascii="宋体" w:hAnsi="宋体" w:hint="eastAsia"/>
          <w:szCs w:val="21"/>
        </w:rPr>
        <w:t>（2）严格执行</w:t>
      </w:r>
      <w:r w:rsidRPr="00501B01">
        <w:rPr>
          <w:rFonts w:ascii="宋体" w:hAnsi="宋体" w:hint="eastAsia"/>
          <w:szCs w:val="21"/>
          <w:u w:val="single"/>
        </w:rPr>
        <w:t xml:space="preserve">     </w:t>
      </w:r>
      <w:r w:rsidRPr="00501B01">
        <w:rPr>
          <w:rFonts w:ascii="宋体" w:hAnsi="宋体" w:hint="eastAsia"/>
          <w:szCs w:val="21"/>
        </w:rPr>
        <w:t>（项目名称）合同文件，自觉按合同办事。</w:t>
      </w:r>
    </w:p>
    <w:p w:rsidR="006D12C0" w:rsidRPr="00501B01" w:rsidRDefault="006D12C0" w:rsidP="006D12C0">
      <w:pPr>
        <w:ind w:firstLineChars="200" w:firstLine="420"/>
        <w:rPr>
          <w:rFonts w:ascii="宋体" w:hAnsi="宋体"/>
          <w:szCs w:val="21"/>
        </w:rPr>
      </w:pPr>
      <w:r w:rsidRPr="00501B01">
        <w:rPr>
          <w:rFonts w:ascii="宋体" w:hAnsi="宋体" w:hint="eastAsia"/>
          <w:szCs w:val="21"/>
        </w:rPr>
        <w:t>（3）双方的业务活动坚持公开、公正、诚信、透明的原则（法律认定的商业秘密和合同文件另有规定除外），不得损害国家和集体利益，不得违反工程建设管理规章制度。</w:t>
      </w:r>
    </w:p>
    <w:p w:rsidR="006D12C0" w:rsidRPr="00501B01" w:rsidRDefault="006D12C0" w:rsidP="006D12C0">
      <w:pPr>
        <w:ind w:firstLineChars="200" w:firstLine="420"/>
        <w:rPr>
          <w:rFonts w:ascii="宋体" w:hAnsi="宋体"/>
          <w:szCs w:val="21"/>
        </w:rPr>
      </w:pPr>
      <w:r w:rsidRPr="00501B01">
        <w:rPr>
          <w:rFonts w:ascii="宋体" w:hAnsi="宋体" w:hint="eastAsia"/>
          <w:szCs w:val="21"/>
        </w:rPr>
        <w:t>（4）建立健全廉政制度，开展廉政教育，设立廉政告示牌，公布举报电话，监督并认真查处违法违纪行为。</w:t>
      </w:r>
    </w:p>
    <w:p w:rsidR="006D12C0" w:rsidRPr="00501B01" w:rsidRDefault="006D12C0" w:rsidP="006D12C0">
      <w:pPr>
        <w:ind w:firstLineChars="200" w:firstLine="420"/>
        <w:rPr>
          <w:rFonts w:ascii="宋体" w:hAnsi="宋体"/>
          <w:szCs w:val="21"/>
        </w:rPr>
      </w:pPr>
      <w:r w:rsidRPr="00501B01">
        <w:rPr>
          <w:rFonts w:ascii="宋体" w:hAnsi="宋体" w:hint="eastAsia"/>
          <w:szCs w:val="21"/>
        </w:rPr>
        <w:t>（5）发现对方在业务活动中有违反廉政规定的行为，有及时提醒对方纠正的权利和义务。</w:t>
      </w:r>
    </w:p>
    <w:p w:rsidR="006D12C0" w:rsidRPr="00501B01" w:rsidRDefault="006D12C0" w:rsidP="006D12C0">
      <w:pPr>
        <w:ind w:firstLineChars="200" w:firstLine="420"/>
        <w:rPr>
          <w:rFonts w:ascii="宋体" w:hAnsi="宋体"/>
          <w:szCs w:val="21"/>
        </w:rPr>
      </w:pPr>
      <w:r w:rsidRPr="00501B01">
        <w:rPr>
          <w:rFonts w:ascii="宋体" w:hAnsi="宋体" w:hint="eastAsia"/>
          <w:szCs w:val="21"/>
        </w:rPr>
        <w:t>（6）发现对方严重违反本协议义务条款的行为，有向其上级有关部门举报、建议给</w:t>
      </w:r>
      <w:proofErr w:type="gramStart"/>
      <w:r w:rsidRPr="00501B01">
        <w:rPr>
          <w:rFonts w:ascii="宋体" w:hAnsi="宋体" w:hint="eastAsia"/>
          <w:szCs w:val="21"/>
        </w:rPr>
        <w:t>予处理</w:t>
      </w:r>
      <w:proofErr w:type="gramEnd"/>
      <w:r w:rsidRPr="00501B01">
        <w:rPr>
          <w:rFonts w:ascii="宋体" w:hAnsi="宋体" w:hint="eastAsia"/>
          <w:szCs w:val="21"/>
        </w:rPr>
        <w:t>并要求告知处理结果的权利。</w:t>
      </w:r>
    </w:p>
    <w:p w:rsidR="006D12C0" w:rsidRPr="00501B01" w:rsidRDefault="006D12C0" w:rsidP="006D12C0">
      <w:pPr>
        <w:ind w:firstLineChars="200" w:firstLine="420"/>
        <w:rPr>
          <w:rFonts w:ascii="宋体" w:hAnsi="宋体"/>
          <w:szCs w:val="21"/>
        </w:rPr>
      </w:pPr>
      <w:r w:rsidRPr="00501B01">
        <w:rPr>
          <w:rFonts w:ascii="宋体" w:hAnsi="宋体" w:hint="eastAsia"/>
          <w:szCs w:val="21"/>
        </w:rPr>
        <w:t>2．发包人的义务</w:t>
      </w:r>
    </w:p>
    <w:p w:rsidR="006D12C0" w:rsidRPr="00501B01" w:rsidRDefault="006D12C0" w:rsidP="006D12C0">
      <w:pPr>
        <w:ind w:firstLineChars="200" w:firstLine="420"/>
        <w:rPr>
          <w:rFonts w:ascii="宋体" w:hAnsi="宋体"/>
          <w:szCs w:val="21"/>
        </w:rPr>
      </w:pPr>
      <w:r w:rsidRPr="00501B01">
        <w:rPr>
          <w:rFonts w:ascii="宋体" w:hAnsi="宋体" w:hint="eastAsia"/>
          <w:szCs w:val="21"/>
        </w:rPr>
        <w:t>（1）发包人及其工作人员不得索要或接受承包人的礼金、有价证券和贵重物品，不得让承包人报销任何应由发包人或发包人工作人员个人支付的费用等。</w:t>
      </w:r>
    </w:p>
    <w:p w:rsidR="006D12C0" w:rsidRPr="00501B01" w:rsidRDefault="006D12C0" w:rsidP="006D12C0">
      <w:pPr>
        <w:ind w:firstLineChars="200" w:firstLine="420"/>
        <w:rPr>
          <w:rFonts w:ascii="宋体" w:hAnsi="宋体"/>
          <w:szCs w:val="21"/>
        </w:rPr>
      </w:pPr>
      <w:r w:rsidRPr="00501B01">
        <w:rPr>
          <w:rFonts w:ascii="宋体" w:hAnsi="宋体" w:hint="eastAsia"/>
          <w:szCs w:val="21"/>
        </w:rPr>
        <w:t>（2）发包人工作人员不得参加承包人安排的超标准宴请和娱乐活动；不得接受承包人提供的通讯工具、交通工具和高档办公用品等。</w:t>
      </w:r>
    </w:p>
    <w:p w:rsidR="006D12C0" w:rsidRPr="00501B01" w:rsidRDefault="006D12C0" w:rsidP="006D12C0">
      <w:pPr>
        <w:ind w:firstLineChars="200" w:firstLine="420"/>
        <w:rPr>
          <w:rFonts w:ascii="宋体" w:hAnsi="宋体"/>
          <w:szCs w:val="21"/>
        </w:rPr>
      </w:pPr>
      <w:r w:rsidRPr="00501B01">
        <w:rPr>
          <w:rFonts w:ascii="宋体" w:hAnsi="宋体" w:hint="eastAsia"/>
          <w:szCs w:val="21"/>
        </w:rPr>
        <w:t>（3）发包人及其工作人员不得要求或者接受承包人为其住房装修、婚丧嫁娶活动、配偶子女的工作安排以及出国出境、旅游等提供方便等。</w:t>
      </w:r>
    </w:p>
    <w:p w:rsidR="006D12C0" w:rsidRPr="00501B01" w:rsidRDefault="006D12C0" w:rsidP="006D12C0">
      <w:pPr>
        <w:ind w:firstLineChars="200" w:firstLine="420"/>
        <w:rPr>
          <w:rFonts w:ascii="宋体" w:hAnsi="宋体"/>
          <w:szCs w:val="21"/>
        </w:rPr>
      </w:pPr>
      <w:r w:rsidRPr="00501B01">
        <w:rPr>
          <w:rFonts w:ascii="宋体" w:hAnsi="宋体" w:hint="eastAsia"/>
          <w:szCs w:val="21"/>
        </w:rPr>
        <w:t>（4）发包人工作人员及其配偶、子女不得从事与发包人工作有关的材料设备供应、工程分包、劳务等经济活动等。</w:t>
      </w:r>
    </w:p>
    <w:p w:rsidR="006D12C0" w:rsidRPr="00501B01" w:rsidRDefault="006D12C0" w:rsidP="006D12C0">
      <w:pPr>
        <w:ind w:firstLineChars="200" w:firstLine="420"/>
        <w:rPr>
          <w:rFonts w:ascii="宋体" w:hAnsi="宋体"/>
          <w:szCs w:val="21"/>
        </w:rPr>
      </w:pPr>
      <w:r w:rsidRPr="00501B01">
        <w:rPr>
          <w:rFonts w:ascii="宋体" w:hAnsi="宋体" w:hint="eastAsia"/>
          <w:szCs w:val="21"/>
        </w:rPr>
        <w:t>（5）发包人及其工作人员不得以任何理由向承包人推荐分包单位或推销材料，不得要求承包人购买合同规定外的材料和设备。</w:t>
      </w:r>
    </w:p>
    <w:p w:rsidR="006D12C0" w:rsidRPr="00501B01" w:rsidRDefault="006D12C0" w:rsidP="006D12C0">
      <w:pPr>
        <w:ind w:firstLineChars="200" w:firstLine="420"/>
        <w:rPr>
          <w:rFonts w:ascii="宋体" w:hAnsi="宋体"/>
          <w:szCs w:val="21"/>
        </w:rPr>
      </w:pPr>
      <w:r w:rsidRPr="00501B01">
        <w:rPr>
          <w:rFonts w:ascii="宋体" w:hAnsi="宋体" w:hint="eastAsia"/>
          <w:szCs w:val="21"/>
        </w:rPr>
        <w:t>（6）发包人工作人员要秉公办事，不准营私舞弊，不准利用职权从事各种个人有偿中介活动和安排个人施工队伍。</w:t>
      </w:r>
    </w:p>
    <w:p w:rsidR="006D12C0" w:rsidRPr="00501B01" w:rsidRDefault="006D12C0" w:rsidP="006D12C0">
      <w:pPr>
        <w:ind w:firstLineChars="200" w:firstLine="420"/>
        <w:rPr>
          <w:rFonts w:ascii="宋体" w:hAnsi="宋体"/>
          <w:szCs w:val="21"/>
        </w:rPr>
      </w:pPr>
      <w:r w:rsidRPr="00501B01">
        <w:rPr>
          <w:rFonts w:ascii="宋体" w:hAnsi="宋体" w:hint="eastAsia"/>
          <w:szCs w:val="21"/>
        </w:rPr>
        <w:t>3．承包人的义务</w:t>
      </w:r>
    </w:p>
    <w:p w:rsidR="006D12C0" w:rsidRPr="00501B01" w:rsidRDefault="006D12C0" w:rsidP="006D12C0">
      <w:pPr>
        <w:ind w:firstLineChars="200" w:firstLine="420"/>
        <w:rPr>
          <w:rFonts w:ascii="宋体" w:hAnsi="宋体"/>
          <w:szCs w:val="21"/>
        </w:rPr>
      </w:pPr>
      <w:r w:rsidRPr="00501B01">
        <w:rPr>
          <w:rFonts w:ascii="宋体" w:hAnsi="宋体" w:hint="eastAsia"/>
          <w:szCs w:val="21"/>
        </w:rPr>
        <w:t>（1）承包人不得以任何理由向发包人及其工作人员行贿或馈赠礼金、有价证券、贵重礼品。</w:t>
      </w:r>
    </w:p>
    <w:p w:rsidR="006D12C0" w:rsidRPr="00501B01" w:rsidRDefault="006D12C0" w:rsidP="006D12C0">
      <w:pPr>
        <w:ind w:firstLineChars="200" w:firstLine="420"/>
        <w:rPr>
          <w:rFonts w:ascii="宋体" w:hAnsi="宋体"/>
          <w:szCs w:val="21"/>
        </w:rPr>
      </w:pPr>
      <w:r w:rsidRPr="00501B01">
        <w:rPr>
          <w:rFonts w:ascii="宋体" w:hAnsi="宋体" w:hint="eastAsia"/>
          <w:szCs w:val="21"/>
        </w:rPr>
        <w:t>（2）承包人不得以任何名义为发包人及其工作人员报销应由发包人单位或个人支付的任何费用。</w:t>
      </w:r>
    </w:p>
    <w:p w:rsidR="006D12C0" w:rsidRPr="00501B01" w:rsidRDefault="006D12C0" w:rsidP="006D12C0">
      <w:pPr>
        <w:ind w:firstLineChars="200" w:firstLine="420"/>
        <w:rPr>
          <w:rFonts w:ascii="宋体" w:hAnsi="宋体"/>
          <w:szCs w:val="21"/>
        </w:rPr>
      </w:pPr>
      <w:r w:rsidRPr="00501B01">
        <w:rPr>
          <w:rFonts w:ascii="宋体" w:hAnsi="宋体" w:hint="eastAsia"/>
          <w:szCs w:val="21"/>
        </w:rPr>
        <w:t>（3）承包人不得以任何理由安排发包人工作人员参加超标准宴请及娱乐活动。</w:t>
      </w:r>
    </w:p>
    <w:p w:rsidR="006D12C0" w:rsidRPr="00501B01" w:rsidRDefault="006D12C0" w:rsidP="006D12C0">
      <w:pPr>
        <w:ind w:firstLineChars="200" w:firstLine="420"/>
        <w:rPr>
          <w:rFonts w:ascii="宋体" w:hAnsi="宋体"/>
          <w:szCs w:val="21"/>
        </w:rPr>
      </w:pPr>
      <w:r w:rsidRPr="00501B01">
        <w:rPr>
          <w:rFonts w:ascii="宋体" w:hAnsi="宋体" w:hint="eastAsia"/>
          <w:szCs w:val="21"/>
        </w:rPr>
        <w:t>（4）承包人不得为发包人单位和个人购置或提供通讯工具、交通工具和高档办公用品</w:t>
      </w:r>
      <w:r w:rsidRPr="00501B01">
        <w:rPr>
          <w:rFonts w:ascii="宋体" w:hAnsi="宋体" w:hint="eastAsia"/>
          <w:szCs w:val="21"/>
        </w:rPr>
        <w:lastRenderedPageBreak/>
        <w:t>等。</w:t>
      </w:r>
    </w:p>
    <w:p w:rsidR="006D12C0" w:rsidRPr="00501B01" w:rsidRDefault="006D12C0" w:rsidP="006D12C0">
      <w:pPr>
        <w:ind w:firstLineChars="200" w:firstLine="420"/>
        <w:rPr>
          <w:rFonts w:ascii="宋体" w:hAnsi="宋体"/>
          <w:szCs w:val="21"/>
        </w:rPr>
      </w:pPr>
      <w:r w:rsidRPr="00501B01">
        <w:rPr>
          <w:rFonts w:ascii="宋体" w:hAnsi="宋体" w:hint="eastAsia"/>
          <w:szCs w:val="21"/>
        </w:rPr>
        <w:t>4．违约责任</w:t>
      </w:r>
    </w:p>
    <w:p w:rsidR="006D12C0" w:rsidRPr="00501B01" w:rsidRDefault="006D12C0" w:rsidP="006D12C0">
      <w:pPr>
        <w:ind w:firstLineChars="200" w:firstLine="420"/>
        <w:rPr>
          <w:rFonts w:ascii="宋体" w:hAnsi="宋体"/>
          <w:szCs w:val="21"/>
        </w:rPr>
      </w:pPr>
      <w:r w:rsidRPr="00501B01">
        <w:rPr>
          <w:rFonts w:ascii="宋体" w:hAnsi="宋体" w:hint="eastAsia"/>
          <w:szCs w:val="21"/>
        </w:rPr>
        <w:t>（1）发包人及其工作人员违反本协议第1、2条，按管理权限，依据有关规定给予党纪、政纪或组织处理；涉嫌犯罪的，移交司法机关追究刑事责任；给承包人单位造成经济损失的，应予以赔偿。</w:t>
      </w:r>
    </w:p>
    <w:p w:rsidR="006D12C0" w:rsidRPr="00501B01" w:rsidRDefault="006D12C0" w:rsidP="006D12C0">
      <w:pPr>
        <w:ind w:firstLineChars="200" w:firstLine="420"/>
        <w:rPr>
          <w:rFonts w:ascii="宋体" w:hAnsi="宋体"/>
          <w:szCs w:val="21"/>
        </w:rPr>
      </w:pPr>
      <w:r w:rsidRPr="00501B01">
        <w:rPr>
          <w:rFonts w:ascii="宋体" w:hAnsi="宋体" w:hint="eastAsia"/>
          <w:szCs w:val="21"/>
        </w:rPr>
        <w:t>（2）承包人及其工作人员违反本协议第1、3条，按管理权限，依据有关规定给予党纪、政纪或组织处理；给发包人单位造成经济损失的，应予以赔偿；情节严重的，发包人建议交通主管部门给予承包人一至三年内不得进入其主管的交通建设市场的处罚。</w:t>
      </w:r>
    </w:p>
    <w:p w:rsidR="006D12C0" w:rsidRPr="00501B01" w:rsidRDefault="006D12C0" w:rsidP="006D12C0">
      <w:pPr>
        <w:ind w:firstLineChars="200" w:firstLine="420"/>
        <w:rPr>
          <w:rFonts w:ascii="宋体" w:hAnsi="宋体"/>
          <w:szCs w:val="21"/>
        </w:rPr>
      </w:pPr>
      <w:r w:rsidRPr="00501B01">
        <w:rPr>
          <w:rFonts w:ascii="宋体" w:hAnsi="宋体" w:hint="eastAsia"/>
          <w:szCs w:val="21"/>
        </w:rPr>
        <w:t>5.双方约定：本协议由双方或双方上级单位的纪检监察部门负责监督执行。由发包人或发包人上级单位的纪检监察部门约请承包人或承包人上级单位纪检监察部门对本协议执行情况进行检查，提出在本协议规定范围内的裁定意见。</w:t>
      </w:r>
    </w:p>
    <w:p w:rsidR="006D12C0" w:rsidRPr="00501B01" w:rsidRDefault="006D12C0" w:rsidP="006D12C0">
      <w:pPr>
        <w:ind w:firstLineChars="200" w:firstLine="420"/>
        <w:rPr>
          <w:rFonts w:ascii="宋体" w:hAnsi="宋体"/>
          <w:szCs w:val="21"/>
        </w:rPr>
      </w:pPr>
      <w:r w:rsidRPr="00501B01">
        <w:rPr>
          <w:rFonts w:ascii="宋体" w:hAnsi="宋体" w:hint="eastAsia"/>
          <w:szCs w:val="21"/>
        </w:rPr>
        <w:t>6.本协议有效期为发包人和承包人签署之日起至该工程项目竣工验收后止。</w:t>
      </w:r>
    </w:p>
    <w:p w:rsidR="006D12C0" w:rsidRPr="00501B01" w:rsidRDefault="006D12C0" w:rsidP="006D12C0">
      <w:pPr>
        <w:ind w:firstLineChars="200" w:firstLine="420"/>
        <w:rPr>
          <w:rFonts w:ascii="宋体" w:hAnsi="宋体"/>
          <w:szCs w:val="21"/>
        </w:rPr>
      </w:pPr>
      <w:r w:rsidRPr="00501B01">
        <w:rPr>
          <w:rFonts w:ascii="宋体" w:hAnsi="宋体" w:hint="eastAsia"/>
          <w:szCs w:val="21"/>
        </w:rPr>
        <w:t>7．本协议作为</w:t>
      </w:r>
      <w:r w:rsidRPr="00501B01">
        <w:rPr>
          <w:rFonts w:ascii="宋体" w:hAnsi="宋体" w:hint="eastAsia"/>
          <w:szCs w:val="21"/>
          <w:u w:val="single"/>
        </w:rPr>
        <w:t xml:space="preserve">   </w:t>
      </w:r>
      <w:r w:rsidRPr="00501B01">
        <w:rPr>
          <w:rFonts w:ascii="宋体" w:hAnsi="宋体" w:hint="eastAsia"/>
          <w:szCs w:val="21"/>
        </w:rPr>
        <w:t>（项目名称）施工合同的附件，与工程施工合同具有同等的法律效力，经合同双方签署后立即生效。</w:t>
      </w:r>
    </w:p>
    <w:p w:rsidR="006D12C0" w:rsidRPr="00501B01" w:rsidRDefault="006D12C0" w:rsidP="006D12C0">
      <w:pPr>
        <w:ind w:firstLineChars="200" w:firstLine="420"/>
        <w:rPr>
          <w:rFonts w:ascii="宋体" w:hAnsi="宋体"/>
          <w:szCs w:val="21"/>
        </w:rPr>
      </w:pPr>
      <w:r w:rsidRPr="00501B01">
        <w:rPr>
          <w:rFonts w:ascii="宋体" w:hAnsi="宋体" w:hint="eastAsia"/>
          <w:szCs w:val="21"/>
        </w:rPr>
        <w:t>8．本协议一式四份，由发包人和承包人各执—份，送交发包人和承包人的监督单位各一份</w:t>
      </w:r>
    </w:p>
    <w:p w:rsidR="006D12C0" w:rsidRPr="00501B01" w:rsidRDefault="006D12C0" w:rsidP="006D12C0">
      <w:pPr>
        <w:rPr>
          <w:rFonts w:ascii="宋体" w:hAnsi="宋体"/>
          <w:szCs w:val="21"/>
        </w:rPr>
      </w:pPr>
    </w:p>
    <w:p w:rsidR="006D12C0" w:rsidRPr="00501B01" w:rsidRDefault="006D12C0" w:rsidP="006D12C0">
      <w:pPr>
        <w:rPr>
          <w:rFonts w:ascii="宋体" w:hAnsi="宋体"/>
          <w:szCs w:val="21"/>
        </w:rPr>
      </w:pPr>
    </w:p>
    <w:p w:rsidR="006D12C0" w:rsidRPr="00501B01" w:rsidRDefault="006D12C0" w:rsidP="006D12C0">
      <w:pPr>
        <w:rPr>
          <w:rFonts w:ascii="宋体" w:hAnsi="宋体"/>
          <w:szCs w:val="21"/>
        </w:rPr>
      </w:pPr>
      <w:r w:rsidRPr="00501B01">
        <w:rPr>
          <w:rFonts w:ascii="宋体" w:hAnsi="宋体"/>
          <w:szCs w:val="21"/>
        </w:rPr>
        <w:t>发包人：</w:t>
      </w:r>
      <w:r w:rsidRPr="00501B01">
        <w:rPr>
          <w:rFonts w:ascii="宋体" w:hAnsi="宋体" w:hint="eastAsia"/>
          <w:szCs w:val="21"/>
          <w:u w:val="single"/>
        </w:rPr>
        <w:t xml:space="preserve">                </w:t>
      </w:r>
      <w:r w:rsidRPr="00501B01">
        <w:rPr>
          <w:rFonts w:ascii="宋体" w:hAnsi="宋体"/>
          <w:szCs w:val="21"/>
        </w:rPr>
        <w:t>（盖单位章）</w:t>
      </w:r>
      <w:r w:rsidRPr="00501B01">
        <w:rPr>
          <w:rFonts w:ascii="宋体" w:hAnsi="宋体" w:hint="eastAsia"/>
          <w:szCs w:val="21"/>
        </w:rPr>
        <w:t xml:space="preserve">  </w:t>
      </w:r>
      <w:r w:rsidRPr="00501B01">
        <w:rPr>
          <w:rFonts w:ascii="宋体" w:hAnsi="宋体"/>
          <w:szCs w:val="21"/>
        </w:rPr>
        <w:t xml:space="preserve">     承包人：</w:t>
      </w:r>
      <w:r w:rsidRPr="00501B01">
        <w:rPr>
          <w:rFonts w:ascii="宋体" w:hAnsi="宋体" w:hint="eastAsia"/>
          <w:szCs w:val="21"/>
          <w:u w:val="single"/>
        </w:rPr>
        <w:t xml:space="preserve">                </w:t>
      </w:r>
      <w:r w:rsidRPr="00501B01">
        <w:rPr>
          <w:rFonts w:ascii="宋体" w:hAnsi="宋体"/>
          <w:szCs w:val="21"/>
        </w:rPr>
        <w:t xml:space="preserve">（盖单位章） </w:t>
      </w:r>
    </w:p>
    <w:p w:rsidR="006D12C0" w:rsidRPr="00501B01" w:rsidRDefault="006D12C0" w:rsidP="006D12C0">
      <w:pPr>
        <w:rPr>
          <w:rFonts w:ascii="宋体" w:hAnsi="宋体"/>
          <w:szCs w:val="21"/>
        </w:rPr>
      </w:pPr>
      <w:r w:rsidRPr="00501B01">
        <w:rPr>
          <w:rFonts w:ascii="宋体" w:hAnsi="宋体"/>
          <w:szCs w:val="21"/>
        </w:rPr>
        <w:t>法定代表人或其委托代理人：</w:t>
      </w:r>
      <w:r w:rsidRPr="00501B01">
        <w:rPr>
          <w:rFonts w:ascii="宋体" w:hAnsi="宋体" w:hint="eastAsia"/>
          <w:szCs w:val="21"/>
          <w:u w:val="single"/>
        </w:rPr>
        <w:t xml:space="preserve"> </w:t>
      </w:r>
      <w:r w:rsidRPr="00501B01">
        <w:rPr>
          <w:rFonts w:ascii="宋体" w:hAnsi="宋体"/>
          <w:szCs w:val="21"/>
          <w:u w:val="single"/>
        </w:rPr>
        <w:t xml:space="preserve">   </w:t>
      </w:r>
      <w:r w:rsidRPr="00501B01">
        <w:rPr>
          <w:rFonts w:ascii="宋体" w:hAnsi="宋体" w:hint="eastAsia"/>
          <w:szCs w:val="21"/>
          <w:u w:val="single"/>
        </w:rPr>
        <w:t xml:space="preserve"> </w:t>
      </w:r>
      <w:r w:rsidRPr="00501B01">
        <w:rPr>
          <w:rFonts w:ascii="宋体" w:hAnsi="宋体" w:hint="eastAsia"/>
          <w:szCs w:val="21"/>
        </w:rPr>
        <w:t>（</w:t>
      </w:r>
      <w:r w:rsidRPr="00501B01">
        <w:rPr>
          <w:rFonts w:ascii="宋体" w:hAnsi="宋体"/>
          <w:szCs w:val="21"/>
        </w:rPr>
        <w:t>签字）</w:t>
      </w:r>
      <w:r w:rsidRPr="00501B01">
        <w:rPr>
          <w:rFonts w:ascii="宋体" w:hAnsi="宋体" w:hint="eastAsia"/>
          <w:szCs w:val="21"/>
        </w:rPr>
        <w:t xml:space="preserve">  </w:t>
      </w:r>
      <w:r w:rsidRPr="00501B01">
        <w:rPr>
          <w:rFonts w:ascii="宋体" w:hAnsi="宋体"/>
          <w:szCs w:val="21"/>
        </w:rPr>
        <w:t xml:space="preserve">  法定代表人或其委托代理人：</w:t>
      </w:r>
      <w:r w:rsidRPr="00501B01">
        <w:rPr>
          <w:rFonts w:ascii="宋体" w:hAnsi="宋体" w:hint="eastAsia"/>
          <w:szCs w:val="21"/>
          <w:u w:val="single"/>
        </w:rPr>
        <w:t xml:space="preserve"> </w:t>
      </w:r>
      <w:r w:rsidRPr="00501B01">
        <w:rPr>
          <w:rFonts w:ascii="宋体" w:hAnsi="宋体"/>
          <w:szCs w:val="21"/>
          <w:u w:val="single"/>
        </w:rPr>
        <w:t xml:space="preserve">      </w:t>
      </w:r>
      <w:r w:rsidRPr="00501B01">
        <w:rPr>
          <w:rFonts w:ascii="宋体" w:hAnsi="宋体" w:hint="eastAsia"/>
          <w:szCs w:val="21"/>
          <w:u w:val="single"/>
        </w:rPr>
        <w:t xml:space="preserve"> </w:t>
      </w:r>
      <w:r w:rsidRPr="00501B01">
        <w:rPr>
          <w:rFonts w:ascii="宋体" w:hAnsi="宋体"/>
          <w:szCs w:val="21"/>
        </w:rPr>
        <w:t>（签字）</w:t>
      </w:r>
    </w:p>
    <w:p w:rsidR="006D12C0" w:rsidRPr="00501B01" w:rsidRDefault="006D12C0" w:rsidP="006D12C0">
      <w:pPr>
        <w:ind w:firstLine="840"/>
        <w:rPr>
          <w:rFonts w:ascii="宋体" w:hAnsi="宋体"/>
          <w:szCs w:val="21"/>
        </w:rPr>
      </w:pPr>
      <w:r w:rsidRPr="00501B01">
        <w:rPr>
          <w:rFonts w:ascii="宋体" w:hAnsi="宋体" w:hint="eastAsia"/>
          <w:szCs w:val="21"/>
        </w:rPr>
        <w:t xml:space="preserve">   </w:t>
      </w:r>
      <w:r w:rsidRPr="00501B01">
        <w:rPr>
          <w:rFonts w:ascii="宋体" w:hAnsi="宋体" w:hint="eastAsia"/>
          <w:szCs w:val="21"/>
          <w:u w:val="single"/>
        </w:rPr>
        <w:t xml:space="preserve">      </w:t>
      </w:r>
      <w:r w:rsidRPr="00501B01">
        <w:rPr>
          <w:rFonts w:ascii="宋体" w:hAnsi="宋体"/>
          <w:szCs w:val="21"/>
        </w:rPr>
        <w:t>年</w:t>
      </w:r>
      <w:r w:rsidRPr="00501B01">
        <w:rPr>
          <w:rFonts w:ascii="宋体" w:hAnsi="宋体" w:hint="eastAsia"/>
          <w:szCs w:val="21"/>
          <w:u w:val="single"/>
        </w:rPr>
        <w:t xml:space="preserve">    </w:t>
      </w:r>
      <w:r w:rsidRPr="00501B01">
        <w:rPr>
          <w:rFonts w:ascii="宋体" w:hAnsi="宋体"/>
          <w:szCs w:val="21"/>
        </w:rPr>
        <w:t>月</w:t>
      </w:r>
      <w:r w:rsidRPr="00501B01">
        <w:rPr>
          <w:rFonts w:ascii="宋体" w:hAnsi="宋体" w:hint="eastAsia"/>
          <w:szCs w:val="21"/>
          <w:u w:val="single"/>
        </w:rPr>
        <w:t xml:space="preserve">    </w:t>
      </w:r>
      <w:r w:rsidRPr="00501B01">
        <w:rPr>
          <w:rFonts w:ascii="宋体" w:hAnsi="宋体"/>
          <w:szCs w:val="21"/>
        </w:rPr>
        <w:t>日</w:t>
      </w:r>
      <w:r w:rsidRPr="00501B01">
        <w:rPr>
          <w:rFonts w:ascii="宋体" w:hAnsi="宋体" w:hint="eastAsia"/>
          <w:szCs w:val="21"/>
        </w:rPr>
        <w:t xml:space="preserve">                       </w:t>
      </w:r>
      <w:r w:rsidRPr="00501B01">
        <w:rPr>
          <w:rFonts w:ascii="宋体" w:hAnsi="宋体" w:hint="eastAsia"/>
          <w:szCs w:val="21"/>
          <w:u w:val="single"/>
        </w:rPr>
        <w:t xml:space="preserve">      </w:t>
      </w:r>
      <w:r w:rsidRPr="00501B01">
        <w:rPr>
          <w:rFonts w:ascii="宋体" w:hAnsi="宋体"/>
          <w:szCs w:val="21"/>
        </w:rPr>
        <w:t>年</w:t>
      </w:r>
      <w:r w:rsidRPr="00501B01">
        <w:rPr>
          <w:rFonts w:ascii="宋体" w:hAnsi="宋体" w:hint="eastAsia"/>
          <w:szCs w:val="21"/>
          <w:u w:val="single"/>
        </w:rPr>
        <w:t xml:space="preserve">    </w:t>
      </w:r>
      <w:r w:rsidRPr="00501B01">
        <w:rPr>
          <w:rFonts w:ascii="宋体" w:hAnsi="宋体"/>
          <w:szCs w:val="21"/>
        </w:rPr>
        <w:t>月</w:t>
      </w:r>
      <w:r w:rsidRPr="00501B01">
        <w:rPr>
          <w:rFonts w:ascii="宋体" w:hAnsi="宋体" w:hint="eastAsia"/>
          <w:szCs w:val="21"/>
          <w:u w:val="single"/>
        </w:rPr>
        <w:t xml:space="preserve">    </w:t>
      </w:r>
      <w:r w:rsidRPr="00501B01">
        <w:rPr>
          <w:rFonts w:ascii="宋体" w:hAnsi="宋体"/>
          <w:szCs w:val="21"/>
        </w:rPr>
        <w:t>日</w:t>
      </w:r>
    </w:p>
    <w:p w:rsidR="006D12C0" w:rsidRPr="00501B01" w:rsidRDefault="006D12C0" w:rsidP="006D12C0">
      <w:pPr>
        <w:rPr>
          <w:rFonts w:ascii="宋体" w:hAnsi="宋体"/>
          <w:szCs w:val="21"/>
        </w:rPr>
      </w:pPr>
      <w:r w:rsidRPr="00501B01">
        <w:rPr>
          <w:rFonts w:ascii="宋体" w:hAnsi="宋体" w:hint="eastAsia"/>
          <w:szCs w:val="21"/>
        </w:rPr>
        <w:t>发包人监督单位：</w:t>
      </w:r>
      <w:r w:rsidRPr="00501B01">
        <w:rPr>
          <w:rFonts w:ascii="宋体" w:hAnsi="宋体" w:hint="eastAsia"/>
          <w:szCs w:val="21"/>
          <w:u w:val="single"/>
        </w:rPr>
        <w:t>（全称） （盖单位章）</w:t>
      </w:r>
      <w:r w:rsidRPr="00501B01">
        <w:rPr>
          <w:rFonts w:ascii="宋体" w:hAnsi="宋体" w:hint="eastAsia"/>
          <w:szCs w:val="21"/>
        </w:rPr>
        <w:t xml:space="preserve">  </w:t>
      </w:r>
      <w:r w:rsidRPr="00501B01">
        <w:rPr>
          <w:rFonts w:ascii="宋体" w:hAnsi="宋体"/>
          <w:szCs w:val="21"/>
        </w:rPr>
        <w:t xml:space="preserve">     </w:t>
      </w:r>
      <w:r w:rsidRPr="00501B01">
        <w:rPr>
          <w:rFonts w:ascii="宋体" w:hAnsi="宋体" w:hint="eastAsia"/>
          <w:szCs w:val="21"/>
        </w:rPr>
        <w:t>承包人监督单位：</w:t>
      </w:r>
      <w:r w:rsidRPr="00501B01">
        <w:rPr>
          <w:rFonts w:ascii="宋体" w:hAnsi="宋体" w:hint="eastAsia"/>
          <w:szCs w:val="21"/>
          <w:u w:val="single"/>
        </w:rPr>
        <w:t>（全称） （盖单位章）</w:t>
      </w:r>
    </w:p>
    <w:p w:rsidR="006D12C0" w:rsidRPr="00501B01" w:rsidRDefault="006D12C0" w:rsidP="006D12C0">
      <w:pPr>
        <w:ind w:firstLine="840"/>
        <w:rPr>
          <w:rFonts w:ascii="宋体" w:hAnsi="宋体"/>
          <w:szCs w:val="21"/>
        </w:rPr>
      </w:pPr>
      <w:r w:rsidRPr="00501B01">
        <w:rPr>
          <w:rFonts w:ascii="宋体" w:hAnsi="宋体" w:hint="eastAsia"/>
          <w:szCs w:val="21"/>
        </w:rPr>
        <w:t xml:space="preserve">             </w:t>
      </w:r>
    </w:p>
    <w:p w:rsidR="006D12C0" w:rsidRPr="00501B01" w:rsidRDefault="006D12C0" w:rsidP="006D12C0">
      <w:pPr>
        <w:rPr>
          <w:rFonts w:ascii="宋体" w:hAnsi="宋体"/>
          <w:szCs w:val="21"/>
        </w:rPr>
      </w:pPr>
    </w:p>
    <w:p w:rsidR="00136BB9" w:rsidRPr="00501B01" w:rsidRDefault="00136BB9">
      <w:pPr>
        <w:pStyle w:val="2"/>
      </w:pPr>
    </w:p>
    <w:p w:rsidR="00136BB9" w:rsidRPr="00501B01" w:rsidRDefault="00136BB9">
      <w:pPr>
        <w:pStyle w:val="2"/>
      </w:pPr>
    </w:p>
    <w:p w:rsidR="00136BB9" w:rsidRPr="00501B01" w:rsidRDefault="00136BB9">
      <w:pPr>
        <w:pStyle w:val="2"/>
      </w:pPr>
    </w:p>
    <w:p w:rsidR="00136BB9" w:rsidRPr="00501B01" w:rsidRDefault="00136BB9">
      <w:pPr>
        <w:pStyle w:val="2"/>
      </w:pPr>
    </w:p>
    <w:p w:rsidR="00136BB9" w:rsidRPr="00501B01" w:rsidRDefault="00136BB9">
      <w:pPr>
        <w:pStyle w:val="2"/>
      </w:pPr>
    </w:p>
    <w:p w:rsidR="00136BB9" w:rsidRPr="00501B01" w:rsidRDefault="00136BB9">
      <w:pPr>
        <w:pStyle w:val="2"/>
      </w:pPr>
    </w:p>
    <w:p w:rsidR="00136BB9" w:rsidRPr="00501B01" w:rsidRDefault="00136BB9">
      <w:pPr>
        <w:pStyle w:val="2"/>
      </w:pPr>
    </w:p>
    <w:p w:rsidR="00136BB9" w:rsidRPr="00501B01" w:rsidRDefault="00136BB9">
      <w:pPr>
        <w:pStyle w:val="2"/>
      </w:pPr>
    </w:p>
    <w:p w:rsidR="00136BB9" w:rsidRPr="00501B01" w:rsidRDefault="00136BB9">
      <w:pPr>
        <w:pStyle w:val="2"/>
      </w:pPr>
    </w:p>
    <w:p w:rsidR="00136BB9" w:rsidRPr="00501B01" w:rsidRDefault="00136BB9">
      <w:pPr>
        <w:pStyle w:val="2"/>
      </w:pPr>
    </w:p>
    <w:p w:rsidR="00136BB9" w:rsidRPr="00501B01" w:rsidRDefault="00136BB9">
      <w:pPr>
        <w:pStyle w:val="2"/>
      </w:pPr>
    </w:p>
    <w:p w:rsidR="00136BB9" w:rsidRPr="00501B01" w:rsidRDefault="00136BB9">
      <w:pPr>
        <w:pStyle w:val="2"/>
      </w:pPr>
    </w:p>
    <w:p w:rsidR="00136BB9" w:rsidRPr="00501B01" w:rsidRDefault="00136BB9">
      <w:pPr>
        <w:pStyle w:val="2"/>
      </w:pPr>
    </w:p>
    <w:p w:rsidR="00136BB9" w:rsidRPr="00501B01" w:rsidRDefault="00136BB9">
      <w:pPr>
        <w:pStyle w:val="2"/>
      </w:pPr>
    </w:p>
    <w:p w:rsidR="006D12C0" w:rsidRPr="00501B01" w:rsidRDefault="006D12C0" w:rsidP="006D12C0">
      <w:pPr>
        <w:rPr>
          <w:rFonts w:ascii="宋体" w:hAnsi="宋体"/>
          <w:szCs w:val="21"/>
        </w:rPr>
      </w:pPr>
    </w:p>
    <w:p w:rsidR="00CB783E" w:rsidRPr="00501B01" w:rsidRDefault="00CB783E" w:rsidP="000D2D50">
      <w:pPr>
        <w:adjustRightInd w:val="0"/>
        <w:snapToGrid w:val="0"/>
        <w:spacing w:line="400" w:lineRule="exact"/>
        <w:ind w:firstLineChars="850" w:firstLine="2731"/>
        <w:rPr>
          <w:rFonts w:eastAsia="黑体"/>
          <w:b/>
          <w:bCs/>
          <w:sz w:val="32"/>
        </w:rPr>
      </w:pPr>
      <w:r w:rsidRPr="00501B01">
        <w:rPr>
          <w:rFonts w:eastAsia="黑体" w:hint="eastAsia"/>
          <w:b/>
          <w:bCs/>
          <w:sz w:val="32"/>
        </w:rPr>
        <w:t>安全生产合同</w:t>
      </w:r>
    </w:p>
    <w:p w:rsidR="00CB783E" w:rsidRPr="00501B01" w:rsidRDefault="00CB783E" w:rsidP="00CB783E">
      <w:pPr>
        <w:tabs>
          <w:tab w:val="left" w:pos="574"/>
        </w:tabs>
        <w:spacing w:after="120"/>
        <w:ind w:firstLineChars="100" w:firstLine="210"/>
      </w:pPr>
    </w:p>
    <w:p w:rsidR="00CB783E" w:rsidRPr="00501B01" w:rsidRDefault="00CB783E" w:rsidP="00CB783E">
      <w:pPr>
        <w:spacing w:line="360" w:lineRule="auto"/>
        <w:ind w:firstLineChars="200" w:firstLine="420"/>
        <w:rPr>
          <w:rFonts w:ascii="宋体" w:hAnsi="宋体" w:cs="宋体"/>
          <w:bCs/>
          <w:szCs w:val="21"/>
        </w:rPr>
      </w:pPr>
      <w:r w:rsidRPr="00501B01">
        <w:rPr>
          <w:rFonts w:ascii="宋体" w:hAnsi="宋体" w:cs="宋体" w:hint="eastAsia"/>
          <w:bCs/>
          <w:szCs w:val="21"/>
        </w:rPr>
        <w:t>为在</w:t>
      </w:r>
      <w:r w:rsidRPr="00501B01">
        <w:rPr>
          <w:bCs/>
          <w:u w:val="single"/>
        </w:rPr>
        <w:t xml:space="preserve">                           </w:t>
      </w:r>
      <w:r w:rsidRPr="00501B01">
        <w:rPr>
          <w:rFonts w:ascii="宋体" w:hAnsi="宋体" w:cs="宋体" w:hint="eastAsia"/>
          <w:bCs/>
          <w:szCs w:val="21"/>
        </w:rPr>
        <w:t>（项目名称）合同的实施过程中创造安全、高效的施工环境，切实搞好本项目的安全管理工作，本项目发包人</w:t>
      </w:r>
      <w:r w:rsidRPr="00501B01">
        <w:rPr>
          <w:rFonts w:ascii="宋体" w:hAnsi="宋体" w:cs="宋体" w:hint="eastAsia"/>
          <w:bCs/>
          <w:szCs w:val="21"/>
          <w:u w:val="single"/>
        </w:rPr>
        <w:t xml:space="preserve">              </w:t>
      </w:r>
      <w:r w:rsidRPr="00501B01">
        <w:rPr>
          <w:rFonts w:ascii="宋体" w:hAnsi="宋体" w:cs="宋体" w:hint="eastAsia"/>
          <w:bCs/>
          <w:szCs w:val="21"/>
        </w:rPr>
        <w:t xml:space="preserve"> (以下简称“甲方”)与承包人</w:t>
      </w:r>
      <w:r w:rsidRPr="00501B01">
        <w:rPr>
          <w:rFonts w:ascii="宋体" w:hAnsi="宋体" w:cs="宋体" w:hint="eastAsia"/>
          <w:bCs/>
          <w:szCs w:val="21"/>
          <w:u w:val="single"/>
        </w:rPr>
        <w:t xml:space="preserve">               </w:t>
      </w:r>
      <w:r w:rsidRPr="00501B01">
        <w:rPr>
          <w:rFonts w:ascii="宋体" w:hAnsi="宋体" w:cs="宋体" w:hint="eastAsia"/>
          <w:bCs/>
          <w:szCs w:val="21"/>
        </w:rPr>
        <w:t xml:space="preserve"> (以下简称“乙方”)特此签订安全生产合同：</w:t>
      </w:r>
    </w:p>
    <w:p w:rsidR="00CB783E" w:rsidRPr="00501B01" w:rsidRDefault="00CB783E" w:rsidP="00CB783E">
      <w:pPr>
        <w:spacing w:line="360" w:lineRule="auto"/>
        <w:ind w:firstLineChars="200" w:firstLine="420"/>
        <w:rPr>
          <w:rFonts w:ascii="宋体" w:hAnsi="宋体" w:cs="宋体"/>
          <w:bCs/>
          <w:szCs w:val="21"/>
        </w:rPr>
      </w:pPr>
      <w:r w:rsidRPr="00501B01">
        <w:rPr>
          <w:rFonts w:ascii="宋体" w:hAnsi="宋体" w:cs="宋体" w:hint="eastAsia"/>
          <w:bCs/>
          <w:szCs w:val="21"/>
        </w:rPr>
        <w:t>一、甲方职责</w:t>
      </w:r>
    </w:p>
    <w:p w:rsidR="00CB783E" w:rsidRPr="00501B01" w:rsidRDefault="00CB783E" w:rsidP="00CB783E">
      <w:pPr>
        <w:spacing w:line="360" w:lineRule="auto"/>
        <w:ind w:firstLineChars="200" w:firstLine="420"/>
        <w:rPr>
          <w:rFonts w:ascii="宋体" w:hAnsi="宋体" w:cs="宋体"/>
          <w:bCs/>
          <w:szCs w:val="21"/>
        </w:rPr>
      </w:pPr>
      <w:r w:rsidRPr="00501B01">
        <w:rPr>
          <w:rFonts w:ascii="宋体" w:hAnsi="宋体" w:cs="宋体" w:hint="eastAsia"/>
          <w:bCs/>
          <w:szCs w:val="21"/>
        </w:rPr>
        <w:t>1．严格遵守国家有关安全生产的法律法规，认真执行合同中的有关安全要求。</w:t>
      </w:r>
    </w:p>
    <w:p w:rsidR="00CB783E" w:rsidRPr="00501B01" w:rsidRDefault="00CB783E" w:rsidP="00CB783E">
      <w:pPr>
        <w:spacing w:line="360" w:lineRule="auto"/>
        <w:ind w:firstLineChars="200" w:firstLine="420"/>
        <w:rPr>
          <w:rFonts w:ascii="宋体" w:hAnsi="宋体" w:cs="宋体"/>
          <w:bCs/>
          <w:szCs w:val="21"/>
        </w:rPr>
      </w:pPr>
      <w:r w:rsidRPr="00501B01">
        <w:rPr>
          <w:rFonts w:ascii="宋体" w:hAnsi="宋体" w:cs="宋体" w:hint="eastAsia"/>
          <w:bCs/>
          <w:szCs w:val="21"/>
        </w:rPr>
        <w:t>2．按照“安全第一、预防为主”和坚持“管生产必须管安全”的原则进行安全生产管理，做到生产与安全工作同时计划、布置、检查、总结和评比。</w:t>
      </w:r>
    </w:p>
    <w:p w:rsidR="00CB783E" w:rsidRPr="00501B01" w:rsidRDefault="00CB783E" w:rsidP="00CB783E">
      <w:pPr>
        <w:spacing w:line="360" w:lineRule="auto"/>
        <w:ind w:firstLineChars="200" w:firstLine="420"/>
        <w:rPr>
          <w:rFonts w:ascii="宋体" w:hAnsi="宋体" w:cs="宋体"/>
          <w:bCs/>
          <w:szCs w:val="21"/>
        </w:rPr>
      </w:pPr>
      <w:r w:rsidRPr="00501B01">
        <w:rPr>
          <w:rFonts w:ascii="宋体" w:hAnsi="宋体" w:cs="宋体" w:hint="eastAsia"/>
          <w:bCs/>
          <w:szCs w:val="21"/>
        </w:rPr>
        <w:t>3．重要的安全设施必须坚持与主体工程“三同时”的原则，即：同时设计、审批，同时施工，同时验收，投入使用。</w:t>
      </w:r>
    </w:p>
    <w:p w:rsidR="00CB783E" w:rsidRPr="00501B01" w:rsidRDefault="00CB783E" w:rsidP="00CB783E">
      <w:pPr>
        <w:spacing w:line="360" w:lineRule="auto"/>
        <w:ind w:firstLineChars="200" w:firstLine="420"/>
        <w:rPr>
          <w:rFonts w:ascii="宋体" w:hAnsi="宋体" w:cs="宋体"/>
          <w:bCs/>
          <w:szCs w:val="21"/>
        </w:rPr>
      </w:pPr>
      <w:r w:rsidRPr="00501B01">
        <w:rPr>
          <w:rFonts w:ascii="宋体" w:hAnsi="宋体" w:cs="宋体" w:hint="eastAsia"/>
          <w:bCs/>
          <w:szCs w:val="21"/>
        </w:rPr>
        <w:t>4．定期召开安全生产调度会，及时传达中央及地方有关安全生产的精神。</w:t>
      </w:r>
    </w:p>
    <w:p w:rsidR="00CB783E" w:rsidRPr="00501B01" w:rsidRDefault="00CB783E" w:rsidP="00CB783E">
      <w:pPr>
        <w:spacing w:line="360" w:lineRule="auto"/>
        <w:ind w:firstLineChars="200" w:firstLine="420"/>
        <w:rPr>
          <w:rFonts w:ascii="宋体" w:hAnsi="宋体" w:cs="宋体"/>
          <w:bCs/>
          <w:szCs w:val="21"/>
        </w:rPr>
      </w:pPr>
      <w:r w:rsidRPr="00501B01">
        <w:rPr>
          <w:rFonts w:ascii="宋体" w:hAnsi="宋体" w:cs="宋体" w:hint="eastAsia"/>
          <w:bCs/>
          <w:szCs w:val="21"/>
        </w:rPr>
        <w:t>5．组织对乙方施工现场安全生产检查，监督乙方及时处理发现的各种安全隐患。</w:t>
      </w:r>
    </w:p>
    <w:p w:rsidR="00CB783E" w:rsidRPr="00501B01" w:rsidRDefault="00CB783E" w:rsidP="00CB783E">
      <w:pPr>
        <w:spacing w:line="360" w:lineRule="auto"/>
        <w:ind w:firstLineChars="200" w:firstLine="420"/>
        <w:rPr>
          <w:rFonts w:ascii="宋体" w:hAnsi="宋体" w:cs="宋体"/>
          <w:bCs/>
          <w:szCs w:val="21"/>
        </w:rPr>
      </w:pPr>
      <w:r w:rsidRPr="00501B01">
        <w:rPr>
          <w:rFonts w:ascii="宋体" w:hAnsi="宋体" w:cs="宋体" w:hint="eastAsia"/>
          <w:bCs/>
          <w:szCs w:val="21"/>
        </w:rPr>
        <w:t>二、乙方职责</w:t>
      </w:r>
    </w:p>
    <w:p w:rsidR="00CB783E" w:rsidRPr="00501B01" w:rsidRDefault="00CB783E" w:rsidP="00CB783E">
      <w:pPr>
        <w:spacing w:line="360" w:lineRule="auto"/>
        <w:ind w:firstLineChars="200" w:firstLine="420"/>
        <w:rPr>
          <w:rFonts w:ascii="宋体" w:hAnsi="宋体" w:cs="宋体"/>
          <w:bCs/>
          <w:szCs w:val="21"/>
        </w:rPr>
      </w:pPr>
      <w:r w:rsidRPr="00501B01">
        <w:rPr>
          <w:rFonts w:ascii="宋体" w:hAnsi="宋体" w:cs="宋体" w:hint="eastAsia"/>
          <w:bCs/>
          <w:szCs w:val="21"/>
        </w:rPr>
        <w:t>1．严格遵守国家有关安全生产的法律法规有关安全生产的规定，认真执行工程承包合同中的有关安全要求。</w:t>
      </w:r>
    </w:p>
    <w:p w:rsidR="00CB783E" w:rsidRPr="00501B01" w:rsidRDefault="00CB783E" w:rsidP="00CB783E">
      <w:pPr>
        <w:spacing w:line="360" w:lineRule="auto"/>
        <w:ind w:firstLineChars="200" w:firstLine="420"/>
        <w:rPr>
          <w:rFonts w:ascii="宋体" w:hAnsi="宋体" w:cs="宋体"/>
          <w:bCs/>
          <w:szCs w:val="21"/>
        </w:rPr>
      </w:pPr>
      <w:r w:rsidRPr="00501B01">
        <w:rPr>
          <w:rFonts w:ascii="宋体" w:hAnsi="宋体" w:cs="宋体" w:hint="eastAsia"/>
          <w:bCs/>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CB783E" w:rsidRPr="00501B01" w:rsidRDefault="00CB783E" w:rsidP="00CB783E">
      <w:pPr>
        <w:spacing w:line="360" w:lineRule="auto"/>
        <w:ind w:firstLineChars="200" w:firstLine="420"/>
        <w:rPr>
          <w:rFonts w:ascii="宋体" w:hAnsi="宋体" w:cs="宋体"/>
          <w:bCs/>
          <w:szCs w:val="21"/>
        </w:rPr>
      </w:pPr>
      <w:r w:rsidRPr="00501B01">
        <w:rPr>
          <w:rFonts w:ascii="宋体" w:hAnsi="宋体" w:cs="宋体" w:hint="eastAsia"/>
          <w:bCs/>
          <w:szCs w:val="21"/>
        </w:rPr>
        <w:t>3．建立健全安全生产责任制。从派往项目实施的项目负责人到生产工人(包括临时雇请的民工)的安全生产管理系统必须做到纵向到底，一环不漏；各职能部门、人员的安全生产责任</w:t>
      </w:r>
      <w:proofErr w:type="gramStart"/>
      <w:r w:rsidRPr="00501B01">
        <w:rPr>
          <w:rFonts w:ascii="宋体" w:hAnsi="宋体" w:cs="宋体" w:hint="eastAsia"/>
          <w:bCs/>
          <w:szCs w:val="21"/>
        </w:rPr>
        <w:t>制做</w:t>
      </w:r>
      <w:proofErr w:type="gramEnd"/>
      <w:r w:rsidRPr="00501B01">
        <w:rPr>
          <w:rFonts w:ascii="宋体" w:hAnsi="宋体" w:cs="宋体" w:hint="eastAsia"/>
          <w:bCs/>
          <w:szCs w:val="21"/>
        </w:rPr>
        <w:t>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项目实施期间，发生一切事故所产生的一切费用与责任由乙方负全责。</w:t>
      </w:r>
    </w:p>
    <w:p w:rsidR="00CB783E" w:rsidRPr="00501B01" w:rsidRDefault="00CB783E" w:rsidP="00CB783E">
      <w:pPr>
        <w:spacing w:line="360" w:lineRule="auto"/>
        <w:ind w:firstLineChars="200" w:firstLine="420"/>
        <w:rPr>
          <w:rFonts w:ascii="宋体" w:hAnsi="宋体" w:cs="宋体"/>
          <w:bCs/>
          <w:szCs w:val="21"/>
        </w:rPr>
      </w:pPr>
      <w:r w:rsidRPr="00501B01">
        <w:rPr>
          <w:rFonts w:ascii="宋体" w:hAnsi="宋体" w:cs="宋体" w:hint="eastAsia"/>
          <w:bCs/>
          <w:szCs w:val="21"/>
        </w:rPr>
        <w:t>4．乙方在任何时候都应采取各种合理的预防措施，防止其员工发生任何违法、违禁、暴力或妨碍治安的行为。</w:t>
      </w:r>
    </w:p>
    <w:p w:rsidR="00CB783E" w:rsidRPr="00501B01" w:rsidRDefault="00CB783E" w:rsidP="00CB783E">
      <w:pPr>
        <w:spacing w:line="360" w:lineRule="auto"/>
        <w:ind w:firstLineChars="200" w:firstLine="420"/>
        <w:rPr>
          <w:rFonts w:ascii="宋体" w:hAnsi="宋体" w:cs="宋体"/>
          <w:bCs/>
          <w:szCs w:val="21"/>
        </w:rPr>
      </w:pPr>
      <w:r w:rsidRPr="00501B01">
        <w:rPr>
          <w:rFonts w:ascii="宋体" w:hAnsi="宋体" w:cs="宋体" w:hint="eastAsia"/>
          <w:bCs/>
          <w:szCs w:val="21"/>
        </w:rPr>
        <w:lastRenderedPageBreak/>
        <w:t>5．乙方或乙方的施工总承包单位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rsidR="00CB783E" w:rsidRPr="00501B01" w:rsidRDefault="00CB783E" w:rsidP="00CB783E">
      <w:pPr>
        <w:spacing w:line="360" w:lineRule="auto"/>
        <w:ind w:firstLineChars="200" w:firstLine="420"/>
        <w:rPr>
          <w:rFonts w:ascii="宋体" w:hAnsi="宋体" w:cs="宋体"/>
          <w:bCs/>
          <w:szCs w:val="21"/>
        </w:rPr>
      </w:pPr>
      <w:r w:rsidRPr="00501B01">
        <w:rPr>
          <w:rFonts w:ascii="宋体" w:hAnsi="宋体" w:cs="宋体" w:hint="eastAsia"/>
          <w:bCs/>
          <w:szCs w:val="21"/>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CB783E" w:rsidRPr="00501B01" w:rsidRDefault="00CB783E" w:rsidP="00CB783E">
      <w:pPr>
        <w:spacing w:line="360" w:lineRule="auto"/>
        <w:ind w:firstLineChars="200" w:firstLine="420"/>
        <w:rPr>
          <w:rFonts w:ascii="宋体" w:hAnsi="宋体" w:cs="宋体"/>
          <w:bCs/>
          <w:szCs w:val="21"/>
        </w:rPr>
      </w:pPr>
      <w:r w:rsidRPr="00501B01">
        <w:rPr>
          <w:rFonts w:ascii="宋体" w:hAnsi="宋体" w:cs="宋体" w:hint="eastAsia"/>
          <w:bCs/>
          <w:szCs w:val="21"/>
        </w:rPr>
        <w:t>7．操作人员上岗，必须按规定穿戴防护用品。施工项目负责人和安全检查员应随时检查劳动防护用品的穿戴情况，不按规定穿戴防护用品的人员不得上岗。</w:t>
      </w:r>
    </w:p>
    <w:p w:rsidR="00CB783E" w:rsidRPr="00501B01" w:rsidRDefault="00CB783E" w:rsidP="00CB783E">
      <w:pPr>
        <w:spacing w:line="360" w:lineRule="auto"/>
        <w:ind w:firstLineChars="200" w:firstLine="420"/>
        <w:rPr>
          <w:rFonts w:ascii="宋体" w:hAnsi="宋体" w:cs="宋体"/>
          <w:bCs/>
          <w:szCs w:val="21"/>
        </w:rPr>
      </w:pPr>
      <w:r w:rsidRPr="00501B01">
        <w:rPr>
          <w:rFonts w:ascii="宋体" w:hAnsi="宋体" w:cs="宋体" w:hint="eastAsia"/>
          <w:bCs/>
          <w:szCs w:val="21"/>
        </w:rPr>
        <w:t>8．所有施工机具设备和高空作业的设备均应定期检查，并有安全员的签字记录，保证其经常处于完好状态；不合格的机具、设备和劳动保护用品严禁使用。</w:t>
      </w:r>
    </w:p>
    <w:p w:rsidR="00CB783E" w:rsidRPr="00501B01" w:rsidRDefault="00CB783E" w:rsidP="00CB783E">
      <w:pPr>
        <w:spacing w:line="360" w:lineRule="auto"/>
        <w:ind w:firstLineChars="200" w:firstLine="420"/>
        <w:rPr>
          <w:rFonts w:ascii="宋体" w:hAnsi="宋体" w:cs="宋体"/>
          <w:bCs/>
          <w:szCs w:val="21"/>
        </w:rPr>
      </w:pPr>
      <w:r w:rsidRPr="00501B01">
        <w:rPr>
          <w:rFonts w:ascii="宋体" w:hAnsi="宋体" w:cs="宋体" w:hint="eastAsia"/>
          <w:bCs/>
          <w:szCs w:val="21"/>
        </w:rPr>
        <w:t>9．施工中采用新技术、新工艺、新设备、新材料时，必须制定相应的安全技术措施，施工现场必须具有相关的安全标志牌。</w:t>
      </w:r>
    </w:p>
    <w:p w:rsidR="00CB783E" w:rsidRPr="00501B01" w:rsidRDefault="00CB783E" w:rsidP="00CB783E">
      <w:pPr>
        <w:spacing w:line="360" w:lineRule="auto"/>
        <w:ind w:firstLineChars="200" w:firstLine="420"/>
        <w:rPr>
          <w:rFonts w:ascii="宋体" w:hAnsi="宋体" w:cs="宋体"/>
          <w:bCs/>
          <w:szCs w:val="21"/>
        </w:rPr>
      </w:pPr>
      <w:r w:rsidRPr="00501B01">
        <w:rPr>
          <w:rFonts w:ascii="宋体" w:hAnsi="宋体" w:cs="宋体" w:hint="eastAsia"/>
          <w:bCs/>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CB783E" w:rsidRPr="00501B01" w:rsidRDefault="00CB783E" w:rsidP="00CB783E">
      <w:pPr>
        <w:spacing w:line="360" w:lineRule="auto"/>
        <w:ind w:firstLineChars="200" w:firstLine="420"/>
        <w:rPr>
          <w:rFonts w:ascii="宋体" w:hAnsi="宋体" w:cs="宋体"/>
          <w:bCs/>
          <w:szCs w:val="21"/>
        </w:rPr>
      </w:pPr>
      <w:r w:rsidRPr="00501B01">
        <w:rPr>
          <w:rFonts w:ascii="宋体" w:hAnsi="宋体" w:cs="宋体" w:hint="eastAsia"/>
          <w:bCs/>
          <w:szCs w:val="21"/>
        </w:rPr>
        <w:t>三、违约责任</w:t>
      </w:r>
    </w:p>
    <w:p w:rsidR="00CB783E" w:rsidRPr="00501B01" w:rsidRDefault="00CB783E" w:rsidP="00CB783E">
      <w:pPr>
        <w:spacing w:line="360" w:lineRule="auto"/>
        <w:ind w:firstLineChars="200" w:firstLine="420"/>
        <w:rPr>
          <w:rFonts w:ascii="宋体" w:hAnsi="宋体" w:cs="宋体"/>
          <w:bCs/>
          <w:szCs w:val="21"/>
        </w:rPr>
      </w:pPr>
      <w:r w:rsidRPr="00501B01">
        <w:rPr>
          <w:rFonts w:ascii="宋体" w:hAnsi="宋体" w:cs="宋体" w:hint="eastAsia"/>
          <w:bCs/>
          <w:szCs w:val="21"/>
        </w:rPr>
        <w:t>如因甲方或乙方违约造成安全事故，将依法追究责任。</w:t>
      </w:r>
    </w:p>
    <w:p w:rsidR="00CB783E" w:rsidRPr="00501B01" w:rsidRDefault="00CB783E" w:rsidP="00CB783E">
      <w:pPr>
        <w:spacing w:line="360" w:lineRule="auto"/>
        <w:ind w:firstLineChars="200" w:firstLine="420"/>
        <w:rPr>
          <w:rFonts w:ascii="宋体" w:hAnsi="宋体" w:cs="宋体"/>
          <w:bCs/>
          <w:szCs w:val="21"/>
        </w:rPr>
      </w:pPr>
    </w:p>
    <w:p w:rsidR="00CB783E" w:rsidRPr="00501B01" w:rsidRDefault="00CB783E" w:rsidP="00CB783E">
      <w:pPr>
        <w:spacing w:line="360" w:lineRule="auto"/>
        <w:ind w:firstLineChars="200" w:firstLine="420"/>
        <w:rPr>
          <w:rFonts w:ascii="宋体" w:hAnsi="宋体" w:cs="宋体"/>
          <w:bCs/>
          <w:szCs w:val="21"/>
        </w:rPr>
      </w:pPr>
    </w:p>
    <w:p w:rsidR="00CB783E" w:rsidRPr="00501B01" w:rsidRDefault="00CB783E" w:rsidP="00CB783E">
      <w:pPr>
        <w:spacing w:line="360" w:lineRule="auto"/>
        <w:ind w:firstLineChars="200" w:firstLine="420"/>
        <w:rPr>
          <w:rFonts w:ascii="宋体" w:hAnsi="宋体" w:cs="宋体"/>
          <w:bCs/>
          <w:szCs w:val="21"/>
        </w:rPr>
      </w:pPr>
    </w:p>
    <w:p w:rsidR="00CB783E" w:rsidRPr="00501B01" w:rsidRDefault="00CB783E" w:rsidP="00CB783E">
      <w:pPr>
        <w:spacing w:line="360" w:lineRule="auto"/>
        <w:ind w:firstLineChars="200" w:firstLine="420"/>
        <w:rPr>
          <w:rFonts w:ascii="宋体" w:hAnsi="宋体" w:cs="宋体"/>
          <w:bCs/>
          <w:szCs w:val="21"/>
        </w:rPr>
      </w:pPr>
      <w:r w:rsidRPr="00501B01">
        <w:rPr>
          <w:rFonts w:ascii="宋体" w:hAnsi="宋体" w:cs="宋体" w:hint="eastAsia"/>
          <w:bCs/>
          <w:szCs w:val="21"/>
        </w:rPr>
        <w:t>甲方：（盖单位章）                乙方： （盖单位章）</w:t>
      </w:r>
    </w:p>
    <w:p w:rsidR="00CB783E" w:rsidRPr="00501B01" w:rsidRDefault="00CB783E" w:rsidP="00CB783E">
      <w:pPr>
        <w:spacing w:line="360" w:lineRule="auto"/>
        <w:ind w:firstLineChars="200" w:firstLine="420"/>
        <w:rPr>
          <w:rFonts w:ascii="宋体" w:hAnsi="宋体" w:cs="宋体"/>
          <w:bCs/>
          <w:szCs w:val="21"/>
        </w:rPr>
      </w:pPr>
      <w:r w:rsidRPr="00501B01">
        <w:rPr>
          <w:rFonts w:ascii="宋体" w:hAnsi="宋体" w:cs="宋体" w:hint="eastAsia"/>
          <w:bCs/>
          <w:szCs w:val="21"/>
        </w:rPr>
        <w:t>法定代表人或                     法定代表人或</w:t>
      </w:r>
    </w:p>
    <w:p w:rsidR="00CB783E" w:rsidRPr="00501B01" w:rsidRDefault="00CB783E" w:rsidP="00CB783E">
      <w:pPr>
        <w:spacing w:line="360" w:lineRule="auto"/>
        <w:ind w:firstLineChars="200" w:firstLine="420"/>
        <w:rPr>
          <w:rFonts w:ascii="宋体" w:hAnsi="宋体" w:cs="宋体"/>
          <w:bCs/>
          <w:szCs w:val="21"/>
        </w:rPr>
      </w:pPr>
      <w:r w:rsidRPr="00501B01">
        <w:rPr>
          <w:rFonts w:ascii="宋体" w:hAnsi="宋体" w:cs="宋体" w:hint="eastAsia"/>
          <w:bCs/>
          <w:szCs w:val="21"/>
        </w:rPr>
        <w:t>其委托代理人：（签字）            其委托代理人：（签字）</w:t>
      </w:r>
    </w:p>
    <w:p w:rsidR="00CB783E" w:rsidRPr="00501B01" w:rsidRDefault="00CB783E" w:rsidP="00CB783E">
      <w:pPr>
        <w:spacing w:line="360" w:lineRule="auto"/>
        <w:ind w:firstLineChars="200" w:firstLine="420"/>
        <w:rPr>
          <w:rFonts w:ascii="宋体" w:hAnsi="宋体" w:cs="宋体"/>
          <w:spacing w:val="20"/>
          <w:szCs w:val="21"/>
        </w:rPr>
      </w:pPr>
      <w:r w:rsidRPr="00501B01">
        <w:rPr>
          <w:rFonts w:ascii="宋体" w:hAnsi="宋体" w:cs="宋体" w:hint="eastAsia"/>
          <w:bCs/>
          <w:szCs w:val="21"/>
        </w:rPr>
        <w:t>年   月     日                      年    月    日</w:t>
      </w:r>
    </w:p>
    <w:bookmarkEnd w:id="12"/>
    <w:bookmarkEnd w:id="13"/>
    <w:bookmarkEnd w:id="14"/>
    <w:bookmarkEnd w:id="15"/>
    <w:bookmarkEnd w:id="16"/>
    <w:bookmarkEnd w:id="17"/>
    <w:bookmarkEnd w:id="18"/>
    <w:p w:rsidR="00F54D5E" w:rsidRPr="00501B01" w:rsidRDefault="00F54D5E" w:rsidP="009F02FE">
      <w:pPr>
        <w:pStyle w:val="2"/>
      </w:pPr>
    </w:p>
    <w:p w:rsidR="00634DAD" w:rsidRPr="00501B01" w:rsidRDefault="00634DAD" w:rsidP="009F02FE">
      <w:pPr>
        <w:pStyle w:val="2"/>
      </w:pPr>
    </w:p>
    <w:p w:rsidR="00634DAD" w:rsidRPr="00501B01" w:rsidRDefault="00634DAD" w:rsidP="009F02FE">
      <w:pPr>
        <w:pStyle w:val="2"/>
      </w:pPr>
    </w:p>
    <w:p w:rsidR="00D53C5C" w:rsidRPr="00501B01" w:rsidRDefault="00D53C5C" w:rsidP="00D53C5C">
      <w:pPr>
        <w:jc w:val="center"/>
        <w:rPr>
          <w:rFonts w:ascii="宋体" w:hAnsi="宋体"/>
          <w:b/>
          <w:sz w:val="36"/>
          <w:szCs w:val="36"/>
        </w:rPr>
      </w:pPr>
      <w:r w:rsidRPr="00501B01">
        <w:rPr>
          <w:rFonts w:ascii="宋体" w:hAnsi="宋体" w:hint="eastAsia"/>
          <w:b/>
          <w:sz w:val="36"/>
          <w:szCs w:val="36"/>
        </w:rPr>
        <w:lastRenderedPageBreak/>
        <w:t>第六章：响应文件格式附件</w:t>
      </w:r>
    </w:p>
    <w:p w:rsidR="00D53C5C" w:rsidRPr="00501B01" w:rsidRDefault="00D53C5C" w:rsidP="00D53C5C">
      <w:pPr>
        <w:tabs>
          <w:tab w:val="left" w:pos="8280"/>
        </w:tabs>
        <w:autoSpaceDE w:val="0"/>
        <w:autoSpaceDN w:val="0"/>
        <w:adjustRightInd w:val="0"/>
        <w:spacing w:line="240" w:lineRule="atLeast"/>
        <w:ind w:right="25"/>
        <w:rPr>
          <w:rFonts w:ascii="宋体" w:hAnsi="宋体"/>
          <w:kern w:val="0"/>
          <w:sz w:val="24"/>
        </w:rPr>
      </w:pPr>
    </w:p>
    <w:p w:rsidR="00D53C5C" w:rsidRPr="00501B01" w:rsidRDefault="00D53C5C" w:rsidP="00D53C5C">
      <w:pPr>
        <w:rPr>
          <w:rFonts w:ascii="宋体" w:hAnsi="宋体"/>
          <w:b/>
          <w:bCs/>
          <w:sz w:val="32"/>
          <w:szCs w:val="32"/>
        </w:rPr>
      </w:pPr>
      <w:r w:rsidRPr="00501B01">
        <w:rPr>
          <w:rFonts w:ascii="宋体" w:hAnsi="宋体" w:hint="eastAsia"/>
          <w:b/>
          <w:kern w:val="0"/>
          <w:sz w:val="28"/>
          <w:szCs w:val="28"/>
        </w:rPr>
        <w:t>附件1：</w:t>
      </w:r>
      <w:r w:rsidRPr="00501B01">
        <w:rPr>
          <w:rFonts w:ascii="宋体" w:hAnsi="宋体" w:hint="eastAsia"/>
          <w:b/>
          <w:sz w:val="30"/>
          <w:szCs w:val="30"/>
        </w:rPr>
        <w:t xml:space="preserve">                             </w:t>
      </w:r>
      <w:r w:rsidRPr="00501B01">
        <w:rPr>
          <w:rFonts w:ascii="宋体" w:hAnsi="宋体" w:hint="eastAsia"/>
          <w:sz w:val="30"/>
          <w:szCs w:val="30"/>
        </w:rPr>
        <w:t xml:space="preserve"> 　　　</w:t>
      </w:r>
      <w:r w:rsidRPr="00501B01">
        <w:rPr>
          <w:rFonts w:ascii="宋体" w:hAnsi="宋体" w:hint="eastAsia"/>
          <w:b/>
          <w:sz w:val="28"/>
        </w:rPr>
        <w:t xml:space="preserve">        </w:t>
      </w:r>
    </w:p>
    <w:p w:rsidR="00D53C5C" w:rsidRPr="00501B01" w:rsidRDefault="00D53C5C" w:rsidP="00D53C5C">
      <w:pPr>
        <w:snapToGrid w:val="0"/>
        <w:spacing w:before="50" w:after="50" w:line="360" w:lineRule="auto"/>
        <w:jc w:val="center"/>
        <w:rPr>
          <w:rFonts w:ascii="宋体" w:hAnsi="宋体"/>
          <w:b/>
          <w:bCs/>
          <w:sz w:val="36"/>
          <w:szCs w:val="36"/>
        </w:rPr>
      </w:pPr>
      <w:r w:rsidRPr="00501B01">
        <w:rPr>
          <w:rFonts w:ascii="宋体" w:hAnsi="宋体" w:hint="eastAsia"/>
          <w:b/>
          <w:bCs/>
          <w:sz w:val="36"/>
          <w:szCs w:val="36"/>
        </w:rPr>
        <w:t>磋商响应文件目录</w:t>
      </w:r>
    </w:p>
    <w:p w:rsidR="00D53C5C" w:rsidRPr="00501B01" w:rsidRDefault="00D53C5C" w:rsidP="00D53C5C">
      <w:pPr>
        <w:snapToGrid w:val="0"/>
        <w:spacing w:before="50" w:after="50" w:line="360" w:lineRule="auto"/>
        <w:ind w:firstLineChars="150" w:firstLine="422"/>
        <w:rPr>
          <w:rFonts w:ascii="宋体" w:hAnsi="宋体" w:cs="楷体_GB2312"/>
          <w:b/>
          <w:bCs/>
          <w:sz w:val="28"/>
          <w:szCs w:val="28"/>
        </w:rPr>
      </w:pPr>
      <w:r w:rsidRPr="00501B01">
        <w:rPr>
          <w:rFonts w:ascii="宋体" w:hAnsi="宋体" w:cs="楷体_GB2312" w:hint="eastAsia"/>
          <w:b/>
          <w:bCs/>
          <w:sz w:val="28"/>
          <w:szCs w:val="28"/>
        </w:rPr>
        <w:t>第一部分：资格证明部分</w:t>
      </w:r>
    </w:p>
    <w:p w:rsidR="005E44BD" w:rsidRPr="00501B01" w:rsidRDefault="004E6D2F" w:rsidP="005E44BD">
      <w:pPr>
        <w:snapToGrid w:val="0"/>
        <w:spacing w:line="360" w:lineRule="auto"/>
        <w:ind w:firstLineChars="196" w:firstLine="470"/>
        <w:rPr>
          <w:rFonts w:ascii="宋体" w:hAnsi="宋体"/>
          <w:sz w:val="24"/>
        </w:rPr>
      </w:pPr>
      <w:r w:rsidRPr="00501B01">
        <w:rPr>
          <w:rFonts w:ascii="宋体" w:hAnsi="宋体" w:hint="eastAsia"/>
          <w:sz w:val="24"/>
        </w:rPr>
        <w:t>（1）</w:t>
      </w:r>
      <w:r w:rsidR="005E44BD" w:rsidRPr="00501B01">
        <w:rPr>
          <w:rFonts w:ascii="宋体" w:hAnsi="宋体" w:hint="eastAsia"/>
          <w:sz w:val="24"/>
        </w:rPr>
        <w:t>磋商声明书（详见格式附件）；</w:t>
      </w:r>
    </w:p>
    <w:p w:rsidR="0003218A" w:rsidRPr="00501B01" w:rsidRDefault="005E44BD">
      <w:pPr>
        <w:snapToGrid w:val="0"/>
        <w:spacing w:line="360" w:lineRule="auto"/>
        <w:ind w:firstLineChars="196" w:firstLine="470"/>
        <w:rPr>
          <w:rFonts w:ascii="宋体" w:hAnsi="宋体"/>
          <w:sz w:val="24"/>
        </w:rPr>
      </w:pPr>
      <w:r w:rsidRPr="00501B01">
        <w:rPr>
          <w:rFonts w:ascii="宋体" w:hAnsi="宋体" w:hint="eastAsia"/>
          <w:sz w:val="24"/>
        </w:rPr>
        <w:t>（2）授权委托书</w:t>
      </w:r>
      <w:r w:rsidR="004E6D2F" w:rsidRPr="00501B01">
        <w:rPr>
          <w:rFonts w:ascii="宋体" w:hAnsi="宋体" w:hint="eastAsia"/>
          <w:sz w:val="24"/>
        </w:rPr>
        <w:t>（法定代表人亲自办理投标事宜的，则无需提交</w:t>
      </w:r>
      <w:r w:rsidR="004E6D2F" w:rsidRPr="00501B01">
        <w:rPr>
          <w:rFonts w:ascii="宋体" w:hAnsi="宋体"/>
          <w:sz w:val="24"/>
        </w:rPr>
        <w:t>)</w:t>
      </w:r>
      <w:r w:rsidRPr="00501B01">
        <w:rPr>
          <w:rFonts w:ascii="宋体" w:hAnsi="宋体" w:hint="eastAsia"/>
          <w:sz w:val="24"/>
        </w:rPr>
        <w:t>（详见格式附件）；</w:t>
      </w:r>
    </w:p>
    <w:p w:rsidR="0003218A" w:rsidRPr="00501B01" w:rsidRDefault="005E44BD">
      <w:pPr>
        <w:snapToGrid w:val="0"/>
        <w:spacing w:line="360" w:lineRule="auto"/>
        <w:ind w:firstLineChars="196" w:firstLine="470"/>
        <w:rPr>
          <w:rFonts w:ascii="宋体" w:hAnsi="宋体"/>
          <w:sz w:val="24"/>
        </w:rPr>
      </w:pPr>
      <w:r w:rsidRPr="00501B01">
        <w:rPr>
          <w:rFonts w:ascii="宋体" w:hAnsi="宋体" w:hint="eastAsia"/>
          <w:sz w:val="24"/>
        </w:rPr>
        <w:t>（3）</w:t>
      </w:r>
      <w:r w:rsidRPr="00501B01">
        <w:rPr>
          <w:rFonts w:ascii="宋体" w:hAnsi="宋体"/>
          <w:sz w:val="24"/>
        </w:rPr>
        <w:t>法人或者其他组织的营业执照等证明文件</w:t>
      </w:r>
      <w:r w:rsidRPr="00501B01">
        <w:rPr>
          <w:rFonts w:ascii="宋体" w:hAnsi="宋体" w:hint="eastAsia"/>
          <w:sz w:val="24"/>
        </w:rPr>
        <w:t>；</w:t>
      </w:r>
    </w:p>
    <w:p w:rsidR="0003218A" w:rsidRPr="00501B01" w:rsidRDefault="004E6D2F" w:rsidP="0003218A">
      <w:pPr>
        <w:snapToGrid w:val="0"/>
        <w:spacing w:line="360" w:lineRule="auto"/>
        <w:ind w:firstLineChars="196" w:firstLine="470"/>
        <w:rPr>
          <w:rFonts w:ascii="宋体" w:hAnsi="宋体"/>
          <w:sz w:val="24"/>
        </w:rPr>
      </w:pPr>
      <w:r w:rsidRPr="00501B01">
        <w:rPr>
          <w:rFonts w:ascii="宋体" w:hAnsi="宋体" w:hint="eastAsia"/>
          <w:sz w:val="24"/>
        </w:rPr>
        <w:t>（</w:t>
      </w:r>
      <w:r w:rsidRPr="00501B01">
        <w:rPr>
          <w:rFonts w:ascii="宋体" w:hAnsi="宋体"/>
          <w:sz w:val="24"/>
        </w:rPr>
        <w:t>4）具有良好的商业信誉和健全的财务会计制度的承诺函（详见</w:t>
      </w:r>
      <w:r w:rsidR="007E72C2" w:rsidRPr="00501B01">
        <w:rPr>
          <w:rFonts w:ascii="宋体" w:hAnsi="宋体" w:hint="eastAsia"/>
          <w:sz w:val="24"/>
        </w:rPr>
        <w:t>格式</w:t>
      </w:r>
      <w:r w:rsidRPr="00501B01">
        <w:rPr>
          <w:rFonts w:ascii="宋体" w:hAnsi="宋体" w:hint="eastAsia"/>
          <w:sz w:val="24"/>
        </w:rPr>
        <w:t>附件）</w:t>
      </w:r>
    </w:p>
    <w:p w:rsidR="0003218A" w:rsidRPr="00501B01" w:rsidRDefault="007E72C2">
      <w:pPr>
        <w:snapToGrid w:val="0"/>
        <w:spacing w:line="360" w:lineRule="auto"/>
        <w:ind w:firstLineChars="196" w:firstLine="470"/>
        <w:rPr>
          <w:rFonts w:ascii="宋体" w:hAnsi="宋体" w:cs="宋体"/>
          <w:sz w:val="24"/>
        </w:rPr>
      </w:pPr>
      <w:r w:rsidRPr="00501B01">
        <w:rPr>
          <w:rFonts w:ascii="宋体" w:hAnsi="宋体" w:hint="eastAsia"/>
          <w:sz w:val="24"/>
        </w:rPr>
        <w:t>（5）</w:t>
      </w:r>
      <w:r w:rsidR="004E6D2F" w:rsidRPr="00501B01">
        <w:rPr>
          <w:rFonts w:ascii="宋体" w:hAnsi="宋体" w:hint="eastAsia"/>
          <w:sz w:val="24"/>
        </w:rPr>
        <w:t>具有依法缴纳税收</w:t>
      </w:r>
      <w:r w:rsidRPr="00501B01">
        <w:rPr>
          <w:rFonts w:ascii="宋体" w:hAnsi="宋体" w:cs="宋体" w:hint="eastAsia"/>
          <w:sz w:val="24"/>
        </w:rPr>
        <w:t>和社会保障资金证明的承诺函（详见</w:t>
      </w:r>
      <w:r w:rsidRPr="00501B01">
        <w:rPr>
          <w:rFonts w:ascii="宋体" w:hAnsi="宋体" w:hint="eastAsia"/>
          <w:sz w:val="24"/>
        </w:rPr>
        <w:t>格式</w:t>
      </w:r>
      <w:r w:rsidRPr="00501B01">
        <w:rPr>
          <w:rFonts w:ascii="宋体" w:hAnsi="宋体" w:cs="宋体" w:hint="eastAsia"/>
          <w:sz w:val="24"/>
        </w:rPr>
        <w:t>附件）</w:t>
      </w:r>
    </w:p>
    <w:p w:rsidR="005E44BD" w:rsidRPr="00501B01" w:rsidRDefault="005E44BD" w:rsidP="005E44BD">
      <w:pPr>
        <w:snapToGrid w:val="0"/>
        <w:spacing w:line="360" w:lineRule="auto"/>
        <w:ind w:firstLineChars="200" w:firstLine="480"/>
        <w:rPr>
          <w:rFonts w:ascii="宋体" w:hAnsi="宋体"/>
          <w:sz w:val="24"/>
        </w:rPr>
      </w:pPr>
      <w:r w:rsidRPr="00501B01">
        <w:rPr>
          <w:rFonts w:ascii="宋体" w:hAnsi="宋体" w:hint="eastAsia"/>
          <w:sz w:val="24"/>
        </w:rPr>
        <w:t>（6）</w:t>
      </w:r>
      <w:r w:rsidRPr="00501B01">
        <w:rPr>
          <w:rFonts w:ascii="宋体" w:hAnsi="宋体" w:cs="宋体" w:hint="eastAsia"/>
          <w:sz w:val="24"/>
          <w:szCs w:val="21"/>
        </w:rPr>
        <w:t>具有履行合同所必需的场地、设备</w:t>
      </w:r>
      <w:r w:rsidRPr="00501B01">
        <w:rPr>
          <w:rFonts w:ascii="宋体" w:hAnsi="宋体" w:hint="eastAsia"/>
          <w:sz w:val="24"/>
        </w:rPr>
        <w:t>和专业技术能力的承诺函（详见格式附件）；</w:t>
      </w:r>
    </w:p>
    <w:p w:rsidR="005E44BD" w:rsidRPr="00501B01" w:rsidRDefault="005E44BD" w:rsidP="005E44BD">
      <w:pPr>
        <w:snapToGrid w:val="0"/>
        <w:spacing w:line="360" w:lineRule="auto"/>
        <w:ind w:firstLineChars="200" w:firstLine="480"/>
        <w:rPr>
          <w:rFonts w:ascii="宋体" w:hAnsi="宋体"/>
          <w:sz w:val="24"/>
        </w:rPr>
      </w:pPr>
      <w:r w:rsidRPr="00501B01">
        <w:rPr>
          <w:rFonts w:ascii="宋体" w:hAnsi="宋体" w:hint="eastAsia"/>
          <w:sz w:val="24"/>
        </w:rPr>
        <w:t>（7）投标供应商没有失信记录承诺函（详见格式附件）；</w:t>
      </w:r>
    </w:p>
    <w:p w:rsidR="005E44BD" w:rsidRPr="00501B01" w:rsidRDefault="005E44BD" w:rsidP="005E44BD">
      <w:pPr>
        <w:autoSpaceDE w:val="0"/>
        <w:autoSpaceDN w:val="0"/>
        <w:adjustRightInd w:val="0"/>
        <w:spacing w:line="360" w:lineRule="auto"/>
        <w:ind w:firstLineChars="200" w:firstLine="480"/>
        <w:rPr>
          <w:rFonts w:ascii="宋体" w:hAnsi="宋体"/>
          <w:kern w:val="0"/>
          <w:sz w:val="24"/>
        </w:rPr>
      </w:pPr>
      <w:r w:rsidRPr="00501B01">
        <w:rPr>
          <w:rFonts w:ascii="宋体" w:hAnsi="宋体" w:hint="eastAsia"/>
          <w:sz w:val="24"/>
        </w:rPr>
        <w:t>（8）</w:t>
      </w:r>
      <w:r w:rsidRPr="00501B01">
        <w:rPr>
          <w:rFonts w:ascii="宋体" w:hAnsi="宋体" w:hint="eastAsia"/>
          <w:kern w:val="0"/>
          <w:sz w:val="24"/>
        </w:rPr>
        <w:t>中小企业等声明</w:t>
      </w:r>
      <w:proofErr w:type="gramStart"/>
      <w:r w:rsidRPr="00501B01">
        <w:rPr>
          <w:rFonts w:ascii="宋体" w:hAnsi="宋体" w:hint="eastAsia"/>
          <w:kern w:val="0"/>
          <w:sz w:val="24"/>
        </w:rPr>
        <w:t>函以及</w:t>
      </w:r>
      <w:proofErr w:type="gramEnd"/>
      <w:r w:rsidRPr="00501B01">
        <w:rPr>
          <w:rFonts w:ascii="宋体" w:hAnsi="宋体" w:hint="eastAsia"/>
          <w:kern w:val="0"/>
          <w:sz w:val="24"/>
        </w:rPr>
        <w:t>投标人认为其他需要说明的内容组成</w:t>
      </w:r>
      <w:r w:rsidRPr="00501B01">
        <w:rPr>
          <w:rFonts w:ascii="宋体" w:hAnsi="宋体" w:hint="eastAsia"/>
          <w:sz w:val="24"/>
        </w:rPr>
        <w:t>（详见格式附件）；</w:t>
      </w:r>
    </w:p>
    <w:p w:rsidR="005E44BD" w:rsidRPr="00501B01" w:rsidRDefault="005E44BD" w:rsidP="005E44BD">
      <w:pPr>
        <w:snapToGrid w:val="0"/>
        <w:spacing w:line="360" w:lineRule="auto"/>
        <w:ind w:firstLineChars="200" w:firstLine="480"/>
        <w:rPr>
          <w:rFonts w:ascii="宋体" w:hAnsi="宋体"/>
          <w:sz w:val="24"/>
        </w:rPr>
      </w:pPr>
      <w:r w:rsidRPr="00501B01">
        <w:rPr>
          <w:rFonts w:ascii="宋体" w:hAnsi="宋体" w:hint="eastAsia"/>
          <w:sz w:val="24"/>
        </w:rPr>
        <w:t>（9）提供采购公告中符合供应商特定条件的有效证书或证明资料扫描件（投标供应商特定条件中有要求的必须提供），以及需要说明的其他资料；</w:t>
      </w:r>
    </w:p>
    <w:p w:rsidR="00D53C5C" w:rsidRPr="00501B01" w:rsidRDefault="00D53C5C" w:rsidP="00D53C5C">
      <w:pPr>
        <w:snapToGrid w:val="0"/>
        <w:spacing w:line="360" w:lineRule="auto"/>
        <w:ind w:firstLineChars="150" w:firstLine="422"/>
        <w:rPr>
          <w:rFonts w:ascii="宋体" w:hAnsi="宋体" w:cs="楷体_GB2312"/>
          <w:b/>
          <w:bCs/>
          <w:sz w:val="28"/>
          <w:szCs w:val="28"/>
        </w:rPr>
      </w:pPr>
      <w:r w:rsidRPr="00501B01">
        <w:rPr>
          <w:rFonts w:ascii="宋体" w:hAnsi="宋体" w:cs="楷体_GB2312" w:hint="eastAsia"/>
          <w:b/>
          <w:bCs/>
          <w:sz w:val="28"/>
          <w:szCs w:val="28"/>
          <w:lang w:val="zh-CN"/>
        </w:rPr>
        <w:t>第二部分：商务与技术</w:t>
      </w:r>
      <w:r w:rsidRPr="00501B01">
        <w:rPr>
          <w:rFonts w:ascii="宋体" w:hAnsi="宋体" w:cs="楷体_GB2312" w:hint="eastAsia"/>
          <w:b/>
          <w:bCs/>
          <w:sz w:val="28"/>
          <w:szCs w:val="28"/>
        </w:rPr>
        <w:t>部分</w:t>
      </w:r>
    </w:p>
    <w:p w:rsidR="00084830" w:rsidRPr="00501B01" w:rsidRDefault="00724B77" w:rsidP="00084830">
      <w:pPr>
        <w:snapToGrid w:val="0"/>
        <w:spacing w:line="360" w:lineRule="auto"/>
        <w:ind w:firstLineChars="200" w:firstLine="480"/>
        <w:rPr>
          <w:rFonts w:ascii="宋体" w:hAnsi="宋体"/>
          <w:sz w:val="24"/>
        </w:rPr>
      </w:pPr>
      <w:r w:rsidRPr="00501B01">
        <w:rPr>
          <w:rFonts w:ascii="宋体" w:hAnsi="宋体" w:hint="eastAsia"/>
          <w:sz w:val="24"/>
        </w:rPr>
        <w:t>（1）</w:t>
      </w:r>
      <w:r w:rsidR="003209EA" w:rsidRPr="00501B01">
        <w:rPr>
          <w:rFonts w:ascii="宋体" w:hAnsi="宋体"/>
          <w:sz w:val="24"/>
        </w:rPr>
        <w:t>供应商</w:t>
      </w:r>
      <w:r w:rsidR="005E44BD" w:rsidRPr="00501B01">
        <w:rPr>
          <w:rFonts w:ascii="宋体" w:hAnsi="宋体"/>
          <w:sz w:val="24"/>
        </w:rPr>
        <w:t>基本情况表</w:t>
      </w:r>
      <w:r w:rsidR="005E44BD" w:rsidRPr="00501B01">
        <w:rPr>
          <w:rFonts w:ascii="宋体" w:hAnsi="宋体" w:hint="eastAsia"/>
          <w:sz w:val="24"/>
        </w:rPr>
        <w:t>（详见格式附件）；</w:t>
      </w:r>
    </w:p>
    <w:p w:rsidR="005E44BD" w:rsidRPr="00501B01" w:rsidRDefault="003209EA" w:rsidP="005E44BD">
      <w:pPr>
        <w:snapToGrid w:val="0"/>
        <w:spacing w:line="360" w:lineRule="auto"/>
        <w:ind w:firstLineChars="200" w:firstLine="480"/>
        <w:rPr>
          <w:rFonts w:ascii="宋体" w:hAnsi="宋体"/>
          <w:sz w:val="24"/>
        </w:rPr>
      </w:pPr>
      <w:r w:rsidRPr="00501B01">
        <w:rPr>
          <w:rFonts w:ascii="宋体" w:hAnsi="宋体" w:hint="eastAsia"/>
          <w:sz w:val="24"/>
        </w:rPr>
        <w:t>（</w:t>
      </w:r>
      <w:r w:rsidR="00EF0074" w:rsidRPr="00501B01">
        <w:rPr>
          <w:rFonts w:ascii="宋体" w:hAnsi="宋体" w:hint="eastAsia"/>
          <w:sz w:val="24"/>
        </w:rPr>
        <w:t>2</w:t>
      </w:r>
      <w:r w:rsidR="00084830" w:rsidRPr="00501B01">
        <w:rPr>
          <w:rFonts w:ascii="宋体" w:hAnsi="宋体" w:hint="eastAsia"/>
          <w:sz w:val="24"/>
        </w:rPr>
        <w:t>）其余内容根据评标办法自拟（</w:t>
      </w:r>
      <w:r w:rsidR="005E44BD" w:rsidRPr="00501B01">
        <w:rPr>
          <w:rFonts w:ascii="宋体" w:hAnsi="宋体" w:hint="eastAsia"/>
          <w:sz w:val="24"/>
        </w:rPr>
        <w:t>格式详见附件</w:t>
      </w:r>
      <w:r w:rsidRPr="00501B01">
        <w:rPr>
          <w:rFonts w:ascii="宋体" w:hAnsi="宋体" w:hint="eastAsia"/>
          <w:sz w:val="24"/>
        </w:rPr>
        <w:t>）</w:t>
      </w:r>
    </w:p>
    <w:p w:rsidR="005E44BD" w:rsidRPr="00501B01" w:rsidRDefault="00084830" w:rsidP="005E44BD">
      <w:pPr>
        <w:snapToGrid w:val="0"/>
        <w:spacing w:line="360" w:lineRule="auto"/>
        <w:ind w:firstLineChars="200" w:firstLine="480"/>
        <w:rPr>
          <w:rFonts w:ascii="宋体" w:hAnsi="宋体"/>
          <w:sz w:val="24"/>
        </w:rPr>
      </w:pPr>
      <w:r w:rsidRPr="00501B01">
        <w:rPr>
          <w:rFonts w:ascii="宋体" w:hAnsi="宋体" w:hint="eastAsia"/>
          <w:sz w:val="24"/>
        </w:rPr>
        <w:t>（</w:t>
      </w:r>
      <w:r w:rsidR="00EF0074" w:rsidRPr="00501B01">
        <w:rPr>
          <w:rFonts w:ascii="宋体" w:hAnsi="宋体" w:hint="eastAsia"/>
          <w:sz w:val="24"/>
        </w:rPr>
        <w:t>3</w:t>
      </w:r>
      <w:r w:rsidRPr="00501B01">
        <w:rPr>
          <w:rFonts w:ascii="宋体" w:hAnsi="宋体" w:hint="eastAsia"/>
          <w:sz w:val="24"/>
        </w:rPr>
        <w:t>）</w:t>
      </w:r>
      <w:r w:rsidRPr="00501B01">
        <w:rPr>
          <w:rFonts w:ascii="宋体" w:hAnsi="宋体"/>
          <w:sz w:val="24"/>
        </w:rPr>
        <w:t>投标人认为需要提供的其他资料。</w:t>
      </w:r>
    </w:p>
    <w:p w:rsidR="00D53C5C" w:rsidRPr="00501B01" w:rsidRDefault="00D53C5C" w:rsidP="00D53C5C">
      <w:pPr>
        <w:spacing w:line="360" w:lineRule="auto"/>
        <w:ind w:right="-108" w:firstLineChars="150" w:firstLine="422"/>
        <w:rPr>
          <w:rFonts w:ascii="宋体" w:hAnsi="宋体" w:cs="楷体_GB2312"/>
          <w:sz w:val="24"/>
        </w:rPr>
      </w:pPr>
      <w:r w:rsidRPr="00501B01">
        <w:rPr>
          <w:rFonts w:ascii="宋体" w:hAnsi="宋体" w:cs="楷体_GB2312" w:hint="eastAsia"/>
          <w:b/>
          <w:bCs/>
          <w:kern w:val="0"/>
          <w:sz w:val="28"/>
          <w:szCs w:val="28"/>
        </w:rPr>
        <w:t>第三部分:</w:t>
      </w:r>
      <w:r w:rsidRPr="00501B01">
        <w:rPr>
          <w:rFonts w:ascii="宋体" w:hAnsi="宋体" w:cs="楷体_GB2312" w:hint="eastAsia"/>
          <w:b/>
          <w:sz w:val="28"/>
          <w:szCs w:val="28"/>
        </w:rPr>
        <w:t>报价</w:t>
      </w:r>
      <w:r w:rsidRPr="00501B01">
        <w:rPr>
          <w:rFonts w:ascii="宋体" w:hAnsi="宋体" w:cs="楷体_GB2312" w:hint="eastAsia"/>
          <w:b/>
          <w:bCs/>
          <w:sz w:val="28"/>
          <w:szCs w:val="28"/>
        </w:rPr>
        <w:t>部分</w:t>
      </w:r>
    </w:p>
    <w:p w:rsidR="00DD1E27" w:rsidRPr="00501B01" w:rsidRDefault="00DD1E27" w:rsidP="00535B20">
      <w:pPr>
        <w:pStyle w:val="afa"/>
        <w:numPr>
          <w:ilvl w:val="0"/>
          <w:numId w:val="40"/>
        </w:numPr>
        <w:snapToGrid w:val="0"/>
        <w:spacing w:line="360" w:lineRule="auto"/>
        <w:ind w:firstLineChars="0"/>
        <w:rPr>
          <w:rFonts w:ascii="宋体" w:hAnsi="宋体" w:cs="楷体_GB2312"/>
          <w:bCs/>
          <w:sz w:val="24"/>
        </w:rPr>
      </w:pPr>
      <w:r w:rsidRPr="00501B01">
        <w:rPr>
          <w:rFonts w:ascii="宋体" w:hAnsi="宋体" w:cs="楷体_GB2312" w:hint="eastAsia"/>
          <w:bCs/>
          <w:sz w:val="24"/>
        </w:rPr>
        <w:t>首次报价一览表；</w:t>
      </w:r>
    </w:p>
    <w:p w:rsidR="00535B20" w:rsidRPr="00501B01" w:rsidRDefault="00535B20" w:rsidP="00535B20">
      <w:pPr>
        <w:pStyle w:val="2"/>
        <w:ind w:leftChars="0" w:left="0" w:firstLineChars="0" w:firstLine="0"/>
      </w:pPr>
    </w:p>
    <w:p w:rsidR="007E72C2" w:rsidRPr="00501B01" w:rsidRDefault="007E72C2" w:rsidP="00535B20">
      <w:pPr>
        <w:pStyle w:val="2"/>
        <w:ind w:leftChars="0" w:left="0" w:firstLineChars="0" w:firstLine="0"/>
      </w:pPr>
    </w:p>
    <w:p w:rsidR="000D2D50" w:rsidRPr="00501B01" w:rsidRDefault="000D2D50" w:rsidP="00535B20">
      <w:pPr>
        <w:pStyle w:val="2"/>
        <w:ind w:leftChars="0" w:left="0" w:firstLineChars="0" w:firstLine="0"/>
      </w:pPr>
    </w:p>
    <w:p w:rsidR="00EF0074" w:rsidRPr="00501B01" w:rsidRDefault="00EF0074" w:rsidP="00535B20">
      <w:pPr>
        <w:pStyle w:val="2"/>
        <w:ind w:leftChars="0" w:left="0" w:firstLineChars="0" w:firstLine="0"/>
      </w:pPr>
    </w:p>
    <w:p w:rsidR="00DD1E27" w:rsidRPr="00501B01" w:rsidRDefault="00DD1E27" w:rsidP="00DD1E27">
      <w:pPr>
        <w:spacing w:line="360" w:lineRule="auto"/>
        <w:ind w:left="420"/>
        <w:rPr>
          <w:rFonts w:ascii="宋体" w:hAnsi="宋体"/>
          <w:b/>
          <w:sz w:val="28"/>
        </w:rPr>
      </w:pPr>
      <w:r w:rsidRPr="00501B01">
        <w:rPr>
          <w:rFonts w:ascii="宋体" w:hAnsi="宋体" w:hint="eastAsia"/>
          <w:b/>
          <w:sz w:val="28"/>
        </w:rPr>
        <w:lastRenderedPageBreak/>
        <w:t>附件2：</w:t>
      </w:r>
    </w:p>
    <w:p w:rsidR="00DD1E27" w:rsidRPr="00501B01" w:rsidRDefault="00DD1E27" w:rsidP="00812CC7">
      <w:pPr>
        <w:spacing w:line="360" w:lineRule="auto"/>
        <w:ind w:firstLineChars="100" w:firstLine="361"/>
        <w:jc w:val="center"/>
        <w:rPr>
          <w:b/>
          <w:sz w:val="36"/>
          <w:szCs w:val="36"/>
        </w:rPr>
      </w:pPr>
      <w:r w:rsidRPr="00501B01">
        <w:rPr>
          <w:rFonts w:hint="eastAsia"/>
          <w:b/>
          <w:sz w:val="36"/>
          <w:szCs w:val="36"/>
        </w:rPr>
        <w:t>磋商声明书</w:t>
      </w:r>
    </w:p>
    <w:p w:rsidR="00057E49" w:rsidRPr="00501B01" w:rsidRDefault="00DD1E27" w:rsidP="00FD5D31">
      <w:pPr>
        <w:snapToGrid w:val="0"/>
        <w:spacing w:beforeLines="50" w:after="50" w:line="288" w:lineRule="auto"/>
        <w:rPr>
          <w:rFonts w:ascii="宋体" w:hAnsi="宋体"/>
          <w:sz w:val="24"/>
        </w:rPr>
      </w:pPr>
      <w:r w:rsidRPr="00501B01">
        <w:rPr>
          <w:rFonts w:ascii="宋体" w:hAnsi="宋体" w:hint="eastAsia"/>
          <w:sz w:val="24"/>
          <w:u w:val="single"/>
        </w:rPr>
        <w:t>台州中</w:t>
      </w:r>
      <w:proofErr w:type="gramStart"/>
      <w:r w:rsidRPr="00501B01">
        <w:rPr>
          <w:rFonts w:ascii="宋体" w:hAnsi="宋体" w:hint="eastAsia"/>
          <w:sz w:val="24"/>
          <w:u w:val="single"/>
        </w:rPr>
        <w:t>亿工程</w:t>
      </w:r>
      <w:proofErr w:type="gramEnd"/>
      <w:r w:rsidRPr="00501B01">
        <w:rPr>
          <w:rFonts w:ascii="宋体" w:hAnsi="宋体" w:hint="eastAsia"/>
          <w:sz w:val="24"/>
          <w:u w:val="single"/>
        </w:rPr>
        <w:t>管理有限公司</w:t>
      </w:r>
      <w:r w:rsidRPr="00501B01">
        <w:rPr>
          <w:rFonts w:ascii="宋体" w:hAnsi="宋体" w:hint="eastAsia"/>
          <w:sz w:val="24"/>
        </w:rPr>
        <w:t>（采购代理机构名称）：</w:t>
      </w:r>
    </w:p>
    <w:p w:rsidR="006509F7" w:rsidRPr="00501B01" w:rsidRDefault="00DD1E27" w:rsidP="00FD5D31">
      <w:pPr>
        <w:snapToGrid w:val="0"/>
        <w:spacing w:beforeLines="50" w:after="50" w:line="288" w:lineRule="auto"/>
        <w:ind w:firstLineChars="200" w:firstLine="480"/>
        <w:rPr>
          <w:rFonts w:ascii="宋体" w:hAnsi="宋体"/>
          <w:sz w:val="24"/>
        </w:rPr>
      </w:pPr>
      <w:r w:rsidRPr="00501B01">
        <w:rPr>
          <w:rFonts w:ascii="宋体" w:hAnsi="宋体" w:hint="eastAsia"/>
          <w:sz w:val="24"/>
          <w:u w:val="single"/>
        </w:rPr>
        <w:t xml:space="preserve">（供应商名称）            </w:t>
      </w:r>
      <w:r w:rsidRPr="00501B01">
        <w:rPr>
          <w:rFonts w:ascii="宋体" w:hAnsi="宋体" w:hint="eastAsia"/>
          <w:sz w:val="24"/>
        </w:rPr>
        <w:t>系中华人民共和国合法企业，经营地址</w:t>
      </w:r>
      <w:r w:rsidR="00CB6130" w:rsidRPr="00501B01">
        <w:rPr>
          <w:rFonts w:ascii="宋体" w:hAnsi="宋体" w:hint="eastAsia"/>
          <w:sz w:val="24"/>
          <w:u w:val="single"/>
        </w:rPr>
        <w:t xml:space="preserve">   </w:t>
      </w:r>
      <w:r w:rsidRPr="00501B01">
        <w:rPr>
          <w:rFonts w:ascii="宋体" w:hAnsi="宋体" w:hint="eastAsia"/>
          <w:sz w:val="24"/>
        </w:rPr>
        <w:t>。</w:t>
      </w:r>
    </w:p>
    <w:p w:rsidR="006509F7" w:rsidRPr="00501B01" w:rsidRDefault="00DD1E27" w:rsidP="00FD5D31">
      <w:pPr>
        <w:snapToGrid w:val="0"/>
        <w:spacing w:beforeLines="50" w:after="50" w:line="288" w:lineRule="auto"/>
        <w:ind w:firstLineChars="200" w:firstLine="480"/>
        <w:rPr>
          <w:rFonts w:ascii="宋体" w:hAnsi="宋体"/>
          <w:sz w:val="24"/>
        </w:rPr>
      </w:pPr>
      <w:r w:rsidRPr="00501B01">
        <w:rPr>
          <w:rFonts w:ascii="宋体" w:hAnsi="宋体" w:hint="eastAsia"/>
          <w:sz w:val="24"/>
        </w:rPr>
        <w:t>我</w:t>
      </w:r>
      <w:r w:rsidRPr="00501B01">
        <w:rPr>
          <w:rFonts w:ascii="宋体" w:hAnsi="宋体" w:hint="eastAsia"/>
          <w:sz w:val="24"/>
          <w:u w:val="single"/>
        </w:rPr>
        <w:t>（ 姓名 ）</w:t>
      </w:r>
      <w:r w:rsidRPr="00501B01">
        <w:rPr>
          <w:rFonts w:ascii="宋体" w:hAnsi="宋体" w:hint="eastAsia"/>
          <w:sz w:val="24"/>
        </w:rPr>
        <w:t>系</w:t>
      </w:r>
      <w:r w:rsidRPr="00501B01">
        <w:rPr>
          <w:rFonts w:ascii="宋体" w:hAnsi="宋体" w:hint="eastAsia"/>
          <w:sz w:val="24"/>
          <w:u w:val="single"/>
        </w:rPr>
        <w:t>（ 供应商名称 ）</w:t>
      </w:r>
      <w:r w:rsidRPr="00501B01">
        <w:rPr>
          <w:rFonts w:ascii="宋体" w:hAnsi="宋体" w:hint="eastAsia"/>
          <w:sz w:val="24"/>
        </w:rPr>
        <w:t>的法定代表人，我公司自愿参加贵方组织的</w:t>
      </w:r>
      <w:r w:rsidR="00742EC7" w:rsidRPr="00501B01">
        <w:rPr>
          <w:rFonts w:ascii="宋体" w:hAnsi="宋体" w:hint="eastAsia"/>
          <w:sz w:val="24"/>
          <w:u w:val="single"/>
        </w:rPr>
        <w:t>2022年椒江区海上客运中心码头前沿清淤疏浚项目</w:t>
      </w:r>
      <w:r w:rsidRPr="00501B01">
        <w:rPr>
          <w:rFonts w:ascii="宋体" w:hAnsi="宋体" w:hint="eastAsia"/>
          <w:sz w:val="24"/>
          <w:u w:val="single"/>
        </w:rPr>
        <w:t xml:space="preserve">（编号为 </w:t>
      </w:r>
      <w:r w:rsidRPr="00501B01">
        <w:rPr>
          <w:rFonts w:ascii="宋体" w:hAnsi="宋体"/>
          <w:sz w:val="24"/>
          <w:u w:val="single"/>
        </w:rPr>
        <w:t xml:space="preserve">    </w:t>
      </w:r>
      <w:r w:rsidRPr="00501B01">
        <w:rPr>
          <w:rFonts w:ascii="宋体" w:hAnsi="宋体" w:hint="eastAsia"/>
          <w:sz w:val="24"/>
          <w:u w:val="single"/>
        </w:rPr>
        <w:t>）</w:t>
      </w:r>
      <w:r w:rsidRPr="00501B01">
        <w:rPr>
          <w:rFonts w:ascii="宋体" w:hAnsi="宋体" w:hint="eastAsia"/>
          <w:sz w:val="24"/>
        </w:rPr>
        <w:t>的磋商，为此，我公司就本次磋商有关事项郑重声明如下：</w:t>
      </w:r>
    </w:p>
    <w:p w:rsidR="006509F7" w:rsidRPr="00501B01" w:rsidRDefault="00CB6130" w:rsidP="00FD5D31">
      <w:pPr>
        <w:snapToGrid w:val="0"/>
        <w:spacing w:beforeLines="50" w:after="50" w:line="288" w:lineRule="auto"/>
        <w:ind w:firstLineChars="200" w:firstLine="480"/>
        <w:rPr>
          <w:rFonts w:ascii="宋体" w:hAnsi="宋体"/>
          <w:sz w:val="24"/>
        </w:rPr>
      </w:pPr>
      <w:r w:rsidRPr="00501B01">
        <w:rPr>
          <w:rFonts w:ascii="宋体" w:hAnsi="宋体" w:hint="eastAsia"/>
          <w:sz w:val="24"/>
        </w:rPr>
        <w:t>1、</w:t>
      </w:r>
      <w:r w:rsidR="00DD1E27" w:rsidRPr="00501B01">
        <w:rPr>
          <w:rFonts w:ascii="宋体" w:hAnsi="宋体" w:hint="eastAsia"/>
          <w:sz w:val="24"/>
        </w:rPr>
        <w:t>我公司声明</w:t>
      </w:r>
      <w:proofErr w:type="gramStart"/>
      <w:r w:rsidR="00DD1E27" w:rsidRPr="00501B01">
        <w:rPr>
          <w:rFonts w:ascii="宋体" w:hAnsi="宋体" w:hint="eastAsia"/>
          <w:sz w:val="24"/>
        </w:rPr>
        <w:t>截止磋商</w:t>
      </w:r>
      <w:proofErr w:type="gramEnd"/>
      <w:r w:rsidR="00DD1E27" w:rsidRPr="00501B01">
        <w:rPr>
          <w:rFonts w:ascii="宋体" w:hAnsi="宋体" w:hint="eastAsia"/>
          <w:sz w:val="24"/>
        </w:rPr>
        <w:t>时间近三年以来：在参加政府采购活动过程中无任何不良行为记录；无重大违法记录（重大违法记录是指供应商因违法经营受到刑事处罚或者责令停产停业、吊销许可证或者执照、较大数额罚款等行政处罚）。</w:t>
      </w:r>
    </w:p>
    <w:p w:rsidR="006509F7" w:rsidRPr="00501B01" w:rsidRDefault="00CB6130" w:rsidP="00FD5D31">
      <w:pPr>
        <w:snapToGrid w:val="0"/>
        <w:spacing w:beforeLines="50" w:after="50" w:line="288" w:lineRule="auto"/>
        <w:ind w:firstLineChars="200" w:firstLine="480"/>
        <w:rPr>
          <w:rFonts w:ascii="宋体" w:hAnsi="宋体"/>
          <w:sz w:val="24"/>
        </w:rPr>
      </w:pPr>
      <w:r w:rsidRPr="00501B01">
        <w:rPr>
          <w:rFonts w:ascii="宋体" w:hAnsi="宋体" w:hint="eastAsia"/>
          <w:sz w:val="24"/>
        </w:rPr>
        <w:t>2、</w:t>
      </w:r>
      <w:r w:rsidR="00DD1E27" w:rsidRPr="00501B01">
        <w:rPr>
          <w:rFonts w:ascii="宋体" w:hAnsi="宋体" w:hint="eastAsia"/>
          <w:sz w:val="24"/>
        </w:rPr>
        <w:t>我公司</w:t>
      </w:r>
      <w:r w:rsidR="00DD1E27" w:rsidRPr="00501B01">
        <w:rPr>
          <w:rFonts w:ascii="宋体" w:hAnsi="宋体"/>
          <w:sz w:val="24"/>
        </w:rPr>
        <w:t>在参与</w:t>
      </w:r>
      <w:r w:rsidR="00DD1E27" w:rsidRPr="00501B01">
        <w:rPr>
          <w:rFonts w:ascii="宋体" w:hAnsi="宋体" w:hint="eastAsia"/>
          <w:sz w:val="24"/>
        </w:rPr>
        <w:t>磋商</w:t>
      </w:r>
      <w:r w:rsidR="00DD1E27" w:rsidRPr="00501B01">
        <w:rPr>
          <w:rFonts w:ascii="宋体" w:hAnsi="宋体"/>
          <w:sz w:val="24"/>
        </w:rPr>
        <w:t>前已</w:t>
      </w:r>
      <w:r w:rsidR="00DD1E27" w:rsidRPr="00501B01">
        <w:rPr>
          <w:rFonts w:ascii="宋体" w:hAnsi="宋体" w:hint="eastAsia"/>
          <w:sz w:val="24"/>
        </w:rPr>
        <w:t>详细审查</w:t>
      </w:r>
      <w:r w:rsidR="00DD1E27" w:rsidRPr="00501B01">
        <w:rPr>
          <w:rFonts w:ascii="宋体" w:hAnsi="宋体"/>
          <w:sz w:val="24"/>
        </w:rPr>
        <w:t>了</w:t>
      </w:r>
      <w:r w:rsidR="00DD1E27" w:rsidRPr="00501B01">
        <w:rPr>
          <w:rFonts w:ascii="宋体" w:hAnsi="宋体" w:hint="eastAsia"/>
          <w:sz w:val="24"/>
        </w:rPr>
        <w:t>磋商采购</w:t>
      </w:r>
      <w:r w:rsidR="00DD1E27" w:rsidRPr="00501B01">
        <w:rPr>
          <w:rFonts w:ascii="宋体" w:hAnsi="宋体"/>
          <w:sz w:val="24"/>
        </w:rPr>
        <w:t>文件和所有相关资料，我方完全明白并认为此</w:t>
      </w:r>
      <w:r w:rsidR="00DD1E27" w:rsidRPr="00501B01">
        <w:rPr>
          <w:rFonts w:ascii="宋体" w:hAnsi="宋体" w:hint="eastAsia"/>
          <w:sz w:val="24"/>
        </w:rPr>
        <w:t>磋商采购</w:t>
      </w:r>
      <w:r w:rsidR="00DD1E27" w:rsidRPr="00501B01">
        <w:rPr>
          <w:rFonts w:ascii="宋体" w:hAnsi="宋体"/>
          <w:sz w:val="24"/>
        </w:rPr>
        <w:t>文件没</w:t>
      </w:r>
      <w:proofErr w:type="gramStart"/>
      <w:r w:rsidR="00DD1E27" w:rsidRPr="00501B01">
        <w:rPr>
          <w:rFonts w:ascii="宋体" w:hAnsi="宋体"/>
          <w:sz w:val="24"/>
        </w:rPr>
        <w:t>有倾</w:t>
      </w:r>
      <w:proofErr w:type="gramEnd"/>
      <w:r w:rsidR="00DD1E27" w:rsidRPr="00501B01">
        <w:rPr>
          <w:rFonts w:ascii="宋体" w:hAnsi="宋体"/>
          <w:sz w:val="24"/>
        </w:rPr>
        <w:t>向性，也没有存在排斥潜在</w:t>
      </w:r>
      <w:r w:rsidR="00DD1E27" w:rsidRPr="00501B01">
        <w:rPr>
          <w:rFonts w:ascii="宋体" w:hAnsi="宋体" w:hint="eastAsia"/>
          <w:sz w:val="24"/>
        </w:rPr>
        <w:t>供应商</w:t>
      </w:r>
      <w:r w:rsidR="00DD1E27" w:rsidRPr="00501B01">
        <w:rPr>
          <w:rFonts w:ascii="宋体" w:hAnsi="宋体"/>
          <w:sz w:val="24"/>
        </w:rPr>
        <w:t>的内容，我方</w:t>
      </w:r>
      <w:proofErr w:type="gramStart"/>
      <w:r w:rsidR="00DD1E27" w:rsidRPr="00501B01">
        <w:rPr>
          <w:rFonts w:ascii="宋体" w:hAnsi="宋体"/>
          <w:sz w:val="24"/>
        </w:rPr>
        <w:t>同意</w:t>
      </w:r>
      <w:r w:rsidR="00DD1E27" w:rsidRPr="00501B01">
        <w:rPr>
          <w:rFonts w:ascii="宋体" w:hAnsi="宋体" w:hint="eastAsia"/>
          <w:sz w:val="24"/>
        </w:rPr>
        <w:t>磋商</w:t>
      </w:r>
      <w:proofErr w:type="gramEnd"/>
      <w:r w:rsidR="00DD1E27" w:rsidRPr="00501B01">
        <w:rPr>
          <w:rFonts w:ascii="宋体" w:hAnsi="宋体" w:hint="eastAsia"/>
          <w:sz w:val="24"/>
        </w:rPr>
        <w:t>采购</w:t>
      </w:r>
      <w:r w:rsidR="00DD1E27" w:rsidRPr="00501B01">
        <w:rPr>
          <w:rFonts w:ascii="宋体" w:hAnsi="宋体"/>
          <w:sz w:val="24"/>
        </w:rPr>
        <w:t>文件的相关条款，放弃对</w:t>
      </w:r>
      <w:r w:rsidR="00DD1E27" w:rsidRPr="00501B01">
        <w:rPr>
          <w:rFonts w:ascii="宋体" w:hAnsi="宋体" w:hint="eastAsia"/>
          <w:sz w:val="24"/>
        </w:rPr>
        <w:t>磋商采购</w:t>
      </w:r>
      <w:r w:rsidR="00DD1E27" w:rsidRPr="00501B01">
        <w:rPr>
          <w:rFonts w:ascii="宋体" w:hAnsi="宋体"/>
          <w:sz w:val="24"/>
        </w:rPr>
        <w:t>文件提出误解和质疑的一切权</w:t>
      </w:r>
      <w:r w:rsidR="00DD1E27" w:rsidRPr="00501B01">
        <w:rPr>
          <w:rFonts w:ascii="宋体" w:hAnsi="宋体" w:hint="eastAsia"/>
          <w:sz w:val="24"/>
        </w:rPr>
        <w:t>利。</w:t>
      </w:r>
    </w:p>
    <w:p w:rsidR="006509F7" w:rsidRPr="00501B01" w:rsidRDefault="00DD1E27" w:rsidP="00FD5D31">
      <w:pPr>
        <w:snapToGrid w:val="0"/>
        <w:spacing w:beforeLines="50" w:after="50" w:line="288" w:lineRule="auto"/>
        <w:ind w:firstLineChars="200" w:firstLine="480"/>
        <w:rPr>
          <w:rFonts w:ascii="宋体" w:hAnsi="宋体"/>
          <w:sz w:val="24"/>
        </w:rPr>
      </w:pPr>
      <w:r w:rsidRPr="00501B01">
        <w:rPr>
          <w:rFonts w:ascii="宋体" w:hAnsi="宋体" w:hint="eastAsia"/>
          <w:sz w:val="24"/>
        </w:rPr>
        <w:t>3、我公司不是采购人的附属机构；在获知本项目采购信息后，与采购人聘请的为此项目提供咨询服务的公司及其附属机构没有任何联系。</w:t>
      </w:r>
    </w:p>
    <w:p w:rsidR="006509F7" w:rsidRPr="00501B01" w:rsidRDefault="00DD1E27" w:rsidP="00FD5D31">
      <w:pPr>
        <w:snapToGrid w:val="0"/>
        <w:spacing w:beforeLines="50" w:after="50" w:line="288" w:lineRule="auto"/>
        <w:ind w:firstLineChars="200" w:firstLine="480"/>
        <w:rPr>
          <w:rFonts w:ascii="宋体" w:hAnsi="宋体"/>
          <w:kern w:val="0"/>
          <w:sz w:val="24"/>
        </w:rPr>
      </w:pPr>
      <w:r w:rsidRPr="00501B01">
        <w:rPr>
          <w:rFonts w:ascii="宋体" w:hAnsi="宋体" w:hint="eastAsia"/>
          <w:sz w:val="24"/>
        </w:rPr>
        <w:t>4、</w:t>
      </w:r>
      <w:r w:rsidRPr="00501B01">
        <w:rPr>
          <w:rFonts w:ascii="宋体" w:hAnsi="宋体" w:cs="楷体_GB2312" w:hint="eastAsia"/>
          <w:kern w:val="0"/>
          <w:sz w:val="24"/>
        </w:rPr>
        <w:t>我</w:t>
      </w:r>
      <w:r w:rsidRPr="00501B01">
        <w:rPr>
          <w:rFonts w:ascii="宋体" w:hAnsi="宋体" w:cs="方正书宋简体" w:hint="eastAsia"/>
          <w:kern w:val="0"/>
          <w:sz w:val="24"/>
          <w:lang w:val="zh-CN"/>
        </w:rPr>
        <w:t>公司</w:t>
      </w:r>
      <w:r w:rsidRPr="00501B01">
        <w:rPr>
          <w:rFonts w:ascii="宋体" w:hAnsi="宋体" w:cs="楷体_GB2312" w:hint="eastAsia"/>
          <w:kern w:val="0"/>
          <w:sz w:val="24"/>
        </w:rPr>
        <w:t>保证，</w:t>
      </w:r>
      <w:r w:rsidRPr="00501B01">
        <w:rPr>
          <w:rFonts w:ascii="宋体" w:hAnsi="宋体" w:hint="eastAsia"/>
          <w:kern w:val="0"/>
          <w:sz w:val="24"/>
        </w:rPr>
        <w:t>采购人在中华人民共和国境内使用</w:t>
      </w:r>
      <w:r w:rsidRPr="00501B01">
        <w:rPr>
          <w:rFonts w:ascii="宋体" w:hAnsi="宋体" w:cs="楷体_GB2312" w:hint="eastAsia"/>
          <w:kern w:val="0"/>
          <w:sz w:val="24"/>
        </w:rPr>
        <w:t>我</w:t>
      </w:r>
      <w:r w:rsidRPr="00501B01">
        <w:rPr>
          <w:rFonts w:ascii="宋体" w:hAnsi="宋体" w:cs="方正书宋简体" w:hint="eastAsia"/>
          <w:kern w:val="0"/>
          <w:sz w:val="24"/>
          <w:lang w:val="zh-CN"/>
        </w:rPr>
        <w:t>公司</w:t>
      </w:r>
      <w:r w:rsidRPr="00501B01">
        <w:rPr>
          <w:rFonts w:ascii="宋体" w:hAnsi="宋体" w:hint="eastAsia"/>
          <w:kern w:val="0"/>
          <w:sz w:val="24"/>
        </w:rPr>
        <w:t>磋商响应的货物、资料、技术、服务或其任何一部分时，享有不受限制的无偿使用权，如有第三方向采购人提出侵犯其专利权、商标权或其它知识产权的主张，该责任由</w:t>
      </w:r>
      <w:r w:rsidRPr="00501B01">
        <w:rPr>
          <w:rFonts w:ascii="宋体" w:hAnsi="宋体" w:cs="楷体_GB2312" w:hint="eastAsia"/>
          <w:kern w:val="0"/>
          <w:sz w:val="24"/>
        </w:rPr>
        <w:t>我方</w:t>
      </w:r>
      <w:r w:rsidRPr="00501B01">
        <w:rPr>
          <w:rFonts w:ascii="宋体" w:hAnsi="宋体" w:hint="eastAsia"/>
          <w:kern w:val="0"/>
          <w:sz w:val="24"/>
        </w:rPr>
        <w:t>承担。</w:t>
      </w:r>
      <w:r w:rsidRPr="00501B01">
        <w:rPr>
          <w:rFonts w:ascii="宋体" w:hAnsi="宋体" w:cs="楷体_GB2312" w:hint="eastAsia"/>
          <w:kern w:val="0"/>
          <w:sz w:val="24"/>
        </w:rPr>
        <w:t>我方的</w:t>
      </w:r>
      <w:r w:rsidRPr="00501B01">
        <w:rPr>
          <w:rFonts w:ascii="宋体" w:hAnsi="宋体" w:hint="eastAsia"/>
          <w:kern w:val="0"/>
          <w:sz w:val="24"/>
        </w:rPr>
        <w:t>总报价</w:t>
      </w:r>
      <w:r w:rsidRPr="00501B01">
        <w:rPr>
          <w:rFonts w:ascii="宋体" w:hAnsi="宋体" w:cs="楷体_GB2312" w:hint="eastAsia"/>
          <w:kern w:val="0"/>
          <w:sz w:val="24"/>
        </w:rPr>
        <w:t>已</w:t>
      </w:r>
      <w:r w:rsidRPr="00501B01">
        <w:rPr>
          <w:rFonts w:ascii="宋体" w:hAnsi="宋体" w:hint="eastAsia"/>
          <w:kern w:val="0"/>
          <w:sz w:val="24"/>
        </w:rPr>
        <w:t>包含所有应向所有权人支付的专利权、商标权或其它知识产权的一切相关费用。</w:t>
      </w:r>
    </w:p>
    <w:p w:rsidR="006509F7" w:rsidRPr="00501B01" w:rsidRDefault="00DD1E27" w:rsidP="00FD5D31">
      <w:pPr>
        <w:snapToGrid w:val="0"/>
        <w:spacing w:beforeLines="50" w:after="50" w:line="288" w:lineRule="auto"/>
        <w:ind w:firstLineChars="200" w:firstLine="480"/>
        <w:rPr>
          <w:rFonts w:ascii="宋体" w:hAnsi="宋体" w:cs="方正书宋简体"/>
          <w:sz w:val="24"/>
        </w:rPr>
      </w:pPr>
      <w:r w:rsidRPr="00501B01">
        <w:rPr>
          <w:rFonts w:ascii="宋体" w:hAnsi="宋体" w:cs="楷体_GB2312" w:hint="eastAsia"/>
          <w:kern w:val="0"/>
          <w:sz w:val="24"/>
        </w:rPr>
        <w:t>5、我</w:t>
      </w:r>
      <w:r w:rsidRPr="00501B01">
        <w:rPr>
          <w:rFonts w:ascii="宋体" w:hAnsi="宋体" w:cs="楷体_GB2312" w:hint="eastAsia"/>
          <w:kern w:val="0"/>
          <w:sz w:val="24"/>
          <w:lang w:val="zh-CN"/>
        </w:rPr>
        <w:t>公司</w:t>
      </w:r>
      <w:r w:rsidRPr="00501B01">
        <w:rPr>
          <w:rFonts w:ascii="宋体" w:hAnsi="宋体" w:cs="楷体_GB2312" w:hint="eastAsia"/>
          <w:kern w:val="0"/>
          <w:sz w:val="24"/>
        </w:rPr>
        <w:t>严格履行政府采购合同，除响应文件中明确拒绝外，接受</w:t>
      </w:r>
      <w:r w:rsidR="00FF0109" w:rsidRPr="00501B01">
        <w:rPr>
          <w:rFonts w:ascii="宋体" w:hAnsi="宋体" w:cs="楷体_GB2312" w:hint="eastAsia"/>
          <w:kern w:val="0"/>
          <w:sz w:val="24"/>
        </w:rPr>
        <w:t>采购</w:t>
      </w:r>
      <w:r w:rsidRPr="00501B01">
        <w:rPr>
          <w:rFonts w:ascii="宋体" w:hAnsi="宋体" w:cs="楷体_GB2312" w:hint="eastAsia"/>
          <w:kern w:val="0"/>
          <w:sz w:val="24"/>
        </w:rPr>
        <w:t>文件中的全部条件，不降低合同约定的产品质量和服务，</w:t>
      </w:r>
      <w:proofErr w:type="gramStart"/>
      <w:r w:rsidRPr="00501B01">
        <w:rPr>
          <w:rFonts w:ascii="宋体" w:hAnsi="宋体" w:cs="楷体_GB2312" w:hint="eastAsia"/>
          <w:kern w:val="0"/>
          <w:sz w:val="24"/>
        </w:rPr>
        <w:t>不</w:t>
      </w:r>
      <w:proofErr w:type="gramEnd"/>
      <w:r w:rsidRPr="00501B01">
        <w:rPr>
          <w:rFonts w:ascii="宋体" w:hAnsi="宋体" w:cs="楷体_GB2312" w:hint="eastAsia"/>
          <w:kern w:val="0"/>
          <w:sz w:val="24"/>
        </w:rPr>
        <w:t>擅自变更、中止、终止合同，或拒绝履行合同义务；</w:t>
      </w:r>
    </w:p>
    <w:p w:rsidR="006509F7" w:rsidRPr="00501B01" w:rsidRDefault="00DD1E27" w:rsidP="00FD5D31">
      <w:pPr>
        <w:snapToGrid w:val="0"/>
        <w:spacing w:beforeLines="50" w:after="50" w:line="288" w:lineRule="auto"/>
        <w:ind w:firstLineChars="200" w:firstLine="480"/>
        <w:rPr>
          <w:rFonts w:ascii="宋体" w:hAnsi="宋体"/>
          <w:sz w:val="24"/>
        </w:rPr>
      </w:pPr>
      <w:r w:rsidRPr="00501B01">
        <w:rPr>
          <w:rFonts w:ascii="宋体" w:hAnsi="宋体" w:hint="eastAsia"/>
          <w:sz w:val="24"/>
        </w:rPr>
        <w:t>6、以上事项如有虚假或隐瞒，我</w:t>
      </w:r>
      <w:r w:rsidRPr="00501B01">
        <w:rPr>
          <w:rFonts w:ascii="宋体" w:hAnsi="宋体" w:cs="方正书宋简体" w:hint="eastAsia"/>
          <w:kern w:val="0"/>
          <w:sz w:val="24"/>
          <w:lang w:val="zh-CN"/>
        </w:rPr>
        <w:t>公司</w:t>
      </w:r>
      <w:r w:rsidRPr="00501B01">
        <w:rPr>
          <w:rFonts w:ascii="宋体" w:hAnsi="宋体" w:hint="eastAsia"/>
          <w:sz w:val="24"/>
        </w:rPr>
        <w:t>愿意承担一切后果，并不再寻求任何旨在减轻或免除法律责任的辩解。</w:t>
      </w:r>
    </w:p>
    <w:p w:rsidR="00DD1E27" w:rsidRPr="00501B01" w:rsidRDefault="00DD1E27" w:rsidP="00DD1E27">
      <w:pPr>
        <w:adjustRightInd w:val="0"/>
        <w:snapToGrid w:val="0"/>
        <w:spacing w:line="360" w:lineRule="auto"/>
        <w:rPr>
          <w:rFonts w:ascii="宋体" w:hAnsi="宋体" w:cs="方正书宋简体"/>
          <w:kern w:val="0"/>
          <w:sz w:val="24"/>
        </w:rPr>
      </w:pPr>
    </w:p>
    <w:p w:rsidR="00DD1E27" w:rsidRPr="00501B01" w:rsidRDefault="00DD1E27" w:rsidP="00DD1E27">
      <w:pPr>
        <w:ind w:firstLineChars="177" w:firstLine="425"/>
        <w:rPr>
          <w:rFonts w:ascii="宋体" w:hAnsi="宋体"/>
          <w:sz w:val="24"/>
          <w:u w:val="single"/>
        </w:rPr>
      </w:pPr>
      <w:r w:rsidRPr="00501B01">
        <w:rPr>
          <w:rFonts w:ascii="宋体" w:hAnsi="宋体" w:hint="eastAsia"/>
          <w:sz w:val="24"/>
        </w:rPr>
        <w:t>磋商供应商名称（公章）：</w:t>
      </w:r>
      <w:r w:rsidRPr="00501B01">
        <w:rPr>
          <w:rFonts w:ascii="宋体" w:hAnsi="宋体" w:hint="eastAsia"/>
          <w:sz w:val="24"/>
          <w:u w:val="single"/>
        </w:rPr>
        <w:t xml:space="preserve">                       </w:t>
      </w:r>
    </w:p>
    <w:p w:rsidR="00DD1E27" w:rsidRPr="00501B01" w:rsidRDefault="00DD1E27" w:rsidP="00DD1E27">
      <w:pPr>
        <w:ind w:firstLineChars="177" w:firstLine="425"/>
        <w:rPr>
          <w:rFonts w:ascii="宋体" w:hAnsi="宋体"/>
          <w:sz w:val="24"/>
          <w:u w:val="single"/>
        </w:rPr>
      </w:pPr>
      <w:r w:rsidRPr="00501B01">
        <w:rPr>
          <w:rFonts w:ascii="宋体" w:hAnsi="宋体" w:hint="eastAsia"/>
          <w:sz w:val="24"/>
        </w:rPr>
        <w:t>磋商供应商代表签章或签字：</w:t>
      </w:r>
      <w:r w:rsidRPr="00501B01">
        <w:rPr>
          <w:rFonts w:ascii="宋体" w:hAnsi="宋体" w:hint="eastAsia"/>
          <w:sz w:val="24"/>
          <w:u w:val="single"/>
        </w:rPr>
        <w:t xml:space="preserve">                         </w:t>
      </w:r>
    </w:p>
    <w:p w:rsidR="005430B1" w:rsidRPr="00501B01" w:rsidRDefault="00DD1E27" w:rsidP="00065A09">
      <w:pPr>
        <w:pStyle w:val="reader-word-layer"/>
        <w:shd w:val="clear" w:color="auto" w:fill="FFFFFF"/>
        <w:spacing w:before="0" w:beforeAutospacing="0" w:after="0" w:afterAutospacing="0"/>
        <w:ind w:firstLineChars="177" w:firstLine="425"/>
      </w:pPr>
      <w:r w:rsidRPr="00501B01">
        <w:rPr>
          <w:rFonts w:hint="eastAsia"/>
        </w:rPr>
        <w:t>日        期：</w:t>
      </w:r>
    </w:p>
    <w:p w:rsidR="00DD1E27" w:rsidRPr="00501B01" w:rsidRDefault="00DD1E27" w:rsidP="00065A09">
      <w:pPr>
        <w:pStyle w:val="reader-word-layer"/>
        <w:shd w:val="clear" w:color="auto" w:fill="FFFFFF"/>
        <w:spacing w:before="0" w:beforeAutospacing="0" w:after="0" w:afterAutospacing="0"/>
        <w:ind w:firstLineChars="177" w:firstLine="425"/>
        <w:rPr>
          <w:lang w:val="zh-CN"/>
        </w:rPr>
      </w:pPr>
      <w:r w:rsidRPr="00501B01">
        <w:rPr>
          <w:rFonts w:hint="eastAsia"/>
          <w:u w:val="single"/>
        </w:rPr>
        <w:t xml:space="preserve">                            </w:t>
      </w:r>
    </w:p>
    <w:p w:rsidR="00A839A4" w:rsidRPr="00501B01" w:rsidRDefault="00A839A4">
      <w:pPr>
        <w:pStyle w:val="2"/>
        <w:rPr>
          <w:lang w:val="zh-CN"/>
        </w:rPr>
      </w:pPr>
    </w:p>
    <w:p w:rsidR="00DD1E27" w:rsidRPr="00501B01" w:rsidRDefault="00DD1E27" w:rsidP="00DD1E27">
      <w:pPr>
        <w:adjustRightInd w:val="0"/>
        <w:snapToGrid w:val="0"/>
        <w:spacing w:line="360" w:lineRule="auto"/>
        <w:ind w:right="480"/>
        <w:rPr>
          <w:rFonts w:ascii="宋体" w:hAnsi="宋体"/>
          <w:b/>
          <w:sz w:val="30"/>
          <w:szCs w:val="30"/>
        </w:rPr>
      </w:pPr>
      <w:r w:rsidRPr="00501B01">
        <w:rPr>
          <w:rFonts w:ascii="宋体" w:hAnsi="宋体" w:hint="eastAsia"/>
          <w:b/>
          <w:sz w:val="28"/>
        </w:rPr>
        <w:lastRenderedPageBreak/>
        <w:t>附件3：</w:t>
      </w:r>
    </w:p>
    <w:p w:rsidR="00DD1E27" w:rsidRPr="00501B01" w:rsidRDefault="00DD1E27" w:rsidP="00DD1E27">
      <w:pPr>
        <w:spacing w:line="360" w:lineRule="auto"/>
        <w:ind w:firstLineChars="100" w:firstLine="321"/>
        <w:jc w:val="center"/>
        <w:rPr>
          <w:rFonts w:ascii="宋体" w:hAnsi="宋体"/>
          <w:b/>
          <w:sz w:val="32"/>
          <w:szCs w:val="32"/>
          <w:u w:val="single"/>
        </w:rPr>
      </w:pPr>
      <w:r w:rsidRPr="00501B01">
        <w:rPr>
          <w:rFonts w:ascii="宋体" w:hAnsi="宋体"/>
          <w:b/>
          <w:sz w:val="32"/>
          <w:szCs w:val="32"/>
        </w:rPr>
        <w:t>授权</w:t>
      </w:r>
      <w:r w:rsidRPr="00501B01">
        <w:rPr>
          <w:rFonts w:ascii="宋体" w:hAnsi="宋体" w:hint="eastAsia"/>
          <w:b/>
          <w:sz w:val="32"/>
          <w:szCs w:val="32"/>
        </w:rPr>
        <w:t>委托</w:t>
      </w:r>
      <w:r w:rsidRPr="00501B01">
        <w:rPr>
          <w:rFonts w:ascii="宋体" w:hAnsi="宋体"/>
          <w:b/>
          <w:sz w:val="32"/>
          <w:szCs w:val="32"/>
        </w:rPr>
        <w:t>书</w:t>
      </w:r>
    </w:p>
    <w:p w:rsidR="00DD1E27" w:rsidRPr="00501B01" w:rsidRDefault="00DD1E27" w:rsidP="00DD1E27">
      <w:pPr>
        <w:pStyle w:val="16"/>
        <w:spacing w:line="500" w:lineRule="exact"/>
        <w:rPr>
          <w:rFonts w:ascii="宋体" w:eastAsia="宋体" w:hAnsi="宋体"/>
          <w:b/>
          <w:sz w:val="24"/>
        </w:rPr>
      </w:pPr>
      <w:r w:rsidRPr="00501B01">
        <w:rPr>
          <w:rFonts w:ascii="宋体" w:eastAsia="宋体" w:hAnsi="宋体" w:hint="eastAsia"/>
          <w:sz w:val="24"/>
          <w:u w:val="single"/>
        </w:rPr>
        <w:t>台州中</w:t>
      </w:r>
      <w:proofErr w:type="gramStart"/>
      <w:r w:rsidRPr="00501B01">
        <w:rPr>
          <w:rFonts w:ascii="宋体" w:eastAsia="宋体" w:hAnsi="宋体" w:hint="eastAsia"/>
          <w:sz w:val="24"/>
          <w:u w:val="single"/>
        </w:rPr>
        <w:t>亿工程</w:t>
      </w:r>
      <w:proofErr w:type="gramEnd"/>
      <w:r w:rsidRPr="00501B01">
        <w:rPr>
          <w:rFonts w:ascii="宋体" w:eastAsia="宋体" w:hAnsi="宋体" w:hint="eastAsia"/>
          <w:sz w:val="24"/>
          <w:u w:val="single"/>
        </w:rPr>
        <w:t>管理有限公司</w:t>
      </w:r>
      <w:r w:rsidRPr="00501B01">
        <w:rPr>
          <w:rFonts w:ascii="宋体" w:eastAsia="宋体" w:hAnsi="宋体" w:cs="楷体_GB2312" w:hint="eastAsia"/>
          <w:kern w:val="0"/>
          <w:sz w:val="24"/>
          <w:u w:val="single"/>
        </w:rPr>
        <w:t>（采购代理机构名称）</w:t>
      </w:r>
      <w:r w:rsidRPr="00501B01">
        <w:rPr>
          <w:rFonts w:ascii="宋体" w:eastAsia="宋体" w:hAnsi="宋体"/>
          <w:b/>
          <w:sz w:val="24"/>
        </w:rPr>
        <w:t>：</w:t>
      </w:r>
    </w:p>
    <w:p w:rsidR="00DD1E27" w:rsidRPr="00501B01" w:rsidRDefault="00DD1E27" w:rsidP="00DD1E27">
      <w:pPr>
        <w:pStyle w:val="16"/>
        <w:spacing w:line="440" w:lineRule="atLeast"/>
        <w:ind w:left="240" w:hangingChars="100" w:hanging="240"/>
        <w:rPr>
          <w:rFonts w:ascii="宋体" w:eastAsia="宋体" w:hAnsi="宋体"/>
          <w:sz w:val="24"/>
        </w:rPr>
      </w:pPr>
      <w:r w:rsidRPr="00501B01">
        <w:rPr>
          <w:rFonts w:ascii="宋体" w:eastAsia="宋体" w:hAnsi="宋体"/>
          <w:sz w:val="24"/>
        </w:rPr>
        <w:t xml:space="preserve">    </w:t>
      </w:r>
      <w:r w:rsidRPr="00501B01">
        <w:rPr>
          <w:rFonts w:ascii="宋体" w:eastAsia="宋体" w:hAnsi="宋体"/>
          <w:sz w:val="24"/>
          <w:u w:val="single"/>
        </w:rPr>
        <w:t xml:space="preserve">  （</w:t>
      </w:r>
      <w:r w:rsidRPr="00501B01">
        <w:rPr>
          <w:rFonts w:ascii="宋体" w:eastAsia="宋体" w:hAnsi="宋体" w:hint="eastAsia"/>
          <w:sz w:val="24"/>
          <w:u w:val="single"/>
        </w:rPr>
        <w:t>供应商</w:t>
      </w:r>
      <w:r w:rsidRPr="00501B01">
        <w:rPr>
          <w:rFonts w:ascii="宋体" w:eastAsia="宋体" w:hAnsi="宋体"/>
          <w:sz w:val="24"/>
          <w:u w:val="single"/>
        </w:rPr>
        <w:t xml:space="preserve">全称）  </w:t>
      </w:r>
      <w:r w:rsidRPr="00501B01">
        <w:rPr>
          <w:rFonts w:ascii="宋体" w:eastAsia="宋体" w:hAnsi="宋体"/>
          <w:sz w:val="24"/>
        </w:rPr>
        <w:t>法定代表人</w:t>
      </w:r>
      <w:r w:rsidRPr="00501B01">
        <w:rPr>
          <w:rFonts w:ascii="宋体" w:eastAsia="宋体" w:hAnsi="宋体" w:cs="Tahoma" w:hint="eastAsia"/>
          <w:sz w:val="24"/>
        </w:rPr>
        <w:t>（或营业执照中单位负责人）</w:t>
      </w:r>
      <w:r w:rsidRPr="00501B01">
        <w:rPr>
          <w:rFonts w:ascii="宋体" w:eastAsia="宋体" w:hAnsi="宋体"/>
          <w:sz w:val="24"/>
          <w:u w:val="single"/>
        </w:rPr>
        <w:tab/>
        <w:t>（法定代表</w:t>
      </w:r>
      <w:r w:rsidRPr="00501B01">
        <w:rPr>
          <w:rFonts w:ascii="宋体" w:eastAsia="宋体" w:hAnsi="宋体" w:hint="eastAsia"/>
          <w:sz w:val="24"/>
          <w:u w:val="single"/>
        </w:rPr>
        <w:t>人</w:t>
      </w:r>
      <w:r w:rsidRPr="00501B01">
        <w:rPr>
          <w:rFonts w:ascii="宋体" w:eastAsia="宋体" w:hAnsi="宋体" w:cs="Tahoma" w:hint="eastAsia"/>
          <w:sz w:val="24"/>
          <w:u w:val="single"/>
        </w:rPr>
        <w:t>或营业执照中单位负责人</w:t>
      </w:r>
      <w:r w:rsidRPr="00501B01">
        <w:rPr>
          <w:rFonts w:ascii="宋体" w:eastAsia="宋体" w:hAnsi="宋体"/>
          <w:sz w:val="24"/>
          <w:u w:val="single"/>
        </w:rPr>
        <w:t xml:space="preserve">姓名） </w:t>
      </w:r>
      <w:r w:rsidRPr="00501B01">
        <w:rPr>
          <w:rFonts w:ascii="宋体" w:eastAsia="宋体" w:hAnsi="宋体"/>
          <w:sz w:val="24"/>
        </w:rPr>
        <w:t>授权</w:t>
      </w:r>
      <w:r w:rsidRPr="00501B01">
        <w:rPr>
          <w:rFonts w:ascii="宋体" w:eastAsia="宋体" w:hAnsi="宋体" w:hint="eastAsia"/>
          <w:sz w:val="24"/>
          <w:u w:val="single"/>
        </w:rPr>
        <w:t xml:space="preserve">   （全权代表</w:t>
      </w:r>
      <w:r w:rsidRPr="00501B01">
        <w:rPr>
          <w:rFonts w:ascii="宋体" w:eastAsia="宋体" w:hAnsi="宋体"/>
          <w:sz w:val="24"/>
          <w:u w:val="single"/>
        </w:rPr>
        <w:t>姓名</w:t>
      </w:r>
      <w:r w:rsidRPr="00501B01">
        <w:rPr>
          <w:rFonts w:ascii="宋体" w:eastAsia="宋体" w:hAnsi="宋体" w:hint="eastAsia"/>
          <w:sz w:val="24"/>
          <w:u w:val="single"/>
        </w:rPr>
        <w:t xml:space="preserve">） </w:t>
      </w:r>
      <w:r w:rsidRPr="00501B01">
        <w:rPr>
          <w:rFonts w:ascii="宋体" w:eastAsia="宋体" w:hAnsi="宋体"/>
          <w:sz w:val="24"/>
        </w:rPr>
        <w:t>为</w:t>
      </w:r>
      <w:r w:rsidRPr="00501B01">
        <w:rPr>
          <w:rFonts w:ascii="宋体" w:eastAsia="宋体" w:hAnsi="宋体" w:hint="eastAsia"/>
          <w:sz w:val="24"/>
        </w:rPr>
        <w:t>全权代表</w:t>
      </w:r>
      <w:r w:rsidRPr="00501B01">
        <w:rPr>
          <w:rFonts w:ascii="宋体" w:eastAsia="宋体" w:hAnsi="宋体"/>
          <w:sz w:val="24"/>
        </w:rPr>
        <w:t>，参加贵单位组织的</w:t>
      </w:r>
      <w:r w:rsidR="00742EC7" w:rsidRPr="00501B01">
        <w:rPr>
          <w:rFonts w:ascii="宋体" w:eastAsia="宋体" w:hAnsi="宋体" w:hint="eastAsia"/>
          <w:sz w:val="24"/>
          <w:u w:val="single"/>
        </w:rPr>
        <w:t>2022年椒江区海上客运中心码头前沿清淤疏浚项目</w:t>
      </w:r>
      <w:r w:rsidRPr="00501B01">
        <w:rPr>
          <w:rFonts w:ascii="宋体" w:eastAsia="宋体" w:hAnsi="宋体"/>
          <w:sz w:val="24"/>
        </w:rPr>
        <w:t>的采购活动，并代表我方全权办理针对上述项目的磋商、签约等具体事务和签署相关文件。</w:t>
      </w:r>
      <w:r w:rsidRPr="00501B01">
        <w:rPr>
          <w:rFonts w:ascii="宋体" w:eastAsia="宋体" w:hAnsi="宋体" w:hint="eastAsia"/>
          <w:sz w:val="24"/>
        </w:rPr>
        <w:t>我方对全权代表的签字事项负全部责任。</w:t>
      </w:r>
    </w:p>
    <w:p w:rsidR="00DD1E27" w:rsidRPr="00501B01" w:rsidRDefault="00DD1E27" w:rsidP="00DD1E27">
      <w:pPr>
        <w:pStyle w:val="16"/>
        <w:spacing w:line="440" w:lineRule="atLeast"/>
        <w:ind w:leftChars="66" w:left="139" w:firstLineChars="200" w:firstLine="480"/>
        <w:rPr>
          <w:rFonts w:ascii="宋体" w:eastAsia="宋体" w:hAnsi="宋体"/>
          <w:sz w:val="24"/>
        </w:rPr>
      </w:pPr>
      <w:r w:rsidRPr="00501B01">
        <w:rPr>
          <w:rFonts w:ascii="宋体" w:eastAsia="宋体" w:hAnsi="宋体" w:hint="eastAsia"/>
          <w:sz w:val="24"/>
        </w:rPr>
        <w:t>在撤销授权的书面通知以前，本授权书一直有效。全权代表在授权委托书有效期内签署的所有文件不因授权的撤销而失效。</w:t>
      </w:r>
    </w:p>
    <w:p w:rsidR="00DD1E27" w:rsidRPr="00501B01" w:rsidRDefault="00DD1E27" w:rsidP="00DD1E27">
      <w:pPr>
        <w:pStyle w:val="16"/>
        <w:spacing w:line="440" w:lineRule="atLeast"/>
        <w:ind w:leftChars="66" w:left="139" w:firstLineChars="200" w:firstLine="480"/>
        <w:rPr>
          <w:rFonts w:ascii="宋体" w:eastAsia="宋体" w:hAnsi="宋体"/>
          <w:sz w:val="24"/>
        </w:rPr>
      </w:pPr>
      <w:r w:rsidRPr="00501B01">
        <w:rPr>
          <w:rFonts w:ascii="宋体" w:eastAsia="宋体" w:hAnsi="宋体" w:hint="eastAsia"/>
          <w:sz w:val="24"/>
        </w:rPr>
        <w:t>全权代表无转委托权，特此委托。</w:t>
      </w:r>
    </w:p>
    <w:p w:rsidR="00DD1E27" w:rsidRPr="00501B01" w:rsidRDefault="00DD1E27" w:rsidP="00DD1E27">
      <w:pPr>
        <w:spacing w:line="440" w:lineRule="atLeast"/>
        <w:rPr>
          <w:rFonts w:ascii="宋体" w:hAnsi="宋体"/>
          <w:sz w:val="24"/>
        </w:rPr>
      </w:pPr>
    </w:p>
    <w:p w:rsidR="00DD1E27" w:rsidRPr="00501B01" w:rsidRDefault="00DD1E27" w:rsidP="00DD1E27">
      <w:pPr>
        <w:spacing w:line="440" w:lineRule="atLeast"/>
        <w:rPr>
          <w:rFonts w:ascii="宋体" w:hAnsi="宋体"/>
          <w:sz w:val="24"/>
          <w:u w:val="single"/>
        </w:rPr>
      </w:pPr>
      <w:r w:rsidRPr="00501B01">
        <w:rPr>
          <w:rFonts w:ascii="宋体" w:hAnsi="宋体" w:hint="eastAsia"/>
          <w:sz w:val="24"/>
        </w:rPr>
        <w:t>法定代表人签字或签章：</w:t>
      </w:r>
      <w:r w:rsidRPr="00501B01">
        <w:rPr>
          <w:rFonts w:ascii="宋体" w:hAnsi="宋体" w:hint="eastAsia"/>
          <w:sz w:val="24"/>
          <w:u w:val="single"/>
        </w:rPr>
        <w:t xml:space="preserve"> </w:t>
      </w:r>
      <w:r w:rsidRPr="00501B01">
        <w:rPr>
          <w:rFonts w:ascii="宋体" w:hAnsi="宋体"/>
          <w:sz w:val="24"/>
          <w:u w:val="single"/>
        </w:rPr>
        <w:t xml:space="preserve">                   </w:t>
      </w:r>
    </w:p>
    <w:p w:rsidR="00DD1E27" w:rsidRPr="00501B01" w:rsidRDefault="00DD1E27" w:rsidP="00DD1E27">
      <w:pPr>
        <w:spacing w:line="440" w:lineRule="atLeast"/>
        <w:rPr>
          <w:rFonts w:ascii="宋体" w:hAnsi="宋体"/>
          <w:sz w:val="24"/>
        </w:rPr>
      </w:pPr>
      <w:r w:rsidRPr="00501B01">
        <w:rPr>
          <w:rFonts w:ascii="宋体" w:hAnsi="宋体" w:hint="eastAsia"/>
          <w:sz w:val="24"/>
        </w:rPr>
        <w:t>供应商全称（公章）：</w:t>
      </w:r>
      <w:r w:rsidRPr="00501B01">
        <w:rPr>
          <w:rFonts w:ascii="宋体" w:hAnsi="宋体"/>
          <w:sz w:val="24"/>
          <w:u w:val="single"/>
        </w:rPr>
        <w:t xml:space="preserve">               </w:t>
      </w:r>
      <w:r w:rsidRPr="00501B01">
        <w:rPr>
          <w:rFonts w:ascii="宋体" w:hAnsi="宋体" w:hint="eastAsia"/>
          <w:sz w:val="24"/>
        </w:rPr>
        <w:t xml:space="preserve">            </w:t>
      </w:r>
    </w:p>
    <w:p w:rsidR="00DD1E27" w:rsidRPr="00501B01" w:rsidRDefault="00DD1E27" w:rsidP="00DD1E27">
      <w:pPr>
        <w:spacing w:line="440" w:lineRule="atLeast"/>
        <w:rPr>
          <w:rFonts w:ascii="宋体" w:hAnsi="宋体"/>
          <w:sz w:val="24"/>
        </w:rPr>
      </w:pPr>
      <w:r w:rsidRPr="00501B01">
        <w:rPr>
          <w:rFonts w:ascii="宋体" w:hAnsi="宋体" w:hint="eastAsia"/>
          <w:sz w:val="24"/>
        </w:rPr>
        <w:t>日期：</w:t>
      </w:r>
    </w:p>
    <w:p w:rsidR="00DD1E27" w:rsidRPr="00501B01" w:rsidRDefault="00DD1E27" w:rsidP="00DD1E27">
      <w:pPr>
        <w:spacing w:line="440" w:lineRule="atLeast"/>
        <w:rPr>
          <w:rFonts w:ascii="宋体" w:hAnsi="宋体"/>
          <w:b/>
          <w:sz w:val="24"/>
        </w:rPr>
      </w:pPr>
      <w:r w:rsidRPr="00501B01">
        <w:rPr>
          <w:rFonts w:ascii="宋体" w:hAnsi="宋体" w:hint="eastAsia"/>
          <w:b/>
          <w:sz w:val="24"/>
        </w:rPr>
        <w:t>附：</w:t>
      </w: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80"/>
      </w:tblGrid>
      <w:tr w:rsidR="00DD1E27" w:rsidRPr="00501B01" w:rsidTr="00452A0B">
        <w:trPr>
          <w:trHeight w:val="2020"/>
        </w:trPr>
        <w:tc>
          <w:tcPr>
            <w:tcW w:w="4080" w:type="dxa"/>
          </w:tcPr>
          <w:p w:rsidR="00DD1E27" w:rsidRPr="00501B01" w:rsidRDefault="00DD1E27" w:rsidP="00452A0B">
            <w:pPr>
              <w:spacing w:line="440" w:lineRule="atLeast"/>
              <w:rPr>
                <w:rFonts w:ascii="宋体" w:hAnsi="宋体"/>
                <w:b/>
                <w:sz w:val="24"/>
              </w:rPr>
            </w:pPr>
          </w:p>
          <w:p w:rsidR="00DD1E27" w:rsidRPr="00501B01" w:rsidRDefault="00DD1E27" w:rsidP="00452A0B">
            <w:pPr>
              <w:spacing w:line="440" w:lineRule="atLeast"/>
              <w:ind w:firstLineChars="150" w:firstLine="361"/>
              <w:rPr>
                <w:rFonts w:ascii="宋体" w:hAnsi="宋体"/>
                <w:b/>
                <w:sz w:val="24"/>
              </w:rPr>
            </w:pPr>
            <w:r w:rsidRPr="00501B01">
              <w:rPr>
                <w:rFonts w:ascii="宋体" w:hAnsi="宋体" w:hint="eastAsia"/>
                <w:b/>
                <w:sz w:val="24"/>
              </w:rPr>
              <w:t>法定代表身份证扫描件粘贴处</w:t>
            </w:r>
          </w:p>
        </w:tc>
      </w:tr>
    </w:tbl>
    <w:p w:rsidR="00DD1E27" w:rsidRPr="00501B01" w:rsidRDefault="00DD1E27" w:rsidP="00DD1E27">
      <w:pPr>
        <w:spacing w:line="440" w:lineRule="atLeast"/>
        <w:rPr>
          <w:rFonts w:ascii="宋体" w:hAnsi="宋体"/>
          <w:sz w:val="24"/>
        </w:rPr>
      </w:pPr>
      <w:r w:rsidRPr="00501B01">
        <w:rPr>
          <w:rFonts w:ascii="宋体" w:hAnsi="宋体" w:hint="eastAsia"/>
          <w:sz w:val="24"/>
        </w:rPr>
        <w:t xml:space="preserve">法定代表人姓名：                                 </w:t>
      </w:r>
    </w:p>
    <w:p w:rsidR="00DD1E27" w:rsidRPr="00501B01" w:rsidRDefault="00DD1E27" w:rsidP="00DD1E27">
      <w:pPr>
        <w:spacing w:line="440" w:lineRule="atLeast"/>
        <w:rPr>
          <w:rFonts w:ascii="宋体" w:hAnsi="宋体"/>
          <w:sz w:val="24"/>
        </w:rPr>
      </w:pPr>
      <w:r w:rsidRPr="00501B01">
        <w:rPr>
          <w:rFonts w:ascii="宋体" w:hAnsi="宋体" w:hint="eastAsia"/>
          <w:sz w:val="24"/>
        </w:rPr>
        <w:t>传真：</w:t>
      </w:r>
    </w:p>
    <w:p w:rsidR="00DD1E27" w:rsidRPr="00501B01" w:rsidRDefault="00DD1E27" w:rsidP="00DD1E27">
      <w:pPr>
        <w:spacing w:line="440" w:lineRule="atLeast"/>
        <w:rPr>
          <w:rFonts w:ascii="宋体" w:hAnsi="宋体"/>
          <w:sz w:val="24"/>
        </w:rPr>
      </w:pPr>
      <w:r w:rsidRPr="00501B01">
        <w:rPr>
          <w:rFonts w:ascii="宋体" w:hAnsi="宋体" w:hint="eastAsia"/>
          <w:sz w:val="24"/>
        </w:rPr>
        <w:t>电话：</w:t>
      </w:r>
    </w:p>
    <w:p w:rsidR="00DD1E27" w:rsidRPr="00501B01" w:rsidRDefault="00DD1E27" w:rsidP="00DD1E27">
      <w:pPr>
        <w:spacing w:line="440" w:lineRule="atLeast"/>
        <w:rPr>
          <w:rFonts w:ascii="宋体" w:hAnsi="宋体"/>
          <w:sz w:val="24"/>
        </w:rPr>
      </w:pPr>
      <w:r w:rsidRPr="00501B01">
        <w:rPr>
          <w:rFonts w:ascii="宋体" w:hAnsi="宋体" w:hint="eastAsia"/>
          <w:sz w:val="24"/>
        </w:rPr>
        <w:t>详细通讯地址：</w:t>
      </w:r>
    </w:p>
    <w:p w:rsidR="00DD1E27" w:rsidRPr="00501B01" w:rsidRDefault="00DD1E27" w:rsidP="00DD1E27">
      <w:pPr>
        <w:spacing w:line="440" w:lineRule="atLeast"/>
        <w:rPr>
          <w:rFonts w:ascii="宋体" w:hAnsi="宋体"/>
          <w:sz w:val="24"/>
        </w:rPr>
      </w:pPr>
      <w:r w:rsidRPr="00501B01">
        <w:rPr>
          <w:rFonts w:ascii="宋体" w:hAnsi="宋体" w:hint="eastAsia"/>
          <w:sz w:val="24"/>
        </w:rPr>
        <w:t>邮政编码：</w:t>
      </w: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80"/>
      </w:tblGrid>
      <w:tr w:rsidR="00DD1E27" w:rsidRPr="00501B01" w:rsidTr="00452A0B">
        <w:trPr>
          <w:trHeight w:val="2020"/>
        </w:trPr>
        <w:tc>
          <w:tcPr>
            <w:tcW w:w="4080" w:type="dxa"/>
          </w:tcPr>
          <w:p w:rsidR="00DD1E27" w:rsidRPr="00501B01" w:rsidRDefault="00DD1E27" w:rsidP="00452A0B">
            <w:pPr>
              <w:spacing w:line="440" w:lineRule="atLeast"/>
              <w:rPr>
                <w:rFonts w:ascii="宋体" w:hAnsi="宋体"/>
                <w:b/>
                <w:sz w:val="24"/>
              </w:rPr>
            </w:pPr>
          </w:p>
          <w:p w:rsidR="00DD1E27" w:rsidRPr="00501B01" w:rsidRDefault="00DD1E27" w:rsidP="00452A0B">
            <w:pPr>
              <w:spacing w:line="440" w:lineRule="atLeast"/>
              <w:ind w:firstLineChars="150" w:firstLine="361"/>
              <w:rPr>
                <w:rFonts w:ascii="宋体" w:hAnsi="宋体"/>
                <w:b/>
                <w:sz w:val="24"/>
              </w:rPr>
            </w:pPr>
            <w:r w:rsidRPr="00501B01">
              <w:rPr>
                <w:rFonts w:ascii="宋体" w:hAnsi="宋体" w:hint="eastAsia"/>
                <w:b/>
                <w:sz w:val="24"/>
              </w:rPr>
              <w:t>全权代表身份证扫描件粘贴处</w:t>
            </w:r>
          </w:p>
        </w:tc>
      </w:tr>
    </w:tbl>
    <w:p w:rsidR="00DD1E27" w:rsidRPr="00501B01" w:rsidRDefault="00DD1E27" w:rsidP="00DD1E27">
      <w:pPr>
        <w:spacing w:line="440" w:lineRule="atLeast"/>
        <w:rPr>
          <w:rFonts w:ascii="宋体" w:hAnsi="宋体"/>
          <w:sz w:val="24"/>
        </w:rPr>
      </w:pPr>
      <w:r w:rsidRPr="00501B01">
        <w:rPr>
          <w:rFonts w:ascii="宋体" w:hAnsi="宋体" w:hint="eastAsia"/>
          <w:sz w:val="24"/>
        </w:rPr>
        <w:t xml:space="preserve">全权代表姓名：       </w:t>
      </w:r>
    </w:p>
    <w:p w:rsidR="00DD1E27" w:rsidRPr="00501B01" w:rsidRDefault="00DD1E27" w:rsidP="00DD1E27">
      <w:pPr>
        <w:spacing w:line="440" w:lineRule="atLeast"/>
        <w:rPr>
          <w:rFonts w:ascii="宋体" w:hAnsi="宋体"/>
          <w:sz w:val="24"/>
        </w:rPr>
      </w:pPr>
      <w:r w:rsidRPr="00501B01">
        <w:rPr>
          <w:rFonts w:ascii="宋体" w:hAnsi="宋体" w:hint="eastAsia"/>
          <w:sz w:val="24"/>
        </w:rPr>
        <w:t xml:space="preserve">职务：                           </w:t>
      </w:r>
    </w:p>
    <w:p w:rsidR="00DD1E27" w:rsidRPr="00501B01" w:rsidRDefault="00DD1E27" w:rsidP="00DD1E27">
      <w:pPr>
        <w:spacing w:line="440" w:lineRule="atLeast"/>
        <w:rPr>
          <w:rFonts w:ascii="宋体" w:hAnsi="宋体"/>
          <w:sz w:val="24"/>
        </w:rPr>
      </w:pPr>
      <w:r w:rsidRPr="00501B01">
        <w:rPr>
          <w:rFonts w:ascii="宋体" w:hAnsi="宋体" w:hint="eastAsia"/>
          <w:sz w:val="24"/>
        </w:rPr>
        <w:t>邮箱：</w:t>
      </w:r>
    </w:p>
    <w:p w:rsidR="00DD1E27" w:rsidRPr="00501B01" w:rsidRDefault="00DD1E27" w:rsidP="00DD1E27">
      <w:pPr>
        <w:spacing w:line="440" w:lineRule="atLeast"/>
        <w:rPr>
          <w:rFonts w:ascii="宋体" w:hAnsi="宋体"/>
          <w:sz w:val="24"/>
        </w:rPr>
      </w:pPr>
      <w:r w:rsidRPr="00501B01">
        <w:rPr>
          <w:rFonts w:ascii="宋体" w:hAnsi="宋体" w:hint="eastAsia"/>
          <w:sz w:val="24"/>
        </w:rPr>
        <w:t>电话：</w:t>
      </w:r>
    </w:p>
    <w:p w:rsidR="00DD1E27" w:rsidRPr="00501B01" w:rsidRDefault="00DD1E27" w:rsidP="00DD1E27">
      <w:pPr>
        <w:spacing w:line="440" w:lineRule="atLeast"/>
        <w:rPr>
          <w:rFonts w:ascii="宋体" w:hAnsi="宋体"/>
          <w:sz w:val="24"/>
        </w:rPr>
      </w:pPr>
      <w:r w:rsidRPr="00501B01">
        <w:rPr>
          <w:rFonts w:ascii="宋体" w:hAnsi="宋体" w:hint="eastAsia"/>
          <w:sz w:val="24"/>
        </w:rPr>
        <w:t>详细通讯地址：</w:t>
      </w:r>
    </w:p>
    <w:p w:rsidR="00DD1E27" w:rsidRPr="00501B01" w:rsidRDefault="00DD1E27" w:rsidP="00DD1E27">
      <w:pPr>
        <w:spacing w:line="440" w:lineRule="atLeast"/>
        <w:rPr>
          <w:rFonts w:ascii="宋体" w:hAnsi="宋体"/>
          <w:sz w:val="24"/>
        </w:rPr>
      </w:pPr>
      <w:r w:rsidRPr="00501B01">
        <w:rPr>
          <w:rFonts w:ascii="宋体" w:hAnsi="宋体" w:hint="eastAsia"/>
          <w:sz w:val="24"/>
        </w:rPr>
        <w:t>邮政编码：</w:t>
      </w:r>
    </w:p>
    <w:p w:rsidR="00DD1E27" w:rsidRPr="00501B01" w:rsidRDefault="00DD1E27" w:rsidP="00DD1E27">
      <w:pPr>
        <w:pStyle w:val="16"/>
        <w:spacing w:line="500" w:lineRule="exact"/>
        <w:ind w:left="2"/>
        <w:rPr>
          <w:rFonts w:ascii="宋体" w:eastAsia="宋体" w:hAnsi="宋体"/>
          <w:b/>
          <w:sz w:val="28"/>
        </w:rPr>
        <w:sectPr w:rsidR="00DD1E27" w:rsidRPr="00501B01">
          <w:footerReference w:type="default" r:id="rId11"/>
          <w:pgSz w:w="11906" w:h="16838"/>
          <w:pgMar w:top="1440" w:right="1800" w:bottom="1440" w:left="1800" w:header="851" w:footer="992" w:gutter="0"/>
          <w:cols w:space="720"/>
          <w:docGrid w:type="lines" w:linePitch="312"/>
        </w:sectPr>
      </w:pPr>
      <w:r w:rsidRPr="00501B01">
        <w:rPr>
          <w:rFonts w:ascii="宋体" w:eastAsia="宋体" w:hAnsi="宋体" w:hint="eastAsia"/>
          <w:b/>
          <w:sz w:val="24"/>
        </w:rPr>
        <w:t>备注：手机号码和电子邮箱必须准确填写，开评标过程中须保持手机号码和电子邮箱畅通，随时进行项目开标情况通报及回执。</w:t>
      </w:r>
    </w:p>
    <w:p w:rsidR="007E72C2" w:rsidRPr="00501B01" w:rsidRDefault="007E72C2" w:rsidP="007E72C2">
      <w:pPr>
        <w:adjustRightInd w:val="0"/>
        <w:snapToGrid w:val="0"/>
        <w:spacing w:line="360" w:lineRule="auto"/>
        <w:ind w:right="480"/>
        <w:rPr>
          <w:rFonts w:ascii="宋体" w:hAnsi="宋体"/>
          <w:b/>
          <w:sz w:val="28"/>
        </w:rPr>
      </w:pPr>
      <w:r w:rsidRPr="00501B01">
        <w:rPr>
          <w:rFonts w:ascii="宋体" w:hAnsi="宋体" w:hint="eastAsia"/>
          <w:b/>
          <w:sz w:val="28"/>
        </w:rPr>
        <w:lastRenderedPageBreak/>
        <w:t>附件4</w:t>
      </w:r>
    </w:p>
    <w:p w:rsidR="007E72C2" w:rsidRPr="00501B01" w:rsidRDefault="007E72C2" w:rsidP="007E72C2">
      <w:pPr>
        <w:jc w:val="center"/>
        <w:rPr>
          <w:rFonts w:ascii="宋体" w:hAnsi="宋体"/>
          <w:b/>
          <w:kern w:val="0"/>
          <w:sz w:val="32"/>
          <w:szCs w:val="32"/>
        </w:rPr>
      </w:pPr>
      <w:r w:rsidRPr="00501B01">
        <w:rPr>
          <w:rFonts w:ascii="宋体" w:hAnsi="宋体"/>
          <w:b/>
          <w:kern w:val="0"/>
          <w:sz w:val="32"/>
          <w:szCs w:val="32"/>
        </w:rPr>
        <w:t>具有良好的商业信誉和健全的财务会计制度的承诺函</w:t>
      </w:r>
    </w:p>
    <w:p w:rsidR="007E72C2" w:rsidRPr="00501B01" w:rsidRDefault="007E72C2" w:rsidP="007E72C2">
      <w:pPr>
        <w:jc w:val="center"/>
        <w:rPr>
          <w:rFonts w:ascii="宋体" w:hAnsi="宋体"/>
          <w:b/>
          <w:kern w:val="0"/>
          <w:sz w:val="32"/>
          <w:szCs w:val="32"/>
        </w:rPr>
      </w:pPr>
    </w:p>
    <w:p w:rsidR="007E72C2" w:rsidRPr="00501B01" w:rsidRDefault="007E72C2" w:rsidP="00FD5D31">
      <w:pPr>
        <w:snapToGrid w:val="0"/>
        <w:spacing w:beforeLines="50" w:after="50" w:line="420" w:lineRule="exact"/>
        <w:ind w:firstLineChars="200" w:firstLine="480"/>
        <w:rPr>
          <w:rFonts w:ascii="宋体" w:hAnsi="宋体"/>
          <w:kern w:val="0"/>
          <w:sz w:val="24"/>
        </w:rPr>
      </w:pPr>
      <w:r w:rsidRPr="00501B01">
        <w:rPr>
          <w:rFonts w:ascii="宋体" w:hAnsi="宋体" w:hint="eastAsia"/>
          <w:sz w:val="24"/>
          <w:u w:val="single"/>
        </w:rPr>
        <w:t>××</w:t>
      </w:r>
      <w:r w:rsidRPr="00501B01">
        <w:rPr>
          <w:rFonts w:ascii="宋体" w:hAnsi="宋体" w:hint="eastAsia"/>
          <w:kern w:val="0"/>
          <w:sz w:val="24"/>
        </w:rPr>
        <w:t>（代理机构/采购代理机构名称）</w:t>
      </w:r>
      <w:r w:rsidRPr="00501B01">
        <w:rPr>
          <w:rFonts w:ascii="宋体" w:hAnsi="宋体" w:cs="宋体" w:hint="eastAsia"/>
          <w:kern w:val="0"/>
          <w:sz w:val="24"/>
        </w:rPr>
        <w:t>：</w:t>
      </w:r>
    </w:p>
    <w:p w:rsidR="007E72C2" w:rsidRPr="00501B01" w:rsidRDefault="007E72C2" w:rsidP="007E72C2">
      <w:pPr>
        <w:widowControl/>
        <w:shd w:val="clear" w:color="auto" w:fill="FFFFFF"/>
        <w:spacing w:before="100" w:beforeAutospacing="1" w:after="100" w:afterAutospacing="1" w:line="480" w:lineRule="auto"/>
        <w:ind w:firstLineChars="200" w:firstLine="480"/>
        <w:jc w:val="left"/>
        <w:rPr>
          <w:rFonts w:ascii="宋体" w:hAnsi="宋体"/>
          <w:kern w:val="0"/>
          <w:sz w:val="24"/>
        </w:rPr>
      </w:pPr>
      <w:r w:rsidRPr="00501B01">
        <w:rPr>
          <w:rFonts w:ascii="宋体" w:hAnsi="宋体"/>
          <w:kern w:val="0"/>
          <w:sz w:val="24"/>
        </w:rPr>
        <w:t>我单位具有良好的商业信誉和健全的财务会计制度。如本声明失实，我单位自愿承担被取消成交资格等责任。</w:t>
      </w:r>
    </w:p>
    <w:p w:rsidR="007E72C2" w:rsidRPr="00501B01" w:rsidRDefault="007E72C2" w:rsidP="007E72C2">
      <w:pPr>
        <w:widowControl/>
        <w:shd w:val="clear" w:color="auto" w:fill="FFFFFF"/>
        <w:spacing w:before="100" w:beforeAutospacing="1" w:after="100" w:afterAutospacing="1" w:line="480" w:lineRule="auto"/>
        <w:ind w:firstLineChars="200" w:firstLine="480"/>
        <w:jc w:val="left"/>
        <w:rPr>
          <w:rFonts w:ascii="宋体" w:hAnsi="宋体"/>
          <w:kern w:val="0"/>
          <w:sz w:val="24"/>
        </w:rPr>
      </w:pPr>
      <w:r w:rsidRPr="00501B01">
        <w:rPr>
          <w:rFonts w:ascii="宋体" w:hAnsi="宋体"/>
          <w:kern w:val="0"/>
          <w:sz w:val="24"/>
        </w:rPr>
        <w:t>特此声明</w:t>
      </w:r>
      <w:r w:rsidRPr="00501B01">
        <w:rPr>
          <w:rFonts w:ascii="宋体" w:hAnsi="宋体" w:hint="eastAsia"/>
          <w:kern w:val="0"/>
          <w:sz w:val="24"/>
        </w:rPr>
        <w:t>。</w:t>
      </w:r>
    </w:p>
    <w:p w:rsidR="007E72C2" w:rsidRPr="00501B01" w:rsidRDefault="007E72C2" w:rsidP="007E72C2">
      <w:pPr>
        <w:widowControl/>
        <w:snapToGrid w:val="0"/>
        <w:spacing w:line="360" w:lineRule="auto"/>
        <w:ind w:firstLineChars="200" w:firstLine="480"/>
        <w:jc w:val="left"/>
        <w:rPr>
          <w:rFonts w:ascii="宋体" w:hAnsi="宋体" w:cs="宋体"/>
          <w:kern w:val="0"/>
          <w:sz w:val="24"/>
        </w:rPr>
      </w:pPr>
    </w:p>
    <w:p w:rsidR="00437781" w:rsidRPr="00501B01" w:rsidRDefault="00437781" w:rsidP="00437781">
      <w:pPr>
        <w:spacing w:line="360" w:lineRule="auto"/>
        <w:ind w:left="420"/>
        <w:rPr>
          <w:rFonts w:ascii="宋体" w:hAnsi="宋体"/>
          <w:sz w:val="24"/>
          <w:u w:val="single"/>
        </w:rPr>
      </w:pPr>
      <w:r w:rsidRPr="00501B01">
        <w:rPr>
          <w:rFonts w:ascii="宋体" w:hAnsi="宋体" w:hint="eastAsia"/>
          <w:sz w:val="24"/>
        </w:rPr>
        <w:t>磋商供应商名称（公章）：</w:t>
      </w:r>
      <w:r w:rsidRPr="00501B01">
        <w:rPr>
          <w:rFonts w:ascii="宋体" w:hAnsi="宋体" w:hint="eastAsia"/>
          <w:sz w:val="24"/>
          <w:u w:val="single"/>
        </w:rPr>
        <w:t xml:space="preserve">                      </w:t>
      </w:r>
    </w:p>
    <w:p w:rsidR="00437781" w:rsidRPr="00501B01" w:rsidRDefault="00437781" w:rsidP="00437781">
      <w:pPr>
        <w:spacing w:line="360" w:lineRule="auto"/>
        <w:ind w:left="420"/>
        <w:rPr>
          <w:rFonts w:ascii="宋体" w:hAnsi="宋体"/>
          <w:sz w:val="24"/>
        </w:rPr>
      </w:pPr>
      <w:r w:rsidRPr="00501B01">
        <w:rPr>
          <w:rFonts w:ascii="宋体" w:hAnsi="宋体" w:hint="eastAsia"/>
          <w:sz w:val="24"/>
        </w:rPr>
        <w:t>磋商供应商代表签章或签字：</w:t>
      </w:r>
      <w:r w:rsidRPr="00501B01">
        <w:rPr>
          <w:rFonts w:ascii="宋体" w:hAnsi="宋体" w:hint="eastAsia"/>
          <w:sz w:val="24"/>
          <w:u w:val="single"/>
        </w:rPr>
        <w:t xml:space="preserve">                          </w:t>
      </w:r>
    </w:p>
    <w:p w:rsidR="00437781" w:rsidRPr="00501B01" w:rsidRDefault="00437781" w:rsidP="00437781">
      <w:pPr>
        <w:spacing w:line="360" w:lineRule="auto"/>
        <w:ind w:firstLine="435"/>
        <w:rPr>
          <w:rFonts w:ascii="宋体" w:hAnsi="宋体"/>
          <w:sz w:val="24"/>
        </w:rPr>
      </w:pPr>
      <w:r w:rsidRPr="00501B01">
        <w:rPr>
          <w:rFonts w:ascii="宋体" w:hAnsi="宋体" w:hint="eastAsia"/>
          <w:sz w:val="24"/>
        </w:rPr>
        <w:t xml:space="preserve">职        </w:t>
      </w:r>
      <w:proofErr w:type="gramStart"/>
      <w:r w:rsidRPr="00501B01">
        <w:rPr>
          <w:rFonts w:ascii="宋体" w:hAnsi="宋体" w:hint="eastAsia"/>
          <w:sz w:val="24"/>
        </w:rPr>
        <w:t>务</w:t>
      </w:r>
      <w:proofErr w:type="gramEnd"/>
      <w:r w:rsidRPr="00501B01">
        <w:rPr>
          <w:rFonts w:ascii="宋体" w:hAnsi="宋体" w:hint="eastAsia"/>
          <w:sz w:val="24"/>
        </w:rPr>
        <w:t>：</w:t>
      </w:r>
      <w:r w:rsidRPr="00501B01">
        <w:rPr>
          <w:rFonts w:ascii="宋体" w:hAnsi="宋体" w:hint="eastAsia"/>
          <w:sz w:val="24"/>
          <w:u w:val="single"/>
        </w:rPr>
        <w:t xml:space="preserve">                            </w:t>
      </w:r>
    </w:p>
    <w:p w:rsidR="00437781" w:rsidRPr="00501B01" w:rsidRDefault="00437781" w:rsidP="00437781">
      <w:pPr>
        <w:spacing w:line="360" w:lineRule="auto"/>
        <w:ind w:firstLine="435"/>
        <w:rPr>
          <w:rFonts w:ascii="宋体" w:hAnsi="宋体"/>
          <w:b/>
          <w:sz w:val="28"/>
        </w:rPr>
      </w:pPr>
      <w:r w:rsidRPr="00501B01">
        <w:rPr>
          <w:rFonts w:ascii="宋体" w:hAnsi="宋体" w:hint="eastAsia"/>
          <w:sz w:val="24"/>
        </w:rPr>
        <w:t>日        期：</w:t>
      </w:r>
      <w:r w:rsidRPr="00501B01">
        <w:rPr>
          <w:rFonts w:ascii="宋体" w:hAnsi="宋体" w:hint="eastAsia"/>
          <w:sz w:val="24"/>
          <w:u w:val="single"/>
        </w:rPr>
        <w:t xml:space="preserve">                            </w:t>
      </w:r>
    </w:p>
    <w:p w:rsidR="00DD1E27" w:rsidRPr="00501B01" w:rsidRDefault="00DD1E27" w:rsidP="00DD1E27">
      <w:pPr>
        <w:adjustRightInd w:val="0"/>
        <w:snapToGrid w:val="0"/>
        <w:spacing w:line="360" w:lineRule="auto"/>
        <w:ind w:right="480"/>
        <w:rPr>
          <w:rFonts w:ascii="宋体" w:hAnsi="宋体"/>
          <w:b/>
          <w:sz w:val="28"/>
        </w:rPr>
      </w:pPr>
    </w:p>
    <w:p w:rsidR="00A839A4" w:rsidRPr="00501B01" w:rsidRDefault="00A839A4">
      <w:pPr>
        <w:pStyle w:val="2"/>
      </w:pPr>
    </w:p>
    <w:p w:rsidR="00A839A4" w:rsidRPr="00501B01" w:rsidRDefault="00A839A4">
      <w:pPr>
        <w:pStyle w:val="2"/>
      </w:pPr>
    </w:p>
    <w:p w:rsidR="00A839A4" w:rsidRPr="00501B01" w:rsidRDefault="00A839A4">
      <w:pPr>
        <w:pStyle w:val="2"/>
      </w:pPr>
    </w:p>
    <w:p w:rsidR="00A839A4" w:rsidRPr="00501B01" w:rsidRDefault="00A839A4">
      <w:pPr>
        <w:pStyle w:val="2"/>
      </w:pPr>
    </w:p>
    <w:p w:rsidR="00A839A4" w:rsidRPr="00501B01" w:rsidRDefault="00A839A4">
      <w:pPr>
        <w:pStyle w:val="2"/>
      </w:pPr>
    </w:p>
    <w:p w:rsidR="00A839A4" w:rsidRPr="00501B01" w:rsidRDefault="00A839A4">
      <w:pPr>
        <w:pStyle w:val="2"/>
      </w:pPr>
    </w:p>
    <w:p w:rsidR="00A839A4" w:rsidRPr="00501B01" w:rsidRDefault="00A839A4">
      <w:pPr>
        <w:pStyle w:val="2"/>
      </w:pPr>
    </w:p>
    <w:p w:rsidR="00A839A4" w:rsidRPr="00501B01" w:rsidRDefault="00A839A4">
      <w:pPr>
        <w:pStyle w:val="2"/>
      </w:pPr>
    </w:p>
    <w:p w:rsidR="00A839A4" w:rsidRPr="00501B01" w:rsidRDefault="00A839A4">
      <w:pPr>
        <w:pStyle w:val="2"/>
      </w:pPr>
    </w:p>
    <w:p w:rsidR="00A839A4" w:rsidRPr="00501B01" w:rsidRDefault="00A839A4">
      <w:pPr>
        <w:pStyle w:val="2"/>
      </w:pPr>
    </w:p>
    <w:p w:rsidR="00A839A4" w:rsidRPr="00501B01" w:rsidRDefault="00A839A4">
      <w:pPr>
        <w:pStyle w:val="2"/>
      </w:pPr>
    </w:p>
    <w:p w:rsidR="00A839A4" w:rsidRPr="00501B01" w:rsidRDefault="00A839A4">
      <w:pPr>
        <w:pStyle w:val="2"/>
      </w:pPr>
    </w:p>
    <w:p w:rsidR="00A839A4" w:rsidRPr="00501B01" w:rsidRDefault="00A839A4">
      <w:pPr>
        <w:pStyle w:val="2"/>
      </w:pPr>
    </w:p>
    <w:p w:rsidR="00A839A4" w:rsidRPr="00501B01" w:rsidRDefault="00A839A4">
      <w:pPr>
        <w:pStyle w:val="2"/>
      </w:pPr>
    </w:p>
    <w:p w:rsidR="007E72C2" w:rsidRPr="00501B01" w:rsidRDefault="007E72C2" w:rsidP="007E72C2">
      <w:pPr>
        <w:adjustRightInd w:val="0"/>
        <w:snapToGrid w:val="0"/>
        <w:spacing w:line="360" w:lineRule="auto"/>
        <w:ind w:right="480"/>
        <w:rPr>
          <w:rFonts w:ascii="宋体" w:hAnsi="宋体"/>
          <w:b/>
          <w:sz w:val="28"/>
        </w:rPr>
      </w:pPr>
      <w:r w:rsidRPr="00501B01">
        <w:rPr>
          <w:rFonts w:ascii="宋体" w:hAnsi="宋体" w:hint="eastAsia"/>
          <w:b/>
          <w:sz w:val="28"/>
        </w:rPr>
        <w:lastRenderedPageBreak/>
        <w:t>附件5</w:t>
      </w:r>
    </w:p>
    <w:p w:rsidR="007E72C2" w:rsidRPr="00501B01" w:rsidRDefault="007E72C2" w:rsidP="007E72C2">
      <w:pPr>
        <w:widowControl/>
        <w:adjustRightInd w:val="0"/>
        <w:snapToGrid w:val="0"/>
        <w:jc w:val="center"/>
        <w:rPr>
          <w:rFonts w:ascii="宋体" w:hAnsi="宋体"/>
          <w:b/>
          <w:kern w:val="0"/>
          <w:sz w:val="32"/>
          <w:szCs w:val="32"/>
        </w:rPr>
      </w:pPr>
    </w:p>
    <w:p w:rsidR="007E72C2" w:rsidRPr="00501B01" w:rsidRDefault="007E72C2" w:rsidP="007E72C2">
      <w:pPr>
        <w:widowControl/>
        <w:adjustRightInd w:val="0"/>
        <w:snapToGrid w:val="0"/>
        <w:jc w:val="center"/>
        <w:rPr>
          <w:rFonts w:ascii="宋体" w:hAnsi="宋体"/>
          <w:b/>
          <w:kern w:val="0"/>
          <w:sz w:val="32"/>
          <w:szCs w:val="32"/>
        </w:rPr>
      </w:pPr>
    </w:p>
    <w:p w:rsidR="007E72C2" w:rsidRPr="00501B01" w:rsidRDefault="007E72C2" w:rsidP="007E72C2">
      <w:pPr>
        <w:widowControl/>
        <w:adjustRightInd w:val="0"/>
        <w:snapToGrid w:val="0"/>
        <w:jc w:val="center"/>
        <w:rPr>
          <w:rFonts w:ascii="宋体" w:hAnsi="宋体"/>
          <w:b/>
          <w:kern w:val="0"/>
          <w:sz w:val="32"/>
          <w:szCs w:val="32"/>
        </w:rPr>
      </w:pPr>
      <w:r w:rsidRPr="00501B01">
        <w:rPr>
          <w:rFonts w:ascii="宋体" w:hAnsi="宋体" w:hint="eastAsia"/>
          <w:b/>
          <w:kern w:val="0"/>
          <w:sz w:val="32"/>
          <w:szCs w:val="32"/>
        </w:rPr>
        <w:t>具有</w:t>
      </w:r>
      <w:r w:rsidRPr="00501B01">
        <w:rPr>
          <w:rFonts w:ascii="宋体" w:hAnsi="宋体"/>
          <w:b/>
          <w:kern w:val="0"/>
          <w:sz w:val="32"/>
          <w:szCs w:val="32"/>
        </w:rPr>
        <w:t>依法缴纳税收和</w:t>
      </w:r>
      <w:r w:rsidRPr="00501B01">
        <w:rPr>
          <w:rFonts w:ascii="宋体" w:hAnsi="宋体" w:hint="eastAsia"/>
          <w:b/>
          <w:kern w:val="0"/>
          <w:sz w:val="32"/>
          <w:szCs w:val="32"/>
        </w:rPr>
        <w:t>社会保障资金证明</w:t>
      </w:r>
      <w:r w:rsidRPr="00501B01">
        <w:rPr>
          <w:rFonts w:ascii="宋体" w:hAnsi="宋体"/>
          <w:b/>
          <w:kern w:val="0"/>
          <w:sz w:val="32"/>
          <w:szCs w:val="32"/>
        </w:rPr>
        <w:t>的承诺函</w:t>
      </w:r>
    </w:p>
    <w:p w:rsidR="007E72C2" w:rsidRPr="00501B01" w:rsidRDefault="007E72C2" w:rsidP="007E72C2">
      <w:pPr>
        <w:widowControl/>
        <w:adjustRightInd w:val="0"/>
        <w:snapToGrid w:val="0"/>
        <w:jc w:val="center"/>
        <w:rPr>
          <w:rFonts w:ascii="宋体" w:hAnsi="宋体"/>
          <w:b/>
          <w:kern w:val="0"/>
          <w:sz w:val="32"/>
          <w:szCs w:val="32"/>
        </w:rPr>
      </w:pPr>
    </w:p>
    <w:p w:rsidR="007E72C2" w:rsidRPr="00501B01" w:rsidRDefault="007E72C2" w:rsidP="007E72C2">
      <w:pPr>
        <w:adjustRightInd w:val="0"/>
        <w:snapToGrid w:val="0"/>
        <w:jc w:val="left"/>
        <w:rPr>
          <w:rFonts w:ascii="宋体" w:hAnsi="宋体"/>
          <w:b/>
          <w:kern w:val="0"/>
          <w:sz w:val="32"/>
          <w:szCs w:val="32"/>
        </w:rPr>
      </w:pPr>
    </w:p>
    <w:p w:rsidR="007E72C2" w:rsidRPr="00501B01" w:rsidRDefault="007E72C2" w:rsidP="00FD5D31">
      <w:pPr>
        <w:snapToGrid w:val="0"/>
        <w:spacing w:beforeLines="50" w:after="50" w:line="420" w:lineRule="exact"/>
        <w:ind w:firstLineChars="200" w:firstLine="480"/>
        <w:rPr>
          <w:rFonts w:ascii="宋体" w:hAnsi="宋体"/>
          <w:kern w:val="0"/>
          <w:sz w:val="24"/>
        </w:rPr>
      </w:pPr>
      <w:r w:rsidRPr="00501B01">
        <w:rPr>
          <w:rFonts w:ascii="宋体" w:hAnsi="宋体" w:hint="eastAsia"/>
          <w:sz w:val="24"/>
          <w:u w:val="single"/>
        </w:rPr>
        <w:t>××</w:t>
      </w:r>
      <w:r w:rsidRPr="00501B01">
        <w:rPr>
          <w:rFonts w:ascii="宋体" w:hAnsi="宋体" w:hint="eastAsia"/>
          <w:kern w:val="0"/>
          <w:sz w:val="24"/>
        </w:rPr>
        <w:t>（代理机构/采购代理机构名称）</w:t>
      </w:r>
      <w:r w:rsidRPr="00501B01">
        <w:rPr>
          <w:rFonts w:ascii="宋体" w:hAnsi="宋体" w:cs="宋体" w:hint="eastAsia"/>
          <w:kern w:val="0"/>
          <w:sz w:val="24"/>
        </w:rPr>
        <w:t>：</w:t>
      </w:r>
    </w:p>
    <w:p w:rsidR="007E72C2" w:rsidRPr="00501B01" w:rsidRDefault="007E72C2" w:rsidP="007E72C2">
      <w:pPr>
        <w:widowControl/>
        <w:shd w:val="clear" w:color="auto" w:fill="FFFFFF"/>
        <w:spacing w:before="100" w:beforeAutospacing="1" w:after="100" w:afterAutospacing="1" w:line="480" w:lineRule="auto"/>
        <w:ind w:firstLineChars="200" w:firstLine="480"/>
        <w:jc w:val="left"/>
        <w:rPr>
          <w:rFonts w:ascii="宋体" w:hAnsi="宋体"/>
          <w:kern w:val="0"/>
          <w:sz w:val="24"/>
        </w:rPr>
      </w:pPr>
      <w:r w:rsidRPr="00501B01">
        <w:rPr>
          <w:rFonts w:ascii="宋体" w:hAnsi="宋体"/>
          <w:kern w:val="0"/>
          <w:sz w:val="24"/>
        </w:rPr>
        <w:t>我单位</w:t>
      </w:r>
      <w:r w:rsidRPr="00501B01">
        <w:rPr>
          <w:rFonts w:ascii="宋体" w:hAnsi="宋体" w:hint="eastAsia"/>
          <w:kern w:val="0"/>
          <w:sz w:val="24"/>
        </w:rPr>
        <w:t>具有</w:t>
      </w:r>
      <w:r w:rsidRPr="00501B01">
        <w:rPr>
          <w:rFonts w:ascii="宋体" w:hAnsi="宋体"/>
          <w:kern w:val="0"/>
          <w:sz w:val="24"/>
        </w:rPr>
        <w:t>依法缴纳税收和</w:t>
      </w:r>
      <w:r w:rsidRPr="00501B01">
        <w:rPr>
          <w:rFonts w:ascii="宋体" w:hAnsi="宋体" w:hint="eastAsia"/>
          <w:kern w:val="0"/>
          <w:sz w:val="24"/>
        </w:rPr>
        <w:t>社会保障资金</w:t>
      </w:r>
      <w:r w:rsidRPr="00501B01">
        <w:rPr>
          <w:rFonts w:ascii="宋体" w:hAnsi="宋体"/>
          <w:kern w:val="0"/>
          <w:sz w:val="24"/>
        </w:rPr>
        <w:t>。如本声明失实，我单位自愿承担被取消成交资格等责任。</w:t>
      </w:r>
    </w:p>
    <w:p w:rsidR="007E72C2" w:rsidRPr="00501B01" w:rsidRDefault="007E72C2" w:rsidP="007E72C2">
      <w:pPr>
        <w:widowControl/>
        <w:shd w:val="clear" w:color="auto" w:fill="FFFFFF"/>
        <w:spacing w:before="100" w:beforeAutospacing="1" w:after="100" w:afterAutospacing="1" w:line="480" w:lineRule="auto"/>
        <w:ind w:firstLineChars="200" w:firstLine="480"/>
        <w:jc w:val="left"/>
        <w:rPr>
          <w:rFonts w:ascii="宋体" w:hAnsi="宋体"/>
          <w:kern w:val="0"/>
          <w:sz w:val="24"/>
        </w:rPr>
      </w:pPr>
      <w:r w:rsidRPr="00501B01">
        <w:rPr>
          <w:rFonts w:ascii="宋体" w:hAnsi="宋体"/>
          <w:kern w:val="0"/>
          <w:sz w:val="24"/>
        </w:rPr>
        <w:t>特此声明</w:t>
      </w:r>
      <w:r w:rsidRPr="00501B01">
        <w:rPr>
          <w:rFonts w:ascii="宋体" w:hAnsi="宋体" w:hint="eastAsia"/>
          <w:kern w:val="0"/>
          <w:sz w:val="24"/>
        </w:rPr>
        <w:t>。</w:t>
      </w:r>
    </w:p>
    <w:p w:rsidR="00437781" w:rsidRPr="00501B01" w:rsidRDefault="00437781" w:rsidP="00437781">
      <w:pPr>
        <w:spacing w:line="360" w:lineRule="auto"/>
        <w:ind w:left="420"/>
        <w:rPr>
          <w:rFonts w:ascii="宋体" w:hAnsi="宋体"/>
          <w:sz w:val="24"/>
          <w:u w:val="single"/>
        </w:rPr>
      </w:pPr>
      <w:r w:rsidRPr="00501B01">
        <w:rPr>
          <w:rFonts w:ascii="宋体" w:hAnsi="宋体" w:hint="eastAsia"/>
          <w:sz w:val="24"/>
        </w:rPr>
        <w:t>磋商供应商名称（公章）：</w:t>
      </w:r>
      <w:r w:rsidRPr="00501B01">
        <w:rPr>
          <w:rFonts w:ascii="宋体" w:hAnsi="宋体" w:hint="eastAsia"/>
          <w:sz w:val="24"/>
          <w:u w:val="single"/>
        </w:rPr>
        <w:t xml:space="preserve">                      </w:t>
      </w:r>
    </w:p>
    <w:p w:rsidR="00437781" w:rsidRPr="00501B01" w:rsidRDefault="00437781" w:rsidP="00437781">
      <w:pPr>
        <w:spacing w:line="360" w:lineRule="auto"/>
        <w:ind w:left="420"/>
        <w:rPr>
          <w:rFonts w:ascii="宋体" w:hAnsi="宋体"/>
          <w:sz w:val="24"/>
        </w:rPr>
      </w:pPr>
      <w:r w:rsidRPr="00501B01">
        <w:rPr>
          <w:rFonts w:ascii="宋体" w:hAnsi="宋体" w:hint="eastAsia"/>
          <w:sz w:val="24"/>
        </w:rPr>
        <w:t>磋商供应商代表签章或签字：</w:t>
      </w:r>
      <w:r w:rsidRPr="00501B01">
        <w:rPr>
          <w:rFonts w:ascii="宋体" w:hAnsi="宋体" w:hint="eastAsia"/>
          <w:sz w:val="24"/>
          <w:u w:val="single"/>
        </w:rPr>
        <w:t xml:space="preserve">                          </w:t>
      </w:r>
    </w:p>
    <w:p w:rsidR="00437781" w:rsidRPr="00501B01" w:rsidRDefault="00437781" w:rsidP="00437781">
      <w:pPr>
        <w:spacing w:line="360" w:lineRule="auto"/>
        <w:ind w:firstLine="435"/>
        <w:rPr>
          <w:rFonts w:ascii="宋体" w:hAnsi="宋体"/>
          <w:sz w:val="24"/>
        </w:rPr>
      </w:pPr>
      <w:r w:rsidRPr="00501B01">
        <w:rPr>
          <w:rFonts w:ascii="宋体" w:hAnsi="宋体" w:hint="eastAsia"/>
          <w:sz w:val="24"/>
        </w:rPr>
        <w:t xml:space="preserve">职        </w:t>
      </w:r>
      <w:proofErr w:type="gramStart"/>
      <w:r w:rsidRPr="00501B01">
        <w:rPr>
          <w:rFonts w:ascii="宋体" w:hAnsi="宋体" w:hint="eastAsia"/>
          <w:sz w:val="24"/>
        </w:rPr>
        <w:t>务</w:t>
      </w:r>
      <w:proofErr w:type="gramEnd"/>
      <w:r w:rsidRPr="00501B01">
        <w:rPr>
          <w:rFonts w:ascii="宋体" w:hAnsi="宋体" w:hint="eastAsia"/>
          <w:sz w:val="24"/>
        </w:rPr>
        <w:t>：</w:t>
      </w:r>
      <w:r w:rsidRPr="00501B01">
        <w:rPr>
          <w:rFonts w:ascii="宋体" w:hAnsi="宋体" w:hint="eastAsia"/>
          <w:sz w:val="24"/>
          <w:u w:val="single"/>
        </w:rPr>
        <w:t xml:space="preserve">                            </w:t>
      </w:r>
    </w:p>
    <w:p w:rsidR="00437781" w:rsidRPr="00501B01" w:rsidRDefault="00437781" w:rsidP="00437781">
      <w:pPr>
        <w:spacing w:line="360" w:lineRule="auto"/>
        <w:ind w:firstLine="435"/>
        <w:rPr>
          <w:rFonts w:ascii="宋体" w:hAnsi="宋体"/>
          <w:sz w:val="24"/>
          <w:u w:val="single"/>
        </w:rPr>
      </w:pPr>
      <w:r w:rsidRPr="00501B01">
        <w:rPr>
          <w:rFonts w:ascii="宋体" w:hAnsi="宋体" w:hint="eastAsia"/>
          <w:sz w:val="24"/>
        </w:rPr>
        <w:t>日        期：</w:t>
      </w:r>
      <w:r w:rsidRPr="00501B01">
        <w:rPr>
          <w:rFonts w:ascii="宋体" w:hAnsi="宋体" w:hint="eastAsia"/>
          <w:sz w:val="24"/>
          <w:u w:val="single"/>
        </w:rPr>
        <w:t xml:space="preserve">                            </w:t>
      </w:r>
    </w:p>
    <w:p w:rsidR="0003218A" w:rsidRPr="00501B01" w:rsidRDefault="0003218A">
      <w:pPr>
        <w:pStyle w:val="2"/>
      </w:pPr>
    </w:p>
    <w:p w:rsidR="0003218A" w:rsidRPr="00501B01" w:rsidRDefault="0003218A">
      <w:pPr>
        <w:pStyle w:val="2"/>
      </w:pPr>
    </w:p>
    <w:p w:rsidR="0003218A" w:rsidRPr="00501B01" w:rsidRDefault="0003218A">
      <w:pPr>
        <w:pStyle w:val="2"/>
      </w:pPr>
    </w:p>
    <w:p w:rsidR="00CD6F0E" w:rsidRPr="00501B01" w:rsidRDefault="00CD6F0E" w:rsidP="00CD6F0E">
      <w:pPr>
        <w:widowControl/>
        <w:adjustRightInd w:val="0"/>
        <w:snapToGrid w:val="0"/>
        <w:jc w:val="left"/>
        <w:rPr>
          <w:rFonts w:ascii="宋体" w:hAnsi="宋体"/>
          <w:kern w:val="0"/>
          <w:sz w:val="28"/>
          <w:szCs w:val="32"/>
        </w:rPr>
      </w:pPr>
      <w:r w:rsidRPr="00501B01">
        <w:rPr>
          <w:rFonts w:ascii="宋体" w:hAnsi="宋体" w:hint="eastAsia"/>
          <w:kern w:val="0"/>
          <w:sz w:val="28"/>
          <w:szCs w:val="32"/>
        </w:rPr>
        <w:t>注：如依法免税的，应提供相应文件证明其依法免税；如依法不需要缴纳社会保障资金的，应提供相应文件证明其依法不需要缴纳社会保障资金。</w:t>
      </w:r>
    </w:p>
    <w:p w:rsidR="007E72C2" w:rsidRPr="00501B01" w:rsidRDefault="007E72C2" w:rsidP="007E72C2">
      <w:pPr>
        <w:pStyle w:val="af2"/>
        <w:ind w:firstLine="560"/>
      </w:pPr>
      <w:r w:rsidRPr="00501B01">
        <w:rPr>
          <w:rFonts w:ascii="宋体" w:hAnsi="宋体" w:hint="eastAsia"/>
          <w:sz w:val="28"/>
        </w:rPr>
        <w:br w:type="page"/>
      </w:r>
    </w:p>
    <w:p w:rsidR="00A839A4" w:rsidRPr="00501B01" w:rsidRDefault="00A839A4">
      <w:pPr>
        <w:pStyle w:val="2"/>
        <w:ind w:leftChars="0" w:left="0" w:firstLineChars="0" w:firstLine="0"/>
      </w:pPr>
    </w:p>
    <w:p w:rsidR="00DD1E27" w:rsidRPr="00501B01" w:rsidRDefault="00DD1E27" w:rsidP="00DD1E27">
      <w:pPr>
        <w:adjustRightInd w:val="0"/>
        <w:snapToGrid w:val="0"/>
        <w:spacing w:line="360" w:lineRule="auto"/>
        <w:ind w:right="480"/>
        <w:rPr>
          <w:rFonts w:ascii="宋体" w:hAnsi="宋体"/>
          <w:b/>
          <w:sz w:val="30"/>
          <w:szCs w:val="30"/>
        </w:rPr>
      </w:pPr>
      <w:r w:rsidRPr="00501B01">
        <w:rPr>
          <w:rFonts w:ascii="宋体" w:hAnsi="宋体" w:hint="eastAsia"/>
          <w:b/>
          <w:sz w:val="28"/>
        </w:rPr>
        <w:t>附件</w:t>
      </w:r>
      <w:r w:rsidR="007E72C2" w:rsidRPr="00501B01">
        <w:rPr>
          <w:rFonts w:ascii="宋体" w:hAnsi="宋体" w:hint="eastAsia"/>
          <w:b/>
          <w:sz w:val="28"/>
        </w:rPr>
        <w:t>6</w:t>
      </w:r>
      <w:r w:rsidRPr="00501B01">
        <w:rPr>
          <w:rFonts w:ascii="宋体" w:hAnsi="宋体" w:hint="eastAsia"/>
          <w:b/>
          <w:sz w:val="28"/>
        </w:rPr>
        <w:t>：</w:t>
      </w:r>
    </w:p>
    <w:p w:rsidR="00DD1E27" w:rsidRPr="00501B01" w:rsidRDefault="00DD1E27" w:rsidP="00DD1E27">
      <w:pPr>
        <w:spacing w:line="360" w:lineRule="auto"/>
        <w:ind w:firstLineChars="100" w:firstLine="301"/>
        <w:jc w:val="center"/>
        <w:rPr>
          <w:rFonts w:ascii="宋体" w:hAnsi="宋体"/>
          <w:b/>
          <w:sz w:val="30"/>
          <w:szCs w:val="30"/>
        </w:rPr>
      </w:pPr>
      <w:r w:rsidRPr="00501B01">
        <w:rPr>
          <w:rFonts w:ascii="宋体" w:hAnsi="宋体" w:hint="eastAsia"/>
          <w:b/>
          <w:sz w:val="30"/>
          <w:szCs w:val="30"/>
        </w:rPr>
        <w:t>具有履行合同所必需的场地、设备和专业技术能力的承诺函</w:t>
      </w:r>
    </w:p>
    <w:p w:rsidR="00DD1E27" w:rsidRPr="00501B01" w:rsidRDefault="00DD1E27" w:rsidP="00FD5D31">
      <w:pPr>
        <w:snapToGrid w:val="0"/>
        <w:spacing w:beforeLines="50" w:after="50" w:line="420" w:lineRule="exact"/>
        <w:ind w:firstLineChars="200" w:firstLine="480"/>
        <w:rPr>
          <w:rFonts w:ascii="宋体" w:hAnsi="宋体"/>
          <w:kern w:val="0"/>
          <w:sz w:val="24"/>
        </w:rPr>
      </w:pPr>
      <w:r w:rsidRPr="00501B01">
        <w:rPr>
          <w:rFonts w:ascii="宋体" w:hAnsi="宋体" w:hint="eastAsia"/>
          <w:sz w:val="24"/>
          <w:u w:val="single"/>
        </w:rPr>
        <w:t>××</w:t>
      </w:r>
      <w:r w:rsidRPr="00501B01">
        <w:rPr>
          <w:rFonts w:ascii="宋体" w:hAnsi="宋体" w:hint="eastAsia"/>
          <w:kern w:val="0"/>
          <w:sz w:val="24"/>
        </w:rPr>
        <w:t>（代理机构/采购代理机构名称）</w:t>
      </w:r>
      <w:r w:rsidRPr="00501B01">
        <w:rPr>
          <w:rFonts w:ascii="宋体" w:hAnsi="宋体" w:cs="宋体" w:hint="eastAsia"/>
          <w:kern w:val="0"/>
          <w:sz w:val="24"/>
        </w:rPr>
        <w:t>：</w:t>
      </w:r>
    </w:p>
    <w:p w:rsidR="00DD1E27" w:rsidRPr="00501B01" w:rsidRDefault="00DD1E27" w:rsidP="00DD1E27">
      <w:pPr>
        <w:widowControl/>
        <w:snapToGrid w:val="0"/>
        <w:spacing w:line="360" w:lineRule="auto"/>
        <w:ind w:firstLineChars="200" w:firstLine="480"/>
        <w:jc w:val="left"/>
        <w:rPr>
          <w:rFonts w:ascii="宋体" w:hAnsi="宋体" w:cs="宋体"/>
          <w:kern w:val="0"/>
          <w:sz w:val="24"/>
        </w:rPr>
      </w:pPr>
      <w:r w:rsidRPr="00501B01">
        <w:rPr>
          <w:rFonts w:ascii="宋体" w:hAnsi="宋体" w:cs="宋体" w:hint="eastAsia"/>
          <w:kern w:val="0"/>
          <w:sz w:val="24"/>
        </w:rPr>
        <w:t>我方</w:t>
      </w:r>
      <w:r w:rsidRPr="00501B01">
        <w:rPr>
          <w:rFonts w:ascii="宋体" w:hAnsi="宋体" w:cs="宋体" w:hint="eastAsia"/>
          <w:kern w:val="0"/>
          <w:sz w:val="24"/>
          <w:u w:val="single"/>
        </w:rPr>
        <w:t xml:space="preserve"> （供应商）</w:t>
      </w:r>
      <w:r w:rsidRPr="00501B01">
        <w:rPr>
          <w:rFonts w:ascii="宋体" w:hAnsi="宋体" w:cs="宋体" w:hint="eastAsia"/>
          <w:kern w:val="0"/>
          <w:sz w:val="24"/>
        </w:rPr>
        <w:t>承诺具有履行合同所必需的场地、设备和专业技术能力。如有虚假，采购人可取消我方任何资格（投标/中标/签订合同），我方对此无任何异议。</w:t>
      </w:r>
    </w:p>
    <w:p w:rsidR="00DD1E27" w:rsidRPr="00501B01" w:rsidRDefault="00DD1E27" w:rsidP="00DD1E27">
      <w:pPr>
        <w:widowControl/>
        <w:snapToGrid w:val="0"/>
        <w:spacing w:line="360" w:lineRule="auto"/>
        <w:ind w:firstLineChars="200" w:firstLine="480"/>
        <w:jc w:val="left"/>
        <w:rPr>
          <w:rFonts w:ascii="宋体" w:hAnsi="宋体" w:cs="宋体"/>
          <w:kern w:val="0"/>
          <w:sz w:val="24"/>
        </w:rPr>
      </w:pPr>
    </w:p>
    <w:p w:rsidR="00DD1E27" w:rsidRPr="00501B01" w:rsidRDefault="00DD1E27" w:rsidP="00DD1E27">
      <w:pPr>
        <w:widowControl/>
        <w:snapToGrid w:val="0"/>
        <w:spacing w:line="360" w:lineRule="auto"/>
        <w:ind w:firstLineChars="200" w:firstLine="480"/>
        <w:jc w:val="left"/>
        <w:rPr>
          <w:rFonts w:ascii="宋体" w:hAnsi="宋体" w:cs="宋体"/>
          <w:kern w:val="0"/>
          <w:sz w:val="24"/>
        </w:rPr>
      </w:pPr>
      <w:r w:rsidRPr="00501B01">
        <w:rPr>
          <w:rFonts w:ascii="宋体" w:hAnsi="宋体" w:cs="宋体" w:hint="eastAsia"/>
          <w:kern w:val="0"/>
          <w:sz w:val="24"/>
        </w:rPr>
        <w:t>特此承诺！</w:t>
      </w:r>
    </w:p>
    <w:p w:rsidR="00DD1E27" w:rsidRPr="00501B01" w:rsidRDefault="00DD1E27" w:rsidP="00DD1E27">
      <w:pPr>
        <w:widowControl/>
        <w:snapToGrid w:val="0"/>
        <w:spacing w:line="360" w:lineRule="auto"/>
        <w:ind w:firstLineChars="200" w:firstLine="480"/>
        <w:jc w:val="left"/>
        <w:rPr>
          <w:rFonts w:ascii="宋体" w:hAnsi="宋体" w:cs="宋体"/>
          <w:kern w:val="0"/>
          <w:sz w:val="24"/>
        </w:rPr>
      </w:pPr>
    </w:p>
    <w:p w:rsidR="00DD1E27" w:rsidRPr="00501B01" w:rsidRDefault="00DD1E27" w:rsidP="00DD1E27">
      <w:pPr>
        <w:spacing w:line="360" w:lineRule="auto"/>
        <w:ind w:left="420"/>
        <w:rPr>
          <w:rFonts w:ascii="宋体" w:hAnsi="宋体"/>
          <w:sz w:val="24"/>
          <w:u w:val="single"/>
        </w:rPr>
      </w:pPr>
      <w:r w:rsidRPr="00501B01">
        <w:rPr>
          <w:rFonts w:ascii="宋体" w:hAnsi="宋体" w:hint="eastAsia"/>
          <w:sz w:val="24"/>
        </w:rPr>
        <w:t>磋商供应商名称（公章）：</w:t>
      </w:r>
      <w:r w:rsidRPr="00501B01">
        <w:rPr>
          <w:rFonts w:ascii="宋体" w:hAnsi="宋体" w:hint="eastAsia"/>
          <w:sz w:val="24"/>
          <w:u w:val="single"/>
        </w:rPr>
        <w:t xml:space="preserve">                      </w:t>
      </w:r>
    </w:p>
    <w:p w:rsidR="00DD1E27" w:rsidRPr="00501B01" w:rsidRDefault="00DD1E27" w:rsidP="00DD1E27">
      <w:pPr>
        <w:spacing w:line="360" w:lineRule="auto"/>
        <w:ind w:left="420"/>
        <w:rPr>
          <w:rFonts w:ascii="宋体" w:hAnsi="宋体"/>
          <w:sz w:val="24"/>
        </w:rPr>
      </w:pPr>
      <w:r w:rsidRPr="00501B01">
        <w:rPr>
          <w:rFonts w:ascii="宋体" w:hAnsi="宋体" w:hint="eastAsia"/>
          <w:sz w:val="24"/>
        </w:rPr>
        <w:t>磋商供应商代表签章或签字：</w:t>
      </w:r>
      <w:r w:rsidRPr="00501B01">
        <w:rPr>
          <w:rFonts w:ascii="宋体" w:hAnsi="宋体" w:hint="eastAsia"/>
          <w:sz w:val="24"/>
          <w:u w:val="single"/>
        </w:rPr>
        <w:t xml:space="preserve">                          </w:t>
      </w:r>
    </w:p>
    <w:p w:rsidR="00DD1E27" w:rsidRPr="00501B01" w:rsidRDefault="00DD1E27" w:rsidP="00DD1E27">
      <w:pPr>
        <w:spacing w:line="360" w:lineRule="auto"/>
        <w:ind w:firstLine="435"/>
        <w:rPr>
          <w:rFonts w:ascii="宋体" w:hAnsi="宋体"/>
          <w:sz w:val="24"/>
        </w:rPr>
      </w:pPr>
      <w:r w:rsidRPr="00501B01">
        <w:rPr>
          <w:rFonts w:ascii="宋体" w:hAnsi="宋体" w:hint="eastAsia"/>
          <w:sz w:val="24"/>
        </w:rPr>
        <w:t xml:space="preserve">职        </w:t>
      </w:r>
      <w:proofErr w:type="gramStart"/>
      <w:r w:rsidRPr="00501B01">
        <w:rPr>
          <w:rFonts w:ascii="宋体" w:hAnsi="宋体" w:hint="eastAsia"/>
          <w:sz w:val="24"/>
        </w:rPr>
        <w:t>务</w:t>
      </w:r>
      <w:proofErr w:type="gramEnd"/>
      <w:r w:rsidRPr="00501B01">
        <w:rPr>
          <w:rFonts w:ascii="宋体" w:hAnsi="宋体" w:hint="eastAsia"/>
          <w:sz w:val="24"/>
        </w:rPr>
        <w:t>：</w:t>
      </w:r>
      <w:r w:rsidRPr="00501B01">
        <w:rPr>
          <w:rFonts w:ascii="宋体" w:hAnsi="宋体" w:hint="eastAsia"/>
          <w:sz w:val="24"/>
          <w:u w:val="single"/>
        </w:rPr>
        <w:t xml:space="preserve">                            </w:t>
      </w:r>
    </w:p>
    <w:p w:rsidR="00DD1E27" w:rsidRPr="00501B01" w:rsidRDefault="00DD1E27" w:rsidP="00DD1E27">
      <w:pPr>
        <w:spacing w:line="360" w:lineRule="auto"/>
        <w:ind w:firstLine="435"/>
        <w:rPr>
          <w:rFonts w:ascii="宋体" w:hAnsi="宋体"/>
          <w:b/>
          <w:sz w:val="28"/>
        </w:rPr>
      </w:pPr>
      <w:r w:rsidRPr="00501B01">
        <w:rPr>
          <w:rFonts w:ascii="宋体" w:hAnsi="宋体" w:hint="eastAsia"/>
          <w:sz w:val="24"/>
        </w:rPr>
        <w:t>日        期：</w:t>
      </w:r>
      <w:r w:rsidRPr="00501B01">
        <w:rPr>
          <w:rFonts w:ascii="宋体" w:hAnsi="宋体" w:hint="eastAsia"/>
          <w:sz w:val="24"/>
          <w:u w:val="single"/>
        </w:rPr>
        <w:t xml:space="preserve">                            </w:t>
      </w:r>
    </w:p>
    <w:p w:rsidR="00DD1E27" w:rsidRPr="00501B01" w:rsidRDefault="00DD1E27" w:rsidP="00DD1E27">
      <w:pPr>
        <w:pStyle w:val="reader-word-layer"/>
        <w:shd w:val="clear" w:color="auto" w:fill="FFFFFF"/>
        <w:spacing w:before="0" w:beforeAutospacing="0" w:after="0" w:afterAutospacing="0" w:line="360" w:lineRule="auto"/>
        <w:rPr>
          <w:b/>
          <w:sz w:val="28"/>
        </w:rPr>
      </w:pPr>
    </w:p>
    <w:p w:rsidR="00DD1E27" w:rsidRPr="00501B01" w:rsidRDefault="00DD1E27" w:rsidP="00DD1E27">
      <w:pPr>
        <w:pStyle w:val="reader-word-layer"/>
        <w:shd w:val="clear" w:color="auto" w:fill="FFFFFF"/>
        <w:spacing w:before="0" w:beforeAutospacing="0" w:after="0" w:afterAutospacing="0" w:line="360" w:lineRule="auto"/>
        <w:rPr>
          <w:b/>
          <w:sz w:val="28"/>
        </w:rPr>
      </w:pPr>
    </w:p>
    <w:p w:rsidR="00DD1E27" w:rsidRPr="00501B01" w:rsidRDefault="00DD1E27" w:rsidP="00DD1E27">
      <w:pPr>
        <w:pStyle w:val="reader-word-layer"/>
        <w:shd w:val="clear" w:color="auto" w:fill="FFFFFF"/>
        <w:spacing w:before="0" w:beforeAutospacing="0" w:after="0" w:afterAutospacing="0" w:line="360" w:lineRule="auto"/>
        <w:rPr>
          <w:b/>
          <w:sz w:val="28"/>
        </w:rPr>
      </w:pPr>
    </w:p>
    <w:p w:rsidR="00DD1E27" w:rsidRPr="00501B01" w:rsidRDefault="00DD1E27" w:rsidP="00DD1E27">
      <w:pPr>
        <w:pStyle w:val="reader-word-layer"/>
        <w:shd w:val="clear" w:color="auto" w:fill="FFFFFF"/>
        <w:spacing w:before="0" w:beforeAutospacing="0" w:after="0" w:afterAutospacing="0" w:line="360" w:lineRule="auto"/>
        <w:rPr>
          <w:b/>
          <w:sz w:val="28"/>
        </w:rPr>
      </w:pPr>
    </w:p>
    <w:p w:rsidR="00DD1E27" w:rsidRPr="00501B01" w:rsidRDefault="00DD1E27" w:rsidP="00DD1E27">
      <w:pPr>
        <w:pStyle w:val="reader-word-layer"/>
        <w:shd w:val="clear" w:color="auto" w:fill="FFFFFF"/>
        <w:spacing w:before="0" w:beforeAutospacing="0" w:after="0" w:afterAutospacing="0" w:line="360" w:lineRule="auto"/>
        <w:rPr>
          <w:b/>
          <w:sz w:val="28"/>
        </w:rPr>
      </w:pPr>
    </w:p>
    <w:p w:rsidR="00DD1E27" w:rsidRPr="00501B01" w:rsidRDefault="00DD1E27" w:rsidP="00DD1E27">
      <w:pPr>
        <w:pStyle w:val="reader-word-layer"/>
        <w:shd w:val="clear" w:color="auto" w:fill="FFFFFF"/>
        <w:spacing w:before="0" w:beforeAutospacing="0" w:after="0" w:afterAutospacing="0" w:line="360" w:lineRule="auto"/>
        <w:rPr>
          <w:b/>
          <w:sz w:val="28"/>
        </w:rPr>
      </w:pPr>
    </w:p>
    <w:p w:rsidR="00DD1E27" w:rsidRPr="00501B01" w:rsidRDefault="00DD1E27" w:rsidP="00DD1E27">
      <w:pPr>
        <w:pStyle w:val="reader-word-layer"/>
        <w:shd w:val="clear" w:color="auto" w:fill="FFFFFF"/>
        <w:spacing w:before="0" w:beforeAutospacing="0" w:after="0" w:afterAutospacing="0" w:line="360" w:lineRule="auto"/>
        <w:rPr>
          <w:b/>
          <w:sz w:val="28"/>
        </w:rPr>
      </w:pPr>
    </w:p>
    <w:p w:rsidR="00DD1E27" w:rsidRPr="00501B01" w:rsidRDefault="00DD1E27" w:rsidP="00DD1E27">
      <w:pPr>
        <w:pStyle w:val="reader-word-layer"/>
        <w:shd w:val="clear" w:color="auto" w:fill="FFFFFF"/>
        <w:spacing w:before="0" w:beforeAutospacing="0" w:after="0" w:afterAutospacing="0" w:line="360" w:lineRule="auto"/>
        <w:rPr>
          <w:b/>
          <w:sz w:val="28"/>
        </w:rPr>
      </w:pPr>
    </w:p>
    <w:p w:rsidR="00DD1E27" w:rsidRPr="00501B01" w:rsidRDefault="00DD1E27" w:rsidP="00DD1E27">
      <w:pPr>
        <w:pStyle w:val="reader-word-layer"/>
        <w:shd w:val="clear" w:color="auto" w:fill="FFFFFF"/>
        <w:spacing w:before="0" w:beforeAutospacing="0" w:after="0" w:afterAutospacing="0" w:line="360" w:lineRule="auto"/>
        <w:rPr>
          <w:b/>
          <w:sz w:val="28"/>
        </w:rPr>
      </w:pPr>
    </w:p>
    <w:p w:rsidR="00DD1E27" w:rsidRPr="00501B01" w:rsidRDefault="00DD1E27" w:rsidP="00DD1E27">
      <w:pPr>
        <w:pStyle w:val="reader-word-layer"/>
        <w:shd w:val="clear" w:color="auto" w:fill="FFFFFF"/>
        <w:spacing w:before="0" w:beforeAutospacing="0" w:after="0" w:afterAutospacing="0" w:line="360" w:lineRule="auto"/>
        <w:rPr>
          <w:b/>
          <w:sz w:val="28"/>
        </w:rPr>
      </w:pPr>
    </w:p>
    <w:p w:rsidR="00DD1E27" w:rsidRPr="00501B01" w:rsidRDefault="00DD1E27" w:rsidP="00DD1E27">
      <w:pPr>
        <w:pStyle w:val="reader-word-layer"/>
        <w:shd w:val="clear" w:color="auto" w:fill="FFFFFF"/>
        <w:spacing w:before="0" w:beforeAutospacing="0" w:after="0" w:afterAutospacing="0" w:line="360" w:lineRule="auto"/>
        <w:rPr>
          <w:b/>
          <w:sz w:val="28"/>
        </w:rPr>
      </w:pPr>
    </w:p>
    <w:p w:rsidR="00DD1E27" w:rsidRPr="00501B01" w:rsidRDefault="00DD1E27" w:rsidP="00DD1E27">
      <w:pPr>
        <w:pStyle w:val="reader-word-layer"/>
        <w:shd w:val="clear" w:color="auto" w:fill="FFFFFF"/>
        <w:spacing w:before="0" w:beforeAutospacing="0" w:after="0" w:afterAutospacing="0" w:line="360" w:lineRule="auto"/>
        <w:rPr>
          <w:b/>
          <w:sz w:val="28"/>
        </w:rPr>
      </w:pPr>
    </w:p>
    <w:p w:rsidR="00DD1E27" w:rsidRPr="00501B01" w:rsidRDefault="00DD1E27" w:rsidP="00DD1E27">
      <w:pPr>
        <w:adjustRightInd w:val="0"/>
        <w:snapToGrid w:val="0"/>
        <w:spacing w:line="360" w:lineRule="auto"/>
        <w:ind w:right="480"/>
        <w:rPr>
          <w:rFonts w:ascii="宋体" w:hAnsi="宋体"/>
          <w:b/>
          <w:sz w:val="30"/>
          <w:szCs w:val="30"/>
        </w:rPr>
      </w:pPr>
      <w:r w:rsidRPr="00501B01">
        <w:rPr>
          <w:rFonts w:ascii="宋体" w:hAnsi="宋体" w:hint="eastAsia"/>
          <w:b/>
          <w:sz w:val="28"/>
        </w:rPr>
        <w:t>附件</w:t>
      </w:r>
      <w:r w:rsidR="007E72C2" w:rsidRPr="00501B01">
        <w:rPr>
          <w:rFonts w:ascii="宋体" w:hAnsi="宋体" w:hint="eastAsia"/>
          <w:b/>
          <w:sz w:val="28"/>
        </w:rPr>
        <w:t>7</w:t>
      </w:r>
      <w:r w:rsidRPr="00501B01">
        <w:rPr>
          <w:rFonts w:ascii="宋体" w:hAnsi="宋体" w:hint="eastAsia"/>
          <w:b/>
          <w:sz w:val="28"/>
        </w:rPr>
        <w:t>：</w:t>
      </w:r>
    </w:p>
    <w:p w:rsidR="00DD1E27" w:rsidRPr="00501B01" w:rsidRDefault="00DD1E27" w:rsidP="00DD1E27">
      <w:pPr>
        <w:spacing w:line="360" w:lineRule="auto"/>
        <w:ind w:firstLineChars="100" w:firstLine="301"/>
        <w:jc w:val="center"/>
        <w:rPr>
          <w:rFonts w:ascii="宋体" w:hAnsi="宋体" w:cs="宋体"/>
          <w:b/>
          <w:kern w:val="36"/>
          <w:sz w:val="32"/>
          <w:szCs w:val="28"/>
        </w:rPr>
      </w:pPr>
      <w:r w:rsidRPr="00501B01">
        <w:rPr>
          <w:rFonts w:ascii="宋体" w:hAnsi="宋体" w:hint="eastAsia"/>
          <w:b/>
          <w:sz w:val="30"/>
          <w:szCs w:val="30"/>
        </w:rPr>
        <w:t>投标供应商没有失信记录承诺函</w:t>
      </w:r>
    </w:p>
    <w:p w:rsidR="00DD1E27" w:rsidRPr="00501B01" w:rsidRDefault="00DD1E27" w:rsidP="00DD1E27">
      <w:pPr>
        <w:pStyle w:val="26"/>
        <w:rPr>
          <w:color w:val="auto"/>
        </w:rPr>
      </w:pPr>
    </w:p>
    <w:p w:rsidR="00443CD3" w:rsidRPr="00501B01" w:rsidRDefault="00DD1E27" w:rsidP="00443CD3">
      <w:pPr>
        <w:spacing w:line="360" w:lineRule="auto"/>
        <w:jc w:val="left"/>
        <w:rPr>
          <w:rFonts w:ascii="宋体" w:hAnsi="宋体"/>
          <w:kern w:val="0"/>
          <w:sz w:val="24"/>
        </w:rPr>
      </w:pPr>
      <w:r w:rsidRPr="00501B01">
        <w:rPr>
          <w:rFonts w:ascii="宋体" w:hAnsi="宋体" w:hint="eastAsia"/>
          <w:sz w:val="24"/>
          <w:u w:val="single"/>
        </w:rPr>
        <w:t>××</w:t>
      </w:r>
      <w:r w:rsidRPr="00501B01">
        <w:rPr>
          <w:rFonts w:ascii="宋体" w:hAnsi="宋体" w:hint="eastAsia"/>
          <w:kern w:val="0"/>
          <w:sz w:val="24"/>
        </w:rPr>
        <w:t xml:space="preserve">（代理机构/采购代理机构名称）： </w:t>
      </w:r>
    </w:p>
    <w:p w:rsidR="00DD1E27" w:rsidRPr="00501B01" w:rsidRDefault="00DD1E27" w:rsidP="00DD1E27">
      <w:pPr>
        <w:spacing w:line="360" w:lineRule="auto"/>
        <w:ind w:firstLineChars="202" w:firstLine="485"/>
        <w:jc w:val="left"/>
        <w:rPr>
          <w:rFonts w:ascii="宋体" w:hAnsi="宋体" w:cs="Arial"/>
          <w:kern w:val="0"/>
          <w:sz w:val="24"/>
        </w:rPr>
      </w:pPr>
      <w:r w:rsidRPr="00501B01">
        <w:rPr>
          <w:rFonts w:ascii="宋体" w:hAnsi="宋体" w:cs="Arial" w:hint="eastAsia"/>
          <w:kern w:val="0"/>
          <w:sz w:val="24"/>
        </w:rPr>
        <w:t>我公司郑重承诺：到本项目投标截止时间为止，我公司未被</w:t>
      </w:r>
      <w:r w:rsidRPr="00501B01">
        <w:rPr>
          <w:rFonts w:ascii="宋体" w:hAnsi="宋体" w:cs="Arial"/>
          <w:kern w:val="0"/>
          <w:sz w:val="24"/>
        </w:rPr>
        <w:t>“信用中国”</w:t>
      </w:r>
      <w:r w:rsidRPr="00501B01">
        <w:rPr>
          <w:rFonts w:ascii="宋体" w:hAnsi="宋体" w:cs="Arial" w:hint="eastAsia"/>
          <w:kern w:val="0"/>
          <w:sz w:val="24"/>
        </w:rPr>
        <w:t>（</w:t>
      </w:r>
      <w:r w:rsidRPr="00501B01">
        <w:rPr>
          <w:rFonts w:ascii="宋体" w:hAnsi="宋体" w:cs="Arial"/>
          <w:kern w:val="0"/>
          <w:sz w:val="24"/>
        </w:rPr>
        <w:t>www.creditchina.gov.cn</w:t>
      </w:r>
      <w:r w:rsidRPr="00501B01">
        <w:rPr>
          <w:rFonts w:ascii="宋体" w:hAnsi="宋体" w:cs="Arial" w:hint="eastAsia"/>
          <w:kern w:val="0"/>
          <w:sz w:val="24"/>
        </w:rPr>
        <w:t>）、</w:t>
      </w:r>
      <w:r w:rsidRPr="00501B01">
        <w:rPr>
          <w:rFonts w:ascii="宋体" w:hAnsi="宋体" w:cs="Arial"/>
          <w:kern w:val="0"/>
          <w:sz w:val="24"/>
        </w:rPr>
        <w:t>中国政府采购网</w:t>
      </w:r>
      <w:r w:rsidRPr="00501B01">
        <w:rPr>
          <w:rFonts w:ascii="宋体" w:hAnsi="宋体" w:cs="Arial" w:hint="eastAsia"/>
          <w:kern w:val="0"/>
          <w:sz w:val="24"/>
        </w:rPr>
        <w:t>（</w:t>
      </w:r>
      <w:r w:rsidRPr="00501B01">
        <w:rPr>
          <w:rFonts w:ascii="宋体" w:hAnsi="宋体" w:cs="Arial"/>
          <w:kern w:val="0"/>
          <w:sz w:val="24"/>
        </w:rPr>
        <w:t>www.ccgp.gov.cn</w:t>
      </w:r>
      <w:r w:rsidRPr="00501B01">
        <w:rPr>
          <w:rFonts w:ascii="宋体" w:hAnsi="宋体" w:cs="Arial" w:hint="eastAsia"/>
          <w:kern w:val="0"/>
          <w:sz w:val="24"/>
        </w:rPr>
        <w:t>）</w:t>
      </w:r>
      <w:r w:rsidRPr="00501B01">
        <w:rPr>
          <w:rFonts w:ascii="宋体" w:hAnsi="宋体" w:cs="Arial"/>
          <w:kern w:val="0"/>
          <w:sz w:val="24"/>
        </w:rPr>
        <w:t>列入失信被执行人</w:t>
      </w:r>
      <w:r w:rsidRPr="00501B01">
        <w:rPr>
          <w:rFonts w:ascii="宋体" w:hAnsi="宋体" w:cs="Arial" w:hint="eastAsia"/>
          <w:kern w:val="0"/>
          <w:sz w:val="24"/>
        </w:rPr>
        <w:t>名单</w:t>
      </w:r>
      <w:r w:rsidRPr="00501B01">
        <w:rPr>
          <w:rFonts w:ascii="宋体" w:hAnsi="宋体" w:cs="Arial"/>
          <w:kern w:val="0"/>
          <w:sz w:val="24"/>
        </w:rPr>
        <w:t>、重大税收违法案件当事人名单、政府采购严重违法失信行为记录名单</w:t>
      </w:r>
      <w:r w:rsidRPr="00501B01">
        <w:rPr>
          <w:rFonts w:ascii="宋体" w:hAnsi="宋体" w:cs="Arial" w:hint="eastAsia"/>
          <w:kern w:val="0"/>
          <w:sz w:val="24"/>
        </w:rPr>
        <w:t>。如有隐瞒，愿承担一切责任。</w:t>
      </w:r>
    </w:p>
    <w:p w:rsidR="00DD1E27" w:rsidRPr="00501B01" w:rsidRDefault="00DD1E27" w:rsidP="00DD1E27">
      <w:pPr>
        <w:shd w:val="clear" w:color="auto" w:fill="FFFFFF"/>
        <w:snapToGrid w:val="0"/>
        <w:spacing w:line="360" w:lineRule="auto"/>
        <w:rPr>
          <w:rFonts w:ascii="宋体" w:hAnsi="宋体" w:cs="宋体"/>
          <w:sz w:val="24"/>
        </w:rPr>
      </w:pPr>
    </w:p>
    <w:p w:rsidR="00DD1E27" w:rsidRPr="00501B01" w:rsidRDefault="00DD1E27" w:rsidP="00DD1E27">
      <w:pPr>
        <w:widowControl/>
        <w:snapToGrid w:val="0"/>
        <w:spacing w:line="360" w:lineRule="auto"/>
        <w:ind w:firstLineChars="200" w:firstLine="480"/>
        <w:jc w:val="left"/>
        <w:rPr>
          <w:rFonts w:ascii="宋体" w:hAnsi="宋体" w:cs="宋体"/>
          <w:kern w:val="0"/>
          <w:sz w:val="24"/>
        </w:rPr>
      </w:pPr>
      <w:r w:rsidRPr="00501B01">
        <w:rPr>
          <w:rFonts w:ascii="宋体" w:hAnsi="宋体" w:cs="宋体" w:hint="eastAsia"/>
          <w:kern w:val="0"/>
          <w:sz w:val="24"/>
        </w:rPr>
        <w:t>特此承诺！</w:t>
      </w:r>
    </w:p>
    <w:p w:rsidR="00DD1E27" w:rsidRPr="00501B01" w:rsidRDefault="00DD1E27" w:rsidP="00DD1E27">
      <w:pPr>
        <w:pStyle w:val="reader-word-layer"/>
        <w:shd w:val="clear" w:color="auto" w:fill="FFFFFF"/>
        <w:spacing w:before="0" w:beforeAutospacing="0" w:after="0" w:afterAutospacing="0" w:line="360" w:lineRule="auto"/>
        <w:rPr>
          <w:b/>
          <w:sz w:val="28"/>
        </w:rPr>
      </w:pPr>
    </w:p>
    <w:p w:rsidR="00DD1E27" w:rsidRPr="00501B01" w:rsidRDefault="00DD1E27" w:rsidP="00DD1E27">
      <w:pPr>
        <w:spacing w:line="360" w:lineRule="auto"/>
        <w:ind w:left="420"/>
        <w:rPr>
          <w:rFonts w:ascii="宋体" w:hAnsi="宋体"/>
          <w:sz w:val="24"/>
          <w:u w:val="single"/>
        </w:rPr>
      </w:pPr>
      <w:r w:rsidRPr="00501B01">
        <w:rPr>
          <w:rFonts w:ascii="宋体" w:hAnsi="宋体" w:hint="eastAsia"/>
          <w:sz w:val="24"/>
        </w:rPr>
        <w:t>磋商供应商名称（公章）：</w:t>
      </w:r>
      <w:r w:rsidRPr="00501B01">
        <w:rPr>
          <w:rFonts w:ascii="宋体" w:hAnsi="宋体" w:hint="eastAsia"/>
          <w:sz w:val="24"/>
          <w:u w:val="single"/>
        </w:rPr>
        <w:t xml:space="preserve">                      </w:t>
      </w:r>
    </w:p>
    <w:p w:rsidR="00DD1E27" w:rsidRPr="00501B01" w:rsidRDefault="00DD1E27" w:rsidP="00DD1E27">
      <w:pPr>
        <w:spacing w:line="360" w:lineRule="auto"/>
        <w:ind w:left="420"/>
        <w:rPr>
          <w:rFonts w:ascii="宋体" w:hAnsi="宋体"/>
          <w:sz w:val="24"/>
        </w:rPr>
      </w:pPr>
      <w:r w:rsidRPr="00501B01">
        <w:rPr>
          <w:rFonts w:ascii="宋体" w:hAnsi="宋体" w:hint="eastAsia"/>
          <w:sz w:val="24"/>
        </w:rPr>
        <w:t>磋商供应商代表签章或签字：</w:t>
      </w:r>
      <w:r w:rsidRPr="00501B01">
        <w:rPr>
          <w:rFonts w:ascii="宋体" w:hAnsi="宋体" w:hint="eastAsia"/>
          <w:sz w:val="24"/>
          <w:u w:val="single"/>
        </w:rPr>
        <w:t xml:space="preserve">                          </w:t>
      </w:r>
    </w:p>
    <w:p w:rsidR="00DD1E27" w:rsidRPr="00501B01" w:rsidRDefault="00DD1E27" w:rsidP="00DD1E27">
      <w:pPr>
        <w:spacing w:line="360" w:lineRule="auto"/>
        <w:ind w:firstLine="435"/>
        <w:rPr>
          <w:rFonts w:ascii="宋体" w:hAnsi="宋体"/>
          <w:sz w:val="24"/>
        </w:rPr>
      </w:pPr>
      <w:r w:rsidRPr="00501B01">
        <w:rPr>
          <w:rFonts w:ascii="宋体" w:hAnsi="宋体" w:hint="eastAsia"/>
          <w:sz w:val="24"/>
        </w:rPr>
        <w:t xml:space="preserve">职        </w:t>
      </w:r>
      <w:proofErr w:type="gramStart"/>
      <w:r w:rsidRPr="00501B01">
        <w:rPr>
          <w:rFonts w:ascii="宋体" w:hAnsi="宋体" w:hint="eastAsia"/>
          <w:sz w:val="24"/>
        </w:rPr>
        <w:t>务</w:t>
      </w:r>
      <w:proofErr w:type="gramEnd"/>
      <w:r w:rsidRPr="00501B01">
        <w:rPr>
          <w:rFonts w:ascii="宋体" w:hAnsi="宋体" w:hint="eastAsia"/>
          <w:sz w:val="24"/>
        </w:rPr>
        <w:t>：</w:t>
      </w:r>
      <w:r w:rsidRPr="00501B01">
        <w:rPr>
          <w:rFonts w:ascii="宋体" w:hAnsi="宋体" w:hint="eastAsia"/>
          <w:sz w:val="24"/>
          <w:u w:val="single"/>
        </w:rPr>
        <w:t xml:space="preserve">                            </w:t>
      </w:r>
    </w:p>
    <w:p w:rsidR="00DD1E27" w:rsidRPr="00501B01" w:rsidRDefault="00DD1E27" w:rsidP="00DD1E27">
      <w:pPr>
        <w:spacing w:line="360" w:lineRule="auto"/>
        <w:ind w:firstLine="435"/>
        <w:rPr>
          <w:rFonts w:ascii="宋体" w:hAnsi="宋体"/>
          <w:b/>
          <w:sz w:val="28"/>
        </w:rPr>
      </w:pPr>
      <w:r w:rsidRPr="00501B01">
        <w:rPr>
          <w:rFonts w:ascii="宋体" w:hAnsi="宋体" w:hint="eastAsia"/>
          <w:sz w:val="24"/>
        </w:rPr>
        <w:t>日        期：</w:t>
      </w:r>
      <w:r w:rsidRPr="00501B01">
        <w:rPr>
          <w:rFonts w:ascii="宋体" w:hAnsi="宋体" w:hint="eastAsia"/>
          <w:sz w:val="24"/>
          <w:u w:val="single"/>
        </w:rPr>
        <w:t xml:space="preserve">                            </w:t>
      </w:r>
    </w:p>
    <w:p w:rsidR="00DD1E27" w:rsidRPr="00501B01" w:rsidRDefault="00DD1E27" w:rsidP="00DD1E27">
      <w:pPr>
        <w:pStyle w:val="reader-word-layer"/>
        <w:shd w:val="clear" w:color="auto" w:fill="FFFFFF"/>
        <w:spacing w:before="0" w:beforeAutospacing="0" w:after="0" w:afterAutospacing="0" w:line="360" w:lineRule="auto"/>
        <w:rPr>
          <w:b/>
          <w:sz w:val="28"/>
        </w:rPr>
      </w:pPr>
    </w:p>
    <w:p w:rsidR="00DD1E27" w:rsidRPr="00501B01" w:rsidRDefault="00DD1E27" w:rsidP="00DD1E27">
      <w:pPr>
        <w:pStyle w:val="reader-word-layer"/>
        <w:shd w:val="clear" w:color="auto" w:fill="FFFFFF"/>
        <w:spacing w:before="0" w:beforeAutospacing="0" w:after="0" w:afterAutospacing="0" w:line="360" w:lineRule="auto"/>
        <w:rPr>
          <w:b/>
          <w:sz w:val="28"/>
        </w:rPr>
      </w:pPr>
    </w:p>
    <w:p w:rsidR="00DD1E27" w:rsidRPr="00501B01" w:rsidRDefault="00DD1E27" w:rsidP="00DD1E27">
      <w:pPr>
        <w:pStyle w:val="reader-word-layer"/>
        <w:shd w:val="clear" w:color="auto" w:fill="FFFFFF"/>
        <w:spacing w:before="0" w:beforeAutospacing="0" w:after="0" w:afterAutospacing="0" w:line="360" w:lineRule="auto"/>
        <w:rPr>
          <w:b/>
          <w:sz w:val="28"/>
        </w:rPr>
      </w:pPr>
    </w:p>
    <w:p w:rsidR="00DD1E27" w:rsidRPr="00501B01" w:rsidRDefault="00DD1E27" w:rsidP="00DD1E27">
      <w:pPr>
        <w:pStyle w:val="reader-word-layer"/>
        <w:shd w:val="clear" w:color="auto" w:fill="FFFFFF"/>
        <w:spacing w:before="0" w:beforeAutospacing="0" w:after="0" w:afterAutospacing="0" w:line="360" w:lineRule="auto"/>
        <w:rPr>
          <w:b/>
          <w:sz w:val="28"/>
        </w:rPr>
      </w:pPr>
    </w:p>
    <w:p w:rsidR="00DD1E27" w:rsidRPr="00501B01" w:rsidRDefault="00DD1E27" w:rsidP="00DD1E27">
      <w:pPr>
        <w:pStyle w:val="reader-word-layer"/>
        <w:shd w:val="clear" w:color="auto" w:fill="FFFFFF"/>
        <w:spacing w:before="0" w:beforeAutospacing="0" w:after="0" w:afterAutospacing="0" w:line="360" w:lineRule="auto"/>
        <w:rPr>
          <w:b/>
          <w:sz w:val="28"/>
        </w:rPr>
      </w:pPr>
    </w:p>
    <w:p w:rsidR="00DD1E27" w:rsidRPr="00501B01" w:rsidRDefault="00DD1E27" w:rsidP="00DD1E27">
      <w:pPr>
        <w:pStyle w:val="reader-word-layer"/>
        <w:shd w:val="clear" w:color="auto" w:fill="FFFFFF"/>
        <w:spacing w:before="0" w:beforeAutospacing="0" w:after="0" w:afterAutospacing="0" w:line="360" w:lineRule="auto"/>
        <w:rPr>
          <w:b/>
          <w:sz w:val="28"/>
        </w:rPr>
      </w:pPr>
    </w:p>
    <w:p w:rsidR="00DD1E27" w:rsidRPr="00501B01" w:rsidRDefault="00DD1E27" w:rsidP="00DD1E27">
      <w:pPr>
        <w:pStyle w:val="reader-word-layer"/>
        <w:shd w:val="clear" w:color="auto" w:fill="FFFFFF"/>
        <w:spacing w:before="0" w:beforeAutospacing="0" w:after="0" w:afterAutospacing="0" w:line="360" w:lineRule="auto"/>
        <w:rPr>
          <w:b/>
          <w:sz w:val="28"/>
        </w:rPr>
      </w:pPr>
    </w:p>
    <w:p w:rsidR="00DD1E27" w:rsidRPr="00501B01" w:rsidRDefault="00DD1E27" w:rsidP="00DD1E27">
      <w:pPr>
        <w:pStyle w:val="reader-word-layer"/>
        <w:shd w:val="clear" w:color="auto" w:fill="FFFFFF"/>
        <w:spacing w:before="0" w:beforeAutospacing="0" w:after="0" w:afterAutospacing="0" w:line="360" w:lineRule="auto"/>
        <w:rPr>
          <w:b/>
          <w:sz w:val="28"/>
        </w:rPr>
      </w:pPr>
    </w:p>
    <w:p w:rsidR="00DD1E27" w:rsidRPr="00501B01" w:rsidRDefault="00DD1E27" w:rsidP="00DD1E27">
      <w:pPr>
        <w:snapToGrid w:val="0"/>
        <w:spacing w:before="50" w:after="50" w:line="360" w:lineRule="auto"/>
        <w:rPr>
          <w:rFonts w:ascii="宋体" w:hAnsi="宋体"/>
          <w:b/>
          <w:sz w:val="28"/>
        </w:rPr>
      </w:pPr>
    </w:p>
    <w:p w:rsidR="00DD1E27" w:rsidRPr="00501B01" w:rsidRDefault="00DD1E27" w:rsidP="00DD1E27">
      <w:pPr>
        <w:spacing w:line="360" w:lineRule="auto"/>
        <w:rPr>
          <w:rFonts w:ascii="宋体" w:hAnsi="宋体"/>
          <w:b/>
          <w:sz w:val="28"/>
        </w:rPr>
      </w:pPr>
      <w:r w:rsidRPr="00501B01">
        <w:rPr>
          <w:rFonts w:ascii="宋体" w:hAnsi="宋体" w:hint="eastAsia"/>
          <w:b/>
          <w:sz w:val="28"/>
        </w:rPr>
        <w:lastRenderedPageBreak/>
        <w:t>附件</w:t>
      </w:r>
      <w:r w:rsidR="007E72C2" w:rsidRPr="00501B01">
        <w:rPr>
          <w:rFonts w:ascii="宋体" w:hAnsi="宋体" w:hint="eastAsia"/>
          <w:b/>
          <w:sz w:val="28"/>
        </w:rPr>
        <w:t>8</w:t>
      </w:r>
      <w:r w:rsidRPr="00501B01">
        <w:rPr>
          <w:rFonts w:ascii="宋体" w:hAnsi="宋体" w:hint="eastAsia"/>
          <w:b/>
          <w:sz w:val="28"/>
        </w:rPr>
        <w:t>:</w:t>
      </w:r>
    </w:p>
    <w:p w:rsidR="00DD1E27" w:rsidRPr="00501B01" w:rsidRDefault="00DD1E27" w:rsidP="00DD1E27">
      <w:pPr>
        <w:widowControl/>
        <w:jc w:val="center"/>
        <w:rPr>
          <w:rFonts w:ascii="宋体" w:hAnsi="宋体" w:cs="宋体"/>
          <w:b/>
          <w:kern w:val="0"/>
          <w:sz w:val="36"/>
          <w:szCs w:val="36"/>
        </w:rPr>
      </w:pPr>
      <w:r w:rsidRPr="00501B01">
        <w:rPr>
          <w:rFonts w:ascii="宋体" w:hAnsi="宋体" w:cs="宋体" w:hint="eastAsia"/>
          <w:b/>
          <w:kern w:val="0"/>
          <w:sz w:val="36"/>
          <w:szCs w:val="36"/>
        </w:rPr>
        <w:t>中小企业声明函</w:t>
      </w:r>
      <w:r w:rsidRPr="00501B01">
        <w:rPr>
          <w:rFonts w:ascii="宋体" w:hAnsi="宋体" w:hint="eastAsia"/>
          <w:b/>
          <w:sz w:val="32"/>
          <w:szCs w:val="32"/>
        </w:rPr>
        <w:t>（</w:t>
      </w:r>
      <w:r w:rsidR="00EF0074" w:rsidRPr="00501B01">
        <w:rPr>
          <w:rFonts w:ascii="宋体" w:hAnsi="宋体" w:hint="eastAsia"/>
          <w:b/>
          <w:sz w:val="32"/>
          <w:szCs w:val="32"/>
        </w:rPr>
        <w:t>工程、</w:t>
      </w:r>
      <w:r w:rsidRPr="00501B01">
        <w:rPr>
          <w:rFonts w:ascii="宋体" w:hAnsi="宋体" w:hint="eastAsia"/>
          <w:b/>
          <w:sz w:val="32"/>
          <w:szCs w:val="32"/>
        </w:rPr>
        <w:t>服务）</w:t>
      </w:r>
    </w:p>
    <w:p w:rsidR="00DD1E27" w:rsidRPr="00501B01" w:rsidRDefault="00DD1E27" w:rsidP="00DD1E27">
      <w:pPr>
        <w:pStyle w:val="18"/>
      </w:pPr>
    </w:p>
    <w:p w:rsidR="00DD1E27" w:rsidRPr="00501B01" w:rsidRDefault="00DD1E27" w:rsidP="00DD1E27">
      <w:pPr>
        <w:widowControl/>
        <w:spacing w:line="360" w:lineRule="auto"/>
        <w:ind w:firstLineChars="200" w:firstLine="480"/>
        <w:jc w:val="left"/>
        <w:rPr>
          <w:rFonts w:ascii="宋体" w:hAnsi="宋体" w:cs="宋体"/>
          <w:sz w:val="24"/>
        </w:rPr>
      </w:pPr>
      <w:r w:rsidRPr="00501B01">
        <w:rPr>
          <w:rFonts w:ascii="宋体" w:hAnsi="宋体" w:cs="宋体" w:hint="eastAsia"/>
          <w:kern w:val="0"/>
          <w:sz w:val="24"/>
        </w:rPr>
        <w:t>本公司郑重声明，根据《政府采购促进中小企业发展管理办法》（财库﹝2020﹞46 号）的规定，本公司</w:t>
      </w:r>
      <w:proofErr w:type="gramStart"/>
      <w:r w:rsidRPr="00501B01">
        <w:rPr>
          <w:rFonts w:ascii="宋体" w:hAnsi="宋体" w:cs="宋体" w:hint="eastAsia"/>
          <w:kern w:val="0"/>
          <w:sz w:val="24"/>
        </w:rPr>
        <w:t>参加参加</w:t>
      </w:r>
      <w:proofErr w:type="gramEnd"/>
      <w:r w:rsidRPr="00501B01">
        <w:rPr>
          <w:rFonts w:ascii="宋体" w:hAnsi="宋体" w:hint="eastAsia"/>
          <w:sz w:val="24"/>
          <w:u w:val="single"/>
        </w:rPr>
        <w:t xml:space="preserve"> </w:t>
      </w:r>
      <w:r w:rsidRPr="00501B01">
        <w:rPr>
          <w:rFonts w:ascii="宋体" w:hAnsi="宋体" w:cs="宋体" w:hint="eastAsia"/>
          <w:i/>
          <w:kern w:val="0"/>
          <w:sz w:val="24"/>
          <w:u w:val="single"/>
        </w:rPr>
        <w:t>（单位名称）</w:t>
      </w:r>
      <w:r w:rsidRPr="00501B01">
        <w:rPr>
          <w:rFonts w:ascii="宋体" w:hAnsi="宋体" w:cs="宋体" w:hint="eastAsia"/>
          <w:kern w:val="0"/>
          <w:sz w:val="24"/>
        </w:rPr>
        <w:t>的</w:t>
      </w:r>
      <w:r w:rsidRPr="00501B01">
        <w:rPr>
          <w:rFonts w:ascii="宋体" w:hAnsi="宋体" w:cs="宋体" w:hint="eastAsia"/>
          <w:i/>
          <w:kern w:val="0"/>
          <w:sz w:val="24"/>
          <w:u w:val="single"/>
        </w:rPr>
        <w:t>（项目名称）</w:t>
      </w:r>
      <w:r w:rsidRPr="00501B01">
        <w:rPr>
          <w:rFonts w:ascii="宋体" w:hAnsi="宋体" w:cs="宋体" w:hint="eastAsia"/>
          <w:kern w:val="0"/>
          <w:sz w:val="24"/>
        </w:rPr>
        <w:t xml:space="preserve">采购活动，工程的施工单位全部为符合政策要求的中小企业（或者：服务全部由符合政策要求的中小企业承接）。相关企业（含联合体中的中小企业、签订分包意向协议的中小企业）的具体情 </w:t>
      </w:r>
      <w:proofErr w:type="gramStart"/>
      <w:r w:rsidRPr="00501B01">
        <w:rPr>
          <w:rFonts w:ascii="宋体" w:hAnsi="宋体" w:cs="宋体" w:hint="eastAsia"/>
          <w:kern w:val="0"/>
          <w:sz w:val="24"/>
        </w:rPr>
        <w:t>况</w:t>
      </w:r>
      <w:proofErr w:type="gramEnd"/>
      <w:r w:rsidRPr="00501B01">
        <w:rPr>
          <w:rFonts w:ascii="宋体" w:hAnsi="宋体" w:cs="宋体" w:hint="eastAsia"/>
          <w:kern w:val="0"/>
          <w:sz w:val="24"/>
        </w:rPr>
        <w:t>如下：</w:t>
      </w:r>
    </w:p>
    <w:p w:rsidR="007E72C2" w:rsidRPr="00501B01" w:rsidRDefault="007E72C2" w:rsidP="007E72C2">
      <w:pPr>
        <w:widowControl/>
        <w:spacing w:line="360" w:lineRule="auto"/>
        <w:ind w:firstLineChars="200" w:firstLine="480"/>
        <w:jc w:val="left"/>
        <w:rPr>
          <w:rFonts w:ascii="宋体" w:hAnsi="宋体" w:cs="宋体"/>
          <w:sz w:val="24"/>
        </w:rPr>
      </w:pPr>
      <w:r w:rsidRPr="00501B01">
        <w:rPr>
          <w:rFonts w:ascii="宋体" w:hAnsi="宋体" w:cs="宋体" w:hint="eastAsia"/>
          <w:kern w:val="0"/>
          <w:sz w:val="24"/>
        </w:rPr>
        <w:t xml:space="preserve">1. </w:t>
      </w:r>
      <w:r w:rsidRPr="00501B01">
        <w:rPr>
          <w:rFonts w:ascii="宋体" w:hAnsi="宋体" w:cs="宋体" w:hint="eastAsia"/>
          <w:i/>
          <w:kern w:val="0"/>
          <w:sz w:val="24"/>
          <w:u w:val="single"/>
        </w:rPr>
        <w:t xml:space="preserve">（标的名称） </w:t>
      </w:r>
      <w:r w:rsidRPr="00501B01">
        <w:rPr>
          <w:rFonts w:ascii="宋体" w:hAnsi="宋体" w:cs="宋体" w:hint="eastAsia"/>
          <w:kern w:val="0"/>
          <w:sz w:val="24"/>
        </w:rPr>
        <w:t>，属于</w:t>
      </w:r>
      <w:r w:rsidRPr="00501B01">
        <w:rPr>
          <w:rFonts w:ascii="宋体" w:hAnsi="宋体" w:cs="宋体" w:hint="eastAsia"/>
          <w:i/>
          <w:kern w:val="0"/>
          <w:sz w:val="24"/>
          <w:u w:val="single"/>
        </w:rPr>
        <w:t>（采购文件中明确的所属行业）</w:t>
      </w:r>
      <w:r w:rsidRPr="00501B01">
        <w:rPr>
          <w:rFonts w:ascii="宋体" w:hAnsi="宋体" w:cs="宋体" w:hint="eastAsia"/>
          <w:kern w:val="0"/>
          <w:sz w:val="24"/>
        </w:rPr>
        <w:t>；承建（承接）企业为</w:t>
      </w:r>
      <w:r w:rsidRPr="00501B01">
        <w:rPr>
          <w:rFonts w:ascii="宋体" w:hAnsi="宋体" w:cs="宋体" w:hint="eastAsia"/>
          <w:i/>
          <w:kern w:val="0"/>
          <w:sz w:val="24"/>
          <w:u w:val="single"/>
        </w:rPr>
        <w:t>（企业名称）</w:t>
      </w:r>
      <w:r w:rsidRPr="00501B01">
        <w:rPr>
          <w:rFonts w:ascii="宋体" w:hAnsi="宋体" w:cs="宋体" w:hint="eastAsia"/>
          <w:kern w:val="0"/>
          <w:sz w:val="24"/>
        </w:rPr>
        <w:t>，从业人员</w:t>
      </w:r>
      <w:r w:rsidRPr="00501B01">
        <w:rPr>
          <w:rFonts w:ascii="宋体" w:hAnsi="宋体" w:cs="宋体" w:hint="eastAsia"/>
          <w:kern w:val="0"/>
          <w:sz w:val="24"/>
          <w:u w:val="single"/>
        </w:rPr>
        <w:t xml:space="preserve">     </w:t>
      </w:r>
      <w:r w:rsidRPr="00501B01">
        <w:rPr>
          <w:rFonts w:ascii="宋体" w:hAnsi="宋体" w:cs="宋体" w:hint="eastAsia"/>
          <w:kern w:val="0"/>
          <w:sz w:val="24"/>
        </w:rPr>
        <w:t>人，营业收入为</w:t>
      </w:r>
      <w:r w:rsidRPr="00501B01">
        <w:rPr>
          <w:rFonts w:ascii="宋体" w:hAnsi="宋体" w:cs="宋体" w:hint="eastAsia"/>
          <w:kern w:val="0"/>
          <w:sz w:val="24"/>
          <w:u w:val="single"/>
        </w:rPr>
        <w:t xml:space="preserve">    </w:t>
      </w:r>
      <w:r w:rsidRPr="00501B01">
        <w:rPr>
          <w:rFonts w:ascii="宋体" w:hAnsi="宋体" w:cs="宋体" w:hint="eastAsia"/>
          <w:kern w:val="0"/>
          <w:sz w:val="24"/>
        </w:rPr>
        <w:t>万元，资产总额为</w:t>
      </w:r>
      <w:r w:rsidRPr="00501B01">
        <w:rPr>
          <w:rFonts w:ascii="宋体" w:hAnsi="宋体" w:cs="宋体" w:hint="eastAsia"/>
          <w:kern w:val="0"/>
          <w:sz w:val="24"/>
          <w:u w:val="single"/>
        </w:rPr>
        <w:t xml:space="preserve">       </w:t>
      </w:r>
      <w:r w:rsidRPr="00501B01">
        <w:rPr>
          <w:rFonts w:ascii="宋体" w:hAnsi="宋体" w:cs="宋体" w:hint="eastAsia"/>
          <w:kern w:val="0"/>
          <w:sz w:val="24"/>
        </w:rPr>
        <w:t>万元，属于</w:t>
      </w:r>
      <w:r w:rsidRPr="00501B01">
        <w:rPr>
          <w:rFonts w:ascii="宋体" w:hAnsi="宋体" w:cs="宋体" w:hint="eastAsia"/>
          <w:i/>
          <w:kern w:val="0"/>
          <w:sz w:val="24"/>
          <w:u w:val="single"/>
        </w:rPr>
        <w:t>（中型企业、 小型企业、微型企业）</w:t>
      </w:r>
      <w:r w:rsidRPr="00501B01">
        <w:rPr>
          <w:rFonts w:ascii="宋体" w:hAnsi="宋体" w:cs="宋体" w:hint="eastAsia"/>
          <w:kern w:val="0"/>
          <w:sz w:val="24"/>
        </w:rPr>
        <w:t xml:space="preserve">； </w:t>
      </w:r>
    </w:p>
    <w:p w:rsidR="007E72C2" w:rsidRPr="00501B01" w:rsidRDefault="007E72C2" w:rsidP="007E72C2">
      <w:pPr>
        <w:widowControl/>
        <w:spacing w:line="360" w:lineRule="auto"/>
        <w:ind w:firstLineChars="200" w:firstLine="480"/>
        <w:jc w:val="left"/>
        <w:rPr>
          <w:rFonts w:ascii="宋体" w:hAnsi="宋体" w:cs="宋体"/>
          <w:sz w:val="24"/>
        </w:rPr>
      </w:pPr>
      <w:r w:rsidRPr="00501B01">
        <w:rPr>
          <w:rFonts w:ascii="宋体" w:hAnsi="宋体" w:cs="宋体" w:hint="eastAsia"/>
          <w:kern w:val="0"/>
          <w:sz w:val="24"/>
        </w:rPr>
        <w:t>……</w:t>
      </w:r>
    </w:p>
    <w:p w:rsidR="007E72C2" w:rsidRPr="00501B01" w:rsidRDefault="007E72C2" w:rsidP="007E72C2">
      <w:pPr>
        <w:widowControl/>
        <w:spacing w:line="360" w:lineRule="auto"/>
        <w:ind w:firstLineChars="200" w:firstLine="480"/>
        <w:jc w:val="left"/>
        <w:rPr>
          <w:rFonts w:ascii="宋体" w:hAnsi="宋体" w:cs="宋体"/>
          <w:kern w:val="0"/>
          <w:sz w:val="24"/>
        </w:rPr>
      </w:pPr>
      <w:r w:rsidRPr="00501B01">
        <w:rPr>
          <w:rFonts w:ascii="宋体" w:hAnsi="宋体" w:cs="宋体" w:hint="eastAsia"/>
          <w:kern w:val="0"/>
          <w:sz w:val="24"/>
        </w:rPr>
        <w:t>以上企业，不属于大企业的分支机构，不存在控股股东为大企业的情形，也不存在与大企业的负责人为同一人的情形。</w:t>
      </w:r>
    </w:p>
    <w:p w:rsidR="007E72C2" w:rsidRPr="00501B01" w:rsidRDefault="007E72C2" w:rsidP="007E72C2">
      <w:pPr>
        <w:widowControl/>
        <w:spacing w:line="360" w:lineRule="auto"/>
        <w:ind w:firstLineChars="200" w:firstLine="480"/>
        <w:jc w:val="left"/>
        <w:rPr>
          <w:rFonts w:ascii="宋体" w:hAnsi="宋体" w:cs="宋体"/>
          <w:kern w:val="0"/>
          <w:sz w:val="24"/>
        </w:rPr>
      </w:pPr>
      <w:r w:rsidRPr="00501B01">
        <w:rPr>
          <w:rFonts w:ascii="宋体" w:hAnsi="宋体" w:cs="宋体" w:hint="eastAsia"/>
          <w:kern w:val="0"/>
          <w:sz w:val="24"/>
        </w:rPr>
        <w:t xml:space="preserve">本企业对上述声明内容的真实性负责。如有虚假，将依法承担相应责任。 </w:t>
      </w:r>
    </w:p>
    <w:p w:rsidR="007E72C2" w:rsidRPr="00501B01" w:rsidRDefault="007E72C2" w:rsidP="007E72C2">
      <w:pPr>
        <w:pStyle w:val="18"/>
      </w:pPr>
    </w:p>
    <w:p w:rsidR="007E72C2" w:rsidRPr="00501B01" w:rsidRDefault="007E72C2" w:rsidP="007E72C2">
      <w:pPr>
        <w:widowControl/>
        <w:spacing w:line="360" w:lineRule="auto"/>
        <w:jc w:val="center"/>
        <w:rPr>
          <w:rFonts w:ascii="宋体" w:hAnsi="宋体" w:cs="宋体"/>
          <w:kern w:val="0"/>
          <w:sz w:val="24"/>
        </w:rPr>
      </w:pPr>
      <w:r w:rsidRPr="00501B01">
        <w:rPr>
          <w:rFonts w:ascii="宋体" w:hAnsi="宋体" w:cs="宋体" w:hint="eastAsia"/>
          <w:kern w:val="0"/>
          <w:sz w:val="24"/>
        </w:rPr>
        <w:t xml:space="preserve">                </w:t>
      </w:r>
    </w:p>
    <w:p w:rsidR="007E72C2" w:rsidRPr="00501B01" w:rsidRDefault="007E72C2" w:rsidP="007E72C2">
      <w:pPr>
        <w:widowControl/>
        <w:spacing w:line="360" w:lineRule="auto"/>
        <w:jc w:val="center"/>
        <w:rPr>
          <w:rFonts w:ascii="宋体" w:hAnsi="宋体" w:cs="宋体"/>
          <w:sz w:val="24"/>
        </w:rPr>
      </w:pPr>
      <w:r w:rsidRPr="00501B01">
        <w:rPr>
          <w:rFonts w:ascii="宋体" w:hAnsi="宋体" w:cs="宋体" w:hint="eastAsia"/>
          <w:kern w:val="0"/>
          <w:sz w:val="24"/>
        </w:rPr>
        <w:t xml:space="preserve">                                企业名称（盖章）： </w:t>
      </w:r>
    </w:p>
    <w:p w:rsidR="007E72C2" w:rsidRPr="00501B01" w:rsidRDefault="007E72C2" w:rsidP="007E72C2">
      <w:pPr>
        <w:widowControl/>
        <w:spacing w:line="360" w:lineRule="auto"/>
        <w:jc w:val="center"/>
        <w:rPr>
          <w:rFonts w:ascii="宋体" w:hAnsi="宋体" w:cs="宋体"/>
          <w:kern w:val="0"/>
          <w:sz w:val="24"/>
        </w:rPr>
      </w:pPr>
      <w:r w:rsidRPr="00501B01">
        <w:rPr>
          <w:rFonts w:ascii="宋体" w:hAnsi="宋体" w:cs="宋体" w:hint="eastAsia"/>
          <w:kern w:val="0"/>
          <w:sz w:val="24"/>
        </w:rPr>
        <w:t xml:space="preserve">                     日 期：</w:t>
      </w:r>
    </w:p>
    <w:p w:rsidR="007E72C2" w:rsidRPr="00501B01" w:rsidRDefault="007E72C2" w:rsidP="007E72C2">
      <w:pPr>
        <w:pStyle w:val="2"/>
      </w:pPr>
    </w:p>
    <w:p w:rsidR="007E72C2" w:rsidRPr="00501B01" w:rsidRDefault="007E72C2" w:rsidP="007E72C2">
      <w:pPr>
        <w:pStyle w:val="2"/>
      </w:pPr>
    </w:p>
    <w:p w:rsidR="007E72C2" w:rsidRPr="00501B01" w:rsidRDefault="007E72C2" w:rsidP="007E72C2">
      <w:pPr>
        <w:pStyle w:val="2"/>
      </w:pPr>
    </w:p>
    <w:p w:rsidR="00A839A4" w:rsidRPr="00501B01" w:rsidRDefault="00A839A4">
      <w:pPr>
        <w:pStyle w:val="2"/>
        <w:ind w:leftChars="0" w:left="0" w:firstLineChars="0" w:firstLine="0"/>
      </w:pPr>
    </w:p>
    <w:p w:rsidR="005F5C44" w:rsidRPr="00501B01" w:rsidRDefault="005F5C44">
      <w:pPr>
        <w:pStyle w:val="2"/>
        <w:ind w:leftChars="0" w:left="0" w:firstLineChars="0" w:firstLine="0"/>
      </w:pPr>
    </w:p>
    <w:p w:rsidR="005F5C44" w:rsidRPr="00501B01" w:rsidRDefault="005F5C44">
      <w:pPr>
        <w:pStyle w:val="2"/>
        <w:ind w:leftChars="0" w:left="0" w:firstLineChars="0" w:firstLine="0"/>
      </w:pPr>
    </w:p>
    <w:p w:rsidR="005F5C44" w:rsidRPr="00501B01" w:rsidRDefault="005F5C44">
      <w:pPr>
        <w:pStyle w:val="2"/>
        <w:ind w:leftChars="0" w:left="0" w:firstLineChars="0" w:firstLine="0"/>
      </w:pPr>
    </w:p>
    <w:p w:rsidR="005F5C44" w:rsidRPr="00501B01" w:rsidRDefault="005F5C44">
      <w:pPr>
        <w:pStyle w:val="2"/>
        <w:ind w:leftChars="0" w:left="0" w:firstLineChars="0" w:firstLine="0"/>
      </w:pPr>
    </w:p>
    <w:p w:rsidR="007E72C2" w:rsidRPr="00501B01" w:rsidRDefault="007E72C2" w:rsidP="007E72C2">
      <w:pPr>
        <w:pStyle w:val="2"/>
        <w:ind w:leftChars="0" w:left="0" w:firstLineChars="0" w:firstLine="0"/>
      </w:pPr>
    </w:p>
    <w:p w:rsidR="007E72C2" w:rsidRPr="00501B01" w:rsidRDefault="007E72C2" w:rsidP="007E72C2">
      <w:pPr>
        <w:pStyle w:val="18"/>
        <w:rPr>
          <w:rFonts w:ascii="宋体" w:hAnsi="宋体" w:cs="宋体"/>
          <w:kern w:val="0"/>
          <w:sz w:val="24"/>
          <w:szCs w:val="24"/>
        </w:rPr>
      </w:pPr>
      <w:r w:rsidRPr="00501B01">
        <w:rPr>
          <w:rFonts w:ascii="宋体" w:hAnsi="宋体" w:cs="宋体" w:hint="eastAsia"/>
          <w:kern w:val="0"/>
          <w:sz w:val="24"/>
          <w:szCs w:val="24"/>
        </w:rPr>
        <w:t>注：从业人员、营业收入、资产总额填报上一年度数据，无上</w:t>
      </w:r>
      <w:proofErr w:type="gramStart"/>
      <w:r w:rsidRPr="00501B01">
        <w:rPr>
          <w:rFonts w:ascii="宋体" w:hAnsi="宋体" w:cs="宋体" w:hint="eastAsia"/>
          <w:kern w:val="0"/>
          <w:sz w:val="24"/>
          <w:szCs w:val="24"/>
        </w:rPr>
        <w:t>一</w:t>
      </w:r>
      <w:proofErr w:type="gramEnd"/>
      <w:r w:rsidRPr="00501B01">
        <w:rPr>
          <w:rFonts w:ascii="宋体" w:hAnsi="宋体" w:cs="宋体" w:hint="eastAsia"/>
          <w:kern w:val="0"/>
          <w:sz w:val="24"/>
          <w:szCs w:val="24"/>
        </w:rPr>
        <w:t>年度数据的新成立企业可不填报。</w:t>
      </w:r>
    </w:p>
    <w:p w:rsidR="007F64DC" w:rsidRPr="00501B01" w:rsidRDefault="007F64DC" w:rsidP="007F64DC">
      <w:pPr>
        <w:pStyle w:val="2"/>
        <w:ind w:leftChars="0" w:left="0" w:firstLineChars="0" w:firstLine="0"/>
      </w:pPr>
    </w:p>
    <w:p w:rsidR="007F64DC" w:rsidRPr="00501B01" w:rsidRDefault="007F64DC" w:rsidP="007F64DC">
      <w:pPr>
        <w:pStyle w:val="reader-word-layer"/>
        <w:shd w:val="clear" w:color="auto" w:fill="FFFFFF"/>
        <w:spacing w:before="0" w:beforeAutospacing="0" w:after="0" w:afterAutospacing="0" w:line="360" w:lineRule="auto"/>
        <w:rPr>
          <w:b/>
          <w:sz w:val="28"/>
        </w:rPr>
      </w:pPr>
      <w:r w:rsidRPr="00501B01">
        <w:rPr>
          <w:rFonts w:hint="eastAsia"/>
          <w:b/>
          <w:sz w:val="28"/>
        </w:rPr>
        <w:lastRenderedPageBreak/>
        <w:t>附件</w:t>
      </w:r>
      <w:r w:rsidR="007E72C2" w:rsidRPr="00501B01">
        <w:rPr>
          <w:rFonts w:hint="eastAsia"/>
          <w:b/>
          <w:sz w:val="28"/>
        </w:rPr>
        <w:t>9</w:t>
      </w:r>
      <w:r w:rsidRPr="00501B01">
        <w:rPr>
          <w:rFonts w:hint="eastAsia"/>
          <w:b/>
          <w:sz w:val="28"/>
        </w:rPr>
        <w:t xml:space="preserve">：       </w:t>
      </w:r>
    </w:p>
    <w:p w:rsidR="007F64DC" w:rsidRPr="00501B01" w:rsidRDefault="007F64DC" w:rsidP="007F64DC">
      <w:pPr>
        <w:pStyle w:val="reader-word-layer"/>
        <w:shd w:val="clear" w:color="auto" w:fill="FFFFFF"/>
        <w:spacing w:before="0" w:beforeAutospacing="0" w:after="0" w:afterAutospacing="0" w:line="360" w:lineRule="auto"/>
        <w:jc w:val="center"/>
        <w:rPr>
          <w:b/>
          <w:bCs/>
          <w:spacing w:val="21"/>
          <w:sz w:val="32"/>
          <w:szCs w:val="32"/>
        </w:rPr>
      </w:pPr>
      <w:r w:rsidRPr="00501B01">
        <w:rPr>
          <w:rFonts w:hint="eastAsia"/>
          <w:b/>
          <w:sz w:val="32"/>
          <w:szCs w:val="32"/>
        </w:rPr>
        <w:t xml:space="preserve">  供应商</w:t>
      </w:r>
      <w:r w:rsidRPr="00501B01">
        <w:rPr>
          <w:rFonts w:hint="eastAsia"/>
          <w:b/>
          <w:bCs/>
          <w:spacing w:val="21"/>
          <w:sz w:val="32"/>
          <w:szCs w:val="32"/>
        </w:rPr>
        <w:t>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701"/>
        <w:gridCol w:w="852"/>
        <w:gridCol w:w="58"/>
        <w:gridCol w:w="1163"/>
        <w:gridCol w:w="112"/>
        <w:gridCol w:w="1093"/>
        <w:gridCol w:w="325"/>
        <w:gridCol w:w="1276"/>
        <w:gridCol w:w="400"/>
        <w:gridCol w:w="1218"/>
        <w:gridCol w:w="933"/>
      </w:tblGrid>
      <w:tr w:rsidR="007F64DC" w:rsidRPr="00501B01" w:rsidTr="00F012D2">
        <w:trPr>
          <w:trHeight w:val="375"/>
        </w:trPr>
        <w:tc>
          <w:tcPr>
            <w:tcW w:w="682" w:type="dxa"/>
          </w:tcPr>
          <w:p w:rsidR="007F64DC" w:rsidRPr="00501B01" w:rsidRDefault="007F64DC" w:rsidP="00F012D2">
            <w:pPr>
              <w:pStyle w:val="reader-word-layer"/>
              <w:shd w:val="clear" w:color="auto" w:fill="FFFFFF"/>
              <w:spacing w:line="360" w:lineRule="auto"/>
              <w:rPr>
                <w:bCs/>
              </w:rPr>
            </w:pPr>
            <w:r w:rsidRPr="00501B01">
              <w:rPr>
                <w:rFonts w:hint="eastAsia"/>
                <w:bCs/>
                <w:spacing w:val="27"/>
              </w:rPr>
              <w:t>企业名称</w:t>
            </w:r>
          </w:p>
        </w:tc>
        <w:tc>
          <w:tcPr>
            <w:tcW w:w="3979" w:type="dxa"/>
            <w:gridSpan w:val="6"/>
          </w:tcPr>
          <w:p w:rsidR="007F64DC" w:rsidRPr="00501B01" w:rsidRDefault="007F64DC" w:rsidP="00F012D2">
            <w:pPr>
              <w:pStyle w:val="reader-word-layer"/>
              <w:shd w:val="clear" w:color="auto" w:fill="FFFFFF"/>
              <w:spacing w:line="360" w:lineRule="auto"/>
              <w:rPr>
                <w:bCs/>
              </w:rPr>
            </w:pPr>
          </w:p>
        </w:tc>
        <w:tc>
          <w:tcPr>
            <w:tcW w:w="2001" w:type="dxa"/>
            <w:gridSpan w:val="3"/>
          </w:tcPr>
          <w:p w:rsidR="007F64DC" w:rsidRPr="00501B01" w:rsidRDefault="007F64DC" w:rsidP="00F012D2">
            <w:pPr>
              <w:pStyle w:val="reader-word-layer"/>
              <w:shd w:val="clear" w:color="auto" w:fill="FFFFFF"/>
              <w:spacing w:line="360" w:lineRule="auto"/>
              <w:rPr>
                <w:bCs/>
              </w:rPr>
            </w:pPr>
            <w:r w:rsidRPr="00501B01">
              <w:rPr>
                <w:rFonts w:hint="eastAsia"/>
                <w:bCs/>
                <w:spacing w:val="16"/>
              </w:rPr>
              <w:t>法人代表</w:t>
            </w:r>
          </w:p>
        </w:tc>
        <w:tc>
          <w:tcPr>
            <w:tcW w:w="2151" w:type="dxa"/>
            <w:gridSpan w:val="2"/>
          </w:tcPr>
          <w:p w:rsidR="007F64DC" w:rsidRPr="00501B01" w:rsidRDefault="007F64DC" w:rsidP="00F012D2">
            <w:pPr>
              <w:pStyle w:val="reader-word-layer"/>
              <w:shd w:val="clear" w:color="auto" w:fill="FFFFFF"/>
              <w:spacing w:line="360" w:lineRule="auto"/>
              <w:rPr>
                <w:bCs/>
              </w:rPr>
            </w:pPr>
          </w:p>
        </w:tc>
      </w:tr>
      <w:tr w:rsidR="007F64DC" w:rsidRPr="00501B01" w:rsidTr="00F012D2">
        <w:trPr>
          <w:trHeight w:val="405"/>
        </w:trPr>
        <w:tc>
          <w:tcPr>
            <w:tcW w:w="682" w:type="dxa"/>
          </w:tcPr>
          <w:p w:rsidR="007F64DC" w:rsidRPr="00501B01" w:rsidRDefault="007F64DC" w:rsidP="00F012D2">
            <w:pPr>
              <w:pStyle w:val="reader-word-layer"/>
              <w:shd w:val="clear" w:color="auto" w:fill="FFFFFF"/>
              <w:spacing w:line="360" w:lineRule="auto"/>
              <w:rPr>
                <w:bCs/>
                <w:spacing w:val="16"/>
              </w:rPr>
            </w:pPr>
            <w:r w:rsidRPr="00501B01">
              <w:rPr>
                <w:rFonts w:hint="eastAsia"/>
                <w:bCs/>
                <w:spacing w:val="27"/>
              </w:rPr>
              <w:t>地址</w:t>
            </w:r>
          </w:p>
        </w:tc>
        <w:tc>
          <w:tcPr>
            <w:tcW w:w="3979" w:type="dxa"/>
            <w:gridSpan w:val="6"/>
            <w:tcBorders>
              <w:bottom w:val="single" w:sz="4" w:space="0" w:color="auto"/>
            </w:tcBorders>
          </w:tcPr>
          <w:p w:rsidR="007F64DC" w:rsidRPr="00501B01" w:rsidRDefault="007F64DC" w:rsidP="00F012D2">
            <w:pPr>
              <w:pStyle w:val="reader-word-layer"/>
              <w:shd w:val="clear" w:color="auto" w:fill="FFFFFF"/>
              <w:spacing w:line="360" w:lineRule="auto"/>
              <w:rPr>
                <w:bCs/>
                <w:spacing w:val="16"/>
              </w:rPr>
            </w:pPr>
          </w:p>
        </w:tc>
        <w:tc>
          <w:tcPr>
            <w:tcW w:w="2001" w:type="dxa"/>
            <w:gridSpan w:val="3"/>
          </w:tcPr>
          <w:p w:rsidR="007F64DC" w:rsidRPr="00501B01" w:rsidRDefault="007F64DC" w:rsidP="00F012D2">
            <w:pPr>
              <w:pStyle w:val="reader-word-layer"/>
              <w:shd w:val="clear" w:color="auto" w:fill="FFFFFF"/>
              <w:spacing w:line="360" w:lineRule="auto"/>
              <w:rPr>
                <w:bCs/>
                <w:spacing w:val="16"/>
              </w:rPr>
            </w:pPr>
            <w:r w:rsidRPr="00501B01">
              <w:rPr>
                <w:rFonts w:hint="eastAsia"/>
                <w:bCs/>
                <w:spacing w:val="16"/>
              </w:rPr>
              <w:t>企业性质</w:t>
            </w:r>
          </w:p>
        </w:tc>
        <w:tc>
          <w:tcPr>
            <w:tcW w:w="2151" w:type="dxa"/>
            <w:gridSpan w:val="2"/>
          </w:tcPr>
          <w:p w:rsidR="007F64DC" w:rsidRPr="00501B01" w:rsidRDefault="007F64DC" w:rsidP="00F012D2">
            <w:pPr>
              <w:pStyle w:val="reader-word-layer"/>
              <w:shd w:val="clear" w:color="auto" w:fill="FFFFFF"/>
              <w:spacing w:line="360" w:lineRule="auto"/>
              <w:rPr>
                <w:bCs/>
                <w:spacing w:val="16"/>
              </w:rPr>
            </w:pPr>
          </w:p>
        </w:tc>
      </w:tr>
      <w:tr w:rsidR="007F64DC" w:rsidRPr="00501B01" w:rsidTr="00F012D2">
        <w:trPr>
          <w:trHeight w:val="330"/>
        </w:trPr>
        <w:tc>
          <w:tcPr>
            <w:tcW w:w="682" w:type="dxa"/>
            <w:tcBorders>
              <w:bottom w:val="single" w:sz="4" w:space="0" w:color="auto"/>
            </w:tcBorders>
          </w:tcPr>
          <w:p w:rsidR="007F64DC" w:rsidRPr="00501B01" w:rsidRDefault="007F64DC" w:rsidP="00F012D2">
            <w:pPr>
              <w:pStyle w:val="reader-word-layer"/>
              <w:shd w:val="clear" w:color="auto" w:fill="FFFFFF"/>
              <w:spacing w:line="360" w:lineRule="auto"/>
              <w:rPr>
                <w:bCs/>
                <w:spacing w:val="16"/>
              </w:rPr>
            </w:pPr>
            <w:r w:rsidRPr="00501B01">
              <w:rPr>
                <w:rFonts w:hint="eastAsia"/>
                <w:bCs/>
                <w:spacing w:val="27"/>
              </w:rPr>
              <w:t>股东姓名</w:t>
            </w:r>
          </w:p>
        </w:tc>
        <w:tc>
          <w:tcPr>
            <w:tcW w:w="701" w:type="dxa"/>
            <w:tcBorders>
              <w:bottom w:val="single" w:sz="4" w:space="0" w:color="auto"/>
            </w:tcBorders>
          </w:tcPr>
          <w:p w:rsidR="007F64DC" w:rsidRPr="00501B01" w:rsidRDefault="007F64DC" w:rsidP="00F012D2">
            <w:pPr>
              <w:pStyle w:val="reader-word-layer"/>
              <w:shd w:val="clear" w:color="auto" w:fill="FFFFFF"/>
              <w:spacing w:before="0" w:beforeAutospacing="0" w:after="0" w:afterAutospacing="0" w:line="360" w:lineRule="auto"/>
              <w:rPr>
                <w:bCs/>
                <w:spacing w:val="16"/>
              </w:rPr>
            </w:pPr>
          </w:p>
        </w:tc>
        <w:tc>
          <w:tcPr>
            <w:tcW w:w="910" w:type="dxa"/>
            <w:gridSpan w:val="2"/>
            <w:tcBorders>
              <w:bottom w:val="single" w:sz="4" w:space="0" w:color="auto"/>
            </w:tcBorders>
          </w:tcPr>
          <w:p w:rsidR="007F64DC" w:rsidRPr="00501B01" w:rsidRDefault="007F64DC" w:rsidP="00F012D2">
            <w:pPr>
              <w:pStyle w:val="reader-word-layer"/>
              <w:shd w:val="clear" w:color="auto" w:fill="FFFFFF"/>
              <w:spacing w:line="360" w:lineRule="auto"/>
              <w:rPr>
                <w:bCs/>
                <w:spacing w:val="16"/>
              </w:rPr>
            </w:pPr>
            <w:r w:rsidRPr="00501B01">
              <w:rPr>
                <w:rFonts w:hint="eastAsia"/>
                <w:bCs/>
                <w:spacing w:val="16"/>
              </w:rPr>
              <w:t>股权结构（%）</w:t>
            </w:r>
          </w:p>
        </w:tc>
        <w:tc>
          <w:tcPr>
            <w:tcW w:w="2368" w:type="dxa"/>
            <w:gridSpan w:val="3"/>
            <w:tcBorders>
              <w:bottom w:val="single" w:sz="4" w:space="0" w:color="auto"/>
            </w:tcBorders>
          </w:tcPr>
          <w:p w:rsidR="007F64DC" w:rsidRPr="00501B01" w:rsidRDefault="007F64DC" w:rsidP="00F012D2">
            <w:pPr>
              <w:widowControl/>
              <w:spacing w:line="360" w:lineRule="auto"/>
              <w:jc w:val="left"/>
              <w:rPr>
                <w:rFonts w:ascii="宋体" w:hAnsi="宋体" w:cs="楷体_GB2312"/>
                <w:bCs/>
                <w:spacing w:val="16"/>
                <w:kern w:val="0"/>
                <w:sz w:val="24"/>
              </w:rPr>
            </w:pPr>
          </w:p>
          <w:p w:rsidR="007F64DC" w:rsidRPr="00501B01" w:rsidRDefault="007F64DC" w:rsidP="00F012D2">
            <w:pPr>
              <w:pStyle w:val="reader-word-layer"/>
              <w:shd w:val="clear" w:color="auto" w:fill="FFFFFF"/>
              <w:spacing w:line="360" w:lineRule="auto"/>
              <w:rPr>
                <w:bCs/>
                <w:spacing w:val="16"/>
              </w:rPr>
            </w:pPr>
          </w:p>
        </w:tc>
        <w:tc>
          <w:tcPr>
            <w:tcW w:w="2001" w:type="dxa"/>
            <w:gridSpan w:val="3"/>
          </w:tcPr>
          <w:p w:rsidR="007F64DC" w:rsidRPr="00501B01" w:rsidRDefault="007F64DC" w:rsidP="00F012D2">
            <w:pPr>
              <w:pStyle w:val="reader-word-layer"/>
              <w:shd w:val="clear" w:color="auto" w:fill="FFFFFF"/>
              <w:spacing w:line="360" w:lineRule="auto"/>
              <w:ind w:left="107"/>
              <w:rPr>
                <w:bCs/>
                <w:spacing w:val="16"/>
              </w:rPr>
            </w:pPr>
            <w:r w:rsidRPr="00501B01">
              <w:rPr>
                <w:rFonts w:hint="eastAsia"/>
                <w:bCs/>
                <w:spacing w:val="16"/>
              </w:rPr>
              <w:t>股东关系</w:t>
            </w:r>
          </w:p>
        </w:tc>
        <w:tc>
          <w:tcPr>
            <w:tcW w:w="2151" w:type="dxa"/>
            <w:gridSpan w:val="2"/>
          </w:tcPr>
          <w:p w:rsidR="007F64DC" w:rsidRPr="00501B01" w:rsidRDefault="007F64DC" w:rsidP="00F012D2">
            <w:pPr>
              <w:pStyle w:val="reader-word-layer"/>
              <w:shd w:val="clear" w:color="auto" w:fill="FFFFFF"/>
              <w:spacing w:line="360" w:lineRule="auto"/>
              <w:ind w:left="107"/>
              <w:rPr>
                <w:bCs/>
                <w:spacing w:val="16"/>
              </w:rPr>
            </w:pPr>
          </w:p>
        </w:tc>
      </w:tr>
      <w:tr w:rsidR="007F64DC" w:rsidRPr="00501B01" w:rsidTr="00F012D2">
        <w:trPr>
          <w:trHeight w:val="540"/>
        </w:trPr>
        <w:tc>
          <w:tcPr>
            <w:tcW w:w="682" w:type="dxa"/>
            <w:vMerge w:val="restart"/>
          </w:tcPr>
          <w:p w:rsidR="007F64DC" w:rsidRPr="00501B01" w:rsidRDefault="007F64DC" w:rsidP="00F012D2">
            <w:pPr>
              <w:pStyle w:val="reader-word-layer"/>
              <w:shd w:val="clear" w:color="auto" w:fill="FFFFFF"/>
              <w:spacing w:line="360" w:lineRule="auto"/>
              <w:rPr>
                <w:bCs/>
                <w:spacing w:val="16"/>
              </w:rPr>
            </w:pPr>
            <w:r w:rsidRPr="00501B01">
              <w:rPr>
                <w:rFonts w:hint="eastAsia"/>
                <w:bCs/>
                <w:spacing w:val="12"/>
              </w:rPr>
              <w:t>联系人</w:t>
            </w:r>
            <w:r w:rsidRPr="00501B01">
              <w:rPr>
                <w:rFonts w:hint="eastAsia"/>
                <w:bCs/>
                <w:spacing w:val="27"/>
              </w:rPr>
              <w:t>姓名</w:t>
            </w:r>
          </w:p>
        </w:tc>
        <w:tc>
          <w:tcPr>
            <w:tcW w:w="701" w:type="dxa"/>
            <w:vMerge w:val="restart"/>
            <w:tcBorders>
              <w:top w:val="nil"/>
            </w:tcBorders>
          </w:tcPr>
          <w:p w:rsidR="007F64DC" w:rsidRPr="00501B01" w:rsidRDefault="007F64DC" w:rsidP="00F012D2">
            <w:pPr>
              <w:pStyle w:val="reader-word-layer"/>
              <w:shd w:val="clear" w:color="auto" w:fill="FFFFFF"/>
              <w:spacing w:line="360" w:lineRule="auto"/>
              <w:rPr>
                <w:bCs/>
                <w:spacing w:val="16"/>
              </w:rPr>
            </w:pPr>
          </w:p>
        </w:tc>
        <w:tc>
          <w:tcPr>
            <w:tcW w:w="910" w:type="dxa"/>
            <w:gridSpan w:val="2"/>
            <w:tcBorders>
              <w:top w:val="nil"/>
              <w:bottom w:val="single" w:sz="4" w:space="0" w:color="auto"/>
            </w:tcBorders>
          </w:tcPr>
          <w:p w:rsidR="007F64DC" w:rsidRPr="00501B01" w:rsidRDefault="007F64DC" w:rsidP="00F012D2">
            <w:pPr>
              <w:pStyle w:val="reader-word-layer"/>
              <w:shd w:val="clear" w:color="auto" w:fill="FFFFFF"/>
              <w:spacing w:line="360" w:lineRule="auto"/>
              <w:rPr>
                <w:bCs/>
                <w:spacing w:val="16"/>
              </w:rPr>
            </w:pPr>
            <w:r w:rsidRPr="00501B01">
              <w:rPr>
                <w:rFonts w:hint="eastAsia"/>
                <w:bCs/>
                <w:spacing w:val="16"/>
              </w:rPr>
              <w:t>固定电话</w:t>
            </w:r>
          </w:p>
        </w:tc>
        <w:tc>
          <w:tcPr>
            <w:tcW w:w="2368" w:type="dxa"/>
            <w:gridSpan w:val="3"/>
            <w:tcBorders>
              <w:top w:val="nil"/>
              <w:bottom w:val="single" w:sz="4" w:space="0" w:color="auto"/>
            </w:tcBorders>
          </w:tcPr>
          <w:p w:rsidR="007F64DC" w:rsidRPr="00501B01" w:rsidRDefault="007F64DC" w:rsidP="00F012D2">
            <w:pPr>
              <w:widowControl/>
              <w:spacing w:line="360" w:lineRule="auto"/>
              <w:jc w:val="left"/>
              <w:rPr>
                <w:rFonts w:ascii="宋体" w:hAnsi="宋体" w:cs="楷体_GB2312"/>
                <w:bCs/>
                <w:spacing w:val="16"/>
                <w:kern w:val="0"/>
                <w:sz w:val="24"/>
              </w:rPr>
            </w:pPr>
          </w:p>
          <w:p w:rsidR="007F64DC" w:rsidRPr="00501B01" w:rsidRDefault="007F64DC" w:rsidP="00F012D2">
            <w:pPr>
              <w:pStyle w:val="reader-word-layer"/>
              <w:shd w:val="clear" w:color="auto" w:fill="FFFFFF"/>
              <w:spacing w:line="360" w:lineRule="auto"/>
              <w:rPr>
                <w:bCs/>
                <w:spacing w:val="16"/>
              </w:rPr>
            </w:pPr>
          </w:p>
        </w:tc>
        <w:tc>
          <w:tcPr>
            <w:tcW w:w="2001" w:type="dxa"/>
            <w:gridSpan w:val="3"/>
            <w:vMerge w:val="restart"/>
          </w:tcPr>
          <w:p w:rsidR="007F64DC" w:rsidRPr="00501B01" w:rsidRDefault="007F64DC" w:rsidP="00F012D2">
            <w:pPr>
              <w:pStyle w:val="reader-word-layer"/>
              <w:shd w:val="clear" w:color="auto" w:fill="FFFFFF"/>
              <w:spacing w:before="0" w:beforeAutospacing="0" w:after="0" w:afterAutospacing="0" w:line="360" w:lineRule="auto"/>
              <w:rPr>
                <w:bCs/>
                <w:spacing w:val="16"/>
              </w:rPr>
            </w:pPr>
            <w:r w:rsidRPr="00501B01">
              <w:rPr>
                <w:rFonts w:hint="eastAsia"/>
                <w:bCs/>
                <w:spacing w:val="16"/>
              </w:rPr>
              <w:t>传真</w:t>
            </w:r>
          </w:p>
        </w:tc>
        <w:tc>
          <w:tcPr>
            <w:tcW w:w="2151" w:type="dxa"/>
            <w:gridSpan w:val="2"/>
            <w:vMerge w:val="restart"/>
          </w:tcPr>
          <w:p w:rsidR="007F64DC" w:rsidRPr="00501B01" w:rsidRDefault="007F64DC" w:rsidP="00F012D2">
            <w:pPr>
              <w:pStyle w:val="reader-word-layer"/>
              <w:shd w:val="clear" w:color="auto" w:fill="FFFFFF"/>
              <w:spacing w:line="360" w:lineRule="auto"/>
              <w:rPr>
                <w:bCs/>
                <w:spacing w:val="16"/>
              </w:rPr>
            </w:pPr>
          </w:p>
        </w:tc>
      </w:tr>
      <w:tr w:rsidR="007F64DC" w:rsidRPr="00501B01" w:rsidTr="00F012D2">
        <w:trPr>
          <w:trHeight w:val="349"/>
        </w:trPr>
        <w:tc>
          <w:tcPr>
            <w:tcW w:w="682" w:type="dxa"/>
            <w:vMerge/>
            <w:tcBorders>
              <w:bottom w:val="single" w:sz="4" w:space="0" w:color="auto"/>
            </w:tcBorders>
          </w:tcPr>
          <w:p w:rsidR="007F64DC" w:rsidRPr="00501B01" w:rsidRDefault="007F64DC" w:rsidP="00F012D2">
            <w:pPr>
              <w:pStyle w:val="reader-word-layer"/>
              <w:shd w:val="clear" w:color="auto" w:fill="FFFFFF"/>
              <w:spacing w:line="360" w:lineRule="auto"/>
              <w:ind w:left="107"/>
              <w:rPr>
                <w:bCs/>
              </w:rPr>
            </w:pPr>
          </w:p>
        </w:tc>
        <w:tc>
          <w:tcPr>
            <w:tcW w:w="701" w:type="dxa"/>
            <w:vMerge/>
            <w:tcBorders>
              <w:bottom w:val="single" w:sz="4" w:space="0" w:color="auto"/>
            </w:tcBorders>
          </w:tcPr>
          <w:p w:rsidR="007F64DC" w:rsidRPr="00501B01" w:rsidRDefault="007F64DC" w:rsidP="00F012D2">
            <w:pPr>
              <w:pStyle w:val="reader-word-layer"/>
              <w:shd w:val="clear" w:color="auto" w:fill="FFFFFF"/>
              <w:spacing w:line="360" w:lineRule="auto"/>
              <w:rPr>
                <w:bCs/>
                <w:spacing w:val="16"/>
              </w:rPr>
            </w:pPr>
          </w:p>
        </w:tc>
        <w:tc>
          <w:tcPr>
            <w:tcW w:w="910" w:type="dxa"/>
            <w:gridSpan w:val="2"/>
            <w:tcBorders>
              <w:bottom w:val="single" w:sz="4" w:space="0" w:color="auto"/>
            </w:tcBorders>
          </w:tcPr>
          <w:p w:rsidR="007F64DC" w:rsidRPr="00501B01" w:rsidRDefault="007F64DC" w:rsidP="00F012D2">
            <w:pPr>
              <w:pStyle w:val="reader-word-layer"/>
              <w:shd w:val="clear" w:color="auto" w:fill="FFFFFF"/>
              <w:spacing w:line="360" w:lineRule="auto"/>
              <w:rPr>
                <w:bCs/>
                <w:spacing w:val="16"/>
              </w:rPr>
            </w:pPr>
            <w:r w:rsidRPr="00501B01">
              <w:rPr>
                <w:rFonts w:hint="eastAsia"/>
                <w:bCs/>
                <w:spacing w:val="27"/>
              </w:rPr>
              <w:t>手机</w:t>
            </w:r>
          </w:p>
        </w:tc>
        <w:tc>
          <w:tcPr>
            <w:tcW w:w="2368" w:type="dxa"/>
            <w:gridSpan w:val="3"/>
            <w:tcBorders>
              <w:bottom w:val="single" w:sz="4" w:space="0" w:color="auto"/>
            </w:tcBorders>
          </w:tcPr>
          <w:p w:rsidR="007F64DC" w:rsidRPr="00501B01" w:rsidRDefault="007F64DC" w:rsidP="00F012D2">
            <w:pPr>
              <w:pStyle w:val="reader-word-layer"/>
              <w:shd w:val="clear" w:color="auto" w:fill="FFFFFF"/>
              <w:spacing w:line="360" w:lineRule="auto"/>
              <w:rPr>
                <w:bCs/>
                <w:spacing w:val="16"/>
              </w:rPr>
            </w:pPr>
          </w:p>
        </w:tc>
        <w:tc>
          <w:tcPr>
            <w:tcW w:w="2001" w:type="dxa"/>
            <w:gridSpan w:val="3"/>
            <w:vMerge/>
            <w:tcBorders>
              <w:bottom w:val="single" w:sz="4" w:space="0" w:color="auto"/>
            </w:tcBorders>
          </w:tcPr>
          <w:p w:rsidR="007F64DC" w:rsidRPr="00501B01" w:rsidRDefault="007F64DC" w:rsidP="00F012D2">
            <w:pPr>
              <w:pStyle w:val="reader-word-layer"/>
              <w:shd w:val="clear" w:color="auto" w:fill="FFFFFF"/>
              <w:spacing w:line="360" w:lineRule="auto"/>
              <w:rPr>
                <w:bCs/>
                <w:spacing w:val="16"/>
              </w:rPr>
            </w:pPr>
          </w:p>
        </w:tc>
        <w:tc>
          <w:tcPr>
            <w:tcW w:w="2151" w:type="dxa"/>
            <w:gridSpan w:val="2"/>
            <w:vMerge/>
            <w:tcBorders>
              <w:bottom w:val="single" w:sz="4" w:space="0" w:color="auto"/>
            </w:tcBorders>
          </w:tcPr>
          <w:p w:rsidR="007F64DC" w:rsidRPr="00501B01" w:rsidRDefault="007F64DC" w:rsidP="00F012D2">
            <w:pPr>
              <w:pStyle w:val="reader-word-layer"/>
              <w:shd w:val="clear" w:color="auto" w:fill="FFFFFF"/>
              <w:spacing w:line="360" w:lineRule="auto"/>
              <w:rPr>
                <w:bCs/>
                <w:spacing w:val="16"/>
              </w:rPr>
            </w:pPr>
          </w:p>
        </w:tc>
      </w:tr>
      <w:tr w:rsidR="007F64DC" w:rsidRPr="00501B01" w:rsidTr="00F012D2">
        <w:trPr>
          <w:trHeight w:val="195"/>
        </w:trPr>
        <w:tc>
          <w:tcPr>
            <w:tcW w:w="682" w:type="dxa"/>
            <w:vMerge w:val="restart"/>
            <w:tcBorders>
              <w:top w:val="single" w:sz="4" w:space="0" w:color="auto"/>
            </w:tcBorders>
          </w:tcPr>
          <w:p w:rsidR="007F64DC" w:rsidRPr="00501B01" w:rsidRDefault="007F64DC" w:rsidP="00F012D2">
            <w:pPr>
              <w:pStyle w:val="reader-word-layer"/>
              <w:shd w:val="clear" w:color="auto" w:fill="FFFFFF"/>
              <w:spacing w:line="360" w:lineRule="auto"/>
              <w:ind w:left="107"/>
              <w:rPr>
                <w:bCs/>
              </w:rPr>
            </w:pPr>
            <w:r w:rsidRPr="00501B01">
              <w:rPr>
                <w:bCs/>
              </w:rPr>
              <w:t>1</w:t>
            </w:r>
            <w:r w:rsidRPr="00501B01">
              <w:rPr>
                <w:rFonts w:hint="eastAsia"/>
                <w:bCs/>
              </w:rPr>
              <w:t>.</w:t>
            </w:r>
          </w:p>
          <w:p w:rsidR="007F64DC" w:rsidRPr="00501B01" w:rsidRDefault="007F64DC" w:rsidP="00F012D2">
            <w:pPr>
              <w:pStyle w:val="reader-word-layer"/>
              <w:shd w:val="clear" w:color="auto" w:fill="FFFFFF"/>
              <w:spacing w:line="360" w:lineRule="auto"/>
              <w:ind w:left="107"/>
              <w:rPr>
                <w:bCs/>
              </w:rPr>
            </w:pPr>
            <w:r w:rsidRPr="00501B01">
              <w:rPr>
                <w:rFonts w:hint="eastAsia"/>
                <w:bCs/>
              </w:rPr>
              <w:t>企</w:t>
            </w:r>
          </w:p>
          <w:p w:rsidR="007F64DC" w:rsidRPr="00501B01" w:rsidRDefault="007F64DC" w:rsidP="00F012D2">
            <w:pPr>
              <w:pStyle w:val="reader-word-layer"/>
              <w:shd w:val="clear" w:color="auto" w:fill="FFFFFF"/>
              <w:spacing w:line="360" w:lineRule="auto"/>
              <w:ind w:left="107"/>
              <w:rPr>
                <w:bCs/>
              </w:rPr>
            </w:pPr>
            <w:r w:rsidRPr="00501B01">
              <w:rPr>
                <w:rFonts w:hint="eastAsia"/>
                <w:bCs/>
              </w:rPr>
              <w:t>业</w:t>
            </w:r>
          </w:p>
          <w:p w:rsidR="007F64DC" w:rsidRPr="00501B01" w:rsidRDefault="007F64DC" w:rsidP="00F012D2">
            <w:pPr>
              <w:pStyle w:val="reader-word-layer"/>
              <w:shd w:val="clear" w:color="auto" w:fill="FFFFFF"/>
              <w:spacing w:line="360" w:lineRule="auto"/>
              <w:ind w:left="107"/>
              <w:rPr>
                <w:bCs/>
                <w:spacing w:val="27"/>
              </w:rPr>
            </w:pPr>
            <w:r w:rsidRPr="00501B01">
              <w:rPr>
                <w:rFonts w:hint="eastAsia"/>
                <w:bCs/>
                <w:spacing w:val="27"/>
              </w:rPr>
              <w:t>概</w:t>
            </w:r>
          </w:p>
          <w:p w:rsidR="007F64DC" w:rsidRPr="00501B01" w:rsidRDefault="007F64DC" w:rsidP="00F012D2">
            <w:pPr>
              <w:pStyle w:val="reader-word-layer"/>
              <w:shd w:val="clear" w:color="auto" w:fill="FFFFFF"/>
              <w:spacing w:line="360" w:lineRule="auto"/>
              <w:ind w:left="107"/>
              <w:rPr>
                <w:bCs/>
              </w:rPr>
            </w:pPr>
            <w:proofErr w:type="gramStart"/>
            <w:r w:rsidRPr="00501B01">
              <w:rPr>
                <w:rFonts w:hint="eastAsia"/>
                <w:bCs/>
                <w:spacing w:val="27"/>
              </w:rPr>
              <w:t>况</w:t>
            </w:r>
            <w:proofErr w:type="gramEnd"/>
          </w:p>
        </w:tc>
        <w:tc>
          <w:tcPr>
            <w:tcW w:w="701" w:type="dxa"/>
            <w:tcBorders>
              <w:top w:val="single" w:sz="4" w:space="0" w:color="auto"/>
            </w:tcBorders>
          </w:tcPr>
          <w:p w:rsidR="007F64DC" w:rsidRPr="00501B01" w:rsidRDefault="007F64DC" w:rsidP="00F012D2">
            <w:pPr>
              <w:pStyle w:val="reader-word-layer"/>
              <w:shd w:val="clear" w:color="auto" w:fill="FFFFFF"/>
              <w:spacing w:line="360" w:lineRule="auto"/>
              <w:rPr>
                <w:bCs/>
                <w:spacing w:val="16"/>
              </w:rPr>
            </w:pPr>
            <w:r w:rsidRPr="00501B01">
              <w:rPr>
                <w:rFonts w:hint="eastAsia"/>
                <w:bCs/>
                <w:spacing w:val="16"/>
              </w:rPr>
              <w:t>职工人数</w:t>
            </w:r>
          </w:p>
        </w:tc>
        <w:tc>
          <w:tcPr>
            <w:tcW w:w="910" w:type="dxa"/>
            <w:gridSpan w:val="2"/>
            <w:tcBorders>
              <w:top w:val="single" w:sz="4" w:space="0" w:color="auto"/>
            </w:tcBorders>
          </w:tcPr>
          <w:p w:rsidR="007F64DC" w:rsidRPr="00501B01" w:rsidRDefault="007F64DC" w:rsidP="00F012D2">
            <w:pPr>
              <w:pStyle w:val="reader-word-layer"/>
              <w:shd w:val="clear" w:color="auto" w:fill="FFFFFF"/>
              <w:spacing w:line="360" w:lineRule="auto"/>
              <w:rPr>
                <w:bCs/>
                <w:spacing w:val="16"/>
              </w:rPr>
            </w:pPr>
          </w:p>
        </w:tc>
        <w:tc>
          <w:tcPr>
            <w:tcW w:w="1163" w:type="dxa"/>
            <w:tcBorders>
              <w:top w:val="single" w:sz="4" w:space="0" w:color="auto"/>
            </w:tcBorders>
          </w:tcPr>
          <w:p w:rsidR="007F64DC" w:rsidRPr="00501B01" w:rsidRDefault="007F64DC" w:rsidP="00F012D2">
            <w:pPr>
              <w:pStyle w:val="reader-word-layer"/>
              <w:shd w:val="clear" w:color="auto" w:fill="FFFFFF"/>
              <w:spacing w:before="0" w:beforeAutospacing="0" w:after="0" w:afterAutospacing="0" w:line="360" w:lineRule="auto"/>
              <w:rPr>
                <w:bCs/>
              </w:rPr>
            </w:pPr>
            <w:r w:rsidRPr="00501B01">
              <w:rPr>
                <w:rFonts w:hint="eastAsia"/>
                <w:bCs/>
                <w:spacing w:val="18"/>
              </w:rPr>
              <w:t>具备大专以</w:t>
            </w:r>
            <w:r w:rsidRPr="00501B01">
              <w:rPr>
                <w:rFonts w:hint="eastAsia"/>
                <w:bCs/>
                <w:spacing w:val="12"/>
              </w:rPr>
              <w:t>上学历人数</w:t>
            </w:r>
          </w:p>
        </w:tc>
        <w:tc>
          <w:tcPr>
            <w:tcW w:w="1205" w:type="dxa"/>
            <w:gridSpan w:val="2"/>
            <w:tcBorders>
              <w:top w:val="single" w:sz="4" w:space="0" w:color="auto"/>
            </w:tcBorders>
          </w:tcPr>
          <w:p w:rsidR="007F64DC" w:rsidRPr="00501B01" w:rsidRDefault="007F64DC" w:rsidP="00F012D2">
            <w:pPr>
              <w:widowControl/>
              <w:spacing w:line="360" w:lineRule="auto"/>
              <w:jc w:val="left"/>
              <w:rPr>
                <w:rFonts w:ascii="宋体" w:hAnsi="宋体" w:cs="楷体_GB2312"/>
                <w:bCs/>
                <w:spacing w:val="16"/>
                <w:kern w:val="0"/>
                <w:sz w:val="24"/>
              </w:rPr>
            </w:pPr>
          </w:p>
          <w:p w:rsidR="007F64DC" w:rsidRPr="00501B01" w:rsidRDefault="007F64DC" w:rsidP="00F012D2">
            <w:pPr>
              <w:widowControl/>
              <w:spacing w:line="360" w:lineRule="auto"/>
              <w:jc w:val="left"/>
              <w:rPr>
                <w:rFonts w:ascii="宋体" w:hAnsi="宋体" w:cs="楷体_GB2312"/>
                <w:bCs/>
                <w:spacing w:val="16"/>
                <w:kern w:val="0"/>
                <w:sz w:val="24"/>
              </w:rPr>
            </w:pPr>
          </w:p>
          <w:p w:rsidR="007F64DC" w:rsidRPr="00501B01" w:rsidRDefault="007F64DC" w:rsidP="00F012D2">
            <w:pPr>
              <w:pStyle w:val="reader-word-layer"/>
              <w:shd w:val="clear" w:color="auto" w:fill="FFFFFF"/>
              <w:spacing w:line="360" w:lineRule="auto"/>
              <w:rPr>
                <w:bCs/>
                <w:spacing w:val="16"/>
              </w:rPr>
            </w:pPr>
          </w:p>
        </w:tc>
        <w:tc>
          <w:tcPr>
            <w:tcW w:w="2001" w:type="dxa"/>
            <w:gridSpan w:val="3"/>
            <w:tcBorders>
              <w:top w:val="single" w:sz="4" w:space="0" w:color="auto"/>
            </w:tcBorders>
          </w:tcPr>
          <w:p w:rsidR="007F64DC" w:rsidRPr="00501B01" w:rsidRDefault="007F64DC" w:rsidP="00F012D2">
            <w:pPr>
              <w:pStyle w:val="reader-word-layer"/>
              <w:shd w:val="clear" w:color="auto" w:fill="FFFFFF"/>
              <w:spacing w:line="360" w:lineRule="auto"/>
              <w:rPr>
                <w:bCs/>
                <w:spacing w:val="16"/>
              </w:rPr>
            </w:pPr>
            <w:r w:rsidRPr="00501B01">
              <w:rPr>
                <w:rFonts w:hint="eastAsia"/>
                <w:bCs/>
                <w:spacing w:val="65"/>
              </w:rPr>
              <w:t>国家授予技</w:t>
            </w:r>
            <w:r w:rsidRPr="00501B01">
              <w:rPr>
                <w:rFonts w:hint="eastAsia"/>
                <w:bCs/>
                <w:spacing w:val="12"/>
              </w:rPr>
              <w:t>术职称人数</w:t>
            </w:r>
          </w:p>
        </w:tc>
        <w:tc>
          <w:tcPr>
            <w:tcW w:w="2151" w:type="dxa"/>
            <w:gridSpan w:val="2"/>
            <w:tcBorders>
              <w:top w:val="single" w:sz="4" w:space="0" w:color="auto"/>
            </w:tcBorders>
          </w:tcPr>
          <w:p w:rsidR="007F64DC" w:rsidRPr="00501B01" w:rsidRDefault="007F64DC" w:rsidP="00F012D2">
            <w:pPr>
              <w:widowControl/>
              <w:spacing w:line="360" w:lineRule="auto"/>
              <w:jc w:val="left"/>
              <w:rPr>
                <w:rFonts w:ascii="宋体" w:hAnsi="宋体" w:cs="楷体_GB2312"/>
                <w:bCs/>
                <w:spacing w:val="16"/>
                <w:kern w:val="0"/>
                <w:sz w:val="24"/>
              </w:rPr>
            </w:pPr>
          </w:p>
          <w:p w:rsidR="007F64DC" w:rsidRPr="00501B01" w:rsidRDefault="007F64DC" w:rsidP="00F012D2">
            <w:pPr>
              <w:pStyle w:val="reader-word-layer"/>
              <w:shd w:val="clear" w:color="auto" w:fill="FFFFFF"/>
              <w:spacing w:line="360" w:lineRule="auto"/>
              <w:rPr>
                <w:bCs/>
                <w:spacing w:val="16"/>
              </w:rPr>
            </w:pPr>
          </w:p>
        </w:tc>
      </w:tr>
      <w:tr w:rsidR="007F64DC" w:rsidRPr="00501B01" w:rsidTr="00F012D2">
        <w:trPr>
          <w:trHeight w:val="1448"/>
        </w:trPr>
        <w:tc>
          <w:tcPr>
            <w:tcW w:w="682" w:type="dxa"/>
            <w:vMerge/>
          </w:tcPr>
          <w:p w:rsidR="007F64DC" w:rsidRPr="00501B01" w:rsidRDefault="007F64DC" w:rsidP="00F012D2">
            <w:pPr>
              <w:pStyle w:val="reader-word-layer"/>
              <w:shd w:val="clear" w:color="auto" w:fill="FFFFFF"/>
              <w:spacing w:line="360" w:lineRule="auto"/>
              <w:ind w:left="107"/>
              <w:rPr>
                <w:bCs/>
              </w:rPr>
            </w:pPr>
          </w:p>
        </w:tc>
        <w:tc>
          <w:tcPr>
            <w:tcW w:w="701" w:type="dxa"/>
          </w:tcPr>
          <w:p w:rsidR="007F64DC" w:rsidRPr="00501B01" w:rsidRDefault="007F64DC" w:rsidP="00F012D2">
            <w:pPr>
              <w:pStyle w:val="reader-word-layer"/>
              <w:shd w:val="clear" w:color="auto" w:fill="FFFFFF"/>
              <w:spacing w:line="360" w:lineRule="auto"/>
              <w:rPr>
                <w:bCs/>
              </w:rPr>
            </w:pPr>
            <w:r w:rsidRPr="00501B01">
              <w:rPr>
                <w:rFonts w:hint="eastAsia"/>
                <w:bCs/>
                <w:spacing w:val="16"/>
              </w:rPr>
              <w:t>占地面积</w:t>
            </w:r>
          </w:p>
        </w:tc>
        <w:tc>
          <w:tcPr>
            <w:tcW w:w="910" w:type="dxa"/>
            <w:gridSpan w:val="2"/>
          </w:tcPr>
          <w:p w:rsidR="007F64DC" w:rsidRPr="00501B01" w:rsidRDefault="007F64DC" w:rsidP="00F012D2">
            <w:pPr>
              <w:pStyle w:val="reader-word-layer"/>
              <w:shd w:val="clear" w:color="auto" w:fill="FFFFFF"/>
              <w:spacing w:line="360" w:lineRule="auto"/>
              <w:rPr>
                <w:bCs/>
              </w:rPr>
            </w:pPr>
          </w:p>
        </w:tc>
        <w:tc>
          <w:tcPr>
            <w:tcW w:w="1163" w:type="dxa"/>
          </w:tcPr>
          <w:p w:rsidR="007F64DC" w:rsidRPr="00501B01" w:rsidRDefault="007F64DC" w:rsidP="00F012D2">
            <w:pPr>
              <w:pStyle w:val="reader-word-layer"/>
              <w:shd w:val="clear" w:color="auto" w:fill="FFFFFF"/>
              <w:spacing w:line="360" w:lineRule="auto"/>
              <w:rPr>
                <w:bCs/>
              </w:rPr>
            </w:pPr>
            <w:r w:rsidRPr="00501B01">
              <w:rPr>
                <w:rFonts w:hint="eastAsia"/>
                <w:bCs/>
                <w:spacing w:val="16"/>
              </w:rPr>
              <w:t>建筑面积</w:t>
            </w:r>
          </w:p>
        </w:tc>
        <w:tc>
          <w:tcPr>
            <w:tcW w:w="1205" w:type="dxa"/>
            <w:gridSpan w:val="2"/>
          </w:tcPr>
          <w:p w:rsidR="007F64DC" w:rsidRPr="00501B01" w:rsidRDefault="007F64DC" w:rsidP="00F012D2">
            <w:pPr>
              <w:pStyle w:val="reader-word-layer"/>
              <w:shd w:val="clear" w:color="auto" w:fill="FFFFFF"/>
              <w:spacing w:line="360" w:lineRule="auto"/>
              <w:ind w:firstLineChars="200" w:firstLine="480"/>
              <w:rPr>
                <w:bCs/>
              </w:rPr>
            </w:pPr>
            <w:r w:rsidRPr="00501B01">
              <w:rPr>
                <w:rFonts w:hint="eastAsia"/>
                <w:bCs/>
              </w:rPr>
              <w:t xml:space="preserve">平方米 </w:t>
            </w:r>
          </w:p>
          <w:p w:rsidR="007F64DC" w:rsidRPr="00501B01" w:rsidRDefault="007F64DC" w:rsidP="00F012D2">
            <w:pPr>
              <w:pStyle w:val="reader-word-layer"/>
              <w:shd w:val="clear" w:color="auto" w:fill="FFFFFF"/>
              <w:spacing w:line="360" w:lineRule="auto"/>
              <w:rPr>
                <w:bCs/>
              </w:rPr>
            </w:pPr>
            <w:r w:rsidRPr="00501B01">
              <w:rPr>
                <w:rFonts w:hint="eastAsia"/>
                <w:bCs/>
                <w:spacing w:val="16"/>
              </w:rPr>
              <w:t>□自有□租賃</w:t>
            </w:r>
          </w:p>
        </w:tc>
        <w:tc>
          <w:tcPr>
            <w:tcW w:w="2001" w:type="dxa"/>
            <w:gridSpan w:val="3"/>
          </w:tcPr>
          <w:p w:rsidR="007F64DC" w:rsidRPr="00501B01" w:rsidRDefault="007F64DC" w:rsidP="00F012D2">
            <w:pPr>
              <w:pStyle w:val="reader-word-layer"/>
              <w:shd w:val="clear" w:color="auto" w:fill="FFFFFF"/>
              <w:spacing w:line="360" w:lineRule="auto"/>
              <w:rPr>
                <w:bCs/>
              </w:rPr>
            </w:pPr>
            <w:r w:rsidRPr="00501B01">
              <w:rPr>
                <w:rFonts w:hint="eastAsia"/>
                <w:bCs/>
                <w:spacing w:val="16"/>
              </w:rPr>
              <w:t>生产经营场所及场所的设施与设备</w:t>
            </w:r>
          </w:p>
        </w:tc>
        <w:tc>
          <w:tcPr>
            <w:tcW w:w="2151" w:type="dxa"/>
            <w:gridSpan w:val="2"/>
          </w:tcPr>
          <w:p w:rsidR="007F64DC" w:rsidRPr="00501B01" w:rsidRDefault="007F64DC" w:rsidP="00F012D2">
            <w:pPr>
              <w:pStyle w:val="reader-word-layer"/>
              <w:shd w:val="clear" w:color="auto" w:fill="FFFFFF"/>
              <w:spacing w:before="0" w:beforeAutospacing="0" w:after="0" w:afterAutospacing="0" w:line="360" w:lineRule="auto"/>
              <w:rPr>
                <w:bCs/>
                <w:spacing w:val="16"/>
              </w:rPr>
            </w:pPr>
          </w:p>
        </w:tc>
      </w:tr>
      <w:tr w:rsidR="007F64DC" w:rsidRPr="00501B01" w:rsidTr="00F012D2">
        <w:trPr>
          <w:trHeight w:val="225"/>
        </w:trPr>
        <w:tc>
          <w:tcPr>
            <w:tcW w:w="682" w:type="dxa"/>
            <w:vMerge/>
          </w:tcPr>
          <w:p w:rsidR="007F64DC" w:rsidRPr="00501B01" w:rsidRDefault="007F64DC" w:rsidP="00F012D2">
            <w:pPr>
              <w:pStyle w:val="reader-word-layer"/>
              <w:shd w:val="clear" w:color="auto" w:fill="FFFFFF"/>
              <w:spacing w:line="360" w:lineRule="auto"/>
              <w:ind w:left="107"/>
              <w:rPr>
                <w:bCs/>
              </w:rPr>
            </w:pPr>
          </w:p>
        </w:tc>
        <w:tc>
          <w:tcPr>
            <w:tcW w:w="701" w:type="dxa"/>
          </w:tcPr>
          <w:p w:rsidR="007F64DC" w:rsidRPr="00501B01" w:rsidRDefault="007F64DC" w:rsidP="00F012D2">
            <w:pPr>
              <w:pStyle w:val="reader-word-layer"/>
              <w:shd w:val="clear" w:color="auto" w:fill="FFFFFF"/>
              <w:spacing w:line="360" w:lineRule="auto"/>
              <w:ind w:left="2"/>
              <w:rPr>
                <w:bCs/>
                <w:spacing w:val="16"/>
              </w:rPr>
            </w:pPr>
            <w:r w:rsidRPr="00501B01">
              <w:rPr>
                <w:rFonts w:hint="eastAsia"/>
                <w:bCs/>
                <w:spacing w:val="16"/>
              </w:rPr>
              <w:t>注册资</w:t>
            </w:r>
            <w:r w:rsidRPr="00501B01">
              <w:rPr>
                <w:rFonts w:hint="eastAsia"/>
                <w:bCs/>
                <w:spacing w:val="16"/>
              </w:rPr>
              <w:lastRenderedPageBreak/>
              <w:t>金</w:t>
            </w:r>
          </w:p>
        </w:tc>
        <w:tc>
          <w:tcPr>
            <w:tcW w:w="910" w:type="dxa"/>
            <w:gridSpan w:val="2"/>
          </w:tcPr>
          <w:p w:rsidR="007F64DC" w:rsidRPr="00501B01" w:rsidRDefault="007F64DC" w:rsidP="00F012D2">
            <w:pPr>
              <w:pStyle w:val="reader-word-layer"/>
              <w:shd w:val="clear" w:color="auto" w:fill="FFFFFF"/>
              <w:spacing w:line="360" w:lineRule="auto"/>
              <w:ind w:left="2"/>
              <w:rPr>
                <w:bCs/>
              </w:rPr>
            </w:pPr>
          </w:p>
        </w:tc>
        <w:tc>
          <w:tcPr>
            <w:tcW w:w="1163" w:type="dxa"/>
          </w:tcPr>
          <w:p w:rsidR="007F64DC" w:rsidRPr="00501B01" w:rsidRDefault="007F64DC" w:rsidP="00F012D2">
            <w:pPr>
              <w:pStyle w:val="reader-word-layer"/>
              <w:shd w:val="clear" w:color="auto" w:fill="FFFFFF"/>
              <w:spacing w:line="360" w:lineRule="auto"/>
              <w:ind w:left="107"/>
              <w:rPr>
                <w:bCs/>
              </w:rPr>
            </w:pPr>
            <w:r w:rsidRPr="00501B01">
              <w:rPr>
                <w:rFonts w:hint="eastAsia"/>
                <w:bCs/>
                <w:spacing w:val="16"/>
              </w:rPr>
              <w:t>注册发证</w:t>
            </w:r>
            <w:r w:rsidRPr="00501B01">
              <w:rPr>
                <w:rFonts w:hint="eastAsia"/>
                <w:bCs/>
                <w:spacing w:val="27"/>
              </w:rPr>
              <w:t>机关</w:t>
            </w:r>
          </w:p>
        </w:tc>
        <w:tc>
          <w:tcPr>
            <w:tcW w:w="3206" w:type="dxa"/>
            <w:gridSpan w:val="5"/>
          </w:tcPr>
          <w:p w:rsidR="007F64DC" w:rsidRPr="00501B01" w:rsidRDefault="007F64DC" w:rsidP="00F012D2">
            <w:pPr>
              <w:widowControl/>
              <w:spacing w:line="360" w:lineRule="auto"/>
              <w:jc w:val="left"/>
              <w:rPr>
                <w:rFonts w:ascii="宋体" w:hAnsi="宋体" w:cs="楷体_GB2312"/>
                <w:bCs/>
                <w:kern w:val="0"/>
                <w:sz w:val="24"/>
              </w:rPr>
            </w:pPr>
          </w:p>
          <w:p w:rsidR="007F64DC" w:rsidRPr="00501B01" w:rsidRDefault="007F64DC" w:rsidP="00F012D2">
            <w:pPr>
              <w:pStyle w:val="reader-word-layer"/>
              <w:shd w:val="clear" w:color="auto" w:fill="FFFFFF"/>
              <w:spacing w:line="360" w:lineRule="auto"/>
              <w:ind w:left="107"/>
              <w:rPr>
                <w:bCs/>
              </w:rPr>
            </w:pPr>
          </w:p>
        </w:tc>
        <w:tc>
          <w:tcPr>
            <w:tcW w:w="1218" w:type="dxa"/>
          </w:tcPr>
          <w:p w:rsidR="007F64DC" w:rsidRPr="00501B01" w:rsidRDefault="007F64DC" w:rsidP="00F012D2">
            <w:pPr>
              <w:pStyle w:val="reader-word-layer"/>
              <w:shd w:val="clear" w:color="auto" w:fill="FFFFFF"/>
              <w:spacing w:line="360" w:lineRule="auto"/>
              <w:ind w:left="107"/>
              <w:rPr>
                <w:bCs/>
              </w:rPr>
            </w:pPr>
            <w:r w:rsidRPr="00501B01">
              <w:rPr>
                <w:rFonts w:hint="eastAsia"/>
                <w:bCs/>
              </w:rPr>
              <w:t>公司成</w:t>
            </w:r>
            <w:r w:rsidRPr="00501B01">
              <w:rPr>
                <w:rFonts w:hint="eastAsia"/>
                <w:bCs/>
                <w:spacing w:val="12"/>
              </w:rPr>
              <w:t>立时间</w:t>
            </w:r>
          </w:p>
        </w:tc>
        <w:tc>
          <w:tcPr>
            <w:tcW w:w="933" w:type="dxa"/>
          </w:tcPr>
          <w:p w:rsidR="007F64DC" w:rsidRPr="00501B01" w:rsidRDefault="007F64DC" w:rsidP="00F012D2">
            <w:pPr>
              <w:pStyle w:val="reader-word-layer"/>
              <w:shd w:val="clear" w:color="auto" w:fill="FFFFFF"/>
              <w:spacing w:line="360" w:lineRule="auto"/>
              <w:ind w:left="107"/>
              <w:rPr>
                <w:bCs/>
              </w:rPr>
            </w:pPr>
          </w:p>
        </w:tc>
      </w:tr>
      <w:tr w:rsidR="007F64DC" w:rsidRPr="00501B01" w:rsidTr="00F012D2">
        <w:trPr>
          <w:trHeight w:val="228"/>
        </w:trPr>
        <w:tc>
          <w:tcPr>
            <w:tcW w:w="682" w:type="dxa"/>
            <w:vMerge/>
          </w:tcPr>
          <w:p w:rsidR="007F64DC" w:rsidRPr="00501B01" w:rsidRDefault="007F64DC" w:rsidP="00F012D2">
            <w:pPr>
              <w:pStyle w:val="reader-word-layer"/>
              <w:shd w:val="clear" w:color="auto" w:fill="FFFFFF"/>
              <w:spacing w:line="360" w:lineRule="auto"/>
              <w:ind w:left="107"/>
              <w:rPr>
                <w:bCs/>
              </w:rPr>
            </w:pPr>
          </w:p>
        </w:tc>
        <w:tc>
          <w:tcPr>
            <w:tcW w:w="701" w:type="dxa"/>
          </w:tcPr>
          <w:p w:rsidR="007F64DC" w:rsidRPr="00501B01" w:rsidRDefault="007F64DC" w:rsidP="00F012D2">
            <w:pPr>
              <w:pStyle w:val="reader-word-layer"/>
              <w:shd w:val="clear" w:color="auto" w:fill="FFFFFF"/>
              <w:spacing w:line="360" w:lineRule="auto"/>
              <w:ind w:left="2"/>
              <w:rPr>
                <w:bCs/>
              </w:rPr>
            </w:pPr>
            <w:r w:rsidRPr="00501B01">
              <w:rPr>
                <w:rFonts w:hint="eastAsia"/>
                <w:bCs/>
              </w:rPr>
              <w:t>核准经营范围</w:t>
            </w:r>
          </w:p>
        </w:tc>
        <w:tc>
          <w:tcPr>
            <w:tcW w:w="7430" w:type="dxa"/>
            <w:gridSpan w:val="10"/>
          </w:tcPr>
          <w:p w:rsidR="007F64DC" w:rsidRPr="00501B01" w:rsidRDefault="007F64DC" w:rsidP="00F012D2">
            <w:pPr>
              <w:pStyle w:val="reader-word-layer"/>
              <w:shd w:val="clear" w:color="auto" w:fill="FFFFFF"/>
              <w:spacing w:line="360" w:lineRule="auto"/>
              <w:ind w:left="107"/>
              <w:rPr>
                <w:bCs/>
              </w:rPr>
            </w:pPr>
          </w:p>
        </w:tc>
      </w:tr>
      <w:tr w:rsidR="007F64DC" w:rsidRPr="00501B01" w:rsidTr="00F012D2">
        <w:trPr>
          <w:trHeight w:val="940"/>
        </w:trPr>
        <w:tc>
          <w:tcPr>
            <w:tcW w:w="682" w:type="dxa"/>
            <w:vMerge/>
          </w:tcPr>
          <w:p w:rsidR="007F64DC" w:rsidRPr="00501B01" w:rsidRDefault="007F64DC" w:rsidP="00F012D2">
            <w:pPr>
              <w:pStyle w:val="reader-word-layer"/>
              <w:shd w:val="clear" w:color="auto" w:fill="FFFFFF"/>
              <w:spacing w:line="360" w:lineRule="auto"/>
              <w:ind w:left="107"/>
              <w:rPr>
                <w:bCs/>
              </w:rPr>
            </w:pPr>
          </w:p>
        </w:tc>
        <w:tc>
          <w:tcPr>
            <w:tcW w:w="8131" w:type="dxa"/>
            <w:gridSpan w:val="11"/>
          </w:tcPr>
          <w:p w:rsidR="007F64DC" w:rsidRPr="00501B01" w:rsidRDefault="007F64DC" w:rsidP="00F012D2">
            <w:pPr>
              <w:pStyle w:val="reader-word-layer"/>
              <w:shd w:val="clear" w:color="auto" w:fill="FFFFFF"/>
              <w:spacing w:line="360" w:lineRule="auto"/>
              <w:rPr>
                <w:bCs/>
                <w:spacing w:val="13"/>
              </w:rPr>
            </w:pPr>
            <w:r w:rsidRPr="00501B01">
              <w:rPr>
                <w:rFonts w:hint="eastAsia"/>
                <w:bCs/>
                <w:spacing w:val="13"/>
              </w:rPr>
              <w:t>发展历程及主要荣誉：</w:t>
            </w:r>
          </w:p>
        </w:tc>
      </w:tr>
      <w:tr w:rsidR="007F64DC" w:rsidRPr="00501B01" w:rsidTr="00F012D2">
        <w:trPr>
          <w:trHeight w:val="463"/>
        </w:trPr>
        <w:tc>
          <w:tcPr>
            <w:tcW w:w="682" w:type="dxa"/>
            <w:vMerge w:val="restart"/>
          </w:tcPr>
          <w:p w:rsidR="007F64DC" w:rsidRPr="00501B01" w:rsidRDefault="007F64DC" w:rsidP="00F012D2">
            <w:pPr>
              <w:pStyle w:val="reader-word-layer"/>
              <w:shd w:val="clear" w:color="auto" w:fill="FFFFFF"/>
              <w:spacing w:line="360" w:lineRule="auto"/>
              <w:ind w:left="107"/>
              <w:rPr>
                <w:bCs/>
              </w:rPr>
            </w:pPr>
            <w:r w:rsidRPr="00501B01">
              <w:rPr>
                <w:bCs/>
              </w:rPr>
              <w:t>2</w:t>
            </w:r>
            <w:r w:rsidRPr="00501B01">
              <w:rPr>
                <w:rFonts w:hint="eastAsia"/>
                <w:bCs/>
              </w:rPr>
              <w:t>．</w:t>
            </w:r>
          </w:p>
          <w:p w:rsidR="007F64DC" w:rsidRPr="00501B01" w:rsidRDefault="007F64DC" w:rsidP="00F012D2">
            <w:pPr>
              <w:pStyle w:val="reader-word-layer"/>
              <w:shd w:val="clear" w:color="auto" w:fill="FFFFFF"/>
              <w:spacing w:line="360" w:lineRule="auto"/>
              <w:ind w:left="107"/>
              <w:rPr>
                <w:bCs/>
                <w:spacing w:val="16"/>
              </w:rPr>
            </w:pPr>
            <w:r w:rsidRPr="00501B01">
              <w:rPr>
                <w:rFonts w:hint="eastAsia"/>
                <w:bCs/>
              </w:rPr>
              <w:t>企</w:t>
            </w:r>
            <w:r w:rsidRPr="00501B01">
              <w:rPr>
                <w:rFonts w:hint="eastAsia"/>
                <w:bCs/>
                <w:spacing w:val="12"/>
              </w:rPr>
              <w:t>业有关资质获证情况</w:t>
            </w:r>
          </w:p>
        </w:tc>
        <w:tc>
          <w:tcPr>
            <w:tcW w:w="1553" w:type="dxa"/>
            <w:gridSpan w:val="2"/>
            <w:vMerge w:val="restart"/>
          </w:tcPr>
          <w:p w:rsidR="007F64DC" w:rsidRPr="00501B01" w:rsidRDefault="007F64DC" w:rsidP="00F012D2">
            <w:pPr>
              <w:pStyle w:val="reader-word-layer"/>
              <w:shd w:val="clear" w:color="auto" w:fill="FFFFFF"/>
              <w:spacing w:before="0" w:beforeAutospacing="0" w:after="0" w:afterAutospacing="0" w:line="360" w:lineRule="auto"/>
              <w:rPr>
                <w:bCs/>
                <w:spacing w:val="16"/>
              </w:rPr>
            </w:pPr>
            <w:r w:rsidRPr="00501B01">
              <w:rPr>
                <w:rFonts w:hint="eastAsia"/>
                <w:bCs/>
                <w:spacing w:val="12"/>
              </w:rPr>
              <w:t>产品生产许可证情况</w:t>
            </w:r>
            <w:r w:rsidRPr="00501B01">
              <w:rPr>
                <w:rFonts w:hint="eastAsia"/>
                <w:bCs/>
                <w:spacing w:val="41"/>
              </w:rPr>
              <w:t>（对需获得生产许可证的</w:t>
            </w:r>
            <w:r w:rsidRPr="00501B01">
              <w:rPr>
                <w:rFonts w:hint="eastAsia"/>
                <w:bCs/>
                <w:spacing w:val="11"/>
              </w:rPr>
              <w:t>产品要填写此栏）</w:t>
            </w:r>
          </w:p>
        </w:tc>
        <w:tc>
          <w:tcPr>
            <w:tcW w:w="1333" w:type="dxa"/>
            <w:gridSpan w:val="3"/>
          </w:tcPr>
          <w:p w:rsidR="007F64DC" w:rsidRPr="00501B01" w:rsidRDefault="007F64DC" w:rsidP="00F012D2">
            <w:pPr>
              <w:pStyle w:val="reader-word-layer"/>
              <w:shd w:val="clear" w:color="auto" w:fill="FFFFFF"/>
              <w:spacing w:line="360" w:lineRule="auto"/>
              <w:ind w:rightChars="-37" w:right="-78"/>
              <w:rPr>
                <w:bCs/>
                <w:spacing w:val="16"/>
              </w:rPr>
            </w:pPr>
            <w:r w:rsidRPr="00501B01">
              <w:rPr>
                <w:rFonts w:hint="eastAsia"/>
                <w:bCs/>
                <w:spacing w:val="16"/>
              </w:rPr>
              <w:t>产品名称</w:t>
            </w:r>
          </w:p>
        </w:tc>
        <w:tc>
          <w:tcPr>
            <w:tcW w:w="1418" w:type="dxa"/>
            <w:gridSpan w:val="2"/>
          </w:tcPr>
          <w:p w:rsidR="007F64DC" w:rsidRPr="00501B01" w:rsidRDefault="007F64DC" w:rsidP="00F012D2">
            <w:pPr>
              <w:pStyle w:val="reader-word-layer"/>
              <w:shd w:val="clear" w:color="auto" w:fill="FFFFFF"/>
              <w:spacing w:before="0" w:beforeAutospacing="0" w:after="0" w:afterAutospacing="0" w:line="360" w:lineRule="auto"/>
              <w:rPr>
                <w:bCs/>
              </w:rPr>
            </w:pPr>
            <w:r w:rsidRPr="00501B01">
              <w:rPr>
                <w:rFonts w:hint="eastAsia"/>
                <w:bCs/>
                <w:spacing w:val="16"/>
              </w:rPr>
              <w:t>发证机关</w:t>
            </w:r>
          </w:p>
        </w:tc>
        <w:tc>
          <w:tcPr>
            <w:tcW w:w="1276" w:type="dxa"/>
          </w:tcPr>
          <w:p w:rsidR="007F64DC" w:rsidRPr="00501B01" w:rsidRDefault="007F64DC" w:rsidP="00F012D2">
            <w:pPr>
              <w:pStyle w:val="reader-word-layer"/>
              <w:shd w:val="clear" w:color="auto" w:fill="FFFFFF"/>
              <w:spacing w:line="360" w:lineRule="auto"/>
              <w:jc w:val="center"/>
              <w:rPr>
                <w:bCs/>
              </w:rPr>
            </w:pPr>
            <w:r w:rsidRPr="00501B01">
              <w:rPr>
                <w:rFonts w:hint="eastAsia"/>
                <w:bCs/>
                <w:spacing w:val="27"/>
              </w:rPr>
              <w:t>编号</w:t>
            </w:r>
          </w:p>
        </w:tc>
        <w:tc>
          <w:tcPr>
            <w:tcW w:w="1618" w:type="dxa"/>
            <w:gridSpan w:val="2"/>
          </w:tcPr>
          <w:p w:rsidR="007F64DC" w:rsidRPr="00501B01" w:rsidRDefault="007F64DC" w:rsidP="00F012D2">
            <w:pPr>
              <w:pStyle w:val="reader-word-layer"/>
              <w:shd w:val="clear" w:color="auto" w:fill="FFFFFF"/>
              <w:spacing w:line="360" w:lineRule="auto"/>
              <w:jc w:val="center"/>
              <w:rPr>
                <w:bCs/>
              </w:rPr>
            </w:pPr>
            <w:r w:rsidRPr="00501B01">
              <w:rPr>
                <w:rFonts w:hint="eastAsia"/>
                <w:bCs/>
                <w:spacing w:val="16"/>
              </w:rPr>
              <w:t>发证时间</w:t>
            </w:r>
          </w:p>
        </w:tc>
        <w:tc>
          <w:tcPr>
            <w:tcW w:w="933" w:type="dxa"/>
          </w:tcPr>
          <w:p w:rsidR="007F64DC" w:rsidRPr="00501B01" w:rsidRDefault="007F64DC" w:rsidP="00F012D2">
            <w:pPr>
              <w:pStyle w:val="reader-word-layer"/>
              <w:shd w:val="clear" w:color="auto" w:fill="FFFFFF"/>
              <w:spacing w:before="0" w:beforeAutospacing="0" w:after="0" w:afterAutospacing="0" w:line="360" w:lineRule="auto"/>
              <w:jc w:val="center"/>
              <w:rPr>
                <w:bCs/>
              </w:rPr>
            </w:pPr>
            <w:r w:rsidRPr="00501B01">
              <w:rPr>
                <w:rFonts w:hint="eastAsia"/>
                <w:bCs/>
                <w:spacing w:val="27"/>
              </w:rPr>
              <w:t>期限</w:t>
            </w:r>
          </w:p>
        </w:tc>
      </w:tr>
      <w:tr w:rsidR="007F64DC" w:rsidRPr="00501B01" w:rsidTr="00F012D2">
        <w:trPr>
          <w:trHeight w:val="1000"/>
        </w:trPr>
        <w:tc>
          <w:tcPr>
            <w:tcW w:w="682" w:type="dxa"/>
            <w:vMerge/>
          </w:tcPr>
          <w:p w:rsidR="007F64DC" w:rsidRPr="00501B01" w:rsidRDefault="007F64DC" w:rsidP="00F012D2">
            <w:pPr>
              <w:pStyle w:val="reader-word-layer"/>
              <w:shd w:val="clear" w:color="auto" w:fill="FFFFFF"/>
              <w:spacing w:line="360" w:lineRule="auto"/>
              <w:ind w:left="107"/>
              <w:rPr>
                <w:bCs/>
              </w:rPr>
            </w:pPr>
          </w:p>
        </w:tc>
        <w:tc>
          <w:tcPr>
            <w:tcW w:w="1553" w:type="dxa"/>
            <w:gridSpan w:val="2"/>
            <w:vMerge/>
          </w:tcPr>
          <w:p w:rsidR="007F64DC" w:rsidRPr="00501B01" w:rsidRDefault="007F64DC" w:rsidP="00F012D2">
            <w:pPr>
              <w:pStyle w:val="reader-word-layer"/>
              <w:shd w:val="clear" w:color="auto" w:fill="FFFFFF"/>
              <w:spacing w:line="360" w:lineRule="auto"/>
              <w:rPr>
                <w:bCs/>
              </w:rPr>
            </w:pPr>
          </w:p>
        </w:tc>
        <w:tc>
          <w:tcPr>
            <w:tcW w:w="1333" w:type="dxa"/>
            <w:gridSpan w:val="3"/>
          </w:tcPr>
          <w:p w:rsidR="007F64DC" w:rsidRPr="00501B01" w:rsidRDefault="007F64DC" w:rsidP="00F012D2">
            <w:pPr>
              <w:pStyle w:val="reader-word-layer"/>
              <w:shd w:val="clear" w:color="auto" w:fill="FFFFFF"/>
              <w:spacing w:line="360" w:lineRule="auto"/>
              <w:rPr>
                <w:bCs/>
              </w:rPr>
            </w:pPr>
          </w:p>
        </w:tc>
        <w:tc>
          <w:tcPr>
            <w:tcW w:w="1418" w:type="dxa"/>
            <w:gridSpan w:val="2"/>
          </w:tcPr>
          <w:p w:rsidR="007F64DC" w:rsidRPr="00501B01" w:rsidRDefault="007F64DC" w:rsidP="00F012D2">
            <w:pPr>
              <w:pStyle w:val="reader-word-layer"/>
              <w:shd w:val="clear" w:color="auto" w:fill="FFFFFF"/>
              <w:spacing w:line="360" w:lineRule="auto"/>
              <w:rPr>
                <w:bCs/>
              </w:rPr>
            </w:pPr>
          </w:p>
        </w:tc>
        <w:tc>
          <w:tcPr>
            <w:tcW w:w="1276" w:type="dxa"/>
          </w:tcPr>
          <w:p w:rsidR="007F64DC" w:rsidRPr="00501B01" w:rsidRDefault="007F64DC" w:rsidP="00F012D2">
            <w:pPr>
              <w:pStyle w:val="reader-word-layer"/>
              <w:shd w:val="clear" w:color="auto" w:fill="FFFFFF"/>
              <w:spacing w:line="360" w:lineRule="auto"/>
              <w:rPr>
                <w:bCs/>
              </w:rPr>
            </w:pPr>
          </w:p>
        </w:tc>
        <w:tc>
          <w:tcPr>
            <w:tcW w:w="2551" w:type="dxa"/>
            <w:gridSpan w:val="3"/>
          </w:tcPr>
          <w:p w:rsidR="007F64DC" w:rsidRPr="00501B01" w:rsidRDefault="007F64DC" w:rsidP="00F012D2">
            <w:pPr>
              <w:pStyle w:val="reader-word-layer"/>
              <w:shd w:val="clear" w:color="auto" w:fill="FFFFFF"/>
              <w:spacing w:line="360" w:lineRule="auto"/>
              <w:rPr>
                <w:bCs/>
              </w:rPr>
            </w:pPr>
          </w:p>
        </w:tc>
      </w:tr>
      <w:tr w:rsidR="007F64DC" w:rsidRPr="00501B01" w:rsidTr="00F012D2">
        <w:trPr>
          <w:trHeight w:val="1100"/>
        </w:trPr>
        <w:tc>
          <w:tcPr>
            <w:tcW w:w="682" w:type="dxa"/>
            <w:vMerge/>
          </w:tcPr>
          <w:p w:rsidR="007F64DC" w:rsidRPr="00501B01" w:rsidRDefault="007F64DC" w:rsidP="00F012D2">
            <w:pPr>
              <w:pStyle w:val="reader-word-layer"/>
              <w:shd w:val="clear" w:color="auto" w:fill="FFFFFF"/>
              <w:spacing w:line="360" w:lineRule="auto"/>
              <w:ind w:left="107"/>
              <w:rPr>
                <w:bCs/>
                <w:spacing w:val="16"/>
              </w:rPr>
            </w:pPr>
          </w:p>
        </w:tc>
        <w:tc>
          <w:tcPr>
            <w:tcW w:w="1553" w:type="dxa"/>
            <w:gridSpan w:val="2"/>
          </w:tcPr>
          <w:p w:rsidR="007F64DC" w:rsidRPr="00501B01" w:rsidRDefault="007F64DC" w:rsidP="00F012D2">
            <w:pPr>
              <w:pStyle w:val="reader-word-layer"/>
              <w:shd w:val="clear" w:color="auto" w:fill="FFFFFF"/>
              <w:spacing w:before="0" w:beforeAutospacing="0" w:after="0" w:afterAutospacing="0" w:line="360" w:lineRule="auto"/>
              <w:ind w:rightChars="-51" w:right="-107"/>
              <w:rPr>
                <w:bCs/>
                <w:spacing w:val="41"/>
              </w:rPr>
            </w:pPr>
            <w:r w:rsidRPr="00501B01">
              <w:rPr>
                <w:rFonts w:hint="eastAsia"/>
                <w:bCs/>
                <w:spacing w:val="41"/>
              </w:rPr>
              <w:t>企业通过质量体系、环保</w:t>
            </w:r>
            <w:r w:rsidRPr="00501B01">
              <w:rPr>
                <w:rFonts w:hint="eastAsia"/>
                <w:bCs/>
                <w:spacing w:val="11"/>
              </w:rPr>
              <w:t>体系、计量等认证情况</w:t>
            </w:r>
          </w:p>
        </w:tc>
        <w:tc>
          <w:tcPr>
            <w:tcW w:w="6578" w:type="dxa"/>
            <w:gridSpan w:val="9"/>
          </w:tcPr>
          <w:p w:rsidR="007F64DC" w:rsidRPr="00501B01" w:rsidRDefault="007F64DC" w:rsidP="00F012D2">
            <w:pPr>
              <w:pStyle w:val="reader-word-layer"/>
              <w:shd w:val="clear" w:color="auto" w:fill="FFFFFF"/>
              <w:spacing w:line="360" w:lineRule="auto"/>
              <w:rPr>
                <w:bCs/>
                <w:spacing w:val="16"/>
              </w:rPr>
            </w:pPr>
          </w:p>
        </w:tc>
      </w:tr>
      <w:tr w:rsidR="007F64DC" w:rsidRPr="00501B01" w:rsidTr="00F012D2">
        <w:trPr>
          <w:trHeight w:val="857"/>
        </w:trPr>
        <w:tc>
          <w:tcPr>
            <w:tcW w:w="682" w:type="dxa"/>
            <w:vMerge/>
          </w:tcPr>
          <w:p w:rsidR="007F64DC" w:rsidRPr="00501B01" w:rsidRDefault="007F64DC" w:rsidP="00F012D2">
            <w:pPr>
              <w:pStyle w:val="reader-word-layer"/>
              <w:shd w:val="clear" w:color="auto" w:fill="FFFFFF"/>
              <w:spacing w:line="360" w:lineRule="auto"/>
              <w:ind w:left="107"/>
              <w:rPr>
                <w:bCs/>
                <w:spacing w:val="27"/>
              </w:rPr>
            </w:pPr>
          </w:p>
        </w:tc>
        <w:tc>
          <w:tcPr>
            <w:tcW w:w="1553" w:type="dxa"/>
            <w:gridSpan w:val="2"/>
          </w:tcPr>
          <w:p w:rsidR="007F64DC" w:rsidRPr="00501B01" w:rsidRDefault="007F64DC" w:rsidP="00F012D2">
            <w:pPr>
              <w:pStyle w:val="reader-word-layer"/>
              <w:shd w:val="clear" w:color="auto" w:fill="FFFFFF"/>
              <w:spacing w:line="360" w:lineRule="auto"/>
              <w:rPr>
                <w:bCs/>
                <w:spacing w:val="16"/>
              </w:rPr>
            </w:pPr>
            <w:r w:rsidRPr="00501B01">
              <w:rPr>
                <w:rFonts w:hint="eastAsia"/>
                <w:bCs/>
                <w:spacing w:val="10"/>
              </w:rPr>
              <w:t>企业获得专利情况</w:t>
            </w:r>
          </w:p>
        </w:tc>
        <w:tc>
          <w:tcPr>
            <w:tcW w:w="6578" w:type="dxa"/>
            <w:gridSpan w:val="9"/>
          </w:tcPr>
          <w:p w:rsidR="007F64DC" w:rsidRPr="00501B01" w:rsidRDefault="007F64DC" w:rsidP="00F012D2">
            <w:pPr>
              <w:pStyle w:val="reader-word-layer"/>
              <w:shd w:val="clear" w:color="auto" w:fill="FFFFFF"/>
              <w:spacing w:line="360" w:lineRule="auto"/>
              <w:rPr>
                <w:bCs/>
                <w:spacing w:val="16"/>
              </w:rPr>
            </w:pPr>
          </w:p>
        </w:tc>
      </w:tr>
    </w:tbl>
    <w:p w:rsidR="007F64DC" w:rsidRPr="00501B01" w:rsidRDefault="007F64DC" w:rsidP="007F64DC">
      <w:pPr>
        <w:pStyle w:val="reader-word-layer"/>
        <w:shd w:val="clear" w:color="auto" w:fill="FFFFFF"/>
        <w:spacing w:before="0" w:beforeAutospacing="0" w:after="0" w:afterAutospacing="0" w:line="360" w:lineRule="auto"/>
      </w:pPr>
    </w:p>
    <w:p w:rsidR="007F64DC" w:rsidRPr="00501B01" w:rsidRDefault="007F64DC" w:rsidP="007F64DC">
      <w:pPr>
        <w:pStyle w:val="reader-word-layer"/>
        <w:shd w:val="clear" w:color="auto" w:fill="FFFFFF"/>
        <w:spacing w:before="0" w:beforeAutospacing="0" w:after="0" w:afterAutospacing="0" w:line="360" w:lineRule="auto"/>
        <w:rPr>
          <w:b/>
          <w:sz w:val="21"/>
          <w:szCs w:val="21"/>
        </w:rPr>
      </w:pPr>
      <w:r w:rsidRPr="00501B01">
        <w:rPr>
          <w:rFonts w:hint="eastAsia"/>
          <w:b/>
          <w:sz w:val="21"/>
          <w:szCs w:val="21"/>
        </w:rPr>
        <w:t>要求：</w:t>
      </w:r>
    </w:p>
    <w:p w:rsidR="007F64DC" w:rsidRPr="00501B01" w:rsidRDefault="007F64DC" w:rsidP="007F64DC">
      <w:pPr>
        <w:pStyle w:val="reader-word-layer"/>
        <w:shd w:val="clear" w:color="auto" w:fill="FFFFFF"/>
        <w:spacing w:before="0" w:beforeAutospacing="0" w:after="0" w:afterAutospacing="0" w:line="360" w:lineRule="auto"/>
        <w:ind w:firstLineChars="202" w:firstLine="424"/>
      </w:pPr>
      <w:r w:rsidRPr="00501B01">
        <w:rPr>
          <w:rFonts w:hint="eastAsia"/>
          <w:sz w:val="21"/>
          <w:szCs w:val="21"/>
        </w:rPr>
        <w:t>1.姓名</w:t>
      </w:r>
      <w:proofErr w:type="gramStart"/>
      <w:r w:rsidRPr="00501B01">
        <w:rPr>
          <w:rFonts w:hint="eastAsia"/>
          <w:sz w:val="21"/>
          <w:szCs w:val="21"/>
        </w:rPr>
        <w:t>栏必须</w:t>
      </w:r>
      <w:proofErr w:type="gramEnd"/>
      <w:r w:rsidRPr="00501B01">
        <w:rPr>
          <w:rFonts w:hint="eastAsia"/>
          <w:sz w:val="21"/>
          <w:szCs w:val="21"/>
        </w:rPr>
        <w:t>将所有股东都统计在内，若非股份公司此行（第三行）无需填写；</w:t>
      </w:r>
    </w:p>
    <w:p w:rsidR="007F64DC" w:rsidRPr="00501B01" w:rsidRDefault="007F64DC" w:rsidP="007F64DC">
      <w:pPr>
        <w:ind w:firstLineChars="177" w:firstLine="425"/>
        <w:rPr>
          <w:rFonts w:ascii="宋体" w:hAnsi="宋体"/>
          <w:sz w:val="24"/>
        </w:rPr>
      </w:pPr>
    </w:p>
    <w:p w:rsidR="007F64DC" w:rsidRPr="00501B01" w:rsidRDefault="007F64DC" w:rsidP="007F64DC">
      <w:pPr>
        <w:ind w:firstLineChars="177" w:firstLine="425"/>
        <w:rPr>
          <w:rFonts w:ascii="宋体" w:hAnsi="宋体"/>
          <w:sz w:val="24"/>
          <w:u w:val="single"/>
        </w:rPr>
      </w:pPr>
      <w:r w:rsidRPr="00501B01">
        <w:rPr>
          <w:rFonts w:ascii="宋体" w:hAnsi="宋体" w:hint="eastAsia"/>
          <w:sz w:val="24"/>
        </w:rPr>
        <w:t>磋商供应商名称（公章）：</w:t>
      </w:r>
      <w:r w:rsidRPr="00501B01">
        <w:rPr>
          <w:rFonts w:ascii="宋体" w:hAnsi="宋体" w:hint="eastAsia"/>
          <w:sz w:val="24"/>
          <w:u w:val="single"/>
        </w:rPr>
        <w:t xml:space="preserve">                       </w:t>
      </w:r>
    </w:p>
    <w:p w:rsidR="007F64DC" w:rsidRPr="00501B01" w:rsidRDefault="007F64DC" w:rsidP="007F64DC">
      <w:pPr>
        <w:ind w:left="420"/>
        <w:rPr>
          <w:rFonts w:ascii="宋体" w:hAnsi="宋体"/>
          <w:sz w:val="24"/>
        </w:rPr>
      </w:pPr>
    </w:p>
    <w:p w:rsidR="007F64DC" w:rsidRPr="00501B01" w:rsidRDefault="007F64DC" w:rsidP="007F64DC">
      <w:pPr>
        <w:ind w:firstLineChars="177" w:firstLine="425"/>
        <w:rPr>
          <w:rFonts w:ascii="宋体" w:hAnsi="宋体"/>
          <w:sz w:val="24"/>
        </w:rPr>
      </w:pPr>
      <w:r w:rsidRPr="00501B01">
        <w:rPr>
          <w:rFonts w:ascii="宋体" w:hAnsi="宋体" w:hint="eastAsia"/>
          <w:sz w:val="24"/>
        </w:rPr>
        <w:t>磋商供应商代表签章或签字：</w:t>
      </w:r>
      <w:r w:rsidRPr="00501B01">
        <w:rPr>
          <w:rFonts w:ascii="宋体" w:hAnsi="宋体" w:hint="eastAsia"/>
          <w:sz w:val="24"/>
          <w:u w:val="single"/>
        </w:rPr>
        <w:t xml:space="preserve">                          </w:t>
      </w:r>
    </w:p>
    <w:p w:rsidR="007F64DC" w:rsidRPr="00501B01" w:rsidRDefault="007F64DC" w:rsidP="007F64DC">
      <w:pPr>
        <w:ind w:firstLine="435"/>
        <w:rPr>
          <w:rFonts w:ascii="宋体" w:hAnsi="宋体"/>
          <w:sz w:val="24"/>
        </w:rPr>
      </w:pPr>
    </w:p>
    <w:p w:rsidR="007F64DC" w:rsidRPr="00501B01" w:rsidRDefault="007F64DC" w:rsidP="007F64DC">
      <w:pPr>
        <w:ind w:firstLineChars="177" w:firstLine="425"/>
        <w:rPr>
          <w:rFonts w:ascii="宋体" w:hAnsi="宋体"/>
          <w:sz w:val="24"/>
          <w:u w:val="single"/>
        </w:rPr>
      </w:pPr>
      <w:r w:rsidRPr="00501B01">
        <w:rPr>
          <w:rFonts w:ascii="宋体" w:hAnsi="宋体" w:hint="eastAsia"/>
          <w:sz w:val="24"/>
        </w:rPr>
        <w:t xml:space="preserve">职        </w:t>
      </w:r>
      <w:proofErr w:type="gramStart"/>
      <w:r w:rsidRPr="00501B01">
        <w:rPr>
          <w:rFonts w:ascii="宋体" w:hAnsi="宋体" w:hint="eastAsia"/>
          <w:sz w:val="24"/>
        </w:rPr>
        <w:t>务</w:t>
      </w:r>
      <w:proofErr w:type="gramEnd"/>
      <w:r w:rsidRPr="00501B01">
        <w:rPr>
          <w:rFonts w:ascii="宋体" w:hAnsi="宋体" w:hint="eastAsia"/>
          <w:sz w:val="24"/>
        </w:rPr>
        <w:t>：</w:t>
      </w:r>
      <w:r w:rsidRPr="00501B01">
        <w:rPr>
          <w:rFonts w:ascii="宋体" w:hAnsi="宋体" w:hint="eastAsia"/>
          <w:sz w:val="24"/>
          <w:u w:val="single"/>
        </w:rPr>
        <w:t xml:space="preserve">                             </w:t>
      </w:r>
    </w:p>
    <w:p w:rsidR="007F64DC" w:rsidRPr="00501B01" w:rsidRDefault="007F64DC" w:rsidP="007F64DC">
      <w:pPr>
        <w:rPr>
          <w:rFonts w:ascii="宋体" w:hAnsi="宋体"/>
          <w:sz w:val="24"/>
        </w:rPr>
      </w:pPr>
    </w:p>
    <w:p w:rsidR="007F64DC" w:rsidRPr="00501B01" w:rsidRDefault="007F64DC" w:rsidP="007F64DC">
      <w:pPr>
        <w:pStyle w:val="reader-word-layer"/>
        <w:shd w:val="clear" w:color="auto" w:fill="FFFFFF"/>
        <w:spacing w:before="0" w:beforeAutospacing="0" w:after="0" w:afterAutospacing="0"/>
        <w:ind w:firstLineChars="177" w:firstLine="425"/>
        <w:rPr>
          <w:b/>
          <w:sz w:val="28"/>
        </w:rPr>
      </w:pPr>
      <w:r w:rsidRPr="00501B01">
        <w:rPr>
          <w:rFonts w:hint="eastAsia"/>
        </w:rPr>
        <w:t>日        期：</w:t>
      </w:r>
      <w:r w:rsidRPr="00501B01">
        <w:rPr>
          <w:rFonts w:hint="eastAsia"/>
          <w:u w:val="single"/>
        </w:rPr>
        <w:t xml:space="preserve">                            </w:t>
      </w:r>
    </w:p>
    <w:p w:rsidR="007F64DC" w:rsidRPr="00501B01" w:rsidRDefault="007F64DC" w:rsidP="007F64DC">
      <w:pPr>
        <w:spacing w:line="360" w:lineRule="auto"/>
        <w:ind w:firstLineChars="100" w:firstLine="301"/>
        <w:jc w:val="center"/>
        <w:rPr>
          <w:rFonts w:ascii="宋体" w:hAnsi="宋体"/>
          <w:b/>
          <w:sz w:val="30"/>
          <w:szCs w:val="30"/>
        </w:rPr>
      </w:pPr>
    </w:p>
    <w:p w:rsidR="00DD1E27" w:rsidRPr="00501B01" w:rsidRDefault="00DD1E27" w:rsidP="00DD1E27">
      <w:pPr>
        <w:snapToGrid w:val="0"/>
        <w:spacing w:before="50" w:after="50" w:line="360" w:lineRule="auto"/>
        <w:rPr>
          <w:rFonts w:ascii="宋体" w:hAnsi="宋体"/>
          <w:b/>
          <w:sz w:val="32"/>
          <w:szCs w:val="32"/>
        </w:rPr>
      </w:pPr>
      <w:r w:rsidRPr="00501B01">
        <w:rPr>
          <w:rFonts w:ascii="宋体" w:hAnsi="宋体" w:hint="eastAsia"/>
          <w:b/>
          <w:sz w:val="28"/>
        </w:rPr>
        <w:lastRenderedPageBreak/>
        <w:t>附件</w:t>
      </w:r>
      <w:r w:rsidR="00EF0074" w:rsidRPr="00501B01">
        <w:rPr>
          <w:rFonts w:ascii="宋体" w:hAnsi="宋体" w:hint="eastAsia"/>
          <w:b/>
          <w:sz w:val="28"/>
        </w:rPr>
        <w:t>10</w:t>
      </w:r>
      <w:r w:rsidRPr="00501B01">
        <w:rPr>
          <w:rFonts w:ascii="宋体" w:hAnsi="宋体" w:hint="eastAsia"/>
          <w:b/>
          <w:sz w:val="28"/>
        </w:rPr>
        <w:t>：</w:t>
      </w:r>
    </w:p>
    <w:p w:rsidR="00DD1E27" w:rsidRPr="00501B01" w:rsidRDefault="00DD1E27" w:rsidP="00FD5D31">
      <w:pPr>
        <w:snapToGrid w:val="0"/>
        <w:spacing w:beforeLines="50" w:after="50" w:line="360" w:lineRule="auto"/>
        <w:jc w:val="center"/>
        <w:rPr>
          <w:rFonts w:ascii="宋体" w:hAnsi="宋体"/>
          <w:b/>
          <w:sz w:val="36"/>
          <w:szCs w:val="36"/>
        </w:rPr>
      </w:pPr>
      <w:r w:rsidRPr="00501B01">
        <w:rPr>
          <w:rFonts w:ascii="宋体" w:hAnsi="宋体" w:hint="eastAsia"/>
          <w:b/>
          <w:sz w:val="32"/>
          <w:szCs w:val="32"/>
        </w:rPr>
        <w:t>项目实施人员一览表</w:t>
      </w:r>
    </w:p>
    <w:p w:rsidR="006509F7" w:rsidRPr="00501B01" w:rsidRDefault="00DD1E27" w:rsidP="00FD5D31">
      <w:pPr>
        <w:snapToGrid w:val="0"/>
        <w:spacing w:beforeLines="50" w:after="50" w:line="360" w:lineRule="auto"/>
        <w:ind w:firstLineChars="1000" w:firstLine="2400"/>
        <w:rPr>
          <w:rFonts w:ascii="宋体" w:hAnsi="宋体"/>
          <w:sz w:val="24"/>
        </w:rPr>
      </w:pPr>
      <w:r w:rsidRPr="00501B01">
        <w:rPr>
          <w:rFonts w:ascii="宋体" w:hAnsi="宋体" w:hint="eastAsia"/>
          <w:sz w:val="24"/>
        </w:rPr>
        <w:t>（主要从业人员及其技术资格）</w:t>
      </w:r>
    </w:p>
    <w:p w:rsidR="00DD1E27" w:rsidRPr="00501B01" w:rsidRDefault="00DD1E27" w:rsidP="00DD1E27">
      <w:pPr>
        <w:pStyle w:val="16"/>
        <w:adjustRightInd w:val="0"/>
        <w:snapToGrid w:val="0"/>
        <w:spacing w:line="360" w:lineRule="auto"/>
        <w:jc w:val="left"/>
        <w:rPr>
          <w:rFonts w:ascii="宋体" w:eastAsia="宋体" w:hAnsi="宋体" w:cs="Tahoma"/>
          <w:b/>
          <w:sz w:val="24"/>
        </w:rPr>
      </w:pPr>
      <w:r w:rsidRPr="00501B01">
        <w:rPr>
          <w:rFonts w:ascii="宋体" w:eastAsia="宋体" w:hAnsi="宋体" w:hint="eastAsia"/>
          <w:b/>
          <w:bCs/>
          <w:sz w:val="24"/>
        </w:rPr>
        <w:t>项目名称及编号：</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tblPr>
      <w:tblGrid>
        <w:gridCol w:w="461"/>
        <w:gridCol w:w="543"/>
        <w:gridCol w:w="1004"/>
        <w:gridCol w:w="795"/>
        <w:gridCol w:w="1276"/>
        <w:gridCol w:w="1275"/>
        <w:gridCol w:w="1418"/>
        <w:gridCol w:w="2126"/>
      </w:tblGrid>
      <w:tr w:rsidR="00DD1E27" w:rsidRPr="00501B01" w:rsidTr="00452A0B">
        <w:tc>
          <w:tcPr>
            <w:tcW w:w="461" w:type="dxa"/>
            <w:tcBorders>
              <w:top w:val="single" w:sz="4" w:space="0" w:color="auto"/>
              <w:left w:val="single" w:sz="4" w:space="0" w:color="auto"/>
              <w:bottom w:val="single" w:sz="4" w:space="0" w:color="auto"/>
              <w:right w:val="single" w:sz="4" w:space="0" w:color="auto"/>
            </w:tcBorders>
            <w:vAlign w:val="center"/>
          </w:tcPr>
          <w:p w:rsidR="00DD1E27" w:rsidRPr="00501B01" w:rsidRDefault="00DD1E27" w:rsidP="00FD5D31">
            <w:pPr>
              <w:snapToGrid w:val="0"/>
              <w:spacing w:beforeLines="50" w:after="50" w:line="360" w:lineRule="auto"/>
              <w:jc w:val="center"/>
              <w:rPr>
                <w:rFonts w:ascii="宋体" w:hAnsi="宋体"/>
                <w:b/>
                <w:sz w:val="24"/>
                <w:szCs w:val="20"/>
              </w:rPr>
            </w:pPr>
            <w:r w:rsidRPr="00501B01">
              <w:rPr>
                <w:rFonts w:ascii="宋体" w:hAnsi="宋体"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6509F7" w:rsidRPr="00501B01" w:rsidRDefault="00DD1E27" w:rsidP="00FD5D31">
            <w:pPr>
              <w:snapToGrid w:val="0"/>
              <w:spacing w:beforeLines="50" w:after="50" w:line="360" w:lineRule="auto"/>
              <w:jc w:val="center"/>
              <w:rPr>
                <w:rFonts w:ascii="宋体" w:hAnsi="宋体"/>
                <w:b/>
                <w:sz w:val="24"/>
                <w:szCs w:val="20"/>
              </w:rPr>
            </w:pPr>
            <w:r w:rsidRPr="00501B01">
              <w:rPr>
                <w:rFonts w:ascii="宋体" w:hAnsi="宋体"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6509F7" w:rsidRPr="00501B01" w:rsidRDefault="00DD1E27" w:rsidP="00FD5D31">
            <w:pPr>
              <w:snapToGrid w:val="0"/>
              <w:spacing w:beforeLines="50" w:after="50" w:line="360" w:lineRule="auto"/>
              <w:jc w:val="center"/>
              <w:rPr>
                <w:rFonts w:ascii="宋体" w:hAnsi="宋体"/>
                <w:b/>
                <w:sz w:val="24"/>
                <w:szCs w:val="20"/>
              </w:rPr>
            </w:pPr>
            <w:r w:rsidRPr="00501B01">
              <w:rPr>
                <w:rFonts w:ascii="宋体" w:hAnsi="宋体"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6509F7" w:rsidRPr="00501B01" w:rsidRDefault="00DD1E27" w:rsidP="00FD5D31">
            <w:pPr>
              <w:snapToGrid w:val="0"/>
              <w:spacing w:beforeLines="50" w:after="50" w:line="360" w:lineRule="auto"/>
              <w:jc w:val="center"/>
              <w:rPr>
                <w:rFonts w:ascii="宋体" w:hAnsi="宋体"/>
                <w:b/>
                <w:sz w:val="24"/>
                <w:szCs w:val="20"/>
              </w:rPr>
            </w:pPr>
            <w:r w:rsidRPr="00501B01">
              <w:rPr>
                <w:rFonts w:ascii="宋体" w:hAnsi="宋体"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6509F7" w:rsidRPr="00501B01" w:rsidRDefault="00DD1E27" w:rsidP="00FD5D31">
            <w:pPr>
              <w:snapToGrid w:val="0"/>
              <w:spacing w:beforeLines="50" w:after="50" w:line="360" w:lineRule="auto"/>
              <w:jc w:val="center"/>
              <w:rPr>
                <w:rFonts w:ascii="宋体" w:hAnsi="宋体"/>
                <w:b/>
                <w:sz w:val="24"/>
                <w:szCs w:val="20"/>
              </w:rPr>
            </w:pPr>
            <w:r w:rsidRPr="00501B01">
              <w:rPr>
                <w:rFonts w:ascii="宋体" w:hAnsi="宋体"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6509F7" w:rsidRPr="00501B01" w:rsidRDefault="00DD1E27" w:rsidP="00FD5D31">
            <w:pPr>
              <w:snapToGrid w:val="0"/>
              <w:spacing w:beforeLines="50" w:after="50" w:line="360" w:lineRule="auto"/>
              <w:jc w:val="center"/>
              <w:rPr>
                <w:rFonts w:ascii="宋体" w:hAnsi="宋体"/>
                <w:b/>
                <w:sz w:val="24"/>
                <w:szCs w:val="20"/>
              </w:rPr>
            </w:pPr>
            <w:r w:rsidRPr="00501B01">
              <w:rPr>
                <w:rFonts w:ascii="宋体" w:hAnsi="宋体" w:hint="eastAsia"/>
                <w:b/>
                <w:sz w:val="24"/>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rsidR="006509F7" w:rsidRPr="00501B01" w:rsidRDefault="00DD1E27" w:rsidP="00FD5D31">
            <w:pPr>
              <w:snapToGrid w:val="0"/>
              <w:spacing w:beforeLines="50" w:after="50" w:line="360" w:lineRule="auto"/>
              <w:jc w:val="center"/>
              <w:rPr>
                <w:rFonts w:ascii="宋体" w:hAnsi="宋体"/>
                <w:b/>
                <w:bCs/>
                <w:sz w:val="24"/>
                <w:szCs w:val="20"/>
              </w:rPr>
            </w:pPr>
            <w:r w:rsidRPr="00501B01">
              <w:rPr>
                <w:rFonts w:ascii="宋体" w:hAnsi="宋体" w:hint="eastAsia"/>
                <w:b/>
                <w:bCs/>
                <w:sz w:val="24"/>
              </w:rPr>
              <w:t>参加本单位工作时间</w:t>
            </w:r>
          </w:p>
        </w:tc>
        <w:tc>
          <w:tcPr>
            <w:tcW w:w="2126" w:type="dxa"/>
            <w:tcBorders>
              <w:top w:val="single" w:sz="4" w:space="0" w:color="auto"/>
              <w:left w:val="single" w:sz="4" w:space="0" w:color="auto"/>
              <w:bottom w:val="single" w:sz="4" w:space="0" w:color="auto"/>
              <w:right w:val="single" w:sz="4" w:space="0" w:color="auto"/>
            </w:tcBorders>
            <w:vAlign w:val="center"/>
          </w:tcPr>
          <w:p w:rsidR="006509F7" w:rsidRPr="00501B01" w:rsidRDefault="00DD1E27" w:rsidP="00FD5D31">
            <w:pPr>
              <w:snapToGrid w:val="0"/>
              <w:spacing w:beforeLines="50" w:after="50" w:line="360" w:lineRule="auto"/>
              <w:jc w:val="center"/>
              <w:rPr>
                <w:rFonts w:ascii="宋体" w:hAnsi="宋体"/>
                <w:b/>
                <w:bCs/>
                <w:sz w:val="24"/>
                <w:szCs w:val="20"/>
              </w:rPr>
            </w:pPr>
            <w:r w:rsidRPr="00501B01">
              <w:rPr>
                <w:rFonts w:ascii="宋体" w:hAnsi="宋体" w:hint="eastAsia"/>
                <w:b/>
                <w:sz w:val="24"/>
              </w:rPr>
              <w:t>劳动合同编号</w:t>
            </w:r>
          </w:p>
        </w:tc>
      </w:tr>
      <w:tr w:rsidR="00DD1E27" w:rsidRPr="00501B01" w:rsidTr="00452A0B">
        <w:tc>
          <w:tcPr>
            <w:tcW w:w="461" w:type="dxa"/>
            <w:tcBorders>
              <w:top w:val="single" w:sz="4" w:space="0" w:color="auto"/>
              <w:left w:val="single" w:sz="4" w:space="0" w:color="auto"/>
              <w:bottom w:val="single" w:sz="4" w:space="0" w:color="auto"/>
              <w:right w:val="single" w:sz="4" w:space="0" w:color="auto"/>
            </w:tcBorders>
          </w:tcPr>
          <w:p w:rsidR="00DD1E27" w:rsidRPr="00501B01" w:rsidRDefault="00DD1E27" w:rsidP="00FD5D31">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6509F7" w:rsidRPr="00501B01" w:rsidRDefault="006509F7" w:rsidP="00FD5D31">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6509F7" w:rsidRPr="00501B01" w:rsidRDefault="006509F7" w:rsidP="00FD5D31">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6509F7" w:rsidRPr="00501B01" w:rsidRDefault="006509F7" w:rsidP="00FD5D31">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6509F7" w:rsidRPr="00501B01" w:rsidRDefault="006509F7" w:rsidP="00FD5D31">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6509F7" w:rsidRPr="00501B01" w:rsidRDefault="006509F7" w:rsidP="00FD5D31">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6509F7" w:rsidRPr="00501B01" w:rsidRDefault="006509F7" w:rsidP="00FD5D31">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6509F7" w:rsidRPr="00501B01" w:rsidRDefault="006509F7" w:rsidP="00FD5D31">
            <w:pPr>
              <w:snapToGrid w:val="0"/>
              <w:spacing w:beforeLines="50" w:after="50" w:line="360" w:lineRule="auto"/>
              <w:rPr>
                <w:rFonts w:ascii="宋体" w:hAnsi="宋体"/>
                <w:b/>
                <w:kern w:val="44"/>
                <w:sz w:val="24"/>
                <w:szCs w:val="20"/>
              </w:rPr>
            </w:pPr>
          </w:p>
        </w:tc>
      </w:tr>
      <w:tr w:rsidR="00DD1E27" w:rsidRPr="00501B01" w:rsidTr="00452A0B">
        <w:tc>
          <w:tcPr>
            <w:tcW w:w="461" w:type="dxa"/>
            <w:tcBorders>
              <w:top w:val="single" w:sz="4" w:space="0" w:color="auto"/>
              <w:left w:val="single" w:sz="4" w:space="0" w:color="auto"/>
              <w:bottom w:val="single" w:sz="4" w:space="0" w:color="auto"/>
              <w:right w:val="single" w:sz="4" w:space="0" w:color="auto"/>
            </w:tcBorders>
          </w:tcPr>
          <w:p w:rsidR="00DD1E27" w:rsidRPr="00501B01" w:rsidRDefault="00DD1E27" w:rsidP="00FD5D31">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6509F7" w:rsidRPr="00501B01" w:rsidRDefault="006509F7" w:rsidP="00FD5D31">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6509F7" w:rsidRPr="00501B01" w:rsidRDefault="006509F7" w:rsidP="00FD5D31">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6509F7" w:rsidRPr="00501B01" w:rsidRDefault="006509F7" w:rsidP="00FD5D31">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6509F7" w:rsidRPr="00501B01" w:rsidRDefault="006509F7" w:rsidP="00FD5D31">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6509F7" w:rsidRPr="00501B01" w:rsidRDefault="006509F7" w:rsidP="00FD5D31">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6509F7" w:rsidRPr="00501B01" w:rsidRDefault="006509F7" w:rsidP="00FD5D31">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6509F7" w:rsidRPr="00501B01" w:rsidRDefault="006509F7" w:rsidP="00FD5D31">
            <w:pPr>
              <w:snapToGrid w:val="0"/>
              <w:spacing w:beforeLines="50" w:after="50" w:line="360" w:lineRule="auto"/>
              <w:rPr>
                <w:rFonts w:ascii="宋体" w:hAnsi="宋体"/>
                <w:b/>
                <w:kern w:val="44"/>
                <w:sz w:val="24"/>
                <w:szCs w:val="20"/>
              </w:rPr>
            </w:pPr>
          </w:p>
        </w:tc>
      </w:tr>
      <w:tr w:rsidR="00DD1E27" w:rsidRPr="00501B01" w:rsidTr="00452A0B">
        <w:tc>
          <w:tcPr>
            <w:tcW w:w="461" w:type="dxa"/>
            <w:tcBorders>
              <w:top w:val="single" w:sz="4" w:space="0" w:color="auto"/>
              <w:left w:val="single" w:sz="4" w:space="0" w:color="auto"/>
              <w:bottom w:val="single" w:sz="4" w:space="0" w:color="auto"/>
              <w:right w:val="single" w:sz="4" w:space="0" w:color="auto"/>
            </w:tcBorders>
          </w:tcPr>
          <w:p w:rsidR="00DD1E27" w:rsidRPr="00501B01" w:rsidRDefault="00DD1E27" w:rsidP="00FD5D31">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6509F7" w:rsidRPr="00501B01" w:rsidRDefault="006509F7" w:rsidP="00FD5D31">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6509F7" w:rsidRPr="00501B01" w:rsidRDefault="006509F7" w:rsidP="00FD5D31">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6509F7" w:rsidRPr="00501B01" w:rsidRDefault="006509F7" w:rsidP="00FD5D31">
            <w:pPr>
              <w:pStyle w:val="19"/>
              <w:snapToGrid w:val="0"/>
              <w:spacing w:beforeLines="50" w:after="50" w:line="360" w:lineRule="auto"/>
              <w:ind w:left="5250"/>
              <w:rPr>
                <w:rFonts w:ascii="宋体" w:eastAsia="宋体" w:hAnsi="宋体"/>
                <w:b/>
                <w:kern w:val="44"/>
              </w:rPr>
            </w:pPr>
          </w:p>
        </w:tc>
        <w:tc>
          <w:tcPr>
            <w:tcW w:w="1276" w:type="dxa"/>
            <w:tcBorders>
              <w:top w:val="single" w:sz="4" w:space="0" w:color="auto"/>
              <w:left w:val="single" w:sz="4" w:space="0" w:color="auto"/>
              <w:bottom w:val="single" w:sz="4" w:space="0" w:color="auto"/>
              <w:right w:val="single" w:sz="4" w:space="0" w:color="auto"/>
            </w:tcBorders>
          </w:tcPr>
          <w:p w:rsidR="006509F7" w:rsidRPr="00501B01" w:rsidRDefault="006509F7" w:rsidP="00FD5D31">
            <w:pPr>
              <w:pStyle w:val="19"/>
              <w:snapToGrid w:val="0"/>
              <w:spacing w:beforeLines="50" w:after="50" w:line="360" w:lineRule="auto"/>
              <w:ind w:left="5250"/>
              <w:rPr>
                <w:rFonts w:ascii="宋体" w:eastAsia="宋体" w:hAnsi="宋体"/>
                <w:b/>
                <w:kern w:val="44"/>
              </w:rPr>
            </w:pPr>
          </w:p>
        </w:tc>
        <w:tc>
          <w:tcPr>
            <w:tcW w:w="1275" w:type="dxa"/>
            <w:tcBorders>
              <w:top w:val="single" w:sz="4" w:space="0" w:color="auto"/>
              <w:left w:val="single" w:sz="4" w:space="0" w:color="auto"/>
              <w:bottom w:val="single" w:sz="4" w:space="0" w:color="auto"/>
              <w:right w:val="single" w:sz="4" w:space="0" w:color="auto"/>
            </w:tcBorders>
          </w:tcPr>
          <w:p w:rsidR="00DD1E27" w:rsidRPr="00501B01" w:rsidRDefault="00DD1E27" w:rsidP="00452A0B">
            <w:pPr>
              <w:pStyle w:val="19"/>
              <w:spacing w:line="360" w:lineRule="auto"/>
              <w:ind w:left="5250"/>
              <w:rPr>
                <w:rFonts w:ascii="宋体" w:eastAsia="宋体" w:hAnsi="宋体"/>
              </w:rPr>
            </w:pPr>
          </w:p>
        </w:tc>
        <w:tc>
          <w:tcPr>
            <w:tcW w:w="1418" w:type="dxa"/>
            <w:tcBorders>
              <w:top w:val="single" w:sz="4" w:space="0" w:color="auto"/>
              <w:left w:val="single" w:sz="4" w:space="0" w:color="auto"/>
              <w:bottom w:val="single" w:sz="4" w:space="0" w:color="auto"/>
              <w:right w:val="single" w:sz="4" w:space="0" w:color="auto"/>
            </w:tcBorders>
          </w:tcPr>
          <w:p w:rsidR="00DD1E27" w:rsidRPr="00501B01" w:rsidRDefault="00DD1E27" w:rsidP="00FD5D31">
            <w:pPr>
              <w:snapToGrid w:val="0"/>
              <w:spacing w:beforeLines="50" w:after="50" w:line="360" w:lineRule="auto"/>
              <w:rPr>
                <w:rFonts w:ascii="宋体" w:hAnsi="宋体"/>
                <w:sz w:val="24"/>
                <w:szCs w:val="20"/>
              </w:rPr>
            </w:pPr>
          </w:p>
        </w:tc>
        <w:tc>
          <w:tcPr>
            <w:tcW w:w="2126" w:type="dxa"/>
            <w:tcBorders>
              <w:top w:val="single" w:sz="4" w:space="0" w:color="auto"/>
              <w:left w:val="single" w:sz="4" w:space="0" w:color="auto"/>
              <w:bottom w:val="single" w:sz="4" w:space="0" w:color="auto"/>
              <w:right w:val="single" w:sz="4" w:space="0" w:color="auto"/>
            </w:tcBorders>
          </w:tcPr>
          <w:p w:rsidR="006509F7" w:rsidRPr="00501B01" w:rsidRDefault="006509F7" w:rsidP="00FD5D31">
            <w:pPr>
              <w:snapToGrid w:val="0"/>
              <w:spacing w:beforeLines="50" w:after="50" w:line="360" w:lineRule="auto"/>
              <w:rPr>
                <w:rFonts w:ascii="宋体" w:hAnsi="宋体"/>
                <w:b/>
                <w:kern w:val="44"/>
                <w:sz w:val="24"/>
                <w:szCs w:val="20"/>
              </w:rPr>
            </w:pPr>
          </w:p>
        </w:tc>
      </w:tr>
      <w:tr w:rsidR="00DD1E27" w:rsidRPr="00501B01" w:rsidTr="00452A0B">
        <w:tc>
          <w:tcPr>
            <w:tcW w:w="461" w:type="dxa"/>
            <w:tcBorders>
              <w:top w:val="single" w:sz="4" w:space="0" w:color="auto"/>
              <w:left w:val="single" w:sz="4" w:space="0" w:color="auto"/>
              <w:bottom w:val="single" w:sz="4" w:space="0" w:color="auto"/>
              <w:right w:val="single" w:sz="4" w:space="0" w:color="auto"/>
            </w:tcBorders>
          </w:tcPr>
          <w:p w:rsidR="00DD1E27" w:rsidRPr="00501B01" w:rsidRDefault="00DD1E27" w:rsidP="00FD5D31">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6509F7" w:rsidRPr="00501B01" w:rsidRDefault="006509F7" w:rsidP="00FD5D31">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6509F7" w:rsidRPr="00501B01" w:rsidRDefault="006509F7" w:rsidP="00FD5D31">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6509F7" w:rsidRPr="00501B01" w:rsidRDefault="006509F7" w:rsidP="00FD5D31">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6509F7" w:rsidRPr="00501B01" w:rsidRDefault="006509F7" w:rsidP="00FD5D31">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6509F7" w:rsidRPr="00501B01" w:rsidRDefault="006509F7" w:rsidP="00FD5D31">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6509F7" w:rsidRPr="00501B01" w:rsidRDefault="006509F7" w:rsidP="00FD5D31">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6509F7" w:rsidRPr="00501B01" w:rsidRDefault="006509F7" w:rsidP="00FD5D31">
            <w:pPr>
              <w:snapToGrid w:val="0"/>
              <w:spacing w:beforeLines="50" w:after="50" w:line="360" w:lineRule="auto"/>
              <w:rPr>
                <w:rFonts w:ascii="宋体" w:hAnsi="宋体"/>
                <w:b/>
                <w:kern w:val="44"/>
                <w:sz w:val="24"/>
                <w:szCs w:val="20"/>
              </w:rPr>
            </w:pPr>
          </w:p>
        </w:tc>
      </w:tr>
      <w:tr w:rsidR="00DD1E27" w:rsidRPr="00501B01" w:rsidTr="00452A0B">
        <w:tc>
          <w:tcPr>
            <w:tcW w:w="461" w:type="dxa"/>
            <w:tcBorders>
              <w:top w:val="single" w:sz="4" w:space="0" w:color="auto"/>
              <w:left w:val="single" w:sz="4" w:space="0" w:color="auto"/>
              <w:bottom w:val="single" w:sz="4" w:space="0" w:color="auto"/>
              <w:right w:val="single" w:sz="4" w:space="0" w:color="auto"/>
            </w:tcBorders>
          </w:tcPr>
          <w:p w:rsidR="00DD1E27" w:rsidRPr="00501B01" w:rsidRDefault="00DD1E27" w:rsidP="00FD5D31">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6509F7" w:rsidRPr="00501B01" w:rsidRDefault="006509F7" w:rsidP="00FD5D31">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6509F7" w:rsidRPr="00501B01" w:rsidRDefault="006509F7" w:rsidP="00FD5D31">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6509F7" w:rsidRPr="00501B01" w:rsidRDefault="006509F7" w:rsidP="00FD5D31">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6509F7" w:rsidRPr="00501B01" w:rsidRDefault="006509F7" w:rsidP="00FD5D31">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6509F7" w:rsidRPr="00501B01" w:rsidRDefault="006509F7" w:rsidP="00FD5D31">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6509F7" w:rsidRPr="00501B01" w:rsidRDefault="006509F7" w:rsidP="00FD5D31">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6509F7" w:rsidRPr="00501B01" w:rsidRDefault="006509F7" w:rsidP="00FD5D31">
            <w:pPr>
              <w:snapToGrid w:val="0"/>
              <w:spacing w:beforeLines="50" w:after="50" w:line="360" w:lineRule="auto"/>
              <w:rPr>
                <w:rFonts w:ascii="宋体" w:hAnsi="宋体"/>
                <w:b/>
                <w:kern w:val="44"/>
                <w:sz w:val="24"/>
                <w:szCs w:val="20"/>
              </w:rPr>
            </w:pPr>
          </w:p>
        </w:tc>
      </w:tr>
    </w:tbl>
    <w:p w:rsidR="00DD1E27" w:rsidRPr="00501B01" w:rsidRDefault="00DD1E27" w:rsidP="00DD1E27">
      <w:pPr>
        <w:spacing w:line="360" w:lineRule="auto"/>
        <w:rPr>
          <w:rFonts w:ascii="宋体" w:hAnsi="宋体"/>
          <w:b/>
          <w:szCs w:val="21"/>
        </w:rPr>
      </w:pPr>
      <w:r w:rsidRPr="00501B01">
        <w:rPr>
          <w:rFonts w:ascii="宋体" w:hAnsi="宋体" w:hint="eastAsia"/>
          <w:b/>
          <w:szCs w:val="21"/>
        </w:rPr>
        <w:t>要求：</w:t>
      </w:r>
    </w:p>
    <w:p w:rsidR="00DD1E27" w:rsidRPr="00501B01" w:rsidRDefault="00DD1E27" w:rsidP="00DD1E27">
      <w:pPr>
        <w:spacing w:line="360" w:lineRule="auto"/>
        <w:ind w:left="437"/>
        <w:rPr>
          <w:rFonts w:ascii="宋体" w:hAnsi="宋体"/>
          <w:szCs w:val="21"/>
        </w:rPr>
      </w:pPr>
      <w:r w:rsidRPr="00501B01">
        <w:rPr>
          <w:rFonts w:ascii="宋体" w:hAnsi="宋体" w:hint="eastAsia"/>
          <w:b/>
          <w:szCs w:val="21"/>
        </w:rPr>
        <w:t>1.</w:t>
      </w:r>
      <w:r w:rsidRPr="00501B01">
        <w:rPr>
          <w:rFonts w:ascii="宋体" w:hAnsi="宋体" w:hint="eastAsia"/>
          <w:szCs w:val="21"/>
        </w:rPr>
        <w:t>在填写时，如本表格不适合供应商的实际情况，可根据本表格式</w:t>
      </w:r>
      <w:proofErr w:type="gramStart"/>
      <w:r w:rsidRPr="00501B01">
        <w:rPr>
          <w:rFonts w:ascii="宋体" w:hAnsi="宋体" w:hint="eastAsia"/>
          <w:szCs w:val="21"/>
        </w:rPr>
        <w:t>自行划表填写</w:t>
      </w:r>
      <w:proofErr w:type="gramEnd"/>
      <w:r w:rsidRPr="00501B01">
        <w:rPr>
          <w:rFonts w:ascii="宋体" w:hAnsi="宋体" w:hint="eastAsia"/>
          <w:szCs w:val="21"/>
        </w:rPr>
        <w:t>。</w:t>
      </w:r>
    </w:p>
    <w:p w:rsidR="00832D75" w:rsidRPr="00501B01" w:rsidRDefault="00097DE2" w:rsidP="00832D75">
      <w:pPr>
        <w:pStyle w:val="300"/>
        <w:spacing w:line="360" w:lineRule="auto"/>
        <w:ind w:left="485" w:hangingChars="202" w:hanging="485"/>
        <w:rPr>
          <w:rFonts w:ascii="宋体" w:hAnsi="宋体"/>
          <w:szCs w:val="21"/>
        </w:rPr>
      </w:pPr>
      <w:bookmarkStart w:id="19" w:name="_Hlk77860659"/>
      <w:r w:rsidRPr="00501B01">
        <w:rPr>
          <w:rFonts w:ascii="宋体" w:hAnsi="宋体" w:hint="eastAsia"/>
          <w:sz w:val="24"/>
          <w:szCs w:val="20"/>
        </w:rPr>
        <w:t xml:space="preserve">    2</w:t>
      </w:r>
      <w:r w:rsidR="004C6361" w:rsidRPr="00501B01">
        <w:rPr>
          <w:rFonts w:ascii="宋体" w:hAnsi="宋体" w:hint="eastAsia"/>
          <w:sz w:val="24"/>
          <w:szCs w:val="20"/>
        </w:rPr>
        <w:t>、</w:t>
      </w:r>
      <w:r w:rsidR="004C6361" w:rsidRPr="00501B01">
        <w:rPr>
          <w:rFonts w:ascii="宋体" w:hAnsi="宋体" w:hint="eastAsia"/>
          <w:szCs w:val="21"/>
        </w:rPr>
        <w:t>出具上述人员</w:t>
      </w:r>
      <w:proofErr w:type="gramStart"/>
      <w:r w:rsidR="004C6361" w:rsidRPr="00501B01">
        <w:rPr>
          <w:rFonts w:ascii="宋体" w:hAnsi="宋体" w:hint="eastAsia"/>
          <w:szCs w:val="21"/>
        </w:rPr>
        <w:t>社保证明</w:t>
      </w:r>
      <w:proofErr w:type="gramEnd"/>
      <w:r w:rsidR="004C6361" w:rsidRPr="00501B01">
        <w:rPr>
          <w:rFonts w:ascii="宋体" w:hAnsi="宋体" w:hint="eastAsia"/>
          <w:szCs w:val="21"/>
        </w:rPr>
        <w:t>，按评标办法</w:t>
      </w:r>
      <w:r w:rsidR="004C6361" w:rsidRPr="00501B01">
        <w:rPr>
          <w:rFonts w:ascii="宋体" w:hAnsi="宋体"/>
          <w:szCs w:val="21"/>
        </w:rPr>
        <w:t>要求</w:t>
      </w:r>
      <w:r w:rsidRPr="00501B01">
        <w:rPr>
          <w:rFonts w:ascii="宋体" w:hAnsi="宋体"/>
          <w:szCs w:val="21"/>
        </w:rPr>
        <w:t>提供</w:t>
      </w:r>
      <w:r w:rsidRPr="00501B01">
        <w:rPr>
          <w:rFonts w:ascii="宋体" w:hAnsi="宋体" w:hint="eastAsia"/>
          <w:szCs w:val="21"/>
        </w:rPr>
        <w:t>。</w:t>
      </w:r>
      <w:r w:rsidR="00832D75" w:rsidRPr="00501B01">
        <w:rPr>
          <w:rFonts w:ascii="宋体" w:hAnsi="宋体" w:hint="eastAsia"/>
          <w:szCs w:val="21"/>
        </w:rPr>
        <w:t>专业技术资格证书应提供扫描件。</w:t>
      </w:r>
    </w:p>
    <w:p w:rsidR="00DD1E27" w:rsidRPr="00501B01" w:rsidRDefault="00DD1E27" w:rsidP="00FD5D31">
      <w:pPr>
        <w:snapToGrid w:val="0"/>
        <w:spacing w:before="50" w:afterLines="50" w:line="360" w:lineRule="auto"/>
        <w:jc w:val="left"/>
        <w:rPr>
          <w:rFonts w:ascii="宋体" w:hAnsi="宋体"/>
          <w:sz w:val="24"/>
          <w:szCs w:val="20"/>
        </w:rPr>
      </w:pPr>
    </w:p>
    <w:p w:rsidR="00DD1E27" w:rsidRPr="00501B01" w:rsidRDefault="00DD1E27" w:rsidP="00DD1E27">
      <w:pPr>
        <w:spacing w:line="360" w:lineRule="auto"/>
        <w:ind w:left="420"/>
        <w:rPr>
          <w:rFonts w:ascii="宋体" w:hAnsi="宋体"/>
          <w:sz w:val="24"/>
          <w:u w:val="single"/>
        </w:rPr>
      </w:pPr>
      <w:r w:rsidRPr="00501B01">
        <w:rPr>
          <w:rFonts w:ascii="宋体" w:hAnsi="宋体" w:hint="eastAsia"/>
          <w:sz w:val="24"/>
        </w:rPr>
        <w:t>磋商供应商名称（公章）：</w:t>
      </w:r>
      <w:r w:rsidRPr="00501B01">
        <w:rPr>
          <w:rFonts w:ascii="宋体" w:hAnsi="宋体" w:hint="eastAsia"/>
          <w:sz w:val="24"/>
          <w:u w:val="single"/>
        </w:rPr>
        <w:t xml:space="preserve">                      </w:t>
      </w:r>
      <w:r w:rsidRPr="00501B01">
        <w:rPr>
          <w:rFonts w:ascii="宋体" w:hAnsi="宋体" w:hint="eastAsia"/>
          <w:sz w:val="24"/>
        </w:rPr>
        <w:t xml:space="preserve"> </w:t>
      </w:r>
    </w:p>
    <w:p w:rsidR="00DD1E27" w:rsidRPr="00501B01" w:rsidRDefault="00DD1E27" w:rsidP="00DD1E27">
      <w:pPr>
        <w:spacing w:line="360" w:lineRule="auto"/>
        <w:ind w:firstLine="435"/>
        <w:rPr>
          <w:rFonts w:ascii="宋体" w:hAnsi="宋体"/>
          <w:sz w:val="24"/>
        </w:rPr>
      </w:pPr>
      <w:r w:rsidRPr="00501B01">
        <w:rPr>
          <w:rFonts w:ascii="宋体" w:hAnsi="宋体" w:hint="eastAsia"/>
          <w:sz w:val="24"/>
        </w:rPr>
        <w:t>磋商供应商代表签章或签字：</w:t>
      </w:r>
      <w:r w:rsidRPr="00501B01">
        <w:rPr>
          <w:rFonts w:ascii="宋体" w:hAnsi="宋体" w:hint="eastAsia"/>
          <w:sz w:val="24"/>
          <w:u w:val="single"/>
        </w:rPr>
        <w:t xml:space="preserve">                          </w:t>
      </w:r>
    </w:p>
    <w:p w:rsidR="00DD1E27" w:rsidRPr="00501B01" w:rsidRDefault="00DD1E27" w:rsidP="00DD1E27">
      <w:pPr>
        <w:spacing w:line="360" w:lineRule="auto"/>
        <w:ind w:firstLine="435"/>
        <w:rPr>
          <w:rFonts w:ascii="宋体" w:hAnsi="宋体"/>
          <w:sz w:val="24"/>
        </w:rPr>
      </w:pPr>
      <w:r w:rsidRPr="00501B01">
        <w:rPr>
          <w:rFonts w:ascii="宋体" w:hAnsi="宋体" w:hint="eastAsia"/>
          <w:sz w:val="24"/>
        </w:rPr>
        <w:t xml:space="preserve">职        </w:t>
      </w:r>
      <w:proofErr w:type="gramStart"/>
      <w:r w:rsidRPr="00501B01">
        <w:rPr>
          <w:rFonts w:ascii="宋体" w:hAnsi="宋体" w:hint="eastAsia"/>
          <w:sz w:val="24"/>
        </w:rPr>
        <w:t>务</w:t>
      </w:r>
      <w:proofErr w:type="gramEnd"/>
      <w:r w:rsidRPr="00501B01">
        <w:rPr>
          <w:rFonts w:ascii="宋体" w:hAnsi="宋体" w:hint="eastAsia"/>
          <w:sz w:val="24"/>
        </w:rPr>
        <w:t>：</w:t>
      </w:r>
      <w:r w:rsidRPr="00501B01">
        <w:rPr>
          <w:rFonts w:ascii="宋体" w:hAnsi="宋体" w:hint="eastAsia"/>
          <w:sz w:val="24"/>
          <w:u w:val="single"/>
        </w:rPr>
        <w:t xml:space="preserve">                            </w:t>
      </w:r>
    </w:p>
    <w:p w:rsidR="00DD1E27" w:rsidRPr="00501B01" w:rsidRDefault="00DD1E27" w:rsidP="00DD1E27">
      <w:pPr>
        <w:spacing w:line="360" w:lineRule="auto"/>
        <w:ind w:firstLine="435"/>
        <w:rPr>
          <w:rFonts w:ascii="宋体" w:hAnsi="宋体"/>
          <w:b/>
          <w:sz w:val="28"/>
        </w:rPr>
      </w:pPr>
      <w:r w:rsidRPr="00501B01">
        <w:rPr>
          <w:rFonts w:ascii="宋体" w:hAnsi="宋体" w:hint="eastAsia"/>
          <w:sz w:val="24"/>
        </w:rPr>
        <w:t>日        期：</w:t>
      </w:r>
      <w:r w:rsidRPr="00501B01">
        <w:rPr>
          <w:rFonts w:ascii="宋体" w:hAnsi="宋体" w:hint="eastAsia"/>
          <w:sz w:val="24"/>
          <w:u w:val="single"/>
        </w:rPr>
        <w:t xml:space="preserve">                            </w:t>
      </w:r>
    </w:p>
    <w:bookmarkEnd w:id="19"/>
    <w:p w:rsidR="00DD1E27" w:rsidRPr="00501B01" w:rsidRDefault="00DD1E27" w:rsidP="00DD1E27">
      <w:pPr>
        <w:snapToGrid w:val="0"/>
        <w:spacing w:before="50" w:after="50" w:line="360" w:lineRule="auto"/>
        <w:rPr>
          <w:rFonts w:ascii="宋体" w:hAnsi="宋体"/>
          <w:b/>
          <w:sz w:val="28"/>
        </w:rPr>
        <w:sectPr w:rsidR="00DD1E27" w:rsidRPr="00501B01">
          <w:pgSz w:w="11906" w:h="16838"/>
          <w:pgMar w:top="1440" w:right="1800" w:bottom="1440" w:left="1800" w:header="851" w:footer="992" w:gutter="0"/>
          <w:cols w:space="720"/>
          <w:docGrid w:type="lines" w:linePitch="312"/>
        </w:sectPr>
      </w:pPr>
    </w:p>
    <w:p w:rsidR="00DD1E27" w:rsidRPr="00501B01" w:rsidRDefault="00DD1E27" w:rsidP="00DD1E27">
      <w:pPr>
        <w:spacing w:line="360" w:lineRule="auto"/>
        <w:rPr>
          <w:rFonts w:ascii="宋体" w:hAnsi="宋体"/>
          <w:b/>
          <w:sz w:val="28"/>
        </w:rPr>
      </w:pPr>
      <w:r w:rsidRPr="00501B01">
        <w:rPr>
          <w:rFonts w:ascii="宋体" w:hAnsi="宋体" w:hint="eastAsia"/>
          <w:b/>
          <w:sz w:val="28"/>
        </w:rPr>
        <w:lastRenderedPageBreak/>
        <w:t>附件</w:t>
      </w:r>
      <w:r w:rsidR="00EF0074" w:rsidRPr="00501B01">
        <w:rPr>
          <w:rFonts w:ascii="宋体" w:hAnsi="宋体" w:hint="eastAsia"/>
          <w:b/>
          <w:sz w:val="28"/>
        </w:rPr>
        <w:t>11</w:t>
      </w:r>
      <w:r w:rsidRPr="00501B01">
        <w:rPr>
          <w:rFonts w:ascii="宋体" w:hAnsi="宋体" w:hint="eastAsia"/>
          <w:b/>
          <w:sz w:val="28"/>
        </w:rPr>
        <w:t>：</w:t>
      </w:r>
    </w:p>
    <w:p w:rsidR="00DD1E27" w:rsidRPr="00501B01" w:rsidRDefault="00DD1E27" w:rsidP="00DD1E27">
      <w:pPr>
        <w:pStyle w:val="16"/>
        <w:adjustRightInd w:val="0"/>
        <w:snapToGrid w:val="0"/>
        <w:spacing w:line="360" w:lineRule="auto"/>
        <w:jc w:val="center"/>
        <w:rPr>
          <w:rFonts w:ascii="宋体" w:eastAsia="宋体" w:hAnsi="宋体"/>
          <w:b/>
          <w:sz w:val="32"/>
          <w:szCs w:val="32"/>
        </w:rPr>
      </w:pPr>
      <w:r w:rsidRPr="00501B01">
        <w:rPr>
          <w:rFonts w:ascii="宋体" w:eastAsia="宋体" w:hAnsi="宋体" w:hint="eastAsia"/>
          <w:b/>
          <w:sz w:val="32"/>
          <w:szCs w:val="32"/>
        </w:rPr>
        <w:t>商务及技术响应表</w:t>
      </w:r>
    </w:p>
    <w:p w:rsidR="00DD1E27" w:rsidRPr="00501B01" w:rsidRDefault="00DD1E27" w:rsidP="00DD1E27">
      <w:pPr>
        <w:pStyle w:val="16"/>
        <w:adjustRightInd w:val="0"/>
        <w:snapToGrid w:val="0"/>
        <w:spacing w:line="360" w:lineRule="auto"/>
        <w:jc w:val="left"/>
        <w:rPr>
          <w:rFonts w:ascii="宋体" w:eastAsia="宋体" w:hAnsi="宋体" w:cs="Tahoma"/>
          <w:b/>
          <w:sz w:val="24"/>
        </w:rPr>
      </w:pPr>
      <w:r w:rsidRPr="00501B01">
        <w:rPr>
          <w:rFonts w:ascii="宋体" w:eastAsia="宋体" w:hAnsi="宋体" w:hint="eastAsia"/>
          <w:b/>
          <w:bCs/>
          <w:sz w:val="24"/>
        </w:rPr>
        <w:t>项目名称及编号：</w:t>
      </w:r>
    </w:p>
    <w:tbl>
      <w:tblPr>
        <w:tblW w:w="9020" w:type="dxa"/>
        <w:tblLayout w:type="fixed"/>
        <w:tblLook w:val="0000"/>
      </w:tblPr>
      <w:tblGrid>
        <w:gridCol w:w="1558"/>
        <w:gridCol w:w="2799"/>
        <w:gridCol w:w="2837"/>
        <w:gridCol w:w="1826"/>
      </w:tblGrid>
      <w:tr w:rsidR="00BB64A9" w:rsidRPr="00501B01" w:rsidTr="00BB64A9">
        <w:trPr>
          <w:trHeight w:val="818"/>
        </w:trPr>
        <w:tc>
          <w:tcPr>
            <w:tcW w:w="1558" w:type="dxa"/>
            <w:tcBorders>
              <w:top w:val="single" w:sz="4" w:space="0" w:color="auto"/>
              <w:left w:val="single" w:sz="4" w:space="0" w:color="auto"/>
              <w:bottom w:val="single" w:sz="4" w:space="0" w:color="auto"/>
              <w:right w:val="single" w:sz="4" w:space="0" w:color="auto"/>
            </w:tcBorders>
            <w:vAlign w:val="center"/>
          </w:tcPr>
          <w:p w:rsidR="00BB64A9" w:rsidRPr="00501B01" w:rsidRDefault="00BB64A9" w:rsidP="00452A0B">
            <w:pPr>
              <w:pStyle w:val="16"/>
              <w:adjustRightInd w:val="0"/>
              <w:snapToGrid w:val="0"/>
              <w:spacing w:line="360" w:lineRule="auto"/>
              <w:jc w:val="center"/>
              <w:rPr>
                <w:rFonts w:ascii="宋体" w:eastAsia="宋体" w:hAnsi="宋体" w:cs="楷体_GB2312"/>
                <w:bCs/>
                <w:spacing w:val="10"/>
                <w:kern w:val="0"/>
                <w:sz w:val="24"/>
                <w:szCs w:val="22"/>
              </w:rPr>
            </w:pPr>
            <w:r w:rsidRPr="00501B01">
              <w:rPr>
                <w:rFonts w:ascii="宋体" w:eastAsia="宋体" w:hAnsi="宋体" w:cs="楷体_GB2312" w:hint="eastAsia"/>
                <w:bCs/>
                <w:spacing w:val="10"/>
                <w:kern w:val="0"/>
                <w:sz w:val="24"/>
                <w:szCs w:val="22"/>
              </w:rPr>
              <w:t>类别</w:t>
            </w:r>
          </w:p>
        </w:tc>
        <w:tc>
          <w:tcPr>
            <w:tcW w:w="2799" w:type="dxa"/>
            <w:tcBorders>
              <w:top w:val="single" w:sz="4" w:space="0" w:color="auto"/>
              <w:left w:val="single" w:sz="4" w:space="0" w:color="auto"/>
              <w:bottom w:val="single" w:sz="4" w:space="0" w:color="auto"/>
              <w:right w:val="single" w:sz="4" w:space="0" w:color="auto"/>
            </w:tcBorders>
            <w:vAlign w:val="center"/>
          </w:tcPr>
          <w:p w:rsidR="00BB64A9" w:rsidRPr="00501B01" w:rsidRDefault="00BB64A9" w:rsidP="00452A0B">
            <w:pPr>
              <w:pStyle w:val="16"/>
              <w:adjustRightInd w:val="0"/>
              <w:snapToGrid w:val="0"/>
              <w:spacing w:line="360" w:lineRule="auto"/>
              <w:jc w:val="center"/>
              <w:rPr>
                <w:rFonts w:ascii="宋体" w:eastAsia="宋体" w:hAnsi="宋体" w:cs="楷体_GB2312"/>
                <w:bCs/>
                <w:spacing w:val="10"/>
                <w:kern w:val="0"/>
                <w:sz w:val="24"/>
                <w:szCs w:val="22"/>
              </w:rPr>
            </w:pPr>
            <w:r w:rsidRPr="00501B01">
              <w:rPr>
                <w:rFonts w:ascii="宋体" w:eastAsia="宋体" w:hAnsi="宋体" w:cs="楷体_GB2312" w:hint="eastAsia"/>
                <w:bCs/>
                <w:spacing w:val="10"/>
                <w:kern w:val="0"/>
                <w:sz w:val="24"/>
                <w:szCs w:val="22"/>
              </w:rPr>
              <w:t>磋商文件技术（或</w:t>
            </w:r>
            <w:r w:rsidRPr="00501B01">
              <w:rPr>
                <w:rFonts w:ascii="宋体" w:eastAsia="宋体" w:hAnsi="宋体" w:cs="楷体_GB2312"/>
                <w:bCs/>
                <w:spacing w:val="10"/>
                <w:kern w:val="0"/>
                <w:sz w:val="24"/>
                <w:szCs w:val="22"/>
              </w:rPr>
              <w:t>商务</w:t>
            </w:r>
            <w:r w:rsidRPr="00501B01">
              <w:rPr>
                <w:rFonts w:ascii="宋体" w:eastAsia="宋体" w:hAnsi="宋体" w:cs="楷体_GB2312" w:hint="eastAsia"/>
                <w:bCs/>
                <w:spacing w:val="10"/>
                <w:kern w:val="0"/>
                <w:sz w:val="24"/>
                <w:szCs w:val="22"/>
              </w:rPr>
              <w:t>）要求</w:t>
            </w:r>
          </w:p>
        </w:tc>
        <w:tc>
          <w:tcPr>
            <w:tcW w:w="2837" w:type="dxa"/>
            <w:tcBorders>
              <w:top w:val="single" w:sz="4" w:space="0" w:color="auto"/>
              <w:left w:val="single" w:sz="4" w:space="0" w:color="auto"/>
              <w:bottom w:val="single" w:sz="4" w:space="0" w:color="auto"/>
              <w:right w:val="single" w:sz="4" w:space="0" w:color="auto"/>
            </w:tcBorders>
            <w:vAlign w:val="center"/>
          </w:tcPr>
          <w:p w:rsidR="00BB64A9" w:rsidRPr="00501B01" w:rsidRDefault="00BB64A9" w:rsidP="00452A0B">
            <w:pPr>
              <w:pStyle w:val="16"/>
              <w:adjustRightInd w:val="0"/>
              <w:snapToGrid w:val="0"/>
              <w:spacing w:line="360" w:lineRule="auto"/>
              <w:jc w:val="center"/>
              <w:rPr>
                <w:rFonts w:ascii="宋体" w:eastAsia="宋体" w:hAnsi="宋体" w:cs="楷体_GB2312"/>
                <w:bCs/>
                <w:spacing w:val="10"/>
                <w:kern w:val="0"/>
                <w:sz w:val="24"/>
                <w:szCs w:val="22"/>
              </w:rPr>
            </w:pPr>
            <w:r w:rsidRPr="00501B01">
              <w:rPr>
                <w:rFonts w:ascii="宋体" w:eastAsia="宋体" w:hAnsi="宋体" w:cs="楷体_GB2312" w:hint="eastAsia"/>
                <w:bCs/>
                <w:spacing w:val="10"/>
                <w:kern w:val="0"/>
                <w:sz w:val="24"/>
                <w:szCs w:val="22"/>
              </w:rPr>
              <w:t>磋商响应文件技术（或</w:t>
            </w:r>
            <w:r w:rsidRPr="00501B01">
              <w:rPr>
                <w:rFonts w:ascii="宋体" w:eastAsia="宋体" w:hAnsi="宋体" w:cs="楷体_GB2312"/>
                <w:bCs/>
                <w:spacing w:val="10"/>
                <w:kern w:val="0"/>
                <w:sz w:val="24"/>
                <w:szCs w:val="22"/>
              </w:rPr>
              <w:t>商务</w:t>
            </w:r>
            <w:r w:rsidRPr="00501B01">
              <w:rPr>
                <w:rFonts w:ascii="宋体" w:eastAsia="宋体" w:hAnsi="宋体" w:cs="楷体_GB2312" w:hint="eastAsia"/>
                <w:bCs/>
                <w:spacing w:val="10"/>
                <w:kern w:val="0"/>
                <w:sz w:val="24"/>
                <w:szCs w:val="22"/>
              </w:rPr>
              <w:t>）响应</w:t>
            </w:r>
          </w:p>
        </w:tc>
        <w:tc>
          <w:tcPr>
            <w:tcW w:w="1826" w:type="dxa"/>
            <w:tcBorders>
              <w:top w:val="single" w:sz="4" w:space="0" w:color="auto"/>
              <w:left w:val="single" w:sz="4" w:space="0" w:color="auto"/>
              <w:bottom w:val="single" w:sz="4" w:space="0" w:color="auto"/>
              <w:right w:val="single" w:sz="4" w:space="0" w:color="auto"/>
            </w:tcBorders>
            <w:vAlign w:val="center"/>
          </w:tcPr>
          <w:p w:rsidR="00BB64A9" w:rsidRPr="00501B01" w:rsidRDefault="00BB64A9" w:rsidP="00452A0B">
            <w:pPr>
              <w:pStyle w:val="16"/>
              <w:adjustRightInd w:val="0"/>
              <w:snapToGrid w:val="0"/>
              <w:spacing w:line="360" w:lineRule="auto"/>
              <w:jc w:val="center"/>
              <w:rPr>
                <w:rFonts w:ascii="宋体" w:eastAsia="宋体" w:hAnsi="宋体" w:cs="楷体_GB2312"/>
                <w:bCs/>
                <w:spacing w:val="10"/>
                <w:kern w:val="0"/>
                <w:sz w:val="24"/>
                <w:szCs w:val="22"/>
              </w:rPr>
            </w:pPr>
            <w:r w:rsidRPr="00501B01">
              <w:rPr>
                <w:rFonts w:ascii="宋体" w:eastAsia="宋体" w:hAnsi="宋体" w:cs="楷体_GB2312" w:hint="eastAsia"/>
                <w:bCs/>
                <w:spacing w:val="10"/>
                <w:kern w:val="0"/>
                <w:sz w:val="24"/>
                <w:szCs w:val="22"/>
              </w:rPr>
              <w:t>偏离情况</w:t>
            </w:r>
          </w:p>
        </w:tc>
      </w:tr>
      <w:tr w:rsidR="00BB64A9" w:rsidRPr="00501B01" w:rsidTr="00BB64A9">
        <w:trPr>
          <w:trHeight w:val="106"/>
        </w:trPr>
        <w:tc>
          <w:tcPr>
            <w:tcW w:w="1558" w:type="dxa"/>
            <w:vMerge w:val="restart"/>
            <w:tcBorders>
              <w:top w:val="single" w:sz="4" w:space="0" w:color="auto"/>
              <w:left w:val="single" w:sz="4" w:space="0" w:color="auto"/>
              <w:right w:val="single" w:sz="4" w:space="0" w:color="auto"/>
            </w:tcBorders>
            <w:vAlign w:val="center"/>
          </w:tcPr>
          <w:p w:rsidR="00BB64A9" w:rsidRPr="00501B01" w:rsidRDefault="00BB64A9" w:rsidP="00452A0B">
            <w:pPr>
              <w:widowControl/>
              <w:jc w:val="center"/>
              <w:rPr>
                <w:rFonts w:ascii="宋体" w:hAnsi="宋体" w:cs="楷体_GB2312"/>
                <w:kern w:val="0"/>
                <w:sz w:val="22"/>
                <w:szCs w:val="22"/>
              </w:rPr>
            </w:pPr>
            <w:r w:rsidRPr="00501B01">
              <w:rPr>
                <w:rFonts w:ascii="宋体" w:hAnsi="宋体" w:cs="楷体_GB2312" w:hint="eastAsia"/>
                <w:kern w:val="0"/>
                <w:sz w:val="22"/>
                <w:szCs w:val="22"/>
              </w:rPr>
              <w:t>响应情况</w:t>
            </w:r>
          </w:p>
        </w:tc>
        <w:tc>
          <w:tcPr>
            <w:tcW w:w="2799" w:type="dxa"/>
            <w:tcBorders>
              <w:top w:val="single" w:sz="4" w:space="0" w:color="auto"/>
              <w:left w:val="single" w:sz="4" w:space="0" w:color="auto"/>
              <w:bottom w:val="single" w:sz="4" w:space="0" w:color="auto"/>
              <w:right w:val="single" w:sz="4" w:space="0" w:color="auto"/>
            </w:tcBorders>
          </w:tcPr>
          <w:p w:rsidR="00BB64A9" w:rsidRPr="00501B01" w:rsidRDefault="00BB64A9" w:rsidP="00452A0B">
            <w:pPr>
              <w:pStyle w:val="16"/>
              <w:adjustRightInd w:val="0"/>
              <w:snapToGrid w:val="0"/>
              <w:spacing w:line="360" w:lineRule="auto"/>
              <w:jc w:val="center"/>
              <w:rPr>
                <w:rFonts w:ascii="宋体" w:eastAsia="宋体" w:hAnsi="宋体"/>
                <w:spacing w:val="20"/>
                <w:sz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BB64A9" w:rsidRPr="00501B01" w:rsidRDefault="00BB64A9" w:rsidP="00452A0B">
            <w:pPr>
              <w:pStyle w:val="16"/>
              <w:adjustRightInd w:val="0"/>
              <w:snapToGrid w:val="0"/>
              <w:spacing w:line="360" w:lineRule="auto"/>
              <w:jc w:val="center"/>
              <w:rPr>
                <w:rFonts w:ascii="宋体" w:eastAsia="宋体" w:hAnsi="宋体"/>
                <w:spacing w:val="20"/>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BB64A9" w:rsidRPr="00501B01" w:rsidRDefault="00BB64A9" w:rsidP="00452A0B">
            <w:pPr>
              <w:pStyle w:val="16"/>
              <w:adjustRightInd w:val="0"/>
              <w:snapToGrid w:val="0"/>
              <w:spacing w:line="360" w:lineRule="auto"/>
              <w:jc w:val="center"/>
              <w:rPr>
                <w:rFonts w:ascii="宋体" w:eastAsia="宋体" w:hAnsi="宋体"/>
                <w:spacing w:val="20"/>
                <w:sz w:val="24"/>
              </w:rPr>
            </w:pPr>
          </w:p>
        </w:tc>
      </w:tr>
      <w:tr w:rsidR="00BB64A9" w:rsidRPr="00501B01" w:rsidTr="00BB64A9">
        <w:trPr>
          <w:trHeight w:val="491"/>
        </w:trPr>
        <w:tc>
          <w:tcPr>
            <w:tcW w:w="1558" w:type="dxa"/>
            <w:vMerge/>
            <w:tcBorders>
              <w:top w:val="single" w:sz="4" w:space="0" w:color="auto"/>
              <w:left w:val="single" w:sz="4" w:space="0" w:color="auto"/>
              <w:right w:val="single" w:sz="4" w:space="0" w:color="auto"/>
            </w:tcBorders>
            <w:vAlign w:val="center"/>
          </w:tcPr>
          <w:p w:rsidR="00BB64A9" w:rsidRPr="00501B01" w:rsidRDefault="00BB64A9" w:rsidP="00452A0B">
            <w:pPr>
              <w:widowControl/>
              <w:jc w:val="center"/>
              <w:rPr>
                <w:rFonts w:ascii="宋体" w:hAnsi="宋体" w:cs="楷体_GB2312"/>
                <w:kern w:val="0"/>
                <w:sz w:val="22"/>
                <w:szCs w:val="22"/>
              </w:rPr>
            </w:pPr>
          </w:p>
        </w:tc>
        <w:tc>
          <w:tcPr>
            <w:tcW w:w="2799" w:type="dxa"/>
            <w:tcBorders>
              <w:top w:val="single" w:sz="4" w:space="0" w:color="auto"/>
              <w:left w:val="single" w:sz="4" w:space="0" w:color="auto"/>
              <w:bottom w:val="single" w:sz="4" w:space="0" w:color="auto"/>
              <w:right w:val="single" w:sz="4" w:space="0" w:color="auto"/>
            </w:tcBorders>
          </w:tcPr>
          <w:p w:rsidR="00BB64A9" w:rsidRPr="00501B01" w:rsidRDefault="00BB64A9" w:rsidP="00452A0B">
            <w:pPr>
              <w:pStyle w:val="16"/>
              <w:adjustRightInd w:val="0"/>
              <w:snapToGrid w:val="0"/>
              <w:spacing w:line="360" w:lineRule="auto"/>
              <w:jc w:val="center"/>
              <w:rPr>
                <w:rFonts w:ascii="宋体" w:eastAsia="宋体" w:hAnsi="宋体"/>
                <w:spacing w:val="20"/>
                <w:sz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BB64A9" w:rsidRPr="00501B01" w:rsidRDefault="00BB64A9" w:rsidP="00452A0B">
            <w:pPr>
              <w:pStyle w:val="16"/>
              <w:adjustRightInd w:val="0"/>
              <w:snapToGrid w:val="0"/>
              <w:spacing w:line="360" w:lineRule="auto"/>
              <w:jc w:val="center"/>
              <w:rPr>
                <w:rFonts w:ascii="宋体" w:eastAsia="宋体" w:hAnsi="宋体"/>
                <w:spacing w:val="20"/>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BB64A9" w:rsidRPr="00501B01" w:rsidRDefault="00BB64A9" w:rsidP="00452A0B">
            <w:pPr>
              <w:pStyle w:val="16"/>
              <w:adjustRightInd w:val="0"/>
              <w:snapToGrid w:val="0"/>
              <w:spacing w:line="360" w:lineRule="auto"/>
              <w:jc w:val="center"/>
              <w:rPr>
                <w:rFonts w:ascii="宋体" w:eastAsia="宋体" w:hAnsi="宋体"/>
                <w:spacing w:val="20"/>
                <w:sz w:val="24"/>
              </w:rPr>
            </w:pPr>
          </w:p>
        </w:tc>
      </w:tr>
      <w:tr w:rsidR="00BB64A9" w:rsidRPr="00501B01" w:rsidTr="00BB64A9">
        <w:trPr>
          <w:trHeight w:val="141"/>
        </w:trPr>
        <w:tc>
          <w:tcPr>
            <w:tcW w:w="1558" w:type="dxa"/>
            <w:vMerge/>
            <w:tcBorders>
              <w:left w:val="single" w:sz="4" w:space="0" w:color="auto"/>
              <w:right w:val="single" w:sz="4" w:space="0" w:color="auto"/>
            </w:tcBorders>
            <w:vAlign w:val="center"/>
          </w:tcPr>
          <w:p w:rsidR="00BB64A9" w:rsidRPr="00501B01" w:rsidRDefault="00BB64A9" w:rsidP="00452A0B">
            <w:pPr>
              <w:widowControl/>
              <w:jc w:val="center"/>
              <w:rPr>
                <w:rFonts w:ascii="宋体" w:hAnsi="宋体" w:cs="楷体_GB2312"/>
                <w:kern w:val="0"/>
                <w:sz w:val="22"/>
                <w:szCs w:val="22"/>
              </w:rPr>
            </w:pPr>
          </w:p>
        </w:tc>
        <w:tc>
          <w:tcPr>
            <w:tcW w:w="2799" w:type="dxa"/>
            <w:tcBorders>
              <w:top w:val="single" w:sz="4" w:space="0" w:color="auto"/>
              <w:left w:val="single" w:sz="4" w:space="0" w:color="auto"/>
              <w:bottom w:val="single" w:sz="4" w:space="0" w:color="auto"/>
              <w:right w:val="single" w:sz="4" w:space="0" w:color="auto"/>
            </w:tcBorders>
          </w:tcPr>
          <w:p w:rsidR="00BB64A9" w:rsidRPr="00501B01" w:rsidRDefault="00BB64A9" w:rsidP="00452A0B">
            <w:pPr>
              <w:pStyle w:val="16"/>
              <w:adjustRightInd w:val="0"/>
              <w:snapToGrid w:val="0"/>
              <w:spacing w:line="360" w:lineRule="auto"/>
              <w:jc w:val="center"/>
              <w:rPr>
                <w:rFonts w:ascii="宋体" w:eastAsia="宋体" w:hAnsi="宋体"/>
                <w:spacing w:val="20"/>
                <w:sz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BB64A9" w:rsidRPr="00501B01" w:rsidRDefault="00BB64A9" w:rsidP="00452A0B">
            <w:pPr>
              <w:pStyle w:val="16"/>
              <w:adjustRightInd w:val="0"/>
              <w:snapToGrid w:val="0"/>
              <w:spacing w:line="360" w:lineRule="auto"/>
              <w:jc w:val="center"/>
              <w:rPr>
                <w:rFonts w:ascii="宋体" w:eastAsia="宋体" w:hAnsi="宋体"/>
                <w:spacing w:val="20"/>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BB64A9" w:rsidRPr="00501B01" w:rsidRDefault="00BB64A9" w:rsidP="00452A0B">
            <w:pPr>
              <w:pStyle w:val="16"/>
              <w:adjustRightInd w:val="0"/>
              <w:snapToGrid w:val="0"/>
              <w:spacing w:line="360" w:lineRule="auto"/>
              <w:jc w:val="center"/>
              <w:rPr>
                <w:rFonts w:ascii="宋体" w:eastAsia="宋体" w:hAnsi="宋体"/>
                <w:spacing w:val="20"/>
                <w:sz w:val="24"/>
              </w:rPr>
            </w:pPr>
          </w:p>
        </w:tc>
      </w:tr>
      <w:tr w:rsidR="00BB64A9" w:rsidRPr="00501B01" w:rsidTr="00BB64A9">
        <w:trPr>
          <w:trHeight w:val="457"/>
        </w:trPr>
        <w:tc>
          <w:tcPr>
            <w:tcW w:w="1558" w:type="dxa"/>
            <w:vMerge/>
            <w:tcBorders>
              <w:left w:val="single" w:sz="4" w:space="0" w:color="auto"/>
              <w:right w:val="single" w:sz="4" w:space="0" w:color="auto"/>
            </w:tcBorders>
            <w:vAlign w:val="center"/>
          </w:tcPr>
          <w:p w:rsidR="00BB64A9" w:rsidRPr="00501B01" w:rsidRDefault="00BB64A9" w:rsidP="00452A0B">
            <w:pPr>
              <w:widowControl/>
              <w:jc w:val="center"/>
              <w:rPr>
                <w:rFonts w:ascii="宋体" w:hAnsi="宋体" w:cs="楷体_GB2312"/>
                <w:kern w:val="0"/>
                <w:sz w:val="22"/>
                <w:szCs w:val="22"/>
              </w:rPr>
            </w:pPr>
          </w:p>
        </w:tc>
        <w:tc>
          <w:tcPr>
            <w:tcW w:w="2799" w:type="dxa"/>
            <w:tcBorders>
              <w:top w:val="single" w:sz="4" w:space="0" w:color="auto"/>
              <w:left w:val="single" w:sz="4" w:space="0" w:color="auto"/>
              <w:bottom w:val="single" w:sz="4" w:space="0" w:color="auto"/>
              <w:right w:val="single" w:sz="4" w:space="0" w:color="auto"/>
            </w:tcBorders>
          </w:tcPr>
          <w:p w:rsidR="00BB64A9" w:rsidRPr="00501B01" w:rsidRDefault="00BB64A9" w:rsidP="00452A0B">
            <w:pPr>
              <w:pStyle w:val="16"/>
              <w:adjustRightInd w:val="0"/>
              <w:snapToGrid w:val="0"/>
              <w:spacing w:line="360" w:lineRule="auto"/>
              <w:jc w:val="center"/>
              <w:rPr>
                <w:rFonts w:ascii="宋体" w:eastAsia="宋体" w:hAnsi="宋体"/>
                <w:spacing w:val="20"/>
                <w:sz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BB64A9" w:rsidRPr="00501B01" w:rsidRDefault="00BB64A9" w:rsidP="00452A0B">
            <w:pPr>
              <w:pStyle w:val="16"/>
              <w:adjustRightInd w:val="0"/>
              <w:snapToGrid w:val="0"/>
              <w:spacing w:line="360" w:lineRule="auto"/>
              <w:jc w:val="center"/>
              <w:rPr>
                <w:rFonts w:ascii="宋体" w:eastAsia="宋体" w:hAnsi="宋体"/>
                <w:spacing w:val="20"/>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BB64A9" w:rsidRPr="00501B01" w:rsidRDefault="00BB64A9" w:rsidP="00452A0B">
            <w:pPr>
              <w:pStyle w:val="16"/>
              <w:adjustRightInd w:val="0"/>
              <w:snapToGrid w:val="0"/>
              <w:spacing w:line="360" w:lineRule="auto"/>
              <w:jc w:val="center"/>
              <w:rPr>
                <w:rFonts w:ascii="宋体" w:eastAsia="宋体" w:hAnsi="宋体"/>
                <w:spacing w:val="20"/>
                <w:sz w:val="24"/>
              </w:rPr>
            </w:pPr>
          </w:p>
        </w:tc>
      </w:tr>
      <w:tr w:rsidR="00BB64A9" w:rsidRPr="00501B01" w:rsidTr="00BB64A9">
        <w:trPr>
          <w:trHeight w:val="615"/>
        </w:trPr>
        <w:tc>
          <w:tcPr>
            <w:tcW w:w="1558" w:type="dxa"/>
            <w:vMerge/>
            <w:tcBorders>
              <w:left w:val="single" w:sz="4" w:space="0" w:color="auto"/>
              <w:right w:val="single" w:sz="4" w:space="0" w:color="auto"/>
            </w:tcBorders>
            <w:vAlign w:val="center"/>
          </w:tcPr>
          <w:p w:rsidR="00BB64A9" w:rsidRPr="00501B01" w:rsidRDefault="00BB64A9" w:rsidP="00452A0B">
            <w:pPr>
              <w:widowControl/>
              <w:jc w:val="center"/>
              <w:rPr>
                <w:rFonts w:ascii="宋体" w:hAnsi="宋体" w:cs="楷体_GB2312"/>
                <w:kern w:val="0"/>
                <w:sz w:val="22"/>
                <w:szCs w:val="22"/>
              </w:rPr>
            </w:pPr>
          </w:p>
        </w:tc>
        <w:tc>
          <w:tcPr>
            <w:tcW w:w="2799" w:type="dxa"/>
            <w:tcBorders>
              <w:top w:val="single" w:sz="4" w:space="0" w:color="auto"/>
              <w:left w:val="single" w:sz="4" w:space="0" w:color="auto"/>
              <w:bottom w:val="single" w:sz="4" w:space="0" w:color="auto"/>
              <w:right w:val="single" w:sz="4" w:space="0" w:color="auto"/>
            </w:tcBorders>
          </w:tcPr>
          <w:p w:rsidR="00BB64A9" w:rsidRPr="00501B01" w:rsidRDefault="00BB64A9" w:rsidP="00452A0B">
            <w:pPr>
              <w:pStyle w:val="16"/>
              <w:adjustRightInd w:val="0"/>
              <w:snapToGrid w:val="0"/>
              <w:spacing w:line="360" w:lineRule="auto"/>
              <w:jc w:val="center"/>
              <w:rPr>
                <w:rFonts w:ascii="宋体" w:eastAsia="宋体" w:hAnsi="宋体"/>
                <w:spacing w:val="20"/>
                <w:sz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BB64A9" w:rsidRPr="00501B01" w:rsidRDefault="00BB64A9" w:rsidP="00452A0B">
            <w:pPr>
              <w:pStyle w:val="16"/>
              <w:adjustRightInd w:val="0"/>
              <w:snapToGrid w:val="0"/>
              <w:spacing w:line="360" w:lineRule="auto"/>
              <w:jc w:val="center"/>
              <w:rPr>
                <w:rFonts w:ascii="宋体" w:eastAsia="宋体" w:hAnsi="宋体"/>
                <w:spacing w:val="20"/>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BB64A9" w:rsidRPr="00501B01" w:rsidRDefault="00BB64A9" w:rsidP="00452A0B">
            <w:pPr>
              <w:pStyle w:val="16"/>
              <w:adjustRightInd w:val="0"/>
              <w:snapToGrid w:val="0"/>
              <w:spacing w:line="360" w:lineRule="auto"/>
              <w:jc w:val="center"/>
              <w:rPr>
                <w:rFonts w:ascii="宋体" w:eastAsia="宋体" w:hAnsi="宋体"/>
                <w:spacing w:val="20"/>
                <w:sz w:val="24"/>
              </w:rPr>
            </w:pPr>
          </w:p>
        </w:tc>
      </w:tr>
      <w:tr w:rsidR="00BB64A9" w:rsidRPr="00501B01" w:rsidTr="00BB64A9">
        <w:trPr>
          <w:trHeight w:val="615"/>
        </w:trPr>
        <w:tc>
          <w:tcPr>
            <w:tcW w:w="1558" w:type="dxa"/>
            <w:vMerge/>
            <w:tcBorders>
              <w:left w:val="single" w:sz="4" w:space="0" w:color="auto"/>
              <w:bottom w:val="single" w:sz="4" w:space="0" w:color="auto"/>
              <w:right w:val="single" w:sz="4" w:space="0" w:color="auto"/>
            </w:tcBorders>
            <w:vAlign w:val="center"/>
          </w:tcPr>
          <w:p w:rsidR="00BB64A9" w:rsidRPr="00501B01" w:rsidRDefault="00BB64A9" w:rsidP="00452A0B">
            <w:pPr>
              <w:widowControl/>
              <w:jc w:val="center"/>
              <w:rPr>
                <w:rFonts w:ascii="宋体" w:hAnsi="宋体" w:cs="楷体_GB2312"/>
                <w:kern w:val="0"/>
                <w:sz w:val="22"/>
                <w:szCs w:val="22"/>
              </w:rPr>
            </w:pPr>
          </w:p>
        </w:tc>
        <w:tc>
          <w:tcPr>
            <w:tcW w:w="2799" w:type="dxa"/>
            <w:tcBorders>
              <w:top w:val="single" w:sz="4" w:space="0" w:color="auto"/>
              <w:left w:val="single" w:sz="4" w:space="0" w:color="auto"/>
              <w:bottom w:val="single" w:sz="4" w:space="0" w:color="auto"/>
              <w:right w:val="single" w:sz="4" w:space="0" w:color="auto"/>
            </w:tcBorders>
          </w:tcPr>
          <w:p w:rsidR="00BB64A9" w:rsidRPr="00501B01" w:rsidRDefault="00BB64A9" w:rsidP="00452A0B">
            <w:pPr>
              <w:pStyle w:val="16"/>
              <w:adjustRightInd w:val="0"/>
              <w:snapToGrid w:val="0"/>
              <w:spacing w:line="360" w:lineRule="auto"/>
              <w:jc w:val="center"/>
              <w:rPr>
                <w:rFonts w:ascii="宋体" w:eastAsia="宋体" w:hAnsi="宋体"/>
                <w:spacing w:val="20"/>
                <w:sz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BB64A9" w:rsidRPr="00501B01" w:rsidRDefault="00BB64A9" w:rsidP="00452A0B">
            <w:pPr>
              <w:pStyle w:val="16"/>
              <w:adjustRightInd w:val="0"/>
              <w:snapToGrid w:val="0"/>
              <w:spacing w:line="360" w:lineRule="auto"/>
              <w:jc w:val="center"/>
              <w:rPr>
                <w:rFonts w:ascii="宋体" w:eastAsia="宋体" w:hAnsi="宋体"/>
                <w:spacing w:val="20"/>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BB64A9" w:rsidRPr="00501B01" w:rsidRDefault="00BB64A9" w:rsidP="00452A0B">
            <w:pPr>
              <w:pStyle w:val="16"/>
              <w:adjustRightInd w:val="0"/>
              <w:snapToGrid w:val="0"/>
              <w:spacing w:line="360" w:lineRule="auto"/>
              <w:jc w:val="center"/>
              <w:rPr>
                <w:rFonts w:ascii="宋体" w:eastAsia="宋体" w:hAnsi="宋体"/>
                <w:spacing w:val="20"/>
                <w:sz w:val="24"/>
              </w:rPr>
            </w:pPr>
          </w:p>
        </w:tc>
      </w:tr>
      <w:tr w:rsidR="00BB64A9" w:rsidRPr="00501B01" w:rsidTr="00BB64A9">
        <w:trPr>
          <w:trHeight w:val="615"/>
        </w:trPr>
        <w:tc>
          <w:tcPr>
            <w:tcW w:w="1558" w:type="dxa"/>
            <w:vMerge/>
            <w:tcBorders>
              <w:top w:val="single" w:sz="4" w:space="0" w:color="auto"/>
              <w:left w:val="single" w:sz="4" w:space="0" w:color="auto"/>
              <w:bottom w:val="single" w:sz="4" w:space="0" w:color="auto"/>
              <w:right w:val="single" w:sz="4" w:space="0" w:color="auto"/>
            </w:tcBorders>
            <w:vAlign w:val="center"/>
          </w:tcPr>
          <w:p w:rsidR="00BB64A9" w:rsidRPr="00501B01" w:rsidRDefault="00BB64A9" w:rsidP="00452A0B">
            <w:pPr>
              <w:widowControl/>
              <w:jc w:val="center"/>
              <w:rPr>
                <w:rFonts w:ascii="宋体" w:hAnsi="宋体"/>
                <w:kern w:val="0"/>
                <w:sz w:val="22"/>
                <w:szCs w:val="22"/>
              </w:rPr>
            </w:pPr>
          </w:p>
        </w:tc>
        <w:tc>
          <w:tcPr>
            <w:tcW w:w="2799" w:type="dxa"/>
            <w:tcBorders>
              <w:top w:val="single" w:sz="4" w:space="0" w:color="auto"/>
              <w:left w:val="single" w:sz="4" w:space="0" w:color="auto"/>
              <w:bottom w:val="single" w:sz="4" w:space="0" w:color="auto"/>
              <w:right w:val="single" w:sz="4" w:space="0" w:color="auto"/>
            </w:tcBorders>
          </w:tcPr>
          <w:p w:rsidR="00BB64A9" w:rsidRPr="00501B01" w:rsidRDefault="00BB64A9" w:rsidP="00452A0B">
            <w:pPr>
              <w:pStyle w:val="16"/>
              <w:adjustRightInd w:val="0"/>
              <w:snapToGrid w:val="0"/>
              <w:spacing w:line="360" w:lineRule="auto"/>
              <w:jc w:val="center"/>
              <w:rPr>
                <w:rFonts w:ascii="宋体" w:eastAsia="宋体" w:hAnsi="宋体"/>
                <w:spacing w:val="20"/>
                <w:sz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BB64A9" w:rsidRPr="00501B01" w:rsidRDefault="00BB64A9" w:rsidP="00452A0B">
            <w:pPr>
              <w:pStyle w:val="16"/>
              <w:adjustRightInd w:val="0"/>
              <w:snapToGrid w:val="0"/>
              <w:spacing w:line="360" w:lineRule="auto"/>
              <w:jc w:val="center"/>
              <w:rPr>
                <w:rFonts w:ascii="宋体" w:eastAsia="宋体" w:hAnsi="宋体"/>
                <w:spacing w:val="20"/>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BB64A9" w:rsidRPr="00501B01" w:rsidRDefault="00BB64A9" w:rsidP="00452A0B">
            <w:pPr>
              <w:pStyle w:val="16"/>
              <w:adjustRightInd w:val="0"/>
              <w:snapToGrid w:val="0"/>
              <w:spacing w:line="360" w:lineRule="auto"/>
              <w:jc w:val="center"/>
              <w:rPr>
                <w:rFonts w:ascii="宋体" w:eastAsia="宋体" w:hAnsi="宋体"/>
                <w:spacing w:val="20"/>
                <w:sz w:val="24"/>
              </w:rPr>
            </w:pPr>
          </w:p>
        </w:tc>
      </w:tr>
    </w:tbl>
    <w:p w:rsidR="00DD1E27" w:rsidRPr="00501B01" w:rsidRDefault="00DD1E27" w:rsidP="007F64DC">
      <w:pPr>
        <w:spacing w:line="360" w:lineRule="auto"/>
        <w:rPr>
          <w:rFonts w:ascii="宋体" w:hAnsi="宋体"/>
          <w:sz w:val="24"/>
        </w:rPr>
      </w:pPr>
      <w:r w:rsidRPr="00501B01">
        <w:rPr>
          <w:rFonts w:ascii="宋体" w:hAnsi="宋体" w:hint="eastAsia"/>
          <w:szCs w:val="21"/>
        </w:rPr>
        <w:t>备注：</w:t>
      </w:r>
      <w:r w:rsidR="007F64DC" w:rsidRPr="00501B01">
        <w:rPr>
          <w:rFonts w:ascii="宋体" w:hAnsi="宋体" w:hint="eastAsia"/>
          <w:sz w:val="24"/>
        </w:rPr>
        <w:t>1、如未提供</w:t>
      </w:r>
      <w:r w:rsidR="007F64DC" w:rsidRPr="00501B01">
        <w:rPr>
          <w:rFonts w:ascii="宋体" w:hAnsi="宋体"/>
          <w:sz w:val="24"/>
        </w:rPr>
        <w:t>或未填写</w:t>
      </w:r>
      <w:r w:rsidR="007F64DC" w:rsidRPr="00501B01">
        <w:rPr>
          <w:rFonts w:ascii="宋体" w:hAnsi="宋体" w:hint="eastAsia"/>
          <w:sz w:val="24"/>
        </w:rPr>
        <w:t>均</w:t>
      </w:r>
      <w:r w:rsidR="007F64DC" w:rsidRPr="00501B01">
        <w:rPr>
          <w:rFonts w:ascii="宋体" w:hAnsi="宋体"/>
          <w:sz w:val="24"/>
        </w:rPr>
        <w:t>视为</w:t>
      </w:r>
      <w:proofErr w:type="gramStart"/>
      <w:r w:rsidR="007F64DC" w:rsidRPr="00501B01">
        <w:rPr>
          <w:rFonts w:ascii="宋体" w:hAnsi="宋体"/>
          <w:sz w:val="24"/>
        </w:rPr>
        <w:t>完全</w:t>
      </w:r>
      <w:r w:rsidR="007F64DC" w:rsidRPr="00501B01">
        <w:rPr>
          <w:rFonts w:ascii="宋体" w:hAnsi="宋体" w:hint="eastAsia"/>
          <w:sz w:val="24"/>
        </w:rPr>
        <w:t>响应</w:t>
      </w:r>
      <w:proofErr w:type="gramEnd"/>
      <w:r w:rsidR="007F64DC" w:rsidRPr="00501B01">
        <w:rPr>
          <w:rFonts w:ascii="宋体" w:hAnsi="宋体" w:hint="eastAsia"/>
          <w:sz w:val="24"/>
        </w:rPr>
        <w:t>项目</w:t>
      </w:r>
      <w:r w:rsidR="007F64DC" w:rsidRPr="00501B01">
        <w:rPr>
          <w:rFonts w:ascii="宋体" w:hAnsi="宋体"/>
          <w:sz w:val="24"/>
        </w:rPr>
        <w:t>需求内容。</w:t>
      </w:r>
    </w:p>
    <w:p w:rsidR="007F64DC" w:rsidRPr="00501B01" w:rsidRDefault="007F64DC" w:rsidP="007F64DC">
      <w:pPr>
        <w:pStyle w:val="2"/>
      </w:pPr>
    </w:p>
    <w:p w:rsidR="007F64DC" w:rsidRPr="00501B01" w:rsidRDefault="007F64DC" w:rsidP="007F64DC">
      <w:pPr>
        <w:pStyle w:val="2"/>
      </w:pPr>
    </w:p>
    <w:p w:rsidR="007F64DC" w:rsidRPr="00501B01" w:rsidRDefault="007F64DC" w:rsidP="007F64DC">
      <w:pPr>
        <w:pStyle w:val="2"/>
      </w:pPr>
    </w:p>
    <w:p w:rsidR="007F64DC" w:rsidRPr="00501B01" w:rsidRDefault="007F64DC" w:rsidP="007F64DC">
      <w:pPr>
        <w:pStyle w:val="2"/>
      </w:pPr>
    </w:p>
    <w:p w:rsidR="007F64DC" w:rsidRPr="00501B01" w:rsidRDefault="007F64DC" w:rsidP="007F64DC">
      <w:pPr>
        <w:pStyle w:val="2"/>
      </w:pPr>
    </w:p>
    <w:p w:rsidR="00DD1E27" w:rsidRPr="00501B01" w:rsidRDefault="00DD1E27" w:rsidP="00DD1E27">
      <w:pPr>
        <w:spacing w:line="360" w:lineRule="auto"/>
        <w:ind w:left="420"/>
        <w:rPr>
          <w:rFonts w:ascii="宋体" w:hAnsi="宋体"/>
          <w:sz w:val="24"/>
          <w:u w:val="single"/>
        </w:rPr>
      </w:pPr>
      <w:r w:rsidRPr="00501B01">
        <w:rPr>
          <w:rFonts w:ascii="宋体" w:hAnsi="宋体" w:hint="eastAsia"/>
          <w:sz w:val="24"/>
        </w:rPr>
        <w:t>磋商供应商名称（公章）：</w:t>
      </w:r>
      <w:r w:rsidRPr="00501B01">
        <w:rPr>
          <w:rFonts w:ascii="宋体" w:hAnsi="宋体" w:hint="eastAsia"/>
          <w:sz w:val="24"/>
          <w:u w:val="single"/>
        </w:rPr>
        <w:t xml:space="preserve">                      </w:t>
      </w:r>
      <w:r w:rsidRPr="00501B01">
        <w:rPr>
          <w:rFonts w:ascii="宋体" w:hAnsi="宋体" w:hint="eastAsia"/>
          <w:sz w:val="24"/>
        </w:rPr>
        <w:t xml:space="preserve"> </w:t>
      </w:r>
    </w:p>
    <w:p w:rsidR="00DD1E27" w:rsidRPr="00501B01" w:rsidRDefault="00DD1E27" w:rsidP="00DD1E27">
      <w:pPr>
        <w:spacing w:line="360" w:lineRule="auto"/>
        <w:ind w:firstLine="435"/>
        <w:rPr>
          <w:rFonts w:ascii="宋体" w:hAnsi="宋体"/>
          <w:sz w:val="24"/>
        </w:rPr>
      </w:pPr>
      <w:r w:rsidRPr="00501B01">
        <w:rPr>
          <w:rFonts w:ascii="宋体" w:hAnsi="宋体" w:hint="eastAsia"/>
          <w:sz w:val="24"/>
        </w:rPr>
        <w:t>磋商供应商代表签章或签字：</w:t>
      </w:r>
      <w:r w:rsidRPr="00501B01">
        <w:rPr>
          <w:rFonts w:ascii="宋体" w:hAnsi="宋体" w:hint="eastAsia"/>
          <w:sz w:val="24"/>
          <w:u w:val="single"/>
        </w:rPr>
        <w:t xml:space="preserve">                          </w:t>
      </w:r>
    </w:p>
    <w:p w:rsidR="00DD1E27" w:rsidRPr="00501B01" w:rsidRDefault="00DD1E27" w:rsidP="00DD1E27">
      <w:pPr>
        <w:spacing w:line="360" w:lineRule="auto"/>
        <w:ind w:firstLine="435"/>
        <w:rPr>
          <w:rFonts w:ascii="宋体" w:hAnsi="宋体"/>
          <w:sz w:val="24"/>
        </w:rPr>
      </w:pPr>
      <w:r w:rsidRPr="00501B01">
        <w:rPr>
          <w:rFonts w:ascii="宋体" w:hAnsi="宋体" w:hint="eastAsia"/>
          <w:sz w:val="24"/>
        </w:rPr>
        <w:t xml:space="preserve">职        </w:t>
      </w:r>
      <w:proofErr w:type="gramStart"/>
      <w:r w:rsidRPr="00501B01">
        <w:rPr>
          <w:rFonts w:ascii="宋体" w:hAnsi="宋体" w:hint="eastAsia"/>
          <w:sz w:val="24"/>
        </w:rPr>
        <w:t>务</w:t>
      </w:r>
      <w:proofErr w:type="gramEnd"/>
      <w:r w:rsidRPr="00501B01">
        <w:rPr>
          <w:rFonts w:ascii="宋体" w:hAnsi="宋体" w:hint="eastAsia"/>
          <w:sz w:val="24"/>
        </w:rPr>
        <w:t>：</w:t>
      </w:r>
      <w:r w:rsidRPr="00501B01">
        <w:rPr>
          <w:rFonts w:ascii="宋体" w:hAnsi="宋体" w:hint="eastAsia"/>
          <w:sz w:val="24"/>
          <w:u w:val="single"/>
        </w:rPr>
        <w:t xml:space="preserve">                            </w:t>
      </w:r>
    </w:p>
    <w:p w:rsidR="00DD1E27" w:rsidRPr="00501B01" w:rsidRDefault="00DD1E27" w:rsidP="00DD1E27">
      <w:pPr>
        <w:spacing w:line="360" w:lineRule="auto"/>
        <w:ind w:firstLine="435"/>
        <w:rPr>
          <w:rFonts w:ascii="宋体" w:hAnsi="宋体"/>
          <w:b/>
          <w:sz w:val="28"/>
        </w:rPr>
      </w:pPr>
      <w:r w:rsidRPr="00501B01">
        <w:rPr>
          <w:rFonts w:ascii="宋体" w:hAnsi="宋体" w:hint="eastAsia"/>
          <w:sz w:val="24"/>
        </w:rPr>
        <w:t>日        期：</w:t>
      </w:r>
      <w:r w:rsidRPr="00501B01">
        <w:rPr>
          <w:rFonts w:ascii="宋体" w:hAnsi="宋体" w:hint="eastAsia"/>
          <w:sz w:val="24"/>
          <w:u w:val="single"/>
        </w:rPr>
        <w:t xml:space="preserve">                            </w:t>
      </w:r>
    </w:p>
    <w:p w:rsidR="00DD1E27" w:rsidRPr="00501B01" w:rsidRDefault="00DD1E27" w:rsidP="00FD5D31">
      <w:pPr>
        <w:snapToGrid w:val="0"/>
        <w:spacing w:beforeLines="50" w:after="50" w:line="360" w:lineRule="auto"/>
        <w:rPr>
          <w:rFonts w:ascii="宋体" w:hAnsi="宋体"/>
          <w:b/>
          <w:sz w:val="28"/>
        </w:rPr>
      </w:pPr>
    </w:p>
    <w:p w:rsidR="006509F7" w:rsidRPr="00501B01" w:rsidRDefault="006509F7" w:rsidP="00FD5D31">
      <w:pPr>
        <w:snapToGrid w:val="0"/>
        <w:spacing w:beforeLines="50" w:after="50" w:line="360" w:lineRule="auto"/>
        <w:rPr>
          <w:rFonts w:ascii="宋体" w:hAnsi="宋体"/>
          <w:b/>
          <w:sz w:val="28"/>
        </w:rPr>
      </w:pPr>
    </w:p>
    <w:p w:rsidR="00DD1E27" w:rsidRPr="00501B01" w:rsidRDefault="00DD1E27" w:rsidP="00DD1E27">
      <w:pPr>
        <w:pStyle w:val="af2"/>
      </w:pPr>
    </w:p>
    <w:p w:rsidR="00DD1E27" w:rsidRPr="00501B01" w:rsidRDefault="00DD1E27" w:rsidP="00DD1E27"/>
    <w:p w:rsidR="00DD1E27" w:rsidRPr="00501B01" w:rsidRDefault="00DD1E27" w:rsidP="00DD1E27"/>
    <w:p w:rsidR="00DD1E27" w:rsidRPr="00501B01" w:rsidRDefault="00DD1E27" w:rsidP="00DD1E27"/>
    <w:p w:rsidR="00DD1E27" w:rsidRPr="00501B01" w:rsidRDefault="00DD1E27" w:rsidP="00DD1E27">
      <w:pPr>
        <w:tabs>
          <w:tab w:val="left" w:pos="2460"/>
        </w:tabs>
        <w:spacing w:line="360" w:lineRule="auto"/>
        <w:rPr>
          <w:rFonts w:ascii="宋体" w:hAnsi="宋体"/>
          <w:b/>
          <w:sz w:val="30"/>
          <w:szCs w:val="30"/>
        </w:rPr>
      </w:pPr>
      <w:r w:rsidRPr="00501B01">
        <w:rPr>
          <w:rFonts w:ascii="宋体" w:hAnsi="宋体" w:hint="eastAsia"/>
          <w:b/>
          <w:sz w:val="28"/>
        </w:rPr>
        <w:t>附件</w:t>
      </w:r>
      <w:r w:rsidR="00EF0074" w:rsidRPr="00501B01">
        <w:rPr>
          <w:rFonts w:ascii="宋体" w:hAnsi="宋体"/>
          <w:b/>
          <w:sz w:val="28"/>
        </w:rPr>
        <w:t>1</w:t>
      </w:r>
      <w:r w:rsidR="00EF0074" w:rsidRPr="00501B01">
        <w:rPr>
          <w:rFonts w:ascii="宋体" w:hAnsi="宋体" w:hint="eastAsia"/>
          <w:b/>
          <w:sz w:val="28"/>
        </w:rPr>
        <w:t>2</w:t>
      </w:r>
      <w:r w:rsidRPr="00501B01">
        <w:rPr>
          <w:rFonts w:ascii="宋体" w:hAnsi="宋体" w:hint="eastAsia"/>
          <w:b/>
          <w:sz w:val="28"/>
        </w:rPr>
        <w:t xml:space="preserve">:  </w:t>
      </w:r>
      <w:r w:rsidRPr="00501B01">
        <w:rPr>
          <w:rFonts w:ascii="宋体" w:hAnsi="宋体"/>
          <w:b/>
          <w:sz w:val="28"/>
        </w:rPr>
        <w:tab/>
      </w:r>
      <w:r w:rsidRPr="00501B01">
        <w:rPr>
          <w:rFonts w:ascii="宋体" w:hAnsi="宋体" w:hint="eastAsia"/>
          <w:b/>
          <w:sz w:val="30"/>
          <w:szCs w:val="30"/>
        </w:rPr>
        <w:t xml:space="preserve">                              </w:t>
      </w:r>
    </w:p>
    <w:p w:rsidR="00DD1E27" w:rsidRPr="00501B01" w:rsidRDefault="00DD1E27" w:rsidP="00DD1E27">
      <w:pPr>
        <w:spacing w:line="360" w:lineRule="auto"/>
        <w:ind w:left="-2" w:hanging="2"/>
        <w:jc w:val="center"/>
        <w:rPr>
          <w:rFonts w:ascii="宋体" w:hAnsi="宋体"/>
          <w:b/>
          <w:sz w:val="32"/>
          <w:szCs w:val="32"/>
        </w:rPr>
      </w:pPr>
      <w:r w:rsidRPr="00501B01">
        <w:rPr>
          <w:rFonts w:ascii="宋体" w:hAnsi="宋体" w:hint="eastAsia"/>
          <w:b/>
          <w:sz w:val="32"/>
          <w:szCs w:val="32"/>
        </w:rPr>
        <w:t>首次报价一览表</w:t>
      </w:r>
    </w:p>
    <w:p w:rsidR="00DD1E27" w:rsidRPr="00501B01" w:rsidRDefault="00DD1E27" w:rsidP="00DD1E27">
      <w:pPr>
        <w:pStyle w:val="16"/>
        <w:spacing w:line="320" w:lineRule="exact"/>
        <w:rPr>
          <w:rFonts w:ascii="宋体" w:eastAsia="宋体" w:hAnsi="宋体"/>
          <w:b/>
          <w:sz w:val="24"/>
        </w:rPr>
      </w:pPr>
    </w:p>
    <w:p w:rsidR="00DD1E27" w:rsidRPr="00501B01" w:rsidRDefault="00DD1E27" w:rsidP="00DD1E27">
      <w:pPr>
        <w:pStyle w:val="16"/>
        <w:spacing w:line="320" w:lineRule="exact"/>
        <w:rPr>
          <w:rFonts w:ascii="宋体" w:eastAsia="宋体" w:hAnsi="宋体"/>
          <w:b/>
          <w:sz w:val="24"/>
          <w:u w:val="single"/>
        </w:rPr>
      </w:pPr>
      <w:r w:rsidRPr="00501B01">
        <w:rPr>
          <w:rFonts w:ascii="宋体" w:eastAsia="宋体" w:hAnsi="宋体"/>
          <w:b/>
          <w:sz w:val="24"/>
        </w:rPr>
        <w:t>项目编号：</w:t>
      </w:r>
      <w:r w:rsidRPr="00501B01">
        <w:rPr>
          <w:rFonts w:ascii="宋体" w:hAnsi="宋体" w:hint="eastAsia"/>
          <w:b/>
          <w:sz w:val="24"/>
          <w:u w:val="single"/>
        </w:rPr>
        <w:t xml:space="preserve">               </w:t>
      </w:r>
      <w:r w:rsidRPr="00501B01">
        <w:rPr>
          <w:rFonts w:ascii="宋体" w:eastAsia="宋体" w:hAnsi="宋体" w:hint="eastAsia"/>
          <w:b/>
          <w:sz w:val="24"/>
          <w:u w:val="single"/>
        </w:rPr>
        <w:t xml:space="preserve">               </w:t>
      </w:r>
    </w:p>
    <w:p w:rsidR="00774232" w:rsidRPr="00501B01" w:rsidRDefault="00DD1E27" w:rsidP="00DD1E27">
      <w:pPr>
        <w:pStyle w:val="200"/>
        <w:spacing w:line="360" w:lineRule="auto"/>
        <w:ind w:right="-341"/>
        <w:jc w:val="left"/>
        <w:rPr>
          <w:rFonts w:ascii="宋体" w:hAnsi="宋体"/>
          <w:sz w:val="24"/>
        </w:rPr>
      </w:pPr>
      <w:r w:rsidRPr="00501B01">
        <w:rPr>
          <w:rFonts w:ascii="宋体" w:hAnsi="宋体"/>
          <w:b/>
          <w:sz w:val="24"/>
        </w:rPr>
        <w:t>项目名称：</w:t>
      </w:r>
      <w:r w:rsidRPr="00501B01">
        <w:rPr>
          <w:rFonts w:ascii="宋体" w:hAnsi="宋体" w:hint="eastAsia"/>
          <w:b/>
          <w:sz w:val="24"/>
          <w:u w:val="single"/>
        </w:rPr>
        <w:t xml:space="preserve">       </w:t>
      </w:r>
      <w:r w:rsidR="0080410A" w:rsidRPr="00501B01">
        <w:rPr>
          <w:rFonts w:ascii="宋体" w:hAnsi="宋体" w:hint="eastAsia"/>
          <w:b/>
          <w:sz w:val="24"/>
          <w:u w:val="single"/>
        </w:rPr>
        <w:t xml:space="preserve">               </w:t>
      </w:r>
      <w:r w:rsidRPr="00501B01">
        <w:rPr>
          <w:rFonts w:ascii="宋体" w:hAnsi="宋体" w:hint="eastAsia"/>
          <w:b/>
          <w:sz w:val="24"/>
          <w:u w:val="single"/>
        </w:rPr>
        <w:t xml:space="preserve">        </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694"/>
        <w:gridCol w:w="1349"/>
        <w:gridCol w:w="4629"/>
      </w:tblGrid>
      <w:tr w:rsidR="00774232" w:rsidRPr="00501B01" w:rsidTr="0092050E">
        <w:trPr>
          <w:cantSplit/>
          <w:trHeight w:val="1123"/>
          <w:jc w:val="center"/>
        </w:trPr>
        <w:tc>
          <w:tcPr>
            <w:tcW w:w="2694" w:type="dxa"/>
            <w:vMerge w:val="restart"/>
            <w:vAlign w:val="center"/>
          </w:tcPr>
          <w:p w:rsidR="0053724C" w:rsidRPr="00501B01" w:rsidRDefault="00774232">
            <w:pPr>
              <w:autoSpaceDE w:val="0"/>
              <w:autoSpaceDN w:val="0"/>
              <w:spacing w:line="450" w:lineRule="exact"/>
              <w:jc w:val="center"/>
              <w:textAlignment w:val="bottom"/>
              <w:rPr>
                <w:rFonts w:ascii="宋体" w:hAnsi="宋体"/>
                <w:sz w:val="24"/>
              </w:rPr>
            </w:pPr>
            <w:r w:rsidRPr="00501B01">
              <w:rPr>
                <w:rFonts w:ascii="宋体" w:hAnsi="宋体" w:hint="eastAsia"/>
                <w:sz w:val="24"/>
              </w:rPr>
              <w:t>综合单价（元/</w:t>
            </w:r>
            <w:r w:rsidR="00EF0074" w:rsidRPr="00501B01">
              <w:rPr>
                <w:rFonts w:ascii="宋体" w:hAnsi="宋体" w:hint="eastAsia"/>
                <w:sz w:val="24"/>
              </w:rPr>
              <w:t>立方米</w:t>
            </w:r>
            <w:r w:rsidRPr="00501B01">
              <w:rPr>
                <w:rFonts w:ascii="宋体" w:hAnsi="宋体" w:hint="eastAsia"/>
                <w:sz w:val="24"/>
              </w:rPr>
              <w:t>）</w:t>
            </w:r>
            <w:r w:rsidR="00EF0074" w:rsidRPr="00501B01">
              <w:rPr>
                <w:rFonts w:ascii="宋体" w:hAnsi="宋体" w:hint="eastAsia"/>
                <w:sz w:val="24"/>
              </w:rPr>
              <w:t>（小数点后保留两位小数）</w:t>
            </w:r>
          </w:p>
        </w:tc>
        <w:tc>
          <w:tcPr>
            <w:tcW w:w="1349" w:type="dxa"/>
            <w:vAlign w:val="center"/>
          </w:tcPr>
          <w:p w:rsidR="00774232" w:rsidRPr="00501B01" w:rsidRDefault="00774232" w:rsidP="00774232">
            <w:pPr>
              <w:autoSpaceDE w:val="0"/>
              <w:autoSpaceDN w:val="0"/>
              <w:spacing w:line="450" w:lineRule="exact"/>
              <w:jc w:val="center"/>
              <w:textAlignment w:val="bottom"/>
              <w:rPr>
                <w:rFonts w:ascii="宋体" w:hAnsi="宋体"/>
                <w:sz w:val="24"/>
              </w:rPr>
            </w:pPr>
            <w:r w:rsidRPr="00501B01">
              <w:rPr>
                <w:rFonts w:ascii="宋体" w:hAnsi="宋体" w:hint="eastAsia"/>
                <w:sz w:val="24"/>
              </w:rPr>
              <w:t>大写</w:t>
            </w:r>
          </w:p>
        </w:tc>
        <w:tc>
          <w:tcPr>
            <w:tcW w:w="4629" w:type="dxa"/>
            <w:vAlign w:val="center"/>
          </w:tcPr>
          <w:p w:rsidR="00774232" w:rsidRPr="00501B01" w:rsidRDefault="00774232" w:rsidP="00774232">
            <w:pPr>
              <w:autoSpaceDE w:val="0"/>
              <w:autoSpaceDN w:val="0"/>
              <w:spacing w:line="450" w:lineRule="exact"/>
              <w:jc w:val="center"/>
              <w:textAlignment w:val="bottom"/>
              <w:rPr>
                <w:rFonts w:ascii="宋体" w:hAnsi="宋体"/>
                <w:sz w:val="24"/>
              </w:rPr>
            </w:pPr>
          </w:p>
        </w:tc>
      </w:tr>
      <w:tr w:rsidR="00774232" w:rsidRPr="00501B01" w:rsidTr="0092050E">
        <w:trPr>
          <w:cantSplit/>
          <w:trHeight w:val="1202"/>
          <w:jc w:val="center"/>
        </w:trPr>
        <w:tc>
          <w:tcPr>
            <w:tcW w:w="2694" w:type="dxa"/>
            <w:vMerge/>
            <w:vAlign w:val="center"/>
          </w:tcPr>
          <w:p w:rsidR="00774232" w:rsidRPr="00501B01" w:rsidRDefault="00774232" w:rsidP="00774232">
            <w:pPr>
              <w:rPr>
                <w:rFonts w:ascii="宋体" w:hAnsi="宋体"/>
                <w:sz w:val="24"/>
              </w:rPr>
            </w:pPr>
          </w:p>
        </w:tc>
        <w:tc>
          <w:tcPr>
            <w:tcW w:w="1349" w:type="dxa"/>
            <w:vAlign w:val="center"/>
          </w:tcPr>
          <w:p w:rsidR="00774232" w:rsidRPr="00501B01" w:rsidRDefault="00774232" w:rsidP="00774232">
            <w:pPr>
              <w:autoSpaceDE w:val="0"/>
              <w:autoSpaceDN w:val="0"/>
              <w:spacing w:line="450" w:lineRule="exact"/>
              <w:jc w:val="center"/>
              <w:textAlignment w:val="bottom"/>
              <w:rPr>
                <w:rFonts w:ascii="宋体" w:hAnsi="宋体"/>
                <w:sz w:val="24"/>
              </w:rPr>
            </w:pPr>
            <w:r w:rsidRPr="00501B01">
              <w:rPr>
                <w:rFonts w:ascii="宋体" w:hAnsi="宋体" w:hint="eastAsia"/>
                <w:sz w:val="24"/>
              </w:rPr>
              <w:t>小写</w:t>
            </w:r>
          </w:p>
        </w:tc>
        <w:tc>
          <w:tcPr>
            <w:tcW w:w="4629" w:type="dxa"/>
            <w:vAlign w:val="center"/>
          </w:tcPr>
          <w:p w:rsidR="00774232" w:rsidRPr="00501B01" w:rsidRDefault="00774232" w:rsidP="00774232">
            <w:pPr>
              <w:autoSpaceDE w:val="0"/>
              <w:autoSpaceDN w:val="0"/>
              <w:spacing w:line="450" w:lineRule="exact"/>
              <w:jc w:val="center"/>
              <w:textAlignment w:val="bottom"/>
              <w:rPr>
                <w:rFonts w:ascii="宋体" w:hAnsi="宋体"/>
                <w:sz w:val="24"/>
              </w:rPr>
            </w:pPr>
          </w:p>
        </w:tc>
      </w:tr>
    </w:tbl>
    <w:p w:rsidR="00EF0074" w:rsidRPr="00501B01" w:rsidRDefault="00DD1E27" w:rsidP="00774232">
      <w:pPr>
        <w:pStyle w:val="200"/>
        <w:spacing w:line="360" w:lineRule="auto"/>
        <w:ind w:right="-341"/>
        <w:jc w:val="left"/>
        <w:rPr>
          <w:rFonts w:ascii="宋体" w:hAnsi="宋体"/>
          <w:b/>
          <w:sz w:val="24"/>
        </w:rPr>
      </w:pPr>
      <w:r w:rsidRPr="00501B01">
        <w:rPr>
          <w:rFonts w:ascii="宋体" w:hAnsi="宋体" w:hint="eastAsia"/>
          <w:b/>
          <w:sz w:val="24"/>
        </w:rPr>
        <w:t xml:space="preserve"> </w:t>
      </w:r>
      <w:r w:rsidR="00EF0074" w:rsidRPr="00501B01">
        <w:rPr>
          <w:rFonts w:ascii="宋体" w:hAnsi="宋体" w:hint="eastAsia"/>
          <w:b/>
          <w:sz w:val="24"/>
        </w:rPr>
        <w:t>备注：综合单价上限价为</w:t>
      </w:r>
      <w:r w:rsidR="00136BB9" w:rsidRPr="00501B01">
        <w:rPr>
          <w:rFonts w:ascii="宋体" w:hAnsi="宋体"/>
          <w:b/>
          <w:sz w:val="24"/>
        </w:rPr>
        <w:t>35.1元/</w:t>
      </w:r>
      <w:r w:rsidR="00EF0074" w:rsidRPr="00501B01">
        <w:rPr>
          <w:rFonts w:ascii="宋体" w:hAnsi="宋体" w:hint="eastAsia"/>
          <w:b/>
          <w:sz w:val="24"/>
        </w:rPr>
        <w:t>立方米</w:t>
      </w:r>
      <w:r w:rsidR="00136BB9" w:rsidRPr="00501B01">
        <w:rPr>
          <w:rFonts w:ascii="宋体" w:hAnsi="宋体" w:hint="eastAsia"/>
          <w:b/>
          <w:sz w:val="24"/>
        </w:rPr>
        <w:t>，超过此报价的做无效标处理</w:t>
      </w:r>
      <w:r w:rsidR="00EF0074" w:rsidRPr="00501B01">
        <w:rPr>
          <w:rFonts w:ascii="宋体" w:hAnsi="宋体" w:hint="eastAsia"/>
          <w:b/>
          <w:sz w:val="24"/>
        </w:rPr>
        <w:t>。</w:t>
      </w:r>
    </w:p>
    <w:p w:rsidR="00DD1E27" w:rsidRPr="00501B01" w:rsidRDefault="00DD1E27" w:rsidP="00774232">
      <w:pPr>
        <w:pStyle w:val="200"/>
        <w:spacing w:line="360" w:lineRule="auto"/>
        <w:ind w:right="-341"/>
        <w:jc w:val="left"/>
        <w:rPr>
          <w:b/>
          <w:sz w:val="24"/>
        </w:rPr>
      </w:pPr>
      <w:r w:rsidRPr="00501B01">
        <w:rPr>
          <w:rFonts w:hint="eastAsia"/>
          <w:b/>
        </w:rPr>
        <w:t>填报要求：</w:t>
      </w:r>
    </w:p>
    <w:p w:rsidR="00774232" w:rsidRPr="00501B01" w:rsidRDefault="00136BB9" w:rsidP="00774232">
      <w:pPr>
        <w:spacing w:line="360" w:lineRule="auto"/>
        <w:ind w:firstLine="420"/>
        <w:rPr>
          <w:kern w:val="0"/>
        </w:rPr>
      </w:pPr>
      <w:r w:rsidRPr="00501B01">
        <w:rPr>
          <w:kern w:val="0"/>
        </w:rPr>
        <w:t>1.</w:t>
      </w:r>
      <w:r w:rsidRPr="00501B01">
        <w:rPr>
          <w:rFonts w:hint="eastAsia"/>
          <w:kern w:val="0"/>
        </w:rPr>
        <w:t>综合单价包括工程直接费、施工设备、机械进退场费、运输、劳务、管理、材料、安装、安全文明、维护、技术措施费、施工组织措施费、风险费、保险、利润、</w:t>
      </w:r>
      <w:proofErr w:type="gramStart"/>
      <w:r w:rsidRPr="00501B01">
        <w:rPr>
          <w:rFonts w:hint="eastAsia"/>
          <w:kern w:val="0"/>
        </w:rPr>
        <w:t>规</w:t>
      </w:r>
      <w:proofErr w:type="gramEnd"/>
      <w:r w:rsidRPr="00501B01">
        <w:rPr>
          <w:rFonts w:hint="eastAsia"/>
          <w:kern w:val="0"/>
        </w:rPr>
        <w:t>费、税金、政策性文件、海事监管费、海洋监管费、施工队伍调遣费、船舶机械调遣费、泥样检测、疏浚土倾倒费用和办理泥样检测、疏浚土倾倒、土方类别、水深、运距、挖泥设备等所涉及的一切费用。</w:t>
      </w:r>
    </w:p>
    <w:p w:rsidR="00DD1E27" w:rsidRPr="00501B01" w:rsidRDefault="00DD1E27" w:rsidP="00774232">
      <w:pPr>
        <w:spacing w:line="360" w:lineRule="auto"/>
        <w:ind w:firstLine="420"/>
        <w:rPr>
          <w:kern w:val="0"/>
        </w:rPr>
      </w:pPr>
      <w:r w:rsidRPr="00501B01">
        <w:rPr>
          <w:rFonts w:hint="eastAsia"/>
          <w:kern w:val="0"/>
        </w:rPr>
        <w:t>2.</w:t>
      </w:r>
      <w:r w:rsidRPr="00501B01">
        <w:rPr>
          <w:rFonts w:hint="eastAsia"/>
          <w:kern w:val="0"/>
        </w:rPr>
        <w:t>报价一经涂改，应在涂改处加盖单位公章，或者由法定代表人或全权代表签字或盖章，否则作无效标处理。</w:t>
      </w:r>
    </w:p>
    <w:p w:rsidR="00DD1E27" w:rsidRPr="00501B01" w:rsidRDefault="00DD1E27" w:rsidP="00FD5D31">
      <w:pPr>
        <w:snapToGrid w:val="0"/>
        <w:spacing w:before="50" w:afterLines="50" w:line="360" w:lineRule="auto"/>
        <w:jc w:val="left"/>
        <w:rPr>
          <w:rFonts w:ascii="宋体" w:hAnsi="宋体"/>
          <w:sz w:val="24"/>
          <w:szCs w:val="20"/>
        </w:rPr>
      </w:pPr>
    </w:p>
    <w:p w:rsidR="00DD1E27" w:rsidRPr="00501B01" w:rsidRDefault="00DD1E27" w:rsidP="00DD1E27">
      <w:pPr>
        <w:spacing w:line="360" w:lineRule="auto"/>
        <w:ind w:left="420"/>
        <w:rPr>
          <w:rFonts w:ascii="宋体" w:hAnsi="宋体"/>
          <w:sz w:val="24"/>
          <w:u w:val="single"/>
        </w:rPr>
      </w:pPr>
      <w:r w:rsidRPr="00501B01">
        <w:rPr>
          <w:rFonts w:ascii="宋体" w:hAnsi="宋体" w:hint="eastAsia"/>
          <w:sz w:val="24"/>
        </w:rPr>
        <w:t>磋商供应商名称（公章）：</w:t>
      </w:r>
      <w:r w:rsidRPr="00501B01">
        <w:rPr>
          <w:rFonts w:ascii="宋体" w:hAnsi="宋体" w:hint="eastAsia"/>
          <w:sz w:val="24"/>
          <w:u w:val="single"/>
        </w:rPr>
        <w:t xml:space="preserve">                      </w:t>
      </w:r>
      <w:r w:rsidRPr="00501B01">
        <w:rPr>
          <w:rFonts w:ascii="宋体" w:hAnsi="宋体" w:hint="eastAsia"/>
          <w:sz w:val="24"/>
        </w:rPr>
        <w:t xml:space="preserve"> </w:t>
      </w:r>
    </w:p>
    <w:p w:rsidR="00DD1E27" w:rsidRPr="00501B01" w:rsidRDefault="00DD1E27" w:rsidP="00DD1E27">
      <w:pPr>
        <w:spacing w:line="360" w:lineRule="auto"/>
        <w:ind w:firstLine="435"/>
        <w:rPr>
          <w:rFonts w:ascii="宋体" w:hAnsi="宋体"/>
          <w:sz w:val="24"/>
        </w:rPr>
      </w:pPr>
      <w:r w:rsidRPr="00501B01">
        <w:rPr>
          <w:rFonts w:ascii="宋体" w:hAnsi="宋体" w:hint="eastAsia"/>
          <w:sz w:val="24"/>
        </w:rPr>
        <w:t>磋商供应商代表签章或签字：</w:t>
      </w:r>
      <w:r w:rsidRPr="00501B01">
        <w:rPr>
          <w:rFonts w:ascii="宋体" w:hAnsi="宋体" w:hint="eastAsia"/>
          <w:sz w:val="24"/>
          <w:u w:val="single"/>
        </w:rPr>
        <w:t xml:space="preserve">                          </w:t>
      </w:r>
    </w:p>
    <w:p w:rsidR="00DD1E27" w:rsidRPr="00501B01" w:rsidRDefault="00DD1E27" w:rsidP="00DD1E27">
      <w:pPr>
        <w:spacing w:line="360" w:lineRule="auto"/>
        <w:ind w:firstLine="435"/>
        <w:rPr>
          <w:rFonts w:ascii="宋体" w:hAnsi="宋体"/>
          <w:sz w:val="24"/>
        </w:rPr>
      </w:pPr>
      <w:r w:rsidRPr="00501B01">
        <w:rPr>
          <w:rFonts w:ascii="宋体" w:hAnsi="宋体" w:hint="eastAsia"/>
          <w:sz w:val="24"/>
        </w:rPr>
        <w:t xml:space="preserve">职        </w:t>
      </w:r>
      <w:proofErr w:type="gramStart"/>
      <w:r w:rsidRPr="00501B01">
        <w:rPr>
          <w:rFonts w:ascii="宋体" w:hAnsi="宋体" w:hint="eastAsia"/>
          <w:sz w:val="24"/>
        </w:rPr>
        <w:t>务</w:t>
      </w:r>
      <w:proofErr w:type="gramEnd"/>
      <w:r w:rsidRPr="00501B01">
        <w:rPr>
          <w:rFonts w:ascii="宋体" w:hAnsi="宋体" w:hint="eastAsia"/>
          <w:sz w:val="24"/>
        </w:rPr>
        <w:t>：</w:t>
      </w:r>
      <w:r w:rsidRPr="00501B01">
        <w:rPr>
          <w:rFonts w:ascii="宋体" w:hAnsi="宋体" w:hint="eastAsia"/>
          <w:sz w:val="24"/>
          <w:u w:val="single"/>
        </w:rPr>
        <w:t xml:space="preserve">                            </w:t>
      </w:r>
    </w:p>
    <w:p w:rsidR="00DD1E27" w:rsidRPr="00501B01" w:rsidRDefault="00DD1E27" w:rsidP="00DD1E27">
      <w:pPr>
        <w:spacing w:line="360" w:lineRule="auto"/>
        <w:ind w:firstLine="435"/>
        <w:rPr>
          <w:rFonts w:ascii="宋体" w:hAnsi="宋体"/>
          <w:b/>
          <w:sz w:val="28"/>
        </w:rPr>
      </w:pPr>
      <w:r w:rsidRPr="00501B01">
        <w:rPr>
          <w:rFonts w:ascii="宋体" w:hAnsi="宋体" w:hint="eastAsia"/>
          <w:sz w:val="24"/>
        </w:rPr>
        <w:t>日        期：</w:t>
      </w:r>
      <w:r w:rsidRPr="00501B01">
        <w:rPr>
          <w:rFonts w:ascii="宋体" w:hAnsi="宋体" w:hint="eastAsia"/>
          <w:sz w:val="24"/>
          <w:u w:val="single"/>
        </w:rPr>
        <w:t xml:space="preserve">                            </w:t>
      </w:r>
    </w:p>
    <w:p w:rsidR="00DD1E27" w:rsidRPr="00501B01" w:rsidRDefault="00DD1E27" w:rsidP="00DD1E27">
      <w:pPr>
        <w:spacing w:line="360" w:lineRule="auto"/>
        <w:rPr>
          <w:rFonts w:ascii="宋体" w:hAnsi="宋体"/>
          <w:b/>
          <w:sz w:val="28"/>
        </w:rPr>
      </w:pPr>
    </w:p>
    <w:p w:rsidR="00DD1E27" w:rsidRPr="00501B01" w:rsidRDefault="00DD1E27" w:rsidP="00DD1E27">
      <w:pPr>
        <w:spacing w:line="360" w:lineRule="auto"/>
        <w:rPr>
          <w:rFonts w:ascii="宋体" w:hAnsi="宋体"/>
          <w:b/>
          <w:sz w:val="28"/>
        </w:rPr>
      </w:pPr>
    </w:p>
    <w:p w:rsidR="00DD1E27" w:rsidRPr="00501B01" w:rsidRDefault="00DD1E27" w:rsidP="00DD1E27">
      <w:pPr>
        <w:pStyle w:val="16"/>
        <w:adjustRightInd w:val="0"/>
        <w:snapToGrid w:val="0"/>
        <w:spacing w:line="288" w:lineRule="auto"/>
        <w:rPr>
          <w:rFonts w:hAnsi="宋体"/>
          <w:b/>
          <w:sz w:val="28"/>
        </w:rPr>
      </w:pPr>
      <w:bookmarkStart w:id="20" w:name="_Toc54092074"/>
      <w:bookmarkEnd w:id="20"/>
    </w:p>
    <w:sectPr w:rsidR="00DD1E27" w:rsidRPr="00501B01" w:rsidSect="00DE0D18">
      <w:headerReference w:type="default" r:id="rId12"/>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FDF9F0" w15:done="0"/>
  <w15:commentEx w15:paraId="0DC99D6C" w15:done="0"/>
  <w15:commentEx w15:paraId="1F378445" w15:done="0"/>
  <w15:commentEx w15:paraId="530B3F7B" w15:done="0"/>
  <w15:commentEx w15:paraId="3F78DC53" w15:done="0"/>
  <w15:commentEx w15:paraId="731BC86C" w15:done="0"/>
  <w15:commentEx w15:paraId="0E0116EA" w15:done="0"/>
  <w15:commentEx w15:paraId="2D6A4AAF" w15:done="0"/>
  <w15:commentEx w15:paraId="7EFF862C" w15:done="0"/>
  <w15:commentEx w15:paraId="33EE22C9" w15:done="0"/>
  <w15:commentEx w15:paraId="13DC17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FED3D" w16cex:dateUtc="2022-07-18T06:31:00Z"/>
  <w16cex:commentExtensible w16cex:durableId="267FF181" w16cex:dateUtc="2022-07-18T06:49:00Z"/>
  <w16cex:commentExtensible w16cex:durableId="267FF1B2" w16cex:dateUtc="2022-07-18T06:50:00Z"/>
  <w16cex:commentExtensible w16cex:durableId="267FF1C8" w16cex:dateUtc="2022-07-18T06:50:00Z"/>
  <w16cex:commentExtensible w16cex:durableId="267FF2C0" w16cex:dateUtc="2022-07-18T06:54:00Z"/>
  <w16cex:commentExtensible w16cex:durableId="267FF3A0" w16cex:dateUtc="2022-07-18T06:58:00Z"/>
  <w16cex:commentExtensible w16cex:durableId="267FF3CD" w16cex:dateUtc="2022-07-18T06:59:00Z"/>
  <w16cex:commentExtensible w16cex:durableId="267FF478" w16cex:dateUtc="2022-07-18T0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FDF9F0" w16cid:durableId="267FED3D"/>
  <w16cid:commentId w16cid:paraId="0DC99D6C" w16cid:durableId="267FFBDC"/>
  <w16cid:commentId w16cid:paraId="1F378445" w16cid:durableId="267FF181"/>
  <w16cid:commentId w16cid:paraId="530B3F7B" w16cid:durableId="267FF1B2"/>
  <w16cid:commentId w16cid:paraId="3F78DC53" w16cid:durableId="267FF1C8"/>
  <w16cid:commentId w16cid:paraId="731BC86C" w16cid:durableId="267FF2C0"/>
  <w16cid:commentId w16cid:paraId="0E0116EA" w16cid:durableId="267FFBE1"/>
  <w16cid:commentId w16cid:paraId="2D6A4AAF" w16cid:durableId="267FFBE2"/>
  <w16cid:commentId w16cid:paraId="7EFF862C" w16cid:durableId="267FF3A0"/>
  <w16cid:commentId w16cid:paraId="33EE22C9" w16cid:durableId="267FF3CD"/>
  <w16cid:commentId w16cid:paraId="13DC1727" w16cid:durableId="267FF47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F28" w:rsidRDefault="00590F28" w:rsidP="00DE0D18">
      <w:r>
        <w:separator/>
      </w:r>
    </w:p>
  </w:endnote>
  <w:endnote w:type="continuationSeparator" w:id="0">
    <w:p w:rsidR="00590F28" w:rsidRDefault="00590F28" w:rsidP="00DE0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libri Light">
    <w:altName w:val="Arial"/>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书宋简体">
    <w:altName w:val="宋体"/>
    <w:charset w:val="7A"/>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方正书宋简体">
    <w:altName w:val="@宋体"/>
    <w:charset w:val="86"/>
    <w:family w:val="script"/>
    <w:pitch w:val="default"/>
    <w:sig w:usb0="00000000" w:usb1="0000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Segoe UI Emoji">
    <w:altName w:val="微软雅黑"/>
    <w:charset w:val="00"/>
    <w:family w:val="swiss"/>
    <w:pitch w:val="variable"/>
    <w:sig w:usb0="00000003" w:usb1="02000000" w:usb2="00000000" w:usb3="00000000" w:csb0="00000001" w:csb1="00000000"/>
  </w:font>
  <w:font w:name="仿宋_GB2312">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831"/>
      <w:docPartObj>
        <w:docPartGallery w:val="Page Numbers (Bottom of Page)"/>
        <w:docPartUnique/>
      </w:docPartObj>
    </w:sdtPr>
    <w:sdtContent>
      <w:p w:rsidR="006509F7" w:rsidRDefault="00A4773D">
        <w:pPr>
          <w:pStyle w:val="ae"/>
          <w:jc w:val="center"/>
        </w:pPr>
        <w:r w:rsidRPr="00A4773D">
          <w:fldChar w:fldCharType="begin"/>
        </w:r>
        <w:r w:rsidR="006509F7">
          <w:instrText xml:space="preserve"> PAGE   \* MERGEFORMAT </w:instrText>
        </w:r>
        <w:r w:rsidRPr="00A4773D">
          <w:fldChar w:fldCharType="separate"/>
        </w:r>
        <w:r w:rsidR="00793EF3" w:rsidRPr="00793EF3">
          <w:rPr>
            <w:noProof/>
            <w:lang w:val="zh-CN"/>
          </w:rPr>
          <w:t>49</w:t>
        </w:r>
        <w:r>
          <w:rPr>
            <w:noProof/>
            <w:lang w:val="zh-CN"/>
          </w:rPr>
          <w:fldChar w:fldCharType="end"/>
        </w:r>
      </w:p>
    </w:sdtContent>
  </w:sdt>
  <w:p w:rsidR="006509F7" w:rsidRDefault="006509F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F28" w:rsidRDefault="00590F28">
      <w:r>
        <w:separator/>
      </w:r>
    </w:p>
  </w:footnote>
  <w:footnote w:type="continuationSeparator" w:id="0">
    <w:p w:rsidR="00590F28" w:rsidRDefault="00590F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F7" w:rsidRDefault="006509F7">
    <w:pPr>
      <w:pStyle w:val="af"/>
    </w:pPr>
  </w:p>
  <w:p w:rsidR="006509F7" w:rsidRDefault="006509F7">
    <w:pPr>
      <w:spacing w:line="20" w:lineRule="atLeast"/>
      <w:jc w:val="right"/>
      <w:rPr>
        <w:b/>
        <w:color w:val="000000"/>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353C40"/>
    <w:multiLevelType w:val="singleLevel"/>
    <w:tmpl w:val="CE353C40"/>
    <w:lvl w:ilvl="0">
      <w:start w:val="1"/>
      <w:numFmt w:val="decimal"/>
      <w:suff w:val="nothing"/>
      <w:lvlText w:val="%1、"/>
      <w:lvlJc w:val="left"/>
    </w:lvl>
  </w:abstractNum>
  <w:abstractNum w:abstractNumId="1">
    <w:nsid w:val="00000001"/>
    <w:multiLevelType w:val="singleLevel"/>
    <w:tmpl w:val="00000001"/>
    <w:lvl w:ilvl="0">
      <w:start w:val="1"/>
      <w:numFmt w:val="decimal"/>
      <w:suff w:val="nothing"/>
      <w:lvlText w:val="%1）"/>
      <w:lvlJc w:val="left"/>
    </w:lvl>
  </w:abstractNum>
  <w:abstractNum w:abstractNumId="2">
    <w:nsid w:val="00000002"/>
    <w:multiLevelType w:val="singleLevel"/>
    <w:tmpl w:val="00000002"/>
    <w:lvl w:ilvl="0">
      <w:start w:val="1"/>
      <w:numFmt w:val="decimal"/>
      <w:lvlText w:val="%1."/>
      <w:lvlJc w:val="left"/>
      <w:pPr>
        <w:tabs>
          <w:tab w:val="left" w:pos="312"/>
        </w:tabs>
      </w:pPr>
    </w:lvl>
  </w:abstractNum>
  <w:abstractNum w:abstractNumId="3">
    <w:nsid w:val="00000003"/>
    <w:multiLevelType w:val="singleLevel"/>
    <w:tmpl w:val="00000003"/>
    <w:lvl w:ilvl="0">
      <w:start w:val="1"/>
      <w:numFmt w:val="decimal"/>
      <w:lvlText w:val="%1."/>
      <w:lvlJc w:val="left"/>
      <w:pPr>
        <w:tabs>
          <w:tab w:val="left" w:pos="312"/>
        </w:tabs>
      </w:pPr>
    </w:lvl>
  </w:abstractNum>
  <w:abstractNum w:abstractNumId="4">
    <w:nsid w:val="00000004"/>
    <w:multiLevelType w:val="singleLevel"/>
    <w:tmpl w:val="00000004"/>
    <w:lvl w:ilvl="0">
      <w:start w:val="1"/>
      <w:numFmt w:val="decimal"/>
      <w:pStyle w:val="a"/>
      <w:lvlText w:val="%1."/>
      <w:lvlJc w:val="left"/>
      <w:pPr>
        <w:tabs>
          <w:tab w:val="left" w:pos="360"/>
        </w:tabs>
        <w:ind w:left="360" w:hanging="360"/>
      </w:pPr>
    </w:lvl>
  </w:abstractNum>
  <w:abstractNum w:abstractNumId="5">
    <w:nsid w:val="00000005"/>
    <w:multiLevelType w:val="singleLevel"/>
    <w:tmpl w:val="00000005"/>
    <w:lvl w:ilvl="0">
      <w:start w:val="1"/>
      <w:numFmt w:val="decimal"/>
      <w:lvlText w:val="%1."/>
      <w:lvlJc w:val="left"/>
      <w:pPr>
        <w:tabs>
          <w:tab w:val="left" w:pos="312"/>
        </w:tabs>
      </w:pPr>
    </w:lvl>
  </w:abstractNum>
  <w:abstractNum w:abstractNumId="6">
    <w:nsid w:val="00000006"/>
    <w:multiLevelType w:val="singleLevel"/>
    <w:tmpl w:val="00000006"/>
    <w:lvl w:ilvl="0">
      <w:start w:val="1"/>
      <w:numFmt w:val="decimal"/>
      <w:lvlText w:val="%1."/>
      <w:lvlJc w:val="left"/>
      <w:pPr>
        <w:tabs>
          <w:tab w:val="left" w:pos="312"/>
        </w:tabs>
      </w:pPr>
    </w:lvl>
  </w:abstractNum>
  <w:abstractNum w:abstractNumId="7">
    <w:nsid w:val="00000007"/>
    <w:multiLevelType w:val="singleLevel"/>
    <w:tmpl w:val="00000007"/>
    <w:lvl w:ilvl="0">
      <w:start w:val="1"/>
      <w:numFmt w:val="decimal"/>
      <w:lvlText w:val="%1."/>
      <w:lvlJc w:val="left"/>
      <w:pPr>
        <w:tabs>
          <w:tab w:val="left" w:pos="312"/>
        </w:tabs>
      </w:pPr>
    </w:lvl>
  </w:abstractNum>
  <w:abstractNum w:abstractNumId="8">
    <w:nsid w:val="00000008"/>
    <w:multiLevelType w:val="singleLevel"/>
    <w:tmpl w:val="00000008"/>
    <w:lvl w:ilvl="0">
      <w:start w:val="1"/>
      <w:numFmt w:val="decimal"/>
      <w:lvlText w:val="%1."/>
      <w:lvlJc w:val="left"/>
      <w:pPr>
        <w:tabs>
          <w:tab w:val="left" w:pos="312"/>
        </w:tabs>
      </w:pPr>
    </w:lvl>
  </w:abstractNum>
  <w:abstractNum w:abstractNumId="9">
    <w:nsid w:val="00000009"/>
    <w:multiLevelType w:val="singleLevel"/>
    <w:tmpl w:val="00000009"/>
    <w:lvl w:ilvl="0">
      <w:start w:val="1"/>
      <w:numFmt w:val="decimal"/>
      <w:lvlText w:val="%1."/>
      <w:lvlJc w:val="left"/>
      <w:pPr>
        <w:tabs>
          <w:tab w:val="left" w:pos="312"/>
        </w:tabs>
      </w:pPr>
    </w:lvl>
  </w:abstractNum>
  <w:abstractNum w:abstractNumId="10">
    <w:nsid w:val="0000000A"/>
    <w:multiLevelType w:val="singleLevel"/>
    <w:tmpl w:val="0000000A"/>
    <w:lvl w:ilvl="0">
      <w:start w:val="1"/>
      <w:numFmt w:val="decimal"/>
      <w:lvlText w:val="%1."/>
      <w:lvlJc w:val="left"/>
      <w:pPr>
        <w:tabs>
          <w:tab w:val="left" w:pos="312"/>
        </w:tabs>
      </w:pPr>
    </w:lvl>
  </w:abstractNum>
  <w:abstractNum w:abstractNumId="11">
    <w:nsid w:val="0000000B"/>
    <w:multiLevelType w:val="singleLevel"/>
    <w:tmpl w:val="0000000B"/>
    <w:lvl w:ilvl="0">
      <w:start w:val="1"/>
      <w:numFmt w:val="decimal"/>
      <w:lvlText w:val="%1."/>
      <w:lvlJc w:val="left"/>
      <w:pPr>
        <w:tabs>
          <w:tab w:val="left" w:pos="312"/>
        </w:tabs>
      </w:pPr>
    </w:lvl>
  </w:abstractNum>
  <w:abstractNum w:abstractNumId="12">
    <w:nsid w:val="0000000C"/>
    <w:multiLevelType w:val="singleLevel"/>
    <w:tmpl w:val="0000000C"/>
    <w:lvl w:ilvl="0">
      <w:start w:val="1"/>
      <w:numFmt w:val="decimal"/>
      <w:lvlText w:val="%1."/>
      <w:lvlJc w:val="left"/>
      <w:pPr>
        <w:tabs>
          <w:tab w:val="left" w:pos="312"/>
        </w:tabs>
      </w:pPr>
    </w:lvl>
  </w:abstractNum>
  <w:abstractNum w:abstractNumId="13">
    <w:nsid w:val="0000000D"/>
    <w:multiLevelType w:val="singleLevel"/>
    <w:tmpl w:val="0000000D"/>
    <w:lvl w:ilvl="0">
      <w:start w:val="1"/>
      <w:numFmt w:val="chineseCounting"/>
      <w:suff w:val="nothing"/>
      <w:lvlText w:val="%1、"/>
      <w:lvlJc w:val="left"/>
      <w:rPr>
        <w:rFonts w:hint="eastAsia"/>
      </w:rPr>
    </w:lvl>
  </w:abstractNum>
  <w:abstractNum w:abstractNumId="14">
    <w:nsid w:val="0000000E"/>
    <w:multiLevelType w:val="singleLevel"/>
    <w:tmpl w:val="0000000E"/>
    <w:lvl w:ilvl="0">
      <w:start w:val="1"/>
      <w:numFmt w:val="decimal"/>
      <w:lvlText w:val="%1."/>
      <w:lvlJc w:val="left"/>
      <w:pPr>
        <w:tabs>
          <w:tab w:val="left" w:pos="312"/>
        </w:tabs>
      </w:pPr>
    </w:lvl>
  </w:abstractNum>
  <w:abstractNum w:abstractNumId="15">
    <w:nsid w:val="0000000F"/>
    <w:multiLevelType w:val="singleLevel"/>
    <w:tmpl w:val="0000000F"/>
    <w:lvl w:ilvl="0">
      <w:start w:val="1"/>
      <w:numFmt w:val="decimal"/>
      <w:lvlText w:val="%1."/>
      <w:lvlJc w:val="left"/>
      <w:pPr>
        <w:tabs>
          <w:tab w:val="left" w:pos="312"/>
        </w:tabs>
      </w:pPr>
    </w:lvl>
  </w:abstractNum>
  <w:abstractNum w:abstractNumId="16">
    <w:nsid w:val="00000010"/>
    <w:multiLevelType w:val="singleLevel"/>
    <w:tmpl w:val="00000010"/>
    <w:lvl w:ilvl="0">
      <w:start w:val="1"/>
      <w:numFmt w:val="decimal"/>
      <w:lvlText w:val="%1."/>
      <w:lvlJc w:val="left"/>
      <w:pPr>
        <w:tabs>
          <w:tab w:val="left" w:pos="312"/>
        </w:tabs>
      </w:pPr>
    </w:lvl>
  </w:abstractNum>
  <w:abstractNum w:abstractNumId="17">
    <w:nsid w:val="00000011"/>
    <w:multiLevelType w:val="singleLevel"/>
    <w:tmpl w:val="00000011"/>
    <w:lvl w:ilvl="0">
      <w:start w:val="1"/>
      <w:numFmt w:val="decimal"/>
      <w:lvlText w:val="%1."/>
      <w:lvlJc w:val="left"/>
      <w:pPr>
        <w:tabs>
          <w:tab w:val="left" w:pos="312"/>
        </w:tabs>
      </w:pPr>
    </w:lvl>
  </w:abstractNum>
  <w:abstractNum w:abstractNumId="18">
    <w:nsid w:val="00000012"/>
    <w:multiLevelType w:val="singleLevel"/>
    <w:tmpl w:val="00000012"/>
    <w:lvl w:ilvl="0">
      <w:start w:val="1"/>
      <w:numFmt w:val="lowerLetter"/>
      <w:lvlText w:val="%1."/>
      <w:lvlJc w:val="left"/>
      <w:pPr>
        <w:tabs>
          <w:tab w:val="left" w:pos="312"/>
        </w:tabs>
      </w:pPr>
    </w:lvl>
  </w:abstractNum>
  <w:abstractNum w:abstractNumId="19">
    <w:nsid w:val="00000013"/>
    <w:multiLevelType w:val="singleLevel"/>
    <w:tmpl w:val="00000013"/>
    <w:lvl w:ilvl="0">
      <w:start w:val="1"/>
      <w:numFmt w:val="decimal"/>
      <w:lvlText w:val="%1."/>
      <w:lvlJc w:val="left"/>
      <w:pPr>
        <w:tabs>
          <w:tab w:val="left" w:pos="312"/>
        </w:tabs>
      </w:pPr>
    </w:lvl>
  </w:abstractNum>
  <w:abstractNum w:abstractNumId="20">
    <w:nsid w:val="00000014"/>
    <w:multiLevelType w:val="singleLevel"/>
    <w:tmpl w:val="00000014"/>
    <w:lvl w:ilvl="0">
      <w:start w:val="1"/>
      <w:numFmt w:val="decimal"/>
      <w:lvlText w:val="%1."/>
      <w:lvlJc w:val="left"/>
      <w:pPr>
        <w:tabs>
          <w:tab w:val="left" w:pos="312"/>
        </w:tabs>
      </w:pPr>
    </w:lvl>
  </w:abstractNum>
  <w:abstractNum w:abstractNumId="21">
    <w:nsid w:val="00000015"/>
    <w:multiLevelType w:val="singleLevel"/>
    <w:tmpl w:val="00000015"/>
    <w:lvl w:ilvl="0">
      <w:start w:val="1"/>
      <w:numFmt w:val="decimal"/>
      <w:lvlText w:val="%1."/>
      <w:lvlJc w:val="left"/>
      <w:pPr>
        <w:tabs>
          <w:tab w:val="left" w:pos="312"/>
        </w:tabs>
      </w:pPr>
    </w:lvl>
  </w:abstractNum>
  <w:abstractNum w:abstractNumId="22">
    <w:nsid w:val="00000016"/>
    <w:multiLevelType w:val="singleLevel"/>
    <w:tmpl w:val="00000016"/>
    <w:lvl w:ilvl="0">
      <w:start w:val="1"/>
      <w:numFmt w:val="decimal"/>
      <w:lvlText w:val="%1."/>
      <w:lvlJc w:val="left"/>
      <w:pPr>
        <w:tabs>
          <w:tab w:val="left" w:pos="312"/>
        </w:tabs>
      </w:pPr>
    </w:lvl>
  </w:abstractNum>
  <w:abstractNum w:abstractNumId="23">
    <w:nsid w:val="00000017"/>
    <w:multiLevelType w:val="singleLevel"/>
    <w:tmpl w:val="00000017"/>
    <w:lvl w:ilvl="0">
      <w:start w:val="2"/>
      <w:numFmt w:val="decimal"/>
      <w:suff w:val="nothing"/>
      <w:lvlText w:val="%1、"/>
      <w:lvlJc w:val="left"/>
    </w:lvl>
  </w:abstractNum>
  <w:abstractNum w:abstractNumId="24">
    <w:nsid w:val="00000018"/>
    <w:multiLevelType w:val="multilevel"/>
    <w:tmpl w:val="00000018"/>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abstractNum w:abstractNumId="25">
    <w:nsid w:val="00000019"/>
    <w:multiLevelType w:val="singleLevel"/>
    <w:tmpl w:val="272C1AFC"/>
    <w:lvl w:ilvl="0">
      <w:start w:val="5"/>
      <w:numFmt w:val="chineseCounting"/>
      <w:suff w:val="space"/>
      <w:lvlText w:val="第%1章"/>
      <w:lvlJc w:val="left"/>
      <w:rPr>
        <w:rFonts w:hint="eastAsia"/>
        <w:lang w:val="en-US"/>
      </w:rPr>
    </w:lvl>
  </w:abstractNum>
  <w:abstractNum w:abstractNumId="26">
    <w:nsid w:val="0053208E"/>
    <w:multiLevelType w:val="multilevel"/>
    <w:tmpl w:val="BE624FD8"/>
    <w:lvl w:ilvl="0">
      <w:start w:val="1"/>
      <w:numFmt w:val="decimal"/>
      <w:lvlText w:val="%1."/>
      <w:lvlJc w:val="left"/>
      <w:pPr>
        <w:tabs>
          <w:tab w:val="left" w:pos="312"/>
        </w:tabs>
      </w:pPr>
    </w:lvl>
    <w:lvl w:ilvl="1">
      <w:start w:val="2"/>
      <w:numFmt w:val="decimal"/>
      <w:isLgl/>
      <w:lvlText w:val="%1.%2."/>
      <w:lvlJc w:val="left"/>
      <w:pPr>
        <w:ind w:left="96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360" w:hanging="1440"/>
      </w:pPr>
      <w:rPr>
        <w:rFonts w:hint="default"/>
      </w:rPr>
    </w:lvl>
  </w:abstractNum>
  <w:abstractNum w:abstractNumId="27">
    <w:nsid w:val="01056740"/>
    <w:multiLevelType w:val="singleLevel"/>
    <w:tmpl w:val="01056740"/>
    <w:lvl w:ilvl="0">
      <w:start w:val="1"/>
      <w:numFmt w:val="decimal"/>
      <w:suff w:val="nothing"/>
      <w:lvlText w:val="%1、"/>
      <w:lvlJc w:val="left"/>
    </w:lvl>
  </w:abstractNum>
  <w:abstractNum w:abstractNumId="28">
    <w:nsid w:val="067D2B65"/>
    <w:multiLevelType w:val="hybridMultilevel"/>
    <w:tmpl w:val="2996D17A"/>
    <w:lvl w:ilvl="0" w:tplc="2F449A4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0909453A"/>
    <w:multiLevelType w:val="hybridMultilevel"/>
    <w:tmpl w:val="8CE6D138"/>
    <w:lvl w:ilvl="0" w:tplc="1D3865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0FF738F9"/>
    <w:multiLevelType w:val="hybridMultilevel"/>
    <w:tmpl w:val="D40C893C"/>
    <w:lvl w:ilvl="0" w:tplc="EA8A63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170A9DB5"/>
    <w:multiLevelType w:val="singleLevel"/>
    <w:tmpl w:val="170A9DB5"/>
    <w:lvl w:ilvl="0">
      <w:start w:val="1"/>
      <w:numFmt w:val="decimal"/>
      <w:suff w:val="nothing"/>
      <w:lvlText w:val="%1、"/>
      <w:lvlJc w:val="left"/>
    </w:lvl>
  </w:abstractNum>
  <w:abstractNum w:abstractNumId="32">
    <w:nsid w:val="25FD2690"/>
    <w:multiLevelType w:val="hybridMultilevel"/>
    <w:tmpl w:val="8932A31A"/>
    <w:lvl w:ilvl="0" w:tplc="321CA33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34EC7443"/>
    <w:multiLevelType w:val="hybridMultilevel"/>
    <w:tmpl w:val="C4A6C37A"/>
    <w:lvl w:ilvl="0" w:tplc="53626D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0275BC6"/>
    <w:multiLevelType w:val="hybridMultilevel"/>
    <w:tmpl w:val="B69AD79E"/>
    <w:lvl w:ilvl="0" w:tplc="15E08786">
      <w:start w:val="5"/>
      <w:numFmt w:val="japaneseCounting"/>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5">
    <w:nsid w:val="4969F691"/>
    <w:multiLevelType w:val="singleLevel"/>
    <w:tmpl w:val="4969F691"/>
    <w:lvl w:ilvl="0">
      <w:start w:val="2"/>
      <w:numFmt w:val="decimal"/>
      <w:suff w:val="nothing"/>
      <w:lvlText w:val="（%1）"/>
      <w:lvlJc w:val="left"/>
    </w:lvl>
  </w:abstractNum>
  <w:abstractNum w:abstractNumId="36">
    <w:nsid w:val="4EEB4E0E"/>
    <w:multiLevelType w:val="multilevel"/>
    <w:tmpl w:val="4EEB4E0E"/>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7">
    <w:nsid w:val="5A9681EC"/>
    <w:multiLevelType w:val="singleLevel"/>
    <w:tmpl w:val="5A9681EC"/>
    <w:lvl w:ilvl="0">
      <w:start w:val="1"/>
      <w:numFmt w:val="chineseCounting"/>
      <w:suff w:val="nothing"/>
      <w:lvlText w:val="%1、"/>
      <w:lvlJc w:val="left"/>
    </w:lvl>
  </w:abstractNum>
  <w:abstractNum w:abstractNumId="38">
    <w:nsid w:val="5A96830C"/>
    <w:multiLevelType w:val="singleLevel"/>
    <w:tmpl w:val="5A96830C"/>
    <w:lvl w:ilvl="0">
      <w:start w:val="1"/>
      <w:numFmt w:val="decimal"/>
      <w:suff w:val="nothing"/>
      <w:lvlText w:val="%1、"/>
      <w:lvlJc w:val="left"/>
    </w:lvl>
  </w:abstractNum>
  <w:abstractNum w:abstractNumId="39">
    <w:nsid w:val="5A9684FC"/>
    <w:multiLevelType w:val="singleLevel"/>
    <w:tmpl w:val="5A9684FC"/>
    <w:lvl w:ilvl="0">
      <w:start w:val="1"/>
      <w:numFmt w:val="decimal"/>
      <w:suff w:val="nothing"/>
      <w:lvlText w:val="%1、"/>
      <w:lvlJc w:val="left"/>
    </w:lvl>
  </w:abstractNum>
  <w:abstractNum w:abstractNumId="40">
    <w:nsid w:val="5A968C32"/>
    <w:multiLevelType w:val="singleLevel"/>
    <w:tmpl w:val="5A968C32"/>
    <w:lvl w:ilvl="0">
      <w:start w:val="1"/>
      <w:numFmt w:val="decimal"/>
      <w:suff w:val="nothing"/>
      <w:lvlText w:val="%1、"/>
      <w:lvlJc w:val="left"/>
    </w:lvl>
  </w:abstractNum>
  <w:abstractNum w:abstractNumId="41">
    <w:nsid w:val="5B824643"/>
    <w:multiLevelType w:val="hybridMultilevel"/>
    <w:tmpl w:val="E8E2A870"/>
    <w:lvl w:ilvl="0" w:tplc="6D5E4B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4E333D5"/>
    <w:multiLevelType w:val="multilevel"/>
    <w:tmpl w:val="64E333D5"/>
    <w:lvl w:ilvl="0">
      <w:start w:val="1"/>
      <w:numFmt w:val="chineseCountingThousand"/>
      <w:lvlText w:val="%1、"/>
      <w:lvlJc w:val="left"/>
      <w:pPr>
        <w:ind w:left="1941" w:hanging="420"/>
      </w:pPr>
    </w:lvl>
    <w:lvl w:ilvl="1">
      <w:start w:val="1"/>
      <w:numFmt w:val="decimal"/>
      <w:lvlText w:val="%2、"/>
      <w:lvlJc w:val="left"/>
      <w:pPr>
        <w:ind w:left="2301" w:hanging="360"/>
      </w:pPr>
      <w:rPr>
        <w:rFonts w:hint="default"/>
      </w:rPr>
    </w:lvl>
    <w:lvl w:ilvl="2">
      <w:start w:val="1"/>
      <w:numFmt w:val="lowerRoman"/>
      <w:lvlText w:val="%3."/>
      <w:lvlJc w:val="right"/>
      <w:pPr>
        <w:ind w:left="2781" w:hanging="420"/>
      </w:pPr>
    </w:lvl>
    <w:lvl w:ilvl="3">
      <w:start w:val="1"/>
      <w:numFmt w:val="decimal"/>
      <w:lvlText w:val="%4."/>
      <w:lvlJc w:val="left"/>
      <w:pPr>
        <w:ind w:left="3201" w:hanging="420"/>
      </w:pPr>
    </w:lvl>
    <w:lvl w:ilvl="4">
      <w:start w:val="1"/>
      <w:numFmt w:val="lowerLetter"/>
      <w:lvlText w:val="%5)"/>
      <w:lvlJc w:val="left"/>
      <w:pPr>
        <w:ind w:left="3621" w:hanging="420"/>
      </w:pPr>
    </w:lvl>
    <w:lvl w:ilvl="5">
      <w:start w:val="1"/>
      <w:numFmt w:val="lowerRoman"/>
      <w:lvlText w:val="%6."/>
      <w:lvlJc w:val="right"/>
      <w:pPr>
        <w:ind w:left="4041" w:hanging="420"/>
      </w:pPr>
    </w:lvl>
    <w:lvl w:ilvl="6">
      <w:start w:val="1"/>
      <w:numFmt w:val="decimal"/>
      <w:lvlText w:val="%7."/>
      <w:lvlJc w:val="left"/>
      <w:pPr>
        <w:ind w:left="4461" w:hanging="420"/>
      </w:pPr>
    </w:lvl>
    <w:lvl w:ilvl="7">
      <w:start w:val="1"/>
      <w:numFmt w:val="lowerLetter"/>
      <w:lvlText w:val="%8)"/>
      <w:lvlJc w:val="left"/>
      <w:pPr>
        <w:ind w:left="4881" w:hanging="420"/>
      </w:pPr>
    </w:lvl>
    <w:lvl w:ilvl="8">
      <w:start w:val="1"/>
      <w:numFmt w:val="lowerRoman"/>
      <w:lvlText w:val="%9."/>
      <w:lvlJc w:val="right"/>
      <w:pPr>
        <w:ind w:left="5301" w:hanging="420"/>
      </w:pPr>
    </w:lvl>
  </w:abstractNum>
  <w:abstractNum w:abstractNumId="43">
    <w:nsid w:val="651B0335"/>
    <w:multiLevelType w:val="hybridMultilevel"/>
    <w:tmpl w:val="7ABAA84C"/>
    <w:lvl w:ilvl="0" w:tplc="7FEAC73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nsid w:val="6E602D1B"/>
    <w:multiLevelType w:val="hybridMultilevel"/>
    <w:tmpl w:val="1596A032"/>
    <w:lvl w:ilvl="0" w:tplc="96803F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1E82425"/>
    <w:multiLevelType w:val="hybridMultilevel"/>
    <w:tmpl w:val="DE3C2BC8"/>
    <w:lvl w:ilvl="0" w:tplc="0B2C07A0">
      <w:start w:val="2"/>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6">
    <w:nsid w:val="73A54F33"/>
    <w:multiLevelType w:val="hybridMultilevel"/>
    <w:tmpl w:val="27786FA6"/>
    <w:lvl w:ilvl="0" w:tplc="B33CB068">
      <w:start w:val="1"/>
      <w:numFmt w:val="decimal"/>
      <w:lvlText w:val="%1、"/>
      <w:lvlJc w:val="left"/>
      <w:pPr>
        <w:ind w:left="1200" w:hanging="360"/>
      </w:pPr>
      <w:rPr>
        <w:rFonts w:ascii="Times New Roman" w:eastAsia="宋体" w:hAnsi="Times New Roman" w:cs="Times New Roman"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7">
    <w:nsid w:val="74AA67BE"/>
    <w:multiLevelType w:val="hybridMultilevel"/>
    <w:tmpl w:val="93886E50"/>
    <w:lvl w:ilvl="0" w:tplc="94A4C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A0328D3"/>
    <w:multiLevelType w:val="hybridMultilevel"/>
    <w:tmpl w:val="0292F556"/>
    <w:lvl w:ilvl="0" w:tplc="995253C4">
      <w:start w:val="1"/>
      <w:numFmt w:val="decimal"/>
      <w:lvlText w:val="（%1）"/>
      <w:lvlJc w:val="left"/>
      <w:pPr>
        <w:ind w:left="1854" w:hanging="720"/>
      </w:pPr>
      <w:rPr>
        <w:rFonts w:cs="楷体_GB2312"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num w:numId="1">
    <w:abstractNumId w:val="4"/>
  </w:num>
  <w:num w:numId="2">
    <w:abstractNumId w:val="18"/>
  </w:num>
  <w:num w:numId="3">
    <w:abstractNumId w:val="23"/>
  </w:num>
  <w:num w:numId="4">
    <w:abstractNumId w:val="7"/>
  </w:num>
  <w:num w:numId="5">
    <w:abstractNumId w:val="6"/>
  </w:num>
  <w:num w:numId="6">
    <w:abstractNumId w:val="9"/>
  </w:num>
  <w:num w:numId="7">
    <w:abstractNumId w:val="10"/>
  </w:num>
  <w:num w:numId="8">
    <w:abstractNumId w:val="17"/>
  </w:num>
  <w:num w:numId="9">
    <w:abstractNumId w:val="26"/>
  </w:num>
  <w:num w:numId="10">
    <w:abstractNumId w:val="3"/>
  </w:num>
  <w:num w:numId="11">
    <w:abstractNumId w:val="2"/>
  </w:num>
  <w:num w:numId="12">
    <w:abstractNumId w:val="22"/>
  </w:num>
  <w:num w:numId="13">
    <w:abstractNumId w:val="16"/>
  </w:num>
  <w:num w:numId="14">
    <w:abstractNumId w:val="8"/>
  </w:num>
  <w:num w:numId="15">
    <w:abstractNumId w:val="14"/>
  </w:num>
  <w:num w:numId="16">
    <w:abstractNumId w:val="5"/>
  </w:num>
  <w:num w:numId="17">
    <w:abstractNumId w:val="19"/>
  </w:num>
  <w:num w:numId="18">
    <w:abstractNumId w:val="20"/>
  </w:num>
  <w:num w:numId="19">
    <w:abstractNumId w:val="11"/>
  </w:num>
  <w:num w:numId="20">
    <w:abstractNumId w:val="15"/>
  </w:num>
  <w:num w:numId="21">
    <w:abstractNumId w:val="21"/>
  </w:num>
  <w:num w:numId="22">
    <w:abstractNumId w:val="12"/>
  </w:num>
  <w:num w:numId="23">
    <w:abstractNumId w:val="1"/>
  </w:num>
  <w:num w:numId="24">
    <w:abstractNumId w:val="25"/>
  </w:num>
  <w:num w:numId="25">
    <w:abstractNumId w:val="13"/>
  </w:num>
  <w:num w:numId="26">
    <w:abstractNumId w:val="24"/>
  </w:num>
  <w:num w:numId="27">
    <w:abstractNumId w:val="0"/>
  </w:num>
  <w:num w:numId="28">
    <w:abstractNumId w:val="28"/>
  </w:num>
  <w:num w:numId="29">
    <w:abstractNumId w:val="33"/>
  </w:num>
  <w:num w:numId="30">
    <w:abstractNumId w:val="36"/>
  </w:num>
  <w:num w:numId="31">
    <w:abstractNumId w:val="35"/>
  </w:num>
  <w:num w:numId="32">
    <w:abstractNumId w:val="37"/>
  </w:num>
  <w:num w:numId="33">
    <w:abstractNumId w:val="38"/>
  </w:num>
  <w:num w:numId="34">
    <w:abstractNumId w:val="39"/>
  </w:num>
  <w:num w:numId="35">
    <w:abstractNumId w:val="40"/>
  </w:num>
  <w:num w:numId="36">
    <w:abstractNumId w:val="47"/>
  </w:num>
  <w:num w:numId="37">
    <w:abstractNumId w:val="41"/>
  </w:num>
  <w:num w:numId="38">
    <w:abstractNumId w:val="34"/>
  </w:num>
  <w:num w:numId="39">
    <w:abstractNumId w:val="43"/>
  </w:num>
  <w:num w:numId="40">
    <w:abstractNumId w:val="32"/>
  </w:num>
  <w:num w:numId="41">
    <w:abstractNumId w:val="48"/>
  </w:num>
  <w:num w:numId="42">
    <w:abstractNumId w:val="42"/>
  </w:num>
  <w:num w:numId="43">
    <w:abstractNumId w:val="30"/>
  </w:num>
  <w:num w:numId="44">
    <w:abstractNumId w:val="29"/>
  </w:num>
  <w:num w:numId="45">
    <w:abstractNumId w:val="44"/>
  </w:num>
  <w:num w:numId="46">
    <w:abstractNumId w:val="46"/>
  </w:num>
  <w:num w:numId="47">
    <w:abstractNumId w:val="45"/>
  </w:num>
  <w:num w:numId="48">
    <w:abstractNumId w:val="27"/>
  </w:num>
  <w:num w:numId="49">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金道所王钟秀">
    <w15:presenceInfo w15:providerId="None" w15:userId="金道所王钟秀"/>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hideSpellingErrors/>
  <w:proofState w:spelling="clean" w:grammar="clean"/>
  <w:trackRevisions/>
  <w:defaultTabStop w:val="420"/>
  <w:characterSpacingControl w:val="doNotCompress"/>
  <w:hdrShapeDefaults>
    <o:shapedefaults v:ext="edit" spidmax="30722"/>
  </w:hdrShapeDefaults>
  <w:footnotePr>
    <w:footnote w:id="-1"/>
    <w:footnote w:id="0"/>
  </w:footnotePr>
  <w:endnotePr>
    <w:endnote w:id="-1"/>
    <w:endnote w:id="0"/>
  </w:endnotePr>
  <w:compat>
    <w:useFELayout/>
  </w:compat>
  <w:rsids>
    <w:rsidRoot w:val="00160A5B"/>
    <w:rsid w:val="00000299"/>
    <w:rsid w:val="000017F7"/>
    <w:rsid w:val="00010560"/>
    <w:rsid w:val="00011DBE"/>
    <w:rsid w:val="00013AF2"/>
    <w:rsid w:val="00017924"/>
    <w:rsid w:val="00017AE6"/>
    <w:rsid w:val="00017B97"/>
    <w:rsid w:val="000207D5"/>
    <w:rsid w:val="00025E47"/>
    <w:rsid w:val="00030079"/>
    <w:rsid w:val="00030362"/>
    <w:rsid w:val="0003218A"/>
    <w:rsid w:val="00033A36"/>
    <w:rsid w:val="000378D8"/>
    <w:rsid w:val="000406A5"/>
    <w:rsid w:val="00043C69"/>
    <w:rsid w:val="00045557"/>
    <w:rsid w:val="0004618A"/>
    <w:rsid w:val="000463BD"/>
    <w:rsid w:val="00050C20"/>
    <w:rsid w:val="000524AC"/>
    <w:rsid w:val="0005519C"/>
    <w:rsid w:val="00056F5F"/>
    <w:rsid w:val="00057E49"/>
    <w:rsid w:val="00061139"/>
    <w:rsid w:val="00065A09"/>
    <w:rsid w:val="00067389"/>
    <w:rsid w:val="00070655"/>
    <w:rsid w:val="0007415B"/>
    <w:rsid w:val="00080A10"/>
    <w:rsid w:val="00082224"/>
    <w:rsid w:val="000832B1"/>
    <w:rsid w:val="00084830"/>
    <w:rsid w:val="0008520E"/>
    <w:rsid w:val="000933CB"/>
    <w:rsid w:val="00096188"/>
    <w:rsid w:val="00096E18"/>
    <w:rsid w:val="00097C87"/>
    <w:rsid w:val="00097DE2"/>
    <w:rsid w:val="000A211A"/>
    <w:rsid w:val="000A5DDE"/>
    <w:rsid w:val="000B0ED0"/>
    <w:rsid w:val="000B2D78"/>
    <w:rsid w:val="000B3647"/>
    <w:rsid w:val="000B3751"/>
    <w:rsid w:val="000B7B31"/>
    <w:rsid w:val="000C1ACB"/>
    <w:rsid w:val="000C37E6"/>
    <w:rsid w:val="000C54A1"/>
    <w:rsid w:val="000C6B56"/>
    <w:rsid w:val="000D0EDF"/>
    <w:rsid w:val="000D152D"/>
    <w:rsid w:val="000D2D50"/>
    <w:rsid w:val="000D31D0"/>
    <w:rsid w:val="000D4F49"/>
    <w:rsid w:val="000D505F"/>
    <w:rsid w:val="000D524A"/>
    <w:rsid w:val="000E10A4"/>
    <w:rsid w:val="000E157A"/>
    <w:rsid w:val="000E18E1"/>
    <w:rsid w:val="000E594B"/>
    <w:rsid w:val="000E7CB6"/>
    <w:rsid w:val="000F0A59"/>
    <w:rsid w:val="000F1309"/>
    <w:rsid w:val="000F38BA"/>
    <w:rsid w:val="000F3BCC"/>
    <w:rsid w:val="000F5C00"/>
    <w:rsid w:val="000F68EA"/>
    <w:rsid w:val="000F7D1D"/>
    <w:rsid w:val="00103873"/>
    <w:rsid w:val="00103D2F"/>
    <w:rsid w:val="001046BE"/>
    <w:rsid w:val="00104F06"/>
    <w:rsid w:val="001101C7"/>
    <w:rsid w:val="00110440"/>
    <w:rsid w:val="00111291"/>
    <w:rsid w:val="00114779"/>
    <w:rsid w:val="00114A25"/>
    <w:rsid w:val="00115CCB"/>
    <w:rsid w:val="00116F9A"/>
    <w:rsid w:val="00117903"/>
    <w:rsid w:val="00123112"/>
    <w:rsid w:val="0013386E"/>
    <w:rsid w:val="00134527"/>
    <w:rsid w:val="00136BB9"/>
    <w:rsid w:val="00137DF3"/>
    <w:rsid w:val="00141559"/>
    <w:rsid w:val="001417AC"/>
    <w:rsid w:val="00143A6A"/>
    <w:rsid w:val="00144BD0"/>
    <w:rsid w:val="001453BB"/>
    <w:rsid w:val="001513A4"/>
    <w:rsid w:val="00152490"/>
    <w:rsid w:val="00153831"/>
    <w:rsid w:val="00160A5B"/>
    <w:rsid w:val="001620F8"/>
    <w:rsid w:val="0016424C"/>
    <w:rsid w:val="00164F13"/>
    <w:rsid w:val="00172203"/>
    <w:rsid w:val="00172A03"/>
    <w:rsid w:val="00174D82"/>
    <w:rsid w:val="0018207D"/>
    <w:rsid w:val="0018504A"/>
    <w:rsid w:val="00191BB5"/>
    <w:rsid w:val="00195720"/>
    <w:rsid w:val="0019709E"/>
    <w:rsid w:val="001A02F9"/>
    <w:rsid w:val="001A05EC"/>
    <w:rsid w:val="001A15C5"/>
    <w:rsid w:val="001A2A71"/>
    <w:rsid w:val="001A4A37"/>
    <w:rsid w:val="001A5994"/>
    <w:rsid w:val="001B053C"/>
    <w:rsid w:val="001B4031"/>
    <w:rsid w:val="001B70ED"/>
    <w:rsid w:val="001C34FF"/>
    <w:rsid w:val="001C3AE4"/>
    <w:rsid w:val="001C4560"/>
    <w:rsid w:val="001C55AC"/>
    <w:rsid w:val="001C6375"/>
    <w:rsid w:val="001C7ABE"/>
    <w:rsid w:val="001D18A7"/>
    <w:rsid w:val="001D19C7"/>
    <w:rsid w:val="001D21EC"/>
    <w:rsid w:val="001D2E00"/>
    <w:rsid w:val="001D35D1"/>
    <w:rsid w:val="001D457D"/>
    <w:rsid w:val="001D46C4"/>
    <w:rsid w:val="001D492A"/>
    <w:rsid w:val="001E3321"/>
    <w:rsid w:val="001E76A1"/>
    <w:rsid w:val="001F27B0"/>
    <w:rsid w:val="00202257"/>
    <w:rsid w:val="002025D5"/>
    <w:rsid w:val="00202892"/>
    <w:rsid w:val="00210623"/>
    <w:rsid w:val="002121FD"/>
    <w:rsid w:val="00212E6E"/>
    <w:rsid w:val="00213B21"/>
    <w:rsid w:val="002143B3"/>
    <w:rsid w:val="00214CA8"/>
    <w:rsid w:val="00216729"/>
    <w:rsid w:val="00217C0D"/>
    <w:rsid w:val="00217C89"/>
    <w:rsid w:val="002215C0"/>
    <w:rsid w:val="00222342"/>
    <w:rsid w:val="00225755"/>
    <w:rsid w:val="00231443"/>
    <w:rsid w:val="00235886"/>
    <w:rsid w:val="002378CB"/>
    <w:rsid w:val="00240B6B"/>
    <w:rsid w:val="002416F2"/>
    <w:rsid w:val="00242E53"/>
    <w:rsid w:val="00244A67"/>
    <w:rsid w:val="00247977"/>
    <w:rsid w:val="00247FC7"/>
    <w:rsid w:val="002502ED"/>
    <w:rsid w:val="0025502A"/>
    <w:rsid w:val="002640F3"/>
    <w:rsid w:val="00270D9E"/>
    <w:rsid w:val="00274429"/>
    <w:rsid w:val="00274BCF"/>
    <w:rsid w:val="002750D8"/>
    <w:rsid w:val="00275462"/>
    <w:rsid w:val="00284029"/>
    <w:rsid w:val="00287443"/>
    <w:rsid w:val="0029125E"/>
    <w:rsid w:val="00292757"/>
    <w:rsid w:val="00293962"/>
    <w:rsid w:val="00294B41"/>
    <w:rsid w:val="00294B9F"/>
    <w:rsid w:val="0029651B"/>
    <w:rsid w:val="002A3BFD"/>
    <w:rsid w:val="002A4988"/>
    <w:rsid w:val="002A4FFA"/>
    <w:rsid w:val="002A77EE"/>
    <w:rsid w:val="002B13FC"/>
    <w:rsid w:val="002B1E0F"/>
    <w:rsid w:val="002B31B6"/>
    <w:rsid w:val="002B3861"/>
    <w:rsid w:val="002B389A"/>
    <w:rsid w:val="002B3A2E"/>
    <w:rsid w:val="002B633C"/>
    <w:rsid w:val="002B746D"/>
    <w:rsid w:val="002C0257"/>
    <w:rsid w:val="002C082C"/>
    <w:rsid w:val="002C2BEB"/>
    <w:rsid w:val="002C43DE"/>
    <w:rsid w:val="002C775E"/>
    <w:rsid w:val="002C7C6E"/>
    <w:rsid w:val="002D2FC2"/>
    <w:rsid w:val="002D32C0"/>
    <w:rsid w:val="002D40AA"/>
    <w:rsid w:val="002D43C6"/>
    <w:rsid w:val="002D46AD"/>
    <w:rsid w:val="002D7CD3"/>
    <w:rsid w:val="002E36F7"/>
    <w:rsid w:val="002E3B09"/>
    <w:rsid w:val="002E494F"/>
    <w:rsid w:val="002E4C41"/>
    <w:rsid w:val="002F0519"/>
    <w:rsid w:val="002F143F"/>
    <w:rsid w:val="002F1B96"/>
    <w:rsid w:val="002F1EF9"/>
    <w:rsid w:val="00302D37"/>
    <w:rsid w:val="00303936"/>
    <w:rsid w:val="00305D66"/>
    <w:rsid w:val="003077F0"/>
    <w:rsid w:val="0030793A"/>
    <w:rsid w:val="00307E11"/>
    <w:rsid w:val="00310BDA"/>
    <w:rsid w:val="0031139F"/>
    <w:rsid w:val="003124EE"/>
    <w:rsid w:val="00312DD1"/>
    <w:rsid w:val="00313082"/>
    <w:rsid w:val="00313C20"/>
    <w:rsid w:val="003154D3"/>
    <w:rsid w:val="00316375"/>
    <w:rsid w:val="003209EA"/>
    <w:rsid w:val="003239F1"/>
    <w:rsid w:val="00324186"/>
    <w:rsid w:val="00324437"/>
    <w:rsid w:val="00324E2C"/>
    <w:rsid w:val="00327C78"/>
    <w:rsid w:val="00331BCD"/>
    <w:rsid w:val="00335934"/>
    <w:rsid w:val="0033649E"/>
    <w:rsid w:val="00337CA9"/>
    <w:rsid w:val="0034039C"/>
    <w:rsid w:val="00347FEE"/>
    <w:rsid w:val="0035053D"/>
    <w:rsid w:val="003538B6"/>
    <w:rsid w:val="003547F0"/>
    <w:rsid w:val="00354CF2"/>
    <w:rsid w:val="00355A21"/>
    <w:rsid w:val="00356A00"/>
    <w:rsid w:val="003600AE"/>
    <w:rsid w:val="0036301D"/>
    <w:rsid w:val="0036387C"/>
    <w:rsid w:val="0037373B"/>
    <w:rsid w:val="00374E0B"/>
    <w:rsid w:val="00376AE7"/>
    <w:rsid w:val="0038135F"/>
    <w:rsid w:val="003826BA"/>
    <w:rsid w:val="00386A60"/>
    <w:rsid w:val="0038707E"/>
    <w:rsid w:val="00394A79"/>
    <w:rsid w:val="003959FB"/>
    <w:rsid w:val="00395CFE"/>
    <w:rsid w:val="00396E18"/>
    <w:rsid w:val="003A118E"/>
    <w:rsid w:val="003A3174"/>
    <w:rsid w:val="003A3D0B"/>
    <w:rsid w:val="003A5A27"/>
    <w:rsid w:val="003A639B"/>
    <w:rsid w:val="003A6D88"/>
    <w:rsid w:val="003B383B"/>
    <w:rsid w:val="003C4914"/>
    <w:rsid w:val="003C7A59"/>
    <w:rsid w:val="003D25DE"/>
    <w:rsid w:val="003D3484"/>
    <w:rsid w:val="003D57C7"/>
    <w:rsid w:val="003E61FD"/>
    <w:rsid w:val="003F2E93"/>
    <w:rsid w:val="003F2F2D"/>
    <w:rsid w:val="003F48DE"/>
    <w:rsid w:val="003F4D66"/>
    <w:rsid w:val="003F7C94"/>
    <w:rsid w:val="00403236"/>
    <w:rsid w:val="00405579"/>
    <w:rsid w:val="00405D18"/>
    <w:rsid w:val="0041041F"/>
    <w:rsid w:val="004152E6"/>
    <w:rsid w:val="00417296"/>
    <w:rsid w:val="0042555D"/>
    <w:rsid w:val="004260DF"/>
    <w:rsid w:val="00430738"/>
    <w:rsid w:val="00430AE7"/>
    <w:rsid w:val="00430F6E"/>
    <w:rsid w:val="00436797"/>
    <w:rsid w:val="004374C8"/>
    <w:rsid w:val="00437781"/>
    <w:rsid w:val="004409C4"/>
    <w:rsid w:val="004420BB"/>
    <w:rsid w:val="00442469"/>
    <w:rsid w:val="00442910"/>
    <w:rsid w:val="00443CD3"/>
    <w:rsid w:val="004443C0"/>
    <w:rsid w:val="0044603D"/>
    <w:rsid w:val="00451C28"/>
    <w:rsid w:val="00452A0B"/>
    <w:rsid w:val="0045449A"/>
    <w:rsid w:val="00456764"/>
    <w:rsid w:val="0046116B"/>
    <w:rsid w:val="00465B51"/>
    <w:rsid w:val="00466A24"/>
    <w:rsid w:val="00466E6A"/>
    <w:rsid w:val="00474A9E"/>
    <w:rsid w:val="00481D68"/>
    <w:rsid w:val="00483D26"/>
    <w:rsid w:val="004842BE"/>
    <w:rsid w:val="00485353"/>
    <w:rsid w:val="00486CD8"/>
    <w:rsid w:val="00493580"/>
    <w:rsid w:val="00493CA2"/>
    <w:rsid w:val="004A4C69"/>
    <w:rsid w:val="004A5CEF"/>
    <w:rsid w:val="004A712E"/>
    <w:rsid w:val="004B19E9"/>
    <w:rsid w:val="004B1B53"/>
    <w:rsid w:val="004B3A20"/>
    <w:rsid w:val="004B3E51"/>
    <w:rsid w:val="004B49E6"/>
    <w:rsid w:val="004B5E91"/>
    <w:rsid w:val="004B602D"/>
    <w:rsid w:val="004B77AA"/>
    <w:rsid w:val="004C3906"/>
    <w:rsid w:val="004C52B1"/>
    <w:rsid w:val="004C6361"/>
    <w:rsid w:val="004D0E24"/>
    <w:rsid w:val="004D3F3A"/>
    <w:rsid w:val="004D62B3"/>
    <w:rsid w:val="004E397B"/>
    <w:rsid w:val="004E5277"/>
    <w:rsid w:val="004E59D2"/>
    <w:rsid w:val="004E6D2F"/>
    <w:rsid w:val="004E6E4D"/>
    <w:rsid w:val="004E7201"/>
    <w:rsid w:val="004E74BB"/>
    <w:rsid w:val="004F04E7"/>
    <w:rsid w:val="004F197D"/>
    <w:rsid w:val="004F4911"/>
    <w:rsid w:val="004F6EDE"/>
    <w:rsid w:val="004F7E7B"/>
    <w:rsid w:val="00501B01"/>
    <w:rsid w:val="00501BD8"/>
    <w:rsid w:val="00504ECB"/>
    <w:rsid w:val="005050A7"/>
    <w:rsid w:val="00521A23"/>
    <w:rsid w:val="00522F85"/>
    <w:rsid w:val="005251CF"/>
    <w:rsid w:val="00525E79"/>
    <w:rsid w:val="00527D5C"/>
    <w:rsid w:val="005305CF"/>
    <w:rsid w:val="00532943"/>
    <w:rsid w:val="00532C7A"/>
    <w:rsid w:val="00533328"/>
    <w:rsid w:val="00535B20"/>
    <w:rsid w:val="0053724C"/>
    <w:rsid w:val="00540442"/>
    <w:rsid w:val="00541283"/>
    <w:rsid w:val="005430B1"/>
    <w:rsid w:val="00550D02"/>
    <w:rsid w:val="00551166"/>
    <w:rsid w:val="00554554"/>
    <w:rsid w:val="005579FA"/>
    <w:rsid w:val="00563400"/>
    <w:rsid w:val="00567B00"/>
    <w:rsid w:val="00572130"/>
    <w:rsid w:val="00572A46"/>
    <w:rsid w:val="005735BF"/>
    <w:rsid w:val="00574CA7"/>
    <w:rsid w:val="0057576F"/>
    <w:rsid w:val="00580F3D"/>
    <w:rsid w:val="00581013"/>
    <w:rsid w:val="00582652"/>
    <w:rsid w:val="00587C5D"/>
    <w:rsid w:val="00590F28"/>
    <w:rsid w:val="00592E01"/>
    <w:rsid w:val="005934FC"/>
    <w:rsid w:val="00595A06"/>
    <w:rsid w:val="005A18F7"/>
    <w:rsid w:val="005A289C"/>
    <w:rsid w:val="005A403D"/>
    <w:rsid w:val="005B0134"/>
    <w:rsid w:val="005B2F73"/>
    <w:rsid w:val="005B62DC"/>
    <w:rsid w:val="005B69F2"/>
    <w:rsid w:val="005C0F25"/>
    <w:rsid w:val="005C1F1D"/>
    <w:rsid w:val="005C2A29"/>
    <w:rsid w:val="005C36C7"/>
    <w:rsid w:val="005C4970"/>
    <w:rsid w:val="005D6C3B"/>
    <w:rsid w:val="005E102A"/>
    <w:rsid w:val="005E304C"/>
    <w:rsid w:val="005E44BD"/>
    <w:rsid w:val="005F01F8"/>
    <w:rsid w:val="005F2BB3"/>
    <w:rsid w:val="005F358F"/>
    <w:rsid w:val="005F3683"/>
    <w:rsid w:val="005F5C44"/>
    <w:rsid w:val="005F6025"/>
    <w:rsid w:val="006021B2"/>
    <w:rsid w:val="0060391A"/>
    <w:rsid w:val="00604901"/>
    <w:rsid w:val="00605C71"/>
    <w:rsid w:val="00613531"/>
    <w:rsid w:val="00614E11"/>
    <w:rsid w:val="0062025D"/>
    <w:rsid w:val="00621B85"/>
    <w:rsid w:val="00624C84"/>
    <w:rsid w:val="00627AA3"/>
    <w:rsid w:val="00632729"/>
    <w:rsid w:val="00632BCB"/>
    <w:rsid w:val="00633C66"/>
    <w:rsid w:val="00634DAD"/>
    <w:rsid w:val="00635BE5"/>
    <w:rsid w:val="0064027B"/>
    <w:rsid w:val="00641AD6"/>
    <w:rsid w:val="00642BE7"/>
    <w:rsid w:val="0064346E"/>
    <w:rsid w:val="00644888"/>
    <w:rsid w:val="006509F7"/>
    <w:rsid w:val="006514A4"/>
    <w:rsid w:val="006522A4"/>
    <w:rsid w:val="0065283E"/>
    <w:rsid w:val="00654FA5"/>
    <w:rsid w:val="00656D26"/>
    <w:rsid w:val="0066096C"/>
    <w:rsid w:val="0067106F"/>
    <w:rsid w:val="0067199E"/>
    <w:rsid w:val="00674812"/>
    <w:rsid w:val="00675B26"/>
    <w:rsid w:val="006769C0"/>
    <w:rsid w:val="00680825"/>
    <w:rsid w:val="00684BE1"/>
    <w:rsid w:val="006878CB"/>
    <w:rsid w:val="00690754"/>
    <w:rsid w:val="00692875"/>
    <w:rsid w:val="00692DA0"/>
    <w:rsid w:val="00693A25"/>
    <w:rsid w:val="006A04B2"/>
    <w:rsid w:val="006A1FFC"/>
    <w:rsid w:val="006A2C7B"/>
    <w:rsid w:val="006A40CD"/>
    <w:rsid w:val="006A539B"/>
    <w:rsid w:val="006B20A6"/>
    <w:rsid w:val="006B7C94"/>
    <w:rsid w:val="006C027C"/>
    <w:rsid w:val="006C2301"/>
    <w:rsid w:val="006C2E53"/>
    <w:rsid w:val="006C4690"/>
    <w:rsid w:val="006C47D6"/>
    <w:rsid w:val="006D0AA3"/>
    <w:rsid w:val="006D12C0"/>
    <w:rsid w:val="006D416E"/>
    <w:rsid w:val="006D6C1C"/>
    <w:rsid w:val="006E42BC"/>
    <w:rsid w:val="006E6517"/>
    <w:rsid w:val="006F238B"/>
    <w:rsid w:val="006F251A"/>
    <w:rsid w:val="006F44BB"/>
    <w:rsid w:val="00702783"/>
    <w:rsid w:val="00702E6A"/>
    <w:rsid w:val="00704816"/>
    <w:rsid w:val="00704AE5"/>
    <w:rsid w:val="007053A2"/>
    <w:rsid w:val="0071085F"/>
    <w:rsid w:val="00711DD0"/>
    <w:rsid w:val="00711F86"/>
    <w:rsid w:val="007138B8"/>
    <w:rsid w:val="0071687D"/>
    <w:rsid w:val="0071732E"/>
    <w:rsid w:val="0072052A"/>
    <w:rsid w:val="00724B77"/>
    <w:rsid w:val="00725757"/>
    <w:rsid w:val="00733234"/>
    <w:rsid w:val="00734196"/>
    <w:rsid w:val="00736B5E"/>
    <w:rsid w:val="0073766E"/>
    <w:rsid w:val="00742EC7"/>
    <w:rsid w:val="00745A97"/>
    <w:rsid w:val="00745E8C"/>
    <w:rsid w:val="00752245"/>
    <w:rsid w:val="00753072"/>
    <w:rsid w:val="007578EE"/>
    <w:rsid w:val="00757A62"/>
    <w:rsid w:val="00760607"/>
    <w:rsid w:val="0076222A"/>
    <w:rsid w:val="00762811"/>
    <w:rsid w:val="00764C24"/>
    <w:rsid w:val="0077000B"/>
    <w:rsid w:val="0077021C"/>
    <w:rsid w:val="00770242"/>
    <w:rsid w:val="00774232"/>
    <w:rsid w:val="007754B7"/>
    <w:rsid w:val="007765BD"/>
    <w:rsid w:val="00781735"/>
    <w:rsid w:val="00782BBF"/>
    <w:rsid w:val="00783316"/>
    <w:rsid w:val="00783A92"/>
    <w:rsid w:val="007877CF"/>
    <w:rsid w:val="0079210C"/>
    <w:rsid w:val="007930FF"/>
    <w:rsid w:val="00793EF3"/>
    <w:rsid w:val="007A0E95"/>
    <w:rsid w:val="007A165D"/>
    <w:rsid w:val="007A2F16"/>
    <w:rsid w:val="007A30C1"/>
    <w:rsid w:val="007A70FB"/>
    <w:rsid w:val="007A7826"/>
    <w:rsid w:val="007B1B40"/>
    <w:rsid w:val="007B2952"/>
    <w:rsid w:val="007B4D7F"/>
    <w:rsid w:val="007B6187"/>
    <w:rsid w:val="007C073B"/>
    <w:rsid w:val="007C095B"/>
    <w:rsid w:val="007C09FF"/>
    <w:rsid w:val="007C1B60"/>
    <w:rsid w:val="007C3536"/>
    <w:rsid w:val="007C7877"/>
    <w:rsid w:val="007D465C"/>
    <w:rsid w:val="007D5451"/>
    <w:rsid w:val="007E0355"/>
    <w:rsid w:val="007E2B5F"/>
    <w:rsid w:val="007E44D7"/>
    <w:rsid w:val="007E63D9"/>
    <w:rsid w:val="007E63DC"/>
    <w:rsid w:val="007E72C2"/>
    <w:rsid w:val="007F088B"/>
    <w:rsid w:val="007F1C89"/>
    <w:rsid w:val="007F3AE7"/>
    <w:rsid w:val="007F64DC"/>
    <w:rsid w:val="008009F0"/>
    <w:rsid w:val="00801412"/>
    <w:rsid w:val="00802210"/>
    <w:rsid w:val="008031B7"/>
    <w:rsid w:val="00803545"/>
    <w:rsid w:val="0080361E"/>
    <w:rsid w:val="0080410A"/>
    <w:rsid w:val="00807692"/>
    <w:rsid w:val="008105E3"/>
    <w:rsid w:val="0081215D"/>
    <w:rsid w:val="00812CC7"/>
    <w:rsid w:val="00815A28"/>
    <w:rsid w:val="00816227"/>
    <w:rsid w:val="00817E3A"/>
    <w:rsid w:val="00817E70"/>
    <w:rsid w:val="00822AB5"/>
    <w:rsid w:val="008257DE"/>
    <w:rsid w:val="00832D75"/>
    <w:rsid w:val="00833049"/>
    <w:rsid w:val="00833B72"/>
    <w:rsid w:val="00833E7E"/>
    <w:rsid w:val="00841E25"/>
    <w:rsid w:val="00842C29"/>
    <w:rsid w:val="00843B11"/>
    <w:rsid w:val="00847A7E"/>
    <w:rsid w:val="008518B3"/>
    <w:rsid w:val="008520D6"/>
    <w:rsid w:val="00852153"/>
    <w:rsid w:val="008534A1"/>
    <w:rsid w:val="008549C9"/>
    <w:rsid w:val="00855890"/>
    <w:rsid w:val="00860642"/>
    <w:rsid w:val="00860F80"/>
    <w:rsid w:val="00861352"/>
    <w:rsid w:val="00865EB1"/>
    <w:rsid w:val="00870DF3"/>
    <w:rsid w:val="00873301"/>
    <w:rsid w:val="00874EBE"/>
    <w:rsid w:val="008759A2"/>
    <w:rsid w:val="00876AC9"/>
    <w:rsid w:val="00883860"/>
    <w:rsid w:val="00886ECE"/>
    <w:rsid w:val="00887823"/>
    <w:rsid w:val="00893A4F"/>
    <w:rsid w:val="00894C1F"/>
    <w:rsid w:val="008A1455"/>
    <w:rsid w:val="008A17B6"/>
    <w:rsid w:val="008A1996"/>
    <w:rsid w:val="008A30A1"/>
    <w:rsid w:val="008A37F3"/>
    <w:rsid w:val="008A5266"/>
    <w:rsid w:val="008A57D1"/>
    <w:rsid w:val="008A5A04"/>
    <w:rsid w:val="008A629B"/>
    <w:rsid w:val="008A7914"/>
    <w:rsid w:val="008B090B"/>
    <w:rsid w:val="008B2BB1"/>
    <w:rsid w:val="008B4CBD"/>
    <w:rsid w:val="008B582B"/>
    <w:rsid w:val="008B7E7F"/>
    <w:rsid w:val="008C089B"/>
    <w:rsid w:val="008C3443"/>
    <w:rsid w:val="008C4AF9"/>
    <w:rsid w:val="008D2F06"/>
    <w:rsid w:val="008D5DC8"/>
    <w:rsid w:val="008E0787"/>
    <w:rsid w:val="008E0BA1"/>
    <w:rsid w:val="008E3927"/>
    <w:rsid w:val="008E3B43"/>
    <w:rsid w:val="008E4216"/>
    <w:rsid w:val="008E5596"/>
    <w:rsid w:val="008F1CEF"/>
    <w:rsid w:val="008F638D"/>
    <w:rsid w:val="0090067E"/>
    <w:rsid w:val="009013CE"/>
    <w:rsid w:val="00901927"/>
    <w:rsid w:val="00902430"/>
    <w:rsid w:val="00903953"/>
    <w:rsid w:val="00906A8E"/>
    <w:rsid w:val="00906DBD"/>
    <w:rsid w:val="00910934"/>
    <w:rsid w:val="00911FA1"/>
    <w:rsid w:val="00912F41"/>
    <w:rsid w:val="0091466D"/>
    <w:rsid w:val="00914DFB"/>
    <w:rsid w:val="00917293"/>
    <w:rsid w:val="0092050E"/>
    <w:rsid w:val="009218B9"/>
    <w:rsid w:val="009238C1"/>
    <w:rsid w:val="00924736"/>
    <w:rsid w:val="0092636A"/>
    <w:rsid w:val="00941333"/>
    <w:rsid w:val="00941D7B"/>
    <w:rsid w:val="0094258F"/>
    <w:rsid w:val="00942C01"/>
    <w:rsid w:val="00943C3C"/>
    <w:rsid w:val="0094450F"/>
    <w:rsid w:val="0095262F"/>
    <w:rsid w:val="0095477D"/>
    <w:rsid w:val="00954F9D"/>
    <w:rsid w:val="00955FC7"/>
    <w:rsid w:val="0095707D"/>
    <w:rsid w:val="009677B8"/>
    <w:rsid w:val="009710BA"/>
    <w:rsid w:val="00972635"/>
    <w:rsid w:val="00972C2A"/>
    <w:rsid w:val="00974D4F"/>
    <w:rsid w:val="00975EDD"/>
    <w:rsid w:val="0098291B"/>
    <w:rsid w:val="00983B5A"/>
    <w:rsid w:val="00983C64"/>
    <w:rsid w:val="009844AF"/>
    <w:rsid w:val="00994354"/>
    <w:rsid w:val="00996D30"/>
    <w:rsid w:val="009A07CB"/>
    <w:rsid w:val="009A2F75"/>
    <w:rsid w:val="009A4FEE"/>
    <w:rsid w:val="009B304F"/>
    <w:rsid w:val="009B33AB"/>
    <w:rsid w:val="009C021B"/>
    <w:rsid w:val="009C0B4F"/>
    <w:rsid w:val="009C0EE7"/>
    <w:rsid w:val="009C16D4"/>
    <w:rsid w:val="009C1D52"/>
    <w:rsid w:val="009C3192"/>
    <w:rsid w:val="009C3565"/>
    <w:rsid w:val="009C3AB9"/>
    <w:rsid w:val="009C4804"/>
    <w:rsid w:val="009C5231"/>
    <w:rsid w:val="009C547A"/>
    <w:rsid w:val="009D0A5C"/>
    <w:rsid w:val="009D14D8"/>
    <w:rsid w:val="009E1121"/>
    <w:rsid w:val="009E6E18"/>
    <w:rsid w:val="009F02FE"/>
    <w:rsid w:val="009F0858"/>
    <w:rsid w:val="009F2345"/>
    <w:rsid w:val="009F2B6A"/>
    <w:rsid w:val="009F52DF"/>
    <w:rsid w:val="009F621C"/>
    <w:rsid w:val="009F6489"/>
    <w:rsid w:val="00A02554"/>
    <w:rsid w:val="00A03919"/>
    <w:rsid w:val="00A03CB3"/>
    <w:rsid w:val="00A05FED"/>
    <w:rsid w:val="00A149A9"/>
    <w:rsid w:val="00A14DEB"/>
    <w:rsid w:val="00A15155"/>
    <w:rsid w:val="00A1762D"/>
    <w:rsid w:val="00A203E5"/>
    <w:rsid w:val="00A213D8"/>
    <w:rsid w:val="00A216EA"/>
    <w:rsid w:val="00A225A7"/>
    <w:rsid w:val="00A26A65"/>
    <w:rsid w:val="00A3125F"/>
    <w:rsid w:val="00A33BA2"/>
    <w:rsid w:val="00A34AF9"/>
    <w:rsid w:val="00A369A5"/>
    <w:rsid w:val="00A369B4"/>
    <w:rsid w:val="00A40335"/>
    <w:rsid w:val="00A446E7"/>
    <w:rsid w:val="00A4773D"/>
    <w:rsid w:val="00A514FA"/>
    <w:rsid w:val="00A52CB0"/>
    <w:rsid w:val="00A562EE"/>
    <w:rsid w:val="00A56CF0"/>
    <w:rsid w:val="00A5720C"/>
    <w:rsid w:val="00A6168E"/>
    <w:rsid w:val="00A63112"/>
    <w:rsid w:val="00A6465A"/>
    <w:rsid w:val="00A65D66"/>
    <w:rsid w:val="00A66584"/>
    <w:rsid w:val="00A6683F"/>
    <w:rsid w:val="00A67479"/>
    <w:rsid w:val="00A76538"/>
    <w:rsid w:val="00A77B54"/>
    <w:rsid w:val="00A80E7A"/>
    <w:rsid w:val="00A8162F"/>
    <w:rsid w:val="00A833CB"/>
    <w:rsid w:val="00A839A4"/>
    <w:rsid w:val="00A83A2A"/>
    <w:rsid w:val="00A87B15"/>
    <w:rsid w:val="00A90127"/>
    <w:rsid w:val="00A91ED5"/>
    <w:rsid w:val="00A92560"/>
    <w:rsid w:val="00A95092"/>
    <w:rsid w:val="00A9611C"/>
    <w:rsid w:val="00A97B6B"/>
    <w:rsid w:val="00AA140A"/>
    <w:rsid w:val="00AA731E"/>
    <w:rsid w:val="00AB0501"/>
    <w:rsid w:val="00AB0CA1"/>
    <w:rsid w:val="00AB27EB"/>
    <w:rsid w:val="00AB7697"/>
    <w:rsid w:val="00AC1470"/>
    <w:rsid w:val="00AC18B5"/>
    <w:rsid w:val="00AC2A32"/>
    <w:rsid w:val="00AC3F82"/>
    <w:rsid w:val="00AC6A93"/>
    <w:rsid w:val="00AC7D54"/>
    <w:rsid w:val="00AD64B1"/>
    <w:rsid w:val="00AE039A"/>
    <w:rsid w:val="00AE0740"/>
    <w:rsid w:val="00AE1D55"/>
    <w:rsid w:val="00AE70DB"/>
    <w:rsid w:val="00AE7109"/>
    <w:rsid w:val="00AF0247"/>
    <w:rsid w:val="00B00B66"/>
    <w:rsid w:val="00B00D47"/>
    <w:rsid w:val="00B03A4B"/>
    <w:rsid w:val="00B043C4"/>
    <w:rsid w:val="00B0685B"/>
    <w:rsid w:val="00B07065"/>
    <w:rsid w:val="00B07562"/>
    <w:rsid w:val="00B079A6"/>
    <w:rsid w:val="00B11713"/>
    <w:rsid w:val="00B12959"/>
    <w:rsid w:val="00B1300E"/>
    <w:rsid w:val="00B15532"/>
    <w:rsid w:val="00B21878"/>
    <w:rsid w:val="00B22D4D"/>
    <w:rsid w:val="00B2500F"/>
    <w:rsid w:val="00B277D4"/>
    <w:rsid w:val="00B32663"/>
    <w:rsid w:val="00B338AB"/>
    <w:rsid w:val="00B34BD1"/>
    <w:rsid w:val="00B354A4"/>
    <w:rsid w:val="00B355A4"/>
    <w:rsid w:val="00B37150"/>
    <w:rsid w:val="00B37D56"/>
    <w:rsid w:val="00B40410"/>
    <w:rsid w:val="00B4186E"/>
    <w:rsid w:val="00B41DB6"/>
    <w:rsid w:val="00B44B0B"/>
    <w:rsid w:val="00B45405"/>
    <w:rsid w:val="00B459B0"/>
    <w:rsid w:val="00B45EA1"/>
    <w:rsid w:val="00B46515"/>
    <w:rsid w:val="00B57D71"/>
    <w:rsid w:val="00B611B0"/>
    <w:rsid w:val="00B746A6"/>
    <w:rsid w:val="00B74F39"/>
    <w:rsid w:val="00B81DB4"/>
    <w:rsid w:val="00B9019C"/>
    <w:rsid w:val="00B901EA"/>
    <w:rsid w:val="00B90478"/>
    <w:rsid w:val="00B90B5E"/>
    <w:rsid w:val="00B9518A"/>
    <w:rsid w:val="00B95F0F"/>
    <w:rsid w:val="00BA0E24"/>
    <w:rsid w:val="00BA4277"/>
    <w:rsid w:val="00BA5EDA"/>
    <w:rsid w:val="00BA65EE"/>
    <w:rsid w:val="00BB0CA6"/>
    <w:rsid w:val="00BB2BAA"/>
    <w:rsid w:val="00BB3284"/>
    <w:rsid w:val="00BB60DA"/>
    <w:rsid w:val="00BB62DF"/>
    <w:rsid w:val="00BB64A9"/>
    <w:rsid w:val="00BC0444"/>
    <w:rsid w:val="00BC079B"/>
    <w:rsid w:val="00BC0EB6"/>
    <w:rsid w:val="00BC71CB"/>
    <w:rsid w:val="00BC7FA4"/>
    <w:rsid w:val="00BD056E"/>
    <w:rsid w:val="00BD07E1"/>
    <w:rsid w:val="00BD2DEB"/>
    <w:rsid w:val="00BD5435"/>
    <w:rsid w:val="00BD5636"/>
    <w:rsid w:val="00BE48C3"/>
    <w:rsid w:val="00BF15E3"/>
    <w:rsid w:val="00BF2871"/>
    <w:rsid w:val="00BF2D91"/>
    <w:rsid w:val="00BF4697"/>
    <w:rsid w:val="00C008CF"/>
    <w:rsid w:val="00C00C17"/>
    <w:rsid w:val="00C0121B"/>
    <w:rsid w:val="00C0253F"/>
    <w:rsid w:val="00C031DF"/>
    <w:rsid w:val="00C0323C"/>
    <w:rsid w:val="00C0512D"/>
    <w:rsid w:val="00C07499"/>
    <w:rsid w:val="00C11AED"/>
    <w:rsid w:val="00C13268"/>
    <w:rsid w:val="00C1469A"/>
    <w:rsid w:val="00C14FE0"/>
    <w:rsid w:val="00C16687"/>
    <w:rsid w:val="00C207A9"/>
    <w:rsid w:val="00C2228E"/>
    <w:rsid w:val="00C22663"/>
    <w:rsid w:val="00C23E8A"/>
    <w:rsid w:val="00C24343"/>
    <w:rsid w:val="00C26E9E"/>
    <w:rsid w:val="00C34B04"/>
    <w:rsid w:val="00C3721D"/>
    <w:rsid w:val="00C4188F"/>
    <w:rsid w:val="00C41F14"/>
    <w:rsid w:val="00C4246A"/>
    <w:rsid w:val="00C46B11"/>
    <w:rsid w:val="00C517D9"/>
    <w:rsid w:val="00C52786"/>
    <w:rsid w:val="00C571B2"/>
    <w:rsid w:val="00C6536C"/>
    <w:rsid w:val="00C66F75"/>
    <w:rsid w:val="00C67329"/>
    <w:rsid w:val="00C67FFD"/>
    <w:rsid w:val="00C70531"/>
    <w:rsid w:val="00C71133"/>
    <w:rsid w:val="00C736A1"/>
    <w:rsid w:val="00C765A2"/>
    <w:rsid w:val="00C77674"/>
    <w:rsid w:val="00C828A4"/>
    <w:rsid w:val="00C83ED2"/>
    <w:rsid w:val="00C84AA2"/>
    <w:rsid w:val="00C8522B"/>
    <w:rsid w:val="00C9642C"/>
    <w:rsid w:val="00C97F83"/>
    <w:rsid w:val="00CA25CA"/>
    <w:rsid w:val="00CA297B"/>
    <w:rsid w:val="00CA55C4"/>
    <w:rsid w:val="00CA573F"/>
    <w:rsid w:val="00CA59D7"/>
    <w:rsid w:val="00CA6AD5"/>
    <w:rsid w:val="00CA6D78"/>
    <w:rsid w:val="00CA6DC5"/>
    <w:rsid w:val="00CB1DFD"/>
    <w:rsid w:val="00CB5C77"/>
    <w:rsid w:val="00CB6130"/>
    <w:rsid w:val="00CB6A4B"/>
    <w:rsid w:val="00CB7217"/>
    <w:rsid w:val="00CB783E"/>
    <w:rsid w:val="00CC0AEF"/>
    <w:rsid w:val="00CC118E"/>
    <w:rsid w:val="00CC1B86"/>
    <w:rsid w:val="00CC3528"/>
    <w:rsid w:val="00CC422C"/>
    <w:rsid w:val="00CC54AA"/>
    <w:rsid w:val="00CC55C6"/>
    <w:rsid w:val="00CC709B"/>
    <w:rsid w:val="00CD0139"/>
    <w:rsid w:val="00CD1A9A"/>
    <w:rsid w:val="00CD1B9E"/>
    <w:rsid w:val="00CD5E2D"/>
    <w:rsid w:val="00CD6F0E"/>
    <w:rsid w:val="00CE0064"/>
    <w:rsid w:val="00CE1FDC"/>
    <w:rsid w:val="00CE7642"/>
    <w:rsid w:val="00CF1FEA"/>
    <w:rsid w:val="00CF2B03"/>
    <w:rsid w:val="00CF32C3"/>
    <w:rsid w:val="00CF69C5"/>
    <w:rsid w:val="00D006CB"/>
    <w:rsid w:val="00D0162E"/>
    <w:rsid w:val="00D016DF"/>
    <w:rsid w:val="00D06E3F"/>
    <w:rsid w:val="00D13C8D"/>
    <w:rsid w:val="00D178B9"/>
    <w:rsid w:val="00D21BB2"/>
    <w:rsid w:val="00D238F3"/>
    <w:rsid w:val="00D23FE1"/>
    <w:rsid w:val="00D25A49"/>
    <w:rsid w:val="00D261CF"/>
    <w:rsid w:val="00D26245"/>
    <w:rsid w:val="00D31886"/>
    <w:rsid w:val="00D34078"/>
    <w:rsid w:val="00D34C7F"/>
    <w:rsid w:val="00D35D22"/>
    <w:rsid w:val="00D36195"/>
    <w:rsid w:val="00D36B1F"/>
    <w:rsid w:val="00D40D02"/>
    <w:rsid w:val="00D43901"/>
    <w:rsid w:val="00D53C5C"/>
    <w:rsid w:val="00D57CEA"/>
    <w:rsid w:val="00D57E17"/>
    <w:rsid w:val="00D67E78"/>
    <w:rsid w:val="00D75609"/>
    <w:rsid w:val="00D764BC"/>
    <w:rsid w:val="00D84C97"/>
    <w:rsid w:val="00D850EF"/>
    <w:rsid w:val="00D866A0"/>
    <w:rsid w:val="00D8733C"/>
    <w:rsid w:val="00D87831"/>
    <w:rsid w:val="00D90CB6"/>
    <w:rsid w:val="00D935A7"/>
    <w:rsid w:val="00DA1D71"/>
    <w:rsid w:val="00DA33F9"/>
    <w:rsid w:val="00DA4B99"/>
    <w:rsid w:val="00DA7231"/>
    <w:rsid w:val="00DC28D6"/>
    <w:rsid w:val="00DC3978"/>
    <w:rsid w:val="00DC3FFD"/>
    <w:rsid w:val="00DC4501"/>
    <w:rsid w:val="00DC4FC2"/>
    <w:rsid w:val="00DC586D"/>
    <w:rsid w:val="00DD016C"/>
    <w:rsid w:val="00DD03CE"/>
    <w:rsid w:val="00DD0A5E"/>
    <w:rsid w:val="00DD1398"/>
    <w:rsid w:val="00DD19AA"/>
    <w:rsid w:val="00DD1A31"/>
    <w:rsid w:val="00DD1E27"/>
    <w:rsid w:val="00DD518B"/>
    <w:rsid w:val="00DD6226"/>
    <w:rsid w:val="00DD6EBE"/>
    <w:rsid w:val="00DE0A9D"/>
    <w:rsid w:val="00DE0D18"/>
    <w:rsid w:val="00DE130F"/>
    <w:rsid w:val="00DE425B"/>
    <w:rsid w:val="00DE667D"/>
    <w:rsid w:val="00DE68CD"/>
    <w:rsid w:val="00DF0D4A"/>
    <w:rsid w:val="00DF0D8C"/>
    <w:rsid w:val="00DF1FD4"/>
    <w:rsid w:val="00DF2D58"/>
    <w:rsid w:val="00DF4944"/>
    <w:rsid w:val="00DF5FA1"/>
    <w:rsid w:val="00DF7648"/>
    <w:rsid w:val="00E10A75"/>
    <w:rsid w:val="00E13B99"/>
    <w:rsid w:val="00E13CD4"/>
    <w:rsid w:val="00E15165"/>
    <w:rsid w:val="00E22B92"/>
    <w:rsid w:val="00E24F9D"/>
    <w:rsid w:val="00E250A8"/>
    <w:rsid w:val="00E26EB6"/>
    <w:rsid w:val="00E3299F"/>
    <w:rsid w:val="00E352FD"/>
    <w:rsid w:val="00E36537"/>
    <w:rsid w:val="00E40790"/>
    <w:rsid w:val="00E475AD"/>
    <w:rsid w:val="00E535FC"/>
    <w:rsid w:val="00E54F31"/>
    <w:rsid w:val="00E575C6"/>
    <w:rsid w:val="00E60C9D"/>
    <w:rsid w:val="00E62ADC"/>
    <w:rsid w:val="00E7217C"/>
    <w:rsid w:val="00E82804"/>
    <w:rsid w:val="00E84989"/>
    <w:rsid w:val="00E84C53"/>
    <w:rsid w:val="00E85F1D"/>
    <w:rsid w:val="00E863FC"/>
    <w:rsid w:val="00E879D5"/>
    <w:rsid w:val="00E901CA"/>
    <w:rsid w:val="00E90B4F"/>
    <w:rsid w:val="00E92BBF"/>
    <w:rsid w:val="00E96B87"/>
    <w:rsid w:val="00EA06C8"/>
    <w:rsid w:val="00EA1EE0"/>
    <w:rsid w:val="00EA39CF"/>
    <w:rsid w:val="00EA72FA"/>
    <w:rsid w:val="00EB13B1"/>
    <w:rsid w:val="00EB146E"/>
    <w:rsid w:val="00EB2E8F"/>
    <w:rsid w:val="00EB6C58"/>
    <w:rsid w:val="00EB716F"/>
    <w:rsid w:val="00EB7482"/>
    <w:rsid w:val="00EB7DEF"/>
    <w:rsid w:val="00EC0C5C"/>
    <w:rsid w:val="00EC2E48"/>
    <w:rsid w:val="00EC5ED3"/>
    <w:rsid w:val="00EC68C7"/>
    <w:rsid w:val="00EC69DA"/>
    <w:rsid w:val="00EC6A75"/>
    <w:rsid w:val="00ED60B9"/>
    <w:rsid w:val="00EE1E9E"/>
    <w:rsid w:val="00EE269A"/>
    <w:rsid w:val="00EE7B7E"/>
    <w:rsid w:val="00EE7D26"/>
    <w:rsid w:val="00EF0074"/>
    <w:rsid w:val="00EF07F8"/>
    <w:rsid w:val="00EF08A1"/>
    <w:rsid w:val="00EF1499"/>
    <w:rsid w:val="00EF1E9E"/>
    <w:rsid w:val="00EF22FD"/>
    <w:rsid w:val="00EF2EDF"/>
    <w:rsid w:val="00EF4CD8"/>
    <w:rsid w:val="00EF70B1"/>
    <w:rsid w:val="00F0092A"/>
    <w:rsid w:val="00F012D2"/>
    <w:rsid w:val="00F025F7"/>
    <w:rsid w:val="00F027DB"/>
    <w:rsid w:val="00F06974"/>
    <w:rsid w:val="00F1064E"/>
    <w:rsid w:val="00F1599E"/>
    <w:rsid w:val="00F15D2A"/>
    <w:rsid w:val="00F16EC8"/>
    <w:rsid w:val="00F2250C"/>
    <w:rsid w:val="00F23732"/>
    <w:rsid w:val="00F24B6C"/>
    <w:rsid w:val="00F2721B"/>
    <w:rsid w:val="00F311B9"/>
    <w:rsid w:val="00F31ED9"/>
    <w:rsid w:val="00F324FE"/>
    <w:rsid w:val="00F32F04"/>
    <w:rsid w:val="00F363E0"/>
    <w:rsid w:val="00F40376"/>
    <w:rsid w:val="00F43AFD"/>
    <w:rsid w:val="00F43FA7"/>
    <w:rsid w:val="00F531BE"/>
    <w:rsid w:val="00F534CB"/>
    <w:rsid w:val="00F54D5E"/>
    <w:rsid w:val="00F54F4F"/>
    <w:rsid w:val="00F55E40"/>
    <w:rsid w:val="00F57926"/>
    <w:rsid w:val="00F6097C"/>
    <w:rsid w:val="00F64F09"/>
    <w:rsid w:val="00F65A17"/>
    <w:rsid w:val="00F72CFC"/>
    <w:rsid w:val="00F7508A"/>
    <w:rsid w:val="00F75184"/>
    <w:rsid w:val="00F75977"/>
    <w:rsid w:val="00F7626E"/>
    <w:rsid w:val="00F77A15"/>
    <w:rsid w:val="00F8387B"/>
    <w:rsid w:val="00F841D8"/>
    <w:rsid w:val="00F85111"/>
    <w:rsid w:val="00F8725C"/>
    <w:rsid w:val="00F90486"/>
    <w:rsid w:val="00F91A1E"/>
    <w:rsid w:val="00FA2B02"/>
    <w:rsid w:val="00FA2CAB"/>
    <w:rsid w:val="00FA3A87"/>
    <w:rsid w:val="00FA3FD6"/>
    <w:rsid w:val="00FA6537"/>
    <w:rsid w:val="00FB15A6"/>
    <w:rsid w:val="00FB19F2"/>
    <w:rsid w:val="00FB1A6E"/>
    <w:rsid w:val="00FB2F80"/>
    <w:rsid w:val="00FB4C9E"/>
    <w:rsid w:val="00FB54CE"/>
    <w:rsid w:val="00FC2E24"/>
    <w:rsid w:val="00FC3518"/>
    <w:rsid w:val="00FC40F5"/>
    <w:rsid w:val="00FC5E11"/>
    <w:rsid w:val="00FD485C"/>
    <w:rsid w:val="00FD5D31"/>
    <w:rsid w:val="00FD79D1"/>
    <w:rsid w:val="00FE156B"/>
    <w:rsid w:val="00FE2BF8"/>
    <w:rsid w:val="00FE6A2D"/>
    <w:rsid w:val="00FF0109"/>
    <w:rsid w:val="00FF178F"/>
    <w:rsid w:val="00FF5866"/>
    <w:rsid w:val="596D4B2D"/>
    <w:rsid w:val="6ABA07F4"/>
    <w:rsid w:val="73714655"/>
    <w:rsid w:val="73F05287"/>
    <w:rsid w:val="765136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annotation text" w:uiPriority="0" w:qFormat="1"/>
    <w:lsdException w:name="header" w:uiPriority="0" w:qFormat="1"/>
    <w:lsdException w:name="footer" w:qFormat="1"/>
    <w:lsdException w:name="caption" w:uiPriority="0" w:qFormat="1"/>
    <w:lsdException w:name="footnote reference" w:qFormat="1"/>
    <w:lsdException w:name="annotation reference" w:uiPriority="0" w:qFormat="1"/>
    <w:lsdException w:name="toa heading" w:uiPriority="0" w:qFormat="1"/>
    <w:lsdException w:name="List Number" w:uiPriority="0" w:qFormat="1"/>
    <w:lsdException w:name="Title" w:semiHidden="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qFormat="1"/>
    <w:lsdException w:name="Body Text First Indent 2" w:uiPriority="0" w:qFormat="1"/>
    <w:lsdException w:name="Body Text 3" w:uiPriority="0" w:qFormat="1"/>
    <w:lsdException w:name="Body Text Indent 2" w:uiPriority="0" w:qFormat="1"/>
    <w:lsdException w:name="Body Text Indent 3" w:uiPriority="0" w:qFormat="1"/>
    <w:lsdException w:name="Hyperlink" w:uiPriority="0" w:qFormat="1"/>
    <w:lsdException w:name="Strong" w:semiHidden="0" w:uiPriority="0" w:unhideWhenUsed="0" w:qFormat="1"/>
    <w:lsdException w:name="Emphasis" w:semiHidden="0" w:unhideWhenUsed="0" w:qFormat="1"/>
    <w:lsdException w:name="Document Map" w:uiPriority="0" w:qFormat="1"/>
    <w:lsdException w:name="Plain Text" w:uiPriority="0" w:qFormat="1"/>
    <w:lsdException w:name="Normal (Web)" w:uiPriority="0" w:qFormat="1"/>
    <w:lsdException w:name="Normal Table" w:qFormat="1"/>
    <w:lsdException w:name="annotation subject" w:uiPriority="0" w:qFormat="1"/>
    <w:lsdException w:name="Balloon Text" w:semiHidden="0" w:uiPriority="0" w:unhideWhenUsed="0" w:qFormat="1"/>
    <w:lsdException w:name="Table Grid" w:uiPriority="59"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rsid w:val="00DE0D18"/>
    <w:pPr>
      <w:widowControl w:val="0"/>
      <w:jc w:val="both"/>
    </w:pPr>
    <w:rPr>
      <w:kern w:val="2"/>
      <w:sz w:val="21"/>
      <w:szCs w:val="24"/>
    </w:rPr>
  </w:style>
  <w:style w:type="paragraph" w:styleId="1">
    <w:name w:val="heading 1"/>
    <w:basedOn w:val="a0"/>
    <w:next w:val="a0"/>
    <w:link w:val="1Char"/>
    <w:uiPriority w:val="1"/>
    <w:qFormat/>
    <w:rsid w:val="00DE0D18"/>
    <w:pPr>
      <w:keepNext/>
      <w:keepLines/>
      <w:spacing w:before="340" w:after="330" w:line="578" w:lineRule="auto"/>
      <w:outlineLvl w:val="0"/>
    </w:pPr>
    <w:rPr>
      <w:b/>
      <w:bCs/>
      <w:kern w:val="44"/>
      <w:sz w:val="44"/>
      <w:szCs w:val="44"/>
    </w:rPr>
  </w:style>
  <w:style w:type="paragraph" w:styleId="20">
    <w:name w:val="heading 2"/>
    <w:basedOn w:val="a0"/>
    <w:next w:val="a0"/>
    <w:link w:val="2Char"/>
    <w:qFormat/>
    <w:rsid w:val="00DE0D18"/>
    <w:pPr>
      <w:keepNext/>
      <w:keepLines/>
      <w:spacing w:before="260" w:after="260" w:line="416" w:lineRule="auto"/>
      <w:outlineLvl w:val="1"/>
    </w:pPr>
    <w:rPr>
      <w:rFonts w:ascii="Calibri Light" w:hAnsi="Calibri Light" w:cs="宋体"/>
      <w:b/>
      <w:bCs/>
      <w:sz w:val="32"/>
      <w:szCs w:val="32"/>
    </w:rPr>
  </w:style>
  <w:style w:type="paragraph" w:styleId="3">
    <w:name w:val="heading 3"/>
    <w:basedOn w:val="a0"/>
    <w:next w:val="a0"/>
    <w:link w:val="3Char"/>
    <w:qFormat/>
    <w:rsid w:val="00DE0D18"/>
    <w:pPr>
      <w:keepNext/>
      <w:keepLines/>
      <w:spacing w:before="260" w:after="260" w:line="416" w:lineRule="auto"/>
      <w:outlineLvl w:val="2"/>
    </w:pPr>
    <w:rPr>
      <w:b/>
      <w:bCs/>
      <w:sz w:val="32"/>
      <w:szCs w:val="32"/>
    </w:rPr>
  </w:style>
  <w:style w:type="paragraph" w:styleId="4">
    <w:name w:val="heading 4"/>
    <w:basedOn w:val="a0"/>
    <w:next w:val="a0"/>
    <w:link w:val="4Char"/>
    <w:uiPriority w:val="9"/>
    <w:qFormat/>
    <w:rsid w:val="00DE0D18"/>
    <w:pPr>
      <w:keepNext/>
      <w:keepLines/>
      <w:spacing w:before="280" w:after="290" w:line="376" w:lineRule="auto"/>
      <w:outlineLvl w:val="3"/>
    </w:pPr>
    <w:rPr>
      <w:rFonts w:ascii="Calibri Light" w:hAnsi="Calibri Light" w:cs="宋体"/>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Char0"/>
    <w:qFormat/>
    <w:rsid w:val="00DE0D18"/>
    <w:pPr>
      <w:ind w:firstLineChars="200" w:firstLine="420"/>
    </w:pPr>
  </w:style>
  <w:style w:type="paragraph" w:styleId="a4">
    <w:name w:val="Body Text Indent"/>
    <w:basedOn w:val="a0"/>
    <w:next w:val="a0"/>
    <w:link w:val="Char"/>
    <w:qFormat/>
    <w:rsid w:val="00DE0D18"/>
    <w:pPr>
      <w:spacing w:after="120"/>
      <w:ind w:leftChars="200" w:left="420"/>
    </w:pPr>
  </w:style>
  <w:style w:type="paragraph" w:styleId="a">
    <w:name w:val="List Number"/>
    <w:basedOn w:val="a0"/>
    <w:qFormat/>
    <w:rsid w:val="00DE0D18"/>
    <w:pPr>
      <w:numPr>
        <w:numId w:val="1"/>
      </w:numPr>
    </w:pPr>
  </w:style>
  <w:style w:type="paragraph" w:styleId="a5">
    <w:name w:val="Normal Indent"/>
    <w:basedOn w:val="a0"/>
    <w:uiPriority w:val="99"/>
    <w:qFormat/>
    <w:rsid w:val="00DE0D18"/>
    <w:pPr>
      <w:ind w:firstLine="420"/>
    </w:pPr>
    <w:rPr>
      <w:szCs w:val="20"/>
    </w:rPr>
  </w:style>
  <w:style w:type="paragraph" w:styleId="a6">
    <w:name w:val="caption"/>
    <w:basedOn w:val="a0"/>
    <w:next w:val="a0"/>
    <w:qFormat/>
    <w:rsid w:val="00DE0D18"/>
    <w:pPr>
      <w:spacing w:before="152" w:after="160"/>
    </w:pPr>
    <w:rPr>
      <w:rFonts w:ascii="Arial" w:eastAsia="黑体" w:hAnsi="Arial" w:cs="Arial"/>
      <w:sz w:val="20"/>
      <w:szCs w:val="20"/>
    </w:rPr>
  </w:style>
  <w:style w:type="paragraph" w:styleId="a7">
    <w:name w:val="Document Map"/>
    <w:basedOn w:val="a0"/>
    <w:link w:val="Char0"/>
    <w:qFormat/>
    <w:rsid w:val="00DE0D18"/>
    <w:rPr>
      <w:rFonts w:ascii="宋体"/>
      <w:sz w:val="18"/>
      <w:szCs w:val="18"/>
    </w:rPr>
  </w:style>
  <w:style w:type="paragraph" w:styleId="a8">
    <w:name w:val="toa heading"/>
    <w:basedOn w:val="a0"/>
    <w:next w:val="a0"/>
    <w:qFormat/>
    <w:rsid w:val="00DE0D18"/>
    <w:pPr>
      <w:spacing w:before="120"/>
    </w:pPr>
    <w:rPr>
      <w:rFonts w:ascii="Calibri Light" w:hAnsi="Calibri Light" w:cs="宋体"/>
      <w:sz w:val="24"/>
    </w:rPr>
  </w:style>
  <w:style w:type="paragraph" w:styleId="a9">
    <w:name w:val="annotation text"/>
    <w:basedOn w:val="a0"/>
    <w:link w:val="Char1"/>
    <w:qFormat/>
    <w:rsid w:val="00DE0D18"/>
    <w:pPr>
      <w:jc w:val="left"/>
    </w:pPr>
  </w:style>
  <w:style w:type="paragraph" w:styleId="30">
    <w:name w:val="Body Text 3"/>
    <w:basedOn w:val="a0"/>
    <w:link w:val="3Char0"/>
    <w:qFormat/>
    <w:rsid w:val="00DE0D18"/>
    <w:pPr>
      <w:spacing w:after="120"/>
    </w:pPr>
    <w:rPr>
      <w:sz w:val="16"/>
      <w:szCs w:val="16"/>
    </w:rPr>
  </w:style>
  <w:style w:type="paragraph" w:styleId="aa">
    <w:name w:val="Body Text"/>
    <w:basedOn w:val="a0"/>
    <w:link w:val="Char2"/>
    <w:qFormat/>
    <w:rsid w:val="00DE0D18"/>
    <w:pPr>
      <w:spacing w:line="360" w:lineRule="exact"/>
    </w:pPr>
    <w:rPr>
      <w:sz w:val="24"/>
    </w:rPr>
  </w:style>
  <w:style w:type="paragraph" w:styleId="31">
    <w:name w:val="toc 3"/>
    <w:basedOn w:val="a0"/>
    <w:next w:val="a0"/>
    <w:uiPriority w:val="39"/>
    <w:qFormat/>
    <w:rsid w:val="00DE0D18"/>
    <w:pPr>
      <w:ind w:leftChars="400" w:left="840"/>
    </w:pPr>
  </w:style>
  <w:style w:type="paragraph" w:styleId="ab">
    <w:name w:val="Plain Text"/>
    <w:aliases w:val="普通文字 Char,纯文本 Char Char,普通文字 Char Char,普通文字 Char Char Char,普通文字 Char Char Char Char,普通文字1,Texte,正 文 1,普通文字,普通文字2,普通文字3,普通文字4,普通文字5,普通文字6,普通文字11,普通文字21,普通文字31,普通文字41,普通文字7,正文非缩进 Char Char,正文非缩进 Char,小,普通文字7 Char Char Char,纯文本 Char1 Char Char"/>
    <w:basedOn w:val="a0"/>
    <w:link w:val="Char10"/>
    <w:qFormat/>
    <w:rsid w:val="00DE0D18"/>
    <w:rPr>
      <w:rFonts w:ascii="宋体" w:hAnsi="Courier New" w:cs="宋体"/>
    </w:rPr>
  </w:style>
  <w:style w:type="paragraph" w:styleId="ac">
    <w:name w:val="Date"/>
    <w:basedOn w:val="a0"/>
    <w:next w:val="a0"/>
    <w:link w:val="Char3"/>
    <w:qFormat/>
    <w:rsid w:val="00DE0D18"/>
    <w:pPr>
      <w:ind w:leftChars="2500" w:left="2500"/>
    </w:pPr>
    <w:rPr>
      <w:rFonts w:ascii="Calibri" w:eastAsia="楷体_GB2312" w:hAnsi="Calibri" w:cs="宋体"/>
      <w:sz w:val="32"/>
      <w:szCs w:val="22"/>
    </w:rPr>
  </w:style>
  <w:style w:type="paragraph" w:styleId="21">
    <w:name w:val="Body Text Indent 2"/>
    <w:basedOn w:val="a0"/>
    <w:link w:val="2Char1"/>
    <w:qFormat/>
    <w:rsid w:val="00DE0D18"/>
    <w:pPr>
      <w:spacing w:after="120" w:line="480" w:lineRule="auto"/>
      <w:ind w:leftChars="200" w:left="420"/>
    </w:pPr>
  </w:style>
  <w:style w:type="paragraph" w:styleId="ad">
    <w:name w:val="Balloon Text"/>
    <w:basedOn w:val="a0"/>
    <w:link w:val="Char4"/>
    <w:qFormat/>
    <w:rsid w:val="00DE0D18"/>
    <w:rPr>
      <w:sz w:val="18"/>
      <w:szCs w:val="18"/>
    </w:rPr>
  </w:style>
  <w:style w:type="paragraph" w:styleId="ae">
    <w:name w:val="footer"/>
    <w:basedOn w:val="a0"/>
    <w:link w:val="Char5"/>
    <w:uiPriority w:val="99"/>
    <w:qFormat/>
    <w:rsid w:val="00DE0D18"/>
    <w:pPr>
      <w:tabs>
        <w:tab w:val="center" w:pos="4153"/>
        <w:tab w:val="right" w:pos="8306"/>
      </w:tabs>
      <w:snapToGrid w:val="0"/>
      <w:jc w:val="left"/>
    </w:pPr>
    <w:rPr>
      <w:sz w:val="18"/>
    </w:rPr>
  </w:style>
  <w:style w:type="paragraph" w:styleId="af">
    <w:name w:val="header"/>
    <w:basedOn w:val="a0"/>
    <w:link w:val="Char6"/>
    <w:qFormat/>
    <w:rsid w:val="00DE0D1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rsid w:val="00DE0D18"/>
  </w:style>
  <w:style w:type="paragraph" w:styleId="af0">
    <w:name w:val="footnote text"/>
    <w:basedOn w:val="a0"/>
    <w:link w:val="Char7"/>
    <w:uiPriority w:val="99"/>
    <w:qFormat/>
    <w:rsid w:val="00DE0D18"/>
    <w:pPr>
      <w:snapToGrid w:val="0"/>
      <w:jc w:val="left"/>
    </w:pPr>
    <w:rPr>
      <w:rFonts w:ascii="Calibri" w:eastAsia="Calibri" w:hAnsi="Calibri"/>
      <w:sz w:val="18"/>
    </w:rPr>
  </w:style>
  <w:style w:type="paragraph" w:styleId="32">
    <w:name w:val="Body Text Indent 3"/>
    <w:basedOn w:val="a0"/>
    <w:link w:val="3Char1"/>
    <w:qFormat/>
    <w:rsid w:val="00DE0D18"/>
    <w:pPr>
      <w:spacing w:after="120"/>
      <w:ind w:leftChars="200" w:left="420"/>
    </w:pPr>
    <w:rPr>
      <w:sz w:val="16"/>
      <w:szCs w:val="16"/>
    </w:rPr>
  </w:style>
  <w:style w:type="paragraph" w:styleId="22">
    <w:name w:val="toc 2"/>
    <w:basedOn w:val="a0"/>
    <w:next w:val="a0"/>
    <w:uiPriority w:val="39"/>
    <w:qFormat/>
    <w:rsid w:val="00DE0D18"/>
    <w:pPr>
      <w:ind w:leftChars="200" w:left="420"/>
    </w:pPr>
  </w:style>
  <w:style w:type="paragraph" w:styleId="af1">
    <w:name w:val="Normal (Web)"/>
    <w:basedOn w:val="a0"/>
    <w:qFormat/>
    <w:rsid w:val="00DE0D18"/>
    <w:pPr>
      <w:widowControl/>
      <w:spacing w:before="100" w:beforeAutospacing="1" w:after="100" w:afterAutospacing="1"/>
      <w:jc w:val="left"/>
    </w:pPr>
    <w:rPr>
      <w:rFonts w:ascii="宋体" w:hAnsi="宋体" w:hint="eastAsia"/>
      <w:kern w:val="0"/>
      <w:sz w:val="24"/>
    </w:rPr>
  </w:style>
  <w:style w:type="paragraph" w:styleId="af2">
    <w:name w:val="Title"/>
    <w:basedOn w:val="a0"/>
    <w:next w:val="a0"/>
    <w:link w:val="Char8"/>
    <w:uiPriority w:val="99"/>
    <w:qFormat/>
    <w:rsid w:val="00DE0D18"/>
    <w:pPr>
      <w:spacing w:before="240" w:after="60"/>
      <w:jc w:val="center"/>
      <w:outlineLvl w:val="0"/>
    </w:pPr>
    <w:rPr>
      <w:rFonts w:ascii="Arial" w:hAnsi="Arial" w:cs="Arial"/>
      <w:b/>
      <w:bCs/>
      <w:sz w:val="32"/>
      <w:szCs w:val="32"/>
    </w:rPr>
  </w:style>
  <w:style w:type="paragraph" w:styleId="af3">
    <w:name w:val="annotation subject"/>
    <w:basedOn w:val="a9"/>
    <w:next w:val="a9"/>
    <w:link w:val="Char9"/>
    <w:qFormat/>
    <w:rsid w:val="00DE0D18"/>
    <w:rPr>
      <w:b/>
      <w:bCs/>
    </w:rPr>
  </w:style>
  <w:style w:type="paragraph" w:styleId="af4">
    <w:name w:val="Body Text First Indent"/>
    <w:basedOn w:val="aa"/>
    <w:link w:val="Chara"/>
    <w:uiPriority w:val="99"/>
    <w:qFormat/>
    <w:rsid w:val="00DE0D18"/>
    <w:pPr>
      <w:spacing w:after="120" w:line="240" w:lineRule="auto"/>
      <w:ind w:firstLineChars="100" w:firstLine="420"/>
    </w:pPr>
    <w:rPr>
      <w:sz w:val="21"/>
    </w:rPr>
  </w:style>
  <w:style w:type="table" w:styleId="af5">
    <w:name w:val="Table Grid"/>
    <w:basedOn w:val="a2"/>
    <w:uiPriority w:val="59"/>
    <w:qFormat/>
    <w:rsid w:val="00DE0D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Emphasis"/>
    <w:uiPriority w:val="99"/>
    <w:qFormat/>
    <w:rsid w:val="00DE0D18"/>
    <w:rPr>
      <w:i/>
      <w:iCs/>
    </w:rPr>
  </w:style>
  <w:style w:type="character" w:styleId="af7">
    <w:name w:val="Hyperlink"/>
    <w:basedOn w:val="a1"/>
    <w:qFormat/>
    <w:rsid w:val="00DE0D18"/>
    <w:rPr>
      <w:color w:val="0563C1"/>
      <w:u w:val="single"/>
    </w:rPr>
  </w:style>
  <w:style w:type="character" w:styleId="af8">
    <w:name w:val="annotation reference"/>
    <w:basedOn w:val="a1"/>
    <w:qFormat/>
    <w:rsid w:val="00DE0D18"/>
    <w:rPr>
      <w:sz w:val="21"/>
      <w:szCs w:val="21"/>
    </w:rPr>
  </w:style>
  <w:style w:type="character" w:styleId="af9">
    <w:name w:val="footnote reference"/>
    <w:basedOn w:val="a1"/>
    <w:uiPriority w:val="99"/>
    <w:qFormat/>
    <w:rsid w:val="00DE0D18"/>
    <w:rPr>
      <w:vertAlign w:val="superscript"/>
    </w:rPr>
  </w:style>
  <w:style w:type="paragraph" w:customStyle="1" w:styleId="zw">
    <w:name w:val="zw"/>
    <w:basedOn w:val="a0"/>
    <w:qFormat/>
    <w:rsid w:val="00DE0D18"/>
    <w:pPr>
      <w:widowControl/>
      <w:spacing w:before="30"/>
      <w:ind w:left="100" w:right="100"/>
    </w:pPr>
    <w:rPr>
      <w:rFonts w:ascii="方正书宋简体" w:eastAsia="方正书宋简体" w:hAnsi="宋体"/>
      <w:color w:val="000000"/>
      <w:kern w:val="0"/>
      <w:szCs w:val="21"/>
    </w:rPr>
  </w:style>
  <w:style w:type="paragraph" w:styleId="afa">
    <w:name w:val="List Paragraph"/>
    <w:basedOn w:val="a0"/>
    <w:link w:val="Charb"/>
    <w:uiPriority w:val="34"/>
    <w:qFormat/>
    <w:rsid w:val="00DE0D18"/>
    <w:pPr>
      <w:ind w:firstLineChars="200" w:firstLine="420"/>
    </w:pPr>
    <w:rPr>
      <w:rFonts w:ascii="Calibri" w:hAnsi="Calibri"/>
      <w:szCs w:val="22"/>
    </w:rPr>
  </w:style>
  <w:style w:type="paragraph" w:customStyle="1" w:styleId="11">
    <w:name w:val="无间隔1"/>
    <w:uiPriority w:val="99"/>
    <w:qFormat/>
    <w:rsid w:val="00DE0D18"/>
    <w:pPr>
      <w:adjustRightInd w:val="0"/>
      <w:snapToGrid w:val="0"/>
    </w:pPr>
    <w:rPr>
      <w:rFonts w:ascii="Tahoma" w:eastAsia="微软雅黑" w:hAnsi="Tahoma" w:cs="宋体"/>
      <w:sz w:val="22"/>
      <w:szCs w:val="22"/>
    </w:rPr>
  </w:style>
  <w:style w:type="paragraph" w:customStyle="1" w:styleId="12">
    <w:name w:val="列出段落1"/>
    <w:basedOn w:val="a0"/>
    <w:qFormat/>
    <w:rsid w:val="00DE0D18"/>
    <w:pPr>
      <w:ind w:firstLineChars="200" w:firstLine="420"/>
    </w:pPr>
    <w:rPr>
      <w:rFonts w:ascii="Calibri" w:hAnsi="Calibri"/>
      <w:kern w:val="0"/>
      <w:szCs w:val="20"/>
    </w:rPr>
  </w:style>
  <w:style w:type="paragraph" w:customStyle="1" w:styleId="110">
    <w:name w:val="无间隔11"/>
    <w:qFormat/>
    <w:rsid w:val="00DE0D18"/>
    <w:pPr>
      <w:adjustRightInd w:val="0"/>
      <w:snapToGrid w:val="0"/>
    </w:pPr>
    <w:rPr>
      <w:rFonts w:ascii="Tahoma" w:eastAsia="微软雅黑" w:hAnsi="Tahoma" w:cs="宋体"/>
      <w:sz w:val="22"/>
      <w:szCs w:val="22"/>
    </w:rPr>
  </w:style>
  <w:style w:type="paragraph" w:customStyle="1" w:styleId="reader-word-layer">
    <w:name w:val="reader-word-layer"/>
    <w:basedOn w:val="a0"/>
    <w:qFormat/>
    <w:rsid w:val="00DE0D18"/>
    <w:pPr>
      <w:widowControl/>
      <w:spacing w:before="100" w:beforeAutospacing="1" w:after="100" w:afterAutospacing="1"/>
      <w:jc w:val="left"/>
    </w:pPr>
    <w:rPr>
      <w:rFonts w:ascii="宋体" w:hAnsi="宋体" w:cs="宋体"/>
      <w:kern w:val="0"/>
      <w:sz w:val="24"/>
    </w:rPr>
  </w:style>
  <w:style w:type="paragraph" w:customStyle="1" w:styleId="300">
    <w:name w:val="正文_3_0"/>
    <w:qFormat/>
    <w:rsid w:val="00DE0D18"/>
    <w:pPr>
      <w:widowControl w:val="0"/>
      <w:jc w:val="both"/>
    </w:pPr>
    <w:rPr>
      <w:kern w:val="2"/>
      <w:sz w:val="21"/>
      <w:szCs w:val="24"/>
    </w:rPr>
  </w:style>
  <w:style w:type="paragraph" w:customStyle="1" w:styleId="14">
    <w:name w:val="正文_14"/>
    <w:qFormat/>
    <w:rsid w:val="00DE0D18"/>
    <w:rPr>
      <w:sz w:val="21"/>
      <w:szCs w:val="22"/>
    </w:rPr>
  </w:style>
  <w:style w:type="paragraph" w:customStyle="1" w:styleId="40">
    <w:name w:val="正文_4"/>
    <w:qFormat/>
    <w:rsid w:val="00DE0D18"/>
    <w:pPr>
      <w:widowControl w:val="0"/>
      <w:jc w:val="both"/>
    </w:pPr>
    <w:rPr>
      <w:kern w:val="2"/>
      <w:sz w:val="21"/>
      <w:szCs w:val="24"/>
    </w:rPr>
  </w:style>
  <w:style w:type="paragraph" w:customStyle="1" w:styleId="5">
    <w:name w:val="正文_5"/>
    <w:qFormat/>
    <w:rsid w:val="00DE0D18"/>
    <w:pPr>
      <w:widowControl w:val="0"/>
      <w:jc w:val="both"/>
    </w:pPr>
    <w:rPr>
      <w:kern w:val="2"/>
      <w:sz w:val="21"/>
      <w:szCs w:val="24"/>
    </w:rPr>
  </w:style>
  <w:style w:type="paragraph" w:customStyle="1" w:styleId="100">
    <w:name w:val="正文_10"/>
    <w:qFormat/>
    <w:rsid w:val="00DE0D18"/>
    <w:pPr>
      <w:widowControl w:val="0"/>
      <w:jc w:val="both"/>
    </w:pPr>
    <w:rPr>
      <w:kern w:val="2"/>
      <w:sz w:val="21"/>
      <w:szCs w:val="24"/>
    </w:rPr>
  </w:style>
  <w:style w:type="paragraph" w:customStyle="1" w:styleId="33">
    <w:name w:val="纯文本_3"/>
    <w:basedOn w:val="100"/>
    <w:qFormat/>
    <w:rsid w:val="00DE0D18"/>
    <w:pPr>
      <w:widowControl/>
      <w:jc w:val="left"/>
    </w:pPr>
    <w:rPr>
      <w:rFonts w:ascii="宋体" w:hAnsi="Courier New" w:cs="宋体"/>
      <w:szCs w:val="21"/>
    </w:rPr>
  </w:style>
  <w:style w:type="paragraph" w:customStyle="1" w:styleId="01">
    <w:name w:val="纯文本_0_1"/>
    <w:basedOn w:val="a0"/>
    <w:qFormat/>
    <w:rsid w:val="00DE0D18"/>
    <w:pPr>
      <w:widowControl/>
      <w:jc w:val="left"/>
    </w:pPr>
    <w:rPr>
      <w:rFonts w:ascii="宋体" w:hAnsi="Courier New" w:cs="宋体"/>
      <w:szCs w:val="21"/>
    </w:rPr>
  </w:style>
  <w:style w:type="paragraph" w:customStyle="1" w:styleId="17">
    <w:name w:val="正文_17"/>
    <w:qFormat/>
    <w:rsid w:val="00DE0D18"/>
    <w:pPr>
      <w:widowControl w:val="0"/>
      <w:jc w:val="both"/>
    </w:pPr>
    <w:rPr>
      <w:kern w:val="2"/>
      <w:sz w:val="21"/>
      <w:szCs w:val="24"/>
    </w:rPr>
  </w:style>
  <w:style w:type="paragraph" w:customStyle="1" w:styleId="200">
    <w:name w:val="正文_2_0"/>
    <w:qFormat/>
    <w:rsid w:val="00DE0D18"/>
    <w:pPr>
      <w:widowControl w:val="0"/>
      <w:jc w:val="both"/>
    </w:pPr>
    <w:rPr>
      <w:kern w:val="2"/>
      <w:sz w:val="21"/>
      <w:szCs w:val="24"/>
    </w:rPr>
  </w:style>
  <w:style w:type="paragraph" w:customStyle="1" w:styleId="6">
    <w:name w:val="正文_6"/>
    <w:qFormat/>
    <w:rsid w:val="00DE0D18"/>
    <w:pPr>
      <w:widowControl w:val="0"/>
      <w:jc w:val="both"/>
    </w:pPr>
    <w:rPr>
      <w:kern w:val="2"/>
      <w:sz w:val="21"/>
      <w:szCs w:val="24"/>
    </w:rPr>
  </w:style>
  <w:style w:type="paragraph" w:customStyle="1" w:styleId="Normal15">
    <w:name w:val="Normal_15"/>
    <w:qFormat/>
    <w:rsid w:val="00DE0D18"/>
    <w:pPr>
      <w:widowControl w:val="0"/>
      <w:jc w:val="both"/>
    </w:pPr>
    <w:rPr>
      <w:rFonts w:ascii="Calibri" w:hAnsi="Calibri"/>
      <w:kern w:val="2"/>
      <w:sz w:val="21"/>
      <w:szCs w:val="22"/>
    </w:rPr>
  </w:style>
  <w:style w:type="character" w:customStyle="1" w:styleId="Char1">
    <w:name w:val="批注文字 Char"/>
    <w:basedOn w:val="a1"/>
    <w:link w:val="a9"/>
    <w:qFormat/>
    <w:rsid w:val="00DE0D18"/>
    <w:rPr>
      <w:rFonts w:ascii="Times New Roman" w:eastAsia="宋体" w:hAnsi="Times New Roman" w:cs="Times New Roman"/>
      <w:kern w:val="2"/>
      <w:sz w:val="21"/>
      <w:szCs w:val="24"/>
    </w:rPr>
  </w:style>
  <w:style w:type="character" w:customStyle="1" w:styleId="Char9">
    <w:name w:val="批注主题 Char"/>
    <w:basedOn w:val="Char1"/>
    <w:link w:val="af3"/>
    <w:qFormat/>
    <w:rsid w:val="00DE0D18"/>
    <w:rPr>
      <w:rFonts w:ascii="Times New Roman" w:eastAsia="宋体" w:hAnsi="Times New Roman" w:cs="Times New Roman"/>
      <w:b/>
      <w:bCs/>
      <w:kern w:val="2"/>
      <w:sz w:val="21"/>
      <w:szCs w:val="24"/>
    </w:rPr>
  </w:style>
  <w:style w:type="character" w:customStyle="1" w:styleId="Char4">
    <w:name w:val="批注框文本 Char"/>
    <w:basedOn w:val="a1"/>
    <w:link w:val="ad"/>
    <w:qFormat/>
    <w:rsid w:val="00DE0D18"/>
    <w:rPr>
      <w:rFonts w:ascii="Times New Roman" w:eastAsia="宋体" w:hAnsi="Times New Roman" w:cs="Times New Roman"/>
      <w:kern w:val="2"/>
      <w:sz w:val="18"/>
      <w:szCs w:val="18"/>
    </w:rPr>
  </w:style>
  <w:style w:type="character" w:customStyle="1" w:styleId="Char">
    <w:name w:val="正文文本缩进 Char"/>
    <w:basedOn w:val="a1"/>
    <w:link w:val="a4"/>
    <w:qFormat/>
    <w:rsid w:val="00DE0D18"/>
    <w:rPr>
      <w:kern w:val="2"/>
      <w:sz w:val="21"/>
      <w:szCs w:val="24"/>
    </w:rPr>
  </w:style>
  <w:style w:type="character" w:customStyle="1" w:styleId="Char10">
    <w:name w:val="纯文本 Char1"/>
    <w:aliases w:val="普通文字 Char Char1,纯文本 Char Char Char,普通文字 Char Char Char1,普通文字 Char Char Char Char1,普通文字 Char Char Char Char Char,普通文字1 Char,Texte Char,正 文 1 Char,普通文字 Char1,普通文字2 Char,普通文字3 Char,普通文字4 Char,普通文字5 Char,普通文字6 Char,普通文字11 Char,普通文字21 Char,小 Char"/>
    <w:link w:val="ab"/>
    <w:qFormat/>
    <w:rsid w:val="00DE0D18"/>
    <w:rPr>
      <w:rFonts w:ascii="宋体" w:hAnsi="Courier New" w:cs="宋体"/>
      <w:kern w:val="2"/>
      <w:sz w:val="21"/>
      <w:szCs w:val="24"/>
    </w:rPr>
  </w:style>
  <w:style w:type="character" w:customStyle="1" w:styleId="Charc">
    <w:name w:val="正文_标准 Char"/>
    <w:link w:val="afb"/>
    <w:qFormat/>
    <w:rsid w:val="00DE0D18"/>
    <w:rPr>
      <w:rFonts w:ascii="宋体" w:hAnsi="宋体"/>
      <w:kern w:val="2"/>
      <w:sz w:val="24"/>
    </w:rPr>
  </w:style>
  <w:style w:type="paragraph" w:customStyle="1" w:styleId="afb">
    <w:name w:val="正文_标准"/>
    <w:basedOn w:val="a0"/>
    <w:link w:val="Charc"/>
    <w:qFormat/>
    <w:rsid w:val="00DE0D18"/>
    <w:pPr>
      <w:spacing w:line="360" w:lineRule="auto"/>
      <w:ind w:firstLineChars="200" w:firstLine="480"/>
    </w:pPr>
    <w:rPr>
      <w:rFonts w:ascii="宋体" w:hAnsi="宋体"/>
      <w:sz w:val="24"/>
      <w:szCs w:val="20"/>
    </w:rPr>
  </w:style>
  <w:style w:type="character" w:customStyle="1" w:styleId="3Char0">
    <w:name w:val="正文文本 3 Char"/>
    <w:basedOn w:val="a1"/>
    <w:link w:val="30"/>
    <w:qFormat/>
    <w:rsid w:val="00DE0D18"/>
    <w:rPr>
      <w:kern w:val="2"/>
      <w:sz w:val="16"/>
      <w:szCs w:val="16"/>
    </w:rPr>
  </w:style>
  <w:style w:type="character" w:customStyle="1" w:styleId="1Char">
    <w:name w:val="标题 1 Char"/>
    <w:basedOn w:val="a1"/>
    <w:link w:val="1"/>
    <w:uiPriority w:val="9"/>
    <w:qFormat/>
    <w:rsid w:val="00DE0D18"/>
    <w:rPr>
      <w:b/>
      <w:bCs/>
      <w:kern w:val="44"/>
      <w:sz w:val="44"/>
      <w:szCs w:val="44"/>
    </w:rPr>
  </w:style>
  <w:style w:type="paragraph" w:customStyle="1" w:styleId="TOC1">
    <w:name w:val="TOC 标题1"/>
    <w:basedOn w:val="1"/>
    <w:next w:val="a0"/>
    <w:uiPriority w:val="39"/>
    <w:qFormat/>
    <w:rsid w:val="00DE0D18"/>
    <w:pPr>
      <w:widowControl/>
      <w:spacing w:before="480" w:after="0" w:line="276" w:lineRule="auto"/>
      <w:jc w:val="left"/>
      <w:outlineLvl w:val="9"/>
    </w:pPr>
    <w:rPr>
      <w:rFonts w:ascii="Calibri Light" w:hAnsi="Calibri Light" w:cs="宋体"/>
      <w:color w:val="2E75B5"/>
      <w:kern w:val="0"/>
      <w:sz w:val="28"/>
      <w:szCs w:val="28"/>
    </w:rPr>
  </w:style>
  <w:style w:type="character" w:customStyle="1" w:styleId="2Char">
    <w:name w:val="标题 2 Char"/>
    <w:basedOn w:val="a1"/>
    <w:link w:val="20"/>
    <w:qFormat/>
    <w:rsid w:val="00DE0D18"/>
    <w:rPr>
      <w:rFonts w:ascii="Calibri Light" w:eastAsia="宋体" w:hAnsi="Calibri Light" w:cs="宋体"/>
      <w:b/>
      <w:bCs/>
      <w:kern w:val="2"/>
      <w:sz w:val="32"/>
      <w:szCs w:val="32"/>
    </w:rPr>
  </w:style>
  <w:style w:type="character" w:customStyle="1" w:styleId="2Char0">
    <w:name w:val="正文首行缩进 2 Char"/>
    <w:basedOn w:val="Char"/>
    <w:link w:val="2"/>
    <w:qFormat/>
    <w:rsid w:val="00DE0D18"/>
    <w:rPr>
      <w:kern w:val="2"/>
      <w:sz w:val="21"/>
      <w:szCs w:val="24"/>
    </w:rPr>
  </w:style>
  <w:style w:type="character" w:customStyle="1" w:styleId="Char3">
    <w:name w:val="日期 Char"/>
    <w:link w:val="ac"/>
    <w:uiPriority w:val="99"/>
    <w:qFormat/>
    <w:rsid w:val="00DE0D18"/>
    <w:rPr>
      <w:rFonts w:ascii="Calibri" w:eastAsia="楷体_GB2312" w:hAnsi="Calibri" w:cs="宋体"/>
      <w:kern w:val="2"/>
      <w:sz w:val="32"/>
      <w:szCs w:val="22"/>
    </w:rPr>
  </w:style>
  <w:style w:type="character" w:customStyle="1" w:styleId="Char2">
    <w:name w:val="正文文本 Char"/>
    <w:basedOn w:val="a1"/>
    <w:link w:val="aa"/>
    <w:uiPriority w:val="99"/>
    <w:qFormat/>
    <w:rsid w:val="00DE0D18"/>
    <w:rPr>
      <w:kern w:val="2"/>
      <w:sz w:val="24"/>
      <w:szCs w:val="24"/>
    </w:rPr>
  </w:style>
  <w:style w:type="character" w:customStyle="1" w:styleId="Chara">
    <w:name w:val="正文首行缩进 Char"/>
    <w:basedOn w:val="Char2"/>
    <w:link w:val="af4"/>
    <w:uiPriority w:val="99"/>
    <w:qFormat/>
    <w:rsid w:val="00DE0D18"/>
    <w:rPr>
      <w:kern w:val="2"/>
      <w:sz w:val="24"/>
      <w:szCs w:val="24"/>
    </w:rPr>
  </w:style>
  <w:style w:type="character" w:customStyle="1" w:styleId="Char0">
    <w:name w:val="文档结构图 Char"/>
    <w:basedOn w:val="a1"/>
    <w:link w:val="a7"/>
    <w:qFormat/>
    <w:rsid w:val="00DE0D18"/>
    <w:rPr>
      <w:rFonts w:ascii="宋体"/>
      <w:kern w:val="2"/>
      <w:sz w:val="18"/>
      <w:szCs w:val="18"/>
    </w:rPr>
  </w:style>
  <w:style w:type="character" w:customStyle="1" w:styleId="2Char2">
    <w:name w:val="正文2 Char"/>
    <w:link w:val="23"/>
    <w:qFormat/>
    <w:rsid w:val="00DE0D18"/>
    <w:rPr>
      <w:kern w:val="2"/>
      <w:sz w:val="24"/>
    </w:rPr>
  </w:style>
  <w:style w:type="paragraph" w:customStyle="1" w:styleId="23">
    <w:name w:val="正文2"/>
    <w:basedOn w:val="a0"/>
    <w:link w:val="2Char2"/>
    <w:qFormat/>
    <w:rsid w:val="00DE0D18"/>
    <w:pPr>
      <w:spacing w:before="156" w:line="360" w:lineRule="auto"/>
      <w:ind w:firstLineChars="200" w:firstLine="510"/>
    </w:pPr>
    <w:rPr>
      <w:sz w:val="24"/>
      <w:szCs w:val="20"/>
    </w:rPr>
  </w:style>
  <w:style w:type="paragraph" w:customStyle="1" w:styleId="13">
    <w:name w:val="正文文本缩进1"/>
    <w:basedOn w:val="a0"/>
    <w:qFormat/>
    <w:rsid w:val="00DE0D18"/>
    <w:pPr>
      <w:adjustRightInd w:val="0"/>
      <w:spacing w:line="360" w:lineRule="auto"/>
      <w:ind w:firstLine="490"/>
      <w:jc w:val="left"/>
    </w:pPr>
    <w:rPr>
      <w:rFonts w:ascii="Century Gothic" w:eastAsia="Century Gothic" w:hAnsi="Century Gothic"/>
      <w:sz w:val="24"/>
      <w:szCs w:val="20"/>
    </w:rPr>
  </w:style>
  <w:style w:type="character" w:customStyle="1" w:styleId="Chard">
    <w:name w:val="内文 Char"/>
    <w:link w:val="afc"/>
    <w:qFormat/>
    <w:rsid w:val="00DE0D18"/>
    <w:rPr>
      <w:rFonts w:ascii="Arial" w:eastAsia="Times New Roman" w:hAnsi="Arial" w:cs="Arial"/>
      <w:kern w:val="2"/>
      <w:sz w:val="21"/>
    </w:rPr>
  </w:style>
  <w:style w:type="paragraph" w:customStyle="1" w:styleId="afc">
    <w:name w:val="内文"/>
    <w:link w:val="Chard"/>
    <w:qFormat/>
    <w:rsid w:val="00DE0D18"/>
    <w:pPr>
      <w:adjustRightInd w:val="0"/>
      <w:snapToGrid w:val="0"/>
      <w:spacing w:line="400" w:lineRule="exact"/>
      <w:ind w:firstLineChars="200" w:firstLine="200"/>
      <w:jc w:val="both"/>
    </w:pPr>
    <w:rPr>
      <w:rFonts w:ascii="Arial" w:eastAsia="Times New Roman" w:hAnsi="Arial" w:cs="Arial"/>
      <w:kern w:val="2"/>
      <w:sz w:val="21"/>
    </w:rPr>
  </w:style>
  <w:style w:type="paragraph" w:customStyle="1" w:styleId="24">
    <w:name w:val="无间隔2"/>
    <w:qFormat/>
    <w:rsid w:val="00DE0D18"/>
    <w:rPr>
      <w:rFonts w:ascii="Calibri" w:hAnsi="Calibri"/>
      <w:sz w:val="22"/>
      <w:szCs w:val="22"/>
      <w:lang w:eastAsia="en-US"/>
    </w:rPr>
  </w:style>
  <w:style w:type="character" w:customStyle="1" w:styleId="Char5">
    <w:name w:val="页脚 Char"/>
    <w:basedOn w:val="a1"/>
    <w:link w:val="ae"/>
    <w:uiPriority w:val="99"/>
    <w:qFormat/>
    <w:rsid w:val="00DE0D18"/>
    <w:rPr>
      <w:kern w:val="2"/>
      <w:sz w:val="18"/>
      <w:szCs w:val="24"/>
    </w:rPr>
  </w:style>
  <w:style w:type="character" w:customStyle="1" w:styleId="2Char1">
    <w:name w:val="正文文本缩进 2 Char"/>
    <w:basedOn w:val="a1"/>
    <w:link w:val="21"/>
    <w:qFormat/>
    <w:rsid w:val="00DE0D18"/>
    <w:rPr>
      <w:kern w:val="2"/>
      <w:sz w:val="21"/>
      <w:szCs w:val="24"/>
    </w:rPr>
  </w:style>
  <w:style w:type="character" w:customStyle="1" w:styleId="Chare">
    <w:name w:val="纯文本 Char"/>
    <w:qFormat/>
    <w:rsid w:val="00DE0D18"/>
    <w:rPr>
      <w:rFonts w:ascii="宋体" w:eastAsia="宋体" w:hAnsi="Courier New"/>
      <w:kern w:val="2"/>
      <w:sz w:val="24"/>
      <w:szCs w:val="24"/>
      <w:lang w:val="en-US" w:eastAsia="zh-CN" w:bidi="ar-SA"/>
    </w:rPr>
  </w:style>
  <w:style w:type="paragraph" w:customStyle="1" w:styleId="p0">
    <w:name w:val="p0"/>
    <w:basedOn w:val="a0"/>
    <w:qFormat/>
    <w:rsid w:val="00DE0D18"/>
    <w:pPr>
      <w:widowControl/>
    </w:pPr>
    <w:rPr>
      <w:rFonts w:ascii="Calibri" w:hAnsi="Calibri" w:cs="宋体"/>
      <w:kern w:val="0"/>
      <w:szCs w:val="21"/>
    </w:rPr>
  </w:style>
  <w:style w:type="character" w:customStyle="1" w:styleId="3Char1">
    <w:name w:val="正文文本缩进 3 Char"/>
    <w:basedOn w:val="a1"/>
    <w:link w:val="32"/>
    <w:qFormat/>
    <w:rsid w:val="00DE0D18"/>
    <w:rPr>
      <w:kern w:val="2"/>
      <w:sz w:val="16"/>
      <w:szCs w:val="16"/>
    </w:rPr>
  </w:style>
  <w:style w:type="character" w:customStyle="1" w:styleId="Char8">
    <w:name w:val="标题 Char"/>
    <w:basedOn w:val="a1"/>
    <w:link w:val="af2"/>
    <w:uiPriority w:val="99"/>
    <w:qFormat/>
    <w:rsid w:val="00DE0D18"/>
    <w:rPr>
      <w:rFonts w:ascii="Arial" w:hAnsi="Arial" w:cs="Arial"/>
      <w:b/>
      <w:bCs/>
      <w:kern w:val="2"/>
      <w:sz w:val="32"/>
      <w:szCs w:val="32"/>
    </w:rPr>
  </w:style>
  <w:style w:type="character" w:customStyle="1" w:styleId="Char6">
    <w:name w:val="页眉 Char"/>
    <w:basedOn w:val="a1"/>
    <w:link w:val="af"/>
    <w:uiPriority w:val="99"/>
    <w:qFormat/>
    <w:rsid w:val="00DE0D18"/>
    <w:rPr>
      <w:kern w:val="2"/>
      <w:sz w:val="18"/>
      <w:szCs w:val="24"/>
    </w:rPr>
  </w:style>
  <w:style w:type="paragraph" w:styleId="afd">
    <w:name w:val="No Spacing"/>
    <w:uiPriority w:val="1"/>
    <w:qFormat/>
    <w:rsid w:val="00DE0D18"/>
    <w:pPr>
      <w:adjustRightInd w:val="0"/>
      <w:snapToGrid w:val="0"/>
    </w:pPr>
    <w:rPr>
      <w:rFonts w:ascii="Tahoma" w:eastAsia="微软雅黑" w:hAnsi="Tahoma"/>
      <w:sz w:val="22"/>
      <w:szCs w:val="22"/>
    </w:rPr>
  </w:style>
  <w:style w:type="character" w:customStyle="1" w:styleId="Char7">
    <w:name w:val="脚注文本 Char"/>
    <w:basedOn w:val="a1"/>
    <w:link w:val="af0"/>
    <w:uiPriority w:val="99"/>
    <w:qFormat/>
    <w:rsid w:val="00DE0D18"/>
    <w:rPr>
      <w:rFonts w:ascii="Calibri" w:eastAsia="Calibri" w:hAnsi="Calibri"/>
      <w:kern w:val="2"/>
      <w:sz w:val="18"/>
      <w:szCs w:val="24"/>
    </w:rPr>
  </w:style>
  <w:style w:type="paragraph" w:customStyle="1" w:styleId="TableParagraph">
    <w:name w:val="Table Paragraph"/>
    <w:basedOn w:val="a0"/>
    <w:uiPriority w:val="1"/>
    <w:qFormat/>
    <w:rsid w:val="00DE0D18"/>
    <w:pPr>
      <w:autoSpaceDE w:val="0"/>
      <w:autoSpaceDN w:val="0"/>
      <w:adjustRightInd w:val="0"/>
      <w:jc w:val="left"/>
    </w:pPr>
    <w:rPr>
      <w:rFonts w:ascii="宋体" w:cs="宋体"/>
      <w:kern w:val="0"/>
      <w:sz w:val="24"/>
    </w:rPr>
  </w:style>
  <w:style w:type="character" w:customStyle="1" w:styleId="4Char">
    <w:name w:val="标题 4 Char"/>
    <w:basedOn w:val="a1"/>
    <w:link w:val="4"/>
    <w:uiPriority w:val="9"/>
    <w:qFormat/>
    <w:rsid w:val="00DE0D18"/>
    <w:rPr>
      <w:rFonts w:ascii="Calibri Light" w:eastAsia="宋体" w:hAnsi="Calibri Light" w:cs="宋体"/>
      <w:b/>
      <w:bCs/>
      <w:kern w:val="2"/>
      <w:sz w:val="28"/>
      <w:szCs w:val="28"/>
    </w:rPr>
  </w:style>
  <w:style w:type="paragraph" w:customStyle="1" w:styleId="afe">
    <w:name w:val="表格文字"/>
    <w:basedOn w:val="a4"/>
    <w:next w:val="a0"/>
    <w:qFormat/>
    <w:rsid w:val="00DE0D18"/>
    <w:pPr>
      <w:spacing w:after="0" w:line="200" w:lineRule="exact"/>
      <w:ind w:leftChars="0" w:left="0" w:firstLine="301"/>
      <w:jc w:val="center"/>
    </w:pPr>
    <w:rPr>
      <w:rFonts w:ascii="宋体" w:hAnsi="Courier New"/>
      <w:spacing w:val="-4"/>
      <w:sz w:val="24"/>
      <w:szCs w:val="22"/>
    </w:rPr>
  </w:style>
  <w:style w:type="character" w:customStyle="1" w:styleId="Charb">
    <w:name w:val="列出段落 Char"/>
    <w:link w:val="afa"/>
    <w:uiPriority w:val="34"/>
    <w:qFormat/>
    <w:rsid w:val="00DE0D18"/>
    <w:rPr>
      <w:rFonts w:ascii="Calibri" w:hAnsi="Calibri"/>
      <w:kern w:val="2"/>
      <w:sz w:val="21"/>
      <w:szCs w:val="22"/>
    </w:rPr>
  </w:style>
  <w:style w:type="character" w:customStyle="1" w:styleId="3Char">
    <w:name w:val="标题 3 Char"/>
    <w:basedOn w:val="a1"/>
    <w:link w:val="3"/>
    <w:qFormat/>
    <w:rsid w:val="00DE0D18"/>
    <w:rPr>
      <w:b/>
      <w:bCs/>
      <w:kern w:val="2"/>
      <w:sz w:val="32"/>
      <w:szCs w:val="32"/>
    </w:rPr>
  </w:style>
  <w:style w:type="paragraph" w:customStyle="1" w:styleId="15">
    <w:name w:val="修订1"/>
    <w:uiPriority w:val="99"/>
    <w:qFormat/>
    <w:rsid w:val="00DE0D18"/>
    <w:rPr>
      <w:kern w:val="2"/>
      <w:sz w:val="21"/>
      <w:szCs w:val="24"/>
    </w:rPr>
  </w:style>
  <w:style w:type="paragraph" w:customStyle="1" w:styleId="p15">
    <w:name w:val="p15"/>
    <w:basedOn w:val="a0"/>
    <w:qFormat/>
    <w:rsid w:val="00DE0D18"/>
    <w:pPr>
      <w:widowControl/>
      <w:spacing w:line="240" w:lineRule="atLeast"/>
    </w:pPr>
    <w:rPr>
      <w:rFonts w:ascii="宋体" w:hAnsi="宋体" w:cs="宋体"/>
      <w:kern w:val="0"/>
      <w:sz w:val="24"/>
    </w:rPr>
  </w:style>
  <w:style w:type="paragraph" w:customStyle="1" w:styleId="Style3">
    <w:name w:val="_Style 3"/>
    <w:uiPriority w:val="1"/>
    <w:qFormat/>
    <w:rsid w:val="00DE0D18"/>
    <w:pPr>
      <w:widowControl w:val="0"/>
      <w:jc w:val="both"/>
    </w:pPr>
    <w:rPr>
      <w:rFonts w:ascii="Calibri" w:hAnsi="Calibri"/>
      <w:kern w:val="2"/>
      <w:sz w:val="21"/>
      <w:szCs w:val="22"/>
    </w:rPr>
  </w:style>
  <w:style w:type="character" w:styleId="aff">
    <w:name w:val="Strong"/>
    <w:qFormat/>
    <w:rsid w:val="007E63DC"/>
    <w:rPr>
      <w:b/>
      <w:bCs/>
    </w:rPr>
  </w:style>
  <w:style w:type="character" w:customStyle="1" w:styleId="NormalCharacter">
    <w:name w:val="NormalCharacter"/>
    <w:semiHidden/>
    <w:qFormat/>
    <w:rsid w:val="007E63DC"/>
  </w:style>
  <w:style w:type="character" w:customStyle="1" w:styleId="Char20">
    <w:name w:val="纯文本 Char2"/>
    <w:uiPriority w:val="99"/>
    <w:qFormat/>
    <w:rsid w:val="007E63DC"/>
    <w:rPr>
      <w:rFonts w:ascii="楷体_GB2312" w:eastAsia="楷体_GB2312" w:hAnsi="Courier New"/>
      <w:kern w:val="2"/>
      <w:sz w:val="21"/>
      <w:szCs w:val="24"/>
      <w:lang w:val="en-US" w:eastAsia="zh-CN" w:bidi="ar-SA"/>
    </w:rPr>
  </w:style>
  <w:style w:type="paragraph" w:customStyle="1" w:styleId="210">
    <w:name w:val="目录 21"/>
    <w:basedOn w:val="a0"/>
    <w:next w:val="a0"/>
    <w:qFormat/>
    <w:rsid w:val="007E63DC"/>
    <w:pPr>
      <w:spacing w:line="360" w:lineRule="auto"/>
      <w:ind w:leftChars="100" w:left="210" w:firstLineChars="196" w:firstLine="472"/>
      <w:jc w:val="left"/>
    </w:pPr>
    <w:rPr>
      <w:rFonts w:ascii="楷体_GB2312" w:hAnsi="楷体_GB2312"/>
      <w:b/>
      <w:sz w:val="24"/>
    </w:rPr>
  </w:style>
  <w:style w:type="paragraph" w:customStyle="1" w:styleId="25">
    <w:name w:val="列出段落2"/>
    <w:basedOn w:val="a0"/>
    <w:qFormat/>
    <w:rsid w:val="007E63DC"/>
    <w:pPr>
      <w:ind w:firstLineChars="200" w:firstLine="420"/>
    </w:pPr>
    <w:rPr>
      <w:rFonts w:ascii="Calibri" w:eastAsia="楷体_GB2312" w:hAnsi="Calibri" w:cs="@方正书宋简体"/>
      <w:szCs w:val="22"/>
    </w:rPr>
  </w:style>
  <w:style w:type="character" w:customStyle="1" w:styleId="aff0">
    <w:name w:val="纯文本 字符"/>
    <w:link w:val="16"/>
    <w:rsid w:val="00305D66"/>
    <w:rPr>
      <w:rFonts w:ascii="楷体_GB2312" w:eastAsia="楷体_GB2312" w:hAnsi="Courier New"/>
      <w:kern w:val="2"/>
      <w:sz w:val="21"/>
      <w:szCs w:val="24"/>
    </w:rPr>
  </w:style>
  <w:style w:type="paragraph" w:customStyle="1" w:styleId="16">
    <w:name w:val="纯文本1"/>
    <w:basedOn w:val="a0"/>
    <w:link w:val="aff0"/>
    <w:rsid w:val="00305D66"/>
    <w:rPr>
      <w:rFonts w:ascii="楷体_GB2312" w:eastAsia="楷体_GB2312" w:hAnsi="Courier New"/>
    </w:rPr>
  </w:style>
  <w:style w:type="character" w:customStyle="1" w:styleId="aff1">
    <w:name w:val="正文文本缩进 字符"/>
    <w:link w:val="26"/>
    <w:rsid w:val="00DD1E27"/>
    <w:rPr>
      <w:rFonts w:ascii="楷体_GB2312"/>
      <w:color w:val="000000"/>
      <w:sz w:val="24"/>
    </w:rPr>
  </w:style>
  <w:style w:type="character" w:customStyle="1" w:styleId="aff2">
    <w:name w:val="标题 字符"/>
    <w:rsid w:val="00DD1E27"/>
    <w:rPr>
      <w:rFonts w:ascii="Arial" w:hAnsi="Arial" w:cs="Arial"/>
      <w:b/>
      <w:bCs/>
      <w:kern w:val="2"/>
      <w:sz w:val="32"/>
      <w:szCs w:val="32"/>
    </w:rPr>
  </w:style>
  <w:style w:type="paragraph" w:customStyle="1" w:styleId="18">
    <w:name w:val="正文缩进1"/>
    <w:basedOn w:val="a0"/>
    <w:qFormat/>
    <w:rsid w:val="00DD1E27"/>
    <w:pPr>
      <w:ind w:firstLine="420"/>
    </w:pPr>
    <w:rPr>
      <w:rFonts w:ascii="Calibri" w:hAnsi="Calibri"/>
      <w:szCs w:val="20"/>
    </w:rPr>
  </w:style>
  <w:style w:type="paragraph" w:customStyle="1" w:styleId="19">
    <w:name w:val="日期1"/>
    <w:basedOn w:val="a0"/>
    <w:next w:val="a0"/>
    <w:rsid w:val="00DD1E27"/>
    <w:pPr>
      <w:ind w:leftChars="2500" w:left="2500"/>
    </w:pPr>
    <w:rPr>
      <w:rFonts w:ascii="Calibri" w:eastAsia="楷体_GB2312" w:hAnsi="Calibri"/>
      <w:sz w:val="32"/>
      <w:szCs w:val="20"/>
    </w:rPr>
  </w:style>
  <w:style w:type="paragraph" w:customStyle="1" w:styleId="26">
    <w:name w:val="正文文本缩进2"/>
    <w:basedOn w:val="a0"/>
    <w:link w:val="aff1"/>
    <w:rsid w:val="00DD1E2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楷体_GB2312"/>
      <w:color w:val="000000"/>
      <w:kern w:val="0"/>
      <w:sz w:val="24"/>
      <w:szCs w:val="20"/>
    </w:rPr>
  </w:style>
  <w:style w:type="paragraph" w:customStyle="1" w:styleId="34">
    <w:name w:val="无间隔3"/>
    <w:rsid w:val="00DD1E27"/>
    <w:pPr>
      <w:adjustRightInd w:val="0"/>
      <w:snapToGrid w:val="0"/>
    </w:pPr>
    <w:rPr>
      <w:rFonts w:ascii="Tahoma" w:eastAsia="微软雅黑" w:hAnsi="Tahoma"/>
      <w:sz w:val="22"/>
      <w:szCs w:val="22"/>
    </w:rPr>
  </w:style>
  <w:style w:type="paragraph" w:customStyle="1" w:styleId="1a">
    <w:name w:val="普通(网站)1"/>
    <w:basedOn w:val="a0"/>
    <w:rsid w:val="00A6683F"/>
    <w:pPr>
      <w:widowControl/>
      <w:spacing w:before="100" w:beforeAutospacing="1" w:after="100" w:afterAutospacing="1"/>
      <w:jc w:val="left"/>
    </w:pPr>
    <w:rPr>
      <w:rFonts w:ascii="楷体_GB2312" w:hAnsi="楷体_GB2312" w:hint="eastAsia"/>
      <w:kern w:val="0"/>
      <w:sz w:val="24"/>
    </w:rPr>
  </w:style>
  <w:style w:type="character" w:customStyle="1" w:styleId="Char30">
    <w:name w:val="正文文本 Char3"/>
    <w:rsid w:val="00213B21"/>
    <w:rPr>
      <w:kern w:val="2"/>
      <w:sz w:val="21"/>
      <w:szCs w:val="24"/>
    </w:rPr>
  </w:style>
  <w:style w:type="paragraph" w:styleId="aff3">
    <w:name w:val="Revision"/>
    <w:hidden/>
    <w:uiPriority w:val="99"/>
    <w:semiHidden/>
    <w:rsid w:val="00EF2EDF"/>
    <w:rPr>
      <w:kern w:val="2"/>
      <w:sz w:val="21"/>
      <w:szCs w:val="24"/>
    </w:rPr>
  </w:style>
  <w:style w:type="character" w:customStyle="1" w:styleId="1b">
    <w:name w:val="未处理的提及1"/>
    <w:basedOn w:val="a1"/>
    <w:uiPriority w:val="99"/>
    <w:semiHidden/>
    <w:unhideWhenUsed/>
    <w:rsid w:val="0018504A"/>
    <w:rPr>
      <w:color w:val="605E5C"/>
      <w:shd w:val="clear" w:color="auto" w:fill="E1DFDD"/>
    </w:rPr>
  </w:style>
  <w:style w:type="character" w:styleId="aff4">
    <w:name w:val="FollowedHyperlink"/>
    <w:basedOn w:val="a1"/>
    <w:uiPriority w:val="99"/>
    <w:semiHidden/>
    <w:unhideWhenUsed/>
    <w:rsid w:val="001D19C7"/>
    <w:rPr>
      <w:color w:val="800080" w:themeColor="followedHyperlink"/>
      <w:u w:val="single"/>
    </w:rPr>
  </w:style>
  <w:style w:type="paragraph" w:styleId="7">
    <w:name w:val="toc 7"/>
    <w:basedOn w:val="a0"/>
    <w:next w:val="a0"/>
    <w:autoRedefine/>
    <w:uiPriority w:val="39"/>
    <w:semiHidden/>
    <w:unhideWhenUsed/>
    <w:rsid w:val="006D12C0"/>
    <w:pPr>
      <w:ind w:leftChars="1200" w:left="2520"/>
    </w:pPr>
  </w:style>
  <w:style w:type="character" w:customStyle="1" w:styleId="UnresolvedMention">
    <w:name w:val="Unresolved Mention"/>
    <w:basedOn w:val="a1"/>
    <w:uiPriority w:val="99"/>
    <w:semiHidden/>
    <w:unhideWhenUsed/>
    <w:rsid w:val="00FB2F8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72147461">
      <w:bodyDiv w:val="1"/>
      <w:marLeft w:val="0"/>
      <w:marRight w:val="0"/>
      <w:marTop w:val="0"/>
      <w:marBottom w:val="0"/>
      <w:divBdr>
        <w:top w:val="none" w:sz="0" w:space="0" w:color="auto"/>
        <w:left w:val="none" w:sz="0" w:space="0" w:color="auto"/>
        <w:bottom w:val="none" w:sz="0" w:space="0" w:color="auto"/>
        <w:right w:val="none" w:sz="0" w:space="0" w:color="auto"/>
      </w:divBdr>
    </w:div>
    <w:div w:id="727456373">
      <w:bodyDiv w:val="1"/>
      <w:marLeft w:val="0"/>
      <w:marRight w:val="0"/>
      <w:marTop w:val="0"/>
      <w:marBottom w:val="0"/>
      <w:divBdr>
        <w:top w:val="none" w:sz="0" w:space="0" w:color="auto"/>
        <w:left w:val="none" w:sz="0" w:space="0" w:color="auto"/>
        <w:bottom w:val="none" w:sz="0" w:space="0" w:color="auto"/>
        <w:right w:val="none" w:sz="0" w:space="0" w:color="auto"/>
      </w:divBdr>
    </w:div>
    <w:div w:id="1784811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zfcg.czt.zj.gov.cn/" TargetMode="External"/><Relationship Id="rId4" Type="http://schemas.openxmlformats.org/officeDocument/2006/relationships/styles" Target="styles.xml"/><Relationship Id="rId9" Type="http://schemas.openxmlformats.org/officeDocument/2006/relationships/hyperlink" Target="http://zfcg.czt.zj.gov.cn/" TargetMode="External"/><Relationship Id="rId14" Type="http://schemas.openxmlformats.org/officeDocument/2006/relationships/theme" Target="theme/theme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061951-2368-474F-A7E6-051C32728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49</Pages>
  <Words>4612</Words>
  <Characters>26290</Characters>
  <Application>Microsoft Office Word</Application>
  <DocSecurity>0</DocSecurity>
  <Lines>219</Lines>
  <Paragraphs>61</Paragraphs>
  <ScaleCrop>false</ScaleCrop>
  <Company>Sky123.Org</Company>
  <LinksUpToDate>false</LinksUpToDate>
  <CharactersWithSpaces>30841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dc:creator>
  <cp:lastModifiedBy>ZYCYQ</cp:lastModifiedBy>
  <cp:revision>29</cp:revision>
  <cp:lastPrinted>2022-04-28T01:44:00Z</cp:lastPrinted>
  <dcterms:created xsi:type="dcterms:W3CDTF">2022-07-19T01:50:00Z</dcterms:created>
  <dcterms:modified xsi:type="dcterms:W3CDTF">2022-07-20T04:54:00Z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F74731028EBB4A93A64663477ED961E6</vt:lpwstr>
  </property>
</Properties>
</file>