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36" w:lineRule="auto"/>
        <w:ind w:firstLine="0"/>
        <w:jc w:val="center"/>
        <w:outlineLvl w:val="0"/>
        <w:rPr>
          <w:rFonts w:hint="eastAsia" w:ascii="宋体" w:hAnsi="宋体" w:cs="宋体"/>
          <w:b/>
          <w:bCs/>
          <w:sz w:val="28"/>
          <w:szCs w:val="28"/>
          <w:lang w:val="zh-CN"/>
        </w:rPr>
      </w:pPr>
      <w:bookmarkStart w:id="0" w:name="PROJ_NAME"/>
      <w:r>
        <w:rPr>
          <w:rFonts w:hint="eastAsia" w:ascii="宋体" w:hAnsi="宋体" w:cs="宋体"/>
          <w:b/>
          <w:bCs/>
          <w:sz w:val="28"/>
          <w:szCs w:val="28"/>
          <w:lang w:val="zh-CN"/>
        </w:rPr>
        <w:t>青海交通职业技术学院工程机械运用技术专业实训基地建设采购项目</w:t>
      </w:r>
    </w:p>
    <w:p>
      <w:pPr>
        <w:pStyle w:val="3"/>
        <w:spacing w:line="336" w:lineRule="auto"/>
        <w:ind w:firstLine="0"/>
        <w:jc w:val="center"/>
        <w:outlineLvl w:val="0"/>
        <w:rPr>
          <w:rFonts w:ascii="宋体" w:hAnsi="宋体" w:cs="宋体"/>
          <w:b/>
          <w:bCs/>
          <w:sz w:val="28"/>
          <w:szCs w:val="28"/>
        </w:rPr>
      </w:pPr>
      <w:r>
        <w:rPr>
          <w:rFonts w:hint="eastAsia" w:ascii="宋体" w:hAnsi="宋体" w:cs="宋体"/>
          <w:b/>
          <w:bCs/>
          <w:sz w:val="28"/>
          <w:szCs w:val="28"/>
        </w:rPr>
        <w:t>中标结果公告</w:t>
      </w:r>
    </w:p>
    <w:bookmarkEnd w:id="0"/>
    <w:tbl>
      <w:tblPr>
        <w:tblStyle w:val="10"/>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301"/>
        <w:gridCol w:w="7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采购项目编号</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color w:val="000000"/>
                <w:kern w:val="0"/>
                <w:sz w:val="24"/>
                <w:lang w:val="zh-CN"/>
              </w:rPr>
              <w:t>中金（青海）竞磋（货物）2019-</w:t>
            </w:r>
            <w:r>
              <w:rPr>
                <w:rFonts w:hint="eastAsia"/>
                <w:color w:val="000000"/>
                <w:kern w:val="0"/>
                <w:sz w:val="24"/>
                <w:lang w:val="zh-CN" w:eastAsia="zh-CN"/>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lang w:val="zh-CN"/>
              </w:rPr>
            </w:pPr>
            <w:r>
              <w:rPr>
                <w:rFonts w:hint="eastAsia" w:ascii="宋体" w:hAnsi="宋体" w:cs="宋体"/>
                <w:sz w:val="24"/>
                <w:lang w:val="zh-CN"/>
              </w:rPr>
              <w:t>采购项目名称</w:t>
            </w:r>
          </w:p>
        </w:tc>
        <w:tc>
          <w:tcPr>
            <w:tcW w:w="7512" w:type="dxa"/>
            <w:tcBorders>
              <w:top w:val="single" w:color="000000" w:sz="4" w:space="0"/>
              <w:left w:val="single" w:color="000000" w:sz="4" w:space="0"/>
              <w:bottom w:val="single" w:color="000000" w:sz="4" w:space="0"/>
              <w:right w:val="single" w:color="000000" w:sz="4" w:space="0"/>
            </w:tcBorders>
            <w:vAlign w:val="center"/>
          </w:tcPr>
          <w:p>
            <w:pPr>
              <w:pStyle w:val="3"/>
              <w:spacing w:line="336" w:lineRule="auto"/>
              <w:ind w:firstLine="0"/>
              <w:jc w:val="center"/>
              <w:outlineLvl w:val="0"/>
              <w:rPr>
                <w:rFonts w:ascii="宋体" w:hAnsi="宋体" w:cs="宋体"/>
                <w:sz w:val="24"/>
                <w:lang w:val="zh-CN"/>
              </w:rPr>
            </w:pPr>
            <w:r>
              <w:rPr>
                <w:rFonts w:hint="eastAsia" w:ascii="Times New Roman" w:hAnsi="Times New Roman" w:eastAsia="宋体" w:cs="Times New Roman"/>
                <w:color w:val="000000"/>
                <w:kern w:val="0"/>
                <w:sz w:val="24"/>
                <w:szCs w:val="24"/>
                <w:lang w:val="zh-CN" w:eastAsia="zh-CN" w:bidi="ar-SA"/>
              </w:rPr>
              <w:t>青海交通职业技术学院工程机械运用技术专业实训基地建设采购项目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采购方式</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lang w:val="zh-CN"/>
              </w:rPr>
            </w:pPr>
            <w:r>
              <w:rPr>
                <w:rFonts w:hint="eastAsia" w:ascii="宋体" w:hAnsi="宋体" w:cs="宋体"/>
                <w:sz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lang w:val="zh-CN"/>
              </w:rPr>
            </w:pPr>
            <w:r>
              <w:rPr>
                <w:rFonts w:hint="eastAsia" w:ascii="宋体" w:hAnsi="宋体" w:cs="宋体"/>
                <w:sz w:val="24"/>
                <w:lang w:val="zh-CN"/>
              </w:rPr>
              <w:t>采购预算控制额度</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cs="宋体"/>
                <w:sz w:val="24"/>
                <w:lang w:val="zh-CN"/>
              </w:rPr>
            </w:pPr>
            <w:r>
              <w:rPr>
                <w:rFonts w:hint="eastAsia" w:ascii="宋体" w:hAnsi="宋体" w:cs="宋体"/>
                <w:sz w:val="24"/>
                <w:lang w:val="en-US" w:eastAsia="zh-CN"/>
              </w:rPr>
              <w:t>100</w:t>
            </w:r>
            <w:r>
              <w:rPr>
                <w:rFonts w:hint="eastAsia" w:ascii="宋体" w:hAnsi="宋体" w:cs="宋体"/>
                <w:sz w:val="24"/>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中标总金额</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cs="宋体"/>
                <w:sz w:val="24"/>
                <w:lang w:val="zh-CN"/>
              </w:rPr>
            </w:pPr>
            <w:r>
              <w:rPr>
                <w:rFonts w:hint="eastAsia" w:ascii="宋体" w:hAnsi="宋体" w:cs="宋体"/>
                <w:sz w:val="24"/>
                <w:lang w:val="en-US" w:eastAsia="zh-CN"/>
              </w:rPr>
              <w:t>99.7</w:t>
            </w:r>
            <w:r>
              <w:rPr>
                <w:rFonts w:hint="eastAsia" w:ascii="宋体" w:hAnsi="宋体" w:cs="宋体"/>
                <w:sz w:val="24"/>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left"/>
              <w:rPr>
                <w:rFonts w:ascii="宋体" w:hAnsi="宋体" w:cs="宋体"/>
                <w:sz w:val="24"/>
              </w:rPr>
            </w:pPr>
            <w:r>
              <w:rPr>
                <w:rFonts w:hint="eastAsia" w:ascii="宋体" w:hAnsi="宋体" w:cs="宋体"/>
                <w:sz w:val="24"/>
              </w:rPr>
              <w:t>项目分包个数</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jc w:val="left"/>
              <w:rPr>
                <w:rFonts w:ascii="宋体" w:hAnsi="宋体" w:cs="宋体"/>
                <w:sz w:val="24"/>
              </w:rPr>
            </w:pPr>
            <w:r>
              <w:rPr>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公告发布日期</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lang w:val="zh-CN"/>
              </w:rPr>
              <w:t>201</w:t>
            </w:r>
            <w:r>
              <w:rPr>
                <w:rFonts w:hint="eastAsia" w:ascii="宋体" w:hAnsi="宋体" w:cs="宋体"/>
                <w:sz w:val="24"/>
                <w:lang w:val="en-US" w:eastAsia="zh-CN"/>
              </w:rPr>
              <w:t>9</w:t>
            </w:r>
            <w:r>
              <w:rPr>
                <w:rFonts w:hint="eastAsia" w:ascii="宋体" w:hAnsi="宋体" w:cs="宋体"/>
                <w:sz w:val="24"/>
                <w:lang w:val="zh-CN"/>
              </w:rPr>
              <w:t>年</w:t>
            </w:r>
            <w:r>
              <w:rPr>
                <w:rFonts w:hint="eastAsia" w:ascii="宋体" w:hAnsi="宋体" w:cs="宋体"/>
                <w:sz w:val="24"/>
                <w:lang w:val="en-US" w:eastAsia="zh-CN"/>
              </w:rPr>
              <w:t>9</w:t>
            </w:r>
            <w:r>
              <w:rPr>
                <w:rFonts w:hint="eastAsia" w:ascii="宋体" w:hAnsi="宋体" w:cs="宋体"/>
                <w:sz w:val="24"/>
                <w:lang w:val="zh-CN"/>
              </w:rPr>
              <w:t>月</w:t>
            </w:r>
            <w:r>
              <w:rPr>
                <w:rFonts w:hint="eastAsia" w:ascii="宋体" w:hAnsi="宋体" w:cs="宋体"/>
                <w:sz w:val="24"/>
                <w:lang w:val="en-US" w:eastAsia="zh-CN"/>
              </w:rPr>
              <w:t>29</w:t>
            </w:r>
            <w:r>
              <w:rPr>
                <w:rFonts w:hint="eastAsia" w:ascii="宋体" w:hAnsi="宋体" w:cs="宋体"/>
                <w:sz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评标日期</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lang w:val="zh-CN"/>
              </w:rPr>
              <w:t>201</w:t>
            </w:r>
            <w:r>
              <w:rPr>
                <w:rFonts w:hint="eastAsia" w:ascii="宋体" w:hAnsi="宋体" w:cs="宋体"/>
                <w:sz w:val="24"/>
                <w:lang w:val="en-US" w:eastAsia="zh-CN"/>
              </w:rPr>
              <w:t>9</w:t>
            </w:r>
            <w:r>
              <w:rPr>
                <w:rFonts w:hint="eastAsia" w:ascii="宋体" w:hAnsi="宋体" w:cs="宋体"/>
                <w:sz w:val="24"/>
                <w:lang w:val="zh-CN"/>
              </w:rPr>
              <w:t>年</w:t>
            </w:r>
            <w:r>
              <w:rPr>
                <w:rFonts w:hint="eastAsia" w:ascii="宋体" w:hAnsi="宋体" w:cs="宋体"/>
                <w:sz w:val="24"/>
                <w:lang w:val="en-US" w:eastAsia="zh-CN"/>
              </w:rPr>
              <w:t>10</w:t>
            </w:r>
            <w:r>
              <w:rPr>
                <w:rFonts w:hint="eastAsia" w:ascii="宋体" w:hAnsi="宋体" w:cs="宋体"/>
                <w:sz w:val="24"/>
                <w:lang w:val="zh-CN"/>
              </w:rPr>
              <w:t>月</w:t>
            </w:r>
            <w:r>
              <w:rPr>
                <w:rFonts w:hint="eastAsia" w:ascii="宋体" w:hAnsi="宋体" w:cs="宋体"/>
                <w:sz w:val="24"/>
                <w:lang w:val="en-US" w:eastAsia="zh-CN"/>
              </w:rPr>
              <w:t>16</w:t>
            </w:r>
            <w:r>
              <w:rPr>
                <w:rFonts w:hint="eastAsia" w:ascii="宋体" w:hAnsi="宋体" w:cs="宋体"/>
                <w:sz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8"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定标日期</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lang w:val="zh-CN"/>
              </w:rPr>
              <w:t>201</w:t>
            </w:r>
            <w:r>
              <w:rPr>
                <w:rFonts w:hint="eastAsia" w:ascii="宋体" w:hAnsi="宋体" w:cs="宋体"/>
                <w:sz w:val="24"/>
                <w:lang w:val="en-US" w:eastAsia="zh-CN"/>
              </w:rPr>
              <w:t>9</w:t>
            </w:r>
            <w:r>
              <w:rPr>
                <w:rFonts w:hint="eastAsia" w:ascii="宋体" w:hAnsi="宋体" w:cs="宋体"/>
                <w:sz w:val="24"/>
                <w:lang w:val="zh-CN"/>
              </w:rPr>
              <w:t>年</w:t>
            </w:r>
            <w:r>
              <w:rPr>
                <w:rFonts w:hint="eastAsia" w:ascii="宋体" w:hAnsi="宋体" w:cs="宋体"/>
                <w:sz w:val="24"/>
                <w:lang w:val="en-US" w:eastAsia="zh-CN"/>
              </w:rPr>
              <w:t>10</w:t>
            </w:r>
            <w:r>
              <w:rPr>
                <w:rFonts w:hint="eastAsia" w:ascii="宋体" w:hAnsi="宋体" w:cs="宋体"/>
                <w:sz w:val="24"/>
                <w:lang w:val="zh-CN"/>
              </w:rPr>
              <w:t>月</w:t>
            </w:r>
            <w:r>
              <w:rPr>
                <w:rFonts w:hint="eastAsia" w:ascii="宋体" w:hAnsi="宋体" w:cs="宋体"/>
                <w:sz w:val="24"/>
                <w:lang w:val="en-US" w:eastAsia="zh-CN"/>
              </w:rPr>
              <w:t>16</w:t>
            </w:r>
            <w:r>
              <w:rPr>
                <w:rFonts w:hint="eastAsia" w:ascii="宋体" w:hAnsi="宋体" w:cs="宋体"/>
                <w:sz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57"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cs="宋体"/>
                <w:sz w:val="24"/>
              </w:rPr>
            </w:pPr>
            <w:r>
              <w:rPr>
                <w:rFonts w:hint="eastAsia" w:ascii="宋体" w:hAnsi="宋体" w:cs="宋体"/>
                <w:sz w:val="24"/>
              </w:rPr>
              <w:t>各包要求</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hint="eastAsia" w:ascii="宋体" w:hAnsi="宋体" w:cs="宋体"/>
                <w:sz w:val="24"/>
              </w:rPr>
            </w:pPr>
            <w:r>
              <w:rPr>
                <w:rFonts w:hint="eastAsia" w:ascii="宋体" w:hAnsi="宋体" w:cs="宋体"/>
                <w:sz w:val="24"/>
                <w:szCs w:val="24"/>
                <w:lang w:val="zh-CN"/>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各包中标内容、数量、价格、合同履行日期及供应商名称</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中标内容：</w:t>
            </w:r>
            <w:r>
              <w:rPr>
                <w:rFonts w:hint="eastAsia" w:ascii="宋体" w:hAnsi="宋体" w:cs="宋体"/>
                <w:sz w:val="24"/>
                <w:szCs w:val="24"/>
                <w:lang w:val="zh-CN"/>
              </w:rPr>
              <w:t>《磋商文件》</w:t>
            </w:r>
          </w:p>
          <w:p>
            <w:pPr>
              <w:spacing w:line="336" w:lineRule="auto"/>
              <w:jc w:val="left"/>
              <w:rPr>
                <w:rFonts w:ascii="宋体" w:hAnsi="宋体" w:cs="宋体"/>
                <w:sz w:val="24"/>
              </w:rPr>
            </w:pPr>
            <w:r>
              <w:rPr>
                <w:rFonts w:hint="eastAsia" w:ascii="宋体" w:hAnsi="宋体" w:cs="宋体"/>
                <w:sz w:val="24"/>
              </w:rPr>
              <w:t>中标金额：</w:t>
            </w:r>
            <w:r>
              <w:rPr>
                <w:rFonts w:hint="eastAsia" w:ascii="宋体" w:hAnsi="宋体" w:cs="宋体"/>
                <w:i w:val="0"/>
                <w:color w:val="000000"/>
                <w:kern w:val="0"/>
                <w:sz w:val="24"/>
                <w:szCs w:val="24"/>
                <w:u w:val="none"/>
                <w:lang w:val="en-US" w:eastAsia="zh-CN" w:bidi="ar"/>
              </w:rPr>
              <w:t>997000</w:t>
            </w:r>
            <w:r>
              <w:rPr>
                <w:rFonts w:hint="eastAsia" w:ascii="宋体" w:hAnsi="宋体" w:cs="宋体"/>
                <w:sz w:val="24"/>
              </w:rPr>
              <w:t xml:space="preserve">元 </w:t>
            </w:r>
          </w:p>
          <w:p>
            <w:pPr>
              <w:spacing w:line="336" w:lineRule="auto"/>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w:t>
            </w:r>
            <w:r>
              <w:rPr>
                <w:rFonts w:hint="eastAsia" w:ascii="宋体" w:hAnsi="宋体" w:cs="宋体"/>
                <w:i w:val="0"/>
                <w:color w:val="000000"/>
                <w:kern w:val="0"/>
                <w:sz w:val="24"/>
                <w:szCs w:val="24"/>
                <w:u w:val="none"/>
                <w:lang w:val="en-US" w:eastAsia="zh-CN" w:bidi="ar"/>
              </w:rPr>
              <w:t>货期：合同签订后30日历天</w:t>
            </w:r>
          </w:p>
          <w:p>
            <w:pPr>
              <w:spacing w:line="336" w:lineRule="auto"/>
              <w:jc w:val="left"/>
              <w:rPr>
                <w:rFonts w:ascii="宋体" w:hAnsi="宋体" w:cs="宋体"/>
                <w:sz w:val="24"/>
                <w:lang w:val="zh-CN"/>
              </w:rPr>
            </w:pPr>
            <w:r>
              <w:rPr>
                <w:rFonts w:hint="eastAsia" w:ascii="宋体" w:hAnsi="宋体" w:cs="宋体"/>
                <w:sz w:val="24"/>
              </w:rPr>
              <w:t>供应商名称：</w:t>
            </w:r>
            <w:r>
              <w:rPr>
                <w:rFonts w:hint="eastAsia" w:ascii="宋体" w:hAnsi="宋体" w:eastAsia="宋体" w:cs="宋体"/>
                <w:i w:val="0"/>
                <w:color w:val="000000"/>
                <w:kern w:val="0"/>
                <w:sz w:val="24"/>
                <w:szCs w:val="24"/>
                <w:u w:val="none"/>
                <w:lang w:val="en-US" w:eastAsia="zh-CN" w:bidi="ar"/>
              </w:rPr>
              <w:t>青海益松机械有限公司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投标、开标地点</w:t>
            </w:r>
          </w:p>
        </w:tc>
        <w:tc>
          <w:tcPr>
            <w:tcW w:w="75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宋体" w:hAnsi="宋体" w:cs="宋体"/>
                <w:sz w:val="24"/>
              </w:rPr>
            </w:pPr>
            <w:r>
              <w:rPr>
                <w:rFonts w:hint="eastAsia" w:ascii="宋体" w:hAnsi="宋体" w:cs="宋体"/>
                <w:sz w:val="24"/>
                <w:szCs w:val="24"/>
                <w:lang w:val="zh-CN"/>
              </w:rPr>
              <w:t>中金招标有限责任公司开标室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评审委员会成员名单</w:t>
            </w:r>
          </w:p>
        </w:tc>
        <w:tc>
          <w:tcPr>
            <w:tcW w:w="7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ascii="宋体" w:hAnsi="宋体" w:cs="宋体"/>
                <w:sz w:val="24"/>
              </w:rPr>
            </w:pPr>
            <w:r>
              <w:rPr>
                <w:rFonts w:hint="eastAsia" w:ascii="宋体" w:hAnsi="宋体" w:cs="宋体"/>
                <w:sz w:val="24"/>
                <w:szCs w:val="24"/>
              </w:rPr>
              <w:t>祝存虎</w:t>
            </w:r>
            <w:r>
              <w:rPr>
                <w:rFonts w:hint="eastAsia" w:ascii="宋体" w:hAnsi="宋体" w:eastAsia="宋体" w:cs="宋体"/>
                <w:color w:val="auto"/>
                <w:sz w:val="24"/>
                <w:szCs w:val="24"/>
                <w:lang w:val="en-US" w:eastAsia="zh-CN"/>
              </w:rPr>
              <w:t>(评委组长）</w:t>
            </w:r>
            <w:r>
              <w:rPr>
                <w:rFonts w:hint="eastAsia" w:ascii="宋体" w:hAnsi="宋体" w:cs="宋体"/>
                <w:sz w:val="24"/>
                <w:szCs w:val="24"/>
                <w:lang w:val="en-US" w:eastAsia="zh-CN"/>
              </w:rPr>
              <w:t>、祝红英</w:t>
            </w:r>
            <w:r>
              <w:rPr>
                <w:rFonts w:hint="eastAsia" w:ascii="宋体" w:hAnsi="宋体" w:eastAsia="宋体" w:cs="宋体"/>
                <w:color w:val="auto"/>
                <w:sz w:val="24"/>
                <w:szCs w:val="24"/>
                <w:lang w:val="en-US" w:eastAsia="zh-CN"/>
              </w:rPr>
              <w:t>、</w:t>
            </w:r>
            <w:r>
              <w:rPr>
                <w:rFonts w:hint="eastAsia" w:ascii="宋体" w:hAnsi="宋体" w:cs="宋体"/>
                <w:sz w:val="24"/>
                <w:szCs w:val="24"/>
                <w:lang w:val="en-US" w:eastAsia="zh-CN"/>
              </w:rPr>
              <w:t>李强</w:t>
            </w:r>
            <w:r>
              <w:rPr>
                <w:rFonts w:hint="eastAsia" w:ascii="宋体" w:hAnsi="宋体" w:eastAsia="宋体" w:cs="宋体"/>
                <w:color w:val="auto"/>
                <w:sz w:val="24"/>
                <w:szCs w:val="24"/>
                <w:lang w:val="en-US" w:eastAsia="zh-CN"/>
              </w:rPr>
              <w:t>（采购人代表）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1746"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采购人及联系人电话</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s="宋体"/>
                <w:bCs/>
                <w:color w:val="000000"/>
                <w:kern w:val="0"/>
                <w:sz w:val="24"/>
                <w:lang w:val="zh-CN"/>
              </w:rPr>
            </w:pPr>
            <w:r>
              <w:rPr>
                <w:rFonts w:hint="eastAsia" w:ascii="宋体" w:hAnsi="宋体" w:cs="宋体"/>
                <w:bCs/>
                <w:color w:val="000000"/>
                <w:kern w:val="0"/>
                <w:sz w:val="24"/>
                <w:lang w:val="zh-CN"/>
              </w:rPr>
              <w:t>采购单位：青海交通职业技术学院</w:t>
            </w:r>
          </w:p>
          <w:p>
            <w:pPr>
              <w:spacing w:line="360" w:lineRule="auto"/>
              <w:rPr>
                <w:rFonts w:hint="eastAsia" w:ascii="宋体" w:hAnsi="宋体" w:cs="宋体"/>
                <w:bCs/>
                <w:color w:val="000000"/>
                <w:kern w:val="0"/>
                <w:sz w:val="24"/>
                <w:lang w:val="zh-CN"/>
              </w:rPr>
            </w:pPr>
            <w:r>
              <w:rPr>
                <w:rFonts w:hint="eastAsia" w:ascii="宋体" w:hAnsi="宋体" w:cs="宋体"/>
                <w:bCs/>
                <w:color w:val="000000"/>
                <w:kern w:val="0"/>
                <w:sz w:val="24"/>
                <w:lang w:val="zh-CN"/>
              </w:rPr>
              <w:t xml:space="preserve">联系人：安老师  </w:t>
            </w:r>
          </w:p>
          <w:p>
            <w:pPr>
              <w:spacing w:line="360" w:lineRule="auto"/>
              <w:rPr>
                <w:rFonts w:hint="default" w:ascii="宋体" w:hAnsi="宋体" w:cs="宋体"/>
                <w:bCs/>
                <w:color w:val="000000"/>
                <w:kern w:val="0"/>
                <w:sz w:val="24"/>
                <w:lang w:val="en-US" w:eastAsia="zh-CN"/>
              </w:rPr>
            </w:pPr>
            <w:r>
              <w:rPr>
                <w:rFonts w:hint="eastAsia" w:ascii="宋体" w:hAnsi="宋体" w:cs="宋体"/>
                <w:bCs/>
                <w:color w:val="000000"/>
                <w:kern w:val="0"/>
                <w:sz w:val="24"/>
                <w:lang w:val="zh-CN"/>
              </w:rPr>
              <w:t>联系电话：</w:t>
            </w:r>
            <w:r>
              <w:rPr>
                <w:rFonts w:hint="eastAsia" w:ascii="宋体" w:hAnsi="宋体" w:cs="宋体"/>
                <w:bCs/>
                <w:color w:val="000000"/>
                <w:kern w:val="0"/>
                <w:sz w:val="24"/>
                <w:lang w:val="en-US" w:eastAsia="zh-CN"/>
              </w:rPr>
              <w:t>15597538889</w:t>
            </w:r>
          </w:p>
          <w:p>
            <w:pPr>
              <w:spacing w:line="360" w:lineRule="auto"/>
              <w:rPr>
                <w:rFonts w:ascii="宋体" w:hAnsi="宋体" w:cs="宋体"/>
                <w:sz w:val="24"/>
                <w:lang w:val="zh-CN"/>
              </w:rPr>
            </w:pPr>
            <w:r>
              <w:rPr>
                <w:rFonts w:hint="eastAsia" w:ascii="宋体" w:hAnsi="宋体" w:cs="宋体"/>
                <w:bCs/>
                <w:color w:val="000000"/>
                <w:kern w:val="0"/>
                <w:sz w:val="24"/>
                <w:lang w:val="zh-CN"/>
              </w:rPr>
              <w:t>地址：青海省西宁市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left"/>
              <w:rPr>
                <w:rFonts w:ascii="宋体" w:hAnsi="宋体" w:cs="宋体"/>
                <w:sz w:val="24"/>
              </w:rPr>
            </w:pPr>
            <w:r>
              <w:rPr>
                <w:rFonts w:hint="eastAsia" w:ascii="宋体" w:hAnsi="宋体" w:cs="宋体"/>
                <w:sz w:val="24"/>
              </w:rPr>
              <w:t>采购代理机构及联系人电话</w:t>
            </w:r>
          </w:p>
        </w:tc>
        <w:tc>
          <w:tcPr>
            <w:tcW w:w="7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s="宋体"/>
                <w:bCs/>
                <w:color w:val="000000"/>
                <w:kern w:val="0"/>
                <w:sz w:val="24"/>
                <w:lang w:val="zh-CN" w:eastAsia="zh-CN"/>
              </w:rPr>
            </w:pPr>
            <w:r>
              <w:rPr>
                <w:rFonts w:hint="eastAsia" w:ascii="宋体" w:hAnsi="宋体" w:cs="宋体"/>
                <w:bCs/>
                <w:color w:val="000000"/>
                <w:kern w:val="0"/>
                <w:sz w:val="24"/>
                <w:lang w:val="zh-CN" w:eastAsia="zh-CN"/>
              </w:rPr>
              <w:t>采购代理机构：中金招标有限责任公司</w:t>
            </w:r>
          </w:p>
          <w:p>
            <w:pPr>
              <w:spacing w:line="360" w:lineRule="auto"/>
              <w:rPr>
                <w:rFonts w:hint="eastAsia" w:ascii="宋体" w:hAnsi="宋体" w:cs="宋体"/>
                <w:bCs/>
                <w:color w:val="000000"/>
                <w:kern w:val="0"/>
                <w:sz w:val="24"/>
                <w:lang w:val="zh-CN" w:eastAsia="zh-CN"/>
              </w:rPr>
            </w:pPr>
            <w:r>
              <w:rPr>
                <w:rFonts w:hint="eastAsia" w:ascii="宋体" w:hAnsi="宋体" w:cs="宋体"/>
                <w:bCs/>
                <w:color w:val="000000"/>
                <w:kern w:val="0"/>
                <w:sz w:val="24"/>
                <w:lang w:val="zh-CN" w:eastAsia="zh-CN"/>
              </w:rPr>
              <w:t>联系人：李女士</w:t>
            </w:r>
          </w:p>
          <w:p>
            <w:pPr>
              <w:spacing w:line="360" w:lineRule="auto"/>
              <w:rPr>
                <w:rFonts w:hint="eastAsia" w:ascii="宋体" w:hAnsi="宋体" w:cs="宋体"/>
                <w:bCs/>
                <w:color w:val="000000"/>
                <w:kern w:val="0"/>
                <w:sz w:val="24"/>
                <w:lang w:val="zh-CN" w:eastAsia="zh-CN"/>
              </w:rPr>
            </w:pPr>
            <w:r>
              <w:rPr>
                <w:rFonts w:hint="eastAsia" w:ascii="宋体" w:hAnsi="宋体" w:cs="宋体"/>
                <w:bCs/>
                <w:color w:val="000000"/>
                <w:kern w:val="0"/>
                <w:sz w:val="24"/>
                <w:lang w:val="zh-CN" w:eastAsia="zh-CN"/>
              </w:rPr>
              <w:t>电话：0971-6118377</w:t>
            </w:r>
          </w:p>
          <w:p>
            <w:pPr>
              <w:spacing w:line="360" w:lineRule="auto"/>
              <w:rPr>
                <w:rFonts w:ascii="宋体" w:hAnsi="宋体" w:cs="宋体"/>
                <w:sz w:val="24"/>
                <w:lang w:val="zh-CN"/>
              </w:rPr>
            </w:pPr>
            <w:r>
              <w:rPr>
                <w:rFonts w:hint="eastAsia" w:ascii="宋体" w:hAnsi="宋体" w:cs="宋体"/>
                <w:bCs/>
                <w:color w:val="000000"/>
                <w:kern w:val="0"/>
                <w:sz w:val="24"/>
                <w:lang w:val="zh-CN" w:eastAsia="zh-CN"/>
              </w:rPr>
              <w:t>联系地址：西宁市城西区五四西路66号五矿柴达木广场云金茂中心A座13层(索菲特酒店北)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spacing w:line="336" w:lineRule="auto"/>
              <w:rPr>
                <w:rFonts w:ascii="宋体" w:hAnsi="宋体" w:cs="宋体"/>
                <w:sz w:val="24"/>
              </w:rPr>
            </w:pPr>
            <w:r>
              <w:rPr>
                <w:rFonts w:hint="eastAsia" w:ascii="宋体" w:hAnsi="宋体" w:cs="宋体"/>
                <w:sz w:val="24"/>
              </w:rPr>
              <w:t>财政部门监督电话</w:t>
            </w:r>
          </w:p>
        </w:tc>
        <w:tc>
          <w:tcPr>
            <w:tcW w:w="75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ascii="宋体" w:hAnsi="宋体" w:cs="宋体"/>
                <w:sz w:val="24"/>
              </w:rPr>
            </w:pPr>
            <w:r>
              <w:rPr>
                <w:rFonts w:hint="eastAsia" w:ascii="宋体" w:hAnsi="宋体" w:cs="Arial"/>
                <w:color w:val="000000"/>
                <w:sz w:val="24"/>
                <w:lang w:val="zh-CN"/>
              </w:rPr>
              <w:t>监督单位：青海省财政厅    联系电话：0971-6145505</w:t>
            </w:r>
          </w:p>
        </w:tc>
      </w:tr>
    </w:tbl>
    <w:p>
      <w:pPr>
        <w:spacing w:line="336" w:lineRule="auto"/>
        <w:jc w:val="center"/>
        <w:rPr>
          <w:rFonts w:hint="eastAsia" w:ascii="宋体" w:hAnsi="宋体" w:cs="宋体"/>
          <w:bCs/>
          <w:color w:val="000000"/>
          <w:kern w:val="0"/>
          <w:sz w:val="24"/>
          <w:lang w:val="zh-CN"/>
        </w:rPr>
      </w:pPr>
      <w:r>
        <w:rPr>
          <w:rFonts w:hint="eastAsia" w:ascii="宋体" w:hAnsi="宋体" w:cs="宋体"/>
          <w:bCs/>
          <w:color w:val="000000"/>
          <w:kern w:val="0"/>
          <w:sz w:val="24"/>
          <w:lang w:val="zh-CN"/>
        </w:rPr>
        <w:t>中金招标有限责任公司</w:t>
      </w:r>
    </w:p>
    <w:p>
      <w:pPr>
        <w:spacing w:line="336" w:lineRule="auto"/>
        <w:jc w:val="center"/>
        <w:rPr>
          <w:rFonts w:ascii="宋体" w:hAnsi="宋体" w:cs="宋体"/>
          <w:sz w:val="24"/>
          <w:lang w:val="zh-CN"/>
        </w:rPr>
      </w:pPr>
      <w:r>
        <w:rPr>
          <w:rFonts w:hint="eastAsia" w:ascii="宋体" w:hAnsi="宋体" w:cs="宋体"/>
          <w:sz w:val="24"/>
        </w:rPr>
        <w:t>201</w:t>
      </w:r>
      <w:r>
        <w:rPr>
          <w:rFonts w:hint="eastAsia" w:ascii="宋体" w:hAnsi="宋体" w:cs="宋体"/>
          <w:sz w:val="24"/>
          <w:lang w:val="en-US" w:eastAsia="zh-CN"/>
        </w:rPr>
        <w:t>9</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16</w:t>
      </w:r>
      <w:bookmarkStart w:id="1" w:name="_GoBack"/>
      <w:bookmarkEnd w:id="1"/>
      <w:r>
        <w:rPr>
          <w:rFonts w:hint="eastAsia" w:ascii="宋体" w:hAnsi="宋体" w:cs="宋体"/>
          <w:sz w:val="24"/>
        </w:rPr>
        <w:t>日</w:t>
      </w:r>
    </w:p>
    <w:p>
      <w:pPr>
        <w:spacing w:line="336" w:lineRule="auto"/>
        <w:jc w:val="center"/>
        <w:rPr>
          <w:rFonts w:ascii="宋体" w:hAnsi="宋体" w:cs="宋体"/>
          <w:sz w:val="24"/>
        </w:rPr>
      </w:pPr>
    </w:p>
    <w:sectPr>
      <w:headerReference r:id="rId3" w:type="default"/>
      <w:footerReference r:id="rId4" w:type="default"/>
      <w:footerReference r:id="rId5" w:type="even"/>
      <w:pgSz w:w="11906" w:h="16838"/>
      <w:pgMar w:top="1247" w:right="1417" w:bottom="1247" w:left="1417" w:header="794" w:footer="794"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ascii="Arial" w:hAnsi="Arial" w:eastAsia="华文楷体"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华文楷体" w:hAnsi="华文楷体" w:eastAsia="华文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5F12"/>
    <w:rsid w:val="00062F50"/>
    <w:rsid w:val="001435AE"/>
    <w:rsid w:val="002403C1"/>
    <w:rsid w:val="00252C3E"/>
    <w:rsid w:val="00252C4B"/>
    <w:rsid w:val="00262C50"/>
    <w:rsid w:val="00295492"/>
    <w:rsid w:val="002D4584"/>
    <w:rsid w:val="002E060A"/>
    <w:rsid w:val="003610C9"/>
    <w:rsid w:val="00365FC2"/>
    <w:rsid w:val="003D752C"/>
    <w:rsid w:val="00444B0B"/>
    <w:rsid w:val="004828B5"/>
    <w:rsid w:val="00491CB4"/>
    <w:rsid w:val="0054190F"/>
    <w:rsid w:val="005A58DF"/>
    <w:rsid w:val="0071214E"/>
    <w:rsid w:val="0073617C"/>
    <w:rsid w:val="00753189"/>
    <w:rsid w:val="00760925"/>
    <w:rsid w:val="00774117"/>
    <w:rsid w:val="00815569"/>
    <w:rsid w:val="00831BA7"/>
    <w:rsid w:val="00867135"/>
    <w:rsid w:val="00A12EE1"/>
    <w:rsid w:val="00A33046"/>
    <w:rsid w:val="00A70B01"/>
    <w:rsid w:val="00A90674"/>
    <w:rsid w:val="00B0786D"/>
    <w:rsid w:val="00B112A1"/>
    <w:rsid w:val="00B66060"/>
    <w:rsid w:val="00BA3803"/>
    <w:rsid w:val="00BD4BE8"/>
    <w:rsid w:val="00C33FE3"/>
    <w:rsid w:val="00C40AA7"/>
    <w:rsid w:val="00C471FC"/>
    <w:rsid w:val="00C7417F"/>
    <w:rsid w:val="00CA412F"/>
    <w:rsid w:val="00CD5B11"/>
    <w:rsid w:val="00D73775"/>
    <w:rsid w:val="00D75F12"/>
    <w:rsid w:val="00D85677"/>
    <w:rsid w:val="00DA74AF"/>
    <w:rsid w:val="00DE74D6"/>
    <w:rsid w:val="00E73656"/>
    <w:rsid w:val="00E96628"/>
    <w:rsid w:val="00EA7D57"/>
    <w:rsid w:val="00EF0BEB"/>
    <w:rsid w:val="00F26F22"/>
    <w:rsid w:val="00F822A4"/>
    <w:rsid w:val="00FE2922"/>
    <w:rsid w:val="014C443E"/>
    <w:rsid w:val="01CE7DF5"/>
    <w:rsid w:val="01DC00DA"/>
    <w:rsid w:val="040702E2"/>
    <w:rsid w:val="05806815"/>
    <w:rsid w:val="066F18CD"/>
    <w:rsid w:val="06E844E2"/>
    <w:rsid w:val="06F31D61"/>
    <w:rsid w:val="07A724C1"/>
    <w:rsid w:val="08C750FB"/>
    <w:rsid w:val="09936769"/>
    <w:rsid w:val="09A51BF7"/>
    <w:rsid w:val="0BE738F1"/>
    <w:rsid w:val="0D8D04F0"/>
    <w:rsid w:val="0F57670F"/>
    <w:rsid w:val="10064ABF"/>
    <w:rsid w:val="10A03DC5"/>
    <w:rsid w:val="11115F5F"/>
    <w:rsid w:val="11C87DE1"/>
    <w:rsid w:val="11DB5DE1"/>
    <w:rsid w:val="123B2A84"/>
    <w:rsid w:val="123E3643"/>
    <w:rsid w:val="124A065B"/>
    <w:rsid w:val="12552898"/>
    <w:rsid w:val="14AD5AEB"/>
    <w:rsid w:val="14AD6846"/>
    <w:rsid w:val="15505368"/>
    <w:rsid w:val="15F36490"/>
    <w:rsid w:val="16205EB4"/>
    <w:rsid w:val="17237001"/>
    <w:rsid w:val="17951950"/>
    <w:rsid w:val="17DD7EDA"/>
    <w:rsid w:val="1BF75845"/>
    <w:rsid w:val="1C341523"/>
    <w:rsid w:val="1E2870A6"/>
    <w:rsid w:val="1F556AD0"/>
    <w:rsid w:val="21721A58"/>
    <w:rsid w:val="24CB7964"/>
    <w:rsid w:val="27290BCE"/>
    <w:rsid w:val="28E968E6"/>
    <w:rsid w:val="29160F80"/>
    <w:rsid w:val="29A137F7"/>
    <w:rsid w:val="2A1802A7"/>
    <w:rsid w:val="2B3012EB"/>
    <w:rsid w:val="2BD33936"/>
    <w:rsid w:val="2FC446F3"/>
    <w:rsid w:val="30DF5CBE"/>
    <w:rsid w:val="31A457D5"/>
    <w:rsid w:val="32DA368A"/>
    <w:rsid w:val="332A4217"/>
    <w:rsid w:val="332F045A"/>
    <w:rsid w:val="33B25D7F"/>
    <w:rsid w:val="344D32F0"/>
    <w:rsid w:val="34884057"/>
    <w:rsid w:val="34C26C1E"/>
    <w:rsid w:val="34F509F1"/>
    <w:rsid w:val="38724847"/>
    <w:rsid w:val="38F86025"/>
    <w:rsid w:val="39087F6B"/>
    <w:rsid w:val="391F5F2C"/>
    <w:rsid w:val="393350B6"/>
    <w:rsid w:val="398C288B"/>
    <w:rsid w:val="39F0718C"/>
    <w:rsid w:val="3CE54501"/>
    <w:rsid w:val="3CEB0530"/>
    <w:rsid w:val="3D4C35EC"/>
    <w:rsid w:val="3DD64752"/>
    <w:rsid w:val="3E063699"/>
    <w:rsid w:val="3F911E0F"/>
    <w:rsid w:val="40644B20"/>
    <w:rsid w:val="4136302D"/>
    <w:rsid w:val="41D14D19"/>
    <w:rsid w:val="42062849"/>
    <w:rsid w:val="42D86282"/>
    <w:rsid w:val="45196AFA"/>
    <w:rsid w:val="45313B95"/>
    <w:rsid w:val="473C6FF6"/>
    <w:rsid w:val="48037FF7"/>
    <w:rsid w:val="492447A7"/>
    <w:rsid w:val="4A0A6CE7"/>
    <w:rsid w:val="4A0B26A0"/>
    <w:rsid w:val="4A722C15"/>
    <w:rsid w:val="4AAE5A3C"/>
    <w:rsid w:val="4B1248F8"/>
    <w:rsid w:val="4B391976"/>
    <w:rsid w:val="4BC8170B"/>
    <w:rsid w:val="4DB0614E"/>
    <w:rsid w:val="4E0C68C1"/>
    <w:rsid w:val="4E2E5626"/>
    <w:rsid w:val="4FAC48E0"/>
    <w:rsid w:val="5058429E"/>
    <w:rsid w:val="50BE4BA7"/>
    <w:rsid w:val="51792B09"/>
    <w:rsid w:val="517C6F91"/>
    <w:rsid w:val="55471EBC"/>
    <w:rsid w:val="55D87632"/>
    <w:rsid w:val="565129BE"/>
    <w:rsid w:val="5779003B"/>
    <w:rsid w:val="58EF3777"/>
    <w:rsid w:val="5BAA534A"/>
    <w:rsid w:val="5BB36DEB"/>
    <w:rsid w:val="5BE32B2D"/>
    <w:rsid w:val="5C9F1908"/>
    <w:rsid w:val="5CD72D5D"/>
    <w:rsid w:val="5D16656E"/>
    <w:rsid w:val="5E1238DC"/>
    <w:rsid w:val="5F4F282C"/>
    <w:rsid w:val="613B5C53"/>
    <w:rsid w:val="615C2B0B"/>
    <w:rsid w:val="62592AD5"/>
    <w:rsid w:val="62650C42"/>
    <w:rsid w:val="62C750D7"/>
    <w:rsid w:val="63013844"/>
    <w:rsid w:val="63734AA2"/>
    <w:rsid w:val="63813716"/>
    <w:rsid w:val="647A5EB8"/>
    <w:rsid w:val="69AC2358"/>
    <w:rsid w:val="6AAF1314"/>
    <w:rsid w:val="6D467CD3"/>
    <w:rsid w:val="6D4E5AAD"/>
    <w:rsid w:val="6DCA43F8"/>
    <w:rsid w:val="6EC54D2F"/>
    <w:rsid w:val="6F2F1728"/>
    <w:rsid w:val="70754F91"/>
    <w:rsid w:val="71123AD8"/>
    <w:rsid w:val="71631975"/>
    <w:rsid w:val="71C54335"/>
    <w:rsid w:val="734A7180"/>
    <w:rsid w:val="73CF059A"/>
    <w:rsid w:val="73E62F04"/>
    <w:rsid w:val="755205FA"/>
    <w:rsid w:val="7556740A"/>
    <w:rsid w:val="75A17EC1"/>
    <w:rsid w:val="76543A80"/>
    <w:rsid w:val="76FA6B18"/>
    <w:rsid w:val="78906BBF"/>
    <w:rsid w:val="79A302E5"/>
    <w:rsid w:val="7ADF5138"/>
    <w:rsid w:val="7C3531E6"/>
    <w:rsid w:val="7C5C7A0A"/>
    <w:rsid w:val="7C5F7163"/>
    <w:rsid w:val="7C7D2B47"/>
    <w:rsid w:val="7D0818E8"/>
    <w:rsid w:val="7EE5662F"/>
    <w:rsid w:val="7F391475"/>
    <w:rsid w:val="7F3D0D2E"/>
    <w:rsid w:val="7FCE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Arial" w:hAnsi="Arial" w:eastAsia="宋体" w:cs="Arial"/>
      <w:color w:val="000000"/>
      <w:sz w:val="24"/>
      <w:szCs w:val="24"/>
      <w:lang w:val="en-US" w:eastAsia="zh-CN" w:bidi="ar-SA"/>
    </w:rPr>
  </w:style>
  <w:style w:type="paragraph" w:styleId="3">
    <w:name w:val="Body Text Indent"/>
    <w:basedOn w:val="1"/>
    <w:link w:val="15"/>
    <w:unhideWhenUsed/>
    <w:qFormat/>
    <w:uiPriority w:val="0"/>
    <w:pPr>
      <w:ind w:firstLine="570"/>
    </w:pPr>
  </w:style>
  <w:style w:type="paragraph" w:styleId="4">
    <w:name w:val="Plain Text"/>
    <w:link w:val="19"/>
    <w:qFormat/>
    <w:uiPriority w:val="0"/>
    <w:rPr>
      <w:rFonts w:ascii="宋体" w:hAnsi="Courier New" w:eastAsia="宋体" w:cs="黑体"/>
      <w:sz w:val="21"/>
      <w:lang w:val="en-US" w:eastAsia="zh-CN" w:bidi="ar-SA"/>
    </w:rPr>
  </w:style>
  <w:style w:type="paragraph" w:styleId="5">
    <w:name w:val="Body Text Indent 2"/>
    <w:basedOn w:val="1"/>
    <w:unhideWhenUsed/>
    <w:qFormat/>
    <w:uiPriority w:val="99"/>
    <w:pPr>
      <w:tabs>
        <w:tab w:val="left" w:pos="574"/>
      </w:tabs>
      <w:spacing w:line="480" w:lineRule="atLeast"/>
      <w:ind w:firstLine="600"/>
    </w:pPr>
    <w:rPr>
      <w:rFonts w:hint="eastAsia" w:ascii="仿宋_GB2312" w:eastAsia="仿宋_GB2312"/>
      <w:sz w:val="32"/>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Calibri" w:hAnsi="Calibri" w:cs="黑体"/>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styleId="12">
    <w:name w:val="page number"/>
    <w:unhideWhenUsed/>
    <w:qFormat/>
    <w:uiPriority w:val="99"/>
  </w:style>
  <w:style w:type="character" w:styleId="13">
    <w:name w:val="FollowedHyperlink"/>
    <w:basedOn w:val="11"/>
    <w:unhideWhenUsed/>
    <w:qFormat/>
    <w:uiPriority w:val="99"/>
    <w:rPr>
      <w:color w:val="333333"/>
      <w:u w:val="none"/>
    </w:rPr>
  </w:style>
  <w:style w:type="character" w:styleId="14">
    <w:name w:val="Hyperlink"/>
    <w:unhideWhenUsed/>
    <w:qFormat/>
    <w:uiPriority w:val="0"/>
    <w:rPr>
      <w:color w:val="0000FF"/>
      <w:u w:val="single"/>
    </w:rPr>
  </w:style>
  <w:style w:type="character" w:customStyle="1" w:styleId="15">
    <w:name w:val="正文文本缩进 Char"/>
    <w:basedOn w:val="11"/>
    <w:link w:val="3"/>
    <w:semiHidden/>
    <w:qFormat/>
    <w:uiPriority w:val="0"/>
    <w:rPr>
      <w:rFonts w:ascii="Times New Roman" w:hAnsi="Times New Roman" w:eastAsia="宋体" w:cs="Times New Roman"/>
      <w:szCs w:val="24"/>
    </w:rPr>
  </w:style>
  <w:style w:type="paragraph" w:customStyle="1" w:styleId="16">
    <w:name w:val="列出段落1"/>
    <w:basedOn w:val="1"/>
    <w:qFormat/>
    <w:uiPriority w:val="34"/>
    <w:pPr>
      <w:ind w:firstLine="420" w:firstLineChars="200"/>
    </w:pPr>
    <w:rPr>
      <w:rFonts w:ascii="Calibri" w:hAnsi="Calibri"/>
      <w:szCs w:val="22"/>
    </w:rPr>
  </w:style>
  <w:style w:type="character" w:customStyle="1" w:styleId="17">
    <w:name w:val="页眉 Char"/>
    <w:basedOn w:val="11"/>
    <w:link w:val="8"/>
    <w:qFormat/>
    <w:uiPriority w:val="0"/>
    <w:rPr>
      <w:sz w:val="18"/>
      <w:szCs w:val="18"/>
    </w:rPr>
  </w:style>
  <w:style w:type="character" w:customStyle="1" w:styleId="18">
    <w:name w:val="页脚 Char"/>
    <w:basedOn w:val="11"/>
    <w:link w:val="7"/>
    <w:qFormat/>
    <w:uiPriority w:val="99"/>
    <w:rPr>
      <w:sz w:val="18"/>
      <w:szCs w:val="18"/>
    </w:rPr>
  </w:style>
  <w:style w:type="character" w:customStyle="1" w:styleId="19">
    <w:name w:val="纯文本 Char"/>
    <w:basedOn w:val="11"/>
    <w:link w:val="4"/>
    <w:qFormat/>
    <w:uiPriority w:val="0"/>
    <w:rPr>
      <w:rFonts w:ascii="宋体" w:hAnsi="Courier New"/>
      <w:kern w:val="0"/>
      <w:szCs w:val="20"/>
    </w:rPr>
  </w:style>
  <w:style w:type="character" w:customStyle="1" w:styleId="20">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94</Words>
  <Characters>541</Characters>
  <Lines>4</Lines>
  <Paragraphs>1</Paragraphs>
  <TotalTime>1</TotalTime>
  <ScaleCrop>false</ScaleCrop>
  <LinksUpToDate>false</LinksUpToDate>
  <CharactersWithSpaces>634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2015-12-21T10:03:00Z</dcterms:created>
  <dc:creator>Sky123.Org</dc:creator>
  <cp:lastModifiedBy>zjzb-1</cp:lastModifiedBy>
  <cp:lastPrinted>2019-08-22T01:35:00Z</cp:lastPrinted>
  <dcterms:modified xsi:type="dcterms:W3CDTF">2019-10-16T07:19:09Z</dcterms:modified>
  <dc:title>(青海省第二测绘院“大幅面彩色高速打印系统采购项目”)</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