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834"/>
        <w:gridCol w:w="5122"/>
      </w:tblGrid>
      <w:tr w14:paraId="078C3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834" w:type="dxa"/>
          </w:tcPr>
          <w:p w14:paraId="52DBD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highlight w:val="none"/>
              </w:rPr>
              <w:t>软件功能演示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（客观分）</w:t>
            </w:r>
          </w:p>
          <w:p w14:paraId="7C69A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both"/>
              <w:textAlignment w:val="auto"/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投标人针对本项目建设内容做演示说明，以展示其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系统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功能及性能满足采购需求，证明其有能力完成招标要求中的所有软件开发需求，投标人平台功能提供演示视频，根据演示内容进行打分。</w:t>
            </w:r>
          </w:p>
          <w:p w14:paraId="6387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1、预警报警</w:t>
            </w:r>
          </w:p>
          <w:p w14:paraId="5CBD6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Style w:val="7"/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（1）支持收到报警时，呈现当前设备历史已发生过几次误报，对多次发生误报的设备进行转隐患维修处理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平台BS工作台支持展示报警点的基础信息、视频预览、录像回放、抓图、地图信息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0～1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)。</w:t>
            </w:r>
          </w:p>
          <w:p w14:paraId="26290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）平台BS客户端及移动客户端应支持对报警信息进行分级处理，并支持自定义配置分级推送时间和分级推送人员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能对设备的数据进行智能研判，并支持通过BS客户端及移动客户端查看判定为故障的设备、单个设备和区域耗电量及网络异常区域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0～1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))。</w:t>
            </w:r>
          </w:p>
          <w:p w14:paraId="6A2F4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Style w:val="7"/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）安全评分支持雷达图形式显示各维度的占比、同时支持安全码的形式呈现，红码为高风险，橙码为中风险，绿码为低风险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0～1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)。</w:t>
            </w:r>
          </w:p>
          <w:p w14:paraId="7DD4E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2、数据对接演示</w:t>
            </w:r>
          </w:p>
          <w:p w14:paraId="02CE8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（1）支持将不同数据源数据，通过各个数据流中的主键字段，进行等值关联合并，输出到同一个目标源中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0～1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)</w:t>
            </w:r>
          </w:p>
          <w:p w14:paraId="4CAEE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（2）支持按数字、日期等业务字段进行数据增量字段的配置，可实现断点续传，指定偏移量进行数据增量抽取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0～1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)</w:t>
            </w:r>
          </w:p>
          <w:p w14:paraId="36C8D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3）支持查看配置任务的运行状态，初步判断任务运行情况以及性能情况；查看任务的所有执行记录，包含各时间点执行的情况；针对输入、处理、输出每一个节点提供数据量报表、执行日志、性能日志、执行记录等信息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0～1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) </w:t>
            </w:r>
          </w:p>
        </w:tc>
        <w:tc>
          <w:tcPr>
            <w:tcW w:w="5122" w:type="dxa"/>
          </w:tcPr>
          <w:p w14:paraId="355F5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highlight w:val="none"/>
              </w:rPr>
              <w:t>软件功能演示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（客观分）</w:t>
            </w:r>
          </w:p>
          <w:p w14:paraId="1DB78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both"/>
              <w:textAlignment w:val="auto"/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投标人针对本项目建设内容做演示说明，以展示其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系统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功能及性能满足采购需求，证明其有能力完成招标要求中的所有软件开发需求，投标人平台功能提供演示视频，根据演示内容进行打分。</w:t>
            </w:r>
          </w:p>
          <w:p w14:paraId="3C860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1、预警报警</w:t>
            </w:r>
          </w:p>
          <w:p w14:paraId="4CF11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Style w:val="7"/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（1）支持收到报警时，呈现当前设备历史已发生过几次误报，对多次发生误报的设备进行转隐患维修处理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平台BS工作台支持展示报警点的基础信息、</w:t>
            </w:r>
            <w:bookmarkStart w:id="0" w:name="_GoBack"/>
            <w:bookmarkEnd w:id="0"/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视频预览、录像回放、抓图、地图信息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（评分范围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1,0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5B4BC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）平台BS客户端及移动客户端应支持对报警信息进行分级处理，并支持自定义配置分级推送时间和分级推送人员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能对设备的数据进行智能研判，并支持通过BS客户端及移动客户端查看判定为故障的设备、单个设备和区域耗电量及网络异常区域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（评分范围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1,0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highlight w:val="none"/>
                <w:lang w:val="en-US" w:eastAsia="zh-CN"/>
              </w:rPr>
              <w:t>)。</w:t>
            </w:r>
          </w:p>
          <w:p w14:paraId="3670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Style w:val="7"/>
                <w:rFonts w:hint="default" w:ascii="宋体" w:hAnsi="宋体" w:eastAsia="宋体" w:cs="宋体"/>
                <w:b w:val="0"/>
                <w:bCs w:val="0"/>
                <w:color w:val="0000FF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）安全评分支持雷达图形式显示各维度的占比、同时支持安全码的形式呈现，红码为高风险，橙码为中风险，绿码为低风险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（评分范围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1,0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highlight w:val="none"/>
                <w:lang w:val="en-US" w:eastAsia="zh-CN"/>
              </w:rPr>
              <w:t>)。</w:t>
            </w:r>
          </w:p>
          <w:p w14:paraId="6F38D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2、数据对接演示</w:t>
            </w:r>
          </w:p>
          <w:p w14:paraId="5F086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（1）支持将不同数据源数据，通过各个数据流中的主键字段，进行等值关联合并，输出到同一个目标源中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（评分范围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1,0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highlight w:val="none"/>
                <w:lang w:val="en-US" w:eastAsia="zh-CN"/>
              </w:rPr>
              <w:t>)</w:t>
            </w:r>
          </w:p>
          <w:p w14:paraId="444C4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（2）支持按数字、日期等业务字段进行数据增量字段的配置，可实现断点续传，指定偏移量进行数据增量抽取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（评分范围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1,0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highlight w:val="none"/>
                <w:lang w:val="en-US" w:eastAsia="zh-CN"/>
              </w:rPr>
              <w:t>)</w:t>
            </w:r>
          </w:p>
          <w:p w14:paraId="2970D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3）支持查看配置任务的运行状态，初步判断任务运行情况以及性能情况；查看任务的所有执行记录，包含各时间点执行的情况；针对输入、处理、输出每一个节点提供数据量报表、执行日志、性能日志、执行记录等信息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。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（评分范围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1,0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highlight w:val="none"/>
                <w:lang w:val="en-US" w:eastAsia="zh-CN"/>
              </w:rPr>
              <w:t xml:space="preserve">)  </w:t>
            </w:r>
          </w:p>
        </w:tc>
      </w:tr>
    </w:tbl>
    <w:p w14:paraId="384C8861"/>
    <w:sectPr>
      <w:pgSz w:w="11906" w:h="16838"/>
      <w:pgMar w:top="1440" w:right="1083" w:bottom="1440" w:left="1083" w:header="851" w:footer="992" w:gutter="0"/>
      <w:pgNumType w:start="1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B2C16"/>
    <w:rsid w:val="03913253"/>
    <w:rsid w:val="37BB2EF8"/>
    <w:rsid w:val="3DB449B8"/>
    <w:rsid w:val="762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2"/>
    <w:next w:val="1"/>
    <w:qFormat/>
    <w:uiPriority w:val="0"/>
    <w:rPr>
      <w:rFonts w:eastAsia="仿宋" w:asciiTheme="minorAscii" w:hAnsiTheme="minorAscii"/>
      <w:sz w:val="32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2025-07-02T06:43:00Z</dcterms:created>
  <dc:creator>月半Y_</dc:creator>
  <cp:lastModifiedBy>月半Y_</cp:lastModifiedBy>
  <dcterms:modified xsi:type="dcterms:W3CDTF">2025-07-02T06:47:53Z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38A212801CB2471582D850B1CF51E56E_11</vt:lpwstr>
  </property>
  <property fmtid="{D5CDD505-2E9C-101B-9397-08002B2CF9AE}" pid="4" name="KSOTemplateDocerSaveRecord">
    <vt:lpwstr>eyJoZGlkIjoiNjdkMDMxYzgzYjhkMzZkZTU4ZTMxNzAxZjM0NTM0MGUiLCJ1c2VySWQiOiIzNzgwODc5OTUifQ==</vt:lpwstr>
  </property>
</Properties>
</file>