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仿宋_GB2312" w:cs="Times New Roman"/>
          <w:b/>
          <w:bCs/>
          <w:sz w:val="36"/>
          <w:szCs w:val="36"/>
          <w:lang w:eastAsia="zh-CN"/>
        </w:rPr>
      </w:pPr>
      <w:r>
        <w:rPr>
          <w:rFonts w:hint="eastAsia" w:eastAsia="仿宋_GB2312" w:cs="Times New Roman"/>
          <w:b/>
          <w:bCs/>
          <w:sz w:val="36"/>
          <w:szCs w:val="36"/>
          <w:lang w:eastAsia="zh-CN"/>
        </w:rPr>
        <w:t>更正通知</w:t>
      </w:r>
    </w:p>
    <w:tbl>
      <w:tblPr>
        <w:tblStyle w:val="6"/>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2" w:hRule="atLeast"/>
          <w:jc w:val="center"/>
        </w:trPr>
        <w:tc>
          <w:tcPr>
            <w:tcW w:w="9555" w:type="dxa"/>
            <w:noWrap w:val="0"/>
            <w:vAlign w:val="top"/>
          </w:tcPr>
          <w:p>
            <w:pPr>
              <w:keepNext w:val="0"/>
              <w:keepLines w:val="0"/>
              <w:pageBreakBefore w:val="0"/>
              <w:tabs>
                <w:tab w:val="left" w:pos="1155"/>
              </w:tabs>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更正</w:t>
            </w:r>
            <w:r>
              <w:rPr>
                <w:rFonts w:hint="default" w:ascii="Times New Roman" w:hAnsi="Times New Roman" w:eastAsia="宋体" w:cs="Times New Roman"/>
                <w:b/>
                <w:sz w:val="21"/>
                <w:szCs w:val="21"/>
              </w:rPr>
              <w:t>内容：</w:t>
            </w:r>
          </w:p>
          <w:p>
            <w:pPr>
              <w:spacing w:line="360" w:lineRule="auto"/>
              <w:ind w:firstLine="630" w:firstLineChars="300"/>
              <w:textAlignment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因项目和采购人需要，义乌市农业农村局义乌市农村宅基地基础信息调查成果核查技术服务项目(</w:t>
            </w:r>
            <w:r>
              <w:rPr>
                <w:rFonts w:hint="eastAsia" w:ascii="Times New Roman" w:hAnsi="Times New Roman" w:eastAsia="宋体" w:cs="Times New Roman"/>
                <w:b w:val="0"/>
                <w:bCs w:val="0"/>
                <w:color w:val="000000"/>
                <w:sz w:val="21"/>
                <w:szCs w:val="21"/>
                <w:lang w:val="en-US" w:eastAsia="zh-CN"/>
              </w:rPr>
              <w:t>采购编号：</w:t>
            </w:r>
            <w:r>
              <w:rPr>
                <w:rFonts w:hint="default" w:ascii="Times New Roman" w:hAnsi="Times New Roman" w:eastAsia="宋体" w:cs="Times New Roman"/>
                <w:b w:val="0"/>
                <w:bCs w:val="0"/>
                <w:color w:val="000000"/>
                <w:sz w:val="21"/>
                <w:szCs w:val="21"/>
                <w:lang w:val="en-US" w:eastAsia="zh-CN"/>
              </w:rPr>
              <w:t>YWCG2023009GK)作如下更正：</w:t>
            </w:r>
          </w:p>
          <w:p>
            <w:pPr>
              <w:spacing w:line="360" w:lineRule="auto"/>
              <w:ind w:firstLine="630" w:firstLineChars="300"/>
              <w:textAlignment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一、本项目</w:t>
            </w:r>
            <w:r>
              <w:rPr>
                <w:rFonts w:hint="eastAsia" w:eastAsia="宋体" w:cs="Times New Roman"/>
                <w:b w:val="0"/>
                <w:bCs w:val="0"/>
                <w:color w:val="000000"/>
                <w:sz w:val="21"/>
                <w:szCs w:val="21"/>
                <w:lang w:val="en-US" w:eastAsia="zh-CN"/>
              </w:rPr>
              <w:t>招标文件封面上的日期由原来的“2022年3月14日”更正为“2023年3月14日”</w:t>
            </w:r>
            <w:r>
              <w:rPr>
                <w:rFonts w:hint="default" w:ascii="Times New Roman" w:hAnsi="Times New Roman" w:eastAsia="宋体" w:cs="Times New Roman"/>
                <w:b w:val="0"/>
                <w:bCs w:val="0"/>
                <w:color w:val="000000"/>
                <w:sz w:val="21"/>
                <w:szCs w:val="21"/>
                <w:lang w:val="en-US" w:eastAsia="zh-CN"/>
              </w:rPr>
              <w:t>。</w:t>
            </w:r>
          </w:p>
          <w:p>
            <w:pPr>
              <w:spacing w:line="360" w:lineRule="auto"/>
              <w:ind w:firstLine="630" w:firstLineChars="300"/>
              <w:textAlignment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二、</w:t>
            </w:r>
            <w:r>
              <w:rPr>
                <w:rFonts w:hint="default" w:ascii="Times New Roman" w:hAnsi="Times New Roman" w:eastAsia="宋体" w:cs="Times New Roman"/>
                <w:b w:val="0"/>
                <w:bCs w:val="0"/>
                <w:color w:val="000000"/>
                <w:sz w:val="21"/>
                <w:szCs w:val="21"/>
                <w:lang w:val="en-US" w:eastAsia="zh-CN"/>
              </w:rPr>
              <w:t>《招标文件》中其它与上述各点更正内容相关的地方也相应的改变。</w:t>
            </w:r>
          </w:p>
          <w:p>
            <w:pPr>
              <w:pStyle w:val="4"/>
              <w:keepNext w:val="0"/>
              <w:keepLines w:val="0"/>
              <w:pageBreakBefore w:val="0"/>
              <w:widowControl w:val="0"/>
              <w:kinsoku/>
              <w:wordWrap/>
              <w:overflowPunct/>
              <w:topLinePunct w:val="0"/>
              <w:autoSpaceDE/>
              <w:autoSpaceDN/>
              <w:bidi w:val="0"/>
              <w:spacing w:line="360" w:lineRule="auto"/>
              <w:ind w:firstLine="420" w:firstLineChars="200"/>
              <w:rPr>
                <w:rFonts w:hint="default" w:ascii="Times New Roman" w:hAnsi="Times New Roman" w:eastAsia="宋体" w:cs="Times New Roman"/>
                <w:color w:val="000000"/>
                <w:sz w:val="21"/>
                <w:szCs w:val="21"/>
                <w:lang w:eastAsia="zh-CN"/>
              </w:rPr>
            </w:pPr>
          </w:p>
          <w:p>
            <w:pPr>
              <w:pStyle w:val="4"/>
              <w:keepNext w:val="0"/>
              <w:keepLines w:val="0"/>
              <w:pageBreakBefore w:val="0"/>
              <w:widowControl w:val="0"/>
              <w:kinsoku/>
              <w:wordWrap/>
              <w:overflowPunct/>
              <w:topLinePunct w:val="0"/>
              <w:autoSpaceDE/>
              <w:autoSpaceDN/>
              <w:bidi w:val="0"/>
              <w:spacing w:line="360" w:lineRule="auto"/>
              <w:ind w:firstLine="420" w:firstLineChars="200"/>
              <w:rPr>
                <w:rFonts w:hint="default" w:ascii="Times New Roman" w:hAnsi="Times New Roman" w:eastAsia="宋体" w:cs="Times New Roman"/>
                <w:color w:val="000000"/>
                <w:sz w:val="21"/>
                <w:szCs w:val="21"/>
                <w:lang w:eastAsia="zh-CN"/>
              </w:rPr>
            </w:pPr>
          </w:p>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1"/>
                <w:szCs w:val="21"/>
                <w:lang w:eastAsia="zh-CN"/>
              </w:rPr>
            </w:pPr>
          </w:p>
          <w:p>
            <w:pPr>
              <w:pStyle w:val="4"/>
              <w:keepNext w:val="0"/>
              <w:keepLines w:val="0"/>
              <w:pageBreakBefore w:val="0"/>
              <w:widowControl w:val="0"/>
              <w:kinsoku/>
              <w:wordWrap/>
              <w:overflowPunct/>
              <w:topLinePunct w:val="0"/>
              <w:autoSpaceDE/>
              <w:autoSpaceDN/>
              <w:bidi w:val="0"/>
              <w:spacing w:line="360" w:lineRule="auto"/>
              <w:ind w:firstLine="420" w:firstLineChars="200"/>
              <w:rPr>
                <w:rFonts w:hint="default" w:ascii="Times New Roman" w:hAnsi="Times New Roman" w:eastAsia="宋体" w:cs="Times New Roman"/>
                <w:color w:val="000000"/>
                <w:sz w:val="21"/>
                <w:szCs w:val="21"/>
                <w:lang w:eastAsia="zh-CN"/>
              </w:rPr>
            </w:pPr>
          </w:p>
          <w:p>
            <w:pPr>
              <w:spacing w:line="360" w:lineRule="auto"/>
              <w:rPr>
                <w:rFonts w:hint="default" w:ascii="Times New Roman" w:hAnsi="Times New Roman" w:eastAsia="宋体" w:cs="Times New Roman"/>
                <w:color w:val="000000"/>
                <w:sz w:val="21"/>
                <w:szCs w:val="21"/>
                <w:lang w:eastAsia="zh-CN"/>
              </w:rPr>
            </w:pPr>
          </w:p>
          <w:p>
            <w:pPr>
              <w:pStyle w:val="2"/>
              <w:spacing w:line="360" w:lineRule="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right"/>
              <w:textAlignment w:val="auto"/>
              <w:rPr>
                <w:rFonts w:hint="eastAsia"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义乌市</w:t>
            </w:r>
            <w:r>
              <w:rPr>
                <w:rFonts w:hint="eastAsia" w:eastAsia="宋体" w:cs="Times New Roman"/>
                <w:b w:val="0"/>
                <w:bCs w:val="0"/>
                <w:color w:val="000000"/>
                <w:sz w:val="21"/>
                <w:szCs w:val="21"/>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righ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义乌市政府采购中心</w:t>
            </w:r>
          </w:p>
          <w:p>
            <w:pPr>
              <w:keepNext w:val="0"/>
              <w:keepLines w:val="0"/>
              <w:pageBreakBefore w:val="0"/>
              <w:kinsoku/>
              <w:wordWrap/>
              <w:overflowPunct/>
              <w:topLinePunct w:val="0"/>
              <w:autoSpaceDE/>
              <w:autoSpaceDN/>
              <w:bidi w:val="0"/>
              <w:adjustRightInd/>
              <w:snapToGrid/>
              <w:spacing w:line="276" w:lineRule="auto"/>
              <w:ind w:firstLine="525" w:firstLineChars="250"/>
              <w:jc w:val="righ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sz w:val="21"/>
                <w:szCs w:val="21"/>
              </w:rPr>
              <w:t>20</w:t>
            </w:r>
            <w:r>
              <w:rPr>
                <w:rFonts w:hint="default" w:ascii="Times New Roman" w:hAnsi="Times New Roman" w:eastAsia="宋体" w:cs="Times New Roman"/>
                <w:color w:val="000000"/>
                <w:sz w:val="21"/>
                <w:szCs w:val="21"/>
                <w:lang w:val="en-US" w:eastAsia="zh-CN"/>
              </w:rPr>
              <w:t>2</w:t>
            </w:r>
            <w:r>
              <w:rPr>
                <w:rFonts w:hint="eastAsia" w:eastAsia="宋体" w:cs="Times New Roman"/>
                <w:color w:val="000000"/>
                <w:sz w:val="21"/>
                <w:szCs w:val="21"/>
                <w:lang w:val="en-US" w:eastAsia="zh-CN"/>
              </w:rPr>
              <w:t>3</w:t>
            </w:r>
            <w:r>
              <w:rPr>
                <w:rFonts w:hint="default" w:ascii="Times New Roman" w:hAnsi="Times New Roman" w:eastAsia="宋体" w:cs="Times New Roman"/>
                <w:color w:val="000000"/>
                <w:sz w:val="21"/>
                <w:szCs w:val="21"/>
              </w:rPr>
              <w:t>年</w:t>
            </w:r>
            <w:r>
              <w:rPr>
                <w:rFonts w:hint="eastAsia" w:eastAsia="宋体" w:cs="Times New Roman"/>
                <w:color w:val="000000"/>
                <w:sz w:val="21"/>
                <w:szCs w:val="21"/>
                <w:lang w:val="en-US" w:eastAsia="zh-CN"/>
              </w:rPr>
              <w:t>3</w:t>
            </w:r>
            <w:r>
              <w:rPr>
                <w:rFonts w:hint="default" w:ascii="Times New Roman" w:hAnsi="Times New Roman" w:eastAsia="宋体" w:cs="Times New Roman"/>
                <w:color w:val="000000"/>
                <w:sz w:val="21"/>
                <w:szCs w:val="21"/>
              </w:rPr>
              <w:t>月</w:t>
            </w:r>
            <w:r>
              <w:rPr>
                <w:rFonts w:hint="eastAsia" w:eastAsia="宋体" w:cs="Times New Roman"/>
                <w:color w:val="000000"/>
                <w:sz w:val="21"/>
                <w:szCs w:val="21"/>
                <w:lang w:val="en-US" w:eastAsia="zh-CN"/>
              </w:rPr>
              <w:t>22</w:t>
            </w:r>
            <w:r>
              <w:rPr>
                <w:rFonts w:hint="default" w:ascii="Times New Roman" w:hAnsi="Times New Roman" w:eastAsia="宋体" w:cs="Times New Roman"/>
                <w:color w:val="000000"/>
                <w:sz w:val="21"/>
                <w:szCs w:val="21"/>
              </w:rPr>
              <w:t>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5" w:type="dxa"/>
            <w:noWrap w:val="0"/>
            <w:vAlign w:val="top"/>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签收确认单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义乌市政府采购中心：</w:t>
            </w:r>
          </w:p>
          <w:p>
            <w:pPr>
              <w:keepNext w:val="0"/>
              <w:keepLines w:val="0"/>
              <w:pageBreakBefore w:val="0"/>
              <w:widowControl w:val="0"/>
              <w:kinsoku/>
              <w:wordWrap/>
              <w:overflowPunct/>
              <w:topLinePunct w:val="0"/>
              <w:autoSpaceDE/>
              <w:autoSpaceDN/>
              <w:bidi w:val="0"/>
              <w:adjustRightInd/>
              <w:snapToGrid/>
              <w:spacing w:line="276" w:lineRule="auto"/>
              <w:ind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以上项目《</w:t>
            </w:r>
            <w:r>
              <w:rPr>
                <w:rFonts w:hint="default" w:ascii="Times New Roman" w:hAnsi="Times New Roman" w:eastAsia="宋体" w:cs="Times New Roman"/>
                <w:sz w:val="21"/>
                <w:szCs w:val="21"/>
                <w:lang w:eastAsia="zh-CN"/>
              </w:rPr>
              <w:t>更正</w:t>
            </w:r>
            <w:r>
              <w:rPr>
                <w:rFonts w:hint="default" w:ascii="Times New Roman" w:hAnsi="Times New Roman" w:eastAsia="宋体" w:cs="Times New Roman"/>
                <w:sz w:val="21"/>
                <w:szCs w:val="21"/>
              </w:rPr>
              <w:t>通知》</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页已于______月_____日_____ 时_____分收到，我单位对以上</w:t>
            </w:r>
            <w:r>
              <w:rPr>
                <w:rFonts w:hint="eastAsia" w:ascii="Times New Roman" w:hAnsi="Times New Roman" w:eastAsia="宋体" w:cs="Times New Roman"/>
                <w:sz w:val="21"/>
                <w:szCs w:val="21"/>
                <w:lang w:eastAsia="zh-CN"/>
              </w:rPr>
              <w:t>更正</w:t>
            </w:r>
            <w:r>
              <w:rPr>
                <w:rFonts w:hint="default" w:ascii="Times New Roman" w:hAnsi="Times New Roman" w:eastAsia="宋体" w:cs="Times New Roman"/>
                <w:sz w:val="21"/>
                <w:szCs w:val="21"/>
              </w:rPr>
              <w:t>内容无异议，</w:t>
            </w:r>
            <w:r>
              <w:rPr>
                <w:rFonts w:hint="eastAsia" w:ascii="Times New Roman" w:hAnsi="Times New Roman" w:eastAsia="宋体" w:cs="Times New Roman"/>
                <w:sz w:val="21"/>
                <w:szCs w:val="21"/>
                <w:lang w:eastAsia="zh-CN"/>
              </w:rPr>
              <w:t>不会影响我单位投标文件编制，</w:t>
            </w:r>
            <w:r>
              <w:rPr>
                <w:rFonts w:hint="default" w:ascii="Times New Roman" w:hAnsi="Times New Roman" w:eastAsia="宋体" w:cs="Times New Roman"/>
                <w:sz w:val="21"/>
                <w:szCs w:val="21"/>
              </w:rPr>
              <w:t>特此确认。</w:t>
            </w:r>
          </w:p>
          <w:p>
            <w:pPr>
              <w:keepNext w:val="0"/>
              <w:keepLines w:val="0"/>
              <w:pageBreakBefore w:val="0"/>
              <w:widowControl w:val="0"/>
              <w:kinsoku/>
              <w:wordWrap/>
              <w:overflowPunct/>
              <w:topLinePunct w:val="0"/>
              <w:autoSpaceDE/>
              <w:autoSpaceDN/>
              <w:bidi w:val="0"/>
              <w:adjustRightInd/>
              <w:snapToGrid/>
              <w:spacing w:line="276" w:lineRule="auto"/>
              <w:ind w:firstLine="705"/>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投标单位</w:t>
            </w:r>
            <w:r>
              <w:rPr>
                <w:rFonts w:hint="eastAsia" w:ascii="Times New Roman" w:hAnsi="Times New Roman" w:eastAsia="宋体" w:cs="Times New Roman"/>
                <w:sz w:val="21"/>
                <w:szCs w:val="21"/>
                <w:lang w:eastAsia="zh-CN"/>
              </w:rPr>
              <w:t>（盖章）</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签 收 人：</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    请各供应商在收到《</w:t>
            </w:r>
            <w:r>
              <w:rPr>
                <w:rFonts w:hint="default" w:ascii="Times New Roman" w:hAnsi="Times New Roman" w:eastAsia="宋体" w:cs="Times New Roman"/>
                <w:b/>
                <w:bCs/>
                <w:sz w:val="21"/>
                <w:szCs w:val="21"/>
                <w:lang w:eastAsia="zh-CN"/>
              </w:rPr>
              <w:t>更正</w:t>
            </w:r>
            <w:r>
              <w:rPr>
                <w:rFonts w:hint="default" w:ascii="Times New Roman" w:hAnsi="Times New Roman" w:eastAsia="宋体" w:cs="Times New Roman"/>
                <w:b/>
                <w:bCs/>
                <w:sz w:val="21"/>
                <w:szCs w:val="21"/>
              </w:rPr>
              <w:t>通知》后填写收到确认单并速传真回义乌市政府采购中心。</w:t>
            </w:r>
          </w:p>
          <w:p>
            <w:pPr>
              <w:keepNext w:val="0"/>
              <w:keepLines w:val="0"/>
              <w:pageBreakBefore w:val="0"/>
              <w:tabs>
                <w:tab w:val="left" w:pos="1155"/>
              </w:tabs>
              <w:kinsoku/>
              <w:wordWrap/>
              <w:overflowPunct/>
              <w:topLinePunct w:val="0"/>
              <w:autoSpaceDE/>
              <w:autoSpaceDN/>
              <w:bidi w:val="0"/>
              <w:adjustRightInd/>
              <w:snapToGrid/>
              <w:spacing w:line="276" w:lineRule="auto"/>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bCs/>
                <w:sz w:val="21"/>
                <w:szCs w:val="21"/>
              </w:rPr>
              <w:t>联系电话：</w:t>
            </w:r>
            <w:r>
              <w:rPr>
                <w:rFonts w:hint="default" w:ascii="Times New Roman" w:hAnsi="Times New Roman" w:eastAsia="宋体" w:cs="Times New Roman"/>
                <w:b/>
                <w:bCs/>
                <w:sz w:val="21"/>
                <w:szCs w:val="21"/>
                <w:lang w:val="en-US" w:eastAsia="zh-CN"/>
              </w:rPr>
              <w:t>0579-</w:t>
            </w:r>
            <w:r>
              <w:rPr>
                <w:rFonts w:hint="default" w:ascii="Times New Roman" w:hAnsi="Times New Roman" w:eastAsia="宋体" w:cs="Times New Roman"/>
                <w:b/>
                <w:bCs/>
                <w:sz w:val="21"/>
                <w:szCs w:val="21"/>
              </w:rPr>
              <w:t>8558380</w:t>
            </w: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 xml:space="preserve">     传真：0579－855</w:t>
            </w:r>
            <w:r>
              <w:rPr>
                <w:rFonts w:hint="eastAsia" w:ascii="Times New Roman" w:hAnsi="Times New Roman" w:eastAsia="宋体" w:cs="Times New Roman"/>
                <w:b/>
                <w:bCs/>
                <w:sz w:val="21"/>
                <w:szCs w:val="21"/>
                <w:lang w:val="en-US" w:eastAsia="zh-CN"/>
              </w:rPr>
              <w:t>70067</w:t>
            </w:r>
            <w:r>
              <w:rPr>
                <w:rFonts w:hint="default" w:ascii="Times New Roman" w:hAnsi="Times New Roman" w:eastAsia="宋体" w:cs="Times New Roman"/>
                <w:b/>
                <w:bCs/>
                <w:sz w:val="21"/>
                <w:szCs w:val="21"/>
              </w:rPr>
              <w:t xml:space="preserve">     联系人：</w:t>
            </w:r>
            <w:r>
              <w:rPr>
                <w:rFonts w:hint="default" w:ascii="Times New Roman" w:hAnsi="Times New Roman" w:eastAsia="宋体" w:cs="Times New Roman"/>
                <w:b/>
                <w:bCs/>
                <w:sz w:val="21"/>
                <w:szCs w:val="21"/>
                <w:lang w:eastAsia="zh-CN"/>
              </w:rPr>
              <w:t>方先生</w:t>
            </w:r>
          </w:p>
        </w:tc>
      </w:tr>
    </w:tbl>
    <w:p>
      <w:pPr>
        <w:jc w:val="center"/>
        <w:rPr>
          <w:rFonts w:hint="eastAsia" w:ascii="仿宋_GB2312" w:eastAsia="仿宋_GB2312"/>
        </w:rPr>
      </w:pPr>
    </w:p>
    <w:p>
      <w:pPr>
        <w:jc w:val="center"/>
        <w:rPr>
          <w:rFonts w:hint="default" w:ascii="Times New Roman" w:hAnsi="Times New Roman" w:eastAsia="仿宋_GB2312" w:cs="Times New Roman"/>
          <w:b/>
          <w:bCs/>
          <w:sz w:val="36"/>
          <w:szCs w:val="36"/>
        </w:rPr>
      </w:pPr>
    </w:p>
    <w:p>
      <w:pPr>
        <w:rPr>
          <w:rFonts w:hint="default" w:ascii="Times New Roman" w:hAnsi="Times New Roman" w:cs="Times New Roman"/>
        </w:rPr>
      </w:pPr>
    </w:p>
    <w:p/>
    <w:sectPr>
      <w:footerReference r:id="rId3" w:type="default"/>
      <w:footerReference r:id="rId4" w:type="even"/>
      <w:pgSz w:w="11906" w:h="16838"/>
      <w:pgMar w:top="851" w:right="1800" w:bottom="1276"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GJlNDExN2NmMTVhZmMwY2NiYjhkODkwODBhZGUifQ=="/>
  </w:docVars>
  <w:rsids>
    <w:rsidRoot w:val="00000000"/>
    <w:rsid w:val="321B7E5B"/>
    <w:rsid w:val="3FBF2A7D"/>
    <w:rsid w:val="584B076C"/>
    <w:rsid w:val="6FFF5119"/>
    <w:rsid w:val="71E22583"/>
    <w:rsid w:val="7E60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52"/>
    </w:rPr>
  </w:style>
  <w:style w:type="paragraph" w:styleId="3">
    <w:name w:val="Body Text First Indent"/>
    <w:basedOn w:val="2"/>
    <w:qFormat/>
    <w:uiPriority w:val="0"/>
    <w:pPr>
      <w:spacing w:after="120"/>
      <w:ind w:firstLine="420" w:firstLineChars="100"/>
      <w:jc w:val="both"/>
    </w:pPr>
    <w:rPr>
      <w:rFonts w:ascii="Times New Roman" w:hAnsi="Times New Roman"/>
      <w:b w:val="0"/>
      <w:bCs w:val="0"/>
      <w:color w:val="auto"/>
      <w:sz w:val="21"/>
      <w:szCs w:val="24"/>
    </w:rPr>
  </w:style>
  <w:style w:type="paragraph" w:styleId="4">
    <w:name w:val="Plain Text"/>
    <w:basedOn w:val="1"/>
    <w:next w:val="1"/>
    <w:uiPriority w:val="0"/>
    <w:rPr>
      <w:rFonts w:ascii="宋体" w:hAnsi="Courier New"/>
      <w:szCs w:val="21"/>
    </w:rPr>
  </w:style>
  <w:style w:type="paragraph" w:styleId="5">
    <w:name w:val="footer"/>
    <w:basedOn w:val="1"/>
    <w:unhideWhenUsed/>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388</Characters>
  <Lines>0</Lines>
  <Paragraphs>0</Paragraphs>
  <TotalTime>0</TotalTime>
  <ScaleCrop>false</ScaleCrop>
  <LinksUpToDate>false</LinksUpToDate>
  <CharactersWithSpaces>449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2020-09-18T06:52:00Z</dcterms:created>
  <dc:creator>Administrator</dc:creator>
  <cp:lastModifiedBy>Administrator</cp:lastModifiedBy>
  <dcterms:modified xsi:type="dcterms:W3CDTF">2023-03-21T08:59:04Z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C717BC83C3C5481A91E6007592BF794D</vt:lpwstr>
  </property>
</Properties>
</file>