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A6504" w14:textId="65CC0E2E" w:rsidR="00412E90" w:rsidRPr="006C1EE9" w:rsidRDefault="006C1EE9" w:rsidP="006C1EE9">
      <w:pPr>
        <w:jc w:val="center"/>
        <w:rPr>
          <w:sz w:val="36"/>
          <w:szCs w:val="36"/>
        </w:rPr>
      </w:pPr>
      <w:r w:rsidRPr="006C1EE9">
        <w:rPr>
          <w:rFonts w:hint="eastAsia"/>
          <w:sz w:val="36"/>
          <w:szCs w:val="36"/>
        </w:rPr>
        <w:t>绍兴市柯桥区公共资源交易中心关于钱清</w:t>
      </w:r>
      <w:proofErr w:type="gramStart"/>
      <w:r w:rsidRPr="006C1EE9">
        <w:rPr>
          <w:rFonts w:hint="eastAsia"/>
          <w:sz w:val="36"/>
          <w:szCs w:val="36"/>
        </w:rPr>
        <w:t>街道消防救援</w:t>
      </w:r>
      <w:proofErr w:type="gramEnd"/>
      <w:r w:rsidRPr="006C1EE9">
        <w:rPr>
          <w:rFonts w:hint="eastAsia"/>
          <w:sz w:val="36"/>
          <w:szCs w:val="36"/>
        </w:rPr>
        <w:t>站桌椅等家具项目采购的更正公告</w:t>
      </w:r>
    </w:p>
    <w:p w14:paraId="7FB59C38" w14:textId="77777777" w:rsidR="006C1EE9" w:rsidRPr="006C1EE9" w:rsidRDefault="006C1EE9" w:rsidP="006C1EE9">
      <w:pPr>
        <w:widowControl/>
        <w:spacing w:before="255" w:after="255" w:line="450" w:lineRule="atLeast"/>
        <w:rPr>
          <w:rFonts w:ascii="黑体" w:eastAsia="黑体" w:hAnsi="黑体" w:cs="宋体"/>
          <w:kern w:val="0"/>
          <w:sz w:val="27"/>
          <w:szCs w:val="27"/>
        </w:rPr>
      </w:pPr>
      <w:r w:rsidRPr="006C1EE9">
        <w:rPr>
          <w:rFonts w:ascii="黑体" w:eastAsia="黑体" w:hAnsi="黑体" w:cs="宋体" w:hint="eastAsia"/>
          <w:b/>
          <w:bCs/>
          <w:kern w:val="0"/>
          <w:sz w:val="27"/>
          <w:szCs w:val="27"/>
        </w:rPr>
        <w:t>一、项目基本情况</w:t>
      </w:r>
    </w:p>
    <w:p w14:paraId="753716E9" w14:textId="77777777" w:rsidR="006C1EE9" w:rsidRPr="006C1EE9" w:rsidRDefault="006C1EE9" w:rsidP="006C1EE9">
      <w:pPr>
        <w:widowControl/>
        <w:spacing w:before="75" w:after="75" w:line="300" w:lineRule="atLeast"/>
        <w:jc w:val="left"/>
        <w:rPr>
          <w:rFonts w:ascii="FangSong" w:eastAsia="FangSong" w:hAnsi="FangSong" w:cs="宋体" w:hint="eastAsia"/>
          <w:kern w:val="0"/>
          <w:sz w:val="27"/>
          <w:szCs w:val="27"/>
        </w:rPr>
      </w:pPr>
      <w:r w:rsidRPr="006C1EE9">
        <w:rPr>
          <w:rFonts w:ascii="Calibri" w:eastAsia="FangSong" w:hAnsi="Calibri" w:cs="Calibri"/>
          <w:kern w:val="0"/>
          <w:sz w:val="27"/>
          <w:szCs w:val="27"/>
        </w:rPr>
        <w:t> </w:t>
      </w:r>
      <w:r w:rsidRPr="006C1EE9">
        <w:rPr>
          <w:rFonts w:ascii="FangSong" w:eastAsia="FangSong" w:hAnsi="FangSong" w:cs="宋体" w:hint="eastAsia"/>
          <w:kern w:val="0"/>
          <w:sz w:val="27"/>
          <w:szCs w:val="27"/>
        </w:rPr>
        <w:t xml:space="preserve"> </w:t>
      </w:r>
      <w:r w:rsidRPr="006C1EE9">
        <w:rPr>
          <w:rFonts w:ascii="Calibri" w:eastAsia="FangSong" w:hAnsi="Calibri" w:cs="Calibri"/>
          <w:kern w:val="0"/>
          <w:sz w:val="27"/>
          <w:szCs w:val="27"/>
        </w:rPr>
        <w:t> </w:t>
      </w:r>
      <w:r w:rsidRPr="006C1EE9">
        <w:rPr>
          <w:rFonts w:ascii="FangSong" w:eastAsia="FangSong" w:hAnsi="FangSong" w:cs="宋体" w:hint="eastAsia"/>
          <w:kern w:val="0"/>
          <w:sz w:val="27"/>
          <w:szCs w:val="27"/>
        </w:rPr>
        <w:t>原公告的采购项目编号：</w:t>
      </w:r>
      <w:proofErr w:type="gramStart"/>
      <w:r w:rsidRPr="006C1EE9">
        <w:rPr>
          <w:rFonts w:ascii="FangSong" w:eastAsia="FangSong" w:hAnsi="FangSong" w:cs="宋体" w:hint="eastAsia"/>
          <w:kern w:val="0"/>
          <w:sz w:val="27"/>
          <w:szCs w:val="27"/>
        </w:rPr>
        <w:t>绍</w:t>
      </w:r>
      <w:proofErr w:type="gramEnd"/>
      <w:r w:rsidRPr="006C1EE9">
        <w:rPr>
          <w:rFonts w:ascii="FangSong" w:eastAsia="FangSong" w:hAnsi="FangSong" w:cs="宋体" w:hint="eastAsia"/>
          <w:kern w:val="0"/>
          <w:sz w:val="27"/>
          <w:szCs w:val="27"/>
        </w:rPr>
        <w:t>柯采[2020]4195号</w:t>
      </w:r>
      <w:r w:rsidRPr="006C1EE9">
        <w:rPr>
          <w:rFonts w:ascii="Calibri" w:eastAsia="FangSong" w:hAnsi="Calibri" w:cs="Calibri"/>
          <w:kern w:val="0"/>
          <w:sz w:val="27"/>
          <w:szCs w:val="27"/>
        </w:rPr>
        <w:t> </w:t>
      </w:r>
      <w:proofErr w:type="gramStart"/>
      <w:r w:rsidRPr="006C1EE9">
        <w:rPr>
          <w:rFonts w:ascii="FangSong" w:eastAsia="FangSong" w:hAnsi="FangSong" w:cs="宋体" w:hint="eastAsia"/>
          <w:kern w:val="0"/>
          <w:sz w:val="27"/>
          <w:szCs w:val="27"/>
        </w:rPr>
        <w:t xml:space="preserve">　　　　　　　　　　　</w:t>
      </w:r>
      <w:proofErr w:type="gramEnd"/>
    </w:p>
    <w:p w14:paraId="5D76F189" w14:textId="77777777" w:rsidR="006C1EE9" w:rsidRPr="006C1EE9" w:rsidRDefault="006C1EE9" w:rsidP="006C1EE9">
      <w:pPr>
        <w:widowControl/>
        <w:spacing w:before="75" w:after="75" w:line="300" w:lineRule="atLeast"/>
        <w:jc w:val="left"/>
        <w:rPr>
          <w:rFonts w:ascii="FangSong" w:eastAsia="FangSong" w:hAnsi="FangSong" w:cs="宋体" w:hint="eastAsia"/>
          <w:kern w:val="0"/>
          <w:sz w:val="27"/>
          <w:szCs w:val="27"/>
        </w:rPr>
      </w:pPr>
      <w:r w:rsidRPr="006C1EE9">
        <w:rPr>
          <w:rFonts w:ascii="Calibri" w:eastAsia="FangSong" w:hAnsi="Calibri" w:cs="Calibri"/>
          <w:kern w:val="0"/>
          <w:sz w:val="27"/>
          <w:szCs w:val="27"/>
        </w:rPr>
        <w:t> </w:t>
      </w:r>
      <w:r w:rsidRPr="006C1EE9">
        <w:rPr>
          <w:rFonts w:ascii="FangSong" w:eastAsia="FangSong" w:hAnsi="FangSong" w:cs="宋体" w:hint="eastAsia"/>
          <w:kern w:val="0"/>
          <w:sz w:val="27"/>
          <w:szCs w:val="27"/>
        </w:rPr>
        <w:t xml:space="preserve"> </w:t>
      </w:r>
      <w:r w:rsidRPr="006C1EE9">
        <w:rPr>
          <w:rFonts w:ascii="Calibri" w:eastAsia="FangSong" w:hAnsi="Calibri" w:cs="Calibri"/>
          <w:kern w:val="0"/>
          <w:sz w:val="27"/>
          <w:szCs w:val="27"/>
        </w:rPr>
        <w:t> </w:t>
      </w:r>
      <w:r w:rsidRPr="006C1EE9">
        <w:rPr>
          <w:rFonts w:ascii="FangSong" w:eastAsia="FangSong" w:hAnsi="FangSong" w:cs="宋体" w:hint="eastAsia"/>
          <w:kern w:val="0"/>
          <w:sz w:val="27"/>
          <w:szCs w:val="27"/>
        </w:rPr>
        <w:t>原公告的采购项目名称：钱清</w:t>
      </w:r>
      <w:proofErr w:type="gramStart"/>
      <w:r w:rsidRPr="006C1EE9">
        <w:rPr>
          <w:rFonts w:ascii="FangSong" w:eastAsia="FangSong" w:hAnsi="FangSong" w:cs="宋体" w:hint="eastAsia"/>
          <w:kern w:val="0"/>
          <w:sz w:val="27"/>
          <w:szCs w:val="27"/>
        </w:rPr>
        <w:t>街道消防救援</w:t>
      </w:r>
      <w:proofErr w:type="gramEnd"/>
      <w:r w:rsidRPr="006C1EE9">
        <w:rPr>
          <w:rFonts w:ascii="FangSong" w:eastAsia="FangSong" w:hAnsi="FangSong" w:cs="宋体" w:hint="eastAsia"/>
          <w:kern w:val="0"/>
          <w:sz w:val="27"/>
          <w:szCs w:val="27"/>
        </w:rPr>
        <w:t>站桌椅等家具项目采购</w:t>
      </w:r>
      <w:r w:rsidRPr="006C1EE9">
        <w:rPr>
          <w:rFonts w:ascii="Calibri" w:eastAsia="FangSong" w:hAnsi="Calibri" w:cs="Calibri"/>
          <w:kern w:val="0"/>
          <w:sz w:val="27"/>
          <w:szCs w:val="27"/>
        </w:rPr>
        <w:t> </w:t>
      </w:r>
      <w:proofErr w:type="gramStart"/>
      <w:r w:rsidRPr="006C1EE9">
        <w:rPr>
          <w:rFonts w:ascii="FangSong" w:eastAsia="FangSong" w:hAnsi="FangSong" w:cs="宋体" w:hint="eastAsia"/>
          <w:kern w:val="0"/>
          <w:sz w:val="27"/>
          <w:szCs w:val="27"/>
        </w:rPr>
        <w:t xml:space="preserve">　　　　　　　　　　</w:t>
      </w:r>
      <w:proofErr w:type="gramEnd"/>
    </w:p>
    <w:p w14:paraId="371D0F94" w14:textId="77777777" w:rsidR="006C1EE9" w:rsidRPr="006C1EE9" w:rsidRDefault="006C1EE9" w:rsidP="006C1EE9">
      <w:pPr>
        <w:widowControl/>
        <w:spacing w:before="75" w:after="75" w:line="300" w:lineRule="atLeast"/>
        <w:jc w:val="left"/>
        <w:rPr>
          <w:rFonts w:ascii="FangSong" w:eastAsia="FangSong" w:hAnsi="FangSong" w:cs="宋体" w:hint="eastAsia"/>
          <w:kern w:val="0"/>
          <w:sz w:val="27"/>
          <w:szCs w:val="27"/>
        </w:rPr>
      </w:pPr>
      <w:r w:rsidRPr="006C1EE9">
        <w:rPr>
          <w:rFonts w:ascii="Calibri" w:eastAsia="FangSong" w:hAnsi="Calibri" w:cs="Calibri"/>
          <w:kern w:val="0"/>
          <w:sz w:val="27"/>
          <w:szCs w:val="27"/>
        </w:rPr>
        <w:t> </w:t>
      </w:r>
      <w:r w:rsidRPr="006C1EE9">
        <w:rPr>
          <w:rFonts w:ascii="FangSong" w:eastAsia="FangSong" w:hAnsi="FangSong" w:cs="宋体" w:hint="eastAsia"/>
          <w:kern w:val="0"/>
          <w:sz w:val="27"/>
          <w:szCs w:val="27"/>
        </w:rPr>
        <w:t xml:space="preserve"> </w:t>
      </w:r>
      <w:r w:rsidRPr="006C1EE9">
        <w:rPr>
          <w:rFonts w:ascii="Calibri" w:eastAsia="FangSong" w:hAnsi="Calibri" w:cs="Calibri"/>
          <w:kern w:val="0"/>
          <w:sz w:val="27"/>
          <w:szCs w:val="27"/>
        </w:rPr>
        <w:t> </w:t>
      </w:r>
      <w:r w:rsidRPr="006C1EE9">
        <w:rPr>
          <w:rFonts w:ascii="FangSong" w:eastAsia="FangSong" w:hAnsi="FangSong" w:cs="宋体" w:hint="eastAsia"/>
          <w:kern w:val="0"/>
          <w:sz w:val="27"/>
          <w:szCs w:val="27"/>
        </w:rPr>
        <w:t>首次公告日期：2020年10月15日</w:t>
      </w:r>
      <w:r w:rsidRPr="006C1EE9">
        <w:rPr>
          <w:rFonts w:ascii="Calibri" w:eastAsia="FangSong" w:hAnsi="Calibri" w:cs="Calibri"/>
          <w:kern w:val="0"/>
          <w:sz w:val="27"/>
          <w:szCs w:val="27"/>
        </w:rPr>
        <w:t> </w:t>
      </w:r>
      <w:proofErr w:type="gramStart"/>
      <w:r w:rsidRPr="006C1EE9">
        <w:rPr>
          <w:rFonts w:ascii="FangSong" w:eastAsia="FangSong" w:hAnsi="FangSong" w:cs="宋体" w:hint="eastAsia"/>
          <w:kern w:val="0"/>
          <w:sz w:val="27"/>
          <w:szCs w:val="27"/>
        </w:rPr>
        <w:t xml:space="preserve">　　　　　　　　　　　</w:t>
      </w:r>
      <w:proofErr w:type="gramEnd"/>
    </w:p>
    <w:p w14:paraId="70EB6F70" w14:textId="77777777" w:rsidR="006C1EE9" w:rsidRPr="006C1EE9" w:rsidRDefault="006C1EE9" w:rsidP="006C1EE9">
      <w:pPr>
        <w:widowControl/>
        <w:spacing w:before="255" w:after="255" w:line="450" w:lineRule="atLeast"/>
        <w:rPr>
          <w:rFonts w:ascii="黑体" w:eastAsia="黑体" w:hAnsi="黑体" w:cs="宋体" w:hint="eastAsia"/>
          <w:kern w:val="0"/>
          <w:sz w:val="27"/>
          <w:szCs w:val="27"/>
        </w:rPr>
      </w:pPr>
      <w:r w:rsidRPr="006C1EE9">
        <w:rPr>
          <w:rFonts w:ascii="黑体" w:eastAsia="黑体" w:hAnsi="黑体" w:cs="宋体" w:hint="eastAsia"/>
          <w:b/>
          <w:bCs/>
          <w:kern w:val="0"/>
          <w:sz w:val="27"/>
          <w:szCs w:val="27"/>
        </w:rPr>
        <w:t>二、更正信息</w:t>
      </w:r>
    </w:p>
    <w:p w14:paraId="131F1141" w14:textId="77777777" w:rsidR="006C1EE9" w:rsidRPr="006C1EE9" w:rsidRDefault="006C1EE9" w:rsidP="006C1EE9">
      <w:pPr>
        <w:widowControl/>
        <w:spacing w:before="75" w:after="75" w:line="300" w:lineRule="atLeast"/>
        <w:jc w:val="left"/>
        <w:rPr>
          <w:rFonts w:ascii="FangSong" w:eastAsia="FangSong" w:hAnsi="FangSong" w:cs="宋体" w:hint="eastAsia"/>
          <w:kern w:val="0"/>
          <w:sz w:val="27"/>
          <w:szCs w:val="27"/>
        </w:rPr>
      </w:pPr>
      <w:r w:rsidRPr="006C1EE9">
        <w:rPr>
          <w:rFonts w:ascii="Calibri" w:eastAsia="FangSong" w:hAnsi="Calibri" w:cs="Calibri"/>
          <w:kern w:val="0"/>
          <w:sz w:val="27"/>
          <w:szCs w:val="27"/>
        </w:rPr>
        <w:t> </w:t>
      </w:r>
      <w:r w:rsidRPr="006C1EE9">
        <w:rPr>
          <w:rFonts w:ascii="FangSong" w:eastAsia="FangSong" w:hAnsi="FangSong" w:cs="宋体" w:hint="eastAsia"/>
          <w:kern w:val="0"/>
          <w:sz w:val="27"/>
          <w:szCs w:val="27"/>
        </w:rPr>
        <w:t xml:space="preserve"> </w:t>
      </w:r>
      <w:r w:rsidRPr="006C1EE9">
        <w:rPr>
          <w:rFonts w:ascii="Calibri" w:eastAsia="FangSong" w:hAnsi="Calibri" w:cs="Calibri"/>
          <w:kern w:val="0"/>
          <w:sz w:val="27"/>
          <w:szCs w:val="27"/>
        </w:rPr>
        <w:t> </w:t>
      </w:r>
      <w:r w:rsidRPr="006C1EE9">
        <w:rPr>
          <w:rFonts w:ascii="FangSong" w:eastAsia="FangSong" w:hAnsi="FangSong" w:cs="宋体" w:hint="eastAsia"/>
          <w:kern w:val="0"/>
          <w:sz w:val="27"/>
          <w:szCs w:val="27"/>
        </w:rPr>
        <w:t>更正事项：采购文件</w:t>
      </w:r>
      <w:r w:rsidRPr="006C1EE9">
        <w:rPr>
          <w:rFonts w:ascii="Calibri" w:eastAsia="FangSong" w:hAnsi="Calibri" w:cs="Calibri"/>
          <w:kern w:val="0"/>
          <w:sz w:val="27"/>
          <w:szCs w:val="27"/>
        </w:rPr>
        <w:t>   </w:t>
      </w:r>
    </w:p>
    <w:p w14:paraId="29E59DF1" w14:textId="77777777" w:rsidR="006C1EE9" w:rsidRPr="006C1EE9" w:rsidRDefault="006C1EE9" w:rsidP="006C1EE9">
      <w:pPr>
        <w:widowControl/>
        <w:spacing w:before="75" w:after="75" w:line="300" w:lineRule="atLeast"/>
        <w:jc w:val="left"/>
        <w:rPr>
          <w:rFonts w:ascii="FangSong" w:eastAsia="FangSong" w:hAnsi="FangSong" w:cs="宋体" w:hint="eastAsia"/>
          <w:kern w:val="0"/>
          <w:sz w:val="27"/>
          <w:szCs w:val="27"/>
        </w:rPr>
      </w:pPr>
      <w:r w:rsidRPr="006C1EE9">
        <w:rPr>
          <w:rFonts w:ascii="Calibri" w:eastAsia="FangSong" w:hAnsi="Calibri" w:cs="Calibri"/>
          <w:kern w:val="0"/>
          <w:sz w:val="27"/>
          <w:szCs w:val="27"/>
        </w:rPr>
        <w:t> </w:t>
      </w:r>
      <w:r w:rsidRPr="006C1EE9">
        <w:rPr>
          <w:rFonts w:ascii="FangSong" w:eastAsia="FangSong" w:hAnsi="FangSong" w:cs="宋体" w:hint="eastAsia"/>
          <w:kern w:val="0"/>
          <w:sz w:val="27"/>
          <w:szCs w:val="27"/>
        </w:rPr>
        <w:t xml:space="preserve"> </w:t>
      </w:r>
      <w:r w:rsidRPr="006C1EE9">
        <w:rPr>
          <w:rFonts w:ascii="Calibri" w:eastAsia="FangSong" w:hAnsi="Calibri" w:cs="Calibri"/>
          <w:kern w:val="0"/>
          <w:sz w:val="27"/>
          <w:szCs w:val="27"/>
        </w:rPr>
        <w:t> </w:t>
      </w:r>
      <w:r w:rsidRPr="006C1EE9">
        <w:rPr>
          <w:rFonts w:ascii="FangSong" w:eastAsia="FangSong" w:hAnsi="FangSong" w:cs="宋体" w:hint="eastAsia"/>
          <w:kern w:val="0"/>
          <w:sz w:val="27"/>
          <w:szCs w:val="27"/>
        </w:rPr>
        <w:t>更正内容：</w:t>
      </w:r>
      <w:r w:rsidRPr="006C1EE9">
        <w:rPr>
          <w:rFonts w:ascii="FangSong" w:eastAsia="FangSong" w:hAnsi="FangSong" w:cs="宋体" w:hint="eastAsia"/>
          <w:kern w:val="0"/>
          <w:sz w:val="27"/>
          <w:szCs w:val="27"/>
        </w:rPr>
        <w:br/>
      </w:r>
      <w:r w:rsidRPr="006C1EE9">
        <w:rPr>
          <w:rFonts w:ascii="Calibri" w:eastAsia="FangSong" w:hAnsi="Calibri" w:cs="Calibri"/>
          <w:kern w:val="0"/>
          <w:sz w:val="27"/>
          <w:szCs w:val="27"/>
        </w:rPr>
        <w:t> </w:t>
      </w:r>
      <w:r w:rsidRPr="006C1EE9">
        <w:rPr>
          <w:rFonts w:ascii="FangSong" w:eastAsia="FangSong" w:hAnsi="FangSong" w:cs="宋体" w:hint="eastAsia"/>
          <w:kern w:val="0"/>
          <w:sz w:val="27"/>
          <w:szCs w:val="27"/>
        </w:rPr>
        <w:t xml:space="preserve"> </w:t>
      </w:r>
      <w:r w:rsidRPr="006C1EE9">
        <w:rPr>
          <w:rFonts w:ascii="Calibri" w:eastAsia="FangSong" w:hAnsi="Calibri" w:cs="Calibri"/>
          <w:kern w:val="0"/>
          <w:sz w:val="27"/>
          <w:szCs w:val="27"/>
        </w:rPr>
        <w:t> </w:t>
      </w:r>
    </w:p>
    <w:tbl>
      <w:tblPr>
        <w:tblW w:w="5000" w:type="pct"/>
        <w:tblCellMar>
          <w:top w:w="15" w:type="dxa"/>
          <w:left w:w="15" w:type="dxa"/>
          <w:bottom w:w="15" w:type="dxa"/>
          <w:right w:w="15" w:type="dxa"/>
        </w:tblCellMar>
        <w:tblLook w:val="04A0" w:firstRow="1" w:lastRow="0" w:firstColumn="1" w:lastColumn="0" w:noHBand="0" w:noVBand="1"/>
      </w:tblPr>
      <w:tblGrid>
        <w:gridCol w:w="2072"/>
        <w:gridCol w:w="2072"/>
        <w:gridCol w:w="2073"/>
        <w:gridCol w:w="2073"/>
      </w:tblGrid>
      <w:tr w:rsidR="006C1EE9" w:rsidRPr="006C1EE9" w14:paraId="00DDAE7D" w14:textId="77777777" w:rsidTr="006C1EE9">
        <w:tc>
          <w:tcPr>
            <w:tcW w:w="125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14:paraId="68E8EA49" w14:textId="77777777" w:rsidR="006C1EE9" w:rsidRPr="006C1EE9" w:rsidRDefault="006C1EE9" w:rsidP="006C1EE9">
            <w:pPr>
              <w:widowControl/>
              <w:wordWrap w:val="0"/>
              <w:spacing w:after="150"/>
              <w:jc w:val="center"/>
              <w:rPr>
                <w:rFonts w:ascii="宋体" w:eastAsia="宋体" w:hAnsi="宋体" w:cs="宋体" w:hint="eastAsia"/>
                <w:kern w:val="0"/>
                <w:sz w:val="24"/>
                <w:szCs w:val="24"/>
              </w:rPr>
            </w:pPr>
            <w:r w:rsidRPr="006C1EE9">
              <w:rPr>
                <w:rFonts w:ascii="宋体" w:eastAsia="宋体" w:hAnsi="宋体" w:cs="宋体"/>
                <w:kern w:val="0"/>
                <w:sz w:val="24"/>
                <w:szCs w:val="24"/>
              </w:rPr>
              <w:t>序号</w:t>
            </w:r>
          </w:p>
        </w:tc>
        <w:tc>
          <w:tcPr>
            <w:tcW w:w="125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14:paraId="4A70D427" w14:textId="77777777" w:rsidR="006C1EE9" w:rsidRPr="006C1EE9" w:rsidRDefault="006C1EE9" w:rsidP="006C1EE9">
            <w:pPr>
              <w:widowControl/>
              <w:wordWrap w:val="0"/>
              <w:spacing w:after="150"/>
              <w:jc w:val="center"/>
              <w:rPr>
                <w:rFonts w:ascii="宋体" w:eastAsia="宋体" w:hAnsi="宋体" w:cs="宋体"/>
                <w:kern w:val="0"/>
                <w:sz w:val="24"/>
                <w:szCs w:val="24"/>
              </w:rPr>
            </w:pPr>
            <w:r w:rsidRPr="006C1EE9">
              <w:rPr>
                <w:rFonts w:ascii="宋体" w:eastAsia="宋体" w:hAnsi="宋体" w:cs="宋体"/>
                <w:kern w:val="0"/>
                <w:sz w:val="24"/>
                <w:szCs w:val="24"/>
              </w:rPr>
              <w:t>更正项</w:t>
            </w:r>
          </w:p>
        </w:tc>
        <w:tc>
          <w:tcPr>
            <w:tcW w:w="125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14:paraId="6587A9A4" w14:textId="77777777" w:rsidR="006C1EE9" w:rsidRPr="006C1EE9" w:rsidRDefault="006C1EE9" w:rsidP="006C1EE9">
            <w:pPr>
              <w:widowControl/>
              <w:wordWrap w:val="0"/>
              <w:spacing w:after="150"/>
              <w:jc w:val="center"/>
              <w:rPr>
                <w:rFonts w:ascii="宋体" w:eastAsia="宋体" w:hAnsi="宋体" w:cs="宋体"/>
                <w:kern w:val="0"/>
                <w:sz w:val="24"/>
                <w:szCs w:val="24"/>
              </w:rPr>
            </w:pPr>
            <w:r w:rsidRPr="006C1EE9">
              <w:rPr>
                <w:rFonts w:ascii="宋体" w:eastAsia="宋体" w:hAnsi="宋体" w:cs="宋体"/>
                <w:kern w:val="0"/>
                <w:sz w:val="24"/>
                <w:szCs w:val="24"/>
              </w:rPr>
              <w:t>更正</w:t>
            </w:r>
            <w:proofErr w:type="gramStart"/>
            <w:r w:rsidRPr="006C1EE9">
              <w:rPr>
                <w:rFonts w:ascii="宋体" w:eastAsia="宋体" w:hAnsi="宋体" w:cs="宋体"/>
                <w:kern w:val="0"/>
                <w:sz w:val="24"/>
                <w:szCs w:val="24"/>
              </w:rPr>
              <w:t>前内容</w:t>
            </w:r>
            <w:proofErr w:type="gramEnd"/>
          </w:p>
        </w:tc>
        <w:tc>
          <w:tcPr>
            <w:tcW w:w="125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14:paraId="2083F1BD" w14:textId="77777777" w:rsidR="006C1EE9" w:rsidRPr="006C1EE9" w:rsidRDefault="006C1EE9" w:rsidP="006C1EE9">
            <w:pPr>
              <w:widowControl/>
              <w:wordWrap w:val="0"/>
              <w:spacing w:after="150"/>
              <w:jc w:val="center"/>
              <w:rPr>
                <w:rFonts w:ascii="宋体" w:eastAsia="宋体" w:hAnsi="宋体" w:cs="宋体"/>
                <w:kern w:val="0"/>
                <w:sz w:val="24"/>
                <w:szCs w:val="24"/>
              </w:rPr>
            </w:pPr>
            <w:r w:rsidRPr="006C1EE9">
              <w:rPr>
                <w:rFonts w:ascii="宋体" w:eastAsia="宋体" w:hAnsi="宋体" w:cs="宋体"/>
                <w:kern w:val="0"/>
                <w:sz w:val="24"/>
                <w:szCs w:val="24"/>
              </w:rPr>
              <w:t>更正</w:t>
            </w:r>
            <w:proofErr w:type="gramStart"/>
            <w:r w:rsidRPr="006C1EE9">
              <w:rPr>
                <w:rFonts w:ascii="宋体" w:eastAsia="宋体" w:hAnsi="宋体" w:cs="宋体"/>
                <w:kern w:val="0"/>
                <w:sz w:val="24"/>
                <w:szCs w:val="24"/>
              </w:rPr>
              <w:t>后内容</w:t>
            </w:r>
            <w:proofErr w:type="gramEnd"/>
          </w:p>
        </w:tc>
      </w:tr>
      <w:tr w:rsidR="006C1EE9" w:rsidRPr="006C1EE9" w14:paraId="69378E87" w14:textId="77777777" w:rsidTr="006C1EE9">
        <w:tc>
          <w:tcPr>
            <w:tcW w:w="125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14:paraId="537BA82F" w14:textId="77777777" w:rsidR="006C1EE9" w:rsidRPr="006C1EE9" w:rsidRDefault="006C1EE9" w:rsidP="006C1EE9">
            <w:pPr>
              <w:widowControl/>
              <w:wordWrap w:val="0"/>
              <w:spacing w:after="150"/>
              <w:jc w:val="center"/>
              <w:rPr>
                <w:rFonts w:ascii="宋体" w:eastAsia="宋体" w:hAnsi="宋体" w:cs="宋体"/>
                <w:kern w:val="0"/>
                <w:sz w:val="24"/>
                <w:szCs w:val="24"/>
              </w:rPr>
            </w:pPr>
            <w:r w:rsidRPr="006C1EE9">
              <w:rPr>
                <w:rFonts w:ascii="宋体" w:eastAsia="宋体" w:hAnsi="宋体" w:cs="宋体"/>
                <w:kern w:val="0"/>
                <w:sz w:val="24"/>
                <w:szCs w:val="24"/>
              </w:rPr>
              <w:t>1</w:t>
            </w:r>
          </w:p>
        </w:tc>
        <w:tc>
          <w:tcPr>
            <w:tcW w:w="125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14:paraId="49EFE472" w14:textId="77777777" w:rsidR="006C1EE9" w:rsidRPr="006C1EE9" w:rsidRDefault="006C1EE9" w:rsidP="006C1EE9">
            <w:pPr>
              <w:widowControl/>
              <w:wordWrap w:val="0"/>
              <w:spacing w:after="150"/>
              <w:jc w:val="center"/>
              <w:rPr>
                <w:rFonts w:ascii="宋体" w:eastAsia="宋体" w:hAnsi="宋体" w:cs="宋体"/>
                <w:kern w:val="0"/>
                <w:sz w:val="24"/>
                <w:szCs w:val="24"/>
              </w:rPr>
            </w:pPr>
            <w:r w:rsidRPr="006C1EE9">
              <w:rPr>
                <w:rFonts w:ascii="宋体" w:eastAsia="宋体" w:hAnsi="宋体" w:cs="宋体"/>
                <w:kern w:val="0"/>
                <w:sz w:val="24"/>
                <w:szCs w:val="24"/>
              </w:rPr>
              <w:t>招标文件第38页商务技术分评分标准第4点：核心原材料成品检测及检测设备</w:t>
            </w:r>
          </w:p>
        </w:tc>
        <w:tc>
          <w:tcPr>
            <w:tcW w:w="125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14:paraId="131BD8C3" w14:textId="77777777" w:rsidR="006C1EE9" w:rsidRPr="006C1EE9" w:rsidRDefault="006C1EE9" w:rsidP="006C1EE9">
            <w:pPr>
              <w:widowControl/>
              <w:wordWrap w:val="0"/>
              <w:spacing w:after="150"/>
              <w:jc w:val="center"/>
              <w:rPr>
                <w:rFonts w:ascii="宋体" w:eastAsia="宋体" w:hAnsi="宋体" w:cs="宋体"/>
                <w:kern w:val="0"/>
                <w:sz w:val="24"/>
                <w:szCs w:val="24"/>
              </w:rPr>
            </w:pPr>
            <w:r w:rsidRPr="006C1EE9">
              <w:rPr>
                <w:rFonts w:ascii="宋体" w:eastAsia="宋体" w:hAnsi="宋体" w:cs="宋体"/>
                <w:kern w:val="0"/>
                <w:sz w:val="24"/>
                <w:szCs w:val="24"/>
              </w:rPr>
              <w:t>1、提供家具成品与原材料检验报告提供国家级检测机构出具的成品检测报告，包括：会议椅、会议桌，每提供一份得1.5分，最多3分。 2、提供国家级检测机构出具的原材料检测报告，包括： PVC</w:t>
            </w:r>
            <w:proofErr w:type="gramStart"/>
            <w:r w:rsidRPr="006C1EE9">
              <w:rPr>
                <w:rFonts w:ascii="宋体" w:eastAsia="宋体" w:hAnsi="宋体" w:cs="宋体"/>
                <w:kern w:val="0"/>
                <w:sz w:val="24"/>
                <w:szCs w:val="24"/>
              </w:rPr>
              <w:t>封边条</w:t>
            </w:r>
            <w:proofErr w:type="gramEnd"/>
            <w:r w:rsidRPr="006C1EE9">
              <w:rPr>
                <w:rFonts w:ascii="宋体" w:eastAsia="宋体" w:hAnsi="宋体" w:cs="宋体"/>
                <w:kern w:val="0"/>
                <w:sz w:val="24"/>
                <w:szCs w:val="24"/>
              </w:rPr>
              <w:t>、粘合剂，每提供一份得1.5分，最多3分。 2、提供以下主</w:t>
            </w:r>
            <w:r w:rsidRPr="006C1EE9">
              <w:rPr>
                <w:rFonts w:ascii="宋体" w:eastAsia="宋体" w:hAnsi="宋体" w:cs="宋体"/>
                <w:kern w:val="0"/>
                <w:sz w:val="24"/>
                <w:szCs w:val="24"/>
              </w:rPr>
              <w:lastRenderedPageBreak/>
              <w:t>要金属原材料抽检报告：三节走珠导轨、缓冲铰链（以上金属原材料通过酸性盐雾连续喷雾96小时或以上试验，“镀层本身的耐腐蚀等级”或“镀层对基体的保护等级”达8级或以上的。）检测报告必须为抽样检测，每提供一份得1.5分，最多3分。 注：投标文件中提供真实、合法、有效的检测报告复印件加盖投标供应商公章，不提供不得分。</w:t>
            </w:r>
          </w:p>
        </w:tc>
        <w:tc>
          <w:tcPr>
            <w:tcW w:w="125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14:paraId="2E57612C" w14:textId="77777777" w:rsidR="006C1EE9" w:rsidRPr="006C1EE9" w:rsidRDefault="006C1EE9" w:rsidP="006C1EE9">
            <w:pPr>
              <w:widowControl/>
              <w:wordWrap w:val="0"/>
              <w:spacing w:after="150"/>
              <w:jc w:val="center"/>
              <w:rPr>
                <w:rFonts w:ascii="宋体" w:eastAsia="宋体" w:hAnsi="宋体" w:cs="宋体"/>
                <w:kern w:val="0"/>
                <w:sz w:val="24"/>
                <w:szCs w:val="24"/>
              </w:rPr>
            </w:pPr>
            <w:r w:rsidRPr="006C1EE9">
              <w:rPr>
                <w:rFonts w:ascii="宋体" w:eastAsia="宋体" w:hAnsi="宋体" w:cs="宋体"/>
                <w:kern w:val="0"/>
                <w:sz w:val="24"/>
                <w:szCs w:val="24"/>
              </w:rPr>
              <w:lastRenderedPageBreak/>
              <w:t>1、提供家具成品与原材料检验报告提供第三方检测机构出具的成品检测报告，包括：会议椅、会议桌，每提供一份得1.5分，最多3分。 2、提供第三方检测机构出具的原材料检测报告，包括： PVC</w:t>
            </w:r>
            <w:proofErr w:type="gramStart"/>
            <w:r w:rsidRPr="006C1EE9">
              <w:rPr>
                <w:rFonts w:ascii="宋体" w:eastAsia="宋体" w:hAnsi="宋体" w:cs="宋体"/>
                <w:kern w:val="0"/>
                <w:sz w:val="24"/>
                <w:szCs w:val="24"/>
              </w:rPr>
              <w:t>封边条</w:t>
            </w:r>
            <w:proofErr w:type="gramEnd"/>
            <w:r w:rsidRPr="006C1EE9">
              <w:rPr>
                <w:rFonts w:ascii="宋体" w:eastAsia="宋体" w:hAnsi="宋体" w:cs="宋体"/>
                <w:kern w:val="0"/>
                <w:sz w:val="24"/>
                <w:szCs w:val="24"/>
              </w:rPr>
              <w:t>、粘合剂，每提供一份得1.5分，最多3分。 3、提供以下主</w:t>
            </w:r>
            <w:r w:rsidRPr="006C1EE9">
              <w:rPr>
                <w:rFonts w:ascii="宋体" w:eastAsia="宋体" w:hAnsi="宋体" w:cs="宋体"/>
                <w:kern w:val="0"/>
                <w:sz w:val="24"/>
                <w:szCs w:val="24"/>
              </w:rPr>
              <w:lastRenderedPageBreak/>
              <w:t>要金属原材料抽检报告：三节走珠导轨、缓冲铰链（以上金属原材料通过酸性盐雾连续喷雾96小时或以上试验，“镀层本身的耐腐蚀等级”或“镀层对基体的保护等级”达8级或以上的。）检测报告必须为抽样检测，每提供一份得1.5分，最多3分。 注：投标文件中提供真实、合法、有效的检测报告复印件加盖投标供应商公章，不提供不得分。</w:t>
            </w:r>
          </w:p>
        </w:tc>
      </w:tr>
      <w:tr w:rsidR="006C1EE9" w:rsidRPr="006C1EE9" w14:paraId="2C8DFD8A" w14:textId="77777777" w:rsidTr="006C1EE9">
        <w:tc>
          <w:tcPr>
            <w:tcW w:w="125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14:paraId="1363BE11" w14:textId="77777777" w:rsidR="006C1EE9" w:rsidRPr="006C1EE9" w:rsidRDefault="006C1EE9" w:rsidP="006C1EE9">
            <w:pPr>
              <w:widowControl/>
              <w:wordWrap w:val="0"/>
              <w:spacing w:after="150"/>
              <w:jc w:val="center"/>
              <w:rPr>
                <w:rFonts w:ascii="宋体" w:eastAsia="宋体" w:hAnsi="宋体" w:cs="宋体"/>
                <w:kern w:val="0"/>
                <w:sz w:val="24"/>
                <w:szCs w:val="24"/>
              </w:rPr>
            </w:pPr>
            <w:r w:rsidRPr="006C1EE9">
              <w:rPr>
                <w:rFonts w:ascii="宋体" w:eastAsia="宋体" w:hAnsi="宋体" w:cs="宋体"/>
                <w:kern w:val="0"/>
                <w:sz w:val="24"/>
                <w:szCs w:val="24"/>
              </w:rPr>
              <w:lastRenderedPageBreak/>
              <w:t>2</w:t>
            </w:r>
          </w:p>
        </w:tc>
        <w:tc>
          <w:tcPr>
            <w:tcW w:w="125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14:paraId="747F50AA" w14:textId="77777777" w:rsidR="006C1EE9" w:rsidRPr="006C1EE9" w:rsidRDefault="006C1EE9" w:rsidP="006C1EE9">
            <w:pPr>
              <w:widowControl/>
              <w:wordWrap w:val="0"/>
              <w:spacing w:after="150"/>
              <w:jc w:val="center"/>
              <w:rPr>
                <w:rFonts w:ascii="宋体" w:eastAsia="宋体" w:hAnsi="宋体" w:cs="宋体"/>
                <w:kern w:val="0"/>
                <w:sz w:val="24"/>
                <w:szCs w:val="24"/>
              </w:rPr>
            </w:pPr>
            <w:r w:rsidRPr="006C1EE9">
              <w:rPr>
                <w:rFonts w:ascii="宋体" w:eastAsia="宋体" w:hAnsi="宋体" w:cs="宋体"/>
                <w:kern w:val="0"/>
                <w:sz w:val="24"/>
                <w:szCs w:val="24"/>
              </w:rPr>
              <w:t>招标文件第37页商务技术分评分标准第1点第2小点</w:t>
            </w:r>
          </w:p>
        </w:tc>
        <w:tc>
          <w:tcPr>
            <w:tcW w:w="125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14:paraId="53467654" w14:textId="77777777" w:rsidR="006C1EE9" w:rsidRPr="006C1EE9" w:rsidRDefault="006C1EE9" w:rsidP="006C1EE9">
            <w:pPr>
              <w:widowControl/>
              <w:wordWrap w:val="0"/>
              <w:spacing w:after="150"/>
              <w:jc w:val="center"/>
              <w:rPr>
                <w:rFonts w:ascii="宋体" w:eastAsia="宋体" w:hAnsi="宋体" w:cs="宋体"/>
                <w:kern w:val="0"/>
                <w:sz w:val="24"/>
                <w:szCs w:val="24"/>
              </w:rPr>
            </w:pPr>
            <w:r w:rsidRPr="006C1EE9">
              <w:rPr>
                <w:rFonts w:ascii="宋体" w:eastAsia="宋体" w:hAnsi="宋体" w:cs="宋体"/>
                <w:kern w:val="0"/>
                <w:sz w:val="24"/>
                <w:szCs w:val="24"/>
              </w:rPr>
              <w:t>2、供应商或家具制造商获得ISO14025环境标志国际标准III型环境标志证书（认证包括木家具、软体家具、金属家具），每提供一份得1.5分，最多4.5分。</w:t>
            </w:r>
          </w:p>
        </w:tc>
        <w:tc>
          <w:tcPr>
            <w:tcW w:w="125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14:paraId="513655FF" w14:textId="77777777" w:rsidR="006C1EE9" w:rsidRPr="006C1EE9" w:rsidRDefault="006C1EE9" w:rsidP="006C1EE9">
            <w:pPr>
              <w:widowControl/>
              <w:wordWrap w:val="0"/>
              <w:spacing w:after="150"/>
              <w:jc w:val="center"/>
              <w:rPr>
                <w:rFonts w:ascii="宋体" w:eastAsia="宋体" w:hAnsi="宋体" w:cs="宋体"/>
                <w:kern w:val="0"/>
                <w:sz w:val="24"/>
                <w:szCs w:val="24"/>
              </w:rPr>
            </w:pPr>
            <w:r w:rsidRPr="006C1EE9">
              <w:rPr>
                <w:rFonts w:ascii="宋体" w:eastAsia="宋体" w:hAnsi="宋体" w:cs="宋体"/>
                <w:kern w:val="0"/>
                <w:sz w:val="24"/>
                <w:szCs w:val="24"/>
              </w:rPr>
              <w:t>取消该项评分项，将相应分值增加到第5项产品配置方案、组织实施情况和第6项优惠措施。 《产品配置方案、组织实施情况》由原来的22分，修改为：24.5分。 《优惠措施》由原来的6分，修改为：8分。</w:t>
            </w:r>
          </w:p>
        </w:tc>
      </w:tr>
    </w:tbl>
    <w:p w14:paraId="5E44722B" w14:textId="77777777" w:rsidR="006C1EE9" w:rsidRPr="006C1EE9" w:rsidRDefault="006C1EE9" w:rsidP="006C1EE9">
      <w:pPr>
        <w:widowControl/>
        <w:spacing w:line="300" w:lineRule="atLeast"/>
        <w:jc w:val="left"/>
        <w:rPr>
          <w:rFonts w:ascii="FangSong" w:eastAsia="FangSong" w:hAnsi="FangSong" w:cs="宋体"/>
          <w:kern w:val="0"/>
          <w:sz w:val="27"/>
          <w:szCs w:val="27"/>
        </w:rPr>
      </w:pPr>
      <w:r w:rsidRPr="006C1EE9">
        <w:rPr>
          <w:rFonts w:ascii="Calibri" w:eastAsia="FangSong" w:hAnsi="Calibri" w:cs="Calibri"/>
          <w:kern w:val="0"/>
          <w:sz w:val="27"/>
          <w:szCs w:val="27"/>
        </w:rPr>
        <w:t> </w:t>
      </w:r>
    </w:p>
    <w:p w14:paraId="02DCD010" w14:textId="77777777" w:rsidR="006C1EE9" w:rsidRPr="006C1EE9" w:rsidRDefault="006C1EE9" w:rsidP="006C1EE9">
      <w:pPr>
        <w:widowControl/>
        <w:spacing w:before="75" w:after="75" w:line="300" w:lineRule="atLeast"/>
        <w:jc w:val="left"/>
        <w:rPr>
          <w:rFonts w:ascii="FangSong" w:eastAsia="FangSong" w:hAnsi="FangSong" w:cs="宋体" w:hint="eastAsia"/>
          <w:kern w:val="0"/>
          <w:sz w:val="27"/>
          <w:szCs w:val="27"/>
        </w:rPr>
      </w:pPr>
      <w:r w:rsidRPr="006C1EE9">
        <w:rPr>
          <w:rFonts w:ascii="Calibri" w:eastAsia="FangSong" w:hAnsi="Calibri" w:cs="Calibri"/>
          <w:kern w:val="0"/>
          <w:sz w:val="27"/>
          <w:szCs w:val="27"/>
        </w:rPr>
        <w:t> </w:t>
      </w:r>
      <w:r w:rsidRPr="006C1EE9">
        <w:rPr>
          <w:rFonts w:ascii="FangSong" w:eastAsia="FangSong" w:hAnsi="FangSong" w:cs="宋体" w:hint="eastAsia"/>
          <w:kern w:val="0"/>
          <w:sz w:val="27"/>
          <w:szCs w:val="27"/>
        </w:rPr>
        <w:t xml:space="preserve"> </w:t>
      </w:r>
      <w:r w:rsidRPr="006C1EE9">
        <w:rPr>
          <w:rFonts w:ascii="Calibri" w:eastAsia="FangSong" w:hAnsi="Calibri" w:cs="Calibri"/>
          <w:kern w:val="0"/>
          <w:sz w:val="27"/>
          <w:szCs w:val="27"/>
        </w:rPr>
        <w:t> </w:t>
      </w:r>
      <w:r w:rsidRPr="006C1EE9">
        <w:rPr>
          <w:rFonts w:ascii="FangSong" w:eastAsia="FangSong" w:hAnsi="FangSong" w:cs="宋体" w:hint="eastAsia"/>
          <w:kern w:val="0"/>
          <w:sz w:val="27"/>
          <w:szCs w:val="27"/>
        </w:rPr>
        <w:t>更正日期：2020年10月29日</w:t>
      </w:r>
      <w:r w:rsidRPr="006C1EE9">
        <w:rPr>
          <w:rFonts w:ascii="Calibri" w:eastAsia="FangSong" w:hAnsi="Calibri" w:cs="Calibri"/>
          <w:kern w:val="0"/>
          <w:sz w:val="27"/>
          <w:szCs w:val="27"/>
        </w:rPr>
        <w:t> </w:t>
      </w:r>
      <w:proofErr w:type="gramStart"/>
      <w:r w:rsidRPr="006C1EE9">
        <w:rPr>
          <w:rFonts w:ascii="FangSong" w:eastAsia="FangSong" w:hAnsi="FangSong" w:cs="宋体" w:hint="eastAsia"/>
          <w:kern w:val="0"/>
          <w:sz w:val="27"/>
          <w:szCs w:val="27"/>
        </w:rPr>
        <w:t xml:space="preserve">　　　　　　　　　　</w:t>
      </w:r>
      <w:proofErr w:type="gramEnd"/>
    </w:p>
    <w:p w14:paraId="6C26B3A0" w14:textId="77777777" w:rsidR="006C1EE9" w:rsidRPr="006C1EE9" w:rsidRDefault="006C1EE9" w:rsidP="006C1EE9">
      <w:pPr>
        <w:widowControl/>
        <w:spacing w:before="255" w:after="255" w:line="450" w:lineRule="atLeast"/>
        <w:rPr>
          <w:rFonts w:ascii="黑体" w:eastAsia="黑体" w:hAnsi="黑体" w:cs="宋体" w:hint="eastAsia"/>
          <w:kern w:val="0"/>
          <w:sz w:val="27"/>
          <w:szCs w:val="27"/>
        </w:rPr>
      </w:pPr>
      <w:r w:rsidRPr="006C1EE9">
        <w:rPr>
          <w:rFonts w:ascii="黑体" w:eastAsia="黑体" w:hAnsi="黑体" w:cs="宋体" w:hint="eastAsia"/>
          <w:b/>
          <w:bCs/>
          <w:kern w:val="0"/>
          <w:sz w:val="27"/>
          <w:szCs w:val="27"/>
        </w:rPr>
        <w:lastRenderedPageBreak/>
        <w:t>三、其他补充事宜</w:t>
      </w:r>
    </w:p>
    <w:p w14:paraId="23C5FBB6" w14:textId="77777777" w:rsidR="006C1EE9" w:rsidRPr="006C1EE9" w:rsidRDefault="006C1EE9" w:rsidP="006C1EE9">
      <w:pPr>
        <w:widowControl/>
        <w:spacing w:before="75" w:after="75"/>
        <w:jc w:val="left"/>
        <w:rPr>
          <w:rFonts w:ascii="宋体" w:eastAsia="宋体" w:hAnsi="宋体" w:cs="宋体" w:hint="eastAsia"/>
          <w:kern w:val="0"/>
          <w:sz w:val="24"/>
          <w:szCs w:val="24"/>
        </w:rPr>
      </w:pPr>
      <w:r w:rsidRPr="006C1EE9">
        <w:rPr>
          <w:rFonts w:ascii="Calibri" w:eastAsia="FangSong" w:hAnsi="Calibri" w:cs="Calibri"/>
          <w:kern w:val="0"/>
          <w:sz w:val="27"/>
          <w:szCs w:val="27"/>
        </w:rPr>
        <w:t>    </w:t>
      </w:r>
    </w:p>
    <w:p w14:paraId="7D5645F6" w14:textId="77777777" w:rsidR="006C1EE9" w:rsidRPr="006C1EE9" w:rsidRDefault="006C1EE9" w:rsidP="006C1EE9">
      <w:pPr>
        <w:widowControl/>
        <w:spacing w:before="255" w:after="255" w:line="480" w:lineRule="atLeast"/>
        <w:rPr>
          <w:rFonts w:ascii="黑体" w:eastAsia="黑体" w:hAnsi="黑体" w:cs="宋体"/>
          <w:kern w:val="0"/>
          <w:sz w:val="27"/>
          <w:szCs w:val="27"/>
        </w:rPr>
      </w:pPr>
      <w:r w:rsidRPr="006C1EE9">
        <w:rPr>
          <w:rFonts w:ascii="黑体" w:eastAsia="黑体" w:hAnsi="黑体" w:cs="宋体" w:hint="eastAsia"/>
          <w:b/>
          <w:bCs/>
          <w:kern w:val="0"/>
          <w:sz w:val="27"/>
          <w:szCs w:val="27"/>
        </w:rPr>
        <w:t>四、对本次采购提出询问、质疑、投诉，请按以下方式联系。</w:t>
      </w:r>
      <w:r w:rsidRPr="006C1EE9">
        <w:rPr>
          <w:rFonts w:ascii="Arial" w:eastAsia="黑体" w:hAnsi="Arial" w:cs="Arial"/>
          <w:kern w:val="0"/>
          <w:sz w:val="24"/>
          <w:szCs w:val="24"/>
        </w:rPr>
        <w:t xml:space="preserve">　　　</w:t>
      </w:r>
      <w:r w:rsidRPr="006C1EE9">
        <w:rPr>
          <w:rFonts w:ascii="Calibri" w:eastAsia="FangSong" w:hAnsi="Calibri" w:cs="Calibri"/>
          <w:kern w:val="0"/>
          <w:sz w:val="27"/>
          <w:szCs w:val="27"/>
        </w:rPr>
        <w:t> </w:t>
      </w:r>
      <w:r w:rsidRPr="006C1EE9">
        <w:rPr>
          <w:rFonts w:ascii="FangSong" w:eastAsia="FangSong" w:hAnsi="FangSong" w:cs="宋体" w:hint="eastAsia"/>
          <w:kern w:val="0"/>
          <w:sz w:val="27"/>
          <w:szCs w:val="27"/>
        </w:rPr>
        <w:t xml:space="preserve"> </w:t>
      </w:r>
      <w:r w:rsidRPr="006C1EE9">
        <w:rPr>
          <w:rFonts w:ascii="Calibri" w:eastAsia="FangSong" w:hAnsi="Calibri" w:cs="Calibri"/>
          <w:kern w:val="0"/>
          <w:sz w:val="27"/>
          <w:szCs w:val="27"/>
        </w:rPr>
        <w:t> </w:t>
      </w:r>
      <w:r w:rsidRPr="006C1EE9">
        <w:rPr>
          <w:rFonts w:ascii="Calibri" w:eastAsia="黑体" w:hAnsi="Calibri" w:cs="Calibri"/>
          <w:kern w:val="0"/>
          <w:sz w:val="27"/>
          <w:szCs w:val="27"/>
        </w:rPr>
        <w:t>  </w:t>
      </w:r>
      <w:r w:rsidRPr="006C1EE9">
        <w:rPr>
          <w:rFonts w:ascii="黑体" w:eastAsia="黑体" w:hAnsi="黑体" w:cs="宋体" w:hint="eastAsia"/>
          <w:kern w:val="0"/>
          <w:sz w:val="27"/>
          <w:szCs w:val="27"/>
        </w:rPr>
        <w:t xml:space="preserve"> </w:t>
      </w:r>
      <w:r w:rsidRPr="006C1EE9">
        <w:rPr>
          <w:rFonts w:ascii="Calibri" w:eastAsia="黑体" w:hAnsi="Calibri" w:cs="Calibri"/>
          <w:kern w:val="0"/>
          <w:sz w:val="27"/>
          <w:szCs w:val="27"/>
        </w:rPr>
        <w:t> </w:t>
      </w:r>
      <w:r w:rsidRPr="006C1EE9">
        <w:rPr>
          <w:rFonts w:ascii="黑体" w:eastAsia="黑体" w:hAnsi="黑体" w:cs="宋体" w:hint="eastAsia"/>
          <w:kern w:val="0"/>
          <w:sz w:val="27"/>
          <w:szCs w:val="27"/>
        </w:rPr>
        <w:t xml:space="preserve"> </w:t>
      </w:r>
      <w:r w:rsidRPr="006C1EE9">
        <w:rPr>
          <w:rFonts w:ascii="Calibri" w:eastAsia="黑体" w:hAnsi="Calibri" w:cs="Calibri"/>
          <w:kern w:val="0"/>
          <w:sz w:val="27"/>
          <w:szCs w:val="27"/>
        </w:rPr>
        <w:t> </w:t>
      </w:r>
      <w:r w:rsidRPr="006C1EE9">
        <w:rPr>
          <w:rFonts w:ascii="黑体" w:eastAsia="黑体" w:hAnsi="黑体" w:cs="宋体" w:hint="eastAsia"/>
          <w:kern w:val="0"/>
          <w:sz w:val="27"/>
          <w:szCs w:val="27"/>
        </w:rPr>
        <w:t xml:space="preserve"> </w:t>
      </w:r>
      <w:r w:rsidRPr="006C1EE9">
        <w:rPr>
          <w:rFonts w:ascii="Calibri" w:eastAsia="黑体" w:hAnsi="Calibri" w:cs="Calibri"/>
          <w:kern w:val="0"/>
          <w:sz w:val="27"/>
          <w:szCs w:val="27"/>
        </w:rPr>
        <w:t> </w:t>
      </w:r>
    </w:p>
    <w:p w14:paraId="71C6EE31" w14:textId="77777777" w:rsidR="006C1EE9" w:rsidRPr="006C1EE9" w:rsidRDefault="006C1EE9" w:rsidP="006C1EE9">
      <w:pPr>
        <w:widowControl/>
        <w:spacing w:before="75" w:after="75" w:line="300" w:lineRule="atLeast"/>
        <w:jc w:val="left"/>
        <w:rPr>
          <w:rFonts w:ascii="FangSong" w:eastAsia="FangSong" w:hAnsi="FangSong" w:cs="宋体" w:hint="eastAsia"/>
          <w:kern w:val="0"/>
          <w:sz w:val="24"/>
          <w:szCs w:val="24"/>
        </w:rPr>
      </w:pPr>
      <w:r w:rsidRPr="006C1EE9">
        <w:rPr>
          <w:rFonts w:ascii="Calibri" w:eastAsia="FangSong" w:hAnsi="Calibri" w:cs="Calibri"/>
          <w:kern w:val="0"/>
          <w:sz w:val="27"/>
          <w:szCs w:val="27"/>
        </w:rPr>
        <w:t> </w:t>
      </w:r>
      <w:r w:rsidRPr="006C1EE9">
        <w:rPr>
          <w:rFonts w:ascii="FangSong" w:eastAsia="FangSong" w:hAnsi="FangSong" w:cs="宋体" w:hint="eastAsia"/>
          <w:kern w:val="0"/>
          <w:sz w:val="27"/>
          <w:szCs w:val="27"/>
        </w:rPr>
        <w:t xml:space="preserve"> </w:t>
      </w:r>
      <w:r w:rsidRPr="006C1EE9">
        <w:rPr>
          <w:rFonts w:ascii="Calibri" w:eastAsia="FangSong" w:hAnsi="Calibri" w:cs="Calibri"/>
          <w:kern w:val="0"/>
          <w:sz w:val="27"/>
          <w:szCs w:val="27"/>
        </w:rPr>
        <w:t> </w:t>
      </w:r>
      <w:r w:rsidRPr="006C1EE9">
        <w:rPr>
          <w:rFonts w:ascii="FangSong" w:eastAsia="FangSong" w:hAnsi="FangSong" w:cs="宋体" w:hint="eastAsia"/>
          <w:kern w:val="0"/>
          <w:sz w:val="27"/>
          <w:szCs w:val="27"/>
        </w:rPr>
        <w:t xml:space="preserve"> 1.采购人信息</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p>
    <w:p w14:paraId="77ACC981" w14:textId="77777777" w:rsidR="006C1EE9" w:rsidRPr="006C1EE9" w:rsidRDefault="006C1EE9" w:rsidP="006C1EE9">
      <w:pPr>
        <w:widowControl/>
        <w:spacing w:before="75" w:after="75" w:line="300" w:lineRule="atLeast"/>
        <w:jc w:val="left"/>
        <w:rPr>
          <w:rFonts w:ascii="FangSong" w:eastAsia="FangSong" w:hAnsi="FangSong" w:cs="宋体" w:hint="eastAsia"/>
          <w:kern w:val="0"/>
          <w:sz w:val="24"/>
          <w:szCs w:val="24"/>
        </w:rPr>
      </w:pPr>
      <w:r w:rsidRPr="006C1EE9">
        <w:rPr>
          <w:rFonts w:ascii="Calibri" w:eastAsia="FangSong" w:hAnsi="Calibri" w:cs="Calibri"/>
          <w:kern w:val="0"/>
          <w:sz w:val="27"/>
          <w:szCs w:val="27"/>
        </w:rPr>
        <w:t> </w:t>
      </w:r>
      <w:r w:rsidRPr="006C1EE9">
        <w:rPr>
          <w:rFonts w:ascii="FangSong" w:eastAsia="FangSong" w:hAnsi="FangSong" w:cs="宋体" w:hint="eastAsia"/>
          <w:kern w:val="0"/>
          <w:sz w:val="27"/>
          <w:szCs w:val="27"/>
        </w:rPr>
        <w:t xml:space="preserve"> </w:t>
      </w:r>
      <w:r w:rsidRPr="006C1EE9">
        <w:rPr>
          <w:rFonts w:ascii="Calibri" w:eastAsia="FangSong" w:hAnsi="Calibri" w:cs="Calibri"/>
          <w:kern w:val="0"/>
          <w:sz w:val="27"/>
          <w:szCs w:val="27"/>
        </w:rPr>
        <w:t> </w:t>
      </w:r>
      <w:r w:rsidRPr="006C1EE9">
        <w:rPr>
          <w:rFonts w:ascii="FangSong" w:eastAsia="FangSong" w:hAnsi="FangSong" w:cs="宋体" w:hint="eastAsia"/>
          <w:kern w:val="0"/>
          <w:sz w:val="27"/>
          <w:szCs w:val="27"/>
        </w:rPr>
        <w:t xml:space="preserve"> 名</w:t>
      </w:r>
      <w:r w:rsidRPr="006C1EE9">
        <w:rPr>
          <w:rFonts w:ascii="Calibri" w:eastAsia="FangSong" w:hAnsi="Calibri" w:cs="Calibri"/>
          <w:kern w:val="0"/>
          <w:sz w:val="27"/>
          <w:szCs w:val="27"/>
        </w:rPr>
        <w:t>   </w:t>
      </w:r>
      <w:r w:rsidRPr="006C1EE9">
        <w:rPr>
          <w:rFonts w:ascii="FangSong" w:eastAsia="FangSong" w:hAnsi="FangSong" w:cs="宋体" w:hint="eastAsia"/>
          <w:kern w:val="0"/>
          <w:sz w:val="27"/>
          <w:szCs w:val="27"/>
        </w:rPr>
        <w:t xml:space="preserve"> 称：柯桥区钱清街道办事处</w:t>
      </w:r>
      <w:r w:rsidRPr="006C1EE9">
        <w:rPr>
          <w:rFonts w:ascii="Calibri" w:eastAsia="FangSong" w:hAnsi="Calibri" w:cs="Calibri"/>
          <w:kern w:val="0"/>
          <w:sz w:val="27"/>
          <w:szCs w:val="27"/>
        </w:rPr>
        <w:t>  </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p>
    <w:p w14:paraId="3ABB55DF" w14:textId="77777777" w:rsidR="006C1EE9" w:rsidRPr="006C1EE9" w:rsidRDefault="006C1EE9" w:rsidP="006C1EE9">
      <w:pPr>
        <w:widowControl/>
        <w:spacing w:before="75" w:after="75" w:line="300" w:lineRule="atLeast"/>
        <w:jc w:val="left"/>
        <w:rPr>
          <w:rFonts w:ascii="FangSong" w:eastAsia="FangSong" w:hAnsi="FangSong" w:cs="宋体" w:hint="eastAsia"/>
          <w:kern w:val="0"/>
          <w:sz w:val="24"/>
          <w:szCs w:val="24"/>
        </w:rPr>
      </w:pPr>
      <w:r w:rsidRPr="006C1EE9">
        <w:rPr>
          <w:rFonts w:ascii="Calibri" w:eastAsia="FangSong" w:hAnsi="Calibri" w:cs="Calibri"/>
          <w:kern w:val="0"/>
          <w:sz w:val="27"/>
          <w:szCs w:val="27"/>
        </w:rPr>
        <w:t> </w:t>
      </w:r>
      <w:r w:rsidRPr="006C1EE9">
        <w:rPr>
          <w:rFonts w:ascii="FangSong" w:eastAsia="FangSong" w:hAnsi="FangSong" w:cs="宋体" w:hint="eastAsia"/>
          <w:kern w:val="0"/>
          <w:sz w:val="27"/>
          <w:szCs w:val="27"/>
        </w:rPr>
        <w:t xml:space="preserve"> </w:t>
      </w:r>
      <w:r w:rsidRPr="006C1EE9">
        <w:rPr>
          <w:rFonts w:ascii="Calibri" w:eastAsia="FangSong" w:hAnsi="Calibri" w:cs="Calibri"/>
          <w:kern w:val="0"/>
          <w:sz w:val="27"/>
          <w:szCs w:val="27"/>
        </w:rPr>
        <w:t> </w:t>
      </w:r>
      <w:r w:rsidRPr="006C1EE9">
        <w:rPr>
          <w:rFonts w:ascii="FangSong" w:eastAsia="FangSong" w:hAnsi="FangSong" w:cs="宋体" w:hint="eastAsia"/>
          <w:kern w:val="0"/>
          <w:sz w:val="27"/>
          <w:szCs w:val="27"/>
        </w:rPr>
        <w:t xml:space="preserve"> 地</w:t>
      </w:r>
      <w:r w:rsidRPr="006C1EE9">
        <w:rPr>
          <w:rFonts w:ascii="Calibri" w:eastAsia="FangSong" w:hAnsi="Calibri" w:cs="Calibri"/>
          <w:kern w:val="0"/>
          <w:sz w:val="27"/>
          <w:szCs w:val="27"/>
        </w:rPr>
        <w:t>   </w:t>
      </w:r>
      <w:r w:rsidRPr="006C1EE9">
        <w:rPr>
          <w:rFonts w:ascii="FangSong" w:eastAsia="FangSong" w:hAnsi="FangSong" w:cs="宋体" w:hint="eastAsia"/>
          <w:kern w:val="0"/>
          <w:sz w:val="27"/>
          <w:szCs w:val="27"/>
        </w:rPr>
        <w:t xml:space="preserve"> 址：柯桥区钱清街道办事处</w:t>
      </w:r>
      <w:r w:rsidRPr="006C1EE9">
        <w:rPr>
          <w:rFonts w:ascii="Calibri" w:eastAsia="FangSong" w:hAnsi="Calibri" w:cs="Calibri"/>
          <w:kern w:val="0"/>
          <w:sz w:val="27"/>
          <w:szCs w:val="27"/>
        </w:rPr>
        <w:t> </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p>
    <w:p w14:paraId="3FDA172A" w14:textId="77777777" w:rsidR="006C1EE9" w:rsidRPr="006C1EE9" w:rsidRDefault="006C1EE9" w:rsidP="006C1EE9">
      <w:pPr>
        <w:widowControl/>
        <w:spacing w:before="75" w:after="75" w:line="300" w:lineRule="atLeast"/>
        <w:jc w:val="left"/>
        <w:rPr>
          <w:rFonts w:ascii="FangSong" w:eastAsia="FangSong" w:hAnsi="FangSong" w:cs="宋体" w:hint="eastAsia"/>
          <w:kern w:val="0"/>
          <w:sz w:val="24"/>
          <w:szCs w:val="24"/>
        </w:rPr>
      </w:pPr>
      <w:r w:rsidRPr="006C1EE9">
        <w:rPr>
          <w:rFonts w:ascii="Calibri" w:eastAsia="FangSong" w:hAnsi="Calibri" w:cs="Calibri"/>
          <w:kern w:val="0"/>
          <w:sz w:val="27"/>
          <w:szCs w:val="27"/>
        </w:rPr>
        <w:t> </w:t>
      </w:r>
      <w:r w:rsidRPr="006C1EE9">
        <w:rPr>
          <w:rFonts w:ascii="FangSong" w:eastAsia="FangSong" w:hAnsi="FangSong" w:cs="宋体" w:hint="eastAsia"/>
          <w:kern w:val="0"/>
          <w:sz w:val="27"/>
          <w:szCs w:val="27"/>
        </w:rPr>
        <w:t xml:space="preserve"> </w:t>
      </w:r>
      <w:r w:rsidRPr="006C1EE9">
        <w:rPr>
          <w:rFonts w:ascii="Calibri" w:eastAsia="FangSong" w:hAnsi="Calibri" w:cs="Calibri"/>
          <w:kern w:val="0"/>
          <w:sz w:val="27"/>
          <w:szCs w:val="27"/>
        </w:rPr>
        <w:t> </w:t>
      </w:r>
      <w:r w:rsidRPr="006C1EE9">
        <w:rPr>
          <w:rFonts w:ascii="FangSong" w:eastAsia="FangSong" w:hAnsi="FangSong" w:cs="宋体" w:hint="eastAsia"/>
          <w:kern w:val="0"/>
          <w:sz w:val="27"/>
          <w:szCs w:val="27"/>
        </w:rPr>
        <w:t xml:space="preserve"> 传</w:t>
      </w:r>
      <w:r w:rsidRPr="006C1EE9">
        <w:rPr>
          <w:rFonts w:ascii="Calibri" w:eastAsia="FangSong" w:hAnsi="Calibri" w:cs="Calibri"/>
          <w:kern w:val="0"/>
          <w:sz w:val="27"/>
          <w:szCs w:val="27"/>
        </w:rPr>
        <w:t> </w:t>
      </w:r>
      <w:r w:rsidRPr="006C1EE9">
        <w:rPr>
          <w:rFonts w:ascii="FangSong" w:eastAsia="FangSong" w:hAnsi="FangSong" w:cs="宋体" w:hint="eastAsia"/>
          <w:kern w:val="0"/>
          <w:sz w:val="27"/>
          <w:szCs w:val="27"/>
        </w:rPr>
        <w:t xml:space="preserve"> </w:t>
      </w:r>
      <w:r w:rsidRPr="006C1EE9">
        <w:rPr>
          <w:rFonts w:ascii="Calibri" w:eastAsia="FangSong" w:hAnsi="Calibri" w:cs="Calibri"/>
          <w:kern w:val="0"/>
          <w:sz w:val="27"/>
          <w:szCs w:val="27"/>
        </w:rPr>
        <w:t> </w:t>
      </w:r>
      <w:r w:rsidRPr="006C1EE9">
        <w:rPr>
          <w:rFonts w:ascii="FangSong" w:eastAsia="FangSong" w:hAnsi="FangSong" w:cs="宋体" w:hint="eastAsia"/>
          <w:kern w:val="0"/>
          <w:sz w:val="27"/>
          <w:szCs w:val="27"/>
        </w:rPr>
        <w:t xml:space="preserve"> 真：/</w:t>
      </w:r>
      <w:r w:rsidRPr="006C1EE9">
        <w:rPr>
          <w:rFonts w:ascii="Calibri" w:eastAsia="FangSong" w:hAnsi="Calibri" w:cs="Calibri"/>
          <w:kern w:val="0"/>
          <w:sz w:val="27"/>
          <w:szCs w:val="27"/>
        </w:rPr>
        <w:t> </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p>
    <w:p w14:paraId="2CB78737" w14:textId="77777777" w:rsidR="006C1EE9" w:rsidRPr="006C1EE9" w:rsidRDefault="006C1EE9" w:rsidP="006C1EE9">
      <w:pPr>
        <w:widowControl/>
        <w:spacing w:before="75" w:after="75" w:line="300" w:lineRule="atLeast"/>
        <w:jc w:val="left"/>
        <w:rPr>
          <w:rFonts w:ascii="FangSong" w:eastAsia="FangSong" w:hAnsi="FangSong" w:cs="宋体" w:hint="eastAsia"/>
          <w:kern w:val="0"/>
          <w:sz w:val="24"/>
          <w:szCs w:val="24"/>
        </w:rPr>
      </w:pPr>
      <w:r w:rsidRPr="006C1EE9">
        <w:rPr>
          <w:rFonts w:ascii="Calibri" w:eastAsia="FangSong" w:hAnsi="Calibri" w:cs="Calibri"/>
          <w:kern w:val="0"/>
          <w:sz w:val="27"/>
          <w:szCs w:val="27"/>
        </w:rPr>
        <w:t> </w:t>
      </w:r>
      <w:r w:rsidRPr="006C1EE9">
        <w:rPr>
          <w:rFonts w:ascii="FangSong" w:eastAsia="FangSong" w:hAnsi="FangSong" w:cs="宋体" w:hint="eastAsia"/>
          <w:kern w:val="0"/>
          <w:sz w:val="27"/>
          <w:szCs w:val="27"/>
        </w:rPr>
        <w:t xml:space="preserve"> </w:t>
      </w:r>
      <w:r w:rsidRPr="006C1EE9">
        <w:rPr>
          <w:rFonts w:ascii="Calibri" w:eastAsia="FangSong" w:hAnsi="Calibri" w:cs="Calibri"/>
          <w:kern w:val="0"/>
          <w:sz w:val="27"/>
          <w:szCs w:val="27"/>
        </w:rPr>
        <w:t> </w:t>
      </w:r>
      <w:r w:rsidRPr="006C1EE9">
        <w:rPr>
          <w:rFonts w:ascii="FangSong" w:eastAsia="FangSong" w:hAnsi="FangSong" w:cs="宋体" w:hint="eastAsia"/>
          <w:kern w:val="0"/>
          <w:sz w:val="27"/>
          <w:szCs w:val="27"/>
        </w:rPr>
        <w:t xml:space="preserve"> 项目联系人（询问）：</w:t>
      </w:r>
      <w:proofErr w:type="gramStart"/>
      <w:r w:rsidRPr="006C1EE9">
        <w:rPr>
          <w:rFonts w:ascii="FangSong" w:eastAsia="FangSong" w:hAnsi="FangSong" w:cs="宋体" w:hint="eastAsia"/>
          <w:kern w:val="0"/>
          <w:sz w:val="27"/>
          <w:szCs w:val="27"/>
        </w:rPr>
        <w:t>孔洪成</w:t>
      </w:r>
      <w:proofErr w:type="gramEnd"/>
      <w:r w:rsidRPr="006C1EE9">
        <w:rPr>
          <w:rFonts w:ascii="Calibri" w:eastAsia="FangSong" w:hAnsi="Calibri" w:cs="Calibri"/>
          <w:kern w:val="0"/>
          <w:sz w:val="27"/>
          <w:szCs w:val="27"/>
        </w:rPr>
        <w:t> </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p>
    <w:p w14:paraId="17CB2478" w14:textId="77777777" w:rsidR="006C1EE9" w:rsidRPr="006C1EE9" w:rsidRDefault="006C1EE9" w:rsidP="006C1EE9">
      <w:pPr>
        <w:widowControl/>
        <w:spacing w:before="75" w:after="75" w:line="300" w:lineRule="atLeast"/>
        <w:jc w:val="left"/>
        <w:rPr>
          <w:rFonts w:ascii="FangSong" w:eastAsia="FangSong" w:hAnsi="FangSong" w:cs="宋体" w:hint="eastAsia"/>
          <w:kern w:val="0"/>
          <w:sz w:val="24"/>
          <w:szCs w:val="24"/>
        </w:rPr>
      </w:pPr>
      <w:r w:rsidRPr="006C1EE9">
        <w:rPr>
          <w:rFonts w:ascii="Calibri" w:eastAsia="FangSong" w:hAnsi="Calibri" w:cs="Calibri"/>
          <w:kern w:val="0"/>
          <w:sz w:val="27"/>
          <w:szCs w:val="27"/>
        </w:rPr>
        <w:t> </w:t>
      </w:r>
      <w:r w:rsidRPr="006C1EE9">
        <w:rPr>
          <w:rFonts w:ascii="FangSong" w:eastAsia="FangSong" w:hAnsi="FangSong" w:cs="宋体" w:hint="eastAsia"/>
          <w:kern w:val="0"/>
          <w:sz w:val="27"/>
          <w:szCs w:val="27"/>
        </w:rPr>
        <w:t xml:space="preserve"> </w:t>
      </w:r>
      <w:r w:rsidRPr="006C1EE9">
        <w:rPr>
          <w:rFonts w:ascii="Calibri" w:eastAsia="FangSong" w:hAnsi="Calibri" w:cs="Calibri"/>
          <w:kern w:val="0"/>
          <w:sz w:val="27"/>
          <w:szCs w:val="27"/>
        </w:rPr>
        <w:t> </w:t>
      </w:r>
      <w:r w:rsidRPr="006C1EE9">
        <w:rPr>
          <w:rFonts w:ascii="FangSong" w:eastAsia="FangSong" w:hAnsi="FangSong" w:cs="宋体" w:hint="eastAsia"/>
          <w:kern w:val="0"/>
          <w:sz w:val="27"/>
          <w:szCs w:val="27"/>
        </w:rPr>
        <w:t xml:space="preserve"> 项目联系方式（询问）：0575-84056542</w:t>
      </w:r>
      <w:r w:rsidRPr="006C1EE9">
        <w:rPr>
          <w:rFonts w:ascii="Calibri" w:eastAsia="FangSong" w:hAnsi="Calibri" w:cs="Calibri"/>
          <w:kern w:val="0"/>
          <w:sz w:val="27"/>
          <w:szCs w:val="27"/>
        </w:rPr>
        <w:t>  </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p>
    <w:p w14:paraId="6742E11D" w14:textId="77777777" w:rsidR="006C1EE9" w:rsidRPr="006C1EE9" w:rsidRDefault="006C1EE9" w:rsidP="006C1EE9">
      <w:pPr>
        <w:widowControl/>
        <w:spacing w:before="75" w:after="75" w:line="300" w:lineRule="atLeast"/>
        <w:jc w:val="left"/>
        <w:rPr>
          <w:rFonts w:ascii="FangSong" w:eastAsia="FangSong" w:hAnsi="FangSong" w:cs="宋体" w:hint="eastAsia"/>
          <w:kern w:val="0"/>
          <w:sz w:val="24"/>
          <w:szCs w:val="24"/>
        </w:rPr>
      </w:pPr>
      <w:r w:rsidRPr="006C1EE9">
        <w:rPr>
          <w:rFonts w:ascii="Calibri" w:eastAsia="FangSong" w:hAnsi="Calibri" w:cs="Calibri"/>
          <w:kern w:val="0"/>
          <w:sz w:val="27"/>
          <w:szCs w:val="27"/>
        </w:rPr>
        <w:t> </w:t>
      </w:r>
      <w:r w:rsidRPr="006C1EE9">
        <w:rPr>
          <w:rFonts w:ascii="FangSong" w:eastAsia="FangSong" w:hAnsi="FangSong" w:cs="宋体" w:hint="eastAsia"/>
          <w:kern w:val="0"/>
          <w:sz w:val="27"/>
          <w:szCs w:val="27"/>
        </w:rPr>
        <w:t xml:space="preserve"> </w:t>
      </w:r>
      <w:r w:rsidRPr="006C1EE9">
        <w:rPr>
          <w:rFonts w:ascii="Calibri" w:eastAsia="FangSong" w:hAnsi="Calibri" w:cs="Calibri"/>
          <w:kern w:val="0"/>
          <w:sz w:val="27"/>
          <w:szCs w:val="27"/>
        </w:rPr>
        <w:t> </w:t>
      </w:r>
      <w:r w:rsidRPr="006C1EE9">
        <w:rPr>
          <w:rFonts w:ascii="FangSong" w:eastAsia="FangSong" w:hAnsi="FangSong" w:cs="宋体" w:hint="eastAsia"/>
          <w:kern w:val="0"/>
          <w:sz w:val="27"/>
          <w:szCs w:val="27"/>
        </w:rPr>
        <w:t xml:space="preserve"> 质疑联系人：陈耿</w:t>
      </w:r>
      <w:r w:rsidRPr="006C1EE9">
        <w:rPr>
          <w:rFonts w:ascii="Calibri" w:eastAsia="FangSong" w:hAnsi="Calibri" w:cs="Calibri"/>
          <w:kern w:val="0"/>
          <w:sz w:val="27"/>
          <w:szCs w:val="27"/>
        </w:rPr>
        <w:t> </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p>
    <w:p w14:paraId="0BC3075B" w14:textId="77777777" w:rsidR="006C1EE9" w:rsidRPr="006C1EE9" w:rsidRDefault="006C1EE9" w:rsidP="006C1EE9">
      <w:pPr>
        <w:widowControl/>
        <w:spacing w:before="75" w:after="75" w:line="300" w:lineRule="atLeast"/>
        <w:jc w:val="left"/>
        <w:rPr>
          <w:rFonts w:ascii="FangSong" w:eastAsia="FangSong" w:hAnsi="FangSong" w:cs="宋体" w:hint="eastAsia"/>
          <w:kern w:val="0"/>
          <w:sz w:val="24"/>
          <w:szCs w:val="24"/>
        </w:rPr>
      </w:pPr>
      <w:r w:rsidRPr="006C1EE9">
        <w:rPr>
          <w:rFonts w:ascii="Calibri" w:eastAsia="FangSong" w:hAnsi="Calibri" w:cs="Calibri"/>
          <w:kern w:val="0"/>
          <w:sz w:val="27"/>
          <w:szCs w:val="27"/>
        </w:rPr>
        <w:t> </w:t>
      </w:r>
      <w:r w:rsidRPr="006C1EE9">
        <w:rPr>
          <w:rFonts w:ascii="FangSong" w:eastAsia="FangSong" w:hAnsi="FangSong" w:cs="宋体" w:hint="eastAsia"/>
          <w:kern w:val="0"/>
          <w:sz w:val="27"/>
          <w:szCs w:val="27"/>
        </w:rPr>
        <w:t xml:space="preserve"> </w:t>
      </w:r>
      <w:r w:rsidRPr="006C1EE9">
        <w:rPr>
          <w:rFonts w:ascii="Calibri" w:eastAsia="FangSong" w:hAnsi="Calibri" w:cs="Calibri"/>
          <w:kern w:val="0"/>
          <w:sz w:val="27"/>
          <w:szCs w:val="27"/>
        </w:rPr>
        <w:t> </w:t>
      </w:r>
      <w:r w:rsidRPr="006C1EE9">
        <w:rPr>
          <w:rFonts w:ascii="FangSong" w:eastAsia="FangSong" w:hAnsi="FangSong" w:cs="宋体" w:hint="eastAsia"/>
          <w:kern w:val="0"/>
          <w:sz w:val="27"/>
          <w:szCs w:val="27"/>
        </w:rPr>
        <w:t xml:space="preserve"> 质疑联系方式：0575-84056542</w:t>
      </w:r>
      <w:r w:rsidRPr="006C1EE9">
        <w:rPr>
          <w:rFonts w:ascii="Calibri" w:eastAsia="FangSong" w:hAnsi="Calibri" w:cs="Calibri"/>
          <w:kern w:val="0"/>
          <w:sz w:val="27"/>
          <w:szCs w:val="27"/>
        </w:rPr>
        <w:t> </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p>
    <w:p w14:paraId="53FDDE29" w14:textId="77777777" w:rsidR="006C1EE9" w:rsidRPr="006C1EE9" w:rsidRDefault="006C1EE9" w:rsidP="006C1EE9">
      <w:pPr>
        <w:widowControl/>
        <w:spacing w:before="75" w:after="75" w:line="300" w:lineRule="atLeast"/>
        <w:jc w:val="left"/>
        <w:rPr>
          <w:rFonts w:ascii="FangSong" w:eastAsia="FangSong" w:hAnsi="FangSong" w:cs="宋体" w:hint="eastAsia"/>
          <w:kern w:val="0"/>
          <w:sz w:val="24"/>
          <w:szCs w:val="24"/>
        </w:rPr>
      </w:pPr>
      <w:r w:rsidRPr="006C1EE9">
        <w:rPr>
          <w:rFonts w:ascii="Calibri" w:eastAsia="FangSong" w:hAnsi="Calibri" w:cs="Calibri"/>
          <w:kern w:val="0"/>
          <w:sz w:val="27"/>
          <w:szCs w:val="27"/>
        </w:rPr>
        <w:t> </w:t>
      </w:r>
      <w:r w:rsidRPr="006C1EE9">
        <w:rPr>
          <w:rFonts w:ascii="FangSong" w:eastAsia="FangSong" w:hAnsi="FangSong" w:cs="宋体" w:hint="eastAsia"/>
          <w:kern w:val="0"/>
          <w:sz w:val="27"/>
          <w:szCs w:val="27"/>
        </w:rPr>
        <w:t xml:space="preserve"> </w:t>
      </w:r>
      <w:r w:rsidRPr="006C1EE9">
        <w:rPr>
          <w:rFonts w:ascii="Calibri" w:eastAsia="FangSong" w:hAnsi="Calibri" w:cs="Calibri"/>
          <w:kern w:val="0"/>
          <w:sz w:val="27"/>
          <w:szCs w:val="27"/>
        </w:rPr>
        <w:t>  </w:t>
      </w:r>
      <w:r w:rsidRPr="006C1EE9">
        <w:rPr>
          <w:rFonts w:ascii="FangSong" w:eastAsia="FangSong" w:hAnsi="FangSong" w:cs="宋体" w:hint="eastAsia"/>
          <w:kern w:val="0"/>
          <w:sz w:val="27"/>
          <w:szCs w:val="27"/>
        </w:rPr>
        <w:br/>
      </w:r>
      <w:r w:rsidRPr="006C1EE9">
        <w:rPr>
          <w:rFonts w:ascii="Calibri" w:eastAsia="FangSong" w:hAnsi="Calibri" w:cs="Calibri"/>
          <w:kern w:val="0"/>
          <w:sz w:val="27"/>
          <w:szCs w:val="27"/>
        </w:rPr>
        <w:t> </w:t>
      </w:r>
      <w:r w:rsidRPr="006C1EE9">
        <w:rPr>
          <w:rFonts w:ascii="FangSong" w:eastAsia="FangSong" w:hAnsi="FangSong" w:cs="宋体" w:hint="eastAsia"/>
          <w:kern w:val="0"/>
          <w:sz w:val="27"/>
          <w:szCs w:val="27"/>
        </w:rPr>
        <w:t xml:space="preserve"> </w:t>
      </w:r>
      <w:r w:rsidRPr="006C1EE9">
        <w:rPr>
          <w:rFonts w:ascii="Calibri" w:eastAsia="FangSong" w:hAnsi="Calibri" w:cs="Calibri"/>
          <w:kern w:val="0"/>
          <w:sz w:val="27"/>
          <w:szCs w:val="27"/>
        </w:rPr>
        <w:t> </w:t>
      </w:r>
      <w:r w:rsidRPr="006C1EE9">
        <w:rPr>
          <w:rFonts w:ascii="FangSong" w:eastAsia="FangSong" w:hAnsi="FangSong" w:cs="宋体" w:hint="eastAsia"/>
          <w:kern w:val="0"/>
          <w:sz w:val="27"/>
          <w:szCs w:val="27"/>
        </w:rPr>
        <w:t xml:space="preserve"> 2.采购代理机构信息</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p>
    <w:p w14:paraId="4D40BC43" w14:textId="77777777" w:rsidR="006C1EE9" w:rsidRPr="006C1EE9" w:rsidRDefault="006C1EE9" w:rsidP="006C1EE9">
      <w:pPr>
        <w:widowControl/>
        <w:spacing w:before="75" w:after="75" w:line="300" w:lineRule="atLeast"/>
        <w:jc w:val="left"/>
        <w:rPr>
          <w:rFonts w:ascii="FangSong" w:eastAsia="FangSong" w:hAnsi="FangSong" w:cs="宋体" w:hint="eastAsia"/>
          <w:kern w:val="0"/>
          <w:sz w:val="24"/>
          <w:szCs w:val="24"/>
        </w:rPr>
      </w:pPr>
      <w:r w:rsidRPr="006C1EE9">
        <w:rPr>
          <w:rFonts w:ascii="Calibri" w:eastAsia="FangSong" w:hAnsi="Calibri" w:cs="Calibri"/>
          <w:kern w:val="0"/>
          <w:sz w:val="27"/>
          <w:szCs w:val="27"/>
        </w:rPr>
        <w:t> </w:t>
      </w:r>
      <w:r w:rsidRPr="006C1EE9">
        <w:rPr>
          <w:rFonts w:ascii="FangSong" w:eastAsia="FangSong" w:hAnsi="FangSong" w:cs="宋体" w:hint="eastAsia"/>
          <w:kern w:val="0"/>
          <w:sz w:val="27"/>
          <w:szCs w:val="27"/>
        </w:rPr>
        <w:t xml:space="preserve"> </w:t>
      </w:r>
      <w:r w:rsidRPr="006C1EE9">
        <w:rPr>
          <w:rFonts w:ascii="Calibri" w:eastAsia="FangSong" w:hAnsi="Calibri" w:cs="Calibri"/>
          <w:kern w:val="0"/>
          <w:sz w:val="27"/>
          <w:szCs w:val="27"/>
        </w:rPr>
        <w:t> </w:t>
      </w:r>
      <w:r w:rsidRPr="006C1EE9">
        <w:rPr>
          <w:rFonts w:ascii="FangSong" w:eastAsia="FangSong" w:hAnsi="FangSong" w:cs="宋体" w:hint="eastAsia"/>
          <w:kern w:val="0"/>
          <w:sz w:val="27"/>
          <w:szCs w:val="27"/>
        </w:rPr>
        <w:t xml:space="preserve"> 名</w:t>
      </w:r>
      <w:r w:rsidRPr="006C1EE9">
        <w:rPr>
          <w:rFonts w:ascii="Calibri" w:eastAsia="FangSong" w:hAnsi="Calibri" w:cs="Calibri"/>
          <w:kern w:val="0"/>
          <w:sz w:val="27"/>
          <w:szCs w:val="27"/>
        </w:rPr>
        <w:t>   </w:t>
      </w:r>
      <w:r w:rsidRPr="006C1EE9">
        <w:rPr>
          <w:rFonts w:ascii="FangSong" w:eastAsia="FangSong" w:hAnsi="FangSong" w:cs="宋体" w:hint="eastAsia"/>
          <w:kern w:val="0"/>
          <w:sz w:val="27"/>
          <w:szCs w:val="27"/>
        </w:rPr>
        <w:t xml:space="preserve"> 称：绍兴市柯桥区公共资源交易中心</w:t>
      </w:r>
      <w:r w:rsidRPr="006C1EE9">
        <w:rPr>
          <w:rFonts w:ascii="Calibri" w:eastAsia="FangSong" w:hAnsi="Calibri" w:cs="Calibri"/>
          <w:kern w:val="0"/>
          <w:sz w:val="27"/>
          <w:szCs w:val="27"/>
        </w:rPr>
        <w:t> </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p>
    <w:p w14:paraId="4783295C" w14:textId="77777777" w:rsidR="006C1EE9" w:rsidRPr="006C1EE9" w:rsidRDefault="006C1EE9" w:rsidP="006C1EE9">
      <w:pPr>
        <w:widowControl/>
        <w:spacing w:before="75" w:after="75" w:line="300" w:lineRule="atLeast"/>
        <w:jc w:val="left"/>
        <w:rPr>
          <w:rFonts w:ascii="FangSong" w:eastAsia="FangSong" w:hAnsi="FangSong" w:cs="宋体" w:hint="eastAsia"/>
          <w:kern w:val="0"/>
          <w:sz w:val="24"/>
          <w:szCs w:val="24"/>
        </w:rPr>
      </w:pPr>
      <w:r w:rsidRPr="006C1EE9">
        <w:rPr>
          <w:rFonts w:ascii="Calibri" w:eastAsia="FangSong" w:hAnsi="Calibri" w:cs="Calibri"/>
          <w:kern w:val="0"/>
          <w:sz w:val="27"/>
          <w:szCs w:val="27"/>
        </w:rPr>
        <w:t> </w:t>
      </w:r>
      <w:r w:rsidRPr="006C1EE9">
        <w:rPr>
          <w:rFonts w:ascii="FangSong" w:eastAsia="FangSong" w:hAnsi="FangSong" w:cs="宋体" w:hint="eastAsia"/>
          <w:kern w:val="0"/>
          <w:sz w:val="27"/>
          <w:szCs w:val="27"/>
        </w:rPr>
        <w:t xml:space="preserve"> </w:t>
      </w:r>
      <w:r w:rsidRPr="006C1EE9">
        <w:rPr>
          <w:rFonts w:ascii="Calibri" w:eastAsia="FangSong" w:hAnsi="Calibri" w:cs="Calibri"/>
          <w:kern w:val="0"/>
          <w:sz w:val="27"/>
          <w:szCs w:val="27"/>
        </w:rPr>
        <w:t> </w:t>
      </w:r>
      <w:r w:rsidRPr="006C1EE9">
        <w:rPr>
          <w:rFonts w:ascii="FangSong" w:eastAsia="FangSong" w:hAnsi="FangSong" w:cs="宋体" w:hint="eastAsia"/>
          <w:kern w:val="0"/>
          <w:sz w:val="27"/>
          <w:szCs w:val="27"/>
        </w:rPr>
        <w:t xml:space="preserve"> 地</w:t>
      </w:r>
      <w:r w:rsidRPr="006C1EE9">
        <w:rPr>
          <w:rFonts w:ascii="Calibri" w:eastAsia="FangSong" w:hAnsi="Calibri" w:cs="Calibri"/>
          <w:kern w:val="0"/>
          <w:sz w:val="27"/>
          <w:szCs w:val="27"/>
        </w:rPr>
        <w:t>   </w:t>
      </w:r>
      <w:r w:rsidRPr="006C1EE9">
        <w:rPr>
          <w:rFonts w:ascii="FangSong" w:eastAsia="FangSong" w:hAnsi="FangSong" w:cs="宋体" w:hint="eastAsia"/>
          <w:kern w:val="0"/>
          <w:sz w:val="27"/>
          <w:szCs w:val="27"/>
        </w:rPr>
        <w:t xml:space="preserve"> 址：绍兴市</w:t>
      </w:r>
      <w:proofErr w:type="gramStart"/>
      <w:r w:rsidRPr="006C1EE9">
        <w:rPr>
          <w:rFonts w:ascii="FangSong" w:eastAsia="FangSong" w:hAnsi="FangSong" w:cs="宋体" w:hint="eastAsia"/>
          <w:kern w:val="0"/>
          <w:sz w:val="27"/>
          <w:szCs w:val="27"/>
        </w:rPr>
        <w:t>柯桥区纺都路</w:t>
      </w:r>
      <w:proofErr w:type="gramEnd"/>
      <w:r w:rsidRPr="006C1EE9">
        <w:rPr>
          <w:rFonts w:ascii="FangSong" w:eastAsia="FangSong" w:hAnsi="FangSong" w:cs="宋体" w:hint="eastAsia"/>
          <w:kern w:val="0"/>
          <w:sz w:val="27"/>
          <w:szCs w:val="27"/>
        </w:rPr>
        <w:t>1066号、绍兴市柯桥区福全街道嘉丰大厦商务楼19楼</w:t>
      </w:r>
      <w:r w:rsidRPr="006C1EE9">
        <w:rPr>
          <w:rFonts w:ascii="Calibri" w:eastAsia="FangSong" w:hAnsi="Calibri" w:cs="Calibri"/>
          <w:kern w:val="0"/>
          <w:sz w:val="27"/>
          <w:szCs w:val="27"/>
        </w:rPr>
        <w:t> </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p>
    <w:p w14:paraId="0DD69228" w14:textId="77777777" w:rsidR="006C1EE9" w:rsidRPr="006C1EE9" w:rsidRDefault="006C1EE9" w:rsidP="006C1EE9">
      <w:pPr>
        <w:widowControl/>
        <w:spacing w:before="75" w:after="75" w:line="300" w:lineRule="atLeast"/>
        <w:jc w:val="left"/>
        <w:rPr>
          <w:rFonts w:ascii="FangSong" w:eastAsia="FangSong" w:hAnsi="FangSong" w:cs="宋体" w:hint="eastAsia"/>
          <w:kern w:val="0"/>
          <w:sz w:val="24"/>
          <w:szCs w:val="24"/>
        </w:rPr>
      </w:pPr>
      <w:r w:rsidRPr="006C1EE9">
        <w:rPr>
          <w:rFonts w:ascii="Calibri" w:eastAsia="FangSong" w:hAnsi="Calibri" w:cs="Calibri"/>
          <w:kern w:val="0"/>
          <w:sz w:val="27"/>
          <w:szCs w:val="27"/>
        </w:rPr>
        <w:t> </w:t>
      </w:r>
      <w:r w:rsidRPr="006C1EE9">
        <w:rPr>
          <w:rFonts w:ascii="FangSong" w:eastAsia="FangSong" w:hAnsi="FangSong" w:cs="宋体" w:hint="eastAsia"/>
          <w:kern w:val="0"/>
          <w:sz w:val="27"/>
          <w:szCs w:val="27"/>
        </w:rPr>
        <w:t xml:space="preserve"> </w:t>
      </w:r>
      <w:r w:rsidRPr="006C1EE9">
        <w:rPr>
          <w:rFonts w:ascii="Calibri" w:eastAsia="FangSong" w:hAnsi="Calibri" w:cs="Calibri"/>
          <w:kern w:val="0"/>
          <w:sz w:val="27"/>
          <w:szCs w:val="27"/>
        </w:rPr>
        <w:t> </w:t>
      </w:r>
      <w:r w:rsidRPr="006C1EE9">
        <w:rPr>
          <w:rFonts w:ascii="FangSong" w:eastAsia="FangSong" w:hAnsi="FangSong" w:cs="宋体" w:hint="eastAsia"/>
          <w:kern w:val="0"/>
          <w:sz w:val="27"/>
          <w:szCs w:val="27"/>
        </w:rPr>
        <w:t xml:space="preserve"> 传</w:t>
      </w:r>
      <w:r w:rsidRPr="006C1EE9">
        <w:rPr>
          <w:rFonts w:ascii="Calibri" w:eastAsia="FangSong" w:hAnsi="Calibri" w:cs="Calibri"/>
          <w:kern w:val="0"/>
          <w:sz w:val="27"/>
          <w:szCs w:val="27"/>
        </w:rPr>
        <w:t> </w:t>
      </w:r>
      <w:r w:rsidRPr="006C1EE9">
        <w:rPr>
          <w:rFonts w:ascii="FangSong" w:eastAsia="FangSong" w:hAnsi="FangSong" w:cs="宋体" w:hint="eastAsia"/>
          <w:kern w:val="0"/>
          <w:sz w:val="27"/>
          <w:szCs w:val="27"/>
        </w:rPr>
        <w:t xml:space="preserve"> </w:t>
      </w:r>
      <w:r w:rsidRPr="006C1EE9">
        <w:rPr>
          <w:rFonts w:ascii="Calibri" w:eastAsia="FangSong" w:hAnsi="Calibri" w:cs="Calibri"/>
          <w:kern w:val="0"/>
          <w:sz w:val="27"/>
          <w:szCs w:val="27"/>
        </w:rPr>
        <w:t> </w:t>
      </w:r>
      <w:r w:rsidRPr="006C1EE9">
        <w:rPr>
          <w:rFonts w:ascii="FangSong" w:eastAsia="FangSong" w:hAnsi="FangSong" w:cs="宋体" w:hint="eastAsia"/>
          <w:kern w:val="0"/>
          <w:sz w:val="27"/>
          <w:szCs w:val="27"/>
        </w:rPr>
        <w:t xml:space="preserve"> 真：/</w:t>
      </w:r>
      <w:r w:rsidRPr="006C1EE9">
        <w:rPr>
          <w:rFonts w:ascii="Calibri" w:eastAsia="FangSong" w:hAnsi="Calibri" w:cs="Calibri"/>
          <w:kern w:val="0"/>
          <w:sz w:val="27"/>
          <w:szCs w:val="27"/>
        </w:rPr>
        <w:t> </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p>
    <w:p w14:paraId="7BB1B2F0" w14:textId="77777777" w:rsidR="006C1EE9" w:rsidRPr="006C1EE9" w:rsidRDefault="006C1EE9" w:rsidP="006C1EE9">
      <w:pPr>
        <w:widowControl/>
        <w:spacing w:before="75" w:after="75" w:line="300" w:lineRule="atLeast"/>
        <w:jc w:val="left"/>
        <w:rPr>
          <w:rFonts w:ascii="FangSong" w:eastAsia="FangSong" w:hAnsi="FangSong" w:cs="宋体" w:hint="eastAsia"/>
          <w:kern w:val="0"/>
          <w:sz w:val="24"/>
          <w:szCs w:val="24"/>
        </w:rPr>
      </w:pPr>
      <w:r w:rsidRPr="006C1EE9">
        <w:rPr>
          <w:rFonts w:ascii="Calibri" w:eastAsia="FangSong" w:hAnsi="Calibri" w:cs="Calibri"/>
          <w:kern w:val="0"/>
          <w:sz w:val="27"/>
          <w:szCs w:val="27"/>
        </w:rPr>
        <w:t> </w:t>
      </w:r>
      <w:r w:rsidRPr="006C1EE9">
        <w:rPr>
          <w:rFonts w:ascii="FangSong" w:eastAsia="FangSong" w:hAnsi="FangSong" w:cs="宋体" w:hint="eastAsia"/>
          <w:kern w:val="0"/>
          <w:sz w:val="27"/>
          <w:szCs w:val="27"/>
        </w:rPr>
        <w:t xml:space="preserve"> </w:t>
      </w:r>
      <w:r w:rsidRPr="006C1EE9">
        <w:rPr>
          <w:rFonts w:ascii="Calibri" w:eastAsia="FangSong" w:hAnsi="Calibri" w:cs="Calibri"/>
          <w:kern w:val="0"/>
          <w:sz w:val="27"/>
          <w:szCs w:val="27"/>
        </w:rPr>
        <w:t> </w:t>
      </w:r>
      <w:r w:rsidRPr="006C1EE9">
        <w:rPr>
          <w:rFonts w:ascii="FangSong" w:eastAsia="FangSong" w:hAnsi="FangSong" w:cs="宋体" w:hint="eastAsia"/>
          <w:kern w:val="0"/>
          <w:sz w:val="27"/>
          <w:szCs w:val="27"/>
        </w:rPr>
        <w:t xml:space="preserve"> 项目联系人（询问）：阮洁莉</w:t>
      </w:r>
      <w:r w:rsidRPr="006C1EE9">
        <w:rPr>
          <w:rFonts w:ascii="Calibri" w:eastAsia="FangSong" w:hAnsi="Calibri" w:cs="Calibri"/>
          <w:kern w:val="0"/>
          <w:sz w:val="27"/>
          <w:szCs w:val="27"/>
        </w:rPr>
        <w:t>  </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p>
    <w:p w14:paraId="6B2A9A0B" w14:textId="77777777" w:rsidR="006C1EE9" w:rsidRPr="006C1EE9" w:rsidRDefault="006C1EE9" w:rsidP="006C1EE9">
      <w:pPr>
        <w:widowControl/>
        <w:spacing w:before="75" w:after="75" w:line="300" w:lineRule="atLeast"/>
        <w:jc w:val="left"/>
        <w:rPr>
          <w:rFonts w:ascii="FangSong" w:eastAsia="FangSong" w:hAnsi="FangSong" w:cs="宋体" w:hint="eastAsia"/>
          <w:kern w:val="0"/>
          <w:sz w:val="24"/>
          <w:szCs w:val="24"/>
        </w:rPr>
      </w:pPr>
      <w:r w:rsidRPr="006C1EE9">
        <w:rPr>
          <w:rFonts w:ascii="Calibri" w:eastAsia="FangSong" w:hAnsi="Calibri" w:cs="Calibri"/>
          <w:kern w:val="0"/>
          <w:sz w:val="27"/>
          <w:szCs w:val="27"/>
        </w:rPr>
        <w:lastRenderedPageBreak/>
        <w:t> </w:t>
      </w:r>
      <w:r w:rsidRPr="006C1EE9">
        <w:rPr>
          <w:rFonts w:ascii="FangSong" w:eastAsia="FangSong" w:hAnsi="FangSong" w:cs="宋体" w:hint="eastAsia"/>
          <w:kern w:val="0"/>
          <w:sz w:val="27"/>
          <w:szCs w:val="27"/>
        </w:rPr>
        <w:t xml:space="preserve"> </w:t>
      </w:r>
      <w:r w:rsidRPr="006C1EE9">
        <w:rPr>
          <w:rFonts w:ascii="Calibri" w:eastAsia="FangSong" w:hAnsi="Calibri" w:cs="Calibri"/>
          <w:kern w:val="0"/>
          <w:sz w:val="27"/>
          <w:szCs w:val="27"/>
        </w:rPr>
        <w:t> </w:t>
      </w:r>
      <w:r w:rsidRPr="006C1EE9">
        <w:rPr>
          <w:rFonts w:ascii="FangSong" w:eastAsia="FangSong" w:hAnsi="FangSong" w:cs="宋体" w:hint="eastAsia"/>
          <w:kern w:val="0"/>
          <w:sz w:val="27"/>
          <w:szCs w:val="27"/>
        </w:rPr>
        <w:t xml:space="preserve"> 项目联系方式（询问）：15958557697</w:t>
      </w:r>
      <w:r w:rsidRPr="006C1EE9">
        <w:rPr>
          <w:rFonts w:ascii="Calibri" w:eastAsia="FangSong" w:hAnsi="Calibri" w:cs="Calibri"/>
          <w:kern w:val="0"/>
          <w:sz w:val="27"/>
          <w:szCs w:val="27"/>
        </w:rPr>
        <w:t> </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p>
    <w:p w14:paraId="5C6497BF" w14:textId="77777777" w:rsidR="006C1EE9" w:rsidRPr="006C1EE9" w:rsidRDefault="006C1EE9" w:rsidP="006C1EE9">
      <w:pPr>
        <w:widowControl/>
        <w:spacing w:before="75" w:after="75" w:line="300" w:lineRule="atLeast"/>
        <w:jc w:val="left"/>
        <w:rPr>
          <w:rFonts w:ascii="FangSong" w:eastAsia="FangSong" w:hAnsi="FangSong" w:cs="宋体" w:hint="eastAsia"/>
          <w:kern w:val="0"/>
          <w:sz w:val="24"/>
          <w:szCs w:val="24"/>
        </w:rPr>
      </w:pPr>
      <w:r w:rsidRPr="006C1EE9">
        <w:rPr>
          <w:rFonts w:ascii="Calibri" w:eastAsia="FangSong" w:hAnsi="Calibri" w:cs="Calibri"/>
          <w:kern w:val="0"/>
          <w:sz w:val="27"/>
          <w:szCs w:val="27"/>
        </w:rPr>
        <w:t> </w:t>
      </w:r>
      <w:r w:rsidRPr="006C1EE9">
        <w:rPr>
          <w:rFonts w:ascii="FangSong" w:eastAsia="FangSong" w:hAnsi="FangSong" w:cs="宋体" w:hint="eastAsia"/>
          <w:kern w:val="0"/>
          <w:sz w:val="27"/>
          <w:szCs w:val="27"/>
        </w:rPr>
        <w:t xml:space="preserve"> </w:t>
      </w:r>
      <w:r w:rsidRPr="006C1EE9">
        <w:rPr>
          <w:rFonts w:ascii="Calibri" w:eastAsia="FangSong" w:hAnsi="Calibri" w:cs="Calibri"/>
          <w:kern w:val="0"/>
          <w:sz w:val="27"/>
          <w:szCs w:val="27"/>
        </w:rPr>
        <w:t> </w:t>
      </w:r>
      <w:r w:rsidRPr="006C1EE9">
        <w:rPr>
          <w:rFonts w:ascii="FangSong" w:eastAsia="FangSong" w:hAnsi="FangSong" w:cs="宋体" w:hint="eastAsia"/>
          <w:kern w:val="0"/>
          <w:sz w:val="27"/>
          <w:szCs w:val="27"/>
        </w:rPr>
        <w:t xml:space="preserve"> 质疑联系人：谢宏华</w:t>
      </w:r>
      <w:r w:rsidRPr="006C1EE9">
        <w:rPr>
          <w:rFonts w:ascii="Calibri" w:eastAsia="FangSong" w:hAnsi="Calibri" w:cs="Calibri"/>
          <w:kern w:val="0"/>
          <w:sz w:val="27"/>
          <w:szCs w:val="27"/>
        </w:rPr>
        <w:t> </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p>
    <w:p w14:paraId="1A1E6F0D" w14:textId="77777777" w:rsidR="006C1EE9" w:rsidRPr="006C1EE9" w:rsidRDefault="006C1EE9" w:rsidP="006C1EE9">
      <w:pPr>
        <w:widowControl/>
        <w:spacing w:before="75" w:after="75" w:line="300" w:lineRule="atLeast"/>
        <w:jc w:val="left"/>
        <w:rPr>
          <w:rFonts w:ascii="FangSong" w:eastAsia="FangSong" w:hAnsi="FangSong" w:cs="宋体" w:hint="eastAsia"/>
          <w:kern w:val="0"/>
          <w:sz w:val="24"/>
          <w:szCs w:val="24"/>
        </w:rPr>
      </w:pPr>
      <w:r w:rsidRPr="006C1EE9">
        <w:rPr>
          <w:rFonts w:ascii="Calibri" w:eastAsia="FangSong" w:hAnsi="Calibri" w:cs="Calibri"/>
          <w:kern w:val="0"/>
          <w:sz w:val="27"/>
          <w:szCs w:val="27"/>
        </w:rPr>
        <w:t> </w:t>
      </w:r>
      <w:r w:rsidRPr="006C1EE9">
        <w:rPr>
          <w:rFonts w:ascii="FangSong" w:eastAsia="FangSong" w:hAnsi="FangSong" w:cs="宋体" w:hint="eastAsia"/>
          <w:kern w:val="0"/>
          <w:sz w:val="27"/>
          <w:szCs w:val="27"/>
        </w:rPr>
        <w:t xml:space="preserve"> </w:t>
      </w:r>
      <w:r w:rsidRPr="006C1EE9">
        <w:rPr>
          <w:rFonts w:ascii="Calibri" w:eastAsia="FangSong" w:hAnsi="Calibri" w:cs="Calibri"/>
          <w:kern w:val="0"/>
          <w:sz w:val="27"/>
          <w:szCs w:val="27"/>
        </w:rPr>
        <w:t> </w:t>
      </w:r>
      <w:r w:rsidRPr="006C1EE9">
        <w:rPr>
          <w:rFonts w:ascii="FangSong" w:eastAsia="FangSong" w:hAnsi="FangSong" w:cs="宋体" w:hint="eastAsia"/>
          <w:kern w:val="0"/>
          <w:sz w:val="27"/>
          <w:szCs w:val="27"/>
        </w:rPr>
        <w:t xml:space="preserve"> 质疑联系方式：0575-84138502</w:t>
      </w:r>
      <w:r w:rsidRPr="006C1EE9">
        <w:rPr>
          <w:rFonts w:ascii="Calibri" w:eastAsia="FangSong" w:hAnsi="Calibri" w:cs="Calibri"/>
          <w:kern w:val="0"/>
          <w:sz w:val="27"/>
          <w:szCs w:val="27"/>
        </w:rPr>
        <w:t> </w:t>
      </w:r>
      <w:proofErr w:type="gramStart"/>
      <w:r w:rsidRPr="006C1EE9">
        <w:rPr>
          <w:rFonts w:ascii="FangSong" w:eastAsia="FangSong" w:hAnsi="FangSong" w:cs="宋体" w:hint="eastAsia"/>
          <w:kern w:val="0"/>
          <w:sz w:val="27"/>
          <w:szCs w:val="27"/>
        </w:rPr>
        <w:t xml:space="preserve">　　　　　　</w:t>
      </w:r>
      <w:proofErr w:type="gramEnd"/>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p>
    <w:p w14:paraId="1C971872" w14:textId="77777777" w:rsidR="006C1EE9" w:rsidRPr="006C1EE9" w:rsidRDefault="006C1EE9" w:rsidP="006C1EE9">
      <w:pPr>
        <w:widowControl/>
        <w:spacing w:before="75" w:after="75" w:line="300" w:lineRule="atLeast"/>
        <w:jc w:val="left"/>
        <w:rPr>
          <w:rFonts w:ascii="FangSong" w:eastAsia="FangSong" w:hAnsi="FangSong" w:cs="宋体" w:hint="eastAsia"/>
          <w:kern w:val="0"/>
          <w:sz w:val="24"/>
          <w:szCs w:val="24"/>
        </w:rPr>
      </w:pPr>
      <w:r w:rsidRPr="006C1EE9">
        <w:rPr>
          <w:rFonts w:ascii="Calibri" w:eastAsia="FangSong" w:hAnsi="Calibri" w:cs="Calibri"/>
          <w:kern w:val="0"/>
          <w:sz w:val="27"/>
          <w:szCs w:val="27"/>
        </w:rPr>
        <w:t> </w:t>
      </w:r>
      <w:r w:rsidRPr="006C1EE9">
        <w:rPr>
          <w:rFonts w:ascii="FangSong" w:eastAsia="FangSong" w:hAnsi="FangSong" w:cs="宋体" w:hint="eastAsia"/>
          <w:kern w:val="0"/>
          <w:sz w:val="27"/>
          <w:szCs w:val="27"/>
        </w:rPr>
        <w:t xml:space="preserve"> </w:t>
      </w:r>
      <w:r w:rsidRPr="006C1EE9">
        <w:rPr>
          <w:rFonts w:ascii="Calibri" w:eastAsia="FangSong" w:hAnsi="Calibri" w:cs="Calibri"/>
          <w:kern w:val="0"/>
          <w:sz w:val="27"/>
          <w:szCs w:val="27"/>
        </w:rPr>
        <w:t>  </w:t>
      </w:r>
      <w:r w:rsidRPr="006C1EE9">
        <w:rPr>
          <w:rFonts w:ascii="FangSong" w:eastAsia="FangSong" w:hAnsi="FangSong" w:cs="宋体" w:hint="eastAsia"/>
          <w:kern w:val="0"/>
          <w:sz w:val="27"/>
          <w:szCs w:val="27"/>
        </w:rPr>
        <w:br/>
      </w:r>
      <w:r w:rsidRPr="006C1EE9">
        <w:rPr>
          <w:rFonts w:ascii="Calibri" w:eastAsia="FangSong" w:hAnsi="Calibri" w:cs="Calibri"/>
          <w:kern w:val="0"/>
          <w:sz w:val="27"/>
          <w:szCs w:val="27"/>
        </w:rPr>
        <w:t> </w:t>
      </w:r>
      <w:r w:rsidRPr="006C1EE9">
        <w:rPr>
          <w:rFonts w:ascii="FangSong" w:eastAsia="FangSong" w:hAnsi="FangSong" w:cs="宋体" w:hint="eastAsia"/>
          <w:kern w:val="0"/>
          <w:sz w:val="27"/>
          <w:szCs w:val="27"/>
        </w:rPr>
        <w:t xml:space="preserve"> </w:t>
      </w:r>
      <w:r w:rsidRPr="006C1EE9">
        <w:rPr>
          <w:rFonts w:ascii="Calibri" w:eastAsia="FangSong" w:hAnsi="Calibri" w:cs="Calibri"/>
          <w:kern w:val="0"/>
          <w:sz w:val="27"/>
          <w:szCs w:val="27"/>
        </w:rPr>
        <w:t> </w:t>
      </w:r>
      <w:r w:rsidRPr="006C1EE9">
        <w:rPr>
          <w:rFonts w:ascii="FangSong" w:eastAsia="FangSong" w:hAnsi="FangSong" w:cs="宋体" w:hint="eastAsia"/>
          <w:kern w:val="0"/>
          <w:sz w:val="27"/>
          <w:szCs w:val="27"/>
        </w:rPr>
        <w:t xml:space="preserve"> 3.同级政府采购监督管理部门</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p>
    <w:p w14:paraId="6B919545" w14:textId="77777777" w:rsidR="006C1EE9" w:rsidRPr="006C1EE9" w:rsidRDefault="006C1EE9" w:rsidP="006C1EE9">
      <w:pPr>
        <w:widowControl/>
        <w:spacing w:before="75" w:after="75" w:line="300" w:lineRule="atLeast"/>
        <w:jc w:val="left"/>
        <w:rPr>
          <w:rFonts w:ascii="FangSong" w:eastAsia="FangSong" w:hAnsi="FangSong" w:cs="宋体" w:hint="eastAsia"/>
          <w:kern w:val="0"/>
          <w:sz w:val="24"/>
          <w:szCs w:val="24"/>
        </w:rPr>
      </w:pPr>
      <w:r w:rsidRPr="006C1EE9">
        <w:rPr>
          <w:rFonts w:ascii="Calibri" w:eastAsia="FangSong" w:hAnsi="Calibri" w:cs="Calibri"/>
          <w:kern w:val="0"/>
          <w:sz w:val="27"/>
          <w:szCs w:val="27"/>
        </w:rPr>
        <w:t> </w:t>
      </w:r>
      <w:r w:rsidRPr="006C1EE9">
        <w:rPr>
          <w:rFonts w:ascii="FangSong" w:eastAsia="FangSong" w:hAnsi="FangSong" w:cs="宋体" w:hint="eastAsia"/>
          <w:kern w:val="0"/>
          <w:sz w:val="27"/>
          <w:szCs w:val="27"/>
        </w:rPr>
        <w:t xml:space="preserve"> </w:t>
      </w:r>
      <w:r w:rsidRPr="006C1EE9">
        <w:rPr>
          <w:rFonts w:ascii="Calibri" w:eastAsia="FangSong" w:hAnsi="Calibri" w:cs="Calibri"/>
          <w:kern w:val="0"/>
          <w:sz w:val="27"/>
          <w:szCs w:val="27"/>
        </w:rPr>
        <w:t> </w:t>
      </w:r>
      <w:r w:rsidRPr="006C1EE9">
        <w:rPr>
          <w:rFonts w:ascii="FangSong" w:eastAsia="FangSong" w:hAnsi="FangSong" w:cs="宋体" w:hint="eastAsia"/>
          <w:kern w:val="0"/>
          <w:sz w:val="27"/>
          <w:szCs w:val="27"/>
        </w:rPr>
        <w:t xml:space="preserve"> 名</w:t>
      </w:r>
      <w:r w:rsidRPr="006C1EE9">
        <w:rPr>
          <w:rFonts w:ascii="Calibri" w:eastAsia="FangSong" w:hAnsi="Calibri" w:cs="Calibri"/>
          <w:kern w:val="0"/>
          <w:sz w:val="27"/>
          <w:szCs w:val="27"/>
        </w:rPr>
        <w:t>   </w:t>
      </w:r>
      <w:r w:rsidRPr="006C1EE9">
        <w:rPr>
          <w:rFonts w:ascii="FangSong" w:eastAsia="FangSong" w:hAnsi="FangSong" w:cs="宋体" w:hint="eastAsia"/>
          <w:kern w:val="0"/>
          <w:sz w:val="27"/>
          <w:szCs w:val="27"/>
        </w:rPr>
        <w:t xml:space="preserve"> 称：绍兴市柯桥区财政局</w:t>
      </w:r>
      <w:r w:rsidRPr="006C1EE9">
        <w:rPr>
          <w:rFonts w:ascii="Calibri" w:eastAsia="FangSong" w:hAnsi="Calibri" w:cs="Calibri"/>
          <w:kern w:val="0"/>
          <w:sz w:val="27"/>
          <w:szCs w:val="27"/>
        </w:rPr>
        <w:t> </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p>
    <w:p w14:paraId="4B185953" w14:textId="77777777" w:rsidR="006C1EE9" w:rsidRPr="006C1EE9" w:rsidRDefault="006C1EE9" w:rsidP="006C1EE9">
      <w:pPr>
        <w:widowControl/>
        <w:spacing w:before="75" w:after="75" w:line="300" w:lineRule="atLeast"/>
        <w:jc w:val="left"/>
        <w:rPr>
          <w:rFonts w:ascii="FangSong" w:eastAsia="FangSong" w:hAnsi="FangSong" w:cs="宋体" w:hint="eastAsia"/>
          <w:kern w:val="0"/>
          <w:sz w:val="24"/>
          <w:szCs w:val="24"/>
        </w:rPr>
      </w:pPr>
      <w:r w:rsidRPr="006C1EE9">
        <w:rPr>
          <w:rFonts w:ascii="Calibri" w:eastAsia="FangSong" w:hAnsi="Calibri" w:cs="Calibri"/>
          <w:kern w:val="0"/>
          <w:sz w:val="27"/>
          <w:szCs w:val="27"/>
        </w:rPr>
        <w:t> </w:t>
      </w:r>
      <w:r w:rsidRPr="006C1EE9">
        <w:rPr>
          <w:rFonts w:ascii="FangSong" w:eastAsia="FangSong" w:hAnsi="FangSong" w:cs="宋体" w:hint="eastAsia"/>
          <w:kern w:val="0"/>
          <w:sz w:val="27"/>
          <w:szCs w:val="27"/>
        </w:rPr>
        <w:t xml:space="preserve"> </w:t>
      </w:r>
      <w:r w:rsidRPr="006C1EE9">
        <w:rPr>
          <w:rFonts w:ascii="Calibri" w:eastAsia="FangSong" w:hAnsi="Calibri" w:cs="Calibri"/>
          <w:kern w:val="0"/>
          <w:sz w:val="27"/>
          <w:szCs w:val="27"/>
        </w:rPr>
        <w:t> </w:t>
      </w:r>
      <w:r w:rsidRPr="006C1EE9">
        <w:rPr>
          <w:rFonts w:ascii="FangSong" w:eastAsia="FangSong" w:hAnsi="FangSong" w:cs="宋体" w:hint="eastAsia"/>
          <w:kern w:val="0"/>
          <w:sz w:val="27"/>
          <w:szCs w:val="27"/>
        </w:rPr>
        <w:t xml:space="preserve"> 地</w:t>
      </w:r>
      <w:r w:rsidRPr="006C1EE9">
        <w:rPr>
          <w:rFonts w:ascii="Calibri" w:eastAsia="FangSong" w:hAnsi="Calibri" w:cs="Calibri"/>
          <w:kern w:val="0"/>
          <w:sz w:val="27"/>
          <w:szCs w:val="27"/>
        </w:rPr>
        <w:t>   </w:t>
      </w:r>
      <w:r w:rsidRPr="006C1EE9">
        <w:rPr>
          <w:rFonts w:ascii="FangSong" w:eastAsia="FangSong" w:hAnsi="FangSong" w:cs="宋体" w:hint="eastAsia"/>
          <w:kern w:val="0"/>
          <w:sz w:val="27"/>
          <w:szCs w:val="27"/>
        </w:rPr>
        <w:t xml:space="preserve"> 址：绍兴市柯桥区育才路财税大楼</w:t>
      </w:r>
      <w:r w:rsidRPr="006C1EE9">
        <w:rPr>
          <w:rFonts w:ascii="Calibri" w:eastAsia="FangSong" w:hAnsi="Calibri" w:cs="Calibri"/>
          <w:kern w:val="0"/>
          <w:sz w:val="27"/>
          <w:szCs w:val="27"/>
        </w:rPr>
        <w:t> </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p>
    <w:p w14:paraId="0027964E" w14:textId="77777777" w:rsidR="006C1EE9" w:rsidRPr="006C1EE9" w:rsidRDefault="006C1EE9" w:rsidP="006C1EE9">
      <w:pPr>
        <w:widowControl/>
        <w:spacing w:before="75" w:after="75" w:line="300" w:lineRule="atLeast"/>
        <w:jc w:val="left"/>
        <w:rPr>
          <w:rFonts w:ascii="FangSong" w:eastAsia="FangSong" w:hAnsi="FangSong" w:cs="宋体" w:hint="eastAsia"/>
          <w:kern w:val="0"/>
          <w:sz w:val="24"/>
          <w:szCs w:val="24"/>
        </w:rPr>
      </w:pPr>
      <w:r w:rsidRPr="006C1EE9">
        <w:rPr>
          <w:rFonts w:ascii="Calibri" w:eastAsia="FangSong" w:hAnsi="Calibri" w:cs="Calibri"/>
          <w:kern w:val="0"/>
          <w:sz w:val="27"/>
          <w:szCs w:val="27"/>
        </w:rPr>
        <w:t> </w:t>
      </w:r>
      <w:r w:rsidRPr="006C1EE9">
        <w:rPr>
          <w:rFonts w:ascii="FangSong" w:eastAsia="FangSong" w:hAnsi="FangSong" w:cs="宋体" w:hint="eastAsia"/>
          <w:kern w:val="0"/>
          <w:sz w:val="27"/>
          <w:szCs w:val="27"/>
        </w:rPr>
        <w:t xml:space="preserve"> </w:t>
      </w:r>
      <w:r w:rsidRPr="006C1EE9">
        <w:rPr>
          <w:rFonts w:ascii="Calibri" w:eastAsia="FangSong" w:hAnsi="Calibri" w:cs="Calibri"/>
          <w:kern w:val="0"/>
          <w:sz w:val="27"/>
          <w:szCs w:val="27"/>
        </w:rPr>
        <w:t> </w:t>
      </w:r>
      <w:r w:rsidRPr="006C1EE9">
        <w:rPr>
          <w:rFonts w:ascii="FangSong" w:eastAsia="FangSong" w:hAnsi="FangSong" w:cs="宋体" w:hint="eastAsia"/>
          <w:kern w:val="0"/>
          <w:sz w:val="27"/>
          <w:szCs w:val="27"/>
        </w:rPr>
        <w:t xml:space="preserve"> 传</w:t>
      </w:r>
      <w:r w:rsidRPr="006C1EE9">
        <w:rPr>
          <w:rFonts w:ascii="Calibri" w:eastAsia="FangSong" w:hAnsi="Calibri" w:cs="Calibri"/>
          <w:kern w:val="0"/>
          <w:sz w:val="27"/>
          <w:szCs w:val="27"/>
        </w:rPr>
        <w:t> </w:t>
      </w:r>
      <w:r w:rsidRPr="006C1EE9">
        <w:rPr>
          <w:rFonts w:ascii="FangSong" w:eastAsia="FangSong" w:hAnsi="FangSong" w:cs="宋体" w:hint="eastAsia"/>
          <w:kern w:val="0"/>
          <w:sz w:val="27"/>
          <w:szCs w:val="27"/>
        </w:rPr>
        <w:t xml:space="preserve"> </w:t>
      </w:r>
      <w:r w:rsidRPr="006C1EE9">
        <w:rPr>
          <w:rFonts w:ascii="Calibri" w:eastAsia="FangSong" w:hAnsi="Calibri" w:cs="Calibri"/>
          <w:kern w:val="0"/>
          <w:sz w:val="27"/>
          <w:szCs w:val="27"/>
        </w:rPr>
        <w:t> </w:t>
      </w:r>
      <w:r w:rsidRPr="006C1EE9">
        <w:rPr>
          <w:rFonts w:ascii="FangSong" w:eastAsia="FangSong" w:hAnsi="FangSong" w:cs="宋体" w:hint="eastAsia"/>
          <w:kern w:val="0"/>
          <w:sz w:val="27"/>
          <w:szCs w:val="27"/>
        </w:rPr>
        <w:t xml:space="preserve"> 真：/</w:t>
      </w:r>
      <w:r w:rsidRPr="006C1EE9">
        <w:rPr>
          <w:rFonts w:ascii="Calibri" w:eastAsia="FangSong" w:hAnsi="Calibri" w:cs="Calibri"/>
          <w:kern w:val="0"/>
          <w:sz w:val="27"/>
          <w:szCs w:val="27"/>
        </w:rPr>
        <w:t> </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p>
    <w:p w14:paraId="09BDD6F3" w14:textId="77777777" w:rsidR="006C1EE9" w:rsidRPr="006C1EE9" w:rsidRDefault="006C1EE9" w:rsidP="006C1EE9">
      <w:pPr>
        <w:widowControl/>
        <w:spacing w:before="75" w:after="75" w:line="300" w:lineRule="atLeast"/>
        <w:jc w:val="left"/>
        <w:rPr>
          <w:rFonts w:ascii="FangSong" w:eastAsia="FangSong" w:hAnsi="FangSong" w:cs="宋体" w:hint="eastAsia"/>
          <w:kern w:val="0"/>
          <w:sz w:val="24"/>
          <w:szCs w:val="24"/>
        </w:rPr>
      </w:pPr>
      <w:r w:rsidRPr="006C1EE9">
        <w:rPr>
          <w:rFonts w:ascii="Calibri" w:eastAsia="FangSong" w:hAnsi="Calibri" w:cs="Calibri"/>
          <w:kern w:val="0"/>
          <w:sz w:val="27"/>
          <w:szCs w:val="27"/>
        </w:rPr>
        <w:t> </w:t>
      </w:r>
      <w:r w:rsidRPr="006C1EE9">
        <w:rPr>
          <w:rFonts w:ascii="FangSong" w:eastAsia="FangSong" w:hAnsi="FangSong" w:cs="宋体" w:hint="eastAsia"/>
          <w:kern w:val="0"/>
          <w:sz w:val="27"/>
          <w:szCs w:val="27"/>
        </w:rPr>
        <w:t xml:space="preserve"> </w:t>
      </w:r>
      <w:r w:rsidRPr="006C1EE9">
        <w:rPr>
          <w:rFonts w:ascii="Calibri" w:eastAsia="FangSong" w:hAnsi="Calibri" w:cs="Calibri"/>
          <w:kern w:val="0"/>
          <w:sz w:val="27"/>
          <w:szCs w:val="27"/>
        </w:rPr>
        <w:t> </w:t>
      </w:r>
      <w:r w:rsidRPr="006C1EE9">
        <w:rPr>
          <w:rFonts w:ascii="FangSong" w:eastAsia="FangSong" w:hAnsi="FangSong" w:cs="宋体" w:hint="eastAsia"/>
          <w:kern w:val="0"/>
          <w:sz w:val="27"/>
          <w:szCs w:val="27"/>
        </w:rPr>
        <w:t xml:space="preserve"> 联系人 ：韩永刚</w:t>
      </w:r>
      <w:r w:rsidRPr="006C1EE9">
        <w:rPr>
          <w:rFonts w:ascii="Calibri" w:eastAsia="FangSong" w:hAnsi="Calibri" w:cs="Calibri"/>
          <w:kern w:val="0"/>
          <w:sz w:val="27"/>
          <w:szCs w:val="27"/>
        </w:rPr>
        <w:t> </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p>
    <w:p w14:paraId="52EBECFD" w14:textId="77777777" w:rsidR="006C1EE9" w:rsidRPr="006C1EE9" w:rsidRDefault="006C1EE9" w:rsidP="006C1EE9">
      <w:pPr>
        <w:widowControl/>
        <w:spacing w:before="75" w:after="75" w:line="300" w:lineRule="atLeast"/>
        <w:jc w:val="left"/>
        <w:rPr>
          <w:rFonts w:ascii="FangSong" w:eastAsia="FangSong" w:hAnsi="FangSong" w:cs="宋体" w:hint="eastAsia"/>
          <w:kern w:val="0"/>
          <w:sz w:val="24"/>
          <w:szCs w:val="24"/>
        </w:rPr>
      </w:pPr>
      <w:r w:rsidRPr="006C1EE9">
        <w:rPr>
          <w:rFonts w:ascii="Calibri" w:eastAsia="FangSong" w:hAnsi="Calibri" w:cs="Calibri"/>
          <w:kern w:val="0"/>
          <w:sz w:val="27"/>
          <w:szCs w:val="27"/>
        </w:rPr>
        <w:t> </w:t>
      </w:r>
      <w:r w:rsidRPr="006C1EE9">
        <w:rPr>
          <w:rFonts w:ascii="FangSong" w:eastAsia="FangSong" w:hAnsi="FangSong" w:cs="宋体" w:hint="eastAsia"/>
          <w:kern w:val="0"/>
          <w:sz w:val="27"/>
          <w:szCs w:val="27"/>
        </w:rPr>
        <w:t xml:space="preserve"> </w:t>
      </w:r>
      <w:r w:rsidRPr="006C1EE9">
        <w:rPr>
          <w:rFonts w:ascii="Calibri" w:eastAsia="FangSong" w:hAnsi="Calibri" w:cs="Calibri"/>
          <w:kern w:val="0"/>
          <w:sz w:val="27"/>
          <w:szCs w:val="27"/>
        </w:rPr>
        <w:t> </w:t>
      </w:r>
      <w:r w:rsidRPr="006C1EE9">
        <w:rPr>
          <w:rFonts w:ascii="FangSong" w:eastAsia="FangSong" w:hAnsi="FangSong" w:cs="宋体" w:hint="eastAsia"/>
          <w:kern w:val="0"/>
          <w:sz w:val="27"/>
          <w:szCs w:val="27"/>
        </w:rPr>
        <w:t xml:space="preserve"> 监督投诉电话：0575-85583683</w:t>
      </w:r>
      <w:r w:rsidRPr="006C1EE9">
        <w:rPr>
          <w:rFonts w:ascii="Calibri" w:eastAsia="FangSong" w:hAnsi="Calibri" w:cs="Calibri"/>
          <w:kern w:val="0"/>
          <w:sz w:val="27"/>
          <w:szCs w:val="27"/>
        </w:rPr>
        <w:t> </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r w:rsidRPr="006C1EE9">
        <w:rPr>
          <w:rFonts w:ascii="FangSong" w:eastAsia="FangSong" w:hAnsi="FangSong" w:cs="宋体" w:hint="eastAsia"/>
          <w:kern w:val="0"/>
          <w:sz w:val="24"/>
          <w:szCs w:val="24"/>
        </w:rPr>
        <w:t xml:space="preserve"> </w:t>
      </w:r>
      <w:r w:rsidRPr="006C1EE9">
        <w:rPr>
          <w:rFonts w:ascii="Calibri" w:eastAsia="FangSong" w:hAnsi="Calibri" w:cs="Calibri"/>
          <w:kern w:val="0"/>
          <w:sz w:val="24"/>
          <w:szCs w:val="24"/>
        </w:rPr>
        <w:t> </w:t>
      </w:r>
    </w:p>
    <w:p w14:paraId="3FEF7D6B" w14:textId="77777777" w:rsidR="006C1EE9" w:rsidRPr="006C1EE9" w:rsidRDefault="006C1EE9" w:rsidP="006C1EE9">
      <w:pPr>
        <w:widowControl/>
        <w:jc w:val="left"/>
        <w:rPr>
          <w:rFonts w:ascii="宋体" w:eastAsia="宋体" w:hAnsi="宋体" w:cs="宋体" w:hint="eastAsia"/>
          <w:kern w:val="0"/>
          <w:sz w:val="24"/>
          <w:szCs w:val="24"/>
        </w:rPr>
      </w:pPr>
      <w:r w:rsidRPr="006C1EE9">
        <w:rPr>
          <w:rFonts w:ascii="宋体" w:eastAsia="宋体" w:hAnsi="宋体" w:cs="宋体"/>
          <w:kern w:val="0"/>
          <w:sz w:val="24"/>
          <w:szCs w:val="24"/>
        </w:rPr>
        <w:t>          </w:t>
      </w:r>
    </w:p>
    <w:p w14:paraId="6048DE70" w14:textId="77777777" w:rsidR="006C1EE9" w:rsidRDefault="006C1EE9">
      <w:pPr>
        <w:rPr>
          <w:rFonts w:hint="eastAsia"/>
        </w:rPr>
      </w:pPr>
    </w:p>
    <w:sectPr w:rsidR="006C1E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365D3" w14:textId="77777777" w:rsidR="005F55F6" w:rsidRDefault="005F55F6" w:rsidP="006C1EE9">
      <w:r>
        <w:separator/>
      </w:r>
    </w:p>
  </w:endnote>
  <w:endnote w:type="continuationSeparator" w:id="0">
    <w:p w14:paraId="15DC0735" w14:textId="77777777" w:rsidR="005F55F6" w:rsidRDefault="005F55F6" w:rsidP="006C1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FangSong">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DCDE4" w14:textId="77777777" w:rsidR="005F55F6" w:rsidRDefault="005F55F6" w:rsidP="006C1EE9">
      <w:r>
        <w:separator/>
      </w:r>
    </w:p>
  </w:footnote>
  <w:footnote w:type="continuationSeparator" w:id="0">
    <w:p w14:paraId="18A5AF2C" w14:textId="77777777" w:rsidR="005F55F6" w:rsidRDefault="005F55F6" w:rsidP="006C1E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E90"/>
    <w:rsid w:val="00412E90"/>
    <w:rsid w:val="005F55F6"/>
    <w:rsid w:val="006C1E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F033C"/>
  <w15:chartTrackingRefBased/>
  <w15:docId w15:val="{73CAE060-5F10-4A66-97FC-3285C462C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1EE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C1EE9"/>
    <w:rPr>
      <w:sz w:val="18"/>
      <w:szCs w:val="18"/>
    </w:rPr>
  </w:style>
  <w:style w:type="paragraph" w:styleId="a5">
    <w:name w:val="footer"/>
    <w:basedOn w:val="a"/>
    <w:link w:val="a6"/>
    <w:uiPriority w:val="99"/>
    <w:unhideWhenUsed/>
    <w:rsid w:val="006C1EE9"/>
    <w:pPr>
      <w:tabs>
        <w:tab w:val="center" w:pos="4153"/>
        <w:tab w:val="right" w:pos="8306"/>
      </w:tabs>
      <w:snapToGrid w:val="0"/>
      <w:jc w:val="left"/>
    </w:pPr>
    <w:rPr>
      <w:sz w:val="18"/>
      <w:szCs w:val="18"/>
    </w:rPr>
  </w:style>
  <w:style w:type="character" w:customStyle="1" w:styleId="a6">
    <w:name w:val="页脚 字符"/>
    <w:basedOn w:val="a0"/>
    <w:link w:val="a5"/>
    <w:uiPriority w:val="99"/>
    <w:rsid w:val="006C1EE9"/>
    <w:rPr>
      <w:sz w:val="18"/>
      <w:szCs w:val="18"/>
    </w:rPr>
  </w:style>
  <w:style w:type="paragraph" w:styleId="a7">
    <w:name w:val="Normal (Web)"/>
    <w:basedOn w:val="a"/>
    <w:uiPriority w:val="99"/>
    <w:semiHidden/>
    <w:unhideWhenUsed/>
    <w:rsid w:val="006C1EE9"/>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6C1EE9"/>
    <w:rPr>
      <w:b/>
      <w:bCs/>
    </w:rPr>
  </w:style>
  <w:style w:type="character" w:customStyle="1" w:styleId="bookmark-item">
    <w:name w:val="bookmark-item"/>
    <w:basedOn w:val="a0"/>
    <w:rsid w:val="006C1EE9"/>
  </w:style>
  <w:style w:type="character" w:customStyle="1" w:styleId="sub">
    <w:name w:val="sub"/>
    <w:basedOn w:val="a0"/>
    <w:rsid w:val="006C1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030837">
      <w:bodyDiv w:val="1"/>
      <w:marLeft w:val="0"/>
      <w:marRight w:val="0"/>
      <w:marTop w:val="0"/>
      <w:marBottom w:val="0"/>
      <w:divBdr>
        <w:top w:val="none" w:sz="0" w:space="0" w:color="auto"/>
        <w:left w:val="none" w:sz="0" w:space="0" w:color="auto"/>
        <w:bottom w:val="none" w:sz="0" w:space="0" w:color="auto"/>
        <w:right w:val="none" w:sz="0" w:space="0" w:color="auto"/>
      </w:divBdr>
      <w:divsChild>
        <w:div w:id="490144862">
          <w:marLeft w:val="0"/>
          <w:marRight w:val="0"/>
          <w:marTop w:val="0"/>
          <w:marBottom w:val="0"/>
          <w:divBdr>
            <w:top w:val="none" w:sz="0" w:space="0" w:color="auto"/>
            <w:left w:val="none" w:sz="0" w:space="0" w:color="auto"/>
            <w:bottom w:val="none" w:sz="0" w:space="0" w:color="auto"/>
            <w:right w:val="none" w:sz="0" w:space="0" w:color="auto"/>
          </w:divBdr>
        </w:div>
        <w:div w:id="1998151174">
          <w:marLeft w:val="0"/>
          <w:marRight w:val="0"/>
          <w:marTop w:val="0"/>
          <w:marBottom w:val="0"/>
          <w:divBdr>
            <w:top w:val="none" w:sz="0" w:space="0" w:color="auto"/>
            <w:left w:val="none" w:sz="0" w:space="0" w:color="auto"/>
            <w:bottom w:val="none" w:sz="0" w:space="0" w:color="auto"/>
            <w:right w:val="none" w:sz="0" w:space="0" w:color="auto"/>
          </w:divBdr>
        </w:div>
        <w:div w:id="829759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278</Words>
  <Characters>1591</Characters>
  <Application>Microsoft Office Word</Application>
  <DocSecurity>0</DocSecurity>
  <Lines>13</Lines>
  <Paragraphs>3</Paragraphs>
  <ScaleCrop>false</ScaleCrop>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 丽</dc:creator>
  <cp:keywords/>
  <dc:description/>
  <cp:lastModifiedBy>沈 丽</cp:lastModifiedBy>
  <cp:revision>2</cp:revision>
  <dcterms:created xsi:type="dcterms:W3CDTF">2020-10-28T03:07:00Z</dcterms:created>
  <dcterms:modified xsi:type="dcterms:W3CDTF">2020-10-28T03:22:00Z</dcterms:modified>
</cp:coreProperties>
</file>