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Style w:val="10"/>
          <w:rFonts w:hint="eastAsia" w:ascii="仿宋" w:hAnsi="仿宋" w:eastAsia="仿宋" w:cs="仿宋"/>
          <w:kern w:val="0"/>
          <w:sz w:val="32"/>
          <w:szCs w:val="32"/>
          <w:lang w:eastAsia="zh-CN"/>
        </w:rPr>
        <w:t>斗门街道马海片水域活水设施建设项目（一期）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</w:rPr>
        <w:t>意见征询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项目编号：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>YCDL2023-02-0005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numPr>
          <w:ilvl w:val="0"/>
          <w:numId w:val="1"/>
        </w:numPr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none"/>
          <w:lang w:eastAsia="zh-CN"/>
        </w:rPr>
        <w:t>项目类别：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eastAsia="zh-CN"/>
        </w:rPr>
        <w:t>国企采购</w:t>
      </w:r>
    </w:p>
    <w:p>
      <w:pPr>
        <w:widowControl/>
        <w:numPr>
          <w:ilvl w:val="0"/>
          <w:numId w:val="1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征询范围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before="75" w:after="75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1、是否出现限制性技术和商务要求；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2、是否出现违反政府采购政策性规定的情况；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3、是否出现内容遗漏或表述不清而影响投标的情况；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4、影响“公开、公平、公正”原则的其他情况；</w:t>
      </w:r>
      <w:bookmarkStart w:id="0" w:name="_GoBack"/>
      <w:bookmarkEnd w:id="0"/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5、合理性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意见或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建议。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《意见建议书》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  <w:t>递交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截止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时间：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2023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2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、递交方式：书面形式（同时提供扫描件或图片发送至邮箱）或电子签章的数据电文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。递交后请与项目接收机构联系人确认接收。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邮寄地址：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浙江筑脸全过程工程咨询有限公司（绍兴市环城西路396#5号） </w:t>
      </w:r>
    </w:p>
    <w:p>
      <w:pPr>
        <w:widowControl/>
        <w:spacing w:before="75" w:after="75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邮箱地址：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 xml:space="preserve">1144059235@qq.com  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、接收机构：采购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单位或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采购代理机构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采购单位联系人：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eastAsia="zh-CN"/>
        </w:rPr>
        <w:t>俞泽鑫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0575-88408552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采购代理机构联系人：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>尹杰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>13095695939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2"/>
        </w:numPr>
        <w:spacing w:before="75" w:after="7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合格的《意见建议书》要求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法人或其他组织提出意见建议的，应当由法定代表人、主要负责人或其授权代表签字或盖章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授权代表提出意见建议的，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需附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针对该项目的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书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》）；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自然人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提出意见建议的，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应当由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本人签字或盖章，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提供本人的联系电话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的相关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意见建议内容必须真实，并附相关依据，如发现存在提供虚假材料或恶意扰乱正常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秩序的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行为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，一经查实将提请有关采购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监管部门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，列入不良行为记录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《意见建议书》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、《授权委托书》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格式详见附件。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六. 意见征询发布网址：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越城区人民政府网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t>http://www.sxyc.gov.cn/col/col1229671427/index.html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浙江省政府采购网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</w:rPr>
        <w:instrText xml:space="preserve">HYPERLINK "https://zfcg.czt.zj.gov.cn/purchaseNotice/index.html"</w:instrTex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t>https://zfcg.czt.zj.gov.cn/purchaseNotice/index.html</w:t>
      </w:r>
      <w:r>
        <w:rPr>
          <w:rStyle w:val="17"/>
          <w:rFonts w:hint="eastAsia" w:ascii="仿宋" w:hAnsi="仿宋" w:eastAsia="仿宋" w:cs="仿宋"/>
          <w:kern w:val="0"/>
          <w:sz w:val="24"/>
          <w:szCs w:val="24"/>
        </w:rPr>
        <w:fldChar w:fldCharType="end"/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  <w:lang w:eastAsia="zh-CN"/>
        </w:rPr>
        <w:t>注：国企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  <w:lang w:eastAsia="zh-CN"/>
        </w:rPr>
        <w:t>项目的采购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  <w:t>需求详见前者附件</w:t>
      </w:r>
    </w:p>
    <w:p>
      <w:pPr>
        <w:pStyle w:val="7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​</w:t>
      </w:r>
      <w:r>
        <w:rPr>
          <w:rFonts w:hint="default" w:ascii="仿宋" w:hAnsi="仿宋" w:eastAsia="仿宋" w:cs="仿宋"/>
        </w:rPr>
        <w:t>代理机构名称</w:t>
      </w:r>
      <w:r>
        <w:rPr>
          <w:rFonts w:hint="eastAsia" w:ascii="仿宋" w:hAnsi="仿宋" w:eastAsia="仿宋" w:cs="仿宋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>浙江筑脸全过程工程咨询有限公司</w:t>
      </w:r>
    </w:p>
    <w:p>
      <w:pPr>
        <w:pStyle w:val="7"/>
        <w:jc w:val="right"/>
        <w:rPr>
          <w:rFonts w:hint="default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2023</w:t>
      </w:r>
      <w:r>
        <w:rPr>
          <w:rFonts w:hint="default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default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default" w:ascii="仿宋" w:hAnsi="仿宋" w:eastAsia="仿宋" w:cs="仿宋"/>
        </w:rPr>
        <w:t>日</w:t>
      </w: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1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7"/>
        <w:jc w:val="left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2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10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4B7B0"/>
    <w:multiLevelType w:val="singleLevel"/>
    <w:tmpl w:val="8F64B7B0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E64130F0"/>
    <w:multiLevelType w:val="singleLevel"/>
    <w:tmpl w:val="E64130F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4C64AD"/>
    <w:multiLevelType w:val="singleLevel"/>
    <w:tmpl w:val="404C6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2Y4MGNlOTdiYmU2MDkyNWJmZTk2MDEyYTZkZGJhZTIifQ=="/>
  </w:docVars>
  <w:rsids>
    <w:rsidRoot w:val="00000000"/>
    <w:rsid w:val="0EDF57FC"/>
    <w:rsid w:val="12396F72"/>
    <w:rsid w:val="1C724992"/>
    <w:rsid w:val="1F99CC0A"/>
    <w:rsid w:val="34CD0170"/>
    <w:rsid w:val="376F0C8F"/>
    <w:rsid w:val="37DA9629"/>
    <w:rsid w:val="3D5CC022"/>
    <w:rsid w:val="3F7731BC"/>
    <w:rsid w:val="3FFF6E81"/>
    <w:rsid w:val="55462B8A"/>
    <w:rsid w:val="59060E3C"/>
    <w:rsid w:val="599796DB"/>
    <w:rsid w:val="6571245C"/>
    <w:rsid w:val="6979781B"/>
    <w:rsid w:val="6AB848D9"/>
    <w:rsid w:val="7A0130A1"/>
    <w:rsid w:val="7AF71655"/>
    <w:rsid w:val="7C9725F4"/>
    <w:rsid w:val="7FFF47CA"/>
    <w:rsid w:val="9E7D3F84"/>
    <w:rsid w:val="C15F2571"/>
    <w:rsid w:val="CF7BC1AA"/>
    <w:rsid w:val="EB4F0C42"/>
    <w:rsid w:val="F4FD6003"/>
    <w:rsid w:val="FECBC9F9"/>
    <w:rsid w:val="FF7FE95F"/>
    <w:rsid w:val="FF9F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b/>
      <w:bCs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character" w:styleId="18">
    <w:name w:val="HTML Code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mini-outputtex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951</Words>
  <Characters>1116</Characters>
  <Lines>1</Lines>
  <Paragraphs>1</Paragraphs>
  <TotalTime>5</TotalTime>
  <ScaleCrop>false</ScaleCrop>
  <LinksUpToDate>false</LinksUpToDate>
  <CharactersWithSpaces>1815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2017-11-17T01:18:00Z</dcterms:created>
  <dc:creator>glgl</dc:creator>
  <cp:lastModifiedBy>你</cp:lastModifiedBy>
  <dcterms:modified xsi:type="dcterms:W3CDTF">2023-02-08T07:14:34Z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EE84AEF4DB3C4C2FB72C66E4E992889C</vt:lpwstr>
  </property>
</Properties>
</file>