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50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德清县应急管理局森林</w:t>
      </w:r>
      <w:bookmarkStart w:id="0" w:name="_GoBack"/>
      <w:bookmarkEnd w:id="0"/>
      <w:r>
        <w:rPr>
          <w:rFonts w:hint="eastAsia"/>
          <w:sz w:val="28"/>
          <w:szCs w:val="28"/>
        </w:rPr>
        <w:t>防灭火装备采购项目增加主要标的信息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77D6"/>
    <w:rsid w:val="7F9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2025-07-03T07:51:00Z</dcterms:created>
  <dc:creator>༺小鱼儿༻</dc:creator>
  <cp:lastModifiedBy>༺小鱼儿༻</cp:lastModifiedBy>
  <dcterms:modified xsi:type="dcterms:W3CDTF">2025-07-03T07:52:16Z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9BB0B83A3A05427497CE314A1A225DF1_11</vt:lpwstr>
  </property>
  <property fmtid="{D5CDD505-2E9C-101B-9397-08002B2CF9AE}" pid="4" name="KSOTemplateDocerSaveRecord">
    <vt:lpwstr>eyJoZGlkIjoiYTc2NTU0MTMwNGJkYmMyYTExNWUyODRjZGFiNjAyZGQiLCJ1c2VySWQiOiI3Nzk5MDYzMjQifQ==</vt:lpwstr>
  </property>
</Properties>
</file>