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482"/>
        <w:rPr>
          <w:rFonts w:hint="eastAsia" w:ascii="宋体" w:hAnsi="宋体" w:cs="宋体"/>
          <w:b/>
          <w:color w:val="auto"/>
          <w:sz w:val="24"/>
          <w:highlight w:val="none"/>
        </w:rPr>
      </w:pPr>
      <w:r>
        <w:rPr>
          <w:rFonts w:hint="eastAsia" w:ascii="宋体" w:hAnsi="宋体"/>
          <w:b/>
          <w:color w:val="auto"/>
          <w:highlight w:val="none"/>
        </w:rPr>
        <w:t>二、采购清单：</w:t>
      </w:r>
    </w:p>
    <w:tbl>
      <w:tblPr>
        <w:tblStyle w:val="6"/>
        <w:tblW w:w="9255" w:type="dxa"/>
        <w:tblInd w:w="-47" w:type="dxa"/>
        <w:tblLayout w:type="fixed"/>
        <w:tblCellMar>
          <w:top w:w="0" w:type="dxa"/>
          <w:left w:w="108" w:type="dxa"/>
          <w:bottom w:w="0" w:type="dxa"/>
          <w:right w:w="108" w:type="dxa"/>
        </w:tblCellMar>
      </w:tblPr>
      <w:tblGrid>
        <w:gridCol w:w="675"/>
        <w:gridCol w:w="5490"/>
        <w:gridCol w:w="690"/>
        <w:gridCol w:w="735"/>
        <w:gridCol w:w="1665"/>
      </w:tblGrid>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编号</w:t>
            </w:r>
          </w:p>
        </w:tc>
        <w:tc>
          <w:tcPr>
            <w:tcW w:w="549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设备名称及技术参数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单位 </w:t>
            </w:r>
          </w:p>
        </w:tc>
        <w:tc>
          <w:tcPr>
            <w:tcW w:w="73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166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参考图片</w:t>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收货区、男女更衣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挂墙洗手池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Size(尺寸)：410×410×(200+100)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水斗δ=1.2mm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-配优质落水器及拦渣篮，感应水龙头另计；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578485</wp:posOffset>
                  </wp:positionV>
                  <wp:extent cx="581025" cy="541020"/>
                  <wp:effectExtent l="0" t="0" r="9525" b="11430"/>
                  <wp:wrapNone/>
                  <wp:docPr id="9" name="图片_130"/>
                  <wp:cNvGraphicFramePr/>
                  <a:graphic xmlns:a="http://schemas.openxmlformats.org/drawingml/2006/main">
                    <a:graphicData uri="http://schemas.openxmlformats.org/drawingml/2006/picture">
                      <pic:pic xmlns:pic="http://schemas.openxmlformats.org/drawingml/2006/picture">
                        <pic:nvPicPr>
                          <pic:cNvPr id="9" name="图片_130"/>
                          <pic:cNvPicPr/>
                        </pic:nvPicPr>
                        <pic:blipFill>
                          <a:blip r:embed="rId4"/>
                          <a:stretch>
                            <a:fillRect/>
                          </a:stretch>
                        </pic:blipFill>
                        <pic:spPr>
                          <a:xfrm>
                            <a:off x="0" y="0"/>
                            <a:ext cx="581025" cy="5410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感应烘手器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Brand(品牌)：洁博士、</w:t>
            </w:r>
            <w:r>
              <w:rPr>
                <w:rFonts w:hint="eastAsia" w:ascii="宋体" w:hAnsi="宋体" w:cs="宋体"/>
                <w:color w:val="auto"/>
                <w:kern w:val="0"/>
                <w:sz w:val="22"/>
                <w:szCs w:val="22"/>
                <w:highlight w:val="none"/>
                <w:lang w:val="en-US" w:eastAsia="zh-CN" w:bidi="ar"/>
              </w:rPr>
              <w:t>莫顿</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艾克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Model(型号)：BOS-8210A、</w:t>
            </w:r>
            <w:r>
              <w:rPr>
                <w:rFonts w:hint="eastAsia" w:ascii="宋体" w:hAnsi="宋体" w:cs="宋体"/>
                <w:color w:val="auto"/>
                <w:kern w:val="0"/>
                <w:sz w:val="22"/>
                <w:szCs w:val="22"/>
                <w:highlight w:val="none"/>
                <w:lang w:val="en-US" w:eastAsia="zh-CN" w:bidi="ar"/>
              </w:rPr>
              <w:t>MX-5</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AK2630TS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Size(尺寸)：250×165×470、245×177×470、250×170×470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-功率/电压：1.5KW/2</w:t>
            </w:r>
            <w:bookmarkStart w:id="0" w:name="_GoBack"/>
            <w:bookmarkEnd w:id="0"/>
            <w:r>
              <w:rPr>
                <w:rFonts w:hint="eastAsia" w:ascii="宋体" w:hAnsi="宋体" w:cs="宋体"/>
                <w:color w:val="auto"/>
                <w:kern w:val="0"/>
                <w:sz w:val="22"/>
                <w:szCs w:val="22"/>
                <w:highlight w:val="none"/>
                <w:lang w:bidi="ar"/>
              </w:rPr>
              <w:t>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-配备红外自动感应系统和高级芯片控制技术，性能稳定，控制效果精准。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-连续感应测试超过30万次运全新轻巧设计，款式时尚。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-高速动力设计，干手使用5~9秒。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-采用防火工程塑料。环保、安全、超时保暖。</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-可切换凉风/热风，因不同季节调节。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285750</wp:posOffset>
                  </wp:positionH>
                  <wp:positionV relativeFrom="paragraph">
                    <wp:posOffset>975360</wp:posOffset>
                  </wp:positionV>
                  <wp:extent cx="313690" cy="635635"/>
                  <wp:effectExtent l="0" t="0" r="10160" b="12065"/>
                  <wp:wrapNone/>
                  <wp:docPr id="10" name="图片_566"/>
                  <wp:cNvGraphicFramePr/>
                  <a:graphic xmlns:a="http://schemas.openxmlformats.org/drawingml/2006/main">
                    <a:graphicData uri="http://schemas.openxmlformats.org/drawingml/2006/picture">
                      <pic:pic xmlns:pic="http://schemas.openxmlformats.org/drawingml/2006/picture">
                        <pic:nvPicPr>
                          <pic:cNvPr id="10" name="图片_566"/>
                          <pic:cNvPicPr/>
                        </pic:nvPicPr>
                        <pic:blipFill>
                          <a:blip r:embed="rId5"/>
                          <a:stretch>
                            <a:fillRect/>
                          </a:stretch>
                        </pic:blipFill>
                        <pic:spPr>
                          <a:xfrm>
                            <a:off x="0" y="0"/>
                            <a:ext cx="313690" cy="635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感应式酒精喷雾手部消毒器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Brand(品牌)：澳莎、莫顿、创莎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Model(型号)：D6000、M-X1、CS-X800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Size(尺寸)：230×150×375、230×150×375、284×190×284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-功率/电压：20W/220V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-容量：1500ml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-智能感应，定量喷淋，健康安全；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304800</wp:posOffset>
                  </wp:positionH>
                  <wp:positionV relativeFrom="paragraph">
                    <wp:posOffset>391795</wp:posOffset>
                  </wp:positionV>
                  <wp:extent cx="362585" cy="638810"/>
                  <wp:effectExtent l="0" t="0" r="18415" b="8890"/>
                  <wp:wrapNone/>
                  <wp:docPr id="11" name="图片_612"/>
                  <wp:cNvGraphicFramePr/>
                  <a:graphic xmlns:a="http://schemas.openxmlformats.org/drawingml/2006/main">
                    <a:graphicData uri="http://schemas.openxmlformats.org/drawingml/2006/picture">
                      <pic:pic xmlns:pic="http://schemas.openxmlformats.org/drawingml/2006/picture">
                        <pic:nvPicPr>
                          <pic:cNvPr id="11" name="图片_612"/>
                          <pic:cNvPicPr/>
                        </pic:nvPicPr>
                        <pic:blipFill>
                          <a:blip r:embed="rId6"/>
                          <a:stretch>
                            <a:fillRect/>
                          </a:stretch>
                        </pic:blipFill>
                        <pic:spPr>
                          <a:xfrm>
                            <a:off x="0" y="0"/>
                            <a:ext cx="362585" cy="6388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四门更衣柜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Brand(品牌)：厂制品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规格：900×450×1800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-面板δ=1.2mm；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-侧板、门板δ=</w:t>
            </w:r>
            <w:r>
              <w:rPr>
                <w:rFonts w:hint="eastAsia" w:ascii="宋体" w:hAnsi="宋体" w:cs="宋体"/>
                <w:color w:val="auto"/>
                <w:kern w:val="0"/>
                <w:sz w:val="22"/>
                <w:szCs w:val="22"/>
                <w:highlight w:val="none"/>
                <w:lang w:val="en-US" w:eastAsia="zh-CN" w:bidi="ar"/>
              </w:rPr>
              <w:t>1.0</w:t>
            </w:r>
            <w:r>
              <w:rPr>
                <w:rFonts w:hint="eastAsia" w:ascii="宋体" w:hAnsi="宋体" w:cs="宋体"/>
                <w:color w:val="auto"/>
                <w:kern w:val="0"/>
                <w:sz w:val="22"/>
                <w:szCs w:val="22"/>
                <w:highlight w:val="none"/>
                <w:lang w:bidi="ar"/>
              </w:rPr>
              <w:t>mm不锈钢板；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-重力脚φ50×150×1.2mm；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扇门（带锁）、内置活动挂衣杆，置物隔板；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38100</wp:posOffset>
                  </wp:positionH>
                  <wp:positionV relativeFrom="paragraph">
                    <wp:posOffset>314960</wp:posOffset>
                  </wp:positionV>
                  <wp:extent cx="713740" cy="1212215"/>
                  <wp:effectExtent l="0" t="0" r="10160" b="698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7"/>
                          <a:stretch>
                            <a:fillRect/>
                          </a:stretch>
                        </pic:blipFill>
                        <pic:spPr>
                          <a:xfrm>
                            <a:off x="0" y="0"/>
                            <a:ext cx="713740" cy="12122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肉类加工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刀具砧板组合消毒柜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Brand(品牌)：厂制品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Size(Size(尺寸))：1200×</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Remark(特性参数)：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-选用SUS304-2B优质不锈钢板制作；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-柜体δ=1.0mm；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-上层活动刀具存放箱，下层砧板存放架，设计间距120mm；</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-带紫外线杀菌灯，配2扇翻门，配有重力脚φ50×150；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-功率/电压：60W/220V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161925</wp:posOffset>
                  </wp:positionH>
                  <wp:positionV relativeFrom="paragraph">
                    <wp:posOffset>669290</wp:posOffset>
                  </wp:positionV>
                  <wp:extent cx="532765" cy="668655"/>
                  <wp:effectExtent l="0" t="0" r="635" b="17145"/>
                  <wp:wrapNone/>
                  <wp:docPr id="7" name="图片_2_SpCnt_1"/>
                  <wp:cNvGraphicFramePr/>
                  <a:graphic xmlns:a="http://schemas.openxmlformats.org/drawingml/2006/main">
                    <a:graphicData uri="http://schemas.openxmlformats.org/drawingml/2006/picture">
                      <pic:pic xmlns:pic="http://schemas.openxmlformats.org/drawingml/2006/picture">
                        <pic:nvPicPr>
                          <pic:cNvPr id="7" name="图片_2_SpCnt_1"/>
                          <pic:cNvPicPr/>
                        </pic:nvPicPr>
                        <pic:blipFill>
                          <a:blip r:embed="rId8"/>
                          <a:stretch>
                            <a:fillRect/>
                          </a:stretch>
                        </pic:blipFill>
                        <pic:spPr>
                          <a:xfrm>
                            <a:off x="0" y="0"/>
                            <a:ext cx="532765" cy="6686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商用燃气直供热水机（两台为一组）</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Brand(品牌)：卓益、大能、百晓生</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Model(型号)：J-RSCY70Z</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Size(尺寸)：680×580×900</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xml:space="preserve">Remark(特性参数)：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-有限容积：29L</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-点火方式：智能脉冲点火</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-风机功率/电压：120W/220V</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-额定压力：2000Pa</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-额定热负荷：67kW</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-燃烧器规格：40单元火排</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-产水量：610L/h</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-净重：70kg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123825</wp:posOffset>
                  </wp:positionH>
                  <wp:positionV relativeFrom="paragraph">
                    <wp:posOffset>739775</wp:posOffset>
                  </wp:positionV>
                  <wp:extent cx="667385" cy="844550"/>
                  <wp:effectExtent l="0" t="0" r="18415" b="12700"/>
                  <wp:wrapNone/>
                  <wp:docPr id="13" name="图片_5"/>
                  <wp:cNvGraphicFramePr/>
                  <a:graphic xmlns:a="http://schemas.openxmlformats.org/drawingml/2006/main">
                    <a:graphicData uri="http://schemas.openxmlformats.org/drawingml/2006/picture">
                      <pic:pic xmlns:pic="http://schemas.openxmlformats.org/drawingml/2006/picture">
                        <pic:nvPicPr>
                          <pic:cNvPr id="13" name="图片_5"/>
                          <pic:cNvPicPr/>
                        </pic:nvPicPr>
                        <pic:blipFill>
                          <a:blip r:embed="rId9"/>
                          <a:stretch>
                            <a:fillRect/>
                          </a:stretch>
                        </pic:blipFill>
                        <pic:spPr>
                          <a:xfrm>
                            <a:off x="0" y="0"/>
                            <a:ext cx="667385" cy="8445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蔬菜加工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洗地龙头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君畅</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天仕</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龙旗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Model(型号)：LB-118A、B-7232-01、B-7232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-钢丝编织液压管，耐高温100度；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-不锈钢固定接头，配黄铜水枪，管长10米；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190500</wp:posOffset>
                  </wp:positionH>
                  <wp:positionV relativeFrom="paragraph">
                    <wp:posOffset>361950</wp:posOffset>
                  </wp:positionV>
                  <wp:extent cx="504190" cy="514350"/>
                  <wp:effectExtent l="0" t="0" r="10160" b="0"/>
                  <wp:wrapNone/>
                  <wp:docPr id="14" name="图片_131"/>
                  <wp:cNvGraphicFramePr/>
                  <a:graphic xmlns:a="http://schemas.openxmlformats.org/drawingml/2006/main">
                    <a:graphicData uri="http://schemas.openxmlformats.org/drawingml/2006/picture">
                      <pic:pic xmlns:pic="http://schemas.openxmlformats.org/drawingml/2006/picture">
                        <pic:nvPicPr>
                          <pic:cNvPr id="14" name="图片_131"/>
                          <pic:cNvPicPr/>
                        </pic:nvPicPr>
                        <pic:blipFill>
                          <a:blip r:embed="rId10"/>
                          <a:stretch>
                            <a:fillRect/>
                          </a:stretch>
                        </pic:blipFill>
                        <pic:spPr>
                          <a:xfrm>
                            <a:off x="0" y="0"/>
                            <a:ext cx="504190" cy="514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76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auto"/>
                <w:highlight w:val="none"/>
              </w:rPr>
            </w:pPr>
            <w:r>
              <w:rPr>
                <w:rFonts w:hint="eastAsia"/>
                <w:color w:val="auto"/>
                <w:highlight w:val="none"/>
              </w:rPr>
              <w:t>刀具砧板组合消毒柜</w:t>
            </w:r>
            <w:r>
              <w:rPr>
                <w:rFonts w:hint="eastAsia"/>
                <w:color w:val="auto"/>
                <w:highlight w:val="none"/>
              </w:rPr>
              <w:br w:type="textWrapping"/>
            </w:r>
            <w:r>
              <w:rPr>
                <w:rFonts w:hint="eastAsia"/>
                <w:color w:val="auto"/>
                <w:highlight w:val="none"/>
              </w:rPr>
              <w:t>Brand(品牌)：厂制品</w:t>
            </w:r>
            <w:r>
              <w:rPr>
                <w:rFonts w:hint="eastAsia"/>
                <w:color w:val="auto"/>
                <w:highlight w:val="none"/>
              </w:rPr>
              <w:br w:type="textWrapping"/>
            </w:r>
            <w:r>
              <w:rPr>
                <w:rFonts w:hint="eastAsia"/>
                <w:color w:val="auto"/>
                <w:highlight w:val="none"/>
              </w:rPr>
              <w:t>Size(Size(尺寸))：1200×</w:t>
            </w:r>
            <w:r>
              <w:rPr>
                <w:rFonts w:hint="eastAsia"/>
                <w:color w:val="auto"/>
                <w:highlight w:val="none"/>
                <w:lang w:val="en-US" w:eastAsia="zh-CN"/>
              </w:rPr>
              <w:t>60</w:t>
            </w:r>
            <w:r>
              <w:rPr>
                <w:rFonts w:hint="eastAsia"/>
                <w:color w:val="auto"/>
                <w:highlight w:val="none"/>
              </w:rPr>
              <w:t>0×1</w:t>
            </w:r>
            <w:r>
              <w:rPr>
                <w:rFonts w:hint="eastAsia"/>
                <w:color w:val="auto"/>
                <w:highlight w:val="none"/>
                <w:lang w:val="en-US" w:eastAsia="zh-CN"/>
              </w:rPr>
              <w:t>700</w:t>
            </w:r>
            <w:r>
              <w:rPr>
                <w:rFonts w:hint="eastAsia"/>
                <w:color w:val="auto"/>
                <w:highlight w:val="none"/>
              </w:rPr>
              <w:t xml:space="preserve"> </w:t>
            </w:r>
            <w:r>
              <w:rPr>
                <w:rFonts w:hint="eastAsia"/>
                <w:color w:val="auto"/>
                <w:highlight w:val="none"/>
              </w:rPr>
              <w:br w:type="textWrapping"/>
            </w:r>
            <w:r>
              <w:rPr>
                <w:rFonts w:hint="eastAsia"/>
                <w:color w:val="auto"/>
                <w:highlight w:val="none"/>
              </w:rPr>
              <w:t>Remark(特性参数)：</w:t>
            </w:r>
            <w:r>
              <w:rPr>
                <w:rFonts w:hint="eastAsia"/>
                <w:color w:val="auto"/>
                <w:highlight w:val="none"/>
              </w:rPr>
              <w:br w:type="textWrapping"/>
            </w:r>
            <w:r>
              <w:rPr>
                <w:rFonts w:hint="eastAsia"/>
                <w:color w:val="auto"/>
                <w:highlight w:val="none"/>
              </w:rPr>
              <w:t>-选用SUS304-2B优质不锈钢板制作；</w:t>
            </w:r>
            <w:r>
              <w:rPr>
                <w:rFonts w:hint="eastAsia"/>
                <w:color w:val="auto"/>
                <w:highlight w:val="none"/>
              </w:rPr>
              <w:br w:type="textWrapping"/>
            </w:r>
            <w:r>
              <w:rPr>
                <w:rFonts w:hint="eastAsia"/>
                <w:color w:val="auto"/>
                <w:highlight w:val="none"/>
              </w:rPr>
              <w:t>-柜体δ=1.0mm；</w:t>
            </w:r>
            <w:r>
              <w:rPr>
                <w:rFonts w:hint="eastAsia"/>
                <w:color w:val="auto"/>
                <w:highlight w:val="none"/>
              </w:rPr>
              <w:br w:type="textWrapping"/>
            </w:r>
            <w:r>
              <w:rPr>
                <w:rFonts w:hint="eastAsia"/>
                <w:color w:val="auto"/>
                <w:highlight w:val="none"/>
              </w:rPr>
              <w:t>-上层活动刀具存放箱，下层砧板存放架，设计间距120mm；</w:t>
            </w:r>
          </w:p>
          <w:p>
            <w:pPr>
              <w:widowControl/>
              <w:jc w:val="left"/>
              <w:textAlignment w:val="center"/>
              <w:rPr>
                <w:rFonts w:hint="eastAsia"/>
                <w:color w:val="auto"/>
                <w:highlight w:val="none"/>
              </w:rPr>
            </w:pPr>
            <w:r>
              <w:rPr>
                <w:rFonts w:hint="eastAsia"/>
                <w:color w:val="auto"/>
                <w:highlight w:val="none"/>
              </w:rPr>
              <w:t>-带紫外线杀菌灯，配2扇翻门，配有重力脚φ50×150；</w:t>
            </w:r>
            <w:r>
              <w:rPr>
                <w:rFonts w:hint="eastAsia"/>
                <w:color w:val="auto"/>
                <w:highlight w:val="none"/>
              </w:rPr>
              <w:br w:type="textWrapping"/>
            </w:r>
            <w:r>
              <w:rPr>
                <w:rFonts w:hint="eastAsia"/>
                <w:color w:val="auto"/>
                <w:highlight w:val="none"/>
              </w:rPr>
              <w:t>-功率/电压：60W/220V</w:t>
            </w:r>
          </w:p>
          <w:p>
            <w:pPr>
              <w:pStyle w:val="8"/>
              <w:rPr>
                <w:rFonts w:hint="eastAsia"/>
                <w:color w:val="auto"/>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161925</wp:posOffset>
                  </wp:positionH>
                  <wp:positionV relativeFrom="paragraph">
                    <wp:posOffset>669290</wp:posOffset>
                  </wp:positionV>
                  <wp:extent cx="532765" cy="668655"/>
                  <wp:effectExtent l="0" t="0" r="635" b="17145"/>
                  <wp:wrapNone/>
                  <wp:docPr id="3" name="图片_2_SpCnt_2"/>
                  <wp:cNvGraphicFramePr/>
                  <a:graphic xmlns:a="http://schemas.openxmlformats.org/drawingml/2006/main">
                    <a:graphicData uri="http://schemas.openxmlformats.org/drawingml/2006/picture">
                      <pic:pic xmlns:pic="http://schemas.openxmlformats.org/drawingml/2006/picture">
                        <pic:nvPicPr>
                          <pic:cNvPr id="3" name="图片_2_SpCnt_2"/>
                          <pic:cNvPicPr/>
                        </pic:nvPicPr>
                        <pic:blipFill>
                          <a:blip r:embed="rId8"/>
                          <a:stretch>
                            <a:fillRect/>
                          </a:stretch>
                        </pic:blipFill>
                        <pic:spPr>
                          <a:xfrm>
                            <a:off x="0" y="0"/>
                            <a:ext cx="532765" cy="6686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水产加工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四层格栅货架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Size(尺寸)：1200×500×1550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-栅格复边，围管25×38δ=1.0mm；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276225</wp:posOffset>
                  </wp:positionH>
                  <wp:positionV relativeFrom="paragraph">
                    <wp:posOffset>459740</wp:posOffset>
                  </wp:positionV>
                  <wp:extent cx="419735" cy="487045"/>
                  <wp:effectExtent l="0" t="0" r="18415" b="8255"/>
                  <wp:wrapNone/>
                  <wp:docPr id="27" name="图片_28"/>
                  <wp:cNvGraphicFramePr/>
                  <a:graphic xmlns:a="http://schemas.openxmlformats.org/drawingml/2006/main">
                    <a:graphicData uri="http://schemas.openxmlformats.org/drawingml/2006/picture">
                      <pic:pic xmlns:pic="http://schemas.openxmlformats.org/drawingml/2006/picture">
                        <pic:nvPicPr>
                          <pic:cNvPr id="27" name="图片_28"/>
                          <pic:cNvPicPr/>
                        </pic:nvPicPr>
                        <pic:blipFill>
                          <a:blip r:embed="rId11"/>
                          <a:stretch>
                            <a:fillRect/>
                          </a:stretch>
                        </pic:blipFill>
                        <pic:spPr>
                          <a:xfrm>
                            <a:off x="0" y="0"/>
                            <a:ext cx="419735" cy="4870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半成品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单向移门调理台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Size(尺寸)：1500×800×800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层板δ=1.2mm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-单侧单移门，内分两层，重力脚φ50×150×1.2mm。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104140</wp:posOffset>
                  </wp:positionH>
                  <wp:positionV relativeFrom="paragraph">
                    <wp:posOffset>590550</wp:posOffset>
                  </wp:positionV>
                  <wp:extent cx="685800" cy="488315"/>
                  <wp:effectExtent l="0" t="0" r="0" b="6985"/>
                  <wp:wrapNone/>
                  <wp:docPr id="38" name="图片_50"/>
                  <wp:cNvGraphicFramePr/>
                  <a:graphic xmlns:a="http://schemas.openxmlformats.org/drawingml/2006/main">
                    <a:graphicData uri="http://schemas.openxmlformats.org/drawingml/2006/picture">
                      <pic:pic xmlns:pic="http://schemas.openxmlformats.org/drawingml/2006/picture">
                        <pic:nvPicPr>
                          <pic:cNvPr id="38" name="图片_50"/>
                          <pic:cNvPicPr/>
                        </pic:nvPicPr>
                        <pic:blipFill>
                          <a:blip r:embed="rId12"/>
                          <a:stretch>
                            <a:fillRect/>
                          </a:stretch>
                        </pic:blipFill>
                        <pic:spPr>
                          <a:xfrm>
                            <a:off x="0" y="0"/>
                            <a:ext cx="685800" cy="4883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烹饪区（小炒）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四层格栅货架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Size(尺寸)：1200×500×1550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-栅格复边，围管25×38δ=1.0mm；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276225</wp:posOffset>
                  </wp:positionH>
                  <wp:positionV relativeFrom="paragraph">
                    <wp:posOffset>459740</wp:posOffset>
                  </wp:positionV>
                  <wp:extent cx="419735" cy="487045"/>
                  <wp:effectExtent l="0" t="0" r="18415" b="8255"/>
                  <wp:wrapNone/>
                  <wp:docPr id="20" name="图片_28_SpCnt_1"/>
                  <wp:cNvGraphicFramePr/>
                  <a:graphic xmlns:a="http://schemas.openxmlformats.org/drawingml/2006/main">
                    <a:graphicData uri="http://schemas.openxmlformats.org/drawingml/2006/picture">
                      <pic:pic xmlns:pic="http://schemas.openxmlformats.org/drawingml/2006/picture">
                        <pic:nvPicPr>
                          <pic:cNvPr id="20" name="图片_28_SpCnt_1"/>
                          <pic:cNvPicPr/>
                        </pic:nvPicPr>
                        <pic:blipFill>
                          <a:blip r:embed="rId11"/>
                          <a:stretch>
                            <a:fillRect/>
                          </a:stretch>
                        </pic:blipFill>
                        <pic:spPr>
                          <a:xfrm>
                            <a:off x="0" y="0"/>
                            <a:ext cx="419735" cy="4870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洗地龙头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君畅</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天仕</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龙旗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Model(型号)：LB-118A、B-7232-01、B-7232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-钢丝编织液压管，耐高温100度；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-不锈钢固定接头，配黄铜水枪，管长10米；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70528" behindDoc="0" locked="0" layoutInCell="1" allowOverlap="1">
                  <wp:simplePos x="0" y="0"/>
                  <wp:positionH relativeFrom="column">
                    <wp:posOffset>190500</wp:posOffset>
                  </wp:positionH>
                  <wp:positionV relativeFrom="paragraph">
                    <wp:posOffset>361950</wp:posOffset>
                  </wp:positionV>
                  <wp:extent cx="504190" cy="514350"/>
                  <wp:effectExtent l="0" t="0" r="10160" b="0"/>
                  <wp:wrapNone/>
                  <wp:docPr id="37" name="图片_131_SpCnt_1"/>
                  <wp:cNvGraphicFramePr/>
                  <a:graphic xmlns:a="http://schemas.openxmlformats.org/drawingml/2006/main">
                    <a:graphicData uri="http://schemas.openxmlformats.org/drawingml/2006/picture">
                      <pic:pic xmlns:pic="http://schemas.openxmlformats.org/drawingml/2006/picture">
                        <pic:nvPicPr>
                          <pic:cNvPr id="37" name="图片_131_SpCnt_1"/>
                          <pic:cNvPicPr/>
                        </pic:nvPicPr>
                        <pic:blipFill>
                          <a:blip r:embed="rId10"/>
                          <a:stretch>
                            <a:fillRect/>
                          </a:stretch>
                        </pic:blipFill>
                        <pic:spPr>
                          <a:xfrm>
                            <a:off x="0" y="0"/>
                            <a:ext cx="504190" cy="514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单星水池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Size(尺寸)：800×800×800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水斗δ=1.2mm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-横通</w:t>
            </w:r>
            <w:r>
              <w:rPr>
                <w:rFonts w:hint="eastAsia" w:ascii="宋体" w:hAnsi="宋体" w:cs="宋体"/>
                <w:color w:val="auto"/>
                <w:kern w:val="0"/>
                <w:sz w:val="22"/>
                <w:szCs w:val="22"/>
                <w:highlight w:val="none"/>
                <w:lang w:eastAsia="zh-CN" w:bidi="ar"/>
              </w:rPr>
              <w:t>φ25×1.2</w:t>
            </w:r>
            <w:r>
              <w:rPr>
                <w:rFonts w:hint="eastAsia" w:ascii="宋体" w:hAnsi="宋体" w:cs="宋体"/>
                <w:color w:val="auto"/>
                <w:kern w:val="0"/>
                <w:sz w:val="22"/>
                <w:szCs w:val="22"/>
                <w:highlight w:val="none"/>
                <w:lang w:bidi="ar"/>
              </w:rPr>
              <w:t>mm，配优质落水器及拦渣篮，水龙头另计；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152400</wp:posOffset>
                  </wp:positionH>
                  <wp:positionV relativeFrom="paragraph">
                    <wp:posOffset>572770</wp:posOffset>
                  </wp:positionV>
                  <wp:extent cx="590550" cy="668655"/>
                  <wp:effectExtent l="0" t="0" r="0" b="17145"/>
                  <wp:wrapNone/>
                  <wp:docPr id="41" name="图片_43"/>
                  <wp:cNvGraphicFramePr/>
                  <a:graphic xmlns:a="http://schemas.openxmlformats.org/drawingml/2006/main">
                    <a:graphicData uri="http://schemas.openxmlformats.org/drawingml/2006/picture">
                      <pic:pic xmlns:pic="http://schemas.openxmlformats.org/drawingml/2006/picture">
                        <pic:nvPicPr>
                          <pic:cNvPr id="41" name="图片_43"/>
                          <pic:cNvPicPr/>
                        </pic:nvPicPr>
                        <pic:blipFill>
                          <a:blip r:embed="rId13"/>
                          <a:stretch>
                            <a:fillRect/>
                          </a:stretch>
                        </pic:blipFill>
                        <pic:spPr>
                          <a:xfrm>
                            <a:off x="0" y="0"/>
                            <a:ext cx="590550" cy="6686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调料平台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Size(尺寸)：500×1200×(800+350)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219075</wp:posOffset>
                  </wp:positionH>
                  <wp:positionV relativeFrom="paragraph">
                    <wp:posOffset>455295</wp:posOffset>
                  </wp:positionV>
                  <wp:extent cx="485775" cy="573405"/>
                  <wp:effectExtent l="0" t="0" r="9525" b="17145"/>
                  <wp:wrapNone/>
                  <wp:docPr id="42" name="图片_76"/>
                  <wp:cNvGraphicFramePr/>
                  <a:graphic xmlns:a="http://schemas.openxmlformats.org/drawingml/2006/main">
                    <a:graphicData uri="http://schemas.openxmlformats.org/drawingml/2006/picture">
                      <pic:pic xmlns:pic="http://schemas.openxmlformats.org/drawingml/2006/picture">
                        <pic:nvPicPr>
                          <pic:cNvPr id="42" name="图片_76"/>
                          <pic:cNvPicPr/>
                        </pic:nvPicPr>
                        <pic:blipFill>
                          <a:blip r:embed="rId14"/>
                          <a:stretch>
                            <a:fillRect/>
                          </a:stretch>
                        </pic:blipFill>
                        <pic:spPr>
                          <a:xfrm>
                            <a:off x="0" y="0"/>
                            <a:ext cx="485775" cy="5734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3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中餐燃气炒菜灶（双眼）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Size(尺寸)：2000×1200×(800+350)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-炉灶整机外壳采用SUS304-2B优质不锈钢板制作；</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-炉灶外壳台面不锈钢厚度δ=1.5mm，实厚δ≥1.35mm；</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-炉灶外壳其他不锈钢厚度δ=1.2mm，实厚δ≥1.11mm；</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-炉灶骨架采用国标304不锈钢方管(38*38*1.2mm、25*38*1.2mm）焊接；</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-双层隔热储能炉膛，外壳不锈钢1.0mm，内胆热轧板2.0mm，耐火材料砌制；</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-炉膛内配不锈钢热反射板及不锈钢聚热网；</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-脚φ48厚壁铁管外套φ50不锈钢管，连不锈钢可调节脚；</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-配助燃鼓风机、不锈钢预混节能炉芯、不锈钢摇摆龙头；</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灶圈口径φ330mm×2，带熄火保护装置，一键式启动；</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-燃气压力：2000Pa</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-燃气种类：天然气（12T）</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-接驳口径：≥DN40  </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-接驳高度：≥250mm</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-功率/电压：≥180W/220V*2</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▲额定热流量：≥35KW*2眼</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★所投灶具自动燃烧器控制系统，点火安全时间≤5秒，熄火安全时间≤2秒；</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★所投灶具额定热负荷准确度≥97%；</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★所投灶具燃烧工况干烟气中CO含量≤0.01%；</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★所投灶具中餐燃气炒菜灶（双眼）商用燃气灶具能源效率等级≥2级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143510</wp:posOffset>
                  </wp:positionH>
                  <wp:positionV relativeFrom="paragraph">
                    <wp:posOffset>1243330</wp:posOffset>
                  </wp:positionV>
                  <wp:extent cx="561340" cy="385445"/>
                  <wp:effectExtent l="0" t="0" r="10160" b="14605"/>
                  <wp:wrapNone/>
                  <wp:docPr id="16" name="图片_586"/>
                  <wp:cNvGraphicFramePr/>
                  <a:graphic xmlns:a="http://schemas.openxmlformats.org/drawingml/2006/main">
                    <a:graphicData uri="http://schemas.openxmlformats.org/drawingml/2006/picture">
                      <pic:pic xmlns:pic="http://schemas.openxmlformats.org/drawingml/2006/picture">
                        <pic:nvPicPr>
                          <pic:cNvPr id="16" name="图片_586"/>
                          <pic:cNvPicPr/>
                        </pic:nvPicPr>
                        <pic:blipFill>
                          <a:blip r:embed="rId15"/>
                          <a:stretch>
                            <a:fillRect/>
                          </a:stretch>
                        </pic:blipFill>
                        <pic:spPr>
                          <a:xfrm>
                            <a:off x="0" y="0"/>
                            <a:ext cx="561340" cy="3854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3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双眼燃气蒸台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Size(尺寸)：1600×</w:t>
            </w:r>
            <w:r>
              <w:rPr>
                <w:rFonts w:hint="eastAsia" w:ascii="宋体" w:hAnsi="宋体" w:cs="宋体"/>
                <w:color w:val="auto"/>
                <w:kern w:val="0"/>
                <w:sz w:val="22"/>
                <w:szCs w:val="22"/>
                <w:highlight w:val="none"/>
                <w:lang w:val="en-US" w:eastAsia="zh-CN" w:bidi="ar"/>
              </w:rPr>
              <w:t>10</w:t>
            </w:r>
            <w:r>
              <w:rPr>
                <w:rFonts w:hint="eastAsia" w:ascii="宋体" w:hAnsi="宋体" w:cs="宋体"/>
                <w:color w:val="auto"/>
                <w:kern w:val="0"/>
                <w:sz w:val="22"/>
                <w:szCs w:val="22"/>
                <w:highlight w:val="none"/>
                <w:lang w:bidi="ar"/>
              </w:rPr>
              <w:t>00×(800+150/300)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-内胆δ=1.5mm，实厚δ≥1.44mm；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-选用高端电气配件，先进热传导技术，一键式启动；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-水容量小于14kg, 工作压力0.085Mpa,热效率达到92%以上；</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-设超压保护装置、节能高效、安全方便，带熄火保护装置；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-额定热流量：56KW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-燃气压力：2000Pa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-燃气种类：天然气（12T）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-接驳口径：DN25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-接驳高度：250mm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-功率/电压：240W/220V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152400</wp:posOffset>
                  </wp:positionH>
                  <wp:positionV relativeFrom="paragraph">
                    <wp:posOffset>1243330</wp:posOffset>
                  </wp:positionV>
                  <wp:extent cx="590550" cy="481965"/>
                  <wp:effectExtent l="0" t="0" r="0" b="13335"/>
                  <wp:wrapNone/>
                  <wp:docPr id="17" name="图片_577"/>
                  <wp:cNvGraphicFramePr/>
                  <a:graphic xmlns:a="http://schemas.openxmlformats.org/drawingml/2006/main">
                    <a:graphicData uri="http://schemas.openxmlformats.org/drawingml/2006/picture">
                      <pic:pic xmlns:pic="http://schemas.openxmlformats.org/drawingml/2006/picture">
                        <pic:nvPicPr>
                          <pic:cNvPr id="17" name="图片_577"/>
                          <pic:cNvPicPr/>
                        </pic:nvPicPr>
                        <pic:blipFill>
                          <a:blip r:embed="rId16"/>
                          <a:stretch>
                            <a:fillRect/>
                          </a:stretch>
                        </pic:blipFill>
                        <pic:spPr>
                          <a:xfrm>
                            <a:off x="0" y="0"/>
                            <a:ext cx="590550" cy="4819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5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燃气蒸箱（燃气蒸饭车）双门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Brand(品牌)：厂制品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-内胆δ=1.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其他1.2mm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-内部骨架均采用不锈钢型钢焊接；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-内置B1级阻燃隔热保温板双层保温；</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-配燃气燃烧系统，可以单门独立使用；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-自动进补水，配模压饭盘24只；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-配承重静音脚轮，其中两只带刹车掣；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-额定热流量：2×25KW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-燃气压力：2000Pa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-燃气种类：天然气（12T）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-接驳口径：DN20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-接驳高度：150mm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-功率/电压：0.5KW/220V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-容量：120KG/次（24盘）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85725</wp:posOffset>
                  </wp:positionH>
                  <wp:positionV relativeFrom="paragraph">
                    <wp:posOffset>1286510</wp:posOffset>
                  </wp:positionV>
                  <wp:extent cx="610235" cy="637540"/>
                  <wp:effectExtent l="0" t="0" r="18415" b="10160"/>
                  <wp:wrapNone/>
                  <wp:docPr id="25" name="图片_584"/>
                  <wp:cNvGraphicFramePr/>
                  <a:graphic xmlns:a="http://schemas.openxmlformats.org/drawingml/2006/main">
                    <a:graphicData uri="http://schemas.openxmlformats.org/drawingml/2006/picture">
                      <pic:pic xmlns:pic="http://schemas.openxmlformats.org/drawingml/2006/picture">
                        <pic:nvPicPr>
                          <pic:cNvPr id="25" name="图片_584"/>
                          <pic:cNvPicPr/>
                        </pic:nvPicPr>
                        <pic:blipFill>
                          <a:blip r:embed="rId17"/>
                          <a:stretch>
                            <a:fillRect/>
                          </a:stretch>
                        </pic:blipFill>
                        <pic:spPr>
                          <a:xfrm>
                            <a:off x="0" y="0"/>
                            <a:ext cx="610235" cy="6375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灶后封板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-δ=1.2mm；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76672" behindDoc="0" locked="0" layoutInCell="1" allowOverlap="1">
                  <wp:simplePos x="0" y="0"/>
                  <wp:positionH relativeFrom="column">
                    <wp:posOffset>180975</wp:posOffset>
                  </wp:positionH>
                  <wp:positionV relativeFrom="paragraph">
                    <wp:posOffset>381635</wp:posOffset>
                  </wp:positionV>
                  <wp:extent cx="561975" cy="351790"/>
                  <wp:effectExtent l="0" t="0" r="9525" b="10160"/>
                  <wp:wrapNone/>
                  <wp:docPr id="28" name="图片_591"/>
                  <wp:cNvGraphicFramePr/>
                  <a:graphic xmlns:a="http://schemas.openxmlformats.org/drawingml/2006/main">
                    <a:graphicData uri="http://schemas.openxmlformats.org/drawingml/2006/picture">
                      <pic:pic xmlns:pic="http://schemas.openxmlformats.org/drawingml/2006/picture">
                        <pic:nvPicPr>
                          <pic:cNvPr id="28" name="图片_591"/>
                          <pic:cNvPicPr/>
                        </pic:nvPicPr>
                        <pic:blipFill>
                          <a:blip r:embed="rId18"/>
                          <a:stretch>
                            <a:fillRect/>
                          </a:stretch>
                        </pic:blipFill>
                        <pic:spPr>
                          <a:xfrm>
                            <a:off x="0" y="0"/>
                            <a:ext cx="561975" cy="3517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烹饪区（大炒）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洗地龙头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君畅</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天仕</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龙旗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Model(型号)：LB-118A、B-7232-01、B-7232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-钢丝编织液压管，耐高温100度；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-不锈钢固定接头，配黄铜水枪，管长10米；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77696" behindDoc="0" locked="0" layoutInCell="1" allowOverlap="1">
                  <wp:simplePos x="0" y="0"/>
                  <wp:positionH relativeFrom="column">
                    <wp:posOffset>190500</wp:posOffset>
                  </wp:positionH>
                  <wp:positionV relativeFrom="paragraph">
                    <wp:posOffset>361950</wp:posOffset>
                  </wp:positionV>
                  <wp:extent cx="504190" cy="514350"/>
                  <wp:effectExtent l="0" t="0" r="10160" b="0"/>
                  <wp:wrapNone/>
                  <wp:docPr id="32" name="图片_131_SpCnt_2"/>
                  <wp:cNvGraphicFramePr/>
                  <a:graphic xmlns:a="http://schemas.openxmlformats.org/drawingml/2006/main">
                    <a:graphicData uri="http://schemas.openxmlformats.org/drawingml/2006/picture">
                      <pic:pic xmlns:pic="http://schemas.openxmlformats.org/drawingml/2006/picture">
                        <pic:nvPicPr>
                          <pic:cNvPr id="32" name="图片_131_SpCnt_2"/>
                          <pic:cNvPicPr/>
                        </pic:nvPicPr>
                        <pic:blipFill>
                          <a:blip r:embed="rId10"/>
                          <a:stretch>
                            <a:fillRect/>
                          </a:stretch>
                        </pic:blipFill>
                        <pic:spPr>
                          <a:xfrm>
                            <a:off x="0" y="0"/>
                            <a:ext cx="504190" cy="514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2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color w:val="auto"/>
                <w:highlight w:val="none"/>
              </w:rPr>
            </w:pPr>
            <w:r>
              <w:rPr>
                <w:rFonts w:hint="eastAsia"/>
                <w:color w:val="auto"/>
                <w:highlight w:val="none"/>
              </w:rPr>
              <w:t>厨房中央净水设备</w:t>
            </w:r>
            <w:r>
              <w:rPr>
                <w:rFonts w:hint="eastAsia"/>
                <w:color w:val="auto"/>
                <w:highlight w:val="none"/>
              </w:rPr>
              <w:br w:type="textWrapping"/>
            </w:r>
            <w:r>
              <w:rPr>
                <w:rFonts w:hint="eastAsia"/>
                <w:color w:val="auto"/>
                <w:highlight w:val="none"/>
              </w:rPr>
              <w:t>Brand(品牌)：立升、陶氏、天津膜天</w:t>
            </w:r>
            <w:r>
              <w:rPr>
                <w:rFonts w:hint="eastAsia"/>
                <w:color w:val="auto"/>
                <w:highlight w:val="none"/>
              </w:rPr>
              <w:br w:type="textWrapping"/>
            </w:r>
            <w:r>
              <w:rPr>
                <w:rFonts w:hint="eastAsia"/>
                <w:color w:val="auto"/>
                <w:highlight w:val="none"/>
              </w:rPr>
              <w:t>Model(型号)：LG0650*2-A</w:t>
            </w:r>
            <w:r>
              <w:rPr>
                <w:rFonts w:hint="eastAsia"/>
                <w:color w:val="auto"/>
                <w:highlight w:val="none"/>
              </w:rPr>
              <w:br w:type="textWrapping"/>
            </w:r>
            <w:r>
              <w:rPr>
                <w:rFonts w:hint="eastAsia"/>
                <w:color w:val="auto"/>
                <w:highlight w:val="none"/>
              </w:rPr>
              <w:t>Remark(特性参数)：</w:t>
            </w:r>
            <w:r>
              <w:rPr>
                <w:rFonts w:hint="eastAsia"/>
                <w:color w:val="auto"/>
                <w:highlight w:val="none"/>
              </w:rPr>
              <w:br w:type="textWrapping"/>
            </w:r>
            <w:r>
              <w:rPr>
                <w:rFonts w:hint="eastAsia"/>
                <w:color w:val="auto"/>
                <w:highlight w:val="none"/>
              </w:rPr>
              <w:t>-处理水量*1:2m³/h</w:t>
            </w:r>
            <w:r>
              <w:rPr>
                <w:rFonts w:hint="eastAsia"/>
                <w:color w:val="auto"/>
                <w:highlight w:val="none"/>
              </w:rPr>
              <w:br w:type="textWrapping"/>
            </w:r>
            <w:r>
              <w:rPr>
                <w:rFonts w:hint="eastAsia"/>
                <w:color w:val="auto"/>
                <w:highlight w:val="none"/>
              </w:rPr>
              <w:t>-设备自重：80kg</w:t>
            </w:r>
            <w:r>
              <w:rPr>
                <w:rFonts w:hint="eastAsia"/>
                <w:color w:val="auto"/>
                <w:highlight w:val="none"/>
              </w:rPr>
              <w:br w:type="textWrapping"/>
            </w:r>
            <w:r>
              <w:rPr>
                <w:rFonts w:hint="eastAsia"/>
                <w:color w:val="auto"/>
                <w:highlight w:val="none"/>
              </w:rPr>
              <w:t>-压力罐：20gal</w:t>
            </w:r>
            <w:r>
              <w:rPr>
                <w:rFonts w:hint="eastAsia"/>
                <w:color w:val="auto"/>
                <w:highlight w:val="none"/>
              </w:rPr>
              <w:br w:type="textWrapping"/>
            </w:r>
            <w:r>
              <w:rPr>
                <w:rFonts w:hint="eastAsia"/>
                <w:color w:val="auto"/>
                <w:highlight w:val="none"/>
              </w:rPr>
              <w:t>-供电电源：220V/50Hz</w:t>
            </w:r>
            <w:r>
              <w:rPr>
                <w:rFonts w:hint="eastAsia"/>
                <w:color w:val="auto"/>
                <w:highlight w:val="none"/>
              </w:rPr>
              <w:br w:type="textWrapping"/>
            </w:r>
            <w:r>
              <w:rPr>
                <w:rFonts w:hint="eastAsia"/>
                <w:color w:val="auto"/>
                <w:highlight w:val="none"/>
              </w:rPr>
              <w:t>-设备尺寸：680×600×1600                                                                                                            -设备接口（进水、出水、排水）：DN50</w:t>
            </w:r>
            <w:r>
              <w:rPr>
                <w:rFonts w:hint="eastAsia"/>
                <w:color w:val="auto"/>
                <w:highlight w:val="none"/>
              </w:rPr>
              <w:br w:type="textWrapping"/>
            </w:r>
            <w:r>
              <w:rPr>
                <w:rFonts w:hint="eastAsia"/>
                <w:color w:val="auto"/>
                <w:highlight w:val="none"/>
              </w:rPr>
              <w:t>-为确保厨房净水系统运行正常,本系统中的超滤装置膜组件是采用立升生产的超滤膜组件。该类膜组件属于毛细管内压式组件,采用改性PVC合金材料。膜丝由一层极薄的分布着0.01um过滤孔的致密皮层和一层具有海绵状的起支撑作用的多孔层组成。立升PVC合金超滤膜具有通量大,跨膜压差小,抗污染,易清洗等特点,最终出水水质符合国家相关卫生标准。</w:t>
            </w:r>
            <w:r>
              <w:rPr>
                <w:rFonts w:hint="eastAsia"/>
                <w:color w:val="auto"/>
                <w:highlight w:val="none"/>
              </w:rPr>
              <w:br w:type="textWrapping"/>
            </w:r>
            <w:r>
              <w:rPr>
                <w:rFonts w:hint="eastAsia"/>
                <w:color w:val="auto"/>
                <w:highlight w:val="none"/>
              </w:rPr>
              <w:t>-立升超滤膜可以在很低的压力下满足产水量需求,在低压条件下,膜表面的污染现象得到了缓解,被截留物不会被压实,所以膜组件会更容易清洗,可以用相对较小的流量和水量将膜清洗干净。</w:t>
            </w:r>
            <w:r>
              <w:rPr>
                <w:rFonts w:hint="eastAsia"/>
                <w:color w:val="auto"/>
                <w:highlight w:val="none"/>
              </w:rPr>
              <w:br w:type="textWrapping"/>
            </w:r>
            <w:r>
              <w:rPr>
                <w:rFonts w:hint="eastAsia"/>
                <w:color w:val="auto"/>
                <w:highlight w:val="none"/>
              </w:rPr>
              <w:t>-在市政自来水深度净化应用项目上,立升超滤设备具有出水水质好、出水水量稳定、投资成本低、运行费用省、自动化程度高等优点。</w:t>
            </w:r>
          </w:p>
          <w:p>
            <w:pPr>
              <w:pStyle w:val="8"/>
              <w:rPr>
                <w:rFonts w:hint="eastAsia" w:ascii="宋体" w:hAnsi="宋体" w:cs="宋体"/>
                <w:color w:val="auto"/>
                <w:highlight w:val="none"/>
                <w:lang w:bidi="ar"/>
              </w:rPr>
            </w:pPr>
            <w:r>
              <w:rPr>
                <w:rFonts w:hint="eastAsia" w:ascii="宋体" w:hAnsi="宋体" w:cs="宋体"/>
                <w:color w:val="auto"/>
                <w:highlight w:val="none"/>
                <w:lang w:bidi="ar"/>
              </w:rPr>
              <w:t>保质期内每半年进行清洗及更换滤芯一次。</w:t>
            </w:r>
          </w:p>
          <w:p>
            <w:pPr>
              <w:pStyle w:val="8"/>
              <w:rPr>
                <w:rFonts w:hint="eastAsia" w:ascii="宋体" w:hAnsi="宋体" w:cs="宋体"/>
                <w:color w:val="auto"/>
                <w:highlight w:val="none"/>
                <w:lang w:bidi="ar"/>
              </w:rPr>
            </w:pPr>
            <w:r>
              <w:rPr>
                <w:rFonts w:hint="eastAsia" w:ascii="宋体" w:hAnsi="宋体" w:cs="宋体"/>
                <w:color w:val="auto"/>
                <w:highlight w:val="none"/>
                <w:lang w:bidi="ar"/>
              </w:rPr>
              <w:t>▲产品资质：出具净水器超滤膜具备政府主管部门出具的涉水产品卫生安全许可批件（加</w:t>
            </w:r>
            <w:r>
              <w:rPr>
                <w:rFonts w:hint="eastAsia" w:ascii="宋体" w:hAnsi="宋体" w:cs="宋体"/>
                <w:color w:val="auto"/>
                <w:highlight w:val="none"/>
                <w:lang w:val="en-US" w:eastAsia="zh-CN" w:bidi="ar"/>
              </w:rPr>
              <w:t>盖</w:t>
            </w:r>
            <w:r>
              <w:rPr>
                <w:rFonts w:hint="eastAsia" w:ascii="宋体" w:hAnsi="宋体" w:cs="宋体"/>
                <w:color w:val="auto"/>
                <w:highlight w:val="none"/>
                <w:lang w:bidi="ar"/>
              </w:rPr>
              <w:t>产品</w:t>
            </w:r>
            <w:r>
              <w:rPr>
                <w:rFonts w:hint="eastAsia" w:ascii="宋体" w:hAnsi="宋体" w:cs="宋体"/>
                <w:color w:val="auto"/>
                <w:highlight w:val="none"/>
                <w:lang w:val="en-US" w:eastAsia="zh-CN" w:bidi="ar"/>
              </w:rPr>
              <w:t>原厂</w:t>
            </w:r>
            <w:r>
              <w:rPr>
                <w:rFonts w:hint="eastAsia" w:ascii="宋体" w:hAnsi="宋体" w:cs="宋体"/>
                <w:color w:val="auto"/>
                <w:highlight w:val="none"/>
                <w:lang w:bidi="ar"/>
              </w:rPr>
              <w:t>公章)；</w:t>
            </w:r>
          </w:p>
          <w:p>
            <w:pPr>
              <w:pStyle w:val="8"/>
              <w:rPr>
                <w:rFonts w:hint="eastAsia" w:ascii="宋体" w:hAnsi="宋体" w:cs="宋体"/>
                <w:color w:val="auto"/>
                <w:highlight w:val="none"/>
                <w:lang w:bidi="ar"/>
              </w:rPr>
            </w:pPr>
            <w:r>
              <w:rPr>
                <w:rFonts w:hint="eastAsia" w:ascii="宋体" w:hAnsi="宋体" w:cs="宋体"/>
                <w:color w:val="auto"/>
                <w:highlight w:val="none"/>
                <w:lang w:bidi="ar"/>
              </w:rPr>
              <w:t>▲产品原厂承诺提供三年免费维护保养：滤芯质保3年、质保期质量问题免费更换，水质检测、清洗消毒、设备巡检。（提供加</w:t>
            </w:r>
            <w:r>
              <w:rPr>
                <w:rFonts w:hint="eastAsia" w:ascii="宋体" w:hAnsi="宋体" w:cs="宋体"/>
                <w:color w:val="auto"/>
                <w:highlight w:val="none"/>
                <w:lang w:val="en-US" w:eastAsia="zh-CN" w:bidi="ar"/>
              </w:rPr>
              <w:t>盖</w:t>
            </w:r>
            <w:r>
              <w:rPr>
                <w:rFonts w:hint="eastAsia" w:ascii="宋体" w:hAnsi="宋体" w:cs="宋体"/>
                <w:color w:val="auto"/>
                <w:highlight w:val="none"/>
                <w:lang w:bidi="ar"/>
              </w:rPr>
              <w:t>产品</w:t>
            </w:r>
            <w:r>
              <w:rPr>
                <w:rFonts w:hint="eastAsia" w:ascii="宋体" w:hAnsi="宋体" w:cs="宋体"/>
                <w:color w:val="auto"/>
                <w:highlight w:val="none"/>
                <w:lang w:val="en-US" w:eastAsia="zh-CN" w:bidi="ar"/>
              </w:rPr>
              <w:t>原厂</w:t>
            </w:r>
            <w:r>
              <w:rPr>
                <w:rFonts w:hint="eastAsia" w:ascii="宋体" w:hAnsi="宋体" w:cs="宋体"/>
                <w:color w:val="auto"/>
                <w:highlight w:val="none"/>
                <w:lang w:bidi="ar"/>
              </w:rPr>
              <w:t>公章</w:t>
            </w:r>
            <w:r>
              <w:rPr>
                <w:rFonts w:hint="eastAsia" w:ascii="宋体" w:hAnsi="宋体" w:cs="宋体"/>
                <w:color w:val="auto"/>
                <w:highlight w:val="none"/>
                <w:lang w:val="en-US" w:eastAsia="zh-CN" w:bidi="ar"/>
              </w:rPr>
              <w:t>的</w:t>
            </w:r>
            <w:r>
              <w:rPr>
                <w:rFonts w:hint="eastAsia" w:ascii="宋体" w:hAnsi="宋体" w:cs="宋体"/>
                <w:color w:val="auto"/>
                <w:highlight w:val="none"/>
                <w:lang w:bidi="ar"/>
              </w:rPr>
              <w:t>承诺函原件</w:t>
            </w:r>
            <w:r>
              <w:rPr>
                <w:rFonts w:hint="eastAsia" w:ascii="宋体" w:hAnsi="宋体" w:cs="宋体"/>
                <w:color w:val="auto"/>
                <w:highlight w:val="none"/>
                <w:lang w:val="en-US" w:eastAsia="zh-CN" w:bidi="ar"/>
              </w:rPr>
              <w:t>扫描件</w:t>
            </w:r>
            <w:r>
              <w:rPr>
                <w:rFonts w:hint="eastAsia" w:ascii="宋体" w:hAnsi="宋体" w:cs="宋体"/>
                <w:color w:val="auto"/>
                <w:highlight w:val="none"/>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78720" behindDoc="0" locked="0" layoutInCell="1" allowOverlap="1">
                  <wp:simplePos x="0" y="0"/>
                  <wp:positionH relativeFrom="column">
                    <wp:posOffset>66675</wp:posOffset>
                  </wp:positionH>
                  <wp:positionV relativeFrom="paragraph">
                    <wp:posOffset>1525270</wp:posOffset>
                  </wp:positionV>
                  <wp:extent cx="742950" cy="1000760"/>
                  <wp:effectExtent l="0" t="0" r="0" b="8890"/>
                  <wp:wrapNone/>
                  <wp:docPr id="39" name="Picture_738815"/>
                  <wp:cNvGraphicFramePr/>
                  <a:graphic xmlns:a="http://schemas.openxmlformats.org/drawingml/2006/main">
                    <a:graphicData uri="http://schemas.openxmlformats.org/drawingml/2006/picture">
                      <pic:pic xmlns:pic="http://schemas.openxmlformats.org/drawingml/2006/picture">
                        <pic:nvPicPr>
                          <pic:cNvPr id="39" name="Picture_738815"/>
                          <pic:cNvPicPr/>
                        </pic:nvPicPr>
                        <pic:blipFill>
                          <a:blip r:embed="rId19"/>
                          <a:stretch>
                            <a:fillRect/>
                          </a:stretch>
                        </pic:blipFill>
                        <pic:spPr>
                          <a:xfrm>
                            <a:off x="0" y="0"/>
                            <a:ext cx="742950" cy="10007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31"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单星水池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Size(尺寸)：800×800×800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水斗δ=1.2mm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-横通</w:t>
            </w:r>
            <w:r>
              <w:rPr>
                <w:rFonts w:hint="eastAsia" w:ascii="宋体" w:hAnsi="宋体" w:cs="宋体"/>
                <w:color w:val="auto"/>
                <w:kern w:val="0"/>
                <w:sz w:val="22"/>
                <w:szCs w:val="22"/>
                <w:highlight w:val="none"/>
                <w:lang w:eastAsia="zh-CN" w:bidi="ar"/>
              </w:rPr>
              <w:t>φ25×1.2</w:t>
            </w:r>
            <w:r>
              <w:rPr>
                <w:rFonts w:hint="eastAsia" w:ascii="宋体" w:hAnsi="宋体" w:cs="宋体"/>
                <w:color w:val="auto"/>
                <w:kern w:val="0"/>
                <w:sz w:val="22"/>
                <w:szCs w:val="22"/>
                <w:highlight w:val="none"/>
                <w:lang w:bidi="ar"/>
              </w:rPr>
              <w:t>mm，配优质落水器及拦渣篮，水龙头另计；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152400</wp:posOffset>
                  </wp:positionH>
                  <wp:positionV relativeFrom="paragraph">
                    <wp:posOffset>572770</wp:posOffset>
                  </wp:positionV>
                  <wp:extent cx="590550" cy="668655"/>
                  <wp:effectExtent l="0" t="0" r="0" b="17145"/>
                  <wp:wrapNone/>
                  <wp:docPr id="26" name="图片_43_SpCnt_1"/>
                  <wp:cNvGraphicFramePr/>
                  <a:graphic xmlns:a="http://schemas.openxmlformats.org/drawingml/2006/main">
                    <a:graphicData uri="http://schemas.openxmlformats.org/drawingml/2006/picture">
                      <pic:pic xmlns:pic="http://schemas.openxmlformats.org/drawingml/2006/picture">
                        <pic:nvPicPr>
                          <pic:cNvPr id="26" name="图片_43_SpCnt_1"/>
                          <pic:cNvPicPr/>
                        </pic:nvPicPr>
                        <pic:blipFill>
                          <a:blip r:embed="rId13"/>
                          <a:stretch>
                            <a:fillRect/>
                          </a:stretch>
                        </pic:blipFill>
                        <pic:spPr>
                          <a:xfrm>
                            <a:off x="0" y="0"/>
                            <a:ext cx="590550" cy="6686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灶后封板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-δ=1.2mm；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20.9</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80768" behindDoc="0" locked="0" layoutInCell="1" allowOverlap="1">
                  <wp:simplePos x="0" y="0"/>
                  <wp:positionH relativeFrom="column">
                    <wp:posOffset>180975</wp:posOffset>
                  </wp:positionH>
                  <wp:positionV relativeFrom="paragraph">
                    <wp:posOffset>381635</wp:posOffset>
                  </wp:positionV>
                  <wp:extent cx="561975" cy="351790"/>
                  <wp:effectExtent l="0" t="0" r="9525" b="10160"/>
                  <wp:wrapNone/>
                  <wp:docPr id="40" name="图片_591_SpCnt_1"/>
                  <wp:cNvGraphicFramePr/>
                  <a:graphic xmlns:a="http://schemas.openxmlformats.org/drawingml/2006/main">
                    <a:graphicData uri="http://schemas.openxmlformats.org/drawingml/2006/picture">
                      <pic:pic xmlns:pic="http://schemas.openxmlformats.org/drawingml/2006/picture">
                        <pic:nvPicPr>
                          <pic:cNvPr id="40" name="图片_591_SpCnt_1"/>
                          <pic:cNvPicPr/>
                        </pic:nvPicPr>
                        <pic:blipFill>
                          <a:blip r:embed="rId18"/>
                          <a:stretch>
                            <a:fillRect/>
                          </a:stretch>
                        </pic:blipFill>
                        <pic:spPr>
                          <a:xfrm>
                            <a:off x="0" y="0"/>
                            <a:ext cx="561975" cy="3517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auto"/>
                <w:highlight w:val="none"/>
              </w:rPr>
            </w:pPr>
            <w:r>
              <w:rPr>
                <w:rFonts w:hint="eastAsia"/>
                <w:color w:val="auto"/>
                <w:highlight w:val="none"/>
                <w:lang w:val="en-US" w:eastAsia="zh-CN"/>
              </w:rPr>
              <w:t>厨房</w:t>
            </w:r>
            <w:r>
              <w:rPr>
                <w:rFonts w:hint="eastAsia"/>
                <w:color w:val="auto"/>
                <w:highlight w:val="none"/>
              </w:rPr>
              <w:t>灭火系统</w:t>
            </w:r>
            <w:r>
              <w:rPr>
                <w:rFonts w:hint="eastAsia"/>
                <w:color w:val="auto"/>
                <w:highlight w:val="none"/>
              </w:rPr>
              <w:br w:type="textWrapping"/>
            </w:r>
            <w:r>
              <w:rPr>
                <w:rFonts w:hint="eastAsia"/>
                <w:color w:val="auto"/>
                <w:highlight w:val="none"/>
              </w:rPr>
              <w:t>Brand(品牌)：顺康、环峰、</w:t>
            </w:r>
            <w:r>
              <w:rPr>
                <w:rFonts w:hint="eastAsia"/>
                <w:color w:val="auto"/>
                <w:highlight w:val="none"/>
                <w:lang w:val="en-US" w:eastAsia="zh-CN"/>
              </w:rPr>
              <w:t>泽安</w:t>
            </w:r>
            <w:r>
              <w:rPr>
                <w:rFonts w:hint="eastAsia"/>
                <w:color w:val="auto"/>
                <w:highlight w:val="none"/>
              </w:rPr>
              <w:br w:type="textWrapping"/>
            </w:r>
            <w:r>
              <w:rPr>
                <w:rFonts w:hint="eastAsia"/>
                <w:color w:val="auto"/>
                <w:highlight w:val="none"/>
              </w:rPr>
              <w:t>Remark(特性参数)：</w:t>
            </w:r>
            <w:r>
              <w:rPr>
                <w:rFonts w:hint="eastAsia"/>
                <w:color w:val="auto"/>
                <w:highlight w:val="none"/>
              </w:rPr>
              <w:br w:type="textWrapping"/>
            </w:r>
            <w:r>
              <w:rPr>
                <w:rFonts w:hint="eastAsia"/>
                <w:color w:val="auto"/>
                <w:highlight w:val="none"/>
              </w:rPr>
              <w:t>-工作环境温度：0℃～50℃;感温器动作温度：183℃～232℃；</w:t>
            </w:r>
            <w:r>
              <w:rPr>
                <w:rFonts w:hint="eastAsia"/>
                <w:color w:val="auto"/>
                <w:highlight w:val="none"/>
              </w:rPr>
              <w:br w:type="textWrapping"/>
            </w:r>
            <w:r>
              <w:rPr>
                <w:rFonts w:hint="eastAsia"/>
                <w:color w:val="auto"/>
                <w:highlight w:val="none"/>
              </w:rPr>
              <w:t>-灭火剂持续喷射时间：≥10s;灭火时间：≤9s；</w:t>
            </w:r>
            <w:r>
              <w:rPr>
                <w:rFonts w:hint="eastAsia"/>
                <w:color w:val="auto"/>
                <w:highlight w:val="none"/>
              </w:rPr>
              <w:br w:type="textWrapping"/>
            </w:r>
            <w:r>
              <w:rPr>
                <w:rFonts w:hint="eastAsia"/>
                <w:color w:val="auto"/>
                <w:highlight w:val="none"/>
              </w:rPr>
              <w:t>-冷却水喷洒时间：≥ 5min;每套装置灭火剂容量：双瓶组；</w:t>
            </w:r>
            <w:r>
              <w:rPr>
                <w:rFonts w:hint="eastAsia"/>
                <w:color w:val="auto"/>
                <w:highlight w:val="none"/>
              </w:rPr>
              <w:br w:type="textWrapping"/>
            </w:r>
            <w:r>
              <w:rPr>
                <w:rFonts w:hint="eastAsia"/>
                <w:color w:val="auto"/>
                <w:highlight w:val="none"/>
              </w:rPr>
              <w:t>-喷嘴数量：根据厨房设备具体情况设定(每套最多保护点：双瓶组16个)；</w:t>
            </w:r>
            <w:r>
              <w:rPr>
                <w:rFonts w:hint="eastAsia"/>
                <w:color w:val="auto"/>
                <w:highlight w:val="none"/>
              </w:rPr>
              <w:br w:type="textWrapping"/>
            </w:r>
            <w:r>
              <w:rPr>
                <w:rFonts w:hint="eastAsia"/>
                <w:color w:val="auto"/>
                <w:highlight w:val="none"/>
              </w:rPr>
              <w:t>-系统属纯机械结构，无需要电控制，安全可靠；</w:t>
            </w:r>
            <w:r>
              <w:rPr>
                <w:rFonts w:hint="eastAsia"/>
                <w:color w:val="auto"/>
                <w:highlight w:val="none"/>
              </w:rPr>
              <w:br w:type="textWrapping"/>
            </w:r>
            <w:r>
              <w:rPr>
                <w:rFonts w:hint="eastAsia"/>
                <w:color w:val="auto"/>
                <w:highlight w:val="none"/>
              </w:rPr>
              <w:t>-灭火剂为厨房专用高效灭火剂，灭火后只需要用清水清洗即可；</w:t>
            </w:r>
            <w:r>
              <w:rPr>
                <w:rFonts w:hint="eastAsia"/>
                <w:color w:val="auto"/>
                <w:highlight w:val="none"/>
              </w:rPr>
              <w:br w:type="textWrapping"/>
            </w:r>
            <w:r>
              <w:rPr>
                <w:rFonts w:hint="eastAsia"/>
                <w:color w:val="auto"/>
                <w:highlight w:val="none"/>
              </w:rPr>
              <w:t>-储存方式及压力：外贮压式，7MPa；</w:t>
            </w:r>
          </w:p>
          <w:p>
            <w:pPr>
              <w:pStyle w:val="8"/>
              <w:rPr>
                <w:rFonts w:hint="eastAsia"/>
                <w:color w:val="auto"/>
                <w:highlight w:val="none"/>
              </w:rPr>
            </w:pPr>
            <w:r>
              <w:rPr>
                <w:rFonts w:hint="eastAsia" w:ascii="宋体" w:hAnsi="宋体" w:eastAsia="宋体" w:cs="宋体"/>
                <w:color w:val="auto"/>
                <w:highlight w:val="none"/>
              </w:rPr>
              <w:t>★</w:t>
            </w:r>
            <w:r>
              <w:rPr>
                <w:rFonts w:hint="eastAsia"/>
                <w:color w:val="auto"/>
                <w:highlight w:val="none"/>
              </w:rPr>
              <w:t>所投产品核心配件：</w:t>
            </w:r>
          </w:p>
          <w:p>
            <w:pPr>
              <w:pStyle w:val="8"/>
              <w:rPr>
                <w:rFonts w:hint="eastAsia"/>
                <w:color w:val="auto"/>
                <w:highlight w:val="none"/>
              </w:rPr>
            </w:pPr>
            <w:r>
              <w:rPr>
                <w:rFonts w:hint="eastAsia"/>
                <w:color w:val="auto"/>
                <w:highlight w:val="none"/>
              </w:rPr>
              <w:t>1.雾化喷嘴依据GB/T 5121.1-2008标准检测，其中铜含量≥58.5%，</w:t>
            </w:r>
          </w:p>
          <w:p>
            <w:pPr>
              <w:pStyle w:val="8"/>
              <w:rPr>
                <w:rFonts w:hint="eastAsia" w:eastAsia="宋体"/>
                <w:color w:val="auto"/>
                <w:highlight w:val="none"/>
                <w:lang w:val="en-US" w:eastAsia="zh-CN"/>
              </w:rPr>
            </w:pPr>
            <w:r>
              <w:rPr>
                <w:rFonts w:hint="eastAsia"/>
                <w:color w:val="auto"/>
                <w:highlight w:val="none"/>
              </w:rPr>
              <w:t>2.主控板通过GB/T 2423.1-2008低温试验及IPX4防水试验的检测</w:t>
            </w:r>
            <w:r>
              <w:rPr>
                <w:rFonts w:hint="eastAsia"/>
                <w:color w:val="auto"/>
                <w:highlight w:val="none"/>
                <w:lang w:val="en-US" w:eastAsia="zh-CN"/>
              </w:rPr>
              <w:t>合格</w:t>
            </w:r>
          </w:p>
          <w:p>
            <w:pPr>
              <w:pStyle w:val="8"/>
              <w:rPr>
                <w:rFonts w:hint="eastAsia"/>
                <w:color w:val="auto"/>
                <w:highlight w:val="none"/>
                <w:lang w:val="en-US" w:eastAsia="zh-CN"/>
              </w:rPr>
            </w:pPr>
            <w:r>
              <w:rPr>
                <w:rFonts w:hint="eastAsia"/>
                <w:color w:val="auto"/>
                <w:highlight w:val="none"/>
              </w:rPr>
              <w:t xml:space="preserve"> 3.灭火系统药剂瓶通过GB/T2423.1-2008，GB/T2423.2-2008高温、低温的检测</w:t>
            </w:r>
            <w:r>
              <w:rPr>
                <w:rFonts w:hint="eastAsia"/>
                <w:color w:val="auto"/>
                <w:highlight w:val="none"/>
                <w:lang w:val="en-US" w:eastAsia="zh-CN"/>
              </w:rPr>
              <w:t>合格</w:t>
            </w:r>
          </w:p>
          <w:p>
            <w:pPr>
              <w:pStyle w:val="8"/>
              <w:rPr>
                <w:rFonts w:hint="eastAsia"/>
                <w:color w:val="auto"/>
                <w:highlight w:val="none"/>
              </w:rPr>
            </w:pPr>
            <w:r>
              <w:rPr>
                <w:rFonts w:hint="eastAsia"/>
                <w:color w:val="auto"/>
                <w:highlight w:val="none"/>
              </w:rPr>
              <w:t>4.钢丝绳依据GB/T 8358-2014《钢丝绳实际破断拉力测定方法》，检测结果钢丝绳破断拉力≥1800N</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color w:val="auto"/>
                <w:highlight w:val="none"/>
              </w:rPr>
              <w:drawing>
                <wp:inline distT="0" distB="0" distL="114300" distR="114300">
                  <wp:extent cx="654685" cy="911225"/>
                  <wp:effectExtent l="0" t="0" r="12065" b="317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0"/>
                          <a:stretch>
                            <a:fillRect/>
                          </a:stretch>
                        </pic:blipFill>
                        <pic:spPr>
                          <a:xfrm>
                            <a:off x="0" y="0"/>
                            <a:ext cx="654685" cy="91122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早餐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单星水池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Size(尺寸)：700×700×800+150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水斗δ=1.2mm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-横通</w:t>
            </w:r>
            <w:r>
              <w:rPr>
                <w:rFonts w:hint="eastAsia" w:ascii="宋体" w:hAnsi="宋体" w:cs="宋体"/>
                <w:color w:val="auto"/>
                <w:kern w:val="0"/>
                <w:sz w:val="22"/>
                <w:szCs w:val="22"/>
                <w:highlight w:val="none"/>
                <w:lang w:eastAsia="zh-CN" w:bidi="ar"/>
              </w:rPr>
              <w:t>φ25×1.2</w:t>
            </w:r>
            <w:r>
              <w:rPr>
                <w:rFonts w:hint="eastAsia" w:ascii="宋体" w:hAnsi="宋体" w:cs="宋体"/>
                <w:color w:val="auto"/>
                <w:kern w:val="0"/>
                <w:sz w:val="22"/>
                <w:szCs w:val="22"/>
                <w:highlight w:val="none"/>
                <w:lang w:bidi="ar"/>
              </w:rPr>
              <w:t>mm，配优质落水器及拦渣篮，水龙头另计；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152400</wp:posOffset>
                  </wp:positionH>
                  <wp:positionV relativeFrom="paragraph">
                    <wp:posOffset>572770</wp:posOffset>
                  </wp:positionV>
                  <wp:extent cx="590550" cy="668655"/>
                  <wp:effectExtent l="0" t="0" r="0" b="17145"/>
                  <wp:wrapNone/>
                  <wp:docPr id="34" name="图片_43_SpCnt_2"/>
                  <wp:cNvGraphicFramePr/>
                  <a:graphic xmlns:a="http://schemas.openxmlformats.org/drawingml/2006/main">
                    <a:graphicData uri="http://schemas.openxmlformats.org/drawingml/2006/picture">
                      <pic:pic xmlns:pic="http://schemas.openxmlformats.org/drawingml/2006/picture">
                        <pic:nvPicPr>
                          <pic:cNvPr id="34" name="图片_43_SpCnt_2"/>
                          <pic:cNvPicPr/>
                        </pic:nvPicPr>
                        <pic:blipFill>
                          <a:blip r:embed="rId13"/>
                          <a:stretch>
                            <a:fillRect/>
                          </a:stretch>
                        </pic:blipFill>
                        <pic:spPr>
                          <a:xfrm>
                            <a:off x="0" y="0"/>
                            <a:ext cx="590550" cy="6686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电保温炉连柜座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海克</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志厨</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埃科菲</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Size(尺寸)：700×700×850+70、800×700×850、800×750×850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-台面δ=1.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-功率/电压：5KW/380V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82816" behindDoc="0" locked="0" layoutInCell="1" allowOverlap="1">
                  <wp:simplePos x="0" y="0"/>
                  <wp:positionH relativeFrom="column">
                    <wp:posOffset>219075</wp:posOffset>
                  </wp:positionH>
                  <wp:positionV relativeFrom="paragraph">
                    <wp:posOffset>342265</wp:posOffset>
                  </wp:positionV>
                  <wp:extent cx="590550" cy="534670"/>
                  <wp:effectExtent l="0" t="0" r="0" b="17780"/>
                  <wp:wrapNone/>
                  <wp:docPr id="29" name="图片_1062"/>
                  <wp:cNvGraphicFramePr/>
                  <a:graphic xmlns:a="http://schemas.openxmlformats.org/drawingml/2006/main">
                    <a:graphicData uri="http://schemas.openxmlformats.org/drawingml/2006/picture">
                      <pic:pic xmlns:pic="http://schemas.openxmlformats.org/drawingml/2006/picture">
                        <pic:nvPicPr>
                          <pic:cNvPr id="29" name="图片_1062"/>
                          <pic:cNvPicPr/>
                        </pic:nvPicPr>
                        <pic:blipFill>
                          <a:blip r:embed="rId21"/>
                          <a:stretch>
                            <a:fillRect/>
                          </a:stretch>
                        </pic:blipFill>
                        <pic:spPr>
                          <a:xfrm>
                            <a:off x="0" y="0"/>
                            <a:ext cx="590550" cy="5346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 xml:space="preserve">电煮面炉连柜座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海克</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志厨</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埃科菲</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Size(尺寸)：700×700×850+70、700×750×920、800×750×850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-台面δ=1.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-功率/电压：12KW/380V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83840" behindDoc="0" locked="0" layoutInCell="1" allowOverlap="1">
                  <wp:simplePos x="0" y="0"/>
                  <wp:positionH relativeFrom="column">
                    <wp:posOffset>143510</wp:posOffset>
                  </wp:positionH>
                  <wp:positionV relativeFrom="paragraph">
                    <wp:posOffset>239395</wp:posOffset>
                  </wp:positionV>
                  <wp:extent cx="666750" cy="712470"/>
                  <wp:effectExtent l="0" t="0" r="0" b="11430"/>
                  <wp:wrapNone/>
                  <wp:docPr id="19" name="图片_1058"/>
                  <wp:cNvGraphicFramePr/>
                  <a:graphic xmlns:a="http://schemas.openxmlformats.org/drawingml/2006/main">
                    <a:graphicData uri="http://schemas.openxmlformats.org/drawingml/2006/picture">
                      <pic:pic xmlns:pic="http://schemas.openxmlformats.org/drawingml/2006/picture">
                        <pic:nvPicPr>
                          <pic:cNvPr id="19" name="图片_1058"/>
                          <pic:cNvPicPr/>
                        </pic:nvPicPr>
                        <pic:blipFill>
                          <a:blip r:embed="rId22"/>
                          <a:stretch>
                            <a:fillRect/>
                          </a:stretch>
                        </pic:blipFill>
                        <pic:spPr>
                          <a:xfrm>
                            <a:off x="0" y="0"/>
                            <a:ext cx="666750" cy="7124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电热蒸台（四眼）</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Size(尺寸)：700×700×850+70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Remark(特性参数)：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-台面</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水胆</w:t>
            </w:r>
            <w:r>
              <w:rPr>
                <w:rFonts w:hint="eastAsia" w:ascii="宋体" w:hAnsi="宋体" w:cs="宋体"/>
                <w:color w:val="auto"/>
                <w:kern w:val="0"/>
                <w:sz w:val="22"/>
                <w:szCs w:val="22"/>
                <w:highlight w:val="none"/>
                <w:lang w:bidi="ar"/>
              </w:rPr>
              <w:t>δ=1.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配不锈钢重力脚；</w:t>
            </w:r>
            <w:r>
              <w:rPr>
                <w:rFonts w:hint="eastAsia" w:ascii="宋体" w:hAnsi="宋体" w:cs="宋体"/>
                <w:color w:val="auto"/>
                <w:kern w:val="0"/>
                <w:sz w:val="22"/>
                <w:szCs w:val="22"/>
                <w:highlight w:val="none"/>
                <w:lang w:bidi="ar"/>
              </w:rPr>
              <w:t>φ</w:t>
            </w:r>
            <w:r>
              <w:rPr>
                <w:rFonts w:hint="eastAsia" w:ascii="宋体" w:hAnsi="宋体" w:cs="宋体"/>
                <w:color w:val="auto"/>
                <w:kern w:val="0"/>
                <w:sz w:val="22"/>
                <w:szCs w:val="22"/>
                <w:highlight w:val="none"/>
                <w:lang w:val="en-US" w:eastAsia="zh-CN" w:bidi="ar"/>
              </w:rPr>
              <w:t>50</w:t>
            </w: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mm(配有可调子弹脚)；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-配3根4KW电热管，自动进补水，一键式启动按钮；</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-蒸笼另配；</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-功率/电压：12KW/380V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85725</wp:posOffset>
                  </wp:positionH>
                  <wp:positionV relativeFrom="paragraph">
                    <wp:posOffset>850265</wp:posOffset>
                  </wp:positionV>
                  <wp:extent cx="685800" cy="656590"/>
                  <wp:effectExtent l="0" t="0" r="0" b="10160"/>
                  <wp:wrapNone/>
                  <wp:docPr id="43" name="图片_16"/>
                  <wp:cNvGraphicFramePr/>
                  <a:graphic xmlns:a="http://schemas.openxmlformats.org/drawingml/2006/main">
                    <a:graphicData uri="http://schemas.openxmlformats.org/drawingml/2006/picture">
                      <pic:pic xmlns:pic="http://schemas.openxmlformats.org/drawingml/2006/picture">
                        <pic:nvPicPr>
                          <pic:cNvPr id="43" name="图片_16"/>
                          <pic:cNvPicPr/>
                        </pic:nvPicPr>
                        <pic:blipFill>
                          <a:blip r:embed="rId23"/>
                          <a:stretch>
                            <a:fillRect/>
                          </a:stretch>
                        </pic:blipFill>
                        <pic:spPr>
                          <a:xfrm>
                            <a:off x="0" y="0"/>
                            <a:ext cx="685800" cy="6565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9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电平扒炉连柜座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海克</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智厨</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名厨</w:t>
            </w:r>
          </w:p>
          <w:p>
            <w:pPr>
              <w:widowControl/>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Size(尺寸)：700×700×850+70、700×700×850+70、800×750×850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1、材质：面板采用优质SUS304不锈钢板，实厚1.25</w:t>
            </w:r>
            <w:r>
              <w:rPr>
                <w:rFonts w:hint="eastAsia" w:ascii="宋体" w:hAnsi="宋体" w:cs="宋体"/>
                <w:color w:val="auto"/>
                <w:kern w:val="0"/>
                <w:sz w:val="22"/>
                <w:szCs w:val="22"/>
                <w:highlight w:val="none"/>
                <w:lang w:eastAsia="zh-CN" w:bidi="ar"/>
              </w:rPr>
              <w:t>；</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、功率/电压：12KW/380V</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、快速加热：30秒能把铁板加温到180度。</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、内置接油盒，配合开门设计，美观方便。</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、要求显示屏带有中文故障原因，方便维修处理。</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6</w:t>
            </w:r>
            <w:r>
              <w:rPr>
                <w:rFonts w:hint="eastAsia" w:ascii="宋体" w:hAnsi="宋体" w:cs="宋体"/>
                <w:color w:val="auto"/>
                <w:kern w:val="0"/>
                <w:sz w:val="22"/>
                <w:szCs w:val="22"/>
                <w:highlight w:val="none"/>
                <w:lang w:bidi="ar"/>
              </w:rPr>
              <w:t>、要求显示屏显示用电量，</w:t>
            </w:r>
            <w:r>
              <w:rPr>
                <w:rFonts w:hint="eastAsia" w:ascii="宋体" w:hAnsi="宋体" w:cs="宋体"/>
                <w:color w:val="auto"/>
                <w:kern w:val="0"/>
                <w:sz w:val="22"/>
                <w:szCs w:val="22"/>
                <w:highlight w:val="none"/>
                <w:lang w:val="en-US" w:eastAsia="zh-CN" w:bidi="ar"/>
              </w:rPr>
              <w:t>实时</w:t>
            </w:r>
            <w:r>
              <w:rPr>
                <w:rFonts w:hint="eastAsia" w:ascii="宋体" w:hAnsi="宋体" w:cs="宋体"/>
                <w:color w:val="auto"/>
                <w:kern w:val="0"/>
                <w:sz w:val="22"/>
                <w:szCs w:val="22"/>
                <w:highlight w:val="none"/>
                <w:lang w:bidi="ar"/>
              </w:rPr>
              <w:t>能耗一目了然；</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7</w:t>
            </w:r>
            <w:r>
              <w:rPr>
                <w:rFonts w:hint="eastAsia" w:ascii="宋体" w:hAnsi="宋体" w:cs="宋体"/>
                <w:color w:val="auto"/>
                <w:kern w:val="0"/>
                <w:sz w:val="22"/>
                <w:szCs w:val="22"/>
                <w:highlight w:val="none"/>
                <w:lang w:bidi="ar"/>
              </w:rPr>
              <w:t>、要求实时显示当前输出功率，方便火候掌控</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8</w:t>
            </w:r>
            <w:r>
              <w:rPr>
                <w:rFonts w:hint="eastAsia" w:ascii="宋体" w:hAnsi="宋体" w:cs="宋体"/>
                <w:color w:val="auto"/>
                <w:kern w:val="0"/>
                <w:sz w:val="22"/>
                <w:szCs w:val="22"/>
                <w:highlight w:val="none"/>
                <w:lang w:bidi="ar"/>
              </w:rPr>
              <w:t>、耐用方便的9档磁控360度旋纽温度调节器。</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9</w:t>
            </w:r>
            <w:r>
              <w:rPr>
                <w:rFonts w:hint="eastAsia" w:ascii="宋体" w:hAnsi="宋体" w:cs="宋体"/>
                <w:color w:val="auto"/>
                <w:kern w:val="0"/>
                <w:sz w:val="22"/>
                <w:szCs w:val="22"/>
                <w:highlight w:val="none"/>
                <w:lang w:bidi="ar"/>
              </w:rPr>
              <w:t>、变频动态定温，接近恒温输出，厨艺不再难。</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0</w:t>
            </w:r>
            <w:r>
              <w:rPr>
                <w:rFonts w:hint="eastAsia" w:ascii="宋体" w:hAnsi="宋体" w:cs="宋体"/>
                <w:color w:val="auto"/>
                <w:kern w:val="0"/>
                <w:sz w:val="22"/>
                <w:szCs w:val="22"/>
                <w:highlight w:val="none"/>
                <w:lang w:bidi="ar"/>
              </w:rPr>
              <w:t>、有3种常用功能：定时，定温，预约功能。缺一不可。</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、有5种温度记忆菜单，可以根据不同菜品，快速选择不同温度烹饪。</w:t>
            </w:r>
          </w:p>
          <w:p>
            <w:pPr>
              <w:widowControl/>
              <w:jc w:val="left"/>
              <w:textAlignment w:val="center"/>
              <w:rPr>
                <w:rFonts w:hint="eastAsia" w:ascii="宋体" w:hAnsi="宋体" w:cs="宋体" w:eastAsiaTheme="minorEastAsia"/>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w:t>
            </w:r>
            <w:r>
              <w:rPr>
                <w:rFonts w:hint="eastAsia" w:ascii="宋体" w:hAnsi="宋体" w:cs="宋体"/>
                <w:color w:val="auto"/>
                <w:kern w:val="0"/>
                <w:sz w:val="22"/>
                <w:szCs w:val="22"/>
                <w:highlight w:val="none"/>
                <w:lang w:bidi="ar"/>
              </w:rPr>
              <w:t>13、投标人提供所投12KW扒炉，依据GB4706.1-2005、GB4706.37-2008标准测试合格</w:t>
            </w:r>
            <w:r>
              <w:rPr>
                <w:rFonts w:hint="eastAsia" w:ascii="宋体" w:hAnsi="宋体" w:cs="宋体"/>
                <w:color w:val="auto"/>
                <w:kern w:val="0"/>
                <w:sz w:val="22"/>
                <w:szCs w:val="22"/>
                <w:highlight w:val="none"/>
                <w:lang w:eastAsia="zh-CN" w:bidi="ar"/>
              </w:rPr>
              <w:t>，</w:t>
            </w:r>
          </w:p>
          <w:p>
            <w:pPr>
              <w:widowControl/>
              <w:jc w:val="left"/>
              <w:textAlignment w:val="center"/>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bidi="ar"/>
              </w:rPr>
              <w:t>★</w:t>
            </w: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、投标人提供所投对应型号产品，按SB/T 10548-2009标准，且能效不低于95%。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color w:val="auto"/>
                <w:highlight w:val="none"/>
              </w:rPr>
              <w:drawing>
                <wp:inline distT="0" distB="0" distL="114300" distR="114300">
                  <wp:extent cx="648335" cy="512445"/>
                  <wp:effectExtent l="0" t="0" r="18415" b="1905"/>
                  <wp:docPr id="22" name="图片 2" descr="C:\Users\ADMINI~1\AppData\Local\Temp\ksohtml3596\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C:\Users\ADMINI~1\AppData\Local\Temp\ksohtml3596\wps7.jpg"/>
                          <pic:cNvPicPr>
                            <a:picLocks noChangeAspect="1"/>
                          </pic:cNvPicPr>
                        </pic:nvPicPr>
                        <pic:blipFill>
                          <a:blip r:embed="rId24"/>
                          <a:stretch>
                            <a:fillRect/>
                          </a:stretch>
                        </pic:blipFill>
                        <pic:spPr>
                          <a:xfrm>
                            <a:off x="0" y="0"/>
                            <a:ext cx="648335" cy="5124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开口柜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Size(尺寸)：350×700×850+70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-前侧敞开，重力脚φ50×150×1.2mm。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r>
      <w:tr>
        <w:tblPrEx>
          <w:tblCellMar>
            <w:top w:w="0" w:type="dxa"/>
            <w:left w:w="108" w:type="dxa"/>
            <w:bottom w:w="0" w:type="dxa"/>
            <w:right w:w="108" w:type="dxa"/>
          </w:tblCellMar>
        </w:tblPrEx>
        <w:trPr>
          <w:trHeight w:val="13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灶后封板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-δ=1.2mm；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85888" behindDoc="0" locked="0" layoutInCell="1" allowOverlap="1">
                  <wp:simplePos x="0" y="0"/>
                  <wp:positionH relativeFrom="column">
                    <wp:posOffset>180975</wp:posOffset>
                  </wp:positionH>
                  <wp:positionV relativeFrom="paragraph">
                    <wp:posOffset>381635</wp:posOffset>
                  </wp:positionV>
                  <wp:extent cx="561975" cy="351790"/>
                  <wp:effectExtent l="0" t="0" r="9525" b="10160"/>
                  <wp:wrapNone/>
                  <wp:docPr id="44" name="图片_591_SpCnt_2"/>
                  <wp:cNvGraphicFramePr/>
                  <a:graphic xmlns:a="http://schemas.openxmlformats.org/drawingml/2006/main">
                    <a:graphicData uri="http://schemas.openxmlformats.org/drawingml/2006/picture">
                      <pic:pic xmlns:pic="http://schemas.openxmlformats.org/drawingml/2006/picture">
                        <pic:nvPicPr>
                          <pic:cNvPr id="44" name="图片_591_SpCnt_2"/>
                          <pic:cNvPicPr/>
                        </pic:nvPicPr>
                        <pic:blipFill>
                          <a:blip r:embed="rId18"/>
                          <a:stretch>
                            <a:fillRect/>
                          </a:stretch>
                        </pic:blipFill>
                        <pic:spPr>
                          <a:xfrm>
                            <a:off x="0" y="0"/>
                            <a:ext cx="561975" cy="3517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教师售卖、添加区、回收区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单向移门调理台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Size(尺寸)：1800×700×(800+150)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层板δ=1.2mm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-单侧单移门，内分两层，重力脚φ50×150×1.2mm。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85725</wp:posOffset>
                  </wp:positionH>
                  <wp:positionV relativeFrom="paragraph">
                    <wp:posOffset>554355</wp:posOffset>
                  </wp:positionV>
                  <wp:extent cx="667385" cy="476250"/>
                  <wp:effectExtent l="0" t="0" r="18415" b="0"/>
                  <wp:wrapNone/>
                  <wp:docPr id="46" name="图片_96"/>
                  <wp:cNvGraphicFramePr/>
                  <a:graphic xmlns:a="http://schemas.openxmlformats.org/drawingml/2006/main">
                    <a:graphicData uri="http://schemas.openxmlformats.org/drawingml/2006/picture">
                      <pic:pic xmlns:pic="http://schemas.openxmlformats.org/drawingml/2006/picture">
                        <pic:nvPicPr>
                          <pic:cNvPr id="46" name="图片_96"/>
                          <pic:cNvPicPr/>
                        </pic:nvPicPr>
                        <pic:blipFill>
                          <a:blip r:embed="rId25"/>
                          <a:stretch>
                            <a:fillRect/>
                          </a:stretch>
                        </pic:blipFill>
                        <pic:spPr>
                          <a:xfrm>
                            <a:off x="0" y="0"/>
                            <a:ext cx="667385" cy="476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91"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商用</w:t>
            </w:r>
            <w:r>
              <w:rPr>
                <w:rFonts w:hint="eastAsia" w:ascii="宋体" w:hAnsi="宋体" w:cs="宋体"/>
                <w:color w:val="auto"/>
                <w:kern w:val="0"/>
                <w:sz w:val="22"/>
                <w:szCs w:val="22"/>
                <w:highlight w:val="none"/>
                <w:lang w:val="en-US" w:eastAsia="zh-CN" w:bidi="ar"/>
              </w:rPr>
              <w:t>移动保温车</w:t>
            </w:r>
          </w:p>
          <w:p>
            <w:pPr>
              <w:pStyle w:val="8"/>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Brand(品牌)：厂制品</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Size(尺寸)：</w:t>
            </w:r>
            <w:r>
              <w:rPr>
                <w:rFonts w:hint="eastAsia" w:ascii="宋体" w:hAnsi="宋体" w:eastAsia="宋体" w:cs="宋体"/>
                <w:i w:val="0"/>
                <w:color w:val="auto"/>
                <w:kern w:val="0"/>
                <w:sz w:val="21"/>
                <w:szCs w:val="21"/>
                <w:highlight w:val="none"/>
                <w:u w:val="none"/>
                <w:lang w:val="en-US" w:eastAsia="zh-CN" w:bidi="ar"/>
              </w:rPr>
              <w:t>630*800*1840</w:t>
            </w:r>
          </w:p>
          <w:p>
            <w:pPr>
              <w:pStyle w:val="8"/>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有效容量：280L</w:t>
            </w:r>
          </w:p>
          <w:p>
            <w:pPr>
              <w:pStyle w:val="8"/>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电压功率：220V/1.5kW</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Remark(特性参数)：</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-选用SUS304-2B优质不锈钢板制作；</w:t>
            </w:r>
          </w:p>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color w:val="auto"/>
                <w:kern w:val="0"/>
                <w:sz w:val="21"/>
                <w:szCs w:val="21"/>
                <w:highlight w:val="none"/>
                <w:u w:val="none"/>
                <w:lang w:val="en-US" w:eastAsia="zh-CN" w:bidi="ar"/>
              </w:rPr>
              <w:t>全不锈钢机身,双通玻璃可视门，优质的木条包装；</w:t>
            </w:r>
          </w:p>
          <w:p>
            <w:pPr>
              <w:pStyle w:val="9"/>
              <w:keepNext w:val="0"/>
              <w:keepLines w:val="0"/>
              <w:widowControl w:val="0"/>
              <w:jc w:val="left"/>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color w:val="auto"/>
                <w:kern w:val="0"/>
                <w:sz w:val="21"/>
                <w:szCs w:val="21"/>
                <w:highlight w:val="none"/>
                <w:u w:val="none"/>
                <w:lang w:val="en-US" w:eastAsia="zh-CN" w:bidi="ar"/>
              </w:rPr>
              <w:t>内部容积140L*2、共标配15层、每层层距75mm,适放400×600米饭盆、GN1/1份数盆；</w:t>
            </w:r>
          </w:p>
          <w:p>
            <w:pPr>
              <w:pStyle w:val="9"/>
              <w:keepNext w:val="0"/>
              <w:keepLines w:val="0"/>
              <w:widowControl w:val="0"/>
              <w:jc w:val="left"/>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b w:val="0"/>
                <w:i w:val="0"/>
                <w:strike w:val="0"/>
                <w:dstrike w:val="0"/>
                <w:color w:val="auto"/>
                <w:kern w:val="0"/>
                <w:sz w:val="21"/>
                <w:szCs w:val="21"/>
                <w:highlight w:val="none"/>
                <w:u w:val="none"/>
                <w:lang w:val="en-US" w:eastAsia="zh-CN" w:bidi="ar"/>
              </w:rPr>
              <w:t>五寸承重静音脚轮</w:t>
            </w:r>
            <w:r>
              <w:rPr>
                <w:rFonts w:hint="eastAsia" w:ascii="宋体" w:hAnsi="宋体" w:eastAsia="宋体" w:cs="宋体"/>
                <w:i w:val="0"/>
                <w:color w:val="auto"/>
                <w:kern w:val="0"/>
                <w:sz w:val="21"/>
                <w:szCs w:val="21"/>
                <w:highlight w:val="none"/>
                <w:u w:val="none"/>
                <w:lang w:val="en-US" w:eastAsia="zh-CN" w:bidi="ar"/>
              </w:rPr>
              <w:t>；</w:t>
            </w:r>
          </w:p>
          <w:p>
            <w:pPr>
              <w:pStyle w:val="9"/>
              <w:keepNext w:val="0"/>
              <w:keepLines w:val="0"/>
              <w:widowControl w:val="0"/>
              <w:jc w:val="left"/>
              <w:textAlignment w:val="bottom"/>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color w:val="auto"/>
                <w:kern w:val="0"/>
                <w:sz w:val="21"/>
                <w:szCs w:val="21"/>
                <w:highlight w:val="none"/>
                <w:u w:val="none"/>
                <w:lang w:val="en-US" w:eastAsia="zh-CN" w:bidi="ar"/>
              </w:rPr>
              <w:t>微电脑温度控制器、调节范围+30℃~+90℃，顶部装置进口电机辅助加热循环系统；</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color w:val="auto"/>
                <w:kern w:val="0"/>
                <w:sz w:val="21"/>
                <w:szCs w:val="21"/>
                <w:highlight w:val="none"/>
                <w:u w:val="none"/>
                <w:lang w:val="en-US" w:eastAsia="zh-CN" w:bidi="ar"/>
              </w:rPr>
              <w:t>活动式卡扣层架方便清洁更换，内置加湿，门上带锁</w:t>
            </w:r>
            <w:r>
              <w:rPr>
                <w:rFonts w:hint="eastAsia" w:ascii="宋体" w:hAnsi="宋体" w:eastAsia="宋体" w:cs="宋体"/>
                <w:b w:val="0"/>
                <w:i w:val="0"/>
                <w:strike w:val="0"/>
                <w:dstrike w:val="0"/>
                <w:color w:val="auto"/>
                <w:kern w:val="0"/>
                <w:sz w:val="21"/>
                <w:szCs w:val="21"/>
                <w:highlight w:val="none"/>
                <w:u w:val="none"/>
                <w:lang w:val="en-US" w:eastAsia="zh-CN" w:bidi="ar"/>
              </w:rPr>
              <w:t>等功能</w:t>
            </w:r>
            <w:r>
              <w:rPr>
                <w:rFonts w:hint="eastAsia" w:ascii="宋体" w:hAnsi="宋体" w:eastAsia="宋体" w:cs="宋体"/>
                <w:i w:val="0"/>
                <w:color w:val="auto"/>
                <w:kern w:val="0"/>
                <w:sz w:val="21"/>
                <w:szCs w:val="21"/>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bdr w:val="single" w:color="000000" w:sz="4" w:space="0"/>
                <w:lang w:eastAsia="zh-CN" w:bidi="ar"/>
              </w:rPr>
            </w:pPr>
            <w:r>
              <w:rPr>
                <w:rFonts w:hint="eastAsia" w:ascii="宋体" w:hAnsi="宋体" w:eastAsia="宋体" w:cs="宋体"/>
                <w:color w:val="auto"/>
                <w:kern w:val="0"/>
                <w:sz w:val="22"/>
                <w:szCs w:val="22"/>
                <w:highlight w:val="none"/>
                <w:bdr w:val="single" w:color="000000" w:sz="4" w:space="0"/>
                <w:lang w:eastAsia="zh-CN" w:bidi="ar"/>
              </w:rPr>
              <w:drawing>
                <wp:inline distT="0" distB="0" distL="114300" distR="114300">
                  <wp:extent cx="832485" cy="1390015"/>
                  <wp:effectExtent l="0" t="0" r="5715" b="635"/>
                  <wp:docPr id="15" name="图片 3" descr="165604193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56041930215"/>
                          <pic:cNvPicPr>
                            <a:picLocks noChangeAspect="1"/>
                          </pic:cNvPicPr>
                        </pic:nvPicPr>
                        <pic:blipFill>
                          <a:blip r:embed="rId26"/>
                          <a:stretch>
                            <a:fillRect/>
                          </a:stretch>
                        </pic:blipFill>
                        <pic:spPr>
                          <a:xfrm>
                            <a:off x="0" y="0"/>
                            <a:ext cx="832485" cy="139001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395"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32</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三层六盘</w:t>
            </w:r>
            <w:r>
              <w:rPr>
                <w:rFonts w:hint="eastAsia" w:ascii="宋体" w:hAnsi="宋体" w:eastAsia="宋体" w:cs="宋体"/>
                <w:color w:val="auto"/>
                <w:highlight w:val="none"/>
                <w:lang w:val="en-US" w:eastAsia="zh-CN"/>
              </w:rPr>
              <w:t>电</w:t>
            </w:r>
            <w:r>
              <w:rPr>
                <w:rFonts w:hint="eastAsia" w:ascii="宋体" w:hAnsi="宋体" w:eastAsia="宋体" w:cs="宋体"/>
                <w:color w:val="auto"/>
                <w:highlight w:val="none"/>
              </w:rPr>
              <w:t>烤箱</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Brand(品牌)：三麦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新麦、好麦</w:t>
            </w:r>
            <w:r>
              <w:rPr>
                <w:rFonts w:hint="eastAsia" w:ascii="宋体" w:hAnsi="宋体" w:eastAsia="宋体" w:cs="宋体"/>
                <w:color w:val="auto"/>
                <w:highlight w:val="none"/>
              </w:rPr>
              <w:t xml:space="preserve"> </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1.外尺寸宽*深*高/1320*1070*1840mm，</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2.电压380V/19.5KW，</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3.重量610KG</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4.三层六盘，每层两盘</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5.标准盘尺寸400mm*600mm</w:t>
            </w:r>
          </w:p>
          <w:p>
            <w:pPr>
              <w:pStyle w:val="8"/>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bidi="ar"/>
              </w:rPr>
              <w:t>Remark(特性参数)：</w:t>
            </w:r>
          </w:p>
          <w:p>
            <w:pPr>
              <w:pStyle w:val="8"/>
              <w:numPr>
                <w:ilvl w:val="0"/>
                <w:numId w:val="1"/>
              </w:numPr>
              <w:rPr>
                <w:rFonts w:hint="eastAsia" w:ascii="宋体" w:hAnsi="宋体" w:eastAsia="宋体" w:cs="宋体"/>
                <w:color w:val="auto"/>
                <w:highlight w:val="none"/>
                <w:lang w:eastAsia="zh-CN"/>
              </w:rPr>
            </w:pPr>
            <w:r>
              <w:rPr>
                <w:rFonts w:hint="eastAsia" w:ascii="宋体" w:hAnsi="宋体" w:eastAsia="宋体" w:cs="宋体"/>
                <w:color w:val="auto"/>
                <w:highlight w:val="none"/>
              </w:rPr>
              <w:t>采用微电脑数字控制系统，温度精准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1度</w:t>
            </w:r>
            <w:r>
              <w:rPr>
                <w:rFonts w:hint="eastAsia" w:ascii="宋体" w:hAnsi="宋体" w:eastAsia="宋体" w:cs="宋体"/>
                <w:color w:val="auto"/>
                <w:highlight w:val="none"/>
                <w:lang w:eastAsia="zh-CN"/>
              </w:rPr>
              <w:t>；</w:t>
            </w:r>
          </w:p>
          <w:p>
            <w:pPr>
              <w:pStyle w:val="8"/>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加厚保温层，更加密封节能环保，烤箱内部采用食品级镀铝板材，导热均匀，烘焙食品安全好用</w:t>
            </w:r>
            <w:r>
              <w:rPr>
                <w:rFonts w:hint="eastAsia" w:ascii="宋体" w:hAnsi="宋体" w:eastAsia="宋体" w:cs="宋体"/>
                <w:color w:val="auto"/>
                <w:highlight w:val="none"/>
                <w:lang w:eastAsia="zh-CN"/>
              </w:rPr>
              <w:t>；</w:t>
            </w:r>
          </w:p>
          <w:p>
            <w:pPr>
              <w:pStyle w:val="8"/>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双层钢化玻璃，视线好便于观察烘焙情况</w:t>
            </w:r>
            <w:r>
              <w:rPr>
                <w:rFonts w:hint="eastAsia" w:ascii="宋体" w:hAnsi="宋体" w:eastAsia="宋体" w:cs="宋体"/>
                <w:color w:val="auto"/>
                <w:highlight w:val="none"/>
                <w:lang w:eastAsia="zh-CN"/>
              </w:rPr>
              <w:t>；</w:t>
            </w:r>
          </w:p>
          <w:p>
            <w:pPr>
              <w:pStyle w:val="8"/>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磨砂拉手，不传热，无高温，不烫手</w:t>
            </w:r>
            <w:r>
              <w:rPr>
                <w:rFonts w:hint="eastAsia" w:ascii="宋体" w:hAnsi="宋体" w:eastAsia="宋体" w:cs="宋体"/>
                <w:color w:val="auto"/>
                <w:highlight w:val="none"/>
                <w:lang w:eastAsia="zh-CN"/>
              </w:rPr>
              <w:t>；</w:t>
            </w:r>
          </w:p>
          <w:p>
            <w:pPr>
              <w:pStyle w:val="8"/>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外观全不锈钢，</w:t>
            </w:r>
            <w:r>
              <w:rPr>
                <w:rFonts w:hint="eastAsia" w:ascii="宋体" w:hAnsi="宋体" w:eastAsia="宋体" w:cs="宋体"/>
                <w:color w:val="auto"/>
                <w:highlight w:val="none"/>
                <w:lang w:val="en-US" w:eastAsia="zh-CN"/>
              </w:rPr>
              <w:t>安全卫生；</w:t>
            </w:r>
          </w:p>
          <w:p>
            <w:pPr>
              <w:pStyle w:val="8"/>
              <w:numPr>
                <w:ilvl w:val="0"/>
                <w:numId w:val="0"/>
              </w:num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★产品用不锈钢通过《食品安全国家标准食品接触用金属材料及制品》检测合格；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2"/>
                <w:szCs w:val="22"/>
                <w:highlight w:val="none"/>
                <w:bdr w:val="single" w:color="000000" w:sz="4" w:space="0"/>
                <w:lang w:bidi="ar"/>
              </w:rPr>
            </w:pPr>
            <w:r>
              <w:rPr>
                <w:rFonts w:ascii="宋体" w:hAnsi="宋体" w:cs="宋体"/>
                <w:color w:val="auto"/>
                <w:kern w:val="0"/>
                <w:sz w:val="22"/>
                <w:szCs w:val="22"/>
                <w:highlight w:val="none"/>
                <w:bdr w:val="single" w:color="000000" w:sz="4" w:space="0"/>
                <w:lang w:bidi="ar"/>
              </w:rPr>
              <w:drawing>
                <wp:inline distT="0" distB="0" distL="114300" distR="114300">
                  <wp:extent cx="779145" cy="916305"/>
                  <wp:effectExtent l="0" t="0" r="1905" b="17145"/>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27"/>
                          <a:stretch>
                            <a:fillRect/>
                          </a:stretch>
                        </pic:blipFill>
                        <pic:spPr>
                          <a:xfrm>
                            <a:off x="0" y="0"/>
                            <a:ext cx="779145" cy="9163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97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电热保温售菜台连冲孔板平台（五斗）</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Brand(品牌)：厂制品</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 xml:space="preserve">Size(尺寸)：2000×800×800 </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 xml:space="preserve">Remark(特性参数)：         </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-选用SUS304-2B优质不锈钢板制作；</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台面δ=1.5mm</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-加强筋δ=1.0mm；</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eastAsia="zh-CN" w:bidi="ar"/>
              </w:rPr>
              <w:t>脚管φ38×1.2</w:t>
            </w:r>
            <w:r>
              <w:rPr>
                <w:rFonts w:hint="eastAsia" w:ascii="宋体" w:hAnsi="宋体" w:eastAsia="宋体" w:cs="宋体"/>
                <w:color w:val="auto"/>
                <w:kern w:val="0"/>
                <w:sz w:val="22"/>
                <w:szCs w:val="22"/>
                <w:highlight w:val="none"/>
                <w:lang w:bidi="ar"/>
              </w:rPr>
              <w:t>mm，配有可调子弹脚；</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-配3KW/220V电热管、温控器，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-前侧配1/2×50份数盘5只。后侧配冲孔板</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-功率：3KW/220V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color w:val="auto"/>
                <w:highlight w:val="none"/>
              </w:rPr>
              <w:drawing>
                <wp:inline distT="0" distB="0" distL="114300" distR="114300">
                  <wp:extent cx="681990" cy="616585"/>
                  <wp:effectExtent l="0" t="0" r="3810" b="12065"/>
                  <wp:docPr id="45" name="图片 5" descr="b06f6afdec025be5b829366bf4c4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descr="b06f6afdec025be5b829366bf4c42b8"/>
                          <pic:cNvPicPr>
                            <a:picLocks noChangeAspect="1"/>
                          </pic:cNvPicPr>
                        </pic:nvPicPr>
                        <pic:blipFill>
                          <a:blip r:embed="rId28"/>
                          <a:srcRect t="3181" r="19637"/>
                          <a:stretch>
                            <a:fillRect/>
                          </a:stretch>
                        </pic:blipFill>
                        <pic:spPr>
                          <a:xfrm>
                            <a:off x="0" y="0"/>
                            <a:ext cx="681990" cy="6165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冲孔板保温台（电热型）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Size(尺寸)：900×800×800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-配3KW/220V电热管、温控器，配冲孔蒸板；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-功率/电压：3KW/220V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669925</wp:posOffset>
                  </wp:positionV>
                  <wp:extent cx="695960" cy="321310"/>
                  <wp:effectExtent l="0" t="0" r="8890" b="2540"/>
                  <wp:wrapNone/>
                  <wp:docPr id="21" name="图片_84"/>
                  <wp:cNvGraphicFramePr/>
                  <a:graphic xmlns:a="http://schemas.openxmlformats.org/drawingml/2006/main">
                    <a:graphicData uri="http://schemas.openxmlformats.org/drawingml/2006/picture">
                      <pic:pic xmlns:pic="http://schemas.openxmlformats.org/drawingml/2006/picture">
                        <pic:nvPicPr>
                          <pic:cNvPr id="21" name="图片_84"/>
                          <pic:cNvPicPr/>
                        </pic:nvPicPr>
                        <pic:blipFill>
                          <a:blip r:embed="rId29"/>
                          <a:stretch>
                            <a:fillRect/>
                          </a:stretch>
                        </pic:blipFill>
                        <pic:spPr>
                          <a:xfrm>
                            <a:off x="0" y="0"/>
                            <a:ext cx="695960" cy="3213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拼板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Size(尺寸)：400×400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-δ=1.2mm；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88960" behindDoc="0" locked="0" layoutInCell="1" allowOverlap="1">
                  <wp:simplePos x="0" y="0"/>
                  <wp:positionH relativeFrom="column">
                    <wp:posOffset>190500</wp:posOffset>
                  </wp:positionH>
                  <wp:positionV relativeFrom="paragraph">
                    <wp:posOffset>381635</wp:posOffset>
                  </wp:positionV>
                  <wp:extent cx="571500" cy="353695"/>
                  <wp:effectExtent l="0" t="0" r="0" b="8255"/>
                  <wp:wrapNone/>
                  <wp:docPr id="23" name="图片_591_SpCnt_3"/>
                  <wp:cNvGraphicFramePr/>
                  <a:graphic xmlns:a="http://schemas.openxmlformats.org/drawingml/2006/main">
                    <a:graphicData uri="http://schemas.openxmlformats.org/drawingml/2006/picture">
                      <pic:pic xmlns:pic="http://schemas.openxmlformats.org/drawingml/2006/picture">
                        <pic:nvPicPr>
                          <pic:cNvPr id="23" name="图片_591_SpCnt_3"/>
                          <pic:cNvPicPr/>
                        </pic:nvPicPr>
                        <pic:blipFill>
                          <a:blip r:embed="rId30"/>
                          <a:stretch>
                            <a:fillRect/>
                          </a:stretch>
                        </pic:blipFill>
                        <pic:spPr>
                          <a:xfrm>
                            <a:off x="0" y="0"/>
                            <a:ext cx="571500" cy="3536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5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双层回收车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Size(尺寸)：900×600×900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Remark(特性参数)：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-层板δ=1.2mm；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-深斗型，配承重静音脚轮，其中两只带刹车掣；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190500</wp:posOffset>
                  </wp:positionH>
                  <wp:positionV relativeFrom="paragraph">
                    <wp:posOffset>459740</wp:posOffset>
                  </wp:positionV>
                  <wp:extent cx="619125" cy="590550"/>
                  <wp:effectExtent l="0" t="0" r="9525" b="0"/>
                  <wp:wrapNone/>
                  <wp:docPr id="24" name="图片_567"/>
                  <wp:cNvGraphicFramePr/>
                  <a:graphic xmlns:a="http://schemas.openxmlformats.org/drawingml/2006/main">
                    <a:graphicData uri="http://schemas.openxmlformats.org/drawingml/2006/picture">
                      <pic:pic xmlns:pic="http://schemas.openxmlformats.org/drawingml/2006/picture">
                        <pic:nvPicPr>
                          <pic:cNvPr id="24" name="图片_567"/>
                          <pic:cNvPicPr/>
                        </pic:nvPicPr>
                        <pic:blipFill>
                          <a:blip r:embed="rId31"/>
                          <a:stretch>
                            <a:fillRect/>
                          </a:stretch>
                        </pic:blipFill>
                        <pic:spPr>
                          <a:xfrm>
                            <a:off x="0" y="0"/>
                            <a:ext cx="619125" cy="5905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检验室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玻璃门冷藏冰箱</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Brand(品牌)：钱江、洛德、海格力斯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Model(型号)：LC-288、DB0.4L2LD-2、H0.45UR1DF</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Size(尺寸)：550×580×1930、600×750×1900、610×760×1980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p>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-全铜管蒸发器；</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-不锈钢箱体内外胆；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-电压：220V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219075</wp:posOffset>
                  </wp:positionH>
                  <wp:positionV relativeFrom="paragraph">
                    <wp:posOffset>407670</wp:posOffset>
                  </wp:positionV>
                  <wp:extent cx="448310" cy="675005"/>
                  <wp:effectExtent l="0" t="0" r="8890" b="10795"/>
                  <wp:wrapNone/>
                  <wp:docPr id="31" name="图片_580"/>
                  <wp:cNvGraphicFramePr/>
                  <a:graphic xmlns:a="http://schemas.openxmlformats.org/drawingml/2006/main">
                    <a:graphicData uri="http://schemas.openxmlformats.org/drawingml/2006/picture">
                      <pic:pic xmlns:pic="http://schemas.openxmlformats.org/drawingml/2006/picture">
                        <pic:nvPicPr>
                          <pic:cNvPr id="31" name="图片_580"/>
                          <pic:cNvPicPr/>
                        </pic:nvPicPr>
                        <pic:blipFill>
                          <a:blip r:embed="rId32"/>
                          <a:stretch>
                            <a:fillRect/>
                          </a:stretch>
                        </pic:blipFill>
                        <pic:spPr>
                          <a:xfrm>
                            <a:off x="0" y="0"/>
                            <a:ext cx="448310" cy="6750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单向移门调理台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Size(尺寸)：1400×600×(800+150)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-层板δ=1.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-单侧单移门，内分两层，重力脚φ50×150×1.2mm。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85725</wp:posOffset>
                  </wp:positionH>
                  <wp:positionV relativeFrom="paragraph">
                    <wp:posOffset>554355</wp:posOffset>
                  </wp:positionV>
                  <wp:extent cx="667385" cy="476250"/>
                  <wp:effectExtent l="0" t="0" r="18415" b="0"/>
                  <wp:wrapNone/>
                  <wp:docPr id="33" name="图片_96_SpCnt_1"/>
                  <wp:cNvGraphicFramePr/>
                  <a:graphic xmlns:a="http://schemas.openxmlformats.org/drawingml/2006/main">
                    <a:graphicData uri="http://schemas.openxmlformats.org/drawingml/2006/picture">
                      <pic:pic xmlns:pic="http://schemas.openxmlformats.org/drawingml/2006/picture">
                        <pic:nvPicPr>
                          <pic:cNvPr id="33" name="图片_96_SpCnt_1"/>
                          <pic:cNvPicPr/>
                        </pic:nvPicPr>
                        <pic:blipFill>
                          <a:blip r:embed="rId25"/>
                          <a:stretch>
                            <a:fillRect/>
                          </a:stretch>
                        </pic:blipFill>
                        <pic:spPr>
                          <a:xfrm>
                            <a:off x="0" y="0"/>
                            <a:ext cx="667385" cy="4762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备餐间及二更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单向移门调理台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Size(尺寸)：1800×700×(800+150)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台面δ=1.5mm</w:t>
            </w:r>
            <w:r>
              <w:rPr>
                <w:rFonts w:hint="eastAsia" w:ascii="宋体" w:hAnsi="宋体" w:cs="宋体"/>
                <w:color w:val="auto"/>
                <w:kern w:val="0"/>
                <w:sz w:val="22"/>
                <w:szCs w:val="22"/>
                <w:highlight w:val="none"/>
                <w:lang w:bidi="ar"/>
              </w:rPr>
              <w:t>，下衬12mm防潮板减噪；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层板δ=1.2mm</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-加强筋δ=1.0mm；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-单侧单移门，内分两层，重力脚φ50×150×1.2mm。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85725</wp:posOffset>
                  </wp:positionH>
                  <wp:positionV relativeFrom="paragraph">
                    <wp:posOffset>554355</wp:posOffset>
                  </wp:positionV>
                  <wp:extent cx="667385" cy="488315"/>
                  <wp:effectExtent l="0" t="0" r="18415" b="6985"/>
                  <wp:wrapNone/>
                  <wp:docPr id="35" name="图片_96_SpCnt_2"/>
                  <wp:cNvGraphicFramePr/>
                  <a:graphic xmlns:a="http://schemas.openxmlformats.org/drawingml/2006/main">
                    <a:graphicData uri="http://schemas.openxmlformats.org/drawingml/2006/picture">
                      <pic:pic xmlns:pic="http://schemas.openxmlformats.org/drawingml/2006/picture">
                        <pic:nvPicPr>
                          <pic:cNvPr id="35" name="图片_96_SpCnt_2"/>
                          <pic:cNvPicPr/>
                        </pic:nvPicPr>
                        <pic:blipFill>
                          <a:blip r:embed="rId33"/>
                          <a:stretch>
                            <a:fillRect/>
                          </a:stretch>
                        </pic:blipFill>
                        <pic:spPr>
                          <a:xfrm>
                            <a:off x="0" y="0"/>
                            <a:ext cx="667385" cy="4883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9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四层平板架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Size(尺寸)：1200×500×1550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-层板δ=1.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mm，下衬加宽加强；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276225</wp:posOffset>
                  </wp:positionH>
                  <wp:positionV relativeFrom="paragraph">
                    <wp:posOffset>436245</wp:posOffset>
                  </wp:positionV>
                  <wp:extent cx="400050" cy="571500"/>
                  <wp:effectExtent l="0" t="0" r="0" b="0"/>
                  <wp:wrapNone/>
                  <wp:docPr id="36" name="图片_97"/>
                  <wp:cNvGraphicFramePr/>
                  <a:graphic xmlns:a="http://schemas.openxmlformats.org/drawingml/2006/main">
                    <a:graphicData uri="http://schemas.openxmlformats.org/drawingml/2006/picture">
                      <pic:pic xmlns:pic="http://schemas.openxmlformats.org/drawingml/2006/picture">
                        <pic:nvPicPr>
                          <pic:cNvPr id="36" name="图片_97"/>
                          <pic:cNvPicPr/>
                        </pic:nvPicPr>
                        <pic:blipFill>
                          <a:blip r:embed="rId34"/>
                          <a:stretch>
                            <a:fillRect/>
                          </a:stretch>
                        </pic:blipFill>
                        <pic:spPr>
                          <a:xfrm>
                            <a:off x="0" y="0"/>
                            <a:ext cx="400050" cy="571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感应烘手器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Brand(品牌)：洁博士、</w:t>
            </w:r>
            <w:r>
              <w:rPr>
                <w:rFonts w:hint="eastAsia" w:ascii="宋体" w:hAnsi="宋体" w:cs="宋体"/>
                <w:color w:val="auto"/>
                <w:kern w:val="0"/>
                <w:sz w:val="22"/>
                <w:szCs w:val="22"/>
                <w:highlight w:val="none"/>
                <w:lang w:val="en-US" w:eastAsia="zh-CN" w:bidi="ar"/>
              </w:rPr>
              <w:t>莫顿</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艾克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Model(型号)：BOS-8210A、</w:t>
            </w:r>
            <w:r>
              <w:rPr>
                <w:rFonts w:hint="eastAsia" w:ascii="宋体" w:hAnsi="宋体" w:cs="宋体"/>
                <w:color w:val="auto"/>
                <w:kern w:val="0"/>
                <w:sz w:val="22"/>
                <w:szCs w:val="22"/>
                <w:highlight w:val="none"/>
                <w:lang w:val="en-US" w:eastAsia="zh-CN" w:bidi="ar"/>
              </w:rPr>
              <w:t>MX-5</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AK2630TS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Size(尺寸)：250×165×470、245×177×470、250×170×470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-功率/电压：1.5KW/220V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-配备红外自动感应系统和高级芯片控制技术，性能稳定，控制效果精准。</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-连续感应测试超过30万次运全新轻巧设计，款式时尚。</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-高速动力设计，干手使用5~9秒。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-采用防火工程塑料。环保、安全、超时保暖。</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-可切换凉风/热风，因不同季节调节。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285750</wp:posOffset>
                  </wp:positionH>
                  <wp:positionV relativeFrom="paragraph">
                    <wp:posOffset>975360</wp:posOffset>
                  </wp:positionV>
                  <wp:extent cx="313690" cy="635635"/>
                  <wp:effectExtent l="0" t="0" r="10160" b="12065"/>
                  <wp:wrapNone/>
                  <wp:docPr id="71" name="图片_566_SpCnt_1"/>
                  <wp:cNvGraphicFramePr/>
                  <a:graphic xmlns:a="http://schemas.openxmlformats.org/drawingml/2006/main">
                    <a:graphicData uri="http://schemas.openxmlformats.org/drawingml/2006/picture">
                      <pic:pic xmlns:pic="http://schemas.openxmlformats.org/drawingml/2006/picture">
                        <pic:nvPicPr>
                          <pic:cNvPr id="71" name="图片_566_SpCnt_1"/>
                          <pic:cNvPicPr/>
                        </pic:nvPicPr>
                        <pic:blipFill>
                          <a:blip r:embed="rId5"/>
                          <a:stretch>
                            <a:fillRect/>
                          </a:stretch>
                        </pic:blipFill>
                        <pic:spPr>
                          <a:xfrm>
                            <a:off x="0" y="0"/>
                            <a:ext cx="313690" cy="635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感应式酒精喷雾手部消毒器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Brand(品牌)：澳莎、莫顿、创莎</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Model(型号)：D6000、M-X1、CS-X800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Size(尺寸)：230×150×375、230×150×375、284×190×284</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-功率/电压：20W/220V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-容量：1500ml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-智能感应，定量喷淋，健康安全；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304800</wp:posOffset>
                  </wp:positionH>
                  <wp:positionV relativeFrom="paragraph">
                    <wp:posOffset>397510</wp:posOffset>
                  </wp:positionV>
                  <wp:extent cx="362585" cy="627380"/>
                  <wp:effectExtent l="0" t="0" r="18415" b="1270"/>
                  <wp:wrapNone/>
                  <wp:docPr id="52" name="图片_612_SpCnt_1"/>
                  <wp:cNvGraphicFramePr/>
                  <a:graphic xmlns:a="http://schemas.openxmlformats.org/drawingml/2006/main">
                    <a:graphicData uri="http://schemas.openxmlformats.org/drawingml/2006/picture">
                      <pic:pic xmlns:pic="http://schemas.openxmlformats.org/drawingml/2006/picture">
                        <pic:nvPicPr>
                          <pic:cNvPr id="52" name="图片_612_SpCnt_1"/>
                          <pic:cNvPicPr/>
                        </pic:nvPicPr>
                        <pic:blipFill>
                          <a:blip r:embed="rId35"/>
                          <a:stretch>
                            <a:fillRect/>
                          </a:stretch>
                        </pic:blipFill>
                        <pic:spPr>
                          <a:xfrm>
                            <a:off x="0" y="0"/>
                            <a:ext cx="362585" cy="6273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挂衣架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Size(尺寸)：L=1000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-圆管δ=1.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mm，固定在墙面；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697152" behindDoc="0" locked="0" layoutInCell="1" allowOverlap="1">
                  <wp:simplePos x="0" y="0"/>
                  <wp:positionH relativeFrom="column">
                    <wp:posOffset>209550</wp:posOffset>
                  </wp:positionH>
                  <wp:positionV relativeFrom="paragraph">
                    <wp:posOffset>514350</wp:posOffset>
                  </wp:positionV>
                  <wp:extent cx="610235" cy="257175"/>
                  <wp:effectExtent l="0" t="0" r="18415" b="9525"/>
                  <wp:wrapNone/>
                  <wp:docPr id="66" name="图片_108"/>
                  <wp:cNvGraphicFramePr/>
                  <a:graphic xmlns:a="http://schemas.openxmlformats.org/drawingml/2006/main">
                    <a:graphicData uri="http://schemas.openxmlformats.org/drawingml/2006/picture">
                      <pic:pic xmlns:pic="http://schemas.openxmlformats.org/drawingml/2006/picture">
                        <pic:nvPicPr>
                          <pic:cNvPr id="66" name="图片_108"/>
                          <pic:cNvPicPr/>
                        </pic:nvPicPr>
                        <pic:blipFill>
                          <a:blip r:embed="rId36"/>
                          <a:stretch>
                            <a:fillRect/>
                          </a:stretch>
                        </pic:blipFill>
                        <pic:spPr>
                          <a:xfrm>
                            <a:off x="0" y="0"/>
                            <a:ext cx="610235" cy="2571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蒸煮间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洗地龙头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Brand(品牌)：君创、天仕、龙旗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Model(型号)：LB-118A、B-7232-01、B-7232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-钢丝编织液压管，耐高温100度；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-不锈钢固定接头，配黄铜水枪，管长10米；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98176" behindDoc="0" locked="0" layoutInCell="1" allowOverlap="1">
                  <wp:simplePos x="0" y="0"/>
                  <wp:positionH relativeFrom="column">
                    <wp:posOffset>190500</wp:posOffset>
                  </wp:positionH>
                  <wp:positionV relativeFrom="paragraph">
                    <wp:posOffset>361950</wp:posOffset>
                  </wp:positionV>
                  <wp:extent cx="504190" cy="514350"/>
                  <wp:effectExtent l="0" t="0" r="10160" b="0"/>
                  <wp:wrapNone/>
                  <wp:docPr id="53" name="图片_131_SpCnt_3"/>
                  <wp:cNvGraphicFramePr/>
                  <a:graphic xmlns:a="http://schemas.openxmlformats.org/drawingml/2006/main">
                    <a:graphicData uri="http://schemas.openxmlformats.org/drawingml/2006/picture">
                      <pic:pic xmlns:pic="http://schemas.openxmlformats.org/drawingml/2006/picture">
                        <pic:nvPicPr>
                          <pic:cNvPr id="53" name="图片_131_SpCnt_3"/>
                          <pic:cNvPicPr/>
                        </pic:nvPicPr>
                        <pic:blipFill>
                          <a:blip r:embed="rId10"/>
                          <a:stretch>
                            <a:fillRect/>
                          </a:stretch>
                        </pic:blipFill>
                        <pic:spPr>
                          <a:xfrm>
                            <a:off x="0" y="0"/>
                            <a:ext cx="504190" cy="514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水压式淘米机</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配增压泵</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Size(尺寸)：φ650×950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-360度循环水米流动；</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-配套水路增压循环泵；</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-产量：100KG/次。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699200" behindDoc="0" locked="0" layoutInCell="1" allowOverlap="1">
                  <wp:simplePos x="0" y="0"/>
                  <wp:positionH relativeFrom="column">
                    <wp:posOffset>285750</wp:posOffset>
                  </wp:positionH>
                  <wp:positionV relativeFrom="paragraph">
                    <wp:posOffset>220345</wp:posOffset>
                  </wp:positionV>
                  <wp:extent cx="342265" cy="694055"/>
                  <wp:effectExtent l="0" t="0" r="635" b="10795"/>
                  <wp:wrapNone/>
                  <wp:docPr id="67" name="图片_656"/>
                  <wp:cNvGraphicFramePr/>
                  <a:graphic xmlns:a="http://schemas.openxmlformats.org/drawingml/2006/main">
                    <a:graphicData uri="http://schemas.openxmlformats.org/drawingml/2006/picture">
                      <pic:pic xmlns:pic="http://schemas.openxmlformats.org/drawingml/2006/picture">
                        <pic:nvPicPr>
                          <pic:cNvPr id="67" name="图片_656"/>
                          <pic:cNvPicPr/>
                        </pic:nvPicPr>
                        <pic:blipFill>
                          <a:blip r:embed="rId37"/>
                          <a:stretch>
                            <a:fillRect/>
                          </a:stretch>
                        </pic:blipFill>
                        <pic:spPr>
                          <a:xfrm>
                            <a:off x="0" y="0"/>
                            <a:ext cx="342265" cy="6940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四层格栅货架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Size(尺寸)：1200×500×1550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-栅格复边，围管25×38δ=1.0mm；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0224" behindDoc="0" locked="0" layoutInCell="1" allowOverlap="1">
                  <wp:simplePos x="0" y="0"/>
                  <wp:positionH relativeFrom="column">
                    <wp:posOffset>276225</wp:posOffset>
                  </wp:positionH>
                  <wp:positionV relativeFrom="paragraph">
                    <wp:posOffset>459740</wp:posOffset>
                  </wp:positionV>
                  <wp:extent cx="419735" cy="487045"/>
                  <wp:effectExtent l="0" t="0" r="18415" b="8255"/>
                  <wp:wrapNone/>
                  <wp:docPr id="77" name="图片_28_SpCnt_2"/>
                  <wp:cNvGraphicFramePr/>
                  <a:graphic xmlns:a="http://schemas.openxmlformats.org/drawingml/2006/main">
                    <a:graphicData uri="http://schemas.openxmlformats.org/drawingml/2006/picture">
                      <pic:pic xmlns:pic="http://schemas.openxmlformats.org/drawingml/2006/picture">
                        <pic:nvPicPr>
                          <pic:cNvPr id="77" name="图片_28_SpCnt_2"/>
                          <pic:cNvPicPr/>
                        </pic:nvPicPr>
                        <pic:blipFill>
                          <a:blip r:embed="rId11"/>
                          <a:stretch>
                            <a:fillRect/>
                          </a:stretch>
                        </pic:blipFill>
                        <pic:spPr>
                          <a:xfrm>
                            <a:off x="0" y="0"/>
                            <a:ext cx="419735" cy="4870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1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饭盘架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Size(尺寸)：950×620×1100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ascii="Calibri" w:hAnsi="Calibri" w:cs="Calibri"/>
                <w:color w:val="auto"/>
                <w:kern w:val="0"/>
                <w:sz w:val="22"/>
                <w:szCs w:val="22"/>
                <w:highlight w:val="none"/>
                <w:lang w:bidi="ar"/>
              </w:rPr>
              <w:t>δ</w:t>
            </w:r>
            <w:r>
              <w:rPr>
                <w:rFonts w:hint="eastAsia" w:ascii="宋体" w:hAnsi="宋体" w:cs="宋体"/>
                <w:color w:val="auto"/>
                <w:kern w:val="0"/>
                <w:sz w:val="22"/>
                <w:szCs w:val="22"/>
                <w:highlight w:val="none"/>
                <w:lang w:bidi="ar"/>
              </w:rPr>
              <w:t>=1.2mm；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-配承重静音脚轮，其中两只带刹车掣；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-30×30方管；可存放16盆；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1248" behindDoc="0" locked="0" layoutInCell="1" allowOverlap="1">
                  <wp:simplePos x="0" y="0"/>
                  <wp:positionH relativeFrom="column">
                    <wp:posOffset>276225</wp:posOffset>
                  </wp:positionH>
                  <wp:positionV relativeFrom="paragraph">
                    <wp:posOffset>369570</wp:posOffset>
                  </wp:positionV>
                  <wp:extent cx="409575" cy="755015"/>
                  <wp:effectExtent l="0" t="0" r="9525" b="6985"/>
                  <wp:wrapNone/>
                  <wp:docPr id="78" name="图片_17"/>
                  <wp:cNvGraphicFramePr/>
                  <a:graphic xmlns:a="http://schemas.openxmlformats.org/drawingml/2006/main">
                    <a:graphicData uri="http://schemas.openxmlformats.org/drawingml/2006/picture">
                      <pic:pic xmlns:pic="http://schemas.openxmlformats.org/drawingml/2006/picture">
                        <pic:nvPicPr>
                          <pic:cNvPr id="78" name="图片_17"/>
                          <pic:cNvPicPr/>
                        </pic:nvPicPr>
                        <pic:blipFill>
                          <a:blip r:embed="rId38"/>
                          <a:stretch>
                            <a:fillRect/>
                          </a:stretch>
                        </pic:blipFill>
                        <pic:spPr>
                          <a:xfrm>
                            <a:off x="0" y="0"/>
                            <a:ext cx="409575" cy="7550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5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推入式燃气蒸饭柜（24盘）</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Size(尺寸)：1250×1000×1850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-内胆δ=1.5mm，实厚δ≥1.44mm；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蒸盘托底，可任意调节和拆卸，整体可拆装，便于维修维护，胶条按压式设计便于更换，下座敞开门式设计，便于维修维护，全预混燃烧方式，提高燃烧效率，降低燃烧排放。独立控制自动反馈，智能供气高效保温，带菜单、定时和故障显示功能，使用和维修更方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-燃气压力：2000Pa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-燃气种类：天然气（12T）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-电压：220V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-配模压饭盘24只；</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-配GN蒸车1辆，其中两只带刹车掣；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-容量：24盘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2272" behindDoc="0" locked="0" layoutInCell="1" allowOverlap="1">
                  <wp:simplePos x="0" y="0"/>
                  <wp:positionH relativeFrom="column">
                    <wp:posOffset>48260</wp:posOffset>
                  </wp:positionH>
                  <wp:positionV relativeFrom="paragraph">
                    <wp:posOffset>1423035</wp:posOffset>
                  </wp:positionV>
                  <wp:extent cx="723265" cy="956310"/>
                  <wp:effectExtent l="0" t="0" r="635" b="1524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39"/>
                          <a:stretch>
                            <a:fillRect/>
                          </a:stretch>
                        </pic:blipFill>
                        <pic:spPr>
                          <a:xfrm>
                            <a:off x="0" y="0"/>
                            <a:ext cx="723265" cy="9563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消毒房、保洁间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color w:val="auto"/>
                <w:highlight w:val="none"/>
              </w:rPr>
              <w:t>不锈钢热风循环消毒</w:t>
            </w:r>
            <w:r>
              <w:rPr>
                <w:rFonts w:hint="eastAsia"/>
                <w:color w:val="auto"/>
                <w:highlight w:val="none"/>
                <w:lang w:val="en-US" w:eastAsia="zh-CN"/>
              </w:rPr>
              <w:t>保洁</w:t>
            </w:r>
            <w:r>
              <w:rPr>
                <w:rFonts w:hint="eastAsia"/>
                <w:color w:val="auto"/>
                <w:highlight w:val="none"/>
              </w:rPr>
              <w:t>房</w:t>
            </w:r>
            <w:r>
              <w:rPr>
                <w:rFonts w:hint="eastAsia"/>
                <w:color w:val="auto"/>
                <w:highlight w:val="none"/>
              </w:rPr>
              <w:br w:type="textWrapping"/>
            </w:r>
            <w:r>
              <w:rPr>
                <w:rFonts w:hint="eastAsia" w:ascii="宋体" w:hAnsi="宋体" w:eastAsia="宋体" w:cs="宋体"/>
                <w:color w:val="auto"/>
                <w:highlight w:val="none"/>
              </w:rPr>
              <w:t>Brand(品牌)：厂制品</w:t>
            </w:r>
            <w:r>
              <w:rPr>
                <w:rFonts w:hint="eastAsia" w:ascii="宋体" w:hAnsi="宋体" w:eastAsia="宋体" w:cs="宋体"/>
                <w:color w:val="auto"/>
                <w:highlight w:val="none"/>
              </w:rPr>
              <w:br w:type="textWrapping"/>
            </w:r>
            <w:r>
              <w:rPr>
                <w:rFonts w:hint="eastAsia" w:ascii="宋体" w:hAnsi="宋体" w:eastAsia="宋体" w:cs="宋体"/>
                <w:color w:val="auto"/>
                <w:highlight w:val="none"/>
              </w:rPr>
              <w:t>Size(尺寸)：5600×2900×</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00</w:t>
            </w:r>
            <w:r>
              <w:rPr>
                <w:rFonts w:hint="eastAsia" w:ascii="宋体" w:hAnsi="宋体" w:eastAsia="宋体" w:cs="宋体"/>
                <w:color w:val="auto"/>
                <w:highlight w:val="none"/>
              </w:rPr>
              <w:br w:type="textWrapping"/>
            </w:r>
            <w:r>
              <w:rPr>
                <w:rFonts w:hint="eastAsia" w:ascii="宋体" w:hAnsi="宋体" w:eastAsia="宋体" w:cs="宋体"/>
                <w:color w:val="auto"/>
                <w:highlight w:val="none"/>
              </w:rPr>
              <w:t>Remark(特性参数)：</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-功率/电压：48.0KW/380V</w:t>
            </w:r>
          </w:p>
          <w:p>
            <w:pPr>
              <w:widowControl/>
              <w:jc w:val="left"/>
              <w:textAlignment w:val="center"/>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选用SUS304-2B优质不锈钢板制作；</w:t>
            </w:r>
            <w:r>
              <w:rPr>
                <w:rFonts w:hint="eastAsia" w:ascii="宋体" w:hAnsi="宋体" w:eastAsia="宋体" w:cs="宋体"/>
                <w:color w:val="auto"/>
                <w:sz w:val="21"/>
                <w:szCs w:val="21"/>
                <w:highlight w:val="none"/>
              </w:rPr>
              <w:t>消毒房库板采用耐高温保温库板δ=100mm，内置加强不锈钢型管焊接框架，双面均采用优质不锈钢板材，内壁δ=1.0mm，内置高密度隔热保温岩棉板，内置式热源发生器，全不锈钢高温干热型，带超温保护装置，内置高温隐藏式循环风道，采用双面耐高温隔热板制作，防烫出风防护罩，热源内置设计可最大程度利用库体内空间；消毒温度设置15℃-120℃可调，内部多组循环风口无死角循环，确保消毒房内消毒温度均匀；配置全不锈钢半埋式掩门（带内置安全逃生装置防自锁），配置智能控制系统采用电脑程序控制器，带时间、温度控制，有程序记忆功能，带超温保护，配置自动循环除湿装置接口（室外排潮），工业级UV消毒发生器，确保消毒空间内保持无菌环境，配置防爆吸顶照明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m³</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3296" behindDoc="0" locked="0" layoutInCell="1" allowOverlap="1">
                  <wp:simplePos x="0" y="0"/>
                  <wp:positionH relativeFrom="column">
                    <wp:posOffset>212725</wp:posOffset>
                  </wp:positionH>
                  <wp:positionV relativeFrom="paragraph">
                    <wp:posOffset>71120</wp:posOffset>
                  </wp:positionV>
                  <wp:extent cx="514350" cy="589280"/>
                  <wp:effectExtent l="0" t="0" r="0" b="1270"/>
                  <wp:wrapNone/>
                  <wp:docPr id="47" name="图片_50_SpCnt_1"/>
                  <wp:cNvGraphicFramePr/>
                  <a:graphic xmlns:a="http://schemas.openxmlformats.org/drawingml/2006/main">
                    <a:graphicData uri="http://schemas.openxmlformats.org/drawingml/2006/picture">
                      <pic:pic xmlns:pic="http://schemas.openxmlformats.org/drawingml/2006/picture">
                        <pic:nvPicPr>
                          <pic:cNvPr id="47" name="图片_50_SpCnt_1"/>
                          <pic:cNvPicPr/>
                        </pic:nvPicPr>
                        <pic:blipFill>
                          <a:blip r:embed="rId40"/>
                          <a:stretch>
                            <a:fillRect/>
                          </a:stretch>
                        </pic:blipFill>
                        <pic:spPr>
                          <a:xfrm>
                            <a:off x="0" y="0"/>
                            <a:ext cx="514350" cy="589280"/>
                          </a:xfrm>
                          <a:prstGeom prst="rect">
                            <a:avLst/>
                          </a:prstGeom>
                          <a:noFill/>
                          <a:ln>
                            <a:noFill/>
                          </a:ln>
                        </pic:spPr>
                      </pic:pic>
                    </a:graphicData>
                  </a:graphic>
                </wp:anchor>
              </w:drawing>
            </w:r>
          </w:p>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p>
          <w:p>
            <w:pPr>
              <w:widowControl/>
              <w:jc w:val="left"/>
              <w:textAlignment w:val="center"/>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1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高身</w:t>
            </w:r>
            <w:r>
              <w:rPr>
                <w:rFonts w:hint="eastAsia" w:ascii="宋体" w:hAnsi="宋体" w:cs="宋体"/>
                <w:color w:val="auto"/>
                <w:kern w:val="0"/>
                <w:sz w:val="22"/>
                <w:szCs w:val="22"/>
                <w:highlight w:val="none"/>
                <w:lang w:val="en-US" w:eastAsia="zh-CN" w:bidi="ar"/>
              </w:rPr>
              <w:t>消毒</w:t>
            </w:r>
            <w:r>
              <w:rPr>
                <w:rFonts w:hint="eastAsia" w:ascii="宋体" w:hAnsi="宋体" w:cs="宋体"/>
                <w:color w:val="auto"/>
                <w:kern w:val="0"/>
                <w:sz w:val="22"/>
                <w:szCs w:val="22"/>
                <w:highlight w:val="none"/>
                <w:lang w:bidi="ar"/>
              </w:rPr>
              <w:t>架车（定制）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Size(尺寸)：470×600×1800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ascii="Calibri" w:hAnsi="Calibri" w:cs="Calibri"/>
                <w:color w:val="auto"/>
                <w:kern w:val="0"/>
                <w:sz w:val="22"/>
                <w:szCs w:val="22"/>
                <w:highlight w:val="none"/>
                <w:lang w:bidi="ar"/>
              </w:rPr>
              <w:t>δ</w:t>
            </w:r>
            <w:r>
              <w:rPr>
                <w:rFonts w:hint="eastAsia" w:ascii="宋体" w:hAnsi="宋体" w:cs="宋体"/>
                <w:color w:val="auto"/>
                <w:kern w:val="0"/>
                <w:sz w:val="22"/>
                <w:szCs w:val="22"/>
                <w:highlight w:val="none"/>
                <w:lang w:bidi="ar"/>
              </w:rPr>
              <w:t>=1.2mm；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-配承重静音脚轮，其中两只带刹车掣；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-30×30方管；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4320" behindDoc="0" locked="0" layoutInCell="1" allowOverlap="1">
                  <wp:simplePos x="0" y="0"/>
                  <wp:positionH relativeFrom="column">
                    <wp:posOffset>267335</wp:posOffset>
                  </wp:positionH>
                  <wp:positionV relativeFrom="paragraph">
                    <wp:posOffset>407670</wp:posOffset>
                  </wp:positionV>
                  <wp:extent cx="370840" cy="695325"/>
                  <wp:effectExtent l="0" t="0" r="10160" b="9525"/>
                  <wp:wrapNone/>
                  <wp:docPr id="48" name="图片_17_SpCnt_1"/>
                  <wp:cNvGraphicFramePr/>
                  <a:graphic xmlns:a="http://schemas.openxmlformats.org/drawingml/2006/main">
                    <a:graphicData uri="http://schemas.openxmlformats.org/drawingml/2006/picture">
                      <pic:pic xmlns:pic="http://schemas.openxmlformats.org/drawingml/2006/picture">
                        <pic:nvPicPr>
                          <pic:cNvPr id="48" name="图片_17_SpCnt_1"/>
                          <pic:cNvPicPr/>
                        </pic:nvPicPr>
                        <pic:blipFill>
                          <a:blip r:embed="rId41"/>
                          <a:stretch>
                            <a:fillRect/>
                          </a:stretch>
                        </pic:blipFill>
                        <pic:spPr>
                          <a:xfrm>
                            <a:off x="0" y="0"/>
                            <a:ext cx="370840" cy="6953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不锈钢</w:t>
            </w:r>
            <w:r>
              <w:rPr>
                <w:rFonts w:hint="eastAsia" w:ascii="宋体" w:hAnsi="宋体" w:eastAsia="宋体" w:cs="宋体"/>
                <w:color w:val="auto"/>
                <w:highlight w:val="none"/>
              </w:rPr>
              <w:t>消毒筐</w:t>
            </w:r>
            <w:r>
              <w:rPr>
                <w:rFonts w:hint="eastAsia" w:ascii="宋体" w:hAnsi="宋体" w:eastAsia="宋体" w:cs="宋体"/>
                <w:color w:val="auto"/>
                <w:highlight w:val="none"/>
              </w:rPr>
              <w:br w:type="textWrapping"/>
            </w:r>
            <w:r>
              <w:rPr>
                <w:rFonts w:hint="eastAsia" w:ascii="宋体" w:hAnsi="宋体" w:eastAsia="宋体" w:cs="宋体"/>
                <w:color w:val="auto"/>
                <w:highlight w:val="none"/>
              </w:rPr>
              <w:t>Brand(品牌)：厂制品</w:t>
            </w:r>
          </w:p>
          <w:p>
            <w:pPr>
              <w:rPr>
                <w:rFonts w:hint="eastAsia"/>
                <w:color w:val="auto"/>
                <w:highlight w:val="none"/>
              </w:rPr>
            </w:pPr>
            <w:r>
              <w:rPr>
                <w:rFonts w:hint="eastAsia" w:ascii="宋体" w:hAnsi="宋体" w:eastAsia="宋体" w:cs="宋体"/>
                <w:color w:val="auto"/>
                <w:highlight w:val="none"/>
              </w:rPr>
              <w:t>Size(尺寸)：</w:t>
            </w:r>
            <w:r>
              <w:rPr>
                <w:rFonts w:hint="eastAsia" w:ascii="宋体" w:hAnsi="宋体" w:eastAsia="宋体" w:cs="宋体"/>
                <w:color w:val="auto"/>
                <w:highlight w:val="none"/>
                <w:lang w:val="en-US" w:eastAsia="zh-CN"/>
              </w:rPr>
              <w:t>配套高身架车定制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Remark(特性参数)：</w:t>
            </w:r>
            <w:r>
              <w:rPr>
                <w:rFonts w:hint="eastAsia" w:ascii="宋体" w:hAnsi="宋体" w:eastAsia="宋体" w:cs="宋体"/>
                <w:color w:val="auto"/>
                <w:highlight w:val="none"/>
              </w:rPr>
              <w:br w:type="textWrapping"/>
            </w:r>
            <w:r>
              <w:rPr>
                <w:rFonts w:hint="eastAsia" w:ascii="宋体" w:hAnsi="宋体" w:eastAsia="宋体" w:cs="宋体"/>
                <w:color w:val="auto"/>
                <w:highlight w:val="none"/>
              </w:rPr>
              <w:t>-选用SUS304-2B优质不锈钢</w:t>
            </w:r>
            <w:r>
              <w:rPr>
                <w:rFonts w:hint="eastAsia" w:ascii="宋体" w:hAnsi="宋体" w:eastAsia="宋体" w:cs="宋体"/>
                <w:color w:val="auto"/>
                <w:highlight w:val="none"/>
                <w:lang w:val="en-US" w:eastAsia="zh-CN"/>
              </w:rPr>
              <w:t>钢条</w:t>
            </w:r>
            <w:r>
              <w:rPr>
                <w:rFonts w:hint="eastAsia" w:ascii="宋体" w:hAnsi="宋体" w:eastAsia="宋体" w:cs="宋体"/>
                <w:color w:val="auto"/>
                <w:highlight w:val="none"/>
              </w:rPr>
              <w:t>制作；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餐车清洗、洗碗间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5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保温送餐车（根据学校要求定制）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Size(尺寸)：1300×700×900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-箱体δ=1.2mm，加强筋δ≥0.94mm；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-配承重静音脚轮，其中两只带刹车掣；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-电热保温型，配优质保温材料；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-可存放4个1/1份数盘、5个饭盘、400×400汤桶；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-功率/电压：3.0KW/220V。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5344" behindDoc="0" locked="0" layoutInCell="1" allowOverlap="1">
                  <wp:simplePos x="0" y="0"/>
                  <wp:positionH relativeFrom="column">
                    <wp:posOffset>114300</wp:posOffset>
                  </wp:positionH>
                  <wp:positionV relativeFrom="paragraph">
                    <wp:posOffset>549275</wp:posOffset>
                  </wp:positionV>
                  <wp:extent cx="685800" cy="475615"/>
                  <wp:effectExtent l="0" t="0" r="0" b="635"/>
                  <wp:wrapNone/>
                  <wp:docPr id="76" name="图片_8"/>
                  <wp:cNvGraphicFramePr/>
                  <a:graphic xmlns:a="http://schemas.openxmlformats.org/drawingml/2006/main">
                    <a:graphicData uri="http://schemas.openxmlformats.org/drawingml/2006/picture">
                      <pic:pic xmlns:pic="http://schemas.openxmlformats.org/drawingml/2006/picture">
                        <pic:nvPicPr>
                          <pic:cNvPr id="76" name="图片_8"/>
                          <pic:cNvPicPr/>
                        </pic:nvPicPr>
                        <pic:blipFill>
                          <a:blip r:embed="rId42"/>
                          <a:stretch>
                            <a:fillRect/>
                          </a:stretch>
                        </pic:blipFill>
                        <pic:spPr>
                          <a:xfrm>
                            <a:off x="0" y="0"/>
                            <a:ext cx="685800" cy="4756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洗地龙头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Brand(品牌)：君创、天仕、龙旗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Model(型号)：LB-118A、B-7232-01、B-7232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-钢丝编织液压管，耐高温100度；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-不锈钢固定接头，配黄铜水枪，管长10米；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06368" behindDoc="0" locked="0" layoutInCell="1" allowOverlap="1">
                  <wp:simplePos x="0" y="0"/>
                  <wp:positionH relativeFrom="column">
                    <wp:posOffset>190500</wp:posOffset>
                  </wp:positionH>
                  <wp:positionV relativeFrom="paragraph">
                    <wp:posOffset>361950</wp:posOffset>
                  </wp:positionV>
                  <wp:extent cx="504190" cy="514350"/>
                  <wp:effectExtent l="0" t="0" r="10160" b="0"/>
                  <wp:wrapNone/>
                  <wp:docPr id="54" name="图片_131_SpCnt_4"/>
                  <wp:cNvGraphicFramePr/>
                  <a:graphic xmlns:a="http://schemas.openxmlformats.org/drawingml/2006/main">
                    <a:graphicData uri="http://schemas.openxmlformats.org/drawingml/2006/picture">
                      <pic:pic xmlns:pic="http://schemas.openxmlformats.org/drawingml/2006/picture">
                        <pic:nvPicPr>
                          <pic:cNvPr id="54" name="图片_131_SpCnt_4"/>
                          <pic:cNvPicPr/>
                        </pic:nvPicPr>
                        <pic:blipFill>
                          <a:blip r:embed="rId10"/>
                          <a:stretch>
                            <a:fillRect/>
                          </a:stretch>
                        </pic:blipFill>
                        <pic:spPr>
                          <a:xfrm>
                            <a:off x="0" y="0"/>
                            <a:ext cx="504190" cy="5143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四层格栅货架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Size(尺寸)：1200×500×1550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-栅格复边，围管25×38δ=1.0mm；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脚管φ38×1.2</w:t>
            </w:r>
            <w:r>
              <w:rPr>
                <w:rFonts w:hint="eastAsia" w:ascii="宋体" w:hAnsi="宋体" w:cs="宋体"/>
                <w:color w:val="auto"/>
                <w:kern w:val="0"/>
                <w:sz w:val="22"/>
                <w:szCs w:val="22"/>
                <w:highlight w:val="none"/>
                <w:lang w:bidi="ar"/>
              </w:rPr>
              <w:t>mm，配有可调子弹脚；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7392" behindDoc="0" locked="0" layoutInCell="1" allowOverlap="1">
                  <wp:simplePos x="0" y="0"/>
                  <wp:positionH relativeFrom="column">
                    <wp:posOffset>276225</wp:posOffset>
                  </wp:positionH>
                  <wp:positionV relativeFrom="paragraph">
                    <wp:posOffset>459740</wp:posOffset>
                  </wp:positionV>
                  <wp:extent cx="419735" cy="487045"/>
                  <wp:effectExtent l="0" t="0" r="18415" b="8255"/>
                  <wp:wrapNone/>
                  <wp:docPr id="57" name="图片_28_SpCnt_3"/>
                  <wp:cNvGraphicFramePr/>
                  <a:graphic xmlns:a="http://schemas.openxmlformats.org/drawingml/2006/main">
                    <a:graphicData uri="http://schemas.openxmlformats.org/drawingml/2006/picture">
                      <pic:pic xmlns:pic="http://schemas.openxmlformats.org/drawingml/2006/picture">
                        <pic:nvPicPr>
                          <pic:cNvPr id="57" name="图片_28_SpCnt_3"/>
                          <pic:cNvPicPr/>
                        </pic:nvPicPr>
                        <pic:blipFill>
                          <a:blip r:embed="rId11"/>
                          <a:stretch>
                            <a:fillRect/>
                          </a:stretch>
                        </pic:blipFill>
                        <pic:spPr>
                          <a:xfrm>
                            <a:off x="0" y="0"/>
                            <a:ext cx="419735" cy="4870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商用燃气直供热水机（两台为一组）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Brand(品牌)：卓益、大能、百晓生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Model(型号)：J-RSCY70Z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Size(尺寸)：680×580×900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Remark(特性参数)：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-有限容积：29L</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-点火方式：智能脉冲点火</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-风机功率/电压：120W/220V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-额定压力：2000Pa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-额定热负荷：67kW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-燃烧器规格：40单元火排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-产水量：610L/h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-净重：70kg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8416" behindDoc="0" locked="0" layoutInCell="1" allowOverlap="1">
                  <wp:simplePos x="0" y="0"/>
                  <wp:positionH relativeFrom="column">
                    <wp:posOffset>123825</wp:posOffset>
                  </wp:positionH>
                  <wp:positionV relativeFrom="paragraph">
                    <wp:posOffset>739775</wp:posOffset>
                  </wp:positionV>
                  <wp:extent cx="667385" cy="844550"/>
                  <wp:effectExtent l="0" t="0" r="18415" b="12700"/>
                  <wp:wrapNone/>
                  <wp:docPr id="49" name="图片_5_SpCnt_1"/>
                  <wp:cNvGraphicFramePr/>
                  <a:graphic xmlns:a="http://schemas.openxmlformats.org/drawingml/2006/main">
                    <a:graphicData uri="http://schemas.openxmlformats.org/drawingml/2006/picture">
                      <pic:pic xmlns:pic="http://schemas.openxmlformats.org/drawingml/2006/picture">
                        <pic:nvPicPr>
                          <pic:cNvPr id="49" name="图片_5_SpCnt_1"/>
                          <pic:cNvPicPr/>
                        </pic:nvPicPr>
                        <pic:blipFill>
                          <a:blip r:embed="rId9"/>
                          <a:stretch>
                            <a:fillRect/>
                          </a:stretch>
                        </pic:blipFill>
                        <pic:spPr>
                          <a:xfrm>
                            <a:off x="0" y="0"/>
                            <a:ext cx="667385" cy="8445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color w:val="auto"/>
                <w:highlight w:val="none"/>
              </w:rPr>
            </w:pPr>
            <w:r>
              <w:rPr>
                <w:rFonts w:hint="eastAsia"/>
                <w:color w:val="auto"/>
                <w:highlight w:val="none"/>
              </w:rPr>
              <w:t>长龙式电热洗碗机带烘干（带超声波水池、残渣分离器）</w:t>
            </w:r>
            <w:r>
              <w:rPr>
                <w:rFonts w:hint="eastAsia"/>
                <w:color w:val="auto"/>
                <w:highlight w:val="none"/>
              </w:rPr>
              <w:br w:type="textWrapping"/>
            </w:r>
            <w:r>
              <w:rPr>
                <w:rFonts w:hint="eastAsia"/>
                <w:color w:val="auto"/>
                <w:highlight w:val="none"/>
              </w:rPr>
              <w:t>Brand(品牌)：欧倍力、</w:t>
            </w:r>
            <w:r>
              <w:rPr>
                <w:rFonts w:hint="eastAsia"/>
                <w:color w:val="auto"/>
                <w:highlight w:val="none"/>
                <w:lang w:val="en-US" w:eastAsia="zh-CN"/>
              </w:rPr>
              <w:t>伊莱克斯</w:t>
            </w:r>
            <w:r>
              <w:rPr>
                <w:rFonts w:hint="eastAsia"/>
                <w:color w:val="auto"/>
                <w:highlight w:val="none"/>
              </w:rPr>
              <w:t>、</w:t>
            </w:r>
            <w:r>
              <w:rPr>
                <w:rFonts w:hint="eastAsia"/>
                <w:color w:val="auto"/>
                <w:highlight w:val="none"/>
                <w:lang w:val="en-US" w:eastAsia="zh-CN"/>
              </w:rPr>
              <w:t>新蕾</w:t>
            </w:r>
            <w:r>
              <w:rPr>
                <w:rFonts w:hint="eastAsia"/>
                <w:color w:val="auto"/>
                <w:highlight w:val="none"/>
              </w:rPr>
              <w:br w:type="textWrapping"/>
            </w:r>
            <w:r>
              <w:rPr>
                <w:rFonts w:hint="eastAsia"/>
                <w:color w:val="auto"/>
                <w:highlight w:val="none"/>
              </w:rPr>
              <w:t>Model(型号)：LSxxs-CQJ115HZJ</w:t>
            </w:r>
            <w:r>
              <w:rPr>
                <w:rFonts w:hint="eastAsia"/>
                <w:color w:val="auto"/>
                <w:highlight w:val="none"/>
              </w:rPr>
              <w:br w:type="textWrapping"/>
            </w:r>
            <w:r>
              <w:rPr>
                <w:rFonts w:hint="eastAsia"/>
                <w:color w:val="auto"/>
                <w:highlight w:val="none"/>
              </w:rPr>
              <w:t>功率：78.0KW/380V</w:t>
            </w:r>
            <w:r>
              <w:rPr>
                <w:rFonts w:hint="eastAsia"/>
                <w:color w:val="auto"/>
                <w:highlight w:val="none"/>
              </w:rPr>
              <w:br w:type="textWrapping"/>
            </w:r>
            <w:r>
              <w:rPr>
                <w:rFonts w:hint="eastAsia"/>
                <w:color w:val="auto"/>
                <w:highlight w:val="none"/>
              </w:rPr>
              <w:t>洗涤量:4000只6寸碟/小时</w:t>
            </w:r>
            <w:r>
              <w:rPr>
                <w:rFonts w:hint="eastAsia"/>
                <w:color w:val="auto"/>
                <w:highlight w:val="none"/>
              </w:rPr>
              <w:br w:type="textWrapping"/>
            </w:r>
            <w:r>
              <w:rPr>
                <w:rFonts w:hint="eastAsia"/>
                <w:color w:val="auto"/>
                <w:highlight w:val="none"/>
              </w:rPr>
              <w:t>Size(尺寸)：9430×900（排渣口1200）×1900</w:t>
            </w:r>
            <w:r>
              <w:rPr>
                <w:rFonts w:hint="eastAsia"/>
                <w:color w:val="auto"/>
                <w:highlight w:val="none"/>
              </w:rPr>
              <w:br w:type="textWrapping"/>
            </w:r>
            <w:r>
              <w:rPr>
                <w:rFonts w:hint="eastAsia"/>
                <w:color w:val="auto"/>
                <w:highlight w:val="none"/>
              </w:rPr>
              <w:t>耗水量：每小时400升</w:t>
            </w:r>
            <w:r>
              <w:rPr>
                <w:rFonts w:hint="eastAsia"/>
                <w:color w:val="auto"/>
                <w:highlight w:val="none"/>
              </w:rPr>
              <w:br w:type="textWrapping"/>
            </w:r>
            <w:r>
              <w:rPr>
                <w:rFonts w:hint="eastAsia"/>
                <w:color w:val="auto"/>
                <w:highlight w:val="none"/>
              </w:rPr>
              <w:t>使  用  方 法：脏餐具去除多余残渣后放入洗碗机入口传送带上，会自动除渣排渣、清洗、漂洗、风干、烘干消毒，出口取出即可。</w:t>
            </w:r>
            <w:r>
              <w:rPr>
                <w:rFonts w:hint="eastAsia"/>
                <w:color w:val="auto"/>
                <w:highlight w:val="none"/>
              </w:rPr>
              <w:br w:type="textWrapping"/>
            </w:r>
            <w:r>
              <w:rPr>
                <w:rFonts w:hint="eastAsia"/>
                <w:color w:val="auto"/>
                <w:highlight w:val="none"/>
              </w:rPr>
              <w:t>清 洗 性 能：1. 能迅速乳化油脂，具有超强的清洗去油、去垢、除菌功能, 尤其是带凹凸、折边的不锈钢或密胺快餐盘等餐具，人工不易洗净。超声波洗碗机均可全方位快速洗净。2、设备具有双面检测窗口，机器出入口、上下侧板均可拆卸清洁。喷淋管采用整体不锈钢喷臂，插接连接方式方便拆卸清理，漂洗臂及不锈钢喷嘴方便拆卸保证使用期间的机器维护和保养方便，节约维修服务成本。3、机器配置特殊传送履带，适合于各种餐具类型，配置传送履带过载保护以及履带防卡功能。4、通过水位浮球开关控制水位防加热管干烧。自 动 除 渣:残渣能自动排出，减轻人工劳动强度，防止残渣堵塞喷管。 洗涤剂:仅需极少量市场销售的任何品牌洗洁精即可，每餐2-3元。</w:t>
            </w:r>
            <w:r>
              <w:rPr>
                <w:rFonts w:hint="eastAsia"/>
                <w:color w:val="auto"/>
                <w:highlight w:val="none"/>
                <w:lang w:val="en-US" w:eastAsia="zh-CN"/>
              </w:rPr>
              <w:t>封</w:t>
            </w:r>
            <w:r>
              <w:rPr>
                <w:rFonts w:hint="eastAsia"/>
                <w:color w:val="auto"/>
                <w:highlight w:val="none"/>
              </w:rPr>
              <w:t>刀技术：采用的上强风下封刀是一种高密度聚合风束，能吹去餐具上相当一部分水，既能使餐具更快烘干又节省费用，利用较小的能量到达更大干燥的效果，从而提高效率，降低成本。烘 干 方 式：远红外节能均热烘道烘干，无需催干剂，既节约能源、安全可靠，无化学残留。</w:t>
            </w:r>
            <w:r>
              <w:rPr>
                <w:rFonts w:hint="eastAsia"/>
                <w:color w:val="auto"/>
                <w:highlight w:val="none"/>
              </w:rPr>
              <w:br w:type="textWrapping"/>
            </w:r>
            <w:r>
              <w:rPr>
                <w:rFonts w:hint="eastAsia"/>
                <w:color w:val="auto"/>
                <w:highlight w:val="none"/>
              </w:rPr>
              <w:t>适合清洗餐具：几乎适合所有类型的餐具清洗，主要包括： 不锈钢餐盘、密胺餐盘、陶瓷等餐具</w:t>
            </w:r>
          </w:p>
          <w:p>
            <w:pPr>
              <w:widowControl/>
              <w:jc w:val="left"/>
              <w:textAlignment w:val="center"/>
              <w:rPr>
                <w:rFonts w:hint="eastAsia"/>
                <w:color w:val="auto"/>
                <w:highlight w:val="none"/>
              </w:rPr>
            </w:pPr>
            <w:r>
              <w:rPr>
                <w:rFonts w:hint="eastAsia"/>
                <w:color w:val="auto"/>
                <w:highlight w:val="none"/>
              </w:rPr>
              <w:t>★餐具干净度：按工艺要求操作餐具干净度达 99.9% 以上</w:t>
            </w:r>
            <w:r>
              <w:rPr>
                <w:rFonts w:hint="eastAsia"/>
                <w:color w:val="auto"/>
                <w:highlight w:val="none"/>
                <w:lang w:eastAsia="zh-CN"/>
              </w:rPr>
              <w:t>，</w:t>
            </w:r>
            <w:r>
              <w:rPr>
                <w:rFonts w:hint="eastAsia"/>
                <w:color w:val="auto"/>
                <w:highlight w:val="none"/>
              </w:rPr>
              <w:t>大肠杆菌、金黄色葡萄球菌除菌率≥99.9%</w:t>
            </w:r>
          </w:p>
          <w:p>
            <w:pPr>
              <w:widowControl/>
              <w:jc w:val="left"/>
              <w:textAlignment w:val="center"/>
              <w:rPr>
                <w:rFonts w:hint="eastAsia"/>
                <w:color w:val="auto"/>
                <w:highlight w:val="none"/>
              </w:rPr>
            </w:pPr>
            <w:r>
              <w:rPr>
                <w:rFonts w:hint="eastAsia"/>
                <w:color w:val="auto"/>
                <w:highlight w:val="none"/>
              </w:rPr>
              <w:t>★喷淋臂采用复合不锈钢喷淋管：为方便每天清洗，喷淋管需采用插接连接，不得采用螺纹连接（提供实际使用图片）。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09440" behindDoc="0" locked="0" layoutInCell="1" allowOverlap="1">
                  <wp:simplePos x="0" y="0"/>
                  <wp:positionH relativeFrom="column">
                    <wp:posOffset>38735</wp:posOffset>
                  </wp:positionH>
                  <wp:positionV relativeFrom="paragraph">
                    <wp:posOffset>773430</wp:posOffset>
                  </wp:positionV>
                  <wp:extent cx="923925" cy="491490"/>
                  <wp:effectExtent l="0" t="0" r="9525" b="3810"/>
                  <wp:wrapNone/>
                  <wp:docPr id="8" name="图片_107"/>
                  <wp:cNvGraphicFramePr/>
                  <a:graphic xmlns:a="http://schemas.openxmlformats.org/drawingml/2006/main">
                    <a:graphicData uri="http://schemas.openxmlformats.org/drawingml/2006/picture">
                      <pic:pic xmlns:pic="http://schemas.openxmlformats.org/drawingml/2006/picture">
                        <pic:nvPicPr>
                          <pic:cNvPr id="8" name="图片_107"/>
                          <pic:cNvPicPr/>
                        </pic:nvPicPr>
                        <pic:blipFill>
                          <a:blip r:embed="rId43"/>
                          <a:stretch>
                            <a:fillRect/>
                          </a:stretch>
                        </pic:blipFill>
                        <pic:spPr>
                          <a:xfrm>
                            <a:off x="0" y="0"/>
                            <a:ext cx="923925" cy="4914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其它设备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风幕机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Brand(品牌)：风灵、西奥多、风</w:t>
            </w:r>
            <w:r>
              <w:rPr>
                <w:rFonts w:hint="eastAsia" w:ascii="宋体" w:hAnsi="宋体" w:cs="宋体"/>
                <w:color w:val="auto"/>
                <w:kern w:val="0"/>
                <w:sz w:val="22"/>
                <w:szCs w:val="22"/>
                <w:highlight w:val="none"/>
                <w:lang w:val="en-US" w:eastAsia="zh-CN" w:bidi="ar"/>
              </w:rPr>
              <w:t>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Model(型号)：FM18、FM-1218ST、FM3018-2-S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Size(尺寸)：1800×223×246、1800×190×210、1800×340×230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-全金属机身，弧线形面板；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-静音风轮，高速高效电机；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8KW/220V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0464" behindDoc="0" locked="0" layoutInCell="1" allowOverlap="1">
                  <wp:simplePos x="0" y="0"/>
                  <wp:positionH relativeFrom="column">
                    <wp:posOffset>123825</wp:posOffset>
                  </wp:positionH>
                  <wp:positionV relativeFrom="paragraph">
                    <wp:posOffset>717550</wp:posOffset>
                  </wp:positionV>
                  <wp:extent cx="628015" cy="276860"/>
                  <wp:effectExtent l="0" t="0" r="635" b="8890"/>
                  <wp:wrapNone/>
                  <wp:docPr id="56" name="图片_756"/>
                  <wp:cNvGraphicFramePr/>
                  <a:graphic xmlns:a="http://schemas.openxmlformats.org/drawingml/2006/main">
                    <a:graphicData uri="http://schemas.openxmlformats.org/drawingml/2006/picture">
                      <pic:pic xmlns:pic="http://schemas.openxmlformats.org/drawingml/2006/picture">
                        <pic:nvPicPr>
                          <pic:cNvPr id="56" name="图片_756"/>
                          <pic:cNvPicPr/>
                        </pic:nvPicPr>
                        <pic:blipFill>
                          <a:blip r:embed="rId44"/>
                          <a:stretch>
                            <a:fillRect/>
                          </a:stretch>
                        </pic:blipFill>
                        <pic:spPr>
                          <a:xfrm>
                            <a:off x="0" y="0"/>
                            <a:ext cx="628015" cy="2768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风幕机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Brand(品牌)：风灵、西奥多、风</w:t>
            </w:r>
            <w:r>
              <w:rPr>
                <w:rFonts w:hint="eastAsia" w:ascii="宋体" w:hAnsi="宋体" w:cs="宋体"/>
                <w:color w:val="auto"/>
                <w:kern w:val="0"/>
                <w:sz w:val="22"/>
                <w:szCs w:val="22"/>
                <w:highlight w:val="none"/>
                <w:lang w:val="en-US" w:eastAsia="zh-CN" w:bidi="ar"/>
              </w:rPr>
              <w:t>派</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Model(型号)：FM15、FM-1215ST、FM3015-2-S</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Size(尺寸)：1500×223×246、1500×190×210、1500×340×230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-全金属机身，弧线形面板；</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-静音风轮，高速高效电机；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5KW/220V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1488" behindDoc="0" locked="0" layoutInCell="1" allowOverlap="1">
                  <wp:simplePos x="0" y="0"/>
                  <wp:positionH relativeFrom="column">
                    <wp:posOffset>123825</wp:posOffset>
                  </wp:positionH>
                  <wp:positionV relativeFrom="paragraph">
                    <wp:posOffset>723265</wp:posOffset>
                  </wp:positionV>
                  <wp:extent cx="628015" cy="265430"/>
                  <wp:effectExtent l="0" t="0" r="635" b="1270"/>
                  <wp:wrapNone/>
                  <wp:docPr id="72" name="图片_756_SpCnt_1"/>
                  <wp:cNvGraphicFramePr/>
                  <a:graphic xmlns:a="http://schemas.openxmlformats.org/drawingml/2006/main">
                    <a:graphicData uri="http://schemas.openxmlformats.org/drawingml/2006/picture">
                      <pic:pic xmlns:pic="http://schemas.openxmlformats.org/drawingml/2006/picture">
                        <pic:nvPicPr>
                          <pic:cNvPr id="72" name="图片_756_SpCnt_1"/>
                          <pic:cNvPicPr/>
                        </pic:nvPicPr>
                        <pic:blipFill>
                          <a:blip r:embed="rId45"/>
                          <a:stretch>
                            <a:fillRect/>
                          </a:stretch>
                        </pic:blipFill>
                        <pic:spPr>
                          <a:xfrm>
                            <a:off x="0" y="0"/>
                            <a:ext cx="628015" cy="265430"/>
                          </a:xfrm>
                          <a:prstGeom prst="rect">
                            <a:avLst/>
                          </a:prstGeom>
                          <a:noFill/>
                          <a:ln>
                            <a:noFill/>
                          </a:ln>
                        </pic:spPr>
                      </pic:pic>
                    </a:graphicData>
                  </a:graphic>
                </wp:anchor>
              </w:drawing>
            </w: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2512" behindDoc="0" locked="0" layoutInCell="1" allowOverlap="1">
                  <wp:simplePos x="0" y="0"/>
                  <wp:positionH relativeFrom="column">
                    <wp:posOffset>238125</wp:posOffset>
                  </wp:positionH>
                  <wp:positionV relativeFrom="paragraph">
                    <wp:posOffset>180975</wp:posOffset>
                  </wp:positionV>
                  <wp:extent cx="438150" cy="12065"/>
                  <wp:effectExtent l="0" t="0" r="0" b="0"/>
                  <wp:wrapNone/>
                  <wp:docPr id="50" name="图片_592"/>
                  <wp:cNvGraphicFramePr/>
                  <a:graphic xmlns:a="http://schemas.openxmlformats.org/drawingml/2006/main">
                    <a:graphicData uri="http://schemas.openxmlformats.org/drawingml/2006/picture">
                      <pic:pic xmlns:pic="http://schemas.openxmlformats.org/drawingml/2006/picture">
                        <pic:nvPicPr>
                          <pic:cNvPr id="50" name="图片_592"/>
                          <pic:cNvPicPr/>
                        </pic:nvPicPr>
                        <pic:blipFill>
                          <a:blip r:embed="rId46"/>
                          <a:stretch>
                            <a:fillRect/>
                          </a:stretch>
                        </pic:blipFill>
                        <pic:spPr>
                          <a:xfrm>
                            <a:off x="0" y="0"/>
                            <a:ext cx="438150" cy="120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粘捕式灭蝇灯</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Brand(品牌)：永鑫、吉力、</w:t>
            </w:r>
            <w:r>
              <w:rPr>
                <w:rFonts w:hint="eastAsia" w:ascii="宋体" w:hAnsi="宋体" w:cs="宋体"/>
                <w:color w:val="auto"/>
                <w:kern w:val="0"/>
                <w:sz w:val="22"/>
                <w:szCs w:val="22"/>
                <w:highlight w:val="none"/>
                <w:lang w:val="en-US" w:eastAsia="zh-CN" w:bidi="ar"/>
              </w:rPr>
              <w:t>迪门子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-有效面积：50-60m2</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-有效防止蚊蝇残骸落到机外，造成二次污染，环保卫生，稳健可靠。</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-电压：220V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lang w:bidi="ar"/>
              </w:rPr>
              <w:drawing>
                <wp:anchor distT="0" distB="0" distL="114300" distR="114300" simplePos="0" relativeHeight="251713536" behindDoc="0" locked="0" layoutInCell="1" allowOverlap="1">
                  <wp:simplePos x="0" y="0"/>
                  <wp:positionH relativeFrom="column">
                    <wp:posOffset>152400</wp:posOffset>
                  </wp:positionH>
                  <wp:positionV relativeFrom="paragraph">
                    <wp:posOffset>445135</wp:posOffset>
                  </wp:positionV>
                  <wp:extent cx="572135" cy="408305"/>
                  <wp:effectExtent l="0" t="0" r="18415" b="10795"/>
                  <wp:wrapNone/>
                  <wp:docPr id="68" name="图片_2_SpCnt_3"/>
                  <wp:cNvGraphicFramePr/>
                  <a:graphic xmlns:a="http://schemas.openxmlformats.org/drawingml/2006/main">
                    <a:graphicData uri="http://schemas.openxmlformats.org/drawingml/2006/picture">
                      <pic:pic xmlns:pic="http://schemas.openxmlformats.org/drawingml/2006/picture">
                        <pic:nvPicPr>
                          <pic:cNvPr id="68" name="图片_2_SpCnt_3"/>
                          <pic:cNvPicPr/>
                        </pic:nvPicPr>
                        <pic:blipFill>
                          <a:blip r:embed="rId47"/>
                          <a:stretch>
                            <a:fillRect/>
                          </a:stretch>
                        </pic:blipFill>
                        <pic:spPr>
                          <a:xfrm>
                            <a:off x="0" y="0"/>
                            <a:ext cx="572135" cy="4083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紫外线杀菌灯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Brand(品牌)：巨光、</w:t>
            </w:r>
            <w:r>
              <w:rPr>
                <w:rFonts w:hint="eastAsia" w:ascii="宋体" w:hAnsi="宋体" w:cs="宋体"/>
                <w:color w:val="auto"/>
                <w:kern w:val="0"/>
                <w:sz w:val="22"/>
                <w:szCs w:val="22"/>
                <w:highlight w:val="none"/>
                <w:lang w:val="en-US" w:eastAsia="zh-CN" w:bidi="ar"/>
              </w:rPr>
              <w:t>伟发</w:t>
            </w:r>
            <w:r>
              <w:rPr>
                <w:rFonts w:hint="eastAsia" w:ascii="宋体" w:hAnsi="宋体" w:cs="宋体"/>
                <w:color w:val="auto"/>
                <w:kern w:val="0"/>
                <w:sz w:val="22"/>
                <w:szCs w:val="22"/>
                <w:highlight w:val="none"/>
                <w:lang w:bidi="ar"/>
              </w:rPr>
              <w:t>、雪莱特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Model(型号)：ZXJ-G36W、TUV36W、XUV36W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Size(尺寸)：1213×28×28</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-TUV消毒灯是具有管状的玻璃外壳的低压汞气放电灯，发射短波紫外辐射，起到杀菌的作用；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-玻璃外壳把会产生臭氧的波长为185nm的辐射过滤掉；</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-管壁内的保护涂层可以防止UV-C辐射的衰减。</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-使用UV-C灯的设备必须要有严格的防护措施，避免紫外光外泄直接照射人体。</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-功率/电压：36W/220V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4560" behindDoc="0" locked="0" layoutInCell="1" allowOverlap="1">
                  <wp:simplePos x="0" y="0"/>
                  <wp:positionH relativeFrom="column">
                    <wp:posOffset>180975</wp:posOffset>
                  </wp:positionH>
                  <wp:positionV relativeFrom="paragraph">
                    <wp:posOffset>859790</wp:posOffset>
                  </wp:positionV>
                  <wp:extent cx="533400" cy="482600"/>
                  <wp:effectExtent l="0" t="0" r="0" b="12700"/>
                  <wp:wrapNone/>
                  <wp:docPr id="69" name="图片_763"/>
                  <wp:cNvGraphicFramePr/>
                  <a:graphic xmlns:a="http://schemas.openxmlformats.org/drawingml/2006/main">
                    <a:graphicData uri="http://schemas.openxmlformats.org/drawingml/2006/picture">
                      <pic:pic xmlns:pic="http://schemas.openxmlformats.org/drawingml/2006/picture">
                        <pic:nvPicPr>
                          <pic:cNvPr id="69" name="图片_763"/>
                          <pic:cNvPicPr/>
                        </pic:nvPicPr>
                        <pic:blipFill>
                          <a:blip r:embed="rId48"/>
                          <a:stretch>
                            <a:fillRect/>
                          </a:stretch>
                        </pic:blipFill>
                        <pic:spPr>
                          <a:xfrm>
                            <a:off x="0" y="0"/>
                            <a:ext cx="533400" cy="4826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感应水龙头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w:t>
            </w:r>
            <w:r>
              <w:rPr>
                <w:rFonts w:hint="eastAsia" w:ascii="宋体" w:hAnsi="宋体" w:cs="宋体"/>
                <w:color w:val="auto"/>
                <w:kern w:val="0"/>
                <w:sz w:val="22"/>
                <w:szCs w:val="22"/>
                <w:highlight w:val="none"/>
                <w:lang w:val="en-US" w:eastAsia="zh-CN" w:bidi="ar"/>
              </w:rPr>
              <w:t>君畅</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塘辉</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龙旗</w:t>
            </w: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-单孔感应龙头，台式安装铸造水嘴，AC-DC控制模块；</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-能调节温度的混水阀；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5584" behindDoc="0" locked="0" layoutInCell="1" allowOverlap="1">
                  <wp:simplePos x="0" y="0"/>
                  <wp:positionH relativeFrom="column">
                    <wp:posOffset>304800</wp:posOffset>
                  </wp:positionH>
                  <wp:positionV relativeFrom="paragraph">
                    <wp:posOffset>417830</wp:posOffset>
                  </wp:positionV>
                  <wp:extent cx="391160" cy="401955"/>
                  <wp:effectExtent l="0" t="0" r="8890" b="17145"/>
                  <wp:wrapNone/>
                  <wp:docPr id="70" name="图片_362"/>
                  <wp:cNvGraphicFramePr/>
                  <a:graphic xmlns:a="http://schemas.openxmlformats.org/drawingml/2006/main">
                    <a:graphicData uri="http://schemas.openxmlformats.org/drawingml/2006/picture">
                      <pic:pic xmlns:pic="http://schemas.openxmlformats.org/drawingml/2006/picture">
                        <pic:nvPicPr>
                          <pic:cNvPr id="70" name="图片_362"/>
                          <pic:cNvPicPr/>
                        </pic:nvPicPr>
                        <pic:blipFill>
                          <a:blip r:embed="rId49"/>
                          <a:stretch>
                            <a:fillRect/>
                          </a:stretch>
                        </pic:blipFill>
                        <pic:spPr>
                          <a:xfrm>
                            <a:off x="0" y="0"/>
                            <a:ext cx="391160" cy="4019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单冷墙面出水龙头</w:t>
            </w:r>
            <w:r>
              <w:rPr>
                <w:rFonts w:hint="eastAsia" w:ascii="宋体" w:hAnsi="宋体" w:eastAsia="宋体" w:cs="宋体"/>
                <w:color w:val="auto"/>
                <w:highlight w:val="none"/>
              </w:rPr>
              <w:br w:type="textWrapping"/>
            </w:r>
            <w:r>
              <w:rPr>
                <w:rFonts w:hint="eastAsia" w:ascii="宋体" w:hAnsi="宋体" w:eastAsia="宋体" w:cs="宋体"/>
                <w:color w:val="auto"/>
                <w:highlight w:val="none"/>
              </w:rPr>
              <w:t>Brand(品牌)：</w:t>
            </w:r>
            <w:r>
              <w:rPr>
                <w:rFonts w:hint="eastAsia" w:ascii="宋体" w:hAnsi="宋体" w:eastAsia="宋体" w:cs="宋体"/>
                <w:color w:val="auto"/>
                <w:highlight w:val="none"/>
                <w:lang w:val="en-US" w:eastAsia="zh-CN"/>
              </w:rPr>
              <w:t>君畅</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塘辉</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龙旗</w:t>
            </w:r>
          </w:p>
          <w:p>
            <w:pPr>
              <w:rPr>
                <w:rFonts w:hint="eastAsia"/>
                <w:color w:val="auto"/>
                <w:highlight w:val="none"/>
                <w:lang w:val="en-US" w:eastAsia="zh-CN"/>
              </w:rPr>
            </w:pPr>
            <w:r>
              <w:rPr>
                <w:rFonts w:hint="eastAsia" w:ascii="宋体" w:hAnsi="宋体" w:eastAsia="宋体" w:cs="宋体"/>
                <w:color w:val="auto"/>
                <w:highlight w:val="none"/>
              </w:rPr>
              <w:t>Remark(特性参数)：</w:t>
            </w:r>
            <w:r>
              <w:rPr>
                <w:rFonts w:hint="eastAsia" w:ascii="宋体" w:hAnsi="宋体" w:eastAsia="宋体" w:cs="宋体"/>
                <w:color w:val="auto"/>
                <w:highlight w:val="none"/>
              </w:rPr>
              <w:br w:type="textWrapping"/>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不锈钢阀体，陶瓷阀芯，快开阀柄</w:t>
            </w:r>
            <w:r>
              <w:rPr>
                <w:rFonts w:hint="eastAsia" w:ascii="宋体" w:hAnsi="宋体" w:eastAsia="宋体" w:cs="宋体"/>
                <w:color w:val="auto"/>
                <w:highlight w:val="none"/>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tblPrEx>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color w:val="auto"/>
                <w:sz w:val="22"/>
                <w:szCs w:val="22"/>
                <w:highlight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99CC00"/>
            <w:noWrap w:val="0"/>
            <w:vAlign w:val="center"/>
          </w:tcPr>
          <w:p>
            <w:pPr>
              <w:widowControl/>
              <w:jc w:val="center"/>
              <w:textAlignment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排烟系统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highlight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63</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方形</w:t>
            </w:r>
            <w:r>
              <w:rPr>
                <w:rFonts w:hint="eastAsia" w:ascii="宋体" w:hAnsi="宋体" w:cs="宋体"/>
                <w:color w:val="auto"/>
                <w:kern w:val="0"/>
                <w:sz w:val="22"/>
                <w:szCs w:val="22"/>
                <w:highlight w:val="none"/>
                <w:lang w:bidi="ar"/>
              </w:rPr>
              <w:t>脱排油烟罩（烹饪区小炒）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Size(尺寸)：9200×1300×500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-配双层隔油烟排，积油杯，防爆灯。(风机、风柜及风管另计)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-功率/电压：0.5KW/220V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63" name="图片 6"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方形</w:t>
            </w:r>
            <w:r>
              <w:rPr>
                <w:rFonts w:hint="eastAsia" w:ascii="宋体" w:hAnsi="宋体" w:cs="宋体"/>
                <w:color w:val="auto"/>
                <w:kern w:val="0"/>
                <w:sz w:val="22"/>
                <w:szCs w:val="22"/>
                <w:highlight w:val="none"/>
                <w:lang w:bidi="ar"/>
              </w:rPr>
              <w:t>脱排油烟罩（烹饪区大炒）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Size(尺寸)：11000×1300×500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-配双层隔油烟排，积油杯，防爆灯。(风机、风柜及风管另计)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-功率/电压：0.5KW/220V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59" name="图片 7"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7"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方形</w:t>
            </w:r>
            <w:r>
              <w:rPr>
                <w:rFonts w:hint="eastAsia" w:ascii="宋体" w:hAnsi="宋体" w:cs="宋体"/>
                <w:color w:val="auto"/>
                <w:kern w:val="0"/>
                <w:sz w:val="22"/>
                <w:szCs w:val="22"/>
                <w:highlight w:val="none"/>
                <w:lang w:bidi="ar"/>
              </w:rPr>
              <w:t>脱排油烟罩（半成品间）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Size(尺寸)：1800×1200×500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-配双层隔油烟排，积油杯，防爆灯。(风机、风柜及风管另计)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-功率/电压：0.5KW/220V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74" name="图片 8"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1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方形</w:t>
            </w:r>
            <w:r>
              <w:rPr>
                <w:rFonts w:hint="eastAsia" w:ascii="宋体" w:hAnsi="宋体" w:cs="宋体"/>
                <w:color w:val="auto"/>
                <w:kern w:val="0"/>
                <w:sz w:val="22"/>
                <w:szCs w:val="22"/>
                <w:highlight w:val="none"/>
                <w:lang w:bidi="ar"/>
              </w:rPr>
              <w:t>脱排油烟罩（早点）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Size(尺寸)：3400×1000×500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-配双层隔油烟排，积油杯，防爆灯。(风机、风柜及风管另计)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-功率/电压：0.5KW/220V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73" name="图片 9"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9"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方形集汽罩（蒸煮间）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Size(尺寸)：（3400+3400）×1200×500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-罩体δ=1.2mm；(排汽风管另计)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51" name="图片 10"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方形集汽罩（洗碗间）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Size(尺寸)：9800×1200×500</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-选用SUS304-2B优质不锈钢板制作；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-罩体δ=1.2mm；(排汽风管另计)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drawing>
                <wp:inline distT="0" distB="0" distL="114300" distR="114300">
                  <wp:extent cx="548640" cy="632460"/>
                  <wp:effectExtent l="0" t="0" r="3810" b="15240"/>
                  <wp:docPr id="61" name="图片 11" descr="165604675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1" descr="1656046759427"/>
                          <pic:cNvPicPr>
                            <a:picLocks noChangeAspect="1"/>
                          </pic:cNvPicPr>
                        </pic:nvPicPr>
                        <pic:blipFill>
                          <a:blip r:embed="rId50"/>
                          <a:stretch>
                            <a:fillRect/>
                          </a:stretch>
                        </pic:blipFill>
                        <pic:spPr>
                          <a:xfrm>
                            <a:off x="0" y="0"/>
                            <a:ext cx="548640" cy="6324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不锈钢排烟管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-选用201优质不锈钢板制作；</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-板δ=1.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mm，配不锈钢法兰，变径、大小口按展开面积1：2计算。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6608" behindDoc="0" locked="0" layoutInCell="1" allowOverlap="1">
                  <wp:simplePos x="0" y="0"/>
                  <wp:positionH relativeFrom="column">
                    <wp:posOffset>267335</wp:posOffset>
                  </wp:positionH>
                  <wp:positionV relativeFrom="paragraph">
                    <wp:posOffset>478155</wp:posOffset>
                  </wp:positionV>
                  <wp:extent cx="447675" cy="410210"/>
                  <wp:effectExtent l="0" t="0" r="9525" b="8890"/>
                  <wp:wrapNone/>
                  <wp:docPr id="58" name="图片_258"/>
                  <wp:cNvGraphicFramePr/>
                  <a:graphic xmlns:a="http://schemas.openxmlformats.org/drawingml/2006/main">
                    <a:graphicData uri="http://schemas.openxmlformats.org/drawingml/2006/picture">
                      <pic:pic xmlns:pic="http://schemas.openxmlformats.org/drawingml/2006/picture">
                        <pic:nvPicPr>
                          <pic:cNvPr id="58" name="图片_258"/>
                          <pic:cNvPicPr/>
                        </pic:nvPicPr>
                        <pic:blipFill>
                          <a:blip r:embed="rId51"/>
                          <a:stretch>
                            <a:fillRect/>
                          </a:stretch>
                        </pic:blipFill>
                        <pic:spPr>
                          <a:xfrm>
                            <a:off x="0" y="0"/>
                            <a:ext cx="447675" cy="4102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防火阀（烹饪区小炒、半成品间、早点）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Brand(品牌)：德粤、东海、</w:t>
            </w:r>
            <w:r>
              <w:rPr>
                <w:rFonts w:hint="eastAsia" w:ascii="宋体" w:hAnsi="宋体" w:cs="宋体"/>
                <w:color w:val="auto"/>
                <w:kern w:val="0"/>
                <w:sz w:val="22"/>
                <w:szCs w:val="22"/>
                <w:highlight w:val="none"/>
                <w:lang w:val="en-US" w:eastAsia="zh-CN" w:bidi="ar"/>
              </w:rPr>
              <w:t>北沃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说明：熔点150℃</w:t>
            </w:r>
          </w:p>
        </w:tc>
        <w:tc>
          <w:tcPr>
            <w:tcW w:w="69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7632" behindDoc="0" locked="0" layoutInCell="1" allowOverlap="1">
                  <wp:simplePos x="0" y="0"/>
                  <wp:positionH relativeFrom="column">
                    <wp:posOffset>295910</wp:posOffset>
                  </wp:positionH>
                  <wp:positionV relativeFrom="paragraph">
                    <wp:posOffset>180975</wp:posOffset>
                  </wp:positionV>
                  <wp:extent cx="313690" cy="333375"/>
                  <wp:effectExtent l="0" t="0" r="10160" b="9525"/>
                  <wp:wrapNone/>
                  <wp:docPr id="55" name="图片_254"/>
                  <wp:cNvGraphicFramePr/>
                  <a:graphic xmlns:a="http://schemas.openxmlformats.org/drawingml/2006/main">
                    <a:graphicData uri="http://schemas.openxmlformats.org/drawingml/2006/picture">
                      <pic:pic xmlns:pic="http://schemas.openxmlformats.org/drawingml/2006/picture">
                        <pic:nvPicPr>
                          <pic:cNvPr id="55" name="图片_254"/>
                          <pic:cNvPicPr/>
                        </pic:nvPicPr>
                        <pic:blipFill>
                          <a:blip r:embed="rId52"/>
                          <a:stretch>
                            <a:fillRect/>
                          </a:stretch>
                        </pic:blipFill>
                        <pic:spPr>
                          <a:xfrm>
                            <a:off x="0" y="0"/>
                            <a:ext cx="313690" cy="333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4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抽烟风柜（烹饪区大炒）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Brand(品牌)：德粤、速八、七星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Model(型号)：25#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-风量：29642-37293m³/h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-采用优质镀锌板烤漆折边成型为可拆装结构。电源线从厨房内控制箱接至设备（抽烟风柜）处预留3米，须由水电施工方完成，控制箱由厨具公司提供；功率/电压：15.0KW/380V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8656" behindDoc="0" locked="0" layoutInCell="1" allowOverlap="1">
                  <wp:simplePos x="0" y="0"/>
                  <wp:positionH relativeFrom="column">
                    <wp:posOffset>276225</wp:posOffset>
                  </wp:positionH>
                  <wp:positionV relativeFrom="paragraph">
                    <wp:posOffset>506095</wp:posOffset>
                  </wp:positionV>
                  <wp:extent cx="457200" cy="524510"/>
                  <wp:effectExtent l="0" t="0" r="0" b="8890"/>
                  <wp:wrapNone/>
                  <wp:docPr id="75" name="图片_718"/>
                  <wp:cNvGraphicFramePr/>
                  <a:graphic xmlns:a="http://schemas.openxmlformats.org/drawingml/2006/main">
                    <a:graphicData uri="http://schemas.openxmlformats.org/drawingml/2006/picture">
                      <pic:pic xmlns:pic="http://schemas.openxmlformats.org/drawingml/2006/picture">
                        <pic:nvPicPr>
                          <pic:cNvPr id="75" name="图片_718"/>
                          <pic:cNvPicPr/>
                        </pic:nvPicPr>
                        <pic:blipFill>
                          <a:blip r:embed="rId53"/>
                          <a:stretch>
                            <a:fillRect/>
                          </a:stretch>
                        </pic:blipFill>
                        <pic:spPr>
                          <a:xfrm>
                            <a:off x="0" y="0"/>
                            <a:ext cx="457200" cy="5245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s="宋体"/>
                <w:color w:val="auto"/>
                <w:highlight w:val="none"/>
              </w:rPr>
            </w:pPr>
            <w:r>
              <w:rPr>
                <w:rFonts w:hint="eastAsia"/>
                <w:color w:val="auto"/>
                <w:highlight w:val="none"/>
              </w:rPr>
              <w:t>静电式油烟净化箱（烹饪区大炒）</w:t>
            </w:r>
            <w:r>
              <w:rPr>
                <w:rFonts w:hint="eastAsia"/>
                <w:color w:val="auto"/>
                <w:highlight w:val="none"/>
              </w:rPr>
              <w:br w:type="textWrapping"/>
            </w:r>
            <w:r>
              <w:rPr>
                <w:rFonts w:hint="eastAsia" w:ascii="宋体" w:hAnsi="宋体" w:eastAsia="宋体" w:cs="宋体"/>
                <w:color w:val="auto"/>
                <w:highlight w:val="none"/>
              </w:rPr>
              <w:t>Brand(品牌)：艾尔沃克、</w:t>
            </w:r>
            <w:r>
              <w:rPr>
                <w:rStyle w:val="10"/>
                <w:rFonts w:hint="eastAsia" w:ascii="宋体" w:hAnsi="宋体" w:eastAsia="宋体" w:cs="宋体"/>
                <w:b w:val="0"/>
                <w:bCs w:val="0"/>
                <w:color w:val="auto"/>
                <w:sz w:val="21"/>
                <w:szCs w:val="21"/>
                <w:highlight w:val="none"/>
                <w:lang w:val="en-US" w:eastAsia="zh-CN" w:bidi="ar"/>
              </w:rPr>
              <w:t>宜思可</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浩盾</w:t>
            </w:r>
            <w:r>
              <w:rPr>
                <w:rFonts w:hint="eastAsia" w:ascii="宋体" w:hAnsi="宋体" w:eastAsia="宋体" w:cs="宋体"/>
                <w:color w:val="auto"/>
                <w:highlight w:val="none"/>
              </w:rPr>
              <w:br w:type="textWrapping"/>
            </w:r>
            <w:r>
              <w:rPr>
                <w:rFonts w:hint="eastAsia" w:ascii="宋体" w:hAnsi="宋体" w:eastAsia="宋体" w:cs="宋体"/>
                <w:color w:val="auto"/>
                <w:highlight w:val="none"/>
              </w:rPr>
              <w:t>Remark(特性参数)：</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-处理风量：</w:t>
            </w:r>
            <w:r>
              <w:rPr>
                <w:rFonts w:hint="eastAsia" w:ascii="宋体" w:hAnsi="宋体" w:eastAsia="宋体" w:cs="宋体"/>
                <w:color w:val="auto"/>
                <w:highlight w:val="none"/>
                <w:lang w:val="en-US" w:eastAsia="zh-CN"/>
              </w:rPr>
              <w:t>2*16</w:t>
            </w:r>
            <w:r>
              <w:rPr>
                <w:rFonts w:hint="eastAsia" w:ascii="宋体" w:hAnsi="宋体" w:eastAsia="宋体" w:cs="宋体"/>
                <w:color w:val="auto"/>
                <w:highlight w:val="none"/>
              </w:rPr>
              <w:t>000m³/h</w:t>
            </w:r>
          </w:p>
          <w:p>
            <w:pPr>
              <w:widowControl/>
              <w:numPr>
                <w:ilvl w:val="1"/>
                <w:numId w:val="2"/>
              </w:numPr>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产品结构为：平板式高低压静电结构;         </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1.2极板标准，单级电场的过风方向尺寸不低于355mm，双极电场过风方向尺寸不低于540mm高压和低压双极过滤;</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1.3 静电油烟净化器电离段为不锈钢结构，尖端放电片为线切割工艺，收集段材质为1060/3003标准铝合金，厚度不小于0.7mm;</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1.4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1.5净化器的最低净化效率不得低于90%，排放口油烟浓度小于1.0mg/m³；</w:t>
            </w:r>
          </w:p>
          <w:p>
            <w:pPr>
              <w:widowControl/>
              <w:numPr>
                <w:ilvl w:val="0"/>
                <w:numId w:val="0"/>
              </w:numPr>
              <w:ind w:leftChars="0"/>
              <w:jc w:val="left"/>
              <w:textAlignment w:val="center"/>
              <w:rPr>
                <w:rFonts w:hint="eastAsia"/>
                <w:color w:val="auto"/>
                <w:highlight w:val="none"/>
              </w:rPr>
            </w:pPr>
            <w:r>
              <w:rPr>
                <w:rStyle w:val="10"/>
                <w:rFonts w:hint="eastAsia" w:ascii="宋体" w:hAnsi="宋体" w:eastAsia="宋体" w:cs="宋体"/>
                <w:b w:val="0"/>
                <w:bCs/>
                <w:color w:val="auto"/>
                <w:sz w:val="21"/>
                <w:szCs w:val="21"/>
                <w:highlight w:val="none"/>
                <w:lang w:val="en-US" w:eastAsia="zh-CN" w:bidi="ar"/>
              </w:rPr>
              <w:t>★ 油烟净化设备电磁EMS测试要求电快速瞬变脉冲群抗扰度、电源端子传导骚扰、连续波传导骚扰抗扰度、电压暂降和短时中断和电压变化抗扰度的测试结果均为合格。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19680" behindDoc="0" locked="0" layoutInCell="1" allowOverlap="1">
                  <wp:simplePos x="0" y="0"/>
                  <wp:positionH relativeFrom="column">
                    <wp:posOffset>238125</wp:posOffset>
                  </wp:positionH>
                  <wp:positionV relativeFrom="paragraph">
                    <wp:posOffset>948690</wp:posOffset>
                  </wp:positionV>
                  <wp:extent cx="429260" cy="635635"/>
                  <wp:effectExtent l="0" t="0" r="8890" b="12065"/>
                  <wp:wrapNone/>
                  <wp:docPr id="60" name="图片_2_SpCnt_3_SpCnt_1"/>
                  <wp:cNvGraphicFramePr/>
                  <a:graphic xmlns:a="http://schemas.openxmlformats.org/drawingml/2006/main">
                    <a:graphicData uri="http://schemas.openxmlformats.org/drawingml/2006/picture">
                      <pic:pic xmlns:pic="http://schemas.openxmlformats.org/drawingml/2006/picture">
                        <pic:nvPicPr>
                          <pic:cNvPr id="60" name="图片_2_SpCnt_3_SpCnt_1"/>
                          <pic:cNvPicPr/>
                        </pic:nvPicPr>
                        <pic:blipFill>
                          <a:blip r:embed="rId54"/>
                          <a:stretch>
                            <a:fillRect/>
                          </a:stretch>
                        </pic:blipFill>
                        <pic:spPr>
                          <a:xfrm>
                            <a:off x="0" y="0"/>
                            <a:ext cx="429260" cy="6356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8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排烟控制箱（烹饪区大炒）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Brand(品牌)：德粤、速八、七星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-功率/电压：15.0KW/380V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-起动方式：Y/△起动</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-含相匹配的空开、继电器、过载保护、热保护、缺相保护、按钮启动及指示灯。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0704" behindDoc="0" locked="0" layoutInCell="1" allowOverlap="1">
                  <wp:simplePos x="0" y="0"/>
                  <wp:positionH relativeFrom="column">
                    <wp:posOffset>256540</wp:posOffset>
                  </wp:positionH>
                  <wp:positionV relativeFrom="paragraph">
                    <wp:posOffset>323215</wp:posOffset>
                  </wp:positionV>
                  <wp:extent cx="371475" cy="445770"/>
                  <wp:effectExtent l="0" t="0" r="9525" b="11430"/>
                  <wp:wrapNone/>
                  <wp:docPr id="62" name="图片_568"/>
                  <wp:cNvGraphicFramePr/>
                  <a:graphic xmlns:a="http://schemas.openxmlformats.org/drawingml/2006/main">
                    <a:graphicData uri="http://schemas.openxmlformats.org/drawingml/2006/picture">
                      <pic:pic xmlns:pic="http://schemas.openxmlformats.org/drawingml/2006/picture">
                        <pic:nvPicPr>
                          <pic:cNvPr id="62" name="图片_568"/>
                          <pic:cNvPicPr/>
                        </pic:nvPicPr>
                        <pic:blipFill>
                          <a:blip r:embed="rId55"/>
                          <a:stretch>
                            <a:fillRect/>
                          </a:stretch>
                        </pic:blipFill>
                        <pic:spPr>
                          <a:xfrm>
                            <a:off x="0" y="0"/>
                            <a:ext cx="371475" cy="44577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防火阀（烹饪区大炒）</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Brand(品牌)：德粤、东海、</w:t>
            </w:r>
            <w:r>
              <w:rPr>
                <w:rFonts w:hint="eastAsia" w:ascii="宋体" w:hAnsi="宋体" w:cs="宋体"/>
                <w:color w:val="auto"/>
                <w:kern w:val="0"/>
                <w:sz w:val="22"/>
                <w:szCs w:val="22"/>
                <w:highlight w:val="none"/>
                <w:lang w:val="en-US" w:eastAsia="zh-CN" w:bidi="ar"/>
              </w:rPr>
              <w:t>北沃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说明：熔点150℃</w:t>
            </w:r>
          </w:p>
        </w:tc>
        <w:tc>
          <w:tcPr>
            <w:tcW w:w="69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1728" behindDoc="0" locked="0" layoutInCell="1" allowOverlap="1">
                  <wp:simplePos x="0" y="0"/>
                  <wp:positionH relativeFrom="column">
                    <wp:posOffset>295910</wp:posOffset>
                  </wp:positionH>
                  <wp:positionV relativeFrom="paragraph">
                    <wp:posOffset>170815</wp:posOffset>
                  </wp:positionV>
                  <wp:extent cx="313690" cy="343535"/>
                  <wp:effectExtent l="0" t="0" r="10160" b="18415"/>
                  <wp:wrapNone/>
                  <wp:docPr id="64" name="图片_254_SpCnt_1"/>
                  <wp:cNvGraphicFramePr/>
                  <a:graphic xmlns:a="http://schemas.openxmlformats.org/drawingml/2006/main">
                    <a:graphicData uri="http://schemas.openxmlformats.org/drawingml/2006/picture">
                      <pic:pic xmlns:pic="http://schemas.openxmlformats.org/drawingml/2006/picture">
                        <pic:nvPicPr>
                          <pic:cNvPr id="64" name="图片_254_SpCnt_1"/>
                          <pic:cNvPicPr/>
                        </pic:nvPicPr>
                        <pic:blipFill>
                          <a:blip r:embed="rId56"/>
                          <a:stretch>
                            <a:fillRect/>
                          </a:stretch>
                        </pic:blipFill>
                        <pic:spPr>
                          <a:xfrm>
                            <a:off x="0" y="0"/>
                            <a:ext cx="313690" cy="3435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风柜减震垫</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Brand(品牌)：厂制品</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说明：承重300Kg</w:t>
            </w:r>
          </w:p>
        </w:tc>
        <w:tc>
          <w:tcPr>
            <w:tcW w:w="69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73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2752" behindDoc="0" locked="0" layoutInCell="1" allowOverlap="1">
                  <wp:simplePos x="0" y="0"/>
                  <wp:positionH relativeFrom="column">
                    <wp:posOffset>285750</wp:posOffset>
                  </wp:positionH>
                  <wp:positionV relativeFrom="paragraph">
                    <wp:posOffset>114300</wp:posOffset>
                  </wp:positionV>
                  <wp:extent cx="380365" cy="267335"/>
                  <wp:effectExtent l="0" t="0" r="635" b="18415"/>
                  <wp:wrapNone/>
                  <wp:docPr id="65" name="图片_567_SpCnt_1"/>
                  <wp:cNvGraphicFramePr/>
                  <a:graphic xmlns:a="http://schemas.openxmlformats.org/drawingml/2006/main">
                    <a:graphicData uri="http://schemas.openxmlformats.org/drawingml/2006/picture">
                      <pic:pic xmlns:pic="http://schemas.openxmlformats.org/drawingml/2006/picture">
                        <pic:nvPicPr>
                          <pic:cNvPr id="65" name="图片_567_SpCnt_1"/>
                          <pic:cNvPicPr/>
                        </pic:nvPicPr>
                        <pic:blipFill>
                          <a:blip r:embed="rId57"/>
                          <a:stretch>
                            <a:fillRect/>
                          </a:stretch>
                        </pic:blipFill>
                        <pic:spPr>
                          <a:xfrm>
                            <a:off x="0" y="0"/>
                            <a:ext cx="380365" cy="2673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轴流风机（蒸煮间）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Brand(品牌)：德粤、金鹰、</w:t>
            </w:r>
            <w:r>
              <w:rPr>
                <w:rFonts w:hint="eastAsia" w:ascii="宋体" w:hAnsi="宋体" w:cs="宋体"/>
                <w:color w:val="auto"/>
                <w:kern w:val="0"/>
                <w:sz w:val="22"/>
                <w:szCs w:val="22"/>
                <w:highlight w:val="none"/>
                <w:lang w:val="en-US" w:eastAsia="zh-CN" w:bidi="ar"/>
              </w:rPr>
              <w:t>北沃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-风量：14500m³/h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-功率/电压：1.1KW/380V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3776" behindDoc="0" locked="0" layoutInCell="1" allowOverlap="1">
                  <wp:simplePos x="0" y="0"/>
                  <wp:positionH relativeFrom="column">
                    <wp:posOffset>267335</wp:posOffset>
                  </wp:positionH>
                  <wp:positionV relativeFrom="paragraph">
                    <wp:posOffset>236855</wp:posOffset>
                  </wp:positionV>
                  <wp:extent cx="419100" cy="494665"/>
                  <wp:effectExtent l="0" t="0" r="0" b="635"/>
                  <wp:wrapNone/>
                  <wp:docPr id="81" name="图片_617"/>
                  <wp:cNvGraphicFramePr/>
                  <a:graphic xmlns:a="http://schemas.openxmlformats.org/drawingml/2006/main">
                    <a:graphicData uri="http://schemas.openxmlformats.org/drawingml/2006/picture">
                      <pic:pic xmlns:pic="http://schemas.openxmlformats.org/drawingml/2006/picture">
                        <pic:nvPicPr>
                          <pic:cNvPr id="81" name="图片_617"/>
                          <pic:cNvPicPr/>
                        </pic:nvPicPr>
                        <pic:blipFill>
                          <a:blip r:embed="rId58"/>
                          <a:stretch>
                            <a:fillRect/>
                          </a:stretch>
                        </pic:blipFill>
                        <pic:spPr>
                          <a:xfrm>
                            <a:off x="0" y="0"/>
                            <a:ext cx="419100" cy="4946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风机控制箱（蒸煮间）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Brand(品牌)：德粤、速八、七星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-功率/电压：1.1KW/380V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-含相匹配的空开、继电器、过载保护、热保护、缺相保护、按钮启动及指示灯。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4800" behindDoc="0" locked="0" layoutInCell="1" allowOverlap="1">
                  <wp:simplePos x="0" y="0"/>
                  <wp:positionH relativeFrom="column">
                    <wp:posOffset>247650</wp:posOffset>
                  </wp:positionH>
                  <wp:positionV relativeFrom="paragraph">
                    <wp:posOffset>265430</wp:posOffset>
                  </wp:positionV>
                  <wp:extent cx="371475" cy="437515"/>
                  <wp:effectExtent l="0" t="0" r="9525" b="635"/>
                  <wp:wrapNone/>
                  <wp:docPr id="82" name="图片_568_SpCnt_1"/>
                  <wp:cNvGraphicFramePr/>
                  <a:graphic xmlns:a="http://schemas.openxmlformats.org/drawingml/2006/main">
                    <a:graphicData uri="http://schemas.openxmlformats.org/drawingml/2006/picture">
                      <pic:pic xmlns:pic="http://schemas.openxmlformats.org/drawingml/2006/picture">
                        <pic:nvPicPr>
                          <pic:cNvPr id="82" name="图片_568_SpCnt_1"/>
                          <pic:cNvPicPr/>
                        </pic:nvPicPr>
                        <pic:blipFill>
                          <a:blip r:embed="rId59"/>
                          <a:stretch>
                            <a:fillRect/>
                          </a:stretch>
                        </pic:blipFill>
                        <pic:spPr>
                          <a:xfrm>
                            <a:off x="0" y="0"/>
                            <a:ext cx="371475" cy="4375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轴流风机（洗消间）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Brand(品牌)：德粤、金鹰、</w:t>
            </w:r>
            <w:r>
              <w:rPr>
                <w:rFonts w:hint="eastAsia" w:ascii="宋体" w:hAnsi="宋体" w:cs="宋体"/>
                <w:color w:val="auto"/>
                <w:kern w:val="0"/>
                <w:sz w:val="22"/>
                <w:szCs w:val="22"/>
                <w:highlight w:val="none"/>
                <w:lang w:val="en-US" w:eastAsia="zh-CN" w:bidi="ar"/>
              </w:rPr>
              <w:t>北沃</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Model(型号)：6#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-风量：18700m³/h</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-功率/电压：2.2KW/380V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5824" behindDoc="0" locked="0" layoutInCell="1" allowOverlap="1">
                  <wp:simplePos x="0" y="0"/>
                  <wp:positionH relativeFrom="column">
                    <wp:posOffset>276225</wp:posOffset>
                  </wp:positionH>
                  <wp:positionV relativeFrom="paragraph">
                    <wp:posOffset>236855</wp:posOffset>
                  </wp:positionV>
                  <wp:extent cx="419735" cy="494665"/>
                  <wp:effectExtent l="0" t="0" r="18415" b="635"/>
                  <wp:wrapNone/>
                  <wp:docPr id="80" name="图片_617_SpCnt_1"/>
                  <wp:cNvGraphicFramePr/>
                  <a:graphic xmlns:a="http://schemas.openxmlformats.org/drawingml/2006/main">
                    <a:graphicData uri="http://schemas.openxmlformats.org/drawingml/2006/picture">
                      <pic:pic xmlns:pic="http://schemas.openxmlformats.org/drawingml/2006/picture">
                        <pic:nvPicPr>
                          <pic:cNvPr id="80" name="图片_617_SpCnt_1"/>
                          <pic:cNvPicPr/>
                        </pic:nvPicPr>
                        <pic:blipFill>
                          <a:blip r:embed="rId60"/>
                          <a:stretch>
                            <a:fillRect/>
                          </a:stretch>
                        </pic:blipFill>
                        <pic:spPr>
                          <a:xfrm>
                            <a:off x="0" y="0"/>
                            <a:ext cx="419735" cy="4946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风机控制箱（洗消间）</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Brand(品牌)：德粤、速八、七星</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Remark(特性参数)：</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-功率/电压：2.2KW/380V</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-含相匹配的空开、继电器、过载保护、热保护、缺相保护、按钮启动及指示灯。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bdr w:val="single" w:color="000000" w:sz="4" w:space="0"/>
                <w:shd w:val="clear" w:color="auto" w:fill="FFFFFF"/>
                <w:lang w:bidi="ar"/>
              </w:rPr>
              <w:drawing>
                <wp:anchor distT="0" distB="0" distL="114300" distR="114300" simplePos="0" relativeHeight="251726848" behindDoc="0" locked="0" layoutInCell="1" allowOverlap="1">
                  <wp:simplePos x="0" y="0"/>
                  <wp:positionH relativeFrom="column">
                    <wp:posOffset>247650</wp:posOffset>
                  </wp:positionH>
                  <wp:positionV relativeFrom="paragraph">
                    <wp:posOffset>265430</wp:posOffset>
                  </wp:positionV>
                  <wp:extent cx="371475" cy="437515"/>
                  <wp:effectExtent l="0" t="0" r="9525" b="635"/>
                  <wp:wrapNone/>
                  <wp:docPr id="79" name="图片_568_SpCnt_2"/>
                  <wp:cNvGraphicFramePr/>
                  <a:graphic xmlns:a="http://schemas.openxmlformats.org/drawingml/2006/main">
                    <a:graphicData uri="http://schemas.openxmlformats.org/drawingml/2006/picture">
                      <pic:pic xmlns:pic="http://schemas.openxmlformats.org/drawingml/2006/picture">
                        <pic:nvPicPr>
                          <pic:cNvPr id="79" name="图片_568_SpCnt_2"/>
                          <pic:cNvPicPr/>
                        </pic:nvPicPr>
                        <pic:blipFill>
                          <a:blip r:embed="rId59"/>
                          <a:stretch>
                            <a:fillRect/>
                          </a:stretch>
                        </pic:blipFill>
                        <pic:spPr>
                          <a:xfrm>
                            <a:off x="0" y="0"/>
                            <a:ext cx="371475" cy="4375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69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r>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5490" w:type="dxa"/>
            <w:tcBorders>
              <w:top w:val="nil"/>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风管密封处理</w:t>
            </w:r>
          </w:p>
        </w:tc>
        <w:tc>
          <w:tcPr>
            <w:tcW w:w="690" w:type="dxa"/>
            <w:tcBorders>
              <w:top w:val="nil"/>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5" w:type="dxa"/>
            <w:tcBorders>
              <w:top w:val="nil"/>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r>
      <w:tr>
        <w:tblPrEx>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砸墙开孔</w:t>
            </w:r>
          </w:p>
        </w:tc>
        <w:tc>
          <w:tcPr>
            <w:tcW w:w="690"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5" w:type="dxa"/>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r>
    </w:tbl>
    <w:p>
      <w:pPr>
        <w:snapToGrid w:val="0"/>
        <w:spacing w:line="288" w:lineRule="auto"/>
        <w:ind w:firstLine="310" w:firstLineChars="147"/>
        <w:rPr>
          <w:rFonts w:hint="eastAsia" w:ascii="宋体" w:hAnsi="宋体" w:cs="宋体"/>
          <w:b/>
          <w:color w:val="auto"/>
          <w:kern w:val="0"/>
          <w:szCs w:val="21"/>
          <w:highlight w:val="none"/>
        </w:rPr>
      </w:pPr>
      <w:r>
        <w:rPr>
          <w:rFonts w:hint="eastAsia" w:ascii="宋体" w:hAnsi="宋体" w:cs="宋体"/>
          <w:b/>
          <w:color w:val="auto"/>
          <w:kern w:val="0"/>
          <w:szCs w:val="21"/>
          <w:highlight w:val="none"/>
        </w:rPr>
        <w:t>注：1、采购清单中所提到的品牌，均为参考品牌，欢迎能满足本项目技术需求且性能与明确品牌相当的产品参与竞争。图片仅供参考。</w:t>
      </w:r>
    </w:p>
    <w:p>
      <w:pPr>
        <w:snapToGrid w:val="0"/>
        <w:spacing w:line="288" w:lineRule="auto"/>
        <w:ind w:firstLine="310" w:firstLineChars="147"/>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rPr>
        <w:t>投标人需在报价明细表中，明确投标产品品牌。品牌可从采购人推荐品牌中选择其一，或选择其他同档次品牌。如未在备注栏中明确所投品牌的，采购人有权在推荐品牌范围内指定品牌。</w:t>
      </w:r>
    </w:p>
    <w:p>
      <w:pPr>
        <w:snapToGrid w:val="0"/>
        <w:spacing w:line="288" w:lineRule="auto"/>
        <w:ind w:firstLine="310" w:firstLineChars="147"/>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标注“▲”系指实质性要求条款，如不满足要求作否决投标处理。标注“★”参数描述为关键指标，采购需求中★条款佐证资料</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如有</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在</w:t>
      </w:r>
      <w:r>
        <w:rPr>
          <w:rFonts w:hint="eastAsia" w:ascii="宋体" w:hAnsi="宋体" w:cs="宋体"/>
          <w:b/>
          <w:color w:val="auto"/>
          <w:kern w:val="0"/>
          <w:szCs w:val="21"/>
          <w:highlight w:val="none"/>
        </w:rPr>
        <w:t>投标文件中提供相关资料原件扫描件，加盖公章。</w:t>
      </w: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1075"/>
    <w:multiLevelType w:val="multilevel"/>
    <w:tmpl w:val="807D10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0D56C26"/>
    <w:multiLevelType w:val="singleLevel"/>
    <w:tmpl w:val="90D56C2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DM5N2NkYmQ5NDBiZjY5Nzk1ZWNlNDAyNjdhNWIifQ=="/>
  </w:docVars>
  <w:rsids>
    <w:rsidRoot w:val="101A5736"/>
    <w:rsid w:val="101A5736"/>
    <w:rsid w:val="29051AAF"/>
    <w:rsid w:val="490278FE"/>
    <w:rsid w:val="584A5414"/>
    <w:rsid w:val="7F27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next w:val="1"/>
    <w:qFormat/>
    <w:uiPriority w:val="0"/>
    <w:pPr>
      <w:widowControl/>
      <w:snapToGrid/>
      <w:spacing w:after="120"/>
      <w:ind w:firstLine="420" w:firstLineChars="100"/>
      <w:jc w:val="left"/>
    </w:pPr>
    <w:rPr>
      <w:rFonts w:ascii="Times New Roman" w:hAnsi="Times New Roman"/>
      <w:szCs w:val="24"/>
    </w:rPr>
  </w:style>
  <w:style w:type="paragraph" w:styleId="4">
    <w:name w:val="Body Text Indent"/>
    <w:basedOn w:val="1"/>
    <w:qFormat/>
    <w:uiPriority w:val="0"/>
    <w:pPr>
      <w:spacing w:after="120"/>
      <w:ind w:left="420" w:leftChars="200"/>
    </w:pPr>
  </w:style>
  <w:style w:type="paragraph" w:styleId="5">
    <w:name w:val="Body Text First Indent 2"/>
    <w:basedOn w:val="4"/>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customStyle="1" w:styleId="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
    <w:name w:val="font6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jpe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2022-07-04T06:13:00Z</dcterms:created>
  <dc:creator>MYL</dc:creator>
  <cp:lastModifiedBy>MYL</cp:lastModifiedBy>
  <dcterms:modified xsi:type="dcterms:W3CDTF">2022-07-04T11:45:23Z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F6B2C6C3DC4A4F77AE81B87DBE6711F4</vt:lpwstr>
  </property>
</Properties>
</file>