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a:</w:t>
      </w:r>
    </w:p>
    <w:p>
      <w:pPr>
        <w:snapToGrid w:val="0"/>
        <w:spacing w:before="50" w:after="50" w:line="720" w:lineRule="exact"/>
        <w:ind w:firstLine="238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投标报名表</w:t>
      </w:r>
    </w:p>
    <w:p>
      <w:pPr>
        <w:snapToGrid w:val="0"/>
        <w:spacing w:line="360" w:lineRule="auto"/>
        <w:rPr>
          <w:rFonts w:hint="eastAsia" w:ascii="宋体" w:hAnsi="宋体"/>
          <w:sz w:val="10"/>
          <w:szCs w:val="10"/>
        </w:rPr>
      </w:pPr>
    </w:p>
    <w:p>
      <w:pPr>
        <w:snapToGrid w:val="0"/>
        <w:spacing w:line="480" w:lineRule="auto"/>
        <w:rPr>
          <w:rFonts w:hint="eastAsia" w:ascii="宋体" w:hAnsi="宋体"/>
          <w:szCs w:val="28"/>
          <w:u w:val="single"/>
        </w:rPr>
      </w:pPr>
      <w:r>
        <w:rPr>
          <w:rFonts w:hint="eastAsia" w:ascii="宋体" w:hAnsi="宋体"/>
          <w:szCs w:val="28"/>
        </w:rPr>
        <w:t>项目名称：</w:t>
      </w:r>
      <w:r>
        <w:rPr>
          <w:rFonts w:hint="eastAsia" w:ascii="宋体" w:hAnsi="宋体"/>
          <w:szCs w:val="28"/>
          <w:u w:val="single"/>
        </w:rPr>
        <w:t xml:space="preserve">                                            </w:t>
      </w:r>
    </w:p>
    <w:p>
      <w:pPr>
        <w:snapToGrid w:val="0"/>
        <w:spacing w:line="480" w:lineRule="auto"/>
        <w:rPr>
          <w:rFonts w:hint="eastAsia" w:ascii="宋体" w:hAnsi="宋体"/>
          <w:szCs w:val="28"/>
          <w:u w:val="single"/>
        </w:rPr>
      </w:pPr>
      <w:r>
        <w:rPr>
          <w:rFonts w:hint="eastAsia" w:ascii="宋体" w:hAnsi="宋体"/>
          <w:szCs w:val="28"/>
        </w:rPr>
        <w:t>项目编号：</w:t>
      </w:r>
      <w:r>
        <w:rPr>
          <w:rFonts w:hint="eastAsia" w:ascii="宋体" w:hAnsi="宋体"/>
          <w:szCs w:val="28"/>
          <w:u w:val="single"/>
        </w:rPr>
        <w:t xml:space="preserve">                                            </w:t>
      </w:r>
    </w:p>
    <w:tbl>
      <w:tblPr>
        <w:tblStyle w:val="5"/>
        <w:tblW w:w="853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066"/>
        <w:gridCol w:w="900"/>
        <w:gridCol w:w="882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投标供应商名称（盖章）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  址</w:t>
            </w:r>
          </w:p>
        </w:tc>
        <w:tc>
          <w:tcPr>
            <w:tcW w:w="3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开票资料信息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址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话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类别</w:t>
            </w:r>
          </w:p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项目   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法定代表人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传真电话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注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6113B"/>
    <w:rsid w:val="609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kern w:val="0"/>
    </w:rPr>
  </w:style>
  <w:style w:type="paragraph" w:styleId="3">
    <w:name w:val="Body Text First Indent"/>
    <w:basedOn w:val="2"/>
    <w:next w:val="4"/>
    <w:qFormat/>
    <w:uiPriority w:val="99"/>
    <w:pPr>
      <w:ind w:firstLine="420" w:firstLineChars="100"/>
    </w:pPr>
    <w:rPr>
      <w:sz w:val="21"/>
      <w:szCs w:val="22"/>
    </w:rPr>
  </w:style>
  <w:style w:type="paragraph" w:styleId="4">
    <w:name w:val="toc 6"/>
    <w:basedOn w:val="1"/>
    <w:next w:val="1"/>
    <w:qFormat/>
    <w:uiPriority w:val="0"/>
    <w:pPr>
      <w:widowControl w:val="0"/>
      <w:ind w:left="105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2021-09-15T08:05:00Z</dcterms:created>
  <dc:creator>　W  A  Y`</dc:creator>
  <cp:lastModifiedBy>　W  A  Y`</cp:lastModifiedBy>
  <dcterms:modified xsi:type="dcterms:W3CDTF">2021-09-15T08:07:27Z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