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700" w:lineRule="exact"/>
        <w:jc w:val="center"/>
        <w:textAlignment w:val="baseline"/>
        <w:rPr>
          <w:rStyle w:val="26"/>
          <w:rFonts w:ascii="宋体" w:hAnsi="宋体"/>
          <w:b/>
          <w:i w:val="0"/>
          <w:caps w:val="0"/>
          <w:color w:val="000000"/>
          <w:spacing w:val="0"/>
          <w:w w:val="100"/>
          <w:kern w:val="2"/>
          <w:sz w:val="36"/>
          <w:szCs w:val="36"/>
          <w:lang w:val="en-US" w:eastAsia="zh-CN" w:bidi="ar-SA"/>
        </w:rPr>
      </w:pPr>
    </w:p>
    <w:p>
      <w:pPr>
        <w:snapToGrid/>
        <w:spacing w:before="0" w:beforeAutospacing="0" w:after="0" w:afterAutospacing="0" w:line="700" w:lineRule="exact"/>
        <w:jc w:val="center"/>
        <w:textAlignment w:val="baseline"/>
        <w:rPr>
          <w:rStyle w:val="26"/>
          <w:rFonts w:ascii="宋体" w:hAnsi="宋体"/>
          <w:b/>
          <w:i w:val="0"/>
          <w:caps w:val="0"/>
          <w:color w:val="000000"/>
          <w:spacing w:val="0"/>
          <w:w w:val="100"/>
          <w:kern w:val="2"/>
          <w:sz w:val="36"/>
          <w:szCs w:val="36"/>
          <w:lang w:val="en-US" w:eastAsia="zh-CN" w:bidi="ar-SA"/>
        </w:rPr>
      </w:pPr>
    </w:p>
    <w:p>
      <w:pPr>
        <w:snapToGrid/>
        <w:spacing w:before="0" w:beforeAutospacing="0" w:after="0" w:afterAutospacing="0" w:line="700" w:lineRule="exact"/>
        <w:jc w:val="center"/>
        <w:textAlignment w:val="baseline"/>
        <w:rPr>
          <w:rStyle w:val="26"/>
          <w:rFonts w:ascii="宋体" w:hAnsi="宋体" w:eastAsia="宋体"/>
          <w:b/>
          <w:i w:val="0"/>
          <w:caps w:val="0"/>
          <w:color w:val="000000"/>
          <w:spacing w:val="0"/>
          <w:w w:val="100"/>
          <w:kern w:val="2"/>
          <w:sz w:val="44"/>
          <w:szCs w:val="44"/>
          <w:lang w:val="en-US" w:eastAsia="zh-CN" w:bidi="ar-SA"/>
        </w:rPr>
      </w:pPr>
      <w:r>
        <w:rPr>
          <w:rStyle w:val="26"/>
          <w:rFonts w:hint="eastAsia" w:ascii="宋体" w:hAnsi="宋体"/>
          <w:b/>
          <w:i w:val="0"/>
          <w:caps w:val="0"/>
          <w:color w:val="000000"/>
          <w:spacing w:val="0"/>
          <w:w w:val="100"/>
          <w:kern w:val="2"/>
          <w:sz w:val="44"/>
          <w:szCs w:val="44"/>
          <w:lang w:val="en-US" w:eastAsia="zh-CN" w:bidi="ar-SA"/>
        </w:rPr>
        <w:t>临安区青山湖街道文化礼堂“文化管家”社会化管理</w:t>
      </w:r>
    </w:p>
    <w:p>
      <w:pPr>
        <w:snapToGrid/>
        <w:spacing w:before="0" w:beforeAutospacing="0" w:after="0" w:afterAutospacing="0" w:line="700" w:lineRule="exact"/>
        <w:jc w:val="center"/>
        <w:textAlignment w:val="baseline"/>
        <w:rPr>
          <w:rStyle w:val="26"/>
          <w:rFonts w:ascii="宋体" w:hAnsi="宋体"/>
          <w:b/>
          <w:i w:val="0"/>
          <w:caps w:val="0"/>
          <w:color w:val="000000"/>
          <w:spacing w:val="0"/>
          <w:w w:val="100"/>
          <w:kern w:val="2"/>
          <w:sz w:val="48"/>
          <w:szCs w:val="48"/>
          <w:lang w:val="en-US" w:eastAsia="zh-CN" w:bidi="ar-SA"/>
        </w:rPr>
      </w:pPr>
    </w:p>
    <w:p>
      <w:pPr>
        <w:snapToGrid/>
        <w:spacing w:before="0" w:beforeAutospacing="0" w:after="0" w:afterAutospacing="0" w:line="700" w:lineRule="exact"/>
        <w:jc w:val="center"/>
        <w:textAlignment w:val="baseline"/>
        <w:rPr>
          <w:rStyle w:val="26"/>
          <w:rFonts w:ascii="宋体" w:hAnsi="宋体"/>
          <w:b/>
          <w:i w:val="0"/>
          <w:caps w:val="0"/>
          <w:color w:val="000000"/>
          <w:spacing w:val="0"/>
          <w:w w:val="100"/>
          <w:kern w:val="2"/>
          <w:sz w:val="48"/>
          <w:szCs w:val="48"/>
          <w:lang w:val="en-US" w:eastAsia="zh-CN" w:bidi="ar-SA"/>
        </w:rPr>
      </w:pPr>
    </w:p>
    <w:p>
      <w:pPr>
        <w:snapToGrid/>
        <w:spacing w:before="0" w:beforeAutospacing="0" w:after="0" w:afterAutospacing="0" w:line="700" w:lineRule="exact"/>
        <w:jc w:val="center"/>
        <w:textAlignment w:val="baseline"/>
        <w:rPr>
          <w:rStyle w:val="26"/>
          <w:rFonts w:ascii="宋体" w:hAnsi="宋体"/>
          <w:b/>
          <w:i w:val="0"/>
          <w:caps w:val="0"/>
          <w:color w:val="000000"/>
          <w:spacing w:val="0"/>
          <w:w w:val="100"/>
          <w:kern w:val="2"/>
          <w:sz w:val="48"/>
          <w:szCs w:val="48"/>
          <w:lang w:val="en-US" w:eastAsia="zh-CN" w:bidi="ar-SA"/>
        </w:rPr>
      </w:pPr>
      <w:r>
        <w:rPr>
          <w:rStyle w:val="26"/>
          <w:rFonts w:ascii="宋体" w:hAnsi="宋体"/>
          <w:b/>
          <w:i w:val="0"/>
          <w:caps w:val="0"/>
          <w:color w:val="000000"/>
          <w:spacing w:val="0"/>
          <w:w w:val="100"/>
          <w:kern w:val="2"/>
          <w:sz w:val="48"/>
          <w:szCs w:val="48"/>
          <w:lang w:val="en-US" w:eastAsia="zh-CN" w:bidi="ar-SA"/>
        </w:rPr>
        <w:t>竞争性磋商采购文件</w:t>
      </w:r>
    </w:p>
    <w:p>
      <w:pPr>
        <w:snapToGrid/>
        <w:spacing w:before="0" w:beforeAutospacing="0" w:after="0" w:afterAutospacing="0" w:line="700" w:lineRule="exact"/>
        <w:jc w:val="center"/>
        <w:textAlignment w:val="baseline"/>
        <w:rPr>
          <w:rStyle w:val="26"/>
          <w:rFonts w:ascii="宋体" w:hAnsi="宋体"/>
          <w:b w:val="0"/>
          <w:i w:val="0"/>
          <w:caps w:val="0"/>
          <w:color w:val="000000"/>
          <w:spacing w:val="0"/>
          <w:w w:val="100"/>
          <w:kern w:val="2"/>
          <w:sz w:val="30"/>
          <w:szCs w:val="30"/>
          <w:lang w:val="en-US" w:eastAsia="zh-CN" w:bidi="ar-SA"/>
        </w:rPr>
      </w:pPr>
    </w:p>
    <w:p>
      <w:pPr>
        <w:snapToGrid/>
        <w:spacing w:before="0" w:beforeAutospacing="0" w:after="0" w:afterAutospacing="0" w:line="700" w:lineRule="exact"/>
        <w:jc w:val="center"/>
        <w:textAlignment w:val="baseline"/>
        <w:rPr>
          <w:rStyle w:val="26"/>
          <w:rFonts w:ascii="宋体" w:hAnsi="宋体"/>
          <w:b w:val="0"/>
          <w:i w:val="0"/>
          <w:caps w:val="0"/>
          <w:color w:val="000000"/>
          <w:spacing w:val="0"/>
          <w:w w:val="100"/>
          <w:kern w:val="2"/>
          <w:sz w:val="30"/>
          <w:szCs w:val="30"/>
          <w:lang w:val="en-US" w:eastAsia="zh-CN" w:bidi="ar-SA"/>
        </w:rPr>
      </w:pPr>
    </w:p>
    <w:p>
      <w:pPr>
        <w:snapToGrid/>
        <w:spacing w:before="0" w:beforeAutospacing="0" w:after="0" w:afterAutospacing="0" w:line="700" w:lineRule="exact"/>
        <w:jc w:val="center"/>
        <w:textAlignment w:val="baseline"/>
        <w:rPr>
          <w:rStyle w:val="26"/>
          <w:rFonts w:ascii="宋体" w:hAnsi="宋体"/>
          <w:b w:val="0"/>
          <w:i w:val="0"/>
          <w:caps w:val="0"/>
          <w:color w:val="000000"/>
          <w:spacing w:val="0"/>
          <w:w w:val="100"/>
          <w:kern w:val="2"/>
          <w:sz w:val="30"/>
          <w:szCs w:val="30"/>
          <w:lang w:val="en-US" w:eastAsia="zh-CN" w:bidi="ar-SA"/>
        </w:rPr>
      </w:pPr>
    </w:p>
    <w:p>
      <w:pPr>
        <w:snapToGrid/>
        <w:spacing w:before="0" w:beforeAutospacing="0" w:after="0" w:afterAutospacing="0" w:line="700" w:lineRule="exact"/>
        <w:jc w:val="center"/>
        <w:textAlignment w:val="baseline"/>
        <w:rPr>
          <w:rStyle w:val="26"/>
          <w:rFonts w:ascii="宋体" w:hAnsi="宋体"/>
          <w:b w:val="0"/>
          <w:i w:val="0"/>
          <w:caps w:val="0"/>
          <w:color w:val="000000"/>
          <w:spacing w:val="0"/>
          <w:w w:val="100"/>
          <w:kern w:val="2"/>
          <w:sz w:val="30"/>
          <w:szCs w:val="30"/>
          <w:lang w:val="en-US" w:eastAsia="zh-CN" w:bidi="ar-SA"/>
        </w:rPr>
      </w:pPr>
    </w:p>
    <w:p>
      <w:pPr>
        <w:snapToGrid/>
        <w:spacing w:before="0" w:beforeAutospacing="0" w:after="0" w:afterAutospacing="0" w:line="700" w:lineRule="exact"/>
        <w:jc w:val="center"/>
        <w:textAlignment w:val="baseline"/>
        <w:rPr>
          <w:rStyle w:val="26"/>
          <w:rFonts w:ascii="宋体" w:hAnsi="宋体"/>
          <w:b w:val="0"/>
          <w:i w:val="0"/>
          <w:caps w:val="0"/>
          <w:color w:val="000000"/>
          <w:spacing w:val="0"/>
          <w:w w:val="100"/>
          <w:kern w:val="2"/>
          <w:sz w:val="30"/>
          <w:szCs w:val="30"/>
          <w:lang w:val="en-US" w:eastAsia="zh-CN" w:bidi="ar-SA"/>
        </w:rPr>
      </w:pPr>
    </w:p>
    <w:p>
      <w:pPr>
        <w:snapToGrid/>
        <w:spacing w:before="0" w:beforeAutospacing="0" w:after="0" w:afterAutospacing="0" w:line="700" w:lineRule="exact"/>
        <w:jc w:val="center"/>
        <w:textAlignment w:val="baseline"/>
        <w:rPr>
          <w:rStyle w:val="26"/>
          <w:rFonts w:ascii="宋体" w:hAnsi="宋体"/>
          <w:b w:val="0"/>
          <w:i w:val="0"/>
          <w:caps w:val="0"/>
          <w:color w:val="000000"/>
          <w:spacing w:val="0"/>
          <w:w w:val="100"/>
          <w:kern w:val="2"/>
          <w:sz w:val="30"/>
          <w:szCs w:val="30"/>
          <w:lang w:val="en-US" w:eastAsia="zh-CN" w:bidi="ar-SA"/>
        </w:rPr>
      </w:pPr>
    </w:p>
    <w:p>
      <w:pPr>
        <w:snapToGrid/>
        <w:spacing w:before="0" w:beforeAutospacing="0" w:after="0" w:afterAutospacing="0" w:line="700" w:lineRule="exact"/>
        <w:jc w:val="center"/>
        <w:textAlignment w:val="baseline"/>
        <w:rPr>
          <w:rStyle w:val="26"/>
          <w:rFonts w:ascii="宋体" w:hAnsi="宋体"/>
          <w:b w:val="0"/>
          <w:i w:val="0"/>
          <w:caps w:val="0"/>
          <w:color w:val="000000"/>
          <w:spacing w:val="0"/>
          <w:w w:val="100"/>
          <w:kern w:val="2"/>
          <w:sz w:val="30"/>
          <w:szCs w:val="30"/>
          <w:lang w:val="en-US" w:eastAsia="zh-CN" w:bidi="ar-SA"/>
        </w:rPr>
      </w:pPr>
    </w:p>
    <w:p>
      <w:pPr>
        <w:snapToGrid/>
        <w:spacing w:before="0" w:beforeAutospacing="0" w:after="0" w:afterAutospacing="0" w:line="700" w:lineRule="exact"/>
        <w:jc w:val="center"/>
        <w:textAlignment w:val="baseline"/>
        <w:rPr>
          <w:rStyle w:val="26"/>
          <w:rFonts w:ascii="宋体" w:hAnsi="宋体"/>
          <w:b w:val="0"/>
          <w:i w:val="0"/>
          <w:caps w:val="0"/>
          <w:color w:val="000000"/>
          <w:spacing w:val="0"/>
          <w:w w:val="100"/>
          <w:kern w:val="2"/>
          <w:sz w:val="30"/>
          <w:szCs w:val="30"/>
          <w:lang w:val="en-US" w:eastAsia="zh-CN" w:bidi="ar-SA"/>
        </w:rPr>
      </w:pPr>
    </w:p>
    <w:p>
      <w:pPr>
        <w:snapToGrid/>
        <w:spacing w:before="0" w:beforeAutospacing="0" w:after="0" w:afterAutospacing="0" w:line="700" w:lineRule="exact"/>
        <w:jc w:val="both"/>
        <w:textAlignment w:val="baseline"/>
        <w:rPr>
          <w:rStyle w:val="26"/>
          <w:rFonts w:ascii="宋体" w:hAnsi="宋体" w:eastAsia="宋体"/>
          <w:b w:val="0"/>
          <w:i w:val="0"/>
          <w:caps w:val="0"/>
          <w:color w:val="000000"/>
          <w:spacing w:val="0"/>
          <w:w w:val="100"/>
          <w:kern w:val="2"/>
          <w:sz w:val="32"/>
          <w:szCs w:val="32"/>
          <w:lang w:val="en-US" w:eastAsia="zh-CN" w:bidi="ar-SA"/>
        </w:rPr>
      </w:pPr>
      <w:r>
        <w:rPr>
          <w:rStyle w:val="26"/>
          <w:rFonts w:ascii="宋体" w:hAnsi="宋体"/>
          <w:b w:val="0"/>
          <w:i w:val="0"/>
          <w:caps w:val="0"/>
          <w:color w:val="000000"/>
          <w:spacing w:val="0"/>
          <w:w w:val="100"/>
          <w:kern w:val="2"/>
          <w:sz w:val="32"/>
          <w:szCs w:val="32"/>
          <w:lang w:val="en-US" w:eastAsia="zh-CN" w:bidi="ar-SA"/>
        </w:rPr>
        <w:t>采购单位：</w:t>
      </w:r>
      <w:r>
        <w:rPr>
          <w:rStyle w:val="26"/>
          <w:rFonts w:hint="eastAsia" w:ascii="宋体" w:hAnsi="宋体"/>
          <w:b w:val="0"/>
          <w:i w:val="0"/>
          <w:caps w:val="0"/>
          <w:color w:val="000000"/>
          <w:spacing w:val="0"/>
          <w:w w:val="100"/>
          <w:kern w:val="2"/>
          <w:sz w:val="32"/>
          <w:szCs w:val="32"/>
          <w:lang w:val="en-US" w:eastAsia="zh-CN" w:bidi="ar-SA"/>
        </w:rPr>
        <w:t>杭州市临安区人民政府青山湖街道办事处</w:t>
      </w:r>
    </w:p>
    <w:p>
      <w:pPr>
        <w:snapToGrid/>
        <w:spacing w:before="0" w:beforeAutospacing="0" w:after="0" w:afterAutospacing="0" w:line="700" w:lineRule="exact"/>
        <w:jc w:val="both"/>
        <w:textAlignment w:val="baseline"/>
        <w:rPr>
          <w:rStyle w:val="26"/>
          <w:rFonts w:ascii="宋体" w:hAnsi="宋体"/>
          <w:b w:val="0"/>
          <w:i w:val="0"/>
          <w:caps w:val="0"/>
          <w:color w:val="000000"/>
          <w:spacing w:val="0"/>
          <w:w w:val="100"/>
          <w:kern w:val="2"/>
          <w:sz w:val="32"/>
          <w:szCs w:val="32"/>
          <w:lang w:val="en-US" w:eastAsia="zh-CN" w:bidi="ar-SA"/>
        </w:rPr>
      </w:pPr>
      <w:r>
        <w:rPr>
          <w:rStyle w:val="26"/>
          <w:rFonts w:ascii="宋体" w:hAnsi="宋体"/>
          <w:b w:val="0"/>
          <w:i w:val="0"/>
          <w:caps w:val="0"/>
          <w:color w:val="000000"/>
          <w:spacing w:val="0"/>
          <w:w w:val="100"/>
          <w:kern w:val="2"/>
          <w:sz w:val="32"/>
          <w:szCs w:val="32"/>
          <w:lang w:val="en-US" w:eastAsia="zh-CN" w:bidi="ar-SA"/>
        </w:rPr>
        <w:t>代理机构：</w:t>
      </w:r>
      <w:r>
        <w:rPr>
          <w:rStyle w:val="26"/>
          <w:rFonts w:hint="eastAsia" w:ascii="宋体" w:hAnsi="宋体"/>
          <w:b w:val="0"/>
          <w:i w:val="0"/>
          <w:caps w:val="0"/>
          <w:color w:val="000000"/>
          <w:spacing w:val="0"/>
          <w:w w:val="100"/>
          <w:kern w:val="2"/>
          <w:sz w:val="32"/>
          <w:szCs w:val="32"/>
          <w:lang w:val="en-US" w:eastAsia="zh-CN" w:bidi="ar-SA"/>
        </w:rPr>
        <w:t>杭州鼎诚工程造价咨询有限公司</w:t>
      </w:r>
    </w:p>
    <w:p>
      <w:pPr>
        <w:snapToGrid/>
        <w:spacing w:before="0" w:beforeAutospacing="0" w:after="0" w:afterAutospacing="0" w:line="700" w:lineRule="exact"/>
        <w:jc w:val="both"/>
        <w:textAlignment w:val="baseline"/>
        <w:rPr>
          <w:rStyle w:val="26"/>
          <w:rFonts w:ascii="宋体" w:hAnsi="宋体"/>
          <w:b w:val="0"/>
          <w:i w:val="0"/>
          <w:caps w:val="0"/>
          <w:color w:val="000000"/>
          <w:spacing w:val="0"/>
          <w:w w:val="100"/>
          <w:kern w:val="2"/>
          <w:sz w:val="32"/>
          <w:szCs w:val="32"/>
          <w:lang w:val="en-US" w:eastAsia="zh-CN" w:bidi="ar-SA"/>
        </w:rPr>
      </w:pPr>
      <w:r>
        <w:rPr>
          <w:rStyle w:val="26"/>
          <w:rFonts w:ascii="宋体" w:hAnsi="宋体"/>
          <w:b w:val="0"/>
          <w:i w:val="0"/>
          <w:caps w:val="0"/>
          <w:color w:val="000000"/>
          <w:spacing w:val="0"/>
          <w:w w:val="100"/>
          <w:kern w:val="2"/>
          <w:sz w:val="32"/>
          <w:szCs w:val="32"/>
          <w:lang w:val="en-US" w:eastAsia="zh-CN" w:bidi="ar-SA"/>
        </w:rPr>
        <w:t>备案单位：</w:t>
      </w:r>
      <w:r>
        <w:rPr>
          <w:rFonts w:hint="eastAsia" w:ascii="宋体" w:hAnsi="宋体" w:cs="宋体"/>
          <w:sz w:val="32"/>
          <w:szCs w:val="32"/>
        </w:rPr>
        <w:t>杭州市临安区政府采购办公室</w:t>
      </w:r>
    </w:p>
    <w:p>
      <w:pPr>
        <w:pStyle w:val="129"/>
        <w:widowControl/>
        <w:snapToGrid/>
        <w:spacing w:before="0" w:beforeAutospacing="0" w:after="0" w:afterAutospacing="0" w:line="700" w:lineRule="exact"/>
        <w:jc w:val="center"/>
        <w:textAlignment w:val="baseline"/>
        <w:rPr>
          <w:rStyle w:val="26"/>
          <w:rFonts w:ascii="宋体" w:hAnsi="宋体"/>
          <w:b w:val="0"/>
          <w:i w:val="0"/>
          <w:caps w:val="0"/>
          <w:color w:val="000000"/>
          <w:spacing w:val="0"/>
          <w:w w:val="100"/>
          <w:sz w:val="32"/>
          <w:szCs w:val="32"/>
        </w:rPr>
      </w:pPr>
      <w:r>
        <w:rPr>
          <w:rStyle w:val="26"/>
          <w:rFonts w:ascii="宋体" w:hAnsi="宋体"/>
          <w:b w:val="0"/>
          <w:i w:val="0"/>
          <w:caps w:val="0"/>
          <w:color w:val="000000"/>
          <w:spacing w:val="0"/>
          <w:w w:val="100"/>
          <w:sz w:val="32"/>
          <w:szCs w:val="32"/>
        </w:rPr>
        <w:t>二○二</w:t>
      </w:r>
      <w:r>
        <w:rPr>
          <w:rStyle w:val="26"/>
          <w:rFonts w:ascii="宋体" w:hAnsi="宋体"/>
          <w:b w:val="0"/>
          <w:i w:val="0"/>
          <w:caps w:val="0"/>
          <w:color w:val="000000"/>
          <w:spacing w:val="0"/>
          <w:w w:val="100"/>
          <w:sz w:val="32"/>
          <w:szCs w:val="32"/>
          <w:lang w:val="en-US" w:eastAsia="zh-CN"/>
        </w:rPr>
        <w:t>一</w:t>
      </w:r>
      <w:r>
        <w:rPr>
          <w:rStyle w:val="26"/>
          <w:rFonts w:ascii="宋体" w:hAnsi="宋体"/>
          <w:b w:val="0"/>
          <w:i w:val="0"/>
          <w:caps w:val="0"/>
          <w:color w:val="000000"/>
          <w:spacing w:val="0"/>
          <w:w w:val="100"/>
          <w:sz w:val="32"/>
          <w:szCs w:val="32"/>
        </w:rPr>
        <w:t>年</w:t>
      </w:r>
      <w:r>
        <w:rPr>
          <w:rStyle w:val="26"/>
          <w:rFonts w:ascii="宋体" w:hAnsi="宋体"/>
          <w:b w:val="0"/>
          <w:i w:val="0"/>
          <w:caps w:val="0"/>
          <w:color w:val="000000"/>
          <w:spacing w:val="0"/>
          <w:w w:val="100"/>
          <w:sz w:val="32"/>
          <w:szCs w:val="32"/>
          <w:lang w:eastAsia="zh-CN"/>
        </w:rPr>
        <w:t>九</w:t>
      </w:r>
      <w:r>
        <w:rPr>
          <w:rStyle w:val="26"/>
          <w:rFonts w:ascii="宋体" w:hAnsi="宋体"/>
          <w:b w:val="0"/>
          <w:i w:val="0"/>
          <w:caps w:val="0"/>
          <w:color w:val="000000"/>
          <w:spacing w:val="0"/>
          <w:w w:val="100"/>
          <w:sz w:val="32"/>
          <w:szCs w:val="32"/>
        </w:rPr>
        <w:t>月</w:t>
      </w:r>
    </w:p>
    <w:p>
      <w:pPr>
        <w:pStyle w:val="129"/>
        <w:widowControl/>
        <w:snapToGrid/>
        <w:spacing w:before="0" w:beforeAutospacing="0" w:after="0" w:afterAutospacing="0" w:line="700" w:lineRule="exact"/>
        <w:jc w:val="center"/>
        <w:textAlignment w:val="baseline"/>
        <w:rPr>
          <w:rStyle w:val="26"/>
          <w:rFonts w:ascii="宋体" w:hAnsi="宋体"/>
          <w:b w:val="0"/>
          <w:i w:val="0"/>
          <w:caps w:val="0"/>
          <w:color w:val="000000"/>
          <w:spacing w:val="0"/>
          <w:w w:val="100"/>
          <w:sz w:val="21"/>
        </w:rPr>
      </w:pPr>
    </w:p>
    <w:p>
      <w:pPr>
        <w:pStyle w:val="44"/>
        <w:widowControl/>
        <w:snapToGrid/>
        <w:spacing w:before="0" w:beforeAutospacing="0" w:after="0" w:afterAutospacing="0" w:line="700" w:lineRule="exact"/>
        <w:jc w:val="center"/>
        <w:textAlignment w:val="baseline"/>
        <w:rPr>
          <w:rStyle w:val="26"/>
          <w:rFonts w:ascii="宋体" w:hAnsi="宋体"/>
          <w:b/>
          <w:i w:val="0"/>
          <w:caps w:val="0"/>
          <w:color w:val="000000"/>
          <w:spacing w:val="0"/>
          <w:w w:val="100"/>
          <w:kern w:val="2"/>
          <w:sz w:val="44"/>
          <w:szCs w:val="44"/>
          <w:lang w:val="en-US" w:eastAsia="zh-CN" w:bidi="ar-SA"/>
        </w:rPr>
      </w:pPr>
    </w:p>
    <w:p>
      <w:pPr>
        <w:pStyle w:val="44"/>
        <w:widowControl/>
        <w:snapToGrid/>
        <w:spacing w:before="0" w:beforeAutospacing="0" w:after="0" w:afterAutospacing="0" w:line="700" w:lineRule="exact"/>
        <w:jc w:val="center"/>
        <w:textAlignment w:val="baseline"/>
        <w:rPr>
          <w:rStyle w:val="26"/>
          <w:rFonts w:ascii="宋体" w:hAnsi="宋体"/>
          <w:b/>
          <w:i w:val="0"/>
          <w:caps w:val="0"/>
          <w:color w:val="000000"/>
          <w:spacing w:val="0"/>
          <w:w w:val="100"/>
          <w:kern w:val="2"/>
          <w:sz w:val="44"/>
          <w:szCs w:val="44"/>
          <w:lang w:val="en-US" w:eastAsia="zh-CN" w:bidi="ar-SA"/>
        </w:rPr>
      </w:pPr>
      <w:r>
        <w:rPr>
          <w:rStyle w:val="26"/>
          <w:rFonts w:ascii="宋体" w:hAnsi="宋体"/>
          <w:b/>
          <w:i w:val="0"/>
          <w:caps w:val="0"/>
          <w:color w:val="000000"/>
          <w:spacing w:val="0"/>
          <w:w w:val="100"/>
          <w:kern w:val="2"/>
          <w:sz w:val="44"/>
          <w:szCs w:val="44"/>
          <w:lang w:val="en-US" w:eastAsia="zh-CN" w:bidi="ar-SA"/>
        </w:rPr>
        <w:t>目    录</w:t>
      </w:r>
    </w:p>
    <w:p>
      <w:pPr>
        <w:pStyle w:val="44"/>
        <w:widowControl/>
        <w:snapToGrid/>
        <w:spacing w:before="0" w:beforeAutospacing="0" w:after="0" w:afterAutospacing="0" w:line="700" w:lineRule="exact"/>
        <w:jc w:val="center"/>
        <w:textAlignment w:val="baseline"/>
        <w:rPr>
          <w:rStyle w:val="26"/>
          <w:rFonts w:ascii="宋体" w:hAnsi="宋体"/>
          <w:b w:val="0"/>
          <w:i w:val="0"/>
          <w:caps w:val="0"/>
          <w:color w:val="000000"/>
          <w:spacing w:val="0"/>
          <w:w w:val="100"/>
          <w:kern w:val="2"/>
          <w:sz w:val="32"/>
          <w:szCs w:val="32"/>
          <w:lang w:val="en-US" w:eastAsia="zh-CN" w:bidi="ar-SA"/>
        </w:rPr>
      </w:pPr>
    </w:p>
    <w:p>
      <w:pPr>
        <w:snapToGrid/>
        <w:spacing w:before="0" w:beforeAutospacing="0" w:after="0" w:afterAutospacing="0" w:line="700" w:lineRule="exact"/>
        <w:ind w:firstLine="640" w:firstLineChars="200"/>
        <w:jc w:val="both"/>
        <w:textAlignment w:val="baseline"/>
        <w:rPr>
          <w:rStyle w:val="26"/>
          <w:rFonts w:ascii="宋体" w:hAnsi="宋体"/>
          <w:b w:val="0"/>
          <w:i w:val="0"/>
          <w:caps w:val="0"/>
          <w:color w:val="000000"/>
          <w:spacing w:val="0"/>
          <w:w w:val="100"/>
          <w:kern w:val="2"/>
          <w:sz w:val="32"/>
          <w:szCs w:val="32"/>
          <w:lang w:val="en-US" w:eastAsia="zh-CN" w:bidi="ar-SA"/>
        </w:rPr>
      </w:pPr>
      <w:r>
        <w:rPr>
          <w:rStyle w:val="26"/>
          <w:rFonts w:ascii="宋体" w:hAnsi="宋体"/>
          <w:b w:val="0"/>
          <w:i w:val="0"/>
          <w:caps w:val="0"/>
          <w:color w:val="000000"/>
          <w:spacing w:val="0"/>
          <w:w w:val="100"/>
          <w:kern w:val="2"/>
          <w:sz w:val="32"/>
          <w:szCs w:val="32"/>
          <w:lang w:val="en-US" w:eastAsia="zh-CN" w:bidi="ar-SA"/>
        </w:rPr>
        <w:t>第一章    竞争性磋商公告</w:t>
      </w:r>
    </w:p>
    <w:p>
      <w:pPr>
        <w:snapToGrid/>
        <w:spacing w:before="0" w:beforeAutospacing="0" w:after="0" w:afterAutospacing="0" w:line="700" w:lineRule="exact"/>
        <w:ind w:firstLine="640" w:firstLineChars="200"/>
        <w:jc w:val="both"/>
        <w:textAlignment w:val="baseline"/>
        <w:rPr>
          <w:rStyle w:val="26"/>
          <w:rFonts w:ascii="宋体" w:hAnsi="宋体"/>
          <w:b w:val="0"/>
          <w:i w:val="0"/>
          <w:caps w:val="0"/>
          <w:color w:val="000000"/>
          <w:spacing w:val="0"/>
          <w:w w:val="100"/>
          <w:kern w:val="2"/>
          <w:sz w:val="32"/>
          <w:szCs w:val="32"/>
          <w:lang w:val="en-US" w:eastAsia="zh-CN" w:bidi="ar-SA"/>
        </w:rPr>
      </w:pPr>
      <w:r>
        <w:rPr>
          <w:rStyle w:val="26"/>
          <w:rFonts w:ascii="宋体" w:hAnsi="宋体"/>
          <w:b w:val="0"/>
          <w:i w:val="0"/>
          <w:caps w:val="0"/>
          <w:color w:val="000000"/>
          <w:spacing w:val="0"/>
          <w:w w:val="100"/>
          <w:kern w:val="2"/>
          <w:sz w:val="32"/>
          <w:szCs w:val="32"/>
          <w:lang w:val="en-US" w:eastAsia="zh-CN" w:bidi="ar-SA"/>
        </w:rPr>
        <w:t>第二章    投标须知</w:t>
      </w:r>
    </w:p>
    <w:p>
      <w:pPr>
        <w:snapToGrid/>
        <w:spacing w:before="0" w:beforeAutospacing="0" w:after="0" w:afterAutospacing="0" w:line="700" w:lineRule="exact"/>
        <w:ind w:firstLine="640" w:firstLineChars="200"/>
        <w:jc w:val="both"/>
        <w:textAlignment w:val="baseline"/>
        <w:rPr>
          <w:rStyle w:val="26"/>
          <w:rFonts w:ascii="宋体" w:hAnsi="宋体"/>
          <w:b w:val="0"/>
          <w:i w:val="0"/>
          <w:caps w:val="0"/>
          <w:color w:val="000000"/>
          <w:spacing w:val="0"/>
          <w:w w:val="100"/>
          <w:kern w:val="2"/>
          <w:sz w:val="32"/>
          <w:szCs w:val="32"/>
          <w:lang w:val="en-US" w:eastAsia="zh-CN" w:bidi="ar-SA"/>
        </w:rPr>
      </w:pPr>
      <w:r>
        <w:rPr>
          <w:rStyle w:val="26"/>
          <w:rFonts w:ascii="宋体" w:hAnsi="宋体"/>
          <w:b w:val="0"/>
          <w:i w:val="0"/>
          <w:caps w:val="0"/>
          <w:color w:val="000000"/>
          <w:spacing w:val="0"/>
          <w:w w:val="100"/>
          <w:kern w:val="2"/>
          <w:sz w:val="32"/>
          <w:szCs w:val="32"/>
          <w:lang w:val="en-US" w:eastAsia="zh-CN" w:bidi="ar-SA"/>
        </w:rPr>
        <w:t>第三章    评标办法及评标标准</w:t>
      </w:r>
    </w:p>
    <w:p>
      <w:pPr>
        <w:snapToGrid/>
        <w:spacing w:before="0" w:beforeAutospacing="0" w:after="0" w:afterAutospacing="0" w:line="700" w:lineRule="exact"/>
        <w:ind w:firstLine="640" w:firstLineChars="200"/>
        <w:jc w:val="both"/>
        <w:textAlignment w:val="baseline"/>
        <w:rPr>
          <w:rStyle w:val="26"/>
          <w:rFonts w:ascii="宋体" w:hAnsi="宋体"/>
          <w:b w:val="0"/>
          <w:i w:val="0"/>
          <w:caps w:val="0"/>
          <w:color w:val="000000"/>
          <w:spacing w:val="0"/>
          <w:w w:val="100"/>
          <w:kern w:val="2"/>
          <w:sz w:val="32"/>
          <w:szCs w:val="32"/>
          <w:lang w:val="en-US" w:eastAsia="zh-CN" w:bidi="ar-SA"/>
        </w:rPr>
      </w:pPr>
      <w:r>
        <w:rPr>
          <w:rStyle w:val="26"/>
          <w:rFonts w:ascii="宋体" w:hAnsi="宋体"/>
          <w:b w:val="0"/>
          <w:i w:val="0"/>
          <w:caps w:val="0"/>
          <w:color w:val="000000"/>
          <w:spacing w:val="0"/>
          <w:w w:val="100"/>
          <w:kern w:val="2"/>
          <w:sz w:val="32"/>
          <w:szCs w:val="32"/>
          <w:lang w:val="en-US" w:eastAsia="zh-CN" w:bidi="ar-SA"/>
        </w:rPr>
        <w:t>第四章    采购需求</w:t>
      </w:r>
    </w:p>
    <w:p>
      <w:pPr>
        <w:snapToGrid/>
        <w:spacing w:before="0" w:beforeAutospacing="0" w:after="0" w:afterAutospacing="0" w:line="700" w:lineRule="exact"/>
        <w:ind w:firstLine="640" w:firstLineChars="200"/>
        <w:jc w:val="both"/>
        <w:textAlignment w:val="baseline"/>
        <w:rPr>
          <w:rStyle w:val="26"/>
          <w:rFonts w:ascii="宋体" w:hAnsi="宋体"/>
          <w:b w:val="0"/>
          <w:i w:val="0"/>
          <w:caps w:val="0"/>
          <w:color w:val="000000"/>
          <w:spacing w:val="0"/>
          <w:w w:val="100"/>
          <w:kern w:val="2"/>
          <w:sz w:val="32"/>
          <w:szCs w:val="32"/>
          <w:lang w:val="en-US" w:eastAsia="zh-CN" w:bidi="ar-SA"/>
        </w:rPr>
      </w:pPr>
      <w:r>
        <w:rPr>
          <w:rStyle w:val="26"/>
          <w:rFonts w:ascii="宋体" w:hAnsi="宋体"/>
          <w:b w:val="0"/>
          <w:i w:val="0"/>
          <w:caps w:val="0"/>
          <w:color w:val="000000"/>
          <w:spacing w:val="0"/>
          <w:w w:val="100"/>
          <w:kern w:val="2"/>
          <w:sz w:val="32"/>
          <w:szCs w:val="32"/>
          <w:lang w:val="en-US" w:eastAsia="zh-CN" w:bidi="ar-SA"/>
        </w:rPr>
        <w:t>第五章    合同条款</w:t>
      </w:r>
    </w:p>
    <w:p>
      <w:pPr>
        <w:snapToGrid/>
        <w:spacing w:before="0" w:beforeAutospacing="0" w:after="0" w:afterAutospacing="0" w:line="700" w:lineRule="exact"/>
        <w:ind w:firstLine="640" w:firstLineChars="200"/>
        <w:jc w:val="both"/>
        <w:textAlignment w:val="baseline"/>
        <w:rPr>
          <w:rStyle w:val="26"/>
          <w:rFonts w:ascii="宋体" w:hAnsi="宋体"/>
          <w:b w:val="0"/>
          <w:i w:val="0"/>
          <w:caps w:val="0"/>
          <w:color w:val="000000"/>
          <w:spacing w:val="0"/>
          <w:w w:val="100"/>
          <w:kern w:val="2"/>
          <w:sz w:val="32"/>
          <w:szCs w:val="32"/>
          <w:lang w:val="en-US" w:eastAsia="zh-CN" w:bidi="ar-SA"/>
        </w:rPr>
      </w:pPr>
      <w:r>
        <w:rPr>
          <w:rStyle w:val="26"/>
          <w:rFonts w:ascii="宋体" w:hAnsi="宋体"/>
          <w:b w:val="0"/>
          <w:i w:val="0"/>
          <w:caps w:val="0"/>
          <w:color w:val="000000"/>
          <w:spacing w:val="0"/>
          <w:w w:val="100"/>
          <w:kern w:val="2"/>
          <w:sz w:val="32"/>
          <w:szCs w:val="32"/>
          <w:lang w:val="en-US" w:eastAsia="zh-CN" w:bidi="ar-SA"/>
        </w:rPr>
        <w:t>第六章    磋商响应文件格式</w:t>
      </w:r>
    </w:p>
    <w:p>
      <w:pPr>
        <w:snapToGrid/>
        <w:spacing w:before="0" w:beforeAutospacing="0" w:after="0" w:afterAutospacing="0" w:line="700" w:lineRule="exact"/>
        <w:ind w:firstLine="640" w:firstLineChars="200"/>
        <w:jc w:val="both"/>
        <w:textAlignment w:val="baseline"/>
        <w:rPr>
          <w:rStyle w:val="26"/>
          <w:rFonts w:ascii="宋体" w:hAnsi="宋体"/>
          <w:b w:val="0"/>
          <w:i w:val="0"/>
          <w:caps w:val="0"/>
          <w:color w:val="000000"/>
          <w:spacing w:val="0"/>
          <w:w w:val="100"/>
          <w:kern w:val="2"/>
          <w:sz w:val="32"/>
          <w:szCs w:val="32"/>
          <w:lang w:val="en-US" w:eastAsia="zh-CN" w:bidi="ar-SA"/>
        </w:rPr>
      </w:pPr>
    </w:p>
    <w:p>
      <w:pPr>
        <w:snapToGrid/>
        <w:spacing w:before="0" w:beforeAutospacing="0" w:after="0" w:afterAutospacing="0" w:line="700" w:lineRule="exact"/>
        <w:ind w:firstLine="640" w:firstLineChars="200"/>
        <w:jc w:val="both"/>
        <w:textAlignment w:val="baseline"/>
        <w:rPr>
          <w:rStyle w:val="26"/>
          <w:rFonts w:ascii="宋体" w:hAnsi="宋体"/>
          <w:b w:val="0"/>
          <w:i w:val="0"/>
          <w:caps w:val="0"/>
          <w:color w:val="000000"/>
          <w:spacing w:val="0"/>
          <w:w w:val="100"/>
          <w:kern w:val="2"/>
          <w:sz w:val="32"/>
          <w:szCs w:val="32"/>
          <w:lang w:val="en-US" w:eastAsia="zh-CN" w:bidi="ar-SA"/>
        </w:rPr>
      </w:pPr>
    </w:p>
    <w:p>
      <w:pPr>
        <w:pStyle w:val="44"/>
        <w:widowControl/>
        <w:snapToGrid w:val="0"/>
        <w:spacing w:before="0" w:beforeAutospacing="0" w:after="0" w:afterAutospacing="0" w:line="440" w:lineRule="exact"/>
        <w:jc w:val="center"/>
        <w:textAlignment w:val="baseline"/>
        <w:rPr>
          <w:rStyle w:val="26"/>
          <w:rFonts w:ascii="宋体" w:hAnsi="宋体"/>
          <w:b/>
          <w:i w:val="0"/>
          <w:caps w:val="0"/>
          <w:color w:val="000000"/>
          <w:spacing w:val="0"/>
          <w:w w:val="100"/>
          <w:kern w:val="2"/>
          <w:sz w:val="36"/>
          <w:szCs w:val="36"/>
          <w:lang w:val="en-US" w:eastAsia="zh-CN" w:bidi="ar-SA"/>
        </w:rPr>
      </w:pPr>
      <w:r>
        <w:rPr>
          <w:rStyle w:val="26"/>
          <w:rFonts w:ascii="宋体" w:hAnsi="宋体"/>
          <w:b/>
          <w:i w:val="0"/>
          <w:caps w:val="0"/>
          <w:color w:val="000000"/>
          <w:spacing w:val="0"/>
          <w:w w:val="100"/>
          <w:kern w:val="2"/>
          <w:sz w:val="36"/>
          <w:szCs w:val="36"/>
          <w:lang w:val="en-US" w:eastAsia="zh-CN" w:bidi="ar-SA"/>
        </w:rPr>
        <w:br w:type="page"/>
      </w:r>
      <w:r>
        <w:rPr>
          <w:rStyle w:val="26"/>
          <w:rFonts w:ascii="宋体" w:hAnsi="宋体"/>
          <w:b/>
          <w:i w:val="0"/>
          <w:caps w:val="0"/>
          <w:color w:val="000000"/>
          <w:spacing w:val="0"/>
          <w:w w:val="100"/>
          <w:kern w:val="2"/>
          <w:sz w:val="36"/>
          <w:szCs w:val="36"/>
          <w:lang w:val="en-US" w:eastAsia="zh-CN" w:bidi="ar-SA"/>
        </w:rPr>
        <w:t>第一章  采购公告</w:t>
      </w:r>
    </w:p>
    <w:p>
      <w:pPr>
        <w:pStyle w:val="44"/>
        <w:widowControl/>
        <w:snapToGrid w:val="0"/>
        <w:spacing w:before="0" w:beforeAutospacing="0" w:after="0" w:afterAutospacing="0" w:line="440" w:lineRule="exact"/>
        <w:jc w:val="center"/>
        <w:textAlignment w:val="baseline"/>
        <w:rPr>
          <w:rStyle w:val="26"/>
          <w:rFonts w:ascii="宋体" w:hAnsi="宋体"/>
          <w:b/>
          <w:i w:val="0"/>
          <w:caps w:val="0"/>
          <w:color w:val="000000"/>
          <w:spacing w:val="0"/>
          <w:w w:val="100"/>
          <w:kern w:val="2"/>
          <w:sz w:val="36"/>
          <w:szCs w:val="36"/>
          <w:lang w:val="en-US" w:eastAsia="zh-CN" w:bidi="ar-SA"/>
        </w:rPr>
      </w:pPr>
    </w:p>
    <w:p>
      <w:pPr>
        <w:snapToGrid/>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受</w:t>
      </w:r>
      <w:r>
        <w:rPr>
          <w:rStyle w:val="26"/>
          <w:rFonts w:hint="eastAsia" w:ascii="宋体" w:hAnsi="宋体"/>
          <w:b w:val="0"/>
          <w:i w:val="0"/>
          <w:caps w:val="0"/>
          <w:color w:val="000000"/>
          <w:spacing w:val="0"/>
          <w:w w:val="100"/>
          <w:kern w:val="2"/>
          <w:sz w:val="24"/>
          <w:szCs w:val="24"/>
          <w:lang w:val="en-US" w:eastAsia="zh-CN" w:bidi="ar-SA"/>
        </w:rPr>
        <w:t>杭州市临安区人民政府青山湖街道办事处</w:t>
      </w:r>
      <w:r>
        <w:rPr>
          <w:rStyle w:val="26"/>
          <w:rFonts w:ascii="宋体" w:hAnsi="宋体"/>
          <w:b w:val="0"/>
          <w:i w:val="0"/>
          <w:caps w:val="0"/>
          <w:color w:val="000000"/>
          <w:spacing w:val="0"/>
          <w:w w:val="100"/>
          <w:kern w:val="2"/>
          <w:sz w:val="24"/>
          <w:szCs w:val="24"/>
          <w:lang w:val="en-US" w:eastAsia="zh-CN" w:bidi="ar-SA"/>
        </w:rPr>
        <w:t>委托，经采购人同意，杭州</w:t>
      </w:r>
      <w:r>
        <w:rPr>
          <w:rStyle w:val="26"/>
          <w:rFonts w:hint="eastAsia" w:ascii="宋体" w:hAnsi="宋体"/>
          <w:b w:val="0"/>
          <w:i w:val="0"/>
          <w:caps w:val="0"/>
          <w:color w:val="000000"/>
          <w:spacing w:val="0"/>
          <w:w w:val="100"/>
          <w:kern w:val="2"/>
          <w:sz w:val="24"/>
          <w:szCs w:val="24"/>
          <w:lang w:val="en-US" w:eastAsia="zh-CN" w:bidi="ar-SA"/>
        </w:rPr>
        <w:t>鼎诚工程造价咨询</w:t>
      </w:r>
      <w:r>
        <w:rPr>
          <w:rStyle w:val="26"/>
          <w:rFonts w:ascii="宋体" w:hAnsi="宋体"/>
          <w:b w:val="0"/>
          <w:i w:val="0"/>
          <w:caps w:val="0"/>
          <w:color w:val="000000"/>
          <w:spacing w:val="0"/>
          <w:w w:val="100"/>
          <w:kern w:val="2"/>
          <w:sz w:val="24"/>
          <w:szCs w:val="24"/>
          <w:lang w:val="en-US" w:eastAsia="zh-CN" w:bidi="ar-SA"/>
        </w:rPr>
        <w:t>有限公司（以下简称“代理机构”），就以下</w:t>
      </w:r>
      <w:r>
        <w:rPr>
          <w:rStyle w:val="26"/>
          <w:rFonts w:hint="eastAsia" w:ascii="宋体" w:hAnsi="宋体"/>
          <w:b w:val="0"/>
          <w:i w:val="0"/>
          <w:caps w:val="0"/>
          <w:color w:val="000000"/>
          <w:spacing w:val="0"/>
          <w:w w:val="100"/>
          <w:kern w:val="2"/>
          <w:sz w:val="24"/>
          <w:szCs w:val="24"/>
          <w:lang w:val="en-US" w:eastAsia="zh-CN" w:bidi="ar-SA"/>
        </w:rPr>
        <w:t>临安区青山湖街道文化礼堂“文化管家”社会化管理</w:t>
      </w:r>
      <w:r>
        <w:rPr>
          <w:rStyle w:val="26"/>
          <w:rFonts w:ascii="宋体" w:hAnsi="宋体"/>
          <w:b w:val="0"/>
          <w:i w:val="0"/>
          <w:caps w:val="0"/>
          <w:color w:val="000000"/>
          <w:spacing w:val="0"/>
          <w:w w:val="100"/>
          <w:kern w:val="2"/>
          <w:sz w:val="24"/>
          <w:szCs w:val="24"/>
          <w:lang w:val="en-US" w:eastAsia="zh-CN" w:bidi="ar-SA"/>
        </w:rPr>
        <w:t>进行公开采购，现欢迎有相应能力的合格供应商参加磋商。</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一、</w:t>
      </w:r>
      <w:r>
        <w:rPr>
          <w:rStyle w:val="26"/>
          <w:rFonts w:ascii="宋体" w:hAnsi="宋体" w:cs="宋体"/>
          <w:b/>
          <w:bCs/>
          <w:i w:val="0"/>
          <w:caps w:val="0"/>
          <w:color w:val="000000"/>
          <w:spacing w:val="0"/>
          <w:w w:val="100"/>
          <w:kern w:val="2"/>
          <w:sz w:val="24"/>
          <w:szCs w:val="24"/>
          <w:lang w:val="en-US" w:eastAsia="zh-CN" w:bidi="ar-SA"/>
        </w:rPr>
        <w:t>项目编号：</w:t>
      </w:r>
    </w:p>
    <w:p>
      <w:pPr>
        <w:snapToGrid w:val="0"/>
        <w:spacing w:before="0" w:beforeAutospacing="0" w:after="0" w:afterAutospacing="0" w:line="440" w:lineRule="exact"/>
        <w:ind w:firstLine="482" w:firstLineChars="200"/>
        <w:jc w:val="both"/>
        <w:textAlignment w:val="baseline"/>
        <w:rPr>
          <w:rStyle w:val="26"/>
          <w:rFonts w:ascii="宋体" w:hAnsi="宋体" w:cs="宋体"/>
          <w:b/>
          <w:bCs/>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二、</w:t>
      </w:r>
      <w:r>
        <w:rPr>
          <w:rStyle w:val="26"/>
          <w:rFonts w:ascii="宋体" w:hAnsi="宋体" w:cs="宋体"/>
          <w:b/>
          <w:bCs/>
          <w:i w:val="0"/>
          <w:caps w:val="0"/>
          <w:color w:val="000000"/>
          <w:spacing w:val="0"/>
          <w:w w:val="100"/>
          <w:kern w:val="2"/>
          <w:sz w:val="24"/>
          <w:szCs w:val="24"/>
          <w:lang w:val="en-US" w:eastAsia="zh-CN" w:bidi="ar-SA"/>
        </w:rPr>
        <w:t>采购内容及数量</w:t>
      </w:r>
    </w:p>
    <w:tbl>
      <w:tblPr>
        <w:tblStyle w:val="13"/>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1"/>
        <w:gridCol w:w="1174"/>
        <w:gridCol w:w="1986"/>
        <w:gridCol w:w="756"/>
        <w:gridCol w:w="756"/>
        <w:gridCol w:w="1225"/>
        <w:gridCol w:w="998"/>
        <w:gridCol w:w="11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4" w:hRule="exac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000000"/>
                <w:sz w:val="24"/>
                <w:lang w:eastAsia="zh-CN"/>
              </w:rPr>
            </w:pPr>
            <w:r>
              <w:rPr>
                <w:rFonts w:hint="eastAsia" w:ascii="宋体" w:hAnsi="宋体" w:cs="宋体"/>
                <w:color w:val="000000"/>
                <w:sz w:val="24"/>
                <w:lang w:eastAsia="zh-CN"/>
              </w:rPr>
              <w:t>项目名称</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lang w:eastAsia="zh-CN"/>
              </w:rPr>
            </w:pPr>
            <w:r>
              <w:rPr>
                <w:rFonts w:hint="eastAsia" w:ascii="宋体" w:hAnsi="宋体" w:cs="宋体"/>
                <w:color w:val="000000"/>
                <w:sz w:val="24"/>
                <w:lang w:eastAsia="zh-CN"/>
              </w:rPr>
              <w:t>标项</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eastAsia="zh-CN"/>
              </w:rPr>
              <w:t>采购内容</w:t>
            </w:r>
          </w:p>
        </w:tc>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000000"/>
                <w:sz w:val="24"/>
                <w:highlight w:val="none"/>
              </w:rPr>
            </w:pPr>
            <w:r>
              <w:rPr>
                <w:rFonts w:hint="eastAsia" w:ascii="宋体" w:hAnsi="宋体" w:cs="宋体"/>
                <w:color w:val="000000"/>
                <w:sz w:val="24"/>
                <w:highlight w:val="none"/>
              </w:rPr>
              <w:t>数量</w:t>
            </w:r>
          </w:p>
        </w:tc>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000000"/>
                <w:sz w:val="24"/>
              </w:rPr>
            </w:pPr>
            <w:r>
              <w:rPr>
                <w:rFonts w:hint="eastAsia" w:ascii="宋体" w:hAnsi="宋体" w:cs="宋体"/>
                <w:color w:val="000000"/>
                <w:sz w:val="24"/>
              </w:rPr>
              <w:t>单位</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000000"/>
                <w:sz w:val="24"/>
                <w:highlight w:val="none"/>
              </w:rPr>
            </w:pPr>
            <w:r>
              <w:rPr>
                <w:rFonts w:hint="eastAsia" w:ascii="宋体" w:hAnsi="宋体" w:cs="宋体"/>
                <w:color w:val="000000"/>
                <w:sz w:val="24"/>
                <w:highlight w:val="none"/>
              </w:rPr>
              <w:t>预算金额</w:t>
            </w:r>
          </w:p>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color w:val="000000"/>
                <w:sz w:val="24"/>
                <w:highlight w:val="none"/>
                <w:lang w:eastAsia="zh-CN"/>
              </w:rPr>
              <w:t>万</w:t>
            </w:r>
            <w:r>
              <w:rPr>
                <w:rFonts w:hint="eastAsia" w:ascii="宋体" w:hAnsi="宋体" w:cs="宋体"/>
                <w:color w:val="000000"/>
                <w:sz w:val="24"/>
                <w:highlight w:val="none"/>
              </w:rPr>
              <w:t>元）</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ind w:firstLine="0" w:firstLineChars="0"/>
              <w:jc w:val="both"/>
              <w:textAlignment w:val="auto"/>
              <w:rPr>
                <w:rFonts w:hint="eastAsia" w:ascii="宋体" w:hAnsi="宋体" w:eastAsia="宋体" w:cs="宋体"/>
                <w:sz w:val="24"/>
                <w:highlight w:val="none"/>
                <w:lang w:eastAsia="zh-CN"/>
              </w:rPr>
            </w:pPr>
            <w:r>
              <w:rPr>
                <w:rFonts w:hint="eastAsia" w:ascii="宋体" w:hAnsi="宋体" w:cs="宋体"/>
                <w:sz w:val="24"/>
                <w:highlight w:val="none"/>
                <w:lang w:eastAsia="zh-CN"/>
              </w:rPr>
              <w:t>服务期</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ind w:firstLine="0" w:firstLineChars="0"/>
              <w:jc w:val="center"/>
              <w:textAlignment w:val="auto"/>
              <w:rPr>
                <w:rFonts w:hint="eastAsia" w:ascii="宋体" w:hAnsi="宋体" w:cs="宋体"/>
                <w:sz w:val="24"/>
                <w:highlight w:val="none"/>
                <w:lang w:eastAsia="zh-CN"/>
              </w:rPr>
            </w:pPr>
            <w:r>
              <w:rPr>
                <w:rFonts w:hint="eastAsia" w:ascii="宋体" w:hAnsi="宋体" w:cs="宋体"/>
                <w:sz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5" w:hRule="exact"/>
          <w:jc w:val="center"/>
        </w:trPr>
        <w:tc>
          <w:tcPr>
            <w:tcW w:w="126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000000"/>
                <w:sz w:val="24"/>
                <w:u w:val="none"/>
                <w:lang w:eastAsia="zh-CN"/>
              </w:rPr>
            </w:pPr>
            <w:r>
              <w:rPr>
                <w:rFonts w:hint="eastAsia" w:ascii="宋体" w:hAnsi="宋体" w:eastAsia="宋体" w:cs="宋体"/>
                <w:b w:val="0"/>
                <w:bCs w:val="0"/>
                <w:sz w:val="24"/>
                <w:u w:val="none"/>
                <w:lang w:val="en-US" w:eastAsia="zh-CN"/>
              </w:rPr>
              <w:t>临安区青山湖街道文化礼堂“文化管家”社会化管理</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u w:val="none"/>
                <w:lang w:eastAsia="zh-CN"/>
              </w:rPr>
            </w:pPr>
            <w:r>
              <w:rPr>
                <w:rFonts w:hint="eastAsia" w:ascii="宋体" w:hAnsi="宋体" w:cs="宋体"/>
                <w:color w:val="000000"/>
                <w:sz w:val="24"/>
                <w:u w:val="none"/>
                <w:lang w:eastAsia="zh-CN"/>
              </w:rPr>
              <w:t>标项一</w:t>
            </w:r>
            <w:r>
              <w:rPr>
                <w:rFonts w:ascii="微软雅黑" w:hAnsi="微软雅黑" w:eastAsia="微软雅黑" w:cs="微软雅黑"/>
                <w:i w:val="0"/>
                <w:iCs w:val="0"/>
                <w:caps w:val="0"/>
                <w:color w:val="333333"/>
                <w:spacing w:val="0"/>
                <w:sz w:val="21"/>
                <w:szCs w:val="21"/>
                <w:shd w:val="clear" w:fill="F5FAFF"/>
              </w:rPr>
              <w:t>LA[2021]1591号-001</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4个农村文化礼堂“文化管家”社会化管理（庆北村、孝村村、郎家村、洪村村）</w:t>
            </w:r>
          </w:p>
        </w:tc>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cs="宋体"/>
                <w:color w:val="000000"/>
                <w:sz w:val="24"/>
                <w:highlight w:val="none"/>
                <w:lang w:val="en-US" w:eastAsia="zh-CN"/>
              </w:rPr>
            </w:pPr>
            <w:r>
              <w:rPr>
                <w:rFonts w:hint="eastAsia" w:ascii="宋体" w:hAnsi="宋体" w:cs="宋体"/>
                <w:color w:val="000000"/>
                <w:sz w:val="24"/>
                <w:highlight w:val="none"/>
                <w:lang w:val="en-US" w:eastAsia="zh-CN"/>
              </w:rPr>
              <w:t>1</w:t>
            </w:r>
          </w:p>
        </w:tc>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cs="宋体"/>
                <w:color w:val="000000"/>
                <w:sz w:val="24"/>
                <w:lang w:val="en-US" w:eastAsia="zh-CN"/>
              </w:rPr>
            </w:pPr>
            <w:r>
              <w:rPr>
                <w:rFonts w:hint="eastAsia" w:ascii="宋体" w:hAnsi="宋体" w:cs="宋体"/>
                <w:color w:val="000000"/>
                <w:sz w:val="24"/>
                <w:lang w:val="en-US" w:eastAsia="zh-CN"/>
              </w:rPr>
              <w:t>项</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cs="宋体"/>
                <w:color w:val="000000"/>
                <w:sz w:val="24"/>
                <w:lang w:val="en-US" w:eastAsia="zh-CN"/>
              </w:rPr>
            </w:pPr>
            <w:r>
              <w:rPr>
                <w:rFonts w:hint="eastAsia" w:ascii="宋体" w:hAnsi="宋体" w:cs="宋体"/>
                <w:color w:val="000000"/>
                <w:sz w:val="24"/>
                <w:lang w:val="en-US" w:eastAsia="zh-CN"/>
              </w:rPr>
              <w:t>24</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cs="宋体"/>
                <w:color w:val="000000"/>
                <w:sz w:val="24"/>
                <w:lang w:val="en-US" w:eastAsia="zh-CN"/>
              </w:rPr>
            </w:pPr>
            <w:r>
              <w:rPr>
                <w:rFonts w:hint="eastAsia" w:ascii="宋体" w:hAnsi="宋体" w:cs="宋体"/>
                <w:color w:val="000000"/>
                <w:sz w:val="24"/>
                <w:lang w:val="en-US" w:eastAsia="zh-CN"/>
              </w:rPr>
              <w:t xml:space="preserve">一年  </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000000"/>
                <w:sz w:val="24"/>
                <w:lang w:val="en-US" w:eastAsia="zh-CN"/>
              </w:rPr>
            </w:pPr>
            <w:r>
              <w:rPr>
                <w:rFonts w:hint="eastAsia" w:ascii="宋体" w:hAnsi="宋体" w:cs="宋体"/>
                <w:color w:val="000000"/>
                <w:sz w:val="24"/>
                <w:lang w:val="en-US" w:eastAsia="zh-CN"/>
              </w:rPr>
              <w:t>采购需求详见第四章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30" w:hRule="exact"/>
          <w:jc w:val="center"/>
        </w:trPr>
        <w:tc>
          <w:tcPr>
            <w:tcW w:w="126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sz w:val="24"/>
                <w:u w:val="none"/>
                <w:lang w:val="en-US" w:eastAsia="zh-CN"/>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sz w:val="24"/>
                <w:u w:val="none"/>
                <w:lang w:val="en-US" w:eastAsia="zh-CN"/>
              </w:rPr>
            </w:pPr>
            <w:r>
              <w:rPr>
                <w:rFonts w:hint="eastAsia" w:ascii="宋体" w:hAnsi="宋体" w:eastAsia="宋体" w:cs="宋体"/>
                <w:sz w:val="24"/>
                <w:u w:val="none"/>
                <w:lang w:val="en-US" w:eastAsia="zh-CN"/>
              </w:rPr>
              <w:t>标项二</w:t>
            </w:r>
            <w:r>
              <w:rPr>
                <w:rFonts w:ascii="微软雅黑" w:hAnsi="微软雅黑" w:eastAsia="微软雅黑" w:cs="微软雅黑"/>
                <w:i w:val="0"/>
                <w:iCs w:val="0"/>
                <w:caps w:val="0"/>
                <w:color w:val="333333"/>
                <w:spacing w:val="0"/>
                <w:sz w:val="21"/>
                <w:szCs w:val="21"/>
                <w:shd w:val="clear" w:fill="F5FAFF"/>
              </w:rPr>
              <w:t>LA[2021]1591号-002</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3个农村文化礼堂“文化管家”社会化管理（青南村、朱村村、庆南村）</w:t>
            </w:r>
          </w:p>
        </w:tc>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1</w:t>
            </w:r>
          </w:p>
        </w:tc>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000000"/>
                <w:sz w:val="24"/>
                <w:lang w:val="en-US" w:eastAsia="zh-CN"/>
              </w:rPr>
            </w:pPr>
            <w:r>
              <w:rPr>
                <w:rFonts w:hint="eastAsia" w:ascii="宋体" w:hAnsi="宋体" w:cs="宋体"/>
                <w:color w:val="000000"/>
                <w:sz w:val="24"/>
                <w:lang w:val="en-US" w:eastAsia="zh-CN"/>
              </w:rPr>
              <w:t>项</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cs="宋体"/>
                <w:color w:val="000000"/>
                <w:sz w:val="24"/>
                <w:lang w:val="en-US" w:eastAsia="zh-CN"/>
              </w:rPr>
            </w:pPr>
            <w:r>
              <w:rPr>
                <w:rFonts w:hint="eastAsia" w:ascii="宋体" w:hAnsi="宋体" w:cs="宋体"/>
                <w:color w:val="000000"/>
                <w:sz w:val="24"/>
                <w:lang w:val="en-US" w:eastAsia="zh-CN"/>
              </w:rPr>
              <w:t>18</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000000"/>
                <w:sz w:val="24"/>
                <w:lang w:val="en-US" w:eastAsia="zh-CN"/>
              </w:rPr>
            </w:pPr>
            <w:r>
              <w:rPr>
                <w:rFonts w:hint="eastAsia" w:ascii="宋体" w:hAnsi="宋体" w:cs="宋体"/>
                <w:color w:val="000000"/>
                <w:sz w:val="24"/>
                <w:lang w:val="en-US" w:eastAsia="zh-CN"/>
              </w:rPr>
              <w:t>一年</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000000"/>
                <w:sz w:val="24"/>
                <w:lang w:val="en-US" w:eastAsia="zh-CN"/>
              </w:rPr>
            </w:pPr>
            <w:r>
              <w:rPr>
                <w:rFonts w:hint="eastAsia" w:ascii="宋体" w:hAnsi="宋体" w:cs="宋体"/>
                <w:color w:val="000000"/>
                <w:sz w:val="24"/>
                <w:lang w:val="en-US" w:eastAsia="zh-CN"/>
              </w:rPr>
              <w:t>采购需求详见第四章</w:t>
            </w:r>
          </w:p>
        </w:tc>
      </w:tr>
    </w:tbl>
    <w:p>
      <w:pPr>
        <w:snapToGrid w:val="0"/>
        <w:spacing w:before="0" w:beforeAutospacing="0" w:after="0" w:afterAutospacing="0" w:line="440" w:lineRule="exact"/>
        <w:ind w:firstLine="482" w:firstLineChars="200"/>
        <w:jc w:val="both"/>
        <w:textAlignment w:val="baseline"/>
        <w:rPr>
          <w:rStyle w:val="26"/>
          <w:rFonts w:ascii="宋体" w:hAnsi="宋体"/>
          <w:b/>
          <w:i w:val="0"/>
          <w:caps w:val="0"/>
          <w:color w:val="000000"/>
          <w:spacing w:val="0"/>
          <w:w w:val="100"/>
          <w:kern w:val="2"/>
          <w:sz w:val="24"/>
          <w:szCs w:val="24"/>
          <w:lang w:val="en-US" w:eastAsia="zh-CN" w:bidi="ar-SA"/>
        </w:rPr>
      </w:pPr>
      <w:r>
        <w:rPr>
          <w:rFonts w:hint="eastAsia" w:ascii="宋体" w:hAnsi="宋体" w:cs="Arial"/>
          <w:b/>
          <w:sz w:val="24"/>
          <w:lang w:eastAsia="zh-CN"/>
        </w:rPr>
        <w:t>注：本项目两个标项不得为同一中标人。如参与本项目的投标供应商两个标项综合得分均为第一名时，默认标项二中标顺延至综合得分第二名。</w:t>
      </w:r>
    </w:p>
    <w:p>
      <w:pPr>
        <w:snapToGrid w:val="0"/>
        <w:spacing w:before="0" w:beforeAutospacing="0" w:after="0" w:afterAutospacing="0" w:line="440" w:lineRule="exact"/>
        <w:ind w:firstLine="482" w:firstLineChars="200"/>
        <w:jc w:val="both"/>
        <w:textAlignment w:val="baseline"/>
        <w:rPr>
          <w:rStyle w:val="26"/>
          <w:rFonts w:ascii="宋体" w:hAnsi="宋体" w:cs="宋体"/>
          <w:b/>
          <w:bCs/>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三</w:t>
      </w:r>
      <w:r>
        <w:rPr>
          <w:rStyle w:val="26"/>
          <w:rFonts w:ascii="宋体" w:hAnsi="宋体"/>
          <w:b w:val="0"/>
          <w:i w:val="0"/>
          <w:caps w:val="0"/>
          <w:color w:val="000000"/>
          <w:spacing w:val="0"/>
          <w:w w:val="100"/>
          <w:kern w:val="2"/>
          <w:sz w:val="24"/>
          <w:szCs w:val="24"/>
          <w:lang w:val="en-US" w:eastAsia="zh-CN" w:bidi="ar-SA"/>
        </w:rPr>
        <w:t>、</w:t>
      </w:r>
      <w:r>
        <w:rPr>
          <w:rStyle w:val="26"/>
          <w:rFonts w:ascii="宋体" w:hAnsi="宋体" w:cs="宋体"/>
          <w:b/>
          <w:bCs/>
          <w:i w:val="0"/>
          <w:caps w:val="0"/>
          <w:color w:val="000000"/>
          <w:spacing w:val="0"/>
          <w:w w:val="100"/>
          <w:kern w:val="2"/>
          <w:sz w:val="24"/>
          <w:szCs w:val="24"/>
          <w:lang w:val="en-US" w:eastAsia="zh-CN" w:bidi="ar-SA"/>
        </w:rPr>
        <w:t>合格企业资格要求</w:t>
      </w:r>
      <w:bookmarkStart w:id="0" w:name="_GoBack"/>
      <w:bookmarkEnd w:id="0"/>
    </w:p>
    <w:p>
      <w:pPr>
        <w:snapToGrid/>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1、符合《中华人民共和国政府采购法》第二十二条之规定；</w:t>
      </w:r>
    </w:p>
    <w:p>
      <w:pPr>
        <w:snapToGrid/>
        <w:spacing w:before="0" w:beforeAutospacing="0" w:after="0" w:afterAutospacing="0" w:line="440" w:lineRule="atLeast"/>
        <w:ind w:firstLine="480"/>
        <w:jc w:val="left"/>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2、未被“信用中国”（www.creditchina.gov.cn）、中国政府采购网（www.ccgp.gov.cn）列入失信被执行人、重大税收违法案件当事人名单、政府采购严重违法失信行为记录名单。</w:t>
      </w:r>
    </w:p>
    <w:p>
      <w:pPr>
        <w:snapToGrid/>
        <w:spacing w:before="0" w:beforeAutospacing="0" w:after="0" w:afterAutospacing="0" w:line="440" w:lineRule="atLeast"/>
        <w:ind w:firstLine="480"/>
        <w:jc w:val="left"/>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3、本项目不允许联合投标，不允许分包、转包</w:t>
      </w:r>
    </w:p>
    <w:p>
      <w:pPr>
        <w:snapToGrid/>
        <w:spacing w:before="0" w:beforeAutospacing="0" w:after="0" w:afterAutospacing="0" w:line="440" w:lineRule="exact"/>
        <w:ind w:firstLine="482" w:firstLineChars="200"/>
        <w:jc w:val="both"/>
        <w:textAlignment w:val="baseline"/>
        <w:rPr>
          <w:rStyle w:val="26"/>
          <w:rFonts w:ascii="宋体" w:hAnsi="宋体" w:cs="宋体"/>
          <w:b/>
          <w:bCs/>
          <w:i w:val="0"/>
          <w:caps w:val="0"/>
          <w:color w:val="000000"/>
          <w:spacing w:val="0"/>
          <w:w w:val="100"/>
          <w:kern w:val="2"/>
          <w:sz w:val="24"/>
          <w:szCs w:val="24"/>
          <w:lang w:val="en-US" w:eastAsia="zh-CN" w:bidi="ar-SA"/>
        </w:rPr>
      </w:pPr>
      <w:r>
        <w:rPr>
          <w:rStyle w:val="26"/>
          <w:rFonts w:ascii="宋体" w:hAnsi="宋体" w:cs="宋体"/>
          <w:b/>
          <w:bCs/>
          <w:i w:val="0"/>
          <w:caps w:val="0"/>
          <w:color w:val="000000"/>
          <w:spacing w:val="0"/>
          <w:w w:val="100"/>
          <w:kern w:val="2"/>
          <w:sz w:val="24"/>
          <w:szCs w:val="24"/>
          <w:lang w:val="en-US" w:eastAsia="zh-CN" w:bidi="ar-SA"/>
        </w:rPr>
        <w:t>▲投标人若非浙江省政府采购正式供应商的，须于合同签订前注册浙江省供应商库入库成为正式供应商（具体详见浙江省政府采购网http://www.zjzfcg.gov.cn/办事指南之供应商注册申请）。</w:t>
      </w:r>
    </w:p>
    <w:p>
      <w:pPr>
        <w:snapToGrid w:val="0"/>
        <w:spacing w:before="0" w:beforeAutospacing="0" w:after="0" w:afterAutospacing="0" w:line="440" w:lineRule="exact"/>
        <w:ind w:firstLine="482" w:firstLineChars="200"/>
        <w:jc w:val="both"/>
        <w:textAlignment w:val="baseline"/>
        <w:rPr>
          <w:rStyle w:val="26"/>
          <w:rFonts w:ascii="宋体" w:hAnsi="宋体" w:cs="宋体"/>
          <w:b/>
          <w:bCs/>
          <w:i w:val="0"/>
          <w:caps w:val="0"/>
          <w:color w:val="000000"/>
          <w:spacing w:val="0"/>
          <w:w w:val="100"/>
          <w:kern w:val="2"/>
          <w:sz w:val="24"/>
          <w:szCs w:val="24"/>
          <w:lang w:val="en-US" w:eastAsia="zh-CN" w:bidi="ar-SA"/>
        </w:rPr>
      </w:pPr>
      <w:r>
        <w:rPr>
          <w:rStyle w:val="26"/>
          <w:rFonts w:ascii="宋体" w:hAnsi="宋体" w:cs="宋体"/>
          <w:b/>
          <w:bCs/>
          <w:i w:val="0"/>
          <w:caps w:val="0"/>
          <w:color w:val="000000"/>
          <w:spacing w:val="0"/>
          <w:w w:val="100"/>
          <w:kern w:val="2"/>
          <w:sz w:val="24"/>
          <w:szCs w:val="24"/>
          <w:lang w:val="en-US" w:eastAsia="zh-CN" w:bidi="ar-SA"/>
        </w:rPr>
        <w:t>四、采购文件的获取：</w:t>
      </w:r>
    </w:p>
    <w:p>
      <w:pPr>
        <w:snapToGrid w:val="0"/>
        <w:spacing w:before="0" w:beforeAutospacing="0" w:after="0" w:afterAutospacing="0" w:line="46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1、投标报名</w:t>
      </w:r>
    </w:p>
    <w:p>
      <w:pPr>
        <w:snapToGrid w:val="0"/>
        <w:spacing w:before="0" w:beforeAutospacing="0" w:after="0" w:afterAutospacing="0" w:line="46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本项目采用网上报名，不接受现场报名。投标截止时间前，供应商自行登录政采云平台进行报名。</w:t>
      </w:r>
    </w:p>
    <w:p>
      <w:pPr>
        <w:snapToGrid w:val="0"/>
        <w:spacing w:before="0" w:beforeAutospacing="0" w:after="0" w:afterAutospacing="0" w:line="46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《供应商网上报名操作指南》网址：浙江政府采购网，位置：“首页-办事指南-省采中心-网上报名”</w:t>
      </w:r>
    </w:p>
    <w:p>
      <w:pPr>
        <w:snapToGrid w:val="0"/>
        <w:spacing w:before="0" w:beforeAutospacing="0" w:after="0" w:afterAutospacing="0" w:line="46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（http://www.zjzfcg.gov.cn/bs_other/2018-03-30/12002.html&amp;_=2018-03-30 11:40:47）。</w:t>
      </w:r>
    </w:p>
    <w:p>
      <w:pPr>
        <w:snapToGrid w:val="0"/>
        <w:spacing w:before="0" w:beforeAutospacing="0" w:after="0" w:afterAutospacing="0" w:line="46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2、采购文件获取：</w:t>
      </w:r>
    </w:p>
    <w:p>
      <w:pPr>
        <w:snapToGrid w:val="0"/>
        <w:spacing w:before="0" w:beforeAutospacing="0" w:after="0" w:afterAutospacing="0" w:line="46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自本公告发布之日起在公告附件中自行查看和下载采购文件。下载地址：</w:t>
      </w:r>
    </w:p>
    <w:p>
      <w:pPr>
        <w:snapToGrid w:val="0"/>
        <w:spacing w:before="0" w:beforeAutospacing="0" w:after="0" w:afterAutospacing="0" w:line="46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浙江省政府采购网（http://zfcg.czt.zj.gov.cn/）；临安区政府采购网（http://www.linan.gov.cn/col/col1366369/index.html）；杭州市公共资源交易网（https://www.hzctc.cn/SecondPage/SecondPage&amp;moduleID=67&amp;ViewID=18&amp;areaID=72）。</w:t>
      </w:r>
    </w:p>
    <w:p>
      <w:pPr>
        <w:snapToGrid w:val="0"/>
        <w:spacing w:before="0" w:beforeAutospacing="0" w:after="0" w:afterAutospacing="0" w:line="46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3、</w:t>
      </w:r>
      <w:r>
        <w:rPr>
          <w:rStyle w:val="26"/>
          <w:rFonts w:ascii="宋体" w:hAnsi="宋体" w:eastAsia="宋体"/>
          <w:b w:val="0"/>
          <w:i w:val="0"/>
          <w:caps w:val="0"/>
          <w:color w:val="000000"/>
          <w:spacing w:val="0"/>
          <w:w w:val="100"/>
          <w:kern w:val="2"/>
          <w:sz w:val="24"/>
          <w:szCs w:val="24"/>
          <w:lang w:val="en-US" w:eastAsia="zh-CN" w:bidi="ar-SA"/>
        </w:rPr>
        <w:t>响应人</w:t>
      </w:r>
      <w:r>
        <w:rPr>
          <w:rStyle w:val="26"/>
          <w:rFonts w:ascii="宋体" w:hAnsi="宋体"/>
          <w:b w:val="0"/>
          <w:i w:val="0"/>
          <w:caps w:val="0"/>
          <w:color w:val="000000"/>
          <w:spacing w:val="0"/>
          <w:w w:val="100"/>
          <w:kern w:val="2"/>
          <w:sz w:val="24"/>
          <w:szCs w:val="24"/>
          <w:lang w:val="en-US" w:eastAsia="zh-CN" w:bidi="ar-SA"/>
        </w:rPr>
        <w:t>如对采购文件有异议的应按采购文件规定的时间提出，逾期提出的，采购组织机构可不予受理、答复。</w:t>
      </w:r>
    </w:p>
    <w:p>
      <w:pPr>
        <w:snapToGrid w:val="0"/>
        <w:spacing w:before="0" w:beforeAutospacing="0" w:after="0" w:afterAutospacing="0" w:line="46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4、采购公告上附件里的采购文件仅供阅览使用，报名成功后才视作供应商依法获取采购文件。潜在供应商应当按照规定方式获取采购文件，未按照规定方式获取采购文件的，不得对采购文件提起质疑投诉，否则不予受理。</w:t>
      </w:r>
    </w:p>
    <w:p>
      <w:pPr>
        <w:snapToGrid/>
        <w:spacing w:before="0" w:beforeAutospacing="0" w:after="0" w:afterAutospacing="0" w:line="460" w:lineRule="exact"/>
        <w:ind w:firstLine="482" w:firstLineChars="200"/>
        <w:jc w:val="both"/>
        <w:textAlignment w:val="baseline"/>
        <w:rPr>
          <w:rStyle w:val="26"/>
          <w:rFonts w:ascii="宋体" w:hAnsi="宋体" w:cs="宋体"/>
          <w:b/>
          <w:bCs/>
          <w:i w:val="0"/>
          <w:caps w:val="0"/>
          <w:color w:val="000000"/>
          <w:spacing w:val="0"/>
          <w:w w:val="100"/>
          <w:kern w:val="2"/>
          <w:sz w:val="24"/>
          <w:szCs w:val="24"/>
          <w:lang w:val="en-US" w:eastAsia="zh-CN" w:bidi="ar-SA"/>
        </w:rPr>
      </w:pPr>
      <w:r>
        <w:rPr>
          <w:rStyle w:val="26"/>
          <w:rFonts w:ascii="宋体" w:hAnsi="宋体" w:cs="宋体"/>
          <w:b/>
          <w:bCs/>
          <w:i w:val="0"/>
          <w:caps w:val="0"/>
          <w:color w:val="000000"/>
          <w:spacing w:val="0"/>
          <w:w w:val="100"/>
          <w:kern w:val="2"/>
          <w:sz w:val="24"/>
          <w:szCs w:val="24"/>
          <w:lang w:val="en-US" w:eastAsia="zh-CN" w:bidi="ar-SA"/>
        </w:rPr>
        <w:t>五、磋商保证金：</w:t>
      </w:r>
    </w:p>
    <w:p>
      <w:pPr>
        <w:tabs>
          <w:tab w:val="right" w:pos="8312"/>
        </w:tabs>
        <w:snapToGrid w:val="0"/>
        <w:spacing w:before="0" w:beforeAutospacing="0" w:after="0" w:afterAutospacing="0" w:line="46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本项目不采用。</w:t>
      </w:r>
    </w:p>
    <w:p>
      <w:pPr>
        <w:snapToGrid w:val="0"/>
        <w:spacing w:before="0" w:beforeAutospacing="0" w:after="0" w:afterAutospacing="0" w:line="440" w:lineRule="exact"/>
        <w:ind w:firstLine="482" w:firstLineChars="200"/>
        <w:jc w:val="both"/>
        <w:textAlignment w:val="baseline"/>
        <w:rPr>
          <w:rStyle w:val="26"/>
          <w:rFonts w:ascii="宋体" w:hAnsi="宋体" w:cs="宋体"/>
          <w:b/>
          <w:bCs/>
          <w:i w:val="0"/>
          <w:caps w:val="0"/>
          <w:color w:val="000000"/>
          <w:spacing w:val="0"/>
          <w:w w:val="100"/>
          <w:kern w:val="2"/>
          <w:sz w:val="24"/>
          <w:szCs w:val="24"/>
          <w:lang w:val="en-US" w:eastAsia="zh-CN" w:bidi="ar-SA"/>
        </w:rPr>
      </w:pPr>
      <w:r>
        <w:rPr>
          <w:rStyle w:val="26"/>
          <w:rFonts w:ascii="宋体" w:hAnsi="宋体" w:cs="宋体"/>
          <w:b/>
          <w:bCs/>
          <w:i w:val="0"/>
          <w:caps w:val="0"/>
          <w:color w:val="000000"/>
          <w:spacing w:val="0"/>
          <w:w w:val="100"/>
          <w:kern w:val="2"/>
          <w:sz w:val="24"/>
          <w:szCs w:val="24"/>
          <w:lang w:val="en-US" w:eastAsia="zh-CN" w:bidi="ar-SA"/>
        </w:rPr>
        <w:t>六、投标说明</w:t>
      </w:r>
    </w:p>
    <w:p>
      <w:pPr>
        <w:snapToGrid w:val="0"/>
        <w:spacing w:before="0" w:beforeAutospacing="0" w:after="0" w:afterAutospacing="0" w:line="440" w:lineRule="exact"/>
        <w:ind w:firstLine="482" w:firstLineChars="200"/>
        <w:jc w:val="both"/>
        <w:textAlignment w:val="baseline"/>
        <w:rPr>
          <w:rStyle w:val="26"/>
          <w:rFonts w:ascii="宋体" w:hAnsi="宋体" w:cs="宋体"/>
          <w:b/>
          <w:bCs/>
          <w:i w:val="0"/>
          <w:caps w:val="0"/>
          <w:color w:val="000000"/>
          <w:spacing w:val="0"/>
          <w:w w:val="100"/>
          <w:kern w:val="2"/>
          <w:sz w:val="24"/>
          <w:szCs w:val="24"/>
          <w:lang w:val="en-US" w:eastAsia="zh-CN" w:bidi="ar-SA"/>
        </w:rPr>
      </w:pPr>
      <w:r>
        <w:rPr>
          <w:rStyle w:val="26"/>
          <w:rFonts w:ascii="宋体" w:hAnsi="宋体" w:cs="宋体"/>
          <w:b/>
          <w:bCs/>
          <w:i w:val="0"/>
          <w:caps w:val="0"/>
          <w:color w:val="000000"/>
          <w:spacing w:val="0"/>
          <w:w w:val="100"/>
          <w:kern w:val="2"/>
          <w:sz w:val="24"/>
          <w:szCs w:val="24"/>
          <w:lang w:val="en-US" w:eastAsia="zh-CN" w:bidi="ar-SA"/>
        </w:rPr>
        <w:t>1、本项目实行电子投标，</w:t>
      </w:r>
      <w:r>
        <w:rPr>
          <w:rStyle w:val="26"/>
          <w:rFonts w:ascii="宋体" w:hAnsi="宋体" w:eastAsia="宋体" w:cs="宋体"/>
          <w:b/>
          <w:bCs/>
          <w:i w:val="0"/>
          <w:caps w:val="0"/>
          <w:color w:val="000000"/>
          <w:spacing w:val="0"/>
          <w:w w:val="100"/>
          <w:kern w:val="2"/>
          <w:sz w:val="24"/>
          <w:szCs w:val="24"/>
          <w:lang w:val="en-US" w:eastAsia="zh-CN" w:bidi="ar-SA"/>
        </w:rPr>
        <w:t>响应人</w:t>
      </w:r>
      <w:r>
        <w:rPr>
          <w:rStyle w:val="26"/>
          <w:rFonts w:ascii="宋体" w:hAnsi="宋体" w:cs="宋体"/>
          <w:b/>
          <w:bCs/>
          <w:i w:val="0"/>
          <w:caps w:val="0"/>
          <w:color w:val="000000"/>
          <w:spacing w:val="0"/>
          <w:w w:val="100"/>
          <w:kern w:val="2"/>
          <w:sz w:val="24"/>
          <w:szCs w:val="24"/>
          <w:lang w:val="en-US" w:eastAsia="zh-CN" w:bidi="ar-SA"/>
        </w:rPr>
        <w:t>无须提交纸质响应文件，无须授权代表参加磋商会议。应按照本项目采购文件和政采云平台的要求编制、加密并递交</w:t>
      </w:r>
      <w:r>
        <w:rPr>
          <w:rStyle w:val="26"/>
          <w:rFonts w:ascii="宋体" w:hAnsi="宋体" w:eastAsia="宋体" w:cs="宋体"/>
          <w:b/>
          <w:bCs/>
          <w:i w:val="0"/>
          <w:caps w:val="0"/>
          <w:color w:val="000000"/>
          <w:spacing w:val="0"/>
          <w:w w:val="100"/>
          <w:kern w:val="2"/>
          <w:sz w:val="24"/>
          <w:szCs w:val="24"/>
          <w:lang w:val="en-US" w:eastAsia="zh-CN" w:bidi="ar-SA"/>
        </w:rPr>
        <w:t>响应</w:t>
      </w:r>
      <w:r>
        <w:rPr>
          <w:rStyle w:val="26"/>
          <w:rFonts w:ascii="宋体" w:hAnsi="宋体" w:cs="宋体"/>
          <w:b/>
          <w:bCs/>
          <w:i w:val="0"/>
          <w:caps w:val="0"/>
          <w:color w:val="000000"/>
          <w:spacing w:val="0"/>
          <w:w w:val="100"/>
          <w:kern w:val="2"/>
          <w:sz w:val="24"/>
          <w:szCs w:val="24"/>
          <w:lang w:val="en-US" w:eastAsia="zh-CN" w:bidi="ar-SA"/>
        </w:rPr>
        <w:t>文件。供应商在使用系统进行投标的过程中遇到涉及平台使用的任何问题，可致电政采云平台技术支持热线咨询，联系方式：400-881-7190。</w:t>
      </w:r>
    </w:p>
    <w:p>
      <w:pPr>
        <w:snapToGrid w:val="0"/>
        <w:spacing w:before="0" w:beforeAutospacing="0" w:after="0" w:afterAutospacing="0" w:line="440" w:lineRule="exact"/>
        <w:ind w:firstLine="482" w:firstLineChars="200"/>
        <w:jc w:val="both"/>
        <w:textAlignment w:val="baseline"/>
        <w:rPr>
          <w:rStyle w:val="26"/>
          <w:rFonts w:ascii="宋体" w:hAnsi="宋体" w:cs="宋体"/>
          <w:b/>
          <w:bCs/>
          <w:i w:val="0"/>
          <w:caps w:val="0"/>
          <w:color w:val="000000"/>
          <w:spacing w:val="0"/>
          <w:w w:val="100"/>
          <w:kern w:val="2"/>
          <w:sz w:val="24"/>
          <w:szCs w:val="24"/>
          <w:lang w:val="en-US" w:eastAsia="zh-CN" w:bidi="ar-SA"/>
        </w:rPr>
      </w:pPr>
      <w:r>
        <w:rPr>
          <w:rStyle w:val="26"/>
          <w:rFonts w:ascii="宋体" w:hAnsi="宋体" w:cs="宋体"/>
          <w:b/>
          <w:bCs/>
          <w:i w:val="0"/>
          <w:caps w:val="0"/>
          <w:color w:val="000000"/>
          <w:spacing w:val="0"/>
          <w:w w:val="100"/>
          <w:kern w:val="2"/>
          <w:sz w:val="24"/>
          <w:szCs w:val="24"/>
          <w:lang w:val="en-US" w:eastAsia="zh-CN" w:bidi="ar-SA"/>
        </w:rPr>
        <w:t>2、投标人应在开标前完成CA数字证书办理。（办理流程详见http://zfcg.czt.zj.gov.cn/bidClientTemplate/2019-05-27/12945.html）。完成CA数字证书办理需要一定的时间，请各投标人合理安排时间办理。</w:t>
      </w:r>
    </w:p>
    <w:p>
      <w:pPr>
        <w:snapToGrid w:val="0"/>
        <w:spacing w:before="0" w:beforeAutospacing="0" w:after="0" w:afterAutospacing="0" w:line="440" w:lineRule="exact"/>
        <w:ind w:firstLine="482" w:firstLineChars="200"/>
        <w:jc w:val="both"/>
        <w:textAlignment w:val="baseline"/>
        <w:rPr>
          <w:rStyle w:val="26"/>
          <w:rFonts w:ascii="宋体" w:hAnsi="宋体" w:cs="宋体"/>
          <w:b/>
          <w:bCs/>
          <w:i w:val="0"/>
          <w:caps w:val="0"/>
          <w:color w:val="000000"/>
          <w:spacing w:val="0"/>
          <w:w w:val="100"/>
          <w:kern w:val="2"/>
          <w:sz w:val="24"/>
          <w:szCs w:val="24"/>
          <w:lang w:val="en-US" w:eastAsia="zh-CN" w:bidi="ar-SA"/>
        </w:rPr>
      </w:pPr>
      <w:r>
        <w:rPr>
          <w:rStyle w:val="26"/>
          <w:rFonts w:ascii="宋体" w:hAnsi="宋体" w:cs="宋体"/>
          <w:b/>
          <w:bCs/>
          <w:i w:val="0"/>
          <w:caps w:val="0"/>
          <w:color w:val="000000"/>
          <w:spacing w:val="0"/>
          <w:w w:val="100"/>
          <w:kern w:val="2"/>
          <w:sz w:val="24"/>
          <w:szCs w:val="24"/>
          <w:lang w:val="en-US" w:eastAsia="zh-CN" w:bidi="ar-SA"/>
        </w:rPr>
        <w:t>3、</w:t>
      </w:r>
      <w:r>
        <w:rPr>
          <w:rStyle w:val="26"/>
          <w:rFonts w:ascii="宋体" w:hAnsi="宋体" w:eastAsia="宋体" w:cs="宋体"/>
          <w:b/>
          <w:bCs/>
          <w:i w:val="0"/>
          <w:caps w:val="0"/>
          <w:color w:val="000000"/>
          <w:spacing w:val="0"/>
          <w:w w:val="100"/>
          <w:kern w:val="2"/>
          <w:sz w:val="24"/>
          <w:szCs w:val="24"/>
          <w:lang w:val="en-US" w:eastAsia="zh-CN" w:bidi="ar-SA"/>
        </w:rPr>
        <w:t>响应人</w:t>
      </w:r>
      <w:r>
        <w:rPr>
          <w:rStyle w:val="26"/>
          <w:rFonts w:ascii="宋体" w:hAnsi="宋体" w:cs="宋体"/>
          <w:b/>
          <w:bCs/>
          <w:i w:val="0"/>
          <w:caps w:val="0"/>
          <w:color w:val="000000"/>
          <w:spacing w:val="0"/>
          <w:w w:val="100"/>
          <w:kern w:val="2"/>
          <w:sz w:val="24"/>
          <w:szCs w:val="24"/>
          <w:lang w:val="en-US" w:eastAsia="zh-CN" w:bidi="ar-SA"/>
        </w:rPr>
        <w:t>通过“政采云电子交易客户端”制作响应文件，“政采云电子交易客户端”请各供应商自行前往浙江政府采购网下载并安装，（下载网址：http://zfcg.czt.zj.gov.cn/bidClientTemplate/2019-09-24/12975.html）。</w:t>
      </w:r>
    </w:p>
    <w:p>
      <w:pPr>
        <w:snapToGrid w:val="0"/>
        <w:spacing w:before="0" w:beforeAutospacing="0" w:after="0" w:afterAutospacing="0" w:line="440" w:lineRule="exact"/>
        <w:ind w:firstLine="482" w:firstLineChars="200"/>
        <w:jc w:val="both"/>
        <w:textAlignment w:val="baseline"/>
        <w:rPr>
          <w:rStyle w:val="26"/>
          <w:rFonts w:ascii="宋体" w:hAnsi="宋体" w:cs="宋体"/>
          <w:b/>
          <w:bCs/>
          <w:i w:val="0"/>
          <w:caps w:val="0"/>
          <w:color w:val="000000"/>
          <w:spacing w:val="0"/>
          <w:w w:val="100"/>
          <w:kern w:val="2"/>
          <w:sz w:val="24"/>
          <w:szCs w:val="24"/>
          <w:lang w:val="en-US" w:eastAsia="zh-CN" w:bidi="ar-SA"/>
        </w:rPr>
      </w:pPr>
      <w:r>
        <w:rPr>
          <w:rStyle w:val="26"/>
          <w:rFonts w:ascii="宋体" w:hAnsi="宋体" w:cs="宋体"/>
          <w:b/>
          <w:bCs/>
          <w:i w:val="0"/>
          <w:caps w:val="0"/>
          <w:color w:val="000000"/>
          <w:spacing w:val="0"/>
          <w:w w:val="100"/>
          <w:kern w:val="2"/>
          <w:sz w:val="24"/>
          <w:szCs w:val="24"/>
          <w:lang w:val="en-US" w:eastAsia="zh-CN" w:bidi="ar-SA"/>
        </w:rPr>
        <w:t>七、磋商响应截止时间和地点：</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本项目磋商响应截止时间为</w:t>
      </w:r>
      <w:r>
        <w:rPr>
          <w:rStyle w:val="26"/>
          <w:rFonts w:ascii="宋体" w:hAnsi="宋体"/>
          <w:b w:val="0"/>
          <w:i w:val="0"/>
          <w:caps w:val="0"/>
          <w:color w:val="000000"/>
          <w:spacing w:val="0"/>
          <w:w w:val="100"/>
          <w:kern w:val="2"/>
          <w:sz w:val="24"/>
          <w:szCs w:val="24"/>
          <w:u w:val="single" w:color="000000"/>
          <w:lang w:val="en-US" w:eastAsia="zh-CN" w:bidi="ar-SA"/>
        </w:rPr>
        <w:t>2021年</w:t>
      </w:r>
      <w:r>
        <w:rPr>
          <w:rStyle w:val="26"/>
          <w:rFonts w:hint="eastAsia" w:ascii="宋体" w:hAnsi="宋体"/>
          <w:b w:val="0"/>
          <w:i w:val="0"/>
          <w:caps w:val="0"/>
          <w:color w:val="000000"/>
          <w:spacing w:val="0"/>
          <w:w w:val="100"/>
          <w:kern w:val="2"/>
          <w:sz w:val="24"/>
          <w:szCs w:val="24"/>
          <w:u w:val="single" w:color="000000"/>
          <w:lang w:val="en-US" w:eastAsia="zh-CN" w:bidi="ar-SA"/>
        </w:rPr>
        <w:t>9</w:t>
      </w:r>
      <w:r>
        <w:rPr>
          <w:rStyle w:val="26"/>
          <w:rFonts w:ascii="宋体" w:hAnsi="宋体"/>
          <w:b w:val="0"/>
          <w:i w:val="0"/>
          <w:caps w:val="0"/>
          <w:color w:val="000000"/>
          <w:spacing w:val="0"/>
          <w:w w:val="100"/>
          <w:kern w:val="2"/>
          <w:sz w:val="24"/>
          <w:szCs w:val="24"/>
          <w:u w:val="single" w:color="000000"/>
          <w:lang w:val="en-US" w:eastAsia="zh-CN" w:bidi="ar-SA"/>
        </w:rPr>
        <w:t>月</w:t>
      </w:r>
      <w:r>
        <w:rPr>
          <w:rStyle w:val="26"/>
          <w:rFonts w:hint="eastAsia" w:ascii="宋体" w:hAnsi="宋体"/>
          <w:b w:val="0"/>
          <w:i w:val="0"/>
          <w:caps w:val="0"/>
          <w:color w:val="000000"/>
          <w:spacing w:val="0"/>
          <w:w w:val="100"/>
          <w:kern w:val="2"/>
          <w:sz w:val="24"/>
          <w:szCs w:val="24"/>
          <w:u w:val="single" w:color="000000"/>
          <w:lang w:val="en-US" w:eastAsia="zh-CN" w:bidi="ar-SA"/>
        </w:rPr>
        <w:t>21</w:t>
      </w:r>
      <w:r>
        <w:rPr>
          <w:rStyle w:val="26"/>
          <w:rFonts w:ascii="宋体" w:hAnsi="宋体"/>
          <w:b w:val="0"/>
          <w:i w:val="0"/>
          <w:caps w:val="0"/>
          <w:color w:val="000000"/>
          <w:spacing w:val="0"/>
          <w:w w:val="100"/>
          <w:kern w:val="2"/>
          <w:sz w:val="24"/>
          <w:szCs w:val="24"/>
          <w:u w:val="single" w:color="000000"/>
          <w:lang w:val="en-US" w:eastAsia="zh-CN" w:bidi="ar-SA"/>
        </w:rPr>
        <w:t>日</w:t>
      </w:r>
      <w:r>
        <w:rPr>
          <w:rStyle w:val="26"/>
          <w:rFonts w:hint="eastAsia" w:ascii="宋体" w:hAnsi="宋体"/>
          <w:b w:val="0"/>
          <w:i w:val="0"/>
          <w:caps w:val="0"/>
          <w:color w:val="000000"/>
          <w:spacing w:val="0"/>
          <w:w w:val="100"/>
          <w:kern w:val="2"/>
          <w:sz w:val="24"/>
          <w:szCs w:val="24"/>
          <w:u w:val="single" w:color="000000"/>
          <w:lang w:val="en-US" w:eastAsia="zh-CN" w:bidi="ar-SA"/>
        </w:rPr>
        <w:t>14</w:t>
      </w:r>
      <w:r>
        <w:rPr>
          <w:rStyle w:val="26"/>
          <w:rFonts w:ascii="宋体" w:hAnsi="宋体"/>
          <w:b w:val="0"/>
          <w:i w:val="0"/>
          <w:caps w:val="0"/>
          <w:color w:val="000000"/>
          <w:spacing w:val="0"/>
          <w:w w:val="100"/>
          <w:kern w:val="2"/>
          <w:sz w:val="24"/>
          <w:szCs w:val="24"/>
          <w:u w:val="single" w:color="000000"/>
          <w:lang w:val="en-US" w:eastAsia="zh-CN" w:bidi="ar-SA"/>
        </w:rPr>
        <w:t>时</w:t>
      </w:r>
      <w:r>
        <w:rPr>
          <w:rStyle w:val="26"/>
          <w:rFonts w:ascii="宋体" w:hAnsi="宋体"/>
          <w:b w:val="0"/>
          <w:i w:val="0"/>
          <w:caps w:val="0"/>
          <w:color w:val="000000"/>
          <w:spacing w:val="0"/>
          <w:w w:val="100"/>
          <w:kern w:val="2"/>
          <w:sz w:val="24"/>
          <w:szCs w:val="24"/>
          <w:lang w:val="en-US" w:eastAsia="zh-CN" w:bidi="ar-SA"/>
        </w:rPr>
        <w:t>，响应人应当在该截止时间前完成电子响应文件的传输递交，并可以补充、修改或者撤回电子响应文件。补充或者修改电子响应文件的，应当先行撤回原文件，补充、修改后重新传输递交。响应截止时间前未完成传输的，视为撤回投标文件。投标、响应截止时间后送达的投标、投标文件，将被政采云平台拒收。投标文件将于</w:t>
      </w:r>
      <w:r>
        <w:rPr>
          <w:rStyle w:val="26"/>
          <w:rFonts w:ascii="宋体" w:hAnsi="宋体"/>
          <w:b w:val="0"/>
          <w:i w:val="0"/>
          <w:caps w:val="0"/>
          <w:color w:val="000000"/>
          <w:spacing w:val="0"/>
          <w:w w:val="100"/>
          <w:kern w:val="2"/>
          <w:sz w:val="24"/>
          <w:szCs w:val="24"/>
          <w:u w:val="single" w:color="000000"/>
          <w:lang w:val="en-US" w:eastAsia="zh-CN" w:bidi="ar-SA"/>
        </w:rPr>
        <w:t>2021年</w:t>
      </w:r>
      <w:r>
        <w:rPr>
          <w:rStyle w:val="26"/>
          <w:rFonts w:hint="eastAsia" w:ascii="宋体" w:hAnsi="宋体"/>
          <w:b w:val="0"/>
          <w:i w:val="0"/>
          <w:caps w:val="0"/>
          <w:color w:val="000000"/>
          <w:spacing w:val="0"/>
          <w:w w:val="100"/>
          <w:kern w:val="2"/>
          <w:sz w:val="24"/>
          <w:szCs w:val="24"/>
          <w:u w:val="single" w:color="000000"/>
          <w:lang w:val="en-US" w:eastAsia="zh-CN" w:bidi="ar-SA"/>
        </w:rPr>
        <w:t>9</w:t>
      </w:r>
      <w:r>
        <w:rPr>
          <w:rStyle w:val="26"/>
          <w:rFonts w:ascii="宋体" w:hAnsi="宋体"/>
          <w:b w:val="0"/>
          <w:i w:val="0"/>
          <w:caps w:val="0"/>
          <w:color w:val="000000"/>
          <w:spacing w:val="0"/>
          <w:w w:val="100"/>
          <w:kern w:val="2"/>
          <w:sz w:val="24"/>
          <w:szCs w:val="24"/>
          <w:u w:val="single" w:color="000000"/>
          <w:lang w:val="en-US" w:eastAsia="zh-CN" w:bidi="ar-SA"/>
        </w:rPr>
        <w:t>月</w:t>
      </w:r>
      <w:r>
        <w:rPr>
          <w:rStyle w:val="26"/>
          <w:rFonts w:hint="eastAsia" w:ascii="宋体" w:hAnsi="宋体"/>
          <w:b w:val="0"/>
          <w:i w:val="0"/>
          <w:caps w:val="0"/>
          <w:color w:val="000000"/>
          <w:spacing w:val="0"/>
          <w:w w:val="100"/>
          <w:kern w:val="2"/>
          <w:sz w:val="24"/>
          <w:szCs w:val="24"/>
          <w:u w:val="single" w:color="000000"/>
          <w:lang w:val="en-US" w:eastAsia="zh-CN" w:bidi="ar-SA"/>
        </w:rPr>
        <w:t>21</w:t>
      </w:r>
      <w:r>
        <w:rPr>
          <w:rStyle w:val="26"/>
          <w:rFonts w:ascii="宋体" w:hAnsi="宋体"/>
          <w:b w:val="0"/>
          <w:i w:val="0"/>
          <w:caps w:val="0"/>
          <w:color w:val="000000"/>
          <w:spacing w:val="0"/>
          <w:w w:val="100"/>
          <w:kern w:val="2"/>
          <w:sz w:val="24"/>
          <w:szCs w:val="24"/>
          <w:u w:val="single" w:color="000000"/>
          <w:lang w:val="en-US" w:eastAsia="zh-CN" w:bidi="ar-SA"/>
        </w:rPr>
        <w:t>日</w:t>
      </w:r>
      <w:r>
        <w:rPr>
          <w:rStyle w:val="26"/>
          <w:rFonts w:hint="eastAsia" w:ascii="宋体" w:hAnsi="宋体"/>
          <w:b w:val="0"/>
          <w:i w:val="0"/>
          <w:caps w:val="0"/>
          <w:color w:val="000000"/>
          <w:spacing w:val="0"/>
          <w:w w:val="100"/>
          <w:kern w:val="2"/>
          <w:sz w:val="24"/>
          <w:szCs w:val="24"/>
          <w:u w:val="single" w:color="000000"/>
          <w:lang w:val="en-US" w:eastAsia="zh-CN" w:bidi="ar-SA"/>
        </w:rPr>
        <w:t>14</w:t>
      </w:r>
      <w:r>
        <w:rPr>
          <w:rStyle w:val="26"/>
          <w:rFonts w:ascii="宋体" w:hAnsi="宋体"/>
          <w:b w:val="0"/>
          <w:i w:val="0"/>
          <w:caps w:val="0"/>
          <w:color w:val="000000"/>
          <w:spacing w:val="0"/>
          <w:w w:val="100"/>
          <w:kern w:val="2"/>
          <w:sz w:val="24"/>
          <w:szCs w:val="24"/>
          <w:u w:val="single" w:color="000000"/>
          <w:lang w:val="en-US" w:eastAsia="zh-CN" w:bidi="ar-SA"/>
        </w:rPr>
        <w:t>时</w:t>
      </w:r>
      <w:r>
        <w:rPr>
          <w:rStyle w:val="26"/>
          <w:rFonts w:hint="eastAsia" w:ascii="宋体" w:hAnsi="宋体"/>
          <w:b w:val="0"/>
          <w:i w:val="0"/>
          <w:caps w:val="0"/>
          <w:color w:val="000000"/>
          <w:spacing w:val="0"/>
          <w:w w:val="100"/>
          <w:kern w:val="2"/>
          <w:sz w:val="24"/>
          <w:szCs w:val="24"/>
          <w:u w:val="single" w:color="000000"/>
          <w:lang w:val="en-US" w:eastAsia="zh-CN" w:bidi="ar-SA"/>
        </w:rPr>
        <w:t>00分</w:t>
      </w:r>
      <w:r>
        <w:rPr>
          <w:rStyle w:val="26"/>
          <w:rFonts w:ascii="宋体" w:hAnsi="宋体"/>
          <w:b w:val="0"/>
          <w:i w:val="0"/>
          <w:caps w:val="0"/>
          <w:color w:val="000000"/>
          <w:spacing w:val="0"/>
          <w:w w:val="100"/>
          <w:kern w:val="2"/>
          <w:sz w:val="24"/>
          <w:szCs w:val="24"/>
          <w:u w:val="single" w:color="000000"/>
          <w:lang w:val="en-US" w:eastAsia="zh-CN" w:bidi="ar-SA"/>
        </w:rPr>
        <w:t>开始解密。</w:t>
      </w:r>
    </w:p>
    <w:p>
      <w:pPr>
        <w:snapToGrid w:val="0"/>
        <w:spacing w:before="0" w:beforeAutospacing="0" w:after="0" w:afterAutospacing="0" w:line="460" w:lineRule="exact"/>
        <w:ind w:firstLine="482" w:firstLineChars="200"/>
        <w:jc w:val="both"/>
        <w:textAlignment w:val="baseline"/>
        <w:rPr>
          <w:rStyle w:val="26"/>
          <w:rFonts w:ascii="宋体" w:hAnsi="宋体" w:cs="宋体"/>
          <w:b/>
          <w:bCs/>
          <w:i w:val="0"/>
          <w:caps w:val="0"/>
          <w:color w:val="000000"/>
          <w:spacing w:val="0"/>
          <w:w w:val="100"/>
          <w:kern w:val="2"/>
          <w:sz w:val="24"/>
          <w:szCs w:val="24"/>
          <w:lang w:val="en-US" w:eastAsia="zh-CN" w:bidi="ar-SA"/>
        </w:rPr>
      </w:pPr>
      <w:r>
        <w:rPr>
          <w:rStyle w:val="26"/>
          <w:rFonts w:ascii="宋体" w:hAnsi="宋体" w:cs="宋体"/>
          <w:b/>
          <w:bCs/>
          <w:i w:val="0"/>
          <w:caps w:val="0"/>
          <w:color w:val="000000"/>
          <w:spacing w:val="0"/>
          <w:w w:val="100"/>
          <w:kern w:val="2"/>
          <w:sz w:val="24"/>
          <w:szCs w:val="24"/>
          <w:lang w:val="en-US" w:eastAsia="zh-CN" w:bidi="ar-SA"/>
        </w:rPr>
        <w:t>八、质疑与投诉：</w:t>
      </w:r>
    </w:p>
    <w:p>
      <w:pPr>
        <w:snapToGrid w:val="0"/>
        <w:spacing w:before="0" w:beforeAutospacing="0" w:after="0" w:afterAutospacing="0" w:line="46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参加政府采购活动的供应商认为本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before="0" w:beforeAutospacing="0" w:after="0" w:afterAutospacing="0" w:line="440" w:lineRule="exact"/>
        <w:ind w:firstLine="482" w:firstLineChars="200"/>
        <w:jc w:val="both"/>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九、业务咨询：</w:t>
      </w:r>
    </w:p>
    <w:p>
      <w:pPr>
        <w:snapToGrid w:val="0"/>
        <w:spacing w:line="460" w:lineRule="exact"/>
        <w:ind w:firstLine="480" w:firstLineChars="200"/>
        <w:rPr>
          <w:rFonts w:hint="eastAsia" w:ascii="宋体" w:hAnsi="宋体" w:cs="宋体"/>
          <w:sz w:val="24"/>
        </w:rPr>
      </w:pPr>
      <w:r>
        <w:rPr>
          <w:rFonts w:hint="eastAsia" w:ascii="宋体" w:hAnsi="宋体" w:cs="宋体"/>
          <w:sz w:val="24"/>
        </w:rPr>
        <w:t>代理机构：杭州鼎诚工程造价咨询有限公司</w:t>
      </w:r>
    </w:p>
    <w:p>
      <w:pPr>
        <w:snapToGrid w:val="0"/>
        <w:spacing w:line="460" w:lineRule="exact"/>
        <w:ind w:firstLine="480" w:firstLineChars="200"/>
        <w:rPr>
          <w:rFonts w:hint="eastAsia" w:ascii="宋体" w:hAnsi="宋体" w:cs="宋体"/>
          <w:sz w:val="24"/>
          <w:lang w:val="en-US" w:eastAsia="zh-CN"/>
        </w:rPr>
      </w:pPr>
      <w:r>
        <w:rPr>
          <w:rFonts w:hint="eastAsia" w:ascii="宋体" w:hAnsi="宋体" w:cs="宋体"/>
          <w:sz w:val="24"/>
          <w:lang w:eastAsia="zh-CN"/>
        </w:rPr>
        <w:t>项目</w:t>
      </w:r>
      <w:r>
        <w:rPr>
          <w:rFonts w:hint="eastAsia" w:ascii="宋体" w:hAnsi="宋体" w:cs="宋体"/>
          <w:sz w:val="24"/>
        </w:rPr>
        <w:t>联系人：程炜</w:t>
      </w:r>
      <w:r>
        <w:rPr>
          <w:rFonts w:hint="eastAsia" w:ascii="宋体" w:hAnsi="宋体" w:cs="宋体"/>
          <w:sz w:val="24"/>
          <w:lang w:val="en-US" w:eastAsia="zh-CN"/>
        </w:rPr>
        <w:t xml:space="preserve">      </w:t>
      </w:r>
      <w:r>
        <w:rPr>
          <w:rFonts w:hint="eastAsia" w:ascii="宋体" w:hAnsi="宋体" w:cs="宋体"/>
          <w:sz w:val="24"/>
        </w:rPr>
        <w:t>联系电话：</w:t>
      </w:r>
      <w:r>
        <w:rPr>
          <w:rFonts w:hint="eastAsia" w:ascii="宋体" w:hAnsi="宋体" w:cs="宋体"/>
          <w:sz w:val="24"/>
          <w:lang w:val="en-US" w:eastAsia="zh-CN"/>
        </w:rPr>
        <w:t>13732266340</w:t>
      </w:r>
    </w:p>
    <w:p>
      <w:pPr>
        <w:snapToGrid w:val="0"/>
        <w:spacing w:line="320" w:lineRule="exact"/>
        <w:ind w:firstLine="480" w:firstLineChars="200"/>
        <w:rPr>
          <w:rFonts w:hint="eastAsia" w:ascii="宋体" w:hAnsi="宋体" w:cs="Arial"/>
          <w:color w:val="auto"/>
          <w:sz w:val="24"/>
          <w:highlight w:val="none"/>
          <w:lang w:eastAsia="zh-CN"/>
        </w:rPr>
      </w:pPr>
      <w:r>
        <w:rPr>
          <w:rFonts w:hint="eastAsia" w:ascii="宋体" w:hAnsi="宋体" w:cs="宋体"/>
          <w:sz w:val="24"/>
          <w:lang w:val="en-US" w:eastAsia="zh-CN"/>
        </w:rPr>
        <w:t>质疑联系人：</w:t>
      </w:r>
      <w:r>
        <w:rPr>
          <w:rFonts w:hint="eastAsia" w:ascii="宋体" w:hAnsi="宋体" w:cs="Arial"/>
          <w:color w:val="auto"/>
          <w:sz w:val="24"/>
          <w:highlight w:val="none"/>
          <w:lang w:eastAsia="zh-CN"/>
        </w:rPr>
        <w:t>谢敏敏</w:t>
      </w:r>
      <w:r>
        <w:rPr>
          <w:rFonts w:hint="eastAsia" w:ascii="宋体" w:hAnsi="宋体" w:cs="Arial"/>
          <w:color w:val="auto"/>
          <w:sz w:val="24"/>
          <w:highlight w:val="none"/>
        </w:rPr>
        <w:t xml:space="preserve">   </w:t>
      </w:r>
      <w:r>
        <w:rPr>
          <w:rFonts w:hint="eastAsia" w:ascii="宋体" w:hAnsi="宋体" w:cs="Arial"/>
          <w:color w:val="auto"/>
          <w:sz w:val="24"/>
          <w:highlight w:val="none"/>
          <w:lang w:val="en-US" w:eastAsia="zh-CN"/>
        </w:rPr>
        <w:t xml:space="preserve">     </w:t>
      </w:r>
      <w:r>
        <w:rPr>
          <w:rFonts w:hint="eastAsia" w:ascii="宋体" w:hAnsi="宋体" w:cs="Arial"/>
          <w:color w:val="auto"/>
          <w:sz w:val="24"/>
          <w:highlight w:val="none"/>
        </w:rPr>
        <w:t xml:space="preserve"> 联系电话：0571-</w:t>
      </w:r>
      <w:r>
        <w:rPr>
          <w:rFonts w:hint="eastAsia" w:ascii="宋体" w:hAnsi="宋体" w:cs="Arial"/>
          <w:color w:val="auto"/>
          <w:sz w:val="24"/>
          <w:highlight w:val="none"/>
          <w:lang w:eastAsia="zh-CN"/>
        </w:rPr>
        <w:t>63922972</w:t>
      </w:r>
    </w:p>
    <w:p>
      <w:pPr>
        <w:snapToGrid w:val="0"/>
        <w:spacing w:line="320" w:lineRule="exact"/>
        <w:ind w:firstLine="480" w:firstLineChars="200"/>
        <w:rPr>
          <w:rFonts w:ascii="宋体" w:hAnsi="宋体" w:cs="宋体"/>
          <w:sz w:val="24"/>
        </w:rPr>
      </w:pPr>
      <w:r>
        <w:rPr>
          <w:rFonts w:hint="eastAsia" w:ascii="宋体" w:hAnsi="宋体"/>
          <w:color w:val="auto"/>
          <w:sz w:val="24"/>
          <w:highlight w:val="none"/>
        </w:rPr>
        <w:t>地址：</w:t>
      </w:r>
      <w:r>
        <w:rPr>
          <w:rFonts w:hint="eastAsia" w:ascii="宋体" w:hAnsi="宋体"/>
          <w:color w:val="auto"/>
          <w:sz w:val="24"/>
          <w:highlight w:val="none"/>
          <w:lang w:eastAsia="zh-CN"/>
        </w:rPr>
        <w:t>杭州市临安区锦城街道钱王街535号5楼</w:t>
      </w:r>
      <w:r>
        <w:rPr>
          <w:rFonts w:hint="eastAsia" w:ascii="宋体" w:hAnsi="宋体" w:cs="宋体"/>
          <w:sz w:val="24"/>
        </w:rPr>
        <w:t xml:space="preserve">       </w:t>
      </w:r>
    </w:p>
    <w:p>
      <w:pPr>
        <w:snapToGrid w:val="0"/>
        <w:spacing w:line="460" w:lineRule="exact"/>
        <w:ind w:firstLine="480" w:firstLineChars="200"/>
        <w:rPr>
          <w:rFonts w:hint="eastAsia" w:ascii="宋体" w:hAnsi="宋体" w:cs="宋体"/>
          <w:sz w:val="24"/>
        </w:rPr>
      </w:pPr>
      <w:r>
        <w:rPr>
          <w:rFonts w:hint="eastAsia" w:ascii="宋体" w:hAnsi="宋体" w:cs="宋体"/>
          <w:sz w:val="24"/>
        </w:rPr>
        <w:t>采购单位：杭州市临安区人民政府青山湖街道办事处</w:t>
      </w:r>
    </w:p>
    <w:p>
      <w:pPr>
        <w:snapToGrid w:val="0"/>
        <w:spacing w:line="460" w:lineRule="exact"/>
        <w:ind w:firstLine="480" w:firstLineChars="200"/>
        <w:rPr>
          <w:rFonts w:ascii="宋体" w:hAnsi="宋体" w:cs="宋体"/>
          <w:color w:val="FF0000"/>
          <w:sz w:val="24"/>
          <w:highlight w:val="none"/>
        </w:rPr>
      </w:pPr>
      <w:r>
        <w:rPr>
          <w:rFonts w:hint="eastAsia" w:ascii="宋体" w:hAnsi="宋体" w:cs="宋体"/>
          <w:sz w:val="24"/>
          <w:highlight w:val="none"/>
        </w:rPr>
        <w:t>联 系 人：</w:t>
      </w:r>
      <w:r>
        <w:rPr>
          <w:rFonts w:hint="eastAsia" w:ascii="宋体" w:hAnsi="宋体" w:cs="宋体"/>
          <w:sz w:val="24"/>
          <w:highlight w:val="none"/>
          <w:lang w:eastAsia="zh-CN"/>
        </w:rPr>
        <w:t>张丹</w:t>
      </w:r>
      <w:r>
        <w:rPr>
          <w:rFonts w:hint="eastAsia" w:ascii="宋体" w:hAnsi="宋体" w:cs="宋体"/>
          <w:sz w:val="24"/>
          <w:highlight w:val="none"/>
        </w:rPr>
        <w:t xml:space="preserve">                     联系电话：0571-63782160</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w:t>
      </w:r>
      <w:r>
        <w:rPr>
          <w:rFonts w:hint="eastAsia" w:ascii="宋体" w:hAnsi="宋体" w:cs="宋体"/>
          <w:color w:val="FF0000"/>
          <w:sz w:val="24"/>
          <w:highlight w:val="none"/>
        </w:rPr>
        <w:t xml:space="preserve">       </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Fonts w:hint="eastAsia" w:ascii="宋体" w:hAnsi="宋体" w:cs="宋体"/>
          <w:sz w:val="24"/>
          <w:highlight w:val="none"/>
        </w:rPr>
        <w:t>网站系统问题客服                 联系电话：4008817190、4008371020</w:t>
      </w:r>
    </w:p>
    <w:p>
      <w:pPr>
        <w:widowControl/>
        <w:snapToGrid/>
        <w:spacing w:before="0" w:beforeAutospacing="0" w:after="0" w:afterAutospacing="0" w:line="440" w:lineRule="exact"/>
        <w:ind w:firstLine="482" w:firstLineChars="200"/>
        <w:jc w:val="both"/>
        <w:textAlignment w:val="baseline"/>
        <w:rPr>
          <w:rStyle w:val="26"/>
          <w:rFonts w:ascii="宋体" w:hAnsi="宋体" w:cs="宋体"/>
          <w:b/>
          <w:bCs/>
          <w:i w:val="0"/>
          <w:caps w:val="0"/>
          <w:color w:val="000000"/>
          <w:spacing w:val="0"/>
          <w:w w:val="100"/>
          <w:kern w:val="0"/>
          <w:sz w:val="24"/>
          <w:szCs w:val="24"/>
          <w:lang w:val="en-US" w:eastAsia="zh-CN" w:bidi="ar-SA"/>
        </w:rPr>
      </w:pPr>
      <w:r>
        <w:rPr>
          <w:rStyle w:val="26"/>
          <w:rFonts w:ascii="宋体" w:hAnsi="宋体" w:cs="宋体"/>
          <w:b/>
          <w:bCs/>
          <w:i w:val="0"/>
          <w:caps w:val="0"/>
          <w:color w:val="000000"/>
          <w:spacing w:val="0"/>
          <w:w w:val="100"/>
          <w:kern w:val="0"/>
          <w:sz w:val="24"/>
          <w:szCs w:val="24"/>
          <w:lang w:val="en-US" w:eastAsia="zh-CN" w:bidi="ar-SA"/>
        </w:rPr>
        <w:t>十、政府采购行政监管及投诉</w:t>
      </w:r>
    </w:p>
    <w:p>
      <w:pPr>
        <w:widowControl/>
        <w:snapToGrid/>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0"/>
          <w:sz w:val="24"/>
          <w:szCs w:val="24"/>
          <w:lang w:val="en-US" w:eastAsia="zh-CN" w:bidi="ar-SA"/>
        </w:rPr>
      </w:pPr>
      <w:r>
        <w:rPr>
          <w:rStyle w:val="26"/>
          <w:rFonts w:ascii="宋体" w:hAnsi="宋体"/>
          <w:b w:val="0"/>
          <w:i w:val="0"/>
          <w:caps w:val="0"/>
          <w:color w:val="000000"/>
          <w:spacing w:val="0"/>
          <w:w w:val="100"/>
          <w:kern w:val="0"/>
          <w:sz w:val="24"/>
          <w:szCs w:val="24"/>
          <w:lang w:val="en-US" w:eastAsia="zh-CN" w:bidi="ar-SA"/>
        </w:rPr>
        <w:t>杭州市临安区政府采购办公室：0571-61073953</w:t>
      </w:r>
    </w:p>
    <w:p>
      <w:pPr>
        <w:snapToGrid w:val="0"/>
        <w:spacing w:before="0" w:beforeAutospacing="0" w:after="0" w:afterAutospacing="0" w:line="440" w:lineRule="exact"/>
        <w:jc w:val="both"/>
        <w:textAlignment w:val="baseline"/>
        <w:rPr>
          <w:rStyle w:val="26"/>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440" w:lineRule="exact"/>
        <w:jc w:val="right"/>
        <w:textAlignment w:val="baseline"/>
        <w:rPr>
          <w:rStyle w:val="26"/>
          <w:rFonts w:ascii="宋体" w:hAnsi="宋体"/>
          <w:b w:val="0"/>
          <w:i w:val="0"/>
          <w:caps w:val="0"/>
          <w:color w:val="000000"/>
          <w:spacing w:val="0"/>
          <w:w w:val="100"/>
          <w:kern w:val="2"/>
          <w:sz w:val="24"/>
          <w:szCs w:val="24"/>
          <w:lang w:val="en-US" w:eastAsia="zh-CN" w:bidi="ar-SA"/>
        </w:rPr>
      </w:pPr>
      <w:r>
        <w:rPr>
          <w:rStyle w:val="26"/>
          <w:rFonts w:hint="eastAsia" w:ascii="宋体" w:hAnsi="宋体"/>
          <w:b w:val="0"/>
          <w:i w:val="0"/>
          <w:caps w:val="0"/>
          <w:color w:val="000000"/>
          <w:spacing w:val="0"/>
          <w:w w:val="100"/>
          <w:kern w:val="2"/>
          <w:sz w:val="24"/>
          <w:szCs w:val="24"/>
          <w:lang w:val="en-US" w:eastAsia="zh-CN" w:bidi="ar-SA"/>
        </w:rPr>
        <w:t>杭州市临安区人民政府青山湖街道办事处</w:t>
      </w:r>
      <w:r>
        <w:rPr>
          <w:rStyle w:val="26"/>
          <w:rFonts w:ascii="宋体" w:hAnsi="宋体"/>
          <w:b w:val="0"/>
          <w:i w:val="0"/>
          <w:caps w:val="0"/>
          <w:color w:val="000000"/>
          <w:spacing w:val="0"/>
          <w:w w:val="100"/>
          <w:kern w:val="2"/>
          <w:sz w:val="24"/>
          <w:szCs w:val="24"/>
          <w:lang w:val="en-US" w:eastAsia="zh-CN" w:bidi="ar-SA"/>
        </w:rPr>
        <w:t xml:space="preserve"> </w:t>
      </w:r>
    </w:p>
    <w:p>
      <w:pPr>
        <w:snapToGrid w:val="0"/>
        <w:spacing w:before="0" w:beforeAutospacing="0" w:after="0" w:afterAutospacing="0" w:line="440" w:lineRule="exact"/>
        <w:jc w:val="right"/>
        <w:textAlignment w:val="baseline"/>
        <w:rPr>
          <w:rStyle w:val="26"/>
          <w:rFonts w:ascii="宋体" w:hAnsi="宋体"/>
          <w:b w:val="0"/>
          <w:i w:val="0"/>
          <w:caps w:val="0"/>
          <w:color w:val="000000"/>
          <w:spacing w:val="0"/>
          <w:w w:val="100"/>
          <w:kern w:val="2"/>
          <w:sz w:val="24"/>
          <w:szCs w:val="24"/>
          <w:lang w:val="en-US" w:eastAsia="zh-CN" w:bidi="ar-SA"/>
        </w:rPr>
      </w:pPr>
      <w:r>
        <w:rPr>
          <w:rFonts w:hint="eastAsia" w:ascii="宋体" w:hAnsi="宋体" w:cs="宋体"/>
          <w:sz w:val="24"/>
          <w:highlight w:val="none"/>
        </w:rPr>
        <w:t>杭州鼎诚工程造价咨询有限</w:t>
      </w:r>
      <w:r>
        <w:rPr>
          <w:rFonts w:hint="eastAsia" w:ascii="宋体" w:hAnsi="宋体" w:cs="宋体"/>
          <w:sz w:val="24"/>
          <w:highlight w:val="none"/>
          <w:lang w:eastAsia="zh-CN"/>
        </w:rPr>
        <w:t>公司</w:t>
      </w:r>
      <w:r>
        <w:rPr>
          <w:rStyle w:val="26"/>
          <w:rFonts w:ascii="宋体" w:hAnsi="宋体"/>
          <w:b w:val="0"/>
          <w:i w:val="0"/>
          <w:caps w:val="0"/>
          <w:color w:val="000000"/>
          <w:spacing w:val="0"/>
          <w:w w:val="100"/>
          <w:kern w:val="2"/>
          <w:sz w:val="24"/>
          <w:szCs w:val="24"/>
          <w:lang w:val="en-US" w:eastAsia="zh-CN" w:bidi="ar-SA"/>
        </w:rPr>
        <w:t xml:space="preserve"> </w:t>
      </w:r>
    </w:p>
    <w:p>
      <w:pPr>
        <w:snapToGrid w:val="0"/>
        <w:spacing w:before="0" w:beforeAutospacing="0" w:after="0" w:afterAutospacing="0" w:line="440" w:lineRule="exact"/>
        <w:jc w:val="right"/>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2021年</w:t>
      </w:r>
      <w:r>
        <w:rPr>
          <w:rStyle w:val="26"/>
          <w:rFonts w:hint="eastAsia" w:ascii="宋体" w:hAnsi="宋体"/>
          <w:b w:val="0"/>
          <w:i w:val="0"/>
          <w:caps w:val="0"/>
          <w:color w:val="000000"/>
          <w:spacing w:val="0"/>
          <w:w w:val="100"/>
          <w:kern w:val="2"/>
          <w:sz w:val="24"/>
          <w:szCs w:val="24"/>
          <w:lang w:val="en-US" w:eastAsia="zh-CN" w:bidi="ar-SA"/>
        </w:rPr>
        <w:t>8</w:t>
      </w:r>
      <w:r>
        <w:rPr>
          <w:rStyle w:val="26"/>
          <w:rFonts w:ascii="宋体" w:hAnsi="宋体"/>
          <w:b w:val="0"/>
          <w:i w:val="0"/>
          <w:caps w:val="0"/>
          <w:color w:val="000000"/>
          <w:spacing w:val="0"/>
          <w:w w:val="100"/>
          <w:kern w:val="2"/>
          <w:sz w:val="24"/>
          <w:szCs w:val="24"/>
          <w:lang w:val="en-US" w:eastAsia="zh-CN" w:bidi="ar-SA"/>
        </w:rPr>
        <w:t>月</w:t>
      </w:r>
      <w:r>
        <w:rPr>
          <w:rStyle w:val="26"/>
          <w:rFonts w:hint="eastAsia" w:ascii="宋体" w:hAnsi="宋体"/>
          <w:b w:val="0"/>
          <w:i w:val="0"/>
          <w:caps w:val="0"/>
          <w:color w:val="000000"/>
          <w:spacing w:val="0"/>
          <w:w w:val="100"/>
          <w:kern w:val="2"/>
          <w:sz w:val="24"/>
          <w:szCs w:val="24"/>
          <w:lang w:val="en-US" w:eastAsia="zh-CN" w:bidi="ar-SA"/>
        </w:rPr>
        <w:t>26</w:t>
      </w:r>
      <w:r>
        <w:rPr>
          <w:rStyle w:val="26"/>
          <w:rFonts w:ascii="宋体" w:hAnsi="宋体"/>
          <w:b w:val="0"/>
          <w:i w:val="0"/>
          <w:caps w:val="0"/>
          <w:color w:val="000000"/>
          <w:spacing w:val="0"/>
          <w:w w:val="100"/>
          <w:kern w:val="2"/>
          <w:sz w:val="24"/>
          <w:szCs w:val="24"/>
          <w:lang w:val="en-US" w:eastAsia="zh-CN" w:bidi="ar-SA"/>
        </w:rPr>
        <w:t xml:space="preserve">日   </w:t>
      </w:r>
    </w:p>
    <w:p>
      <w:pPr>
        <w:pStyle w:val="44"/>
        <w:widowControl/>
        <w:snapToGrid w:val="0"/>
        <w:spacing w:before="0" w:beforeAutospacing="0" w:after="0" w:afterAutospacing="0" w:line="500" w:lineRule="exact"/>
        <w:jc w:val="center"/>
        <w:textAlignment w:val="baseline"/>
        <w:rPr>
          <w:rStyle w:val="26"/>
          <w:rFonts w:ascii="宋体" w:hAnsi="宋体"/>
          <w:b/>
          <w:i w:val="0"/>
          <w:caps w:val="0"/>
          <w:color w:val="000000"/>
          <w:spacing w:val="0"/>
          <w:w w:val="100"/>
          <w:kern w:val="2"/>
          <w:sz w:val="36"/>
          <w:szCs w:val="36"/>
          <w:lang w:val="en-US" w:eastAsia="zh-CN" w:bidi="ar-SA"/>
        </w:rPr>
      </w:pPr>
      <w:r>
        <w:rPr>
          <w:rStyle w:val="26"/>
          <w:rFonts w:ascii="宋体" w:hAnsi="宋体"/>
          <w:b/>
          <w:i w:val="0"/>
          <w:caps w:val="0"/>
          <w:color w:val="000000"/>
          <w:spacing w:val="0"/>
          <w:w w:val="100"/>
          <w:kern w:val="2"/>
          <w:sz w:val="36"/>
          <w:szCs w:val="36"/>
          <w:lang w:val="en-US" w:eastAsia="zh-CN" w:bidi="ar-SA"/>
        </w:rPr>
        <w:t>第二章  前附表</w:t>
      </w:r>
    </w:p>
    <w:tbl>
      <w:tblPr>
        <w:tblStyle w:val="13"/>
        <w:tblW w:w="9660" w:type="dxa"/>
        <w:tblInd w:w="-307"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77"/>
        <w:gridCol w:w="888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40"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序号</w:t>
            </w:r>
          </w:p>
        </w:tc>
        <w:tc>
          <w:tcPr>
            <w:tcW w:w="888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内    容    及    要    求</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319"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1</w:t>
            </w:r>
          </w:p>
        </w:tc>
        <w:tc>
          <w:tcPr>
            <w:tcW w:w="888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6"/>
                <w:rFonts w:ascii="宋体" w:hAnsi="宋体" w:eastAsia="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一、项目名称：</w:t>
            </w:r>
            <w:r>
              <w:rPr>
                <w:rStyle w:val="26"/>
                <w:rFonts w:hint="eastAsia" w:ascii="宋体" w:hAnsi="宋体"/>
                <w:b w:val="0"/>
                <w:i w:val="0"/>
                <w:caps w:val="0"/>
                <w:color w:val="000000"/>
                <w:spacing w:val="0"/>
                <w:w w:val="100"/>
                <w:kern w:val="2"/>
                <w:sz w:val="24"/>
                <w:szCs w:val="24"/>
                <w:lang w:val="en-US" w:eastAsia="zh-CN" w:bidi="ar-SA"/>
              </w:rPr>
              <w:t>临安区青山湖街道文化礼堂“文化管家”社会化管理</w:t>
            </w:r>
          </w:p>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二、实施地点：临安区</w:t>
            </w:r>
            <w:r>
              <w:rPr>
                <w:rStyle w:val="26"/>
                <w:rFonts w:hint="eastAsia" w:ascii="宋体" w:hAnsi="宋体"/>
                <w:b w:val="0"/>
                <w:i w:val="0"/>
                <w:caps w:val="0"/>
                <w:color w:val="000000"/>
                <w:spacing w:val="0"/>
                <w:w w:val="100"/>
                <w:kern w:val="2"/>
                <w:sz w:val="24"/>
                <w:szCs w:val="24"/>
                <w:lang w:val="en-US" w:eastAsia="zh-CN" w:bidi="ar-SA"/>
              </w:rPr>
              <w:t>青山湖街道</w:t>
            </w:r>
          </w:p>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三、项目实施范围：农村文化礼堂文化管家项目，具体内容及要求详见第四章采购需求。</w:t>
            </w:r>
          </w:p>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四、质量要求：合格并达到采购人要求。</w:t>
            </w:r>
          </w:p>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五、项目实施时间：1年</w:t>
            </w:r>
          </w:p>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六、本次采购设定上限价，</w:t>
            </w:r>
            <w:r>
              <w:rPr>
                <w:rStyle w:val="26"/>
                <w:rFonts w:hint="eastAsia" w:ascii="宋体" w:hAnsi="宋体"/>
                <w:b w:val="0"/>
                <w:i w:val="0"/>
                <w:caps w:val="0"/>
                <w:color w:val="000000"/>
                <w:spacing w:val="0"/>
                <w:w w:val="100"/>
                <w:kern w:val="2"/>
                <w:sz w:val="24"/>
                <w:szCs w:val="24"/>
                <w:lang w:val="en-US" w:eastAsia="zh-CN" w:bidi="ar-SA"/>
              </w:rPr>
              <w:t>总</w:t>
            </w:r>
            <w:r>
              <w:rPr>
                <w:rStyle w:val="26"/>
                <w:rFonts w:ascii="宋体" w:hAnsi="宋体"/>
                <w:b w:val="0"/>
                <w:i w:val="0"/>
                <w:caps w:val="0"/>
                <w:color w:val="000000"/>
                <w:spacing w:val="0"/>
                <w:w w:val="100"/>
                <w:kern w:val="2"/>
                <w:sz w:val="24"/>
                <w:szCs w:val="24"/>
                <w:lang w:val="en-US" w:eastAsia="zh-CN" w:bidi="ar-SA"/>
              </w:rPr>
              <w:t>上限价：</w:t>
            </w:r>
            <w:r>
              <w:rPr>
                <w:rStyle w:val="26"/>
                <w:rFonts w:hint="eastAsia" w:ascii="宋体" w:hAnsi="宋体"/>
                <w:b w:val="0"/>
                <w:i w:val="0"/>
                <w:caps w:val="0"/>
                <w:color w:val="000000"/>
                <w:spacing w:val="0"/>
                <w:w w:val="100"/>
                <w:kern w:val="2"/>
                <w:sz w:val="24"/>
                <w:szCs w:val="24"/>
                <w:lang w:val="en-US" w:eastAsia="zh-CN" w:bidi="ar-SA"/>
              </w:rPr>
              <w:t>42</w:t>
            </w:r>
            <w:r>
              <w:rPr>
                <w:rStyle w:val="26"/>
                <w:rFonts w:ascii="宋体" w:hAnsi="宋体"/>
                <w:b w:val="0"/>
                <w:i w:val="0"/>
                <w:caps w:val="0"/>
                <w:color w:val="000000"/>
                <w:spacing w:val="0"/>
                <w:w w:val="100"/>
                <w:kern w:val="2"/>
                <w:sz w:val="24"/>
                <w:szCs w:val="24"/>
                <w:lang w:val="en-US" w:eastAsia="zh-CN" w:bidi="ar-SA"/>
              </w:rPr>
              <w:t>万元。</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46"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2</w:t>
            </w:r>
          </w:p>
        </w:tc>
        <w:tc>
          <w:tcPr>
            <w:tcW w:w="888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投标保证金：本项目无需交纳。</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99"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3</w:t>
            </w:r>
          </w:p>
        </w:tc>
        <w:tc>
          <w:tcPr>
            <w:tcW w:w="888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答疑与澄清：投标企业/机构如认为采购文件表述不清晰、存在歧视性或者其他违法内容的，应当于响应文件递交截止时间5天前，以书面形式要求代理机构或采购人作出书面解释、澄清或者向代理机构提出书面质疑，逾期不再受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57"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4</w:t>
            </w:r>
          </w:p>
        </w:tc>
        <w:tc>
          <w:tcPr>
            <w:tcW w:w="888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投标截止时间：</w:t>
            </w:r>
            <w:r>
              <w:rPr>
                <w:rStyle w:val="26"/>
                <w:rFonts w:ascii="宋体" w:hAnsi="宋体"/>
                <w:b w:val="0"/>
                <w:i w:val="0"/>
                <w:caps w:val="0"/>
                <w:color w:val="000000"/>
                <w:spacing w:val="0"/>
                <w:w w:val="100"/>
                <w:kern w:val="2"/>
                <w:sz w:val="24"/>
                <w:szCs w:val="24"/>
                <w:u w:val="single" w:color="000000"/>
                <w:lang w:val="en-US" w:eastAsia="zh-CN" w:bidi="ar-SA"/>
              </w:rPr>
              <w:t>2021年</w:t>
            </w:r>
            <w:r>
              <w:rPr>
                <w:rStyle w:val="26"/>
                <w:rFonts w:hint="eastAsia" w:ascii="宋体" w:hAnsi="宋体"/>
                <w:b w:val="0"/>
                <w:i w:val="0"/>
                <w:caps w:val="0"/>
                <w:color w:val="000000"/>
                <w:spacing w:val="0"/>
                <w:w w:val="100"/>
                <w:kern w:val="2"/>
                <w:sz w:val="24"/>
                <w:szCs w:val="24"/>
                <w:u w:val="single" w:color="000000"/>
                <w:lang w:val="en-US" w:eastAsia="zh-CN" w:bidi="ar-SA"/>
              </w:rPr>
              <w:t>9</w:t>
            </w:r>
            <w:r>
              <w:rPr>
                <w:rStyle w:val="26"/>
                <w:rFonts w:ascii="宋体" w:hAnsi="宋体"/>
                <w:b w:val="0"/>
                <w:i w:val="0"/>
                <w:caps w:val="0"/>
                <w:color w:val="000000"/>
                <w:spacing w:val="0"/>
                <w:w w:val="100"/>
                <w:kern w:val="2"/>
                <w:sz w:val="24"/>
                <w:szCs w:val="24"/>
                <w:u w:val="single" w:color="000000"/>
                <w:lang w:val="en-US" w:eastAsia="zh-CN" w:bidi="ar-SA"/>
              </w:rPr>
              <w:t>月</w:t>
            </w:r>
            <w:r>
              <w:rPr>
                <w:rStyle w:val="26"/>
                <w:rFonts w:hint="eastAsia" w:ascii="宋体" w:hAnsi="宋体"/>
                <w:b w:val="0"/>
                <w:i w:val="0"/>
                <w:caps w:val="0"/>
                <w:color w:val="000000"/>
                <w:spacing w:val="0"/>
                <w:w w:val="100"/>
                <w:kern w:val="2"/>
                <w:sz w:val="24"/>
                <w:szCs w:val="24"/>
                <w:u w:val="single" w:color="000000"/>
                <w:lang w:val="en-US" w:eastAsia="zh-CN" w:bidi="ar-SA"/>
              </w:rPr>
              <w:t>21</w:t>
            </w:r>
            <w:r>
              <w:rPr>
                <w:rStyle w:val="26"/>
                <w:rFonts w:ascii="宋体" w:hAnsi="宋体"/>
                <w:b w:val="0"/>
                <w:i w:val="0"/>
                <w:caps w:val="0"/>
                <w:color w:val="000000"/>
                <w:spacing w:val="0"/>
                <w:w w:val="100"/>
                <w:kern w:val="2"/>
                <w:sz w:val="24"/>
                <w:szCs w:val="24"/>
                <w:u w:val="single" w:color="000000"/>
                <w:lang w:val="en-US" w:eastAsia="zh-CN" w:bidi="ar-SA"/>
              </w:rPr>
              <w:t>日</w:t>
            </w:r>
            <w:r>
              <w:rPr>
                <w:rStyle w:val="26"/>
                <w:rFonts w:hint="eastAsia" w:ascii="宋体" w:hAnsi="宋体"/>
                <w:b w:val="0"/>
                <w:i w:val="0"/>
                <w:caps w:val="0"/>
                <w:color w:val="000000"/>
                <w:spacing w:val="0"/>
                <w:w w:val="100"/>
                <w:kern w:val="2"/>
                <w:sz w:val="24"/>
                <w:szCs w:val="24"/>
                <w:u w:val="single" w:color="000000"/>
                <w:lang w:val="en-US" w:eastAsia="zh-CN" w:bidi="ar-SA"/>
              </w:rPr>
              <w:t>14</w:t>
            </w:r>
            <w:r>
              <w:rPr>
                <w:rStyle w:val="26"/>
                <w:rFonts w:ascii="宋体" w:hAnsi="宋体"/>
                <w:b w:val="0"/>
                <w:i w:val="0"/>
                <w:caps w:val="0"/>
                <w:color w:val="000000"/>
                <w:spacing w:val="0"/>
                <w:w w:val="100"/>
                <w:kern w:val="2"/>
                <w:sz w:val="24"/>
                <w:szCs w:val="24"/>
                <w:u w:val="single" w:color="000000"/>
                <w:lang w:val="en-US" w:eastAsia="zh-CN" w:bidi="ar-SA"/>
              </w:rPr>
              <w:t>时止</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69"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5</w:t>
            </w:r>
          </w:p>
        </w:tc>
        <w:tc>
          <w:tcPr>
            <w:tcW w:w="888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开标时间、地点：</w:t>
            </w:r>
            <w:r>
              <w:rPr>
                <w:rStyle w:val="26"/>
                <w:rFonts w:ascii="宋体" w:hAnsi="宋体"/>
                <w:b w:val="0"/>
                <w:i w:val="0"/>
                <w:caps w:val="0"/>
                <w:color w:val="000000"/>
                <w:spacing w:val="0"/>
                <w:w w:val="100"/>
                <w:kern w:val="2"/>
                <w:sz w:val="24"/>
                <w:szCs w:val="24"/>
                <w:u w:val="single" w:color="000000"/>
                <w:lang w:val="en-US" w:eastAsia="zh-CN" w:bidi="ar-SA"/>
              </w:rPr>
              <w:t>2021年</w:t>
            </w:r>
            <w:r>
              <w:rPr>
                <w:rStyle w:val="26"/>
                <w:rFonts w:hint="eastAsia" w:ascii="宋体" w:hAnsi="宋体"/>
                <w:b w:val="0"/>
                <w:i w:val="0"/>
                <w:caps w:val="0"/>
                <w:color w:val="000000"/>
                <w:spacing w:val="0"/>
                <w:w w:val="100"/>
                <w:kern w:val="2"/>
                <w:sz w:val="24"/>
                <w:szCs w:val="24"/>
                <w:u w:val="single" w:color="000000"/>
                <w:lang w:val="en-US" w:eastAsia="zh-CN" w:bidi="ar-SA"/>
              </w:rPr>
              <w:t>9</w:t>
            </w:r>
            <w:r>
              <w:rPr>
                <w:rStyle w:val="26"/>
                <w:rFonts w:ascii="宋体" w:hAnsi="宋体"/>
                <w:b w:val="0"/>
                <w:i w:val="0"/>
                <w:caps w:val="0"/>
                <w:color w:val="000000"/>
                <w:spacing w:val="0"/>
                <w:w w:val="100"/>
                <w:kern w:val="2"/>
                <w:sz w:val="24"/>
                <w:szCs w:val="24"/>
                <w:u w:val="single" w:color="000000"/>
                <w:lang w:val="en-US" w:eastAsia="zh-CN" w:bidi="ar-SA"/>
              </w:rPr>
              <w:t>月</w:t>
            </w:r>
            <w:r>
              <w:rPr>
                <w:rStyle w:val="26"/>
                <w:rFonts w:hint="eastAsia" w:ascii="宋体" w:hAnsi="宋体"/>
                <w:b w:val="0"/>
                <w:i w:val="0"/>
                <w:caps w:val="0"/>
                <w:color w:val="000000"/>
                <w:spacing w:val="0"/>
                <w:w w:val="100"/>
                <w:kern w:val="2"/>
                <w:sz w:val="24"/>
                <w:szCs w:val="24"/>
                <w:u w:val="single" w:color="000000"/>
                <w:lang w:val="en-US" w:eastAsia="zh-CN" w:bidi="ar-SA"/>
              </w:rPr>
              <w:t>21</w:t>
            </w:r>
            <w:r>
              <w:rPr>
                <w:rStyle w:val="26"/>
                <w:rFonts w:ascii="宋体" w:hAnsi="宋体"/>
                <w:b w:val="0"/>
                <w:i w:val="0"/>
                <w:caps w:val="0"/>
                <w:color w:val="000000"/>
                <w:spacing w:val="0"/>
                <w:w w:val="100"/>
                <w:kern w:val="2"/>
                <w:sz w:val="24"/>
                <w:szCs w:val="24"/>
                <w:u w:val="single" w:color="000000"/>
                <w:lang w:val="en-US" w:eastAsia="zh-CN" w:bidi="ar-SA"/>
              </w:rPr>
              <w:t>日</w:t>
            </w:r>
            <w:r>
              <w:rPr>
                <w:rStyle w:val="26"/>
                <w:rFonts w:hint="eastAsia" w:ascii="宋体" w:hAnsi="宋体"/>
                <w:b w:val="0"/>
                <w:i w:val="0"/>
                <w:caps w:val="0"/>
                <w:color w:val="000000"/>
                <w:spacing w:val="0"/>
                <w:w w:val="100"/>
                <w:kern w:val="2"/>
                <w:sz w:val="24"/>
                <w:szCs w:val="24"/>
                <w:u w:val="single" w:color="000000"/>
                <w:lang w:val="en-US" w:eastAsia="zh-CN" w:bidi="ar-SA"/>
              </w:rPr>
              <w:t>14</w:t>
            </w:r>
            <w:r>
              <w:rPr>
                <w:rStyle w:val="26"/>
                <w:rFonts w:ascii="宋体" w:hAnsi="宋体"/>
                <w:b w:val="0"/>
                <w:i w:val="0"/>
                <w:caps w:val="0"/>
                <w:color w:val="000000"/>
                <w:spacing w:val="0"/>
                <w:w w:val="100"/>
                <w:kern w:val="2"/>
                <w:sz w:val="24"/>
                <w:szCs w:val="24"/>
                <w:u w:val="single" w:color="000000"/>
                <w:lang w:val="en-US" w:eastAsia="zh-CN" w:bidi="ar-SA"/>
              </w:rPr>
              <w:t>时</w:t>
            </w:r>
            <w:r>
              <w:rPr>
                <w:rStyle w:val="26"/>
                <w:rFonts w:ascii="宋体" w:hAnsi="宋体"/>
                <w:b w:val="0"/>
                <w:i w:val="0"/>
                <w:caps w:val="0"/>
                <w:color w:val="000000"/>
                <w:spacing w:val="0"/>
                <w:w w:val="100"/>
                <w:kern w:val="2"/>
                <w:sz w:val="24"/>
                <w:szCs w:val="24"/>
                <w:lang w:val="en-US" w:eastAsia="zh-CN" w:bidi="ar-SA"/>
              </w:rPr>
              <w:t>；</w:t>
            </w:r>
            <w:r>
              <w:rPr>
                <w:rStyle w:val="26"/>
                <w:rFonts w:ascii="宋体" w:hAnsi="宋体"/>
                <w:b w:val="0"/>
                <w:i w:val="0"/>
                <w:caps w:val="0"/>
                <w:color w:val="000000"/>
                <w:spacing w:val="-4"/>
                <w:w w:val="100"/>
                <w:kern w:val="2"/>
                <w:sz w:val="24"/>
                <w:szCs w:val="24"/>
                <w:lang w:val="en-US" w:eastAsia="zh-CN" w:bidi="ar-SA"/>
              </w:rPr>
              <w:t>本项目采用全流程电子化交易，投标人无须到场参加开标会议。</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120"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6</w:t>
            </w:r>
          </w:p>
        </w:tc>
        <w:tc>
          <w:tcPr>
            <w:tcW w:w="888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ottom"/>
              <w:rPr>
                <w:rStyle w:val="26"/>
                <w:rFonts w:ascii="宋体" w:hAnsi="宋体" w:cs="宋体"/>
                <w:b/>
                <w:bCs/>
                <w:i w:val="0"/>
                <w:caps w:val="0"/>
                <w:color w:val="000000"/>
                <w:spacing w:val="0"/>
                <w:w w:val="100"/>
                <w:kern w:val="2"/>
                <w:sz w:val="24"/>
                <w:szCs w:val="24"/>
                <w:lang w:val="en-US" w:eastAsia="zh-CN" w:bidi="ar-SA"/>
              </w:rPr>
            </w:pPr>
            <w:r>
              <w:rPr>
                <w:rStyle w:val="26"/>
                <w:rFonts w:ascii="宋体" w:hAnsi="宋体" w:cs="宋体"/>
                <w:b/>
                <w:bCs/>
                <w:i w:val="0"/>
                <w:caps w:val="0"/>
                <w:color w:val="000000"/>
                <w:spacing w:val="0"/>
                <w:w w:val="100"/>
                <w:kern w:val="2"/>
                <w:sz w:val="24"/>
                <w:szCs w:val="24"/>
                <w:lang w:val="en-US" w:eastAsia="zh-CN" w:bidi="ar-SA"/>
              </w:rPr>
              <w:t>本项目实行网上投标，采用全流程电子化交易，供应商应准备电子响应文件（包括加密文件和备份文件），电子响应文件应按“政采云电子交易客户端”及本采购文件要求制作、加密并递交。</w:t>
            </w:r>
          </w:p>
          <w:p>
            <w:pPr>
              <w:snapToGrid w:val="0"/>
              <w:spacing w:before="0" w:beforeAutospacing="0" w:after="0" w:afterAutospacing="0" w:line="240" w:lineRule="auto"/>
              <w:jc w:val="both"/>
              <w:textAlignment w:val="bottom"/>
              <w:rPr>
                <w:rStyle w:val="26"/>
                <w:rFonts w:ascii="宋体" w:hAnsi="宋体" w:cs="宋体"/>
                <w:b/>
                <w:bCs/>
                <w:i w:val="0"/>
                <w:caps w:val="0"/>
                <w:color w:val="000000"/>
                <w:spacing w:val="0"/>
                <w:w w:val="100"/>
                <w:kern w:val="2"/>
                <w:sz w:val="24"/>
                <w:szCs w:val="24"/>
                <w:lang w:val="en-US" w:eastAsia="zh-CN" w:bidi="ar-SA"/>
              </w:rPr>
            </w:pPr>
            <w:r>
              <w:rPr>
                <w:rStyle w:val="26"/>
                <w:rFonts w:ascii="宋体" w:hAnsi="宋体" w:cs="宋体"/>
                <w:b/>
                <w:bCs/>
                <w:i w:val="0"/>
                <w:caps w:val="0"/>
                <w:color w:val="000000"/>
                <w:spacing w:val="0"/>
                <w:w w:val="100"/>
                <w:kern w:val="2"/>
                <w:sz w:val="24"/>
                <w:szCs w:val="24"/>
                <w:lang w:val="en-US" w:eastAsia="zh-CN" w:bidi="ar-SA"/>
              </w:rPr>
              <w:t>电子响应文件（加密文件）上传至政采云平台，电子响应文件（备份文件）拷入U盘，数量1份，密封包装，于响应截止时间前邮寄或现场递交至代理机构处，但不强制要求提交。逾期提交的代理机构将拒绝。</w:t>
            </w:r>
          </w:p>
          <w:p>
            <w:pPr>
              <w:snapToGrid w:val="0"/>
              <w:spacing w:before="0" w:beforeAutospacing="0" w:after="0" w:afterAutospacing="0" w:line="240" w:lineRule="auto"/>
              <w:jc w:val="both"/>
              <w:textAlignment w:val="bottom"/>
              <w:rPr>
                <w:rStyle w:val="26"/>
                <w:rFonts w:ascii="宋体" w:hAnsi="宋体" w:cs="宋体"/>
                <w:b/>
                <w:bCs/>
                <w:i w:val="0"/>
                <w:caps w:val="0"/>
                <w:color w:val="000000"/>
                <w:spacing w:val="0"/>
                <w:w w:val="100"/>
                <w:kern w:val="2"/>
                <w:sz w:val="24"/>
                <w:szCs w:val="24"/>
                <w:lang w:val="en-US" w:eastAsia="zh-CN" w:bidi="ar-SA"/>
              </w:rPr>
            </w:pPr>
            <w:r>
              <w:rPr>
                <w:rStyle w:val="26"/>
                <w:rFonts w:ascii="宋体" w:hAnsi="宋体" w:cs="宋体"/>
                <w:b/>
                <w:bCs/>
                <w:i w:val="0"/>
                <w:caps w:val="0"/>
                <w:color w:val="000000"/>
                <w:spacing w:val="0"/>
                <w:w w:val="100"/>
                <w:kern w:val="2"/>
                <w:sz w:val="24"/>
                <w:szCs w:val="24"/>
                <w:lang w:val="en-US" w:eastAsia="zh-CN" w:bidi="ar-SA"/>
              </w:rPr>
              <w:t>响应文件由资格审查文件、技术商务文件、报价文件三部分组成。</w:t>
            </w:r>
          </w:p>
          <w:p>
            <w:pPr>
              <w:snapToGrid w:val="0"/>
              <w:spacing w:before="0" w:beforeAutospacing="0" w:after="0" w:afterAutospacing="0" w:line="240" w:lineRule="auto"/>
              <w:jc w:val="both"/>
              <w:textAlignment w:val="bottom"/>
              <w:rPr>
                <w:rStyle w:val="26"/>
                <w:rFonts w:ascii="宋体" w:hAnsi="宋体" w:cs="宋体"/>
                <w:b/>
                <w:bCs/>
                <w:i w:val="0"/>
                <w:caps w:val="0"/>
                <w:color w:val="000000"/>
                <w:spacing w:val="0"/>
                <w:w w:val="100"/>
                <w:kern w:val="2"/>
                <w:sz w:val="24"/>
                <w:szCs w:val="24"/>
                <w:lang w:val="en-US" w:eastAsia="zh-CN" w:bidi="ar-SA"/>
              </w:rPr>
            </w:pPr>
            <w:r>
              <w:rPr>
                <w:rStyle w:val="26"/>
                <w:rFonts w:ascii="宋体" w:hAnsi="宋体" w:cs="宋体"/>
                <w:b/>
                <w:bCs/>
                <w:i w:val="0"/>
                <w:caps w:val="0"/>
                <w:color w:val="000000"/>
                <w:spacing w:val="0"/>
                <w:w w:val="100"/>
                <w:kern w:val="2"/>
                <w:sz w:val="24"/>
                <w:szCs w:val="24"/>
                <w:lang w:val="en-US" w:eastAsia="zh-CN" w:bidi="ar-SA"/>
              </w:rPr>
              <w:t>投标人务必按规定时间自行解密，若因政采云平台系统原因或者CA锁原因导致在规定时间内解密失败的，由代理机构在评标现场当场拆封并上传电子备份文件，若备份文件未提供或读取失败的作无效响应处理。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72"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7</w:t>
            </w:r>
          </w:p>
        </w:tc>
        <w:tc>
          <w:tcPr>
            <w:tcW w:w="888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现场踏勘：自行组织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72"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8</w:t>
            </w:r>
          </w:p>
        </w:tc>
        <w:tc>
          <w:tcPr>
            <w:tcW w:w="888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演示时间：无</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72"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9</w:t>
            </w:r>
          </w:p>
        </w:tc>
        <w:tc>
          <w:tcPr>
            <w:tcW w:w="888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样品：无</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69"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10</w:t>
            </w:r>
          </w:p>
        </w:tc>
        <w:tc>
          <w:tcPr>
            <w:tcW w:w="888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评审结果公示：评审结束后2个工作日内，中标（成交）结果公示于浙江省政府采购网、临安区政府采购网、杭州市公共资源交易网同步发布。</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69"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11</w:t>
            </w:r>
          </w:p>
        </w:tc>
        <w:tc>
          <w:tcPr>
            <w:tcW w:w="888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ottom"/>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签订合同时间：成交通知书发出后30日内。</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69"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12</w:t>
            </w:r>
          </w:p>
        </w:tc>
        <w:tc>
          <w:tcPr>
            <w:tcW w:w="8883" w:type="dxa"/>
            <w:tcBorders>
              <w:top w:val="single" w:color="000000" w:sz="4" w:space="0"/>
              <w:left w:val="single" w:color="000000" w:sz="4" w:space="0"/>
              <w:bottom w:val="single" w:color="000000" w:sz="4" w:space="0"/>
              <w:right w:val="single" w:color="000000" w:sz="4" w:space="0"/>
            </w:tcBorders>
            <w:vAlign w:val="center"/>
          </w:tcPr>
          <w:p>
            <w:pPr>
              <w:pStyle w:val="44"/>
              <w:widowControl/>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付款方式：详见第四章采购需求。</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69"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13</w:t>
            </w:r>
          </w:p>
        </w:tc>
        <w:tc>
          <w:tcPr>
            <w:tcW w:w="888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投标文件有效期：90天</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30"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14</w:t>
            </w:r>
          </w:p>
        </w:tc>
        <w:tc>
          <w:tcPr>
            <w:tcW w:w="888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ottom"/>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采购代理服务费按《浙江省物价局转发国家计委关于印发招标代理服务收费管理暂行办法的通知》（浙价服[2003] 77号）规定收费标准的80%收取（最低3000元，不含评审专家费），由中标人支付。评审专家费另行支付。费用在发出成交通知书前付清。</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96"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cs="宋体"/>
                <w:b w:val="0"/>
                <w:bCs/>
                <w:i w:val="0"/>
                <w:caps w:val="0"/>
                <w:color w:val="000000"/>
                <w:spacing w:val="0"/>
                <w:w w:val="100"/>
                <w:kern w:val="2"/>
                <w:sz w:val="24"/>
                <w:szCs w:val="24"/>
                <w:lang w:val="en-US" w:eastAsia="zh-CN" w:bidi="ar-SA"/>
              </w:rPr>
              <w:t>15</w:t>
            </w:r>
          </w:p>
        </w:tc>
        <w:tc>
          <w:tcPr>
            <w:tcW w:w="888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解释：</w:t>
            </w:r>
            <w:r>
              <w:rPr>
                <w:rFonts w:hint="eastAsia" w:ascii="宋体" w:hAnsi="宋体" w:cs="宋体"/>
                <w:color w:val="auto"/>
                <w:sz w:val="24"/>
                <w:highlight w:val="none"/>
              </w:rPr>
              <w:t>本采购文件的解释权属于采购人和采购代理机构</w:t>
            </w:r>
            <w:r>
              <w:rPr>
                <w:rStyle w:val="26"/>
                <w:rFonts w:ascii="宋体" w:hAnsi="宋体"/>
                <w:b w:val="0"/>
                <w:i w:val="0"/>
                <w:caps w:val="0"/>
                <w:color w:val="000000"/>
                <w:spacing w:val="0"/>
                <w:w w:val="100"/>
                <w:kern w:val="2"/>
                <w:sz w:val="24"/>
                <w:szCs w:val="24"/>
                <w:lang w:val="en-US" w:eastAsia="zh-CN" w:bidi="ar-SA"/>
              </w:rPr>
              <w:t>。</w:t>
            </w:r>
          </w:p>
        </w:tc>
      </w:tr>
    </w:tbl>
    <w:p>
      <w:pPr>
        <w:pStyle w:val="44"/>
        <w:widowControl/>
        <w:snapToGrid w:val="0"/>
        <w:spacing w:before="0" w:beforeAutospacing="0" w:after="0" w:afterAutospacing="0" w:line="460" w:lineRule="exact"/>
        <w:jc w:val="both"/>
        <w:textAlignment w:val="baseline"/>
        <w:rPr>
          <w:rStyle w:val="26"/>
          <w:rFonts w:ascii="宋体" w:hAnsi="宋体"/>
          <w:b/>
          <w:i w:val="0"/>
          <w:caps w:val="0"/>
          <w:color w:val="000000"/>
          <w:spacing w:val="0"/>
          <w:w w:val="100"/>
          <w:kern w:val="2"/>
          <w:sz w:val="24"/>
          <w:szCs w:val="24"/>
          <w:lang w:val="en-US" w:eastAsia="zh-CN" w:bidi="ar-SA"/>
        </w:rPr>
      </w:pPr>
    </w:p>
    <w:p>
      <w:pPr>
        <w:snapToGrid w:val="0"/>
        <w:spacing w:before="0" w:beforeAutospacing="0" w:after="0" w:afterAutospacing="0" w:line="440" w:lineRule="exact"/>
        <w:ind w:firstLine="482" w:firstLineChars="200"/>
        <w:jc w:val="both"/>
        <w:textAlignment w:val="baseline"/>
        <w:rPr>
          <w:rStyle w:val="26"/>
          <w:rFonts w:ascii="宋体" w:hAnsi="宋体" w:cs="宋体"/>
          <w:b/>
          <w:bCs/>
          <w:i w:val="0"/>
          <w:caps w:val="0"/>
          <w:color w:val="000000"/>
          <w:spacing w:val="0"/>
          <w:w w:val="100"/>
          <w:kern w:val="2"/>
          <w:sz w:val="24"/>
          <w:szCs w:val="24"/>
          <w:lang w:val="en-US" w:eastAsia="zh-CN" w:bidi="ar-SA"/>
        </w:rPr>
      </w:pPr>
      <w:r>
        <w:rPr>
          <w:rStyle w:val="26"/>
          <w:rFonts w:ascii="宋体" w:hAnsi="宋体" w:cs="宋体"/>
          <w:b/>
          <w:bCs/>
          <w:i w:val="0"/>
          <w:caps w:val="0"/>
          <w:color w:val="000000"/>
          <w:spacing w:val="0"/>
          <w:w w:val="100"/>
          <w:kern w:val="2"/>
          <w:sz w:val="24"/>
          <w:szCs w:val="24"/>
          <w:lang w:val="en-US" w:eastAsia="zh-CN" w:bidi="ar-SA"/>
        </w:rPr>
        <w:t>一、总  则</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（一）适用范围</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仅适用于本次采购文件中采购项目的招标、投标、采购、验收、合同履约、付款等行为（法律、法规另有规定的，从其规定）。</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（二）定义</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1、“代理机构”系指组织本次采购的</w:t>
      </w:r>
      <w:r>
        <w:rPr>
          <w:rStyle w:val="26"/>
          <w:rFonts w:hint="eastAsia" w:ascii="宋体" w:hAnsi="宋体"/>
          <w:b w:val="0"/>
          <w:i w:val="0"/>
          <w:caps w:val="0"/>
          <w:color w:val="000000"/>
          <w:spacing w:val="0"/>
          <w:w w:val="100"/>
          <w:kern w:val="2"/>
          <w:sz w:val="24"/>
          <w:szCs w:val="24"/>
          <w:lang w:val="en-US" w:eastAsia="zh-CN" w:bidi="ar-SA"/>
        </w:rPr>
        <w:t>杭州鼎诚工程造价咨询有限公司</w:t>
      </w:r>
      <w:r>
        <w:rPr>
          <w:rStyle w:val="26"/>
          <w:rFonts w:ascii="宋体" w:hAnsi="宋体"/>
          <w:b w:val="0"/>
          <w:i w:val="0"/>
          <w:caps w:val="0"/>
          <w:color w:val="000000"/>
          <w:spacing w:val="0"/>
          <w:w w:val="100"/>
          <w:kern w:val="2"/>
          <w:sz w:val="24"/>
          <w:szCs w:val="24"/>
          <w:lang w:val="en-US" w:eastAsia="zh-CN" w:bidi="ar-SA"/>
        </w:rPr>
        <w:t>。</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2、“响应人”系指向代理机构提交投标文件的单位。</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3、“采购人”系指委托代理机构采购本次项目的</w:t>
      </w:r>
      <w:r>
        <w:rPr>
          <w:rStyle w:val="26"/>
          <w:rFonts w:hint="eastAsia" w:ascii="宋体" w:hAnsi="宋体"/>
          <w:b w:val="0"/>
          <w:i w:val="0"/>
          <w:caps w:val="0"/>
          <w:color w:val="000000"/>
          <w:spacing w:val="0"/>
          <w:w w:val="100"/>
          <w:kern w:val="2"/>
          <w:sz w:val="24"/>
          <w:szCs w:val="24"/>
          <w:lang w:val="en-US" w:eastAsia="zh-CN" w:bidi="ar-SA"/>
        </w:rPr>
        <w:t>杭州市临安区人民政府青山湖街道办事处</w:t>
      </w:r>
      <w:r>
        <w:rPr>
          <w:rStyle w:val="26"/>
          <w:rFonts w:ascii="宋体" w:hAnsi="宋体"/>
          <w:b w:val="0"/>
          <w:i w:val="0"/>
          <w:caps w:val="0"/>
          <w:color w:val="000000"/>
          <w:spacing w:val="0"/>
          <w:w w:val="100"/>
          <w:kern w:val="2"/>
          <w:sz w:val="24"/>
          <w:szCs w:val="24"/>
          <w:lang w:val="en-US" w:eastAsia="zh-CN" w:bidi="ar-SA"/>
        </w:rPr>
        <w:t>。</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4、“产品”系指供方按采购文件规定，须向采购人提供的演出服务、人员、设备、保险及其它有关技术资料和材料。</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5、“服务”系指采购文件规定供方须承担的文艺演出以及其他类似的义务。</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6、“项目”系指投标人按采购文件规定向采购人提供的产品和服务。</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（三）磋商委托</w:t>
      </w:r>
    </w:p>
    <w:p>
      <w:pPr>
        <w:snapToGrid w:val="0"/>
        <w:spacing w:before="0" w:beforeAutospacing="0" w:after="0" w:afterAutospacing="0" w:line="440" w:lineRule="exact"/>
        <w:ind w:firstLine="482" w:firstLineChars="200"/>
        <w:jc w:val="both"/>
        <w:textAlignment w:val="baseline"/>
        <w:rPr>
          <w:rStyle w:val="26"/>
          <w:rFonts w:ascii="宋体" w:hAnsi="宋体" w:cs="宋体"/>
          <w:b/>
          <w:bCs/>
          <w:i w:val="0"/>
          <w:caps w:val="0"/>
          <w:color w:val="000000"/>
          <w:spacing w:val="0"/>
          <w:w w:val="100"/>
          <w:kern w:val="2"/>
          <w:sz w:val="24"/>
          <w:szCs w:val="24"/>
          <w:lang w:val="en-US" w:eastAsia="zh-CN" w:bidi="ar-SA"/>
        </w:rPr>
      </w:pPr>
      <w:r>
        <w:rPr>
          <w:rStyle w:val="26"/>
          <w:rFonts w:ascii="宋体" w:hAnsi="宋体" w:cs="宋体"/>
          <w:b/>
          <w:bCs/>
          <w:i w:val="0"/>
          <w:caps w:val="0"/>
          <w:color w:val="000000"/>
          <w:spacing w:val="0"/>
          <w:w w:val="100"/>
          <w:kern w:val="2"/>
          <w:sz w:val="24"/>
          <w:szCs w:val="24"/>
          <w:lang w:val="en-US" w:eastAsia="zh-CN" w:bidi="ar-SA"/>
        </w:rPr>
        <w:t>本项目无须投标人到场参加磋商会议。</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（四）投标费用</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不论采购结果如何，投标人均应自行承担所有与投标有关的全部费用（采购文件有其他规定的除外）。</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（五）特别说明：</w:t>
      </w:r>
    </w:p>
    <w:p>
      <w:pPr>
        <w:widowControl/>
        <w:snapToGrid/>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1.响应人应仔细阅读采购文件的所有内容，按照采购文件的要求提交投标文件，并对所提供的全部资料的真实性承担法律责任。</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2.响应人在投标活动中提供任何虚假材料，其投标无效，并报监管部门查处；中标后发现的，成交人须根据《中华人民共和国政府采购法》第七十七条第一款第一项之规定，处以招标金额千分之五以上千分之十以下的罚款，列入不良行为记录名单，在一至三年内禁止参加政府采购活动，有违法所得的，并处没收违法所得，情节严重的，由市场监督管理部门吊销营业执照；构成犯罪的，依法追究刑事责任。</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3.响应人不得相互串通投标报价，不得妨碍其他投标人的公平竞争，不得损害采购人或其他投标人的合法权益，投标人不得以向采购人、评标委员会成员行贿或者采取其他不正当手段谋取中标。</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4.本项目执行促进中小企业发展政策，监狱企业、残疾人福利性单位视同小型、微型企业。</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1）根据财库〔2011〕181号的相关规定，在评审时对小型和微型企业的投标报价给予6%的扣除，取扣除后的价格作为最终投标报价（此最终投标报价仅作为价格分计算）。属于小型和微型企业的，投标文件中投标人必须提供《小微企业声明函》以及本单位、制造商（如有）“国家企业信用信息公示系统——小微企业名录”页面查询结果、微信小程序查询结果，（查询时间为投标前一周内，并加盖本单位公章），并在报价文件中说明制造商情况。</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2）根据财库[2017]141号的相关规定，在政府采购活动中，残疾人福利性单位视同小型、微型企业，享受评审中价格扣除政策。属于享受政府采购支持政策的残疾人福利性单位，应满足财库[2017]141号文件第1条的规定，并在报价文件中提供残疾人福利性单位声明函（格式自拟）。</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3）根据财库[2014]68号的相关规定，在政府采购活动中，监狱企业视同小型、微型企业，享受评审中价格扣除政策，并在报价文件中提供由省级以上监狱管理局、戒毒管理局（含新疆生产建设兵团）出具的属于监狱企业的证明文件（格式自拟）。</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（注：未提供以上材料的，均不给予价格扣除）。</w:t>
      </w:r>
    </w:p>
    <w:p>
      <w:pPr>
        <w:snapToGrid w:val="0"/>
        <w:spacing w:before="0" w:beforeAutospacing="0" w:after="0" w:afterAutospacing="0" w:line="440" w:lineRule="exact"/>
        <w:ind w:firstLine="482" w:firstLineChars="200"/>
        <w:jc w:val="both"/>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▲凡已在浙江政府采购网网上注册入库，并取得临安区政府采购合同的中小企业供应商，均可申请政府采购信用融资。联系方式见附表（政府采购融资畅通工程金融机构联系信息表）。</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6.本项目谢绝联合体投标。</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7.本项目不允许转包、分包，否则采购人有权追究责任。</w:t>
      </w:r>
    </w:p>
    <w:p>
      <w:pPr>
        <w:snapToGrid w:val="0"/>
        <w:spacing w:before="0" w:beforeAutospacing="0" w:after="0" w:afterAutospacing="0" w:line="440" w:lineRule="exact"/>
        <w:ind w:firstLine="482" w:firstLineChars="200"/>
        <w:jc w:val="both"/>
        <w:textAlignment w:val="baseline"/>
        <w:rPr>
          <w:rStyle w:val="26"/>
          <w:rFonts w:ascii="宋体" w:hAnsi="宋体" w:cs="宋体"/>
          <w:b/>
          <w:bCs/>
          <w:i w:val="0"/>
          <w:caps w:val="0"/>
          <w:color w:val="000000"/>
          <w:spacing w:val="0"/>
          <w:w w:val="100"/>
          <w:kern w:val="2"/>
          <w:sz w:val="24"/>
          <w:szCs w:val="24"/>
          <w:lang w:val="en-US" w:eastAsia="zh-CN" w:bidi="ar-SA"/>
        </w:rPr>
      </w:pPr>
      <w:r>
        <w:rPr>
          <w:rStyle w:val="26"/>
          <w:rFonts w:ascii="宋体" w:hAnsi="宋体" w:cs="宋体"/>
          <w:b/>
          <w:bCs/>
          <w:i w:val="0"/>
          <w:caps w:val="0"/>
          <w:color w:val="000000"/>
          <w:spacing w:val="0"/>
          <w:w w:val="100"/>
          <w:kern w:val="2"/>
          <w:sz w:val="24"/>
          <w:szCs w:val="24"/>
          <w:lang w:val="en-US" w:eastAsia="zh-CN" w:bidi="ar-SA"/>
        </w:rPr>
        <w:t>▲单位负责人为同一人或者存在直接控股、管理关系的不同供应商，不得参加同一合同项下的政府采购活动。</w:t>
      </w:r>
    </w:p>
    <w:p>
      <w:pPr>
        <w:pStyle w:val="31"/>
        <w:snapToGrid w:val="0"/>
        <w:spacing w:before="0" w:beforeAutospacing="0" w:after="0" w:afterAutospacing="0" w:line="440" w:lineRule="exact"/>
        <w:ind w:left="284" w:hanging="284"/>
        <w:jc w:val="both"/>
        <w:textAlignment w:val="baseline"/>
        <w:rPr>
          <w:rStyle w:val="26"/>
          <w:rFonts w:ascii="宋体" w:hAnsi="宋体"/>
          <w:b w:val="0"/>
          <w:i w:val="0"/>
          <w:caps w:val="0"/>
          <w:color w:val="000000"/>
          <w:spacing w:val="0"/>
          <w:w w:val="100"/>
          <w:kern w:val="0"/>
          <w:sz w:val="24"/>
          <w:szCs w:val="24"/>
          <w:lang w:val="en-US" w:eastAsia="zh-CN" w:bidi="ar-SA"/>
        </w:rPr>
      </w:pPr>
      <w:r>
        <w:rPr>
          <w:rStyle w:val="26"/>
          <w:rFonts w:ascii="宋体" w:hAnsi="宋体"/>
          <w:b w:val="0"/>
          <w:i w:val="0"/>
          <w:caps w:val="0"/>
          <w:color w:val="000000"/>
          <w:spacing w:val="0"/>
          <w:w w:val="100"/>
          <w:kern w:val="0"/>
          <w:sz w:val="24"/>
          <w:szCs w:val="24"/>
          <w:lang w:val="en-US" w:eastAsia="zh-CN" w:bidi="ar-SA"/>
        </w:rPr>
        <w:t xml:space="preserve">（六）采购文件的澄清与修改 </w:t>
      </w:r>
    </w:p>
    <w:p>
      <w:pPr>
        <w:snapToGrid w:val="0"/>
        <w:spacing w:before="0" w:beforeAutospacing="0" w:after="0" w:afterAutospacing="0" w:line="46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1.响应人应认真阅读本采购文件，发现其中有误或有不合理要求的，响应人应当在响应文件递交截止时间5天前以书面形式向代理机构提出。代理机构将在规定的时间内，在财政部门指定的政府采购信息发布媒体上发布更正公告。</w:t>
      </w:r>
    </w:p>
    <w:p>
      <w:pPr>
        <w:pStyle w:val="44"/>
        <w:widowControl/>
        <w:snapToGrid w:val="0"/>
        <w:spacing w:before="0" w:beforeAutospacing="0" w:after="0" w:afterAutospacing="0" w:line="46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2.采购文件答复、澄清、修改、补充的内容为采购文件的组成部分。当采购文件与采购文件的答复、澄清、修改、补充就同一内容的表述不一致时，以最后发出的书面文件为准。</w:t>
      </w:r>
    </w:p>
    <w:p>
      <w:pPr>
        <w:pStyle w:val="44"/>
        <w:widowControl/>
        <w:snapToGrid w:val="0"/>
        <w:spacing w:before="0" w:beforeAutospacing="0" w:after="0" w:afterAutospacing="0" w:line="440" w:lineRule="exact"/>
        <w:ind w:firstLine="482" w:firstLineChars="200"/>
        <w:jc w:val="both"/>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二、磋商响应文件的编制</w:t>
      </w:r>
    </w:p>
    <w:p>
      <w:pPr>
        <w:pStyle w:val="44"/>
        <w:widowControl/>
        <w:snapToGrid w:val="0"/>
        <w:spacing w:before="0" w:beforeAutospacing="0" w:after="0" w:afterAutospacing="0" w:line="440" w:lineRule="exact"/>
        <w:ind w:firstLine="482" w:firstLineChars="200"/>
        <w:jc w:val="both"/>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（一）响应文件的形式和效力</w:t>
      </w:r>
    </w:p>
    <w:p>
      <w:pPr>
        <w:snapToGrid w:val="0"/>
        <w:spacing w:before="0" w:beforeAutospacing="0" w:after="0" w:afterAutospacing="0" w:line="440" w:lineRule="exact"/>
        <w:ind w:firstLine="482" w:firstLineChars="200"/>
        <w:jc w:val="both"/>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1、响应文件为电子响应文件（包括加密文件和备份文件），电子响应文件按</w:t>
      </w:r>
      <w:r>
        <w:rPr>
          <w:rStyle w:val="26"/>
          <w:rFonts w:ascii="宋体" w:hAnsi="宋体" w:cs="宋体"/>
          <w:b/>
          <w:bCs/>
          <w:i w:val="0"/>
          <w:caps w:val="0"/>
          <w:color w:val="000000"/>
          <w:spacing w:val="0"/>
          <w:w w:val="100"/>
          <w:kern w:val="2"/>
          <w:sz w:val="24"/>
          <w:szCs w:val="24"/>
          <w:lang w:val="en-US" w:eastAsia="zh-CN" w:bidi="ar-SA"/>
        </w:rPr>
        <w:t>“政采云电子交易客户端”</w:t>
      </w:r>
      <w:r>
        <w:rPr>
          <w:rStyle w:val="26"/>
          <w:rFonts w:ascii="宋体" w:hAnsi="宋体"/>
          <w:b/>
          <w:i w:val="0"/>
          <w:caps w:val="0"/>
          <w:color w:val="000000"/>
          <w:spacing w:val="0"/>
          <w:w w:val="100"/>
          <w:kern w:val="2"/>
          <w:sz w:val="24"/>
          <w:szCs w:val="24"/>
          <w:lang w:val="en-US" w:eastAsia="zh-CN" w:bidi="ar-SA"/>
        </w:rPr>
        <w:t>及本采购文件要求制作、加密并递交。</w:t>
      </w:r>
    </w:p>
    <w:p>
      <w:pPr>
        <w:pStyle w:val="44"/>
        <w:widowControl/>
        <w:snapToGrid w:val="0"/>
        <w:spacing w:before="0" w:beforeAutospacing="0" w:after="0" w:afterAutospacing="0" w:line="440" w:lineRule="exact"/>
        <w:ind w:firstLine="482" w:firstLineChars="200"/>
        <w:jc w:val="both"/>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2、响应文件的效力</w:t>
      </w:r>
    </w:p>
    <w:p>
      <w:pPr>
        <w:pStyle w:val="44"/>
        <w:widowControl/>
        <w:snapToGrid w:val="0"/>
        <w:spacing w:before="0" w:beforeAutospacing="0" w:after="0" w:afterAutospacing="0" w:line="440" w:lineRule="exact"/>
        <w:ind w:firstLine="482" w:firstLineChars="200"/>
        <w:jc w:val="both"/>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响应文件的启用，按先后顺位分别为电子投标文件（加密文件）、电子响应文件（备份文件）。在下一顺位的投标文件启用时，前一顺位的投标文件自动失效。</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（二）磋商响应文件的组成</w:t>
      </w:r>
    </w:p>
    <w:p>
      <w:pPr>
        <w:snapToGrid w:val="0"/>
        <w:spacing w:before="0" w:beforeAutospacing="0" w:after="0" w:afterAutospacing="0" w:line="460" w:lineRule="exact"/>
        <w:ind w:firstLine="482" w:firstLineChars="200"/>
        <w:jc w:val="both"/>
        <w:textAlignment w:val="baseline"/>
        <w:rPr>
          <w:rStyle w:val="26"/>
          <w:rFonts w:ascii="宋体" w:hAnsi="宋体" w:eastAsia="宋体" w:cs="宋体"/>
          <w:b/>
          <w:bCs/>
          <w:i w:val="0"/>
          <w:caps w:val="0"/>
          <w:color w:val="000000"/>
          <w:spacing w:val="0"/>
          <w:w w:val="100"/>
          <w:kern w:val="2"/>
          <w:sz w:val="24"/>
          <w:szCs w:val="24"/>
          <w:lang w:val="en-US" w:eastAsia="zh-CN" w:bidi="ar-SA"/>
        </w:rPr>
      </w:pPr>
      <w:r>
        <w:rPr>
          <w:rStyle w:val="26"/>
          <w:rFonts w:ascii="宋体" w:hAnsi="宋体" w:eastAsia="宋体" w:cs="宋体"/>
          <w:b/>
          <w:bCs/>
          <w:i w:val="0"/>
          <w:caps w:val="0"/>
          <w:color w:val="000000"/>
          <w:spacing w:val="0"/>
          <w:w w:val="100"/>
          <w:kern w:val="2"/>
          <w:sz w:val="24"/>
          <w:szCs w:val="24"/>
          <w:lang w:val="en-US" w:eastAsia="zh-CN" w:bidi="ar-SA"/>
        </w:rPr>
        <w:t>响应文件组成包括资格审查文件、技术商务文件、报价文件三部份。电子响应文件中所须加盖公章部分均采用CA签章。</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1.资格审查文件</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（1）法定代表人资格证明书（附身份证复印件）</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（2）法定代表人授权委托书（附身份证复印件）</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（3）有效的营业执照（副本复印件）</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（4）有效的依法纳税证明和社保缴纳证明</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（5）参加政府采购活动前3年内在经营活动中有/无重大违法记录的书面说明附件</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（6）“信用中国”（www.creditchina.gov.cn）、中国政府采购网（www.ccgp.gov.cn）信用记录网页截图（招标公告发布之日至投标截止时间前任一时间）（加盖单位公章）</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（7）其它特定资格条件要求的相关证明文件</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2.</w:t>
      </w:r>
      <w:r>
        <w:rPr>
          <w:rStyle w:val="26"/>
          <w:rFonts w:ascii="宋体" w:hAnsi="宋体" w:eastAsia="宋体"/>
          <w:b w:val="0"/>
          <w:i w:val="0"/>
          <w:caps w:val="0"/>
          <w:color w:val="000000"/>
          <w:spacing w:val="0"/>
          <w:w w:val="100"/>
          <w:kern w:val="2"/>
          <w:sz w:val="24"/>
          <w:szCs w:val="24"/>
          <w:lang w:val="en-US" w:eastAsia="zh-CN" w:bidi="ar-SA"/>
        </w:rPr>
        <w:t>技术商务文件</w:t>
      </w:r>
      <w:r>
        <w:rPr>
          <w:rStyle w:val="26"/>
          <w:rFonts w:ascii="宋体" w:hAnsi="宋体"/>
          <w:b w:val="0"/>
          <w:i w:val="0"/>
          <w:caps w:val="0"/>
          <w:color w:val="000000"/>
          <w:spacing w:val="0"/>
          <w:w w:val="100"/>
          <w:kern w:val="2"/>
          <w:sz w:val="24"/>
          <w:szCs w:val="24"/>
          <w:lang w:val="en-US" w:eastAsia="zh-CN" w:bidi="ar-SA"/>
        </w:rPr>
        <w:t>：</w:t>
      </w:r>
    </w:p>
    <w:p>
      <w:pPr>
        <w:snapToGrid w:val="0"/>
        <w:spacing w:before="0" w:beforeAutospacing="0" w:after="0" w:afterAutospacing="0" w:line="440" w:lineRule="exact"/>
        <w:ind w:firstLine="480" w:firstLineChars="200"/>
        <w:jc w:val="both"/>
        <w:textAlignment w:val="baseline"/>
        <w:rPr>
          <w:rStyle w:val="26"/>
          <w:rFonts w:ascii="宋体" w:hAnsi="宋体" w:eastAsia="宋体"/>
          <w:b w:val="0"/>
          <w:i w:val="0"/>
          <w:caps w:val="0"/>
          <w:color w:val="000000"/>
          <w:spacing w:val="0"/>
          <w:w w:val="100"/>
          <w:kern w:val="2"/>
          <w:sz w:val="24"/>
          <w:szCs w:val="24"/>
          <w:lang w:val="en-US" w:eastAsia="zh-CN" w:bidi="ar-SA"/>
        </w:rPr>
      </w:pPr>
      <w:r>
        <w:rPr>
          <w:rStyle w:val="26"/>
          <w:rFonts w:ascii="宋体" w:hAnsi="宋体" w:eastAsia="宋体"/>
          <w:b w:val="0"/>
          <w:i w:val="0"/>
          <w:caps w:val="0"/>
          <w:color w:val="000000"/>
          <w:spacing w:val="0"/>
          <w:w w:val="100"/>
          <w:kern w:val="2"/>
          <w:sz w:val="24"/>
          <w:szCs w:val="24"/>
          <w:lang w:val="en-US" w:eastAsia="zh-CN" w:bidi="ar-SA"/>
        </w:rPr>
        <w:t>评分对应表（格式见附件，主要用于评委对应评分内容）</w:t>
      </w:r>
    </w:p>
    <w:p>
      <w:pPr>
        <w:snapToGrid w:val="0"/>
        <w:spacing w:before="0" w:beforeAutospacing="0" w:after="0" w:afterAutospacing="0" w:line="440" w:lineRule="exact"/>
        <w:ind w:firstLine="42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Times New Roman" w:hAnsi="Times New Roman" w:eastAsia="宋体"/>
          <w:b w:val="0"/>
          <w:i w:val="0"/>
          <w:caps w:val="0"/>
          <w:color w:val="000000"/>
          <w:spacing w:val="0"/>
          <w:w w:val="100"/>
          <w:kern w:val="2"/>
          <w:sz w:val="21"/>
          <w:szCs w:val="24"/>
          <w:lang w:val="en-US" w:eastAsia="zh-CN" w:bidi="ar-SA"/>
        </w:rPr>
        <w:t>①</w:t>
      </w:r>
      <w:r>
        <w:rPr>
          <w:rStyle w:val="26"/>
          <w:rFonts w:ascii="宋体" w:hAnsi="宋体"/>
          <w:b w:val="0"/>
          <w:i w:val="0"/>
          <w:caps w:val="0"/>
          <w:color w:val="000000"/>
          <w:spacing w:val="0"/>
          <w:w w:val="100"/>
          <w:kern w:val="2"/>
          <w:sz w:val="24"/>
          <w:szCs w:val="24"/>
          <w:lang w:val="en-US" w:eastAsia="zh-CN" w:bidi="ar-SA"/>
        </w:rPr>
        <w:t>商务部分：</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（1）声明书</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（2）投标人情况介绍（含企业简介、规模、纳税、经营业绩等）</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（3）相关资质资格文件（如评分办法中要求的证书等，提供复印件）</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（4）类似业绩情况（附项目实施情况一览表、合同复印件等）</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（5）商务偏离说明表</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（6）关于对采购文件中有关条款的拒绝声明</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（7）采购文件要求的或投标人认为需要的其他商务文件或说明</w:t>
      </w:r>
    </w:p>
    <w:p>
      <w:pPr>
        <w:snapToGrid w:val="0"/>
        <w:spacing w:before="0" w:beforeAutospacing="0" w:after="0" w:afterAutospacing="0" w:line="440" w:lineRule="exact"/>
        <w:ind w:firstLine="420" w:firstLineChars="200"/>
        <w:jc w:val="both"/>
        <w:textAlignment w:val="baseline"/>
        <w:rPr>
          <w:rStyle w:val="26"/>
          <w:rFonts w:ascii="宋体" w:hAnsi="宋体"/>
          <w:b w:val="0"/>
          <w:i w:val="0"/>
          <w:caps w:val="0"/>
          <w:color w:val="000000"/>
          <w:spacing w:val="0"/>
          <w:w w:val="100"/>
          <w:kern w:val="2"/>
          <w:sz w:val="24"/>
          <w:szCs w:val="24"/>
          <w:lang w:val="zh-CN" w:eastAsia="zh-CN" w:bidi="ar-SA"/>
        </w:rPr>
      </w:pPr>
      <w:r>
        <w:rPr>
          <w:rStyle w:val="26"/>
          <w:rFonts w:ascii="Times New Roman" w:hAnsi="Times New Roman" w:eastAsia="宋体"/>
          <w:b w:val="0"/>
          <w:i w:val="0"/>
          <w:caps w:val="0"/>
          <w:color w:val="000000"/>
          <w:spacing w:val="0"/>
          <w:w w:val="100"/>
          <w:kern w:val="2"/>
          <w:sz w:val="21"/>
          <w:szCs w:val="24"/>
          <w:lang w:val="en-US" w:eastAsia="zh-CN" w:bidi="ar-SA"/>
        </w:rPr>
        <w:t>②</w:t>
      </w:r>
      <w:r>
        <w:rPr>
          <w:rStyle w:val="26"/>
          <w:rFonts w:ascii="宋体" w:hAnsi="宋体"/>
          <w:b w:val="0"/>
          <w:i w:val="0"/>
          <w:caps w:val="0"/>
          <w:color w:val="000000"/>
          <w:spacing w:val="0"/>
          <w:w w:val="100"/>
          <w:kern w:val="2"/>
          <w:sz w:val="24"/>
          <w:szCs w:val="24"/>
          <w:lang w:val="zh-CN" w:eastAsia="zh-CN" w:bidi="ar-SA"/>
        </w:rPr>
        <w:t>技术文件内容</w:t>
      </w:r>
    </w:p>
    <w:p>
      <w:pPr>
        <w:snapToGrid/>
        <w:spacing w:before="0" w:beforeAutospacing="0" w:after="0" w:afterAutospacing="0" w:line="380" w:lineRule="exact"/>
        <w:ind w:firstLine="360" w:firstLineChars="150"/>
        <w:jc w:val="both"/>
        <w:textAlignment w:val="baseline"/>
        <w:rPr>
          <w:rStyle w:val="26"/>
          <w:rFonts w:ascii="宋体" w:hAnsi="宋体"/>
          <w:b w:val="0"/>
          <w:i w:val="0"/>
          <w:caps w:val="0"/>
          <w:spacing w:val="0"/>
          <w:w w:val="100"/>
          <w:kern w:val="2"/>
          <w:sz w:val="24"/>
          <w:szCs w:val="24"/>
          <w:lang w:val="en-US" w:eastAsia="zh-CN" w:bidi="ar-SA"/>
        </w:rPr>
      </w:pPr>
      <w:r>
        <w:rPr>
          <w:rStyle w:val="26"/>
          <w:rFonts w:ascii="宋体" w:hAnsi="宋体"/>
          <w:b w:val="0"/>
          <w:i w:val="0"/>
          <w:caps w:val="0"/>
          <w:spacing w:val="0"/>
          <w:w w:val="100"/>
          <w:kern w:val="2"/>
          <w:sz w:val="24"/>
          <w:szCs w:val="24"/>
          <w:lang w:val="en-US" w:eastAsia="zh-CN" w:bidi="ar-SA"/>
        </w:rPr>
        <w:t>（1）总体方案</w:t>
      </w:r>
    </w:p>
    <w:p>
      <w:pPr>
        <w:snapToGrid/>
        <w:spacing w:before="0" w:beforeAutospacing="0" w:after="0" w:afterAutospacing="0" w:line="380" w:lineRule="exact"/>
        <w:ind w:firstLine="360" w:firstLineChars="150"/>
        <w:jc w:val="both"/>
        <w:textAlignment w:val="baseline"/>
        <w:rPr>
          <w:rStyle w:val="26"/>
          <w:rFonts w:ascii="宋体" w:hAnsi="宋体"/>
          <w:b w:val="0"/>
          <w:i w:val="0"/>
          <w:caps w:val="0"/>
          <w:spacing w:val="0"/>
          <w:w w:val="100"/>
          <w:kern w:val="2"/>
          <w:sz w:val="24"/>
          <w:szCs w:val="24"/>
          <w:lang w:val="en-US" w:eastAsia="zh-CN" w:bidi="ar-SA"/>
        </w:rPr>
      </w:pPr>
      <w:r>
        <w:rPr>
          <w:rStyle w:val="26"/>
          <w:rFonts w:ascii="宋体" w:hAnsi="宋体"/>
          <w:b w:val="0"/>
          <w:i w:val="0"/>
          <w:caps w:val="0"/>
          <w:spacing w:val="0"/>
          <w:w w:val="100"/>
          <w:kern w:val="2"/>
          <w:sz w:val="24"/>
          <w:szCs w:val="24"/>
          <w:lang w:val="en-US" w:eastAsia="zh-CN" w:bidi="ar-SA"/>
        </w:rPr>
        <w:t>（2）项目演出设备投入力量</w:t>
      </w:r>
    </w:p>
    <w:p>
      <w:pPr>
        <w:snapToGrid/>
        <w:spacing w:before="0" w:beforeAutospacing="0" w:after="0" w:afterAutospacing="0" w:line="380" w:lineRule="exact"/>
        <w:ind w:firstLine="360" w:firstLineChars="150"/>
        <w:jc w:val="both"/>
        <w:textAlignment w:val="baseline"/>
        <w:rPr>
          <w:rStyle w:val="26"/>
          <w:rFonts w:ascii="宋体" w:hAnsi="宋体"/>
          <w:b w:val="0"/>
          <w:i w:val="0"/>
          <w:caps w:val="0"/>
          <w:spacing w:val="0"/>
          <w:w w:val="100"/>
          <w:kern w:val="2"/>
          <w:sz w:val="24"/>
          <w:szCs w:val="24"/>
          <w:lang w:val="en-US" w:eastAsia="zh-CN" w:bidi="ar-SA"/>
        </w:rPr>
      </w:pPr>
      <w:r>
        <w:rPr>
          <w:rStyle w:val="26"/>
          <w:rFonts w:ascii="宋体" w:hAnsi="宋体"/>
          <w:b w:val="0"/>
          <w:i w:val="0"/>
          <w:caps w:val="0"/>
          <w:spacing w:val="0"/>
          <w:w w:val="100"/>
          <w:kern w:val="2"/>
          <w:sz w:val="24"/>
          <w:szCs w:val="24"/>
          <w:lang w:val="en-US" w:eastAsia="zh-CN" w:bidi="ar-SA"/>
        </w:rPr>
        <w:t>（3）规章制度</w:t>
      </w:r>
    </w:p>
    <w:p>
      <w:pPr>
        <w:snapToGrid/>
        <w:spacing w:before="0" w:beforeAutospacing="0" w:after="0" w:afterAutospacing="0" w:line="380" w:lineRule="exact"/>
        <w:ind w:firstLine="360" w:firstLineChars="150"/>
        <w:jc w:val="both"/>
        <w:textAlignment w:val="baseline"/>
        <w:rPr>
          <w:rStyle w:val="26"/>
          <w:rFonts w:ascii="宋体" w:hAnsi="宋体"/>
          <w:b w:val="0"/>
          <w:i w:val="0"/>
          <w:caps w:val="0"/>
          <w:spacing w:val="0"/>
          <w:w w:val="100"/>
          <w:kern w:val="2"/>
          <w:sz w:val="24"/>
          <w:szCs w:val="24"/>
          <w:lang w:val="en-US" w:eastAsia="zh-CN" w:bidi="ar-SA"/>
        </w:rPr>
      </w:pPr>
      <w:r>
        <w:rPr>
          <w:rStyle w:val="26"/>
          <w:rFonts w:ascii="宋体" w:hAnsi="宋体"/>
          <w:b w:val="0"/>
          <w:i w:val="0"/>
          <w:caps w:val="0"/>
          <w:spacing w:val="0"/>
          <w:w w:val="100"/>
          <w:kern w:val="2"/>
          <w:sz w:val="24"/>
          <w:szCs w:val="24"/>
          <w:lang w:val="en-US" w:eastAsia="zh-CN" w:bidi="ar-SA"/>
        </w:rPr>
        <w:t>（4）安全保证措施</w:t>
      </w:r>
    </w:p>
    <w:p>
      <w:pPr>
        <w:snapToGrid/>
        <w:spacing w:before="0" w:beforeAutospacing="0" w:after="0" w:afterAutospacing="0" w:line="380" w:lineRule="exact"/>
        <w:ind w:firstLine="360" w:firstLineChars="150"/>
        <w:jc w:val="both"/>
        <w:textAlignment w:val="baseline"/>
        <w:rPr>
          <w:rStyle w:val="26"/>
          <w:rFonts w:ascii="宋体" w:hAnsi="宋体"/>
          <w:b w:val="0"/>
          <w:i w:val="0"/>
          <w:caps w:val="0"/>
          <w:spacing w:val="0"/>
          <w:w w:val="100"/>
          <w:kern w:val="2"/>
          <w:sz w:val="24"/>
          <w:szCs w:val="24"/>
          <w:lang w:val="en-US" w:eastAsia="zh-CN" w:bidi="ar-SA"/>
        </w:rPr>
      </w:pPr>
      <w:r>
        <w:rPr>
          <w:rStyle w:val="26"/>
          <w:rFonts w:ascii="宋体" w:hAnsi="宋体"/>
          <w:b w:val="0"/>
          <w:i w:val="0"/>
          <w:caps w:val="0"/>
          <w:spacing w:val="0"/>
          <w:w w:val="100"/>
          <w:kern w:val="2"/>
          <w:sz w:val="24"/>
          <w:szCs w:val="24"/>
          <w:lang w:val="en-US" w:eastAsia="zh-CN" w:bidi="ar-SA"/>
        </w:rPr>
        <w:t>（5）应急处理方案</w:t>
      </w:r>
    </w:p>
    <w:p>
      <w:pPr>
        <w:snapToGrid/>
        <w:spacing w:before="0" w:beforeAutospacing="0" w:after="0" w:afterAutospacing="0" w:line="380" w:lineRule="exact"/>
        <w:ind w:firstLine="360" w:firstLineChars="150"/>
        <w:jc w:val="both"/>
        <w:textAlignment w:val="baseline"/>
        <w:rPr>
          <w:rStyle w:val="26"/>
          <w:rFonts w:ascii="宋体" w:hAnsi="宋体"/>
          <w:b w:val="0"/>
          <w:i w:val="0"/>
          <w:caps w:val="0"/>
          <w:spacing w:val="0"/>
          <w:w w:val="100"/>
          <w:kern w:val="2"/>
          <w:sz w:val="24"/>
          <w:szCs w:val="24"/>
          <w:lang w:val="en-US" w:eastAsia="zh-CN" w:bidi="ar-SA"/>
        </w:rPr>
      </w:pPr>
      <w:r>
        <w:rPr>
          <w:rStyle w:val="26"/>
          <w:rFonts w:ascii="宋体" w:hAnsi="宋体"/>
          <w:b w:val="0"/>
          <w:i w:val="0"/>
          <w:caps w:val="0"/>
          <w:spacing w:val="0"/>
          <w:w w:val="100"/>
          <w:kern w:val="2"/>
          <w:sz w:val="24"/>
          <w:szCs w:val="24"/>
          <w:lang w:val="en-US" w:eastAsia="zh-CN" w:bidi="ar-SA"/>
        </w:rPr>
        <w:t>（6）合理化建议</w:t>
      </w:r>
    </w:p>
    <w:p>
      <w:pPr>
        <w:snapToGrid/>
        <w:spacing w:before="0" w:beforeAutospacing="0" w:after="0" w:afterAutospacing="0" w:line="380" w:lineRule="exact"/>
        <w:ind w:firstLine="360" w:firstLineChars="150"/>
        <w:jc w:val="both"/>
        <w:textAlignment w:val="baseline"/>
        <w:rPr>
          <w:rStyle w:val="26"/>
          <w:rFonts w:ascii="宋体" w:hAnsi="宋体"/>
          <w:b w:val="0"/>
          <w:i w:val="0"/>
          <w:caps w:val="0"/>
          <w:spacing w:val="0"/>
          <w:w w:val="100"/>
          <w:kern w:val="2"/>
          <w:sz w:val="24"/>
          <w:szCs w:val="24"/>
          <w:lang w:val="en-US" w:eastAsia="zh-CN" w:bidi="ar-SA"/>
        </w:rPr>
      </w:pPr>
      <w:r>
        <w:rPr>
          <w:rStyle w:val="26"/>
          <w:rFonts w:ascii="宋体" w:hAnsi="宋体"/>
          <w:b w:val="0"/>
          <w:i w:val="0"/>
          <w:caps w:val="0"/>
          <w:spacing w:val="0"/>
          <w:w w:val="100"/>
          <w:kern w:val="2"/>
          <w:sz w:val="24"/>
          <w:szCs w:val="24"/>
          <w:lang w:val="en-US" w:eastAsia="zh-CN" w:bidi="ar-SA"/>
        </w:rPr>
        <w:t>（7）技术偏离说明</w:t>
      </w:r>
    </w:p>
    <w:p>
      <w:pPr>
        <w:snapToGrid/>
        <w:spacing w:before="0" w:beforeAutospacing="0" w:after="0" w:afterAutospacing="0" w:line="380" w:lineRule="exact"/>
        <w:ind w:firstLine="360" w:firstLineChars="150"/>
        <w:jc w:val="both"/>
        <w:textAlignment w:val="baseline"/>
        <w:rPr>
          <w:rStyle w:val="26"/>
          <w:rFonts w:ascii="宋体" w:hAnsi="宋体"/>
          <w:b w:val="0"/>
          <w:i w:val="0"/>
          <w:caps w:val="0"/>
          <w:spacing w:val="0"/>
          <w:w w:val="100"/>
          <w:kern w:val="2"/>
          <w:sz w:val="24"/>
          <w:szCs w:val="24"/>
          <w:lang w:val="en-US" w:eastAsia="zh-CN" w:bidi="ar-SA"/>
        </w:rPr>
      </w:pPr>
      <w:r>
        <w:rPr>
          <w:rStyle w:val="26"/>
          <w:rFonts w:ascii="宋体" w:hAnsi="宋体"/>
          <w:b w:val="0"/>
          <w:i w:val="0"/>
          <w:caps w:val="0"/>
          <w:spacing w:val="0"/>
          <w:w w:val="100"/>
          <w:kern w:val="2"/>
          <w:sz w:val="24"/>
          <w:szCs w:val="24"/>
          <w:lang w:val="en-US" w:eastAsia="zh-CN" w:bidi="ar-SA"/>
        </w:rPr>
        <w:t>（8）投标人需要说明的其他文件和资料（格式自拟）</w:t>
      </w:r>
    </w:p>
    <w:p>
      <w:pPr>
        <w:snapToGrid w:val="0"/>
        <w:spacing w:before="0" w:beforeAutospacing="0" w:after="0" w:afterAutospacing="0" w:line="440" w:lineRule="exact"/>
        <w:ind w:firstLine="482" w:firstLineChars="200"/>
        <w:jc w:val="both"/>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注：以上目录是编制技术商务响应内容的基本格式要求，供参考，投标人可根据自身情况进一步补充、细化、优化。</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3.报价文件：</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（1）磋商报价一览表（首次报价）</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（2）报价明细清单（</w:t>
      </w:r>
      <w:r>
        <w:rPr>
          <w:rStyle w:val="26"/>
          <w:rFonts w:ascii="宋体" w:hAnsi="宋体" w:eastAsia="宋体"/>
          <w:b w:val="0"/>
          <w:i w:val="0"/>
          <w:caps w:val="0"/>
          <w:color w:val="000000"/>
          <w:spacing w:val="0"/>
          <w:w w:val="100"/>
          <w:kern w:val="2"/>
          <w:sz w:val="24"/>
          <w:szCs w:val="24"/>
          <w:lang w:val="en-US" w:eastAsia="zh-CN" w:bidi="ar-SA"/>
        </w:rPr>
        <w:t>须详细列明本次项目投标报价的组成明细，格式自拟</w:t>
      </w:r>
      <w:r>
        <w:rPr>
          <w:rStyle w:val="26"/>
          <w:rFonts w:ascii="宋体" w:hAnsi="宋体"/>
          <w:b w:val="0"/>
          <w:i w:val="0"/>
          <w:caps w:val="0"/>
          <w:color w:val="000000"/>
          <w:spacing w:val="0"/>
          <w:w w:val="100"/>
          <w:kern w:val="2"/>
          <w:sz w:val="24"/>
          <w:szCs w:val="24"/>
          <w:lang w:val="en-US" w:eastAsia="zh-CN" w:bidi="ar-SA"/>
        </w:rPr>
        <w:t>）</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3）小微企业声明函【如有提供，后附“国家企业信用信息公示系统——小微企业名录”页面查询结果、微信小程序查询结果，（提供查询结果打印件，查询时间为投标前一周内，并加盖本单位公章）】或残疾人福利性单位声明函或监狱企业证明文件</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（4）采购文件要求的或投标人认为需要的其它资料</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（三）磋商响应文件的语言及计量</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1.磋商响应文件以及响应人与代理机构就有关投标事宜的所有来往函电，均应以中文汉语书写。除签名、盖章、专用名称等特殊情形外，以中文汉语以外的文字表述的投标文件视同未提供。</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2.投标计量单位，采购文件已有明确规定的，使用采购文件规定的计量单位，采购文件没有规定的，应采用中华人民共和国法定计量单位（货币单位：人民币元），否则视同未响应。</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（四）投标报价</w:t>
      </w:r>
    </w:p>
    <w:p>
      <w:pPr>
        <w:tabs>
          <w:tab w:val="left" w:pos="525"/>
        </w:tabs>
        <w:snapToGrid w:val="0"/>
        <w:spacing w:before="0" w:beforeAutospacing="0" w:after="0" w:afterAutospacing="0" w:line="440" w:lineRule="exact"/>
        <w:ind w:firstLine="464" w:firstLineChars="200"/>
        <w:jc w:val="both"/>
        <w:textAlignment w:val="baseline"/>
        <w:rPr>
          <w:rStyle w:val="26"/>
          <w:rFonts w:ascii="宋体" w:hAnsi="宋体"/>
          <w:b w:val="0"/>
          <w:i w:val="0"/>
          <w:caps w:val="0"/>
          <w:color w:val="000000"/>
          <w:spacing w:val="-4"/>
          <w:w w:val="100"/>
          <w:kern w:val="2"/>
          <w:sz w:val="24"/>
          <w:szCs w:val="24"/>
          <w:lang w:val="en-US" w:eastAsia="zh-CN" w:bidi="ar-SA"/>
        </w:rPr>
      </w:pPr>
      <w:r>
        <w:rPr>
          <w:rStyle w:val="26"/>
          <w:rFonts w:ascii="宋体" w:hAnsi="宋体"/>
          <w:b w:val="0"/>
          <w:i w:val="0"/>
          <w:caps w:val="0"/>
          <w:color w:val="000000"/>
          <w:spacing w:val="-4"/>
          <w:w w:val="100"/>
          <w:kern w:val="2"/>
          <w:sz w:val="24"/>
          <w:szCs w:val="24"/>
          <w:lang w:val="en-US" w:eastAsia="zh-CN" w:bidi="ar-SA"/>
        </w:rPr>
        <w:t>1.</w:t>
      </w:r>
      <w:r>
        <w:rPr>
          <w:rStyle w:val="26"/>
          <w:rFonts w:ascii="宋体" w:hAnsi="宋体" w:eastAsia="宋体"/>
          <w:b w:val="0"/>
          <w:i w:val="0"/>
          <w:caps w:val="0"/>
          <w:color w:val="000000"/>
          <w:spacing w:val="0"/>
          <w:w w:val="100"/>
          <w:kern w:val="0"/>
          <w:sz w:val="24"/>
          <w:szCs w:val="24"/>
          <w:lang w:val="en-US" w:eastAsia="zh-CN" w:bidi="ar-SA"/>
        </w:rPr>
        <w:t>磋商报价一览表和报价明细清单中</w:t>
      </w:r>
      <w:r>
        <w:rPr>
          <w:rStyle w:val="26"/>
          <w:rFonts w:ascii="宋体" w:hAnsi="宋体" w:eastAsia="宋体"/>
          <w:b w:val="0"/>
          <w:i w:val="0"/>
          <w:caps w:val="0"/>
          <w:color w:val="000000"/>
          <w:spacing w:val="0"/>
          <w:w w:val="100"/>
          <w:kern w:val="2"/>
          <w:sz w:val="24"/>
          <w:szCs w:val="24"/>
          <w:lang w:val="en-US" w:eastAsia="zh-CN" w:bidi="ar-SA"/>
        </w:rPr>
        <w:t>每一项目</w:t>
      </w:r>
      <w:r>
        <w:rPr>
          <w:rStyle w:val="26"/>
          <w:rFonts w:ascii="宋体" w:hAnsi="宋体" w:eastAsia="宋体" w:cs="宋体"/>
          <w:b w:val="0"/>
          <w:bCs/>
          <w:i w:val="0"/>
          <w:caps w:val="0"/>
          <w:color w:val="000000"/>
          <w:spacing w:val="0"/>
          <w:w w:val="100"/>
          <w:kern w:val="2"/>
          <w:sz w:val="24"/>
          <w:szCs w:val="24"/>
          <w:lang w:val="en-US" w:eastAsia="zh-CN" w:bidi="ar-SA"/>
        </w:rPr>
        <w:t>只</w:t>
      </w:r>
      <w:r>
        <w:rPr>
          <w:rStyle w:val="26"/>
          <w:rFonts w:ascii="宋体" w:hAnsi="宋体" w:eastAsia="宋体"/>
          <w:b w:val="0"/>
          <w:i w:val="0"/>
          <w:caps w:val="0"/>
          <w:color w:val="000000"/>
          <w:spacing w:val="0"/>
          <w:w w:val="100"/>
          <w:kern w:val="2"/>
          <w:sz w:val="24"/>
          <w:szCs w:val="24"/>
          <w:lang w:val="en-US" w:eastAsia="zh-CN" w:bidi="ar-SA"/>
        </w:rPr>
        <w:t>允许有一个报价，报价应按采购文件中相关附表格式填报。</w:t>
      </w:r>
    </w:p>
    <w:p>
      <w:pPr>
        <w:pStyle w:val="44"/>
        <w:widowControl/>
        <w:snapToGrid w:val="0"/>
        <w:spacing w:before="0" w:beforeAutospacing="0" w:after="0" w:afterAutospacing="0" w:line="440" w:lineRule="exact"/>
        <w:ind w:firstLine="482" w:firstLineChars="200"/>
        <w:jc w:val="both"/>
        <w:textAlignment w:val="baseline"/>
        <w:rPr>
          <w:rStyle w:val="26"/>
          <w:rFonts w:ascii="宋体" w:hAnsi="宋体"/>
          <w:b/>
          <w:i w:val="0"/>
          <w:caps w:val="0"/>
          <w:color w:val="000000"/>
          <w:spacing w:val="0"/>
          <w:w w:val="100"/>
          <w:kern w:val="2"/>
          <w:sz w:val="24"/>
          <w:szCs w:val="24"/>
          <w:u w:val="single" w:color="000000"/>
          <w:lang w:val="en-US" w:eastAsia="zh-CN" w:bidi="ar-SA"/>
        </w:rPr>
      </w:pPr>
      <w:r>
        <w:rPr>
          <w:rStyle w:val="26"/>
          <w:rFonts w:ascii="宋体" w:hAnsi="宋体" w:cs="宋体"/>
          <w:b/>
          <w:bCs/>
          <w:i w:val="0"/>
          <w:caps w:val="0"/>
          <w:color w:val="000000"/>
          <w:spacing w:val="0"/>
          <w:w w:val="100"/>
          <w:kern w:val="2"/>
          <w:sz w:val="24"/>
          <w:szCs w:val="24"/>
          <w:u w:val="single" w:color="000000"/>
          <w:lang w:val="en-US" w:eastAsia="zh-CN" w:bidi="ar-SA"/>
        </w:rPr>
        <w:t>2.</w:t>
      </w:r>
      <w:r>
        <w:rPr>
          <w:rStyle w:val="26"/>
          <w:rFonts w:ascii="宋体" w:hAnsi="宋体"/>
          <w:b/>
          <w:i w:val="0"/>
          <w:caps w:val="0"/>
          <w:color w:val="000000"/>
          <w:spacing w:val="0"/>
          <w:w w:val="100"/>
          <w:kern w:val="2"/>
          <w:sz w:val="24"/>
          <w:szCs w:val="24"/>
          <w:u w:val="single" w:color="000000"/>
          <w:lang w:val="zh-CN" w:eastAsia="zh-CN" w:bidi="ar-SA"/>
        </w:rPr>
        <w:t>最终报价即合同履行价，</w:t>
      </w:r>
      <w:r>
        <w:rPr>
          <w:rStyle w:val="26"/>
          <w:rFonts w:ascii="宋体" w:hAnsi="宋体" w:cs="宋体"/>
          <w:b/>
          <w:bCs/>
          <w:i w:val="0"/>
          <w:caps w:val="0"/>
          <w:color w:val="000000"/>
          <w:spacing w:val="0"/>
          <w:w w:val="100"/>
          <w:kern w:val="2"/>
          <w:sz w:val="24"/>
          <w:szCs w:val="24"/>
          <w:u w:val="single" w:color="000000"/>
          <w:lang w:val="en-US" w:eastAsia="zh-CN" w:bidi="ar-SA"/>
        </w:rPr>
        <w:t>应</w:t>
      </w:r>
      <w:r>
        <w:rPr>
          <w:rStyle w:val="26"/>
          <w:rFonts w:ascii="宋体" w:hAnsi="宋体"/>
          <w:b/>
          <w:i w:val="0"/>
          <w:caps w:val="0"/>
          <w:color w:val="000000"/>
          <w:spacing w:val="0"/>
          <w:w w:val="100"/>
          <w:kern w:val="2"/>
          <w:sz w:val="24"/>
          <w:szCs w:val="24"/>
          <w:u w:val="single" w:color="000000"/>
          <w:lang w:val="en-US" w:eastAsia="zh-CN" w:bidi="ar-SA"/>
        </w:rPr>
        <w:t>包括一切项目实施所需要的人员工资、管理费、人力成本、员工伙食费、利润、保险费、通讯、设备、推广宣传费、差旅、招标代理服务费、风险费用、其它需投标人承担的费用及潜在满足采购人监管要求可能涉及的一切费用。投标人应认真计算可能发生的各相关费用并计入投标报价内，在项目实施过程中不得增加任何费用。属于完成本次项目所必需的但响应人未列入报价的费用将被视为响应人优惠，采购人均不予支付。</w:t>
      </w:r>
    </w:p>
    <w:p>
      <w:pPr>
        <w:pStyle w:val="44"/>
        <w:widowControl/>
        <w:snapToGrid w:val="0"/>
        <w:spacing w:before="0" w:beforeAutospacing="0" w:after="0" w:afterAutospacing="0" w:line="440" w:lineRule="exact"/>
        <w:ind w:firstLine="482" w:firstLineChars="200"/>
        <w:jc w:val="both"/>
        <w:textAlignment w:val="baseline"/>
        <w:rPr>
          <w:rStyle w:val="26"/>
          <w:rFonts w:ascii="宋体" w:hAnsi="宋体"/>
          <w:b/>
          <w:i w:val="0"/>
          <w:caps w:val="0"/>
          <w:color w:val="000000"/>
          <w:spacing w:val="0"/>
          <w:w w:val="100"/>
          <w:kern w:val="2"/>
          <w:sz w:val="24"/>
          <w:szCs w:val="24"/>
          <w:u w:val="single" w:color="000000"/>
          <w:lang w:val="en-US" w:eastAsia="zh-CN" w:bidi="ar-SA"/>
        </w:rPr>
      </w:pPr>
      <w:r>
        <w:rPr>
          <w:rStyle w:val="26"/>
          <w:rFonts w:ascii="宋体" w:hAnsi="宋体"/>
          <w:b/>
          <w:i w:val="0"/>
          <w:caps w:val="0"/>
          <w:color w:val="000000"/>
          <w:spacing w:val="0"/>
          <w:w w:val="100"/>
          <w:kern w:val="2"/>
          <w:sz w:val="24"/>
          <w:szCs w:val="24"/>
          <w:u w:val="single" w:color="000000"/>
          <w:lang w:val="en-US" w:eastAsia="zh-CN" w:bidi="ar-SA"/>
        </w:rPr>
        <w:t>投标报价在合同实施期内固定不变，不随人员数量、投入设备工具等的变动而调整。</w:t>
      </w:r>
    </w:p>
    <w:p>
      <w:pPr>
        <w:snapToGrid/>
        <w:spacing w:before="0" w:beforeAutospacing="0" w:after="0" w:afterAutospacing="0" w:line="460" w:lineRule="exact"/>
        <w:ind w:firstLine="482" w:firstLineChars="200"/>
        <w:jc w:val="both"/>
        <w:textAlignment w:val="baseline"/>
        <w:rPr>
          <w:rStyle w:val="26"/>
          <w:rFonts w:ascii="宋体" w:hAnsi="宋体"/>
          <w:b/>
          <w:i w:val="0"/>
          <w:caps w:val="0"/>
          <w:color w:val="000000"/>
          <w:spacing w:val="0"/>
          <w:w w:val="100"/>
          <w:kern w:val="2"/>
          <w:sz w:val="24"/>
          <w:szCs w:val="24"/>
          <w:u w:val="single" w:color="000000"/>
          <w:lang w:val="en-US" w:eastAsia="zh-CN" w:bidi="ar-SA"/>
        </w:rPr>
      </w:pPr>
      <w:r>
        <w:rPr>
          <w:rStyle w:val="26"/>
          <w:rFonts w:ascii="宋体" w:hAnsi="宋体"/>
          <w:b/>
          <w:i w:val="0"/>
          <w:caps w:val="0"/>
          <w:color w:val="000000"/>
          <w:spacing w:val="0"/>
          <w:w w:val="100"/>
          <w:kern w:val="2"/>
          <w:sz w:val="24"/>
          <w:szCs w:val="24"/>
          <w:u w:val="single" w:color="000000"/>
          <w:lang w:val="en-US" w:eastAsia="zh-CN" w:bidi="ar-SA"/>
        </w:rPr>
        <w:t>▲磋商过程中如响应人的投标总价有变动的，其投标报价明细表中的单价均按投标总价下浮比例同比例下浮（下浮比例以最终总价与初次投标总价下浮比例为准）。</w:t>
      </w:r>
    </w:p>
    <w:p>
      <w:pPr>
        <w:shd w:val="clear" w:color="auto" w:fill="FFFFFF"/>
        <w:snapToGrid w:val="0"/>
        <w:spacing w:before="0" w:beforeAutospacing="0" w:after="0" w:afterAutospacing="0" w:line="460" w:lineRule="exact"/>
        <w:ind w:firstLine="482" w:firstLineChars="200"/>
        <w:jc w:val="both"/>
        <w:textAlignment w:val="baseline"/>
        <w:rPr>
          <w:rStyle w:val="26"/>
          <w:rFonts w:ascii="宋体" w:hAnsi="宋体" w:eastAsia="宋体"/>
          <w:b w:val="0"/>
          <w:i w:val="0"/>
          <w:caps w:val="0"/>
          <w:color w:val="000000"/>
          <w:spacing w:val="0"/>
          <w:w w:val="100"/>
          <w:kern w:val="2"/>
          <w:sz w:val="24"/>
          <w:szCs w:val="24"/>
          <w:lang w:val="en-US" w:eastAsia="zh-CN" w:bidi="ar-SA"/>
        </w:rPr>
      </w:pPr>
      <w:r>
        <w:rPr>
          <w:rStyle w:val="26"/>
          <w:rFonts w:ascii="宋体" w:hAnsi="宋体" w:eastAsia="宋体"/>
          <w:b/>
          <w:i w:val="0"/>
          <w:caps w:val="0"/>
          <w:color w:val="000000"/>
          <w:spacing w:val="0"/>
          <w:w w:val="100"/>
          <w:kern w:val="2"/>
          <w:sz w:val="24"/>
          <w:szCs w:val="24"/>
          <w:lang w:val="en-US" w:eastAsia="zh-CN" w:bidi="ar-SA"/>
        </w:rPr>
        <w:t>3.有实物工程量而无报价的，在实施后，采购人将不予以支付，并视作该项费用已包括在其它有价款的单价或合价内。</w:t>
      </w:r>
      <w:r>
        <w:rPr>
          <w:rStyle w:val="26"/>
          <w:rFonts w:ascii="宋体" w:hAnsi="宋体" w:eastAsia="宋体"/>
          <w:b w:val="0"/>
          <w:i w:val="0"/>
          <w:caps w:val="0"/>
          <w:color w:val="000000"/>
          <w:spacing w:val="0"/>
          <w:w w:val="100"/>
          <w:kern w:val="2"/>
          <w:sz w:val="24"/>
          <w:szCs w:val="24"/>
          <w:lang w:val="en-US" w:eastAsia="zh-CN" w:bidi="ar-SA"/>
        </w:rPr>
        <w:t>各响应单位根据自身的综合实力，充分考虑本项目的各种情况竞争报价。</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rPr>
      </w:pPr>
      <w:r>
        <w:rPr>
          <w:rStyle w:val="26"/>
          <w:rFonts w:ascii="宋体" w:hAnsi="宋体"/>
          <w:b w:val="0"/>
          <w:i w:val="0"/>
          <w:caps w:val="0"/>
          <w:color w:val="000000"/>
          <w:spacing w:val="0"/>
          <w:w w:val="100"/>
          <w:kern w:val="2"/>
          <w:sz w:val="24"/>
          <w:szCs w:val="24"/>
          <w:lang w:val="en-US" w:eastAsia="zh-CN" w:bidi="ar-SA"/>
        </w:rPr>
        <w:t>4.</w:t>
      </w:r>
      <w:r>
        <w:rPr>
          <w:rStyle w:val="26"/>
          <w:rFonts w:ascii="宋体" w:hAnsi="宋体"/>
          <w:b w:val="0"/>
          <w:i w:val="0"/>
          <w:caps w:val="0"/>
          <w:color w:val="000000"/>
          <w:spacing w:val="0"/>
          <w:w w:val="100"/>
          <w:kern w:val="2"/>
          <w:sz w:val="24"/>
          <w:szCs w:val="24"/>
          <w:lang w:val="en-US" w:eastAsia="zh-CN"/>
        </w:rPr>
        <w:t>各投标单位根据自身的综合实力，充分考虑本项目的各种情况竞争报价。</w:t>
      </w:r>
    </w:p>
    <w:p>
      <w:pPr>
        <w:snapToGrid w:val="0"/>
        <w:spacing w:before="0" w:beforeAutospacing="0" w:after="0" w:afterAutospacing="0" w:line="440" w:lineRule="exact"/>
        <w:ind w:firstLine="482"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cs="宋体"/>
          <w:b/>
          <w:bCs/>
          <w:i w:val="0"/>
          <w:caps w:val="0"/>
          <w:color w:val="000000"/>
          <w:spacing w:val="0"/>
          <w:w w:val="100"/>
          <w:kern w:val="2"/>
          <w:sz w:val="24"/>
          <w:szCs w:val="24"/>
          <w:lang w:val="en-US" w:eastAsia="zh-CN" w:bidi="ar-SA"/>
        </w:rPr>
        <w:t>5.</w:t>
      </w:r>
      <w:r>
        <w:rPr>
          <w:rStyle w:val="26"/>
          <w:rFonts w:ascii="宋体" w:hAnsi="宋体"/>
          <w:b w:val="0"/>
          <w:i w:val="0"/>
          <w:caps w:val="0"/>
          <w:color w:val="000000"/>
          <w:spacing w:val="0"/>
          <w:w w:val="100"/>
          <w:kern w:val="2"/>
          <w:sz w:val="24"/>
          <w:szCs w:val="24"/>
          <w:lang w:val="en-US" w:eastAsia="zh-CN" w:bidi="ar-SA"/>
        </w:rPr>
        <w:t>所有投标报价必须以人民币报价，否则不予接受。</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（五）磋商响应文件的有效期</w:t>
      </w:r>
    </w:p>
    <w:p>
      <w:pPr>
        <w:pStyle w:val="31"/>
        <w:snapToGrid w:val="0"/>
        <w:spacing w:before="0" w:beforeAutospacing="0" w:after="0" w:afterAutospacing="0" w:line="440" w:lineRule="exact"/>
        <w:ind w:left="284" w:hanging="284"/>
        <w:jc w:val="both"/>
        <w:textAlignment w:val="baseline"/>
        <w:rPr>
          <w:rStyle w:val="26"/>
          <w:rFonts w:ascii="宋体" w:hAnsi="宋体"/>
          <w:b w:val="0"/>
          <w:i w:val="0"/>
          <w:caps w:val="0"/>
          <w:color w:val="000000"/>
          <w:spacing w:val="-4"/>
          <w:w w:val="100"/>
          <w:kern w:val="0"/>
          <w:sz w:val="24"/>
          <w:szCs w:val="24"/>
          <w:lang w:val="en-US" w:eastAsia="zh-CN" w:bidi="ar-SA"/>
        </w:rPr>
      </w:pPr>
      <w:r>
        <w:rPr>
          <w:rStyle w:val="26"/>
          <w:rFonts w:ascii="宋体" w:hAnsi="宋体"/>
          <w:b w:val="0"/>
          <w:i w:val="0"/>
          <w:caps w:val="0"/>
          <w:color w:val="000000"/>
          <w:spacing w:val="-4"/>
          <w:w w:val="100"/>
          <w:kern w:val="0"/>
          <w:sz w:val="24"/>
          <w:szCs w:val="24"/>
          <w:lang w:val="en-US" w:eastAsia="zh-CN" w:bidi="ar-SA"/>
        </w:rPr>
        <w:t>1.自投标截止日起90天内磋商响应文件应保持有效。有效期不足的磋商响应文件将被拒绝。</w:t>
      </w:r>
    </w:p>
    <w:p>
      <w:pPr>
        <w:pStyle w:val="31"/>
        <w:snapToGrid w:val="0"/>
        <w:spacing w:before="0" w:beforeAutospacing="0" w:after="0" w:afterAutospacing="0" w:line="440" w:lineRule="exact"/>
        <w:ind w:left="284" w:hanging="284"/>
        <w:jc w:val="both"/>
        <w:textAlignment w:val="baseline"/>
        <w:rPr>
          <w:rStyle w:val="26"/>
          <w:rFonts w:ascii="宋体" w:hAnsi="宋体"/>
          <w:b w:val="0"/>
          <w:i w:val="0"/>
          <w:caps w:val="0"/>
          <w:color w:val="000000"/>
          <w:spacing w:val="0"/>
          <w:w w:val="100"/>
          <w:kern w:val="0"/>
          <w:sz w:val="24"/>
          <w:szCs w:val="24"/>
          <w:lang w:val="en-US" w:eastAsia="zh-CN" w:bidi="ar-SA"/>
        </w:rPr>
      </w:pPr>
      <w:r>
        <w:rPr>
          <w:rStyle w:val="26"/>
          <w:rFonts w:ascii="宋体" w:hAnsi="宋体"/>
          <w:b w:val="0"/>
          <w:i w:val="0"/>
          <w:caps w:val="0"/>
          <w:color w:val="000000"/>
          <w:spacing w:val="0"/>
          <w:w w:val="100"/>
          <w:kern w:val="0"/>
          <w:sz w:val="24"/>
          <w:szCs w:val="24"/>
          <w:lang w:val="en-US" w:eastAsia="zh-CN" w:bidi="ar-SA"/>
        </w:rPr>
        <w:t>2.成交单位的磋商响应文件自投标截止之日起至合同履行完毕止均应保持有效。</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（六）磋商保证金</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本项目无需交纳磋商保证金。</w:t>
      </w:r>
    </w:p>
    <w:p>
      <w:pPr>
        <w:pStyle w:val="31"/>
        <w:snapToGrid w:val="0"/>
        <w:spacing w:before="0" w:beforeAutospacing="0" w:after="0" w:afterAutospacing="0" w:line="440" w:lineRule="exact"/>
        <w:ind w:left="434" w:leftChars="168" w:hanging="81" w:hangingChars="35"/>
        <w:jc w:val="both"/>
        <w:textAlignment w:val="baseline"/>
        <w:rPr>
          <w:rStyle w:val="26"/>
          <w:rFonts w:ascii="宋体" w:hAnsi="宋体"/>
          <w:b w:val="0"/>
          <w:i w:val="0"/>
          <w:caps w:val="0"/>
          <w:color w:val="000000"/>
          <w:spacing w:val="-4"/>
          <w:w w:val="100"/>
          <w:kern w:val="0"/>
          <w:sz w:val="24"/>
          <w:szCs w:val="24"/>
          <w:lang w:val="en-US" w:eastAsia="zh-CN" w:bidi="ar-SA"/>
        </w:rPr>
      </w:pPr>
      <w:r>
        <w:rPr>
          <w:rStyle w:val="26"/>
          <w:rFonts w:ascii="宋体" w:hAnsi="宋体"/>
          <w:b w:val="0"/>
          <w:i w:val="0"/>
          <w:caps w:val="0"/>
          <w:color w:val="000000"/>
          <w:spacing w:val="-4"/>
          <w:w w:val="100"/>
          <w:kern w:val="0"/>
          <w:sz w:val="24"/>
          <w:szCs w:val="24"/>
          <w:lang w:val="en-US" w:eastAsia="zh-CN" w:bidi="ar-SA"/>
        </w:rPr>
        <w:t>（七）投标文件的签署和份数</w:t>
      </w:r>
    </w:p>
    <w:p>
      <w:pPr>
        <w:snapToGrid w:val="0"/>
        <w:spacing w:line="420" w:lineRule="exact"/>
        <w:ind w:firstLine="482" w:firstLineChars="200"/>
        <w:jc w:val="left"/>
        <w:rPr>
          <w:rFonts w:hint="eastAsia" w:ascii="宋体" w:hAnsi="宋体"/>
          <w:b/>
          <w:sz w:val="24"/>
        </w:rPr>
      </w:pPr>
      <w:r>
        <w:rPr>
          <w:rFonts w:hint="eastAsia" w:ascii="宋体" w:hAnsi="宋体"/>
          <w:b/>
          <w:sz w:val="24"/>
        </w:rPr>
        <w:t>1.电子投标文件应根据“政采云供应商项目采购-电子招投标操作指南”及本招标文件规定的格式和顺序编制电子投标文件并进行关联定位。</w:t>
      </w:r>
    </w:p>
    <w:p>
      <w:pPr>
        <w:snapToGrid w:val="0"/>
        <w:spacing w:line="420" w:lineRule="exact"/>
        <w:ind w:firstLine="482" w:firstLineChars="200"/>
        <w:jc w:val="left"/>
        <w:rPr>
          <w:rFonts w:hint="eastAsia" w:ascii="宋体" w:hAnsi="宋体"/>
          <w:b/>
          <w:sz w:val="24"/>
        </w:rPr>
      </w:pPr>
      <w:r>
        <w:rPr>
          <w:rFonts w:hint="eastAsia" w:ascii="宋体" w:hAnsi="宋体"/>
          <w:b/>
          <w:sz w:val="24"/>
        </w:rPr>
        <w:t>2.电子投标文件中所须加盖公章部分均采用CA签章。</w:t>
      </w:r>
    </w:p>
    <w:p>
      <w:pPr>
        <w:pStyle w:val="44"/>
        <w:widowControl/>
        <w:snapToGrid w:val="0"/>
        <w:spacing w:before="0" w:beforeAutospacing="0" w:after="0" w:afterAutospacing="0" w:line="460" w:lineRule="exact"/>
        <w:ind w:firstLine="482" w:firstLineChars="200"/>
        <w:jc w:val="both"/>
        <w:textAlignment w:val="baseline"/>
        <w:rPr>
          <w:rStyle w:val="26"/>
          <w:rFonts w:ascii="宋体" w:hAnsi="宋体" w:eastAsia="宋体"/>
          <w:b/>
          <w:i w:val="0"/>
          <w:caps w:val="0"/>
          <w:color w:val="000000"/>
          <w:spacing w:val="0"/>
          <w:w w:val="100"/>
          <w:kern w:val="2"/>
          <w:sz w:val="24"/>
          <w:szCs w:val="24"/>
          <w:lang w:val="en-US" w:eastAsia="zh-CN" w:bidi="ar-SA"/>
        </w:rPr>
      </w:pPr>
      <w:r>
        <w:rPr>
          <w:rFonts w:hint="eastAsia" w:ascii="宋体" w:hAnsi="宋体"/>
          <w:b/>
          <w:sz w:val="24"/>
        </w:rPr>
        <w:t>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r>
        <w:rPr>
          <w:rStyle w:val="26"/>
          <w:rFonts w:ascii="宋体" w:hAnsi="宋体" w:eastAsia="宋体"/>
          <w:b/>
          <w:i w:val="0"/>
          <w:caps w:val="0"/>
          <w:color w:val="000000"/>
          <w:spacing w:val="0"/>
          <w:w w:val="100"/>
          <w:kern w:val="2"/>
          <w:sz w:val="24"/>
          <w:szCs w:val="24"/>
          <w:lang w:val="en-US" w:eastAsia="zh-CN" w:bidi="ar-SA"/>
        </w:rPr>
        <w:t>。</w:t>
      </w:r>
    </w:p>
    <w:p>
      <w:pPr>
        <w:snapToGrid w:val="0"/>
        <w:spacing w:before="0" w:beforeAutospacing="0" w:after="0" w:afterAutospacing="0" w:line="440" w:lineRule="exact"/>
        <w:ind w:firstLine="482" w:firstLineChars="200"/>
        <w:jc w:val="both"/>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（八）</w:t>
      </w:r>
      <w:r>
        <w:rPr>
          <w:rStyle w:val="26"/>
          <w:rFonts w:ascii="宋体" w:hAnsi="宋体" w:eastAsia="宋体"/>
          <w:b/>
          <w:i w:val="0"/>
          <w:caps w:val="0"/>
          <w:color w:val="000000"/>
          <w:spacing w:val="0"/>
          <w:w w:val="100"/>
          <w:kern w:val="2"/>
          <w:sz w:val="21"/>
          <w:szCs w:val="24"/>
          <w:lang w:val="en-US" w:eastAsia="zh-CN" w:bidi="ar-SA"/>
        </w:rPr>
        <w:t>响应</w:t>
      </w:r>
      <w:r>
        <w:rPr>
          <w:rStyle w:val="26"/>
          <w:rFonts w:ascii="宋体" w:hAnsi="宋体"/>
          <w:b/>
          <w:i w:val="0"/>
          <w:caps w:val="0"/>
          <w:color w:val="000000"/>
          <w:spacing w:val="0"/>
          <w:w w:val="100"/>
          <w:kern w:val="2"/>
          <w:sz w:val="24"/>
          <w:szCs w:val="24"/>
          <w:lang w:val="en-US" w:eastAsia="zh-CN" w:bidi="ar-SA"/>
        </w:rPr>
        <w:t>文件的递交与接收</w:t>
      </w:r>
    </w:p>
    <w:p>
      <w:pPr>
        <w:pStyle w:val="8"/>
        <w:widowControl/>
        <w:snapToGrid w:val="0"/>
        <w:spacing w:before="0" w:beforeAutospacing="0" w:after="0" w:afterAutospacing="0" w:line="460" w:lineRule="exact"/>
        <w:ind w:firstLine="482" w:firstLineChars="200"/>
        <w:jc w:val="both"/>
        <w:textAlignment w:val="baseline"/>
        <w:rPr>
          <w:rStyle w:val="26"/>
          <w:rFonts w:ascii="宋体" w:hAnsi="宋体" w:eastAsia="宋体"/>
          <w:b/>
          <w:i w:val="0"/>
          <w:caps w:val="0"/>
          <w:color w:val="000000"/>
          <w:spacing w:val="0"/>
          <w:w w:val="100"/>
          <w:kern w:val="2"/>
          <w:sz w:val="24"/>
          <w:szCs w:val="24"/>
          <w:lang w:val="en-US" w:eastAsia="zh-CN" w:bidi="ar-SA"/>
        </w:rPr>
      </w:pPr>
      <w:r>
        <w:rPr>
          <w:rStyle w:val="26"/>
          <w:rFonts w:ascii="宋体" w:hAnsi="宋体" w:eastAsia="宋体"/>
          <w:b/>
          <w:i w:val="0"/>
          <w:caps w:val="0"/>
          <w:color w:val="000000"/>
          <w:spacing w:val="0"/>
          <w:w w:val="100"/>
          <w:kern w:val="2"/>
          <w:sz w:val="24"/>
          <w:szCs w:val="24"/>
          <w:lang w:val="en-US" w:eastAsia="zh-CN" w:bidi="ar-SA"/>
        </w:rPr>
        <w:t>1、响应人应当在投标截止时间前完成电子响应文件的传输递交，并可以补充、修改或者撤回电子响应文件。补充或者修改电子响应文件的，应当先行撤回原文件，补充、修改后重新传输递交。投标截止时间前未完成传输的，视为撤回响应文件。投标、响应截止时间后送达的投标、响应文件，将被政采云平台拒收。</w:t>
      </w:r>
    </w:p>
    <w:p>
      <w:pPr>
        <w:snapToGrid w:val="0"/>
        <w:spacing w:before="0" w:beforeAutospacing="0" w:after="0" w:afterAutospacing="0" w:line="460" w:lineRule="exact"/>
        <w:ind w:firstLine="482" w:firstLineChars="200"/>
        <w:jc w:val="both"/>
        <w:textAlignment w:val="baseline"/>
        <w:rPr>
          <w:rStyle w:val="26"/>
          <w:rFonts w:ascii="宋体" w:hAnsi="宋体" w:eastAsia="宋体"/>
          <w:b/>
          <w:i w:val="0"/>
          <w:caps w:val="0"/>
          <w:color w:val="000000"/>
          <w:spacing w:val="0"/>
          <w:w w:val="100"/>
          <w:kern w:val="2"/>
          <w:sz w:val="24"/>
          <w:szCs w:val="24"/>
          <w:lang w:val="en-US" w:eastAsia="zh-CN" w:bidi="ar-SA"/>
        </w:rPr>
      </w:pPr>
      <w:r>
        <w:rPr>
          <w:rStyle w:val="26"/>
          <w:rFonts w:ascii="宋体" w:hAnsi="宋体" w:eastAsia="宋体"/>
          <w:b/>
          <w:i w:val="0"/>
          <w:caps w:val="0"/>
          <w:color w:val="000000"/>
          <w:spacing w:val="0"/>
          <w:w w:val="100"/>
          <w:kern w:val="2"/>
          <w:sz w:val="24"/>
          <w:szCs w:val="24"/>
          <w:lang w:val="en-US" w:eastAsia="zh-CN" w:bidi="ar-SA"/>
        </w:rPr>
        <w:t>2、响应人递交电子备份文件时，如出现下列情况之一的，将被拒收：</w:t>
      </w:r>
    </w:p>
    <w:p>
      <w:pPr>
        <w:snapToGrid w:val="0"/>
        <w:spacing w:before="0" w:beforeAutospacing="0" w:after="0" w:afterAutospacing="0" w:line="460" w:lineRule="exact"/>
        <w:ind w:firstLine="482" w:firstLineChars="200"/>
        <w:jc w:val="both"/>
        <w:textAlignment w:val="baseline"/>
        <w:rPr>
          <w:rStyle w:val="26"/>
          <w:rFonts w:ascii="宋体" w:hAnsi="宋体" w:eastAsia="宋体"/>
          <w:b/>
          <w:i w:val="0"/>
          <w:caps w:val="0"/>
          <w:color w:val="000000"/>
          <w:spacing w:val="0"/>
          <w:w w:val="100"/>
          <w:kern w:val="2"/>
          <w:sz w:val="24"/>
          <w:szCs w:val="24"/>
          <w:lang w:val="en-US" w:eastAsia="zh-CN" w:bidi="ar-SA"/>
        </w:rPr>
      </w:pPr>
      <w:r>
        <w:rPr>
          <w:rStyle w:val="26"/>
          <w:rFonts w:ascii="宋体" w:hAnsi="宋体" w:eastAsia="宋体"/>
          <w:b/>
          <w:i w:val="0"/>
          <w:caps w:val="0"/>
          <w:color w:val="000000"/>
          <w:spacing w:val="0"/>
          <w:w w:val="100"/>
          <w:kern w:val="2"/>
          <w:sz w:val="24"/>
          <w:szCs w:val="24"/>
          <w:lang w:val="en-US" w:eastAsia="zh-CN" w:bidi="ar-SA"/>
        </w:rPr>
        <w:t>1）未按规定密封或标记的；</w:t>
      </w:r>
    </w:p>
    <w:p>
      <w:pPr>
        <w:snapToGrid w:val="0"/>
        <w:spacing w:before="0" w:beforeAutospacing="0" w:after="0" w:afterAutospacing="0" w:line="460" w:lineRule="exact"/>
        <w:ind w:firstLine="482" w:firstLineChars="200"/>
        <w:jc w:val="both"/>
        <w:textAlignment w:val="baseline"/>
        <w:rPr>
          <w:rStyle w:val="26"/>
          <w:rFonts w:ascii="宋体" w:hAnsi="宋体" w:eastAsia="宋体"/>
          <w:b/>
          <w:i w:val="0"/>
          <w:caps w:val="0"/>
          <w:color w:val="000000"/>
          <w:spacing w:val="0"/>
          <w:w w:val="100"/>
          <w:kern w:val="2"/>
          <w:sz w:val="24"/>
          <w:szCs w:val="24"/>
          <w:lang w:val="en-US" w:eastAsia="zh-CN" w:bidi="ar-SA"/>
        </w:rPr>
      </w:pPr>
      <w:r>
        <w:rPr>
          <w:rStyle w:val="26"/>
          <w:rFonts w:ascii="宋体" w:hAnsi="宋体" w:eastAsia="宋体"/>
          <w:b/>
          <w:i w:val="0"/>
          <w:caps w:val="0"/>
          <w:color w:val="000000"/>
          <w:spacing w:val="0"/>
          <w:w w:val="100"/>
          <w:kern w:val="2"/>
          <w:sz w:val="24"/>
          <w:szCs w:val="24"/>
          <w:lang w:val="en-US" w:eastAsia="zh-CN" w:bidi="ar-SA"/>
        </w:rPr>
        <w:t>2）由于包装不妥，在送交途中严重破损或失散的；</w:t>
      </w:r>
    </w:p>
    <w:p>
      <w:pPr>
        <w:snapToGrid w:val="0"/>
        <w:spacing w:before="0" w:beforeAutospacing="0" w:after="0" w:afterAutospacing="0" w:line="460" w:lineRule="exact"/>
        <w:ind w:firstLine="482" w:firstLineChars="200"/>
        <w:jc w:val="both"/>
        <w:textAlignment w:val="baseline"/>
        <w:rPr>
          <w:rStyle w:val="26"/>
          <w:rFonts w:ascii="宋体" w:hAnsi="宋体" w:eastAsia="宋体"/>
          <w:b/>
          <w:i w:val="0"/>
          <w:caps w:val="0"/>
          <w:color w:val="000000"/>
          <w:spacing w:val="0"/>
          <w:w w:val="100"/>
          <w:kern w:val="2"/>
          <w:sz w:val="24"/>
          <w:szCs w:val="24"/>
          <w:lang w:val="en-US" w:eastAsia="zh-CN" w:bidi="ar-SA"/>
        </w:rPr>
      </w:pPr>
      <w:r>
        <w:rPr>
          <w:rStyle w:val="26"/>
          <w:rFonts w:ascii="宋体" w:hAnsi="宋体" w:eastAsia="宋体"/>
          <w:b/>
          <w:i w:val="0"/>
          <w:caps w:val="0"/>
          <w:color w:val="000000"/>
          <w:spacing w:val="0"/>
          <w:w w:val="100"/>
          <w:kern w:val="2"/>
          <w:sz w:val="24"/>
          <w:szCs w:val="24"/>
          <w:lang w:val="en-US" w:eastAsia="zh-CN" w:bidi="ar-SA"/>
        </w:rPr>
        <w:t>3）未成功办理响应人报名手续的；</w:t>
      </w:r>
    </w:p>
    <w:p>
      <w:pPr>
        <w:snapToGrid w:val="0"/>
        <w:spacing w:before="0" w:beforeAutospacing="0" w:after="0" w:afterAutospacing="0" w:line="460" w:lineRule="exact"/>
        <w:ind w:firstLine="482" w:firstLineChars="200"/>
        <w:jc w:val="both"/>
        <w:textAlignment w:val="baseline"/>
        <w:rPr>
          <w:rStyle w:val="26"/>
          <w:rFonts w:ascii="宋体" w:hAnsi="宋体" w:eastAsia="宋体"/>
          <w:b/>
          <w:i w:val="0"/>
          <w:caps w:val="0"/>
          <w:color w:val="000000"/>
          <w:spacing w:val="0"/>
          <w:w w:val="100"/>
          <w:kern w:val="2"/>
          <w:sz w:val="24"/>
          <w:szCs w:val="24"/>
          <w:lang w:val="en-US" w:eastAsia="zh-CN" w:bidi="ar-SA"/>
        </w:rPr>
      </w:pPr>
      <w:r>
        <w:rPr>
          <w:rStyle w:val="26"/>
          <w:rFonts w:ascii="宋体" w:hAnsi="宋体" w:eastAsia="宋体"/>
          <w:b/>
          <w:i w:val="0"/>
          <w:caps w:val="0"/>
          <w:color w:val="000000"/>
          <w:spacing w:val="0"/>
          <w:w w:val="100"/>
          <w:kern w:val="2"/>
          <w:sz w:val="24"/>
          <w:szCs w:val="24"/>
          <w:lang w:val="en-US" w:eastAsia="zh-CN" w:bidi="ar-SA"/>
        </w:rPr>
        <w:t>4）超过投标截止时间送达的；</w:t>
      </w:r>
    </w:p>
    <w:p>
      <w:pPr>
        <w:snapToGrid w:val="0"/>
        <w:spacing w:before="0" w:beforeAutospacing="0" w:after="0" w:afterAutospacing="0" w:line="460" w:lineRule="exact"/>
        <w:ind w:firstLine="482" w:firstLineChars="200"/>
        <w:jc w:val="both"/>
        <w:textAlignment w:val="baseline"/>
        <w:rPr>
          <w:rStyle w:val="26"/>
          <w:rFonts w:ascii="宋体" w:hAnsi="宋体" w:eastAsia="宋体"/>
          <w:b/>
          <w:i w:val="0"/>
          <w:caps w:val="0"/>
          <w:color w:val="000000"/>
          <w:spacing w:val="0"/>
          <w:w w:val="100"/>
          <w:kern w:val="2"/>
          <w:sz w:val="24"/>
          <w:szCs w:val="24"/>
          <w:lang w:val="en-US" w:eastAsia="zh-CN" w:bidi="ar-SA"/>
        </w:rPr>
      </w:pPr>
      <w:r>
        <w:rPr>
          <w:rStyle w:val="26"/>
          <w:rFonts w:ascii="宋体" w:hAnsi="宋体" w:eastAsia="宋体"/>
          <w:b/>
          <w:i w:val="0"/>
          <w:caps w:val="0"/>
          <w:color w:val="000000"/>
          <w:spacing w:val="0"/>
          <w:w w:val="100"/>
          <w:kern w:val="2"/>
          <w:sz w:val="24"/>
          <w:szCs w:val="24"/>
          <w:lang w:val="en-US" w:eastAsia="zh-CN" w:bidi="ar-SA"/>
        </w:rPr>
        <w:t>5）仅提供电子备份文件的，投标无效。</w:t>
      </w:r>
    </w:p>
    <w:p>
      <w:pPr>
        <w:snapToGrid w:val="0"/>
        <w:spacing w:before="0" w:beforeAutospacing="0" w:after="0" w:afterAutospacing="0" w:line="440" w:lineRule="exact"/>
        <w:ind w:firstLine="482" w:firstLineChars="200"/>
        <w:jc w:val="both"/>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eastAsia="宋体"/>
          <w:b/>
          <w:i w:val="0"/>
          <w:caps w:val="0"/>
          <w:color w:val="000000"/>
          <w:spacing w:val="0"/>
          <w:w w:val="100"/>
          <w:kern w:val="2"/>
          <w:sz w:val="24"/>
          <w:szCs w:val="24"/>
          <w:lang w:val="en-US" w:eastAsia="zh-CN" w:bidi="ar-SA"/>
        </w:rPr>
        <w:t>3、</w:t>
      </w:r>
      <w:r>
        <w:rPr>
          <w:rStyle w:val="26"/>
          <w:rFonts w:ascii="宋体" w:hAnsi="宋体" w:eastAsia="宋体" w:cs="宋体"/>
          <w:b/>
          <w:bCs/>
          <w:i w:val="0"/>
          <w:caps w:val="0"/>
          <w:color w:val="000000"/>
          <w:spacing w:val="0"/>
          <w:w w:val="100"/>
          <w:kern w:val="2"/>
          <w:sz w:val="24"/>
          <w:szCs w:val="24"/>
          <w:lang w:val="en-US" w:eastAsia="zh-CN" w:bidi="ar-SA"/>
        </w:rPr>
        <w:t>响应人中标后应在成交通知书发出前提供电子响应文件的纸质版一正二副给采购人。</w:t>
      </w:r>
    </w:p>
    <w:p>
      <w:pPr>
        <w:pStyle w:val="5"/>
        <w:snapToGrid w:val="0"/>
        <w:spacing w:line="420" w:lineRule="exact"/>
        <w:ind w:firstLine="457" w:firstLineChars="196"/>
        <w:outlineLvl w:val="1"/>
        <w:rPr>
          <w:rFonts w:hint="eastAsia" w:hAnsi="宋体"/>
          <w:b/>
          <w:sz w:val="24"/>
          <w:szCs w:val="24"/>
          <w:highlight w:val="yellow"/>
        </w:rPr>
      </w:pPr>
      <w:r>
        <w:rPr>
          <w:rStyle w:val="26"/>
          <w:rFonts w:ascii="宋体" w:hAnsi="宋体"/>
          <w:b/>
          <w:i w:val="0"/>
          <w:caps w:val="0"/>
          <w:color w:val="000000"/>
          <w:spacing w:val="-4"/>
          <w:w w:val="100"/>
          <w:kern w:val="2"/>
          <w:sz w:val="24"/>
          <w:szCs w:val="24"/>
          <w:lang w:val="en-US" w:eastAsia="zh-CN" w:bidi="ar-SA"/>
        </w:rPr>
        <w:t>三、</w:t>
      </w:r>
      <w:r>
        <w:rPr>
          <w:rFonts w:hint="eastAsia" w:hAnsi="宋体"/>
          <w:b/>
          <w:sz w:val="24"/>
          <w:szCs w:val="24"/>
        </w:rPr>
        <w:t>开标</w:t>
      </w:r>
    </w:p>
    <w:p>
      <w:pPr>
        <w:pStyle w:val="6"/>
        <w:autoSpaceDE w:val="0"/>
        <w:spacing w:before="120" w:after="120" w:line="300" w:lineRule="auto"/>
        <w:ind w:firstLine="470" w:firstLineChars="196"/>
        <w:rPr>
          <w:rFonts w:hAnsi="宋体"/>
        </w:rPr>
      </w:pPr>
      <w:r>
        <w:rPr>
          <w:rFonts w:hint="eastAsia" w:hAnsi="宋体"/>
        </w:rPr>
        <w:t>（一）招标方将按照招标文件规定的时间、地点和程序组织开标，各投标人无须参加现场开标会议，请自行登录政采云平台关注开标信息。</w:t>
      </w:r>
    </w:p>
    <w:p>
      <w:pPr>
        <w:pStyle w:val="6"/>
        <w:autoSpaceDE w:val="0"/>
        <w:spacing w:before="120" w:after="120" w:line="300" w:lineRule="auto"/>
        <w:ind w:firstLine="482" w:firstLineChars="200"/>
        <w:rPr>
          <w:rFonts w:hint="eastAsia" w:hAnsi="宋体"/>
          <w:b/>
          <w:bCs/>
        </w:rPr>
      </w:pPr>
      <w:r>
        <w:rPr>
          <w:rFonts w:hint="eastAsia" w:hAnsi="宋体"/>
          <w:b/>
          <w:bCs/>
        </w:rPr>
        <w:t>（二）电子招投标开标及评审程序</w:t>
      </w:r>
    </w:p>
    <w:p>
      <w:pPr>
        <w:pStyle w:val="6"/>
        <w:autoSpaceDE w:val="0"/>
        <w:snapToGrid w:val="0"/>
        <w:spacing w:before="120" w:after="120" w:line="300" w:lineRule="auto"/>
        <w:ind w:firstLine="472" w:firstLineChars="196"/>
        <w:rPr>
          <w:rFonts w:hint="eastAsia" w:hAnsi="宋体"/>
          <w:b/>
          <w:bCs/>
        </w:rPr>
      </w:pPr>
      <w:r>
        <w:rPr>
          <w:rFonts w:hint="eastAsia" w:hAnsi="宋体"/>
          <w:b/>
          <w:bCs/>
        </w:rPr>
        <w:t>1.投标截止时间后，投标人登录政采云平台，用“项目采购-开标评标”功能对电子投标文件进行在线解密。在线解密电子投标文件时间为开标时间起半个小时内。为避免因解密失败导致投标供应商投标无效，供应商在开标时间起半小时内同步将备份电子投标文件发送至邮箱（</w:t>
      </w:r>
      <w:r>
        <w:rPr>
          <w:rFonts w:hint="eastAsia" w:hAnsi="宋体" w:eastAsia="宋体" w:cs="Times New Roman"/>
          <w:b/>
          <w:bCs/>
          <w:lang w:val="en-US" w:eastAsia="zh-CN"/>
        </w:rPr>
        <w:t>175189688</w:t>
      </w:r>
      <w:r>
        <w:rPr>
          <w:rFonts w:hint="eastAsia" w:hAnsi="宋体" w:eastAsia="宋体" w:cs="Times New Roman"/>
          <w:b/>
          <w:bCs/>
          <w:lang w:eastAsia="zh-CN"/>
        </w:rPr>
        <w:t>@qq.com</w:t>
      </w:r>
      <w:r>
        <w:rPr>
          <w:rFonts w:hint="eastAsia" w:hAnsi="宋体"/>
          <w:b/>
          <w:bCs/>
        </w:rPr>
        <w:t>）以备用。</w:t>
      </w:r>
    </w:p>
    <w:p>
      <w:pPr>
        <w:pStyle w:val="6"/>
        <w:autoSpaceDE w:val="0"/>
        <w:snapToGrid w:val="0"/>
        <w:spacing w:before="120" w:after="120" w:line="300" w:lineRule="auto"/>
        <w:ind w:firstLine="472" w:firstLineChars="196"/>
        <w:rPr>
          <w:rFonts w:hint="eastAsia" w:hAnsi="宋体"/>
          <w:b/>
          <w:bCs/>
          <w:highlight w:val="yellow"/>
        </w:rPr>
      </w:pPr>
      <w:r>
        <w:rPr>
          <w:rFonts w:hint="eastAsia" w:hAnsi="宋体"/>
          <w:b/>
          <w:bCs/>
        </w:rPr>
        <w:t>2.评标委员会对</w:t>
      </w:r>
      <w:r>
        <w:rPr>
          <w:rFonts w:hint="eastAsia" w:hAnsi="宋体"/>
          <w:b/>
          <w:bCs/>
          <w:lang w:eastAsia="zh-CN"/>
        </w:rPr>
        <w:t>资格</w:t>
      </w:r>
      <w:r>
        <w:rPr>
          <w:rFonts w:hint="eastAsia" w:hAnsi="宋体"/>
          <w:b/>
          <w:bCs/>
        </w:rPr>
        <w:t>和</w:t>
      </w:r>
      <w:r>
        <w:rPr>
          <w:rFonts w:hint="eastAsia" w:hAnsi="宋体"/>
          <w:b/>
          <w:bCs/>
          <w:lang w:eastAsia="zh-CN"/>
        </w:rPr>
        <w:t>商务</w:t>
      </w:r>
      <w:r>
        <w:rPr>
          <w:rFonts w:hint="eastAsia" w:hAnsi="宋体"/>
          <w:b/>
          <w:bCs/>
        </w:rPr>
        <w:t>技术响应文件进行评审；</w:t>
      </w:r>
    </w:p>
    <w:p>
      <w:pPr>
        <w:pStyle w:val="6"/>
        <w:autoSpaceDE w:val="0"/>
        <w:snapToGrid w:val="0"/>
        <w:spacing w:before="120" w:after="120" w:line="300" w:lineRule="auto"/>
        <w:ind w:firstLine="472" w:firstLineChars="196"/>
        <w:rPr>
          <w:rFonts w:hint="eastAsia" w:hAnsi="宋体"/>
          <w:b/>
          <w:bCs/>
        </w:rPr>
      </w:pPr>
      <w:r>
        <w:rPr>
          <w:rFonts w:hint="eastAsia" w:hAnsi="宋体" w:cs="宋体"/>
          <w:b/>
          <w:bCs/>
        </w:rPr>
        <w:t>▲</w:t>
      </w:r>
      <w:r>
        <w:rPr>
          <w:rFonts w:hint="eastAsia" w:hAnsi="宋体"/>
          <w:b/>
          <w:bCs/>
          <w:lang w:val="en-US" w:eastAsia="zh-CN"/>
        </w:rPr>
        <w:t>3</w:t>
      </w:r>
      <w:r>
        <w:rPr>
          <w:rFonts w:hint="eastAsia" w:hAnsi="宋体"/>
          <w:b/>
          <w:bCs/>
        </w:rPr>
        <w:t>.进行磋商谈判报价，开启</w:t>
      </w:r>
      <w:r>
        <w:rPr>
          <w:rFonts w:hint="eastAsia" w:hAnsi="宋体"/>
          <w:b/>
          <w:bCs/>
          <w:lang w:val="en-US" w:eastAsia="zh-CN"/>
        </w:rPr>
        <w:t xml:space="preserve"> </w:t>
      </w:r>
      <w:r>
        <w:rPr>
          <w:rFonts w:hint="eastAsia" w:hAnsi="宋体" w:eastAsia="宋体" w:cs="Times New Roman"/>
          <w:b/>
          <w:bCs/>
          <w:lang w:val="en-US" w:eastAsia="zh-CN"/>
        </w:rPr>
        <w:t xml:space="preserve">N </w:t>
      </w:r>
      <w:r>
        <w:rPr>
          <w:rFonts w:hint="eastAsia" w:hAnsi="宋体"/>
          <w:b/>
          <w:bCs/>
        </w:rPr>
        <w:t>轮谈判报价，磋商响应方应在规定的时间内提交报价；</w:t>
      </w:r>
    </w:p>
    <w:p>
      <w:pPr>
        <w:pStyle w:val="6"/>
        <w:autoSpaceDE w:val="0"/>
        <w:snapToGrid w:val="0"/>
        <w:spacing w:before="120" w:after="120" w:line="300" w:lineRule="auto"/>
        <w:ind w:firstLine="472" w:firstLineChars="196"/>
        <w:rPr>
          <w:rFonts w:hint="eastAsia" w:hAnsi="宋体"/>
          <w:b/>
          <w:bCs/>
        </w:rPr>
      </w:pPr>
      <w:r>
        <w:rPr>
          <w:rFonts w:hint="eastAsia" w:hAnsi="宋体"/>
          <w:b/>
          <w:bCs/>
          <w:lang w:val="en-US" w:eastAsia="zh-CN"/>
        </w:rPr>
        <w:t>4</w:t>
      </w:r>
      <w:r>
        <w:rPr>
          <w:rFonts w:hint="eastAsia" w:hAnsi="宋体"/>
          <w:b/>
          <w:bCs/>
        </w:rPr>
        <w:t>.评标委员会对报价情况进行评审；</w:t>
      </w:r>
    </w:p>
    <w:p>
      <w:pPr>
        <w:pStyle w:val="6"/>
        <w:autoSpaceDE w:val="0"/>
        <w:snapToGrid w:val="0"/>
        <w:spacing w:before="120" w:after="120" w:line="300" w:lineRule="auto"/>
        <w:ind w:firstLine="472" w:firstLineChars="196"/>
        <w:rPr>
          <w:rFonts w:hint="eastAsia" w:hAnsi="宋体"/>
          <w:b/>
          <w:bCs/>
        </w:rPr>
      </w:pPr>
      <w:r>
        <w:rPr>
          <w:rFonts w:hint="eastAsia" w:hAnsi="宋体"/>
          <w:b/>
          <w:bCs/>
          <w:lang w:val="en-US" w:eastAsia="zh-CN"/>
        </w:rPr>
        <w:t>5</w:t>
      </w:r>
      <w:r>
        <w:rPr>
          <w:rFonts w:hint="eastAsia" w:hAnsi="宋体"/>
          <w:b/>
          <w:bCs/>
        </w:rPr>
        <w:t>.在系统上公布评审结果。</w:t>
      </w:r>
    </w:p>
    <w:p>
      <w:pPr>
        <w:pStyle w:val="6"/>
        <w:autoSpaceDE w:val="0"/>
        <w:snapToGrid w:val="0"/>
        <w:spacing w:before="120" w:after="120" w:line="300" w:lineRule="auto"/>
        <w:ind w:firstLine="472" w:firstLineChars="196"/>
        <w:rPr>
          <w:rFonts w:hint="eastAsia" w:hAnsi="宋体"/>
          <w:b/>
          <w:bCs/>
        </w:rPr>
      </w:pPr>
      <w:r>
        <w:rPr>
          <w:rFonts w:hint="eastAsia" w:hAnsi="宋体"/>
          <w:b/>
          <w:bCs/>
        </w:rPr>
        <w:t>特别说明：</w:t>
      </w:r>
      <w:r>
        <w:rPr>
          <w:rFonts w:hint="eastAsia" w:hAnsi="宋体" w:cs="Arial"/>
          <w:b/>
          <w:bCs/>
        </w:rPr>
        <w:t>1.</w:t>
      </w:r>
      <w:r>
        <w:rPr>
          <w:rFonts w:hint="eastAsia" w:hAnsi="宋体"/>
          <w:b/>
          <w:bCs/>
        </w:rPr>
        <w:t>政采云公司如对电子化开标及评审程序有调整的，按调整后的程序操作。</w:t>
      </w:r>
    </w:p>
    <w:p>
      <w:pPr>
        <w:pStyle w:val="6"/>
        <w:autoSpaceDE w:val="0"/>
        <w:snapToGrid w:val="0"/>
        <w:spacing w:before="120" w:after="120" w:line="300" w:lineRule="auto"/>
        <w:ind w:firstLine="472" w:firstLineChars="196"/>
        <w:rPr>
          <w:rFonts w:hint="eastAsia" w:ascii="仿宋" w:hAnsi="仿宋" w:eastAsia="仿宋"/>
          <w:b/>
          <w:bCs/>
          <w:sz w:val="28"/>
          <w:szCs w:val="28"/>
        </w:rPr>
      </w:pPr>
      <w:r>
        <w:rPr>
          <w:rFonts w:hint="eastAsia" w:hAnsi="宋体" w:cs="Arial"/>
          <w:b/>
          <w:bCs/>
        </w:rPr>
        <w:t>2.目前政府采购全流程电子化交易，投标人须在规定时间内自行解密。</w:t>
      </w:r>
    </w:p>
    <w:p>
      <w:pPr>
        <w:autoSpaceDE w:val="0"/>
        <w:spacing w:line="300" w:lineRule="auto"/>
        <w:ind w:firstLine="482" w:firstLineChars="200"/>
        <w:rPr>
          <w:rFonts w:hint="eastAsia" w:ascii="宋体" w:hAnsi="宋体"/>
          <w:b/>
          <w:bCs/>
          <w:sz w:val="24"/>
        </w:rPr>
      </w:pPr>
      <w:r>
        <w:rPr>
          <w:rFonts w:hint="eastAsia" w:ascii="宋体" w:hAnsi="宋体"/>
          <w:b/>
          <w:bCs/>
          <w:sz w:val="24"/>
        </w:rPr>
        <w:t>（三）本项目采用政采云电子招投标开标及评审程序，如有以下情形之一的，按以下情况处理：</w:t>
      </w:r>
    </w:p>
    <w:p>
      <w:pPr>
        <w:pStyle w:val="6"/>
        <w:autoSpaceDE w:val="0"/>
        <w:adjustRightInd w:val="0"/>
        <w:snapToGrid w:val="0"/>
        <w:spacing w:before="120" w:after="120" w:line="300" w:lineRule="auto"/>
        <w:ind w:firstLine="484" w:firstLineChars="201"/>
        <w:rPr>
          <w:rFonts w:hint="eastAsia" w:hAnsi="宋体"/>
          <w:b/>
          <w:bCs/>
          <w:kern w:val="0"/>
        </w:rPr>
      </w:pPr>
      <w:r>
        <w:rPr>
          <w:rFonts w:hint="eastAsia" w:hAnsi="宋体" w:cs="Arial"/>
          <w:b/>
          <w:bCs/>
        </w:rPr>
        <w:t>1.若个别投标人在规定时间内无法解密或解密失败的作无效投标处理</w:t>
      </w:r>
      <w:r>
        <w:rPr>
          <w:rFonts w:hint="eastAsia" w:hAnsi="宋体"/>
          <w:b/>
          <w:bCs/>
          <w:kern w:val="0"/>
        </w:rPr>
        <w:t>。解密成功的投标人不足三家的，本项目流标重新组织采购活动。</w:t>
      </w:r>
    </w:p>
    <w:p>
      <w:pPr>
        <w:pStyle w:val="6"/>
        <w:autoSpaceDE w:val="0"/>
        <w:adjustRightInd w:val="0"/>
        <w:snapToGrid w:val="0"/>
        <w:spacing w:before="120" w:after="120" w:line="300" w:lineRule="auto"/>
        <w:ind w:firstLine="484" w:firstLineChars="201"/>
        <w:rPr>
          <w:rFonts w:hint="eastAsia" w:hAnsi="宋体"/>
          <w:b/>
          <w:bCs/>
          <w:kern w:val="0"/>
        </w:rPr>
      </w:pPr>
      <w:r>
        <w:rPr>
          <w:rFonts w:hint="eastAsia" w:hAnsi="宋体"/>
          <w:b/>
          <w:bCs/>
          <w:kern w:val="0"/>
        </w:rPr>
        <w:t>2.若因政采云平台原因无法读取或电子开评标无法正常进行，采购机构将情况上报行业监管部门同意后，重新组织采购活动。</w:t>
      </w:r>
    </w:p>
    <w:p>
      <w:pPr>
        <w:pStyle w:val="6"/>
        <w:autoSpaceDE w:val="0"/>
        <w:adjustRightInd w:val="0"/>
        <w:snapToGrid w:val="0"/>
        <w:spacing w:before="120" w:after="120" w:line="300" w:lineRule="auto"/>
        <w:ind w:firstLine="484" w:firstLineChars="201"/>
        <w:rPr>
          <w:rFonts w:hint="eastAsia" w:hAnsi="宋体" w:eastAsia="宋体" w:cs="Times New Roman"/>
          <w:b/>
          <w:bCs/>
          <w:kern w:val="0"/>
          <w:lang w:val="en-US" w:eastAsia="zh-CN"/>
        </w:rPr>
      </w:pPr>
      <w:r>
        <w:rPr>
          <w:rFonts w:hint="eastAsia" w:hAnsi="宋体" w:eastAsia="宋体" w:cs="Times New Roman"/>
          <w:b/>
          <w:bCs/>
          <w:kern w:val="0"/>
        </w:rPr>
        <w:t>根据《关于政府采购竞争性磋商采购方式管理暂行办法有关问题的补充通知》财库〔2015〕124号）以及《财政部关于印发&lt;政府采购竞争性磋商采购方式管理暂行办法&gt;的通知》（财库〔2014〕214号）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pStyle w:val="8"/>
        <w:widowControl/>
        <w:snapToGrid w:val="0"/>
        <w:spacing w:before="0" w:beforeAutospacing="0" w:after="0" w:afterAutospacing="0" w:line="440" w:lineRule="exact"/>
        <w:ind w:firstLine="482" w:firstLineChars="200"/>
        <w:jc w:val="both"/>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四、评标</w:t>
      </w:r>
    </w:p>
    <w:p>
      <w:pPr>
        <w:pStyle w:val="8"/>
        <w:widowControl/>
        <w:snapToGrid w:val="0"/>
        <w:spacing w:before="0" w:beforeAutospacing="0" w:after="0" w:afterAutospacing="0" w:line="440" w:lineRule="exact"/>
        <w:ind w:firstLine="482" w:firstLineChars="200"/>
        <w:jc w:val="both"/>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详见第三章评标办法及评标标准</w:t>
      </w:r>
    </w:p>
    <w:p>
      <w:pPr>
        <w:pStyle w:val="8"/>
        <w:widowControl/>
        <w:snapToGrid w:val="0"/>
        <w:spacing w:before="0" w:beforeAutospacing="0" w:after="0" w:afterAutospacing="0" w:line="440" w:lineRule="exact"/>
        <w:ind w:firstLine="482" w:firstLineChars="200"/>
        <w:jc w:val="both"/>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五、定标</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（一）确定成交单位。本项目由采购人确定成交单位。</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1.评标结束，评审报告经采购人确认后，将采购结果公示于发布采购公告的网站上，进行1个工作日的中标（成交）结果公示。</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2.采购人对评标结果无异议的，采购人应在收到评标报告后2个工作日内对评标结果进行确认。</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3.质疑处理：相关单位提出质疑后，采购人有权要求成交候选人提供相关证明材料。</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（二）采购人依法确定成交单位后，代理机构以书面形式发出成交通知书。</w:t>
      </w:r>
    </w:p>
    <w:p>
      <w:pPr>
        <w:snapToGrid w:val="0"/>
        <w:spacing w:before="0" w:beforeAutospacing="0" w:after="0" w:afterAutospacing="0" w:line="440" w:lineRule="exact"/>
        <w:ind w:firstLine="482" w:firstLineChars="200"/>
        <w:jc w:val="both"/>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六、合同授予</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（一）签订合同</w:t>
      </w:r>
    </w:p>
    <w:p>
      <w:pPr>
        <w:pStyle w:val="8"/>
        <w:widowControl/>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1.成交通知书发出之日起30日内签订合同。</w:t>
      </w:r>
    </w:p>
    <w:p>
      <w:pPr>
        <w:pStyle w:val="8"/>
        <w:widowControl/>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2.成交通知书发出后30日内，成交单位若借口故意拖延、拒签合同，在签订合同时向采购人提出附加条件的，将被取消成交资格，给采购人造成损失的，应赔偿损失。</w:t>
      </w:r>
    </w:p>
    <w:p>
      <w:pPr>
        <w:pStyle w:val="8"/>
        <w:widowControl/>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（二）履约保证金</w:t>
      </w:r>
    </w:p>
    <w:p>
      <w:pPr>
        <w:pStyle w:val="56"/>
        <w:snapToGrid w:val="0"/>
        <w:spacing w:before="0" w:beforeAutospacing="1" w:after="0" w:afterAutospacing="1"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rPr>
      </w:pPr>
      <w:r>
        <w:rPr>
          <w:rStyle w:val="26"/>
          <w:rFonts w:ascii="宋体" w:hAnsi="宋体"/>
          <w:b w:val="0"/>
          <w:i w:val="0"/>
          <w:caps w:val="0"/>
          <w:color w:val="000000"/>
          <w:spacing w:val="0"/>
          <w:w w:val="100"/>
          <w:kern w:val="2"/>
          <w:sz w:val="24"/>
          <w:szCs w:val="24"/>
          <w:lang w:val="en-US" w:eastAsia="zh-CN"/>
        </w:rPr>
        <w:t>1.签订合同后7天内，成交人应向采购人中标合同价2%的履约保证金，担保形式（银行转账、银行保函、保险公司保证保险方式）。待项目服务期限满且无任何履约问题后30天内</w:t>
      </w:r>
      <w:r>
        <w:rPr>
          <w:rStyle w:val="26"/>
          <w:rFonts w:ascii="宋体" w:hAnsi="宋体"/>
          <w:b w:val="0"/>
          <w:i w:val="0"/>
          <w:caps w:val="0"/>
          <w:color w:val="000000"/>
          <w:spacing w:val="0"/>
          <w:w w:val="100"/>
          <w:kern w:val="2"/>
          <w:sz w:val="24"/>
          <w:szCs w:val="24"/>
          <w:lang w:val="zh-CN" w:eastAsia="zh-CN"/>
        </w:rPr>
        <w:t>全部退还（不计息）。</w:t>
      </w:r>
    </w:p>
    <w:p>
      <w:pPr>
        <w:pStyle w:val="56"/>
        <w:snapToGrid w:val="0"/>
        <w:spacing w:before="0" w:beforeAutospacing="1" w:after="0" w:afterAutospacing="1" w:line="440" w:lineRule="exact"/>
        <w:ind w:firstLine="480" w:firstLineChars="200"/>
        <w:jc w:val="both"/>
        <w:textAlignment w:val="baseline"/>
        <w:rPr>
          <w:rStyle w:val="26"/>
          <w:rFonts w:ascii="宋体" w:hAnsi="宋体"/>
          <w:b w:val="0"/>
          <w:i w:val="0"/>
          <w:caps w:val="0"/>
          <w:color w:val="000000"/>
          <w:spacing w:val="0"/>
          <w:w w:val="100"/>
          <w:kern w:val="0"/>
          <w:sz w:val="24"/>
          <w:szCs w:val="24"/>
          <w:lang w:val="en-US" w:eastAsia="zh-CN" w:bidi="ar-SA"/>
        </w:rPr>
      </w:pPr>
      <w:r>
        <w:rPr>
          <w:rStyle w:val="26"/>
          <w:rFonts w:ascii="宋体" w:hAnsi="宋体"/>
          <w:b w:val="0"/>
          <w:i w:val="0"/>
          <w:caps w:val="0"/>
          <w:color w:val="000000"/>
          <w:spacing w:val="0"/>
          <w:w w:val="100"/>
          <w:kern w:val="2"/>
          <w:sz w:val="24"/>
          <w:szCs w:val="24"/>
          <w:lang w:val="en-US" w:eastAsia="zh-CN"/>
        </w:rPr>
        <w:t>2.成交单位未能按规定提交履约担保的，视为放弃成交资格，给采购人造成损失的，成交单位还应当对损失部分予以赔偿。</w:t>
      </w:r>
    </w:p>
    <w:p>
      <w:pPr>
        <w:pStyle w:val="56"/>
        <w:shd w:val="clear" w:color="auto" w:fill="FFFFFF"/>
        <w:tabs>
          <w:tab w:val="center" w:pos="4153"/>
          <w:tab w:val="right" w:pos="8306"/>
        </w:tabs>
        <w:snapToGrid w:val="0"/>
        <w:spacing w:before="0" w:beforeAutospacing="1" w:after="0" w:afterAutospacing="1"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rPr>
      </w:pPr>
      <w:r>
        <w:rPr>
          <w:rStyle w:val="26"/>
          <w:rFonts w:ascii="宋体" w:hAnsi="宋体"/>
          <w:b w:val="0"/>
          <w:i w:val="0"/>
          <w:caps w:val="0"/>
          <w:color w:val="000000"/>
          <w:spacing w:val="0"/>
          <w:w w:val="100"/>
          <w:kern w:val="2"/>
          <w:sz w:val="24"/>
          <w:szCs w:val="24"/>
          <w:lang w:val="en-US" w:eastAsia="zh-CN"/>
        </w:rPr>
        <w:t>3.签订合同后，如成交人不按合同约定履约的，则没收其全部履约保证金，履约保证金不足以赔偿损失的，按实际损失赔偿。</w:t>
      </w:r>
    </w:p>
    <w:p>
      <w:pPr>
        <w:pStyle w:val="44"/>
        <w:widowControl/>
        <w:snapToGrid w:val="0"/>
        <w:spacing w:before="0" w:beforeAutospacing="0" w:after="0" w:afterAutospacing="0" w:line="440" w:lineRule="exact"/>
        <w:ind w:firstLine="482" w:firstLineChars="200"/>
        <w:jc w:val="both"/>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七、费用的结算</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合同中另行签订。</w:t>
      </w:r>
    </w:p>
    <w:p>
      <w:pPr>
        <w:snapToGrid w:val="0"/>
        <w:spacing w:before="0" w:beforeAutospacing="0" w:after="0" w:afterAutospacing="0" w:line="440" w:lineRule="exact"/>
        <w:ind w:firstLine="482" w:firstLineChars="200"/>
        <w:jc w:val="both"/>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八、其它</w:t>
      </w:r>
    </w:p>
    <w:p>
      <w:pPr>
        <w:snapToGrid/>
        <w:spacing w:before="0" w:beforeAutospacing="0" w:after="0" w:afterAutospacing="0" w:line="440" w:lineRule="exact"/>
        <w:ind w:firstLine="480" w:firstLineChars="200"/>
        <w:jc w:val="both"/>
        <w:textAlignment w:val="baseline"/>
        <w:rPr>
          <w:rStyle w:val="26"/>
          <w:rFonts w:ascii="宋体" w:hAnsi="宋体" w:cs="宋体"/>
          <w:b w:val="0"/>
          <w:bCs/>
          <w:i w:val="0"/>
          <w:caps w:val="0"/>
          <w:color w:val="000000"/>
          <w:spacing w:val="0"/>
          <w:w w:val="100"/>
          <w:kern w:val="2"/>
          <w:sz w:val="24"/>
          <w:szCs w:val="24"/>
          <w:lang w:val="en-US" w:eastAsia="zh-CN" w:bidi="ar-SA"/>
        </w:rPr>
      </w:pPr>
      <w:r>
        <w:rPr>
          <w:rStyle w:val="26"/>
          <w:rFonts w:ascii="宋体" w:hAnsi="宋体" w:cs="宋体"/>
          <w:b w:val="0"/>
          <w:bCs/>
          <w:i w:val="0"/>
          <w:caps w:val="0"/>
          <w:color w:val="000000"/>
          <w:spacing w:val="0"/>
          <w:w w:val="100"/>
          <w:kern w:val="2"/>
          <w:sz w:val="24"/>
          <w:szCs w:val="24"/>
          <w:lang w:val="en-US" w:eastAsia="zh-CN" w:bidi="ar-SA"/>
        </w:rPr>
        <w:t>▲《中华人民共和国政府采购法》第七十七条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napToGrid/>
        <w:spacing w:before="0" w:beforeAutospacing="0" w:after="0" w:afterAutospacing="0" w:line="440" w:lineRule="exact"/>
        <w:ind w:firstLine="480" w:firstLineChars="200"/>
        <w:jc w:val="both"/>
        <w:textAlignment w:val="baseline"/>
        <w:rPr>
          <w:rStyle w:val="26"/>
          <w:rFonts w:ascii="宋体" w:hAnsi="宋体" w:cs="宋体"/>
          <w:b w:val="0"/>
          <w:bCs/>
          <w:i w:val="0"/>
          <w:caps w:val="0"/>
          <w:color w:val="000000"/>
          <w:spacing w:val="0"/>
          <w:w w:val="100"/>
          <w:kern w:val="2"/>
          <w:sz w:val="24"/>
          <w:szCs w:val="24"/>
          <w:lang w:val="en-US" w:eastAsia="zh-CN" w:bidi="ar-SA"/>
        </w:rPr>
      </w:pPr>
      <w:r>
        <w:rPr>
          <w:rStyle w:val="26"/>
          <w:rFonts w:ascii="宋体" w:hAnsi="宋体" w:cs="宋体"/>
          <w:b w:val="0"/>
          <w:bCs/>
          <w:i w:val="0"/>
          <w:caps w:val="0"/>
          <w:color w:val="000000"/>
          <w:spacing w:val="0"/>
          <w:w w:val="100"/>
          <w:kern w:val="2"/>
          <w:sz w:val="24"/>
          <w:szCs w:val="24"/>
          <w:lang w:val="en-US" w:eastAsia="zh-CN" w:bidi="ar-SA"/>
        </w:rPr>
        <w:t>（一）提供虚假设备谋取中标、成交的；</w:t>
      </w:r>
    </w:p>
    <w:p>
      <w:pPr>
        <w:snapToGrid/>
        <w:spacing w:before="0" w:beforeAutospacing="0" w:after="0" w:afterAutospacing="0" w:line="440" w:lineRule="exact"/>
        <w:ind w:firstLine="480" w:firstLineChars="200"/>
        <w:jc w:val="both"/>
        <w:textAlignment w:val="baseline"/>
        <w:rPr>
          <w:rStyle w:val="26"/>
          <w:rFonts w:ascii="宋体" w:hAnsi="宋体" w:cs="宋体"/>
          <w:b w:val="0"/>
          <w:bCs/>
          <w:i w:val="0"/>
          <w:caps w:val="0"/>
          <w:color w:val="000000"/>
          <w:spacing w:val="0"/>
          <w:w w:val="100"/>
          <w:kern w:val="2"/>
          <w:sz w:val="24"/>
          <w:szCs w:val="24"/>
          <w:lang w:val="en-US" w:eastAsia="zh-CN" w:bidi="ar-SA"/>
        </w:rPr>
      </w:pPr>
      <w:r>
        <w:rPr>
          <w:rStyle w:val="26"/>
          <w:rFonts w:ascii="宋体" w:hAnsi="宋体" w:cs="宋体"/>
          <w:b w:val="0"/>
          <w:bCs/>
          <w:i w:val="0"/>
          <w:caps w:val="0"/>
          <w:color w:val="000000"/>
          <w:spacing w:val="0"/>
          <w:w w:val="100"/>
          <w:kern w:val="2"/>
          <w:sz w:val="24"/>
          <w:szCs w:val="24"/>
          <w:lang w:val="en-US" w:eastAsia="zh-CN" w:bidi="ar-SA"/>
        </w:rPr>
        <w:t>（二）采取不正当手段诋毁、排挤其他供应商的；</w:t>
      </w:r>
    </w:p>
    <w:p>
      <w:pPr>
        <w:snapToGrid/>
        <w:spacing w:before="0" w:beforeAutospacing="0" w:after="0" w:afterAutospacing="0" w:line="440" w:lineRule="exact"/>
        <w:ind w:firstLine="480" w:firstLineChars="200"/>
        <w:jc w:val="both"/>
        <w:textAlignment w:val="baseline"/>
        <w:rPr>
          <w:rStyle w:val="26"/>
          <w:rFonts w:ascii="宋体" w:hAnsi="宋体" w:cs="宋体"/>
          <w:b w:val="0"/>
          <w:bCs/>
          <w:i w:val="0"/>
          <w:caps w:val="0"/>
          <w:color w:val="000000"/>
          <w:spacing w:val="0"/>
          <w:w w:val="100"/>
          <w:kern w:val="2"/>
          <w:sz w:val="24"/>
          <w:szCs w:val="24"/>
          <w:lang w:val="en-US" w:eastAsia="zh-CN" w:bidi="ar-SA"/>
        </w:rPr>
      </w:pPr>
      <w:r>
        <w:rPr>
          <w:rStyle w:val="26"/>
          <w:rFonts w:ascii="宋体" w:hAnsi="宋体" w:cs="宋体"/>
          <w:b w:val="0"/>
          <w:bCs/>
          <w:i w:val="0"/>
          <w:caps w:val="0"/>
          <w:color w:val="000000"/>
          <w:spacing w:val="0"/>
          <w:w w:val="100"/>
          <w:kern w:val="2"/>
          <w:sz w:val="24"/>
          <w:szCs w:val="24"/>
          <w:lang w:val="en-US" w:eastAsia="zh-CN" w:bidi="ar-SA"/>
        </w:rPr>
        <w:t>（三）与采购人、其他供应商或者采购代理机构恶意串通的；</w:t>
      </w:r>
    </w:p>
    <w:p>
      <w:pPr>
        <w:snapToGrid/>
        <w:spacing w:before="0" w:beforeAutospacing="0" w:after="0" w:afterAutospacing="0" w:line="440" w:lineRule="exact"/>
        <w:ind w:firstLine="480" w:firstLineChars="200"/>
        <w:jc w:val="both"/>
        <w:textAlignment w:val="baseline"/>
        <w:rPr>
          <w:rStyle w:val="26"/>
          <w:rFonts w:ascii="宋体" w:hAnsi="宋体" w:cs="宋体"/>
          <w:b w:val="0"/>
          <w:bCs/>
          <w:i w:val="0"/>
          <w:caps w:val="0"/>
          <w:color w:val="000000"/>
          <w:spacing w:val="0"/>
          <w:w w:val="100"/>
          <w:kern w:val="2"/>
          <w:sz w:val="24"/>
          <w:szCs w:val="24"/>
          <w:lang w:val="en-US" w:eastAsia="zh-CN" w:bidi="ar-SA"/>
        </w:rPr>
      </w:pPr>
      <w:r>
        <w:rPr>
          <w:rStyle w:val="26"/>
          <w:rFonts w:ascii="宋体" w:hAnsi="宋体" w:cs="宋体"/>
          <w:b w:val="0"/>
          <w:bCs/>
          <w:i w:val="0"/>
          <w:caps w:val="0"/>
          <w:color w:val="000000"/>
          <w:spacing w:val="0"/>
          <w:w w:val="100"/>
          <w:kern w:val="2"/>
          <w:sz w:val="24"/>
          <w:szCs w:val="24"/>
          <w:lang w:val="en-US" w:eastAsia="zh-CN" w:bidi="ar-SA"/>
        </w:rPr>
        <w:t>（四）向采购人、采购代理机构行贿或者提供其他不正当利益的；</w:t>
      </w:r>
    </w:p>
    <w:p>
      <w:pPr>
        <w:snapToGrid/>
        <w:spacing w:before="0" w:beforeAutospacing="0" w:after="0" w:afterAutospacing="0" w:line="440" w:lineRule="exact"/>
        <w:ind w:firstLine="480" w:firstLineChars="200"/>
        <w:jc w:val="both"/>
        <w:textAlignment w:val="baseline"/>
        <w:rPr>
          <w:rStyle w:val="26"/>
          <w:rFonts w:ascii="宋体" w:hAnsi="宋体" w:cs="宋体"/>
          <w:b w:val="0"/>
          <w:bCs/>
          <w:i w:val="0"/>
          <w:caps w:val="0"/>
          <w:color w:val="000000"/>
          <w:spacing w:val="0"/>
          <w:w w:val="100"/>
          <w:kern w:val="2"/>
          <w:sz w:val="24"/>
          <w:szCs w:val="24"/>
          <w:lang w:val="en-US" w:eastAsia="zh-CN" w:bidi="ar-SA"/>
        </w:rPr>
      </w:pPr>
      <w:r>
        <w:rPr>
          <w:rStyle w:val="26"/>
          <w:rFonts w:ascii="宋体" w:hAnsi="宋体" w:cs="宋体"/>
          <w:b w:val="0"/>
          <w:bCs/>
          <w:i w:val="0"/>
          <w:caps w:val="0"/>
          <w:color w:val="000000"/>
          <w:spacing w:val="0"/>
          <w:w w:val="100"/>
          <w:kern w:val="2"/>
          <w:sz w:val="24"/>
          <w:szCs w:val="24"/>
          <w:lang w:val="en-US" w:eastAsia="zh-CN" w:bidi="ar-SA"/>
        </w:rPr>
        <w:t>（五）在招标采购过程中与采购人进行协商谈判的；</w:t>
      </w:r>
    </w:p>
    <w:p>
      <w:pPr>
        <w:snapToGrid/>
        <w:spacing w:before="0" w:beforeAutospacing="0" w:after="0" w:afterAutospacing="0" w:line="440" w:lineRule="exact"/>
        <w:ind w:firstLine="480" w:firstLineChars="200"/>
        <w:jc w:val="both"/>
        <w:textAlignment w:val="baseline"/>
        <w:rPr>
          <w:rStyle w:val="26"/>
          <w:rFonts w:ascii="宋体" w:hAnsi="宋体" w:cs="宋体"/>
          <w:b w:val="0"/>
          <w:bCs/>
          <w:i w:val="0"/>
          <w:caps w:val="0"/>
          <w:color w:val="000000"/>
          <w:spacing w:val="0"/>
          <w:w w:val="100"/>
          <w:kern w:val="2"/>
          <w:sz w:val="24"/>
          <w:szCs w:val="24"/>
          <w:lang w:val="en-US" w:eastAsia="zh-CN" w:bidi="ar-SA"/>
        </w:rPr>
      </w:pPr>
      <w:r>
        <w:rPr>
          <w:rStyle w:val="26"/>
          <w:rFonts w:ascii="宋体" w:hAnsi="宋体" w:cs="宋体"/>
          <w:b w:val="0"/>
          <w:bCs/>
          <w:i w:val="0"/>
          <w:caps w:val="0"/>
          <w:color w:val="000000"/>
          <w:spacing w:val="0"/>
          <w:w w:val="100"/>
          <w:kern w:val="2"/>
          <w:sz w:val="24"/>
          <w:szCs w:val="24"/>
          <w:lang w:val="en-US" w:eastAsia="zh-CN" w:bidi="ar-SA"/>
        </w:rPr>
        <w:t>（六）拒绝有关部门监督检查或者提供虚假情况的。</w:t>
      </w:r>
    </w:p>
    <w:p>
      <w:pPr>
        <w:snapToGrid/>
        <w:spacing w:before="0" w:beforeAutospacing="0" w:after="0" w:afterAutospacing="0" w:line="440" w:lineRule="exact"/>
        <w:ind w:firstLine="480" w:firstLineChars="200"/>
        <w:jc w:val="both"/>
        <w:textAlignment w:val="baseline"/>
        <w:rPr>
          <w:rStyle w:val="26"/>
          <w:rFonts w:ascii="宋体" w:hAnsi="宋体" w:cs="宋体"/>
          <w:b w:val="0"/>
          <w:bCs/>
          <w:i w:val="0"/>
          <w:caps w:val="0"/>
          <w:color w:val="000000"/>
          <w:spacing w:val="0"/>
          <w:w w:val="100"/>
          <w:kern w:val="2"/>
          <w:sz w:val="24"/>
          <w:szCs w:val="24"/>
          <w:lang w:val="en-US" w:eastAsia="zh-CN" w:bidi="ar-SA"/>
        </w:rPr>
      </w:pPr>
      <w:r>
        <w:rPr>
          <w:rStyle w:val="26"/>
          <w:rFonts w:ascii="宋体" w:hAnsi="宋体" w:cs="宋体"/>
          <w:b w:val="0"/>
          <w:bCs/>
          <w:i w:val="0"/>
          <w:caps w:val="0"/>
          <w:color w:val="000000"/>
          <w:spacing w:val="0"/>
          <w:w w:val="100"/>
          <w:kern w:val="2"/>
          <w:sz w:val="24"/>
          <w:szCs w:val="24"/>
          <w:lang w:val="en-US" w:eastAsia="zh-CN" w:bidi="ar-SA"/>
        </w:rPr>
        <w:t>供应商有前款第（一）至（五）项情形之一的，中标、成交无效。</w:t>
      </w:r>
    </w:p>
    <w:p>
      <w:pPr>
        <w:snapToGrid/>
        <w:spacing w:before="0" w:beforeAutospacing="0" w:after="0" w:afterAutospacing="0" w:line="440" w:lineRule="exact"/>
        <w:ind w:firstLine="480" w:firstLineChars="200"/>
        <w:jc w:val="both"/>
        <w:textAlignment w:val="baseline"/>
        <w:rPr>
          <w:rStyle w:val="26"/>
          <w:rFonts w:ascii="宋体" w:hAnsi="宋体" w:cs="宋体"/>
          <w:b w:val="0"/>
          <w:bCs/>
          <w:i w:val="0"/>
          <w:caps w:val="0"/>
          <w:color w:val="000000"/>
          <w:spacing w:val="0"/>
          <w:w w:val="100"/>
          <w:kern w:val="2"/>
          <w:sz w:val="24"/>
          <w:szCs w:val="24"/>
          <w:lang w:val="en-US" w:eastAsia="zh-CN" w:bidi="ar-SA"/>
        </w:rPr>
      </w:pPr>
      <w:r>
        <w:rPr>
          <w:rStyle w:val="26"/>
          <w:rFonts w:ascii="宋体" w:hAnsi="宋体" w:cs="宋体"/>
          <w:b w:val="0"/>
          <w:bCs/>
          <w:i w:val="0"/>
          <w:caps w:val="0"/>
          <w:color w:val="000000"/>
          <w:spacing w:val="0"/>
          <w:w w:val="100"/>
          <w:kern w:val="2"/>
          <w:sz w:val="24"/>
          <w:szCs w:val="24"/>
          <w:lang w:val="en-US" w:eastAsia="zh-CN" w:bidi="ar-SA"/>
        </w:rPr>
        <w:t>▲《中华人民共和国政府采购法实施条例》第七十二条　供应商有下列情形之一的，依照政府采购法第七十七条第一款的规定追究法律责任：</w:t>
      </w:r>
    </w:p>
    <w:p>
      <w:pPr>
        <w:snapToGrid/>
        <w:spacing w:before="0" w:beforeAutospacing="0" w:after="0" w:afterAutospacing="0" w:line="440" w:lineRule="exact"/>
        <w:ind w:firstLine="480" w:firstLineChars="200"/>
        <w:jc w:val="both"/>
        <w:textAlignment w:val="baseline"/>
        <w:rPr>
          <w:rStyle w:val="26"/>
          <w:rFonts w:ascii="宋体" w:hAnsi="宋体" w:cs="宋体"/>
          <w:b w:val="0"/>
          <w:bCs/>
          <w:i w:val="0"/>
          <w:caps w:val="0"/>
          <w:color w:val="000000"/>
          <w:spacing w:val="0"/>
          <w:w w:val="100"/>
          <w:kern w:val="2"/>
          <w:sz w:val="24"/>
          <w:szCs w:val="24"/>
          <w:lang w:val="en-US" w:eastAsia="zh-CN" w:bidi="ar-SA"/>
        </w:rPr>
      </w:pPr>
      <w:r>
        <w:rPr>
          <w:rStyle w:val="26"/>
          <w:rFonts w:ascii="宋体" w:hAnsi="宋体" w:cs="宋体"/>
          <w:b w:val="0"/>
          <w:bCs/>
          <w:i w:val="0"/>
          <w:caps w:val="0"/>
          <w:color w:val="000000"/>
          <w:spacing w:val="0"/>
          <w:w w:val="100"/>
          <w:kern w:val="2"/>
          <w:sz w:val="24"/>
          <w:szCs w:val="24"/>
          <w:lang w:val="en-US" w:eastAsia="zh-CN" w:bidi="ar-SA"/>
        </w:rPr>
        <w:t>（一）向评标委员会、公开招标小组或者询价小组成员行贿或者提供其他不正当利益；</w:t>
      </w:r>
    </w:p>
    <w:p>
      <w:pPr>
        <w:snapToGrid/>
        <w:spacing w:before="0" w:beforeAutospacing="0" w:after="0" w:afterAutospacing="0" w:line="440" w:lineRule="exact"/>
        <w:ind w:firstLine="480" w:firstLineChars="200"/>
        <w:jc w:val="both"/>
        <w:textAlignment w:val="baseline"/>
        <w:rPr>
          <w:rStyle w:val="26"/>
          <w:rFonts w:ascii="宋体" w:hAnsi="宋体" w:cs="宋体"/>
          <w:b w:val="0"/>
          <w:bCs/>
          <w:i w:val="0"/>
          <w:caps w:val="0"/>
          <w:color w:val="000000"/>
          <w:spacing w:val="0"/>
          <w:w w:val="100"/>
          <w:kern w:val="2"/>
          <w:sz w:val="24"/>
          <w:szCs w:val="24"/>
          <w:lang w:val="en-US" w:eastAsia="zh-CN" w:bidi="ar-SA"/>
        </w:rPr>
      </w:pPr>
      <w:r>
        <w:rPr>
          <w:rStyle w:val="26"/>
          <w:rFonts w:ascii="宋体" w:hAnsi="宋体" w:cs="宋体"/>
          <w:b w:val="0"/>
          <w:bCs/>
          <w:i w:val="0"/>
          <w:caps w:val="0"/>
          <w:color w:val="000000"/>
          <w:spacing w:val="0"/>
          <w:w w:val="100"/>
          <w:kern w:val="2"/>
          <w:sz w:val="24"/>
          <w:szCs w:val="24"/>
          <w:lang w:val="en-US" w:eastAsia="zh-CN" w:bidi="ar-SA"/>
        </w:rPr>
        <w:t>（二）中标或者成交后无正当理由拒不与采购人签订政府采购合同；</w:t>
      </w:r>
    </w:p>
    <w:p>
      <w:pPr>
        <w:snapToGrid/>
        <w:spacing w:before="0" w:beforeAutospacing="0" w:after="0" w:afterAutospacing="0" w:line="440" w:lineRule="exact"/>
        <w:ind w:firstLine="480" w:firstLineChars="200"/>
        <w:jc w:val="both"/>
        <w:textAlignment w:val="baseline"/>
        <w:rPr>
          <w:rStyle w:val="26"/>
          <w:rFonts w:ascii="宋体" w:hAnsi="宋体" w:cs="宋体"/>
          <w:b w:val="0"/>
          <w:bCs/>
          <w:i w:val="0"/>
          <w:caps w:val="0"/>
          <w:color w:val="000000"/>
          <w:spacing w:val="0"/>
          <w:w w:val="100"/>
          <w:kern w:val="2"/>
          <w:sz w:val="24"/>
          <w:szCs w:val="24"/>
          <w:lang w:val="en-US" w:eastAsia="zh-CN" w:bidi="ar-SA"/>
        </w:rPr>
      </w:pPr>
      <w:r>
        <w:rPr>
          <w:rStyle w:val="26"/>
          <w:rFonts w:ascii="宋体" w:hAnsi="宋体" w:cs="宋体"/>
          <w:b w:val="0"/>
          <w:bCs/>
          <w:i w:val="0"/>
          <w:caps w:val="0"/>
          <w:color w:val="000000"/>
          <w:spacing w:val="0"/>
          <w:w w:val="100"/>
          <w:kern w:val="2"/>
          <w:sz w:val="24"/>
          <w:szCs w:val="24"/>
          <w:lang w:val="en-US" w:eastAsia="zh-CN" w:bidi="ar-SA"/>
        </w:rPr>
        <w:t>（三）未按照采购文件确定的事项签订政府采购合同；</w:t>
      </w:r>
    </w:p>
    <w:p>
      <w:pPr>
        <w:snapToGrid/>
        <w:spacing w:before="0" w:beforeAutospacing="0" w:after="0" w:afterAutospacing="0" w:line="440" w:lineRule="exact"/>
        <w:ind w:firstLine="480" w:firstLineChars="200"/>
        <w:jc w:val="both"/>
        <w:textAlignment w:val="baseline"/>
        <w:rPr>
          <w:rStyle w:val="26"/>
          <w:rFonts w:ascii="宋体" w:hAnsi="宋体" w:cs="宋体"/>
          <w:b w:val="0"/>
          <w:bCs/>
          <w:i w:val="0"/>
          <w:caps w:val="0"/>
          <w:color w:val="000000"/>
          <w:spacing w:val="0"/>
          <w:w w:val="100"/>
          <w:kern w:val="2"/>
          <w:sz w:val="24"/>
          <w:szCs w:val="24"/>
          <w:lang w:val="en-US" w:eastAsia="zh-CN" w:bidi="ar-SA"/>
        </w:rPr>
      </w:pPr>
      <w:r>
        <w:rPr>
          <w:rStyle w:val="26"/>
          <w:rFonts w:ascii="宋体" w:hAnsi="宋体" w:cs="宋体"/>
          <w:b w:val="0"/>
          <w:bCs/>
          <w:i w:val="0"/>
          <w:caps w:val="0"/>
          <w:color w:val="000000"/>
          <w:spacing w:val="0"/>
          <w:w w:val="100"/>
          <w:kern w:val="2"/>
          <w:sz w:val="24"/>
          <w:szCs w:val="24"/>
          <w:lang w:val="en-US" w:eastAsia="zh-CN" w:bidi="ar-SA"/>
        </w:rPr>
        <w:t>（四）将政府采购合同转包；</w:t>
      </w:r>
    </w:p>
    <w:p>
      <w:pPr>
        <w:snapToGrid/>
        <w:spacing w:before="0" w:beforeAutospacing="0" w:after="0" w:afterAutospacing="0" w:line="440" w:lineRule="exact"/>
        <w:ind w:firstLine="480" w:firstLineChars="200"/>
        <w:jc w:val="both"/>
        <w:textAlignment w:val="baseline"/>
        <w:rPr>
          <w:rStyle w:val="26"/>
          <w:rFonts w:ascii="宋体" w:hAnsi="宋体" w:cs="宋体"/>
          <w:b w:val="0"/>
          <w:bCs/>
          <w:i w:val="0"/>
          <w:caps w:val="0"/>
          <w:color w:val="000000"/>
          <w:spacing w:val="0"/>
          <w:w w:val="100"/>
          <w:kern w:val="2"/>
          <w:sz w:val="24"/>
          <w:szCs w:val="24"/>
          <w:lang w:val="en-US" w:eastAsia="zh-CN" w:bidi="ar-SA"/>
        </w:rPr>
      </w:pPr>
      <w:r>
        <w:rPr>
          <w:rStyle w:val="26"/>
          <w:rFonts w:ascii="宋体" w:hAnsi="宋体" w:cs="宋体"/>
          <w:b w:val="0"/>
          <w:bCs/>
          <w:i w:val="0"/>
          <w:caps w:val="0"/>
          <w:color w:val="000000"/>
          <w:spacing w:val="0"/>
          <w:w w:val="100"/>
          <w:kern w:val="2"/>
          <w:sz w:val="24"/>
          <w:szCs w:val="24"/>
          <w:lang w:val="en-US" w:eastAsia="zh-CN" w:bidi="ar-SA"/>
        </w:rPr>
        <w:t>（五）提供假冒伪劣产品；</w:t>
      </w:r>
    </w:p>
    <w:p>
      <w:pPr>
        <w:snapToGrid/>
        <w:spacing w:before="0" w:beforeAutospacing="0" w:after="0" w:afterAutospacing="0" w:line="440" w:lineRule="exact"/>
        <w:ind w:firstLine="480" w:firstLineChars="200"/>
        <w:jc w:val="both"/>
        <w:textAlignment w:val="baseline"/>
        <w:rPr>
          <w:rStyle w:val="26"/>
          <w:rFonts w:ascii="宋体" w:hAnsi="宋体" w:cs="宋体"/>
          <w:b w:val="0"/>
          <w:bCs/>
          <w:i w:val="0"/>
          <w:caps w:val="0"/>
          <w:color w:val="000000"/>
          <w:spacing w:val="0"/>
          <w:w w:val="100"/>
          <w:kern w:val="2"/>
          <w:sz w:val="24"/>
          <w:szCs w:val="24"/>
          <w:lang w:val="en-US" w:eastAsia="zh-CN" w:bidi="ar-SA"/>
        </w:rPr>
      </w:pPr>
      <w:r>
        <w:rPr>
          <w:rStyle w:val="26"/>
          <w:rFonts w:ascii="宋体" w:hAnsi="宋体" w:cs="宋体"/>
          <w:b w:val="0"/>
          <w:bCs/>
          <w:i w:val="0"/>
          <w:caps w:val="0"/>
          <w:color w:val="000000"/>
          <w:spacing w:val="0"/>
          <w:w w:val="100"/>
          <w:kern w:val="2"/>
          <w:sz w:val="24"/>
          <w:szCs w:val="24"/>
          <w:lang w:val="en-US" w:eastAsia="zh-CN" w:bidi="ar-SA"/>
        </w:rPr>
        <w:t>（六）擅自变更、中止或者终止政府采购合同。</w:t>
      </w:r>
    </w:p>
    <w:p>
      <w:pPr>
        <w:snapToGrid/>
        <w:spacing w:before="0" w:beforeAutospacing="0" w:after="0" w:afterAutospacing="0" w:line="440" w:lineRule="exact"/>
        <w:ind w:firstLine="480" w:firstLineChars="200"/>
        <w:jc w:val="both"/>
        <w:textAlignment w:val="baseline"/>
        <w:rPr>
          <w:rStyle w:val="26"/>
          <w:rFonts w:ascii="宋体" w:hAnsi="宋体" w:cs="宋体"/>
          <w:b w:val="0"/>
          <w:bCs/>
          <w:i w:val="0"/>
          <w:caps w:val="0"/>
          <w:color w:val="000000"/>
          <w:spacing w:val="0"/>
          <w:w w:val="100"/>
          <w:kern w:val="2"/>
          <w:sz w:val="24"/>
          <w:szCs w:val="24"/>
          <w:lang w:val="en-US" w:eastAsia="zh-CN" w:bidi="ar-SA"/>
        </w:rPr>
      </w:pPr>
      <w:r>
        <w:rPr>
          <w:rStyle w:val="26"/>
          <w:rFonts w:ascii="宋体" w:hAnsi="宋体" w:cs="宋体"/>
          <w:b w:val="0"/>
          <w:bCs/>
          <w:i w:val="0"/>
          <w:caps w:val="0"/>
          <w:color w:val="000000"/>
          <w:spacing w:val="0"/>
          <w:w w:val="100"/>
          <w:kern w:val="2"/>
          <w:sz w:val="24"/>
          <w:szCs w:val="24"/>
          <w:lang w:val="en-US" w:eastAsia="zh-CN" w:bidi="ar-SA"/>
        </w:rPr>
        <w:t>供应商有前款第一项规定情形的，中标、成交无效。评审阶段资格发生变化，供应商未依照本条例第二十一条的规定通知采购人和采购代理机构的，处以采购金额5‰的罚款，列入不良行为记录名单，中标、成交无效。</w:t>
      </w:r>
    </w:p>
    <w:p>
      <w:pPr>
        <w:snapToGrid/>
        <w:spacing w:before="0" w:beforeAutospacing="0" w:after="0" w:afterAutospacing="0" w:line="440" w:lineRule="exact"/>
        <w:ind w:firstLine="480" w:firstLineChars="200"/>
        <w:jc w:val="both"/>
        <w:textAlignment w:val="baseline"/>
        <w:rPr>
          <w:rStyle w:val="26"/>
          <w:rFonts w:ascii="宋体" w:hAnsi="宋体" w:cs="宋体"/>
          <w:b w:val="0"/>
          <w:bCs/>
          <w:i w:val="0"/>
          <w:caps w:val="0"/>
          <w:color w:val="000000"/>
          <w:spacing w:val="0"/>
          <w:w w:val="100"/>
          <w:kern w:val="2"/>
          <w:sz w:val="24"/>
          <w:szCs w:val="24"/>
          <w:lang w:val="en-US" w:eastAsia="zh-CN" w:bidi="ar-SA"/>
        </w:rPr>
      </w:pPr>
      <w:r>
        <w:rPr>
          <w:rStyle w:val="26"/>
          <w:rFonts w:ascii="宋体" w:hAnsi="宋体" w:cs="宋体"/>
          <w:b w:val="0"/>
          <w:bCs/>
          <w:i w:val="0"/>
          <w:caps w:val="0"/>
          <w:color w:val="000000"/>
          <w:spacing w:val="0"/>
          <w:w w:val="100"/>
          <w:kern w:val="2"/>
          <w:sz w:val="24"/>
          <w:szCs w:val="24"/>
          <w:lang w:val="en-US" w:eastAsia="zh-CN" w:bidi="ar-SA"/>
        </w:rPr>
        <w:t>▲《中华人民共和国政府采购法实施条例》第七十三条　供应商捏造事实、提供虚假设备或者以非法手段取得证明材料进行投诉的，由财政部门列入不良行为记录名单，禁止其1至3年内参加政府采购活动。</w:t>
      </w:r>
    </w:p>
    <w:p>
      <w:pPr>
        <w:snapToGrid/>
        <w:spacing w:before="0" w:beforeAutospacing="0" w:after="0" w:afterAutospacing="0" w:line="440" w:lineRule="exact"/>
        <w:ind w:firstLine="480" w:firstLineChars="200"/>
        <w:jc w:val="both"/>
        <w:textAlignment w:val="baseline"/>
        <w:rPr>
          <w:rStyle w:val="26"/>
          <w:rFonts w:ascii="宋体" w:hAnsi="宋体" w:cs="宋体"/>
          <w:b w:val="0"/>
          <w:bCs/>
          <w:i w:val="0"/>
          <w:caps w:val="0"/>
          <w:color w:val="000000"/>
          <w:spacing w:val="0"/>
          <w:w w:val="100"/>
          <w:kern w:val="2"/>
          <w:sz w:val="24"/>
          <w:szCs w:val="24"/>
          <w:lang w:val="en-US" w:eastAsia="zh-CN" w:bidi="ar-SA"/>
        </w:rPr>
      </w:pPr>
      <w:r>
        <w:rPr>
          <w:rStyle w:val="26"/>
          <w:rFonts w:ascii="宋体" w:hAnsi="宋体" w:cs="宋体"/>
          <w:b w:val="0"/>
          <w:bCs/>
          <w:i w:val="0"/>
          <w:caps w:val="0"/>
          <w:color w:val="000000"/>
          <w:spacing w:val="0"/>
          <w:w w:val="100"/>
          <w:kern w:val="2"/>
          <w:sz w:val="24"/>
          <w:szCs w:val="24"/>
          <w:lang w:val="en-US" w:eastAsia="zh-CN" w:bidi="ar-SA"/>
        </w:rPr>
        <w:t>▲《中华人民共和国政府采购法实施条例》第七十四条　有下列情形之一的，属于恶意串通，对供应商依照政府采购法第七十七条第一款的规定追究法律责任，对采购人、采购代理机构及其工作人员依照政府采购法第七十二条的规定追究法律责任：</w:t>
      </w:r>
    </w:p>
    <w:p>
      <w:pPr>
        <w:snapToGrid/>
        <w:spacing w:before="0" w:beforeAutospacing="0" w:after="0" w:afterAutospacing="0" w:line="440" w:lineRule="exact"/>
        <w:ind w:firstLine="480" w:firstLineChars="200"/>
        <w:jc w:val="both"/>
        <w:textAlignment w:val="baseline"/>
        <w:rPr>
          <w:rStyle w:val="26"/>
          <w:rFonts w:ascii="宋体" w:hAnsi="宋体" w:cs="宋体"/>
          <w:b w:val="0"/>
          <w:bCs/>
          <w:i w:val="0"/>
          <w:caps w:val="0"/>
          <w:color w:val="000000"/>
          <w:spacing w:val="0"/>
          <w:w w:val="100"/>
          <w:kern w:val="2"/>
          <w:sz w:val="24"/>
          <w:szCs w:val="24"/>
          <w:lang w:val="en-US" w:eastAsia="zh-CN" w:bidi="ar-SA"/>
        </w:rPr>
      </w:pPr>
      <w:r>
        <w:rPr>
          <w:rStyle w:val="26"/>
          <w:rFonts w:ascii="宋体" w:hAnsi="宋体" w:cs="宋体"/>
          <w:b w:val="0"/>
          <w:bCs/>
          <w:i w:val="0"/>
          <w:caps w:val="0"/>
          <w:color w:val="000000"/>
          <w:spacing w:val="0"/>
          <w:w w:val="100"/>
          <w:kern w:val="2"/>
          <w:sz w:val="24"/>
          <w:szCs w:val="24"/>
          <w:lang w:val="en-US" w:eastAsia="zh-CN" w:bidi="ar-SA"/>
        </w:rPr>
        <w:t>（一）供应商直接或者间接从采购人或者采购代理机构处获得其他供应商的相关情况并修改其投标文件或者投标文件；</w:t>
      </w:r>
    </w:p>
    <w:p>
      <w:pPr>
        <w:snapToGrid/>
        <w:spacing w:before="0" w:beforeAutospacing="0" w:after="0" w:afterAutospacing="0" w:line="440" w:lineRule="exact"/>
        <w:ind w:firstLine="480" w:firstLineChars="200"/>
        <w:jc w:val="both"/>
        <w:textAlignment w:val="baseline"/>
        <w:rPr>
          <w:rStyle w:val="26"/>
          <w:rFonts w:ascii="宋体" w:hAnsi="宋体" w:cs="宋体"/>
          <w:b w:val="0"/>
          <w:bCs/>
          <w:i w:val="0"/>
          <w:caps w:val="0"/>
          <w:color w:val="000000"/>
          <w:spacing w:val="0"/>
          <w:w w:val="100"/>
          <w:kern w:val="2"/>
          <w:sz w:val="24"/>
          <w:szCs w:val="24"/>
          <w:lang w:val="en-US" w:eastAsia="zh-CN" w:bidi="ar-SA"/>
        </w:rPr>
      </w:pPr>
      <w:r>
        <w:rPr>
          <w:rStyle w:val="26"/>
          <w:rFonts w:ascii="宋体" w:hAnsi="宋体" w:cs="宋体"/>
          <w:b w:val="0"/>
          <w:bCs/>
          <w:i w:val="0"/>
          <w:caps w:val="0"/>
          <w:color w:val="000000"/>
          <w:spacing w:val="0"/>
          <w:w w:val="100"/>
          <w:kern w:val="2"/>
          <w:sz w:val="24"/>
          <w:szCs w:val="24"/>
          <w:lang w:val="en-US" w:eastAsia="zh-CN" w:bidi="ar-SA"/>
        </w:rPr>
        <w:t>（二）供应商按照采购人或者采购代理机构的授意撤换、修改投标文件或者投标文件；</w:t>
      </w:r>
    </w:p>
    <w:p>
      <w:pPr>
        <w:snapToGrid/>
        <w:spacing w:before="0" w:beforeAutospacing="0" w:after="0" w:afterAutospacing="0" w:line="440" w:lineRule="exact"/>
        <w:ind w:firstLine="480" w:firstLineChars="200"/>
        <w:jc w:val="both"/>
        <w:textAlignment w:val="baseline"/>
        <w:rPr>
          <w:rStyle w:val="26"/>
          <w:rFonts w:ascii="宋体" w:hAnsi="宋体" w:cs="宋体"/>
          <w:b w:val="0"/>
          <w:bCs/>
          <w:i w:val="0"/>
          <w:caps w:val="0"/>
          <w:color w:val="000000"/>
          <w:spacing w:val="0"/>
          <w:w w:val="100"/>
          <w:kern w:val="2"/>
          <w:sz w:val="24"/>
          <w:szCs w:val="24"/>
          <w:lang w:val="en-US" w:eastAsia="zh-CN" w:bidi="ar-SA"/>
        </w:rPr>
      </w:pPr>
      <w:r>
        <w:rPr>
          <w:rStyle w:val="26"/>
          <w:rFonts w:ascii="宋体" w:hAnsi="宋体" w:cs="宋体"/>
          <w:b w:val="0"/>
          <w:bCs/>
          <w:i w:val="0"/>
          <w:caps w:val="0"/>
          <w:color w:val="000000"/>
          <w:spacing w:val="0"/>
          <w:w w:val="100"/>
          <w:kern w:val="2"/>
          <w:sz w:val="24"/>
          <w:szCs w:val="24"/>
          <w:lang w:val="en-US" w:eastAsia="zh-CN" w:bidi="ar-SA"/>
        </w:rPr>
        <w:t>（三）供应商之间协商报价、技术方案等投标文件或者投标文件的实质性内容；</w:t>
      </w:r>
    </w:p>
    <w:p>
      <w:pPr>
        <w:snapToGrid/>
        <w:spacing w:before="0" w:beforeAutospacing="0" w:after="0" w:afterAutospacing="0" w:line="440" w:lineRule="exact"/>
        <w:ind w:firstLine="480" w:firstLineChars="200"/>
        <w:jc w:val="both"/>
        <w:textAlignment w:val="baseline"/>
        <w:rPr>
          <w:rStyle w:val="26"/>
          <w:rFonts w:ascii="宋体" w:hAnsi="宋体" w:cs="宋体"/>
          <w:b w:val="0"/>
          <w:bCs/>
          <w:i w:val="0"/>
          <w:caps w:val="0"/>
          <w:color w:val="000000"/>
          <w:spacing w:val="0"/>
          <w:w w:val="100"/>
          <w:kern w:val="2"/>
          <w:sz w:val="24"/>
          <w:szCs w:val="24"/>
          <w:lang w:val="en-US" w:eastAsia="zh-CN" w:bidi="ar-SA"/>
        </w:rPr>
      </w:pPr>
      <w:r>
        <w:rPr>
          <w:rStyle w:val="26"/>
          <w:rFonts w:ascii="宋体" w:hAnsi="宋体" w:cs="宋体"/>
          <w:b w:val="0"/>
          <w:bCs/>
          <w:i w:val="0"/>
          <w:caps w:val="0"/>
          <w:color w:val="000000"/>
          <w:spacing w:val="0"/>
          <w:w w:val="100"/>
          <w:kern w:val="2"/>
          <w:sz w:val="24"/>
          <w:szCs w:val="24"/>
          <w:lang w:val="en-US" w:eastAsia="zh-CN" w:bidi="ar-SA"/>
        </w:rPr>
        <w:t>（四）属于同一集团、协会、商会等组织成员的供应商按照该组织要求协同参加政府采购活动；</w:t>
      </w:r>
    </w:p>
    <w:p>
      <w:pPr>
        <w:snapToGrid/>
        <w:spacing w:before="0" w:beforeAutospacing="0" w:after="0" w:afterAutospacing="0" w:line="440" w:lineRule="exact"/>
        <w:ind w:firstLine="480" w:firstLineChars="200"/>
        <w:jc w:val="both"/>
        <w:textAlignment w:val="baseline"/>
        <w:rPr>
          <w:rStyle w:val="26"/>
          <w:rFonts w:ascii="宋体" w:hAnsi="宋体" w:cs="宋体"/>
          <w:b w:val="0"/>
          <w:bCs/>
          <w:i w:val="0"/>
          <w:caps w:val="0"/>
          <w:color w:val="000000"/>
          <w:spacing w:val="0"/>
          <w:w w:val="100"/>
          <w:kern w:val="2"/>
          <w:sz w:val="24"/>
          <w:szCs w:val="24"/>
          <w:lang w:val="en-US" w:eastAsia="zh-CN" w:bidi="ar-SA"/>
        </w:rPr>
      </w:pPr>
      <w:r>
        <w:rPr>
          <w:rStyle w:val="26"/>
          <w:rFonts w:ascii="宋体" w:hAnsi="宋体" w:cs="宋体"/>
          <w:b w:val="0"/>
          <w:bCs/>
          <w:i w:val="0"/>
          <w:caps w:val="0"/>
          <w:color w:val="000000"/>
          <w:spacing w:val="0"/>
          <w:w w:val="100"/>
          <w:kern w:val="2"/>
          <w:sz w:val="24"/>
          <w:szCs w:val="24"/>
          <w:lang w:val="en-US" w:eastAsia="zh-CN" w:bidi="ar-SA"/>
        </w:rPr>
        <w:t>（五）供应商之间事先约定由某一特定供应商中标、成交；</w:t>
      </w:r>
    </w:p>
    <w:p>
      <w:pPr>
        <w:snapToGrid/>
        <w:spacing w:before="0" w:beforeAutospacing="0" w:after="0" w:afterAutospacing="0" w:line="440" w:lineRule="exact"/>
        <w:ind w:firstLine="480" w:firstLineChars="200"/>
        <w:jc w:val="both"/>
        <w:textAlignment w:val="baseline"/>
        <w:rPr>
          <w:rStyle w:val="26"/>
          <w:rFonts w:ascii="宋体" w:hAnsi="宋体" w:cs="宋体"/>
          <w:b w:val="0"/>
          <w:bCs/>
          <w:i w:val="0"/>
          <w:caps w:val="0"/>
          <w:color w:val="000000"/>
          <w:spacing w:val="0"/>
          <w:w w:val="100"/>
          <w:kern w:val="2"/>
          <w:sz w:val="24"/>
          <w:szCs w:val="24"/>
          <w:lang w:val="en-US" w:eastAsia="zh-CN" w:bidi="ar-SA"/>
        </w:rPr>
      </w:pPr>
      <w:r>
        <w:rPr>
          <w:rStyle w:val="26"/>
          <w:rFonts w:ascii="宋体" w:hAnsi="宋体" w:cs="宋体"/>
          <w:b w:val="0"/>
          <w:bCs/>
          <w:i w:val="0"/>
          <w:caps w:val="0"/>
          <w:color w:val="000000"/>
          <w:spacing w:val="0"/>
          <w:w w:val="100"/>
          <w:kern w:val="2"/>
          <w:sz w:val="24"/>
          <w:szCs w:val="24"/>
          <w:lang w:val="en-US" w:eastAsia="zh-CN" w:bidi="ar-SA"/>
        </w:rPr>
        <w:t>（六）供应商之间商定部分供应商放弃参加政府采购活动或者放弃中标、成交；</w:t>
      </w:r>
    </w:p>
    <w:p>
      <w:pPr>
        <w:snapToGrid/>
        <w:spacing w:before="0" w:beforeAutospacing="0" w:after="0" w:afterAutospacing="0" w:line="440" w:lineRule="exact"/>
        <w:ind w:firstLine="480" w:firstLineChars="200"/>
        <w:jc w:val="both"/>
        <w:textAlignment w:val="baseline"/>
        <w:rPr>
          <w:rStyle w:val="26"/>
          <w:rFonts w:ascii="宋体" w:hAnsi="宋体" w:cs="宋体"/>
          <w:b w:val="0"/>
          <w:bCs/>
          <w:i w:val="0"/>
          <w:caps w:val="0"/>
          <w:color w:val="000000"/>
          <w:spacing w:val="0"/>
          <w:w w:val="100"/>
          <w:kern w:val="2"/>
          <w:sz w:val="24"/>
          <w:szCs w:val="24"/>
          <w:lang w:val="en-US" w:eastAsia="zh-CN" w:bidi="ar-SA"/>
        </w:rPr>
      </w:pPr>
      <w:r>
        <w:rPr>
          <w:rStyle w:val="26"/>
          <w:rFonts w:ascii="宋体" w:hAnsi="宋体" w:cs="宋体"/>
          <w:b w:val="0"/>
          <w:bCs/>
          <w:i w:val="0"/>
          <w:caps w:val="0"/>
          <w:color w:val="000000"/>
          <w:spacing w:val="0"/>
          <w:w w:val="100"/>
          <w:kern w:val="2"/>
          <w:sz w:val="24"/>
          <w:szCs w:val="24"/>
          <w:lang w:val="en-US" w:eastAsia="zh-CN" w:bidi="ar-SA"/>
        </w:rPr>
        <w:t>（七）供应商与采购人或者采购代理机构之间、供应商相互之间，为谋求特定供应商中标、成交或者排斥其他供应商的其他串通行为。</w:t>
      </w:r>
    </w:p>
    <w:p>
      <w:pPr>
        <w:snapToGrid/>
        <w:spacing w:before="0" w:beforeAutospacing="0" w:after="0" w:afterAutospacing="0" w:line="440" w:lineRule="exact"/>
        <w:ind w:firstLine="480" w:firstLineChars="200"/>
        <w:jc w:val="both"/>
        <w:textAlignment w:val="baseline"/>
        <w:rPr>
          <w:rStyle w:val="26"/>
          <w:rFonts w:ascii="宋体" w:hAnsi="宋体" w:cs="宋体"/>
          <w:b w:val="0"/>
          <w:bCs/>
          <w:i w:val="0"/>
          <w:caps w:val="0"/>
          <w:color w:val="000000"/>
          <w:spacing w:val="0"/>
          <w:w w:val="100"/>
          <w:kern w:val="2"/>
          <w:sz w:val="24"/>
          <w:szCs w:val="24"/>
          <w:lang w:val="en-US" w:eastAsia="zh-CN" w:bidi="ar-SA"/>
        </w:rPr>
      </w:pPr>
    </w:p>
    <w:p>
      <w:pPr>
        <w:snapToGrid/>
        <w:spacing w:before="0" w:beforeAutospacing="0" w:after="0" w:afterAutospacing="0" w:line="440" w:lineRule="exact"/>
        <w:ind w:firstLine="480" w:firstLineChars="200"/>
        <w:jc w:val="both"/>
        <w:textAlignment w:val="baseline"/>
        <w:rPr>
          <w:rStyle w:val="26"/>
          <w:rFonts w:ascii="宋体" w:hAnsi="宋体" w:cs="宋体"/>
          <w:b w:val="0"/>
          <w:bCs/>
          <w:i w:val="0"/>
          <w:caps w:val="0"/>
          <w:color w:val="000000"/>
          <w:spacing w:val="0"/>
          <w:w w:val="100"/>
          <w:kern w:val="2"/>
          <w:sz w:val="24"/>
          <w:szCs w:val="24"/>
          <w:lang w:val="en-US" w:eastAsia="zh-CN" w:bidi="ar-SA"/>
        </w:rPr>
      </w:pPr>
    </w:p>
    <w:p>
      <w:pPr>
        <w:tabs>
          <w:tab w:val="left" w:pos="7560"/>
        </w:tabs>
        <w:snapToGrid/>
        <w:spacing w:before="0" w:beforeAutospacing="0" w:after="0" w:afterAutospacing="0" w:line="440" w:lineRule="exact"/>
        <w:jc w:val="center"/>
        <w:textAlignment w:val="baseline"/>
        <w:rPr>
          <w:rStyle w:val="26"/>
          <w:rFonts w:cs="宋体"/>
          <w:b w:val="0"/>
          <w:bCs/>
          <w:i w:val="0"/>
          <w:caps w:val="0"/>
          <w:color w:val="000000"/>
          <w:spacing w:val="0"/>
          <w:w w:val="100"/>
          <w:kern w:val="2"/>
          <w:sz w:val="24"/>
          <w:szCs w:val="24"/>
          <w:lang w:val="en-US" w:eastAsia="zh-CN" w:bidi="ar-SA"/>
        </w:rPr>
      </w:pPr>
      <w:r>
        <w:rPr>
          <w:rStyle w:val="26"/>
          <w:rFonts w:cs="宋体"/>
          <w:b w:val="0"/>
          <w:bCs/>
          <w:i w:val="0"/>
          <w:caps w:val="0"/>
          <w:color w:val="000000"/>
          <w:spacing w:val="0"/>
          <w:w w:val="100"/>
          <w:kern w:val="2"/>
          <w:sz w:val="24"/>
          <w:szCs w:val="24"/>
          <w:lang w:val="en-US" w:eastAsia="zh-CN" w:bidi="ar-SA"/>
        </w:rPr>
        <w:br w:type="page"/>
      </w:r>
    </w:p>
    <w:p>
      <w:pPr>
        <w:tabs>
          <w:tab w:val="left" w:pos="7560"/>
        </w:tabs>
        <w:snapToGrid/>
        <w:spacing w:before="0" w:beforeAutospacing="0" w:after="0" w:afterAutospacing="0" w:line="440" w:lineRule="exact"/>
        <w:jc w:val="center"/>
        <w:textAlignment w:val="baseline"/>
        <w:rPr>
          <w:rStyle w:val="26"/>
          <w:rFonts w:ascii="宋体" w:hAnsi="宋体"/>
          <w:b/>
          <w:i w:val="0"/>
          <w:caps w:val="0"/>
          <w:color w:val="000000"/>
          <w:spacing w:val="0"/>
          <w:w w:val="100"/>
          <w:kern w:val="2"/>
          <w:sz w:val="36"/>
          <w:szCs w:val="36"/>
          <w:lang w:val="en-US" w:eastAsia="zh-CN" w:bidi="ar-SA"/>
        </w:rPr>
      </w:pPr>
    </w:p>
    <w:p>
      <w:pPr>
        <w:snapToGrid/>
        <w:spacing w:before="0" w:beforeAutospacing="0" w:after="0" w:afterAutospacing="0" w:line="440" w:lineRule="exact"/>
        <w:jc w:val="center"/>
        <w:textAlignment w:val="baseline"/>
        <w:rPr>
          <w:rStyle w:val="26"/>
          <w:rFonts w:ascii="宋体" w:hAnsi="宋体"/>
          <w:b/>
          <w:i w:val="0"/>
          <w:caps w:val="0"/>
          <w:color w:val="000000"/>
          <w:spacing w:val="0"/>
          <w:w w:val="100"/>
          <w:kern w:val="2"/>
          <w:sz w:val="36"/>
          <w:szCs w:val="36"/>
          <w:lang w:val="en-US" w:eastAsia="zh-CN" w:bidi="ar-SA"/>
        </w:rPr>
      </w:pPr>
      <w:r>
        <w:rPr>
          <w:rStyle w:val="26"/>
          <w:rFonts w:ascii="宋体" w:hAnsi="宋体"/>
          <w:b/>
          <w:i w:val="0"/>
          <w:caps w:val="0"/>
          <w:color w:val="000000"/>
          <w:spacing w:val="0"/>
          <w:w w:val="100"/>
          <w:kern w:val="2"/>
          <w:sz w:val="36"/>
          <w:szCs w:val="36"/>
          <w:lang w:val="en-US" w:eastAsia="zh-CN" w:bidi="ar-SA"/>
        </w:rPr>
        <w:t>第三章  评标办法及评标标准</w:t>
      </w:r>
    </w:p>
    <w:p>
      <w:pPr>
        <w:snapToGrid/>
        <w:spacing w:before="0" w:beforeAutospacing="0" w:after="0" w:afterAutospacing="0" w:line="440" w:lineRule="exact"/>
        <w:jc w:val="center"/>
        <w:textAlignment w:val="baseline"/>
        <w:rPr>
          <w:rStyle w:val="26"/>
          <w:rFonts w:ascii="宋体" w:hAnsi="宋体"/>
          <w:b/>
          <w:i w:val="0"/>
          <w:caps w:val="0"/>
          <w:color w:val="000000"/>
          <w:spacing w:val="0"/>
          <w:w w:val="100"/>
          <w:kern w:val="2"/>
          <w:sz w:val="36"/>
          <w:szCs w:val="36"/>
          <w:lang w:val="en-US" w:eastAsia="zh-CN" w:bidi="ar-SA"/>
        </w:rPr>
      </w:pPr>
    </w:p>
    <w:p>
      <w:pPr>
        <w:snapToGrid/>
        <w:spacing w:before="0" w:beforeAutospacing="0" w:after="0" w:afterAutospacing="0" w:line="440" w:lineRule="exact"/>
        <w:ind w:firstLine="482"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 xml:space="preserve">第一条  </w:t>
      </w:r>
      <w:r>
        <w:rPr>
          <w:rStyle w:val="26"/>
          <w:rFonts w:ascii="宋体" w:hAnsi="宋体"/>
          <w:b w:val="0"/>
          <w:i w:val="0"/>
          <w:caps w:val="0"/>
          <w:color w:val="000000"/>
          <w:spacing w:val="0"/>
          <w:w w:val="100"/>
          <w:kern w:val="2"/>
          <w:sz w:val="24"/>
          <w:szCs w:val="24"/>
          <w:lang w:val="en-US" w:eastAsia="zh-CN" w:bidi="ar-SA"/>
        </w:rPr>
        <w:t>评标（磋商）按下列程序进行：</w:t>
      </w:r>
    </w:p>
    <w:p>
      <w:pPr>
        <w:snapToGrid/>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（一）依法组建评标（磋商）委员会；</w:t>
      </w:r>
    </w:p>
    <w:p>
      <w:pPr>
        <w:snapToGrid/>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（二）评标前准备；</w:t>
      </w:r>
    </w:p>
    <w:p>
      <w:pPr>
        <w:snapToGrid/>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（三）资格审查；</w:t>
      </w:r>
    </w:p>
    <w:p>
      <w:pPr>
        <w:snapToGrid/>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（四）技术标评审；</w:t>
      </w:r>
    </w:p>
    <w:p>
      <w:pPr>
        <w:snapToGrid/>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（五）报价评审；</w:t>
      </w:r>
    </w:p>
    <w:p>
      <w:pPr>
        <w:snapToGrid/>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（六）完成评标报告。</w:t>
      </w:r>
    </w:p>
    <w:p>
      <w:pPr>
        <w:pStyle w:val="8"/>
        <w:widowControl/>
        <w:snapToGrid w:val="0"/>
        <w:spacing w:before="0" w:beforeAutospacing="0" w:after="0" w:afterAutospacing="0" w:line="440" w:lineRule="exact"/>
        <w:ind w:firstLine="482"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第二条</w:t>
      </w:r>
      <w:r>
        <w:rPr>
          <w:rStyle w:val="26"/>
          <w:rFonts w:ascii="宋体" w:hAnsi="宋体"/>
          <w:b w:val="0"/>
          <w:i w:val="0"/>
          <w:caps w:val="0"/>
          <w:color w:val="000000"/>
          <w:spacing w:val="0"/>
          <w:w w:val="100"/>
          <w:kern w:val="2"/>
          <w:sz w:val="24"/>
          <w:szCs w:val="24"/>
          <w:lang w:val="en-US" w:eastAsia="zh-CN" w:bidi="ar-SA"/>
        </w:rPr>
        <w:t xml:space="preserve">  </w:t>
      </w:r>
      <w:r>
        <w:rPr>
          <w:rStyle w:val="26"/>
          <w:rFonts w:ascii="宋体" w:hAnsi="宋体" w:eastAsia="宋体"/>
          <w:b w:val="0"/>
          <w:i w:val="0"/>
          <w:caps w:val="0"/>
          <w:color w:val="000000"/>
          <w:spacing w:val="0"/>
          <w:w w:val="100"/>
          <w:kern w:val="2"/>
          <w:sz w:val="24"/>
          <w:szCs w:val="24"/>
          <w:lang w:val="en-US" w:eastAsia="zh-CN" w:bidi="ar-SA"/>
        </w:rPr>
        <w:t>代理机构依法组建由3人以上（含）奇数的人员组成的磋商小组，负责对磋商响应文件进行审查、质询、评审和比较等。磋商小组由采购单位代表和政府采购专家组成，其中政府采购专家人数不少于成员总数的三分之二。</w:t>
      </w:r>
    </w:p>
    <w:p>
      <w:pPr>
        <w:pStyle w:val="8"/>
        <w:widowControl/>
        <w:snapToGrid w:val="0"/>
        <w:spacing w:before="0" w:beforeAutospacing="0" w:after="0" w:afterAutospacing="0" w:line="440" w:lineRule="exact"/>
        <w:ind w:firstLine="482"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 xml:space="preserve">第三条 </w:t>
      </w:r>
      <w:r>
        <w:rPr>
          <w:rStyle w:val="26"/>
          <w:rFonts w:ascii="宋体" w:hAnsi="宋体"/>
          <w:b w:val="0"/>
          <w:i w:val="0"/>
          <w:caps w:val="0"/>
          <w:color w:val="000000"/>
          <w:spacing w:val="0"/>
          <w:w w:val="100"/>
          <w:kern w:val="2"/>
          <w:sz w:val="24"/>
          <w:szCs w:val="24"/>
          <w:lang w:val="en-US" w:eastAsia="zh-CN" w:bidi="ar-SA"/>
        </w:rPr>
        <w:t xml:space="preserve"> 磋商小组必须公平、公正、客观，不带任何倾向性和启发性；不得向外界透露任何与评标有关的内容；任何单位和个人不得干扰、影响评标的正常进行；评标委员会及有关工作人员不得私下与投标人接触。</w:t>
      </w:r>
    </w:p>
    <w:p>
      <w:pPr>
        <w:snapToGrid/>
        <w:spacing w:before="0" w:beforeAutospacing="0" w:after="0" w:afterAutospacing="0" w:line="440" w:lineRule="exact"/>
        <w:ind w:firstLine="482" w:firstLineChars="200"/>
        <w:jc w:val="both"/>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第四条  本项目采用综合评分法，</w:t>
      </w:r>
      <w:r>
        <w:rPr>
          <w:rFonts w:hint="eastAsia" w:ascii="宋体" w:hAnsi="宋体"/>
          <w:b/>
          <w:bCs/>
          <w:sz w:val="24"/>
          <w:szCs w:val="24"/>
        </w:rPr>
        <w:t>即在最大限度地满足招标文件实质性要求前提下，按照招标文件中规定的各项因素进行综合评审后，以评标总得分最高的投标人作为中标候选供应商。</w:t>
      </w:r>
      <w:r>
        <w:rPr>
          <w:rFonts w:hint="eastAsia" w:ascii="宋体" w:hAnsi="宋体"/>
          <w:b/>
          <w:bCs/>
          <w:sz w:val="24"/>
          <w:szCs w:val="24"/>
          <w:lang w:eastAsia="zh-CN"/>
        </w:rPr>
        <w:t>本项目分两个标项，取每个标项综合得分第一名的为中标候选供应商。</w:t>
      </w:r>
      <w:r>
        <w:rPr>
          <w:rFonts w:hint="eastAsia" w:ascii="宋体" w:hAnsi="宋体" w:cs="Arial"/>
          <w:b/>
          <w:sz w:val="24"/>
          <w:lang w:eastAsia="zh-CN"/>
        </w:rPr>
        <w:t>如参与本项目的投标供应商两个标项综合得分均为第一名时，默认标项二中标人顺延至综合得分第二名。任一标项有效投标不足</w:t>
      </w:r>
      <w:r>
        <w:rPr>
          <w:rFonts w:hint="eastAsia" w:ascii="宋体" w:hAnsi="宋体" w:cs="Arial"/>
          <w:b/>
          <w:sz w:val="24"/>
          <w:lang w:val="en-US" w:eastAsia="zh-CN"/>
        </w:rPr>
        <w:t>3家，则该标项作流标处理</w:t>
      </w:r>
      <w:r>
        <w:rPr>
          <w:rStyle w:val="26"/>
          <w:rFonts w:ascii="宋体" w:hAnsi="宋体"/>
          <w:b/>
          <w:i w:val="0"/>
          <w:caps w:val="0"/>
          <w:color w:val="000000"/>
          <w:spacing w:val="0"/>
          <w:w w:val="100"/>
          <w:kern w:val="2"/>
          <w:sz w:val="24"/>
          <w:szCs w:val="24"/>
          <w:lang w:val="en-US" w:eastAsia="zh-CN" w:bidi="ar-SA"/>
        </w:rPr>
        <w:t>。</w:t>
      </w:r>
    </w:p>
    <w:p>
      <w:pPr>
        <w:pStyle w:val="2"/>
        <w:spacing w:line="360" w:lineRule="auto"/>
        <w:ind w:firstLine="482" w:firstLineChars="200"/>
        <w:rPr>
          <w:rFonts w:hint="default"/>
          <w:lang w:val="en-US" w:eastAsia="zh-CN"/>
        </w:rPr>
      </w:pPr>
      <w:r>
        <w:rPr>
          <w:rFonts w:hint="eastAsia" w:ascii="宋体" w:hAnsi="宋体" w:eastAsia="宋体" w:cs="Times New Roman"/>
          <w:b/>
          <w:bCs/>
          <w:kern w:val="2"/>
          <w:sz w:val="24"/>
          <w:szCs w:val="24"/>
          <w:lang w:val="en-US" w:eastAsia="zh-CN" w:bidi="ar-SA"/>
        </w:rPr>
        <w:t>本项目为电子评标，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r>
        <w:rPr>
          <w:rFonts w:hint="eastAsia" w:ascii="宋体" w:hAnsi="宋体" w:cs="Times New Roman"/>
          <w:b/>
          <w:bCs/>
          <w:kern w:val="2"/>
          <w:sz w:val="24"/>
          <w:szCs w:val="24"/>
          <w:lang w:val="en-US" w:eastAsia="zh-CN" w:bidi="ar-SA"/>
        </w:rPr>
        <w:t>.</w:t>
      </w:r>
    </w:p>
    <w:p>
      <w:pPr>
        <w:snapToGrid/>
        <w:spacing w:before="0" w:beforeAutospacing="0" w:after="0" w:afterAutospacing="0" w:line="440" w:lineRule="exact"/>
        <w:ind w:firstLine="482" w:firstLineChars="200"/>
        <w:jc w:val="both"/>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本项目满分100分，其中技术商务分占80分，报价分占20分。</w:t>
      </w:r>
    </w:p>
    <w:p>
      <w:pPr>
        <w:snapToGrid w:val="0"/>
        <w:spacing w:before="0" w:beforeAutospacing="0" w:after="0" w:afterAutospacing="0" w:line="440" w:lineRule="exact"/>
        <w:ind w:firstLine="482" w:firstLineChars="200"/>
        <w:jc w:val="both"/>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▲如综合得分相同，以报价得分最高的优先；如综合得分和报价得分均相同的，以资信及商务、技术得分高的优先。</w:t>
      </w:r>
    </w:p>
    <w:p>
      <w:pPr>
        <w:snapToGrid w:val="0"/>
        <w:spacing w:before="0" w:beforeAutospacing="0" w:after="0" w:afterAutospacing="0" w:line="440" w:lineRule="exact"/>
        <w:ind w:firstLine="482" w:firstLineChars="200"/>
        <w:jc w:val="both"/>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第五条  资信及商务、技术评分标准（80分）</w:t>
      </w:r>
    </w:p>
    <w:tbl>
      <w:tblPr>
        <w:tblStyle w:val="13"/>
        <w:tblW w:w="10358" w:type="dxa"/>
        <w:jc w:val="center"/>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29"/>
        <w:gridCol w:w="1753"/>
        <w:gridCol w:w="6599"/>
        <w:gridCol w:w="1077"/>
      </w:tblGrid>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2682" w:type="dxa"/>
            <w:gridSpan w:val="2"/>
            <w:tcBorders>
              <w:top w:val="thinThickSmallGap" w:color="000000" w:sz="12" w:space="0"/>
              <w:left w:val="thinThickSmallGap" w:color="000000" w:sz="12" w:space="0"/>
              <w:bottom w:val="single" w:color="000000" w:sz="4" w:space="0"/>
              <w:right w:val="single" w:color="000000" w:sz="4" w:space="0"/>
            </w:tcBorders>
            <w:vAlign w:val="center"/>
          </w:tcPr>
          <w:p>
            <w:pPr>
              <w:snapToGrid/>
              <w:spacing w:before="0" w:beforeAutospacing="0" w:after="0" w:afterAutospacing="0" w:line="360" w:lineRule="exact"/>
              <w:ind w:firstLineChars="0"/>
              <w:jc w:val="center"/>
              <w:textAlignment w:val="baseline"/>
              <w:rPr>
                <w:rStyle w:val="26"/>
                <w:rFonts w:ascii="宋体" w:hAnsi="宋体" w:eastAsia="宋体" w:cs="宋体"/>
                <w:b/>
                <w:bCs/>
                <w:i w:val="0"/>
                <w:caps w:val="0"/>
                <w:spacing w:val="0"/>
                <w:w w:val="100"/>
                <w:kern w:val="2"/>
                <w:sz w:val="24"/>
                <w:szCs w:val="24"/>
                <w:lang w:val="en-US" w:eastAsia="zh-CN" w:bidi="ar-SA"/>
              </w:rPr>
            </w:pPr>
            <w:r>
              <w:rPr>
                <w:rStyle w:val="26"/>
                <w:rFonts w:ascii="宋体" w:hAnsi="宋体" w:eastAsia="宋体" w:cs="宋体"/>
                <w:b/>
                <w:bCs/>
                <w:i w:val="0"/>
                <w:caps w:val="0"/>
                <w:spacing w:val="0"/>
                <w:w w:val="100"/>
                <w:kern w:val="2"/>
                <w:sz w:val="24"/>
                <w:szCs w:val="24"/>
                <w:lang w:val="en-US" w:eastAsia="zh-CN" w:bidi="ar-SA"/>
              </w:rPr>
              <w:t>评审内容</w:t>
            </w:r>
          </w:p>
        </w:tc>
        <w:tc>
          <w:tcPr>
            <w:tcW w:w="6599" w:type="dxa"/>
            <w:tcBorders>
              <w:top w:val="thinThickSmallGap" w:color="000000" w:sz="12"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ind w:firstLineChars="0"/>
              <w:jc w:val="center"/>
              <w:textAlignment w:val="baseline"/>
              <w:rPr>
                <w:rStyle w:val="26"/>
                <w:rFonts w:ascii="宋体" w:hAnsi="宋体" w:eastAsia="宋体" w:cs="宋体"/>
                <w:b/>
                <w:bCs/>
                <w:i w:val="0"/>
                <w:caps w:val="0"/>
                <w:spacing w:val="0"/>
                <w:w w:val="100"/>
                <w:kern w:val="2"/>
                <w:sz w:val="24"/>
                <w:szCs w:val="24"/>
                <w:lang w:val="en-US" w:eastAsia="zh-CN" w:bidi="ar-SA"/>
              </w:rPr>
            </w:pPr>
            <w:r>
              <w:rPr>
                <w:rStyle w:val="26"/>
                <w:rFonts w:ascii="宋体" w:hAnsi="宋体" w:eastAsia="宋体" w:cs="宋体"/>
                <w:b/>
                <w:bCs/>
                <w:i w:val="0"/>
                <w:caps w:val="0"/>
                <w:spacing w:val="0"/>
                <w:w w:val="100"/>
                <w:kern w:val="2"/>
                <w:sz w:val="24"/>
                <w:szCs w:val="24"/>
                <w:lang w:val="en-US" w:eastAsia="zh-CN" w:bidi="ar-SA"/>
              </w:rPr>
              <w:t>评分标准</w:t>
            </w:r>
          </w:p>
        </w:tc>
        <w:tc>
          <w:tcPr>
            <w:tcW w:w="1077" w:type="dxa"/>
            <w:tcBorders>
              <w:top w:val="thinThickSmallGap" w:color="000000" w:sz="12" w:space="0"/>
              <w:left w:val="single" w:color="000000" w:sz="4" w:space="0"/>
              <w:bottom w:val="single" w:color="000000" w:sz="4" w:space="0"/>
              <w:right w:val="thinThickSmallGap" w:color="000000" w:sz="12" w:space="0"/>
            </w:tcBorders>
            <w:vAlign w:val="center"/>
          </w:tcPr>
          <w:p>
            <w:pPr>
              <w:snapToGrid/>
              <w:spacing w:before="0" w:beforeAutospacing="0" w:after="0" w:afterAutospacing="0" w:line="360" w:lineRule="exact"/>
              <w:ind w:firstLineChars="0"/>
              <w:jc w:val="center"/>
              <w:textAlignment w:val="baseline"/>
              <w:rPr>
                <w:rStyle w:val="26"/>
                <w:rFonts w:ascii="宋体" w:hAnsi="宋体" w:eastAsia="宋体" w:cs="宋体"/>
                <w:b/>
                <w:bCs/>
                <w:i w:val="0"/>
                <w:caps w:val="0"/>
                <w:spacing w:val="0"/>
                <w:w w:val="100"/>
                <w:kern w:val="2"/>
                <w:sz w:val="24"/>
                <w:szCs w:val="24"/>
                <w:lang w:val="en-US" w:eastAsia="zh-CN" w:bidi="ar-SA"/>
              </w:rPr>
            </w:pPr>
            <w:r>
              <w:rPr>
                <w:rStyle w:val="26"/>
                <w:rFonts w:ascii="宋体" w:hAnsi="宋体" w:eastAsia="宋体" w:cs="宋体"/>
                <w:b/>
                <w:bCs/>
                <w:i w:val="0"/>
                <w:caps w:val="0"/>
                <w:spacing w:val="0"/>
                <w:w w:val="100"/>
                <w:kern w:val="2"/>
                <w:sz w:val="24"/>
                <w:szCs w:val="24"/>
                <w:lang w:val="en-US" w:eastAsia="zh-CN" w:bidi="ar-SA"/>
              </w:rPr>
              <w:t>分数</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929" w:type="dxa"/>
            <w:tcBorders>
              <w:top w:val="single" w:color="000000" w:sz="4" w:space="0"/>
              <w:left w:val="thinThickSmallGap" w:color="000000" w:sz="12" w:space="0"/>
              <w:bottom w:val="single" w:color="000000" w:sz="4" w:space="0"/>
              <w:right w:val="single" w:color="000000" w:sz="4" w:space="0"/>
            </w:tcBorders>
            <w:vAlign w:val="center"/>
          </w:tcPr>
          <w:p>
            <w:pPr>
              <w:pStyle w:val="39"/>
              <w:widowControl/>
              <w:snapToGrid/>
              <w:spacing w:before="0" w:beforeAutospacing="0" w:after="120" w:afterAutospacing="0" w:line="360" w:lineRule="exact"/>
              <w:ind w:firstLineChars="0"/>
              <w:jc w:val="center"/>
              <w:textAlignment w:val="baseline"/>
              <w:rPr>
                <w:rStyle w:val="26"/>
                <w:rFonts w:ascii="宋体" w:hAnsi="宋体" w:eastAsia="宋体" w:cs="宋体"/>
                <w:b w:val="0"/>
                <w:bCs/>
                <w:i w:val="0"/>
                <w:caps w:val="0"/>
                <w:spacing w:val="0"/>
                <w:w w:val="100"/>
                <w:kern w:val="44"/>
                <w:sz w:val="24"/>
                <w:szCs w:val="24"/>
                <w:lang w:val="en-US" w:eastAsia="zh-CN" w:bidi="ar-SA"/>
              </w:rPr>
            </w:pPr>
            <w:r>
              <w:rPr>
                <w:rStyle w:val="26"/>
                <w:rFonts w:ascii="宋体" w:hAnsi="宋体" w:eastAsia="宋体" w:cs="宋体"/>
                <w:b w:val="0"/>
                <w:bCs/>
                <w:i w:val="0"/>
                <w:caps w:val="0"/>
                <w:spacing w:val="0"/>
                <w:w w:val="100"/>
                <w:kern w:val="44"/>
                <w:sz w:val="24"/>
                <w:szCs w:val="24"/>
                <w:lang w:val="en-US" w:eastAsia="zh-CN" w:bidi="ar-SA"/>
              </w:rPr>
              <w:t>1</w:t>
            </w:r>
          </w:p>
        </w:tc>
        <w:tc>
          <w:tcPr>
            <w:tcW w:w="175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60" w:afterAutospacing="0" w:line="380" w:lineRule="exact"/>
              <w:jc w:val="center"/>
              <w:textAlignment w:val="baseline"/>
              <w:rPr>
                <w:rStyle w:val="26"/>
                <w:rFonts w:ascii="宋体" w:hAnsi="宋体" w:eastAsia="宋体" w:cs="宋体"/>
                <w:b w:val="0"/>
                <w:bCs/>
                <w:i w:val="0"/>
                <w:caps w:val="0"/>
                <w:spacing w:val="0"/>
                <w:w w:val="100"/>
                <w:kern w:val="44"/>
                <w:sz w:val="24"/>
                <w:szCs w:val="24"/>
                <w:lang w:val="en-US" w:eastAsia="zh-CN" w:bidi="ar-SA"/>
              </w:rPr>
            </w:pPr>
            <w:r>
              <w:rPr>
                <w:rStyle w:val="26"/>
                <w:rFonts w:ascii="宋体" w:hAnsi="宋体" w:eastAsia="宋体" w:cs="宋体"/>
                <w:b w:val="0"/>
                <w:bCs/>
                <w:i w:val="0"/>
                <w:caps w:val="0"/>
                <w:spacing w:val="0"/>
                <w:w w:val="100"/>
                <w:kern w:val="44"/>
                <w:sz w:val="24"/>
                <w:szCs w:val="24"/>
                <w:lang w:val="en-US" w:eastAsia="zh-CN" w:bidi="ar-SA"/>
              </w:rPr>
              <w:t>获奖情况</w:t>
            </w:r>
          </w:p>
        </w:tc>
        <w:tc>
          <w:tcPr>
            <w:tcW w:w="659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baseline"/>
              <w:rPr>
                <w:rStyle w:val="26"/>
                <w:rFonts w:ascii="宋体" w:hAnsi="宋体" w:eastAsia="宋体"/>
                <w:b w:val="0"/>
                <w:bCs w:val="0"/>
                <w:i w:val="0"/>
                <w:caps w:val="0"/>
                <w:spacing w:val="0"/>
                <w:w w:val="100"/>
                <w:kern w:val="2"/>
                <w:sz w:val="24"/>
                <w:szCs w:val="24"/>
                <w:lang w:val="en-US" w:eastAsia="zh-CN" w:bidi="ar-SA"/>
              </w:rPr>
            </w:pPr>
            <w:r>
              <w:rPr>
                <w:rStyle w:val="26"/>
                <w:rFonts w:ascii="宋体" w:hAnsi="宋体" w:eastAsia="宋体"/>
                <w:b w:val="0"/>
                <w:i w:val="0"/>
                <w:caps w:val="0"/>
                <w:color w:val="000000"/>
                <w:spacing w:val="0"/>
                <w:w w:val="100"/>
                <w:kern w:val="0"/>
                <w:sz w:val="24"/>
                <w:szCs w:val="24"/>
                <w:lang w:val="en-US" w:eastAsia="zh-CN"/>
              </w:rPr>
              <w:t>投标人（或其演职员）2017年1月1日以来有获得荣誉、奖项情况的：获得过省级及以上的得3分，获得过地市级的得2分，获得过县市级的得1分。最高得6分，不累加。（提供投标人（或其演职员）的荣誉、 奖项证明文件复印件并加盖公章。若为演职员获得荣誉、奖项的，还须同时提供演职员劳动合同或工资发放凭证。）</w:t>
            </w:r>
          </w:p>
        </w:tc>
        <w:tc>
          <w:tcPr>
            <w:tcW w:w="1077" w:type="dxa"/>
            <w:tcBorders>
              <w:top w:val="single" w:color="000000" w:sz="4" w:space="0"/>
              <w:left w:val="single" w:color="000000" w:sz="4" w:space="0"/>
              <w:bottom w:val="single" w:color="000000" w:sz="4" w:space="0"/>
              <w:right w:val="thinThickSmallGap" w:color="000000" w:sz="12" w:space="0"/>
            </w:tcBorders>
            <w:vAlign w:val="center"/>
          </w:tcPr>
          <w:p>
            <w:pPr>
              <w:snapToGrid/>
              <w:spacing w:before="0" w:beforeAutospacing="0" w:after="60" w:afterAutospacing="0" w:line="380" w:lineRule="exact"/>
              <w:jc w:val="center"/>
              <w:textAlignment w:val="baseline"/>
              <w:rPr>
                <w:rStyle w:val="26"/>
                <w:rFonts w:ascii="宋体" w:hAnsi="宋体" w:eastAsia="宋体"/>
                <w:b w:val="0"/>
                <w:bCs w:val="0"/>
                <w:i w:val="0"/>
                <w:caps w:val="0"/>
                <w:spacing w:val="0"/>
                <w:w w:val="100"/>
                <w:kern w:val="44"/>
                <w:sz w:val="24"/>
                <w:szCs w:val="24"/>
                <w:lang w:val="en-US" w:eastAsia="zh-CN" w:bidi="ar-SA"/>
              </w:rPr>
            </w:pPr>
            <w:r>
              <w:rPr>
                <w:rStyle w:val="26"/>
                <w:rFonts w:ascii="宋体" w:hAnsi="宋体" w:eastAsia="宋体"/>
                <w:b w:val="0"/>
                <w:bCs w:val="0"/>
                <w:i w:val="0"/>
                <w:caps w:val="0"/>
                <w:spacing w:val="0"/>
                <w:w w:val="100"/>
                <w:kern w:val="44"/>
                <w:sz w:val="24"/>
                <w:szCs w:val="24"/>
                <w:lang w:val="en-US" w:eastAsia="zh-CN" w:bidi="ar-SA"/>
              </w:rPr>
              <w:t>0-6</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929" w:type="dxa"/>
            <w:tcBorders>
              <w:top w:val="single" w:color="000000" w:sz="4" w:space="0"/>
              <w:left w:val="thinThickSmallGap" w:color="000000" w:sz="12" w:space="0"/>
              <w:bottom w:val="single" w:color="000000" w:sz="4" w:space="0"/>
              <w:right w:val="single" w:color="000000" w:sz="4" w:space="0"/>
            </w:tcBorders>
            <w:vAlign w:val="center"/>
          </w:tcPr>
          <w:p>
            <w:pPr>
              <w:pStyle w:val="39"/>
              <w:widowControl/>
              <w:snapToGrid/>
              <w:spacing w:before="0" w:beforeAutospacing="0" w:after="120" w:afterAutospacing="0" w:line="360" w:lineRule="exact"/>
              <w:ind w:firstLineChars="0"/>
              <w:jc w:val="center"/>
              <w:textAlignment w:val="baseline"/>
              <w:rPr>
                <w:rStyle w:val="26"/>
                <w:rFonts w:ascii="宋体" w:hAnsi="宋体" w:eastAsia="宋体" w:cs="宋体"/>
                <w:b w:val="0"/>
                <w:bCs/>
                <w:i w:val="0"/>
                <w:caps w:val="0"/>
                <w:spacing w:val="0"/>
                <w:w w:val="100"/>
                <w:kern w:val="44"/>
                <w:sz w:val="24"/>
                <w:szCs w:val="24"/>
                <w:lang w:val="en-US" w:eastAsia="zh-CN" w:bidi="ar-SA"/>
              </w:rPr>
            </w:pPr>
            <w:r>
              <w:rPr>
                <w:rStyle w:val="26"/>
                <w:rFonts w:ascii="宋体" w:hAnsi="宋体" w:eastAsia="宋体" w:cs="宋体"/>
                <w:b w:val="0"/>
                <w:bCs/>
                <w:i w:val="0"/>
                <w:caps w:val="0"/>
                <w:spacing w:val="0"/>
                <w:w w:val="100"/>
                <w:kern w:val="44"/>
                <w:sz w:val="24"/>
                <w:szCs w:val="24"/>
                <w:lang w:val="en-US" w:eastAsia="zh-CN" w:bidi="ar-SA"/>
              </w:rPr>
              <w:t>2</w:t>
            </w:r>
          </w:p>
        </w:tc>
        <w:tc>
          <w:tcPr>
            <w:tcW w:w="175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60" w:afterAutospacing="0" w:line="380" w:lineRule="exact"/>
              <w:jc w:val="center"/>
              <w:textAlignment w:val="baseline"/>
              <w:rPr>
                <w:rStyle w:val="26"/>
                <w:rFonts w:ascii="宋体" w:hAnsi="宋体" w:eastAsia="宋体" w:cs="宋体"/>
                <w:b w:val="0"/>
                <w:bCs/>
                <w:i w:val="0"/>
                <w:caps w:val="0"/>
                <w:spacing w:val="0"/>
                <w:w w:val="100"/>
                <w:kern w:val="44"/>
                <w:sz w:val="24"/>
                <w:szCs w:val="24"/>
                <w:lang w:val="en-US" w:eastAsia="zh-CN" w:bidi="ar-SA"/>
              </w:rPr>
            </w:pPr>
            <w:r>
              <w:rPr>
                <w:rStyle w:val="26"/>
                <w:rFonts w:ascii="宋体" w:hAnsi="宋体" w:eastAsia="宋体" w:cs="宋体"/>
                <w:b w:val="0"/>
                <w:bCs/>
                <w:i w:val="0"/>
                <w:caps w:val="0"/>
                <w:spacing w:val="0"/>
                <w:w w:val="100"/>
                <w:kern w:val="2"/>
                <w:sz w:val="24"/>
                <w:szCs w:val="24"/>
                <w:lang w:val="en-US" w:eastAsia="zh-CN" w:bidi="ar-SA"/>
              </w:rPr>
              <w:t>同类业绩</w:t>
            </w:r>
          </w:p>
        </w:tc>
        <w:tc>
          <w:tcPr>
            <w:tcW w:w="659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26"/>
                <w:rFonts w:ascii="宋体" w:hAnsi="宋体" w:eastAsia="宋体" w:cs="宋体"/>
                <w:b w:val="0"/>
                <w:bCs/>
                <w:i w:val="0"/>
                <w:caps w:val="0"/>
                <w:spacing w:val="0"/>
                <w:w w:val="100"/>
                <w:kern w:val="44"/>
                <w:sz w:val="24"/>
                <w:szCs w:val="24"/>
                <w:lang w:val="en-US" w:eastAsia="zh-CN" w:bidi="ar-SA"/>
              </w:rPr>
            </w:pPr>
            <w:r>
              <w:rPr>
                <w:rStyle w:val="26"/>
                <w:rFonts w:ascii="宋体" w:hAnsi="宋体" w:eastAsia="宋体"/>
                <w:b w:val="0"/>
                <w:i w:val="0"/>
                <w:caps w:val="0"/>
                <w:spacing w:val="0"/>
                <w:w w:val="100"/>
                <w:kern w:val="2"/>
                <w:sz w:val="24"/>
                <w:szCs w:val="24"/>
                <w:lang w:val="en-US" w:eastAsia="zh-CN" w:bidi="ar-SA"/>
              </w:rPr>
              <w:t>投标人 2017 年 1 月 1 日以来演出，每演出1场得2分，最高得10 分。（须同时提供合同或发票和演出节目单）</w:t>
            </w:r>
          </w:p>
        </w:tc>
        <w:tc>
          <w:tcPr>
            <w:tcW w:w="1077" w:type="dxa"/>
            <w:tcBorders>
              <w:top w:val="single" w:color="000000" w:sz="4" w:space="0"/>
              <w:left w:val="single" w:color="000000" w:sz="4" w:space="0"/>
              <w:bottom w:val="single" w:color="000000" w:sz="4" w:space="0"/>
              <w:right w:val="thinThickSmallGap" w:color="000000" w:sz="12" w:space="0"/>
            </w:tcBorders>
            <w:vAlign w:val="center"/>
          </w:tcPr>
          <w:p>
            <w:pPr>
              <w:snapToGrid/>
              <w:spacing w:before="0" w:beforeAutospacing="0" w:after="60" w:afterAutospacing="0" w:line="380" w:lineRule="exact"/>
              <w:jc w:val="center"/>
              <w:textAlignment w:val="baseline"/>
              <w:rPr>
                <w:rStyle w:val="26"/>
                <w:rFonts w:ascii="宋体" w:hAnsi="宋体" w:eastAsia="宋体"/>
                <w:b w:val="0"/>
                <w:bCs w:val="0"/>
                <w:i w:val="0"/>
                <w:caps w:val="0"/>
                <w:spacing w:val="0"/>
                <w:w w:val="100"/>
                <w:kern w:val="44"/>
                <w:sz w:val="24"/>
                <w:szCs w:val="24"/>
                <w:lang w:val="en-US" w:eastAsia="zh-CN" w:bidi="ar-SA"/>
              </w:rPr>
            </w:pPr>
            <w:r>
              <w:rPr>
                <w:rStyle w:val="26"/>
                <w:rFonts w:ascii="宋体" w:hAnsi="宋体" w:eastAsia="宋体"/>
                <w:b w:val="0"/>
                <w:bCs w:val="0"/>
                <w:i w:val="0"/>
                <w:caps w:val="0"/>
                <w:spacing w:val="0"/>
                <w:w w:val="100"/>
                <w:kern w:val="44"/>
                <w:sz w:val="24"/>
                <w:szCs w:val="24"/>
                <w:lang w:val="en-US" w:eastAsia="zh-CN" w:bidi="ar-SA"/>
              </w:rPr>
              <w:t>0-10分</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1311" w:hRule="atLeast"/>
          <w:jc w:val="center"/>
        </w:trPr>
        <w:tc>
          <w:tcPr>
            <w:tcW w:w="929" w:type="dxa"/>
            <w:tcBorders>
              <w:top w:val="single" w:color="000000" w:sz="4" w:space="0"/>
              <w:left w:val="thinThickSmallGap" w:color="000000" w:sz="12" w:space="0"/>
              <w:bottom w:val="single" w:color="000000" w:sz="4" w:space="0"/>
              <w:right w:val="single" w:color="000000" w:sz="4" w:space="0"/>
            </w:tcBorders>
            <w:vAlign w:val="center"/>
          </w:tcPr>
          <w:p>
            <w:pPr>
              <w:pStyle w:val="39"/>
              <w:widowControl/>
              <w:snapToGrid/>
              <w:spacing w:before="0" w:beforeAutospacing="0" w:after="120" w:afterAutospacing="0" w:line="360" w:lineRule="exact"/>
              <w:ind w:firstLineChars="0"/>
              <w:jc w:val="center"/>
              <w:textAlignment w:val="baseline"/>
              <w:rPr>
                <w:rStyle w:val="26"/>
                <w:rFonts w:ascii="宋体" w:hAnsi="宋体" w:eastAsia="宋体" w:cs="宋体"/>
                <w:b w:val="0"/>
                <w:bCs/>
                <w:i w:val="0"/>
                <w:caps w:val="0"/>
                <w:spacing w:val="0"/>
                <w:w w:val="100"/>
                <w:kern w:val="44"/>
                <w:sz w:val="24"/>
                <w:szCs w:val="24"/>
                <w:lang w:val="en-US" w:eastAsia="zh-CN" w:bidi="ar-SA"/>
              </w:rPr>
            </w:pPr>
            <w:r>
              <w:rPr>
                <w:rStyle w:val="26"/>
                <w:rFonts w:ascii="宋体" w:hAnsi="宋体" w:eastAsia="宋体" w:cs="宋体"/>
                <w:b w:val="0"/>
                <w:bCs/>
                <w:i w:val="0"/>
                <w:caps w:val="0"/>
                <w:spacing w:val="0"/>
                <w:w w:val="100"/>
                <w:kern w:val="44"/>
                <w:sz w:val="24"/>
                <w:szCs w:val="24"/>
                <w:lang w:val="en-US" w:eastAsia="zh-CN" w:bidi="ar-SA"/>
              </w:rPr>
              <w:t>3</w:t>
            </w:r>
          </w:p>
        </w:tc>
        <w:tc>
          <w:tcPr>
            <w:tcW w:w="175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60" w:afterAutospacing="0" w:line="380" w:lineRule="exact"/>
              <w:jc w:val="center"/>
              <w:textAlignment w:val="baseline"/>
              <w:rPr>
                <w:rStyle w:val="26"/>
                <w:rFonts w:ascii="宋体" w:hAnsi="宋体" w:eastAsia="宋体" w:cs="宋体"/>
                <w:b w:val="0"/>
                <w:bCs/>
                <w:i w:val="0"/>
                <w:caps w:val="0"/>
                <w:spacing w:val="0"/>
                <w:w w:val="100"/>
                <w:kern w:val="44"/>
                <w:sz w:val="24"/>
                <w:szCs w:val="24"/>
                <w:highlight w:val="yellow"/>
                <w:lang w:val="en-US" w:eastAsia="zh-CN" w:bidi="ar-SA"/>
              </w:rPr>
            </w:pPr>
            <w:r>
              <w:rPr>
                <w:rStyle w:val="26"/>
                <w:rFonts w:ascii="宋体" w:hAnsi="宋体" w:eastAsia="宋体" w:cs="宋体"/>
                <w:b w:val="0"/>
                <w:bCs/>
                <w:i w:val="0"/>
                <w:caps w:val="0"/>
                <w:spacing w:val="0"/>
                <w:w w:val="100"/>
                <w:kern w:val="2"/>
                <w:sz w:val="24"/>
                <w:szCs w:val="24"/>
                <w:lang w:val="en-US" w:eastAsia="zh-CN" w:bidi="ar-SA"/>
              </w:rPr>
              <w:t>本地化服务</w:t>
            </w:r>
          </w:p>
        </w:tc>
        <w:tc>
          <w:tcPr>
            <w:tcW w:w="65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6"/>
                <w:rFonts w:ascii="宋体" w:hAnsi="宋体" w:eastAsia="宋体" w:cs="宋体"/>
                <w:b w:val="0"/>
                <w:bCs/>
                <w:i w:val="0"/>
                <w:caps w:val="0"/>
                <w:spacing w:val="0"/>
                <w:w w:val="100"/>
                <w:kern w:val="44"/>
                <w:sz w:val="24"/>
                <w:szCs w:val="24"/>
                <w:highlight w:val="yellow"/>
                <w:lang w:val="en-US" w:eastAsia="zh-CN" w:bidi="ar-SA"/>
              </w:rPr>
            </w:pPr>
            <w:r>
              <w:rPr>
                <w:rStyle w:val="26"/>
                <w:rFonts w:ascii="宋体" w:hAnsi="宋体" w:eastAsia="宋体"/>
                <w:b w:val="0"/>
                <w:i w:val="0"/>
                <w:caps w:val="0"/>
                <w:spacing w:val="0"/>
                <w:w w:val="100"/>
                <w:kern w:val="2"/>
                <w:sz w:val="24"/>
                <w:szCs w:val="24"/>
                <w:lang w:val="en-US" w:eastAsia="zh-CN" w:bidi="ar-SA"/>
              </w:rPr>
              <w:t>为确保服务及时性，投标单位在采购单位50公里及以内设立服务网点并有常人驻守的得5分，50公里（不含）-60公里（含）的得3分，60公里以外得1分。提供服务网点营业执照副本、服务网点为投标人售后的证明、百度地图驾车距离最短公里数截图。（0-2分）</w:t>
            </w:r>
          </w:p>
        </w:tc>
        <w:tc>
          <w:tcPr>
            <w:tcW w:w="1077" w:type="dxa"/>
            <w:tcBorders>
              <w:top w:val="single" w:color="000000" w:sz="4" w:space="0"/>
              <w:left w:val="single" w:color="000000" w:sz="4" w:space="0"/>
              <w:bottom w:val="single" w:color="000000" w:sz="4" w:space="0"/>
              <w:right w:val="thinThickSmallGap" w:color="000000" w:sz="12" w:space="0"/>
            </w:tcBorders>
            <w:vAlign w:val="center"/>
          </w:tcPr>
          <w:p>
            <w:pPr>
              <w:snapToGrid/>
              <w:spacing w:before="0" w:beforeAutospacing="0" w:after="60" w:afterAutospacing="0" w:line="380" w:lineRule="exact"/>
              <w:jc w:val="center"/>
              <w:textAlignment w:val="baseline"/>
              <w:rPr>
                <w:rStyle w:val="26"/>
                <w:rFonts w:ascii="宋体" w:hAnsi="宋体" w:eastAsia="宋体"/>
                <w:b w:val="0"/>
                <w:bCs w:val="0"/>
                <w:i w:val="0"/>
                <w:caps w:val="0"/>
                <w:spacing w:val="0"/>
                <w:w w:val="100"/>
                <w:kern w:val="44"/>
                <w:sz w:val="24"/>
                <w:szCs w:val="24"/>
                <w:lang w:val="en-US" w:eastAsia="zh-CN" w:bidi="ar-SA"/>
              </w:rPr>
            </w:pPr>
            <w:r>
              <w:rPr>
                <w:rStyle w:val="26"/>
                <w:rFonts w:ascii="宋体" w:hAnsi="宋体" w:eastAsia="宋体"/>
                <w:b w:val="0"/>
                <w:bCs w:val="0"/>
                <w:i w:val="0"/>
                <w:caps w:val="0"/>
                <w:spacing w:val="0"/>
                <w:w w:val="100"/>
                <w:kern w:val="44"/>
                <w:sz w:val="24"/>
                <w:szCs w:val="24"/>
                <w:lang w:val="en-US" w:eastAsia="zh-CN" w:bidi="ar-SA"/>
              </w:rPr>
              <w:t>0-5分</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929" w:type="dxa"/>
            <w:tcBorders>
              <w:top w:val="single" w:color="000000" w:sz="4" w:space="0"/>
              <w:left w:val="thinThickSmallGap" w:color="000000" w:sz="12" w:space="0"/>
              <w:bottom w:val="single" w:color="000000" w:sz="4" w:space="0"/>
              <w:right w:val="single" w:color="000000" w:sz="4" w:space="0"/>
            </w:tcBorders>
            <w:vAlign w:val="center"/>
          </w:tcPr>
          <w:p>
            <w:pPr>
              <w:pStyle w:val="39"/>
              <w:widowControl/>
              <w:snapToGrid/>
              <w:spacing w:before="0" w:beforeAutospacing="0" w:after="120" w:afterAutospacing="0" w:line="360" w:lineRule="exact"/>
              <w:ind w:firstLineChars="0"/>
              <w:jc w:val="center"/>
              <w:textAlignment w:val="baseline"/>
              <w:rPr>
                <w:rStyle w:val="26"/>
                <w:rFonts w:ascii="宋体" w:hAnsi="宋体" w:eastAsia="宋体" w:cs="宋体"/>
                <w:b w:val="0"/>
                <w:bCs/>
                <w:i w:val="0"/>
                <w:caps w:val="0"/>
                <w:spacing w:val="0"/>
                <w:w w:val="100"/>
                <w:kern w:val="44"/>
                <w:sz w:val="24"/>
                <w:szCs w:val="24"/>
                <w:lang w:val="en-US" w:eastAsia="zh-CN" w:bidi="ar-SA"/>
              </w:rPr>
            </w:pPr>
            <w:r>
              <w:rPr>
                <w:rStyle w:val="26"/>
                <w:rFonts w:ascii="宋体" w:hAnsi="宋体" w:eastAsia="宋体" w:cs="宋体"/>
                <w:b w:val="0"/>
                <w:bCs/>
                <w:i w:val="0"/>
                <w:caps w:val="0"/>
                <w:spacing w:val="0"/>
                <w:w w:val="100"/>
                <w:kern w:val="44"/>
                <w:sz w:val="24"/>
                <w:szCs w:val="24"/>
                <w:lang w:val="en-US" w:eastAsia="zh-CN" w:bidi="ar-SA"/>
              </w:rPr>
              <w:t>4</w:t>
            </w:r>
          </w:p>
        </w:tc>
        <w:tc>
          <w:tcPr>
            <w:tcW w:w="175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60" w:afterAutospacing="0" w:line="380" w:lineRule="exact"/>
              <w:jc w:val="center"/>
              <w:textAlignment w:val="baseline"/>
              <w:rPr>
                <w:rStyle w:val="26"/>
                <w:rFonts w:ascii="宋体" w:hAnsi="宋体" w:eastAsia="宋体" w:cs="宋体"/>
                <w:b w:val="0"/>
                <w:bCs/>
                <w:i w:val="0"/>
                <w:caps w:val="0"/>
                <w:spacing w:val="0"/>
                <w:w w:val="100"/>
                <w:kern w:val="44"/>
                <w:sz w:val="24"/>
                <w:szCs w:val="24"/>
                <w:lang w:val="en-US" w:eastAsia="zh-CN" w:bidi="ar-SA"/>
              </w:rPr>
            </w:pPr>
            <w:r>
              <w:rPr>
                <w:rStyle w:val="26"/>
                <w:rFonts w:ascii="宋体" w:hAnsi="宋体" w:eastAsia="宋体" w:cs="宋体"/>
                <w:b w:val="0"/>
                <w:bCs/>
                <w:i w:val="0"/>
                <w:caps w:val="0"/>
                <w:spacing w:val="0"/>
                <w:w w:val="100"/>
                <w:kern w:val="44"/>
                <w:sz w:val="24"/>
                <w:szCs w:val="24"/>
                <w:lang w:val="en-US" w:eastAsia="zh-CN" w:bidi="ar-SA"/>
              </w:rPr>
              <w:t>技术</w:t>
            </w:r>
          </w:p>
        </w:tc>
        <w:tc>
          <w:tcPr>
            <w:tcW w:w="65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6"/>
                <w:rFonts w:ascii="宋体" w:hAnsi="宋体" w:eastAsia="宋体" w:cs="宋体"/>
                <w:b w:val="0"/>
                <w:bCs/>
                <w:i w:val="0"/>
                <w:caps w:val="0"/>
                <w:spacing w:val="0"/>
                <w:w w:val="100"/>
                <w:kern w:val="44"/>
                <w:sz w:val="24"/>
                <w:szCs w:val="24"/>
                <w:lang w:val="en-US" w:eastAsia="zh-CN" w:bidi="ar-SA"/>
              </w:rPr>
            </w:pPr>
            <w:r>
              <w:rPr>
                <w:rStyle w:val="26"/>
                <w:rFonts w:ascii="宋体" w:hAnsi="宋体" w:eastAsia="宋体" w:cs="宋体"/>
                <w:b w:val="0"/>
                <w:bCs/>
                <w:i w:val="0"/>
                <w:caps w:val="0"/>
                <w:spacing w:val="0"/>
                <w:w w:val="100"/>
                <w:kern w:val="44"/>
                <w:sz w:val="24"/>
                <w:szCs w:val="24"/>
                <w:lang w:val="en-US" w:eastAsia="zh-CN" w:bidi="ar-SA"/>
              </w:rPr>
              <w:t>项目负责人：根据投标人拟派的项目负责人的业务素质、工作能力，荣誉奖项情况，评委进行横向比较，酌情打分，（须提供项目负责人劳动合同复印件及身份证复印件，不提供不得分）（0-5）</w:t>
            </w:r>
          </w:p>
        </w:tc>
        <w:tc>
          <w:tcPr>
            <w:tcW w:w="1077" w:type="dxa"/>
            <w:tcBorders>
              <w:top w:val="single" w:color="000000" w:sz="4" w:space="0"/>
              <w:left w:val="single" w:color="000000" w:sz="4" w:space="0"/>
              <w:bottom w:val="single" w:color="000000" w:sz="4" w:space="0"/>
              <w:right w:val="thinThickSmallGap" w:color="000000" w:sz="12" w:space="0"/>
            </w:tcBorders>
            <w:vAlign w:val="center"/>
          </w:tcPr>
          <w:p>
            <w:pPr>
              <w:snapToGrid/>
              <w:spacing w:before="0" w:beforeAutospacing="0" w:after="60" w:afterAutospacing="0" w:line="380" w:lineRule="exact"/>
              <w:jc w:val="center"/>
              <w:textAlignment w:val="baseline"/>
              <w:rPr>
                <w:rStyle w:val="26"/>
                <w:rFonts w:ascii="宋体" w:hAnsi="宋体" w:eastAsia="宋体"/>
                <w:b w:val="0"/>
                <w:bCs w:val="0"/>
                <w:i w:val="0"/>
                <w:caps w:val="0"/>
                <w:spacing w:val="0"/>
                <w:w w:val="100"/>
                <w:kern w:val="44"/>
                <w:sz w:val="24"/>
                <w:szCs w:val="24"/>
                <w:lang w:val="en-US" w:eastAsia="zh-CN" w:bidi="ar-SA"/>
              </w:rPr>
            </w:pPr>
            <w:r>
              <w:rPr>
                <w:rStyle w:val="26"/>
                <w:rFonts w:ascii="宋体" w:hAnsi="宋体" w:eastAsia="宋体"/>
                <w:b w:val="0"/>
                <w:bCs w:val="0"/>
                <w:i w:val="0"/>
                <w:caps w:val="0"/>
                <w:spacing w:val="0"/>
                <w:w w:val="100"/>
                <w:kern w:val="44"/>
                <w:sz w:val="24"/>
                <w:szCs w:val="24"/>
                <w:lang w:val="en-US" w:eastAsia="zh-CN" w:bidi="ar-SA"/>
              </w:rPr>
              <w:t>0-5分</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725" w:hRule="atLeast"/>
          <w:jc w:val="center"/>
        </w:trPr>
        <w:tc>
          <w:tcPr>
            <w:tcW w:w="929" w:type="dxa"/>
            <w:tcBorders>
              <w:top w:val="single" w:color="000000" w:sz="4" w:space="0"/>
              <w:left w:val="thinThickSmallGap" w:color="000000" w:sz="12" w:space="0"/>
              <w:bottom w:val="single" w:color="000000" w:sz="4" w:space="0"/>
              <w:right w:val="single" w:color="000000" w:sz="4" w:space="0"/>
            </w:tcBorders>
            <w:vAlign w:val="center"/>
          </w:tcPr>
          <w:p>
            <w:pPr>
              <w:pStyle w:val="39"/>
              <w:widowControl/>
              <w:snapToGrid/>
              <w:spacing w:before="0" w:beforeAutospacing="0" w:after="120" w:afterAutospacing="0" w:line="360" w:lineRule="exact"/>
              <w:ind w:firstLineChars="0"/>
              <w:jc w:val="center"/>
              <w:textAlignment w:val="baseline"/>
              <w:rPr>
                <w:rStyle w:val="26"/>
                <w:rFonts w:ascii="宋体" w:hAnsi="宋体" w:eastAsia="宋体" w:cs="宋体"/>
                <w:b w:val="0"/>
                <w:bCs/>
                <w:i w:val="0"/>
                <w:caps w:val="0"/>
                <w:spacing w:val="0"/>
                <w:w w:val="100"/>
                <w:kern w:val="44"/>
                <w:sz w:val="24"/>
                <w:szCs w:val="24"/>
                <w:lang w:val="en-US" w:eastAsia="zh-CN" w:bidi="ar-SA"/>
              </w:rPr>
            </w:pPr>
            <w:r>
              <w:rPr>
                <w:rStyle w:val="26"/>
                <w:rFonts w:ascii="宋体" w:hAnsi="宋体" w:eastAsia="宋体" w:cs="宋体"/>
                <w:b w:val="0"/>
                <w:bCs/>
                <w:i w:val="0"/>
                <w:caps w:val="0"/>
                <w:spacing w:val="0"/>
                <w:w w:val="100"/>
                <w:kern w:val="44"/>
                <w:sz w:val="24"/>
                <w:szCs w:val="24"/>
                <w:lang w:val="en-US" w:eastAsia="zh-CN" w:bidi="ar-SA"/>
              </w:rPr>
              <w:t>5</w:t>
            </w:r>
          </w:p>
        </w:tc>
        <w:tc>
          <w:tcPr>
            <w:tcW w:w="175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60" w:afterAutospacing="0" w:line="380" w:lineRule="exact"/>
              <w:jc w:val="center"/>
              <w:textAlignment w:val="baseline"/>
              <w:rPr>
                <w:rStyle w:val="26"/>
                <w:rFonts w:ascii="宋体" w:hAnsi="宋体" w:eastAsia="宋体" w:cs="宋体"/>
                <w:b w:val="0"/>
                <w:bCs/>
                <w:i w:val="0"/>
                <w:caps w:val="0"/>
                <w:spacing w:val="0"/>
                <w:w w:val="100"/>
                <w:kern w:val="44"/>
                <w:sz w:val="24"/>
                <w:szCs w:val="24"/>
                <w:lang w:val="en-US" w:eastAsia="zh-CN" w:bidi="ar-SA"/>
              </w:rPr>
            </w:pPr>
            <w:r>
              <w:rPr>
                <w:rStyle w:val="26"/>
                <w:rFonts w:ascii="宋体" w:hAnsi="宋体" w:eastAsia="宋体" w:cs="宋体"/>
                <w:b w:val="0"/>
                <w:bCs/>
                <w:i w:val="0"/>
                <w:caps w:val="0"/>
                <w:spacing w:val="0"/>
                <w:w w:val="100"/>
                <w:kern w:val="44"/>
                <w:sz w:val="24"/>
                <w:szCs w:val="24"/>
                <w:lang w:val="en-US" w:eastAsia="zh-CN" w:bidi="ar-SA"/>
              </w:rPr>
              <w:t>承诺</w:t>
            </w:r>
          </w:p>
        </w:tc>
        <w:tc>
          <w:tcPr>
            <w:tcW w:w="659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26"/>
                <w:rFonts w:ascii="宋体" w:hAnsi="宋体" w:eastAsia="宋体"/>
                <w:b w:val="0"/>
                <w:i w:val="0"/>
                <w:caps w:val="0"/>
                <w:color w:val="000000"/>
                <w:spacing w:val="0"/>
                <w:w w:val="100"/>
                <w:kern w:val="0"/>
                <w:sz w:val="24"/>
                <w:szCs w:val="24"/>
                <w:lang w:val="en-US" w:eastAsia="zh-CN"/>
              </w:rPr>
            </w:pPr>
            <w:r>
              <w:rPr>
                <w:rStyle w:val="26"/>
                <w:rFonts w:ascii="宋体" w:hAnsi="宋体" w:eastAsia="宋体"/>
                <w:b w:val="0"/>
                <w:i w:val="0"/>
                <w:caps w:val="0"/>
                <w:color w:val="000000"/>
                <w:spacing w:val="0"/>
                <w:w w:val="100"/>
                <w:kern w:val="0"/>
                <w:sz w:val="24"/>
                <w:szCs w:val="24"/>
                <w:lang w:val="en-US" w:eastAsia="zh-CN"/>
              </w:rPr>
              <w:t>投标人承诺具备常年（365 天）进行演出的能力。</w:t>
            </w:r>
            <w:r>
              <w:rPr>
                <w:rStyle w:val="26"/>
                <w:rFonts w:ascii="宋体" w:hAnsi="宋体" w:eastAsia="宋体" w:cs="宋体"/>
                <w:b/>
                <w:bCs/>
                <w:i w:val="0"/>
                <w:caps w:val="0"/>
                <w:color w:val="000000"/>
                <w:spacing w:val="0"/>
                <w:w w:val="100"/>
                <w:kern w:val="0"/>
                <w:sz w:val="24"/>
                <w:szCs w:val="24"/>
                <w:lang w:val="en-US" w:eastAsia="zh-CN"/>
              </w:rPr>
              <w:t>（须提供承诺函等内容</w:t>
            </w:r>
            <w:r>
              <w:rPr>
                <w:rStyle w:val="26"/>
                <w:rFonts w:ascii="宋体" w:hAnsi="宋体" w:eastAsia="宋体"/>
                <w:b w:val="0"/>
                <w:i w:val="0"/>
                <w:caps w:val="0"/>
                <w:color w:val="000000"/>
                <w:spacing w:val="0"/>
                <w:w w:val="100"/>
                <w:kern w:val="0"/>
                <w:sz w:val="24"/>
                <w:szCs w:val="24"/>
                <w:lang w:val="en-US" w:eastAsia="zh-CN"/>
              </w:rPr>
              <w:t>）</w:t>
            </w:r>
          </w:p>
        </w:tc>
        <w:tc>
          <w:tcPr>
            <w:tcW w:w="1077" w:type="dxa"/>
            <w:tcBorders>
              <w:top w:val="single" w:color="000000" w:sz="4" w:space="0"/>
              <w:left w:val="single" w:color="000000" w:sz="4" w:space="0"/>
              <w:bottom w:val="single" w:color="000000" w:sz="4" w:space="0"/>
              <w:right w:val="thinThickSmallGap" w:color="000000" w:sz="12" w:space="0"/>
            </w:tcBorders>
            <w:vAlign w:val="center"/>
          </w:tcPr>
          <w:p>
            <w:pPr>
              <w:pStyle w:val="119"/>
              <w:widowControl/>
              <w:snapToGrid/>
              <w:spacing w:before="0" w:beforeAutospacing="0" w:after="0" w:afterAutospacing="0" w:line="240" w:lineRule="auto"/>
              <w:ind w:left="0" w:leftChars="0"/>
              <w:jc w:val="center"/>
              <w:textAlignment w:val="baseline"/>
              <w:rPr>
                <w:rStyle w:val="26"/>
                <w:rFonts w:ascii="宋体" w:hAnsi="宋体" w:eastAsia="宋体"/>
                <w:b w:val="0"/>
                <w:i w:val="0"/>
                <w:caps w:val="0"/>
                <w:spacing w:val="0"/>
                <w:w w:val="100"/>
                <w:kern w:val="0"/>
                <w:sz w:val="24"/>
                <w:szCs w:val="24"/>
                <w:lang w:val="en-US" w:eastAsia="zh-CN" w:bidi="ar-SA"/>
              </w:rPr>
            </w:pPr>
            <w:r>
              <w:rPr>
                <w:rStyle w:val="26"/>
                <w:rFonts w:ascii="宋体" w:hAnsi="宋体" w:eastAsia="宋体"/>
                <w:b w:val="0"/>
                <w:i w:val="0"/>
                <w:caps w:val="0"/>
                <w:spacing w:val="0"/>
                <w:w w:val="100"/>
                <w:kern w:val="0"/>
                <w:sz w:val="24"/>
                <w:szCs w:val="24"/>
                <w:lang w:val="en-US" w:eastAsia="zh-CN" w:bidi="ar-SA"/>
              </w:rPr>
              <w:t>0-3分</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929" w:type="dxa"/>
            <w:tcBorders>
              <w:top w:val="single" w:color="000000" w:sz="4" w:space="0"/>
              <w:left w:val="thinThickSmallGap" w:color="000000" w:sz="12" w:space="0"/>
              <w:bottom w:val="single" w:color="000000" w:sz="4" w:space="0"/>
              <w:right w:val="single" w:color="000000" w:sz="4" w:space="0"/>
            </w:tcBorders>
            <w:vAlign w:val="center"/>
          </w:tcPr>
          <w:p>
            <w:pPr>
              <w:pStyle w:val="39"/>
              <w:widowControl/>
              <w:snapToGrid/>
              <w:spacing w:before="0" w:beforeAutospacing="0" w:after="120" w:afterAutospacing="0" w:line="360" w:lineRule="exact"/>
              <w:ind w:firstLineChars="0"/>
              <w:jc w:val="center"/>
              <w:textAlignment w:val="baseline"/>
              <w:rPr>
                <w:rStyle w:val="26"/>
                <w:rFonts w:ascii="宋体" w:hAnsi="宋体" w:eastAsia="宋体" w:cs="宋体"/>
                <w:b w:val="0"/>
                <w:bCs/>
                <w:i w:val="0"/>
                <w:caps w:val="0"/>
                <w:spacing w:val="0"/>
                <w:w w:val="100"/>
                <w:kern w:val="44"/>
                <w:sz w:val="24"/>
                <w:szCs w:val="24"/>
                <w:lang w:val="en-US" w:eastAsia="zh-CN" w:bidi="ar-SA"/>
              </w:rPr>
            </w:pPr>
            <w:r>
              <w:rPr>
                <w:rStyle w:val="26"/>
                <w:rFonts w:ascii="宋体" w:hAnsi="宋体" w:eastAsia="宋体" w:cs="宋体"/>
                <w:b w:val="0"/>
                <w:bCs/>
                <w:i w:val="0"/>
                <w:caps w:val="0"/>
                <w:spacing w:val="0"/>
                <w:w w:val="100"/>
                <w:kern w:val="44"/>
                <w:sz w:val="24"/>
                <w:szCs w:val="24"/>
                <w:lang w:val="en-US" w:eastAsia="zh-CN" w:bidi="ar-SA"/>
              </w:rPr>
              <w:t>6</w:t>
            </w:r>
          </w:p>
        </w:tc>
        <w:tc>
          <w:tcPr>
            <w:tcW w:w="175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60" w:afterAutospacing="0" w:line="380" w:lineRule="exact"/>
              <w:jc w:val="center"/>
              <w:textAlignment w:val="baseline"/>
              <w:rPr>
                <w:rStyle w:val="26"/>
                <w:rFonts w:ascii="宋体" w:hAnsi="宋体" w:eastAsia="宋体" w:cs="宋体"/>
                <w:b w:val="0"/>
                <w:bCs/>
                <w:i w:val="0"/>
                <w:caps w:val="0"/>
                <w:spacing w:val="0"/>
                <w:w w:val="100"/>
                <w:kern w:val="44"/>
                <w:sz w:val="24"/>
                <w:szCs w:val="24"/>
                <w:lang w:val="en-US" w:eastAsia="zh-CN" w:bidi="ar-SA"/>
              </w:rPr>
            </w:pPr>
            <w:r>
              <w:rPr>
                <w:rStyle w:val="26"/>
                <w:rFonts w:ascii="宋体" w:hAnsi="宋体" w:eastAsia="宋体" w:cs="宋体"/>
                <w:b w:val="0"/>
                <w:bCs/>
                <w:i w:val="0"/>
                <w:caps w:val="0"/>
                <w:spacing w:val="0"/>
                <w:w w:val="100"/>
                <w:kern w:val="44"/>
                <w:sz w:val="24"/>
                <w:szCs w:val="24"/>
                <w:lang w:val="en-US" w:eastAsia="zh-CN" w:bidi="ar-SA"/>
              </w:rPr>
              <w:t>投标人综合实力比较</w:t>
            </w:r>
          </w:p>
        </w:tc>
        <w:tc>
          <w:tcPr>
            <w:tcW w:w="65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6"/>
                <w:rFonts w:ascii="宋体" w:hAnsi="宋体" w:eastAsia="宋体" w:cs="宋体"/>
                <w:b w:val="0"/>
                <w:bCs/>
                <w:i w:val="0"/>
                <w:caps w:val="0"/>
                <w:spacing w:val="0"/>
                <w:w w:val="100"/>
                <w:kern w:val="44"/>
                <w:sz w:val="24"/>
                <w:szCs w:val="24"/>
                <w:lang w:val="en-US" w:eastAsia="zh-CN" w:bidi="ar-SA"/>
              </w:rPr>
            </w:pPr>
            <w:r>
              <w:rPr>
                <w:rStyle w:val="26"/>
                <w:rFonts w:ascii="宋体" w:hAnsi="宋体" w:eastAsia="宋体"/>
                <w:b w:val="0"/>
                <w:i w:val="0"/>
                <w:caps w:val="0"/>
                <w:spacing w:val="0"/>
                <w:w w:val="100"/>
                <w:kern w:val="2"/>
                <w:sz w:val="24"/>
                <w:szCs w:val="24"/>
                <w:lang w:val="en-US" w:eastAsia="zh-CN" w:bidi="ar-SA"/>
              </w:rPr>
              <w:t>投标人基本情况比较（评委根据投标人企业规模、经营场所、演出规模及综合情况进行打分）</w:t>
            </w:r>
          </w:p>
        </w:tc>
        <w:tc>
          <w:tcPr>
            <w:tcW w:w="1077" w:type="dxa"/>
            <w:tcBorders>
              <w:top w:val="single" w:color="000000" w:sz="4" w:space="0"/>
              <w:left w:val="single" w:color="000000" w:sz="4" w:space="0"/>
              <w:bottom w:val="single" w:color="000000" w:sz="4" w:space="0"/>
              <w:right w:val="thinThickSmallGap" w:color="000000" w:sz="12" w:space="0"/>
            </w:tcBorders>
            <w:vAlign w:val="center"/>
          </w:tcPr>
          <w:p>
            <w:pPr>
              <w:snapToGrid/>
              <w:spacing w:before="0" w:beforeAutospacing="0" w:after="60" w:afterAutospacing="0" w:line="380" w:lineRule="exact"/>
              <w:jc w:val="center"/>
              <w:textAlignment w:val="baseline"/>
              <w:rPr>
                <w:rStyle w:val="26"/>
                <w:rFonts w:ascii="宋体" w:hAnsi="宋体" w:eastAsia="宋体"/>
                <w:b w:val="0"/>
                <w:bCs w:val="0"/>
                <w:i w:val="0"/>
                <w:caps w:val="0"/>
                <w:spacing w:val="0"/>
                <w:w w:val="100"/>
                <w:kern w:val="44"/>
                <w:sz w:val="24"/>
                <w:szCs w:val="24"/>
                <w:lang w:val="en-US" w:eastAsia="zh-CN" w:bidi="ar-SA"/>
              </w:rPr>
            </w:pPr>
            <w:r>
              <w:rPr>
                <w:rStyle w:val="26"/>
                <w:rFonts w:ascii="宋体" w:hAnsi="宋体" w:eastAsia="宋体"/>
                <w:b w:val="0"/>
                <w:bCs w:val="0"/>
                <w:i w:val="0"/>
                <w:caps w:val="0"/>
                <w:spacing w:val="0"/>
                <w:w w:val="100"/>
                <w:kern w:val="44"/>
                <w:sz w:val="24"/>
                <w:szCs w:val="24"/>
                <w:lang w:val="en-US" w:eastAsia="zh-CN" w:bidi="ar-SA"/>
              </w:rPr>
              <w:t>0-6分</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929" w:type="dxa"/>
            <w:tcBorders>
              <w:top w:val="single" w:color="000000" w:sz="4" w:space="0"/>
              <w:left w:val="thinThickSmallGap" w:color="000000" w:sz="12" w:space="0"/>
              <w:bottom w:val="single" w:color="000000" w:sz="4" w:space="0"/>
              <w:right w:val="single" w:color="000000" w:sz="4" w:space="0"/>
            </w:tcBorders>
            <w:vAlign w:val="center"/>
          </w:tcPr>
          <w:p>
            <w:pPr>
              <w:pStyle w:val="39"/>
              <w:widowControl/>
              <w:snapToGrid/>
              <w:spacing w:before="0" w:beforeAutospacing="0" w:after="120" w:afterAutospacing="0" w:line="360" w:lineRule="exact"/>
              <w:ind w:firstLineChars="0"/>
              <w:jc w:val="center"/>
              <w:textAlignment w:val="baseline"/>
              <w:rPr>
                <w:rStyle w:val="26"/>
                <w:rFonts w:ascii="宋体" w:hAnsi="宋体" w:eastAsia="宋体" w:cs="宋体"/>
                <w:b w:val="0"/>
                <w:bCs/>
                <w:i w:val="0"/>
                <w:caps w:val="0"/>
                <w:spacing w:val="0"/>
                <w:w w:val="100"/>
                <w:kern w:val="44"/>
                <w:sz w:val="24"/>
                <w:szCs w:val="24"/>
                <w:lang w:val="en-US" w:eastAsia="zh-CN" w:bidi="ar-SA"/>
              </w:rPr>
            </w:pPr>
            <w:r>
              <w:rPr>
                <w:rStyle w:val="26"/>
                <w:rFonts w:ascii="宋体" w:hAnsi="宋体" w:eastAsia="宋体" w:cs="宋体"/>
                <w:b w:val="0"/>
                <w:bCs/>
                <w:i w:val="0"/>
                <w:caps w:val="0"/>
                <w:spacing w:val="0"/>
                <w:w w:val="100"/>
                <w:kern w:val="44"/>
                <w:sz w:val="24"/>
                <w:szCs w:val="24"/>
                <w:lang w:val="en-US" w:eastAsia="zh-CN" w:bidi="ar-SA"/>
              </w:rPr>
              <w:t>7</w:t>
            </w:r>
          </w:p>
        </w:tc>
        <w:tc>
          <w:tcPr>
            <w:tcW w:w="175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60" w:afterAutospacing="0" w:line="380" w:lineRule="exact"/>
              <w:jc w:val="center"/>
              <w:textAlignment w:val="baseline"/>
              <w:rPr>
                <w:rStyle w:val="26"/>
                <w:rFonts w:ascii="宋体" w:hAnsi="宋体" w:eastAsia="宋体" w:cs="宋体"/>
                <w:b w:val="0"/>
                <w:bCs/>
                <w:i w:val="0"/>
                <w:caps w:val="0"/>
                <w:spacing w:val="0"/>
                <w:w w:val="100"/>
                <w:kern w:val="44"/>
                <w:sz w:val="24"/>
                <w:szCs w:val="24"/>
                <w:lang w:val="en-US" w:eastAsia="zh-CN" w:bidi="ar-SA"/>
              </w:rPr>
            </w:pPr>
            <w:r>
              <w:rPr>
                <w:rStyle w:val="26"/>
                <w:rFonts w:ascii="宋体" w:hAnsi="宋体" w:eastAsia="宋体" w:cs="宋体"/>
                <w:b w:val="0"/>
                <w:bCs/>
                <w:i w:val="0"/>
                <w:caps w:val="0"/>
                <w:spacing w:val="0"/>
                <w:w w:val="100"/>
                <w:kern w:val="44"/>
                <w:sz w:val="24"/>
                <w:szCs w:val="24"/>
                <w:lang w:val="en-US" w:eastAsia="zh-CN" w:bidi="ar-SA"/>
              </w:rPr>
              <w:t>剧目展示</w:t>
            </w:r>
          </w:p>
        </w:tc>
        <w:tc>
          <w:tcPr>
            <w:tcW w:w="659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60" w:afterAutospacing="0" w:line="320" w:lineRule="exact"/>
              <w:jc w:val="left"/>
              <w:textAlignment w:val="baseline"/>
              <w:rPr>
                <w:rStyle w:val="26"/>
                <w:rFonts w:ascii="宋体" w:hAnsi="宋体" w:eastAsia="宋体"/>
                <w:b w:val="0"/>
                <w:bCs w:val="0"/>
                <w:i w:val="0"/>
                <w:caps w:val="0"/>
                <w:spacing w:val="0"/>
                <w:w w:val="100"/>
                <w:kern w:val="2"/>
                <w:sz w:val="24"/>
                <w:szCs w:val="24"/>
                <w:lang w:val="en-US" w:eastAsia="zh-CN" w:bidi="ar-SA"/>
              </w:rPr>
            </w:pPr>
            <w:r>
              <w:rPr>
                <w:rStyle w:val="26"/>
                <w:rFonts w:ascii="宋体" w:hAnsi="宋体" w:eastAsia="宋体"/>
                <w:b w:val="0"/>
                <w:bCs w:val="0"/>
                <w:i w:val="0"/>
                <w:caps w:val="0"/>
                <w:spacing w:val="0"/>
                <w:w w:val="100"/>
                <w:kern w:val="2"/>
                <w:sz w:val="24"/>
                <w:szCs w:val="24"/>
                <w:lang w:val="en-US" w:eastAsia="zh-CN" w:bidi="ar-SA"/>
              </w:rPr>
              <w:t xml:space="preserve">投标人提供 </w:t>
            </w:r>
            <w:r>
              <w:rPr>
                <w:rStyle w:val="26"/>
                <w:rFonts w:hint="eastAsia" w:ascii="宋体" w:hAnsi="宋体"/>
                <w:b w:val="0"/>
                <w:bCs w:val="0"/>
                <w:i w:val="0"/>
                <w:caps w:val="0"/>
                <w:spacing w:val="0"/>
                <w:w w:val="100"/>
                <w:kern w:val="2"/>
                <w:sz w:val="24"/>
                <w:szCs w:val="24"/>
                <w:lang w:val="en-US" w:eastAsia="zh-CN" w:bidi="ar-SA"/>
              </w:rPr>
              <w:t>1</w:t>
            </w:r>
            <w:r>
              <w:rPr>
                <w:rStyle w:val="26"/>
                <w:rFonts w:ascii="宋体" w:hAnsi="宋体" w:eastAsia="宋体"/>
                <w:b w:val="0"/>
                <w:bCs w:val="0"/>
                <w:i w:val="0"/>
                <w:caps w:val="0"/>
                <w:spacing w:val="0"/>
                <w:w w:val="100"/>
                <w:kern w:val="2"/>
                <w:sz w:val="24"/>
                <w:szCs w:val="24"/>
                <w:lang w:val="en-US" w:eastAsia="zh-CN" w:bidi="ar-SA"/>
              </w:rPr>
              <w:t>台或以上可供选择的优秀剧（节）目的，内容健康向上，形式丰富多样。（0-5分）</w:t>
            </w:r>
          </w:p>
          <w:p>
            <w:pPr>
              <w:snapToGrid/>
              <w:spacing w:before="0" w:beforeAutospacing="0" w:after="60" w:afterAutospacing="0" w:line="320" w:lineRule="exact"/>
              <w:jc w:val="left"/>
              <w:textAlignment w:val="baseline"/>
              <w:rPr>
                <w:rStyle w:val="26"/>
                <w:rFonts w:ascii="宋体" w:hAnsi="宋体" w:eastAsia="宋体"/>
                <w:b w:val="0"/>
                <w:i w:val="0"/>
                <w:caps w:val="0"/>
                <w:spacing w:val="0"/>
                <w:w w:val="100"/>
                <w:kern w:val="2"/>
                <w:sz w:val="24"/>
                <w:szCs w:val="24"/>
                <w:lang w:val="en-US" w:eastAsia="zh-CN" w:bidi="ar-SA"/>
              </w:rPr>
            </w:pPr>
            <w:r>
              <w:rPr>
                <w:rStyle w:val="26"/>
                <w:rFonts w:ascii="宋体" w:hAnsi="宋体" w:eastAsia="宋体" w:cs="宋体"/>
                <w:b/>
                <w:bCs/>
                <w:i w:val="0"/>
                <w:caps w:val="0"/>
                <w:spacing w:val="0"/>
                <w:w w:val="100"/>
                <w:kern w:val="2"/>
                <w:sz w:val="24"/>
                <w:szCs w:val="24"/>
                <w:lang w:val="en-US" w:eastAsia="zh-CN" w:bidi="ar-SA"/>
              </w:rPr>
              <w:t>（须提供</w:t>
            </w:r>
            <w:r>
              <w:rPr>
                <w:rStyle w:val="26"/>
                <w:rFonts w:hint="eastAsia" w:ascii="宋体" w:hAnsi="宋体" w:cs="宋体"/>
                <w:b/>
                <w:bCs/>
                <w:i w:val="0"/>
                <w:caps w:val="0"/>
                <w:spacing w:val="0"/>
                <w:w w:val="100"/>
                <w:kern w:val="2"/>
                <w:sz w:val="24"/>
                <w:szCs w:val="24"/>
                <w:lang w:val="en-US" w:eastAsia="zh-CN" w:bidi="ar-SA"/>
              </w:rPr>
              <w:t>1</w:t>
            </w:r>
            <w:r>
              <w:rPr>
                <w:rStyle w:val="26"/>
                <w:rFonts w:ascii="宋体" w:hAnsi="宋体" w:eastAsia="宋体" w:cs="宋体"/>
                <w:b/>
                <w:bCs/>
                <w:i w:val="0"/>
                <w:caps w:val="0"/>
                <w:spacing w:val="0"/>
                <w:w w:val="100"/>
                <w:kern w:val="2"/>
                <w:sz w:val="24"/>
                <w:szCs w:val="24"/>
                <w:lang w:val="en-US" w:eastAsia="zh-CN" w:bidi="ar-SA"/>
              </w:rPr>
              <w:t>台或以上剧（节）目的演出方案）</w:t>
            </w:r>
          </w:p>
        </w:tc>
        <w:tc>
          <w:tcPr>
            <w:tcW w:w="1077" w:type="dxa"/>
            <w:tcBorders>
              <w:top w:val="single" w:color="000000" w:sz="4" w:space="0"/>
              <w:left w:val="single" w:color="000000" w:sz="4" w:space="0"/>
              <w:bottom w:val="single" w:color="000000" w:sz="4" w:space="0"/>
              <w:right w:val="thinThickSmallGap" w:color="000000" w:sz="12" w:space="0"/>
            </w:tcBorders>
            <w:vAlign w:val="center"/>
          </w:tcPr>
          <w:p>
            <w:pPr>
              <w:snapToGrid/>
              <w:spacing w:before="0" w:beforeAutospacing="0" w:after="60" w:afterAutospacing="0" w:line="380" w:lineRule="exact"/>
              <w:jc w:val="center"/>
              <w:textAlignment w:val="baseline"/>
              <w:rPr>
                <w:rStyle w:val="26"/>
                <w:rFonts w:ascii="宋体" w:hAnsi="宋体" w:eastAsia="宋体"/>
                <w:b w:val="0"/>
                <w:bCs w:val="0"/>
                <w:i w:val="0"/>
                <w:caps w:val="0"/>
                <w:spacing w:val="0"/>
                <w:w w:val="100"/>
                <w:kern w:val="44"/>
                <w:sz w:val="24"/>
                <w:szCs w:val="24"/>
                <w:lang w:val="en-US" w:eastAsia="zh-CN" w:bidi="ar-SA"/>
              </w:rPr>
            </w:pPr>
            <w:r>
              <w:rPr>
                <w:rStyle w:val="26"/>
                <w:rFonts w:ascii="宋体" w:hAnsi="宋体" w:eastAsia="宋体"/>
                <w:b w:val="0"/>
                <w:bCs w:val="0"/>
                <w:i w:val="0"/>
                <w:caps w:val="0"/>
                <w:spacing w:val="0"/>
                <w:w w:val="100"/>
                <w:kern w:val="44"/>
                <w:sz w:val="24"/>
                <w:szCs w:val="24"/>
                <w:lang w:val="en-US" w:eastAsia="zh-CN" w:bidi="ar-SA"/>
              </w:rPr>
              <w:t>0-5分</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811" w:hRule="atLeast"/>
          <w:jc w:val="center"/>
        </w:trPr>
        <w:tc>
          <w:tcPr>
            <w:tcW w:w="929" w:type="dxa"/>
            <w:tcBorders>
              <w:top w:val="single" w:color="000000" w:sz="4" w:space="0"/>
              <w:left w:val="thinThickSmallGap" w:color="000000" w:sz="12" w:space="0"/>
              <w:bottom w:val="single" w:color="000000" w:sz="4" w:space="0"/>
              <w:right w:val="single" w:color="000000" w:sz="4" w:space="0"/>
            </w:tcBorders>
            <w:vAlign w:val="center"/>
          </w:tcPr>
          <w:p>
            <w:pPr>
              <w:pStyle w:val="39"/>
              <w:widowControl/>
              <w:snapToGrid/>
              <w:spacing w:before="0" w:beforeAutospacing="0" w:after="120" w:afterAutospacing="0" w:line="360" w:lineRule="exact"/>
              <w:ind w:firstLineChars="0"/>
              <w:jc w:val="center"/>
              <w:textAlignment w:val="baseline"/>
              <w:rPr>
                <w:rStyle w:val="26"/>
                <w:rFonts w:ascii="宋体" w:hAnsi="宋体" w:eastAsia="宋体" w:cs="宋体"/>
                <w:b w:val="0"/>
                <w:bCs/>
                <w:i w:val="0"/>
                <w:caps w:val="0"/>
                <w:spacing w:val="0"/>
                <w:w w:val="100"/>
                <w:kern w:val="44"/>
                <w:sz w:val="24"/>
                <w:szCs w:val="24"/>
                <w:lang w:val="en-US" w:eastAsia="zh-CN" w:bidi="ar-SA"/>
              </w:rPr>
            </w:pPr>
            <w:r>
              <w:rPr>
                <w:rStyle w:val="26"/>
                <w:rFonts w:ascii="宋体" w:hAnsi="宋体" w:eastAsia="宋体" w:cs="宋体"/>
                <w:b w:val="0"/>
                <w:bCs/>
                <w:i w:val="0"/>
                <w:caps w:val="0"/>
                <w:spacing w:val="0"/>
                <w:w w:val="100"/>
                <w:kern w:val="44"/>
                <w:sz w:val="24"/>
                <w:szCs w:val="24"/>
                <w:lang w:val="en-US" w:eastAsia="zh-CN" w:bidi="ar-SA"/>
              </w:rPr>
              <w:t>8</w:t>
            </w:r>
          </w:p>
        </w:tc>
        <w:tc>
          <w:tcPr>
            <w:tcW w:w="175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60" w:afterAutospacing="0" w:line="380" w:lineRule="exact"/>
              <w:jc w:val="center"/>
              <w:textAlignment w:val="baseline"/>
              <w:rPr>
                <w:rStyle w:val="26"/>
                <w:rFonts w:ascii="宋体" w:hAnsi="宋体" w:eastAsia="宋体" w:cs="宋体"/>
                <w:b w:val="0"/>
                <w:bCs/>
                <w:i w:val="0"/>
                <w:caps w:val="0"/>
                <w:spacing w:val="0"/>
                <w:w w:val="100"/>
                <w:kern w:val="44"/>
                <w:sz w:val="24"/>
                <w:szCs w:val="24"/>
                <w:lang w:val="en-US" w:eastAsia="zh-CN" w:bidi="ar-SA"/>
              </w:rPr>
            </w:pPr>
            <w:r>
              <w:rPr>
                <w:rStyle w:val="26"/>
                <w:rFonts w:ascii="宋体" w:hAnsi="宋体" w:eastAsia="宋体" w:cs="宋体"/>
                <w:b w:val="0"/>
                <w:bCs/>
                <w:i w:val="0"/>
                <w:caps w:val="0"/>
                <w:spacing w:val="0"/>
                <w:w w:val="100"/>
                <w:kern w:val="44"/>
                <w:sz w:val="24"/>
                <w:szCs w:val="24"/>
                <w:lang w:val="en-US" w:eastAsia="zh-CN" w:bidi="ar-SA"/>
              </w:rPr>
              <w:t>团队实力</w:t>
            </w:r>
          </w:p>
        </w:tc>
        <w:tc>
          <w:tcPr>
            <w:tcW w:w="659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26"/>
                <w:rFonts w:ascii="宋体" w:hAnsi="宋体" w:eastAsia="宋体" w:cs="宋体"/>
                <w:b w:val="0"/>
                <w:bCs/>
                <w:i w:val="0"/>
                <w:caps w:val="0"/>
                <w:spacing w:val="0"/>
                <w:w w:val="100"/>
                <w:kern w:val="44"/>
                <w:sz w:val="24"/>
                <w:szCs w:val="24"/>
                <w:lang w:val="en-US" w:eastAsia="zh-CN" w:bidi="ar-SA"/>
              </w:rPr>
            </w:pPr>
            <w:r>
              <w:rPr>
                <w:rStyle w:val="26"/>
                <w:rFonts w:ascii="宋体" w:hAnsi="宋体" w:eastAsia="宋体"/>
                <w:b w:val="0"/>
                <w:i w:val="0"/>
                <w:caps w:val="0"/>
                <w:spacing w:val="0"/>
                <w:w w:val="100"/>
                <w:kern w:val="2"/>
                <w:sz w:val="24"/>
                <w:szCs w:val="24"/>
                <w:lang w:val="en-US" w:eastAsia="zh-CN" w:bidi="ar-SA"/>
              </w:rPr>
              <w:t>投入本项目的演、职员人员配备情况，由评委酌情打分</w:t>
            </w:r>
            <w:r>
              <w:rPr>
                <w:rStyle w:val="26"/>
                <w:rFonts w:ascii="宋体" w:hAnsi="宋体" w:eastAsia="宋体"/>
                <w:b w:val="0"/>
                <w:i w:val="0"/>
                <w:caps w:val="0"/>
                <w:color w:val="000000"/>
                <w:spacing w:val="0"/>
                <w:w w:val="100"/>
                <w:kern w:val="0"/>
                <w:sz w:val="24"/>
                <w:szCs w:val="24"/>
                <w:lang w:val="en-US" w:eastAsia="zh-CN"/>
              </w:rPr>
              <w:t>（提供合同等证明材料，并加盖公章。）</w:t>
            </w:r>
          </w:p>
        </w:tc>
        <w:tc>
          <w:tcPr>
            <w:tcW w:w="1077" w:type="dxa"/>
            <w:tcBorders>
              <w:top w:val="single" w:color="000000" w:sz="4" w:space="0"/>
              <w:left w:val="single" w:color="000000" w:sz="4" w:space="0"/>
              <w:bottom w:val="single" w:color="000000" w:sz="4" w:space="0"/>
              <w:right w:val="thinThickSmallGap" w:color="000000" w:sz="12" w:space="0"/>
            </w:tcBorders>
            <w:vAlign w:val="center"/>
          </w:tcPr>
          <w:p>
            <w:pPr>
              <w:snapToGrid/>
              <w:spacing w:before="0" w:beforeAutospacing="0" w:after="60" w:afterAutospacing="0" w:line="380" w:lineRule="exact"/>
              <w:jc w:val="center"/>
              <w:textAlignment w:val="baseline"/>
              <w:rPr>
                <w:rStyle w:val="26"/>
                <w:rFonts w:ascii="宋体" w:hAnsi="宋体" w:eastAsia="宋体"/>
                <w:b w:val="0"/>
                <w:bCs w:val="0"/>
                <w:i w:val="0"/>
                <w:caps w:val="0"/>
                <w:spacing w:val="0"/>
                <w:w w:val="100"/>
                <w:kern w:val="44"/>
                <w:sz w:val="24"/>
                <w:szCs w:val="24"/>
                <w:lang w:val="en-US" w:eastAsia="zh-CN" w:bidi="ar-SA"/>
              </w:rPr>
            </w:pPr>
            <w:r>
              <w:rPr>
                <w:rStyle w:val="26"/>
                <w:rFonts w:ascii="宋体" w:hAnsi="宋体" w:eastAsia="宋体"/>
                <w:b w:val="0"/>
                <w:bCs w:val="0"/>
                <w:i w:val="0"/>
                <w:caps w:val="0"/>
                <w:spacing w:val="0"/>
                <w:w w:val="100"/>
                <w:kern w:val="44"/>
                <w:sz w:val="24"/>
                <w:szCs w:val="24"/>
                <w:lang w:val="en-US" w:eastAsia="zh-CN" w:bidi="ar-SA"/>
              </w:rPr>
              <w:t>0-5分</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929" w:type="dxa"/>
            <w:vMerge w:val="restart"/>
            <w:tcBorders>
              <w:top w:val="single" w:color="000000" w:sz="4" w:space="0"/>
              <w:left w:val="thinThickSmallGap" w:color="000000" w:sz="12" w:space="0"/>
              <w:bottom w:val="single" w:color="000000" w:sz="4" w:space="0"/>
              <w:right w:val="single" w:color="000000" w:sz="4" w:space="0"/>
            </w:tcBorders>
            <w:vAlign w:val="center"/>
          </w:tcPr>
          <w:p>
            <w:pPr>
              <w:pStyle w:val="39"/>
              <w:widowControl/>
              <w:snapToGrid/>
              <w:spacing w:before="0" w:beforeAutospacing="0" w:after="120" w:afterAutospacing="0" w:line="360" w:lineRule="exact"/>
              <w:ind w:firstLineChars="0"/>
              <w:jc w:val="center"/>
              <w:textAlignment w:val="baseline"/>
              <w:rPr>
                <w:rStyle w:val="26"/>
                <w:rFonts w:ascii="宋体" w:hAnsi="宋体" w:eastAsia="宋体" w:cs="宋体"/>
                <w:b w:val="0"/>
                <w:bCs/>
                <w:i w:val="0"/>
                <w:caps w:val="0"/>
                <w:spacing w:val="0"/>
                <w:w w:val="100"/>
                <w:kern w:val="44"/>
                <w:sz w:val="24"/>
                <w:szCs w:val="24"/>
                <w:lang w:val="en-US" w:eastAsia="zh-CN" w:bidi="ar-SA"/>
              </w:rPr>
            </w:pPr>
            <w:r>
              <w:rPr>
                <w:rStyle w:val="26"/>
                <w:rFonts w:ascii="宋体" w:hAnsi="宋体" w:eastAsia="宋体" w:cs="宋体"/>
                <w:b w:val="0"/>
                <w:bCs/>
                <w:i w:val="0"/>
                <w:caps w:val="0"/>
                <w:spacing w:val="0"/>
                <w:w w:val="100"/>
                <w:kern w:val="44"/>
                <w:sz w:val="24"/>
                <w:szCs w:val="24"/>
                <w:lang w:val="en-US" w:eastAsia="zh-CN" w:bidi="ar-SA"/>
              </w:rPr>
              <w:t>9</w:t>
            </w:r>
          </w:p>
        </w:tc>
        <w:tc>
          <w:tcPr>
            <w:tcW w:w="1753"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60" w:afterAutospacing="0" w:line="380" w:lineRule="exact"/>
              <w:jc w:val="center"/>
              <w:textAlignment w:val="baseline"/>
              <w:rPr>
                <w:rStyle w:val="26"/>
                <w:rFonts w:ascii="宋体" w:hAnsi="宋体" w:eastAsia="宋体" w:cs="宋体"/>
                <w:b w:val="0"/>
                <w:bCs/>
                <w:i w:val="0"/>
                <w:caps w:val="0"/>
                <w:spacing w:val="0"/>
                <w:w w:val="100"/>
                <w:kern w:val="44"/>
                <w:sz w:val="24"/>
                <w:szCs w:val="24"/>
                <w:lang w:val="en-US" w:eastAsia="zh-CN" w:bidi="ar-SA"/>
              </w:rPr>
            </w:pPr>
            <w:r>
              <w:rPr>
                <w:rStyle w:val="26"/>
                <w:rFonts w:ascii="宋体" w:hAnsi="宋体" w:eastAsia="宋体" w:cs="宋体"/>
                <w:b w:val="0"/>
                <w:bCs/>
                <w:i w:val="0"/>
                <w:caps w:val="0"/>
                <w:spacing w:val="0"/>
                <w:w w:val="100"/>
                <w:kern w:val="44"/>
                <w:sz w:val="24"/>
                <w:szCs w:val="24"/>
                <w:lang w:val="en-US" w:eastAsia="zh-CN" w:bidi="ar-SA"/>
              </w:rPr>
              <w:t>总体方案</w:t>
            </w:r>
          </w:p>
        </w:tc>
        <w:tc>
          <w:tcPr>
            <w:tcW w:w="659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60" w:afterAutospacing="0" w:line="320" w:lineRule="exact"/>
              <w:jc w:val="left"/>
              <w:textAlignment w:val="baseline"/>
              <w:rPr>
                <w:rStyle w:val="26"/>
                <w:rFonts w:ascii="宋体" w:hAnsi="宋体" w:eastAsia="宋体" w:cs="宋体"/>
                <w:b w:val="0"/>
                <w:bCs/>
                <w:i w:val="0"/>
                <w:caps w:val="0"/>
                <w:spacing w:val="0"/>
                <w:w w:val="100"/>
                <w:kern w:val="44"/>
                <w:sz w:val="24"/>
                <w:szCs w:val="24"/>
                <w:lang w:val="en-US" w:eastAsia="zh-CN" w:bidi="ar-SA"/>
              </w:rPr>
            </w:pPr>
            <w:r>
              <w:rPr>
                <w:rStyle w:val="26"/>
                <w:rFonts w:ascii="宋体" w:hAnsi="宋体" w:eastAsia="宋体" w:cs="宋体"/>
                <w:b w:val="0"/>
                <w:bCs/>
                <w:i w:val="0"/>
                <w:caps w:val="0"/>
                <w:spacing w:val="0"/>
                <w:w w:val="100"/>
                <w:kern w:val="44"/>
                <w:sz w:val="24"/>
                <w:szCs w:val="24"/>
                <w:lang w:val="en-US" w:eastAsia="zh-CN" w:bidi="ar-SA"/>
              </w:rPr>
              <w:t>投单位对服务项目总体方案的认识及理解程度；</w:t>
            </w:r>
          </w:p>
        </w:tc>
        <w:tc>
          <w:tcPr>
            <w:tcW w:w="1077" w:type="dxa"/>
            <w:tcBorders>
              <w:top w:val="single" w:color="000000" w:sz="4" w:space="0"/>
              <w:left w:val="single" w:color="000000" w:sz="4" w:space="0"/>
              <w:bottom w:val="single" w:color="000000" w:sz="4" w:space="0"/>
              <w:right w:val="thinThickSmallGap" w:color="000000" w:sz="12" w:space="0"/>
            </w:tcBorders>
            <w:vAlign w:val="center"/>
          </w:tcPr>
          <w:p>
            <w:pPr>
              <w:snapToGrid/>
              <w:spacing w:before="0" w:beforeAutospacing="0" w:after="60" w:afterAutospacing="0" w:line="380" w:lineRule="exact"/>
              <w:jc w:val="center"/>
              <w:textAlignment w:val="baseline"/>
              <w:rPr>
                <w:rStyle w:val="26"/>
                <w:rFonts w:ascii="宋体" w:hAnsi="宋体" w:eastAsia="宋体"/>
                <w:b w:val="0"/>
                <w:bCs w:val="0"/>
                <w:i w:val="0"/>
                <w:caps w:val="0"/>
                <w:spacing w:val="0"/>
                <w:w w:val="100"/>
                <w:kern w:val="44"/>
                <w:sz w:val="24"/>
                <w:szCs w:val="24"/>
                <w:lang w:val="en-US" w:eastAsia="zh-CN" w:bidi="ar-SA"/>
              </w:rPr>
            </w:pPr>
            <w:r>
              <w:rPr>
                <w:rStyle w:val="26"/>
                <w:rFonts w:ascii="宋体" w:hAnsi="宋体" w:eastAsia="宋体"/>
                <w:b w:val="0"/>
                <w:bCs w:val="0"/>
                <w:i w:val="0"/>
                <w:caps w:val="0"/>
                <w:spacing w:val="0"/>
                <w:w w:val="100"/>
                <w:kern w:val="44"/>
                <w:sz w:val="24"/>
                <w:szCs w:val="24"/>
                <w:lang w:val="en-US" w:eastAsia="zh-CN" w:bidi="ar-SA"/>
              </w:rPr>
              <w:t>0-5分</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929" w:type="dxa"/>
            <w:vMerge w:val="continue"/>
            <w:tcBorders>
              <w:top w:val="single" w:color="000000" w:sz="4" w:space="0"/>
              <w:left w:val="thinThickSmallGap" w:color="000000" w:sz="12" w:space="0"/>
              <w:bottom w:val="single" w:color="000000" w:sz="4" w:space="0"/>
              <w:right w:val="single" w:color="000000" w:sz="4" w:space="0"/>
            </w:tcBorders>
            <w:vAlign w:val="center"/>
          </w:tcPr>
          <w:p>
            <w:pPr>
              <w:pStyle w:val="39"/>
              <w:widowControl/>
              <w:snapToGrid/>
              <w:spacing w:before="0" w:beforeAutospacing="0" w:after="120" w:afterAutospacing="0" w:line="360" w:lineRule="exact"/>
              <w:ind w:firstLineChars="0"/>
              <w:jc w:val="center"/>
              <w:textAlignment w:val="baseline"/>
              <w:rPr>
                <w:rStyle w:val="26"/>
                <w:rFonts w:ascii="宋体" w:hAnsi="宋体" w:eastAsia="宋体" w:cs="宋体"/>
                <w:b w:val="0"/>
                <w:bCs/>
                <w:i w:val="0"/>
                <w:caps w:val="0"/>
                <w:spacing w:val="0"/>
                <w:w w:val="100"/>
                <w:kern w:val="44"/>
                <w:sz w:val="24"/>
                <w:szCs w:val="24"/>
                <w:lang w:val="en-US" w:eastAsia="zh-CN" w:bidi="ar-SA"/>
              </w:rPr>
            </w:pPr>
          </w:p>
        </w:tc>
        <w:tc>
          <w:tcPr>
            <w:tcW w:w="1753"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60" w:afterAutospacing="0" w:line="380" w:lineRule="exact"/>
              <w:jc w:val="center"/>
              <w:textAlignment w:val="baseline"/>
              <w:rPr>
                <w:rStyle w:val="26"/>
                <w:rFonts w:ascii="宋体" w:hAnsi="宋体" w:eastAsia="宋体" w:cs="宋体"/>
                <w:b w:val="0"/>
                <w:bCs/>
                <w:i w:val="0"/>
                <w:caps w:val="0"/>
                <w:spacing w:val="0"/>
                <w:w w:val="100"/>
                <w:kern w:val="44"/>
                <w:sz w:val="24"/>
                <w:szCs w:val="24"/>
                <w:lang w:val="en-US" w:eastAsia="zh-CN" w:bidi="ar-SA"/>
              </w:rPr>
            </w:pPr>
          </w:p>
        </w:tc>
        <w:tc>
          <w:tcPr>
            <w:tcW w:w="659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60" w:afterAutospacing="0" w:line="320" w:lineRule="exact"/>
              <w:jc w:val="left"/>
              <w:textAlignment w:val="baseline"/>
              <w:rPr>
                <w:rStyle w:val="26"/>
                <w:rFonts w:ascii="宋体" w:hAnsi="宋体" w:eastAsia="宋体" w:cs="宋体"/>
                <w:b w:val="0"/>
                <w:bCs/>
                <w:i w:val="0"/>
                <w:caps w:val="0"/>
                <w:spacing w:val="0"/>
                <w:w w:val="100"/>
                <w:kern w:val="44"/>
                <w:sz w:val="24"/>
                <w:szCs w:val="24"/>
                <w:lang w:val="en-US" w:eastAsia="zh-CN" w:bidi="ar-SA"/>
              </w:rPr>
            </w:pPr>
            <w:r>
              <w:rPr>
                <w:rStyle w:val="26"/>
                <w:rFonts w:ascii="宋体" w:hAnsi="宋体" w:eastAsia="宋体" w:cs="宋体"/>
                <w:b w:val="0"/>
                <w:bCs/>
                <w:i w:val="0"/>
                <w:caps w:val="0"/>
                <w:spacing w:val="0"/>
                <w:w w:val="100"/>
                <w:kern w:val="44"/>
                <w:sz w:val="24"/>
                <w:szCs w:val="24"/>
                <w:lang w:val="en-US" w:eastAsia="zh-CN" w:bidi="ar-SA"/>
              </w:rPr>
              <w:t>项目总体架构及技术解决方案、项目实施方案切实可行，</w:t>
            </w:r>
            <w:r>
              <w:rPr>
                <w:rStyle w:val="26"/>
                <w:rFonts w:ascii="宋体" w:hAnsi="宋体" w:eastAsia="宋体"/>
                <w:b w:val="0"/>
                <w:i w:val="0"/>
                <w:caps w:val="0"/>
                <w:color w:val="000000"/>
                <w:spacing w:val="0"/>
                <w:w w:val="100"/>
                <w:kern w:val="0"/>
                <w:sz w:val="24"/>
                <w:szCs w:val="24"/>
                <w:lang w:val="en-US" w:eastAsia="zh-CN" w:bidi="ar-SA"/>
              </w:rPr>
              <w:t>针对性强，操作性强，计划安排科学合理。</w:t>
            </w:r>
          </w:p>
        </w:tc>
        <w:tc>
          <w:tcPr>
            <w:tcW w:w="1077" w:type="dxa"/>
            <w:tcBorders>
              <w:top w:val="single" w:color="000000" w:sz="4" w:space="0"/>
              <w:left w:val="single" w:color="000000" w:sz="4" w:space="0"/>
              <w:bottom w:val="single" w:color="000000" w:sz="4" w:space="0"/>
              <w:right w:val="thinThickSmallGap" w:color="000000" w:sz="12" w:space="0"/>
            </w:tcBorders>
            <w:vAlign w:val="center"/>
          </w:tcPr>
          <w:p>
            <w:pPr>
              <w:snapToGrid/>
              <w:spacing w:before="0" w:beforeAutospacing="0" w:after="60" w:afterAutospacing="0" w:line="380" w:lineRule="exact"/>
              <w:jc w:val="center"/>
              <w:textAlignment w:val="baseline"/>
              <w:rPr>
                <w:rStyle w:val="26"/>
                <w:rFonts w:ascii="宋体" w:hAnsi="宋体" w:eastAsia="宋体"/>
                <w:b w:val="0"/>
                <w:bCs w:val="0"/>
                <w:i w:val="0"/>
                <w:caps w:val="0"/>
                <w:spacing w:val="0"/>
                <w:w w:val="100"/>
                <w:kern w:val="44"/>
                <w:sz w:val="24"/>
                <w:szCs w:val="24"/>
                <w:lang w:val="en-US" w:eastAsia="zh-CN" w:bidi="ar-SA"/>
              </w:rPr>
            </w:pPr>
            <w:r>
              <w:rPr>
                <w:rStyle w:val="26"/>
                <w:rFonts w:ascii="宋体" w:hAnsi="宋体" w:eastAsia="宋体"/>
                <w:b w:val="0"/>
                <w:bCs w:val="0"/>
                <w:i w:val="0"/>
                <w:caps w:val="0"/>
                <w:spacing w:val="0"/>
                <w:w w:val="100"/>
                <w:kern w:val="44"/>
                <w:sz w:val="24"/>
                <w:szCs w:val="24"/>
                <w:lang w:val="en-US" w:eastAsia="zh-CN" w:bidi="ar-SA"/>
              </w:rPr>
              <w:t>0-5分</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692" w:hRule="atLeast"/>
          <w:jc w:val="center"/>
        </w:trPr>
        <w:tc>
          <w:tcPr>
            <w:tcW w:w="929" w:type="dxa"/>
            <w:tcBorders>
              <w:top w:val="single" w:color="000000" w:sz="4" w:space="0"/>
              <w:left w:val="thinThickSmallGap" w:color="000000" w:sz="12" w:space="0"/>
              <w:bottom w:val="single" w:color="000000" w:sz="4" w:space="0"/>
              <w:right w:val="single" w:color="000000" w:sz="4" w:space="0"/>
            </w:tcBorders>
            <w:vAlign w:val="center"/>
          </w:tcPr>
          <w:p>
            <w:pPr>
              <w:snapToGrid/>
              <w:spacing w:before="0" w:beforeAutospacing="0" w:after="60" w:afterAutospacing="0" w:line="380" w:lineRule="exact"/>
              <w:jc w:val="center"/>
              <w:textAlignment w:val="baseline"/>
              <w:rPr>
                <w:rStyle w:val="26"/>
                <w:rFonts w:ascii="宋体" w:hAnsi="宋体" w:eastAsia="宋体" w:cs="宋体"/>
                <w:b w:val="0"/>
                <w:bCs/>
                <w:i w:val="0"/>
                <w:caps w:val="0"/>
                <w:spacing w:val="0"/>
                <w:w w:val="100"/>
                <w:kern w:val="44"/>
                <w:sz w:val="24"/>
                <w:szCs w:val="24"/>
                <w:lang w:val="en-US" w:eastAsia="zh-CN" w:bidi="ar-SA"/>
              </w:rPr>
            </w:pPr>
            <w:r>
              <w:rPr>
                <w:rStyle w:val="26"/>
                <w:rFonts w:ascii="宋体" w:hAnsi="宋体" w:eastAsia="宋体" w:cs="宋体"/>
                <w:b w:val="0"/>
                <w:bCs/>
                <w:i w:val="0"/>
                <w:caps w:val="0"/>
                <w:spacing w:val="0"/>
                <w:w w:val="100"/>
                <w:kern w:val="44"/>
                <w:sz w:val="24"/>
                <w:szCs w:val="24"/>
                <w:lang w:val="en-US" w:eastAsia="zh-CN" w:bidi="ar-SA"/>
              </w:rPr>
              <w:t>10</w:t>
            </w:r>
          </w:p>
        </w:tc>
        <w:tc>
          <w:tcPr>
            <w:tcW w:w="175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60" w:afterAutospacing="0" w:line="380" w:lineRule="exact"/>
              <w:jc w:val="center"/>
              <w:textAlignment w:val="baseline"/>
              <w:rPr>
                <w:rStyle w:val="26"/>
                <w:rFonts w:ascii="宋体" w:hAnsi="宋体" w:eastAsia="宋体" w:cs="宋体"/>
                <w:b w:val="0"/>
                <w:bCs/>
                <w:i w:val="0"/>
                <w:caps w:val="0"/>
                <w:spacing w:val="0"/>
                <w:w w:val="100"/>
                <w:kern w:val="44"/>
                <w:sz w:val="24"/>
                <w:szCs w:val="24"/>
                <w:lang w:val="en-US" w:eastAsia="zh-CN" w:bidi="ar-SA"/>
              </w:rPr>
            </w:pPr>
            <w:r>
              <w:rPr>
                <w:rStyle w:val="26"/>
                <w:rFonts w:ascii="宋体" w:hAnsi="宋体" w:eastAsia="宋体" w:cs="宋体"/>
                <w:b w:val="0"/>
                <w:bCs/>
                <w:i w:val="0"/>
                <w:caps w:val="0"/>
                <w:spacing w:val="0"/>
                <w:w w:val="100"/>
                <w:kern w:val="44"/>
                <w:sz w:val="24"/>
                <w:szCs w:val="24"/>
                <w:lang w:val="en-US" w:eastAsia="zh-CN" w:bidi="ar-SA"/>
              </w:rPr>
              <w:t>规章制度</w:t>
            </w:r>
          </w:p>
        </w:tc>
        <w:tc>
          <w:tcPr>
            <w:tcW w:w="659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26"/>
                <w:rFonts w:ascii="宋体" w:hAnsi="宋体" w:eastAsia="宋体" w:cs="宋体"/>
                <w:b w:val="0"/>
                <w:bCs/>
                <w:i w:val="0"/>
                <w:caps w:val="0"/>
                <w:spacing w:val="0"/>
                <w:w w:val="100"/>
                <w:kern w:val="44"/>
                <w:sz w:val="24"/>
                <w:szCs w:val="24"/>
                <w:lang w:val="en-US" w:eastAsia="zh-CN" w:bidi="ar-SA"/>
              </w:rPr>
            </w:pPr>
            <w:r>
              <w:rPr>
                <w:rStyle w:val="26"/>
                <w:rFonts w:ascii="宋体" w:hAnsi="宋体" w:eastAsia="宋体"/>
                <w:b w:val="0"/>
                <w:bCs w:val="0"/>
                <w:i w:val="0"/>
                <w:caps w:val="0"/>
                <w:spacing w:val="0"/>
                <w:w w:val="100"/>
                <w:kern w:val="2"/>
                <w:sz w:val="24"/>
                <w:szCs w:val="24"/>
                <w:lang w:val="en-US" w:eastAsia="zh-CN" w:bidi="ar-SA"/>
              </w:rPr>
              <w:t>针对本项目制定演出规章制度，由评委酌情打分。</w:t>
            </w:r>
          </w:p>
        </w:tc>
        <w:tc>
          <w:tcPr>
            <w:tcW w:w="1077" w:type="dxa"/>
            <w:tcBorders>
              <w:top w:val="single" w:color="000000" w:sz="4" w:space="0"/>
              <w:left w:val="single" w:color="000000" w:sz="4" w:space="0"/>
              <w:bottom w:val="single" w:color="000000" w:sz="4" w:space="0"/>
              <w:right w:val="thinThickSmallGap" w:color="000000" w:sz="12" w:space="0"/>
            </w:tcBorders>
            <w:vAlign w:val="center"/>
          </w:tcPr>
          <w:p>
            <w:pPr>
              <w:snapToGrid/>
              <w:spacing w:before="0" w:beforeAutospacing="0" w:after="60" w:afterAutospacing="0" w:line="380" w:lineRule="exact"/>
              <w:jc w:val="center"/>
              <w:textAlignment w:val="baseline"/>
              <w:rPr>
                <w:rStyle w:val="26"/>
                <w:rFonts w:ascii="宋体" w:hAnsi="宋体" w:eastAsia="宋体"/>
                <w:b w:val="0"/>
                <w:bCs w:val="0"/>
                <w:i w:val="0"/>
                <w:caps w:val="0"/>
                <w:spacing w:val="0"/>
                <w:w w:val="100"/>
                <w:kern w:val="44"/>
                <w:sz w:val="24"/>
                <w:szCs w:val="24"/>
                <w:lang w:val="en-US" w:eastAsia="zh-CN" w:bidi="ar-SA"/>
              </w:rPr>
            </w:pPr>
            <w:r>
              <w:rPr>
                <w:rStyle w:val="26"/>
                <w:rFonts w:ascii="宋体" w:hAnsi="宋体" w:eastAsia="宋体"/>
                <w:b w:val="0"/>
                <w:bCs w:val="0"/>
                <w:i w:val="0"/>
                <w:caps w:val="0"/>
                <w:spacing w:val="0"/>
                <w:w w:val="100"/>
                <w:kern w:val="44"/>
                <w:sz w:val="24"/>
                <w:szCs w:val="24"/>
                <w:lang w:val="en-US" w:eastAsia="zh-CN" w:bidi="ar-SA"/>
              </w:rPr>
              <w:t>0-5分</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929" w:type="dxa"/>
            <w:tcBorders>
              <w:top w:val="single" w:color="000000" w:sz="4" w:space="0"/>
              <w:left w:val="thinThickSmallGap" w:color="000000" w:sz="12" w:space="0"/>
              <w:bottom w:val="single" w:color="000000" w:sz="4" w:space="0"/>
              <w:right w:val="single" w:color="000000" w:sz="4" w:space="0"/>
            </w:tcBorders>
            <w:vAlign w:val="center"/>
          </w:tcPr>
          <w:p>
            <w:pPr>
              <w:snapToGrid/>
              <w:spacing w:before="0" w:beforeAutospacing="0" w:after="60" w:afterAutospacing="0" w:line="380" w:lineRule="exact"/>
              <w:jc w:val="center"/>
              <w:textAlignment w:val="baseline"/>
              <w:rPr>
                <w:rStyle w:val="26"/>
                <w:rFonts w:ascii="宋体" w:hAnsi="宋体" w:eastAsia="宋体" w:cs="宋体"/>
                <w:b w:val="0"/>
                <w:bCs/>
                <w:i w:val="0"/>
                <w:caps w:val="0"/>
                <w:spacing w:val="0"/>
                <w:w w:val="100"/>
                <w:kern w:val="44"/>
                <w:sz w:val="24"/>
                <w:szCs w:val="24"/>
                <w:lang w:val="en-US" w:eastAsia="zh-CN" w:bidi="ar-SA"/>
              </w:rPr>
            </w:pPr>
            <w:r>
              <w:rPr>
                <w:rStyle w:val="26"/>
                <w:rFonts w:ascii="宋体" w:hAnsi="宋体" w:eastAsia="宋体" w:cs="宋体"/>
                <w:b w:val="0"/>
                <w:bCs/>
                <w:i w:val="0"/>
                <w:caps w:val="0"/>
                <w:spacing w:val="0"/>
                <w:w w:val="100"/>
                <w:kern w:val="44"/>
                <w:sz w:val="24"/>
                <w:szCs w:val="24"/>
                <w:lang w:val="en-US" w:eastAsia="zh-CN" w:bidi="ar-SA"/>
              </w:rPr>
              <w:t>11</w:t>
            </w:r>
          </w:p>
        </w:tc>
        <w:tc>
          <w:tcPr>
            <w:tcW w:w="175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60" w:afterAutospacing="0" w:line="380" w:lineRule="exact"/>
              <w:jc w:val="center"/>
              <w:textAlignment w:val="baseline"/>
              <w:rPr>
                <w:rStyle w:val="26"/>
                <w:rFonts w:ascii="宋体" w:hAnsi="宋体" w:eastAsia="宋体" w:cs="宋体"/>
                <w:b w:val="0"/>
                <w:bCs/>
                <w:i w:val="0"/>
                <w:caps w:val="0"/>
                <w:spacing w:val="0"/>
                <w:w w:val="100"/>
                <w:kern w:val="44"/>
                <w:sz w:val="24"/>
                <w:szCs w:val="24"/>
                <w:lang w:val="en-US" w:eastAsia="zh-CN" w:bidi="ar-SA"/>
              </w:rPr>
            </w:pPr>
            <w:r>
              <w:rPr>
                <w:rStyle w:val="26"/>
                <w:rFonts w:ascii="宋体" w:hAnsi="宋体" w:eastAsia="宋体" w:cs="宋体"/>
                <w:b w:val="0"/>
                <w:bCs/>
                <w:i w:val="0"/>
                <w:caps w:val="0"/>
                <w:spacing w:val="0"/>
                <w:w w:val="100"/>
                <w:kern w:val="44"/>
                <w:sz w:val="24"/>
                <w:szCs w:val="24"/>
                <w:lang w:val="en-US" w:eastAsia="zh-CN" w:bidi="ar-SA"/>
              </w:rPr>
              <w:t>安全保证措施</w:t>
            </w:r>
          </w:p>
        </w:tc>
        <w:tc>
          <w:tcPr>
            <w:tcW w:w="659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26"/>
                <w:rFonts w:ascii="宋体" w:hAnsi="宋体" w:eastAsia="宋体" w:cs="宋体"/>
                <w:b w:val="0"/>
                <w:bCs/>
                <w:i w:val="0"/>
                <w:caps w:val="0"/>
                <w:spacing w:val="0"/>
                <w:w w:val="100"/>
                <w:kern w:val="44"/>
                <w:sz w:val="24"/>
                <w:szCs w:val="24"/>
                <w:lang w:val="en-US" w:eastAsia="zh-CN" w:bidi="ar-SA"/>
              </w:rPr>
            </w:pPr>
            <w:r>
              <w:rPr>
                <w:rStyle w:val="26"/>
                <w:rFonts w:ascii="宋体" w:hAnsi="宋体" w:eastAsia="宋体"/>
                <w:b w:val="0"/>
                <w:bCs w:val="0"/>
                <w:i w:val="0"/>
                <w:caps w:val="0"/>
                <w:spacing w:val="0"/>
                <w:w w:val="100"/>
                <w:kern w:val="2"/>
                <w:sz w:val="24"/>
                <w:szCs w:val="24"/>
                <w:lang w:val="en-US" w:eastAsia="zh-CN" w:bidi="ar-SA"/>
              </w:rPr>
              <w:t>针对本项目演出安全保证措施，由评委酌情打分。</w:t>
            </w:r>
          </w:p>
        </w:tc>
        <w:tc>
          <w:tcPr>
            <w:tcW w:w="1077" w:type="dxa"/>
            <w:tcBorders>
              <w:top w:val="single" w:color="000000" w:sz="4" w:space="0"/>
              <w:left w:val="single" w:color="000000" w:sz="4" w:space="0"/>
              <w:bottom w:val="single" w:color="000000" w:sz="4" w:space="0"/>
              <w:right w:val="thinThickSmallGap" w:color="000000" w:sz="12" w:space="0"/>
            </w:tcBorders>
            <w:vAlign w:val="center"/>
          </w:tcPr>
          <w:p>
            <w:pPr>
              <w:snapToGrid/>
              <w:spacing w:before="0" w:beforeAutospacing="0" w:after="60" w:afterAutospacing="0" w:line="380" w:lineRule="exact"/>
              <w:jc w:val="center"/>
              <w:textAlignment w:val="baseline"/>
              <w:rPr>
                <w:rStyle w:val="26"/>
                <w:rFonts w:ascii="宋体" w:hAnsi="宋体" w:eastAsia="宋体"/>
                <w:b w:val="0"/>
                <w:bCs w:val="0"/>
                <w:i w:val="0"/>
                <w:caps w:val="0"/>
                <w:spacing w:val="0"/>
                <w:w w:val="100"/>
                <w:kern w:val="44"/>
                <w:sz w:val="24"/>
                <w:szCs w:val="24"/>
                <w:lang w:val="en-US" w:eastAsia="zh-CN" w:bidi="ar-SA"/>
              </w:rPr>
            </w:pPr>
            <w:r>
              <w:rPr>
                <w:rStyle w:val="26"/>
                <w:rFonts w:ascii="宋体" w:hAnsi="宋体" w:eastAsia="宋体"/>
                <w:b w:val="0"/>
                <w:bCs w:val="0"/>
                <w:i w:val="0"/>
                <w:caps w:val="0"/>
                <w:spacing w:val="0"/>
                <w:w w:val="100"/>
                <w:kern w:val="44"/>
                <w:sz w:val="24"/>
                <w:szCs w:val="24"/>
                <w:lang w:val="en-US" w:eastAsia="zh-CN" w:bidi="ar-SA"/>
              </w:rPr>
              <w:t>0-5分</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908" w:hRule="atLeast"/>
          <w:jc w:val="center"/>
        </w:trPr>
        <w:tc>
          <w:tcPr>
            <w:tcW w:w="929" w:type="dxa"/>
            <w:tcBorders>
              <w:top w:val="single" w:color="000000" w:sz="4" w:space="0"/>
              <w:left w:val="thinThickSmallGap" w:color="000000" w:sz="12" w:space="0"/>
              <w:bottom w:val="single" w:color="000000" w:sz="4" w:space="0"/>
              <w:right w:val="single" w:color="000000" w:sz="4" w:space="0"/>
            </w:tcBorders>
            <w:vAlign w:val="center"/>
          </w:tcPr>
          <w:p>
            <w:pPr>
              <w:snapToGrid/>
              <w:spacing w:before="0" w:beforeAutospacing="0" w:after="60" w:afterAutospacing="0" w:line="380" w:lineRule="exact"/>
              <w:jc w:val="center"/>
              <w:textAlignment w:val="baseline"/>
              <w:rPr>
                <w:rStyle w:val="26"/>
                <w:rFonts w:ascii="宋体" w:hAnsi="宋体" w:eastAsia="宋体" w:cs="宋体"/>
                <w:b w:val="0"/>
                <w:bCs/>
                <w:i w:val="0"/>
                <w:caps w:val="0"/>
                <w:spacing w:val="0"/>
                <w:w w:val="100"/>
                <w:kern w:val="44"/>
                <w:sz w:val="24"/>
                <w:szCs w:val="24"/>
                <w:lang w:val="en-US" w:eastAsia="zh-CN" w:bidi="ar-SA"/>
              </w:rPr>
            </w:pPr>
            <w:r>
              <w:rPr>
                <w:rStyle w:val="26"/>
                <w:rFonts w:ascii="宋体" w:hAnsi="宋体" w:eastAsia="宋体" w:cs="宋体"/>
                <w:b w:val="0"/>
                <w:bCs/>
                <w:i w:val="0"/>
                <w:caps w:val="0"/>
                <w:spacing w:val="0"/>
                <w:w w:val="100"/>
                <w:kern w:val="44"/>
                <w:sz w:val="24"/>
                <w:szCs w:val="24"/>
                <w:lang w:val="en-US" w:eastAsia="zh-CN" w:bidi="ar-SA"/>
              </w:rPr>
              <w:t>12</w:t>
            </w:r>
          </w:p>
        </w:tc>
        <w:tc>
          <w:tcPr>
            <w:tcW w:w="175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60" w:afterAutospacing="0" w:line="380" w:lineRule="exact"/>
              <w:jc w:val="center"/>
              <w:textAlignment w:val="baseline"/>
              <w:rPr>
                <w:rStyle w:val="26"/>
                <w:rFonts w:ascii="宋体" w:hAnsi="宋体" w:eastAsia="宋体" w:cs="宋体"/>
                <w:b w:val="0"/>
                <w:bCs/>
                <w:i w:val="0"/>
                <w:caps w:val="0"/>
                <w:spacing w:val="0"/>
                <w:w w:val="100"/>
                <w:kern w:val="44"/>
                <w:sz w:val="24"/>
                <w:szCs w:val="24"/>
                <w:lang w:val="en-US" w:eastAsia="zh-CN" w:bidi="ar-SA"/>
              </w:rPr>
            </w:pPr>
            <w:r>
              <w:rPr>
                <w:rStyle w:val="26"/>
                <w:rFonts w:ascii="宋体" w:hAnsi="宋体" w:eastAsia="宋体" w:cs="宋体"/>
                <w:b w:val="0"/>
                <w:bCs/>
                <w:i w:val="0"/>
                <w:caps w:val="0"/>
                <w:spacing w:val="0"/>
                <w:w w:val="100"/>
                <w:kern w:val="44"/>
                <w:sz w:val="24"/>
                <w:szCs w:val="24"/>
                <w:lang w:val="en-US" w:eastAsia="zh-CN" w:bidi="ar-SA"/>
              </w:rPr>
              <w:t>应急处理方案</w:t>
            </w:r>
          </w:p>
        </w:tc>
        <w:tc>
          <w:tcPr>
            <w:tcW w:w="659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26"/>
                <w:rFonts w:ascii="宋体" w:hAnsi="宋体" w:eastAsia="宋体" w:cs="宋体"/>
                <w:b w:val="0"/>
                <w:bCs/>
                <w:i w:val="0"/>
                <w:caps w:val="0"/>
                <w:spacing w:val="0"/>
                <w:w w:val="100"/>
                <w:kern w:val="44"/>
                <w:sz w:val="24"/>
                <w:szCs w:val="24"/>
                <w:lang w:val="en-US" w:eastAsia="zh-CN" w:bidi="ar-SA"/>
              </w:rPr>
            </w:pPr>
            <w:r>
              <w:rPr>
                <w:rStyle w:val="26"/>
                <w:rFonts w:ascii="宋体" w:hAnsi="宋体" w:eastAsia="宋体"/>
                <w:b w:val="0"/>
                <w:i w:val="0"/>
                <w:caps w:val="0"/>
                <w:color w:val="000000"/>
                <w:spacing w:val="0"/>
                <w:w w:val="100"/>
                <w:kern w:val="0"/>
                <w:sz w:val="24"/>
                <w:szCs w:val="24"/>
                <w:lang w:val="en-US" w:eastAsia="zh-CN"/>
              </w:rPr>
              <w:t>针对本项目服务过程中存在问题的解决对策，由评委酌情打分。</w:t>
            </w:r>
          </w:p>
        </w:tc>
        <w:tc>
          <w:tcPr>
            <w:tcW w:w="1077" w:type="dxa"/>
            <w:tcBorders>
              <w:top w:val="single" w:color="000000" w:sz="4" w:space="0"/>
              <w:left w:val="single" w:color="000000" w:sz="4" w:space="0"/>
              <w:bottom w:val="single" w:color="000000" w:sz="4" w:space="0"/>
              <w:right w:val="thinThickSmallGap" w:color="000000" w:sz="12" w:space="0"/>
            </w:tcBorders>
            <w:vAlign w:val="center"/>
          </w:tcPr>
          <w:p>
            <w:pPr>
              <w:snapToGrid/>
              <w:spacing w:before="0" w:beforeAutospacing="0" w:after="60" w:afterAutospacing="0" w:line="380" w:lineRule="exact"/>
              <w:jc w:val="center"/>
              <w:textAlignment w:val="baseline"/>
              <w:rPr>
                <w:rStyle w:val="26"/>
                <w:rFonts w:ascii="宋体" w:hAnsi="宋体" w:eastAsia="宋体"/>
                <w:b w:val="0"/>
                <w:bCs w:val="0"/>
                <w:i w:val="0"/>
                <w:caps w:val="0"/>
                <w:spacing w:val="0"/>
                <w:w w:val="100"/>
                <w:kern w:val="44"/>
                <w:sz w:val="24"/>
                <w:szCs w:val="24"/>
                <w:lang w:val="en-US" w:eastAsia="zh-CN" w:bidi="ar-SA"/>
              </w:rPr>
            </w:pPr>
            <w:r>
              <w:rPr>
                <w:rStyle w:val="26"/>
                <w:rFonts w:ascii="宋体" w:hAnsi="宋体" w:eastAsia="宋体"/>
                <w:b w:val="0"/>
                <w:bCs w:val="0"/>
                <w:i w:val="0"/>
                <w:caps w:val="0"/>
                <w:spacing w:val="0"/>
                <w:w w:val="100"/>
                <w:kern w:val="44"/>
                <w:sz w:val="24"/>
                <w:szCs w:val="24"/>
                <w:lang w:val="en-US" w:eastAsia="zh-CN" w:bidi="ar-SA"/>
              </w:rPr>
              <w:t>0-5分</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754" w:hRule="atLeast"/>
          <w:jc w:val="center"/>
        </w:trPr>
        <w:tc>
          <w:tcPr>
            <w:tcW w:w="929" w:type="dxa"/>
            <w:tcBorders>
              <w:top w:val="single" w:color="000000" w:sz="4" w:space="0"/>
              <w:left w:val="thinThickSmallGap" w:color="000000" w:sz="12" w:space="0"/>
              <w:bottom w:val="single" w:color="000000" w:sz="4" w:space="0"/>
              <w:right w:val="single" w:color="000000" w:sz="4" w:space="0"/>
            </w:tcBorders>
            <w:vAlign w:val="center"/>
          </w:tcPr>
          <w:p>
            <w:pPr>
              <w:snapToGrid/>
              <w:spacing w:before="0" w:beforeAutospacing="0" w:after="60" w:afterAutospacing="0" w:line="380" w:lineRule="exact"/>
              <w:jc w:val="center"/>
              <w:textAlignment w:val="baseline"/>
              <w:rPr>
                <w:rStyle w:val="26"/>
                <w:rFonts w:ascii="宋体" w:hAnsi="宋体" w:eastAsia="宋体" w:cs="宋体"/>
                <w:b w:val="0"/>
                <w:bCs/>
                <w:i w:val="0"/>
                <w:caps w:val="0"/>
                <w:spacing w:val="0"/>
                <w:w w:val="100"/>
                <w:kern w:val="44"/>
                <w:sz w:val="24"/>
                <w:szCs w:val="24"/>
                <w:lang w:val="en-US" w:eastAsia="zh-CN" w:bidi="ar-SA"/>
              </w:rPr>
            </w:pPr>
            <w:r>
              <w:rPr>
                <w:rStyle w:val="26"/>
                <w:rFonts w:ascii="宋体" w:hAnsi="宋体" w:eastAsia="宋体" w:cs="宋体"/>
                <w:b w:val="0"/>
                <w:bCs/>
                <w:i w:val="0"/>
                <w:caps w:val="0"/>
                <w:spacing w:val="0"/>
                <w:w w:val="100"/>
                <w:kern w:val="44"/>
                <w:sz w:val="24"/>
                <w:szCs w:val="24"/>
                <w:lang w:val="en-US" w:eastAsia="zh-CN" w:bidi="ar-SA"/>
              </w:rPr>
              <w:t>13</w:t>
            </w:r>
          </w:p>
        </w:tc>
        <w:tc>
          <w:tcPr>
            <w:tcW w:w="175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60" w:afterAutospacing="0" w:line="380" w:lineRule="exact"/>
              <w:jc w:val="center"/>
              <w:textAlignment w:val="baseline"/>
              <w:rPr>
                <w:rStyle w:val="26"/>
                <w:rFonts w:ascii="宋体" w:hAnsi="宋体" w:eastAsia="宋体" w:cs="宋体"/>
                <w:b w:val="0"/>
                <w:bCs/>
                <w:i w:val="0"/>
                <w:caps w:val="0"/>
                <w:spacing w:val="0"/>
                <w:w w:val="100"/>
                <w:kern w:val="44"/>
                <w:sz w:val="24"/>
                <w:szCs w:val="24"/>
                <w:lang w:val="en-US" w:eastAsia="zh-CN" w:bidi="ar-SA"/>
              </w:rPr>
            </w:pPr>
            <w:r>
              <w:rPr>
                <w:rStyle w:val="26"/>
                <w:rFonts w:ascii="宋体" w:hAnsi="宋体" w:eastAsia="宋体" w:cs="宋体"/>
                <w:b w:val="0"/>
                <w:bCs/>
                <w:i w:val="0"/>
                <w:caps w:val="0"/>
                <w:spacing w:val="0"/>
                <w:w w:val="100"/>
                <w:kern w:val="44"/>
                <w:sz w:val="24"/>
                <w:szCs w:val="24"/>
                <w:lang w:val="en-US" w:eastAsia="zh-CN" w:bidi="ar-SA"/>
              </w:rPr>
              <w:t>合理化建议</w:t>
            </w:r>
          </w:p>
        </w:tc>
        <w:tc>
          <w:tcPr>
            <w:tcW w:w="659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60" w:afterAutospacing="0" w:line="320" w:lineRule="exact"/>
              <w:jc w:val="left"/>
              <w:textAlignment w:val="baseline"/>
              <w:rPr>
                <w:rStyle w:val="26"/>
                <w:rFonts w:ascii="宋体" w:hAnsi="宋体" w:eastAsia="宋体" w:cs="宋体"/>
                <w:b w:val="0"/>
                <w:bCs/>
                <w:i w:val="0"/>
                <w:caps w:val="0"/>
                <w:spacing w:val="0"/>
                <w:w w:val="100"/>
                <w:kern w:val="44"/>
                <w:sz w:val="24"/>
                <w:szCs w:val="24"/>
                <w:lang w:val="en-US" w:eastAsia="zh-CN" w:bidi="ar-SA"/>
              </w:rPr>
            </w:pPr>
            <w:r>
              <w:rPr>
                <w:rStyle w:val="26"/>
                <w:rFonts w:ascii="宋体" w:hAnsi="宋体" w:eastAsia="宋体"/>
                <w:b w:val="0"/>
                <w:i w:val="0"/>
                <w:caps w:val="0"/>
                <w:spacing w:val="0"/>
                <w:w w:val="100"/>
                <w:kern w:val="2"/>
                <w:sz w:val="24"/>
                <w:szCs w:val="24"/>
                <w:lang w:val="en-US" w:eastAsia="zh-CN" w:bidi="ar-SA"/>
              </w:rPr>
              <w:t>根据投标人提出的针对本项目的合理化建议或承诺进行酌情给分。</w:t>
            </w:r>
          </w:p>
        </w:tc>
        <w:tc>
          <w:tcPr>
            <w:tcW w:w="1077" w:type="dxa"/>
            <w:tcBorders>
              <w:top w:val="single" w:color="000000" w:sz="4" w:space="0"/>
              <w:left w:val="single" w:color="000000" w:sz="4" w:space="0"/>
              <w:bottom w:val="single" w:color="000000" w:sz="4" w:space="0"/>
              <w:right w:val="thinThickSmallGap" w:color="000000" w:sz="12" w:space="0"/>
            </w:tcBorders>
            <w:vAlign w:val="center"/>
          </w:tcPr>
          <w:p>
            <w:pPr>
              <w:snapToGrid/>
              <w:spacing w:before="0" w:beforeAutospacing="0" w:after="60" w:afterAutospacing="0" w:line="380" w:lineRule="exact"/>
              <w:jc w:val="center"/>
              <w:textAlignment w:val="baseline"/>
              <w:rPr>
                <w:rStyle w:val="26"/>
                <w:rFonts w:ascii="宋体" w:hAnsi="宋体" w:eastAsia="宋体"/>
                <w:b w:val="0"/>
                <w:bCs w:val="0"/>
                <w:i w:val="0"/>
                <w:caps w:val="0"/>
                <w:spacing w:val="0"/>
                <w:w w:val="100"/>
                <w:kern w:val="44"/>
                <w:sz w:val="24"/>
                <w:szCs w:val="24"/>
                <w:lang w:val="en-US" w:eastAsia="zh-CN" w:bidi="ar-SA"/>
              </w:rPr>
            </w:pPr>
            <w:r>
              <w:rPr>
                <w:rStyle w:val="26"/>
                <w:rFonts w:ascii="宋体" w:hAnsi="宋体" w:eastAsia="宋体"/>
                <w:b w:val="0"/>
                <w:bCs w:val="0"/>
                <w:i w:val="0"/>
                <w:caps w:val="0"/>
                <w:spacing w:val="0"/>
                <w:w w:val="100"/>
                <w:kern w:val="44"/>
                <w:sz w:val="24"/>
                <w:szCs w:val="24"/>
                <w:lang w:val="en-US" w:eastAsia="zh-CN" w:bidi="ar-SA"/>
              </w:rPr>
              <w:t>0-3分</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908" w:hRule="atLeast"/>
          <w:jc w:val="center"/>
        </w:trPr>
        <w:tc>
          <w:tcPr>
            <w:tcW w:w="929" w:type="dxa"/>
            <w:tcBorders>
              <w:top w:val="single" w:color="000000" w:sz="4" w:space="0"/>
              <w:left w:val="thinThickSmallGap" w:color="000000" w:sz="12" w:space="0"/>
              <w:bottom w:val="single" w:color="000000" w:sz="4" w:space="0"/>
              <w:right w:val="single" w:color="000000" w:sz="4" w:space="0"/>
            </w:tcBorders>
            <w:vAlign w:val="center"/>
          </w:tcPr>
          <w:p>
            <w:pPr>
              <w:snapToGrid/>
              <w:spacing w:before="0" w:beforeAutospacing="0" w:after="60" w:afterAutospacing="0" w:line="380" w:lineRule="exact"/>
              <w:jc w:val="center"/>
              <w:textAlignment w:val="baseline"/>
              <w:rPr>
                <w:rStyle w:val="26"/>
                <w:rFonts w:ascii="宋体" w:hAnsi="宋体" w:eastAsia="宋体" w:cs="宋体"/>
                <w:b w:val="0"/>
                <w:bCs/>
                <w:i w:val="0"/>
                <w:caps w:val="0"/>
                <w:spacing w:val="0"/>
                <w:w w:val="100"/>
                <w:kern w:val="44"/>
                <w:sz w:val="24"/>
                <w:szCs w:val="24"/>
                <w:lang w:val="en-US" w:eastAsia="zh-CN" w:bidi="ar-SA"/>
              </w:rPr>
            </w:pPr>
            <w:r>
              <w:rPr>
                <w:rStyle w:val="26"/>
                <w:rFonts w:ascii="宋体" w:hAnsi="宋体" w:eastAsia="宋体" w:cs="宋体"/>
                <w:b w:val="0"/>
                <w:bCs/>
                <w:i w:val="0"/>
                <w:caps w:val="0"/>
                <w:spacing w:val="0"/>
                <w:w w:val="100"/>
                <w:kern w:val="44"/>
                <w:sz w:val="24"/>
                <w:szCs w:val="24"/>
                <w:lang w:val="en-US" w:eastAsia="zh-CN" w:bidi="ar-SA"/>
              </w:rPr>
              <w:t>14</w:t>
            </w:r>
          </w:p>
        </w:tc>
        <w:tc>
          <w:tcPr>
            <w:tcW w:w="175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60" w:afterAutospacing="0" w:line="380" w:lineRule="exact"/>
              <w:jc w:val="center"/>
              <w:textAlignment w:val="baseline"/>
              <w:rPr>
                <w:rStyle w:val="26"/>
                <w:rFonts w:ascii="宋体" w:hAnsi="宋体" w:eastAsia="宋体" w:cs="宋体"/>
                <w:b w:val="0"/>
                <w:bCs/>
                <w:i w:val="0"/>
                <w:caps w:val="0"/>
                <w:spacing w:val="0"/>
                <w:w w:val="100"/>
                <w:kern w:val="44"/>
                <w:sz w:val="24"/>
                <w:szCs w:val="24"/>
                <w:lang w:val="en-US" w:eastAsia="zh-CN" w:bidi="ar-SA"/>
              </w:rPr>
            </w:pPr>
            <w:r>
              <w:rPr>
                <w:rStyle w:val="26"/>
                <w:rFonts w:ascii="宋体" w:hAnsi="宋体" w:eastAsia="宋体" w:cs="宋体"/>
                <w:b w:val="0"/>
                <w:bCs/>
                <w:i w:val="0"/>
                <w:caps w:val="0"/>
                <w:spacing w:val="0"/>
                <w:w w:val="100"/>
                <w:kern w:val="2"/>
                <w:sz w:val="24"/>
                <w:szCs w:val="24"/>
                <w:lang w:val="en-US" w:eastAsia="zh-CN" w:bidi="ar-SA"/>
              </w:rPr>
              <w:t>标书质量</w:t>
            </w:r>
          </w:p>
        </w:tc>
        <w:tc>
          <w:tcPr>
            <w:tcW w:w="659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left"/>
              <w:textAlignment w:val="baseline"/>
              <w:rPr>
                <w:rStyle w:val="26"/>
                <w:rFonts w:ascii="宋体" w:hAnsi="宋体" w:eastAsia="宋体"/>
                <w:b w:val="0"/>
                <w:bCs w:val="0"/>
                <w:i w:val="0"/>
                <w:caps w:val="0"/>
                <w:spacing w:val="0"/>
                <w:w w:val="100"/>
                <w:kern w:val="2"/>
                <w:sz w:val="24"/>
                <w:szCs w:val="24"/>
                <w:lang w:val="en-US" w:eastAsia="zh-CN" w:bidi="ar-SA"/>
              </w:rPr>
            </w:pPr>
            <w:r>
              <w:rPr>
                <w:rStyle w:val="26"/>
                <w:rFonts w:ascii="宋体" w:hAnsi="宋体" w:eastAsia="宋体" w:cs="宋体"/>
                <w:b w:val="0"/>
                <w:bCs/>
                <w:i w:val="0"/>
                <w:caps w:val="0"/>
                <w:spacing w:val="0"/>
                <w:w w:val="100"/>
                <w:kern w:val="2"/>
                <w:sz w:val="24"/>
                <w:szCs w:val="24"/>
                <w:lang w:val="en-US" w:eastAsia="zh-CN" w:bidi="ar-SA"/>
              </w:rPr>
              <w:t>投标文件编制有序、完整性、规范性，有无错误、是否按招标文件要求制作等情况酌情打分。</w:t>
            </w:r>
          </w:p>
        </w:tc>
        <w:tc>
          <w:tcPr>
            <w:tcW w:w="1077" w:type="dxa"/>
            <w:tcBorders>
              <w:top w:val="single" w:color="000000" w:sz="4" w:space="0"/>
              <w:left w:val="single" w:color="000000" w:sz="4" w:space="0"/>
              <w:bottom w:val="single" w:color="000000" w:sz="4" w:space="0"/>
              <w:right w:val="thinThickSmallGap" w:color="000000" w:sz="12" w:space="0"/>
            </w:tcBorders>
            <w:vAlign w:val="center"/>
          </w:tcPr>
          <w:p>
            <w:pPr>
              <w:snapToGrid/>
              <w:spacing w:before="0" w:beforeAutospacing="0" w:after="60" w:afterAutospacing="0" w:line="380" w:lineRule="exact"/>
              <w:jc w:val="center"/>
              <w:textAlignment w:val="baseline"/>
              <w:rPr>
                <w:rStyle w:val="26"/>
                <w:rFonts w:ascii="宋体" w:hAnsi="宋体" w:eastAsia="宋体"/>
                <w:b w:val="0"/>
                <w:bCs w:val="0"/>
                <w:i w:val="0"/>
                <w:caps w:val="0"/>
                <w:spacing w:val="0"/>
                <w:w w:val="100"/>
                <w:kern w:val="44"/>
                <w:sz w:val="24"/>
                <w:szCs w:val="24"/>
                <w:lang w:val="en-US" w:eastAsia="zh-CN" w:bidi="ar-SA"/>
              </w:rPr>
            </w:pPr>
            <w:r>
              <w:rPr>
                <w:rStyle w:val="26"/>
                <w:rFonts w:ascii="宋体" w:hAnsi="宋体" w:eastAsia="宋体"/>
                <w:b w:val="0"/>
                <w:bCs w:val="0"/>
                <w:i w:val="0"/>
                <w:caps w:val="0"/>
                <w:spacing w:val="0"/>
                <w:w w:val="100"/>
                <w:kern w:val="44"/>
                <w:sz w:val="24"/>
                <w:szCs w:val="24"/>
                <w:lang w:val="en-US" w:eastAsia="zh-CN" w:bidi="ar-SA"/>
              </w:rPr>
              <w:t>0-2分</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908" w:hRule="atLeast"/>
          <w:jc w:val="center"/>
        </w:trPr>
        <w:tc>
          <w:tcPr>
            <w:tcW w:w="929" w:type="dxa"/>
            <w:tcBorders>
              <w:top w:val="single" w:color="000000" w:sz="4" w:space="0"/>
              <w:left w:val="thinThickSmallGap" w:color="000000" w:sz="12" w:space="0"/>
              <w:bottom w:val="single" w:color="000000" w:sz="4" w:space="0"/>
              <w:right w:val="single" w:color="000000" w:sz="4" w:space="0"/>
            </w:tcBorders>
            <w:vAlign w:val="center"/>
          </w:tcPr>
          <w:p>
            <w:pPr>
              <w:snapToGrid/>
              <w:spacing w:before="0" w:beforeAutospacing="0" w:after="60" w:afterAutospacing="0" w:line="380" w:lineRule="exact"/>
              <w:jc w:val="center"/>
              <w:textAlignment w:val="baseline"/>
              <w:rPr>
                <w:rStyle w:val="26"/>
                <w:rFonts w:ascii="宋体" w:hAnsi="宋体" w:eastAsia="宋体" w:cs="宋体"/>
                <w:b w:val="0"/>
                <w:bCs/>
                <w:i w:val="0"/>
                <w:caps w:val="0"/>
                <w:spacing w:val="0"/>
                <w:w w:val="100"/>
                <w:kern w:val="44"/>
                <w:sz w:val="24"/>
                <w:szCs w:val="24"/>
                <w:lang w:val="en-US" w:eastAsia="zh-CN" w:bidi="ar-SA"/>
              </w:rPr>
            </w:pPr>
            <w:r>
              <w:rPr>
                <w:rStyle w:val="26"/>
                <w:rFonts w:ascii="宋体" w:hAnsi="宋体" w:eastAsia="宋体" w:cs="宋体"/>
                <w:b w:val="0"/>
                <w:bCs/>
                <w:i w:val="0"/>
                <w:caps w:val="0"/>
                <w:spacing w:val="0"/>
                <w:w w:val="100"/>
                <w:kern w:val="44"/>
                <w:sz w:val="24"/>
                <w:szCs w:val="24"/>
                <w:lang w:val="en-US" w:eastAsia="zh-CN" w:bidi="ar-SA"/>
              </w:rPr>
              <w:t>15</w:t>
            </w:r>
          </w:p>
        </w:tc>
        <w:tc>
          <w:tcPr>
            <w:tcW w:w="175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60" w:afterAutospacing="0" w:line="380" w:lineRule="exact"/>
              <w:jc w:val="center"/>
              <w:textAlignment w:val="baseline"/>
              <w:rPr>
                <w:rStyle w:val="26"/>
                <w:rFonts w:ascii="宋体" w:hAnsi="宋体" w:eastAsia="宋体" w:cs="宋体"/>
                <w:b w:val="0"/>
                <w:bCs/>
                <w:i w:val="0"/>
                <w:caps w:val="0"/>
                <w:spacing w:val="0"/>
                <w:w w:val="100"/>
                <w:kern w:val="2"/>
                <w:sz w:val="24"/>
                <w:szCs w:val="24"/>
                <w:lang w:val="en-US" w:eastAsia="zh-CN" w:bidi="ar-SA"/>
              </w:rPr>
            </w:pPr>
            <w:r>
              <w:rPr>
                <w:rStyle w:val="26"/>
                <w:rFonts w:ascii="宋体" w:hAnsi="宋体" w:eastAsia="宋体" w:cs="宋体"/>
                <w:b w:val="0"/>
                <w:bCs/>
                <w:i w:val="0"/>
                <w:caps w:val="0"/>
                <w:spacing w:val="0"/>
                <w:w w:val="100"/>
                <w:kern w:val="2"/>
                <w:sz w:val="24"/>
                <w:szCs w:val="24"/>
                <w:lang w:val="en-US" w:eastAsia="zh-CN" w:bidi="ar-SA"/>
              </w:rPr>
              <w:t>员工管理</w:t>
            </w:r>
          </w:p>
        </w:tc>
        <w:tc>
          <w:tcPr>
            <w:tcW w:w="659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left"/>
              <w:textAlignment w:val="baseline"/>
              <w:rPr>
                <w:rStyle w:val="26"/>
                <w:rFonts w:ascii="宋体" w:hAnsi="宋体" w:eastAsia="宋体" w:cs="宋体"/>
                <w:b w:val="0"/>
                <w:bCs/>
                <w:i w:val="0"/>
                <w:caps w:val="0"/>
                <w:spacing w:val="0"/>
                <w:w w:val="100"/>
                <w:kern w:val="2"/>
                <w:sz w:val="24"/>
                <w:szCs w:val="24"/>
                <w:lang w:val="en-US" w:eastAsia="zh-CN" w:bidi="ar-SA"/>
              </w:rPr>
            </w:pPr>
            <w:r>
              <w:rPr>
                <w:rStyle w:val="26"/>
                <w:rFonts w:ascii="宋体" w:hAnsi="宋体" w:eastAsia="宋体"/>
                <w:b w:val="0"/>
                <w:i w:val="0"/>
                <w:caps w:val="0"/>
                <w:color w:val="000000"/>
                <w:spacing w:val="0"/>
                <w:w w:val="100"/>
                <w:kern w:val="0"/>
                <w:sz w:val="24"/>
                <w:szCs w:val="24"/>
                <w:lang w:val="en-US" w:eastAsia="zh-CN"/>
              </w:rPr>
              <w:t>员工管理制度（提供签订规范的员工劳动合同、业务培训制度由评委酌情打分）0-5分</w:t>
            </w:r>
          </w:p>
        </w:tc>
        <w:tc>
          <w:tcPr>
            <w:tcW w:w="1077" w:type="dxa"/>
            <w:tcBorders>
              <w:top w:val="single" w:color="000000" w:sz="4" w:space="0"/>
              <w:left w:val="single" w:color="000000" w:sz="4" w:space="0"/>
              <w:bottom w:val="single" w:color="000000" w:sz="4" w:space="0"/>
              <w:right w:val="thinThickSmallGap" w:color="000000" w:sz="12" w:space="0"/>
            </w:tcBorders>
            <w:vAlign w:val="center"/>
          </w:tcPr>
          <w:p>
            <w:pPr>
              <w:snapToGrid/>
              <w:spacing w:before="0" w:beforeAutospacing="0" w:after="60" w:afterAutospacing="0" w:line="380" w:lineRule="exact"/>
              <w:jc w:val="center"/>
              <w:textAlignment w:val="baseline"/>
              <w:rPr>
                <w:rStyle w:val="26"/>
                <w:rFonts w:ascii="宋体" w:hAnsi="宋体" w:eastAsia="宋体"/>
                <w:b w:val="0"/>
                <w:bCs w:val="0"/>
                <w:i w:val="0"/>
                <w:caps w:val="0"/>
                <w:spacing w:val="0"/>
                <w:w w:val="100"/>
                <w:kern w:val="44"/>
                <w:sz w:val="24"/>
                <w:szCs w:val="24"/>
                <w:lang w:val="en-US" w:eastAsia="zh-CN" w:bidi="ar-SA"/>
              </w:rPr>
            </w:pPr>
            <w:r>
              <w:rPr>
                <w:rStyle w:val="26"/>
                <w:rFonts w:ascii="宋体" w:hAnsi="宋体" w:eastAsia="宋体"/>
                <w:b w:val="0"/>
                <w:bCs w:val="0"/>
                <w:i w:val="0"/>
                <w:caps w:val="0"/>
                <w:spacing w:val="0"/>
                <w:w w:val="100"/>
                <w:kern w:val="44"/>
                <w:sz w:val="24"/>
                <w:szCs w:val="24"/>
                <w:lang w:val="en-US" w:eastAsia="zh-CN" w:bidi="ar-SA"/>
              </w:rPr>
              <w:t>0-5分</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2682" w:type="dxa"/>
            <w:gridSpan w:val="2"/>
            <w:tcBorders>
              <w:top w:val="single" w:color="000000" w:sz="4" w:space="0"/>
              <w:left w:val="thinThickSmallGap" w:color="000000" w:sz="12" w:space="0"/>
              <w:bottom w:val="thinThickSmallGap" w:color="000000" w:sz="12" w:space="0"/>
              <w:right w:val="single" w:color="000000" w:sz="4" w:space="0"/>
            </w:tcBorders>
            <w:vAlign w:val="center"/>
          </w:tcPr>
          <w:p>
            <w:pPr>
              <w:snapToGrid/>
              <w:spacing w:before="0" w:beforeAutospacing="0" w:after="60" w:afterAutospacing="0" w:line="380" w:lineRule="exact"/>
              <w:jc w:val="center"/>
              <w:textAlignment w:val="baseline"/>
              <w:rPr>
                <w:rStyle w:val="26"/>
                <w:rFonts w:ascii="宋体" w:hAnsi="宋体" w:eastAsia="宋体" w:cs="宋体"/>
                <w:b w:val="0"/>
                <w:bCs/>
                <w:i w:val="0"/>
                <w:caps w:val="0"/>
                <w:spacing w:val="0"/>
                <w:w w:val="100"/>
                <w:kern w:val="44"/>
                <w:sz w:val="24"/>
                <w:szCs w:val="24"/>
                <w:lang w:val="en-US" w:eastAsia="zh-CN" w:bidi="ar-SA"/>
              </w:rPr>
            </w:pPr>
            <w:r>
              <w:rPr>
                <w:rStyle w:val="26"/>
                <w:rFonts w:ascii="宋体" w:hAnsi="宋体" w:eastAsia="宋体" w:cs="宋体"/>
                <w:b w:val="0"/>
                <w:bCs/>
                <w:i w:val="0"/>
                <w:caps w:val="0"/>
                <w:spacing w:val="0"/>
                <w:w w:val="100"/>
                <w:kern w:val="44"/>
                <w:sz w:val="24"/>
                <w:szCs w:val="24"/>
                <w:lang w:val="en-US" w:eastAsia="zh-CN" w:bidi="ar-SA"/>
              </w:rPr>
              <w:t>合计</w:t>
            </w:r>
          </w:p>
        </w:tc>
        <w:tc>
          <w:tcPr>
            <w:tcW w:w="6599" w:type="dxa"/>
            <w:tcBorders>
              <w:top w:val="single" w:color="000000" w:sz="4" w:space="0"/>
              <w:left w:val="single" w:color="000000" w:sz="4" w:space="0"/>
              <w:bottom w:val="thinThickSmallGap" w:color="000000" w:sz="12" w:space="0"/>
              <w:right w:val="single" w:color="000000" w:sz="4" w:space="0"/>
            </w:tcBorders>
            <w:vAlign w:val="center"/>
          </w:tcPr>
          <w:p>
            <w:pPr>
              <w:snapToGrid/>
              <w:spacing w:before="0" w:beforeAutospacing="0" w:after="0" w:afterAutospacing="0" w:line="340" w:lineRule="exact"/>
              <w:jc w:val="left"/>
              <w:textAlignment w:val="center"/>
              <w:rPr>
                <w:rStyle w:val="26"/>
                <w:rFonts w:ascii="宋体" w:hAnsi="宋体" w:eastAsia="宋体"/>
                <w:b w:val="0"/>
                <w:i w:val="0"/>
                <w:caps w:val="0"/>
                <w:spacing w:val="0"/>
                <w:w w:val="100"/>
                <w:kern w:val="2"/>
                <w:sz w:val="24"/>
                <w:szCs w:val="24"/>
                <w:lang w:val="en-US" w:eastAsia="zh-CN" w:bidi="ar-SA"/>
              </w:rPr>
            </w:pPr>
          </w:p>
        </w:tc>
        <w:tc>
          <w:tcPr>
            <w:tcW w:w="1077" w:type="dxa"/>
            <w:tcBorders>
              <w:top w:val="single" w:color="000000" w:sz="4" w:space="0"/>
              <w:left w:val="single" w:color="000000" w:sz="4" w:space="0"/>
              <w:bottom w:val="thinThickSmallGap" w:color="000000" w:sz="12" w:space="0"/>
              <w:right w:val="thinThickSmallGap" w:color="000000" w:sz="12" w:space="0"/>
            </w:tcBorders>
            <w:vAlign w:val="center"/>
          </w:tcPr>
          <w:p>
            <w:pPr>
              <w:snapToGrid/>
              <w:spacing w:before="0" w:beforeAutospacing="0" w:after="60" w:afterAutospacing="0" w:line="380" w:lineRule="exact"/>
              <w:jc w:val="center"/>
              <w:textAlignment w:val="baseline"/>
              <w:rPr>
                <w:rStyle w:val="26"/>
                <w:rFonts w:ascii="宋体" w:hAnsi="宋体" w:eastAsia="宋体" w:cs="宋体"/>
                <w:b w:val="0"/>
                <w:bCs/>
                <w:i w:val="0"/>
                <w:caps w:val="0"/>
                <w:spacing w:val="0"/>
                <w:w w:val="100"/>
                <w:kern w:val="44"/>
                <w:sz w:val="24"/>
                <w:szCs w:val="24"/>
                <w:lang w:val="en-US" w:eastAsia="zh-CN" w:bidi="ar-SA"/>
              </w:rPr>
            </w:pPr>
            <w:r>
              <w:rPr>
                <w:rStyle w:val="26"/>
                <w:rFonts w:ascii="宋体" w:hAnsi="宋体" w:eastAsia="宋体" w:cs="宋体"/>
                <w:b w:val="0"/>
                <w:bCs/>
                <w:i w:val="0"/>
                <w:caps w:val="0"/>
                <w:spacing w:val="0"/>
                <w:w w:val="100"/>
                <w:kern w:val="44"/>
                <w:sz w:val="24"/>
                <w:szCs w:val="24"/>
                <w:lang w:val="en-US" w:eastAsia="zh-CN" w:bidi="ar-SA"/>
              </w:rPr>
              <w:t>80分</w:t>
            </w:r>
          </w:p>
        </w:tc>
      </w:tr>
    </w:tbl>
    <w:p>
      <w:pPr>
        <w:snapToGrid w:val="0"/>
        <w:spacing w:before="0" w:beforeAutospacing="0" w:after="0" w:afterAutospacing="0" w:line="440" w:lineRule="exact"/>
        <w:ind w:firstLine="482" w:firstLineChars="200"/>
        <w:jc w:val="both"/>
        <w:textAlignment w:val="baseline"/>
        <w:rPr>
          <w:rStyle w:val="26"/>
          <w:rFonts w:ascii="宋体" w:hAnsi="宋体" w:eastAsia="宋体"/>
          <w:b/>
          <w:i w:val="0"/>
          <w:caps w:val="0"/>
          <w:color w:val="000000"/>
          <w:spacing w:val="0"/>
          <w:w w:val="100"/>
          <w:kern w:val="2"/>
          <w:sz w:val="24"/>
          <w:szCs w:val="24"/>
          <w:lang w:val="en-US" w:eastAsia="zh-CN" w:bidi="ar-SA"/>
        </w:rPr>
      </w:pPr>
      <w:r>
        <w:rPr>
          <w:rStyle w:val="26"/>
          <w:rFonts w:ascii="宋体" w:hAnsi="宋体" w:eastAsia="宋体"/>
          <w:b/>
          <w:i w:val="0"/>
          <w:caps w:val="0"/>
          <w:color w:val="000000"/>
          <w:spacing w:val="0"/>
          <w:w w:val="100"/>
          <w:kern w:val="2"/>
          <w:sz w:val="24"/>
          <w:szCs w:val="24"/>
          <w:lang w:val="en-US" w:eastAsia="zh-CN" w:bidi="ar-SA"/>
        </w:rPr>
        <w:t>注：</w:t>
      </w:r>
      <w:r>
        <w:rPr>
          <w:rStyle w:val="26"/>
          <w:rFonts w:ascii="宋体" w:hAnsi="宋体" w:eastAsia="宋体" w:cs="宋体"/>
          <w:b w:val="0"/>
          <w:bCs/>
          <w:i w:val="0"/>
          <w:caps w:val="0"/>
          <w:color w:val="000000"/>
          <w:spacing w:val="0"/>
          <w:w w:val="100"/>
          <w:kern w:val="2"/>
          <w:sz w:val="24"/>
          <w:szCs w:val="24"/>
          <w:lang w:val="en-US" w:eastAsia="zh-CN" w:bidi="ar-SA"/>
        </w:rPr>
        <w:t>各响应人的技术得分为所有评委的有效评分的算术平均数。评分时保留1位小数，计算得分时保留2位小数，小数点采用四舍五入方法。</w:t>
      </w:r>
    </w:p>
    <w:p>
      <w:pPr>
        <w:snapToGrid w:val="0"/>
        <w:spacing w:before="0" w:beforeAutospacing="0" w:after="0" w:afterAutospacing="0" w:line="440" w:lineRule="exact"/>
        <w:ind w:firstLine="482" w:firstLineChars="200"/>
        <w:jc w:val="both"/>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第六条  评标步骤</w:t>
      </w:r>
    </w:p>
    <w:p>
      <w:pPr>
        <w:snapToGrid w:val="0"/>
        <w:spacing w:before="0" w:beforeAutospacing="0" w:after="0" w:afterAutospacing="0" w:line="440" w:lineRule="exact"/>
        <w:ind w:firstLine="482" w:firstLineChars="200"/>
        <w:jc w:val="both"/>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1、资格审查，如发现下列情形之一的，投标文件将被视为无效投标：</w:t>
      </w:r>
    </w:p>
    <w:p>
      <w:pPr>
        <w:snapToGrid w:val="0"/>
        <w:spacing w:before="0" w:beforeAutospacing="0" w:after="0" w:afterAutospacing="0" w:line="460" w:lineRule="exact"/>
        <w:ind w:firstLine="480" w:firstLineChars="200"/>
        <w:jc w:val="both"/>
        <w:textAlignment w:val="baseline"/>
        <w:rPr>
          <w:rStyle w:val="26"/>
          <w:rFonts w:ascii="宋体" w:hAnsi="宋体" w:eastAsia="宋体"/>
          <w:b w:val="0"/>
          <w:bCs w:val="0"/>
          <w:i w:val="0"/>
          <w:caps w:val="0"/>
          <w:color w:val="000000"/>
          <w:spacing w:val="0"/>
          <w:w w:val="100"/>
          <w:kern w:val="2"/>
          <w:sz w:val="24"/>
          <w:szCs w:val="24"/>
          <w:lang w:val="en-US" w:eastAsia="zh-CN" w:bidi="ar-SA"/>
        </w:rPr>
      </w:pPr>
      <w:r>
        <w:rPr>
          <w:rStyle w:val="26"/>
          <w:rFonts w:ascii="宋体" w:hAnsi="宋体" w:eastAsia="宋体"/>
          <w:b w:val="0"/>
          <w:bCs w:val="0"/>
          <w:i w:val="0"/>
          <w:caps w:val="0"/>
          <w:color w:val="000000"/>
          <w:spacing w:val="0"/>
          <w:w w:val="100"/>
          <w:kern w:val="2"/>
          <w:sz w:val="24"/>
          <w:szCs w:val="24"/>
          <w:lang w:val="en-US" w:eastAsia="zh-CN" w:bidi="ar-SA"/>
        </w:rPr>
        <w:t>1）未依法缴纳税收和社会保障资金；</w:t>
      </w:r>
    </w:p>
    <w:p>
      <w:pPr>
        <w:snapToGrid w:val="0"/>
        <w:spacing w:before="0" w:beforeAutospacing="0" w:after="0" w:afterAutospacing="0" w:line="460" w:lineRule="exact"/>
        <w:ind w:firstLine="480" w:firstLineChars="200"/>
        <w:jc w:val="both"/>
        <w:textAlignment w:val="baseline"/>
        <w:rPr>
          <w:rStyle w:val="26"/>
          <w:rFonts w:ascii="宋体" w:hAnsi="宋体" w:eastAsia="宋体"/>
          <w:b w:val="0"/>
          <w:bCs w:val="0"/>
          <w:i w:val="0"/>
          <w:caps w:val="0"/>
          <w:color w:val="000000"/>
          <w:spacing w:val="0"/>
          <w:w w:val="100"/>
          <w:kern w:val="2"/>
          <w:sz w:val="24"/>
          <w:szCs w:val="24"/>
          <w:lang w:val="en-US" w:eastAsia="zh-CN" w:bidi="ar-SA"/>
        </w:rPr>
      </w:pPr>
      <w:r>
        <w:rPr>
          <w:rStyle w:val="26"/>
          <w:rFonts w:ascii="宋体" w:hAnsi="宋体" w:eastAsia="宋体"/>
          <w:b w:val="0"/>
          <w:bCs w:val="0"/>
          <w:i w:val="0"/>
          <w:caps w:val="0"/>
          <w:color w:val="000000"/>
          <w:spacing w:val="0"/>
          <w:w w:val="100"/>
          <w:kern w:val="2"/>
          <w:sz w:val="24"/>
          <w:szCs w:val="24"/>
          <w:lang w:val="en-US" w:eastAsia="zh-CN" w:bidi="ar-SA"/>
        </w:rPr>
        <w:t>2）参加政府采购活动前3年内在经营活动中有重大违法记录；</w:t>
      </w:r>
    </w:p>
    <w:p>
      <w:pPr>
        <w:snapToGrid w:val="0"/>
        <w:spacing w:before="0" w:beforeAutospacing="0" w:after="0" w:afterAutospacing="0" w:line="460" w:lineRule="exact"/>
        <w:ind w:firstLine="480" w:firstLineChars="200"/>
        <w:jc w:val="both"/>
        <w:textAlignment w:val="baseline"/>
        <w:rPr>
          <w:rStyle w:val="26"/>
          <w:rFonts w:ascii="宋体" w:hAnsi="宋体" w:eastAsia="宋体"/>
          <w:b w:val="0"/>
          <w:bCs w:val="0"/>
          <w:i w:val="0"/>
          <w:caps w:val="0"/>
          <w:color w:val="000000"/>
          <w:spacing w:val="0"/>
          <w:w w:val="100"/>
          <w:kern w:val="2"/>
          <w:sz w:val="24"/>
          <w:szCs w:val="24"/>
          <w:lang w:val="en-US" w:eastAsia="zh-CN" w:bidi="ar-SA"/>
        </w:rPr>
      </w:pPr>
      <w:r>
        <w:rPr>
          <w:rStyle w:val="26"/>
          <w:rFonts w:ascii="宋体" w:hAnsi="宋体" w:eastAsia="宋体"/>
          <w:b w:val="0"/>
          <w:bCs w:val="0"/>
          <w:i w:val="0"/>
          <w:caps w:val="0"/>
          <w:color w:val="000000"/>
          <w:spacing w:val="0"/>
          <w:w w:val="100"/>
          <w:kern w:val="2"/>
          <w:sz w:val="24"/>
          <w:szCs w:val="24"/>
          <w:lang w:val="en-US" w:eastAsia="zh-CN" w:bidi="ar-SA"/>
        </w:rPr>
        <w:t>3）被“信用中国”（www.creditchina.gov.cn）、中国政府采购网（www.ccgp.gov.cn）列入失信被执行人、重大税收违法案件当事人名单、政府采购严重违法失信行为记录名单；</w:t>
      </w:r>
    </w:p>
    <w:p>
      <w:pPr>
        <w:snapToGrid w:val="0"/>
        <w:spacing w:before="0" w:beforeAutospacing="0" w:after="0" w:afterAutospacing="0" w:line="460" w:lineRule="exact"/>
        <w:ind w:firstLine="480" w:firstLineChars="200"/>
        <w:jc w:val="both"/>
        <w:textAlignment w:val="baseline"/>
        <w:rPr>
          <w:rStyle w:val="26"/>
          <w:rFonts w:ascii="宋体" w:hAnsi="宋体" w:eastAsia="宋体"/>
          <w:b w:val="0"/>
          <w:bCs w:val="0"/>
          <w:i w:val="0"/>
          <w:caps w:val="0"/>
          <w:color w:val="000000"/>
          <w:spacing w:val="0"/>
          <w:w w:val="100"/>
          <w:kern w:val="2"/>
          <w:sz w:val="24"/>
          <w:szCs w:val="24"/>
          <w:lang w:val="en-US" w:eastAsia="zh-CN" w:bidi="ar-SA"/>
        </w:rPr>
      </w:pPr>
      <w:r>
        <w:rPr>
          <w:rStyle w:val="26"/>
          <w:rFonts w:ascii="宋体" w:hAnsi="宋体" w:eastAsia="宋体"/>
          <w:b w:val="0"/>
          <w:bCs w:val="0"/>
          <w:i w:val="0"/>
          <w:caps w:val="0"/>
          <w:color w:val="000000"/>
          <w:spacing w:val="0"/>
          <w:w w:val="100"/>
          <w:kern w:val="2"/>
          <w:sz w:val="24"/>
          <w:szCs w:val="24"/>
          <w:lang w:val="en-US" w:eastAsia="zh-CN" w:bidi="ar-SA"/>
        </w:rPr>
        <w:t>4）无</w:t>
      </w:r>
      <w:r>
        <w:rPr>
          <w:rStyle w:val="26"/>
          <w:rFonts w:ascii="宋体" w:hAnsi="宋体" w:eastAsia="宋体"/>
          <w:b w:val="0"/>
          <w:i w:val="0"/>
          <w:caps w:val="0"/>
          <w:color w:val="000000"/>
          <w:spacing w:val="0"/>
          <w:w w:val="100"/>
          <w:kern w:val="2"/>
          <w:sz w:val="24"/>
          <w:szCs w:val="24"/>
          <w:lang w:val="en-US" w:eastAsia="zh-CN" w:bidi="ar-SA"/>
        </w:rPr>
        <w:t>有效授权、法定代表人授权书填写不完整或有涂改的；</w:t>
      </w:r>
    </w:p>
    <w:p>
      <w:pPr>
        <w:snapToGrid w:val="0"/>
        <w:spacing w:before="0" w:beforeAutospacing="0" w:after="0" w:afterAutospacing="0" w:line="460" w:lineRule="exact"/>
        <w:ind w:firstLine="480" w:firstLineChars="200"/>
        <w:jc w:val="both"/>
        <w:textAlignment w:val="baseline"/>
        <w:rPr>
          <w:rStyle w:val="26"/>
          <w:rFonts w:ascii="宋体" w:hAnsi="宋体" w:eastAsia="宋体"/>
          <w:b w:val="0"/>
          <w:bCs w:val="0"/>
          <w:i w:val="0"/>
          <w:caps w:val="0"/>
          <w:color w:val="000000"/>
          <w:spacing w:val="0"/>
          <w:w w:val="100"/>
          <w:kern w:val="2"/>
          <w:sz w:val="24"/>
          <w:szCs w:val="24"/>
          <w:lang w:val="en-US" w:eastAsia="zh-CN" w:bidi="ar-SA"/>
        </w:rPr>
      </w:pPr>
      <w:r>
        <w:rPr>
          <w:rStyle w:val="26"/>
          <w:rFonts w:ascii="宋体" w:hAnsi="宋体" w:eastAsia="宋体"/>
          <w:b w:val="0"/>
          <w:bCs w:val="0"/>
          <w:i w:val="0"/>
          <w:caps w:val="0"/>
          <w:color w:val="000000"/>
          <w:spacing w:val="0"/>
          <w:w w:val="100"/>
          <w:kern w:val="2"/>
          <w:sz w:val="24"/>
          <w:szCs w:val="24"/>
          <w:lang w:val="en-US" w:eastAsia="zh-CN" w:bidi="ar-SA"/>
        </w:rPr>
        <w:t>5）不符合特定资格条件要求的。</w:t>
      </w:r>
    </w:p>
    <w:p>
      <w:pPr>
        <w:snapToGrid w:val="0"/>
        <w:spacing w:before="0" w:beforeAutospacing="0" w:after="0" w:afterAutospacing="0" w:line="440" w:lineRule="exact"/>
        <w:ind w:firstLine="482" w:firstLineChars="200"/>
        <w:jc w:val="both"/>
        <w:textAlignment w:val="baseline"/>
        <w:rPr>
          <w:rStyle w:val="26"/>
          <w:rFonts w:ascii="宋体" w:hAnsi="宋体" w:cs="宋体"/>
          <w:b/>
          <w:bCs/>
          <w:i w:val="0"/>
          <w:caps w:val="0"/>
          <w:color w:val="000000"/>
          <w:spacing w:val="0"/>
          <w:w w:val="100"/>
          <w:kern w:val="2"/>
          <w:sz w:val="24"/>
          <w:szCs w:val="24"/>
          <w:lang w:val="en-US" w:eastAsia="zh-CN" w:bidi="ar-SA"/>
        </w:rPr>
      </w:pPr>
      <w:r>
        <w:rPr>
          <w:rStyle w:val="26"/>
          <w:rFonts w:ascii="宋体" w:hAnsi="宋体" w:cs="宋体"/>
          <w:b/>
          <w:bCs/>
          <w:i w:val="0"/>
          <w:caps w:val="0"/>
          <w:color w:val="000000"/>
          <w:spacing w:val="0"/>
          <w:w w:val="100"/>
          <w:kern w:val="2"/>
          <w:sz w:val="24"/>
          <w:szCs w:val="24"/>
          <w:lang w:val="en-US" w:eastAsia="zh-CN" w:bidi="ar-SA"/>
        </w:rPr>
        <w:t>2、符合性审查</w:t>
      </w:r>
      <w:r>
        <w:rPr>
          <w:rStyle w:val="26"/>
          <w:rFonts w:ascii="宋体" w:hAnsi="宋体"/>
          <w:b/>
          <w:i w:val="0"/>
          <w:caps w:val="0"/>
          <w:color w:val="000000"/>
          <w:spacing w:val="0"/>
          <w:w w:val="100"/>
          <w:kern w:val="2"/>
          <w:sz w:val="24"/>
          <w:szCs w:val="24"/>
          <w:lang w:val="en-US" w:eastAsia="zh-CN" w:bidi="ar-SA"/>
        </w:rPr>
        <w:t>，如发现下列情形之一的，投标文件将被视为无效投标：</w:t>
      </w:r>
    </w:p>
    <w:p>
      <w:pPr>
        <w:snapToGrid w:val="0"/>
        <w:spacing w:before="0" w:beforeAutospacing="0" w:after="0" w:afterAutospacing="0" w:line="440" w:lineRule="exact"/>
        <w:ind w:firstLine="482" w:firstLineChars="200"/>
        <w:jc w:val="both"/>
        <w:textAlignment w:val="baseline"/>
        <w:rPr>
          <w:rStyle w:val="26"/>
          <w:rFonts w:ascii="宋体" w:hAnsi="宋体" w:cs="宋体"/>
          <w:b/>
          <w:bCs/>
          <w:i w:val="0"/>
          <w:caps w:val="0"/>
          <w:color w:val="000000"/>
          <w:spacing w:val="0"/>
          <w:w w:val="100"/>
          <w:kern w:val="2"/>
          <w:sz w:val="24"/>
          <w:szCs w:val="24"/>
          <w:lang w:val="en-US" w:eastAsia="zh-CN" w:bidi="ar-SA"/>
        </w:rPr>
      </w:pPr>
      <w:r>
        <w:rPr>
          <w:rStyle w:val="26"/>
          <w:rFonts w:ascii="宋体" w:hAnsi="宋体" w:cs="宋体"/>
          <w:b/>
          <w:bCs/>
          <w:i w:val="0"/>
          <w:caps w:val="0"/>
          <w:color w:val="000000"/>
          <w:spacing w:val="0"/>
          <w:w w:val="100"/>
          <w:kern w:val="2"/>
          <w:sz w:val="24"/>
          <w:szCs w:val="24"/>
          <w:lang w:val="en-US" w:eastAsia="zh-CN" w:bidi="ar-SA"/>
        </w:rPr>
        <w:t>（1）商务资信评审</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1）响应人因自身原因无法解密电子投标文件的；</w:t>
      </w:r>
    </w:p>
    <w:p>
      <w:pPr>
        <w:snapToGrid w:val="0"/>
        <w:spacing w:before="0" w:beforeAutospacing="0" w:after="0" w:afterAutospacing="0" w:line="440" w:lineRule="exact"/>
        <w:ind w:firstLine="480" w:firstLineChars="200"/>
        <w:jc w:val="both"/>
        <w:textAlignment w:val="baseline"/>
        <w:rPr>
          <w:rStyle w:val="26"/>
          <w:rFonts w:ascii="宋体" w:hAnsi="宋体" w:cs="宋体"/>
          <w:b/>
          <w:bCs/>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2）响应人应盖公章而未盖公章；</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3）磋商响应文件的关键内容字迹模糊、无法辨认的，或者投标文件中经修正的内容字迹模糊难以辨认或者修改处未按规定盖章的；</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4）磋商响应文件的实质性内容未使用中文表述、意思表述不明确、前后矛盾或者使用计量单位不符合采购文件要求的（经评标委员会认定允许其当场更正的笔误除外）；</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5）投标有效期、项目实施期等不能满足采购文件实质性要求的；</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6）不符合法律、法规和本采购文件规定的其他实质性要求的。</w:t>
      </w:r>
    </w:p>
    <w:p>
      <w:pPr>
        <w:pStyle w:val="44"/>
        <w:widowControl/>
        <w:snapToGrid w:val="0"/>
        <w:spacing w:before="0" w:beforeAutospacing="0" w:after="0" w:afterAutospacing="0" w:line="440" w:lineRule="exact"/>
        <w:ind w:firstLine="482" w:firstLineChars="200"/>
        <w:jc w:val="both"/>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（2）技术评审</w:t>
      </w:r>
    </w:p>
    <w:p>
      <w:pPr>
        <w:pStyle w:val="44"/>
        <w:widowControl/>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1）明显不符合采购文件中规定的采购需求的响应方案；</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2）与采购文件有重大偏离的投标文件；</w:t>
      </w:r>
    </w:p>
    <w:p>
      <w:pPr>
        <w:pStyle w:val="44"/>
        <w:widowControl/>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3）不响应或者擅自改变采购文件实质性要求或者投标文件有采购人不能接受的附加条件的；</w:t>
      </w:r>
    </w:p>
    <w:p>
      <w:pPr>
        <w:pStyle w:val="44"/>
        <w:widowControl/>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4）响应人技术方案不明确，存在一个或一个以上备选（替代）方案的。</w:t>
      </w:r>
    </w:p>
    <w:p>
      <w:pPr>
        <w:pStyle w:val="92"/>
        <w:widowControl/>
        <w:snapToGrid w:val="0"/>
        <w:spacing w:before="0" w:beforeAutospacing="0" w:after="0" w:afterAutospacing="0" w:line="440" w:lineRule="exact"/>
        <w:ind w:firstLine="466" w:firstLineChars="200"/>
        <w:jc w:val="both"/>
        <w:textAlignment w:val="baseline"/>
        <w:rPr>
          <w:rStyle w:val="26"/>
          <w:rFonts w:ascii="宋体" w:hAnsi="宋体"/>
          <w:b/>
          <w:i w:val="0"/>
          <w:caps w:val="0"/>
          <w:color w:val="000000"/>
          <w:spacing w:val="-4"/>
          <w:w w:val="100"/>
          <w:kern w:val="0"/>
          <w:sz w:val="24"/>
          <w:szCs w:val="24"/>
          <w:lang w:val="en-US" w:eastAsia="zh-CN" w:bidi="ar-SA"/>
        </w:rPr>
      </w:pPr>
      <w:r>
        <w:rPr>
          <w:rStyle w:val="26"/>
          <w:rFonts w:ascii="宋体" w:hAnsi="宋体"/>
          <w:b/>
          <w:i w:val="0"/>
          <w:caps w:val="0"/>
          <w:color w:val="000000"/>
          <w:spacing w:val="-4"/>
          <w:w w:val="100"/>
          <w:kern w:val="0"/>
          <w:sz w:val="24"/>
          <w:szCs w:val="24"/>
          <w:lang w:val="en-US" w:eastAsia="zh-CN" w:bidi="ar-SA"/>
        </w:rPr>
        <w:t>3、</w:t>
      </w:r>
      <w:r>
        <w:rPr>
          <w:rStyle w:val="26"/>
          <w:rFonts w:ascii="宋体" w:hAnsi="宋体"/>
          <w:b/>
          <w:i w:val="0"/>
          <w:caps w:val="0"/>
          <w:color w:val="000000"/>
          <w:spacing w:val="0"/>
          <w:w w:val="100"/>
          <w:kern w:val="0"/>
          <w:sz w:val="24"/>
          <w:szCs w:val="20"/>
          <w:lang w:val="en-US" w:eastAsia="zh-CN" w:bidi="ar-SA"/>
        </w:rPr>
        <w:t>资信及商务、技术评分（详见第五条）</w:t>
      </w:r>
    </w:p>
    <w:p>
      <w:pPr>
        <w:pStyle w:val="92"/>
        <w:widowControl/>
        <w:snapToGrid w:val="0"/>
        <w:spacing w:before="0" w:beforeAutospacing="0" w:after="0" w:afterAutospacing="0" w:line="440" w:lineRule="exact"/>
        <w:ind w:firstLine="466" w:firstLineChars="200"/>
        <w:jc w:val="both"/>
        <w:textAlignment w:val="baseline"/>
        <w:rPr>
          <w:rStyle w:val="26"/>
          <w:rFonts w:ascii="宋体" w:hAnsi="宋体"/>
          <w:b/>
          <w:i w:val="0"/>
          <w:caps w:val="0"/>
          <w:color w:val="000000"/>
          <w:spacing w:val="-4"/>
          <w:w w:val="100"/>
          <w:kern w:val="0"/>
          <w:sz w:val="24"/>
          <w:szCs w:val="24"/>
          <w:lang w:val="en-US" w:eastAsia="zh-CN" w:bidi="ar-SA"/>
        </w:rPr>
      </w:pPr>
      <w:r>
        <w:rPr>
          <w:rStyle w:val="26"/>
          <w:rFonts w:ascii="宋体" w:hAnsi="宋体"/>
          <w:b/>
          <w:i w:val="0"/>
          <w:caps w:val="0"/>
          <w:color w:val="000000"/>
          <w:spacing w:val="-4"/>
          <w:w w:val="100"/>
          <w:kern w:val="0"/>
          <w:sz w:val="24"/>
          <w:szCs w:val="24"/>
          <w:lang w:val="en-US" w:eastAsia="zh-CN" w:bidi="ar-SA"/>
        </w:rPr>
        <w:t>▲竞争性磋商：磋商小组根据采购文件规定的评分办法对各磋商响应人进行评分，并告知各磋商响应人在规定时间内填写最终报价，待所有响应人填写完毕最终报价并提交后，公布各磋商响应人的资信及商务、技术评审得分以及各磋商响应人的最终报价</w:t>
      </w:r>
      <w:r>
        <w:rPr>
          <w:rStyle w:val="26"/>
          <w:rFonts w:hint="eastAsia" w:ascii="宋体" w:hAnsi="宋体"/>
          <w:b/>
          <w:i w:val="0"/>
          <w:caps w:val="0"/>
          <w:color w:val="000000"/>
          <w:spacing w:val="-4"/>
          <w:w w:val="100"/>
          <w:kern w:val="0"/>
          <w:sz w:val="24"/>
          <w:szCs w:val="24"/>
          <w:lang w:val="en-US" w:eastAsia="zh-CN" w:bidi="ar-SA"/>
        </w:rPr>
        <w:t>。</w:t>
      </w:r>
    </w:p>
    <w:p>
      <w:pPr>
        <w:pStyle w:val="92"/>
        <w:widowControl/>
        <w:snapToGrid w:val="0"/>
        <w:spacing w:before="0" w:beforeAutospacing="0" w:after="0" w:afterAutospacing="0" w:line="440" w:lineRule="exact"/>
        <w:ind w:firstLine="482" w:firstLineChars="200"/>
        <w:jc w:val="both"/>
        <w:textAlignment w:val="baseline"/>
        <w:rPr>
          <w:rStyle w:val="26"/>
          <w:rFonts w:ascii="宋体" w:hAnsi="宋体"/>
          <w:b/>
          <w:i w:val="0"/>
          <w:caps w:val="0"/>
          <w:color w:val="000000"/>
          <w:spacing w:val="0"/>
          <w:w w:val="100"/>
          <w:kern w:val="0"/>
          <w:sz w:val="24"/>
          <w:szCs w:val="24"/>
          <w:lang w:val="en-US" w:eastAsia="zh-CN" w:bidi="ar-SA"/>
        </w:rPr>
      </w:pPr>
      <w:r>
        <w:rPr>
          <w:rStyle w:val="26"/>
          <w:rFonts w:ascii="宋体" w:hAnsi="宋体"/>
          <w:b/>
          <w:i w:val="0"/>
          <w:caps w:val="0"/>
          <w:color w:val="000000"/>
          <w:spacing w:val="0"/>
          <w:w w:val="100"/>
          <w:kern w:val="0"/>
          <w:sz w:val="24"/>
          <w:szCs w:val="24"/>
          <w:lang w:val="en-US" w:eastAsia="zh-CN" w:bidi="ar-SA"/>
        </w:rPr>
        <w:t>4、报价计算（20分）</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1）全部报价中，超过项目上限价的报价无效。</w:t>
      </w:r>
    </w:p>
    <w:p>
      <w:pPr>
        <w:pStyle w:val="92"/>
        <w:widowControl/>
        <w:snapToGrid w:val="0"/>
        <w:spacing w:before="0" w:beforeAutospacing="0" w:after="0" w:afterAutospacing="0" w:line="440" w:lineRule="exact"/>
        <w:ind w:firstLine="482" w:firstLineChars="200"/>
        <w:jc w:val="both"/>
        <w:textAlignment w:val="baseline"/>
        <w:rPr>
          <w:rStyle w:val="26"/>
          <w:rFonts w:ascii="宋体" w:hAnsi="宋体"/>
          <w:b/>
          <w:i w:val="0"/>
          <w:caps w:val="0"/>
          <w:color w:val="000000"/>
          <w:spacing w:val="0"/>
          <w:w w:val="100"/>
          <w:kern w:val="0"/>
          <w:sz w:val="24"/>
          <w:szCs w:val="24"/>
          <w:lang w:val="zh-CN" w:eastAsia="zh-CN" w:bidi="ar-SA"/>
        </w:rPr>
      </w:pPr>
      <w:r>
        <w:rPr>
          <w:rStyle w:val="26"/>
          <w:rFonts w:hAnsi="宋体"/>
          <w:b/>
          <w:i w:val="0"/>
          <w:caps w:val="0"/>
          <w:color w:val="000000"/>
          <w:spacing w:val="0"/>
          <w:w w:val="100"/>
          <w:kern w:val="0"/>
          <w:sz w:val="24"/>
          <w:szCs w:val="20"/>
          <w:lang w:val="en-US" w:eastAsia="zh-CN" w:bidi="ar-SA"/>
        </w:rPr>
        <w:t>根据《政府采购促进中小企业发展暂行办法》的要求，对小型和微型企业产品的价</w:t>
      </w:r>
      <w:r>
        <w:rPr>
          <w:rStyle w:val="26"/>
          <w:rFonts w:ascii="宋体" w:hAnsi="宋体"/>
          <w:b/>
          <w:i w:val="0"/>
          <w:caps w:val="0"/>
          <w:color w:val="000000"/>
          <w:spacing w:val="0"/>
          <w:w w:val="100"/>
          <w:kern w:val="0"/>
          <w:sz w:val="24"/>
          <w:szCs w:val="24"/>
          <w:lang w:val="zh-CN" w:eastAsia="zh-CN" w:bidi="ar-SA"/>
        </w:rPr>
        <w:t>格给予6%的扣除，用扣除后的价格参与评审。</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2）以全部有效报价的最低价作为评标基准价，则最低报价为满分；各投标人的报价得分统一按照[报价得分=评标基准价/投标人报价）*20%*100]的计算公式计算。</w:t>
      </w:r>
    </w:p>
    <w:p>
      <w:pPr>
        <w:pStyle w:val="44"/>
        <w:widowControl/>
        <w:snapToGrid w:val="0"/>
        <w:spacing w:before="0" w:beforeAutospacing="0" w:after="0" w:afterAutospacing="0" w:line="440" w:lineRule="exact"/>
        <w:ind w:firstLine="482" w:firstLineChars="200"/>
        <w:jc w:val="both"/>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3）投标报价应包括一切项目实施所需要的人员工资、管理费、人力成本、员工伙食费、利润、保险费、通讯、设备、推广宣传费、差旅、招标代理服务费、风险费用、其它需投标人承担的费用及潜在满足采购人监管要求可能涉及的一切费用。投标人应认真计算可能发生的各相关费用并计入投标报价内，在项目实施过程中不得增加任何费用。属于完成本次项目所必需的但响应人未列入报价的费用将被视为响应人优惠，采购人均不予支付。</w:t>
      </w:r>
    </w:p>
    <w:p>
      <w:pPr>
        <w:snapToGrid w:val="0"/>
        <w:spacing w:before="0" w:beforeAutospacing="0" w:after="0" w:afterAutospacing="0" w:line="460" w:lineRule="exact"/>
        <w:ind w:firstLine="482" w:firstLineChars="200"/>
        <w:jc w:val="both"/>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▲最终报价</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zh-CN" w:eastAsia="zh-CN" w:bidi="ar-SA"/>
        </w:rPr>
      </w:pPr>
      <w:r>
        <w:rPr>
          <w:rStyle w:val="26"/>
          <w:rFonts w:ascii="宋体" w:hAnsi="宋体"/>
          <w:b w:val="0"/>
          <w:i w:val="0"/>
          <w:caps w:val="0"/>
          <w:color w:val="000000"/>
          <w:spacing w:val="0"/>
          <w:w w:val="100"/>
          <w:kern w:val="2"/>
          <w:sz w:val="24"/>
          <w:szCs w:val="24"/>
          <w:lang w:val="en-US" w:eastAsia="zh-CN" w:bidi="ar-SA"/>
        </w:rPr>
        <w:t>1）磋商结束后，磋商小组将要求响应人在规定时间内确定最终报价。</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2）磋商小组将对磋商响应方的方案、企业综合能力、对项目的投入等方面进行磋商和综合评审，对实质上响应采购文件的磋商响应方，根据最终有效报价、技术服务方案、综合实力等情况，形成评审意见。</w:t>
      </w:r>
    </w:p>
    <w:p>
      <w:pPr>
        <w:pStyle w:val="44"/>
        <w:widowControl/>
        <w:snapToGrid w:val="0"/>
        <w:spacing w:before="0" w:beforeAutospacing="0" w:after="0" w:afterAutospacing="0" w:line="440" w:lineRule="exact"/>
        <w:ind w:firstLine="482" w:firstLineChars="200"/>
        <w:jc w:val="both"/>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5、错误修正</w:t>
      </w:r>
    </w:p>
    <w:p>
      <w:pPr>
        <w:pStyle w:val="44"/>
        <w:widowControl/>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报价文件如果出现计算或表达上的错误，修正错误的原则如下：</w:t>
      </w:r>
    </w:p>
    <w:p>
      <w:pPr>
        <w:pStyle w:val="44"/>
        <w:widowControl/>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1.磋商报价一览表总价与报价明细表汇总数不一致的，以磋商报价一览表为准；</w:t>
      </w:r>
    </w:p>
    <w:p>
      <w:pPr>
        <w:pStyle w:val="44"/>
        <w:widowControl/>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2.大写金额和小写金额不一致的，以大写金额为准；</w:t>
      </w:r>
    </w:p>
    <w:p>
      <w:pPr>
        <w:pStyle w:val="44"/>
        <w:widowControl/>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3.总价金额与单价汇总金额不一致的，以单价金额计算结果为准；</w:t>
      </w:r>
    </w:p>
    <w:p>
      <w:pPr>
        <w:pStyle w:val="44"/>
        <w:widowControl/>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4.对不同文字文本磋商响应文件的解释发生异议的，以中文正本为准。</w:t>
      </w:r>
    </w:p>
    <w:p>
      <w:pPr>
        <w:pStyle w:val="44"/>
        <w:widowControl/>
        <w:snapToGrid w:val="0"/>
        <w:spacing w:before="0" w:beforeAutospacing="0" w:after="0" w:afterAutospacing="0" w:line="440" w:lineRule="exact"/>
        <w:ind w:firstLine="480" w:firstLineChars="200"/>
        <w:jc w:val="both"/>
        <w:textAlignment w:val="baseline"/>
        <w:rPr>
          <w:rStyle w:val="26"/>
          <w:rFonts w:ascii="宋体" w:hAnsi="宋体" w:cs="宋体"/>
          <w:b w:val="0"/>
          <w:bCs/>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按上述修正错误的原则及方法调整或修正磋商响应文件的报价，响应人同意并签字确认后，调整后的报价对响应人具有约束作用。如果响应人不接受修正后的报价，则其投标将作为无效处理。</w:t>
      </w:r>
    </w:p>
    <w:p>
      <w:pPr>
        <w:pStyle w:val="44"/>
        <w:widowControl/>
        <w:snapToGrid w:val="0"/>
        <w:spacing w:before="0" w:beforeAutospacing="0" w:after="0" w:afterAutospacing="0" w:line="440" w:lineRule="exact"/>
        <w:ind w:firstLine="482" w:firstLineChars="200"/>
        <w:jc w:val="both"/>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6、在报价评议时，如发现下列情形之一的，投标文件将被视为无效：</w:t>
      </w:r>
    </w:p>
    <w:p>
      <w:pPr>
        <w:pStyle w:val="44"/>
        <w:widowControl/>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1）以赠送方式的报价；</w:t>
      </w:r>
    </w:p>
    <w:p>
      <w:pPr>
        <w:pStyle w:val="44"/>
        <w:widowControl/>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2）投标最终报价超出上限价的；</w:t>
      </w:r>
    </w:p>
    <w:p>
      <w:pPr>
        <w:pStyle w:val="44"/>
        <w:widowControl/>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3）评审时如发现投标人的报价明显高于其市场报价或低于成本价的，应要求该投标人书面说明并提供相关证明材料。该投标人不能合理说明原因并提供证明材料的，评审小组应将该投标人的投标文件作无效处理。</w:t>
      </w:r>
    </w:p>
    <w:p>
      <w:pPr>
        <w:snapToGrid w:val="0"/>
        <w:spacing w:before="0" w:beforeAutospacing="0" w:after="0" w:afterAutospacing="0" w:line="440" w:lineRule="exact"/>
        <w:ind w:firstLine="480" w:firstLineChars="200"/>
        <w:jc w:val="both"/>
        <w:textAlignment w:val="baseline"/>
        <w:rPr>
          <w:rStyle w:val="26"/>
          <w:rFonts w:ascii="宋体" w:hAnsi="宋体" w:cs="宋体"/>
          <w:b w:val="0"/>
          <w:bCs/>
          <w:i w:val="0"/>
          <w:caps w:val="0"/>
          <w:color w:val="000000"/>
          <w:spacing w:val="0"/>
          <w:w w:val="100"/>
          <w:kern w:val="2"/>
          <w:sz w:val="24"/>
          <w:szCs w:val="24"/>
          <w:lang w:val="en-US" w:eastAsia="zh-CN" w:bidi="ar-SA"/>
        </w:rPr>
      </w:pPr>
      <w:r>
        <w:rPr>
          <w:rStyle w:val="26"/>
          <w:rFonts w:ascii="宋体" w:hAnsi="宋体" w:cs="宋体"/>
          <w:b w:val="0"/>
          <w:bCs/>
          <w:i w:val="0"/>
          <w:caps w:val="0"/>
          <w:color w:val="000000"/>
          <w:spacing w:val="0"/>
          <w:w w:val="100"/>
          <w:kern w:val="2"/>
          <w:sz w:val="24"/>
          <w:szCs w:val="24"/>
          <w:lang w:val="en-US" w:eastAsia="zh-CN" w:bidi="ar-SA"/>
        </w:rPr>
        <w:t>4）不符合法律、法规和本采购文件规定的其他实质性要求的（实质上没有响应磋商响应文件要求的磋商将被视为无效，但经磋商小组认定属于响应人疏忽、笔误所造成的差错，应当允许其在磋商结束之前进行修改或者补正）。</w:t>
      </w:r>
    </w:p>
    <w:p>
      <w:pPr>
        <w:pStyle w:val="92"/>
        <w:widowControl/>
        <w:snapToGrid w:val="0"/>
        <w:spacing w:before="0" w:beforeAutospacing="0" w:after="0" w:afterAutospacing="0" w:line="440" w:lineRule="exact"/>
        <w:ind w:firstLine="482" w:firstLineChars="200"/>
        <w:jc w:val="both"/>
        <w:textAlignment w:val="baseline"/>
        <w:rPr>
          <w:rStyle w:val="26"/>
          <w:rFonts w:ascii="宋体" w:hAnsi="宋体"/>
          <w:b/>
          <w:i w:val="0"/>
          <w:caps w:val="0"/>
          <w:color w:val="000000"/>
          <w:spacing w:val="0"/>
          <w:w w:val="100"/>
          <w:kern w:val="0"/>
          <w:sz w:val="24"/>
          <w:szCs w:val="24"/>
          <w:lang w:val="en-US" w:eastAsia="zh-CN" w:bidi="ar-SA"/>
        </w:rPr>
      </w:pPr>
      <w:r>
        <w:rPr>
          <w:rStyle w:val="26"/>
          <w:rFonts w:ascii="宋体" w:hAnsi="宋体"/>
          <w:b/>
          <w:i w:val="0"/>
          <w:caps w:val="0"/>
          <w:color w:val="000000"/>
          <w:spacing w:val="0"/>
          <w:w w:val="100"/>
          <w:kern w:val="0"/>
          <w:sz w:val="24"/>
          <w:szCs w:val="24"/>
          <w:lang w:val="en-US" w:eastAsia="zh-CN" w:bidi="ar-SA"/>
        </w:rPr>
        <w:t>第七条  磋商内容的保密</w:t>
      </w:r>
    </w:p>
    <w:p>
      <w:pPr>
        <w:pStyle w:val="92"/>
        <w:widowControl/>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0"/>
          <w:sz w:val="24"/>
          <w:szCs w:val="24"/>
          <w:lang w:val="en-US" w:eastAsia="zh-CN" w:bidi="ar-SA"/>
        </w:rPr>
      </w:pPr>
      <w:r>
        <w:rPr>
          <w:rStyle w:val="26"/>
          <w:rFonts w:ascii="宋体" w:hAnsi="宋体"/>
          <w:b w:val="0"/>
          <w:i w:val="0"/>
          <w:caps w:val="0"/>
          <w:color w:val="000000"/>
          <w:spacing w:val="0"/>
          <w:w w:val="100"/>
          <w:kern w:val="0"/>
          <w:sz w:val="24"/>
          <w:szCs w:val="24"/>
          <w:lang w:val="en-US" w:eastAsia="zh-CN" w:bidi="ar-SA"/>
        </w:rPr>
        <w:t>1）磋商开始后，直到宣布成交结果止，凡属于审查、澄清、评价和比较的所有资料，都不应向</w:t>
      </w:r>
      <w:r>
        <w:rPr>
          <w:rStyle w:val="26"/>
          <w:rFonts w:ascii="宋体" w:hAnsi="宋体" w:cs="宋体"/>
          <w:b w:val="0"/>
          <w:bCs/>
          <w:i w:val="0"/>
          <w:caps w:val="0"/>
          <w:color w:val="000000"/>
          <w:spacing w:val="0"/>
          <w:w w:val="100"/>
          <w:kern w:val="0"/>
          <w:sz w:val="24"/>
          <w:szCs w:val="20"/>
          <w:lang w:val="en-US" w:eastAsia="zh-CN" w:bidi="ar-SA"/>
        </w:rPr>
        <w:t>投标人</w:t>
      </w:r>
      <w:r>
        <w:rPr>
          <w:rStyle w:val="26"/>
          <w:rFonts w:ascii="宋体" w:hAnsi="宋体"/>
          <w:b w:val="0"/>
          <w:i w:val="0"/>
          <w:caps w:val="0"/>
          <w:color w:val="000000"/>
          <w:spacing w:val="0"/>
          <w:w w:val="100"/>
          <w:kern w:val="0"/>
          <w:sz w:val="24"/>
          <w:szCs w:val="24"/>
          <w:lang w:val="en-US" w:eastAsia="zh-CN" w:bidi="ar-SA"/>
        </w:rPr>
        <w:t>或与开标无关的其他人泄露。</w:t>
      </w:r>
    </w:p>
    <w:p>
      <w:pPr>
        <w:pStyle w:val="92"/>
        <w:widowControl/>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0"/>
          <w:sz w:val="24"/>
          <w:szCs w:val="24"/>
          <w:lang w:val="en-US" w:eastAsia="zh-CN" w:bidi="ar-SA"/>
        </w:rPr>
      </w:pPr>
      <w:r>
        <w:rPr>
          <w:rStyle w:val="26"/>
          <w:rFonts w:ascii="宋体" w:hAnsi="宋体"/>
          <w:b w:val="0"/>
          <w:i w:val="0"/>
          <w:caps w:val="0"/>
          <w:color w:val="000000"/>
          <w:spacing w:val="0"/>
          <w:w w:val="100"/>
          <w:kern w:val="0"/>
          <w:sz w:val="24"/>
          <w:szCs w:val="24"/>
          <w:lang w:val="en-US" w:eastAsia="zh-CN" w:bidi="ar-SA"/>
        </w:rPr>
        <w:t>2）在</w:t>
      </w:r>
      <w:r>
        <w:rPr>
          <w:rStyle w:val="26"/>
          <w:rFonts w:ascii="宋体" w:hAnsi="宋体" w:cs="宋体"/>
          <w:b w:val="0"/>
          <w:bCs/>
          <w:i w:val="0"/>
          <w:caps w:val="0"/>
          <w:color w:val="000000"/>
          <w:spacing w:val="0"/>
          <w:w w:val="100"/>
          <w:kern w:val="0"/>
          <w:sz w:val="24"/>
          <w:szCs w:val="20"/>
          <w:lang w:val="en-US" w:eastAsia="zh-CN" w:bidi="ar-SA"/>
        </w:rPr>
        <w:t>磋商</w:t>
      </w:r>
      <w:r>
        <w:rPr>
          <w:rStyle w:val="26"/>
          <w:rFonts w:ascii="宋体" w:hAnsi="宋体"/>
          <w:b w:val="0"/>
          <w:i w:val="0"/>
          <w:caps w:val="0"/>
          <w:color w:val="000000"/>
          <w:spacing w:val="0"/>
          <w:w w:val="100"/>
          <w:kern w:val="0"/>
          <w:sz w:val="24"/>
          <w:szCs w:val="20"/>
          <w:lang w:val="en-US" w:eastAsia="zh-CN" w:bidi="ar-SA"/>
        </w:rPr>
        <w:t>响应</w:t>
      </w:r>
      <w:r>
        <w:rPr>
          <w:rStyle w:val="26"/>
          <w:rFonts w:ascii="宋体" w:hAnsi="宋体"/>
          <w:b w:val="0"/>
          <w:i w:val="0"/>
          <w:caps w:val="0"/>
          <w:color w:val="000000"/>
          <w:spacing w:val="0"/>
          <w:w w:val="100"/>
          <w:kern w:val="0"/>
          <w:sz w:val="24"/>
          <w:szCs w:val="24"/>
          <w:lang w:val="en-US" w:eastAsia="zh-CN" w:bidi="ar-SA"/>
        </w:rPr>
        <w:t>文件的审查、澄清、评价和比较以及确定成交企业过程中，</w:t>
      </w:r>
      <w:r>
        <w:rPr>
          <w:rStyle w:val="26"/>
          <w:rFonts w:ascii="宋体" w:hAnsi="宋体"/>
          <w:b w:val="0"/>
          <w:i w:val="0"/>
          <w:caps w:val="0"/>
          <w:color w:val="000000"/>
          <w:spacing w:val="0"/>
          <w:w w:val="100"/>
          <w:kern w:val="0"/>
          <w:sz w:val="24"/>
          <w:szCs w:val="20"/>
          <w:lang w:val="en-US" w:eastAsia="zh-CN" w:bidi="ar-SA"/>
        </w:rPr>
        <w:t>响应</w:t>
      </w:r>
      <w:r>
        <w:rPr>
          <w:rStyle w:val="26"/>
          <w:rFonts w:ascii="宋体" w:hAnsi="宋体" w:cs="宋体"/>
          <w:b w:val="0"/>
          <w:bCs/>
          <w:i w:val="0"/>
          <w:caps w:val="0"/>
          <w:color w:val="000000"/>
          <w:spacing w:val="0"/>
          <w:w w:val="100"/>
          <w:kern w:val="0"/>
          <w:sz w:val="24"/>
          <w:szCs w:val="20"/>
          <w:lang w:val="en-US" w:eastAsia="zh-CN" w:bidi="ar-SA"/>
        </w:rPr>
        <w:t>人</w:t>
      </w:r>
      <w:r>
        <w:rPr>
          <w:rStyle w:val="26"/>
          <w:rFonts w:ascii="宋体" w:hAnsi="宋体"/>
          <w:b w:val="0"/>
          <w:i w:val="0"/>
          <w:caps w:val="0"/>
          <w:color w:val="000000"/>
          <w:spacing w:val="0"/>
          <w:w w:val="100"/>
          <w:kern w:val="0"/>
          <w:sz w:val="24"/>
          <w:szCs w:val="24"/>
          <w:lang w:val="en-US" w:eastAsia="zh-CN" w:bidi="ar-SA"/>
        </w:rPr>
        <w:t>对代理机构和评审小组施加影响的任何行为，都将导致取消资格。</w:t>
      </w:r>
    </w:p>
    <w:p>
      <w:pPr>
        <w:pStyle w:val="92"/>
        <w:widowControl/>
        <w:snapToGrid w:val="0"/>
        <w:spacing w:before="0" w:beforeAutospacing="0" w:after="0" w:afterAutospacing="0" w:line="440" w:lineRule="exact"/>
        <w:ind w:firstLine="482" w:firstLineChars="200"/>
        <w:jc w:val="both"/>
        <w:textAlignment w:val="baseline"/>
        <w:rPr>
          <w:rStyle w:val="26"/>
          <w:rFonts w:ascii="宋体" w:hAnsi="宋体"/>
          <w:b/>
          <w:i w:val="0"/>
          <w:caps w:val="0"/>
          <w:color w:val="000000"/>
          <w:spacing w:val="0"/>
          <w:w w:val="100"/>
          <w:kern w:val="0"/>
          <w:sz w:val="24"/>
          <w:szCs w:val="24"/>
          <w:lang w:val="en-US" w:eastAsia="zh-CN" w:bidi="ar-SA"/>
        </w:rPr>
      </w:pPr>
      <w:r>
        <w:rPr>
          <w:rStyle w:val="26"/>
          <w:rFonts w:ascii="宋体" w:hAnsi="宋体"/>
          <w:b/>
          <w:i w:val="0"/>
          <w:caps w:val="0"/>
          <w:color w:val="000000"/>
          <w:spacing w:val="0"/>
          <w:w w:val="100"/>
          <w:kern w:val="0"/>
          <w:sz w:val="24"/>
          <w:szCs w:val="24"/>
          <w:lang w:val="en-US" w:eastAsia="zh-CN" w:bidi="ar-SA"/>
        </w:rPr>
        <w:t xml:space="preserve">第八条  </w:t>
      </w:r>
      <w:r>
        <w:rPr>
          <w:rStyle w:val="26"/>
          <w:rFonts w:ascii="宋体" w:hAnsi="宋体" w:cs="宋体"/>
          <w:b/>
          <w:bCs/>
          <w:i w:val="0"/>
          <w:caps w:val="0"/>
          <w:color w:val="000000"/>
          <w:spacing w:val="0"/>
          <w:w w:val="100"/>
          <w:kern w:val="0"/>
          <w:sz w:val="24"/>
          <w:szCs w:val="20"/>
          <w:lang w:val="en-US" w:eastAsia="zh-CN" w:bidi="ar-SA"/>
        </w:rPr>
        <w:t>投标</w:t>
      </w:r>
      <w:r>
        <w:rPr>
          <w:rStyle w:val="26"/>
          <w:rFonts w:ascii="宋体" w:hAnsi="宋体"/>
          <w:b/>
          <w:i w:val="0"/>
          <w:caps w:val="0"/>
          <w:color w:val="000000"/>
          <w:spacing w:val="0"/>
          <w:w w:val="100"/>
          <w:kern w:val="0"/>
          <w:sz w:val="24"/>
          <w:szCs w:val="24"/>
          <w:lang w:val="en-US" w:eastAsia="zh-CN" w:bidi="ar-SA"/>
        </w:rPr>
        <w:t>文件的澄清</w:t>
      </w:r>
    </w:p>
    <w:p>
      <w:pPr>
        <w:pStyle w:val="92"/>
        <w:widowControl/>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0"/>
          <w:sz w:val="24"/>
          <w:szCs w:val="24"/>
          <w:lang w:val="en-US" w:eastAsia="zh-CN" w:bidi="ar-SA"/>
        </w:rPr>
      </w:pPr>
      <w:r>
        <w:rPr>
          <w:rStyle w:val="26"/>
          <w:rFonts w:ascii="宋体" w:hAnsi="宋体"/>
          <w:b w:val="0"/>
          <w:i w:val="0"/>
          <w:caps w:val="0"/>
          <w:color w:val="000000"/>
          <w:spacing w:val="0"/>
          <w:w w:val="100"/>
          <w:kern w:val="0"/>
          <w:sz w:val="24"/>
          <w:szCs w:val="24"/>
          <w:lang w:val="en-US" w:eastAsia="zh-CN" w:bidi="ar-SA"/>
        </w:rPr>
        <w:t>对</w:t>
      </w:r>
      <w:r>
        <w:rPr>
          <w:rStyle w:val="26"/>
          <w:rFonts w:ascii="宋体" w:hAnsi="宋体" w:cs="宋体"/>
          <w:b w:val="0"/>
          <w:bCs/>
          <w:i w:val="0"/>
          <w:caps w:val="0"/>
          <w:color w:val="000000"/>
          <w:spacing w:val="0"/>
          <w:w w:val="100"/>
          <w:kern w:val="0"/>
          <w:sz w:val="24"/>
          <w:szCs w:val="20"/>
          <w:lang w:val="en-US" w:eastAsia="zh-CN" w:bidi="ar-SA"/>
        </w:rPr>
        <w:t>磋商</w:t>
      </w:r>
      <w:r>
        <w:rPr>
          <w:rStyle w:val="26"/>
          <w:rFonts w:ascii="宋体" w:hAnsi="宋体"/>
          <w:b w:val="0"/>
          <w:i w:val="0"/>
          <w:caps w:val="0"/>
          <w:color w:val="000000"/>
          <w:spacing w:val="0"/>
          <w:w w:val="100"/>
          <w:kern w:val="0"/>
          <w:sz w:val="24"/>
          <w:szCs w:val="20"/>
          <w:lang w:val="en-US" w:eastAsia="zh-CN" w:bidi="ar-SA"/>
        </w:rPr>
        <w:t>响应</w:t>
      </w:r>
      <w:r>
        <w:rPr>
          <w:rStyle w:val="26"/>
          <w:rFonts w:ascii="宋体" w:hAnsi="宋体"/>
          <w:b w:val="0"/>
          <w:i w:val="0"/>
          <w:caps w:val="0"/>
          <w:color w:val="000000"/>
          <w:spacing w:val="0"/>
          <w:w w:val="100"/>
          <w:kern w:val="0"/>
          <w:sz w:val="24"/>
          <w:szCs w:val="24"/>
          <w:lang w:val="en-US" w:eastAsia="zh-CN" w:bidi="ar-SA"/>
        </w:rPr>
        <w:t>文件中含义不明、表述不一致或有明显计算错误等内容，评审小组将对</w:t>
      </w:r>
      <w:r>
        <w:rPr>
          <w:rStyle w:val="26"/>
          <w:rFonts w:ascii="宋体" w:hAnsi="宋体"/>
          <w:b w:val="0"/>
          <w:i w:val="0"/>
          <w:caps w:val="0"/>
          <w:color w:val="000000"/>
          <w:spacing w:val="0"/>
          <w:w w:val="100"/>
          <w:kern w:val="0"/>
          <w:sz w:val="24"/>
          <w:szCs w:val="20"/>
          <w:lang w:val="en-US" w:eastAsia="zh-CN" w:bidi="ar-SA"/>
        </w:rPr>
        <w:t>响应</w:t>
      </w:r>
      <w:r>
        <w:rPr>
          <w:rStyle w:val="26"/>
          <w:rFonts w:ascii="宋体" w:hAnsi="宋体" w:cs="宋体"/>
          <w:b w:val="0"/>
          <w:bCs/>
          <w:i w:val="0"/>
          <w:caps w:val="0"/>
          <w:color w:val="000000"/>
          <w:spacing w:val="0"/>
          <w:w w:val="100"/>
          <w:kern w:val="0"/>
          <w:sz w:val="24"/>
          <w:szCs w:val="20"/>
          <w:lang w:val="en-US" w:eastAsia="zh-CN" w:bidi="ar-SA"/>
        </w:rPr>
        <w:t>人</w:t>
      </w:r>
      <w:r>
        <w:rPr>
          <w:rStyle w:val="26"/>
          <w:rFonts w:ascii="宋体" w:hAnsi="宋体"/>
          <w:b w:val="0"/>
          <w:i w:val="0"/>
          <w:caps w:val="0"/>
          <w:color w:val="000000"/>
          <w:spacing w:val="0"/>
          <w:w w:val="100"/>
          <w:kern w:val="0"/>
          <w:sz w:val="24"/>
          <w:szCs w:val="24"/>
          <w:lang w:val="en-US" w:eastAsia="zh-CN" w:bidi="ar-SA"/>
        </w:rPr>
        <w:t>进行询标，并要求</w:t>
      </w:r>
      <w:r>
        <w:rPr>
          <w:rStyle w:val="26"/>
          <w:rFonts w:ascii="宋体" w:hAnsi="宋体"/>
          <w:b w:val="0"/>
          <w:i w:val="0"/>
          <w:caps w:val="0"/>
          <w:color w:val="000000"/>
          <w:spacing w:val="0"/>
          <w:w w:val="100"/>
          <w:kern w:val="0"/>
          <w:sz w:val="24"/>
          <w:szCs w:val="20"/>
          <w:lang w:val="en-US" w:eastAsia="zh-CN" w:bidi="ar-SA"/>
        </w:rPr>
        <w:t>响应</w:t>
      </w:r>
      <w:r>
        <w:rPr>
          <w:rStyle w:val="26"/>
          <w:rFonts w:ascii="宋体" w:hAnsi="宋体" w:cs="宋体"/>
          <w:b w:val="0"/>
          <w:bCs/>
          <w:i w:val="0"/>
          <w:caps w:val="0"/>
          <w:color w:val="000000"/>
          <w:spacing w:val="0"/>
          <w:w w:val="100"/>
          <w:kern w:val="0"/>
          <w:sz w:val="24"/>
          <w:szCs w:val="20"/>
          <w:lang w:val="en-US" w:eastAsia="zh-CN" w:bidi="ar-SA"/>
        </w:rPr>
        <w:t>人</w:t>
      </w:r>
      <w:r>
        <w:rPr>
          <w:rStyle w:val="26"/>
          <w:rFonts w:ascii="宋体" w:hAnsi="宋体"/>
          <w:b w:val="0"/>
          <w:i w:val="0"/>
          <w:caps w:val="0"/>
          <w:color w:val="000000"/>
          <w:spacing w:val="0"/>
          <w:w w:val="100"/>
          <w:kern w:val="0"/>
          <w:sz w:val="24"/>
          <w:szCs w:val="24"/>
          <w:lang w:val="en-US" w:eastAsia="zh-CN" w:bidi="ar-SA"/>
        </w:rPr>
        <w:t>作书面澄清；</w:t>
      </w:r>
      <w:r>
        <w:rPr>
          <w:rStyle w:val="26"/>
          <w:rFonts w:ascii="宋体" w:hAnsi="宋体"/>
          <w:b w:val="0"/>
          <w:i w:val="0"/>
          <w:caps w:val="0"/>
          <w:color w:val="000000"/>
          <w:spacing w:val="0"/>
          <w:w w:val="100"/>
          <w:kern w:val="0"/>
          <w:sz w:val="24"/>
          <w:szCs w:val="20"/>
          <w:lang w:val="en-US" w:eastAsia="zh-CN" w:bidi="ar-SA"/>
        </w:rPr>
        <w:t>响应</w:t>
      </w:r>
      <w:r>
        <w:rPr>
          <w:rStyle w:val="26"/>
          <w:rFonts w:ascii="宋体" w:hAnsi="宋体" w:cs="宋体"/>
          <w:b w:val="0"/>
          <w:bCs/>
          <w:i w:val="0"/>
          <w:caps w:val="0"/>
          <w:color w:val="000000"/>
          <w:spacing w:val="0"/>
          <w:w w:val="100"/>
          <w:kern w:val="0"/>
          <w:sz w:val="24"/>
          <w:szCs w:val="20"/>
          <w:lang w:val="en-US" w:eastAsia="zh-CN" w:bidi="ar-SA"/>
        </w:rPr>
        <w:t>人</w:t>
      </w:r>
      <w:r>
        <w:rPr>
          <w:rStyle w:val="26"/>
          <w:rFonts w:ascii="宋体" w:hAnsi="宋体"/>
          <w:b w:val="0"/>
          <w:i w:val="0"/>
          <w:caps w:val="0"/>
          <w:color w:val="000000"/>
          <w:spacing w:val="0"/>
          <w:w w:val="100"/>
          <w:kern w:val="0"/>
          <w:sz w:val="24"/>
          <w:szCs w:val="24"/>
          <w:lang w:val="en-US" w:eastAsia="zh-CN" w:bidi="ar-SA"/>
        </w:rPr>
        <w:t>的书面澄清，应由法定代表人或授权代表签字，作为</w:t>
      </w:r>
      <w:r>
        <w:rPr>
          <w:rStyle w:val="26"/>
          <w:rFonts w:ascii="宋体" w:hAnsi="宋体" w:cs="宋体"/>
          <w:b w:val="0"/>
          <w:bCs/>
          <w:i w:val="0"/>
          <w:caps w:val="0"/>
          <w:color w:val="000000"/>
          <w:spacing w:val="0"/>
          <w:w w:val="100"/>
          <w:kern w:val="0"/>
          <w:sz w:val="24"/>
          <w:szCs w:val="20"/>
          <w:lang w:val="en-US" w:eastAsia="zh-CN" w:bidi="ar-SA"/>
        </w:rPr>
        <w:t>磋商</w:t>
      </w:r>
      <w:r>
        <w:rPr>
          <w:rStyle w:val="26"/>
          <w:rFonts w:ascii="宋体" w:hAnsi="宋体"/>
          <w:b w:val="0"/>
          <w:i w:val="0"/>
          <w:caps w:val="0"/>
          <w:color w:val="000000"/>
          <w:spacing w:val="0"/>
          <w:w w:val="100"/>
          <w:kern w:val="0"/>
          <w:sz w:val="24"/>
          <w:szCs w:val="20"/>
          <w:lang w:val="en-US" w:eastAsia="zh-CN" w:bidi="ar-SA"/>
        </w:rPr>
        <w:t>响应</w:t>
      </w:r>
      <w:r>
        <w:rPr>
          <w:rStyle w:val="26"/>
          <w:rFonts w:ascii="宋体" w:hAnsi="宋体"/>
          <w:b w:val="0"/>
          <w:i w:val="0"/>
          <w:caps w:val="0"/>
          <w:color w:val="000000"/>
          <w:spacing w:val="0"/>
          <w:w w:val="100"/>
          <w:kern w:val="0"/>
          <w:sz w:val="24"/>
          <w:szCs w:val="24"/>
          <w:lang w:val="en-US" w:eastAsia="zh-CN" w:bidi="ar-SA"/>
        </w:rPr>
        <w:t>文件的补充部分。</w:t>
      </w:r>
    </w:p>
    <w:p>
      <w:pPr>
        <w:snapToGrid/>
        <w:spacing w:before="0" w:beforeAutospacing="0" w:after="0" w:afterAutospacing="0" w:line="460" w:lineRule="exact"/>
        <w:jc w:val="center"/>
        <w:textAlignment w:val="baseline"/>
        <w:rPr>
          <w:rStyle w:val="26"/>
          <w:rFonts w:ascii="宋体" w:hAnsi="宋体"/>
          <w:b/>
          <w:i w:val="0"/>
          <w:caps w:val="0"/>
          <w:color w:val="000000"/>
          <w:spacing w:val="0"/>
          <w:w w:val="100"/>
          <w:kern w:val="2"/>
          <w:sz w:val="36"/>
          <w:szCs w:val="36"/>
          <w:lang w:val="en-US" w:eastAsia="zh-CN" w:bidi="ar-SA"/>
        </w:rPr>
      </w:pPr>
      <w:r>
        <w:rPr>
          <w:rStyle w:val="26"/>
          <w:rFonts w:ascii="宋体" w:hAnsi="宋体"/>
          <w:b w:val="0"/>
          <w:i w:val="0"/>
          <w:caps w:val="0"/>
          <w:color w:val="000000"/>
          <w:spacing w:val="0"/>
          <w:w w:val="100"/>
          <w:kern w:val="0"/>
          <w:sz w:val="24"/>
          <w:szCs w:val="24"/>
          <w:lang w:val="en-US" w:eastAsia="zh-CN" w:bidi="ar-SA"/>
        </w:rPr>
        <w:br w:type="page"/>
      </w:r>
      <w:r>
        <w:rPr>
          <w:rStyle w:val="26"/>
          <w:rFonts w:ascii="宋体" w:hAnsi="宋体"/>
          <w:b/>
          <w:i w:val="0"/>
          <w:caps w:val="0"/>
          <w:color w:val="000000"/>
          <w:spacing w:val="0"/>
          <w:w w:val="100"/>
          <w:kern w:val="2"/>
          <w:sz w:val="36"/>
          <w:szCs w:val="36"/>
          <w:lang w:val="en-US" w:eastAsia="zh-CN" w:bidi="ar-SA"/>
        </w:rPr>
        <w:t>第四章  采购需求</w:t>
      </w:r>
    </w:p>
    <w:p>
      <w:pPr>
        <w:snapToGrid/>
        <w:spacing w:before="0" w:beforeAutospacing="0" w:after="0" w:afterAutospacing="0" w:line="360" w:lineRule="auto"/>
        <w:ind w:firstLine="480" w:firstLineChars="200"/>
        <w:jc w:val="both"/>
        <w:textAlignment w:val="baseline"/>
        <w:rPr>
          <w:rFonts w:hint="eastAsia" w:ascii="宋体" w:hAnsi="宋体" w:eastAsia="宋体" w:cs="宋体"/>
          <w:b w:val="0"/>
          <w:bCs/>
          <w:sz w:val="24"/>
          <w:szCs w:val="24"/>
        </w:rPr>
      </w:pPr>
      <w:r>
        <w:rPr>
          <w:rFonts w:hint="eastAsia" w:ascii="宋体" w:hAnsi="宋体" w:eastAsia="宋体" w:cs="宋体"/>
          <w:b w:val="0"/>
          <w:bCs/>
          <w:sz w:val="24"/>
          <w:szCs w:val="24"/>
        </w:rPr>
        <w:t>1．制定全年活动计划。根据省、市、区文化礼堂活动开展要求，结合村里文化特色和资源，协助文化礼堂村制定全年活动计划；并指导村里完成文化、服务、培训，你点我送“三进”礼堂的菜单预约工作；协助做好活动资料归档、文化礼堂月报资料报送。  </w:t>
      </w:r>
    </w:p>
    <w:p>
      <w:pPr>
        <w:snapToGrid/>
        <w:spacing w:before="0" w:beforeAutospacing="0" w:after="0" w:afterAutospacing="0" w:line="360" w:lineRule="auto"/>
        <w:ind w:firstLine="480" w:firstLineChars="200"/>
        <w:jc w:val="both"/>
        <w:textAlignment w:val="baseline"/>
        <w:rPr>
          <w:rFonts w:hint="eastAsia" w:ascii="宋体" w:hAnsi="宋体" w:eastAsia="宋体" w:cs="宋体"/>
          <w:b w:val="0"/>
          <w:bCs/>
          <w:sz w:val="24"/>
          <w:szCs w:val="24"/>
        </w:rPr>
      </w:pPr>
      <w:r>
        <w:rPr>
          <w:rFonts w:hint="eastAsia" w:ascii="宋体" w:hAnsi="宋体" w:eastAsia="宋体" w:cs="宋体"/>
          <w:b w:val="0"/>
          <w:bCs/>
          <w:sz w:val="24"/>
          <w:szCs w:val="24"/>
        </w:rPr>
        <w:t>  </w:t>
      </w:r>
    </w:p>
    <w:p>
      <w:pPr>
        <w:snapToGrid/>
        <w:spacing w:before="0" w:beforeAutospacing="0" w:after="0" w:afterAutospacing="0" w:line="360" w:lineRule="auto"/>
        <w:ind w:firstLine="480" w:firstLineChars="200"/>
        <w:jc w:val="both"/>
        <w:textAlignment w:val="baseline"/>
        <w:rPr>
          <w:rFonts w:hint="eastAsia" w:ascii="宋体" w:hAnsi="宋体" w:eastAsia="宋体" w:cs="宋体"/>
          <w:b w:val="0"/>
          <w:bCs/>
          <w:sz w:val="24"/>
          <w:szCs w:val="24"/>
        </w:rPr>
      </w:pPr>
      <w:r>
        <w:rPr>
          <w:rFonts w:hint="eastAsia" w:ascii="宋体" w:hAnsi="宋体" w:eastAsia="宋体" w:cs="宋体"/>
          <w:b w:val="0"/>
          <w:bCs/>
          <w:sz w:val="24"/>
          <w:szCs w:val="24"/>
        </w:rPr>
        <w:t>2．配送一台综合性文艺演出。结合重要节庆、民俗活动，每个村配送一台群众喜闻乐见、内容丰富的综合性文艺演出。</w:t>
      </w:r>
    </w:p>
    <w:p>
      <w:pPr>
        <w:snapToGrid/>
        <w:spacing w:before="0" w:beforeAutospacing="0" w:after="0" w:afterAutospacing="0" w:line="360" w:lineRule="auto"/>
        <w:ind w:firstLine="480" w:firstLineChars="200"/>
        <w:jc w:val="both"/>
        <w:textAlignment w:val="baseline"/>
        <w:rPr>
          <w:rFonts w:hint="eastAsia" w:ascii="宋体" w:hAnsi="宋体" w:eastAsia="宋体" w:cs="宋体"/>
          <w:b w:val="0"/>
          <w:bCs/>
          <w:sz w:val="24"/>
          <w:szCs w:val="24"/>
        </w:rPr>
      </w:pPr>
    </w:p>
    <w:p>
      <w:pPr>
        <w:snapToGrid/>
        <w:spacing w:before="0" w:beforeAutospacing="0" w:after="0" w:afterAutospacing="0" w:line="360" w:lineRule="auto"/>
        <w:ind w:firstLine="480" w:firstLineChars="200"/>
        <w:jc w:val="both"/>
        <w:textAlignment w:val="baseline"/>
        <w:rPr>
          <w:rFonts w:hint="eastAsia" w:ascii="宋体" w:hAnsi="宋体" w:eastAsia="宋体" w:cs="宋体"/>
          <w:b w:val="0"/>
          <w:bCs/>
          <w:sz w:val="24"/>
          <w:szCs w:val="24"/>
        </w:rPr>
      </w:pPr>
      <w:r>
        <w:rPr>
          <w:rFonts w:hint="eastAsia" w:ascii="宋体" w:hAnsi="宋体" w:eastAsia="宋体" w:cs="宋体"/>
          <w:b w:val="0"/>
          <w:bCs/>
          <w:sz w:val="24"/>
          <w:szCs w:val="24"/>
        </w:rPr>
        <w:t>3．提供专业文艺指导培训。根据各村的文艺特色，量身定制，每月开展一次专业指导培训，包括声乐、舞蹈、乐器、书画、礼仪、摄影、朗诵、剪纸、民间画等内容。</w:t>
      </w:r>
    </w:p>
    <w:p>
      <w:pPr>
        <w:snapToGrid/>
        <w:spacing w:before="0" w:beforeAutospacing="0" w:after="0" w:afterAutospacing="0" w:line="360" w:lineRule="auto"/>
        <w:ind w:firstLine="480" w:firstLineChars="200"/>
        <w:jc w:val="both"/>
        <w:textAlignment w:val="baseline"/>
        <w:rPr>
          <w:rFonts w:hint="eastAsia" w:ascii="宋体" w:hAnsi="宋体" w:eastAsia="宋体" w:cs="宋体"/>
          <w:b w:val="0"/>
          <w:bCs/>
          <w:sz w:val="24"/>
          <w:szCs w:val="24"/>
        </w:rPr>
      </w:pPr>
    </w:p>
    <w:p>
      <w:pPr>
        <w:snapToGrid/>
        <w:spacing w:before="0" w:beforeAutospacing="0" w:after="0" w:afterAutospacing="0" w:line="360" w:lineRule="auto"/>
        <w:ind w:firstLine="480" w:firstLineChars="200"/>
        <w:jc w:val="both"/>
        <w:textAlignment w:val="baseline"/>
        <w:rPr>
          <w:rFonts w:hint="eastAsia" w:ascii="宋体" w:hAnsi="宋体" w:eastAsia="宋体" w:cs="宋体"/>
          <w:b w:val="0"/>
          <w:bCs/>
          <w:sz w:val="24"/>
          <w:szCs w:val="24"/>
        </w:rPr>
      </w:pPr>
      <w:r>
        <w:rPr>
          <w:rFonts w:hint="eastAsia" w:ascii="宋体" w:hAnsi="宋体" w:eastAsia="宋体" w:cs="宋体"/>
          <w:b w:val="0"/>
          <w:bCs/>
          <w:sz w:val="24"/>
          <w:szCs w:val="24"/>
        </w:rPr>
        <w:t>4．策划开展主题礼仪活动。结合重要节庆、民俗或其他文化活动，协助试点村开展儿童入学开蒙、重阳敬老、好家风家庭褒奖等主题礼仪活动5次以上。鼓励结合各村实际，创设其他形式的主题礼仪活动。</w:t>
      </w:r>
    </w:p>
    <w:p>
      <w:pPr>
        <w:snapToGrid/>
        <w:spacing w:before="0" w:beforeAutospacing="0" w:after="0" w:afterAutospacing="0" w:line="360" w:lineRule="auto"/>
        <w:ind w:firstLine="480" w:firstLineChars="200"/>
        <w:jc w:val="both"/>
        <w:textAlignment w:val="baseline"/>
        <w:rPr>
          <w:rFonts w:hint="eastAsia" w:ascii="宋体" w:hAnsi="宋体" w:eastAsia="宋体" w:cs="宋体"/>
          <w:b w:val="0"/>
          <w:bCs/>
          <w:sz w:val="24"/>
          <w:szCs w:val="24"/>
        </w:rPr>
      </w:pPr>
    </w:p>
    <w:p>
      <w:pPr>
        <w:snapToGrid/>
        <w:spacing w:before="0" w:beforeAutospacing="0" w:after="0" w:afterAutospacing="0" w:line="360" w:lineRule="auto"/>
        <w:ind w:firstLine="480" w:firstLineChars="200"/>
        <w:jc w:val="both"/>
        <w:textAlignment w:val="baseline"/>
        <w:rPr>
          <w:rFonts w:hint="eastAsia" w:ascii="宋体" w:hAnsi="宋体" w:eastAsia="宋体" w:cs="宋体"/>
          <w:b w:val="0"/>
          <w:bCs/>
          <w:sz w:val="24"/>
          <w:szCs w:val="24"/>
        </w:rPr>
      </w:pPr>
      <w:r>
        <w:rPr>
          <w:rFonts w:hint="eastAsia" w:ascii="宋体" w:hAnsi="宋体" w:eastAsia="宋体" w:cs="宋体"/>
          <w:b w:val="0"/>
          <w:bCs/>
          <w:sz w:val="24"/>
          <w:szCs w:val="24"/>
        </w:rPr>
        <w:t>5．打造本地特色文化节目。充分排摸和挖掘当地文化资源，精心策划，融合“旅游+文化”元素，培育打造村级1个当地文化特色的节目。</w:t>
      </w:r>
    </w:p>
    <w:p>
      <w:pPr>
        <w:snapToGrid/>
        <w:spacing w:before="0" w:beforeAutospacing="0" w:after="0" w:afterAutospacing="0" w:line="360" w:lineRule="auto"/>
        <w:ind w:firstLine="480" w:firstLineChars="200"/>
        <w:jc w:val="both"/>
        <w:textAlignment w:val="baseline"/>
        <w:rPr>
          <w:rFonts w:hint="eastAsia" w:ascii="宋体" w:hAnsi="宋体" w:eastAsia="宋体" w:cs="宋体"/>
          <w:b w:val="0"/>
          <w:bCs/>
          <w:sz w:val="24"/>
          <w:szCs w:val="24"/>
        </w:rPr>
      </w:pPr>
    </w:p>
    <w:p>
      <w:pPr>
        <w:snapToGrid/>
        <w:spacing w:before="0" w:beforeAutospacing="0" w:after="0" w:afterAutospacing="0" w:line="360" w:lineRule="auto"/>
        <w:ind w:firstLine="480" w:firstLineChars="200"/>
        <w:jc w:val="both"/>
        <w:textAlignment w:val="baseline"/>
        <w:rPr>
          <w:rFonts w:hint="eastAsia" w:ascii="宋体" w:hAnsi="宋体" w:eastAsia="宋体" w:cs="宋体"/>
          <w:b w:val="0"/>
          <w:bCs/>
          <w:sz w:val="24"/>
          <w:szCs w:val="24"/>
        </w:rPr>
      </w:pPr>
      <w:r>
        <w:rPr>
          <w:rFonts w:hint="eastAsia" w:ascii="宋体" w:hAnsi="宋体" w:eastAsia="宋体" w:cs="宋体"/>
          <w:b w:val="0"/>
          <w:bCs/>
          <w:sz w:val="24"/>
          <w:szCs w:val="24"/>
        </w:rPr>
        <w:t>6．培育本地特色的文体队伍。整合当地特色文体队伍资源，精心编排，重点培育1支文体队伍，每个月定期指导。</w:t>
      </w:r>
    </w:p>
    <w:p>
      <w:pPr>
        <w:snapToGrid/>
        <w:spacing w:before="0" w:beforeAutospacing="0" w:after="0" w:afterAutospacing="0" w:line="360" w:lineRule="auto"/>
        <w:ind w:firstLine="480" w:firstLineChars="200"/>
        <w:jc w:val="both"/>
        <w:textAlignment w:val="baseline"/>
        <w:rPr>
          <w:rFonts w:hint="eastAsia" w:ascii="宋体" w:hAnsi="宋体" w:eastAsia="宋体" w:cs="宋体"/>
          <w:b w:val="0"/>
          <w:bCs/>
          <w:sz w:val="24"/>
          <w:szCs w:val="24"/>
        </w:rPr>
      </w:pPr>
    </w:p>
    <w:p>
      <w:pPr>
        <w:snapToGrid/>
        <w:spacing w:before="0" w:beforeAutospacing="0" w:after="0" w:afterAutospacing="0" w:line="360" w:lineRule="auto"/>
        <w:ind w:firstLine="480" w:firstLineChars="200"/>
        <w:jc w:val="both"/>
        <w:textAlignment w:val="baseline"/>
        <w:rPr>
          <w:rFonts w:hint="eastAsia" w:ascii="宋体" w:hAnsi="宋体" w:eastAsia="宋体" w:cs="宋体"/>
          <w:b w:val="0"/>
          <w:bCs/>
          <w:sz w:val="24"/>
          <w:szCs w:val="24"/>
        </w:rPr>
      </w:pPr>
      <w:r>
        <w:rPr>
          <w:rFonts w:hint="eastAsia" w:ascii="宋体" w:hAnsi="宋体" w:eastAsia="宋体" w:cs="宋体"/>
          <w:b w:val="0"/>
          <w:bCs/>
          <w:sz w:val="24"/>
          <w:szCs w:val="24"/>
        </w:rPr>
        <w:t>7．培养草根文化带头人。在广泛开展各类文化活动基础上，广搭文艺舞台，开辟演出阵地，培养1名草根文化带头人，激发群众自办文化、自娱自乐的积极性。</w:t>
      </w:r>
    </w:p>
    <w:p>
      <w:pPr>
        <w:snapToGrid/>
        <w:spacing w:before="0" w:beforeAutospacing="0" w:after="0" w:afterAutospacing="0" w:line="360" w:lineRule="auto"/>
        <w:ind w:firstLine="480" w:firstLineChars="200"/>
        <w:jc w:val="both"/>
        <w:textAlignment w:val="baseline"/>
        <w:rPr>
          <w:rFonts w:hint="eastAsia" w:ascii="宋体" w:hAnsi="宋体" w:eastAsia="宋体" w:cs="宋体"/>
          <w:b w:val="0"/>
          <w:bCs/>
          <w:sz w:val="24"/>
          <w:szCs w:val="24"/>
        </w:rPr>
      </w:pPr>
    </w:p>
    <w:p>
      <w:pPr>
        <w:snapToGrid/>
        <w:spacing w:before="0" w:beforeAutospacing="0" w:after="0" w:afterAutospacing="0" w:line="360" w:lineRule="auto"/>
        <w:ind w:firstLine="480" w:firstLineChars="200"/>
        <w:jc w:val="both"/>
        <w:textAlignment w:val="baseline"/>
        <w:rPr>
          <w:rFonts w:hint="eastAsia" w:ascii="宋体" w:hAnsi="宋体" w:eastAsia="宋体" w:cs="宋体"/>
          <w:b w:val="0"/>
          <w:bCs/>
          <w:sz w:val="24"/>
          <w:szCs w:val="24"/>
        </w:rPr>
      </w:pPr>
      <w:r>
        <w:rPr>
          <w:rFonts w:hint="eastAsia" w:ascii="宋体" w:hAnsi="宋体" w:eastAsia="宋体" w:cs="宋体"/>
          <w:b w:val="0"/>
          <w:bCs/>
          <w:sz w:val="24"/>
          <w:szCs w:val="24"/>
        </w:rPr>
        <w:t>8．组织村级宣传文化员培训。针对性组织2场村、街道级内容丰富、综合性的村级宣传文化员培训。</w:t>
      </w:r>
    </w:p>
    <w:p>
      <w:pPr>
        <w:snapToGrid/>
        <w:spacing w:before="0" w:beforeAutospacing="0" w:after="0" w:afterAutospacing="0" w:line="360" w:lineRule="auto"/>
        <w:ind w:firstLine="480" w:firstLineChars="200"/>
        <w:jc w:val="both"/>
        <w:textAlignment w:val="baseline"/>
        <w:rPr>
          <w:rFonts w:hint="eastAsia" w:ascii="宋体" w:hAnsi="宋体" w:eastAsia="宋体" w:cs="宋体"/>
          <w:b w:val="0"/>
          <w:bCs/>
          <w:sz w:val="24"/>
          <w:szCs w:val="24"/>
        </w:rPr>
      </w:pPr>
    </w:p>
    <w:p>
      <w:pPr>
        <w:snapToGrid/>
        <w:spacing w:before="0" w:beforeAutospacing="0" w:after="0" w:afterAutospacing="0" w:line="360" w:lineRule="auto"/>
        <w:ind w:firstLine="480" w:firstLineChars="200"/>
        <w:jc w:val="both"/>
        <w:textAlignment w:val="baseline"/>
        <w:rPr>
          <w:rFonts w:hint="eastAsia" w:ascii="宋体" w:hAnsi="宋体" w:eastAsia="宋体" w:cs="宋体"/>
          <w:b w:val="0"/>
          <w:bCs/>
          <w:sz w:val="24"/>
          <w:szCs w:val="24"/>
        </w:rPr>
      </w:pPr>
      <w:r>
        <w:rPr>
          <w:rFonts w:hint="eastAsia" w:ascii="宋体" w:hAnsi="宋体" w:eastAsia="宋体" w:cs="宋体"/>
          <w:b w:val="0"/>
          <w:bCs/>
          <w:sz w:val="24"/>
          <w:szCs w:val="24"/>
        </w:rPr>
        <w:t>9．组织开展文化走亲活动。组织试点村在本辖区内或全区其他镇（街道）开展一次以上文化走亲活动，节目以本次“文化管家”试点工作创编或排练的节目。</w:t>
      </w:r>
    </w:p>
    <w:p>
      <w:pPr>
        <w:snapToGrid/>
        <w:spacing w:before="0" w:beforeAutospacing="0" w:after="0" w:afterAutospacing="0" w:line="360" w:lineRule="auto"/>
        <w:ind w:firstLine="480" w:firstLineChars="200"/>
        <w:jc w:val="both"/>
        <w:textAlignment w:val="baseline"/>
        <w:rPr>
          <w:rFonts w:hint="eastAsia" w:ascii="宋体" w:hAnsi="宋体" w:eastAsia="宋体" w:cs="宋体"/>
          <w:b w:val="0"/>
          <w:bCs/>
          <w:sz w:val="24"/>
          <w:szCs w:val="24"/>
        </w:rPr>
      </w:pPr>
    </w:p>
    <w:p>
      <w:pPr>
        <w:snapToGrid/>
        <w:spacing w:before="0" w:beforeAutospacing="0" w:after="0" w:afterAutospacing="0" w:line="360" w:lineRule="auto"/>
        <w:ind w:firstLine="480" w:firstLineChars="200"/>
        <w:jc w:val="both"/>
        <w:textAlignment w:val="baseline"/>
        <w:rPr>
          <w:rFonts w:hint="eastAsia" w:ascii="宋体" w:hAnsi="宋体" w:eastAsia="宋体" w:cs="宋体"/>
          <w:b w:val="0"/>
          <w:bCs/>
          <w:sz w:val="24"/>
          <w:szCs w:val="24"/>
        </w:rPr>
      </w:pPr>
      <w:r>
        <w:rPr>
          <w:rFonts w:hint="eastAsia" w:ascii="宋体" w:hAnsi="宋体" w:eastAsia="宋体" w:cs="宋体"/>
          <w:b w:val="0"/>
          <w:bCs/>
          <w:sz w:val="24"/>
          <w:szCs w:val="24"/>
        </w:rPr>
        <w:t>10．协助做好“我们的村晚”活动。指导各村开展好“我们的村晚”活动。协助镇街做好街道级“我们的村晚”活动，做好节目编排、活动策划组织。</w:t>
      </w:r>
    </w:p>
    <w:p>
      <w:pPr>
        <w:snapToGrid/>
        <w:spacing w:before="0" w:beforeAutospacing="0" w:after="0" w:afterAutospacing="0" w:line="360" w:lineRule="auto"/>
        <w:ind w:firstLine="480" w:firstLineChars="200"/>
        <w:jc w:val="both"/>
        <w:textAlignment w:val="baseline"/>
        <w:rPr>
          <w:rFonts w:hint="eastAsia" w:ascii="宋体" w:hAnsi="宋体" w:eastAsia="宋体" w:cs="宋体"/>
          <w:b w:val="0"/>
          <w:bCs/>
          <w:sz w:val="24"/>
          <w:szCs w:val="24"/>
        </w:rPr>
      </w:pPr>
    </w:p>
    <w:p>
      <w:pPr>
        <w:snapToGrid/>
        <w:spacing w:before="0" w:beforeAutospacing="0" w:after="0" w:afterAutospacing="0" w:line="360" w:lineRule="auto"/>
        <w:ind w:firstLine="480" w:firstLineChars="200"/>
        <w:jc w:val="both"/>
        <w:textAlignment w:val="baseline"/>
        <w:rPr>
          <w:rStyle w:val="26"/>
          <w:rFonts w:hint="eastAsia"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val="0"/>
          <w:bCs/>
          <w:sz w:val="24"/>
          <w:szCs w:val="24"/>
        </w:rPr>
        <w:t>11．完成文化礼堂数据管理系统各项工作。在开展每次活动前、后，及时做好活动方案（通知、海报、照片、视频）等材料，并将上述资料及时录入文化礼堂数据管理系统，确保完成系统各项考核任务。</w:t>
      </w:r>
    </w:p>
    <w:p>
      <w:pPr>
        <w:snapToGrid/>
        <w:spacing w:before="0" w:beforeAutospacing="0" w:after="0" w:afterAutospacing="0" w:line="560" w:lineRule="exact"/>
        <w:jc w:val="both"/>
        <w:textAlignment w:val="baseline"/>
        <w:rPr>
          <w:rStyle w:val="26"/>
          <w:rFonts w:ascii="宋体" w:hAnsi="宋体" w:eastAsia="宋体"/>
          <w:b w:val="0"/>
          <w:i w:val="0"/>
          <w:caps w:val="0"/>
          <w:spacing w:val="0"/>
          <w:w w:val="100"/>
          <w:kern w:val="2"/>
          <w:sz w:val="24"/>
          <w:szCs w:val="24"/>
          <w:lang w:val="en-US" w:eastAsia="zh-CN" w:bidi="ar-SA"/>
        </w:rPr>
        <w:sectPr>
          <w:pgSz w:w="11906" w:h="16838"/>
          <w:pgMar w:top="1440" w:right="1797" w:bottom="1440" w:left="1797" w:header="1191" w:footer="1191" w:gutter="0"/>
          <w:lnNumType w:countBy="0"/>
          <w:cols w:space="425" w:num="1"/>
          <w:docGrid w:type="lines" w:linePitch="312" w:charSpace="0"/>
        </w:sectPr>
      </w:pPr>
      <w:r>
        <w:rPr>
          <w:rStyle w:val="26"/>
          <w:rFonts w:ascii="宋体" w:hAnsi="宋体" w:eastAsia="宋体"/>
          <w:b w:val="0"/>
          <w:i w:val="0"/>
          <w:caps w:val="0"/>
          <w:spacing w:val="0"/>
          <w:w w:val="100"/>
          <w:kern w:val="2"/>
          <w:sz w:val="24"/>
          <w:szCs w:val="24"/>
          <w:lang w:val="en-US" w:eastAsia="zh-CN" w:bidi="ar-SA"/>
        </w:rPr>
        <w:t xml:space="preserve">   </w:t>
      </w:r>
    </w:p>
    <w:p>
      <w:pPr>
        <w:snapToGrid w:val="0"/>
        <w:spacing w:before="0" w:beforeAutospacing="0" w:after="0" w:afterAutospacing="0" w:line="460" w:lineRule="exact"/>
        <w:ind w:firstLine="723" w:firstLineChars="200"/>
        <w:jc w:val="both"/>
        <w:textAlignment w:val="baseline"/>
        <w:rPr>
          <w:rStyle w:val="26"/>
          <w:rFonts w:hAnsi="宋体" w:cs="宋体"/>
          <w:b/>
          <w:bCs/>
          <w:i w:val="0"/>
          <w:caps w:val="0"/>
          <w:color w:val="000000"/>
          <w:spacing w:val="0"/>
          <w:w w:val="100"/>
          <w:kern w:val="2"/>
          <w:sz w:val="36"/>
          <w:szCs w:val="36"/>
          <w:lang w:val="en-US" w:eastAsia="zh-CN" w:bidi="ar-SA"/>
        </w:rPr>
      </w:pPr>
    </w:p>
    <w:p>
      <w:pPr>
        <w:snapToGrid w:val="0"/>
        <w:spacing w:before="0" w:beforeAutospacing="0" w:after="0" w:afterAutospacing="0" w:line="440" w:lineRule="exact"/>
        <w:jc w:val="center"/>
        <w:textAlignment w:val="baseline"/>
        <w:rPr>
          <w:rStyle w:val="26"/>
          <w:rFonts w:ascii="宋体" w:hAnsi="宋体"/>
          <w:b w:val="0"/>
          <w:i w:val="0"/>
          <w:caps w:val="0"/>
          <w:color w:val="000000"/>
          <w:spacing w:val="0"/>
          <w:w w:val="100"/>
          <w:kern w:val="2"/>
          <w:sz w:val="21"/>
          <w:szCs w:val="21"/>
          <w:lang w:val="en-US" w:eastAsia="zh-CN" w:bidi="ar-SA"/>
        </w:rPr>
      </w:pPr>
      <w:r>
        <w:rPr>
          <w:rStyle w:val="26"/>
          <w:rFonts w:ascii="宋体" w:hAnsi="宋体" w:cs="宋体"/>
          <w:b/>
          <w:bCs/>
          <w:i w:val="0"/>
          <w:caps w:val="0"/>
          <w:color w:val="000000"/>
          <w:spacing w:val="0"/>
          <w:w w:val="100"/>
          <w:kern w:val="2"/>
          <w:sz w:val="36"/>
          <w:szCs w:val="36"/>
          <w:lang w:val="en-US" w:eastAsia="zh-CN" w:bidi="ar-SA"/>
        </w:rPr>
        <w:t>第五章   合同条款</w:t>
      </w:r>
      <w:r>
        <w:rPr>
          <w:rStyle w:val="26"/>
          <w:rFonts w:ascii="宋体" w:hAnsi="宋体"/>
          <w:b w:val="0"/>
          <w:i w:val="0"/>
          <w:caps w:val="0"/>
          <w:color w:val="000000"/>
          <w:spacing w:val="0"/>
          <w:w w:val="100"/>
          <w:kern w:val="2"/>
          <w:sz w:val="21"/>
          <w:szCs w:val="21"/>
          <w:lang w:val="en-US" w:eastAsia="zh-CN" w:bidi="ar-SA"/>
        </w:rPr>
        <w:t>（具体详签合同）</w:t>
      </w:r>
    </w:p>
    <w:p>
      <w:pPr>
        <w:snapToGrid w:val="0"/>
        <w:spacing w:before="0" w:beforeAutospacing="0" w:after="0" w:afterAutospacing="0" w:line="440" w:lineRule="exact"/>
        <w:jc w:val="center"/>
        <w:textAlignment w:val="baseline"/>
        <w:rPr>
          <w:rStyle w:val="26"/>
          <w:rFonts w:ascii="宋体" w:hAnsi="宋体" w:cs="宋体"/>
          <w:b/>
          <w:bCs/>
          <w:i w:val="0"/>
          <w:caps w:val="0"/>
          <w:color w:val="000000"/>
          <w:spacing w:val="0"/>
          <w:w w:val="100"/>
          <w:kern w:val="2"/>
          <w:sz w:val="36"/>
          <w:szCs w:val="36"/>
          <w:lang w:val="en-US" w:eastAsia="zh-CN" w:bidi="ar-SA"/>
        </w:rPr>
      </w:pPr>
    </w:p>
    <w:p>
      <w:pPr>
        <w:snapToGrid w:val="0"/>
        <w:spacing w:before="0" w:beforeAutospacing="0" w:after="0" w:afterAutospacing="0" w:line="460" w:lineRule="exact"/>
        <w:ind w:firstLine="241" w:firstLineChars="100"/>
        <w:jc w:val="both"/>
        <w:textAlignment w:val="baseline"/>
        <w:rPr>
          <w:rStyle w:val="26"/>
          <w:rFonts w:ascii="宋体" w:hAnsi="宋体"/>
          <w:b w:val="0"/>
          <w:i w:val="0"/>
          <w:caps w:val="0"/>
          <w:spacing w:val="0"/>
          <w:w w:val="100"/>
          <w:kern w:val="2"/>
          <w:sz w:val="24"/>
          <w:szCs w:val="24"/>
          <w:lang w:val="en-US" w:eastAsia="zh-CN" w:bidi="ar-SA"/>
        </w:rPr>
      </w:pPr>
      <w:r>
        <w:rPr>
          <w:rStyle w:val="26"/>
          <w:rFonts w:ascii="宋体" w:hAnsi="宋体" w:cs="Times New Roman"/>
          <w:b/>
          <w:bCs/>
          <w:i w:val="0"/>
          <w:caps w:val="0"/>
          <w:spacing w:val="0"/>
          <w:w w:val="100"/>
          <w:kern w:val="2"/>
          <w:sz w:val="24"/>
          <w:szCs w:val="24"/>
          <w:lang w:val="en-US" w:eastAsia="zh-CN" w:bidi="ar-SA"/>
        </w:rPr>
        <w:t>甲方</w:t>
      </w:r>
      <w:r>
        <w:rPr>
          <w:rStyle w:val="26"/>
          <w:rFonts w:ascii="宋体" w:hAnsi="宋体"/>
          <w:b w:val="0"/>
          <w:i w:val="0"/>
          <w:caps w:val="0"/>
          <w:spacing w:val="0"/>
          <w:w w:val="100"/>
          <w:kern w:val="2"/>
          <w:sz w:val="24"/>
          <w:szCs w:val="24"/>
          <w:lang w:val="en-US" w:eastAsia="zh-CN" w:bidi="ar-SA"/>
        </w:rPr>
        <w:t xml:space="preserve">（采购人）： </w:t>
      </w:r>
    </w:p>
    <w:p>
      <w:pPr>
        <w:snapToGrid w:val="0"/>
        <w:spacing w:before="0" w:beforeAutospacing="0" w:after="0" w:afterAutospacing="0" w:line="460" w:lineRule="exact"/>
        <w:ind w:firstLine="241" w:firstLineChars="100"/>
        <w:jc w:val="both"/>
        <w:textAlignment w:val="baseline"/>
        <w:rPr>
          <w:rStyle w:val="26"/>
          <w:rFonts w:ascii="仿宋_GB2312" w:eastAsia="仿宋_GB2312"/>
          <w:b w:val="0"/>
          <w:i w:val="0"/>
          <w:caps w:val="0"/>
          <w:spacing w:val="0"/>
          <w:w w:val="100"/>
          <w:kern w:val="2"/>
          <w:sz w:val="24"/>
          <w:szCs w:val="24"/>
          <w:lang w:val="en-US" w:eastAsia="zh-CN" w:bidi="ar-SA"/>
        </w:rPr>
      </w:pPr>
      <w:r>
        <w:rPr>
          <w:rStyle w:val="26"/>
          <w:rFonts w:ascii="宋体" w:hAnsi="宋体" w:cs="Times New Roman"/>
          <w:b/>
          <w:bCs/>
          <w:i w:val="0"/>
          <w:caps w:val="0"/>
          <w:spacing w:val="0"/>
          <w:w w:val="100"/>
          <w:kern w:val="2"/>
          <w:sz w:val="24"/>
          <w:szCs w:val="24"/>
          <w:lang w:val="en-US" w:eastAsia="zh-CN" w:bidi="ar-SA"/>
        </w:rPr>
        <w:t>乙方</w:t>
      </w:r>
      <w:r>
        <w:rPr>
          <w:rStyle w:val="26"/>
          <w:rFonts w:ascii="宋体" w:hAnsi="宋体"/>
          <w:b w:val="0"/>
          <w:i w:val="0"/>
          <w:caps w:val="0"/>
          <w:spacing w:val="0"/>
          <w:w w:val="100"/>
          <w:kern w:val="2"/>
          <w:sz w:val="24"/>
          <w:szCs w:val="24"/>
          <w:lang w:val="en-US" w:eastAsia="zh-CN" w:bidi="ar-SA"/>
        </w:rPr>
        <w:t>（供应商）：</w:t>
      </w:r>
      <w:r>
        <w:rPr>
          <w:rStyle w:val="26"/>
          <w:rFonts w:ascii="仿宋_GB2312" w:eastAsia="仿宋_GB2312"/>
          <w:b w:val="0"/>
          <w:i w:val="0"/>
          <w:caps w:val="0"/>
          <w:spacing w:val="0"/>
          <w:w w:val="100"/>
          <w:kern w:val="2"/>
          <w:sz w:val="24"/>
          <w:szCs w:val="24"/>
          <w:lang w:val="en-US" w:eastAsia="zh-CN" w:bidi="ar-SA"/>
        </w:rPr>
        <w:t xml:space="preserve"> </w:t>
      </w:r>
    </w:p>
    <w:p>
      <w:pPr>
        <w:pStyle w:val="44"/>
        <w:widowControl/>
        <w:snapToGrid w:val="0"/>
        <w:spacing w:before="0" w:beforeAutospacing="0" w:after="0" w:afterAutospacing="0" w:line="460" w:lineRule="exact"/>
        <w:ind w:firstLine="475" w:firstLineChars="198"/>
        <w:jc w:val="both"/>
        <w:textAlignment w:val="baseline"/>
        <w:rPr>
          <w:rStyle w:val="26"/>
          <w:rFonts w:ascii="宋体" w:hAnsi="宋体"/>
          <w:b/>
          <w:i w:val="0"/>
          <w:caps w:val="0"/>
          <w:spacing w:val="0"/>
          <w:w w:val="100"/>
          <w:kern w:val="0"/>
          <w:sz w:val="24"/>
          <w:szCs w:val="24"/>
          <w:lang w:val="en-US" w:eastAsia="zh-CN" w:bidi="ar-SA"/>
        </w:rPr>
      </w:pPr>
      <w:r>
        <w:rPr>
          <w:rStyle w:val="26"/>
          <w:rFonts w:ascii="宋体" w:hAnsi="宋体"/>
          <w:b w:val="0"/>
          <w:i w:val="0"/>
          <w:caps w:val="0"/>
          <w:spacing w:val="0"/>
          <w:w w:val="100"/>
          <w:kern w:val="0"/>
          <w:sz w:val="24"/>
          <w:szCs w:val="24"/>
          <w:lang w:val="en-US" w:eastAsia="zh-CN" w:bidi="ar-SA"/>
        </w:rPr>
        <w:t>甲、乙双方根据关于</w:t>
      </w:r>
      <w:r>
        <w:rPr>
          <w:rStyle w:val="26"/>
          <w:rFonts w:ascii="宋体" w:hAnsi="宋体"/>
          <w:b w:val="0"/>
          <w:i w:val="0"/>
          <w:caps w:val="0"/>
          <w:spacing w:val="0"/>
          <w:w w:val="100"/>
          <w:kern w:val="2"/>
          <w:sz w:val="24"/>
          <w:szCs w:val="24"/>
          <w:lang w:val="en-US" w:eastAsia="zh-CN" w:bidi="ar-SA"/>
        </w:rPr>
        <w:t>项目编号为***号的</w:t>
      </w:r>
      <w:r>
        <w:rPr>
          <w:rStyle w:val="26"/>
          <w:rFonts w:ascii="宋体" w:hAnsi="宋体"/>
          <w:b w:val="0"/>
          <w:i w:val="0"/>
          <w:caps w:val="0"/>
          <w:spacing w:val="0"/>
          <w:w w:val="100"/>
          <w:kern w:val="0"/>
          <w:sz w:val="24"/>
          <w:szCs w:val="24"/>
          <w:lang w:val="en-US" w:eastAsia="zh-CN" w:bidi="ar-SA"/>
        </w:rPr>
        <w:t>*********项目的结果，签署本合同。</w:t>
      </w:r>
    </w:p>
    <w:p>
      <w:pPr>
        <w:pStyle w:val="44"/>
        <w:widowControl/>
        <w:snapToGrid w:val="0"/>
        <w:spacing w:before="0" w:beforeAutospacing="0" w:after="0" w:afterAutospacing="0" w:line="460" w:lineRule="exact"/>
        <w:ind w:firstLine="513" w:firstLineChars="213"/>
        <w:jc w:val="both"/>
        <w:textAlignment w:val="baseline"/>
        <w:rPr>
          <w:rStyle w:val="26"/>
          <w:rFonts w:ascii="宋体" w:hAnsi="宋体"/>
          <w:b/>
          <w:i w:val="0"/>
          <w:caps w:val="0"/>
          <w:spacing w:val="0"/>
          <w:w w:val="100"/>
          <w:kern w:val="2"/>
          <w:sz w:val="24"/>
          <w:szCs w:val="24"/>
          <w:lang w:val="en-US" w:eastAsia="zh-CN" w:bidi="ar-SA"/>
        </w:rPr>
      </w:pPr>
      <w:r>
        <w:rPr>
          <w:rStyle w:val="26"/>
          <w:rFonts w:ascii="宋体" w:hAnsi="宋体"/>
          <w:b/>
          <w:i w:val="0"/>
          <w:caps w:val="0"/>
          <w:spacing w:val="0"/>
          <w:w w:val="100"/>
          <w:kern w:val="0"/>
          <w:sz w:val="24"/>
          <w:szCs w:val="24"/>
          <w:lang w:val="en-US" w:eastAsia="zh-CN" w:bidi="ar-SA"/>
        </w:rPr>
        <w:t>一、服务内容</w:t>
      </w:r>
      <w:r>
        <w:rPr>
          <w:rStyle w:val="26"/>
          <w:rFonts w:ascii="宋体" w:hAnsi="宋体"/>
          <w:b/>
          <w:i w:val="0"/>
          <w:caps w:val="0"/>
          <w:spacing w:val="0"/>
          <w:w w:val="100"/>
          <w:kern w:val="2"/>
          <w:sz w:val="24"/>
          <w:szCs w:val="24"/>
          <w:lang w:val="en-US" w:eastAsia="zh-CN" w:bidi="ar-SA"/>
        </w:rPr>
        <w:t>及合同价格</w:t>
      </w:r>
    </w:p>
    <w:tbl>
      <w:tblPr>
        <w:tblStyle w:val="13"/>
        <w:tblW w:w="8898"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40"/>
        <w:gridCol w:w="1760"/>
        <w:gridCol w:w="2551"/>
        <w:gridCol w:w="13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3240" w:type="dxa"/>
            <w:tcBorders>
              <w:top w:val="single" w:color="000000" w:sz="4" w:space="0"/>
              <w:left w:val="single" w:color="000000" w:sz="4" w:space="0"/>
              <w:bottom w:val="single" w:color="000000" w:sz="4" w:space="0"/>
              <w:right w:val="single" w:color="000000" w:sz="4" w:space="0"/>
            </w:tcBorders>
            <w:vAlign w:val="center"/>
          </w:tcPr>
          <w:p>
            <w:pPr>
              <w:pStyle w:val="44"/>
              <w:widowControl/>
              <w:snapToGrid w:val="0"/>
              <w:spacing w:before="120" w:beforeAutospacing="0" w:after="120" w:afterAutospacing="0" w:line="460" w:lineRule="exact"/>
              <w:ind w:firstLine="1200" w:firstLineChars="500"/>
              <w:jc w:val="both"/>
              <w:textAlignment w:val="baseline"/>
              <w:rPr>
                <w:rStyle w:val="26"/>
                <w:rFonts w:ascii="宋体" w:hAnsi="宋体"/>
                <w:b w:val="0"/>
                <w:i w:val="0"/>
                <w:caps w:val="0"/>
                <w:spacing w:val="0"/>
                <w:w w:val="100"/>
                <w:kern w:val="2"/>
                <w:sz w:val="24"/>
                <w:szCs w:val="24"/>
                <w:lang w:val="en-US" w:eastAsia="zh-CN" w:bidi="ar-SA"/>
              </w:rPr>
            </w:pPr>
            <w:r>
              <w:rPr>
                <w:rStyle w:val="26"/>
                <w:rFonts w:ascii="宋体" w:hAnsi="宋体"/>
                <w:b w:val="0"/>
                <w:i w:val="0"/>
                <w:caps w:val="0"/>
                <w:spacing w:val="0"/>
                <w:w w:val="100"/>
                <w:kern w:val="2"/>
                <w:sz w:val="24"/>
                <w:szCs w:val="24"/>
                <w:lang w:val="en-US" w:eastAsia="zh-CN" w:bidi="ar-SA"/>
              </w:rPr>
              <w:t>项目名称</w:t>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44"/>
              <w:widowControl/>
              <w:snapToGrid w:val="0"/>
              <w:spacing w:before="120" w:beforeAutospacing="0" w:after="120" w:afterAutospacing="0" w:line="460" w:lineRule="exact"/>
              <w:jc w:val="center"/>
              <w:textAlignment w:val="baseline"/>
              <w:rPr>
                <w:rStyle w:val="26"/>
                <w:rFonts w:ascii="宋体" w:hAnsi="宋体" w:eastAsia="宋体"/>
                <w:b w:val="0"/>
                <w:i w:val="0"/>
                <w:caps w:val="0"/>
                <w:spacing w:val="0"/>
                <w:w w:val="100"/>
                <w:kern w:val="2"/>
                <w:sz w:val="24"/>
                <w:szCs w:val="24"/>
                <w:lang w:val="en-US" w:eastAsia="zh-CN" w:bidi="ar-SA"/>
              </w:rPr>
            </w:pPr>
            <w:r>
              <w:rPr>
                <w:rStyle w:val="26"/>
                <w:rFonts w:ascii="宋体" w:hAnsi="宋体" w:eastAsia="宋体"/>
                <w:b w:val="0"/>
                <w:i w:val="0"/>
                <w:caps w:val="0"/>
                <w:spacing w:val="0"/>
                <w:w w:val="100"/>
                <w:kern w:val="2"/>
                <w:sz w:val="24"/>
                <w:szCs w:val="24"/>
                <w:lang w:val="en-US" w:eastAsia="zh-CN" w:bidi="ar-SA"/>
              </w:rPr>
              <w:t>数量</w:t>
            </w:r>
          </w:p>
        </w:tc>
        <w:tc>
          <w:tcPr>
            <w:tcW w:w="2551" w:type="dxa"/>
            <w:tcBorders>
              <w:top w:val="single" w:color="000000" w:sz="4" w:space="0"/>
              <w:left w:val="single" w:color="000000" w:sz="4" w:space="0"/>
              <w:bottom w:val="single" w:color="000000" w:sz="4" w:space="0"/>
              <w:right w:val="single" w:color="000000" w:sz="4" w:space="0"/>
            </w:tcBorders>
            <w:vAlign w:val="center"/>
          </w:tcPr>
          <w:p>
            <w:pPr>
              <w:pStyle w:val="44"/>
              <w:widowControl/>
              <w:snapToGrid w:val="0"/>
              <w:spacing w:before="0" w:beforeAutospacing="0" w:after="0" w:afterAutospacing="0" w:line="460" w:lineRule="exact"/>
              <w:jc w:val="center"/>
              <w:textAlignment w:val="baseline"/>
              <w:rPr>
                <w:rStyle w:val="26"/>
                <w:rFonts w:ascii="宋体" w:hAnsi="宋体"/>
                <w:b w:val="0"/>
                <w:i w:val="0"/>
                <w:caps w:val="0"/>
                <w:spacing w:val="0"/>
                <w:w w:val="100"/>
                <w:kern w:val="2"/>
                <w:sz w:val="24"/>
                <w:szCs w:val="24"/>
                <w:lang w:val="en-US" w:eastAsia="zh-CN" w:bidi="ar-SA"/>
              </w:rPr>
            </w:pPr>
            <w:r>
              <w:rPr>
                <w:rStyle w:val="26"/>
                <w:rFonts w:ascii="宋体" w:hAnsi="宋体"/>
                <w:b w:val="0"/>
                <w:i w:val="0"/>
                <w:caps w:val="0"/>
                <w:spacing w:val="0"/>
                <w:w w:val="100"/>
                <w:kern w:val="2"/>
                <w:sz w:val="24"/>
                <w:szCs w:val="24"/>
                <w:lang w:val="en-US" w:eastAsia="zh-CN" w:bidi="ar-SA"/>
              </w:rPr>
              <w:t>报价</w:t>
            </w:r>
            <w:r>
              <w:rPr>
                <w:rStyle w:val="26"/>
                <w:rFonts w:ascii="宋体" w:hAnsi="宋体"/>
                <w:b w:val="0"/>
                <w:i w:val="0"/>
                <w:caps w:val="0"/>
                <w:color w:val="000000"/>
                <w:spacing w:val="0"/>
                <w:w w:val="100"/>
                <w:kern w:val="2"/>
                <w:sz w:val="24"/>
                <w:szCs w:val="24"/>
                <w:lang w:val="en-US" w:eastAsia="zh-CN" w:bidi="ar-SA"/>
              </w:rPr>
              <w:t>（元）</w:t>
            </w:r>
          </w:p>
        </w:tc>
        <w:tc>
          <w:tcPr>
            <w:tcW w:w="1347" w:type="dxa"/>
            <w:tcBorders>
              <w:top w:val="single" w:color="000000" w:sz="4" w:space="0"/>
              <w:left w:val="single" w:color="000000" w:sz="4" w:space="0"/>
              <w:bottom w:val="single" w:color="000000" w:sz="4" w:space="0"/>
              <w:right w:val="single" w:color="000000" w:sz="4" w:space="0"/>
            </w:tcBorders>
            <w:vAlign w:val="center"/>
          </w:tcPr>
          <w:p>
            <w:pPr>
              <w:pStyle w:val="44"/>
              <w:widowControl/>
              <w:snapToGrid w:val="0"/>
              <w:spacing w:before="120" w:beforeAutospacing="0" w:after="120" w:afterAutospacing="0" w:line="460" w:lineRule="exact"/>
              <w:ind w:firstLine="240" w:firstLineChars="100"/>
              <w:jc w:val="both"/>
              <w:textAlignment w:val="baseline"/>
              <w:rPr>
                <w:rStyle w:val="26"/>
                <w:rFonts w:ascii="宋体" w:hAnsi="宋体"/>
                <w:b w:val="0"/>
                <w:i w:val="0"/>
                <w:caps w:val="0"/>
                <w:spacing w:val="0"/>
                <w:w w:val="100"/>
                <w:kern w:val="2"/>
                <w:sz w:val="24"/>
                <w:szCs w:val="24"/>
                <w:lang w:val="en-US" w:eastAsia="zh-CN" w:bidi="ar-SA"/>
              </w:rPr>
            </w:pPr>
            <w:r>
              <w:rPr>
                <w:rStyle w:val="26"/>
                <w:rFonts w:ascii="宋体" w:hAnsi="宋体"/>
                <w:b w:val="0"/>
                <w:i w:val="0"/>
                <w:caps w:val="0"/>
                <w:spacing w:val="0"/>
                <w:w w:val="100"/>
                <w:kern w:val="2"/>
                <w:sz w:val="24"/>
                <w:szCs w:val="24"/>
                <w:lang w:val="en-US" w:eastAsia="zh-CN" w:bidi="ar-SA"/>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59" w:hRule="atLeast"/>
        </w:trPr>
        <w:tc>
          <w:tcPr>
            <w:tcW w:w="324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60" w:lineRule="exact"/>
              <w:jc w:val="both"/>
              <w:textAlignment w:val="baseline"/>
              <w:rPr>
                <w:rStyle w:val="26"/>
                <w:rFonts w:ascii="宋体" w:hAnsi="宋体"/>
                <w:b w:val="0"/>
                <w:i w:val="0"/>
                <w:caps w:val="0"/>
                <w:spacing w:val="0"/>
                <w:w w:val="100"/>
                <w:kern w:val="2"/>
                <w:sz w:val="24"/>
                <w:szCs w:val="24"/>
                <w:lang w:val="en-US" w:eastAsia="zh-CN" w:bidi="ar-SA"/>
              </w:rPr>
            </w:pPr>
          </w:p>
        </w:tc>
        <w:tc>
          <w:tcPr>
            <w:tcW w:w="176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60" w:lineRule="exact"/>
              <w:ind w:firstLine="511" w:firstLineChars="213"/>
              <w:jc w:val="both"/>
              <w:textAlignment w:val="baseline"/>
              <w:rPr>
                <w:rStyle w:val="26"/>
                <w:rFonts w:ascii="宋体" w:hAnsi="宋体"/>
                <w:b w:val="0"/>
                <w:i w:val="0"/>
                <w:caps w:val="0"/>
                <w:spacing w:val="0"/>
                <w:w w:val="100"/>
                <w:kern w:val="2"/>
                <w:sz w:val="24"/>
                <w:szCs w:val="24"/>
                <w:lang w:val="en-US" w:eastAsia="zh-CN" w:bidi="ar-SA"/>
              </w:rPr>
            </w:pPr>
          </w:p>
        </w:tc>
        <w:tc>
          <w:tcPr>
            <w:tcW w:w="2551"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60" w:lineRule="exact"/>
              <w:ind w:firstLine="511" w:firstLineChars="213"/>
              <w:jc w:val="both"/>
              <w:textAlignment w:val="baseline"/>
              <w:rPr>
                <w:rStyle w:val="26"/>
                <w:rFonts w:ascii="宋体" w:hAnsi="宋体"/>
                <w:b w:val="0"/>
                <w:i w:val="0"/>
                <w:caps w:val="0"/>
                <w:spacing w:val="0"/>
                <w:w w:val="100"/>
                <w:kern w:val="2"/>
                <w:sz w:val="24"/>
                <w:szCs w:val="24"/>
                <w:lang w:val="en-US" w:eastAsia="zh-CN" w:bidi="ar-SA"/>
              </w:rPr>
            </w:pPr>
          </w:p>
        </w:tc>
        <w:tc>
          <w:tcPr>
            <w:tcW w:w="1347" w:type="dxa"/>
            <w:tcBorders>
              <w:top w:val="single" w:color="000000" w:sz="4" w:space="0"/>
              <w:left w:val="single" w:color="000000" w:sz="4" w:space="0"/>
              <w:bottom w:val="single" w:color="000000" w:sz="4" w:space="0"/>
              <w:right w:val="single" w:color="000000" w:sz="4" w:space="0"/>
            </w:tcBorders>
            <w:vAlign w:val="top"/>
          </w:tcPr>
          <w:p>
            <w:pPr>
              <w:pStyle w:val="123"/>
              <w:widowControl/>
              <w:snapToGrid w:val="0"/>
              <w:spacing w:before="0" w:beforeAutospacing="0" w:after="120" w:afterAutospacing="0" w:line="460" w:lineRule="exact"/>
              <w:ind w:firstLine="511" w:firstLineChars="213"/>
              <w:jc w:val="left"/>
              <w:textAlignment w:val="baseline"/>
              <w:rPr>
                <w:rStyle w:val="26"/>
                <w:rFonts w:ascii="宋体" w:hAnsi="宋体"/>
                <w:b w:val="0"/>
                <w:i w:val="0"/>
                <w:caps w:val="0"/>
                <w:color w:val="000000"/>
                <w:spacing w:val="0"/>
                <w:w w:val="100"/>
                <w:kern w:val="0"/>
                <w:sz w:val="24"/>
                <w:szCs w:val="24"/>
                <w:lang w:val="en-US" w:eastAsia="zh-CN" w:bidi="ar-SA"/>
              </w:rPr>
            </w:pPr>
            <w:r>
              <w:rPr>
                <w:rStyle w:val="26"/>
                <w:rFonts w:ascii="宋体" w:hAnsi="宋体"/>
                <w:b w:val="0"/>
                <w:i w:val="0"/>
                <w:caps w:val="0"/>
                <w:color w:val="000000"/>
                <w:spacing w:val="0"/>
                <w:w w:val="100"/>
                <w:kern w:val="0"/>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5" w:hRule="atLeast"/>
        </w:trPr>
        <w:tc>
          <w:tcPr>
            <w:tcW w:w="8898" w:type="dxa"/>
            <w:gridSpan w:val="4"/>
            <w:tcBorders>
              <w:top w:val="single" w:color="000000" w:sz="4" w:space="0"/>
              <w:left w:val="single" w:color="000000" w:sz="4" w:space="0"/>
              <w:bottom w:val="single" w:color="000000" w:sz="4" w:space="0"/>
              <w:right w:val="single" w:color="000000" w:sz="4" w:space="0"/>
            </w:tcBorders>
            <w:vAlign w:val="top"/>
          </w:tcPr>
          <w:p>
            <w:pPr>
              <w:pStyle w:val="44"/>
              <w:widowControl/>
              <w:snapToGrid w:val="0"/>
              <w:spacing w:before="120" w:beforeAutospacing="0" w:after="120" w:afterAutospacing="0" w:line="460" w:lineRule="exact"/>
              <w:jc w:val="both"/>
              <w:textAlignment w:val="baseline"/>
              <w:rPr>
                <w:rStyle w:val="26"/>
                <w:rFonts w:ascii="宋体" w:hAnsi="宋体"/>
                <w:b w:val="0"/>
                <w:i w:val="0"/>
                <w:caps w:val="0"/>
                <w:spacing w:val="0"/>
                <w:w w:val="100"/>
                <w:kern w:val="2"/>
                <w:sz w:val="24"/>
                <w:szCs w:val="24"/>
                <w:lang w:val="en-US" w:eastAsia="zh-CN" w:bidi="ar-SA"/>
              </w:rPr>
            </w:pPr>
            <w:r>
              <w:rPr>
                <w:rStyle w:val="26"/>
                <w:rFonts w:ascii="宋体" w:hAnsi="宋体"/>
                <w:b w:val="0"/>
                <w:i w:val="0"/>
                <w:caps w:val="0"/>
                <w:spacing w:val="0"/>
                <w:w w:val="100"/>
                <w:kern w:val="2"/>
                <w:sz w:val="24"/>
                <w:szCs w:val="24"/>
                <w:lang w:val="en-US" w:eastAsia="zh-CN" w:bidi="ar-SA"/>
              </w:rPr>
              <w:t>合同总价大写：</w:t>
            </w:r>
            <w:r>
              <w:rPr>
                <w:rStyle w:val="26"/>
                <w:rFonts w:ascii="宋体" w:hAnsi="宋体"/>
                <w:b w:val="0"/>
                <w:i w:val="0"/>
                <w:caps w:val="0"/>
                <w:spacing w:val="0"/>
                <w:w w:val="100"/>
                <w:kern w:val="2"/>
                <w:sz w:val="24"/>
                <w:szCs w:val="24"/>
                <w:u w:val="single" w:color="000000"/>
                <w:lang w:val="en-US" w:eastAsia="zh-CN" w:bidi="ar-SA"/>
              </w:rPr>
              <w:t xml:space="preserve">               </w:t>
            </w:r>
            <w:r>
              <w:rPr>
                <w:rStyle w:val="26"/>
                <w:rFonts w:ascii="宋体" w:hAnsi="宋体"/>
                <w:b w:val="0"/>
                <w:i w:val="0"/>
                <w:caps w:val="0"/>
                <w:spacing w:val="0"/>
                <w:w w:val="100"/>
                <w:kern w:val="2"/>
                <w:sz w:val="24"/>
                <w:szCs w:val="24"/>
                <w:lang w:val="en-US" w:eastAsia="zh-CN" w:bidi="ar-SA"/>
              </w:rPr>
              <w:t xml:space="preserve"> 小写：￥</w:t>
            </w:r>
            <w:r>
              <w:rPr>
                <w:rStyle w:val="26"/>
                <w:rFonts w:ascii="宋体" w:hAnsi="宋体"/>
                <w:b w:val="0"/>
                <w:i w:val="0"/>
                <w:caps w:val="0"/>
                <w:spacing w:val="0"/>
                <w:w w:val="100"/>
                <w:kern w:val="2"/>
                <w:sz w:val="24"/>
                <w:szCs w:val="24"/>
                <w:u w:val="single" w:color="000000"/>
                <w:lang w:val="en-US" w:eastAsia="zh-CN" w:bidi="ar-SA"/>
              </w:rPr>
              <w:t xml:space="preserve">                  </w:t>
            </w:r>
          </w:p>
        </w:tc>
      </w:tr>
    </w:tbl>
    <w:p>
      <w:pPr>
        <w:snapToGrid w:val="0"/>
        <w:spacing w:before="0" w:beforeAutospacing="0" w:after="0" w:afterAutospacing="0" w:line="460" w:lineRule="exact"/>
        <w:ind w:firstLine="420" w:firstLineChars="200"/>
        <w:jc w:val="both"/>
        <w:textAlignment w:val="baseline"/>
        <w:rPr>
          <w:rStyle w:val="26"/>
          <w:rFonts w:ascii="宋体" w:hAnsi="宋体"/>
          <w:b w:val="0"/>
          <w:i w:val="0"/>
          <w:caps w:val="0"/>
          <w:spacing w:val="0"/>
          <w:w w:val="100"/>
          <w:kern w:val="0"/>
          <w:sz w:val="21"/>
          <w:szCs w:val="21"/>
          <w:lang w:val="en-US" w:eastAsia="zh-CN" w:bidi="ar-SA"/>
        </w:rPr>
      </w:pPr>
      <w:r>
        <w:rPr>
          <w:rStyle w:val="26"/>
          <w:rFonts w:ascii="宋体" w:hAnsi="宋体"/>
          <w:b w:val="0"/>
          <w:i w:val="0"/>
          <w:caps w:val="0"/>
          <w:spacing w:val="0"/>
          <w:w w:val="100"/>
          <w:kern w:val="0"/>
          <w:sz w:val="21"/>
          <w:szCs w:val="21"/>
          <w:lang w:val="en-US" w:eastAsia="zh-CN" w:bidi="ar-SA"/>
        </w:rPr>
        <w:t>注：以上合同总价包含技术服务工作所需的一切费用，包括人工费、文本费、技术指导过程中涉及的差旅、督查评估费招标代理费、税费及其他相关费用等。</w:t>
      </w:r>
    </w:p>
    <w:p>
      <w:pPr>
        <w:pStyle w:val="44"/>
        <w:snapToGrid w:val="0"/>
        <w:spacing w:before="0" w:beforeAutospacing="0" w:after="0" w:afterAutospacing="0" w:line="460" w:lineRule="exact"/>
        <w:ind w:firstLine="513" w:firstLineChars="213"/>
        <w:jc w:val="both"/>
        <w:textAlignment w:val="baseline"/>
        <w:rPr>
          <w:rStyle w:val="26"/>
          <w:rFonts w:ascii="宋体" w:hAnsi="宋体"/>
          <w:b/>
          <w:i w:val="0"/>
          <w:caps w:val="0"/>
          <w:spacing w:val="0"/>
          <w:w w:val="100"/>
          <w:kern w:val="0"/>
          <w:sz w:val="24"/>
          <w:szCs w:val="24"/>
          <w:lang w:val="en-US" w:eastAsia="zh-CN" w:bidi="ar-SA"/>
        </w:rPr>
      </w:pPr>
      <w:r>
        <w:rPr>
          <w:rStyle w:val="26"/>
          <w:rFonts w:ascii="宋体" w:hAnsi="宋体"/>
          <w:b/>
          <w:i w:val="0"/>
          <w:caps w:val="0"/>
          <w:spacing w:val="0"/>
          <w:w w:val="100"/>
          <w:kern w:val="0"/>
          <w:sz w:val="24"/>
          <w:szCs w:val="24"/>
          <w:lang w:val="en-US" w:eastAsia="zh-CN" w:bidi="ar-SA"/>
        </w:rPr>
        <w:t>二、技术资料</w:t>
      </w:r>
    </w:p>
    <w:p>
      <w:pPr>
        <w:pStyle w:val="44"/>
        <w:snapToGrid w:val="0"/>
        <w:spacing w:before="120" w:beforeAutospacing="0" w:after="120" w:afterAutospacing="0" w:line="460" w:lineRule="exact"/>
        <w:ind w:firstLine="511" w:firstLineChars="213"/>
        <w:jc w:val="both"/>
        <w:textAlignment w:val="baseline"/>
        <w:rPr>
          <w:rStyle w:val="26"/>
          <w:rFonts w:ascii="宋体" w:hAnsi="宋体"/>
          <w:b w:val="0"/>
          <w:i w:val="0"/>
          <w:caps w:val="0"/>
          <w:spacing w:val="0"/>
          <w:w w:val="100"/>
          <w:kern w:val="0"/>
          <w:sz w:val="24"/>
          <w:szCs w:val="24"/>
          <w:lang w:val="en-US" w:eastAsia="zh-CN" w:bidi="ar-SA"/>
        </w:rPr>
      </w:pPr>
      <w:r>
        <w:rPr>
          <w:rStyle w:val="26"/>
          <w:rFonts w:ascii="宋体" w:hAnsi="宋体"/>
          <w:b w:val="0"/>
          <w:i w:val="0"/>
          <w:caps w:val="0"/>
          <w:spacing w:val="0"/>
          <w:w w:val="100"/>
          <w:kern w:val="0"/>
          <w:sz w:val="24"/>
          <w:szCs w:val="24"/>
          <w:lang w:val="en-US" w:eastAsia="zh-CN" w:bidi="ar-SA"/>
        </w:rPr>
        <w:t>1.乙方应按招标文件规定的时间向甲方提供服务的有关技术资料。</w:t>
      </w:r>
    </w:p>
    <w:p>
      <w:pPr>
        <w:pStyle w:val="44"/>
        <w:snapToGrid w:val="0"/>
        <w:spacing w:before="120" w:beforeAutospacing="0" w:after="120" w:afterAutospacing="0" w:line="460" w:lineRule="exact"/>
        <w:ind w:firstLine="511" w:firstLineChars="213"/>
        <w:jc w:val="both"/>
        <w:textAlignment w:val="baseline"/>
        <w:rPr>
          <w:rStyle w:val="26"/>
          <w:rFonts w:ascii="宋体" w:hAnsi="宋体"/>
          <w:b w:val="0"/>
          <w:i w:val="0"/>
          <w:caps w:val="0"/>
          <w:spacing w:val="0"/>
          <w:w w:val="100"/>
          <w:kern w:val="0"/>
          <w:sz w:val="24"/>
          <w:szCs w:val="24"/>
          <w:lang w:val="en-US" w:eastAsia="zh-CN" w:bidi="ar-SA"/>
        </w:rPr>
      </w:pPr>
      <w:r>
        <w:rPr>
          <w:rStyle w:val="26"/>
          <w:rFonts w:ascii="宋体" w:hAnsi="宋体"/>
          <w:b w:val="0"/>
          <w:i w:val="0"/>
          <w:caps w:val="0"/>
          <w:spacing w:val="0"/>
          <w:w w:val="100"/>
          <w:kern w:val="0"/>
          <w:sz w:val="24"/>
          <w:szCs w:val="24"/>
          <w:lang w:val="en-US" w:eastAsia="zh-CN" w:bidi="ar-SA"/>
        </w:rPr>
        <w:t>2.没有甲方事先书面同意，乙方不得将由甲方提供的有关合同或任何合同条文、规格、计划、样品或资料提供给与履行本合同无关的任何其他人。即使向履行本合同有关的人员提供，也应注意保密并限于履行合同的必需范围。</w:t>
      </w:r>
    </w:p>
    <w:p>
      <w:pPr>
        <w:pStyle w:val="44"/>
        <w:snapToGrid w:val="0"/>
        <w:spacing w:before="0" w:beforeAutospacing="0" w:after="0" w:afterAutospacing="0" w:line="460" w:lineRule="exact"/>
        <w:ind w:firstLine="477" w:firstLineChars="198"/>
        <w:jc w:val="both"/>
        <w:textAlignment w:val="baseline"/>
        <w:rPr>
          <w:rStyle w:val="26"/>
          <w:rFonts w:ascii="宋体" w:hAnsi="宋体"/>
          <w:b/>
          <w:i w:val="0"/>
          <w:caps w:val="0"/>
          <w:spacing w:val="0"/>
          <w:w w:val="100"/>
          <w:kern w:val="0"/>
          <w:sz w:val="24"/>
          <w:szCs w:val="24"/>
          <w:lang w:val="en-US" w:eastAsia="zh-CN" w:bidi="ar-SA"/>
        </w:rPr>
      </w:pPr>
      <w:r>
        <w:rPr>
          <w:rStyle w:val="26"/>
          <w:rFonts w:ascii="宋体" w:hAnsi="宋体"/>
          <w:b/>
          <w:i w:val="0"/>
          <w:caps w:val="0"/>
          <w:spacing w:val="0"/>
          <w:w w:val="100"/>
          <w:kern w:val="0"/>
          <w:sz w:val="24"/>
          <w:szCs w:val="24"/>
          <w:lang w:val="en-US" w:eastAsia="zh-CN" w:bidi="ar-SA"/>
        </w:rPr>
        <w:t>三、知识产权</w:t>
      </w:r>
    </w:p>
    <w:p>
      <w:pPr>
        <w:pStyle w:val="44"/>
        <w:snapToGrid w:val="0"/>
        <w:spacing w:before="0" w:beforeAutospacing="0" w:after="0" w:afterAutospacing="0" w:line="460" w:lineRule="exact"/>
        <w:ind w:firstLine="511" w:firstLineChars="213"/>
        <w:jc w:val="both"/>
        <w:textAlignment w:val="baseline"/>
        <w:rPr>
          <w:rStyle w:val="26"/>
          <w:rFonts w:ascii="宋体" w:hAnsi="宋体" w:cs="Times New Roman"/>
          <w:b w:val="0"/>
          <w:bCs/>
          <w:i w:val="0"/>
          <w:caps w:val="0"/>
          <w:spacing w:val="0"/>
          <w:w w:val="100"/>
          <w:kern w:val="0"/>
          <w:sz w:val="24"/>
          <w:szCs w:val="24"/>
          <w:lang w:val="en-US" w:eastAsia="zh-CN" w:bidi="ar-SA"/>
        </w:rPr>
      </w:pPr>
      <w:r>
        <w:rPr>
          <w:rStyle w:val="26"/>
          <w:rFonts w:ascii="宋体" w:hAnsi="宋体"/>
          <w:b w:val="0"/>
          <w:i w:val="0"/>
          <w:caps w:val="0"/>
          <w:spacing w:val="0"/>
          <w:w w:val="100"/>
          <w:kern w:val="0"/>
          <w:sz w:val="24"/>
          <w:szCs w:val="24"/>
          <w:lang w:val="en-US" w:eastAsia="zh-CN" w:bidi="ar-SA"/>
        </w:rPr>
        <w:t>乙方应保证所提供的服务数据或其任何一部分均不会侵犯任何第三方的知识产权</w:t>
      </w:r>
      <w:r>
        <w:rPr>
          <w:rStyle w:val="26"/>
          <w:rFonts w:ascii="宋体" w:hAnsi="宋体" w:cs="Times New Roman"/>
          <w:b w:val="0"/>
          <w:bCs/>
          <w:i w:val="0"/>
          <w:caps w:val="0"/>
          <w:spacing w:val="0"/>
          <w:w w:val="100"/>
          <w:kern w:val="0"/>
          <w:sz w:val="24"/>
          <w:szCs w:val="24"/>
          <w:lang w:val="en-US" w:eastAsia="zh-CN" w:bidi="ar-SA"/>
        </w:rPr>
        <w:t>。</w:t>
      </w:r>
    </w:p>
    <w:p>
      <w:pPr>
        <w:pStyle w:val="44"/>
        <w:snapToGrid w:val="0"/>
        <w:spacing w:before="120" w:beforeAutospacing="0" w:after="120" w:afterAutospacing="0" w:line="460" w:lineRule="exact"/>
        <w:ind w:firstLine="513" w:firstLineChars="213"/>
        <w:jc w:val="both"/>
        <w:textAlignment w:val="baseline"/>
        <w:rPr>
          <w:rStyle w:val="26"/>
          <w:rFonts w:ascii="宋体" w:hAnsi="宋体"/>
          <w:b w:val="0"/>
          <w:i w:val="0"/>
          <w:caps w:val="0"/>
          <w:spacing w:val="0"/>
          <w:w w:val="100"/>
          <w:kern w:val="2"/>
          <w:sz w:val="24"/>
          <w:szCs w:val="24"/>
          <w:lang w:val="en-US" w:eastAsia="zh-CN" w:bidi="ar-SA"/>
        </w:rPr>
      </w:pPr>
      <w:r>
        <w:rPr>
          <w:rStyle w:val="26"/>
          <w:rFonts w:ascii="宋体" w:hAnsi="宋体"/>
          <w:b/>
          <w:i w:val="0"/>
          <w:caps w:val="0"/>
          <w:spacing w:val="0"/>
          <w:w w:val="100"/>
          <w:kern w:val="2"/>
          <w:sz w:val="24"/>
          <w:szCs w:val="24"/>
          <w:lang w:val="en-US" w:eastAsia="zh-CN" w:bidi="ar-SA"/>
        </w:rPr>
        <w:t>四、具体工作内容</w:t>
      </w:r>
    </w:p>
    <w:p>
      <w:pPr>
        <w:pStyle w:val="44"/>
        <w:snapToGrid w:val="0"/>
        <w:spacing w:before="0" w:beforeAutospacing="0" w:after="0" w:afterAutospacing="0" w:line="460" w:lineRule="exact"/>
        <w:ind w:firstLine="480" w:firstLineChars="200"/>
        <w:jc w:val="both"/>
        <w:textAlignment w:val="baseline"/>
        <w:rPr>
          <w:rStyle w:val="26"/>
          <w:rFonts w:ascii="宋体" w:hAnsi="宋体" w:cs="Times New Roman"/>
          <w:b w:val="0"/>
          <w:bCs/>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u w:val="single" w:color="000000"/>
          <w:lang w:val="en-US" w:eastAsia="zh-CN" w:bidi="ar-SA"/>
        </w:rPr>
        <w:t xml:space="preserve">                                </w:t>
      </w:r>
      <w:r>
        <w:rPr>
          <w:rStyle w:val="26"/>
          <w:rFonts w:ascii="宋体" w:hAnsi="宋体"/>
          <w:b w:val="0"/>
          <w:i w:val="0"/>
          <w:caps w:val="0"/>
          <w:color w:val="000000"/>
          <w:spacing w:val="0"/>
          <w:w w:val="100"/>
          <w:kern w:val="2"/>
          <w:sz w:val="24"/>
          <w:szCs w:val="24"/>
          <w:lang w:val="en-US" w:eastAsia="zh-CN" w:bidi="ar-SA"/>
        </w:rPr>
        <w:t>。</w:t>
      </w:r>
    </w:p>
    <w:p>
      <w:pPr>
        <w:pStyle w:val="44"/>
        <w:numPr>
          <w:ilvl w:val="0"/>
          <w:numId w:val="4"/>
        </w:numPr>
        <w:snapToGrid w:val="0"/>
        <w:spacing w:before="120" w:beforeAutospacing="0" w:after="120" w:afterAutospacing="0" w:line="460" w:lineRule="exact"/>
        <w:ind w:firstLine="482" w:firstLineChars="200"/>
        <w:jc w:val="both"/>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服务起止时间</w:t>
      </w:r>
    </w:p>
    <w:p>
      <w:pPr>
        <w:pStyle w:val="44"/>
        <w:numPr>
          <w:ilvl w:val="0"/>
          <w:numId w:val="4"/>
        </w:numPr>
        <w:snapToGrid w:val="0"/>
        <w:spacing w:before="120" w:beforeAutospacing="0" w:after="120" w:afterAutospacing="0" w:line="460" w:lineRule="exact"/>
        <w:ind w:firstLine="482" w:firstLineChars="200"/>
        <w:jc w:val="both"/>
        <w:textAlignment w:val="baseline"/>
        <w:rPr>
          <w:rStyle w:val="26"/>
          <w:rFonts w:ascii="宋体" w:hAnsi="宋体" w:cs="Times New Roman"/>
          <w:b/>
          <w:bCs/>
          <w:i w:val="0"/>
          <w:caps w:val="0"/>
          <w:color w:val="000000"/>
          <w:spacing w:val="0"/>
          <w:w w:val="100"/>
          <w:kern w:val="2"/>
          <w:sz w:val="24"/>
          <w:szCs w:val="24"/>
          <w:lang w:val="en-US" w:eastAsia="zh-CN" w:bidi="ar-SA"/>
        </w:rPr>
      </w:pPr>
      <w:r>
        <w:rPr>
          <w:rStyle w:val="26"/>
          <w:rFonts w:ascii="宋体" w:hAnsi="宋体" w:cs="Times New Roman"/>
          <w:b/>
          <w:bCs/>
          <w:i w:val="0"/>
          <w:caps w:val="0"/>
          <w:color w:val="000000"/>
          <w:spacing w:val="0"/>
          <w:w w:val="100"/>
          <w:kern w:val="2"/>
          <w:sz w:val="24"/>
          <w:szCs w:val="24"/>
          <w:lang w:val="en-US" w:eastAsia="zh-CN" w:bidi="ar-SA"/>
        </w:rPr>
        <w:t>付款方式:合同签订时明确</w:t>
      </w:r>
    </w:p>
    <w:p>
      <w:pPr>
        <w:snapToGrid w:val="0"/>
        <w:spacing w:before="0" w:beforeAutospacing="0" w:after="0" w:afterAutospacing="0" w:line="460" w:lineRule="exact"/>
        <w:ind w:firstLine="310" w:firstLineChars="147"/>
        <w:jc w:val="both"/>
        <w:textAlignment w:val="baseline"/>
        <w:rPr>
          <w:rStyle w:val="26"/>
          <w:rFonts w:ascii="宋体" w:hAnsi="宋体" w:cs="Times New Roman"/>
          <w:b/>
          <w:bCs/>
          <w:i w:val="0"/>
          <w:caps w:val="0"/>
          <w:spacing w:val="0"/>
          <w:w w:val="100"/>
          <w:kern w:val="2"/>
          <w:sz w:val="24"/>
          <w:szCs w:val="24"/>
          <w:lang w:val="en-US" w:eastAsia="zh-CN" w:bidi="ar-SA"/>
        </w:rPr>
      </w:pPr>
      <w:r>
        <w:rPr>
          <w:rStyle w:val="26"/>
          <w:rFonts w:hAnsi="宋体"/>
          <w:b/>
          <w:i w:val="0"/>
          <w:caps w:val="0"/>
          <w:color w:val="000000"/>
          <w:spacing w:val="0"/>
          <w:w w:val="100"/>
          <w:kern w:val="2"/>
          <w:sz w:val="21"/>
          <w:szCs w:val="24"/>
          <w:lang w:val="en-US" w:eastAsia="zh-CN" w:bidi="ar-SA"/>
        </w:rPr>
        <w:t xml:space="preserve"> 七、</w:t>
      </w:r>
      <w:r>
        <w:rPr>
          <w:rStyle w:val="26"/>
          <w:rFonts w:ascii="宋体" w:hAnsi="宋体" w:cs="Times New Roman"/>
          <w:b/>
          <w:bCs/>
          <w:i w:val="0"/>
          <w:caps w:val="0"/>
          <w:spacing w:val="0"/>
          <w:w w:val="100"/>
          <w:kern w:val="2"/>
          <w:sz w:val="24"/>
          <w:szCs w:val="24"/>
          <w:lang w:val="en-US" w:eastAsia="zh-CN" w:bidi="ar-SA"/>
        </w:rPr>
        <w:t>质量保证</w:t>
      </w:r>
    </w:p>
    <w:p>
      <w:pPr>
        <w:pStyle w:val="44"/>
        <w:snapToGrid w:val="0"/>
        <w:spacing w:before="0" w:beforeAutospacing="0" w:after="0" w:afterAutospacing="0" w:line="460" w:lineRule="exact"/>
        <w:ind w:firstLine="480" w:firstLineChars="200"/>
        <w:jc w:val="both"/>
        <w:textAlignment w:val="baseline"/>
        <w:rPr>
          <w:rStyle w:val="26"/>
          <w:rFonts w:ascii="宋体" w:hAnsi="宋体"/>
          <w:b w:val="0"/>
          <w:i w:val="0"/>
          <w:caps w:val="0"/>
          <w:spacing w:val="0"/>
          <w:w w:val="100"/>
          <w:kern w:val="2"/>
          <w:sz w:val="24"/>
          <w:szCs w:val="24"/>
          <w:lang w:val="en-US" w:eastAsia="zh-CN" w:bidi="ar-SA"/>
        </w:rPr>
      </w:pPr>
      <w:r>
        <w:rPr>
          <w:rStyle w:val="26"/>
          <w:rFonts w:ascii="宋体" w:hAnsi="宋体"/>
          <w:b w:val="0"/>
          <w:i w:val="0"/>
          <w:caps w:val="0"/>
          <w:spacing w:val="0"/>
          <w:w w:val="100"/>
          <w:kern w:val="2"/>
          <w:sz w:val="24"/>
          <w:szCs w:val="24"/>
          <w:lang w:val="en-US" w:eastAsia="zh-CN" w:bidi="ar-SA"/>
        </w:rPr>
        <w:t>1、乙方应按招标文件规定向甲方提供服务。</w:t>
      </w:r>
    </w:p>
    <w:p>
      <w:pPr>
        <w:pStyle w:val="44"/>
        <w:snapToGrid w:val="0"/>
        <w:spacing w:before="0" w:beforeAutospacing="0" w:after="0" w:afterAutospacing="0" w:line="460" w:lineRule="exact"/>
        <w:ind w:firstLine="480" w:firstLineChars="200"/>
        <w:jc w:val="both"/>
        <w:textAlignment w:val="baseline"/>
        <w:rPr>
          <w:rStyle w:val="26"/>
          <w:rFonts w:ascii="宋体" w:hAnsi="宋体"/>
          <w:b w:val="0"/>
          <w:i w:val="0"/>
          <w:caps w:val="0"/>
          <w:spacing w:val="0"/>
          <w:w w:val="100"/>
          <w:kern w:val="2"/>
          <w:sz w:val="24"/>
          <w:szCs w:val="24"/>
          <w:lang w:val="en-US" w:eastAsia="zh-CN" w:bidi="ar-SA"/>
        </w:rPr>
      </w:pPr>
      <w:r>
        <w:rPr>
          <w:rStyle w:val="26"/>
          <w:rFonts w:ascii="宋体" w:hAnsi="宋体"/>
          <w:b w:val="0"/>
          <w:i w:val="0"/>
          <w:caps w:val="0"/>
          <w:spacing w:val="0"/>
          <w:w w:val="100"/>
          <w:kern w:val="2"/>
          <w:sz w:val="24"/>
          <w:szCs w:val="24"/>
          <w:lang w:val="en-US" w:eastAsia="zh-CN" w:bidi="ar-SA"/>
        </w:rPr>
        <w:t>2、乙方提供的服务成果质量没有达到甲方要求的，乙方应负责免费提供后续服务。对达不到要求者，根据实际情况，经双方协商，可按以下办法处理：</w:t>
      </w:r>
    </w:p>
    <w:p>
      <w:pPr>
        <w:pStyle w:val="44"/>
        <w:snapToGrid w:val="0"/>
        <w:spacing w:before="0" w:beforeAutospacing="0" w:after="0" w:afterAutospacing="0" w:line="460" w:lineRule="exact"/>
        <w:ind w:firstLine="480" w:firstLineChars="200"/>
        <w:jc w:val="both"/>
        <w:textAlignment w:val="baseline"/>
        <w:rPr>
          <w:rStyle w:val="26"/>
          <w:rFonts w:ascii="宋体" w:hAnsi="宋体"/>
          <w:b w:val="0"/>
          <w:i w:val="0"/>
          <w:caps w:val="0"/>
          <w:spacing w:val="0"/>
          <w:w w:val="100"/>
          <w:kern w:val="2"/>
          <w:sz w:val="24"/>
          <w:szCs w:val="24"/>
          <w:lang w:val="en-US" w:eastAsia="zh-CN" w:bidi="ar-SA"/>
        </w:rPr>
      </w:pPr>
      <w:r>
        <w:rPr>
          <w:rStyle w:val="26"/>
          <w:rFonts w:ascii="宋体" w:hAnsi="宋体"/>
          <w:b w:val="0"/>
          <w:i w:val="0"/>
          <w:caps w:val="0"/>
          <w:spacing w:val="0"/>
          <w:w w:val="100"/>
          <w:kern w:val="2"/>
          <w:sz w:val="24"/>
          <w:szCs w:val="24"/>
          <w:lang w:val="en-US" w:eastAsia="zh-CN" w:bidi="ar-SA"/>
        </w:rPr>
        <w:t>⑴重做：由乙方承担所发生的全部费用。</w:t>
      </w:r>
    </w:p>
    <w:p>
      <w:pPr>
        <w:pStyle w:val="44"/>
        <w:snapToGrid w:val="0"/>
        <w:spacing w:before="0" w:beforeAutospacing="0" w:after="0" w:afterAutospacing="0" w:line="460" w:lineRule="exact"/>
        <w:ind w:firstLine="480" w:firstLineChars="200"/>
        <w:jc w:val="both"/>
        <w:textAlignment w:val="baseline"/>
        <w:rPr>
          <w:rStyle w:val="26"/>
          <w:rFonts w:ascii="宋体" w:hAnsi="宋体"/>
          <w:b w:val="0"/>
          <w:i w:val="0"/>
          <w:caps w:val="0"/>
          <w:spacing w:val="0"/>
          <w:w w:val="100"/>
          <w:kern w:val="2"/>
          <w:sz w:val="24"/>
          <w:szCs w:val="24"/>
          <w:lang w:val="en-US" w:eastAsia="zh-CN" w:bidi="ar-SA"/>
        </w:rPr>
      </w:pPr>
      <w:r>
        <w:rPr>
          <w:rStyle w:val="26"/>
          <w:rFonts w:ascii="宋体" w:hAnsi="宋体"/>
          <w:b w:val="0"/>
          <w:i w:val="0"/>
          <w:caps w:val="0"/>
          <w:spacing w:val="0"/>
          <w:w w:val="100"/>
          <w:kern w:val="2"/>
          <w:sz w:val="24"/>
          <w:szCs w:val="24"/>
          <w:lang w:val="en-US" w:eastAsia="zh-CN" w:bidi="ar-SA"/>
        </w:rPr>
        <w:t>⑵解除合同。</w:t>
      </w:r>
    </w:p>
    <w:p>
      <w:pPr>
        <w:pStyle w:val="44"/>
        <w:snapToGrid w:val="0"/>
        <w:spacing w:before="0" w:beforeAutospacing="0" w:after="0" w:afterAutospacing="0" w:line="460" w:lineRule="exact"/>
        <w:ind w:firstLine="480" w:firstLineChars="200"/>
        <w:jc w:val="both"/>
        <w:textAlignment w:val="baseline"/>
        <w:rPr>
          <w:rStyle w:val="26"/>
          <w:rFonts w:ascii="宋体" w:hAnsi="宋体" w:cs="Times New Roman"/>
          <w:b w:val="0"/>
          <w:bCs/>
          <w:i w:val="0"/>
          <w:caps w:val="0"/>
          <w:color w:val="FF0000"/>
          <w:spacing w:val="0"/>
          <w:w w:val="100"/>
          <w:kern w:val="2"/>
          <w:sz w:val="24"/>
          <w:szCs w:val="24"/>
          <w:lang w:val="en-US" w:eastAsia="zh-CN" w:bidi="ar-SA"/>
        </w:rPr>
      </w:pPr>
      <w:r>
        <w:rPr>
          <w:rStyle w:val="26"/>
          <w:rFonts w:ascii="宋体" w:hAnsi="宋体"/>
          <w:b w:val="0"/>
          <w:i w:val="0"/>
          <w:caps w:val="0"/>
          <w:spacing w:val="0"/>
          <w:w w:val="100"/>
          <w:kern w:val="2"/>
          <w:sz w:val="24"/>
          <w:szCs w:val="24"/>
          <w:lang w:val="en-US" w:eastAsia="zh-CN" w:bidi="ar-SA"/>
        </w:rPr>
        <w:t>3、在服务质量保证期内，乙方应对出现的质量及安全问题负责处理解决并承担一切费用。</w:t>
      </w:r>
    </w:p>
    <w:p>
      <w:pPr>
        <w:snapToGrid w:val="0"/>
        <w:spacing w:before="156" w:beforeAutospacing="0" w:after="156" w:afterAutospacing="0" w:line="460" w:lineRule="exact"/>
        <w:ind w:firstLine="449" w:firstLineChars="213"/>
        <w:jc w:val="both"/>
        <w:textAlignment w:val="baseline"/>
        <w:rPr>
          <w:rStyle w:val="26"/>
          <w:rFonts w:ascii="宋体" w:hAnsi="宋体"/>
          <w:b/>
          <w:i w:val="0"/>
          <w:caps w:val="0"/>
          <w:spacing w:val="0"/>
          <w:w w:val="100"/>
          <w:kern w:val="0"/>
          <w:sz w:val="21"/>
          <w:szCs w:val="24"/>
          <w:lang w:val="en-US" w:eastAsia="zh-CN" w:bidi="ar-SA"/>
        </w:rPr>
      </w:pPr>
      <w:r>
        <w:rPr>
          <w:rStyle w:val="26"/>
          <w:rFonts w:ascii="宋体" w:hAnsi="宋体"/>
          <w:b/>
          <w:i w:val="0"/>
          <w:caps w:val="0"/>
          <w:spacing w:val="0"/>
          <w:w w:val="100"/>
          <w:kern w:val="0"/>
          <w:sz w:val="21"/>
          <w:szCs w:val="24"/>
          <w:lang w:val="en-US" w:eastAsia="zh-CN" w:bidi="ar-SA"/>
        </w:rPr>
        <w:t>八、</w:t>
      </w:r>
      <w:r>
        <w:rPr>
          <w:rStyle w:val="26"/>
          <w:rFonts w:ascii="宋体" w:hAnsi="宋体"/>
          <w:b/>
          <w:i w:val="0"/>
          <w:caps w:val="0"/>
          <w:spacing w:val="0"/>
          <w:w w:val="100"/>
          <w:kern w:val="0"/>
          <w:sz w:val="24"/>
          <w:szCs w:val="24"/>
          <w:lang w:val="en-US" w:eastAsia="zh-CN" w:bidi="ar-SA"/>
        </w:rPr>
        <w:t>税费</w:t>
      </w:r>
    </w:p>
    <w:p>
      <w:pPr>
        <w:snapToGrid w:val="0"/>
        <w:spacing w:before="156" w:beforeAutospacing="0" w:after="156" w:afterAutospacing="0" w:line="460" w:lineRule="exact"/>
        <w:ind w:firstLine="511" w:firstLineChars="213"/>
        <w:jc w:val="both"/>
        <w:textAlignment w:val="baseline"/>
        <w:rPr>
          <w:rStyle w:val="26"/>
          <w:rFonts w:ascii="宋体" w:hAnsi="宋体"/>
          <w:b w:val="0"/>
          <w:i w:val="0"/>
          <w:caps w:val="0"/>
          <w:spacing w:val="0"/>
          <w:w w:val="100"/>
          <w:kern w:val="0"/>
          <w:sz w:val="24"/>
          <w:szCs w:val="24"/>
          <w:lang w:val="en-US" w:eastAsia="zh-CN" w:bidi="ar-SA"/>
        </w:rPr>
      </w:pPr>
      <w:r>
        <w:rPr>
          <w:rStyle w:val="26"/>
          <w:rFonts w:ascii="宋体" w:hAnsi="宋体"/>
          <w:b w:val="0"/>
          <w:i w:val="0"/>
          <w:caps w:val="0"/>
          <w:spacing w:val="0"/>
          <w:w w:val="100"/>
          <w:kern w:val="0"/>
          <w:sz w:val="24"/>
          <w:szCs w:val="24"/>
          <w:lang w:val="en-US" w:eastAsia="zh-CN" w:bidi="ar-SA"/>
        </w:rPr>
        <w:t>本合同执行中相关的一切税费均由乙方负担。</w:t>
      </w:r>
    </w:p>
    <w:p>
      <w:pPr>
        <w:pStyle w:val="44"/>
        <w:snapToGrid w:val="0"/>
        <w:spacing w:before="120" w:beforeAutospacing="0" w:after="120" w:afterAutospacing="0" w:line="460" w:lineRule="exact"/>
        <w:ind w:firstLine="482" w:firstLineChars="200"/>
        <w:jc w:val="both"/>
        <w:textAlignment w:val="baseline"/>
        <w:rPr>
          <w:rStyle w:val="26"/>
          <w:rFonts w:ascii="宋体" w:hAnsi="宋体"/>
          <w:b/>
          <w:i w:val="0"/>
          <w:caps w:val="0"/>
          <w:spacing w:val="0"/>
          <w:w w:val="100"/>
          <w:kern w:val="2"/>
          <w:sz w:val="24"/>
          <w:szCs w:val="24"/>
          <w:lang w:val="en-US" w:eastAsia="zh-CN" w:bidi="ar-SA"/>
        </w:rPr>
      </w:pPr>
      <w:r>
        <w:rPr>
          <w:rStyle w:val="26"/>
          <w:rFonts w:ascii="宋体" w:hAnsi="宋体"/>
          <w:b/>
          <w:i w:val="0"/>
          <w:caps w:val="0"/>
          <w:spacing w:val="0"/>
          <w:w w:val="100"/>
          <w:kern w:val="2"/>
          <w:sz w:val="24"/>
          <w:szCs w:val="24"/>
          <w:lang w:val="en-US" w:eastAsia="zh-CN" w:bidi="ar-SA"/>
        </w:rPr>
        <w:t>十、验收</w:t>
      </w:r>
    </w:p>
    <w:p>
      <w:pPr>
        <w:pStyle w:val="44"/>
        <w:snapToGrid w:val="0"/>
        <w:spacing w:before="120" w:beforeAutospacing="0" w:after="120" w:afterAutospacing="0" w:line="460" w:lineRule="exact"/>
        <w:ind w:firstLine="511" w:firstLineChars="213"/>
        <w:jc w:val="both"/>
        <w:textAlignment w:val="baseline"/>
        <w:rPr>
          <w:rStyle w:val="26"/>
          <w:rFonts w:ascii="宋体" w:hAnsi="宋体"/>
          <w:b w:val="0"/>
          <w:i w:val="0"/>
          <w:caps w:val="0"/>
          <w:spacing w:val="0"/>
          <w:w w:val="100"/>
          <w:kern w:val="2"/>
          <w:sz w:val="24"/>
          <w:szCs w:val="24"/>
          <w:lang w:val="en-US" w:eastAsia="zh-CN" w:bidi="ar-SA"/>
        </w:rPr>
      </w:pPr>
      <w:r>
        <w:rPr>
          <w:rStyle w:val="26"/>
          <w:rFonts w:ascii="宋体" w:hAnsi="宋体"/>
          <w:b w:val="0"/>
          <w:i w:val="0"/>
          <w:caps w:val="0"/>
          <w:spacing w:val="0"/>
          <w:w w:val="100"/>
          <w:kern w:val="2"/>
          <w:sz w:val="24"/>
          <w:szCs w:val="24"/>
          <w:lang w:val="en-US" w:eastAsia="zh-CN" w:bidi="ar-SA"/>
        </w:rPr>
        <w:t>通过相关部门审核。</w:t>
      </w:r>
    </w:p>
    <w:p>
      <w:pPr>
        <w:snapToGrid w:val="0"/>
        <w:spacing w:before="0" w:beforeAutospacing="0" w:after="0" w:afterAutospacing="0" w:line="460" w:lineRule="exact"/>
        <w:ind w:firstLine="354" w:firstLineChars="147"/>
        <w:jc w:val="both"/>
        <w:textAlignment w:val="baseline"/>
        <w:rPr>
          <w:rStyle w:val="26"/>
          <w:rFonts w:ascii="宋体" w:hAnsi="宋体" w:cs="Times New Roman"/>
          <w:b/>
          <w:bCs/>
          <w:i w:val="0"/>
          <w:caps w:val="0"/>
          <w:spacing w:val="0"/>
          <w:w w:val="100"/>
          <w:kern w:val="2"/>
          <w:sz w:val="24"/>
          <w:szCs w:val="24"/>
          <w:lang w:val="en-US" w:eastAsia="zh-CN" w:bidi="ar-SA"/>
        </w:rPr>
      </w:pPr>
      <w:r>
        <w:rPr>
          <w:rStyle w:val="26"/>
          <w:rFonts w:ascii="宋体" w:hAnsi="宋体" w:cs="Times New Roman"/>
          <w:b/>
          <w:bCs/>
          <w:i w:val="0"/>
          <w:caps w:val="0"/>
          <w:spacing w:val="0"/>
          <w:w w:val="100"/>
          <w:kern w:val="2"/>
          <w:sz w:val="24"/>
          <w:szCs w:val="24"/>
          <w:lang w:val="en-US" w:eastAsia="zh-CN" w:bidi="ar-SA"/>
        </w:rPr>
        <w:t>十一、违约责任</w:t>
      </w:r>
    </w:p>
    <w:p>
      <w:pPr>
        <w:pStyle w:val="44"/>
        <w:snapToGrid w:val="0"/>
        <w:spacing w:before="0" w:beforeAutospacing="0" w:after="0" w:afterAutospacing="0" w:line="46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1．乙方连续三个月没有达到服务质量要求，甲方有权终止服务合同，并扣除全部服务质量保证金。</w:t>
      </w:r>
    </w:p>
    <w:p>
      <w:pPr>
        <w:pStyle w:val="44"/>
        <w:snapToGrid w:val="0"/>
        <w:spacing w:before="0" w:beforeAutospacing="0" w:after="0" w:afterAutospacing="0" w:line="460" w:lineRule="exact"/>
        <w:ind w:firstLine="480" w:firstLineChars="200"/>
        <w:jc w:val="both"/>
        <w:textAlignment w:val="baseline"/>
        <w:rPr>
          <w:rStyle w:val="26"/>
          <w:rFonts w:ascii="宋体" w:hAnsi="宋体"/>
          <w:b w:val="0"/>
          <w:i w:val="0"/>
          <w:caps w:val="0"/>
          <w:spacing w:val="0"/>
          <w:w w:val="100"/>
          <w:kern w:val="2"/>
          <w:sz w:val="24"/>
          <w:szCs w:val="24"/>
          <w:lang w:val="en-US" w:eastAsia="zh-CN" w:bidi="ar-SA"/>
        </w:rPr>
      </w:pPr>
      <w:r>
        <w:rPr>
          <w:rStyle w:val="26"/>
          <w:rFonts w:ascii="宋体" w:hAnsi="宋体"/>
          <w:b w:val="0"/>
          <w:i w:val="0"/>
          <w:caps w:val="0"/>
          <w:spacing w:val="0"/>
          <w:w w:val="100"/>
          <w:kern w:val="2"/>
          <w:sz w:val="24"/>
          <w:szCs w:val="24"/>
          <w:lang w:val="en-US" w:eastAsia="zh-CN" w:bidi="ar-SA"/>
        </w:rPr>
        <w:t>2.甲方无正当理由拒收接受服务的，甲方向乙方偿付合同款项百分之五作为违约金。</w:t>
      </w:r>
    </w:p>
    <w:p>
      <w:pPr>
        <w:pStyle w:val="44"/>
        <w:snapToGrid w:val="0"/>
        <w:spacing w:before="0" w:beforeAutospacing="0" w:after="0" w:afterAutospacing="0" w:line="460" w:lineRule="exact"/>
        <w:ind w:firstLine="480" w:firstLineChars="200"/>
        <w:jc w:val="both"/>
        <w:textAlignment w:val="baseline"/>
        <w:rPr>
          <w:rStyle w:val="26"/>
          <w:rFonts w:ascii="宋体" w:hAnsi="宋体"/>
          <w:b w:val="0"/>
          <w:i w:val="0"/>
          <w:caps w:val="0"/>
          <w:spacing w:val="0"/>
          <w:w w:val="100"/>
          <w:kern w:val="2"/>
          <w:sz w:val="24"/>
          <w:szCs w:val="24"/>
          <w:lang w:val="en-US" w:eastAsia="zh-CN" w:bidi="ar-SA"/>
        </w:rPr>
      </w:pPr>
      <w:r>
        <w:rPr>
          <w:rStyle w:val="26"/>
          <w:rFonts w:ascii="宋体" w:hAnsi="宋体"/>
          <w:b w:val="0"/>
          <w:i w:val="0"/>
          <w:caps w:val="0"/>
          <w:spacing w:val="0"/>
          <w:w w:val="100"/>
          <w:kern w:val="2"/>
          <w:sz w:val="24"/>
          <w:szCs w:val="24"/>
          <w:lang w:val="en-US" w:eastAsia="zh-CN" w:bidi="ar-SA"/>
        </w:rPr>
        <w:t>3.甲方无故逾期考核验收和办理款项支付手续的,甲方应按逾期付款总额每日万分之五向乙方支付违约金。</w:t>
      </w:r>
    </w:p>
    <w:p>
      <w:pPr>
        <w:pStyle w:val="44"/>
        <w:snapToGrid w:val="0"/>
        <w:spacing w:before="0" w:beforeAutospacing="0" w:after="0" w:afterAutospacing="0" w:line="460" w:lineRule="exact"/>
        <w:ind w:firstLine="480" w:firstLineChars="200"/>
        <w:jc w:val="both"/>
        <w:textAlignment w:val="baseline"/>
        <w:rPr>
          <w:rStyle w:val="26"/>
          <w:rFonts w:ascii="宋体" w:hAnsi="宋体"/>
          <w:b w:val="0"/>
          <w:i w:val="0"/>
          <w:caps w:val="0"/>
          <w:spacing w:val="0"/>
          <w:w w:val="100"/>
          <w:kern w:val="2"/>
          <w:sz w:val="24"/>
          <w:szCs w:val="24"/>
          <w:lang w:val="en-US" w:eastAsia="zh-CN" w:bidi="ar-SA"/>
        </w:rPr>
      </w:pPr>
      <w:r>
        <w:rPr>
          <w:rStyle w:val="26"/>
          <w:rFonts w:ascii="宋体" w:hAnsi="宋体"/>
          <w:b w:val="0"/>
          <w:i w:val="0"/>
          <w:caps w:val="0"/>
          <w:spacing w:val="0"/>
          <w:w w:val="100"/>
          <w:kern w:val="2"/>
          <w:sz w:val="24"/>
          <w:szCs w:val="24"/>
          <w:lang w:val="en-US" w:eastAsia="zh-CN" w:bidi="ar-SA"/>
        </w:rPr>
        <w:t>4．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snapToGrid w:val="0"/>
        <w:spacing w:before="0" w:beforeAutospacing="0" w:after="0" w:afterAutospacing="0" w:line="460" w:lineRule="exact"/>
        <w:ind w:firstLine="538"/>
        <w:jc w:val="both"/>
        <w:textAlignment w:val="baseline"/>
        <w:rPr>
          <w:rStyle w:val="26"/>
          <w:rFonts w:ascii="宋体" w:hAnsi="宋体"/>
          <w:b w:val="0"/>
          <w:i w:val="0"/>
          <w:caps w:val="0"/>
          <w:spacing w:val="0"/>
          <w:w w:val="100"/>
          <w:kern w:val="2"/>
          <w:sz w:val="24"/>
          <w:szCs w:val="24"/>
          <w:lang w:val="en-US" w:eastAsia="zh-CN" w:bidi="ar-SA"/>
        </w:rPr>
      </w:pPr>
      <w:r>
        <w:rPr>
          <w:rStyle w:val="26"/>
          <w:rFonts w:ascii="宋体" w:hAnsi="宋体"/>
          <w:b w:val="0"/>
          <w:i w:val="0"/>
          <w:caps w:val="0"/>
          <w:spacing w:val="0"/>
          <w:w w:val="100"/>
          <w:kern w:val="2"/>
          <w:sz w:val="24"/>
          <w:szCs w:val="24"/>
          <w:lang w:val="en-US" w:eastAsia="zh-CN" w:bidi="ar-SA"/>
        </w:rPr>
        <w:t>5.人员到位违约：</w:t>
      </w:r>
    </w:p>
    <w:p>
      <w:pPr>
        <w:snapToGrid w:val="0"/>
        <w:spacing w:before="0" w:beforeAutospacing="0" w:after="0" w:afterAutospacing="0" w:line="460" w:lineRule="exact"/>
        <w:ind w:firstLine="538"/>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投标人中标后，未经发包人同意承包人不得擅自更换项目组成员，否则发包人有权单方面扣除相应的合同履约保证金。因特殊情况，更换人员须经发包人同意，且更换的项目组成员要有同等级及以上资质。每更换一人或未按发包人要求到场的，乙方应向甲方支付违约金2000元，人员到位违约金占合同价的1%。</w:t>
      </w:r>
    </w:p>
    <w:p>
      <w:pPr>
        <w:snapToGrid w:val="0"/>
        <w:spacing w:before="0" w:beforeAutospacing="0" w:after="0" w:afterAutospacing="0" w:line="460" w:lineRule="exact"/>
        <w:ind w:left="378" w:leftChars="180"/>
        <w:jc w:val="both"/>
        <w:textAlignment w:val="baseline"/>
        <w:rPr>
          <w:rStyle w:val="26"/>
          <w:rFonts w:ascii="宋体" w:hAnsi="宋体" w:cs="Times New Roman"/>
          <w:b/>
          <w:bCs/>
          <w:i w:val="0"/>
          <w:caps w:val="0"/>
          <w:spacing w:val="0"/>
          <w:w w:val="100"/>
          <w:kern w:val="2"/>
          <w:sz w:val="24"/>
          <w:szCs w:val="24"/>
          <w:lang w:val="en-US" w:eastAsia="zh-CN" w:bidi="ar-SA"/>
        </w:rPr>
      </w:pPr>
      <w:r>
        <w:rPr>
          <w:rStyle w:val="26"/>
          <w:rFonts w:ascii="宋体" w:hAnsi="宋体" w:cs="Times New Roman"/>
          <w:b/>
          <w:bCs/>
          <w:i w:val="0"/>
          <w:caps w:val="0"/>
          <w:spacing w:val="0"/>
          <w:w w:val="100"/>
          <w:kern w:val="2"/>
          <w:sz w:val="24"/>
          <w:szCs w:val="24"/>
          <w:lang w:val="en-US" w:eastAsia="zh-CN" w:bidi="ar-SA"/>
        </w:rPr>
        <w:t>十二.不可抗力事件处理</w:t>
      </w:r>
    </w:p>
    <w:p>
      <w:pPr>
        <w:snapToGrid w:val="0"/>
        <w:spacing w:before="0" w:beforeAutospacing="0" w:after="0" w:afterAutospacing="0" w:line="460" w:lineRule="exact"/>
        <w:ind w:firstLine="538"/>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1在合同有效期内，任何一方因不可抗力事件导致不能履行合同，则合同履行期可延长，其延长期与不可抗力影响期相同。</w:t>
      </w:r>
    </w:p>
    <w:p>
      <w:pPr>
        <w:snapToGrid w:val="0"/>
        <w:spacing w:before="0" w:beforeAutospacing="0" w:after="0" w:afterAutospacing="0" w:line="460" w:lineRule="exact"/>
        <w:ind w:firstLine="538"/>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2不可抗力事件发生后，应立即通知对方，并寄送有关权威机构出具的证明。</w:t>
      </w:r>
    </w:p>
    <w:p>
      <w:pPr>
        <w:snapToGrid w:val="0"/>
        <w:spacing w:before="0" w:beforeAutospacing="0" w:after="0" w:afterAutospacing="0" w:line="460" w:lineRule="exact"/>
        <w:ind w:firstLine="538"/>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3不可抗力事件延续120天以上，双方应通过友好协商，确定是否继续履行合同。</w:t>
      </w:r>
    </w:p>
    <w:p>
      <w:pPr>
        <w:snapToGrid w:val="0"/>
        <w:spacing w:before="0" w:beforeAutospacing="0" w:after="0" w:afterAutospacing="0" w:line="460" w:lineRule="exact"/>
        <w:ind w:firstLine="354" w:firstLineChars="147"/>
        <w:jc w:val="both"/>
        <w:textAlignment w:val="baseline"/>
        <w:rPr>
          <w:rStyle w:val="26"/>
          <w:rFonts w:ascii="宋体" w:hAnsi="宋体" w:cs="Times New Roman"/>
          <w:b/>
          <w:bCs/>
          <w:i w:val="0"/>
          <w:caps w:val="0"/>
          <w:spacing w:val="0"/>
          <w:w w:val="100"/>
          <w:kern w:val="2"/>
          <w:sz w:val="24"/>
          <w:szCs w:val="24"/>
          <w:lang w:val="en-US" w:eastAsia="zh-CN" w:bidi="ar-SA"/>
        </w:rPr>
      </w:pPr>
      <w:r>
        <w:rPr>
          <w:rStyle w:val="26"/>
          <w:rFonts w:ascii="宋体" w:hAnsi="宋体" w:cs="Times New Roman"/>
          <w:b/>
          <w:bCs/>
          <w:i w:val="0"/>
          <w:caps w:val="0"/>
          <w:spacing w:val="0"/>
          <w:w w:val="100"/>
          <w:kern w:val="2"/>
          <w:sz w:val="24"/>
          <w:szCs w:val="24"/>
          <w:lang w:val="en-US" w:eastAsia="zh-CN" w:bidi="ar-SA"/>
        </w:rPr>
        <w:t>十三.争议的解决</w:t>
      </w:r>
    </w:p>
    <w:p>
      <w:pPr>
        <w:snapToGrid w:val="0"/>
        <w:spacing w:before="0" w:beforeAutospacing="0" w:after="0" w:afterAutospacing="0" w:line="460" w:lineRule="exact"/>
        <w:ind w:firstLine="538"/>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双方在执行合同中所发生的一切争议，应通过协商解决。合同当事人友好协商解决不成、不愿提请争议评审或不接受争议评审组意见的，约定的合同争议解决方式：向</w:t>
      </w:r>
      <w:r>
        <w:rPr>
          <w:rStyle w:val="26"/>
          <w:rFonts w:ascii="宋体" w:hAnsi="宋体" w:cs="Courier New"/>
          <w:b/>
          <w:bCs/>
          <w:i w:val="0"/>
          <w:caps w:val="0"/>
          <w:spacing w:val="0"/>
          <w:w w:val="100"/>
          <w:kern w:val="2"/>
          <w:sz w:val="21"/>
          <w:szCs w:val="21"/>
          <w:u w:val="single" w:color="000000"/>
          <w:lang w:val="en-US" w:eastAsia="zh-CN" w:bidi="ar-SA"/>
        </w:rPr>
        <w:t>临安区仲裁委员会</w:t>
      </w:r>
      <w:r>
        <w:rPr>
          <w:rStyle w:val="26"/>
          <w:rFonts w:ascii="宋体" w:hAnsi="宋体"/>
          <w:b w:val="0"/>
          <w:i w:val="0"/>
          <w:caps w:val="0"/>
          <w:spacing w:val="0"/>
          <w:w w:val="100"/>
          <w:kern w:val="2"/>
          <w:sz w:val="21"/>
          <w:szCs w:val="21"/>
          <w:lang w:val="en-US" w:eastAsia="zh-CN" w:bidi="ar-SA"/>
        </w:rPr>
        <w:t>申请仲裁。</w:t>
      </w:r>
    </w:p>
    <w:p>
      <w:pPr>
        <w:snapToGrid w:val="0"/>
        <w:spacing w:before="0" w:beforeAutospacing="0" w:after="0" w:afterAutospacing="0" w:line="460" w:lineRule="exact"/>
        <w:ind w:firstLine="354" w:firstLineChars="147"/>
        <w:jc w:val="both"/>
        <w:textAlignment w:val="baseline"/>
        <w:rPr>
          <w:rStyle w:val="26"/>
          <w:rFonts w:ascii="宋体" w:hAnsi="宋体" w:cs="Times New Roman"/>
          <w:b/>
          <w:bCs/>
          <w:i w:val="0"/>
          <w:caps w:val="0"/>
          <w:spacing w:val="0"/>
          <w:w w:val="100"/>
          <w:kern w:val="2"/>
          <w:sz w:val="24"/>
          <w:szCs w:val="24"/>
          <w:lang w:val="en-US" w:eastAsia="zh-CN" w:bidi="ar-SA"/>
        </w:rPr>
      </w:pPr>
      <w:r>
        <w:rPr>
          <w:rStyle w:val="26"/>
          <w:rFonts w:ascii="宋体" w:hAnsi="宋体" w:cs="Times New Roman"/>
          <w:b/>
          <w:bCs/>
          <w:i w:val="0"/>
          <w:caps w:val="0"/>
          <w:spacing w:val="0"/>
          <w:w w:val="100"/>
          <w:kern w:val="2"/>
          <w:sz w:val="24"/>
          <w:szCs w:val="24"/>
          <w:lang w:val="en-US" w:eastAsia="zh-CN" w:bidi="ar-SA"/>
        </w:rPr>
        <w:t>十四.合同生效及其它</w:t>
      </w:r>
    </w:p>
    <w:p>
      <w:pPr>
        <w:snapToGrid w:val="0"/>
        <w:spacing w:before="0" w:beforeAutospacing="0" w:after="0" w:afterAutospacing="0" w:line="460" w:lineRule="exact"/>
        <w:ind w:firstLine="538"/>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1合同经双方法定代表人或委托代理人签字并加盖单位公章后生效。</w:t>
      </w:r>
    </w:p>
    <w:p>
      <w:pPr>
        <w:snapToGrid w:val="0"/>
        <w:spacing w:before="0" w:beforeAutospacing="0" w:after="0" w:afterAutospacing="0" w:line="460" w:lineRule="exact"/>
        <w:ind w:firstLine="538"/>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2合同执行中，如需修改或补充合同内容，由双方协商另签署书面修改或补充协议作为主合同不可分割的一部分，并报行业行政主管部门备案后方可执行。</w:t>
      </w:r>
    </w:p>
    <w:p>
      <w:pPr>
        <w:snapToGrid w:val="0"/>
        <w:spacing w:before="0" w:beforeAutospacing="0" w:after="0" w:afterAutospacing="0" w:line="460" w:lineRule="exact"/>
        <w:ind w:firstLine="538"/>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3本合同未尽事宜，遵照《合同法》有关条文执行。</w:t>
      </w:r>
    </w:p>
    <w:p>
      <w:pPr>
        <w:snapToGrid w:val="0"/>
        <w:spacing w:before="0" w:beforeAutospacing="0" w:after="0" w:afterAutospacing="0" w:line="460" w:lineRule="exact"/>
        <w:ind w:firstLine="538"/>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4本合同一式五份，甲、乙双方各执二份，代理单位一份。</w:t>
      </w:r>
    </w:p>
    <w:p>
      <w:pPr>
        <w:snapToGrid w:val="0"/>
        <w:spacing w:before="0" w:beforeAutospacing="0" w:after="0" w:afterAutospacing="0" w:line="460" w:lineRule="exact"/>
        <w:ind w:firstLine="538"/>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5 本合同经双方法定代表人或委托代理人签字盖章后立即生效。</w:t>
      </w:r>
    </w:p>
    <w:p>
      <w:pPr>
        <w:pStyle w:val="119"/>
        <w:widowControl/>
        <w:snapToGrid w:val="0"/>
        <w:spacing w:before="0" w:beforeAutospacing="0" w:after="0" w:afterAutospacing="0" w:line="500" w:lineRule="exact"/>
        <w:ind w:firstLine="480" w:firstLineChars="200"/>
        <w:jc w:val="left"/>
        <w:textAlignment w:val="baseline"/>
        <w:rPr>
          <w:rStyle w:val="26"/>
          <w:rFonts w:ascii="宋体" w:hAnsi="宋体" w:eastAsia="Noto Sans Mono CJK JP Regular"/>
          <w:b w:val="0"/>
          <w:i w:val="0"/>
          <w:caps w:val="0"/>
          <w:color w:val="000000"/>
          <w:spacing w:val="0"/>
          <w:w w:val="100"/>
          <w:kern w:val="0"/>
          <w:sz w:val="24"/>
          <w:szCs w:val="22"/>
          <w:lang w:val="en-US" w:eastAsia="zh-CN" w:bidi="ar-SA"/>
        </w:rPr>
      </w:pPr>
      <w:r>
        <w:rPr>
          <w:rStyle w:val="26"/>
          <w:rFonts w:ascii="宋体" w:hAnsi="宋体" w:eastAsia="Noto Sans Mono CJK JP Regular"/>
          <w:b w:val="0"/>
          <w:i w:val="0"/>
          <w:caps w:val="0"/>
          <w:color w:val="000000"/>
          <w:spacing w:val="0"/>
          <w:w w:val="100"/>
          <w:kern w:val="0"/>
          <w:sz w:val="24"/>
          <w:szCs w:val="22"/>
          <w:lang w:val="en-US" w:eastAsia="zh-CN" w:bidi="ar-SA"/>
        </w:rPr>
        <w:t>甲方（盖章）：                            乙方（盖章）：</w:t>
      </w:r>
    </w:p>
    <w:p>
      <w:pPr>
        <w:pStyle w:val="119"/>
        <w:widowControl/>
        <w:snapToGrid w:val="0"/>
        <w:spacing w:before="0" w:beforeAutospacing="0" w:after="0" w:afterAutospacing="0" w:line="500" w:lineRule="exact"/>
        <w:ind w:firstLine="480" w:firstLineChars="200"/>
        <w:jc w:val="left"/>
        <w:textAlignment w:val="baseline"/>
        <w:rPr>
          <w:rStyle w:val="26"/>
          <w:rFonts w:ascii="宋体" w:hAnsi="宋体" w:eastAsia="Noto Sans Mono CJK JP Regular"/>
          <w:b w:val="0"/>
          <w:i w:val="0"/>
          <w:caps w:val="0"/>
          <w:color w:val="000000"/>
          <w:spacing w:val="0"/>
          <w:w w:val="100"/>
          <w:kern w:val="0"/>
          <w:sz w:val="24"/>
          <w:szCs w:val="22"/>
          <w:lang w:val="en-US" w:eastAsia="zh-CN" w:bidi="ar-SA"/>
        </w:rPr>
      </w:pPr>
      <w:r>
        <w:rPr>
          <w:rStyle w:val="26"/>
          <w:rFonts w:ascii="宋体" w:hAnsi="宋体" w:eastAsia="Noto Sans Mono CJK JP Regular"/>
          <w:b w:val="0"/>
          <w:i w:val="0"/>
          <w:caps w:val="0"/>
          <w:color w:val="000000"/>
          <w:spacing w:val="0"/>
          <w:w w:val="100"/>
          <w:kern w:val="0"/>
          <w:sz w:val="24"/>
          <w:szCs w:val="22"/>
          <w:lang w:val="en-US" w:eastAsia="zh-CN" w:bidi="ar-SA"/>
        </w:rPr>
        <w:t>代表人（签章）：                          代表人（签章）</w:t>
      </w:r>
    </w:p>
    <w:p>
      <w:pPr>
        <w:snapToGrid w:val="0"/>
        <w:spacing w:before="0" w:beforeAutospacing="0" w:after="0" w:afterAutospacing="0" w:line="50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 xml:space="preserve">地址：                                    地址： </w:t>
      </w:r>
    </w:p>
    <w:p>
      <w:pPr>
        <w:snapToGrid w:val="0"/>
        <w:spacing w:before="0" w:beforeAutospacing="0" w:after="0" w:afterAutospacing="0" w:line="50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电话：                                    电话：</w:t>
      </w:r>
    </w:p>
    <w:p>
      <w:pPr>
        <w:snapToGrid w:val="0"/>
        <w:spacing w:before="0" w:beforeAutospacing="0" w:after="0" w:afterAutospacing="0" w:line="50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传真：                                    传真：</w:t>
      </w:r>
    </w:p>
    <w:p>
      <w:pPr>
        <w:snapToGrid w:val="0"/>
        <w:spacing w:before="0" w:beforeAutospacing="0" w:after="0" w:afterAutospacing="0" w:line="50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 xml:space="preserve">开户银行：                                开户银行： </w:t>
      </w:r>
    </w:p>
    <w:p>
      <w:pPr>
        <w:snapToGrid w:val="0"/>
        <w:spacing w:before="0" w:beforeAutospacing="0" w:after="0" w:afterAutospacing="0" w:line="50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 xml:space="preserve">帐号：                         </w:t>
      </w:r>
    </w:p>
    <w:p>
      <w:pPr>
        <w:pStyle w:val="44"/>
        <w:widowControl/>
        <w:snapToGrid w:val="0"/>
        <w:spacing w:before="0" w:beforeAutospacing="0" w:after="0" w:afterAutospacing="0" w:line="50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签订日期：                                签订日期：</w:t>
      </w:r>
    </w:p>
    <w:p>
      <w:pPr>
        <w:pStyle w:val="44"/>
        <w:widowControl/>
        <w:snapToGrid w:val="0"/>
        <w:spacing w:before="0" w:beforeAutospacing="0" w:after="0" w:afterAutospacing="0" w:line="50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p>
    <w:p>
      <w:pPr>
        <w:pStyle w:val="44"/>
        <w:widowControl/>
        <w:shd w:val="clear" w:color="auto" w:fill="FFFFFF"/>
        <w:snapToGrid w:val="0"/>
        <w:spacing w:before="0" w:beforeAutospacing="0" w:after="0" w:afterAutospacing="0" w:line="500" w:lineRule="exact"/>
        <w:ind w:firstLine="480" w:firstLineChars="200"/>
        <w:jc w:val="both"/>
        <w:textAlignment w:val="baseline"/>
        <w:rPr>
          <w:rStyle w:val="26"/>
          <w:rFonts w:ascii="宋体" w:hAnsi="Courier New"/>
          <w:b w:val="0"/>
          <w:i w:val="0"/>
          <w:caps w:val="0"/>
          <w:color w:val="000000"/>
          <w:spacing w:val="0"/>
          <w:w w:val="100"/>
          <w:kern w:val="0"/>
          <w:sz w:val="24"/>
          <w:szCs w:val="24"/>
          <w:lang w:val="en-US" w:eastAsia="zh-CN" w:bidi="ar-SA"/>
        </w:rPr>
      </w:pPr>
      <w:r>
        <w:rPr>
          <w:rStyle w:val="26"/>
          <w:rFonts w:ascii="宋体" w:hAnsi="Courier New"/>
          <w:b w:val="0"/>
          <w:i w:val="0"/>
          <w:caps w:val="0"/>
          <w:color w:val="000000"/>
          <w:spacing w:val="0"/>
          <w:w w:val="100"/>
          <w:kern w:val="0"/>
          <w:sz w:val="24"/>
          <w:szCs w:val="24"/>
          <w:lang w:val="en-US" w:eastAsia="zh-CN" w:bidi="ar-SA"/>
        </w:rPr>
        <w:t>鉴证单位（盖章）：</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1"/>
          <w:lang w:val="en-US" w:eastAsia="zh-CN" w:bidi="ar-SA"/>
        </w:rPr>
      </w:pPr>
      <w:r>
        <w:rPr>
          <w:rStyle w:val="26"/>
          <w:rFonts w:ascii="宋体" w:hAnsi="宋体"/>
          <w:b w:val="0"/>
          <w:i w:val="0"/>
          <w:caps w:val="0"/>
          <w:color w:val="000000"/>
          <w:spacing w:val="0"/>
          <w:w w:val="100"/>
          <w:kern w:val="2"/>
          <w:sz w:val="24"/>
          <w:szCs w:val="21"/>
          <w:lang w:val="en-US" w:eastAsia="zh-CN" w:bidi="ar-SA"/>
        </w:rPr>
        <w:br w:type="page"/>
      </w:r>
    </w:p>
    <w:p>
      <w:pPr>
        <w:snapToGrid w:val="0"/>
        <w:spacing w:before="0" w:beforeAutospacing="0" w:after="0" w:afterAutospacing="0" w:line="440" w:lineRule="exact"/>
        <w:ind w:firstLine="723" w:firstLineChars="200"/>
        <w:jc w:val="both"/>
        <w:textAlignment w:val="baseline"/>
        <w:rPr>
          <w:rStyle w:val="26"/>
          <w:rFonts w:hAnsi="宋体"/>
          <w:b/>
          <w:i w:val="0"/>
          <w:caps w:val="0"/>
          <w:color w:val="000000"/>
          <w:spacing w:val="0"/>
          <w:w w:val="100"/>
          <w:kern w:val="0"/>
          <w:sz w:val="36"/>
          <w:szCs w:val="36"/>
          <w:lang w:val="en-US" w:eastAsia="zh-CN" w:bidi="ar-SA"/>
        </w:rPr>
      </w:pPr>
    </w:p>
    <w:p>
      <w:pPr>
        <w:pStyle w:val="44"/>
        <w:widowControl/>
        <w:snapToGrid w:val="0"/>
        <w:spacing w:before="0" w:beforeAutospacing="0" w:after="0" w:afterAutospacing="0" w:line="500" w:lineRule="exact"/>
        <w:jc w:val="center"/>
        <w:textAlignment w:val="baseline"/>
        <w:rPr>
          <w:rStyle w:val="26"/>
          <w:rFonts w:ascii="宋体" w:hAnsi="宋体"/>
          <w:b/>
          <w:i w:val="0"/>
          <w:caps w:val="0"/>
          <w:color w:val="000000"/>
          <w:spacing w:val="0"/>
          <w:w w:val="100"/>
          <w:kern w:val="2"/>
          <w:sz w:val="36"/>
          <w:szCs w:val="36"/>
          <w:lang w:val="en-US" w:eastAsia="zh-CN" w:bidi="ar-SA"/>
        </w:rPr>
      </w:pPr>
      <w:r>
        <w:rPr>
          <w:rStyle w:val="26"/>
          <w:rFonts w:ascii="宋体" w:hAnsi="宋体"/>
          <w:b/>
          <w:i w:val="0"/>
          <w:caps w:val="0"/>
          <w:color w:val="000000"/>
          <w:spacing w:val="0"/>
          <w:w w:val="100"/>
          <w:kern w:val="0"/>
          <w:sz w:val="36"/>
          <w:szCs w:val="36"/>
          <w:lang w:val="en-US" w:eastAsia="zh-CN" w:bidi="ar-SA"/>
        </w:rPr>
        <w:t>第六章</w:t>
      </w:r>
      <w:r>
        <w:rPr>
          <w:rStyle w:val="26"/>
          <w:rFonts w:ascii="宋体" w:hAnsi="宋体"/>
          <w:b/>
          <w:i w:val="0"/>
          <w:caps w:val="0"/>
          <w:color w:val="000000"/>
          <w:spacing w:val="0"/>
          <w:w w:val="100"/>
          <w:kern w:val="2"/>
          <w:sz w:val="36"/>
          <w:szCs w:val="36"/>
          <w:lang w:val="en-US" w:eastAsia="zh-CN" w:bidi="ar-SA"/>
        </w:rPr>
        <w:t xml:space="preserve"> 磋商响应文件格式</w:t>
      </w:r>
    </w:p>
    <w:p>
      <w:pPr>
        <w:snapToGrid w:val="0"/>
        <w:spacing w:before="0" w:beforeAutospacing="0" w:after="0" w:afterAutospacing="0" w:line="50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500" w:lineRule="exact"/>
        <w:ind w:firstLine="482" w:firstLineChars="200"/>
        <w:jc w:val="both"/>
        <w:textAlignment w:val="baseline"/>
        <w:rPr>
          <w:rStyle w:val="26"/>
          <w:rFonts w:ascii="宋体" w:hAnsi="宋体" w:cs="宋体"/>
          <w:b/>
          <w:bCs/>
          <w:i w:val="0"/>
          <w:caps w:val="0"/>
          <w:color w:val="000000"/>
          <w:spacing w:val="0"/>
          <w:w w:val="100"/>
          <w:kern w:val="2"/>
          <w:sz w:val="24"/>
          <w:szCs w:val="24"/>
          <w:lang w:val="en-US" w:eastAsia="zh-CN" w:bidi="ar-SA"/>
        </w:rPr>
      </w:pPr>
      <w:r>
        <w:rPr>
          <w:rStyle w:val="26"/>
          <w:rFonts w:ascii="宋体" w:hAnsi="宋体" w:cs="宋体"/>
          <w:b/>
          <w:bCs/>
          <w:i w:val="0"/>
          <w:caps w:val="0"/>
          <w:color w:val="000000"/>
          <w:spacing w:val="0"/>
          <w:w w:val="100"/>
          <w:kern w:val="2"/>
          <w:sz w:val="24"/>
          <w:szCs w:val="24"/>
          <w:lang w:val="en-US" w:eastAsia="zh-CN" w:bidi="ar-SA"/>
        </w:rPr>
        <w:t>▲资格审查文件内容：</w:t>
      </w:r>
    </w:p>
    <w:p>
      <w:pPr>
        <w:snapToGrid w:val="0"/>
        <w:spacing w:before="0" w:beforeAutospacing="0" w:after="0" w:afterAutospacing="0" w:line="600" w:lineRule="exact"/>
        <w:ind w:firstLine="480" w:firstLineChars="200"/>
        <w:jc w:val="both"/>
        <w:textAlignment w:val="baseline"/>
        <w:rPr>
          <w:rStyle w:val="26"/>
          <w:rFonts w:ascii="宋体" w:hAnsi="宋体" w:eastAsia="宋体"/>
          <w:b w:val="0"/>
          <w:i w:val="0"/>
          <w:caps w:val="0"/>
          <w:color w:val="000000"/>
          <w:spacing w:val="0"/>
          <w:w w:val="100"/>
          <w:kern w:val="2"/>
          <w:sz w:val="24"/>
          <w:szCs w:val="24"/>
          <w:lang w:val="en-US" w:eastAsia="zh-CN" w:bidi="ar-SA"/>
        </w:rPr>
      </w:pPr>
      <w:r>
        <w:rPr>
          <w:rStyle w:val="26"/>
          <w:rFonts w:ascii="宋体" w:hAnsi="宋体" w:eastAsia="宋体"/>
          <w:b w:val="0"/>
          <w:i w:val="0"/>
          <w:caps w:val="0"/>
          <w:color w:val="000000"/>
          <w:spacing w:val="0"/>
          <w:w w:val="100"/>
          <w:kern w:val="2"/>
          <w:sz w:val="24"/>
          <w:szCs w:val="24"/>
          <w:lang w:val="en-US" w:eastAsia="zh-CN" w:bidi="ar-SA"/>
        </w:rPr>
        <w:t>（1）法定代表人资格证明书（附身份证复印件）</w:t>
      </w:r>
    </w:p>
    <w:p>
      <w:pPr>
        <w:snapToGrid w:val="0"/>
        <w:spacing w:before="0" w:beforeAutospacing="0" w:after="0" w:afterAutospacing="0" w:line="600" w:lineRule="exact"/>
        <w:ind w:firstLine="480" w:firstLineChars="200"/>
        <w:jc w:val="both"/>
        <w:textAlignment w:val="baseline"/>
        <w:rPr>
          <w:rStyle w:val="26"/>
          <w:rFonts w:ascii="宋体" w:hAnsi="宋体" w:eastAsia="宋体"/>
          <w:b w:val="0"/>
          <w:i w:val="0"/>
          <w:caps w:val="0"/>
          <w:color w:val="000000"/>
          <w:spacing w:val="0"/>
          <w:w w:val="100"/>
          <w:kern w:val="2"/>
          <w:sz w:val="24"/>
          <w:szCs w:val="24"/>
          <w:lang w:val="en-US" w:eastAsia="zh-CN" w:bidi="ar-SA"/>
        </w:rPr>
      </w:pPr>
      <w:r>
        <w:rPr>
          <w:rStyle w:val="26"/>
          <w:rFonts w:ascii="宋体" w:hAnsi="宋体" w:eastAsia="宋体"/>
          <w:b w:val="0"/>
          <w:i w:val="0"/>
          <w:caps w:val="0"/>
          <w:color w:val="000000"/>
          <w:spacing w:val="0"/>
          <w:w w:val="100"/>
          <w:kern w:val="2"/>
          <w:sz w:val="24"/>
          <w:szCs w:val="24"/>
          <w:lang w:val="en-US" w:eastAsia="zh-CN" w:bidi="ar-SA"/>
        </w:rPr>
        <w:t>（2）法定代表人授权委托书（附身份证复印件）</w:t>
      </w:r>
    </w:p>
    <w:p>
      <w:pPr>
        <w:snapToGrid w:val="0"/>
        <w:spacing w:before="0" w:beforeAutospacing="0" w:after="0" w:afterAutospacing="0" w:line="600" w:lineRule="exact"/>
        <w:ind w:firstLine="480" w:firstLineChars="200"/>
        <w:jc w:val="both"/>
        <w:textAlignment w:val="baseline"/>
        <w:rPr>
          <w:rStyle w:val="26"/>
          <w:rFonts w:ascii="宋体" w:hAnsi="宋体" w:eastAsia="宋体"/>
          <w:b w:val="0"/>
          <w:i w:val="0"/>
          <w:caps w:val="0"/>
          <w:color w:val="000000"/>
          <w:spacing w:val="0"/>
          <w:w w:val="100"/>
          <w:kern w:val="2"/>
          <w:sz w:val="24"/>
          <w:szCs w:val="24"/>
          <w:lang w:val="en-US" w:eastAsia="zh-CN" w:bidi="ar-SA"/>
        </w:rPr>
      </w:pPr>
      <w:r>
        <w:rPr>
          <w:rStyle w:val="26"/>
          <w:rFonts w:ascii="宋体" w:hAnsi="宋体" w:eastAsia="宋体"/>
          <w:b w:val="0"/>
          <w:i w:val="0"/>
          <w:caps w:val="0"/>
          <w:color w:val="000000"/>
          <w:spacing w:val="0"/>
          <w:w w:val="100"/>
          <w:kern w:val="2"/>
          <w:sz w:val="24"/>
          <w:szCs w:val="24"/>
          <w:lang w:val="en-US" w:eastAsia="zh-CN" w:bidi="ar-SA"/>
        </w:rPr>
        <w:t>（3）有效的营业执照（副本复印件）</w:t>
      </w:r>
    </w:p>
    <w:p>
      <w:pPr>
        <w:snapToGrid w:val="0"/>
        <w:spacing w:before="0" w:beforeAutospacing="0" w:after="0" w:afterAutospacing="0" w:line="600" w:lineRule="exact"/>
        <w:ind w:firstLine="480" w:firstLineChars="200"/>
        <w:jc w:val="both"/>
        <w:textAlignment w:val="baseline"/>
        <w:rPr>
          <w:rStyle w:val="26"/>
          <w:rFonts w:ascii="宋体" w:hAnsi="宋体" w:eastAsia="宋体"/>
          <w:b w:val="0"/>
          <w:i w:val="0"/>
          <w:caps w:val="0"/>
          <w:color w:val="000000"/>
          <w:spacing w:val="0"/>
          <w:w w:val="100"/>
          <w:kern w:val="2"/>
          <w:sz w:val="24"/>
          <w:szCs w:val="24"/>
          <w:lang w:val="en-US" w:eastAsia="zh-CN" w:bidi="ar-SA"/>
        </w:rPr>
      </w:pPr>
      <w:r>
        <w:rPr>
          <w:rStyle w:val="26"/>
          <w:rFonts w:ascii="宋体" w:hAnsi="宋体" w:eastAsia="宋体"/>
          <w:b w:val="0"/>
          <w:i w:val="0"/>
          <w:caps w:val="0"/>
          <w:color w:val="000000"/>
          <w:spacing w:val="0"/>
          <w:w w:val="100"/>
          <w:kern w:val="2"/>
          <w:sz w:val="24"/>
          <w:szCs w:val="24"/>
          <w:lang w:val="en-US" w:eastAsia="zh-CN" w:bidi="ar-SA"/>
        </w:rPr>
        <w:t>（4）有效的依法纳税证明和社保缴纳证明</w:t>
      </w:r>
    </w:p>
    <w:p>
      <w:pPr>
        <w:snapToGrid w:val="0"/>
        <w:spacing w:before="0" w:beforeAutospacing="0" w:after="0" w:afterAutospacing="0" w:line="600" w:lineRule="exact"/>
        <w:ind w:firstLine="480" w:firstLineChars="200"/>
        <w:jc w:val="both"/>
        <w:textAlignment w:val="baseline"/>
        <w:rPr>
          <w:rStyle w:val="26"/>
          <w:rFonts w:ascii="宋体" w:hAnsi="宋体" w:eastAsia="宋体"/>
          <w:b w:val="0"/>
          <w:i w:val="0"/>
          <w:caps w:val="0"/>
          <w:color w:val="000000"/>
          <w:spacing w:val="0"/>
          <w:w w:val="100"/>
          <w:kern w:val="2"/>
          <w:sz w:val="24"/>
          <w:szCs w:val="24"/>
          <w:lang w:val="en-US" w:eastAsia="zh-CN" w:bidi="ar-SA"/>
        </w:rPr>
      </w:pPr>
      <w:r>
        <w:rPr>
          <w:rStyle w:val="26"/>
          <w:rFonts w:ascii="宋体" w:hAnsi="宋体" w:eastAsia="宋体"/>
          <w:b w:val="0"/>
          <w:i w:val="0"/>
          <w:caps w:val="0"/>
          <w:color w:val="000000"/>
          <w:spacing w:val="0"/>
          <w:w w:val="100"/>
          <w:kern w:val="2"/>
          <w:sz w:val="24"/>
          <w:szCs w:val="24"/>
          <w:lang w:val="en-US" w:eastAsia="zh-CN" w:bidi="ar-SA"/>
        </w:rPr>
        <w:t>（5）参加政府采购活动前3年内在经营活动中有/无重大违法记录的书面说明附件</w:t>
      </w:r>
    </w:p>
    <w:p>
      <w:pPr>
        <w:snapToGrid w:val="0"/>
        <w:spacing w:before="0" w:beforeAutospacing="0" w:after="0" w:afterAutospacing="0" w:line="600" w:lineRule="exact"/>
        <w:ind w:firstLine="480" w:firstLineChars="200"/>
        <w:jc w:val="both"/>
        <w:textAlignment w:val="baseline"/>
        <w:rPr>
          <w:rStyle w:val="26"/>
          <w:rFonts w:ascii="宋体" w:hAnsi="宋体" w:eastAsia="宋体"/>
          <w:b w:val="0"/>
          <w:i w:val="0"/>
          <w:caps w:val="0"/>
          <w:color w:val="000000"/>
          <w:spacing w:val="0"/>
          <w:w w:val="100"/>
          <w:kern w:val="2"/>
          <w:sz w:val="24"/>
          <w:szCs w:val="24"/>
          <w:lang w:val="en-US" w:eastAsia="zh-CN" w:bidi="ar-SA"/>
        </w:rPr>
      </w:pPr>
      <w:r>
        <w:rPr>
          <w:rStyle w:val="26"/>
          <w:rFonts w:ascii="宋体" w:hAnsi="宋体" w:eastAsia="宋体"/>
          <w:b w:val="0"/>
          <w:i w:val="0"/>
          <w:caps w:val="0"/>
          <w:color w:val="000000"/>
          <w:spacing w:val="0"/>
          <w:w w:val="100"/>
          <w:kern w:val="2"/>
          <w:sz w:val="24"/>
          <w:szCs w:val="24"/>
          <w:lang w:val="en-US" w:eastAsia="zh-CN" w:bidi="ar-SA"/>
        </w:rPr>
        <w:t>（6）“信用中国”（www.creditchina.gov.cn）、中国政府采购网（www.ccgp.gov.cn）信用记录网页截图（招标公告发布之日至投标截止时间前任一时间）（加盖单位公章）</w:t>
      </w:r>
    </w:p>
    <w:p>
      <w:pPr>
        <w:snapToGrid w:val="0"/>
        <w:spacing w:before="0" w:beforeAutospacing="0" w:after="0" w:afterAutospacing="0" w:line="600" w:lineRule="exact"/>
        <w:ind w:firstLine="480" w:firstLineChars="200"/>
        <w:jc w:val="both"/>
        <w:textAlignment w:val="baseline"/>
        <w:rPr>
          <w:rStyle w:val="26"/>
          <w:rFonts w:ascii="宋体" w:hAnsi="宋体" w:eastAsia="宋体"/>
          <w:b w:val="0"/>
          <w:i w:val="0"/>
          <w:caps w:val="0"/>
          <w:color w:val="000000"/>
          <w:spacing w:val="0"/>
          <w:w w:val="100"/>
          <w:kern w:val="2"/>
          <w:sz w:val="24"/>
          <w:szCs w:val="24"/>
          <w:lang w:val="en-US" w:eastAsia="zh-CN" w:bidi="ar-SA"/>
        </w:rPr>
      </w:pPr>
      <w:r>
        <w:rPr>
          <w:rStyle w:val="26"/>
          <w:rFonts w:ascii="宋体" w:hAnsi="宋体" w:eastAsia="宋体"/>
          <w:b w:val="0"/>
          <w:i w:val="0"/>
          <w:caps w:val="0"/>
          <w:color w:val="000000"/>
          <w:spacing w:val="0"/>
          <w:w w:val="100"/>
          <w:kern w:val="2"/>
          <w:sz w:val="24"/>
          <w:szCs w:val="24"/>
          <w:lang w:val="en-US" w:eastAsia="zh-CN" w:bidi="ar-SA"/>
        </w:rPr>
        <w:t>（7）其它特定资格条件要求的相关证明文件</w:t>
      </w:r>
    </w:p>
    <w:p>
      <w:pPr>
        <w:pStyle w:val="3"/>
        <w:rPr>
          <w:rStyle w:val="26"/>
          <w:rFonts w:ascii="宋体" w:hAnsi="宋体" w:eastAsia="宋体"/>
          <w:b w:val="0"/>
          <w:i w:val="0"/>
          <w:caps w:val="0"/>
          <w:color w:val="000000"/>
          <w:spacing w:val="0"/>
          <w:w w:val="100"/>
          <w:kern w:val="2"/>
          <w:sz w:val="24"/>
          <w:szCs w:val="24"/>
          <w:lang w:val="en-US" w:eastAsia="zh-CN" w:bidi="ar-SA"/>
        </w:rPr>
      </w:pPr>
    </w:p>
    <w:p>
      <w:pPr>
        <w:pStyle w:val="3"/>
        <w:rPr>
          <w:rStyle w:val="26"/>
          <w:rFonts w:ascii="宋体" w:hAnsi="宋体" w:eastAsia="宋体"/>
          <w:b w:val="0"/>
          <w:i w:val="0"/>
          <w:caps w:val="0"/>
          <w:color w:val="000000"/>
          <w:spacing w:val="0"/>
          <w:w w:val="100"/>
          <w:kern w:val="2"/>
          <w:sz w:val="24"/>
          <w:szCs w:val="24"/>
          <w:lang w:val="en-US" w:eastAsia="zh-CN" w:bidi="ar-SA"/>
        </w:rPr>
      </w:pPr>
    </w:p>
    <w:p>
      <w:pPr>
        <w:pStyle w:val="2"/>
        <w:ind w:firstLine="482" w:firstLineChars="200"/>
        <w:rPr>
          <w:rFonts w:hint="eastAsia"/>
          <w:lang w:val="en-US" w:eastAsia="zh-CN"/>
        </w:rPr>
      </w:pPr>
      <w:r>
        <w:rPr>
          <w:rFonts w:hint="eastAsia" w:ascii="宋体" w:hAnsi="宋体"/>
          <w:b/>
          <w:bCs/>
          <w:sz w:val="24"/>
          <w:highlight w:val="none"/>
        </w:rPr>
        <w:t>注：以上目录是编制</w:t>
      </w:r>
      <w:r>
        <w:rPr>
          <w:rFonts w:hint="eastAsia" w:ascii="宋体" w:hAnsi="宋体"/>
          <w:b/>
          <w:bCs/>
          <w:sz w:val="24"/>
          <w:highlight w:val="none"/>
          <w:lang w:eastAsia="zh-CN"/>
        </w:rPr>
        <w:t>资格内容</w:t>
      </w:r>
      <w:r>
        <w:rPr>
          <w:rFonts w:hint="eastAsia" w:ascii="宋体" w:hAnsi="宋体"/>
          <w:b/>
          <w:bCs/>
          <w:sz w:val="24"/>
          <w:highlight w:val="none"/>
        </w:rPr>
        <w:t>的基本格式要求，</w:t>
      </w:r>
      <w:r>
        <w:rPr>
          <w:rFonts w:hint="eastAsia" w:ascii="宋体" w:hAnsi="宋体"/>
          <w:b/>
          <w:bCs/>
          <w:sz w:val="24"/>
        </w:rPr>
        <w:t>供参考，</w:t>
      </w:r>
      <w:r>
        <w:rPr>
          <w:rFonts w:hint="eastAsia" w:ascii="宋体" w:hAnsi="宋体"/>
          <w:b/>
          <w:sz w:val="24"/>
          <w:highlight w:val="none"/>
        </w:rPr>
        <w:t>投标人</w:t>
      </w:r>
      <w:r>
        <w:rPr>
          <w:rFonts w:hint="eastAsia" w:ascii="宋体" w:hAnsi="宋体"/>
          <w:b/>
          <w:bCs/>
          <w:sz w:val="24"/>
          <w:highlight w:val="none"/>
        </w:rPr>
        <w:t>可根据自身情况进一步</w:t>
      </w:r>
      <w:r>
        <w:rPr>
          <w:rFonts w:hint="eastAsia" w:ascii="宋体" w:hAnsi="宋体"/>
          <w:b/>
          <w:bCs/>
          <w:sz w:val="24"/>
        </w:rPr>
        <w:t>补充、细化、优化。</w:t>
      </w:r>
    </w:p>
    <w:p>
      <w:pPr>
        <w:pStyle w:val="3"/>
        <w:rPr>
          <w:lang w:val="en-US" w:eastAsia="zh-CN"/>
        </w:rPr>
      </w:pPr>
    </w:p>
    <w:p>
      <w:pPr>
        <w:snapToGrid w:val="0"/>
        <w:spacing w:before="0" w:beforeAutospacing="0" w:after="0" w:afterAutospacing="0" w:line="50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50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p>
    <w:p>
      <w:pPr>
        <w:pStyle w:val="19"/>
        <w:widowControl/>
        <w:snapToGrid w:val="0"/>
        <w:spacing w:before="0" w:beforeAutospacing="0" w:after="0" w:afterAutospacing="0" w:line="50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p>
    <w:p>
      <w:pPr>
        <w:pStyle w:val="19"/>
        <w:widowControl/>
        <w:snapToGrid w:val="0"/>
        <w:spacing w:before="0" w:beforeAutospacing="0" w:after="0" w:afterAutospacing="0" w:line="50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p>
    <w:p>
      <w:pPr>
        <w:pStyle w:val="19"/>
        <w:widowControl/>
        <w:snapToGrid w:val="0"/>
        <w:spacing w:before="0" w:beforeAutospacing="0" w:after="0" w:afterAutospacing="0" w:line="50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p>
    <w:p>
      <w:pPr>
        <w:pStyle w:val="19"/>
        <w:widowControl/>
        <w:snapToGrid w:val="0"/>
        <w:spacing w:before="0" w:beforeAutospacing="0" w:after="0" w:afterAutospacing="0" w:line="50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p>
    <w:p>
      <w:pPr>
        <w:pStyle w:val="19"/>
        <w:widowControl/>
        <w:snapToGrid w:val="0"/>
        <w:spacing w:before="0" w:beforeAutospacing="0" w:after="0" w:afterAutospacing="0" w:line="50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p>
    <w:p>
      <w:pPr>
        <w:pStyle w:val="19"/>
        <w:widowControl/>
        <w:snapToGrid w:val="0"/>
        <w:spacing w:before="0" w:beforeAutospacing="0" w:after="0" w:afterAutospacing="0" w:line="50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p>
    <w:p>
      <w:pPr>
        <w:pStyle w:val="19"/>
        <w:widowControl/>
        <w:snapToGrid w:val="0"/>
        <w:spacing w:before="0" w:beforeAutospacing="0" w:after="0" w:afterAutospacing="0" w:line="50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p>
    <w:p>
      <w:pPr>
        <w:snapToGrid w:val="0"/>
        <w:spacing w:before="0" w:beforeAutospacing="0" w:after="120" w:afterAutospacing="0" w:line="440" w:lineRule="exact"/>
        <w:jc w:val="center"/>
        <w:textAlignment w:val="baseline"/>
        <w:rPr>
          <w:rStyle w:val="26"/>
          <w:rFonts w:ascii="宋体" w:hAnsi="宋体" w:cs="宋体"/>
          <w:b/>
          <w:bCs/>
          <w:i w:val="0"/>
          <w:caps w:val="0"/>
          <w:color w:val="000000"/>
          <w:spacing w:val="0"/>
          <w:w w:val="100"/>
          <w:kern w:val="2"/>
          <w:sz w:val="24"/>
          <w:szCs w:val="24"/>
          <w:lang w:val="en-US" w:eastAsia="zh-CN" w:bidi="ar-SA"/>
        </w:rPr>
      </w:pPr>
      <w:r>
        <w:rPr>
          <w:rStyle w:val="26"/>
          <w:rFonts w:ascii="宋体" w:hAnsi="宋体" w:cs="宋体"/>
          <w:b/>
          <w:bCs/>
          <w:i w:val="0"/>
          <w:caps w:val="0"/>
          <w:color w:val="000000"/>
          <w:spacing w:val="0"/>
          <w:w w:val="100"/>
          <w:kern w:val="2"/>
          <w:sz w:val="24"/>
          <w:szCs w:val="24"/>
          <w:lang w:val="en-US" w:eastAsia="zh-CN" w:bidi="ar-SA"/>
        </w:rPr>
        <w:t>一、法定代表人资格证明书</w:t>
      </w:r>
    </w:p>
    <w:p>
      <w:pPr>
        <w:snapToGrid w:val="0"/>
        <w:spacing w:before="0" w:beforeAutospacing="0" w:after="0" w:afterAutospacing="0" w:line="440" w:lineRule="exact"/>
        <w:jc w:val="center"/>
        <w:textAlignment w:val="baseline"/>
        <w:rPr>
          <w:rStyle w:val="26"/>
          <w:rFonts w:ascii="宋体" w:hAnsi="宋体"/>
          <w:b w:val="0"/>
          <w:i w:val="0"/>
          <w:caps w:val="0"/>
          <w:color w:val="000000"/>
          <w:spacing w:val="0"/>
          <w:w w:val="100"/>
          <w:kern w:val="2"/>
          <w:sz w:val="21"/>
          <w:szCs w:val="24"/>
          <w:lang w:val="en-US" w:eastAsia="zh-CN" w:bidi="ar-SA"/>
        </w:rPr>
      </w:pPr>
    </w:p>
    <w:p>
      <w:pPr>
        <w:snapToGrid w:val="0"/>
        <w:spacing w:before="0" w:beforeAutospacing="0" w:after="0" w:afterAutospacing="0" w:line="440" w:lineRule="exact"/>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单位名称：</w:t>
      </w:r>
    </w:p>
    <w:p>
      <w:pPr>
        <w:snapToGrid w:val="0"/>
        <w:spacing w:before="0" w:beforeAutospacing="0" w:after="0" w:afterAutospacing="0" w:line="440" w:lineRule="exact"/>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地址：</w:t>
      </w:r>
    </w:p>
    <w:p>
      <w:pPr>
        <w:snapToGrid w:val="0"/>
        <w:spacing w:before="0" w:beforeAutospacing="0" w:after="0" w:afterAutospacing="0" w:line="440" w:lineRule="exact"/>
        <w:jc w:val="both"/>
        <w:textAlignment w:val="baseline"/>
        <w:rPr>
          <w:rStyle w:val="26"/>
          <w:rFonts w:ascii="宋体" w:hAnsi="宋体"/>
          <w:b w:val="0"/>
          <w:i w:val="0"/>
          <w:caps w:val="0"/>
          <w:color w:val="000000"/>
          <w:spacing w:val="0"/>
          <w:w w:val="100"/>
          <w:kern w:val="2"/>
          <w:sz w:val="24"/>
          <w:szCs w:val="24"/>
          <w:u w:val="single" w:color="000000"/>
          <w:lang w:val="en-US" w:eastAsia="zh-CN" w:bidi="ar-SA"/>
        </w:rPr>
      </w:pPr>
      <w:r>
        <w:rPr>
          <w:rStyle w:val="26"/>
          <w:rFonts w:ascii="宋体" w:hAnsi="宋体"/>
          <w:b w:val="0"/>
          <w:i w:val="0"/>
          <w:caps w:val="0"/>
          <w:color w:val="000000"/>
          <w:spacing w:val="0"/>
          <w:w w:val="100"/>
          <w:kern w:val="2"/>
          <w:sz w:val="24"/>
          <w:szCs w:val="24"/>
          <w:lang w:val="en-US" w:eastAsia="zh-CN" w:bidi="ar-SA"/>
        </w:rPr>
        <w:t>姓名：</w:t>
      </w:r>
      <w:r>
        <w:rPr>
          <w:rStyle w:val="26"/>
          <w:rFonts w:ascii="宋体" w:hAnsi="宋体"/>
          <w:b w:val="0"/>
          <w:i w:val="0"/>
          <w:caps w:val="0"/>
          <w:color w:val="000000"/>
          <w:spacing w:val="0"/>
          <w:w w:val="100"/>
          <w:kern w:val="2"/>
          <w:sz w:val="24"/>
          <w:szCs w:val="24"/>
          <w:u w:val="single" w:color="000000"/>
          <w:lang w:val="en-US" w:eastAsia="zh-CN" w:bidi="ar-SA"/>
        </w:rPr>
        <w:t xml:space="preserve">          </w:t>
      </w:r>
      <w:r>
        <w:rPr>
          <w:rStyle w:val="26"/>
          <w:rFonts w:ascii="宋体" w:hAnsi="宋体"/>
          <w:b w:val="0"/>
          <w:i w:val="0"/>
          <w:caps w:val="0"/>
          <w:color w:val="000000"/>
          <w:spacing w:val="0"/>
          <w:w w:val="100"/>
          <w:kern w:val="2"/>
          <w:sz w:val="24"/>
          <w:szCs w:val="24"/>
          <w:lang w:val="en-US" w:eastAsia="zh-CN" w:bidi="ar-SA"/>
        </w:rPr>
        <w:t>性别：</w:t>
      </w:r>
      <w:r>
        <w:rPr>
          <w:rStyle w:val="26"/>
          <w:rFonts w:ascii="宋体" w:hAnsi="宋体"/>
          <w:b w:val="0"/>
          <w:i w:val="0"/>
          <w:caps w:val="0"/>
          <w:color w:val="000000"/>
          <w:spacing w:val="0"/>
          <w:w w:val="100"/>
          <w:kern w:val="2"/>
          <w:sz w:val="24"/>
          <w:szCs w:val="24"/>
          <w:u w:val="single" w:color="000000"/>
          <w:lang w:val="en-US" w:eastAsia="zh-CN" w:bidi="ar-SA"/>
        </w:rPr>
        <w:t xml:space="preserve">      </w:t>
      </w:r>
      <w:r>
        <w:rPr>
          <w:rStyle w:val="26"/>
          <w:rFonts w:ascii="宋体" w:hAnsi="宋体"/>
          <w:b w:val="0"/>
          <w:i w:val="0"/>
          <w:caps w:val="0"/>
          <w:color w:val="000000"/>
          <w:spacing w:val="0"/>
          <w:w w:val="100"/>
          <w:kern w:val="2"/>
          <w:sz w:val="24"/>
          <w:szCs w:val="24"/>
          <w:lang w:val="en-US" w:eastAsia="zh-CN" w:bidi="ar-SA"/>
        </w:rPr>
        <w:t>年龄：</w:t>
      </w:r>
      <w:r>
        <w:rPr>
          <w:rStyle w:val="26"/>
          <w:rFonts w:ascii="宋体" w:hAnsi="宋体"/>
          <w:b w:val="0"/>
          <w:i w:val="0"/>
          <w:caps w:val="0"/>
          <w:color w:val="000000"/>
          <w:spacing w:val="0"/>
          <w:w w:val="100"/>
          <w:kern w:val="2"/>
          <w:sz w:val="24"/>
          <w:szCs w:val="24"/>
          <w:u w:val="single" w:color="000000"/>
          <w:lang w:val="en-US" w:eastAsia="zh-CN" w:bidi="ar-SA"/>
        </w:rPr>
        <w:t xml:space="preserve">      </w:t>
      </w:r>
      <w:r>
        <w:rPr>
          <w:rStyle w:val="26"/>
          <w:rFonts w:ascii="宋体" w:hAnsi="宋体"/>
          <w:b w:val="0"/>
          <w:i w:val="0"/>
          <w:caps w:val="0"/>
          <w:color w:val="000000"/>
          <w:spacing w:val="0"/>
          <w:w w:val="100"/>
          <w:kern w:val="2"/>
          <w:sz w:val="24"/>
          <w:szCs w:val="24"/>
          <w:lang w:val="en-US" w:eastAsia="zh-CN" w:bidi="ar-SA"/>
        </w:rPr>
        <w:t>职务：</w:t>
      </w:r>
      <w:r>
        <w:rPr>
          <w:rStyle w:val="26"/>
          <w:rFonts w:ascii="宋体" w:hAnsi="宋体"/>
          <w:b w:val="0"/>
          <w:i w:val="0"/>
          <w:caps w:val="0"/>
          <w:color w:val="000000"/>
          <w:spacing w:val="0"/>
          <w:w w:val="100"/>
          <w:kern w:val="2"/>
          <w:sz w:val="24"/>
          <w:szCs w:val="24"/>
          <w:u w:val="single" w:color="000000"/>
          <w:lang w:val="en-US" w:eastAsia="zh-CN" w:bidi="ar-SA"/>
        </w:rPr>
        <w:t xml:space="preserve">                         </w:t>
      </w:r>
    </w:p>
    <w:p>
      <w:pPr>
        <w:snapToGrid w:val="0"/>
        <w:spacing w:before="0" w:beforeAutospacing="0" w:after="0" w:afterAutospacing="0" w:line="440" w:lineRule="exact"/>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系</w:t>
      </w:r>
      <w:r>
        <w:rPr>
          <w:rStyle w:val="26"/>
          <w:rFonts w:ascii="宋体" w:hAnsi="宋体"/>
          <w:b w:val="0"/>
          <w:i w:val="0"/>
          <w:caps w:val="0"/>
          <w:color w:val="000000"/>
          <w:spacing w:val="0"/>
          <w:w w:val="100"/>
          <w:kern w:val="2"/>
          <w:sz w:val="24"/>
          <w:szCs w:val="24"/>
          <w:u w:val="single" w:color="000000"/>
          <w:lang w:val="en-US" w:eastAsia="zh-CN" w:bidi="ar-SA"/>
        </w:rPr>
        <w:t xml:space="preserve">                  </w:t>
      </w:r>
      <w:r>
        <w:rPr>
          <w:rStyle w:val="26"/>
          <w:rFonts w:ascii="宋体" w:hAnsi="宋体"/>
          <w:b w:val="0"/>
          <w:i w:val="0"/>
          <w:caps w:val="0"/>
          <w:color w:val="000000"/>
          <w:spacing w:val="0"/>
          <w:w w:val="100"/>
          <w:kern w:val="2"/>
          <w:sz w:val="24"/>
          <w:szCs w:val="24"/>
          <w:lang w:val="en-US" w:eastAsia="zh-CN" w:bidi="ar-SA"/>
        </w:rPr>
        <w:t>的法定代表人，为</w:t>
      </w:r>
      <w:r>
        <w:rPr>
          <w:rStyle w:val="26"/>
          <w:rFonts w:ascii="宋体" w:hAnsi="宋体"/>
          <w:b w:val="0"/>
          <w:i w:val="0"/>
          <w:caps w:val="0"/>
          <w:color w:val="000000"/>
          <w:spacing w:val="0"/>
          <w:w w:val="100"/>
          <w:kern w:val="2"/>
          <w:sz w:val="24"/>
          <w:szCs w:val="24"/>
          <w:u w:val="single" w:color="000000"/>
          <w:lang w:val="en-US" w:eastAsia="zh-CN" w:bidi="ar-SA"/>
        </w:rPr>
        <w:t xml:space="preserve">                   </w:t>
      </w:r>
      <w:r>
        <w:rPr>
          <w:rStyle w:val="26"/>
          <w:rFonts w:ascii="宋体" w:hAnsi="宋体"/>
          <w:b w:val="0"/>
          <w:i w:val="0"/>
          <w:caps w:val="0"/>
          <w:color w:val="000000"/>
          <w:spacing w:val="0"/>
          <w:w w:val="100"/>
          <w:kern w:val="2"/>
          <w:sz w:val="24"/>
          <w:szCs w:val="24"/>
          <w:lang w:val="en-US" w:eastAsia="zh-CN" w:bidi="ar-SA"/>
        </w:rPr>
        <w:t>项目，签署上述项目的投标文件，进行合同谈判、签署合同和处理与之有关的一切事务。</w:t>
      </w:r>
    </w:p>
    <w:p>
      <w:pPr>
        <w:snapToGrid w:val="0"/>
        <w:spacing w:before="0" w:beforeAutospacing="0" w:after="0" w:afterAutospacing="0" w:line="440" w:lineRule="exact"/>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特此证明。</w:t>
      </w:r>
    </w:p>
    <w:p>
      <w:pPr>
        <w:snapToGrid w:val="0"/>
        <w:spacing w:before="0" w:beforeAutospacing="0" w:after="0" w:afterAutospacing="0" w:line="440" w:lineRule="exact"/>
        <w:jc w:val="both"/>
        <w:textAlignment w:val="baseline"/>
        <w:rPr>
          <w:rStyle w:val="26"/>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440" w:lineRule="exact"/>
        <w:jc w:val="both"/>
        <w:textAlignment w:val="baseline"/>
        <w:rPr>
          <w:rStyle w:val="26"/>
          <w:rFonts w:ascii="宋体" w:hAnsi="宋体"/>
          <w:b w:val="0"/>
          <w:i w:val="0"/>
          <w:caps w:val="0"/>
          <w:color w:val="000000"/>
          <w:spacing w:val="0"/>
          <w:w w:val="100"/>
          <w:kern w:val="2"/>
          <w:sz w:val="24"/>
          <w:szCs w:val="24"/>
          <w:u w:val="single" w:color="000000"/>
          <w:lang w:val="en-US" w:eastAsia="zh-CN" w:bidi="ar-SA"/>
        </w:rPr>
      </w:pPr>
      <w:r>
        <w:rPr>
          <w:rStyle w:val="26"/>
          <w:rFonts w:ascii="宋体" w:hAnsi="宋体"/>
          <w:b w:val="0"/>
          <w:i w:val="0"/>
          <w:caps w:val="0"/>
          <w:color w:val="000000"/>
          <w:spacing w:val="0"/>
          <w:w w:val="100"/>
          <w:kern w:val="2"/>
          <w:sz w:val="24"/>
          <w:szCs w:val="24"/>
          <w:lang w:val="en-US" w:eastAsia="zh-CN" w:bidi="ar-SA"/>
        </w:rPr>
        <w:t>投标人：</w:t>
      </w:r>
      <w:r>
        <w:rPr>
          <w:rStyle w:val="26"/>
          <w:rFonts w:ascii="宋体" w:hAnsi="宋体"/>
          <w:b w:val="0"/>
          <w:i w:val="0"/>
          <w:caps w:val="0"/>
          <w:color w:val="000000"/>
          <w:spacing w:val="0"/>
          <w:w w:val="100"/>
          <w:kern w:val="2"/>
          <w:sz w:val="24"/>
          <w:szCs w:val="24"/>
          <w:u w:val="single" w:color="000000"/>
          <w:lang w:val="en-US" w:eastAsia="zh-CN" w:bidi="ar-SA"/>
        </w:rPr>
        <w:t xml:space="preserve">           （盖公章）         </w:t>
      </w:r>
    </w:p>
    <w:p>
      <w:pPr>
        <w:snapToGrid w:val="0"/>
        <w:spacing w:before="0" w:beforeAutospacing="0" w:after="0" w:afterAutospacing="0" w:line="440" w:lineRule="exact"/>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日期：</w:t>
      </w:r>
      <w:r>
        <w:rPr>
          <w:rStyle w:val="26"/>
          <w:rFonts w:ascii="宋体" w:hAnsi="宋体"/>
          <w:b w:val="0"/>
          <w:i w:val="0"/>
          <w:caps w:val="0"/>
          <w:color w:val="000000"/>
          <w:spacing w:val="0"/>
          <w:w w:val="100"/>
          <w:kern w:val="2"/>
          <w:sz w:val="24"/>
          <w:szCs w:val="24"/>
          <w:u w:val="single" w:color="000000"/>
          <w:lang w:val="en-US" w:eastAsia="zh-CN" w:bidi="ar-SA"/>
        </w:rPr>
        <w:t xml:space="preserve">         </w:t>
      </w:r>
      <w:r>
        <w:rPr>
          <w:rStyle w:val="26"/>
          <w:rFonts w:ascii="宋体" w:hAnsi="宋体"/>
          <w:b w:val="0"/>
          <w:i w:val="0"/>
          <w:caps w:val="0"/>
          <w:color w:val="000000"/>
          <w:spacing w:val="0"/>
          <w:w w:val="100"/>
          <w:kern w:val="2"/>
          <w:sz w:val="24"/>
          <w:szCs w:val="24"/>
          <w:lang w:val="en-US" w:eastAsia="zh-CN" w:bidi="ar-SA"/>
        </w:rPr>
        <w:t>年</w:t>
      </w:r>
      <w:r>
        <w:rPr>
          <w:rStyle w:val="26"/>
          <w:rFonts w:ascii="宋体" w:hAnsi="宋体"/>
          <w:b w:val="0"/>
          <w:i w:val="0"/>
          <w:caps w:val="0"/>
          <w:color w:val="000000"/>
          <w:spacing w:val="0"/>
          <w:w w:val="100"/>
          <w:kern w:val="2"/>
          <w:sz w:val="24"/>
          <w:szCs w:val="24"/>
          <w:u w:val="single" w:color="000000"/>
          <w:lang w:val="en-US" w:eastAsia="zh-CN" w:bidi="ar-SA"/>
        </w:rPr>
        <w:t xml:space="preserve">       </w:t>
      </w:r>
      <w:r>
        <w:rPr>
          <w:rStyle w:val="26"/>
          <w:rFonts w:ascii="宋体" w:hAnsi="宋体"/>
          <w:b w:val="0"/>
          <w:i w:val="0"/>
          <w:caps w:val="0"/>
          <w:color w:val="000000"/>
          <w:spacing w:val="0"/>
          <w:w w:val="100"/>
          <w:kern w:val="2"/>
          <w:sz w:val="24"/>
          <w:szCs w:val="24"/>
          <w:lang w:val="en-US" w:eastAsia="zh-CN" w:bidi="ar-SA"/>
        </w:rPr>
        <w:t>月</w:t>
      </w:r>
      <w:r>
        <w:rPr>
          <w:rStyle w:val="26"/>
          <w:rFonts w:ascii="宋体" w:hAnsi="宋体"/>
          <w:b w:val="0"/>
          <w:i w:val="0"/>
          <w:caps w:val="0"/>
          <w:color w:val="000000"/>
          <w:spacing w:val="0"/>
          <w:w w:val="100"/>
          <w:kern w:val="2"/>
          <w:sz w:val="24"/>
          <w:szCs w:val="24"/>
          <w:u w:val="single" w:color="000000"/>
          <w:lang w:val="en-US" w:eastAsia="zh-CN" w:bidi="ar-SA"/>
        </w:rPr>
        <w:t xml:space="preserve">           </w:t>
      </w:r>
      <w:r>
        <w:rPr>
          <w:rStyle w:val="26"/>
          <w:rFonts w:ascii="宋体" w:hAnsi="宋体"/>
          <w:b w:val="0"/>
          <w:i w:val="0"/>
          <w:caps w:val="0"/>
          <w:color w:val="000000"/>
          <w:spacing w:val="0"/>
          <w:w w:val="100"/>
          <w:kern w:val="2"/>
          <w:sz w:val="24"/>
          <w:szCs w:val="24"/>
          <w:lang w:val="en-US" w:eastAsia="zh-CN" w:bidi="ar-SA"/>
        </w:rPr>
        <w:t>日</w:t>
      </w:r>
    </w:p>
    <w:p>
      <w:pPr>
        <w:snapToGrid w:val="0"/>
        <w:spacing w:before="0" w:beforeAutospacing="0" w:after="0" w:afterAutospacing="0" w:line="440" w:lineRule="exact"/>
        <w:jc w:val="both"/>
        <w:textAlignment w:val="baseline"/>
        <w:rPr>
          <w:rStyle w:val="26"/>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360" w:lineRule="auto"/>
        <w:jc w:val="both"/>
        <w:textAlignment w:val="baseline"/>
        <w:rPr>
          <w:rStyle w:val="26"/>
          <w:rFonts w:ascii="宋体" w:hAnsi="宋体"/>
          <w:b/>
          <w:i w:val="0"/>
          <w:caps w:val="0"/>
          <w:color w:val="000000"/>
          <w:spacing w:val="0"/>
          <w:w w:val="100"/>
          <w:kern w:val="0"/>
          <w:sz w:val="24"/>
          <w:szCs w:val="24"/>
          <w:lang w:val="zh-CN" w:eastAsia="zh-CN" w:bidi="ar-SA"/>
        </w:rPr>
      </w:pPr>
      <w:r>
        <w:rPr>
          <w:rStyle w:val="26"/>
          <w:rFonts w:ascii="宋体" w:hAnsi="宋体"/>
          <w:b/>
          <w:i w:val="0"/>
          <w:caps w:val="0"/>
          <w:color w:val="000000"/>
          <w:spacing w:val="0"/>
          <w:w w:val="100"/>
          <w:kern w:val="0"/>
          <w:sz w:val="24"/>
          <w:szCs w:val="24"/>
          <w:lang w:val="zh-CN" w:eastAsia="zh-CN" w:bidi="ar-SA"/>
        </w:rPr>
        <w:t>附身份证复印件</w:t>
      </w:r>
    </w:p>
    <w:p>
      <w:pPr>
        <w:snapToGrid w:val="0"/>
        <w:spacing w:before="0" w:beforeAutospacing="0" w:after="0" w:afterAutospacing="0" w:line="500" w:lineRule="exact"/>
        <w:jc w:val="center"/>
        <w:textAlignment w:val="baseline"/>
        <w:rPr>
          <w:rStyle w:val="26"/>
          <w:rFonts w:ascii="宋体" w:hAnsi="宋体" w:cs="宋体"/>
          <w:b/>
          <w:bCs/>
          <w:i w:val="0"/>
          <w:caps w:val="0"/>
          <w:color w:val="000000"/>
          <w:spacing w:val="0"/>
          <w:w w:val="100"/>
          <w:kern w:val="2"/>
          <w:sz w:val="24"/>
          <w:szCs w:val="24"/>
          <w:lang w:val="en-US" w:eastAsia="zh-CN" w:bidi="ar-SA"/>
        </w:rPr>
      </w:pPr>
    </w:p>
    <w:p>
      <w:pPr>
        <w:snapToGrid w:val="0"/>
        <w:spacing w:before="0" w:beforeAutospacing="0" w:after="0" w:afterAutospacing="0" w:line="500" w:lineRule="exact"/>
        <w:jc w:val="center"/>
        <w:textAlignment w:val="baseline"/>
        <w:rPr>
          <w:rStyle w:val="26"/>
          <w:rFonts w:ascii="宋体" w:hAnsi="宋体" w:cs="宋体"/>
          <w:b/>
          <w:bCs/>
          <w:i w:val="0"/>
          <w:caps w:val="0"/>
          <w:color w:val="000000"/>
          <w:spacing w:val="0"/>
          <w:w w:val="100"/>
          <w:kern w:val="2"/>
          <w:sz w:val="24"/>
          <w:szCs w:val="24"/>
          <w:lang w:val="en-US" w:eastAsia="zh-CN" w:bidi="ar-SA"/>
        </w:rPr>
      </w:pPr>
      <w:r>
        <w:rPr>
          <w:rStyle w:val="26"/>
          <w:rFonts w:ascii="宋体" w:hAnsi="宋体" w:cs="宋体"/>
          <w:b/>
          <w:bCs/>
          <w:i w:val="0"/>
          <w:caps w:val="0"/>
          <w:color w:val="000000"/>
          <w:spacing w:val="0"/>
          <w:w w:val="100"/>
          <w:kern w:val="2"/>
          <w:sz w:val="24"/>
          <w:szCs w:val="24"/>
          <w:lang w:val="en-US" w:eastAsia="zh-CN" w:bidi="ar-SA"/>
        </w:rPr>
        <w:t>二、授权委托书</w:t>
      </w:r>
    </w:p>
    <w:p>
      <w:pPr>
        <w:snapToGrid w:val="0"/>
        <w:spacing w:before="0" w:beforeAutospacing="0" w:after="0" w:afterAutospacing="0" w:line="500" w:lineRule="exact"/>
        <w:jc w:val="center"/>
        <w:textAlignment w:val="baseline"/>
        <w:rPr>
          <w:rStyle w:val="26"/>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360" w:lineRule="auto"/>
        <w:jc w:val="both"/>
        <w:textAlignment w:val="baseline"/>
        <w:rPr>
          <w:rStyle w:val="26"/>
          <w:rFonts w:ascii="宋体" w:hAnsi="宋体"/>
          <w:b w:val="0"/>
          <w:i w:val="0"/>
          <w:caps w:val="0"/>
          <w:color w:val="000000"/>
          <w:spacing w:val="0"/>
          <w:w w:val="100"/>
          <w:kern w:val="0"/>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（代理机构）</w:t>
      </w:r>
      <w:r>
        <w:rPr>
          <w:rStyle w:val="26"/>
          <w:rFonts w:ascii="宋体" w:hAnsi="宋体"/>
          <w:b w:val="0"/>
          <w:i w:val="0"/>
          <w:caps w:val="0"/>
          <w:color w:val="000000"/>
          <w:spacing w:val="0"/>
          <w:w w:val="100"/>
          <w:kern w:val="0"/>
          <w:sz w:val="24"/>
          <w:szCs w:val="24"/>
          <w:lang w:val="zh-CN" w:eastAsia="zh-CN" w:bidi="ar-SA"/>
        </w:rPr>
        <w:t>：</w:t>
      </w:r>
    </w:p>
    <w:p>
      <w:pPr>
        <w:snapToGrid w:val="0"/>
        <w:spacing w:before="0" w:beforeAutospacing="0" w:after="0" w:afterAutospacing="0" w:line="360" w:lineRule="auto"/>
        <w:ind w:firstLine="576"/>
        <w:jc w:val="both"/>
        <w:textAlignment w:val="baseline"/>
        <w:rPr>
          <w:rStyle w:val="26"/>
          <w:rFonts w:ascii="宋体" w:hAnsi="宋体"/>
          <w:b w:val="0"/>
          <w:i w:val="0"/>
          <w:caps w:val="0"/>
          <w:color w:val="000000"/>
          <w:spacing w:val="0"/>
          <w:w w:val="100"/>
          <w:kern w:val="0"/>
          <w:sz w:val="24"/>
          <w:szCs w:val="24"/>
          <w:lang w:val="en-US" w:eastAsia="zh-CN" w:bidi="ar-SA"/>
        </w:rPr>
      </w:pPr>
      <w:r>
        <w:rPr>
          <w:rStyle w:val="26"/>
          <w:rFonts w:ascii="宋体" w:hAnsi="宋体"/>
          <w:b w:val="0"/>
          <w:i w:val="0"/>
          <w:caps w:val="0"/>
          <w:color w:val="000000"/>
          <w:spacing w:val="0"/>
          <w:w w:val="100"/>
          <w:kern w:val="0"/>
          <w:sz w:val="24"/>
          <w:szCs w:val="24"/>
          <w:lang w:val="zh-CN" w:eastAsia="zh-CN" w:bidi="ar-SA"/>
        </w:rPr>
        <w:t>兹委派我公司</w:t>
      </w:r>
      <w:r>
        <w:rPr>
          <w:rStyle w:val="26"/>
          <w:rFonts w:ascii="宋体" w:hAnsi="宋体"/>
          <w:b w:val="0"/>
          <w:i w:val="0"/>
          <w:caps w:val="0"/>
          <w:color w:val="000000"/>
          <w:spacing w:val="0"/>
          <w:w w:val="100"/>
          <w:kern w:val="0"/>
          <w:sz w:val="24"/>
          <w:szCs w:val="24"/>
          <w:u w:val="single" w:color="000000"/>
          <w:lang w:val="zh-CN" w:eastAsia="zh-CN" w:bidi="ar-SA"/>
        </w:rPr>
        <w:t xml:space="preserve">                </w:t>
      </w:r>
      <w:r>
        <w:rPr>
          <w:rStyle w:val="26"/>
          <w:rFonts w:ascii="宋体" w:hAnsi="宋体"/>
          <w:b w:val="0"/>
          <w:i w:val="0"/>
          <w:caps w:val="0"/>
          <w:color w:val="000000"/>
          <w:spacing w:val="0"/>
          <w:w w:val="100"/>
          <w:kern w:val="0"/>
          <w:sz w:val="24"/>
          <w:szCs w:val="24"/>
          <w:lang w:val="zh-CN" w:eastAsia="zh-CN" w:bidi="ar-SA"/>
        </w:rPr>
        <w:t>先生/女士(其在本公司的职务是：</w:t>
      </w:r>
      <w:r>
        <w:rPr>
          <w:rStyle w:val="26"/>
          <w:rFonts w:ascii="宋体" w:hAnsi="宋体"/>
          <w:b w:val="0"/>
          <w:i w:val="0"/>
          <w:caps w:val="0"/>
          <w:color w:val="000000"/>
          <w:spacing w:val="0"/>
          <w:w w:val="100"/>
          <w:kern w:val="0"/>
          <w:sz w:val="24"/>
          <w:szCs w:val="24"/>
          <w:u w:val="single" w:color="000000"/>
          <w:lang w:val="zh-CN" w:eastAsia="zh-CN" w:bidi="ar-SA"/>
        </w:rPr>
        <w:t xml:space="preserve">                </w:t>
      </w:r>
      <w:r>
        <w:rPr>
          <w:rStyle w:val="26"/>
          <w:rFonts w:ascii="宋体" w:hAnsi="宋体"/>
          <w:b w:val="0"/>
          <w:i w:val="0"/>
          <w:caps w:val="0"/>
          <w:color w:val="000000"/>
          <w:spacing w:val="0"/>
          <w:w w:val="100"/>
          <w:kern w:val="0"/>
          <w:sz w:val="24"/>
          <w:szCs w:val="24"/>
          <w:lang w:val="zh-CN" w:eastAsia="zh-CN" w:bidi="ar-SA"/>
        </w:rPr>
        <w:t xml:space="preserve"> ，联系电话：</w:t>
      </w:r>
      <w:r>
        <w:rPr>
          <w:rStyle w:val="26"/>
          <w:rFonts w:ascii="宋体" w:hAnsi="宋体"/>
          <w:b w:val="0"/>
          <w:i w:val="0"/>
          <w:caps w:val="0"/>
          <w:color w:val="000000"/>
          <w:spacing w:val="0"/>
          <w:w w:val="100"/>
          <w:kern w:val="0"/>
          <w:sz w:val="24"/>
          <w:szCs w:val="24"/>
          <w:u w:val="single" w:color="000000"/>
          <w:lang w:val="zh-CN" w:eastAsia="zh-CN" w:bidi="ar-SA"/>
        </w:rPr>
        <w:t xml:space="preserve">       </w:t>
      </w:r>
      <w:r>
        <w:rPr>
          <w:rStyle w:val="26"/>
          <w:rFonts w:ascii="宋体" w:hAnsi="宋体"/>
          <w:b w:val="0"/>
          <w:i w:val="0"/>
          <w:caps w:val="0"/>
          <w:color w:val="000000"/>
          <w:spacing w:val="0"/>
          <w:w w:val="100"/>
          <w:kern w:val="0"/>
          <w:sz w:val="24"/>
          <w:szCs w:val="24"/>
          <w:lang w:val="zh-CN" w:eastAsia="zh-CN" w:bidi="ar-SA"/>
        </w:rPr>
        <w:t>手机：</w:t>
      </w:r>
      <w:r>
        <w:rPr>
          <w:rStyle w:val="26"/>
          <w:rFonts w:ascii="宋体" w:hAnsi="宋体"/>
          <w:b w:val="0"/>
          <w:i w:val="0"/>
          <w:caps w:val="0"/>
          <w:color w:val="000000"/>
          <w:spacing w:val="0"/>
          <w:w w:val="100"/>
          <w:kern w:val="0"/>
          <w:sz w:val="24"/>
          <w:szCs w:val="24"/>
          <w:u w:val="single" w:color="000000"/>
          <w:lang w:val="zh-CN" w:eastAsia="zh-CN" w:bidi="ar-SA"/>
        </w:rPr>
        <w:t xml:space="preserve">        </w:t>
      </w:r>
      <w:r>
        <w:rPr>
          <w:rStyle w:val="26"/>
          <w:rFonts w:ascii="宋体" w:hAnsi="宋体"/>
          <w:b w:val="0"/>
          <w:i w:val="0"/>
          <w:caps w:val="0"/>
          <w:color w:val="000000"/>
          <w:spacing w:val="0"/>
          <w:w w:val="100"/>
          <w:kern w:val="0"/>
          <w:sz w:val="24"/>
          <w:szCs w:val="24"/>
          <w:lang w:val="zh-CN" w:eastAsia="zh-CN" w:bidi="ar-SA"/>
        </w:rPr>
        <w:t>传真：</w:t>
      </w:r>
      <w:r>
        <w:rPr>
          <w:rStyle w:val="26"/>
          <w:rFonts w:ascii="宋体" w:hAnsi="宋体"/>
          <w:b w:val="0"/>
          <w:i w:val="0"/>
          <w:caps w:val="0"/>
          <w:color w:val="000000"/>
          <w:spacing w:val="0"/>
          <w:w w:val="100"/>
          <w:kern w:val="0"/>
          <w:sz w:val="24"/>
          <w:szCs w:val="24"/>
          <w:u w:val="single" w:color="000000"/>
          <w:lang w:val="zh-CN" w:eastAsia="zh-CN" w:bidi="ar-SA"/>
        </w:rPr>
        <w:t xml:space="preserve">           </w:t>
      </w:r>
      <w:r>
        <w:rPr>
          <w:rStyle w:val="26"/>
          <w:rFonts w:ascii="宋体" w:hAnsi="宋体"/>
          <w:b w:val="0"/>
          <w:i w:val="0"/>
          <w:caps w:val="0"/>
          <w:color w:val="000000"/>
          <w:spacing w:val="0"/>
          <w:w w:val="100"/>
          <w:kern w:val="0"/>
          <w:sz w:val="24"/>
          <w:szCs w:val="24"/>
          <w:lang w:val="zh-CN" w:eastAsia="zh-CN" w:bidi="ar-SA"/>
        </w:rPr>
        <w:t>)，代表我公司全权处理</w:t>
      </w:r>
      <w:r>
        <w:rPr>
          <w:rStyle w:val="26"/>
          <w:rFonts w:ascii="宋体" w:hAnsi="宋体"/>
          <w:b w:val="0"/>
          <w:i w:val="0"/>
          <w:caps w:val="0"/>
          <w:color w:val="000000"/>
          <w:spacing w:val="0"/>
          <w:w w:val="100"/>
          <w:kern w:val="0"/>
          <w:sz w:val="24"/>
          <w:szCs w:val="24"/>
          <w:u w:val="single" w:color="000000"/>
          <w:lang w:val="zh-CN" w:eastAsia="zh-CN" w:bidi="ar-SA"/>
        </w:rPr>
        <w:t xml:space="preserve">                    </w:t>
      </w:r>
      <w:r>
        <w:rPr>
          <w:rStyle w:val="26"/>
          <w:rFonts w:ascii="宋体" w:hAnsi="宋体"/>
          <w:b w:val="0"/>
          <w:i w:val="0"/>
          <w:caps w:val="0"/>
          <w:color w:val="000000"/>
          <w:spacing w:val="0"/>
          <w:w w:val="100"/>
          <w:kern w:val="0"/>
          <w:sz w:val="24"/>
          <w:szCs w:val="24"/>
          <w:lang w:val="zh-CN" w:eastAsia="zh-CN" w:bidi="ar-SA"/>
        </w:rPr>
        <w:t>项目(编号：</w:t>
      </w:r>
      <w:r>
        <w:rPr>
          <w:rStyle w:val="26"/>
          <w:rFonts w:ascii="宋体" w:hAnsi="宋体"/>
          <w:b w:val="0"/>
          <w:i w:val="0"/>
          <w:caps w:val="0"/>
          <w:color w:val="000000"/>
          <w:spacing w:val="0"/>
          <w:w w:val="100"/>
          <w:kern w:val="0"/>
          <w:sz w:val="24"/>
          <w:szCs w:val="24"/>
          <w:u w:val="single" w:color="000000"/>
          <w:lang w:val="zh-CN" w:eastAsia="zh-CN" w:bidi="ar-SA"/>
        </w:rPr>
        <w:t xml:space="preserve">          </w:t>
      </w:r>
      <w:r>
        <w:rPr>
          <w:rStyle w:val="26"/>
          <w:rFonts w:ascii="宋体" w:hAnsi="宋体"/>
          <w:b w:val="0"/>
          <w:i w:val="0"/>
          <w:caps w:val="0"/>
          <w:color w:val="000000"/>
          <w:spacing w:val="0"/>
          <w:w w:val="100"/>
          <w:kern w:val="0"/>
          <w:sz w:val="24"/>
          <w:szCs w:val="24"/>
          <w:lang w:val="zh-CN" w:eastAsia="zh-CN" w:bidi="ar-SA"/>
        </w:rPr>
        <w:t xml:space="preserve"> )政府采购</w:t>
      </w:r>
      <w:r>
        <w:rPr>
          <w:rStyle w:val="26"/>
          <w:rFonts w:ascii="宋体" w:hAnsi="宋体"/>
          <w:b w:val="0"/>
          <w:i w:val="0"/>
          <w:caps w:val="0"/>
          <w:color w:val="000000"/>
          <w:spacing w:val="0"/>
          <w:w w:val="100"/>
          <w:kern w:val="0"/>
          <w:sz w:val="24"/>
          <w:szCs w:val="24"/>
          <w:lang w:val="en-US" w:eastAsia="zh-CN" w:bidi="ar-SA"/>
        </w:rPr>
        <w:t>投标</w:t>
      </w:r>
      <w:r>
        <w:rPr>
          <w:rStyle w:val="26"/>
          <w:rFonts w:ascii="宋体" w:hAnsi="宋体"/>
          <w:b w:val="0"/>
          <w:i w:val="0"/>
          <w:caps w:val="0"/>
          <w:color w:val="000000"/>
          <w:spacing w:val="0"/>
          <w:w w:val="100"/>
          <w:kern w:val="0"/>
          <w:sz w:val="24"/>
          <w:szCs w:val="24"/>
          <w:lang w:val="zh-CN" w:eastAsia="zh-CN" w:bidi="ar-SA"/>
        </w:rPr>
        <w:t>的一切事项，若中标则全权代表本公司签订相关合同，并负责处理合同履行等事宜。</w:t>
      </w:r>
    </w:p>
    <w:p>
      <w:pPr>
        <w:snapToGrid w:val="0"/>
        <w:spacing w:before="0" w:beforeAutospacing="0" w:after="0" w:afterAutospacing="0" w:line="360" w:lineRule="auto"/>
        <w:jc w:val="both"/>
        <w:textAlignment w:val="baseline"/>
        <w:rPr>
          <w:rStyle w:val="26"/>
          <w:rFonts w:ascii="宋体" w:hAnsi="宋体"/>
          <w:b w:val="0"/>
          <w:i w:val="0"/>
          <w:caps w:val="0"/>
          <w:color w:val="000000"/>
          <w:spacing w:val="0"/>
          <w:w w:val="100"/>
          <w:kern w:val="0"/>
          <w:sz w:val="24"/>
          <w:szCs w:val="24"/>
          <w:lang w:val="zh-CN" w:eastAsia="zh-CN" w:bidi="ar-SA"/>
        </w:rPr>
      </w:pPr>
      <w:r>
        <w:rPr>
          <w:rStyle w:val="26"/>
          <w:rFonts w:ascii="宋体" w:hAnsi="宋体"/>
          <w:b w:val="0"/>
          <w:i w:val="0"/>
          <w:caps w:val="0"/>
          <w:color w:val="000000"/>
          <w:spacing w:val="0"/>
          <w:w w:val="100"/>
          <w:kern w:val="0"/>
          <w:sz w:val="24"/>
          <w:szCs w:val="24"/>
          <w:lang w:val="zh-CN" w:eastAsia="zh-CN" w:bidi="ar-SA"/>
        </w:rPr>
        <w:t xml:space="preserve">    本委托书有效期：自   年 月  日起至    年  月  日止。</w:t>
      </w:r>
    </w:p>
    <w:p>
      <w:pPr>
        <w:snapToGrid w:val="0"/>
        <w:spacing w:before="0" w:beforeAutospacing="0" w:after="0" w:afterAutospacing="0" w:line="360" w:lineRule="auto"/>
        <w:ind w:firstLine="480"/>
        <w:jc w:val="both"/>
        <w:textAlignment w:val="baseline"/>
        <w:rPr>
          <w:rStyle w:val="26"/>
          <w:rFonts w:ascii="宋体" w:hAnsi="宋体"/>
          <w:b w:val="0"/>
          <w:i w:val="0"/>
          <w:caps w:val="0"/>
          <w:color w:val="000000"/>
          <w:spacing w:val="0"/>
          <w:w w:val="100"/>
          <w:kern w:val="0"/>
          <w:sz w:val="24"/>
          <w:szCs w:val="24"/>
          <w:lang w:val="zh-CN" w:eastAsia="zh-CN" w:bidi="ar-SA"/>
        </w:rPr>
      </w:pPr>
      <w:r>
        <w:rPr>
          <w:rStyle w:val="26"/>
          <w:rFonts w:ascii="宋体" w:hAnsi="宋体"/>
          <w:b w:val="0"/>
          <w:i w:val="0"/>
          <w:caps w:val="0"/>
          <w:color w:val="000000"/>
          <w:spacing w:val="0"/>
          <w:w w:val="100"/>
          <w:kern w:val="0"/>
          <w:sz w:val="24"/>
          <w:szCs w:val="24"/>
          <w:lang w:val="zh-CN" w:eastAsia="zh-CN" w:bidi="ar-SA"/>
        </w:rPr>
        <w:t>特此告知。</w:t>
      </w:r>
    </w:p>
    <w:p>
      <w:pPr>
        <w:snapToGrid w:val="0"/>
        <w:spacing w:before="0" w:beforeAutospacing="0" w:after="0" w:afterAutospacing="0" w:line="500" w:lineRule="exact"/>
        <w:jc w:val="both"/>
        <w:textAlignment w:val="baseline"/>
        <w:rPr>
          <w:rStyle w:val="26"/>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360" w:lineRule="auto"/>
        <w:jc w:val="both"/>
        <w:textAlignment w:val="baseline"/>
        <w:rPr>
          <w:rStyle w:val="26"/>
          <w:rFonts w:ascii="宋体" w:hAnsi="宋体"/>
          <w:b w:val="0"/>
          <w:i w:val="0"/>
          <w:caps w:val="0"/>
          <w:color w:val="000000"/>
          <w:spacing w:val="0"/>
          <w:w w:val="100"/>
          <w:kern w:val="0"/>
          <w:sz w:val="24"/>
          <w:szCs w:val="24"/>
          <w:lang w:val="en-US" w:eastAsia="zh-CN" w:bidi="ar-SA"/>
        </w:rPr>
      </w:pPr>
      <w:r>
        <w:rPr>
          <w:rStyle w:val="26"/>
          <w:rFonts w:ascii="宋体" w:hAnsi="宋体"/>
          <w:b w:val="0"/>
          <w:i w:val="0"/>
          <w:caps w:val="0"/>
          <w:color w:val="000000"/>
          <w:spacing w:val="0"/>
          <w:w w:val="100"/>
          <w:kern w:val="0"/>
          <w:sz w:val="24"/>
          <w:szCs w:val="24"/>
          <w:lang w:val="zh-CN" w:eastAsia="zh-CN" w:bidi="ar-SA"/>
        </w:rPr>
        <w:t xml:space="preserve">                                    </w:t>
      </w:r>
      <w:r>
        <w:rPr>
          <w:rStyle w:val="26"/>
          <w:rFonts w:ascii="宋体" w:hAnsi="宋体"/>
          <w:b w:val="0"/>
          <w:i w:val="0"/>
          <w:caps w:val="0"/>
          <w:color w:val="000000"/>
          <w:spacing w:val="0"/>
          <w:w w:val="100"/>
          <w:kern w:val="0"/>
          <w:sz w:val="24"/>
          <w:szCs w:val="24"/>
          <w:lang w:val="en-US" w:eastAsia="zh-CN" w:bidi="ar-SA"/>
        </w:rPr>
        <w:t>投标</w:t>
      </w:r>
      <w:r>
        <w:rPr>
          <w:rStyle w:val="26"/>
          <w:rFonts w:ascii="宋体" w:hAnsi="宋体"/>
          <w:b w:val="0"/>
          <w:i w:val="0"/>
          <w:caps w:val="0"/>
          <w:color w:val="000000"/>
          <w:spacing w:val="0"/>
          <w:w w:val="100"/>
          <w:kern w:val="2"/>
          <w:sz w:val="24"/>
          <w:szCs w:val="24"/>
          <w:lang w:val="en-US" w:eastAsia="zh-CN" w:bidi="ar-SA"/>
        </w:rPr>
        <w:t>人</w:t>
      </w:r>
      <w:r>
        <w:rPr>
          <w:rStyle w:val="26"/>
          <w:rFonts w:ascii="宋体" w:hAnsi="宋体"/>
          <w:b w:val="0"/>
          <w:i w:val="0"/>
          <w:caps w:val="0"/>
          <w:color w:val="000000"/>
          <w:spacing w:val="0"/>
          <w:w w:val="100"/>
          <w:kern w:val="0"/>
          <w:sz w:val="24"/>
          <w:szCs w:val="24"/>
          <w:lang w:val="zh-CN" w:eastAsia="zh-CN" w:bidi="ar-SA"/>
        </w:rPr>
        <w:t>名称(公章)：</w:t>
      </w:r>
    </w:p>
    <w:p>
      <w:pPr>
        <w:snapToGrid w:val="0"/>
        <w:spacing w:before="0" w:beforeAutospacing="0" w:after="0" w:afterAutospacing="0" w:line="360" w:lineRule="auto"/>
        <w:jc w:val="both"/>
        <w:textAlignment w:val="baseline"/>
        <w:rPr>
          <w:rStyle w:val="26"/>
          <w:rFonts w:ascii="宋体" w:hAnsi="宋体"/>
          <w:b w:val="0"/>
          <w:i w:val="0"/>
          <w:caps w:val="0"/>
          <w:color w:val="000000"/>
          <w:spacing w:val="0"/>
          <w:w w:val="100"/>
          <w:kern w:val="0"/>
          <w:sz w:val="24"/>
          <w:szCs w:val="24"/>
          <w:lang w:val="zh-CN" w:eastAsia="zh-CN" w:bidi="ar-SA"/>
        </w:rPr>
      </w:pPr>
      <w:r>
        <w:rPr>
          <w:rStyle w:val="26"/>
          <w:rFonts w:ascii="宋体" w:hAnsi="宋体"/>
          <w:b w:val="0"/>
          <w:i w:val="0"/>
          <w:caps w:val="0"/>
          <w:color w:val="000000"/>
          <w:spacing w:val="0"/>
          <w:w w:val="100"/>
          <w:kern w:val="0"/>
          <w:sz w:val="24"/>
          <w:szCs w:val="24"/>
          <w:lang w:val="zh-CN" w:eastAsia="zh-CN" w:bidi="ar-SA"/>
        </w:rPr>
        <w:t xml:space="preserve">                                    法定代表人(签字)：</w:t>
      </w:r>
    </w:p>
    <w:p>
      <w:pPr>
        <w:snapToGrid w:val="0"/>
        <w:spacing w:before="0" w:beforeAutospacing="0" w:after="0" w:afterAutospacing="0" w:line="360" w:lineRule="auto"/>
        <w:jc w:val="right"/>
        <w:textAlignment w:val="baseline"/>
        <w:rPr>
          <w:rStyle w:val="26"/>
          <w:rFonts w:ascii="宋体" w:hAnsi="宋体"/>
          <w:b w:val="0"/>
          <w:i w:val="0"/>
          <w:caps w:val="0"/>
          <w:color w:val="000000"/>
          <w:spacing w:val="0"/>
          <w:w w:val="100"/>
          <w:kern w:val="0"/>
          <w:sz w:val="24"/>
          <w:szCs w:val="24"/>
          <w:lang w:val="zh-CN" w:eastAsia="zh-CN" w:bidi="ar-SA"/>
        </w:rPr>
      </w:pPr>
      <w:r>
        <w:rPr>
          <w:rStyle w:val="26"/>
          <w:rFonts w:ascii="宋体" w:hAnsi="宋体"/>
          <w:b w:val="0"/>
          <w:i w:val="0"/>
          <w:caps w:val="0"/>
          <w:color w:val="000000"/>
          <w:spacing w:val="0"/>
          <w:w w:val="100"/>
          <w:kern w:val="0"/>
          <w:sz w:val="24"/>
          <w:szCs w:val="24"/>
          <w:lang w:val="zh-CN" w:eastAsia="zh-CN" w:bidi="ar-SA"/>
        </w:rPr>
        <w:t>签发日期：  年  月   日</w:t>
      </w:r>
    </w:p>
    <w:p>
      <w:pPr>
        <w:snapToGrid w:val="0"/>
        <w:spacing w:before="0" w:beforeAutospacing="0" w:after="0" w:afterAutospacing="0" w:line="500" w:lineRule="exact"/>
        <w:jc w:val="both"/>
        <w:textAlignment w:val="baseline"/>
        <w:rPr>
          <w:rStyle w:val="26"/>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500" w:lineRule="exact"/>
        <w:jc w:val="both"/>
        <w:textAlignment w:val="baseline"/>
        <w:rPr>
          <w:rStyle w:val="26"/>
          <w:rFonts w:ascii="宋体" w:hAnsi="宋体"/>
          <w:b/>
          <w:i w:val="0"/>
          <w:caps w:val="0"/>
          <w:color w:val="000000"/>
          <w:spacing w:val="0"/>
          <w:w w:val="100"/>
          <w:kern w:val="0"/>
          <w:sz w:val="24"/>
          <w:szCs w:val="24"/>
          <w:lang w:val="zh-CN" w:eastAsia="zh-CN" w:bidi="ar-SA"/>
        </w:rPr>
      </w:pPr>
      <w:r>
        <w:rPr>
          <w:rStyle w:val="26"/>
          <w:rFonts w:ascii="宋体" w:hAnsi="宋体"/>
          <w:b/>
          <w:i w:val="0"/>
          <w:caps w:val="0"/>
          <w:color w:val="000000"/>
          <w:spacing w:val="0"/>
          <w:w w:val="100"/>
          <w:kern w:val="0"/>
          <w:sz w:val="24"/>
          <w:szCs w:val="24"/>
          <w:lang w:val="zh-CN" w:eastAsia="zh-CN" w:bidi="ar-SA"/>
        </w:rPr>
        <w:t>附身份证复印件</w:t>
      </w:r>
    </w:p>
    <w:p>
      <w:pPr>
        <w:snapToGrid w:val="0"/>
        <w:spacing w:before="0" w:beforeAutospacing="0" w:after="0" w:afterAutospacing="0" w:line="500" w:lineRule="exact"/>
        <w:jc w:val="both"/>
        <w:textAlignment w:val="baseline"/>
        <w:rPr>
          <w:rStyle w:val="26"/>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500" w:lineRule="exact"/>
        <w:jc w:val="center"/>
        <w:textAlignment w:val="baseline"/>
        <w:rPr>
          <w:rStyle w:val="26"/>
          <w:rFonts w:ascii="宋体" w:hAnsi="宋体" w:cs="宋体"/>
          <w:b/>
          <w:bCs/>
          <w:i w:val="0"/>
          <w:caps w:val="0"/>
          <w:color w:val="000000"/>
          <w:spacing w:val="0"/>
          <w:w w:val="100"/>
          <w:kern w:val="2"/>
          <w:sz w:val="24"/>
          <w:szCs w:val="24"/>
          <w:lang w:val="en-US" w:eastAsia="zh-CN" w:bidi="ar-SA"/>
        </w:rPr>
      </w:pPr>
    </w:p>
    <w:p>
      <w:pPr>
        <w:snapToGrid w:val="0"/>
        <w:spacing w:before="0" w:beforeAutospacing="0" w:after="0" w:afterAutospacing="0" w:line="440" w:lineRule="exact"/>
        <w:jc w:val="center"/>
        <w:textAlignment w:val="baseline"/>
        <w:rPr>
          <w:rStyle w:val="26"/>
          <w:rFonts w:ascii="宋体" w:hAnsi="宋体" w:eastAsia="宋体"/>
          <w:b/>
          <w:i w:val="0"/>
          <w:caps w:val="0"/>
          <w:color w:val="000000"/>
          <w:spacing w:val="0"/>
          <w:w w:val="100"/>
          <w:kern w:val="0"/>
          <w:sz w:val="24"/>
          <w:szCs w:val="24"/>
          <w:lang w:val="zh-CN" w:eastAsia="zh-CN" w:bidi="ar-SA"/>
        </w:rPr>
      </w:pPr>
      <w:r>
        <w:rPr>
          <w:rStyle w:val="26"/>
          <w:rFonts w:ascii="宋体" w:hAnsi="宋体" w:eastAsia="宋体"/>
          <w:b/>
          <w:i w:val="0"/>
          <w:caps w:val="0"/>
          <w:color w:val="000000"/>
          <w:spacing w:val="0"/>
          <w:w w:val="100"/>
          <w:kern w:val="0"/>
          <w:sz w:val="24"/>
          <w:szCs w:val="24"/>
          <w:lang w:val="en-US" w:eastAsia="zh-CN" w:bidi="ar-SA"/>
        </w:rPr>
        <w:t>三、</w:t>
      </w:r>
      <w:r>
        <w:rPr>
          <w:rStyle w:val="26"/>
          <w:rFonts w:ascii="宋体" w:hAnsi="宋体" w:eastAsia="宋体"/>
          <w:b/>
          <w:i w:val="0"/>
          <w:caps w:val="0"/>
          <w:color w:val="000000"/>
          <w:spacing w:val="0"/>
          <w:w w:val="100"/>
          <w:kern w:val="0"/>
          <w:sz w:val="24"/>
          <w:szCs w:val="24"/>
          <w:lang w:val="zh-CN" w:eastAsia="zh-CN" w:bidi="ar-SA"/>
        </w:rPr>
        <w:t>有效的营业执照（副本复印件）</w:t>
      </w:r>
    </w:p>
    <w:p>
      <w:pPr>
        <w:snapToGrid w:val="0"/>
        <w:spacing w:before="0" w:beforeAutospacing="0" w:after="0" w:afterAutospacing="0" w:line="420" w:lineRule="exact"/>
        <w:ind w:firstLineChars="0"/>
        <w:jc w:val="center"/>
        <w:textAlignment w:val="baseline"/>
        <w:rPr>
          <w:rStyle w:val="26"/>
          <w:rFonts w:ascii="宋体" w:hAnsi="宋体" w:eastAsia="宋体"/>
          <w:b w:val="0"/>
          <w:i w:val="0"/>
          <w:caps w:val="0"/>
          <w:color w:val="000000"/>
          <w:spacing w:val="0"/>
          <w:w w:val="100"/>
          <w:kern w:val="0"/>
          <w:sz w:val="24"/>
          <w:szCs w:val="24"/>
          <w:lang w:val="en-US" w:eastAsia="zh-CN" w:bidi="ar-SA"/>
        </w:rPr>
      </w:pPr>
      <w:r>
        <w:rPr>
          <w:rStyle w:val="26"/>
          <w:rFonts w:ascii="宋体" w:hAnsi="宋体" w:eastAsia="宋体" w:cs="宋体"/>
          <w:b/>
          <w:bCs/>
          <w:i w:val="0"/>
          <w:caps w:val="0"/>
          <w:color w:val="000000"/>
          <w:spacing w:val="0"/>
          <w:w w:val="100"/>
          <w:kern w:val="2"/>
          <w:sz w:val="24"/>
          <w:szCs w:val="24"/>
          <w:lang w:val="en-US" w:eastAsia="zh-CN" w:bidi="ar-SA"/>
        </w:rPr>
        <w:t>（加盖单位公章）</w:t>
      </w:r>
    </w:p>
    <w:p>
      <w:pPr>
        <w:snapToGrid w:val="0"/>
        <w:spacing w:before="0" w:beforeAutospacing="0" w:after="0" w:afterAutospacing="0" w:line="440" w:lineRule="exact"/>
        <w:jc w:val="center"/>
        <w:textAlignment w:val="baseline"/>
        <w:rPr>
          <w:rStyle w:val="26"/>
          <w:rFonts w:ascii="宋体" w:hAnsi="宋体" w:eastAsia="宋体"/>
          <w:b/>
          <w:i w:val="0"/>
          <w:caps w:val="0"/>
          <w:color w:val="000000"/>
          <w:spacing w:val="0"/>
          <w:w w:val="100"/>
          <w:kern w:val="0"/>
          <w:sz w:val="24"/>
          <w:szCs w:val="24"/>
          <w:lang w:val="zh-CN" w:eastAsia="zh-CN" w:bidi="ar-SA"/>
        </w:rPr>
      </w:pPr>
    </w:p>
    <w:p>
      <w:pPr>
        <w:snapToGrid w:val="0"/>
        <w:spacing w:before="0" w:beforeAutospacing="0" w:after="0" w:afterAutospacing="0" w:line="440" w:lineRule="exact"/>
        <w:jc w:val="center"/>
        <w:textAlignment w:val="baseline"/>
        <w:rPr>
          <w:rStyle w:val="26"/>
          <w:rFonts w:ascii="宋体" w:hAnsi="宋体" w:eastAsia="宋体"/>
          <w:b/>
          <w:i w:val="0"/>
          <w:caps w:val="0"/>
          <w:color w:val="000000"/>
          <w:spacing w:val="0"/>
          <w:w w:val="100"/>
          <w:kern w:val="0"/>
          <w:sz w:val="24"/>
          <w:szCs w:val="24"/>
          <w:lang w:val="en-US" w:eastAsia="zh-CN" w:bidi="ar-SA"/>
        </w:rPr>
      </w:pPr>
    </w:p>
    <w:p>
      <w:pPr>
        <w:snapToGrid w:val="0"/>
        <w:spacing w:before="0" w:beforeAutospacing="0" w:after="0" w:afterAutospacing="0" w:line="440" w:lineRule="exact"/>
        <w:jc w:val="center"/>
        <w:textAlignment w:val="baseline"/>
        <w:rPr>
          <w:rStyle w:val="26"/>
          <w:rFonts w:ascii="宋体" w:hAnsi="宋体" w:eastAsia="宋体"/>
          <w:b/>
          <w:i w:val="0"/>
          <w:caps w:val="0"/>
          <w:color w:val="000000"/>
          <w:spacing w:val="0"/>
          <w:w w:val="100"/>
          <w:kern w:val="0"/>
          <w:sz w:val="24"/>
          <w:szCs w:val="24"/>
          <w:lang w:val="zh-CN" w:eastAsia="zh-CN" w:bidi="ar-SA"/>
        </w:rPr>
      </w:pPr>
      <w:r>
        <w:rPr>
          <w:rStyle w:val="26"/>
          <w:rFonts w:ascii="宋体" w:hAnsi="宋体" w:eastAsia="宋体"/>
          <w:b/>
          <w:i w:val="0"/>
          <w:caps w:val="0"/>
          <w:color w:val="000000"/>
          <w:spacing w:val="0"/>
          <w:w w:val="100"/>
          <w:kern w:val="0"/>
          <w:sz w:val="24"/>
          <w:szCs w:val="24"/>
          <w:lang w:val="en-US" w:eastAsia="zh-CN" w:bidi="ar-SA"/>
        </w:rPr>
        <w:t>四、有效的依法</w:t>
      </w:r>
      <w:r>
        <w:rPr>
          <w:rStyle w:val="26"/>
          <w:rFonts w:ascii="宋体" w:hAnsi="宋体" w:eastAsia="宋体"/>
          <w:b/>
          <w:i w:val="0"/>
          <w:caps w:val="0"/>
          <w:color w:val="000000"/>
          <w:spacing w:val="0"/>
          <w:w w:val="100"/>
          <w:kern w:val="0"/>
          <w:sz w:val="24"/>
          <w:szCs w:val="24"/>
          <w:lang w:val="zh-CN" w:eastAsia="zh-CN" w:bidi="ar-SA"/>
        </w:rPr>
        <w:t>纳税证明和社保缴纳证明</w:t>
      </w:r>
    </w:p>
    <w:p>
      <w:pPr>
        <w:snapToGrid w:val="0"/>
        <w:spacing w:before="0" w:beforeAutospacing="0" w:after="0" w:afterAutospacing="0" w:line="420" w:lineRule="exact"/>
        <w:ind w:firstLineChars="0"/>
        <w:jc w:val="center"/>
        <w:textAlignment w:val="baseline"/>
        <w:rPr>
          <w:rStyle w:val="26"/>
          <w:rFonts w:ascii="宋体" w:hAnsi="宋体" w:eastAsia="宋体"/>
          <w:b w:val="0"/>
          <w:i w:val="0"/>
          <w:caps w:val="0"/>
          <w:color w:val="000000"/>
          <w:spacing w:val="0"/>
          <w:w w:val="100"/>
          <w:kern w:val="0"/>
          <w:sz w:val="24"/>
          <w:szCs w:val="24"/>
          <w:lang w:val="en-US" w:eastAsia="zh-CN" w:bidi="ar-SA"/>
        </w:rPr>
      </w:pPr>
      <w:r>
        <w:rPr>
          <w:rStyle w:val="26"/>
          <w:rFonts w:ascii="宋体" w:hAnsi="宋体" w:eastAsia="宋体" w:cs="宋体"/>
          <w:b/>
          <w:bCs/>
          <w:i w:val="0"/>
          <w:caps w:val="0"/>
          <w:color w:val="000000"/>
          <w:spacing w:val="0"/>
          <w:w w:val="100"/>
          <w:kern w:val="2"/>
          <w:sz w:val="24"/>
          <w:szCs w:val="24"/>
          <w:lang w:val="en-US" w:eastAsia="zh-CN" w:bidi="ar-SA"/>
        </w:rPr>
        <w:t>（加盖单位公章）</w:t>
      </w:r>
    </w:p>
    <w:p>
      <w:pPr>
        <w:snapToGrid w:val="0"/>
        <w:spacing w:before="0" w:beforeAutospacing="0" w:after="0" w:afterAutospacing="0" w:line="440" w:lineRule="exact"/>
        <w:jc w:val="center"/>
        <w:textAlignment w:val="baseline"/>
        <w:rPr>
          <w:rStyle w:val="26"/>
          <w:rFonts w:ascii="宋体" w:hAnsi="宋体" w:eastAsia="宋体"/>
          <w:b/>
          <w:i w:val="0"/>
          <w:caps w:val="0"/>
          <w:color w:val="000000"/>
          <w:spacing w:val="0"/>
          <w:w w:val="100"/>
          <w:kern w:val="0"/>
          <w:sz w:val="24"/>
          <w:szCs w:val="24"/>
          <w:lang w:val="zh-CN" w:eastAsia="zh-CN" w:bidi="ar-SA"/>
        </w:rPr>
      </w:pPr>
    </w:p>
    <w:p>
      <w:pPr>
        <w:snapToGrid w:val="0"/>
        <w:spacing w:before="0" w:beforeAutospacing="0" w:after="0" w:afterAutospacing="0" w:line="440" w:lineRule="exact"/>
        <w:jc w:val="center"/>
        <w:textAlignment w:val="baseline"/>
        <w:rPr>
          <w:rStyle w:val="26"/>
          <w:rFonts w:ascii="宋体" w:hAnsi="宋体" w:eastAsia="宋体"/>
          <w:b/>
          <w:i w:val="0"/>
          <w:caps w:val="0"/>
          <w:color w:val="000000"/>
          <w:spacing w:val="0"/>
          <w:w w:val="100"/>
          <w:kern w:val="0"/>
          <w:sz w:val="24"/>
          <w:szCs w:val="24"/>
          <w:lang w:val="en-US" w:eastAsia="zh-CN" w:bidi="ar-SA"/>
        </w:rPr>
      </w:pPr>
    </w:p>
    <w:p>
      <w:pPr>
        <w:snapToGrid w:val="0"/>
        <w:spacing w:before="0" w:beforeAutospacing="0" w:after="0" w:afterAutospacing="0" w:line="440" w:lineRule="exact"/>
        <w:jc w:val="center"/>
        <w:textAlignment w:val="baseline"/>
        <w:rPr>
          <w:rStyle w:val="26"/>
          <w:rFonts w:ascii="宋体" w:hAnsi="宋体" w:eastAsia="宋体"/>
          <w:b/>
          <w:i w:val="0"/>
          <w:caps w:val="0"/>
          <w:color w:val="000000"/>
          <w:spacing w:val="0"/>
          <w:w w:val="100"/>
          <w:kern w:val="0"/>
          <w:sz w:val="24"/>
          <w:szCs w:val="24"/>
          <w:lang w:val="zh-CN" w:eastAsia="zh-CN" w:bidi="ar-SA"/>
        </w:rPr>
      </w:pPr>
      <w:r>
        <w:rPr>
          <w:rStyle w:val="26"/>
          <w:rFonts w:ascii="宋体" w:hAnsi="宋体" w:eastAsia="宋体"/>
          <w:b/>
          <w:i w:val="0"/>
          <w:caps w:val="0"/>
          <w:color w:val="000000"/>
          <w:spacing w:val="0"/>
          <w:w w:val="100"/>
          <w:kern w:val="0"/>
          <w:sz w:val="24"/>
          <w:szCs w:val="24"/>
          <w:lang w:val="en-US" w:eastAsia="zh-CN" w:bidi="ar-SA"/>
        </w:rPr>
        <w:t>五、</w:t>
      </w:r>
      <w:r>
        <w:rPr>
          <w:rStyle w:val="26"/>
          <w:rFonts w:ascii="宋体" w:hAnsi="宋体" w:eastAsia="宋体"/>
          <w:b/>
          <w:i w:val="0"/>
          <w:caps w:val="0"/>
          <w:color w:val="000000"/>
          <w:spacing w:val="0"/>
          <w:w w:val="100"/>
          <w:kern w:val="0"/>
          <w:sz w:val="24"/>
          <w:szCs w:val="24"/>
          <w:lang w:val="zh-CN" w:eastAsia="zh-CN" w:bidi="ar-SA"/>
        </w:rPr>
        <w:t>参加政府采购活动前3年内在经营活动中有/无重大违法记录的书面说明附件</w:t>
      </w:r>
    </w:p>
    <w:p>
      <w:pPr>
        <w:snapToGrid w:val="0"/>
        <w:spacing w:before="0" w:beforeAutospacing="0" w:after="0" w:afterAutospacing="0" w:line="420" w:lineRule="exact"/>
        <w:ind w:firstLineChars="0"/>
        <w:jc w:val="center"/>
        <w:textAlignment w:val="baseline"/>
        <w:rPr>
          <w:rStyle w:val="26"/>
          <w:rFonts w:ascii="宋体" w:hAnsi="宋体" w:eastAsia="宋体"/>
          <w:b w:val="0"/>
          <w:i w:val="0"/>
          <w:caps w:val="0"/>
          <w:color w:val="000000"/>
          <w:spacing w:val="0"/>
          <w:w w:val="100"/>
          <w:kern w:val="0"/>
          <w:sz w:val="24"/>
          <w:szCs w:val="24"/>
          <w:lang w:val="en-US" w:eastAsia="zh-CN" w:bidi="ar-SA"/>
        </w:rPr>
      </w:pPr>
      <w:r>
        <w:rPr>
          <w:rStyle w:val="26"/>
          <w:rFonts w:ascii="宋体" w:hAnsi="宋体" w:eastAsia="宋体" w:cs="宋体"/>
          <w:b/>
          <w:bCs/>
          <w:i w:val="0"/>
          <w:caps w:val="0"/>
          <w:color w:val="000000"/>
          <w:spacing w:val="0"/>
          <w:w w:val="100"/>
          <w:kern w:val="2"/>
          <w:sz w:val="24"/>
          <w:szCs w:val="24"/>
          <w:lang w:val="en-US" w:eastAsia="zh-CN" w:bidi="ar-SA"/>
        </w:rPr>
        <w:t>（加盖单位公章）</w:t>
      </w:r>
    </w:p>
    <w:p>
      <w:pPr>
        <w:snapToGrid w:val="0"/>
        <w:spacing w:before="0" w:beforeAutospacing="0" w:after="0" w:afterAutospacing="0" w:line="440" w:lineRule="exact"/>
        <w:jc w:val="center"/>
        <w:textAlignment w:val="baseline"/>
        <w:rPr>
          <w:rStyle w:val="26"/>
          <w:rFonts w:ascii="宋体" w:hAnsi="宋体" w:eastAsia="宋体"/>
          <w:b/>
          <w:i w:val="0"/>
          <w:caps w:val="0"/>
          <w:color w:val="000000"/>
          <w:spacing w:val="0"/>
          <w:w w:val="100"/>
          <w:kern w:val="0"/>
          <w:sz w:val="24"/>
          <w:szCs w:val="24"/>
          <w:lang w:val="zh-CN" w:eastAsia="zh-CN" w:bidi="ar-SA"/>
        </w:rPr>
      </w:pPr>
    </w:p>
    <w:p>
      <w:pPr>
        <w:snapToGrid w:val="0"/>
        <w:spacing w:before="0" w:beforeAutospacing="0" w:after="0" w:afterAutospacing="0" w:line="440" w:lineRule="exact"/>
        <w:jc w:val="center"/>
        <w:textAlignment w:val="baseline"/>
        <w:rPr>
          <w:rStyle w:val="26"/>
          <w:rFonts w:ascii="宋体" w:hAnsi="宋体" w:eastAsia="宋体"/>
          <w:b/>
          <w:i w:val="0"/>
          <w:caps w:val="0"/>
          <w:color w:val="000000"/>
          <w:spacing w:val="0"/>
          <w:w w:val="100"/>
          <w:kern w:val="0"/>
          <w:sz w:val="24"/>
          <w:szCs w:val="24"/>
          <w:lang w:val="en-US" w:eastAsia="zh-CN" w:bidi="ar-SA"/>
        </w:rPr>
      </w:pPr>
    </w:p>
    <w:p>
      <w:pPr>
        <w:snapToGrid w:val="0"/>
        <w:spacing w:before="0" w:beforeAutospacing="0" w:after="0" w:afterAutospacing="0" w:line="440" w:lineRule="exact"/>
        <w:jc w:val="center"/>
        <w:textAlignment w:val="baseline"/>
        <w:rPr>
          <w:rStyle w:val="26"/>
          <w:rFonts w:ascii="宋体" w:hAnsi="宋体" w:eastAsia="宋体"/>
          <w:b/>
          <w:i w:val="0"/>
          <w:caps w:val="0"/>
          <w:color w:val="000000"/>
          <w:spacing w:val="0"/>
          <w:w w:val="100"/>
          <w:kern w:val="0"/>
          <w:sz w:val="24"/>
          <w:szCs w:val="24"/>
          <w:lang w:val="zh-CN" w:eastAsia="zh-CN" w:bidi="ar-SA"/>
        </w:rPr>
      </w:pPr>
      <w:r>
        <w:rPr>
          <w:rStyle w:val="26"/>
          <w:rFonts w:ascii="宋体" w:hAnsi="宋体" w:eastAsia="宋体"/>
          <w:b/>
          <w:i w:val="0"/>
          <w:caps w:val="0"/>
          <w:color w:val="000000"/>
          <w:spacing w:val="0"/>
          <w:w w:val="100"/>
          <w:kern w:val="0"/>
          <w:sz w:val="24"/>
          <w:szCs w:val="24"/>
          <w:lang w:val="en-US" w:eastAsia="zh-CN" w:bidi="ar-SA"/>
        </w:rPr>
        <w:t>六、</w:t>
      </w:r>
      <w:r>
        <w:rPr>
          <w:rStyle w:val="26"/>
          <w:rFonts w:ascii="宋体" w:hAnsi="宋体" w:eastAsia="宋体"/>
          <w:b/>
          <w:i w:val="0"/>
          <w:caps w:val="0"/>
          <w:color w:val="000000"/>
          <w:spacing w:val="0"/>
          <w:w w:val="100"/>
          <w:kern w:val="0"/>
          <w:sz w:val="24"/>
          <w:szCs w:val="24"/>
          <w:lang w:val="zh-CN" w:eastAsia="zh-CN" w:bidi="ar-SA"/>
        </w:rPr>
        <w:t>“信用中国”（www.creditchina.gov.cn）、中国政府采购网（www.ccgp.gov.cn）信用记录网页截图（招标公告发布之日至投标截止时间前</w:t>
      </w:r>
      <w:r>
        <w:rPr>
          <w:rStyle w:val="26"/>
          <w:rFonts w:ascii="宋体" w:hAnsi="宋体" w:eastAsia="宋体"/>
          <w:b/>
          <w:i w:val="0"/>
          <w:caps w:val="0"/>
          <w:color w:val="000000"/>
          <w:spacing w:val="0"/>
          <w:w w:val="100"/>
          <w:kern w:val="0"/>
          <w:sz w:val="24"/>
          <w:szCs w:val="24"/>
          <w:lang w:val="en-US" w:eastAsia="zh-CN" w:bidi="ar-SA"/>
        </w:rPr>
        <w:t>任一时间</w:t>
      </w:r>
      <w:r>
        <w:rPr>
          <w:rStyle w:val="26"/>
          <w:rFonts w:ascii="宋体" w:hAnsi="宋体" w:eastAsia="宋体"/>
          <w:b/>
          <w:i w:val="0"/>
          <w:caps w:val="0"/>
          <w:color w:val="000000"/>
          <w:spacing w:val="0"/>
          <w:w w:val="100"/>
          <w:kern w:val="0"/>
          <w:sz w:val="24"/>
          <w:szCs w:val="24"/>
          <w:lang w:val="zh-CN" w:eastAsia="zh-CN" w:bidi="ar-SA"/>
        </w:rPr>
        <w:t>）</w:t>
      </w:r>
    </w:p>
    <w:p>
      <w:pPr>
        <w:snapToGrid w:val="0"/>
        <w:spacing w:before="0" w:beforeAutospacing="0" w:after="0" w:afterAutospacing="0" w:line="440" w:lineRule="exact"/>
        <w:jc w:val="center"/>
        <w:textAlignment w:val="baseline"/>
        <w:rPr>
          <w:rStyle w:val="26"/>
          <w:rFonts w:ascii="宋体" w:hAnsi="宋体" w:eastAsia="宋体"/>
          <w:b/>
          <w:i w:val="0"/>
          <w:caps w:val="0"/>
          <w:color w:val="000000"/>
          <w:spacing w:val="0"/>
          <w:w w:val="100"/>
          <w:kern w:val="0"/>
          <w:sz w:val="24"/>
          <w:szCs w:val="24"/>
          <w:lang w:val="zh-CN" w:eastAsia="zh-CN" w:bidi="ar-SA"/>
        </w:rPr>
      </w:pPr>
      <w:r>
        <w:rPr>
          <w:rStyle w:val="26"/>
          <w:rFonts w:ascii="宋体" w:hAnsi="宋体" w:eastAsia="宋体"/>
          <w:b/>
          <w:i w:val="0"/>
          <w:caps w:val="0"/>
          <w:color w:val="000000"/>
          <w:spacing w:val="0"/>
          <w:w w:val="100"/>
          <w:kern w:val="0"/>
          <w:sz w:val="24"/>
          <w:szCs w:val="24"/>
          <w:lang w:val="zh-CN" w:eastAsia="zh-CN" w:bidi="ar-SA"/>
        </w:rPr>
        <w:t>（加盖单位公章）</w:t>
      </w:r>
    </w:p>
    <w:p>
      <w:pPr>
        <w:snapToGrid w:val="0"/>
        <w:spacing w:before="0" w:beforeAutospacing="0" w:after="0" w:afterAutospacing="0" w:line="440" w:lineRule="exact"/>
        <w:jc w:val="center"/>
        <w:textAlignment w:val="baseline"/>
        <w:rPr>
          <w:rStyle w:val="26"/>
          <w:rFonts w:ascii="宋体" w:hAnsi="宋体" w:eastAsia="宋体"/>
          <w:b/>
          <w:i w:val="0"/>
          <w:caps w:val="0"/>
          <w:color w:val="000000"/>
          <w:spacing w:val="0"/>
          <w:w w:val="100"/>
          <w:kern w:val="0"/>
          <w:sz w:val="24"/>
          <w:szCs w:val="24"/>
          <w:lang w:val="zh-CN" w:eastAsia="zh-CN" w:bidi="ar-SA"/>
        </w:rPr>
      </w:pPr>
    </w:p>
    <w:p>
      <w:pPr>
        <w:snapToGrid w:val="0"/>
        <w:spacing w:before="0" w:beforeAutospacing="0" w:after="0" w:afterAutospacing="0" w:line="440" w:lineRule="exact"/>
        <w:jc w:val="center"/>
        <w:textAlignment w:val="baseline"/>
        <w:rPr>
          <w:rStyle w:val="26"/>
          <w:rFonts w:ascii="宋体" w:hAnsi="宋体" w:eastAsia="宋体"/>
          <w:b/>
          <w:i w:val="0"/>
          <w:caps w:val="0"/>
          <w:color w:val="000000"/>
          <w:spacing w:val="0"/>
          <w:w w:val="100"/>
          <w:kern w:val="0"/>
          <w:sz w:val="24"/>
          <w:szCs w:val="24"/>
          <w:lang w:val="en-US" w:eastAsia="zh-CN" w:bidi="ar-SA"/>
        </w:rPr>
      </w:pPr>
    </w:p>
    <w:p>
      <w:pPr>
        <w:snapToGrid w:val="0"/>
        <w:spacing w:before="0" w:beforeAutospacing="0" w:after="0" w:afterAutospacing="0" w:line="440" w:lineRule="exact"/>
        <w:jc w:val="center"/>
        <w:textAlignment w:val="baseline"/>
        <w:rPr>
          <w:rStyle w:val="26"/>
          <w:rFonts w:ascii="宋体" w:hAnsi="宋体" w:eastAsia="宋体"/>
          <w:b/>
          <w:i w:val="0"/>
          <w:caps w:val="0"/>
          <w:color w:val="000000"/>
          <w:spacing w:val="0"/>
          <w:w w:val="100"/>
          <w:kern w:val="0"/>
          <w:sz w:val="24"/>
          <w:szCs w:val="24"/>
          <w:lang w:val="en-US" w:eastAsia="zh-CN" w:bidi="ar-SA"/>
        </w:rPr>
      </w:pPr>
      <w:r>
        <w:rPr>
          <w:rStyle w:val="26"/>
          <w:rFonts w:ascii="宋体" w:hAnsi="宋体" w:eastAsia="宋体"/>
          <w:b/>
          <w:i w:val="0"/>
          <w:caps w:val="0"/>
          <w:color w:val="000000"/>
          <w:spacing w:val="0"/>
          <w:w w:val="100"/>
          <w:kern w:val="0"/>
          <w:sz w:val="24"/>
          <w:szCs w:val="24"/>
          <w:lang w:val="en-US" w:eastAsia="zh-CN" w:bidi="ar-SA"/>
        </w:rPr>
        <w:t>七、其它特定资格条件要求的相关证明文件</w:t>
      </w:r>
    </w:p>
    <w:p>
      <w:pPr>
        <w:snapToGrid w:val="0"/>
        <w:spacing w:before="0" w:beforeAutospacing="0" w:after="0" w:afterAutospacing="0" w:line="420" w:lineRule="exact"/>
        <w:ind w:firstLineChars="0"/>
        <w:jc w:val="center"/>
        <w:textAlignment w:val="baseline"/>
        <w:rPr>
          <w:rStyle w:val="26"/>
          <w:rFonts w:ascii="宋体" w:hAnsi="宋体" w:eastAsia="宋体"/>
          <w:b w:val="0"/>
          <w:i w:val="0"/>
          <w:caps w:val="0"/>
          <w:color w:val="000000"/>
          <w:spacing w:val="0"/>
          <w:w w:val="100"/>
          <w:kern w:val="0"/>
          <w:sz w:val="24"/>
          <w:szCs w:val="24"/>
          <w:lang w:val="en-US" w:eastAsia="zh-CN" w:bidi="ar-SA"/>
        </w:rPr>
      </w:pPr>
      <w:r>
        <w:rPr>
          <w:rStyle w:val="26"/>
          <w:rFonts w:ascii="宋体" w:hAnsi="宋体" w:eastAsia="宋体" w:cs="宋体"/>
          <w:b/>
          <w:bCs/>
          <w:i w:val="0"/>
          <w:caps w:val="0"/>
          <w:color w:val="000000"/>
          <w:spacing w:val="0"/>
          <w:w w:val="100"/>
          <w:kern w:val="2"/>
          <w:sz w:val="24"/>
          <w:szCs w:val="24"/>
          <w:lang w:val="en-US" w:eastAsia="zh-CN" w:bidi="ar-SA"/>
        </w:rPr>
        <w:t>（加盖单位公章）</w:t>
      </w:r>
    </w:p>
    <w:p>
      <w:pPr>
        <w:snapToGrid w:val="0"/>
        <w:spacing w:before="0" w:beforeAutospacing="0" w:after="0" w:afterAutospacing="0" w:line="420" w:lineRule="exact"/>
        <w:jc w:val="center"/>
        <w:textAlignment w:val="baseline"/>
        <w:rPr>
          <w:rStyle w:val="26"/>
          <w:rFonts w:ascii="宋体" w:hAnsi="宋体"/>
          <w:b w:val="0"/>
          <w:i w:val="0"/>
          <w:caps w:val="0"/>
          <w:color w:val="000000"/>
          <w:spacing w:val="0"/>
          <w:w w:val="100"/>
          <w:kern w:val="0"/>
          <w:sz w:val="24"/>
          <w:szCs w:val="24"/>
          <w:lang w:val="en-US" w:eastAsia="zh-CN" w:bidi="ar-SA"/>
        </w:rPr>
      </w:pPr>
    </w:p>
    <w:p>
      <w:pPr>
        <w:snapToGrid w:val="0"/>
        <w:spacing w:before="0" w:beforeAutospacing="0" w:after="0" w:afterAutospacing="0" w:line="500" w:lineRule="exact"/>
        <w:jc w:val="center"/>
        <w:textAlignment w:val="baseline"/>
        <w:rPr>
          <w:rStyle w:val="26"/>
          <w:rFonts w:ascii="宋体" w:hAnsi="宋体" w:cs="宋体"/>
          <w:b/>
          <w:bCs/>
          <w:i w:val="0"/>
          <w:caps w:val="0"/>
          <w:color w:val="000000"/>
          <w:spacing w:val="0"/>
          <w:w w:val="100"/>
          <w:kern w:val="2"/>
          <w:sz w:val="24"/>
          <w:szCs w:val="24"/>
          <w:lang w:val="en-US" w:eastAsia="zh-CN" w:bidi="ar-SA"/>
        </w:rPr>
      </w:pPr>
    </w:p>
    <w:p>
      <w:pPr>
        <w:snapToGrid w:val="0"/>
        <w:spacing w:before="0" w:beforeAutospacing="0" w:after="0" w:afterAutospacing="0" w:line="500" w:lineRule="exact"/>
        <w:jc w:val="center"/>
        <w:textAlignment w:val="baseline"/>
        <w:rPr>
          <w:rStyle w:val="26"/>
          <w:rFonts w:ascii="宋体" w:hAnsi="宋体" w:cs="宋体"/>
          <w:b/>
          <w:bCs/>
          <w:i w:val="0"/>
          <w:caps w:val="0"/>
          <w:color w:val="000000"/>
          <w:spacing w:val="0"/>
          <w:w w:val="100"/>
          <w:kern w:val="2"/>
          <w:sz w:val="24"/>
          <w:szCs w:val="24"/>
          <w:lang w:val="en-US" w:eastAsia="zh-CN" w:bidi="ar-SA"/>
        </w:rPr>
      </w:pPr>
    </w:p>
    <w:p>
      <w:pPr>
        <w:snapToGrid w:val="0"/>
        <w:spacing w:before="0" w:beforeAutospacing="0" w:after="0" w:afterAutospacing="0" w:line="460" w:lineRule="exact"/>
        <w:ind w:firstLine="470" w:firstLineChars="196"/>
        <w:jc w:val="both"/>
        <w:textAlignment w:val="baseline"/>
        <w:rPr>
          <w:rStyle w:val="26"/>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460" w:lineRule="exact"/>
        <w:ind w:firstLine="470" w:firstLineChars="196"/>
        <w:jc w:val="both"/>
        <w:textAlignment w:val="baseline"/>
        <w:rPr>
          <w:rStyle w:val="26"/>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460" w:lineRule="exact"/>
        <w:ind w:firstLine="470" w:firstLineChars="196"/>
        <w:jc w:val="both"/>
        <w:textAlignment w:val="baseline"/>
        <w:rPr>
          <w:rStyle w:val="26"/>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460" w:lineRule="exact"/>
        <w:ind w:firstLine="470" w:firstLineChars="196"/>
        <w:jc w:val="both"/>
        <w:textAlignment w:val="baseline"/>
        <w:rPr>
          <w:rStyle w:val="26"/>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460" w:lineRule="exact"/>
        <w:ind w:firstLine="470" w:firstLineChars="196"/>
        <w:jc w:val="both"/>
        <w:textAlignment w:val="baseline"/>
        <w:rPr>
          <w:rStyle w:val="26"/>
          <w:rFonts w:ascii="宋体" w:hAnsi="宋体"/>
          <w:b w:val="0"/>
          <w:i w:val="0"/>
          <w:caps w:val="0"/>
          <w:color w:val="000000"/>
          <w:spacing w:val="0"/>
          <w:w w:val="100"/>
          <w:kern w:val="2"/>
          <w:sz w:val="24"/>
          <w:szCs w:val="24"/>
          <w:lang w:val="en-US" w:eastAsia="zh-CN" w:bidi="ar-SA"/>
        </w:rPr>
      </w:pPr>
    </w:p>
    <w:p>
      <w:pPr>
        <w:snapToGrid w:val="0"/>
        <w:spacing w:before="120" w:beforeAutospacing="0" w:after="50" w:afterAutospacing="0" w:line="240" w:lineRule="auto"/>
        <w:jc w:val="both"/>
        <w:textAlignment w:val="baseline"/>
        <w:rPr>
          <w:rStyle w:val="26"/>
          <w:rFonts w:ascii="宋体" w:hAnsi="宋体"/>
          <w:b w:val="0"/>
          <w:i w:val="0"/>
          <w:caps w:val="0"/>
          <w:color w:val="000000"/>
          <w:spacing w:val="0"/>
          <w:w w:val="100"/>
          <w:kern w:val="2"/>
          <w:sz w:val="30"/>
          <w:szCs w:val="30"/>
          <w:lang w:val="en-US" w:eastAsia="zh-CN" w:bidi="ar-SA"/>
        </w:rPr>
      </w:pPr>
    </w:p>
    <w:p>
      <w:pPr>
        <w:pStyle w:val="19"/>
        <w:widowControl/>
        <w:snapToGrid w:val="0"/>
        <w:spacing w:before="0" w:beforeAutospacing="0" w:after="0" w:afterAutospacing="0" w:line="360" w:lineRule="auto"/>
        <w:ind w:firstLine="600" w:firstLineChars="200"/>
        <w:jc w:val="both"/>
        <w:textAlignment w:val="baseline"/>
        <w:rPr>
          <w:rStyle w:val="26"/>
          <w:rFonts w:ascii="宋体" w:hAnsi="宋体"/>
          <w:b w:val="0"/>
          <w:i w:val="0"/>
          <w:caps w:val="0"/>
          <w:color w:val="000000"/>
          <w:spacing w:val="0"/>
          <w:w w:val="100"/>
          <w:kern w:val="2"/>
          <w:sz w:val="30"/>
          <w:szCs w:val="30"/>
          <w:lang w:val="en-US" w:eastAsia="zh-CN" w:bidi="ar-SA"/>
        </w:rPr>
      </w:pPr>
    </w:p>
    <w:p>
      <w:pPr>
        <w:pStyle w:val="19"/>
        <w:widowControl/>
        <w:snapToGrid w:val="0"/>
        <w:spacing w:before="0" w:beforeAutospacing="0" w:after="0" w:afterAutospacing="0" w:line="360" w:lineRule="auto"/>
        <w:ind w:firstLine="600" w:firstLineChars="200"/>
        <w:jc w:val="both"/>
        <w:textAlignment w:val="baseline"/>
        <w:rPr>
          <w:rStyle w:val="26"/>
          <w:rFonts w:ascii="宋体" w:hAnsi="宋体"/>
          <w:b w:val="0"/>
          <w:i w:val="0"/>
          <w:caps w:val="0"/>
          <w:color w:val="000000"/>
          <w:spacing w:val="0"/>
          <w:w w:val="100"/>
          <w:kern w:val="2"/>
          <w:sz w:val="30"/>
          <w:szCs w:val="30"/>
          <w:lang w:val="en-US" w:eastAsia="zh-CN" w:bidi="ar-SA"/>
        </w:rPr>
      </w:pPr>
    </w:p>
    <w:p>
      <w:pPr>
        <w:pStyle w:val="19"/>
        <w:widowControl/>
        <w:snapToGrid w:val="0"/>
        <w:spacing w:before="0" w:beforeAutospacing="0" w:after="0" w:afterAutospacing="0" w:line="360" w:lineRule="auto"/>
        <w:ind w:firstLine="600" w:firstLineChars="200"/>
        <w:jc w:val="both"/>
        <w:textAlignment w:val="baseline"/>
        <w:rPr>
          <w:rStyle w:val="26"/>
          <w:rFonts w:ascii="宋体" w:hAnsi="宋体"/>
          <w:b w:val="0"/>
          <w:i w:val="0"/>
          <w:caps w:val="0"/>
          <w:color w:val="000000"/>
          <w:spacing w:val="0"/>
          <w:w w:val="100"/>
          <w:kern w:val="2"/>
          <w:sz w:val="30"/>
          <w:szCs w:val="30"/>
          <w:lang w:val="en-US" w:eastAsia="zh-CN" w:bidi="ar-SA"/>
        </w:rPr>
      </w:pPr>
    </w:p>
    <w:p>
      <w:pPr>
        <w:pStyle w:val="19"/>
        <w:widowControl/>
        <w:snapToGrid w:val="0"/>
        <w:spacing w:before="0" w:beforeAutospacing="0" w:after="0" w:afterAutospacing="0" w:line="360" w:lineRule="auto"/>
        <w:ind w:firstLine="600" w:firstLineChars="200"/>
        <w:jc w:val="both"/>
        <w:textAlignment w:val="baseline"/>
        <w:rPr>
          <w:rStyle w:val="26"/>
          <w:rFonts w:ascii="宋体" w:hAnsi="宋体"/>
          <w:b w:val="0"/>
          <w:i w:val="0"/>
          <w:caps w:val="0"/>
          <w:color w:val="000000"/>
          <w:spacing w:val="0"/>
          <w:w w:val="100"/>
          <w:kern w:val="2"/>
          <w:sz w:val="30"/>
          <w:szCs w:val="30"/>
          <w:lang w:val="en-US" w:eastAsia="zh-CN" w:bidi="ar-SA"/>
        </w:rPr>
      </w:pPr>
    </w:p>
    <w:p>
      <w:pPr>
        <w:snapToGrid w:val="0"/>
        <w:spacing w:before="120" w:beforeAutospacing="0" w:after="50" w:afterAutospacing="0" w:line="240" w:lineRule="auto"/>
        <w:jc w:val="both"/>
        <w:textAlignment w:val="baseline"/>
        <w:rPr>
          <w:rStyle w:val="26"/>
          <w:rFonts w:ascii="宋体" w:hAnsi="宋体"/>
          <w:b/>
          <w:i w:val="0"/>
          <w:caps w:val="0"/>
          <w:color w:val="000000"/>
          <w:spacing w:val="0"/>
          <w:w w:val="100"/>
          <w:kern w:val="2"/>
          <w:sz w:val="30"/>
          <w:szCs w:val="30"/>
          <w:lang w:val="en-US" w:eastAsia="zh-CN" w:bidi="ar-SA"/>
        </w:rPr>
      </w:pPr>
      <w:r>
        <w:rPr>
          <w:rStyle w:val="26"/>
          <w:rFonts w:ascii="宋体" w:hAnsi="宋体"/>
          <w:b w:val="0"/>
          <w:i w:val="0"/>
          <w:caps w:val="0"/>
          <w:color w:val="000000"/>
          <w:spacing w:val="0"/>
          <w:w w:val="100"/>
          <w:kern w:val="2"/>
          <w:sz w:val="30"/>
          <w:szCs w:val="30"/>
          <w:lang w:val="en-US" w:eastAsia="zh-CN" w:bidi="ar-SA"/>
        </w:rPr>
        <w:t>封面格式</w:t>
      </w:r>
      <w:r>
        <w:rPr>
          <w:rStyle w:val="26"/>
          <w:rFonts w:ascii="宋体" w:hAnsi="宋体"/>
          <w:b/>
          <w:i w:val="0"/>
          <w:caps w:val="0"/>
          <w:color w:val="000000"/>
          <w:spacing w:val="0"/>
          <w:w w:val="100"/>
          <w:kern w:val="2"/>
          <w:sz w:val="30"/>
          <w:szCs w:val="30"/>
          <w:lang w:val="en-US" w:eastAsia="zh-CN" w:bidi="ar-SA"/>
        </w:rPr>
        <w:t xml:space="preserve"> </w:t>
      </w:r>
    </w:p>
    <w:p>
      <w:pPr>
        <w:snapToGrid w:val="0"/>
        <w:spacing w:before="0" w:beforeAutospacing="0" w:after="0" w:afterAutospacing="0" w:line="240" w:lineRule="auto"/>
        <w:ind w:right="-110"/>
        <w:jc w:val="center"/>
        <w:textAlignment w:val="baseline"/>
        <w:rPr>
          <w:rStyle w:val="26"/>
          <w:rFonts w:ascii="宋体" w:hAnsi="宋体"/>
          <w:b w:val="0"/>
          <w:i w:val="0"/>
          <w:caps w:val="0"/>
          <w:color w:val="000000"/>
          <w:spacing w:val="40"/>
          <w:w w:val="100"/>
          <w:kern w:val="2"/>
          <w:sz w:val="52"/>
          <w:szCs w:val="52"/>
          <w:lang w:val="en-US" w:eastAsia="zh-CN" w:bidi="ar-SA"/>
        </w:rPr>
      </w:pPr>
    </w:p>
    <w:p>
      <w:pPr>
        <w:snapToGrid w:val="0"/>
        <w:spacing w:before="0" w:beforeAutospacing="0" w:after="0" w:afterAutospacing="0" w:line="240" w:lineRule="auto"/>
        <w:ind w:right="-110"/>
        <w:jc w:val="center"/>
        <w:textAlignment w:val="baseline"/>
        <w:rPr>
          <w:rStyle w:val="26"/>
          <w:rFonts w:ascii="宋体" w:hAnsi="宋体"/>
          <w:b w:val="0"/>
          <w:i w:val="0"/>
          <w:caps w:val="0"/>
          <w:color w:val="000000"/>
          <w:spacing w:val="40"/>
          <w:w w:val="100"/>
          <w:kern w:val="2"/>
          <w:sz w:val="52"/>
          <w:szCs w:val="52"/>
          <w:lang w:val="en-US" w:eastAsia="zh-CN" w:bidi="ar-SA"/>
        </w:rPr>
      </w:pPr>
      <w:r>
        <w:rPr>
          <w:rStyle w:val="26"/>
          <w:rFonts w:ascii="宋体" w:hAnsi="宋体"/>
          <w:b w:val="0"/>
          <w:i w:val="0"/>
          <w:caps w:val="0"/>
          <w:color w:val="000000"/>
          <w:spacing w:val="40"/>
          <w:w w:val="100"/>
          <w:kern w:val="2"/>
          <w:sz w:val="52"/>
          <w:szCs w:val="52"/>
          <w:lang w:val="en-US" w:eastAsia="zh-CN" w:bidi="ar-SA"/>
        </w:rPr>
        <w:t>***（项目名称）</w:t>
      </w:r>
    </w:p>
    <w:p>
      <w:pPr>
        <w:snapToGrid w:val="0"/>
        <w:spacing w:before="240" w:beforeAutospacing="0" w:after="0" w:afterAutospacing="0" w:line="240" w:lineRule="atLeast"/>
        <w:ind w:right="-108"/>
        <w:jc w:val="center"/>
        <w:textAlignment w:val="baseline"/>
        <w:rPr>
          <w:rStyle w:val="26"/>
          <w:rFonts w:ascii="宋体" w:hAnsi="宋体"/>
          <w:b w:val="0"/>
          <w:i w:val="0"/>
          <w:caps w:val="0"/>
          <w:color w:val="000000"/>
          <w:spacing w:val="0"/>
          <w:w w:val="100"/>
          <w:kern w:val="2"/>
          <w:sz w:val="36"/>
          <w:szCs w:val="36"/>
          <w:lang w:val="en-US" w:eastAsia="zh-CN" w:bidi="ar-SA"/>
        </w:rPr>
      </w:pPr>
      <w:r>
        <w:rPr>
          <w:rStyle w:val="26"/>
          <w:rFonts w:ascii="宋体" w:hAnsi="宋体"/>
          <w:b w:val="0"/>
          <w:i w:val="0"/>
          <w:caps w:val="0"/>
          <w:color w:val="000000"/>
          <w:spacing w:val="0"/>
          <w:w w:val="100"/>
          <w:kern w:val="2"/>
          <w:sz w:val="36"/>
          <w:szCs w:val="36"/>
          <w:lang w:val="en-US" w:eastAsia="zh-CN" w:bidi="ar-SA"/>
        </w:rPr>
        <w:t>项目编号：************** （标项*）</w:t>
      </w:r>
    </w:p>
    <w:p>
      <w:pPr>
        <w:snapToGrid w:val="0"/>
        <w:spacing w:before="0" w:beforeAutospacing="0" w:after="312" w:afterAutospacing="1" w:line="400" w:lineRule="exact"/>
        <w:ind w:right="-108"/>
        <w:jc w:val="center"/>
        <w:textAlignment w:val="baseline"/>
        <w:rPr>
          <w:rStyle w:val="26"/>
          <w:rFonts w:ascii="宋体" w:hAnsi="宋体"/>
          <w:b/>
          <w:i w:val="0"/>
          <w:caps w:val="0"/>
          <w:color w:val="000000"/>
          <w:spacing w:val="40"/>
          <w:w w:val="100"/>
          <w:kern w:val="2"/>
          <w:sz w:val="52"/>
          <w:szCs w:val="52"/>
          <w:lang w:val="en-US" w:eastAsia="zh-CN" w:bidi="ar-SA"/>
        </w:rPr>
      </w:pPr>
    </w:p>
    <w:p>
      <w:pPr>
        <w:snapToGrid w:val="0"/>
        <w:spacing w:before="0" w:beforeAutospacing="0" w:after="312" w:afterAutospacing="1" w:line="700" w:lineRule="exact"/>
        <w:ind w:right="-108"/>
        <w:jc w:val="center"/>
        <w:textAlignment w:val="baseline"/>
        <w:rPr>
          <w:rStyle w:val="26"/>
          <w:rFonts w:ascii="宋体" w:hAnsi="宋体" w:eastAsia="宋体"/>
          <w:b/>
          <w:i w:val="0"/>
          <w:caps w:val="0"/>
          <w:color w:val="000000"/>
          <w:spacing w:val="40"/>
          <w:w w:val="100"/>
          <w:kern w:val="2"/>
          <w:sz w:val="52"/>
          <w:szCs w:val="52"/>
          <w:lang w:val="en-US" w:eastAsia="zh-CN" w:bidi="ar-SA"/>
        </w:rPr>
      </w:pPr>
      <w:r>
        <w:rPr>
          <w:rStyle w:val="26"/>
          <w:rFonts w:ascii="宋体" w:hAnsi="宋体" w:eastAsia="宋体"/>
          <w:b/>
          <w:i w:val="0"/>
          <w:caps w:val="0"/>
          <w:color w:val="000000"/>
          <w:spacing w:val="40"/>
          <w:w w:val="100"/>
          <w:kern w:val="2"/>
          <w:sz w:val="52"/>
          <w:szCs w:val="52"/>
          <w:lang w:val="en-US" w:eastAsia="zh-CN" w:bidi="ar-SA"/>
        </w:rPr>
        <w:t>技</w:t>
      </w:r>
    </w:p>
    <w:p>
      <w:pPr>
        <w:snapToGrid w:val="0"/>
        <w:spacing w:before="0" w:beforeAutospacing="0" w:after="312" w:afterAutospacing="1" w:line="700" w:lineRule="exact"/>
        <w:ind w:right="-108"/>
        <w:jc w:val="center"/>
        <w:textAlignment w:val="baseline"/>
        <w:rPr>
          <w:rStyle w:val="26"/>
          <w:rFonts w:ascii="宋体" w:hAnsi="宋体" w:eastAsia="宋体"/>
          <w:b/>
          <w:i w:val="0"/>
          <w:caps w:val="0"/>
          <w:color w:val="000000"/>
          <w:spacing w:val="40"/>
          <w:w w:val="100"/>
          <w:kern w:val="2"/>
          <w:sz w:val="52"/>
          <w:szCs w:val="52"/>
          <w:lang w:val="en-US" w:eastAsia="zh-CN" w:bidi="ar-SA"/>
        </w:rPr>
      </w:pPr>
      <w:r>
        <w:rPr>
          <w:rStyle w:val="26"/>
          <w:rFonts w:ascii="宋体" w:hAnsi="宋体" w:eastAsia="宋体"/>
          <w:b/>
          <w:i w:val="0"/>
          <w:caps w:val="0"/>
          <w:color w:val="000000"/>
          <w:spacing w:val="40"/>
          <w:w w:val="100"/>
          <w:kern w:val="2"/>
          <w:sz w:val="52"/>
          <w:szCs w:val="52"/>
          <w:lang w:val="en-US" w:eastAsia="zh-CN" w:bidi="ar-SA"/>
        </w:rPr>
        <w:t>术</w:t>
      </w:r>
    </w:p>
    <w:p>
      <w:pPr>
        <w:snapToGrid w:val="0"/>
        <w:spacing w:before="0" w:beforeAutospacing="0" w:after="312" w:afterAutospacing="1" w:line="700" w:lineRule="exact"/>
        <w:ind w:right="-108"/>
        <w:jc w:val="center"/>
        <w:textAlignment w:val="baseline"/>
        <w:rPr>
          <w:rStyle w:val="26"/>
          <w:rFonts w:ascii="宋体" w:hAnsi="宋体" w:eastAsia="宋体"/>
          <w:b/>
          <w:i w:val="0"/>
          <w:caps w:val="0"/>
          <w:color w:val="000000"/>
          <w:spacing w:val="40"/>
          <w:w w:val="100"/>
          <w:kern w:val="2"/>
          <w:sz w:val="52"/>
          <w:szCs w:val="52"/>
          <w:lang w:val="en-US" w:eastAsia="zh-CN" w:bidi="ar-SA"/>
        </w:rPr>
      </w:pPr>
      <w:r>
        <w:rPr>
          <w:rStyle w:val="26"/>
          <w:rFonts w:ascii="宋体" w:hAnsi="宋体" w:eastAsia="宋体"/>
          <w:b/>
          <w:i w:val="0"/>
          <w:caps w:val="0"/>
          <w:color w:val="000000"/>
          <w:spacing w:val="40"/>
          <w:w w:val="100"/>
          <w:kern w:val="2"/>
          <w:sz w:val="52"/>
          <w:szCs w:val="52"/>
          <w:lang w:val="en-US" w:eastAsia="zh-CN" w:bidi="ar-SA"/>
        </w:rPr>
        <w:t>商</w:t>
      </w:r>
    </w:p>
    <w:p>
      <w:pPr>
        <w:snapToGrid w:val="0"/>
        <w:spacing w:before="0" w:beforeAutospacing="0" w:after="312" w:afterAutospacing="1" w:line="700" w:lineRule="exact"/>
        <w:ind w:right="-108"/>
        <w:jc w:val="center"/>
        <w:textAlignment w:val="baseline"/>
        <w:rPr>
          <w:rStyle w:val="26"/>
          <w:rFonts w:ascii="宋体" w:hAnsi="宋体" w:eastAsia="宋体"/>
          <w:b/>
          <w:i w:val="0"/>
          <w:caps w:val="0"/>
          <w:color w:val="000000"/>
          <w:spacing w:val="40"/>
          <w:w w:val="100"/>
          <w:kern w:val="2"/>
          <w:sz w:val="52"/>
          <w:szCs w:val="52"/>
          <w:lang w:val="en-US" w:eastAsia="zh-CN" w:bidi="ar-SA"/>
        </w:rPr>
      </w:pPr>
      <w:r>
        <w:rPr>
          <w:rStyle w:val="26"/>
          <w:rFonts w:ascii="宋体" w:hAnsi="宋体" w:eastAsia="宋体"/>
          <w:b/>
          <w:i w:val="0"/>
          <w:caps w:val="0"/>
          <w:color w:val="000000"/>
          <w:spacing w:val="40"/>
          <w:w w:val="100"/>
          <w:kern w:val="2"/>
          <w:sz w:val="52"/>
          <w:szCs w:val="52"/>
          <w:lang w:val="en-US" w:eastAsia="zh-CN" w:bidi="ar-SA"/>
        </w:rPr>
        <w:t>务</w:t>
      </w:r>
    </w:p>
    <w:p>
      <w:pPr>
        <w:snapToGrid w:val="0"/>
        <w:spacing w:before="0" w:beforeAutospacing="0" w:after="312" w:afterAutospacing="1" w:line="700" w:lineRule="exact"/>
        <w:ind w:right="-108"/>
        <w:jc w:val="center"/>
        <w:textAlignment w:val="baseline"/>
        <w:rPr>
          <w:rStyle w:val="26"/>
          <w:rFonts w:ascii="宋体" w:hAnsi="宋体" w:eastAsia="宋体"/>
          <w:b/>
          <w:i w:val="0"/>
          <w:caps w:val="0"/>
          <w:color w:val="000000"/>
          <w:spacing w:val="40"/>
          <w:w w:val="100"/>
          <w:kern w:val="2"/>
          <w:sz w:val="52"/>
          <w:szCs w:val="52"/>
          <w:lang w:val="en-US" w:eastAsia="zh-CN" w:bidi="ar-SA"/>
        </w:rPr>
      </w:pPr>
      <w:r>
        <w:rPr>
          <w:rStyle w:val="26"/>
          <w:rFonts w:ascii="宋体" w:hAnsi="宋体" w:eastAsia="宋体"/>
          <w:b/>
          <w:i w:val="0"/>
          <w:caps w:val="0"/>
          <w:color w:val="000000"/>
          <w:spacing w:val="40"/>
          <w:w w:val="100"/>
          <w:kern w:val="2"/>
          <w:sz w:val="52"/>
          <w:szCs w:val="52"/>
          <w:lang w:val="en-US" w:eastAsia="zh-CN" w:bidi="ar-SA"/>
        </w:rPr>
        <w:t>文</w:t>
      </w:r>
    </w:p>
    <w:p>
      <w:pPr>
        <w:snapToGrid w:val="0"/>
        <w:spacing w:before="0" w:beforeAutospacing="0" w:after="312" w:afterAutospacing="1" w:line="700" w:lineRule="exact"/>
        <w:ind w:right="-108"/>
        <w:jc w:val="center"/>
        <w:textAlignment w:val="baseline"/>
        <w:rPr>
          <w:rStyle w:val="26"/>
          <w:rFonts w:ascii="宋体" w:hAnsi="宋体" w:eastAsia="宋体"/>
          <w:b/>
          <w:i w:val="0"/>
          <w:caps w:val="0"/>
          <w:color w:val="000000"/>
          <w:spacing w:val="40"/>
          <w:w w:val="100"/>
          <w:kern w:val="2"/>
          <w:sz w:val="52"/>
          <w:szCs w:val="52"/>
          <w:lang w:val="en-US" w:eastAsia="zh-CN" w:bidi="ar-SA"/>
        </w:rPr>
      </w:pPr>
      <w:r>
        <w:rPr>
          <w:rStyle w:val="26"/>
          <w:rFonts w:ascii="宋体" w:hAnsi="宋体" w:eastAsia="宋体"/>
          <w:b/>
          <w:i w:val="0"/>
          <w:caps w:val="0"/>
          <w:color w:val="000000"/>
          <w:spacing w:val="40"/>
          <w:w w:val="100"/>
          <w:kern w:val="2"/>
          <w:sz w:val="52"/>
          <w:szCs w:val="52"/>
          <w:lang w:val="en-US" w:eastAsia="zh-CN" w:bidi="ar-SA"/>
        </w:rPr>
        <w:t>件</w:t>
      </w:r>
    </w:p>
    <w:p>
      <w:pPr>
        <w:snapToGrid w:val="0"/>
        <w:spacing w:before="0" w:beforeAutospacing="0" w:after="312" w:afterAutospacing="1" w:line="700" w:lineRule="exact"/>
        <w:ind w:right="-108"/>
        <w:jc w:val="center"/>
        <w:textAlignment w:val="baseline"/>
        <w:rPr>
          <w:rStyle w:val="26"/>
          <w:rFonts w:ascii="宋体" w:hAnsi="宋体"/>
          <w:b/>
          <w:i w:val="0"/>
          <w:caps w:val="0"/>
          <w:color w:val="000000"/>
          <w:spacing w:val="40"/>
          <w:w w:val="100"/>
          <w:kern w:val="2"/>
          <w:sz w:val="52"/>
          <w:szCs w:val="52"/>
          <w:lang w:val="en-US" w:eastAsia="zh-CN" w:bidi="ar-SA"/>
        </w:rPr>
      </w:pPr>
    </w:p>
    <w:p>
      <w:pPr>
        <w:snapToGrid w:val="0"/>
        <w:spacing w:before="0" w:beforeAutospacing="0" w:after="0" w:afterAutospacing="0" w:line="500" w:lineRule="exact"/>
        <w:ind w:right="532"/>
        <w:jc w:val="both"/>
        <w:textAlignment w:val="baseline"/>
        <w:rPr>
          <w:rStyle w:val="26"/>
          <w:rFonts w:ascii="宋体" w:hAnsi="宋体"/>
          <w:b w:val="0"/>
          <w:i w:val="0"/>
          <w:caps w:val="0"/>
          <w:color w:val="000000"/>
          <w:spacing w:val="0"/>
          <w:w w:val="100"/>
          <w:kern w:val="2"/>
          <w:sz w:val="36"/>
          <w:szCs w:val="36"/>
          <w:lang w:val="en-US" w:eastAsia="zh-CN" w:bidi="ar-SA"/>
        </w:rPr>
      </w:pPr>
    </w:p>
    <w:p>
      <w:pPr>
        <w:snapToGrid w:val="0"/>
        <w:spacing w:before="0" w:beforeAutospacing="0" w:after="0" w:afterAutospacing="0" w:line="600" w:lineRule="exact"/>
        <w:ind w:right="532" w:firstLine="720" w:firstLineChars="200"/>
        <w:jc w:val="both"/>
        <w:textAlignment w:val="baseline"/>
        <w:rPr>
          <w:rStyle w:val="26"/>
          <w:rFonts w:ascii="宋体" w:hAnsi="宋体"/>
          <w:b w:val="0"/>
          <w:i w:val="0"/>
          <w:caps w:val="0"/>
          <w:color w:val="000000"/>
          <w:spacing w:val="0"/>
          <w:w w:val="100"/>
          <w:kern w:val="2"/>
          <w:sz w:val="36"/>
          <w:szCs w:val="36"/>
          <w:lang w:val="en-US" w:eastAsia="zh-CN" w:bidi="ar-SA"/>
        </w:rPr>
      </w:pPr>
      <w:r>
        <w:rPr>
          <w:rStyle w:val="26"/>
          <w:rFonts w:ascii="宋体" w:hAnsi="宋体"/>
          <w:b w:val="0"/>
          <w:i w:val="0"/>
          <w:caps w:val="0"/>
          <w:color w:val="000000"/>
          <w:spacing w:val="0"/>
          <w:w w:val="100"/>
          <w:kern w:val="2"/>
          <w:sz w:val="36"/>
          <w:szCs w:val="36"/>
          <w:lang w:val="en-US" w:eastAsia="zh-CN" w:bidi="ar-SA"/>
        </w:rPr>
        <w:t>采购单位全称：</w:t>
      </w:r>
    </w:p>
    <w:p>
      <w:pPr>
        <w:snapToGrid w:val="0"/>
        <w:spacing w:before="0" w:beforeAutospacing="0" w:after="0" w:afterAutospacing="0" w:line="600" w:lineRule="exact"/>
        <w:ind w:right="532" w:firstLine="720" w:firstLineChars="200"/>
        <w:jc w:val="both"/>
        <w:textAlignment w:val="baseline"/>
        <w:rPr>
          <w:rStyle w:val="26"/>
          <w:rFonts w:ascii="宋体" w:hAnsi="宋体"/>
          <w:b w:val="0"/>
          <w:i w:val="0"/>
          <w:caps w:val="0"/>
          <w:color w:val="000000"/>
          <w:spacing w:val="0"/>
          <w:w w:val="100"/>
          <w:kern w:val="2"/>
          <w:sz w:val="36"/>
          <w:szCs w:val="36"/>
          <w:lang w:val="en-US" w:eastAsia="zh-CN" w:bidi="ar-SA"/>
        </w:rPr>
      </w:pPr>
      <w:r>
        <w:rPr>
          <w:rStyle w:val="26"/>
          <w:rFonts w:ascii="宋体" w:hAnsi="宋体"/>
          <w:b w:val="0"/>
          <w:i w:val="0"/>
          <w:caps w:val="0"/>
          <w:color w:val="000000"/>
          <w:spacing w:val="0"/>
          <w:w w:val="100"/>
          <w:kern w:val="2"/>
          <w:sz w:val="36"/>
          <w:szCs w:val="36"/>
          <w:lang w:val="en-US" w:eastAsia="zh-CN" w:bidi="ar-SA"/>
        </w:rPr>
        <w:t>投标单位全称（公章）：</w:t>
      </w:r>
    </w:p>
    <w:p>
      <w:pPr>
        <w:snapToGrid w:val="0"/>
        <w:spacing w:before="0" w:beforeAutospacing="0" w:after="0" w:afterAutospacing="0" w:line="600" w:lineRule="exact"/>
        <w:ind w:right="532" w:firstLine="720" w:firstLineChars="200"/>
        <w:jc w:val="both"/>
        <w:textAlignment w:val="baseline"/>
        <w:rPr>
          <w:rStyle w:val="26"/>
          <w:rFonts w:ascii="宋体" w:hAnsi="宋体"/>
          <w:b w:val="0"/>
          <w:i w:val="0"/>
          <w:caps w:val="0"/>
          <w:color w:val="000000"/>
          <w:spacing w:val="0"/>
          <w:w w:val="100"/>
          <w:kern w:val="2"/>
          <w:sz w:val="36"/>
          <w:szCs w:val="36"/>
          <w:lang w:val="en-US" w:eastAsia="zh-CN" w:bidi="ar-SA"/>
        </w:rPr>
      </w:pPr>
      <w:r>
        <w:rPr>
          <w:rStyle w:val="26"/>
          <w:rFonts w:ascii="宋体" w:hAnsi="宋体"/>
          <w:b w:val="0"/>
          <w:i w:val="0"/>
          <w:caps w:val="0"/>
          <w:color w:val="000000"/>
          <w:spacing w:val="0"/>
          <w:w w:val="100"/>
          <w:kern w:val="2"/>
          <w:sz w:val="36"/>
          <w:szCs w:val="36"/>
          <w:lang w:val="en-US" w:eastAsia="zh-CN" w:bidi="ar-SA"/>
        </w:rPr>
        <w:t>地    址：</w:t>
      </w:r>
    </w:p>
    <w:p>
      <w:pPr>
        <w:snapToGrid w:val="0"/>
        <w:spacing w:before="0" w:beforeAutospacing="0" w:after="0" w:afterAutospacing="0" w:line="600" w:lineRule="exact"/>
        <w:ind w:right="532" w:firstLine="720" w:firstLineChars="200"/>
        <w:jc w:val="both"/>
        <w:textAlignment w:val="baseline"/>
        <w:rPr>
          <w:rStyle w:val="26"/>
          <w:rFonts w:ascii="宋体" w:hAnsi="宋体"/>
          <w:b w:val="0"/>
          <w:i w:val="0"/>
          <w:caps w:val="0"/>
          <w:color w:val="000000"/>
          <w:spacing w:val="0"/>
          <w:w w:val="100"/>
          <w:kern w:val="2"/>
          <w:sz w:val="36"/>
          <w:szCs w:val="36"/>
          <w:lang w:val="en-US" w:eastAsia="zh-CN" w:bidi="ar-SA"/>
        </w:rPr>
      </w:pPr>
      <w:r>
        <w:rPr>
          <w:rStyle w:val="26"/>
          <w:rFonts w:ascii="宋体" w:hAnsi="宋体"/>
          <w:b w:val="0"/>
          <w:i w:val="0"/>
          <w:caps w:val="0"/>
          <w:color w:val="000000"/>
          <w:spacing w:val="0"/>
          <w:w w:val="100"/>
          <w:kern w:val="2"/>
          <w:sz w:val="36"/>
          <w:szCs w:val="36"/>
          <w:lang w:val="en-US" w:eastAsia="zh-CN" w:bidi="ar-SA"/>
        </w:rPr>
        <w:t>时    间：</w:t>
      </w:r>
    </w:p>
    <w:p>
      <w:pPr>
        <w:snapToGrid w:val="0"/>
        <w:spacing w:before="0" w:beforeAutospacing="0" w:after="0" w:afterAutospacing="0" w:line="46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46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46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46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▲资信及商务文件内容：</w:t>
      </w:r>
    </w:p>
    <w:p>
      <w:pPr>
        <w:snapToGrid w:val="0"/>
        <w:spacing w:before="0" w:beforeAutospacing="0" w:after="0" w:afterAutospacing="0" w:line="440" w:lineRule="exact"/>
        <w:ind w:firstLine="480" w:firstLineChars="200"/>
        <w:jc w:val="both"/>
        <w:textAlignment w:val="baseline"/>
        <w:rPr>
          <w:rStyle w:val="26"/>
          <w:rFonts w:ascii="宋体" w:hAnsi="宋体" w:eastAsia="宋体"/>
          <w:b w:val="0"/>
          <w:i w:val="0"/>
          <w:caps w:val="0"/>
          <w:color w:val="000000"/>
          <w:spacing w:val="0"/>
          <w:w w:val="100"/>
          <w:kern w:val="2"/>
          <w:sz w:val="24"/>
          <w:szCs w:val="24"/>
          <w:lang w:val="en-US" w:eastAsia="zh-CN" w:bidi="ar-SA"/>
        </w:rPr>
      </w:pPr>
      <w:r>
        <w:rPr>
          <w:rStyle w:val="26"/>
          <w:rFonts w:ascii="宋体" w:hAnsi="宋体" w:eastAsia="宋体"/>
          <w:b w:val="0"/>
          <w:i w:val="0"/>
          <w:caps w:val="0"/>
          <w:color w:val="000000"/>
          <w:spacing w:val="0"/>
          <w:w w:val="100"/>
          <w:kern w:val="2"/>
          <w:sz w:val="24"/>
          <w:szCs w:val="24"/>
          <w:lang w:val="en-US" w:eastAsia="zh-CN" w:bidi="ar-SA"/>
        </w:rPr>
        <w:t>评分对应表（格式见附件，主要用于评委对应评分内容）</w:t>
      </w:r>
    </w:p>
    <w:p>
      <w:pPr>
        <w:snapToGrid w:val="0"/>
        <w:spacing w:before="0" w:beforeAutospacing="0" w:after="0" w:afterAutospacing="0" w:line="440" w:lineRule="exact"/>
        <w:ind w:firstLine="42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Times New Roman" w:hAnsi="Times New Roman" w:eastAsia="宋体"/>
          <w:b w:val="0"/>
          <w:i w:val="0"/>
          <w:caps w:val="0"/>
          <w:color w:val="000000"/>
          <w:spacing w:val="0"/>
          <w:w w:val="100"/>
          <w:kern w:val="2"/>
          <w:sz w:val="21"/>
          <w:szCs w:val="24"/>
          <w:lang w:val="en-US" w:eastAsia="zh-CN" w:bidi="ar-SA"/>
        </w:rPr>
        <w:t>①</w:t>
      </w:r>
      <w:r>
        <w:rPr>
          <w:rStyle w:val="26"/>
          <w:rFonts w:ascii="宋体" w:hAnsi="宋体"/>
          <w:b w:val="0"/>
          <w:i w:val="0"/>
          <w:caps w:val="0"/>
          <w:color w:val="000000"/>
          <w:spacing w:val="0"/>
          <w:w w:val="100"/>
          <w:kern w:val="2"/>
          <w:sz w:val="24"/>
          <w:szCs w:val="24"/>
          <w:lang w:val="en-US" w:eastAsia="zh-CN" w:bidi="ar-SA"/>
        </w:rPr>
        <w:t>商务部分：</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（1）声明书</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（2）投标人情况介绍（含企业简介、规模、纳税、</w:t>
      </w:r>
      <w:r>
        <w:rPr>
          <w:rStyle w:val="26"/>
          <w:rFonts w:hint="eastAsia" w:ascii="宋体" w:hAnsi="宋体"/>
          <w:b w:val="0"/>
          <w:i w:val="0"/>
          <w:caps w:val="0"/>
          <w:color w:val="000000"/>
          <w:spacing w:val="0"/>
          <w:w w:val="100"/>
          <w:kern w:val="2"/>
          <w:sz w:val="24"/>
          <w:szCs w:val="24"/>
          <w:lang w:val="en-US" w:eastAsia="zh-CN" w:bidi="ar-SA"/>
        </w:rPr>
        <w:t>获奖情况</w:t>
      </w:r>
      <w:r>
        <w:rPr>
          <w:rStyle w:val="26"/>
          <w:rFonts w:ascii="宋体" w:hAnsi="宋体"/>
          <w:b w:val="0"/>
          <w:i w:val="0"/>
          <w:caps w:val="0"/>
          <w:color w:val="000000"/>
          <w:spacing w:val="0"/>
          <w:w w:val="100"/>
          <w:kern w:val="2"/>
          <w:sz w:val="24"/>
          <w:szCs w:val="24"/>
          <w:lang w:val="en-US" w:eastAsia="zh-CN" w:bidi="ar-SA"/>
        </w:rPr>
        <w:t>等）</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（3）相关资质资格文件（如评分办法中要求的证书等，提供复印件）</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（4）类似业绩情况（附项目实施情况一览表、合同复印件等）</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（5）商务偏离说明表</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（6）关于对采购文件中有关条款的拒绝声明</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（7）采购文件要求的或投标人认为需要的其他商务文件或说明</w:t>
      </w:r>
    </w:p>
    <w:p>
      <w:pPr>
        <w:snapToGrid w:val="0"/>
        <w:spacing w:before="0" w:beforeAutospacing="0" w:after="0" w:afterAutospacing="0" w:line="440" w:lineRule="exact"/>
        <w:ind w:firstLine="420" w:firstLineChars="200"/>
        <w:jc w:val="both"/>
        <w:textAlignment w:val="baseline"/>
        <w:rPr>
          <w:rStyle w:val="26"/>
          <w:rFonts w:ascii="宋体" w:hAnsi="宋体"/>
          <w:b w:val="0"/>
          <w:i w:val="0"/>
          <w:caps w:val="0"/>
          <w:color w:val="000000"/>
          <w:spacing w:val="0"/>
          <w:w w:val="100"/>
          <w:kern w:val="2"/>
          <w:sz w:val="24"/>
          <w:szCs w:val="24"/>
          <w:lang w:val="zh-CN" w:eastAsia="zh-CN" w:bidi="ar-SA"/>
        </w:rPr>
      </w:pPr>
      <w:r>
        <w:rPr>
          <w:rStyle w:val="26"/>
          <w:rFonts w:ascii="Times New Roman" w:hAnsi="Times New Roman" w:eastAsia="宋体"/>
          <w:b w:val="0"/>
          <w:i w:val="0"/>
          <w:caps w:val="0"/>
          <w:color w:val="000000"/>
          <w:spacing w:val="0"/>
          <w:w w:val="100"/>
          <w:kern w:val="2"/>
          <w:sz w:val="21"/>
          <w:szCs w:val="24"/>
          <w:lang w:val="en-US" w:eastAsia="zh-CN" w:bidi="ar-SA"/>
        </w:rPr>
        <w:t>②</w:t>
      </w:r>
      <w:r>
        <w:rPr>
          <w:rStyle w:val="26"/>
          <w:rFonts w:ascii="宋体" w:hAnsi="宋体"/>
          <w:b w:val="0"/>
          <w:i w:val="0"/>
          <w:caps w:val="0"/>
          <w:color w:val="000000"/>
          <w:spacing w:val="0"/>
          <w:w w:val="100"/>
          <w:kern w:val="2"/>
          <w:sz w:val="24"/>
          <w:szCs w:val="24"/>
          <w:lang w:val="zh-CN" w:eastAsia="zh-CN" w:bidi="ar-SA"/>
        </w:rPr>
        <w:t>技术文件内容</w:t>
      </w:r>
    </w:p>
    <w:p>
      <w:pPr>
        <w:snapToGrid w:val="0"/>
        <w:spacing w:before="0" w:beforeAutospacing="0" w:after="0" w:afterAutospacing="0" w:line="380" w:lineRule="exact"/>
        <w:ind w:firstLine="360" w:firstLineChars="150"/>
        <w:jc w:val="both"/>
        <w:textAlignment w:val="baseline"/>
        <w:rPr>
          <w:rStyle w:val="26"/>
          <w:rFonts w:ascii="宋体" w:hAnsi="宋体"/>
          <w:b w:val="0"/>
          <w:i w:val="0"/>
          <w:caps w:val="0"/>
          <w:spacing w:val="0"/>
          <w:w w:val="100"/>
          <w:kern w:val="0"/>
          <w:sz w:val="24"/>
          <w:szCs w:val="24"/>
          <w:lang w:val="en-US" w:eastAsia="zh-CN" w:bidi="ar-SA"/>
        </w:rPr>
      </w:pPr>
      <w:r>
        <w:rPr>
          <w:rStyle w:val="26"/>
          <w:rFonts w:ascii="宋体" w:hAnsi="宋体"/>
          <w:b w:val="0"/>
          <w:i w:val="0"/>
          <w:caps w:val="0"/>
          <w:spacing w:val="0"/>
          <w:w w:val="100"/>
          <w:kern w:val="0"/>
          <w:sz w:val="24"/>
          <w:szCs w:val="24"/>
          <w:lang w:val="en-US" w:eastAsia="zh-CN" w:bidi="ar-SA"/>
        </w:rPr>
        <w:t>（1）总体方案</w:t>
      </w:r>
    </w:p>
    <w:p>
      <w:pPr>
        <w:snapToGrid w:val="0"/>
        <w:spacing w:before="0" w:beforeAutospacing="0" w:after="0" w:afterAutospacing="0" w:line="380" w:lineRule="exact"/>
        <w:ind w:firstLine="360" w:firstLineChars="150"/>
        <w:jc w:val="both"/>
        <w:textAlignment w:val="baseline"/>
        <w:rPr>
          <w:rStyle w:val="26"/>
          <w:rFonts w:ascii="Times New Roman" w:hAnsi="Times New Roman" w:eastAsia="宋体"/>
          <w:b w:val="0"/>
          <w:i w:val="0"/>
          <w:caps w:val="0"/>
          <w:spacing w:val="0"/>
          <w:w w:val="100"/>
          <w:kern w:val="2"/>
          <w:sz w:val="21"/>
          <w:szCs w:val="24"/>
          <w:lang w:val="en-US" w:eastAsia="zh-CN" w:bidi="ar-SA"/>
        </w:rPr>
      </w:pPr>
      <w:r>
        <w:rPr>
          <w:rStyle w:val="26"/>
          <w:rFonts w:ascii="宋体" w:hAnsi="宋体"/>
          <w:b w:val="0"/>
          <w:i w:val="0"/>
          <w:caps w:val="0"/>
          <w:spacing w:val="0"/>
          <w:w w:val="100"/>
          <w:kern w:val="0"/>
          <w:sz w:val="24"/>
          <w:szCs w:val="24"/>
          <w:lang w:val="en-US" w:eastAsia="zh-CN" w:bidi="ar-SA"/>
        </w:rPr>
        <w:t>（2）项目演出设备投入力量</w:t>
      </w:r>
    </w:p>
    <w:p>
      <w:pPr>
        <w:snapToGrid w:val="0"/>
        <w:spacing w:before="0" w:beforeAutospacing="0" w:after="0" w:afterAutospacing="0" w:line="380" w:lineRule="exact"/>
        <w:ind w:firstLine="360" w:firstLineChars="150"/>
        <w:jc w:val="both"/>
        <w:textAlignment w:val="baseline"/>
        <w:rPr>
          <w:rStyle w:val="26"/>
          <w:rFonts w:ascii="宋体" w:hAnsi="宋体"/>
          <w:b w:val="0"/>
          <w:i w:val="0"/>
          <w:caps w:val="0"/>
          <w:spacing w:val="0"/>
          <w:w w:val="100"/>
          <w:kern w:val="0"/>
          <w:sz w:val="24"/>
          <w:szCs w:val="24"/>
          <w:lang w:val="en-US" w:eastAsia="zh-CN" w:bidi="ar-SA"/>
        </w:rPr>
      </w:pPr>
      <w:r>
        <w:rPr>
          <w:rStyle w:val="26"/>
          <w:rFonts w:ascii="宋体" w:hAnsi="宋体"/>
          <w:b w:val="0"/>
          <w:i w:val="0"/>
          <w:caps w:val="0"/>
          <w:spacing w:val="0"/>
          <w:w w:val="100"/>
          <w:kern w:val="0"/>
          <w:sz w:val="24"/>
          <w:szCs w:val="24"/>
          <w:lang w:val="en-US" w:eastAsia="zh-CN" w:bidi="ar-SA"/>
        </w:rPr>
        <w:t>（3）规章制度</w:t>
      </w:r>
    </w:p>
    <w:p>
      <w:pPr>
        <w:snapToGrid w:val="0"/>
        <w:spacing w:before="0" w:beforeAutospacing="0" w:after="0" w:afterAutospacing="0" w:line="380" w:lineRule="exact"/>
        <w:ind w:firstLine="360" w:firstLineChars="150"/>
        <w:jc w:val="both"/>
        <w:textAlignment w:val="baseline"/>
        <w:rPr>
          <w:rStyle w:val="26"/>
          <w:rFonts w:ascii="宋体" w:hAnsi="宋体"/>
          <w:b w:val="0"/>
          <w:i w:val="0"/>
          <w:caps w:val="0"/>
          <w:spacing w:val="0"/>
          <w:w w:val="100"/>
          <w:kern w:val="0"/>
          <w:sz w:val="24"/>
          <w:szCs w:val="24"/>
          <w:lang w:val="en-US" w:eastAsia="zh-CN" w:bidi="ar-SA"/>
        </w:rPr>
      </w:pPr>
      <w:r>
        <w:rPr>
          <w:rStyle w:val="26"/>
          <w:rFonts w:ascii="宋体" w:hAnsi="宋体"/>
          <w:b w:val="0"/>
          <w:i w:val="0"/>
          <w:caps w:val="0"/>
          <w:spacing w:val="0"/>
          <w:w w:val="100"/>
          <w:kern w:val="0"/>
          <w:sz w:val="24"/>
          <w:szCs w:val="24"/>
          <w:lang w:val="en-US" w:eastAsia="zh-CN" w:bidi="ar-SA"/>
        </w:rPr>
        <w:t>（4）安全保证措施</w:t>
      </w:r>
    </w:p>
    <w:p>
      <w:pPr>
        <w:snapToGrid w:val="0"/>
        <w:spacing w:before="0" w:beforeAutospacing="0" w:after="0" w:afterAutospacing="0" w:line="380" w:lineRule="exact"/>
        <w:ind w:firstLine="360" w:firstLineChars="150"/>
        <w:jc w:val="both"/>
        <w:textAlignment w:val="baseline"/>
        <w:rPr>
          <w:rStyle w:val="26"/>
          <w:rFonts w:ascii="宋体" w:hAnsi="宋体"/>
          <w:b w:val="0"/>
          <w:i w:val="0"/>
          <w:caps w:val="0"/>
          <w:spacing w:val="0"/>
          <w:w w:val="100"/>
          <w:kern w:val="0"/>
          <w:sz w:val="24"/>
          <w:szCs w:val="24"/>
          <w:lang w:val="en-US" w:eastAsia="zh-CN" w:bidi="ar-SA"/>
        </w:rPr>
      </w:pPr>
      <w:r>
        <w:rPr>
          <w:rStyle w:val="26"/>
          <w:rFonts w:ascii="宋体" w:hAnsi="宋体"/>
          <w:b w:val="0"/>
          <w:i w:val="0"/>
          <w:caps w:val="0"/>
          <w:spacing w:val="0"/>
          <w:w w:val="100"/>
          <w:kern w:val="0"/>
          <w:sz w:val="24"/>
          <w:szCs w:val="24"/>
          <w:lang w:val="en-US" w:eastAsia="zh-CN" w:bidi="ar-SA"/>
        </w:rPr>
        <w:t>（5）应急处理方案</w:t>
      </w:r>
    </w:p>
    <w:p>
      <w:pPr>
        <w:snapToGrid w:val="0"/>
        <w:spacing w:before="0" w:beforeAutospacing="0" w:after="0" w:afterAutospacing="0" w:line="380" w:lineRule="exact"/>
        <w:ind w:firstLine="360" w:firstLineChars="150"/>
        <w:jc w:val="both"/>
        <w:textAlignment w:val="baseline"/>
        <w:rPr>
          <w:rStyle w:val="26"/>
          <w:rFonts w:ascii="宋体" w:hAnsi="宋体"/>
          <w:b w:val="0"/>
          <w:i w:val="0"/>
          <w:caps w:val="0"/>
          <w:spacing w:val="0"/>
          <w:w w:val="100"/>
          <w:kern w:val="0"/>
          <w:sz w:val="24"/>
          <w:szCs w:val="24"/>
          <w:lang w:val="en-US" w:eastAsia="zh-CN" w:bidi="ar-SA"/>
        </w:rPr>
      </w:pPr>
      <w:r>
        <w:rPr>
          <w:rStyle w:val="26"/>
          <w:rFonts w:ascii="宋体" w:hAnsi="宋体"/>
          <w:b w:val="0"/>
          <w:i w:val="0"/>
          <w:caps w:val="0"/>
          <w:spacing w:val="0"/>
          <w:w w:val="100"/>
          <w:kern w:val="0"/>
          <w:sz w:val="24"/>
          <w:szCs w:val="24"/>
          <w:lang w:val="en-US" w:eastAsia="zh-CN" w:bidi="ar-SA"/>
        </w:rPr>
        <w:t>（6）合理化建议</w:t>
      </w:r>
    </w:p>
    <w:p>
      <w:pPr>
        <w:snapToGrid w:val="0"/>
        <w:spacing w:before="0" w:beforeAutospacing="0" w:after="0" w:afterAutospacing="0" w:line="380" w:lineRule="exact"/>
        <w:ind w:firstLine="360" w:firstLineChars="150"/>
        <w:jc w:val="both"/>
        <w:textAlignment w:val="baseline"/>
        <w:rPr>
          <w:rStyle w:val="26"/>
          <w:rFonts w:ascii="宋体" w:hAnsi="宋体"/>
          <w:b w:val="0"/>
          <w:i w:val="0"/>
          <w:caps w:val="0"/>
          <w:spacing w:val="0"/>
          <w:w w:val="100"/>
          <w:kern w:val="0"/>
          <w:sz w:val="24"/>
          <w:szCs w:val="24"/>
          <w:lang w:val="en-US" w:eastAsia="zh-CN" w:bidi="ar-SA"/>
        </w:rPr>
      </w:pPr>
      <w:r>
        <w:rPr>
          <w:rStyle w:val="26"/>
          <w:rFonts w:ascii="宋体" w:hAnsi="宋体"/>
          <w:b w:val="0"/>
          <w:i w:val="0"/>
          <w:caps w:val="0"/>
          <w:spacing w:val="0"/>
          <w:w w:val="100"/>
          <w:kern w:val="0"/>
          <w:sz w:val="24"/>
          <w:szCs w:val="24"/>
          <w:lang w:val="en-US" w:eastAsia="zh-CN" w:bidi="ar-SA"/>
        </w:rPr>
        <w:t>（7）技术偏离说明</w:t>
      </w:r>
    </w:p>
    <w:p>
      <w:pPr>
        <w:snapToGrid w:val="0"/>
        <w:spacing w:before="0" w:beforeAutospacing="0" w:after="0" w:afterAutospacing="0" w:line="440" w:lineRule="exact"/>
        <w:ind w:firstLine="480" w:firstLineChars="200"/>
        <w:jc w:val="both"/>
        <w:textAlignment w:val="baseline"/>
        <w:rPr>
          <w:rStyle w:val="26"/>
          <w:rFonts w:ascii="宋体" w:hAnsi="宋体"/>
          <w:b w:val="0"/>
          <w:i w:val="0"/>
          <w:caps w:val="0"/>
          <w:spacing w:val="0"/>
          <w:w w:val="100"/>
          <w:kern w:val="0"/>
          <w:sz w:val="24"/>
          <w:szCs w:val="24"/>
          <w:lang w:val="en-US" w:eastAsia="zh-CN" w:bidi="ar-SA"/>
        </w:rPr>
      </w:pPr>
      <w:r>
        <w:rPr>
          <w:rStyle w:val="26"/>
          <w:rFonts w:ascii="宋体" w:hAnsi="宋体"/>
          <w:b w:val="0"/>
          <w:i w:val="0"/>
          <w:caps w:val="0"/>
          <w:spacing w:val="0"/>
          <w:w w:val="100"/>
          <w:kern w:val="0"/>
          <w:sz w:val="24"/>
          <w:szCs w:val="24"/>
          <w:lang w:val="en-US" w:eastAsia="zh-CN" w:bidi="ar-SA"/>
        </w:rPr>
        <w:t>（8）投标人需要说明的其他文件和资料（格式自拟）</w:t>
      </w:r>
    </w:p>
    <w:p>
      <w:pPr>
        <w:snapToGrid w:val="0"/>
        <w:spacing w:before="0" w:beforeAutospacing="0" w:after="0" w:afterAutospacing="0" w:line="440" w:lineRule="exact"/>
        <w:ind w:firstLine="482" w:firstLineChars="2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注：以上目录是编制技术商务响应内容的基本格式要求，供参考，投标人可根据自身情况</w:t>
      </w:r>
      <w:r>
        <w:rPr>
          <w:rStyle w:val="26"/>
          <w:rFonts w:hint="eastAsia" w:ascii="宋体" w:hAnsi="宋体"/>
          <w:b/>
          <w:i w:val="0"/>
          <w:caps w:val="0"/>
          <w:color w:val="000000"/>
          <w:spacing w:val="0"/>
          <w:w w:val="100"/>
          <w:kern w:val="2"/>
          <w:sz w:val="24"/>
          <w:szCs w:val="24"/>
          <w:lang w:val="en-US" w:eastAsia="zh-CN" w:bidi="ar-SA"/>
        </w:rPr>
        <w:t>和评分标准</w:t>
      </w:r>
      <w:r>
        <w:rPr>
          <w:rStyle w:val="26"/>
          <w:rFonts w:ascii="宋体" w:hAnsi="宋体"/>
          <w:b/>
          <w:i w:val="0"/>
          <w:caps w:val="0"/>
          <w:color w:val="000000"/>
          <w:spacing w:val="0"/>
          <w:w w:val="100"/>
          <w:kern w:val="2"/>
          <w:sz w:val="24"/>
          <w:szCs w:val="24"/>
          <w:lang w:val="en-US" w:eastAsia="zh-CN" w:bidi="ar-SA"/>
        </w:rPr>
        <w:t>进一步补充、细化、优化。</w:t>
      </w:r>
    </w:p>
    <w:p>
      <w:pPr>
        <w:snapToGrid w:val="0"/>
        <w:spacing w:before="0" w:beforeAutospacing="0" w:after="0" w:afterAutospacing="0" w:line="440" w:lineRule="exact"/>
        <w:jc w:val="center"/>
        <w:textAlignment w:val="baseline"/>
        <w:rPr>
          <w:rStyle w:val="26"/>
          <w:rFonts w:ascii="宋体" w:hAnsi="宋体" w:eastAsia="宋体"/>
          <w:b/>
          <w:i w:val="0"/>
          <w:caps w:val="0"/>
          <w:color w:val="000000"/>
          <w:spacing w:val="0"/>
          <w:w w:val="100"/>
          <w:kern w:val="0"/>
          <w:sz w:val="24"/>
          <w:szCs w:val="24"/>
          <w:lang w:val="en-US" w:eastAsia="zh-CN" w:bidi="ar-SA"/>
        </w:rPr>
      </w:pPr>
    </w:p>
    <w:p>
      <w:pPr>
        <w:snapToGrid w:val="0"/>
        <w:spacing w:before="0" w:beforeAutospacing="0" w:after="0" w:afterAutospacing="0" w:line="440" w:lineRule="exact"/>
        <w:jc w:val="center"/>
        <w:textAlignment w:val="baseline"/>
        <w:rPr>
          <w:rStyle w:val="26"/>
          <w:rFonts w:ascii="宋体" w:hAnsi="宋体" w:eastAsia="宋体"/>
          <w:b/>
          <w:i w:val="0"/>
          <w:caps w:val="0"/>
          <w:color w:val="000000"/>
          <w:spacing w:val="0"/>
          <w:w w:val="100"/>
          <w:kern w:val="0"/>
          <w:sz w:val="24"/>
          <w:szCs w:val="24"/>
          <w:lang w:val="en-US" w:eastAsia="zh-CN" w:bidi="ar-SA"/>
        </w:rPr>
      </w:pPr>
      <w:r>
        <w:rPr>
          <w:rStyle w:val="26"/>
          <w:rFonts w:ascii="宋体" w:hAnsi="宋体" w:eastAsia="宋体"/>
          <w:b/>
          <w:i w:val="0"/>
          <w:caps w:val="0"/>
          <w:color w:val="000000"/>
          <w:spacing w:val="0"/>
          <w:w w:val="100"/>
          <w:kern w:val="0"/>
          <w:sz w:val="24"/>
          <w:szCs w:val="24"/>
          <w:lang w:val="en-US" w:eastAsia="zh-CN" w:bidi="ar-SA"/>
        </w:rPr>
        <w:br w:type="page"/>
      </w:r>
    </w:p>
    <w:p>
      <w:pPr>
        <w:snapToGrid w:val="0"/>
        <w:spacing w:before="0" w:beforeAutospacing="0" w:after="0" w:afterAutospacing="0" w:line="440" w:lineRule="exact"/>
        <w:jc w:val="center"/>
        <w:textAlignment w:val="baseline"/>
        <w:rPr>
          <w:rStyle w:val="26"/>
          <w:rFonts w:ascii="宋体" w:hAnsi="宋体" w:eastAsia="宋体"/>
          <w:b/>
          <w:i w:val="0"/>
          <w:caps w:val="0"/>
          <w:color w:val="000000"/>
          <w:spacing w:val="0"/>
          <w:w w:val="100"/>
          <w:kern w:val="0"/>
          <w:sz w:val="24"/>
          <w:szCs w:val="24"/>
          <w:lang w:val="en-US" w:eastAsia="zh-CN" w:bidi="ar-SA"/>
        </w:rPr>
      </w:pPr>
    </w:p>
    <w:p>
      <w:pPr>
        <w:snapToGrid w:val="0"/>
        <w:spacing w:before="0" w:beforeAutospacing="0" w:after="0" w:afterAutospacing="0" w:line="440" w:lineRule="exact"/>
        <w:jc w:val="center"/>
        <w:textAlignment w:val="baseline"/>
        <w:rPr>
          <w:rStyle w:val="26"/>
          <w:rFonts w:ascii="宋体" w:hAnsi="宋体" w:eastAsia="宋体"/>
          <w:b/>
          <w:i w:val="0"/>
          <w:caps w:val="0"/>
          <w:color w:val="000000"/>
          <w:spacing w:val="0"/>
          <w:w w:val="100"/>
          <w:kern w:val="0"/>
          <w:sz w:val="24"/>
          <w:szCs w:val="24"/>
          <w:lang w:val="en-US" w:eastAsia="zh-CN" w:bidi="ar-SA"/>
        </w:rPr>
      </w:pPr>
      <w:r>
        <w:rPr>
          <w:rStyle w:val="26"/>
          <w:rFonts w:ascii="宋体" w:hAnsi="宋体" w:eastAsia="宋体"/>
          <w:b/>
          <w:i w:val="0"/>
          <w:caps w:val="0"/>
          <w:color w:val="000000"/>
          <w:spacing w:val="0"/>
          <w:w w:val="100"/>
          <w:kern w:val="0"/>
          <w:sz w:val="24"/>
          <w:szCs w:val="24"/>
          <w:lang w:val="en-US" w:eastAsia="zh-CN" w:bidi="ar-SA"/>
        </w:rPr>
        <w:t>评分对应表</w:t>
      </w:r>
    </w:p>
    <w:p>
      <w:pPr>
        <w:snapToGrid w:val="0"/>
        <w:spacing w:before="0" w:beforeAutospacing="0" w:after="0" w:afterAutospacing="0" w:line="440" w:lineRule="exact"/>
        <w:jc w:val="center"/>
        <w:textAlignment w:val="baseline"/>
        <w:rPr>
          <w:rStyle w:val="26"/>
          <w:rFonts w:ascii="宋体" w:hAnsi="宋体" w:eastAsia="宋体"/>
          <w:b/>
          <w:i w:val="0"/>
          <w:caps w:val="0"/>
          <w:color w:val="000000"/>
          <w:spacing w:val="0"/>
          <w:w w:val="100"/>
          <w:kern w:val="0"/>
          <w:sz w:val="24"/>
          <w:szCs w:val="24"/>
          <w:lang w:val="en-US" w:eastAsia="zh-CN" w:bidi="ar-SA"/>
        </w:rPr>
      </w:pPr>
    </w:p>
    <w:p>
      <w:pPr>
        <w:pStyle w:val="4"/>
        <w:snapToGrid w:val="0"/>
        <w:spacing w:before="0" w:beforeAutospacing="0" w:after="0" w:afterAutospacing="0" w:line="440" w:lineRule="exact"/>
        <w:jc w:val="both"/>
        <w:textAlignment w:val="baseline"/>
        <w:rPr>
          <w:rStyle w:val="26"/>
          <w:rFonts w:ascii="宋体" w:hAnsi="宋体" w:eastAsia="宋体"/>
          <w:b w:val="0"/>
          <w:i w:val="0"/>
          <w:caps w:val="0"/>
          <w:color w:val="000000"/>
          <w:spacing w:val="0"/>
          <w:w w:val="100"/>
          <w:kern w:val="2"/>
          <w:sz w:val="24"/>
          <w:szCs w:val="24"/>
          <w:u w:val="single" w:color="000000"/>
          <w:lang w:val="en-US" w:eastAsia="zh-CN" w:bidi="ar-SA"/>
        </w:rPr>
      </w:pPr>
      <w:r>
        <w:rPr>
          <w:rStyle w:val="26"/>
          <w:rFonts w:ascii="宋体" w:hAnsi="宋体" w:eastAsia="宋体"/>
          <w:b w:val="0"/>
          <w:i w:val="0"/>
          <w:caps w:val="0"/>
          <w:color w:val="000000"/>
          <w:spacing w:val="0"/>
          <w:w w:val="100"/>
          <w:kern w:val="2"/>
          <w:sz w:val="24"/>
          <w:szCs w:val="24"/>
          <w:lang w:val="en-US" w:eastAsia="zh-CN" w:bidi="ar-SA"/>
        </w:rPr>
        <w:t>投标人全称（公章）：                             标项：</w:t>
      </w:r>
    </w:p>
    <w:tbl>
      <w:tblPr>
        <w:tblStyle w:val="13"/>
        <w:tblW w:w="9038"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90"/>
        <w:gridCol w:w="2910"/>
        <w:gridCol w:w="193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05" w:hRule="atLeast"/>
        </w:trPr>
        <w:tc>
          <w:tcPr>
            <w:tcW w:w="419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ind w:left="0"/>
              <w:jc w:val="center"/>
              <w:textAlignment w:val="baseline"/>
              <w:rPr>
                <w:rStyle w:val="26"/>
                <w:rFonts w:ascii="宋体" w:hAnsi="宋体" w:eastAsia="宋体"/>
                <w:b w:val="0"/>
                <w:i w:val="0"/>
                <w:caps w:val="0"/>
                <w:color w:val="000000"/>
                <w:spacing w:val="0"/>
                <w:w w:val="100"/>
                <w:kern w:val="2"/>
                <w:sz w:val="24"/>
                <w:szCs w:val="24"/>
                <w:lang w:val="en-US" w:eastAsia="zh-CN" w:bidi="ar-SA"/>
              </w:rPr>
            </w:pPr>
            <w:r>
              <w:rPr>
                <w:rStyle w:val="26"/>
                <w:rFonts w:ascii="宋体" w:hAnsi="宋体" w:eastAsia="宋体"/>
                <w:b w:val="0"/>
                <w:i w:val="0"/>
                <w:caps w:val="0"/>
                <w:color w:val="000000"/>
                <w:spacing w:val="0"/>
                <w:w w:val="100"/>
                <w:kern w:val="2"/>
                <w:sz w:val="24"/>
                <w:szCs w:val="24"/>
                <w:lang w:val="en-US" w:eastAsia="zh-CN" w:bidi="ar-SA"/>
              </w:rPr>
              <w:t>评分项目</w:t>
            </w:r>
          </w:p>
        </w:tc>
        <w:tc>
          <w:tcPr>
            <w:tcW w:w="291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ind w:left="0"/>
              <w:jc w:val="center"/>
              <w:textAlignment w:val="baseline"/>
              <w:rPr>
                <w:rStyle w:val="26"/>
                <w:rFonts w:ascii="宋体" w:hAnsi="宋体" w:eastAsia="宋体"/>
                <w:b w:val="0"/>
                <w:i w:val="0"/>
                <w:caps w:val="0"/>
                <w:color w:val="000000"/>
                <w:spacing w:val="0"/>
                <w:w w:val="100"/>
                <w:kern w:val="2"/>
                <w:sz w:val="24"/>
                <w:szCs w:val="24"/>
                <w:lang w:val="en-US" w:eastAsia="zh-CN" w:bidi="ar-SA"/>
              </w:rPr>
            </w:pPr>
            <w:r>
              <w:rPr>
                <w:rStyle w:val="26"/>
                <w:rFonts w:ascii="宋体" w:hAnsi="宋体" w:eastAsia="宋体"/>
                <w:b w:val="0"/>
                <w:i w:val="0"/>
                <w:caps w:val="0"/>
                <w:color w:val="000000"/>
                <w:spacing w:val="0"/>
                <w:w w:val="100"/>
                <w:kern w:val="2"/>
                <w:sz w:val="24"/>
                <w:szCs w:val="24"/>
                <w:lang w:val="en-US" w:eastAsia="zh-CN" w:bidi="ar-SA"/>
              </w:rPr>
              <w:t>投标文件对应资料</w:t>
            </w:r>
          </w:p>
        </w:tc>
        <w:tc>
          <w:tcPr>
            <w:tcW w:w="193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ind w:left="0"/>
              <w:jc w:val="center"/>
              <w:textAlignment w:val="baseline"/>
              <w:rPr>
                <w:rStyle w:val="26"/>
                <w:rFonts w:ascii="宋体" w:hAnsi="宋体" w:eastAsia="宋体"/>
                <w:b w:val="0"/>
                <w:i w:val="0"/>
                <w:caps w:val="0"/>
                <w:color w:val="000000"/>
                <w:spacing w:val="0"/>
                <w:w w:val="100"/>
                <w:kern w:val="2"/>
                <w:sz w:val="24"/>
                <w:szCs w:val="24"/>
                <w:lang w:val="en-US" w:eastAsia="zh-CN" w:bidi="ar-SA"/>
              </w:rPr>
            </w:pPr>
            <w:r>
              <w:rPr>
                <w:rStyle w:val="26"/>
                <w:rFonts w:ascii="宋体" w:hAnsi="宋体" w:eastAsia="宋体"/>
                <w:b w:val="0"/>
                <w:i w:val="0"/>
                <w:caps w:val="0"/>
                <w:color w:val="000000"/>
                <w:spacing w:val="0"/>
                <w:w w:val="100"/>
                <w:kern w:val="2"/>
                <w:sz w:val="24"/>
                <w:szCs w:val="24"/>
                <w:lang w:val="en-US" w:eastAsia="zh-CN" w:bidi="ar-SA"/>
              </w:rPr>
              <w:t>投标文件页码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88" w:hRule="atLeast"/>
        </w:trPr>
        <w:tc>
          <w:tcPr>
            <w:tcW w:w="419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ind w:left="0"/>
              <w:jc w:val="center"/>
              <w:textAlignment w:val="baseline"/>
              <w:rPr>
                <w:rStyle w:val="26"/>
                <w:rFonts w:ascii="宋体" w:hAnsi="宋体" w:eastAsia="宋体"/>
                <w:b w:val="0"/>
                <w:i w:val="0"/>
                <w:caps w:val="0"/>
                <w:color w:val="000000"/>
                <w:spacing w:val="0"/>
                <w:w w:val="100"/>
                <w:kern w:val="2"/>
                <w:sz w:val="24"/>
                <w:szCs w:val="24"/>
                <w:lang w:val="en-US" w:eastAsia="zh-CN" w:bidi="ar-SA"/>
              </w:rPr>
            </w:pPr>
            <w:r>
              <w:rPr>
                <w:rStyle w:val="26"/>
                <w:rFonts w:ascii="宋体" w:hAnsi="宋体" w:eastAsia="宋体"/>
                <w:b w:val="0"/>
                <w:i w:val="0"/>
                <w:caps w:val="0"/>
                <w:color w:val="000000"/>
                <w:spacing w:val="0"/>
                <w:w w:val="100"/>
                <w:kern w:val="2"/>
                <w:sz w:val="24"/>
                <w:szCs w:val="24"/>
                <w:lang w:val="en-US" w:eastAsia="zh-CN" w:bidi="ar-SA"/>
              </w:rPr>
              <w:t>对应第三章评分办法及评分标准</w:t>
            </w:r>
          </w:p>
          <w:p>
            <w:pPr>
              <w:snapToGrid w:val="0"/>
              <w:spacing w:before="0" w:beforeAutospacing="0" w:after="0" w:afterAutospacing="0" w:line="440" w:lineRule="exact"/>
              <w:ind w:left="0"/>
              <w:jc w:val="center"/>
              <w:textAlignment w:val="baseline"/>
              <w:rPr>
                <w:rStyle w:val="26"/>
                <w:rFonts w:ascii="宋体" w:hAnsi="宋体" w:eastAsia="宋体"/>
                <w:b w:val="0"/>
                <w:i w:val="0"/>
                <w:caps w:val="0"/>
                <w:color w:val="000000"/>
                <w:spacing w:val="0"/>
                <w:w w:val="100"/>
                <w:kern w:val="2"/>
                <w:sz w:val="24"/>
                <w:szCs w:val="24"/>
                <w:lang w:val="en-US" w:eastAsia="zh-CN" w:bidi="ar-SA"/>
              </w:rPr>
            </w:pPr>
            <w:r>
              <w:rPr>
                <w:rStyle w:val="26"/>
                <w:rFonts w:ascii="宋体" w:hAnsi="宋体" w:eastAsia="宋体"/>
                <w:b w:val="0"/>
                <w:i w:val="0"/>
                <w:caps w:val="0"/>
                <w:color w:val="000000"/>
                <w:spacing w:val="0"/>
                <w:w w:val="100"/>
                <w:kern w:val="2"/>
                <w:sz w:val="24"/>
                <w:szCs w:val="24"/>
                <w:lang w:val="en-US" w:eastAsia="zh-CN" w:bidi="ar-SA"/>
              </w:rPr>
              <w:t>（报价除外）</w:t>
            </w:r>
          </w:p>
        </w:tc>
        <w:tc>
          <w:tcPr>
            <w:tcW w:w="291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ind w:left="0"/>
              <w:jc w:val="center"/>
              <w:textAlignment w:val="baseline"/>
              <w:rPr>
                <w:rStyle w:val="26"/>
                <w:rFonts w:ascii="宋体" w:hAnsi="宋体" w:eastAsia="宋体"/>
                <w:b w:val="0"/>
                <w:i w:val="0"/>
                <w:caps w:val="0"/>
                <w:color w:val="000000"/>
                <w:spacing w:val="0"/>
                <w:w w:val="100"/>
                <w:kern w:val="2"/>
                <w:sz w:val="24"/>
                <w:szCs w:val="24"/>
                <w:lang w:val="en-US" w:eastAsia="zh-CN" w:bidi="ar-SA"/>
              </w:rPr>
            </w:pPr>
          </w:p>
        </w:tc>
        <w:tc>
          <w:tcPr>
            <w:tcW w:w="193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ind w:left="0"/>
              <w:jc w:val="center"/>
              <w:textAlignment w:val="baseline"/>
              <w:rPr>
                <w:rStyle w:val="26"/>
                <w:rFonts w:ascii="宋体" w:hAnsi="宋体" w:eastAsia="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26" w:hRule="atLeast"/>
        </w:trPr>
        <w:tc>
          <w:tcPr>
            <w:tcW w:w="419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ind w:left="0"/>
              <w:jc w:val="center"/>
              <w:textAlignment w:val="baseline"/>
              <w:rPr>
                <w:rStyle w:val="26"/>
                <w:rFonts w:ascii="宋体" w:hAnsi="宋体" w:eastAsia="宋体"/>
                <w:b w:val="0"/>
                <w:i w:val="0"/>
                <w:caps w:val="0"/>
                <w:color w:val="000000"/>
                <w:spacing w:val="0"/>
                <w:w w:val="100"/>
                <w:kern w:val="2"/>
                <w:sz w:val="24"/>
                <w:szCs w:val="24"/>
                <w:lang w:val="en-US" w:eastAsia="zh-CN" w:bidi="ar-SA"/>
              </w:rPr>
            </w:pPr>
            <w:r>
              <w:rPr>
                <w:rStyle w:val="26"/>
                <w:rFonts w:ascii="宋体" w:hAnsi="宋体" w:eastAsia="宋体"/>
                <w:b w:val="0"/>
                <w:i w:val="0"/>
                <w:caps w:val="0"/>
                <w:color w:val="000000"/>
                <w:spacing w:val="0"/>
                <w:w w:val="100"/>
                <w:kern w:val="2"/>
                <w:sz w:val="24"/>
                <w:szCs w:val="24"/>
                <w:lang w:val="en-US" w:eastAsia="zh-CN" w:bidi="ar-SA"/>
              </w:rPr>
              <w:t>……</w:t>
            </w:r>
          </w:p>
        </w:tc>
        <w:tc>
          <w:tcPr>
            <w:tcW w:w="291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ind w:left="0"/>
              <w:jc w:val="center"/>
              <w:textAlignment w:val="baseline"/>
              <w:rPr>
                <w:rStyle w:val="26"/>
                <w:rFonts w:ascii="宋体" w:hAnsi="宋体" w:eastAsia="宋体"/>
                <w:b w:val="0"/>
                <w:i w:val="0"/>
                <w:caps w:val="0"/>
                <w:color w:val="000000"/>
                <w:spacing w:val="0"/>
                <w:w w:val="100"/>
                <w:kern w:val="2"/>
                <w:sz w:val="24"/>
                <w:szCs w:val="24"/>
                <w:lang w:val="en-US" w:eastAsia="zh-CN" w:bidi="ar-SA"/>
              </w:rPr>
            </w:pPr>
          </w:p>
        </w:tc>
        <w:tc>
          <w:tcPr>
            <w:tcW w:w="193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ind w:left="0"/>
              <w:jc w:val="center"/>
              <w:textAlignment w:val="baseline"/>
              <w:rPr>
                <w:rStyle w:val="26"/>
                <w:rFonts w:ascii="宋体" w:hAnsi="宋体" w:eastAsia="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40" w:hRule="atLeast"/>
        </w:trPr>
        <w:tc>
          <w:tcPr>
            <w:tcW w:w="419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ind w:left="0"/>
              <w:jc w:val="center"/>
              <w:textAlignment w:val="baseline"/>
              <w:rPr>
                <w:rStyle w:val="26"/>
                <w:rFonts w:ascii="宋体" w:hAnsi="宋体" w:eastAsia="宋体"/>
                <w:b w:val="0"/>
                <w:i w:val="0"/>
                <w:caps w:val="0"/>
                <w:color w:val="000000"/>
                <w:spacing w:val="0"/>
                <w:w w:val="100"/>
                <w:kern w:val="2"/>
                <w:sz w:val="24"/>
                <w:szCs w:val="24"/>
                <w:lang w:val="en-US" w:eastAsia="zh-CN" w:bidi="ar-SA"/>
              </w:rPr>
            </w:pPr>
          </w:p>
        </w:tc>
        <w:tc>
          <w:tcPr>
            <w:tcW w:w="291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ind w:left="0"/>
              <w:jc w:val="center"/>
              <w:textAlignment w:val="baseline"/>
              <w:rPr>
                <w:rStyle w:val="26"/>
                <w:rFonts w:ascii="宋体" w:hAnsi="宋体" w:eastAsia="宋体"/>
                <w:b w:val="0"/>
                <w:i w:val="0"/>
                <w:caps w:val="0"/>
                <w:color w:val="000000"/>
                <w:spacing w:val="0"/>
                <w:w w:val="100"/>
                <w:kern w:val="2"/>
                <w:sz w:val="24"/>
                <w:szCs w:val="24"/>
                <w:lang w:val="en-US" w:eastAsia="zh-CN" w:bidi="ar-SA"/>
              </w:rPr>
            </w:pPr>
          </w:p>
        </w:tc>
        <w:tc>
          <w:tcPr>
            <w:tcW w:w="193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ind w:left="0"/>
              <w:jc w:val="center"/>
              <w:textAlignment w:val="baseline"/>
              <w:rPr>
                <w:rStyle w:val="26"/>
                <w:rFonts w:ascii="宋体" w:hAnsi="宋体" w:eastAsia="宋体"/>
                <w:b w:val="0"/>
                <w:i w:val="0"/>
                <w:caps w:val="0"/>
                <w:color w:val="000000"/>
                <w:spacing w:val="0"/>
                <w:w w:val="100"/>
                <w:kern w:val="2"/>
                <w:sz w:val="24"/>
                <w:szCs w:val="24"/>
                <w:lang w:val="en-US" w:eastAsia="zh-CN" w:bidi="ar-SA"/>
              </w:rPr>
            </w:pPr>
          </w:p>
        </w:tc>
      </w:tr>
    </w:tbl>
    <w:p>
      <w:pPr>
        <w:snapToGrid w:val="0"/>
        <w:spacing w:before="0" w:beforeAutospacing="0" w:after="0" w:afterAutospacing="0" w:line="440" w:lineRule="exact"/>
        <w:jc w:val="both"/>
        <w:textAlignment w:val="baseline"/>
        <w:rPr>
          <w:rStyle w:val="26"/>
          <w:rFonts w:ascii="宋体" w:hAnsi="宋体" w:eastAsia="宋体"/>
          <w:b w:val="0"/>
          <w:i w:val="0"/>
          <w:caps w:val="0"/>
          <w:color w:val="000000"/>
          <w:spacing w:val="0"/>
          <w:w w:val="100"/>
          <w:kern w:val="2"/>
          <w:sz w:val="24"/>
          <w:szCs w:val="24"/>
          <w:u w:val="single" w:color="000000"/>
          <w:lang w:val="en-US" w:eastAsia="zh-CN" w:bidi="ar-SA"/>
        </w:rPr>
      </w:pPr>
      <w:r>
        <w:rPr>
          <w:rStyle w:val="26"/>
          <w:rFonts w:ascii="宋体" w:hAnsi="宋体" w:eastAsia="宋体"/>
          <w:b w:val="0"/>
          <w:i w:val="0"/>
          <w:caps w:val="0"/>
          <w:color w:val="000000"/>
          <w:spacing w:val="0"/>
          <w:w w:val="100"/>
          <w:kern w:val="2"/>
          <w:sz w:val="24"/>
          <w:szCs w:val="24"/>
          <w:lang w:val="en-US" w:eastAsia="zh-CN" w:bidi="ar-SA"/>
        </w:rPr>
        <w:t>授权代表签名：               日期：</w:t>
      </w:r>
    </w:p>
    <w:p>
      <w:pPr>
        <w:snapToGrid w:val="0"/>
        <w:spacing w:before="0" w:beforeAutospacing="0" w:after="0" w:afterAutospacing="0" w:line="440" w:lineRule="exact"/>
        <w:jc w:val="center"/>
        <w:textAlignment w:val="baseline"/>
        <w:rPr>
          <w:rStyle w:val="26"/>
          <w:rFonts w:ascii="宋体" w:hAnsi="宋体" w:eastAsia="宋体"/>
          <w:b/>
          <w:i w:val="0"/>
          <w:caps w:val="0"/>
          <w:color w:val="000000"/>
          <w:spacing w:val="0"/>
          <w:w w:val="100"/>
          <w:kern w:val="0"/>
          <w:sz w:val="24"/>
          <w:szCs w:val="24"/>
          <w:lang w:val="zh-CN" w:eastAsia="zh-CN" w:bidi="ar-SA"/>
        </w:rPr>
      </w:pPr>
    </w:p>
    <w:p>
      <w:pPr>
        <w:pStyle w:val="19"/>
        <w:widowControl/>
        <w:snapToGrid w:val="0"/>
        <w:spacing w:before="0" w:beforeAutospacing="0" w:after="0" w:afterAutospacing="0" w:line="360" w:lineRule="auto"/>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500" w:lineRule="exact"/>
        <w:jc w:val="left"/>
        <w:textAlignment w:val="baseline"/>
        <w:rPr>
          <w:rStyle w:val="26"/>
          <w:rFonts w:ascii="宋体" w:hAnsi="宋体"/>
          <w:b/>
          <w:i w:val="0"/>
          <w:caps w:val="0"/>
          <w:color w:val="000000"/>
          <w:spacing w:val="0"/>
          <w:w w:val="100"/>
          <w:kern w:val="0"/>
          <w:sz w:val="24"/>
          <w:szCs w:val="24"/>
          <w:lang w:val="zh-CN" w:eastAsia="zh-CN" w:bidi="ar-SA"/>
        </w:rPr>
      </w:pPr>
      <w:r>
        <w:rPr>
          <w:rStyle w:val="26"/>
          <w:rFonts w:ascii="宋体" w:hAnsi="宋体"/>
          <w:b/>
          <w:i w:val="0"/>
          <w:caps w:val="0"/>
          <w:color w:val="000000"/>
          <w:spacing w:val="0"/>
          <w:w w:val="100"/>
          <w:kern w:val="0"/>
          <w:sz w:val="24"/>
          <w:szCs w:val="24"/>
          <w:lang w:val="zh-CN" w:eastAsia="zh-CN" w:bidi="ar-SA"/>
        </w:rPr>
        <w:br w:type="page"/>
      </w:r>
    </w:p>
    <w:p>
      <w:pPr>
        <w:snapToGrid w:val="0"/>
        <w:spacing w:before="0" w:beforeAutospacing="0" w:after="0" w:afterAutospacing="0" w:line="500" w:lineRule="exact"/>
        <w:jc w:val="left"/>
        <w:textAlignment w:val="baseline"/>
        <w:rPr>
          <w:rStyle w:val="26"/>
          <w:rFonts w:ascii="宋体" w:hAnsi="宋体"/>
          <w:b/>
          <w:i w:val="0"/>
          <w:caps w:val="0"/>
          <w:color w:val="000000"/>
          <w:spacing w:val="0"/>
          <w:w w:val="100"/>
          <w:kern w:val="0"/>
          <w:sz w:val="24"/>
          <w:szCs w:val="24"/>
          <w:lang w:val="zh-CN" w:eastAsia="zh-CN" w:bidi="ar-SA"/>
        </w:rPr>
      </w:pPr>
      <w:r>
        <w:rPr>
          <w:rStyle w:val="26"/>
          <w:rFonts w:ascii="宋体" w:hAnsi="宋体" w:cs="宋体"/>
          <w:b/>
          <w:bCs/>
          <w:i w:val="0"/>
          <w:caps w:val="0"/>
          <w:color w:val="000000"/>
          <w:spacing w:val="0"/>
          <w:w w:val="100"/>
          <w:kern w:val="2"/>
          <w:sz w:val="24"/>
          <w:szCs w:val="24"/>
          <w:lang w:val="en-US" w:eastAsia="zh-CN" w:bidi="ar-SA"/>
        </w:rPr>
        <w:t>商务部分</w:t>
      </w:r>
    </w:p>
    <w:p>
      <w:pPr>
        <w:snapToGrid w:val="0"/>
        <w:spacing w:before="0" w:beforeAutospacing="0" w:after="0" w:afterAutospacing="0" w:line="500" w:lineRule="exact"/>
        <w:jc w:val="center"/>
        <w:textAlignment w:val="baseline"/>
        <w:rPr>
          <w:rStyle w:val="26"/>
          <w:rFonts w:ascii="宋体" w:hAnsi="宋体"/>
          <w:b/>
          <w:i w:val="0"/>
          <w:caps w:val="0"/>
          <w:color w:val="000000"/>
          <w:spacing w:val="0"/>
          <w:w w:val="100"/>
          <w:kern w:val="0"/>
          <w:sz w:val="24"/>
          <w:szCs w:val="24"/>
          <w:lang w:val="en-US" w:eastAsia="zh-CN" w:bidi="ar-SA"/>
        </w:rPr>
      </w:pPr>
      <w:r>
        <w:rPr>
          <w:rStyle w:val="26"/>
          <w:rFonts w:ascii="宋体" w:hAnsi="宋体"/>
          <w:b/>
          <w:i w:val="0"/>
          <w:caps w:val="0"/>
          <w:color w:val="000000"/>
          <w:spacing w:val="0"/>
          <w:w w:val="100"/>
          <w:kern w:val="0"/>
          <w:sz w:val="24"/>
          <w:szCs w:val="24"/>
          <w:lang w:val="zh-CN" w:eastAsia="zh-CN" w:bidi="ar-SA"/>
        </w:rPr>
        <w:t>一、声明书</w:t>
      </w:r>
    </w:p>
    <w:p>
      <w:pPr>
        <w:snapToGrid w:val="0"/>
        <w:spacing w:before="0" w:beforeAutospacing="0" w:after="0" w:afterAutospacing="0" w:line="500" w:lineRule="exact"/>
        <w:jc w:val="left"/>
        <w:textAlignment w:val="baseline"/>
        <w:rPr>
          <w:rStyle w:val="26"/>
          <w:rFonts w:ascii="宋体" w:hAnsi="宋体"/>
          <w:b w:val="0"/>
          <w:i w:val="0"/>
          <w:caps w:val="0"/>
          <w:color w:val="000000"/>
          <w:spacing w:val="0"/>
          <w:w w:val="100"/>
          <w:kern w:val="0"/>
          <w:sz w:val="24"/>
          <w:szCs w:val="24"/>
          <w:lang w:val="zh-CN" w:eastAsia="zh-CN" w:bidi="ar-SA"/>
        </w:rPr>
      </w:pPr>
      <w:r>
        <w:rPr>
          <w:rStyle w:val="26"/>
          <w:rFonts w:ascii="宋体" w:hAnsi="宋体"/>
          <w:b w:val="0"/>
          <w:i w:val="0"/>
          <w:caps w:val="0"/>
          <w:color w:val="000000"/>
          <w:spacing w:val="0"/>
          <w:w w:val="100"/>
          <w:kern w:val="2"/>
          <w:sz w:val="24"/>
          <w:szCs w:val="24"/>
          <w:lang w:val="en-US" w:eastAsia="zh-CN" w:bidi="ar-SA"/>
        </w:rPr>
        <w:t>（代理机构）</w:t>
      </w:r>
      <w:r>
        <w:rPr>
          <w:rStyle w:val="26"/>
          <w:rFonts w:ascii="宋体" w:hAnsi="宋体"/>
          <w:b w:val="0"/>
          <w:i w:val="0"/>
          <w:caps w:val="0"/>
          <w:color w:val="000000"/>
          <w:spacing w:val="0"/>
          <w:w w:val="100"/>
          <w:kern w:val="0"/>
          <w:sz w:val="24"/>
          <w:szCs w:val="24"/>
          <w:lang w:val="zh-CN" w:eastAsia="zh-CN" w:bidi="ar-SA"/>
        </w:rPr>
        <w:t>：</w:t>
      </w:r>
    </w:p>
    <w:p>
      <w:pPr>
        <w:snapToGrid w:val="0"/>
        <w:spacing w:before="0" w:beforeAutospacing="0" w:after="0" w:afterAutospacing="0" w:line="500" w:lineRule="exact"/>
        <w:ind w:firstLine="480"/>
        <w:jc w:val="both"/>
        <w:textAlignment w:val="baseline"/>
        <w:rPr>
          <w:rStyle w:val="26"/>
          <w:rFonts w:ascii="宋体" w:hAnsi="宋体"/>
          <w:b w:val="0"/>
          <w:i w:val="0"/>
          <w:caps w:val="0"/>
          <w:color w:val="000000"/>
          <w:spacing w:val="0"/>
          <w:w w:val="100"/>
          <w:kern w:val="0"/>
          <w:sz w:val="24"/>
          <w:szCs w:val="24"/>
          <w:lang w:val="zh-CN" w:eastAsia="zh-CN" w:bidi="ar-SA"/>
        </w:rPr>
      </w:pPr>
      <w:r>
        <w:rPr>
          <w:rStyle w:val="26"/>
          <w:rFonts w:ascii="宋体" w:hAnsi="宋体"/>
          <w:b w:val="0"/>
          <w:i w:val="0"/>
          <w:caps w:val="0"/>
          <w:color w:val="000000"/>
          <w:spacing w:val="0"/>
          <w:w w:val="100"/>
          <w:kern w:val="0"/>
          <w:sz w:val="24"/>
          <w:szCs w:val="24"/>
          <w:lang w:val="zh-CN" w:eastAsia="zh-CN" w:bidi="ar-SA"/>
        </w:rPr>
        <w:t>我公司声明截止投标时间近三年以来，在浙江省范围内政府采购领域中，在项目招标、投标和合同履约期间无任何不良行为记录和违法、违规行为。</w:t>
      </w:r>
    </w:p>
    <w:p>
      <w:pPr>
        <w:snapToGrid w:val="0"/>
        <w:spacing w:before="0" w:beforeAutospacing="0" w:after="0" w:afterAutospacing="0" w:line="500" w:lineRule="exact"/>
        <w:ind w:firstLine="480"/>
        <w:jc w:val="both"/>
        <w:textAlignment w:val="baseline"/>
        <w:rPr>
          <w:rStyle w:val="26"/>
          <w:rFonts w:ascii="宋体" w:hAnsi="宋体"/>
          <w:b w:val="0"/>
          <w:i w:val="0"/>
          <w:caps w:val="0"/>
          <w:color w:val="000000"/>
          <w:spacing w:val="0"/>
          <w:w w:val="100"/>
          <w:kern w:val="0"/>
          <w:sz w:val="24"/>
          <w:szCs w:val="24"/>
          <w:lang w:val="zh-CN" w:eastAsia="zh-CN" w:bidi="ar-SA"/>
        </w:rPr>
      </w:pPr>
      <w:r>
        <w:rPr>
          <w:rStyle w:val="26"/>
          <w:rFonts w:ascii="宋体" w:hAnsi="宋体"/>
          <w:b w:val="0"/>
          <w:i w:val="0"/>
          <w:caps w:val="0"/>
          <w:color w:val="000000"/>
          <w:spacing w:val="0"/>
          <w:w w:val="100"/>
          <w:kern w:val="0"/>
          <w:sz w:val="24"/>
          <w:szCs w:val="24"/>
          <w:lang w:val="zh-CN" w:eastAsia="zh-CN" w:bidi="ar-SA"/>
        </w:rPr>
        <w:t>我公司自愿参加</w:t>
      </w:r>
      <w:r>
        <w:rPr>
          <w:rStyle w:val="26"/>
          <w:rFonts w:ascii="宋体" w:hAnsi="宋体"/>
          <w:b w:val="0"/>
          <w:i w:val="0"/>
          <w:caps w:val="0"/>
          <w:color w:val="000000"/>
          <w:spacing w:val="0"/>
          <w:w w:val="100"/>
          <w:kern w:val="0"/>
          <w:sz w:val="24"/>
          <w:szCs w:val="24"/>
          <w:u w:val="single" w:color="000000"/>
          <w:lang w:val="zh-CN" w:eastAsia="zh-CN" w:bidi="ar-SA"/>
        </w:rPr>
        <w:t xml:space="preserve">                          </w:t>
      </w:r>
      <w:r>
        <w:rPr>
          <w:rStyle w:val="26"/>
          <w:rFonts w:ascii="宋体" w:hAnsi="宋体"/>
          <w:b w:val="0"/>
          <w:i w:val="0"/>
          <w:caps w:val="0"/>
          <w:color w:val="000000"/>
          <w:spacing w:val="0"/>
          <w:w w:val="100"/>
          <w:kern w:val="0"/>
          <w:sz w:val="24"/>
          <w:szCs w:val="24"/>
          <w:lang w:val="zh-CN" w:eastAsia="zh-CN" w:bidi="ar-SA"/>
        </w:rPr>
        <w:t>项目(项目编号：</w:t>
      </w:r>
      <w:r>
        <w:rPr>
          <w:rStyle w:val="26"/>
          <w:rFonts w:ascii="宋体" w:hAnsi="宋体"/>
          <w:b w:val="0"/>
          <w:i w:val="0"/>
          <w:caps w:val="0"/>
          <w:color w:val="000000"/>
          <w:spacing w:val="0"/>
          <w:w w:val="100"/>
          <w:kern w:val="0"/>
          <w:sz w:val="24"/>
          <w:szCs w:val="24"/>
          <w:u w:val="single" w:color="000000"/>
          <w:lang w:val="zh-CN" w:eastAsia="zh-CN" w:bidi="ar-SA"/>
        </w:rPr>
        <w:t xml:space="preserve">         </w:t>
      </w:r>
      <w:r>
        <w:rPr>
          <w:rStyle w:val="26"/>
          <w:rFonts w:ascii="宋体" w:hAnsi="宋体"/>
          <w:b w:val="0"/>
          <w:i w:val="0"/>
          <w:caps w:val="0"/>
          <w:color w:val="000000"/>
          <w:spacing w:val="0"/>
          <w:w w:val="100"/>
          <w:kern w:val="0"/>
          <w:sz w:val="24"/>
          <w:szCs w:val="24"/>
          <w:lang w:val="zh-CN" w:eastAsia="zh-CN" w:bidi="ar-SA"/>
        </w:rPr>
        <w:t>)的政府采购项目的投标，并保证</w:t>
      </w:r>
      <w:r>
        <w:rPr>
          <w:rStyle w:val="26"/>
          <w:rFonts w:ascii="宋体" w:hAnsi="宋体"/>
          <w:b w:val="0"/>
          <w:i w:val="0"/>
          <w:caps w:val="0"/>
          <w:color w:val="000000"/>
          <w:spacing w:val="0"/>
          <w:w w:val="100"/>
          <w:kern w:val="0"/>
          <w:sz w:val="24"/>
          <w:szCs w:val="24"/>
          <w:lang w:val="en-US" w:eastAsia="zh-CN" w:bidi="ar-SA"/>
        </w:rPr>
        <w:t>投标</w:t>
      </w:r>
      <w:r>
        <w:rPr>
          <w:rStyle w:val="26"/>
          <w:rFonts w:ascii="宋体" w:hAnsi="宋体"/>
          <w:b w:val="0"/>
          <w:i w:val="0"/>
          <w:caps w:val="0"/>
          <w:color w:val="000000"/>
          <w:spacing w:val="0"/>
          <w:w w:val="100"/>
          <w:kern w:val="0"/>
          <w:sz w:val="24"/>
          <w:szCs w:val="24"/>
          <w:lang w:val="zh-CN" w:eastAsia="zh-CN" w:bidi="ar-SA"/>
        </w:rPr>
        <w:t>文件中所列举的报价及相关资料和公司基本情况资料是真实的、合法的。</w:t>
      </w:r>
    </w:p>
    <w:p>
      <w:pPr>
        <w:snapToGrid w:val="0"/>
        <w:spacing w:before="0" w:beforeAutospacing="0" w:after="0" w:afterAutospacing="0" w:line="500" w:lineRule="exact"/>
        <w:ind w:firstLine="480"/>
        <w:jc w:val="both"/>
        <w:textAlignment w:val="baseline"/>
        <w:rPr>
          <w:rStyle w:val="26"/>
          <w:rFonts w:ascii="宋体" w:hAnsi="宋体"/>
          <w:b w:val="0"/>
          <w:i w:val="0"/>
          <w:caps w:val="0"/>
          <w:color w:val="000000"/>
          <w:spacing w:val="0"/>
          <w:w w:val="100"/>
          <w:kern w:val="0"/>
          <w:sz w:val="24"/>
          <w:szCs w:val="24"/>
          <w:lang w:val="zh-CN" w:eastAsia="zh-CN" w:bidi="ar-SA"/>
        </w:rPr>
      </w:pPr>
      <w:r>
        <w:rPr>
          <w:rStyle w:val="26"/>
          <w:rFonts w:ascii="宋体" w:hAnsi="宋体"/>
          <w:b w:val="0"/>
          <w:i w:val="0"/>
          <w:caps w:val="0"/>
          <w:color w:val="000000"/>
          <w:spacing w:val="0"/>
          <w:w w:val="100"/>
          <w:kern w:val="0"/>
          <w:sz w:val="24"/>
          <w:szCs w:val="24"/>
          <w:lang w:val="zh-CN" w:eastAsia="zh-CN" w:bidi="ar-SA"/>
        </w:rPr>
        <w:t>我公司已详细阅读全部“采购文件”，包括修改文件（如果有）以及全部招标资料和相关附件，并已了解我公司在招投标过程中的权利和义务。</w:t>
      </w:r>
    </w:p>
    <w:p>
      <w:pPr>
        <w:snapToGrid w:val="0"/>
        <w:spacing w:before="0" w:beforeAutospacing="0" w:after="0" w:afterAutospacing="0" w:line="500" w:lineRule="exact"/>
        <w:ind w:firstLine="480"/>
        <w:jc w:val="both"/>
        <w:textAlignment w:val="baseline"/>
        <w:rPr>
          <w:rStyle w:val="26"/>
          <w:rFonts w:ascii="宋体" w:hAnsi="宋体"/>
          <w:b w:val="0"/>
          <w:i w:val="0"/>
          <w:caps w:val="0"/>
          <w:color w:val="000000"/>
          <w:spacing w:val="0"/>
          <w:w w:val="100"/>
          <w:kern w:val="0"/>
          <w:sz w:val="24"/>
          <w:szCs w:val="24"/>
          <w:lang w:val="zh-CN" w:eastAsia="zh-CN" w:bidi="ar-SA"/>
        </w:rPr>
      </w:pPr>
      <w:r>
        <w:rPr>
          <w:rStyle w:val="26"/>
          <w:rFonts w:ascii="宋体" w:hAnsi="宋体"/>
          <w:b w:val="0"/>
          <w:i w:val="0"/>
          <w:caps w:val="0"/>
          <w:color w:val="000000"/>
          <w:spacing w:val="0"/>
          <w:w w:val="100"/>
          <w:kern w:val="0"/>
          <w:sz w:val="24"/>
          <w:szCs w:val="24"/>
          <w:lang w:val="zh-CN" w:eastAsia="zh-CN" w:bidi="ar-SA"/>
        </w:rPr>
        <w:t>我公司理解并接受采购文件的各项规定和要求，同意此次采购文件中的各项内容，并同意提供按照贵方可能要求的与投标有关的一切数据或资料等。</w:t>
      </w:r>
    </w:p>
    <w:p>
      <w:pPr>
        <w:snapToGrid w:val="0"/>
        <w:spacing w:before="0" w:beforeAutospacing="0" w:after="0" w:afterAutospacing="0" w:line="500" w:lineRule="exact"/>
        <w:ind w:firstLine="480"/>
        <w:jc w:val="both"/>
        <w:textAlignment w:val="baseline"/>
        <w:rPr>
          <w:rStyle w:val="26"/>
          <w:rFonts w:ascii="宋体" w:hAnsi="宋体"/>
          <w:b w:val="0"/>
          <w:i w:val="0"/>
          <w:caps w:val="0"/>
          <w:color w:val="000000"/>
          <w:spacing w:val="0"/>
          <w:w w:val="100"/>
          <w:kern w:val="0"/>
          <w:sz w:val="24"/>
          <w:szCs w:val="24"/>
          <w:lang w:val="zh-CN" w:eastAsia="zh-CN" w:bidi="ar-SA"/>
        </w:rPr>
      </w:pPr>
      <w:r>
        <w:rPr>
          <w:rStyle w:val="26"/>
          <w:rFonts w:ascii="宋体" w:hAnsi="宋体"/>
          <w:b w:val="0"/>
          <w:i w:val="0"/>
          <w:caps w:val="0"/>
          <w:color w:val="000000"/>
          <w:spacing w:val="0"/>
          <w:w w:val="100"/>
          <w:kern w:val="0"/>
          <w:sz w:val="24"/>
          <w:szCs w:val="24"/>
          <w:lang w:val="zh-CN" w:eastAsia="zh-CN" w:bidi="ar-SA"/>
        </w:rPr>
        <w:t>本公司如中标，保证按照采购文件的承诺与贵方签订合同，保证履行合同条款。</w:t>
      </w:r>
    </w:p>
    <w:p>
      <w:pPr>
        <w:snapToGrid w:val="0"/>
        <w:spacing w:before="0" w:beforeAutospacing="0" w:after="0" w:afterAutospacing="0" w:line="500" w:lineRule="exact"/>
        <w:ind w:firstLine="480"/>
        <w:jc w:val="both"/>
        <w:textAlignment w:val="baseline"/>
        <w:rPr>
          <w:rStyle w:val="26"/>
          <w:rFonts w:ascii="宋体" w:hAnsi="宋体"/>
          <w:b w:val="0"/>
          <w:i w:val="0"/>
          <w:caps w:val="0"/>
          <w:color w:val="000000"/>
          <w:spacing w:val="0"/>
          <w:w w:val="100"/>
          <w:kern w:val="0"/>
          <w:sz w:val="24"/>
          <w:szCs w:val="24"/>
          <w:lang w:val="zh-CN" w:eastAsia="zh-CN" w:bidi="ar-SA"/>
        </w:rPr>
      </w:pPr>
    </w:p>
    <w:p>
      <w:pPr>
        <w:snapToGrid w:val="0"/>
        <w:spacing w:before="0" w:beforeAutospacing="0" w:after="0" w:afterAutospacing="0" w:line="500" w:lineRule="exact"/>
        <w:ind w:firstLine="480"/>
        <w:jc w:val="both"/>
        <w:textAlignment w:val="baseline"/>
        <w:rPr>
          <w:rStyle w:val="26"/>
          <w:rFonts w:ascii="宋体" w:hAnsi="宋体"/>
          <w:b w:val="0"/>
          <w:i w:val="0"/>
          <w:caps w:val="0"/>
          <w:color w:val="000000"/>
          <w:spacing w:val="0"/>
          <w:w w:val="100"/>
          <w:kern w:val="0"/>
          <w:sz w:val="24"/>
          <w:szCs w:val="24"/>
          <w:lang w:val="zh-CN" w:eastAsia="zh-CN" w:bidi="ar-SA"/>
        </w:rPr>
      </w:pPr>
    </w:p>
    <w:p>
      <w:pPr>
        <w:snapToGrid w:val="0"/>
        <w:spacing w:before="0" w:beforeAutospacing="0" w:after="0" w:afterAutospacing="0" w:line="500" w:lineRule="exact"/>
        <w:jc w:val="both"/>
        <w:textAlignment w:val="baseline"/>
        <w:rPr>
          <w:rStyle w:val="26"/>
          <w:rFonts w:ascii="宋体" w:hAnsi="宋体"/>
          <w:b w:val="0"/>
          <w:i w:val="0"/>
          <w:caps w:val="0"/>
          <w:color w:val="000000"/>
          <w:spacing w:val="0"/>
          <w:w w:val="100"/>
          <w:kern w:val="0"/>
          <w:sz w:val="24"/>
          <w:szCs w:val="24"/>
          <w:lang w:val="en-US" w:eastAsia="zh-CN" w:bidi="ar-SA"/>
        </w:rPr>
      </w:pPr>
      <w:r>
        <w:rPr>
          <w:rStyle w:val="26"/>
          <w:rFonts w:ascii="宋体" w:hAnsi="宋体"/>
          <w:b w:val="0"/>
          <w:i w:val="0"/>
          <w:caps w:val="0"/>
          <w:color w:val="000000"/>
          <w:spacing w:val="0"/>
          <w:w w:val="100"/>
          <w:kern w:val="0"/>
          <w:sz w:val="24"/>
          <w:szCs w:val="24"/>
          <w:lang w:val="zh-CN" w:eastAsia="zh-CN" w:bidi="ar-SA"/>
        </w:rPr>
        <w:t xml:space="preserve">                                       </w:t>
      </w:r>
      <w:r>
        <w:rPr>
          <w:rStyle w:val="26"/>
          <w:rFonts w:ascii="宋体" w:hAnsi="宋体"/>
          <w:b w:val="0"/>
          <w:i w:val="0"/>
          <w:caps w:val="0"/>
          <w:color w:val="000000"/>
          <w:spacing w:val="0"/>
          <w:w w:val="100"/>
          <w:kern w:val="2"/>
          <w:sz w:val="24"/>
          <w:szCs w:val="24"/>
          <w:lang w:val="en-US" w:eastAsia="zh-CN" w:bidi="ar-SA"/>
        </w:rPr>
        <w:t>投标人</w:t>
      </w:r>
      <w:r>
        <w:rPr>
          <w:rStyle w:val="26"/>
          <w:rFonts w:ascii="宋体" w:hAnsi="宋体"/>
          <w:b w:val="0"/>
          <w:i w:val="0"/>
          <w:caps w:val="0"/>
          <w:color w:val="000000"/>
          <w:spacing w:val="0"/>
          <w:w w:val="100"/>
          <w:kern w:val="0"/>
          <w:sz w:val="24"/>
          <w:szCs w:val="24"/>
          <w:lang w:val="zh-CN" w:eastAsia="zh-CN" w:bidi="ar-SA"/>
        </w:rPr>
        <w:t>名称(公章)：</w:t>
      </w:r>
    </w:p>
    <w:p>
      <w:pPr>
        <w:snapToGrid w:val="0"/>
        <w:spacing w:before="0" w:beforeAutospacing="0" w:after="0" w:afterAutospacing="0" w:line="500" w:lineRule="exact"/>
        <w:ind w:firstLine="5160" w:firstLineChars="2150"/>
        <w:jc w:val="both"/>
        <w:textAlignment w:val="baseline"/>
        <w:rPr>
          <w:rStyle w:val="26"/>
          <w:rFonts w:ascii="宋体" w:hAnsi="宋体"/>
          <w:b w:val="0"/>
          <w:i w:val="0"/>
          <w:caps w:val="0"/>
          <w:color w:val="000000"/>
          <w:spacing w:val="0"/>
          <w:w w:val="100"/>
          <w:kern w:val="0"/>
          <w:sz w:val="24"/>
          <w:szCs w:val="24"/>
          <w:lang w:val="zh-CN" w:eastAsia="zh-CN" w:bidi="ar-SA"/>
        </w:rPr>
      </w:pPr>
      <w:r>
        <w:rPr>
          <w:rStyle w:val="26"/>
          <w:rFonts w:ascii="宋体" w:hAnsi="宋体"/>
          <w:b w:val="0"/>
          <w:i w:val="0"/>
          <w:caps w:val="0"/>
          <w:color w:val="000000"/>
          <w:spacing w:val="0"/>
          <w:w w:val="100"/>
          <w:kern w:val="0"/>
          <w:sz w:val="24"/>
          <w:szCs w:val="24"/>
          <w:lang w:val="zh-CN" w:eastAsia="zh-CN" w:bidi="ar-SA"/>
        </w:rPr>
        <w:t>日期</w:t>
      </w:r>
      <w:r>
        <w:rPr>
          <w:rStyle w:val="26"/>
          <w:rFonts w:ascii="宋体" w:hAnsi="宋体"/>
          <w:b w:val="0"/>
          <w:i w:val="0"/>
          <w:caps w:val="0"/>
          <w:color w:val="000000"/>
          <w:spacing w:val="0"/>
          <w:w w:val="100"/>
          <w:kern w:val="0"/>
          <w:sz w:val="24"/>
          <w:szCs w:val="24"/>
          <w:lang w:val="en-US" w:eastAsia="zh-CN" w:bidi="ar-SA"/>
        </w:rPr>
        <w:t xml:space="preserve">： </w:t>
      </w:r>
      <w:r>
        <w:rPr>
          <w:rStyle w:val="26"/>
          <w:rFonts w:ascii="宋体" w:hAnsi="宋体"/>
          <w:b w:val="0"/>
          <w:i w:val="0"/>
          <w:caps w:val="0"/>
          <w:color w:val="000000"/>
          <w:spacing w:val="0"/>
          <w:w w:val="100"/>
          <w:kern w:val="0"/>
          <w:sz w:val="24"/>
          <w:szCs w:val="24"/>
          <w:lang w:val="zh-CN" w:eastAsia="zh-CN" w:bidi="ar-SA"/>
        </w:rPr>
        <w:t>年</w:t>
      </w:r>
      <w:r>
        <w:rPr>
          <w:rStyle w:val="26"/>
          <w:rFonts w:ascii="宋体" w:hAnsi="宋体"/>
          <w:b w:val="0"/>
          <w:i w:val="0"/>
          <w:caps w:val="0"/>
          <w:color w:val="000000"/>
          <w:spacing w:val="0"/>
          <w:w w:val="100"/>
          <w:kern w:val="0"/>
          <w:sz w:val="24"/>
          <w:szCs w:val="24"/>
          <w:lang w:val="en-US" w:eastAsia="zh-CN" w:bidi="ar-SA"/>
        </w:rPr>
        <w:t xml:space="preserve">  </w:t>
      </w:r>
      <w:r>
        <w:rPr>
          <w:rStyle w:val="26"/>
          <w:rFonts w:ascii="宋体" w:hAnsi="宋体"/>
          <w:b w:val="0"/>
          <w:i w:val="0"/>
          <w:caps w:val="0"/>
          <w:color w:val="000000"/>
          <w:spacing w:val="0"/>
          <w:w w:val="100"/>
          <w:kern w:val="0"/>
          <w:sz w:val="24"/>
          <w:szCs w:val="24"/>
          <w:lang w:val="zh-CN" w:eastAsia="zh-CN" w:bidi="ar-SA"/>
        </w:rPr>
        <w:t>月</w:t>
      </w:r>
      <w:r>
        <w:rPr>
          <w:rStyle w:val="26"/>
          <w:rFonts w:ascii="宋体" w:hAnsi="宋体"/>
          <w:b w:val="0"/>
          <w:i w:val="0"/>
          <w:caps w:val="0"/>
          <w:color w:val="000000"/>
          <w:spacing w:val="0"/>
          <w:w w:val="100"/>
          <w:kern w:val="0"/>
          <w:sz w:val="24"/>
          <w:szCs w:val="24"/>
          <w:lang w:val="en-US" w:eastAsia="zh-CN" w:bidi="ar-SA"/>
        </w:rPr>
        <w:t xml:space="preserve">   </w:t>
      </w:r>
      <w:r>
        <w:rPr>
          <w:rStyle w:val="26"/>
          <w:rFonts w:ascii="宋体" w:hAnsi="宋体"/>
          <w:b w:val="0"/>
          <w:i w:val="0"/>
          <w:caps w:val="0"/>
          <w:color w:val="000000"/>
          <w:spacing w:val="0"/>
          <w:w w:val="100"/>
          <w:kern w:val="0"/>
          <w:sz w:val="24"/>
          <w:szCs w:val="24"/>
          <w:lang w:val="zh-CN" w:eastAsia="zh-CN" w:bidi="ar-SA"/>
        </w:rPr>
        <w:t>日</w:t>
      </w:r>
    </w:p>
    <w:p>
      <w:pPr>
        <w:pStyle w:val="19"/>
        <w:widowControl/>
        <w:snapToGrid w:val="0"/>
        <w:spacing w:before="0" w:beforeAutospacing="0" w:after="0" w:afterAutospacing="0" w:line="500" w:lineRule="exact"/>
        <w:ind w:firstLine="480" w:firstLineChars="200"/>
        <w:jc w:val="both"/>
        <w:textAlignment w:val="baseline"/>
        <w:rPr>
          <w:rStyle w:val="26"/>
          <w:rFonts w:ascii="宋体" w:hAnsi="宋体"/>
          <w:b w:val="0"/>
          <w:i w:val="0"/>
          <w:caps w:val="0"/>
          <w:color w:val="000000"/>
          <w:spacing w:val="0"/>
          <w:w w:val="100"/>
          <w:kern w:val="0"/>
          <w:sz w:val="24"/>
          <w:szCs w:val="24"/>
          <w:lang w:val="zh-CN" w:eastAsia="zh-CN" w:bidi="ar-SA"/>
        </w:rPr>
      </w:pPr>
    </w:p>
    <w:p>
      <w:pPr>
        <w:pStyle w:val="19"/>
        <w:widowControl/>
        <w:snapToGrid w:val="0"/>
        <w:spacing w:before="0" w:beforeAutospacing="0" w:after="0" w:afterAutospacing="0" w:line="500" w:lineRule="exact"/>
        <w:ind w:firstLine="480" w:firstLineChars="200"/>
        <w:jc w:val="both"/>
        <w:textAlignment w:val="baseline"/>
        <w:rPr>
          <w:rStyle w:val="26"/>
          <w:rFonts w:ascii="宋体" w:hAnsi="宋体"/>
          <w:b w:val="0"/>
          <w:i w:val="0"/>
          <w:caps w:val="0"/>
          <w:color w:val="000000"/>
          <w:spacing w:val="0"/>
          <w:w w:val="100"/>
          <w:kern w:val="0"/>
          <w:sz w:val="24"/>
          <w:szCs w:val="24"/>
          <w:lang w:val="zh-CN" w:eastAsia="zh-CN" w:bidi="ar-SA"/>
        </w:rPr>
      </w:pPr>
    </w:p>
    <w:p>
      <w:pPr>
        <w:pStyle w:val="19"/>
        <w:widowControl/>
        <w:snapToGrid w:val="0"/>
        <w:spacing w:before="0" w:beforeAutospacing="0" w:after="0" w:afterAutospacing="0" w:line="500" w:lineRule="exact"/>
        <w:ind w:firstLine="480" w:firstLineChars="200"/>
        <w:jc w:val="both"/>
        <w:textAlignment w:val="baseline"/>
        <w:rPr>
          <w:rStyle w:val="26"/>
          <w:rFonts w:ascii="宋体" w:hAnsi="宋体"/>
          <w:b w:val="0"/>
          <w:i w:val="0"/>
          <w:caps w:val="0"/>
          <w:color w:val="000000"/>
          <w:spacing w:val="0"/>
          <w:w w:val="100"/>
          <w:kern w:val="0"/>
          <w:sz w:val="24"/>
          <w:szCs w:val="24"/>
          <w:lang w:val="zh-CN" w:eastAsia="zh-CN" w:bidi="ar-SA"/>
        </w:rPr>
      </w:pPr>
    </w:p>
    <w:p>
      <w:pPr>
        <w:pStyle w:val="19"/>
        <w:widowControl/>
        <w:snapToGrid w:val="0"/>
        <w:spacing w:before="0" w:beforeAutospacing="0" w:after="0" w:afterAutospacing="0" w:line="500" w:lineRule="exact"/>
        <w:ind w:firstLine="480" w:firstLineChars="200"/>
        <w:jc w:val="both"/>
        <w:textAlignment w:val="baseline"/>
        <w:rPr>
          <w:rStyle w:val="26"/>
          <w:rFonts w:ascii="宋体" w:hAnsi="宋体"/>
          <w:b w:val="0"/>
          <w:i w:val="0"/>
          <w:caps w:val="0"/>
          <w:color w:val="000000"/>
          <w:spacing w:val="0"/>
          <w:w w:val="100"/>
          <w:kern w:val="0"/>
          <w:sz w:val="24"/>
          <w:szCs w:val="24"/>
          <w:lang w:val="zh-CN" w:eastAsia="zh-CN" w:bidi="ar-SA"/>
        </w:rPr>
      </w:pPr>
    </w:p>
    <w:p>
      <w:pPr>
        <w:pStyle w:val="19"/>
        <w:widowControl/>
        <w:snapToGrid w:val="0"/>
        <w:spacing w:before="0" w:beforeAutospacing="0" w:after="0" w:afterAutospacing="0" w:line="500" w:lineRule="exact"/>
        <w:ind w:firstLine="480" w:firstLineChars="200"/>
        <w:jc w:val="both"/>
        <w:textAlignment w:val="baseline"/>
        <w:rPr>
          <w:rStyle w:val="26"/>
          <w:rFonts w:ascii="宋体" w:hAnsi="宋体"/>
          <w:b w:val="0"/>
          <w:i w:val="0"/>
          <w:caps w:val="0"/>
          <w:color w:val="000000"/>
          <w:spacing w:val="0"/>
          <w:w w:val="100"/>
          <w:kern w:val="0"/>
          <w:sz w:val="24"/>
          <w:szCs w:val="24"/>
          <w:lang w:val="zh-CN" w:eastAsia="zh-CN" w:bidi="ar-SA"/>
        </w:rPr>
      </w:pPr>
    </w:p>
    <w:p>
      <w:pPr>
        <w:pStyle w:val="19"/>
        <w:widowControl/>
        <w:snapToGrid w:val="0"/>
        <w:spacing w:before="0" w:beforeAutospacing="0" w:after="0" w:afterAutospacing="0" w:line="500" w:lineRule="exact"/>
        <w:ind w:firstLine="480" w:firstLineChars="200"/>
        <w:jc w:val="both"/>
        <w:textAlignment w:val="baseline"/>
        <w:rPr>
          <w:rStyle w:val="26"/>
          <w:rFonts w:ascii="宋体" w:hAnsi="宋体"/>
          <w:b w:val="0"/>
          <w:i w:val="0"/>
          <w:caps w:val="0"/>
          <w:color w:val="000000"/>
          <w:spacing w:val="0"/>
          <w:w w:val="100"/>
          <w:kern w:val="0"/>
          <w:sz w:val="24"/>
          <w:szCs w:val="24"/>
          <w:lang w:val="zh-CN" w:eastAsia="zh-CN" w:bidi="ar-SA"/>
        </w:rPr>
      </w:pPr>
    </w:p>
    <w:p>
      <w:pPr>
        <w:pStyle w:val="19"/>
        <w:widowControl/>
        <w:snapToGrid w:val="0"/>
        <w:spacing w:before="0" w:beforeAutospacing="0" w:after="0" w:afterAutospacing="0" w:line="500" w:lineRule="exact"/>
        <w:ind w:firstLine="480" w:firstLineChars="200"/>
        <w:jc w:val="both"/>
        <w:textAlignment w:val="baseline"/>
        <w:rPr>
          <w:rStyle w:val="26"/>
          <w:rFonts w:ascii="宋体" w:hAnsi="宋体"/>
          <w:b w:val="0"/>
          <w:i w:val="0"/>
          <w:caps w:val="0"/>
          <w:color w:val="000000"/>
          <w:spacing w:val="0"/>
          <w:w w:val="100"/>
          <w:kern w:val="0"/>
          <w:sz w:val="24"/>
          <w:szCs w:val="24"/>
          <w:lang w:val="zh-CN" w:eastAsia="zh-CN" w:bidi="ar-SA"/>
        </w:rPr>
      </w:pPr>
    </w:p>
    <w:p>
      <w:pPr>
        <w:pStyle w:val="19"/>
        <w:widowControl/>
        <w:snapToGrid w:val="0"/>
        <w:spacing w:before="0" w:beforeAutospacing="0" w:after="0" w:afterAutospacing="0" w:line="500" w:lineRule="exact"/>
        <w:ind w:firstLine="480" w:firstLineChars="200"/>
        <w:jc w:val="both"/>
        <w:textAlignment w:val="baseline"/>
        <w:rPr>
          <w:rStyle w:val="26"/>
          <w:rFonts w:ascii="宋体" w:hAnsi="宋体"/>
          <w:b w:val="0"/>
          <w:i w:val="0"/>
          <w:caps w:val="0"/>
          <w:color w:val="000000"/>
          <w:spacing w:val="0"/>
          <w:w w:val="100"/>
          <w:kern w:val="0"/>
          <w:sz w:val="24"/>
          <w:szCs w:val="24"/>
          <w:lang w:val="zh-CN" w:eastAsia="zh-CN" w:bidi="ar-SA"/>
        </w:rPr>
      </w:pPr>
    </w:p>
    <w:p>
      <w:pPr>
        <w:pStyle w:val="19"/>
        <w:widowControl/>
        <w:snapToGrid w:val="0"/>
        <w:spacing w:before="0" w:beforeAutospacing="0" w:after="0" w:afterAutospacing="0" w:line="500" w:lineRule="exact"/>
        <w:ind w:firstLine="480" w:firstLineChars="200"/>
        <w:jc w:val="both"/>
        <w:textAlignment w:val="baseline"/>
        <w:rPr>
          <w:rStyle w:val="26"/>
          <w:rFonts w:ascii="宋体" w:hAnsi="宋体"/>
          <w:b w:val="0"/>
          <w:i w:val="0"/>
          <w:caps w:val="0"/>
          <w:color w:val="000000"/>
          <w:spacing w:val="0"/>
          <w:w w:val="100"/>
          <w:kern w:val="0"/>
          <w:sz w:val="24"/>
          <w:szCs w:val="24"/>
          <w:lang w:val="zh-CN" w:eastAsia="zh-CN" w:bidi="ar-SA"/>
        </w:rPr>
      </w:pPr>
    </w:p>
    <w:p>
      <w:pPr>
        <w:pStyle w:val="19"/>
        <w:widowControl/>
        <w:snapToGrid w:val="0"/>
        <w:spacing w:before="0" w:beforeAutospacing="0" w:after="0" w:afterAutospacing="0" w:line="500" w:lineRule="exact"/>
        <w:ind w:firstLine="480" w:firstLineChars="200"/>
        <w:jc w:val="both"/>
        <w:textAlignment w:val="baseline"/>
        <w:rPr>
          <w:rStyle w:val="26"/>
          <w:rFonts w:ascii="宋体" w:hAnsi="宋体"/>
          <w:b w:val="0"/>
          <w:i w:val="0"/>
          <w:caps w:val="0"/>
          <w:color w:val="000000"/>
          <w:spacing w:val="0"/>
          <w:w w:val="100"/>
          <w:kern w:val="0"/>
          <w:sz w:val="24"/>
          <w:szCs w:val="24"/>
          <w:lang w:val="zh-CN" w:eastAsia="zh-CN" w:bidi="ar-SA"/>
        </w:rPr>
      </w:pPr>
    </w:p>
    <w:p>
      <w:pPr>
        <w:pStyle w:val="19"/>
        <w:widowControl/>
        <w:snapToGrid w:val="0"/>
        <w:spacing w:before="0" w:beforeAutospacing="0" w:after="0" w:afterAutospacing="0" w:line="500" w:lineRule="exact"/>
        <w:ind w:firstLine="480" w:firstLineChars="200"/>
        <w:jc w:val="both"/>
        <w:textAlignment w:val="baseline"/>
        <w:rPr>
          <w:rStyle w:val="26"/>
          <w:rFonts w:ascii="宋体" w:hAnsi="宋体"/>
          <w:b w:val="0"/>
          <w:i w:val="0"/>
          <w:caps w:val="0"/>
          <w:color w:val="000000"/>
          <w:spacing w:val="0"/>
          <w:w w:val="100"/>
          <w:kern w:val="0"/>
          <w:sz w:val="24"/>
          <w:szCs w:val="24"/>
          <w:lang w:val="zh-CN" w:eastAsia="zh-CN" w:bidi="ar-SA"/>
        </w:rPr>
      </w:pPr>
    </w:p>
    <w:p>
      <w:pPr>
        <w:snapToGrid w:val="0"/>
        <w:spacing w:before="0" w:beforeAutospacing="0" w:after="0" w:afterAutospacing="0" w:line="500" w:lineRule="exact"/>
        <w:jc w:val="center"/>
        <w:textAlignment w:val="baseline"/>
        <w:rPr>
          <w:rStyle w:val="26"/>
          <w:rFonts w:ascii="宋体" w:hAnsi="宋体"/>
          <w:b/>
          <w:i w:val="0"/>
          <w:caps w:val="0"/>
          <w:color w:val="000000"/>
          <w:spacing w:val="0"/>
          <w:w w:val="100"/>
          <w:kern w:val="0"/>
          <w:sz w:val="24"/>
          <w:szCs w:val="24"/>
          <w:lang w:val="zh-CN" w:eastAsia="zh-CN" w:bidi="ar-SA"/>
        </w:rPr>
      </w:pPr>
      <w:r>
        <w:rPr>
          <w:rStyle w:val="26"/>
          <w:rFonts w:ascii="宋体" w:hAnsi="宋体"/>
          <w:b/>
          <w:i w:val="0"/>
          <w:caps w:val="0"/>
          <w:color w:val="000000"/>
          <w:spacing w:val="0"/>
          <w:w w:val="100"/>
          <w:kern w:val="2"/>
          <w:sz w:val="24"/>
          <w:szCs w:val="24"/>
          <w:lang w:val="en-US" w:eastAsia="zh-CN" w:bidi="ar-SA"/>
        </w:rPr>
        <w:t>二、响应人情况</w:t>
      </w:r>
      <w:r>
        <w:rPr>
          <w:rStyle w:val="26"/>
          <w:rFonts w:ascii="宋体" w:hAnsi="宋体"/>
          <w:b/>
          <w:i w:val="0"/>
          <w:caps w:val="0"/>
          <w:color w:val="000000"/>
          <w:spacing w:val="0"/>
          <w:w w:val="100"/>
          <w:kern w:val="0"/>
          <w:sz w:val="24"/>
          <w:szCs w:val="24"/>
          <w:lang w:val="zh-CN" w:eastAsia="zh-CN" w:bidi="ar-SA"/>
        </w:rPr>
        <w:t>介绍</w:t>
      </w:r>
    </w:p>
    <w:p>
      <w:pPr>
        <w:snapToGrid w:val="0"/>
        <w:spacing w:before="0" w:beforeAutospacing="0" w:after="0" w:afterAutospacing="0" w:line="500" w:lineRule="exact"/>
        <w:jc w:val="center"/>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（由投标人自行编制）</w:t>
      </w:r>
    </w:p>
    <w:p>
      <w:pPr>
        <w:snapToGrid w:val="0"/>
        <w:spacing w:before="0" w:beforeAutospacing="0" w:after="0" w:afterAutospacing="0" w:line="500" w:lineRule="exact"/>
        <w:jc w:val="both"/>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 xml:space="preserve">附表: 响应人信息 </w:t>
      </w:r>
    </w:p>
    <w:tbl>
      <w:tblPr>
        <w:tblStyle w:val="13"/>
        <w:tblW w:w="90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27"/>
        <w:gridCol w:w="3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7" w:type="dxa"/>
            <w:tcBorders>
              <w:top w:val="single" w:color="000000" w:sz="6" w:space="0"/>
              <w:left w:val="single" w:color="000000" w:sz="6" w:space="0"/>
              <w:bottom w:val="nil"/>
              <w:right w:val="nil"/>
            </w:tcBorders>
            <w:shd w:val="pct10" w:color="auto" w:fill="000000"/>
            <w:vAlign w:val="top"/>
          </w:tcPr>
          <w:p>
            <w:pPr>
              <w:tabs>
                <w:tab w:val="left" w:pos="541"/>
                <w:tab w:val="left" w:pos="1255"/>
                <w:tab w:val="left" w:pos="1969"/>
                <w:tab w:val="left" w:pos="2683"/>
                <w:tab w:val="left" w:pos="3397"/>
                <w:tab w:val="left" w:pos="4111"/>
                <w:tab w:val="left" w:pos="4825"/>
                <w:tab w:val="left" w:pos="5539"/>
                <w:tab w:val="left" w:pos="6253"/>
              </w:tabs>
              <w:snapToGrid w:val="0"/>
              <w:spacing w:before="0" w:beforeAutospacing="0" w:after="0" w:afterAutospacing="0" w:line="440" w:lineRule="exact"/>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项目</w:t>
            </w:r>
          </w:p>
        </w:tc>
        <w:tc>
          <w:tcPr>
            <w:tcW w:w="3799" w:type="dxa"/>
            <w:tcBorders>
              <w:top w:val="single" w:color="000000" w:sz="6" w:space="0"/>
              <w:left w:val="single" w:color="000000" w:sz="6" w:space="0"/>
              <w:bottom w:val="nil"/>
              <w:right w:val="single" w:color="000000" w:sz="6" w:space="0"/>
            </w:tcBorders>
            <w:shd w:val="pct10" w:color="auto" w:fill="000000"/>
            <w:vAlign w:val="top"/>
          </w:tcPr>
          <w:p>
            <w:pPr>
              <w:tabs>
                <w:tab w:val="left" w:pos="541"/>
                <w:tab w:val="left" w:pos="1255"/>
                <w:tab w:val="left" w:pos="1969"/>
                <w:tab w:val="left" w:pos="2683"/>
                <w:tab w:val="left" w:pos="3397"/>
                <w:tab w:val="left" w:pos="4111"/>
                <w:tab w:val="left" w:pos="4825"/>
                <w:tab w:val="left" w:pos="5539"/>
                <w:tab w:val="left" w:pos="6253"/>
              </w:tabs>
              <w:snapToGrid w:val="0"/>
              <w:spacing w:before="0" w:beforeAutospacing="0" w:after="0" w:afterAutospacing="0" w:line="440" w:lineRule="exact"/>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叙述/提供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7" w:type="dxa"/>
            <w:tcBorders>
              <w:top w:val="single" w:color="000000" w:sz="6" w:space="0"/>
              <w:left w:val="single" w:color="000000" w:sz="6" w:space="0"/>
              <w:bottom w:val="single" w:color="000000" w:sz="6" w:space="0"/>
              <w:right w:val="nil"/>
            </w:tcBorders>
            <w:vAlign w:val="top"/>
          </w:tcPr>
          <w:p>
            <w:pPr>
              <w:tabs>
                <w:tab w:val="left" w:pos="541"/>
                <w:tab w:val="left" w:pos="1255"/>
                <w:tab w:val="left" w:pos="1969"/>
                <w:tab w:val="left" w:pos="2683"/>
                <w:tab w:val="left" w:pos="3397"/>
                <w:tab w:val="left" w:pos="4111"/>
                <w:tab w:val="left" w:pos="4825"/>
                <w:tab w:val="left" w:pos="5539"/>
                <w:tab w:val="left" w:pos="6253"/>
              </w:tabs>
              <w:snapToGrid w:val="0"/>
              <w:spacing w:before="0" w:beforeAutospacing="0" w:after="0" w:afterAutospacing="0" w:line="440" w:lineRule="exact"/>
              <w:jc w:val="both"/>
              <w:textAlignment w:val="baseline"/>
              <w:rPr>
                <w:rStyle w:val="26"/>
                <w:rFonts w:ascii="宋体" w:hAnsi="宋体" w:cs="宋体"/>
                <w:b/>
                <w:bCs/>
                <w:i w:val="0"/>
                <w:caps w:val="0"/>
                <w:color w:val="000000"/>
                <w:spacing w:val="0"/>
                <w:w w:val="100"/>
                <w:kern w:val="2"/>
                <w:sz w:val="24"/>
                <w:szCs w:val="24"/>
                <w:lang w:val="en-US" w:eastAsia="zh-CN" w:bidi="ar-SA"/>
              </w:rPr>
            </w:pPr>
            <w:r>
              <w:rPr>
                <w:rStyle w:val="26"/>
                <w:rFonts w:ascii="宋体" w:hAnsi="宋体" w:cs="宋体"/>
                <w:b/>
                <w:bCs/>
                <w:i w:val="0"/>
                <w:caps w:val="0"/>
                <w:color w:val="000000"/>
                <w:spacing w:val="0"/>
                <w:w w:val="100"/>
                <w:kern w:val="2"/>
                <w:sz w:val="24"/>
                <w:szCs w:val="24"/>
                <w:lang w:val="en-US" w:eastAsia="zh-CN" w:bidi="ar-SA"/>
              </w:rPr>
              <w:t>1.</w:t>
            </w:r>
            <w:r>
              <w:rPr>
                <w:rStyle w:val="26"/>
                <w:rFonts w:ascii="宋体" w:hAnsi="宋体" w:cs="宋体"/>
                <w:b/>
                <w:bCs/>
                <w:i w:val="0"/>
                <w:caps w:val="0"/>
                <w:color w:val="000000"/>
                <w:spacing w:val="0"/>
                <w:w w:val="100"/>
                <w:kern w:val="2"/>
                <w:sz w:val="24"/>
                <w:szCs w:val="24"/>
                <w:lang w:val="en-US" w:eastAsia="zh-CN" w:bidi="ar-SA"/>
              </w:rPr>
              <w:tab/>
            </w:r>
            <w:r>
              <w:rPr>
                <w:rStyle w:val="26"/>
                <w:rFonts w:ascii="宋体" w:hAnsi="宋体" w:cs="宋体"/>
                <w:b/>
                <w:bCs/>
                <w:i w:val="0"/>
                <w:caps w:val="0"/>
                <w:color w:val="000000"/>
                <w:spacing w:val="0"/>
                <w:w w:val="100"/>
                <w:kern w:val="2"/>
                <w:sz w:val="24"/>
                <w:szCs w:val="24"/>
                <w:lang w:val="en-US" w:eastAsia="zh-CN" w:bidi="ar-SA"/>
              </w:rPr>
              <w:t>一般情况</w:t>
            </w:r>
          </w:p>
          <w:p>
            <w:pPr>
              <w:tabs>
                <w:tab w:val="left" w:pos="541"/>
                <w:tab w:val="left" w:pos="1255"/>
                <w:tab w:val="left" w:pos="1969"/>
                <w:tab w:val="left" w:pos="2683"/>
                <w:tab w:val="left" w:pos="3397"/>
                <w:tab w:val="left" w:pos="4111"/>
                <w:tab w:val="left" w:pos="4825"/>
                <w:tab w:val="left" w:pos="5539"/>
                <w:tab w:val="left" w:pos="6253"/>
              </w:tabs>
              <w:snapToGrid w:val="0"/>
              <w:spacing w:before="0" w:beforeAutospacing="0" w:after="0" w:afterAutospacing="0" w:line="440" w:lineRule="exact"/>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1.1</w:t>
            </w:r>
            <w:r>
              <w:rPr>
                <w:rStyle w:val="26"/>
                <w:rFonts w:ascii="宋体" w:hAnsi="宋体"/>
                <w:b w:val="0"/>
                <w:i w:val="0"/>
                <w:caps w:val="0"/>
                <w:color w:val="000000"/>
                <w:spacing w:val="0"/>
                <w:w w:val="100"/>
                <w:kern w:val="2"/>
                <w:sz w:val="24"/>
                <w:szCs w:val="24"/>
                <w:lang w:val="en-US" w:eastAsia="zh-CN" w:bidi="ar-SA"/>
              </w:rPr>
              <w:tab/>
            </w:r>
            <w:r>
              <w:rPr>
                <w:rStyle w:val="26"/>
                <w:rFonts w:ascii="宋体" w:hAnsi="宋体"/>
                <w:b w:val="0"/>
                <w:i w:val="0"/>
                <w:caps w:val="0"/>
                <w:color w:val="000000"/>
                <w:spacing w:val="0"/>
                <w:w w:val="100"/>
                <w:kern w:val="2"/>
                <w:sz w:val="24"/>
                <w:szCs w:val="24"/>
                <w:lang w:val="en-US" w:eastAsia="zh-CN" w:bidi="ar-SA"/>
              </w:rPr>
              <w:t>名称（包括：母公司/附属公司/办事处）</w:t>
            </w:r>
          </w:p>
          <w:p>
            <w:pPr>
              <w:tabs>
                <w:tab w:val="left" w:pos="541"/>
                <w:tab w:val="left" w:pos="1255"/>
                <w:tab w:val="left" w:pos="1969"/>
                <w:tab w:val="left" w:pos="2683"/>
                <w:tab w:val="left" w:pos="3397"/>
                <w:tab w:val="left" w:pos="4111"/>
                <w:tab w:val="left" w:pos="4825"/>
                <w:tab w:val="left" w:pos="5539"/>
                <w:tab w:val="left" w:pos="6253"/>
              </w:tabs>
              <w:snapToGrid w:val="0"/>
              <w:spacing w:before="0" w:beforeAutospacing="0" w:after="0" w:afterAutospacing="0" w:line="440" w:lineRule="exact"/>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1.2</w:t>
            </w:r>
            <w:r>
              <w:rPr>
                <w:rStyle w:val="26"/>
                <w:rFonts w:ascii="宋体" w:hAnsi="宋体"/>
                <w:b w:val="0"/>
                <w:i w:val="0"/>
                <w:caps w:val="0"/>
                <w:color w:val="000000"/>
                <w:spacing w:val="0"/>
                <w:w w:val="100"/>
                <w:kern w:val="2"/>
                <w:sz w:val="24"/>
                <w:szCs w:val="24"/>
                <w:lang w:val="en-US" w:eastAsia="zh-CN" w:bidi="ar-SA"/>
              </w:rPr>
              <w:tab/>
            </w:r>
            <w:r>
              <w:rPr>
                <w:rStyle w:val="26"/>
                <w:rFonts w:ascii="宋体" w:hAnsi="宋体"/>
                <w:b w:val="0"/>
                <w:i w:val="0"/>
                <w:caps w:val="0"/>
                <w:color w:val="000000"/>
                <w:spacing w:val="0"/>
                <w:w w:val="100"/>
                <w:kern w:val="2"/>
                <w:sz w:val="24"/>
                <w:szCs w:val="24"/>
                <w:lang w:val="en-US" w:eastAsia="zh-CN" w:bidi="ar-SA"/>
              </w:rPr>
              <w:t>地址</w:t>
            </w:r>
          </w:p>
          <w:p>
            <w:pPr>
              <w:tabs>
                <w:tab w:val="left" w:pos="541"/>
                <w:tab w:val="left" w:pos="1255"/>
                <w:tab w:val="left" w:pos="1969"/>
                <w:tab w:val="left" w:pos="2683"/>
                <w:tab w:val="left" w:pos="3397"/>
                <w:tab w:val="left" w:pos="4111"/>
                <w:tab w:val="left" w:pos="4825"/>
                <w:tab w:val="left" w:pos="5539"/>
                <w:tab w:val="left" w:pos="6253"/>
              </w:tabs>
              <w:snapToGrid w:val="0"/>
              <w:spacing w:before="0" w:beforeAutospacing="0" w:after="0" w:afterAutospacing="0" w:line="440" w:lineRule="exact"/>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1.3</w:t>
            </w:r>
            <w:r>
              <w:rPr>
                <w:rStyle w:val="26"/>
                <w:rFonts w:ascii="宋体" w:hAnsi="宋体"/>
                <w:b w:val="0"/>
                <w:i w:val="0"/>
                <w:caps w:val="0"/>
                <w:color w:val="000000"/>
                <w:spacing w:val="0"/>
                <w:w w:val="100"/>
                <w:kern w:val="2"/>
                <w:sz w:val="24"/>
                <w:szCs w:val="24"/>
                <w:lang w:val="en-US" w:eastAsia="zh-CN" w:bidi="ar-SA"/>
              </w:rPr>
              <w:tab/>
            </w:r>
            <w:r>
              <w:rPr>
                <w:rStyle w:val="26"/>
                <w:rFonts w:ascii="宋体" w:hAnsi="宋体"/>
                <w:b w:val="0"/>
                <w:i w:val="0"/>
                <w:caps w:val="0"/>
                <w:color w:val="000000"/>
                <w:spacing w:val="0"/>
                <w:w w:val="100"/>
                <w:kern w:val="2"/>
                <w:sz w:val="24"/>
                <w:szCs w:val="24"/>
                <w:lang w:val="en-US" w:eastAsia="zh-CN" w:bidi="ar-SA"/>
              </w:rPr>
              <w:t>成立时间</w:t>
            </w:r>
          </w:p>
          <w:p>
            <w:pPr>
              <w:tabs>
                <w:tab w:val="left" w:pos="541"/>
                <w:tab w:val="left" w:pos="1255"/>
                <w:tab w:val="left" w:pos="1969"/>
                <w:tab w:val="left" w:pos="2683"/>
                <w:tab w:val="left" w:pos="3397"/>
                <w:tab w:val="left" w:pos="4111"/>
                <w:tab w:val="left" w:pos="4825"/>
                <w:tab w:val="left" w:pos="5539"/>
                <w:tab w:val="left" w:pos="6253"/>
              </w:tabs>
              <w:snapToGrid w:val="0"/>
              <w:spacing w:before="0" w:beforeAutospacing="0" w:after="0" w:afterAutospacing="0" w:line="440" w:lineRule="exact"/>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1.4</w:t>
            </w:r>
            <w:r>
              <w:rPr>
                <w:rStyle w:val="26"/>
                <w:rFonts w:ascii="宋体" w:hAnsi="宋体"/>
                <w:b w:val="0"/>
                <w:i w:val="0"/>
                <w:caps w:val="0"/>
                <w:color w:val="000000"/>
                <w:spacing w:val="0"/>
                <w:w w:val="100"/>
                <w:kern w:val="2"/>
                <w:sz w:val="24"/>
                <w:szCs w:val="24"/>
                <w:lang w:val="en-US" w:eastAsia="zh-CN" w:bidi="ar-SA"/>
              </w:rPr>
              <w:tab/>
            </w:r>
            <w:r>
              <w:rPr>
                <w:rStyle w:val="26"/>
                <w:rFonts w:ascii="宋体" w:hAnsi="宋体"/>
                <w:b w:val="0"/>
                <w:i w:val="0"/>
                <w:caps w:val="0"/>
                <w:color w:val="000000"/>
                <w:spacing w:val="0"/>
                <w:w w:val="100"/>
                <w:kern w:val="2"/>
                <w:sz w:val="24"/>
                <w:szCs w:val="24"/>
                <w:lang w:val="en-US" w:eastAsia="zh-CN" w:bidi="ar-SA"/>
              </w:rPr>
              <w:t>主业</w:t>
            </w:r>
          </w:p>
          <w:p>
            <w:pPr>
              <w:tabs>
                <w:tab w:val="left" w:pos="541"/>
                <w:tab w:val="left" w:pos="1255"/>
                <w:tab w:val="left" w:pos="1969"/>
                <w:tab w:val="left" w:pos="2683"/>
                <w:tab w:val="left" w:pos="3397"/>
                <w:tab w:val="left" w:pos="4111"/>
                <w:tab w:val="left" w:pos="4825"/>
                <w:tab w:val="left" w:pos="5539"/>
                <w:tab w:val="left" w:pos="6253"/>
              </w:tabs>
              <w:snapToGrid w:val="0"/>
              <w:spacing w:before="0" w:beforeAutospacing="0" w:after="0" w:afterAutospacing="0" w:line="440" w:lineRule="exact"/>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1.5</w:t>
            </w:r>
            <w:r>
              <w:rPr>
                <w:rStyle w:val="26"/>
                <w:rFonts w:ascii="宋体" w:hAnsi="宋体"/>
                <w:b w:val="0"/>
                <w:i w:val="0"/>
                <w:caps w:val="0"/>
                <w:color w:val="000000"/>
                <w:spacing w:val="0"/>
                <w:w w:val="100"/>
                <w:kern w:val="2"/>
                <w:sz w:val="24"/>
                <w:szCs w:val="24"/>
                <w:lang w:val="en-US" w:eastAsia="zh-CN" w:bidi="ar-SA"/>
              </w:rPr>
              <w:tab/>
            </w:r>
            <w:r>
              <w:rPr>
                <w:rStyle w:val="26"/>
                <w:rFonts w:ascii="宋体" w:hAnsi="宋体"/>
                <w:b w:val="0"/>
                <w:i w:val="0"/>
                <w:caps w:val="0"/>
                <w:color w:val="000000"/>
                <w:spacing w:val="0"/>
                <w:w w:val="100"/>
                <w:kern w:val="2"/>
                <w:sz w:val="24"/>
                <w:szCs w:val="24"/>
                <w:lang w:val="en-US" w:eastAsia="zh-CN" w:bidi="ar-SA"/>
              </w:rPr>
              <w:t>业务范围</w:t>
            </w:r>
          </w:p>
          <w:p>
            <w:pPr>
              <w:tabs>
                <w:tab w:val="left" w:pos="480"/>
                <w:tab w:val="left" w:pos="541"/>
                <w:tab w:val="left" w:pos="1255"/>
                <w:tab w:val="left" w:pos="1969"/>
                <w:tab w:val="left" w:pos="2683"/>
                <w:tab w:val="left" w:pos="3397"/>
                <w:tab w:val="left" w:pos="4111"/>
                <w:tab w:val="left" w:pos="4825"/>
                <w:tab w:val="left" w:pos="5539"/>
                <w:tab w:val="left" w:pos="6253"/>
              </w:tabs>
              <w:snapToGrid w:val="0"/>
              <w:spacing w:before="0" w:beforeAutospacing="0" w:after="0" w:afterAutospacing="0" w:line="440" w:lineRule="exact"/>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1.6</w:t>
            </w:r>
            <w:r>
              <w:rPr>
                <w:rStyle w:val="26"/>
                <w:rFonts w:ascii="宋体" w:hAnsi="宋体"/>
                <w:b w:val="0"/>
                <w:i w:val="0"/>
                <w:caps w:val="0"/>
                <w:color w:val="000000"/>
                <w:spacing w:val="0"/>
                <w:w w:val="100"/>
                <w:kern w:val="2"/>
                <w:sz w:val="24"/>
                <w:szCs w:val="24"/>
                <w:lang w:val="en-US" w:eastAsia="zh-CN" w:bidi="ar-SA"/>
              </w:rPr>
              <w:tab/>
            </w:r>
            <w:r>
              <w:rPr>
                <w:rStyle w:val="26"/>
                <w:rFonts w:ascii="宋体" w:hAnsi="宋体"/>
                <w:b w:val="0"/>
                <w:i w:val="0"/>
                <w:caps w:val="0"/>
                <w:color w:val="000000"/>
                <w:spacing w:val="0"/>
                <w:w w:val="100"/>
                <w:kern w:val="2"/>
                <w:sz w:val="24"/>
                <w:szCs w:val="24"/>
                <w:lang w:val="en-US" w:eastAsia="zh-CN" w:bidi="ar-SA"/>
              </w:rPr>
              <w:t>从事类似项目实施的情况</w:t>
            </w:r>
          </w:p>
          <w:p>
            <w:pPr>
              <w:tabs>
                <w:tab w:val="left" w:pos="480"/>
                <w:tab w:val="left" w:pos="541"/>
                <w:tab w:val="left" w:pos="1255"/>
                <w:tab w:val="left" w:pos="1969"/>
                <w:tab w:val="left" w:pos="2683"/>
                <w:tab w:val="left" w:pos="3397"/>
                <w:tab w:val="left" w:pos="4111"/>
                <w:tab w:val="left" w:pos="4825"/>
                <w:tab w:val="left" w:pos="5539"/>
                <w:tab w:val="left" w:pos="6253"/>
              </w:tabs>
              <w:snapToGrid w:val="0"/>
              <w:spacing w:before="0" w:beforeAutospacing="0" w:after="0" w:afterAutospacing="0" w:line="440" w:lineRule="exact"/>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1.7</w:t>
            </w:r>
            <w:r>
              <w:rPr>
                <w:rStyle w:val="26"/>
                <w:rFonts w:ascii="宋体" w:hAnsi="宋体"/>
                <w:b w:val="0"/>
                <w:i w:val="0"/>
                <w:caps w:val="0"/>
                <w:color w:val="000000"/>
                <w:spacing w:val="0"/>
                <w:w w:val="100"/>
                <w:kern w:val="2"/>
                <w:sz w:val="24"/>
                <w:szCs w:val="24"/>
                <w:lang w:val="en-US" w:eastAsia="zh-CN" w:bidi="ar-SA"/>
              </w:rPr>
              <w:tab/>
            </w:r>
            <w:r>
              <w:rPr>
                <w:rStyle w:val="26"/>
                <w:rFonts w:ascii="宋体" w:hAnsi="宋体"/>
                <w:b w:val="0"/>
                <w:i w:val="0"/>
                <w:caps w:val="0"/>
                <w:color w:val="000000"/>
                <w:spacing w:val="0"/>
                <w:w w:val="100"/>
                <w:kern w:val="2"/>
                <w:sz w:val="24"/>
                <w:szCs w:val="24"/>
                <w:lang w:val="en-US" w:eastAsia="zh-CN" w:bidi="ar-SA"/>
              </w:rPr>
              <w:t>也可列举出在其它行业从事的相应工作</w:t>
            </w:r>
          </w:p>
          <w:p>
            <w:pPr>
              <w:tabs>
                <w:tab w:val="left" w:pos="480"/>
                <w:tab w:val="left" w:pos="541"/>
                <w:tab w:val="left" w:pos="1255"/>
                <w:tab w:val="left" w:pos="1969"/>
                <w:tab w:val="left" w:pos="2683"/>
                <w:tab w:val="left" w:pos="3397"/>
                <w:tab w:val="left" w:pos="4111"/>
                <w:tab w:val="left" w:pos="4825"/>
                <w:tab w:val="left" w:pos="5539"/>
                <w:tab w:val="left" w:pos="6253"/>
              </w:tabs>
              <w:snapToGrid w:val="0"/>
              <w:spacing w:before="0" w:beforeAutospacing="0" w:after="0" w:afterAutospacing="0" w:line="440" w:lineRule="exact"/>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1.8</w:t>
            </w:r>
            <w:r>
              <w:rPr>
                <w:rStyle w:val="26"/>
                <w:rFonts w:ascii="宋体" w:hAnsi="宋体"/>
                <w:b w:val="0"/>
                <w:i w:val="0"/>
                <w:caps w:val="0"/>
                <w:color w:val="000000"/>
                <w:spacing w:val="0"/>
                <w:w w:val="100"/>
                <w:kern w:val="2"/>
                <w:sz w:val="24"/>
                <w:szCs w:val="24"/>
                <w:lang w:val="en-US" w:eastAsia="zh-CN" w:bidi="ar-SA"/>
              </w:rPr>
              <w:tab/>
            </w:r>
            <w:r>
              <w:rPr>
                <w:rStyle w:val="26"/>
                <w:rFonts w:ascii="宋体" w:hAnsi="宋体"/>
                <w:b w:val="0"/>
                <w:i w:val="0"/>
                <w:caps w:val="0"/>
                <w:color w:val="000000"/>
                <w:spacing w:val="0"/>
                <w:w w:val="100"/>
                <w:kern w:val="2"/>
                <w:sz w:val="24"/>
                <w:szCs w:val="24"/>
                <w:lang w:val="en-US" w:eastAsia="zh-CN" w:bidi="ar-SA"/>
              </w:rPr>
              <w:t>典型工程实例：需提供合同或中标通知书等证明材料复印件</w:t>
            </w:r>
          </w:p>
          <w:p>
            <w:pPr>
              <w:tabs>
                <w:tab w:val="left" w:pos="541"/>
                <w:tab w:val="left" w:pos="1255"/>
                <w:tab w:val="left" w:pos="1969"/>
                <w:tab w:val="left" w:pos="2683"/>
                <w:tab w:val="left" w:pos="3397"/>
                <w:tab w:val="left" w:pos="4111"/>
                <w:tab w:val="left" w:pos="4825"/>
                <w:tab w:val="left" w:pos="5539"/>
                <w:tab w:val="left" w:pos="6253"/>
              </w:tabs>
              <w:snapToGrid w:val="0"/>
              <w:spacing w:before="0" w:beforeAutospacing="0" w:after="0" w:afterAutospacing="0" w:line="440" w:lineRule="exact"/>
              <w:jc w:val="both"/>
              <w:textAlignment w:val="baseline"/>
              <w:rPr>
                <w:rStyle w:val="26"/>
                <w:rFonts w:ascii="宋体" w:hAnsi="宋体" w:cs="宋体"/>
                <w:b/>
                <w:bCs/>
                <w:i w:val="0"/>
                <w:caps w:val="0"/>
                <w:color w:val="000000"/>
                <w:spacing w:val="0"/>
                <w:w w:val="100"/>
                <w:kern w:val="2"/>
                <w:sz w:val="24"/>
                <w:szCs w:val="24"/>
                <w:lang w:val="en-US" w:eastAsia="zh-CN" w:bidi="ar-SA"/>
              </w:rPr>
            </w:pPr>
            <w:r>
              <w:rPr>
                <w:rStyle w:val="26"/>
                <w:rFonts w:ascii="宋体" w:hAnsi="宋体" w:cs="宋体"/>
                <w:b/>
                <w:bCs/>
                <w:i w:val="0"/>
                <w:caps w:val="0"/>
                <w:color w:val="000000"/>
                <w:spacing w:val="0"/>
                <w:w w:val="100"/>
                <w:kern w:val="2"/>
                <w:sz w:val="24"/>
                <w:szCs w:val="24"/>
                <w:lang w:val="en-US" w:eastAsia="zh-CN" w:bidi="ar-SA"/>
              </w:rPr>
              <w:t>2.</w:t>
            </w:r>
            <w:r>
              <w:rPr>
                <w:rStyle w:val="26"/>
                <w:rFonts w:ascii="宋体" w:hAnsi="宋体" w:cs="宋体"/>
                <w:b/>
                <w:bCs/>
                <w:i w:val="0"/>
                <w:caps w:val="0"/>
                <w:color w:val="000000"/>
                <w:spacing w:val="0"/>
                <w:w w:val="100"/>
                <w:kern w:val="2"/>
                <w:sz w:val="24"/>
                <w:szCs w:val="24"/>
                <w:lang w:val="en-US" w:eastAsia="zh-CN" w:bidi="ar-SA"/>
              </w:rPr>
              <w:tab/>
            </w:r>
            <w:r>
              <w:rPr>
                <w:rStyle w:val="26"/>
                <w:rFonts w:ascii="宋体" w:hAnsi="宋体" w:cs="宋体"/>
                <w:b/>
                <w:bCs/>
                <w:i w:val="0"/>
                <w:caps w:val="0"/>
                <w:color w:val="000000"/>
                <w:spacing w:val="0"/>
                <w:w w:val="100"/>
                <w:kern w:val="2"/>
                <w:sz w:val="24"/>
                <w:szCs w:val="24"/>
                <w:lang w:val="en-US" w:eastAsia="zh-CN" w:bidi="ar-SA"/>
              </w:rPr>
              <w:t>支持与经验</w:t>
            </w:r>
          </w:p>
          <w:p>
            <w:pPr>
              <w:tabs>
                <w:tab w:val="left" w:pos="541"/>
                <w:tab w:val="left" w:pos="1255"/>
                <w:tab w:val="left" w:pos="1969"/>
                <w:tab w:val="left" w:pos="2683"/>
                <w:tab w:val="left" w:pos="3397"/>
                <w:tab w:val="left" w:pos="4111"/>
                <w:tab w:val="left" w:pos="4825"/>
                <w:tab w:val="left" w:pos="5539"/>
                <w:tab w:val="left" w:pos="6253"/>
              </w:tabs>
              <w:snapToGrid w:val="0"/>
              <w:spacing w:before="0" w:beforeAutospacing="0" w:after="0" w:afterAutospacing="0" w:line="440" w:lineRule="exact"/>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2.1</w:t>
            </w:r>
            <w:r>
              <w:rPr>
                <w:rStyle w:val="26"/>
                <w:rFonts w:ascii="宋体" w:hAnsi="宋体"/>
                <w:b w:val="0"/>
                <w:i w:val="0"/>
                <w:caps w:val="0"/>
                <w:color w:val="000000"/>
                <w:spacing w:val="0"/>
                <w:w w:val="100"/>
                <w:kern w:val="2"/>
                <w:sz w:val="24"/>
                <w:szCs w:val="24"/>
                <w:lang w:val="en-US" w:eastAsia="zh-CN" w:bidi="ar-SA"/>
              </w:rPr>
              <w:tab/>
            </w:r>
            <w:r>
              <w:rPr>
                <w:rStyle w:val="26"/>
                <w:rFonts w:ascii="宋体" w:hAnsi="宋体"/>
                <w:b w:val="0"/>
                <w:i w:val="0"/>
                <w:caps w:val="0"/>
                <w:color w:val="000000"/>
                <w:spacing w:val="0"/>
                <w:w w:val="100"/>
                <w:kern w:val="2"/>
                <w:sz w:val="24"/>
                <w:szCs w:val="24"/>
                <w:lang w:val="en-US" w:eastAsia="zh-CN" w:bidi="ar-SA"/>
              </w:rPr>
              <w:t>支持服务能力</w:t>
            </w:r>
          </w:p>
          <w:p>
            <w:pPr>
              <w:tabs>
                <w:tab w:val="left" w:pos="541"/>
                <w:tab w:val="left" w:pos="1255"/>
                <w:tab w:val="left" w:pos="1969"/>
                <w:tab w:val="left" w:pos="2683"/>
                <w:tab w:val="left" w:pos="3397"/>
                <w:tab w:val="left" w:pos="4111"/>
                <w:tab w:val="left" w:pos="4825"/>
                <w:tab w:val="left" w:pos="5539"/>
                <w:tab w:val="left" w:pos="6253"/>
              </w:tabs>
              <w:snapToGrid w:val="0"/>
              <w:spacing w:before="0" w:beforeAutospacing="0" w:after="0" w:afterAutospacing="0" w:line="440" w:lineRule="exact"/>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人员的数量、学历、资历、经验等</w:t>
            </w:r>
          </w:p>
          <w:p>
            <w:pPr>
              <w:tabs>
                <w:tab w:val="left" w:pos="541"/>
                <w:tab w:val="left" w:pos="1255"/>
                <w:tab w:val="left" w:pos="1969"/>
                <w:tab w:val="left" w:pos="2683"/>
                <w:tab w:val="left" w:pos="3397"/>
                <w:tab w:val="left" w:pos="4111"/>
                <w:tab w:val="left" w:pos="4825"/>
                <w:tab w:val="left" w:pos="5539"/>
                <w:tab w:val="left" w:pos="6253"/>
              </w:tabs>
              <w:snapToGrid w:val="0"/>
              <w:spacing w:before="0" w:beforeAutospacing="0" w:after="0" w:afterAutospacing="0" w:line="440" w:lineRule="exact"/>
              <w:jc w:val="both"/>
              <w:textAlignment w:val="baseline"/>
              <w:rPr>
                <w:rStyle w:val="26"/>
                <w:rFonts w:ascii="宋体" w:hAnsi="宋体" w:cs="宋体"/>
                <w:b/>
                <w:bCs/>
                <w:i w:val="0"/>
                <w:caps w:val="0"/>
                <w:color w:val="000000"/>
                <w:spacing w:val="0"/>
                <w:w w:val="100"/>
                <w:kern w:val="2"/>
                <w:sz w:val="24"/>
                <w:szCs w:val="24"/>
                <w:lang w:val="en-US" w:eastAsia="zh-CN" w:bidi="ar-SA"/>
              </w:rPr>
            </w:pPr>
            <w:r>
              <w:rPr>
                <w:rStyle w:val="26"/>
                <w:rFonts w:ascii="宋体" w:hAnsi="宋体" w:cs="宋体"/>
                <w:b/>
                <w:bCs/>
                <w:i w:val="0"/>
                <w:caps w:val="0"/>
                <w:color w:val="000000"/>
                <w:spacing w:val="0"/>
                <w:w w:val="100"/>
                <w:kern w:val="2"/>
                <w:sz w:val="24"/>
                <w:szCs w:val="24"/>
                <w:lang w:val="en-US" w:eastAsia="zh-CN" w:bidi="ar-SA"/>
              </w:rPr>
              <w:t>3．其它</w:t>
            </w:r>
          </w:p>
        </w:tc>
        <w:tc>
          <w:tcPr>
            <w:tcW w:w="3799" w:type="dxa"/>
            <w:tcBorders>
              <w:top w:val="single" w:color="000000" w:sz="6" w:space="0"/>
              <w:left w:val="single" w:color="000000" w:sz="6" w:space="0"/>
              <w:bottom w:val="single" w:color="000000" w:sz="6" w:space="0"/>
              <w:right w:val="single" w:color="000000" w:sz="6" w:space="0"/>
            </w:tcBorders>
            <w:vAlign w:val="top"/>
          </w:tcPr>
          <w:p>
            <w:pPr>
              <w:tabs>
                <w:tab w:val="left" w:pos="541"/>
                <w:tab w:val="left" w:pos="1255"/>
                <w:tab w:val="left" w:pos="1969"/>
                <w:tab w:val="left" w:pos="2683"/>
                <w:tab w:val="left" w:pos="3397"/>
                <w:tab w:val="left" w:pos="4111"/>
                <w:tab w:val="left" w:pos="4825"/>
                <w:tab w:val="left" w:pos="5539"/>
                <w:tab w:val="left" w:pos="6253"/>
              </w:tabs>
              <w:snapToGrid w:val="0"/>
              <w:spacing w:before="0" w:beforeAutospacing="0" w:after="0" w:afterAutospacing="0" w:line="440" w:lineRule="exact"/>
              <w:jc w:val="both"/>
              <w:textAlignment w:val="baseline"/>
              <w:rPr>
                <w:rStyle w:val="26"/>
                <w:rFonts w:ascii="宋体" w:hAnsi="宋体"/>
                <w:b w:val="0"/>
                <w:i w:val="0"/>
                <w:caps w:val="0"/>
                <w:color w:val="000000"/>
                <w:spacing w:val="0"/>
                <w:w w:val="100"/>
                <w:kern w:val="2"/>
                <w:sz w:val="24"/>
                <w:szCs w:val="24"/>
                <w:lang w:val="en-US" w:eastAsia="zh-CN" w:bidi="ar-SA"/>
              </w:rPr>
            </w:pPr>
          </w:p>
        </w:tc>
      </w:tr>
    </w:tbl>
    <w:p>
      <w:pPr>
        <w:snapToGrid w:val="0"/>
        <w:spacing w:before="0" w:beforeAutospacing="0" w:after="0" w:afterAutospacing="0" w:line="500" w:lineRule="exact"/>
        <w:jc w:val="both"/>
        <w:textAlignment w:val="baseline"/>
        <w:rPr>
          <w:rStyle w:val="26"/>
          <w:rFonts w:ascii="宋体" w:hAnsi="宋体"/>
          <w:b w:val="0"/>
          <w:i w:val="0"/>
          <w:caps w:val="0"/>
          <w:color w:val="000000"/>
          <w:spacing w:val="0"/>
          <w:w w:val="100"/>
          <w:kern w:val="0"/>
          <w:sz w:val="24"/>
          <w:szCs w:val="24"/>
          <w:lang w:val="en-US" w:eastAsia="zh-CN" w:bidi="ar-SA"/>
        </w:rPr>
      </w:pPr>
    </w:p>
    <w:p>
      <w:pPr>
        <w:snapToGrid w:val="0"/>
        <w:spacing w:before="0" w:beforeAutospacing="0" w:after="0" w:afterAutospacing="0" w:line="500" w:lineRule="exact"/>
        <w:jc w:val="both"/>
        <w:textAlignment w:val="baseline"/>
        <w:rPr>
          <w:rStyle w:val="26"/>
          <w:rFonts w:ascii="宋体" w:hAnsi="宋体"/>
          <w:b w:val="0"/>
          <w:i w:val="0"/>
          <w:caps w:val="0"/>
          <w:color w:val="000000"/>
          <w:spacing w:val="0"/>
          <w:w w:val="100"/>
          <w:kern w:val="0"/>
          <w:sz w:val="24"/>
          <w:szCs w:val="24"/>
          <w:lang w:val="en-US" w:eastAsia="zh-CN" w:bidi="ar-SA"/>
        </w:rPr>
      </w:pPr>
    </w:p>
    <w:p>
      <w:pPr>
        <w:snapToGrid w:val="0"/>
        <w:spacing w:before="0" w:beforeAutospacing="0" w:after="0" w:afterAutospacing="0" w:line="500" w:lineRule="exact"/>
        <w:ind w:firstLine="4800" w:firstLineChars="2000"/>
        <w:jc w:val="both"/>
        <w:textAlignment w:val="baseline"/>
        <w:rPr>
          <w:rStyle w:val="26"/>
          <w:rFonts w:ascii="宋体" w:hAnsi="宋体"/>
          <w:b w:val="0"/>
          <w:i w:val="0"/>
          <w:caps w:val="0"/>
          <w:color w:val="000000"/>
          <w:spacing w:val="0"/>
          <w:w w:val="100"/>
          <w:kern w:val="0"/>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投标人</w:t>
      </w:r>
      <w:r>
        <w:rPr>
          <w:rStyle w:val="26"/>
          <w:rFonts w:ascii="宋体" w:hAnsi="宋体"/>
          <w:b w:val="0"/>
          <w:i w:val="0"/>
          <w:caps w:val="0"/>
          <w:color w:val="000000"/>
          <w:spacing w:val="0"/>
          <w:w w:val="100"/>
          <w:kern w:val="0"/>
          <w:sz w:val="24"/>
          <w:szCs w:val="24"/>
          <w:lang w:val="en-US" w:eastAsia="zh-CN" w:bidi="ar-SA"/>
        </w:rPr>
        <w:t>名称（公章）：</w:t>
      </w:r>
    </w:p>
    <w:p>
      <w:pPr>
        <w:snapToGrid w:val="0"/>
        <w:spacing w:before="0" w:beforeAutospacing="0" w:after="0" w:afterAutospacing="0" w:line="500" w:lineRule="exact"/>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0"/>
          <w:sz w:val="24"/>
          <w:szCs w:val="24"/>
          <w:lang w:val="en-US" w:eastAsia="zh-CN" w:bidi="ar-SA"/>
        </w:rPr>
        <w:t xml:space="preserve">                                        日期：    年  月   日</w:t>
      </w:r>
    </w:p>
    <w:p>
      <w:pPr>
        <w:snapToGrid w:val="0"/>
        <w:spacing w:before="0" w:beforeAutospacing="0" w:after="0" w:afterAutospacing="0" w:line="500" w:lineRule="exact"/>
        <w:jc w:val="both"/>
        <w:textAlignment w:val="baseline"/>
        <w:rPr>
          <w:rStyle w:val="26"/>
          <w:rFonts w:ascii="宋体" w:hAnsi="宋体" w:cs="宋体"/>
          <w:b/>
          <w:bCs/>
          <w:i w:val="0"/>
          <w:caps w:val="0"/>
          <w:color w:val="000000"/>
          <w:spacing w:val="0"/>
          <w:w w:val="100"/>
          <w:kern w:val="2"/>
          <w:sz w:val="24"/>
          <w:szCs w:val="24"/>
          <w:lang w:val="en-US" w:eastAsia="zh-CN" w:bidi="ar-SA"/>
        </w:rPr>
      </w:pPr>
    </w:p>
    <w:p>
      <w:pPr>
        <w:pStyle w:val="19"/>
        <w:widowControl/>
        <w:snapToGrid w:val="0"/>
        <w:spacing w:before="0" w:beforeAutospacing="0" w:after="0" w:afterAutospacing="0" w:line="360" w:lineRule="auto"/>
        <w:ind w:firstLine="420" w:firstLineChars="0"/>
        <w:jc w:val="both"/>
        <w:textAlignment w:val="baseline"/>
        <w:rPr>
          <w:rStyle w:val="26"/>
          <w:rFonts w:ascii="宋体" w:hAnsi="宋体" w:cs="宋体"/>
          <w:b/>
          <w:bCs/>
          <w:i w:val="0"/>
          <w:caps w:val="0"/>
          <w:color w:val="000000"/>
          <w:spacing w:val="0"/>
          <w:w w:val="100"/>
          <w:kern w:val="2"/>
          <w:sz w:val="24"/>
          <w:szCs w:val="24"/>
          <w:lang w:val="en-US" w:eastAsia="zh-CN" w:bidi="ar-SA"/>
        </w:rPr>
      </w:pPr>
    </w:p>
    <w:p>
      <w:pPr>
        <w:pStyle w:val="19"/>
        <w:widowControl/>
        <w:snapToGrid w:val="0"/>
        <w:spacing w:before="0" w:beforeAutospacing="0" w:after="0" w:afterAutospacing="0" w:line="360" w:lineRule="auto"/>
        <w:ind w:firstLine="420" w:firstLineChars="0"/>
        <w:jc w:val="both"/>
        <w:textAlignment w:val="baseline"/>
        <w:rPr>
          <w:rStyle w:val="26"/>
          <w:rFonts w:ascii="宋体" w:hAnsi="宋体" w:cs="宋体"/>
          <w:b/>
          <w:bCs/>
          <w:i w:val="0"/>
          <w:caps w:val="0"/>
          <w:color w:val="000000"/>
          <w:spacing w:val="0"/>
          <w:w w:val="100"/>
          <w:kern w:val="2"/>
          <w:sz w:val="24"/>
          <w:szCs w:val="24"/>
          <w:lang w:val="en-US" w:eastAsia="zh-CN" w:bidi="ar-SA"/>
        </w:rPr>
      </w:pPr>
    </w:p>
    <w:p>
      <w:pPr>
        <w:pStyle w:val="19"/>
        <w:widowControl/>
        <w:snapToGrid w:val="0"/>
        <w:spacing w:before="0" w:beforeAutospacing="0" w:after="0" w:afterAutospacing="0" w:line="360" w:lineRule="auto"/>
        <w:ind w:firstLine="420" w:firstLineChars="0"/>
        <w:jc w:val="both"/>
        <w:textAlignment w:val="baseline"/>
        <w:rPr>
          <w:rStyle w:val="26"/>
          <w:rFonts w:ascii="宋体" w:hAnsi="宋体" w:cs="宋体"/>
          <w:b/>
          <w:bCs/>
          <w:i w:val="0"/>
          <w:caps w:val="0"/>
          <w:color w:val="000000"/>
          <w:spacing w:val="0"/>
          <w:w w:val="100"/>
          <w:kern w:val="2"/>
          <w:sz w:val="24"/>
          <w:szCs w:val="24"/>
          <w:lang w:val="en-US" w:eastAsia="zh-CN" w:bidi="ar-SA"/>
        </w:rPr>
      </w:pPr>
    </w:p>
    <w:p>
      <w:pPr>
        <w:pStyle w:val="19"/>
        <w:widowControl/>
        <w:snapToGrid w:val="0"/>
        <w:spacing w:before="0" w:beforeAutospacing="0" w:after="0" w:afterAutospacing="0" w:line="360" w:lineRule="auto"/>
        <w:ind w:firstLine="420" w:firstLineChars="0"/>
        <w:jc w:val="both"/>
        <w:textAlignment w:val="baseline"/>
        <w:rPr>
          <w:rStyle w:val="26"/>
          <w:rFonts w:ascii="宋体" w:hAnsi="宋体" w:cs="宋体"/>
          <w:b/>
          <w:bCs/>
          <w:i w:val="0"/>
          <w:caps w:val="0"/>
          <w:color w:val="000000"/>
          <w:spacing w:val="0"/>
          <w:w w:val="100"/>
          <w:kern w:val="2"/>
          <w:sz w:val="24"/>
          <w:szCs w:val="24"/>
          <w:lang w:val="en-US" w:eastAsia="zh-CN" w:bidi="ar-SA"/>
        </w:rPr>
      </w:pPr>
    </w:p>
    <w:p>
      <w:pPr>
        <w:pStyle w:val="19"/>
        <w:widowControl/>
        <w:snapToGrid w:val="0"/>
        <w:spacing w:before="0" w:beforeAutospacing="0" w:after="0" w:afterAutospacing="0" w:line="360" w:lineRule="auto"/>
        <w:ind w:firstLine="420" w:firstLineChars="0"/>
        <w:jc w:val="both"/>
        <w:textAlignment w:val="baseline"/>
        <w:rPr>
          <w:rStyle w:val="26"/>
          <w:rFonts w:ascii="宋体" w:hAnsi="宋体" w:cs="宋体"/>
          <w:b/>
          <w:bCs/>
          <w:i w:val="0"/>
          <w:caps w:val="0"/>
          <w:color w:val="000000"/>
          <w:spacing w:val="0"/>
          <w:w w:val="100"/>
          <w:kern w:val="2"/>
          <w:sz w:val="24"/>
          <w:szCs w:val="24"/>
          <w:lang w:val="en-US" w:eastAsia="zh-CN" w:bidi="ar-SA"/>
        </w:rPr>
      </w:pPr>
    </w:p>
    <w:p>
      <w:pPr>
        <w:pStyle w:val="19"/>
        <w:widowControl/>
        <w:snapToGrid w:val="0"/>
        <w:spacing w:before="0" w:beforeAutospacing="0" w:after="0" w:afterAutospacing="0" w:line="360" w:lineRule="auto"/>
        <w:ind w:firstLine="420" w:firstLineChars="0"/>
        <w:jc w:val="both"/>
        <w:textAlignment w:val="baseline"/>
        <w:rPr>
          <w:rStyle w:val="26"/>
          <w:rFonts w:ascii="宋体" w:hAnsi="宋体" w:cs="宋体"/>
          <w:b/>
          <w:bCs/>
          <w:i w:val="0"/>
          <w:caps w:val="0"/>
          <w:color w:val="000000"/>
          <w:spacing w:val="0"/>
          <w:w w:val="100"/>
          <w:kern w:val="2"/>
          <w:sz w:val="24"/>
          <w:szCs w:val="24"/>
          <w:lang w:val="en-US" w:eastAsia="zh-CN" w:bidi="ar-SA"/>
        </w:rPr>
      </w:pPr>
    </w:p>
    <w:p>
      <w:pPr>
        <w:pStyle w:val="19"/>
        <w:widowControl/>
        <w:snapToGrid w:val="0"/>
        <w:spacing w:before="0" w:beforeAutospacing="0" w:after="0" w:afterAutospacing="0" w:line="360" w:lineRule="auto"/>
        <w:ind w:firstLine="420" w:firstLineChars="0"/>
        <w:jc w:val="both"/>
        <w:textAlignment w:val="baseline"/>
        <w:rPr>
          <w:rStyle w:val="26"/>
          <w:rFonts w:ascii="宋体" w:hAnsi="宋体" w:cs="宋体"/>
          <w:b/>
          <w:bCs/>
          <w:i w:val="0"/>
          <w:caps w:val="0"/>
          <w:color w:val="000000"/>
          <w:spacing w:val="0"/>
          <w:w w:val="100"/>
          <w:kern w:val="2"/>
          <w:sz w:val="24"/>
          <w:szCs w:val="24"/>
          <w:lang w:val="en-US" w:eastAsia="zh-CN" w:bidi="ar-SA"/>
        </w:rPr>
      </w:pPr>
    </w:p>
    <w:p>
      <w:pPr>
        <w:snapToGrid w:val="0"/>
        <w:spacing w:before="0" w:beforeAutospacing="0" w:after="0" w:afterAutospacing="0" w:line="480" w:lineRule="exact"/>
        <w:jc w:val="center"/>
        <w:textAlignment w:val="baseline"/>
        <w:rPr>
          <w:rStyle w:val="26"/>
          <w:rFonts w:ascii="宋体" w:hAnsi="宋体"/>
          <w:b/>
          <w:i w:val="0"/>
          <w:caps w:val="0"/>
          <w:color w:val="000000"/>
          <w:spacing w:val="0"/>
          <w:w w:val="100"/>
          <w:kern w:val="2"/>
          <w:sz w:val="24"/>
          <w:szCs w:val="24"/>
          <w:lang w:val="en-US" w:eastAsia="zh-CN" w:bidi="ar-SA"/>
        </w:rPr>
      </w:pPr>
    </w:p>
    <w:p>
      <w:pPr>
        <w:snapToGrid w:val="0"/>
        <w:spacing w:before="0" w:beforeAutospacing="0" w:after="0" w:afterAutospacing="0" w:line="480" w:lineRule="exact"/>
        <w:jc w:val="center"/>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三、相关资质资格文件（复印件）</w:t>
      </w:r>
    </w:p>
    <w:p>
      <w:pPr>
        <w:snapToGrid w:val="0"/>
        <w:spacing w:before="0" w:beforeAutospacing="0" w:after="0" w:afterAutospacing="0" w:line="480" w:lineRule="exact"/>
        <w:jc w:val="center"/>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（由响应人根据项目要求及采购文件自行编制）</w:t>
      </w:r>
    </w:p>
    <w:tbl>
      <w:tblPr>
        <w:tblStyle w:val="13"/>
        <w:tblW w:w="98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77"/>
        <w:gridCol w:w="1620"/>
        <w:gridCol w:w="1200"/>
        <w:gridCol w:w="1004"/>
        <w:gridCol w:w="1004"/>
        <w:gridCol w:w="1414"/>
        <w:gridCol w:w="980"/>
        <w:gridCol w:w="5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697"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82"/>
              <w:jc w:val="center"/>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资质要求</w:t>
            </w:r>
          </w:p>
        </w:tc>
        <w:tc>
          <w:tcPr>
            <w:tcW w:w="6118" w:type="dxa"/>
            <w:gridSpan w:val="6"/>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82"/>
              <w:jc w:val="center"/>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应标单位具备资质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0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82"/>
              <w:jc w:val="center"/>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必备资质</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资质级别</w:t>
            </w:r>
          </w:p>
        </w:tc>
        <w:tc>
          <w:tcPr>
            <w:tcW w:w="1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资质</w:t>
            </w:r>
          </w:p>
          <w:p>
            <w:pPr>
              <w:snapToGrid w:val="0"/>
              <w:spacing w:before="0" w:beforeAutospacing="0" w:after="0" w:afterAutospacing="0" w:line="240" w:lineRule="auto"/>
              <w:jc w:val="center"/>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名称</w:t>
            </w:r>
          </w:p>
        </w:tc>
        <w:tc>
          <w:tcPr>
            <w:tcW w:w="10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资质</w:t>
            </w:r>
          </w:p>
          <w:p>
            <w:pPr>
              <w:snapToGrid w:val="0"/>
              <w:spacing w:before="0" w:beforeAutospacing="0" w:after="0" w:afterAutospacing="0" w:line="240" w:lineRule="auto"/>
              <w:jc w:val="center"/>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级别</w:t>
            </w:r>
          </w:p>
        </w:tc>
        <w:tc>
          <w:tcPr>
            <w:tcW w:w="10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颁证</w:t>
            </w:r>
          </w:p>
          <w:p>
            <w:pPr>
              <w:snapToGrid w:val="0"/>
              <w:spacing w:before="0" w:beforeAutospacing="0" w:after="0" w:afterAutospacing="0" w:line="240" w:lineRule="auto"/>
              <w:jc w:val="center"/>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机构</w:t>
            </w:r>
          </w:p>
        </w:tc>
        <w:tc>
          <w:tcPr>
            <w:tcW w:w="141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证书有效期（起止年月）</w:t>
            </w:r>
          </w:p>
        </w:tc>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证书复印件所在页码</w:t>
            </w:r>
          </w:p>
        </w:tc>
        <w:tc>
          <w:tcPr>
            <w:tcW w:w="51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0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80"/>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80"/>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80"/>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141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80"/>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80"/>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51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0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82"/>
              <w:jc w:val="center"/>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其他资质</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资质级别</w:t>
            </w:r>
          </w:p>
        </w:tc>
        <w:tc>
          <w:tcPr>
            <w:tcW w:w="1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资质</w:t>
            </w:r>
          </w:p>
          <w:p>
            <w:pPr>
              <w:snapToGrid w:val="0"/>
              <w:spacing w:before="0" w:beforeAutospacing="0" w:after="0" w:afterAutospacing="0" w:line="240" w:lineRule="auto"/>
              <w:jc w:val="center"/>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名称</w:t>
            </w:r>
          </w:p>
        </w:tc>
        <w:tc>
          <w:tcPr>
            <w:tcW w:w="10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资质</w:t>
            </w:r>
          </w:p>
          <w:p>
            <w:pPr>
              <w:snapToGrid w:val="0"/>
              <w:spacing w:before="0" w:beforeAutospacing="0" w:after="0" w:afterAutospacing="0" w:line="240" w:lineRule="auto"/>
              <w:jc w:val="center"/>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级别</w:t>
            </w:r>
          </w:p>
        </w:tc>
        <w:tc>
          <w:tcPr>
            <w:tcW w:w="10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颁证</w:t>
            </w:r>
          </w:p>
          <w:p>
            <w:pPr>
              <w:snapToGrid w:val="0"/>
              <w:spacing w:before="0" w:beforeAutospacing="0" w:after="0" w:afterAutospacing="0" w:line="240" w:lineRule="auto"/>
              <w:jc w:val="center"/>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机构</w:t>
            </w:r>
          </w:p>
        </w:tc>
        <w:tc>
          <w:tcPr>
            <w:tcW w:w="141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证书有效期（起止年月）</w:t>
            </w:r>
          </w:p>
        </w:tc>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证书复印件所在页码</w:t>
            </w:r>
          </w:p>
        </w:tc>
        <w:tc>
          <w:tcPr>
            <w:tcW w:w="51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0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141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51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0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141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51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0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141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51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0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141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51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0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141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51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r>
    </w:tbl>
    <w:p>
      <w:pPr>
        <w:snapToGrid w:val="0"/>
        <w:spacing w:before="0" w:beforeAutospacing="0" w:after="0" w:afterAutospacing="0" w:line="480" w:lineRule="exact"/>
        <w:jc w:val="center"/>
        <w:textAlignment w:val="baseline"/>
        <w:rPr>
          <w:rStyle w:val="26"/>
          <w:rFonts w:ascii="宋体" w:hAnsi="宋体" w:eastAsia="宋体"/>
          <w:b/>
          <w:i w:val="0"/>
          <w:caps w:val="0"/>
          <w:color w:val="000000"/>
          <w:spacing w:val="0"/>
          <w:w w:val="100"/>
          <w:kern w:val="2"/>
          <w:sz w:val="24"/>
          <w:szCs w:val="24"/>
          <w:lang w:val="en-US" w:eastAsia="zh-CN" w:bidi="ar-SA"/>
        </w:rPr>
      </w:pPr>
      <w:r>
        <w:rPr>
          <w:rStyle w:val="26"/>
          <w:rFonts w:ascii="宋体" w:hAnsi="宋体" w:eastAsia="宋体" w:cs="宋体"/>
          <w:b/>
          <w:bCs/>
          <w:i w:val="0"/>
          <w:caps w:val="0"/>
          <w:color w:val="000000"/>
          <w:spacing w:val="0"/>
          <w:w w:val="100"/>
          <w:kern w:val="2"/>
          <w:sz w:val="24"/>
          <w:szCs w:val="24"/>
          <w:lang w:val="en-US" w:eastAsia="zh-CN" w:bidi="ar-SA"/>
        </w:rPr>
        <w:t>（加盖单位公章）</w:t>
      </w:r>
    </w:p>
    <w:p>
      <w:pPr>
        <w:snapToGrid w:val="0"/>
        <w:spacing w:before="0" w:beforeAutospacing="0" w:after="0" w:afterAutospacing="0" w:line="480" w:lineRule="exact"/>
        <w:jc w:val="center"/>
        <w:textAlignment w:val="baseline"/>
        <w:rPr>
          <w:rStyle w:val="26"/>
          <w:rFonts w:ascii="宋体" w:hAnsi="宋体"/>
          <w:b/>
          <w:i w:val="0"/>
          <w:caps w:val="0"/>
          <w:color w:val="000000"/>
          <w:spacing w:val="0"/>
          <w:w w:val="100"/>
          <w:kern w:val="2"/>
          <w:sz w:val="24"/>
          <w:szCs w:val="24"/>
          <w:lang w:val="en-US" w:eastAsia="zh-CN" w:bidi="ar-SA"/>
        </w:rPr>
      </w:pPr>
    </w:p>
    <w:p>
      <w:pPr>
        <w:snapToGrid w:val="0"/>
        <w:spacing w:before="0" w:beforeAutospacing="0" w:after="0" w:afterAutospacing="0" w:line="480" w:lineRule="exact"/>
        <w:jc w:val="center"/>
        <w:textAlignment w:val="baseline"/>
        <w:rPr>
          <w:rStyle w:val="26"/>
          <w:rFonts w:ascii="宋体" w:hAnsi="宋体"/>
          <w:b/>
          <w:i w:val="0"/>
          <w:caps w:val="0"/>
          <w:color w:val="000000"/>
          <w:spacing w:val="0"/>
          <w:w w:val="100"/>
          <w:kern w:val="2"/>
          <w:sz w:val="24"/>
          <w:szCs w:val="24"/>
          <w:lang w:val="en-US" w:eastAsia="zh-CN" w:bidi="ar-SA"/>
        </w:rPr>
      </w:pPr>
    </w:p>
    <w:p>
      <w:pPr>
        <w:snapToGrid w:val="0"/>
        <w:spacing w:before="0" w:beforeAutospacing="0" w:after="0" w:afterAutospacing="0" w:line="480" w:lineRule="exact"/>
        <w:jc w:val="center"/>
        <w:textAlignment w:val="baseline"/>
        <w:rPr>
          <w:rStyle w:val="26"/>
          <w:rFonts w:ascii="宋体" w:hAnsi="宋体" w:cs="宋体"/>
          <w:b/>
          <w:bCs/>
          <w:i w:val="0"/>
          <w:caps w:val="0"/>
          <w:color w:val="000000"/>
          <w:spacing w:val="0"/>
          <w:w w:val="100"/>
          <w:kern w:val="2"/>
          <w:sz w:val="24"/>
          <w:szCs w:val="24"/>
          <w:lang w:val="en-US" w:eastAsia="zh-CN" w:bidi="ar-SA"/>
        </w:rPr>
      </w:pPr>
      <w:r>
        <w:rPr>
          <w:rStyle w:val="26"/>
          <w:rFonts w:ascii="宋体" w:hAnsi="宋体" w:cs="宋体"/>
          <w:b/>
          <w:bCs/>
          <w:i w:val="0"/>
          <w:caps w:val="0"/>
          <w:color w:val="000000"/>
          <w:spacing w:val="0"/>
          <w:w w:val="100"/>
          <w:kern w:val="2"/>
          <w:sz w:val="24"/>
          <w:szCs w:val="24"/>
          <w:lang w:val="en-US" w:eastAsia="zh-CN" w:bidi="ar-SA"/>
        </w:rPr>
        <w:t>四、类似业绩情况</w:t>
      </w:r>
    </w:p>
    <w:p>
      <w:pPr>
        <w:snapToGrid w:val="0"/>
        <w:spacing w:before="0" w:beforeAutospacing="0" w:after="0" w:afterAutospacing="0" w:line="440" w:lineRule="exact"/>
        <w:ind w:firstLine="120"/>
        <w:jc w:val="both"/>
        <w:textAlignment w:val="baseline"/>
        <w:rPr>
          <w:rStyle w:val="26"/>
          <w:rFonts w:ascii="宋体" w:hAnsi="宋体"/>
          <w:b/>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附表：相关项目建设业绩一览表</w:t>
      </w:r>
    </w:p>
    <w:tbl>
      <w:tblPr>
        <w:tblStyle w:val="13"/>
        <w:tblW w:w="91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00"/>
        <w:gridCol w:w="951"/>
        <w:gridCol w:w="1356"/>
        <w:gridCol w:w="1143"/>
        <w:gridCol w:w="1155"/>
        <w:gridCol w:w="1515"/>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9" w:hRule="atLeast"/>
        </w:trPr>
        <w:tc>
          <w:tcPr>
            <w:tcW w:w="180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项目名称</w:t>
            </w:r>
          </w:p>
        </w:tc>
        <w:tc>
          <w:tcPr>
            <w:tcW w:w="951"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项目</w:t>
            </w:r>
          </w:p>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类型</w:t>
            </w:r>
          </w:p>
        </w:tc>
        <w:tc>
          <w:tcPr>
            <w:tcW w:w="1356"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简要描述</w:t>
            </w:r>
          </w:p>
        </w:tc>
        <w:tc>
          <w:tcPr>
            <w:tcW w:w="1143"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项目</w:t>
            </w:r>
          </w:p>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投资</w:t>
            </w:r>
          </w:p>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（万元）</w:t>
            </w:r>
          </w:p>
        </w:tc>
        <w:tc>
          <w:tcPr>
            <w:tcW w:w="1155"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起止</w:t>
            </w:r>
          </w:p>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日期</w:t>
            </w: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项目地址与建设单位联系电话</w:t>
            </w:r>
          </w:p>
        </w:tc>
        <w:tc>
          <w:tcPr>
            <w:tcW w:w="1215"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所在页码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trPr>
        <w:tc>
          <w:tcPr>
            <w:tcW w:w="180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tc>
        <w:tc>
          <w:tcPr>
            <w:tcW w:w="951"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tc>
        <w:tc>
          <w:tcPr>
            <w:tcW w:w="1356"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tc>
        <w:tc>
          <w:tcPr>
            <w:tcW w:w="1143"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tc>
        <w:tc>
          <w:tcPr>
            <w:tcW w:w="115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tc>
        <w:tc>
          <w:tcPr>
            <w:tcW w:w="151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tc>
        <w:tc>
          <w:tcPr>
            <w:tcW w:w="121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trPr>
        <w:tc>
          <w:tcPr>
            <w:tcW w:w="180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tc>
        <w:tc>
          <w:tcPr>
            <w:tcW w:w="951"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tc>
        <w:tc>
          <w:tcPr>
            <w:tcW w:w="1356"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tc>
        <w:tc>
          <w:tcPr>
            <w:tcW w:w="1143"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tc>
        <w:tc>
          <w:tcPr>
            <w:tcW w:w="115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tc>
        <w:tc>
          <w:tcPr>
            <w:tcW w:w="151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tc>
        <w:tc>
          <w:tcPr>
            <w:tcW w:w="121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trPr>
        <w:tc>
          <w:tcPr>
            <w:tcW w:w="180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tc>
        <w:tc>
          <w:tcPr>
            <w:tcW w:w="951"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tc>
        <w:tc>
          <w:tcPr>
            <w:tcW w:w="1356"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tc>
        <w:tc>
          <w:tcPr>
            <w:tcW w:w="1143"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tc>
        <w:tc>
          <w:tcPr>
            <w:tcW w:w="115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tc>
        <w:tc>
          <w:tcPr>
            <w:tcW w:w="151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tc>
        <w:tc>
          <w:tcPr>
            <w:tcW w:w="121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trPr>
        <w:tc>
          <w:tcPr>
            <w:tcW w:w="180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tc>
        <w:tc>
          <w:tcPr>
            <w:tcW w:w="951"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tc>
        <w:tc>
          <w:tcPr>
            <w:tcW w:w="1356"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tc>
        <w:tc>
          <w:tcPr>
            <w:tcW w:w="1143"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tc>
        <w:tc>
          <w:tcPr>
            <w:tcW w:w="115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tc>
        <w:tc>
          <w:tcPr>
            <w:tcW w:w="151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tc>
        <w:tc>
          <w:tcPr>
            <w:tcW w:w="121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tc>
      </w:tr>
    </w:tbl>
    <w:p>
      <w:pPr>
        <w:snapToGrid w:val="0"/>
        <w:spacing w:before="0" w:beforeAutospacing="0" w:after="0" w:afterAutospacing="0" w:line="440" w:lineRule="exact"/>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i w:val="0"/>
          <w:caps w:val="0"/>
          <w:color w:val="000000"/>
          <w:spacing w:val="0"/>
          <w:w w:val="100"/>
          <w:kern w:val="2"/>
          <w:sz w:val="24"/>
          <w:szCs w:val="24"/>
          <w:lang w:val="en-US" w:eastAsia="zh-CN" w:bidi="ar-SA"/>
        </w:rPr>
        <w:t>注：投标人可按上述的格式自行编制，须随表提交相应的</w:t>
      </w:r>
      <w:r>
        <w:rPr>
          <w:rStyle w:val="26"/>
          <w:rFonts w:ascii="宋体" w:hAnsi="宋体" w:eastAsia="宋体"/>
          <w:b/>
          <w:i w:val="0"/>
          <w:caps w:val="0"/>
          <w:color w:val="000000"/>
          <w:spacing w:val="0"/>
          <w:w w:val="100"/>
          <w:kern w:val="2"/>
          <w:sz w:val="24"/>
          <w:szCs w:val="24"/>
          <w:lang w:val="en-US" w:eastAsia="zh-CN" w:bidi="ar-SA"/>
        </w:rPr>
        <w:t>成交通知书或合同</w:t>
      </w:r>
      <w:r>
        <w:rPr>
          <w:rStyle w:val="26"/>
          <w:rFonts w:ascii="宋体" w:hAnsi="宋体"/>
          <w:b/>
          <w:i w:val="0"/>
          <w:caps w:val="0"/>
          <w:color w:val="000000"/>
          <w:spacing w:val="0"/>
          <w:w w:val="100"/>
          <w:kern w:val="2"/>
          <w:sz w:val="24"/>
          <w:szCs w:val="24"/>
          <w:lang w:val="en-US" w:eastAsia="zh-CN" w:bidi="ar-SA"/>
        </w:rPr>
        <w:t>复印件等。</w:t>
      </w:r>
    </w:p>
    <w:p>
      <w:pPr>
        <w:snapToGrid w:val="0"/>
        <w:spacing w:before="0" w:beforeAutospacing="0" w:after="0" w:afterAutospacing="0" w:line="420" w:lineRule="exact"/>
        <w:ind w:firstLine="5280" w:firstLineChars="2200"/>
        <w:jc w:val="both"/>
        <w:textAlignment w:val="baseline"/>
        <w:rPr>
          <w:rStyle w:val="26"/>
          <w:rFonts w:ascii="宋体" w:hAnsi="宋体"/>
          <w:b w:val="0"/>
          <w:i w:val="0"/>
          <w:caps w:val="0"/>
          <w:color w:val="000000"/>
          <w:spacing w:val="0"/>
          <w:w w:val="100"/>
          <w:kern w:val="0"/>
          <w:sz w:val="24"/>
          <w:szCs w:val="24"/>
          <w:lang w:val="en-US" w:eastAsia="zh-CN" w:bidi="ar-SA"/>
        </w:rPr>
      </w:pPr>
    </w:p>
    <w:p>
      <w:pPr>
        <w:snapToGrid w:val="0"/>
        <w:spacing w:before="0" w:beforeAutospacing="0" w:after="0" w:afterAutospacing="0" w:line="420" w:lineRule="exact"/>
        <w:ind w:firstLine="4560" w:firstLineChars="1900"/>
        <w:jc w:val="both"/>
        <w:textAlignment w:val="baseline"/>
        <w:rPr>
          <w:rStyle w:val="26"/>
          <w:rFonts w:ascii="宋体" w:hAnsi="宋体"/>
          <w:b w:val="0"/>
          <w:i w:val="0"/>
          <w:caps w:val="0"/>
          <w:color w:val="000000"/>
          <w:spacing w:val="0"/>
          <w:w w:val="100"/>
          <w:kern w:val="0"/>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响应人</w:t>
      </w:r>
      <w:r>
        <w:rPr>
          <w:rStyle w:val="26"/>
          <w:rFonts w:ascii="宋体" w:hAnsi="宋体"/>
          <w:b w:val="0"/>
          <w:i w:val="0"/>
          <w:caps w:val="0"/>
          <w:color w:val="000000"/>
          <w:spacing w:val="0"/>
          <w:w w:val="100"/>
          <w:kern w:val="0"/>
          <w:sz w:val="24"/>
          <w:szCs w:val="24"/>
          <w:lang w:val="en-US" w:eastAsia="zh-CN" w:bidi="ar-SA"/>
        </w:rPr>
        <w:t xml:space="preserve">名称（公章）：                       </w:t>
      </w:r>
    </w:p>
    <w:p>
      <w:pPr>
        <w:snapToGrid w:val="0"/>
        <w:spacing w:before="0" w:beforeAutospacing="0" w:after="0" w:afterAutospacing="0" w:line="480" w:lineRule="exact"/>
        <w:jc w:val="both"/>
        <w:textAlignment w:val="baseline"/>
        <w:rPr>
          <w:rStyle w:val="26"/>
          <w:rFonts w:ascii="宋体" w:hAnsi="宋体" w:cs="宋体"/>
          <w:b/>
          <w:bCs/>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0"/>
          <w:sz w:val="24"/>
          <w:szCs w:val="24"/>
          <w:lang w:val="en-US" w:eastAsia="zh-CN" w:bidi="ar-SA"/>
        </w:rPr>
        <w:t xml:space="preserve">                                      日期：   年  月   日</w:t>
      </w:r>
    </w:p>
    <w:p>
      <w:pPr>
        <w:snapToGrid w:val="0"/>
        <w:spacing w:before="0" w:beforeAutospacing="0" w:after="0" w:afterAutospacing="0" w:line="480" w:lineRule="exact"/>
        <w:jc w:val="both"/>
        <w:textAlignment w:val="baseline"/>
        <w:rPr>
          <w:rStyle w:val="26"/>
          <w:rFonts w:ascii="宋体" w:hAnsi="宋体" w:cs="宋体"/>
          <w:b/>
          <w:bCs/>
          <w:i w:val="0"/>
          <w:caps w:val="0"/>
          <w:color w:val="000000"/>
          <w:spacing w:val="0"/>
          <w:w w:val="100"/>
          <w:kern w:val="2"/>
          <w:sz w:val="24"/>
          <w:szCs w:val="24"/>
          <w:lang w:val="en-US" w:eastAsia="zh-CN" w:bidi="ar-SA"/>
        </w:rPr>
      </w:pPr>
    </w:p>
    <w:p>
      <w:pPr>
        <w:pStyle w:val="19"/>
        <w:widowControl/>
        <w:snapToGrid w:val="0"/>
        <w:spacing w:before="0" w:beforeAutospacing="0" w:after="0" w:afterAutospacing="0" w:line="360" w:lineRule="auto"/>
        <w:ind w:firstLine="420" w:firstLineChars="200"/>
        <w:jc w:val="both"/>
        <w:textAlignment w:val="baseline"/>
        <w:rPr>
          <w:rStyle w:val="26"/>
          <w:rFonts w:ascii="宋体" w:hAnsi="宋体"/>
          <w:b w:val="0"/>
          <w:i w:val="0"/>
          <w:caps w:val="0"/>
          <w:color w:val="000000"/>
          <w:spacing w:val="0"/>
          <w:w w:val="100"/>
          <w:kern w:val="2"/>
          <w:sz w:val="21"/>
          <w:szCs w:val="24"/>
          <w:lang w:val="en-US" w:eastAsia="zh-CN" w:bidi="ar-SA"/>
        </w:rPr>
      </w:pPr>
    </w:p>
    <w:p>
      <w:pPr>
        <w:snapToGrid w:val="0"/>
        <w:spacing w:before="0" w:beforeAutospacing="0" w:after="0" w:afterAutospacing="0" w:line="480" w:lineRule="exact"/>
        <w:jc w:val="center"/>
        <w:textAlignment w:val="baseline"/>
        <w:rPr>
          <w:rStyle w:val="26"/>
          <w:rFonts w:ascii="宋体" w:hAnsi="宋体" w:cs="宋体"/>
          <w:b/>
          <w:bCs/>
          <w:i w:val="0"/>
          <w:caps w:val="0"/>
          <w:color w:val="000000"/>
          <w:spacing w:val="0"/>
          <w:w w:val="100"/>
          <w:kern w:val="2"/>
          <w:sz w:val="24"/>
          <w:szCs w:val="24"/>
          <w:lang w:val="en-US" w:eastAsia="zh-CN" w:bidi="ar-SA"/>
        </w:rPr>
      </w:pPr>
    </w:p>
    <w:p>
      <w:pPr>
        <w:snapToGrid w:val="0"/>
        <w:spacing w:before="0" w:beforeAutospacing="0" w:after="0" w:afterAutospacing="0" w:line="480" w:lineRule="exact"/>
        <w:jc w:val="center"/>
        <w:textAlignment w:val="baseline"/>
        <w:rPr>
          <w:rStyle w:val="26"/>
          <w:rFonts w:ascii="宋体" w:hAnsi="宋体" w:cs="宋体"/>
          <w:b/>
          <w:bCs/>
          <w:i w:val="0"/>
          <w:caps w:val="0"/>
          <w:color w:val="000000"/>
          <w:spacing w:val="0"/>
          <w:w w:val="100"/>
          <w:kern w:val="2"/>
          <w:sz w:val="24"/>
          <w:szCs w:val="24"/>
          <w:lang w:val="en-US" w:eastAsia="zh-CN" w:bidi="ar-SA"/>
        </w:rPr>
      </w:pPr>
    </w:p>
    <w:p>
      <w:pPr>
        <w:snapToGrid w:val="0"/>
        <w:spacing w:before="0" w:beforeAutospacing="0" w:after="0" w:afterAutospacing="0" w:line="480" w:lineRule="exact"/>
        <w:jc w:val="center"/>
        <w:textAlignment w:val="baseline"/>
        <w:rPr>
          <w:rStyle w:val="26"/>
          <w:rFonts w:ascii="宋体" w:hAnsi="宋体" w:cs="宋体"/>
          <w:b/>
          <w:bCs/>
          <w:i w:val="0"/>
          <w:caps w:val="0"/>
          <w:color w:val="000000"/>
          <w:spacing w:val="0"/>
          <w:w w:val="100"/>
          <w:kern w:val="2"/>
          <w:sz w:val="24"/>
          <w:szCs w:val="24"/>
          <w:lang w:val="en-US" w:eastAsia="zh-CN" w:bidi="ar-SA"/>
        </w:rPr>
      </w:pPr>
      <w:r>
        <w:rPr>
          <w:rStyle w:val="26"/>
          <w:rFonts w:ascii="宋体" w:hAnsi="宋体" w:cs="宋体"/>
          <w:b/>
          <w:bCs/>
          <w:i w:val="0"/>
          <w:caps w:val="0"/>
          <w:color w:val="000000"/>
          <w:spacing w:val="0"/>
          <w:w w:val="100"/>
          <w:kern w:val="2"/>
          <w:sz w:val="24"/>
          <w:szCs w:val="24"/>
          <w:lang w:val="en-US" w:eastAsia="zh-CN" w:bidi="ar-SA"/>
        </w:rPr>
        <w:t>五、商务偏离说明表</w:t>
      </w:r>
    </w:p>
    <w:tbl>
      <w:tblPr>
        <w:tblStyle w:val="13"/>
        <w:tblW w:w="91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6"/>
        <w:gridCol w:w="2361"/>
        <w:gridCol w:w="2360"/>
        <w:gridCol w:w="22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11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采购文件条目号</w:t>
            </w:r>
          </w:p>
        </w:tc>
        <w:tc>
          <w:tcPr>
            <w:tcW w:w="2361" w:type="dxa"/>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采购文件商务条款</w:t>
            </w:r>
          </w:p>
        </w:tc>
        <w:tc>
          <w:tcPr>
            <w:tcW w:w="2360" w:type="dxa"/>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应标文件商务条款</w:t>
            </w:r>
          </w:p>
        </w:tc>
        <w:tc>
          <w:tcPr>
            <w:tcW w:w="2263" w:type="dxa"/>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1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2361" w:type="dxa"/>
            <w:tcBorders>
              <w:top w:val="single" w:color="000000" w:sz="4" w:space="0"/>
              <w:left w:val="nil"/>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2360" w:type="dxa"/>
            <w:tcBorders>
              <w:top w:val="single" w:color="000000" w:sz="4" w:space="0"/>
              <w:left w:val="nil"/>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2263" w:type="dxa"/>
            <w:tcBorders>
              <w:top w:val="single" w:color="000000" w:sz="4" w:space="0"/>
              <w:left w:val="nil"/>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1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2361" w:type="dxa"/>
            <w:tcBorders>
              <w:top w:val="single" w:color="000000" w:sz="4" w:space="0"/>
              <w:left w:val="nil"/>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2360" w:type="dxa"/>
            <w:tcBorders>
              <w:top w:val="single" w:color="000000" w:sz="4" w:space="0"/>
              <w:left w:val="nil"/>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2263" w:type="dxa"/>
            <w:tcBorders>
              <w:top w:val="single" w:color="000000" w:sz="4" w:space="0"/>
              <w:left w:val="nil"/>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1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tc>
        <w:tc>
          <w:tcPr>
            <w:tcW w:w="2361" w:type="dxa"/>
            <w:tcBorders>
              <w:top w:val="single" w:color="000000" w:sz="4" w:space="0"/>
              <w:left w:val="nil"/>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tc>
        <w:tc>
          <w:tcPr>
            <w:tcW w:w="2360" w:type="dxa"/>
            <w:tcBorders>
              <w:top w:val="single" w:color="000000" w:sz="4" w:space="0"/>
              <w:left w:val="nil"/>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tc>
        <w:tc>
          <w:tcPr>
            <w:tcW w:w="2263" w:type="dxa"/>
            <w:tcBorders>
              <w:top w:val="single" w:color="000000" w:sz="4" w:space="0"/>
              <w:left w:val="nil"/>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1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tc>
        <w:tc>
          <w:tcPr>
            <w:tcW w:w="2361" w:type="dxa"/>
            <w:tcBorders>
              <w:top w:val="single" w:color="000000" w:sz="4" w:space="0"/>
              <w:left w:val="nil"/>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tc>
        <w:tc>
          <w:tcPr>
            <w:tcW w:w="2360" w:type="dxa"/>
            <w:tcBorders>
              <w:top w:val="single" w:color="000000" w:sz="4" w:space="0"/>
              <w:left w:val="nil"/>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tc>
        <w:tc>
          <w:tcPr>
            <w:tcW w:w="2263" w:type="dxa"/>
            <w:tcBorders>
              <w:top w:val="single" w:color="000000" w:sz="4" w:space="0"/>
              <w:left w:val="nil"/>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1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tc>
        <w:tc>
          <w:tcPr>
            <w:tcW w:w="2361" w:type="dxa"/>
            <w:tcBorders>
              <w:top w:val="single" w:color="000000" w:sz="4" w:space="0"/>
              <w:left w:val="nil"/>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tc>
        <w:tc>
          <w:tcPr>
            <w:tcW w:w="2360" w:type="dxa"/>
            <w:tcBorders>
              <w:top w:val="single" w:color="000000" w:sz="4" w:space="0"/>
              <w:left w:val="nil"/>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tc>
        <w:tc>
          <w:tcPr>
            <w:tcW w:w="2263" w:type="dxa"/>
            <w:tcBorders>
              <w:top w:val="single" w:color="000000" w:sz="4" w:space="0"/>
              <w:left w:val="nil"/>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21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tc>
        <w:tc>
          <w:tcPr>
            <w:tcW w:w="2361" w:type="dxa"/>
            <w:tcBorders>
              <w:top w:val="single" w:color="000000" w:sz="4" w:space="0"/>
              <w:left w:val="nil"/>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tc>
        <w:tc>
          <w:tcPr>
            <w:tcW w:w="2360" w:type="dxa"/>
            <w:tcBorders>
              <w:top w:val="single" w:color="000000" w:sz="4" w:space="0"/>
              <w:left w:val="nil"/>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tc>
        <w:tc>
          <w:tcPr>
            <w:tcW w:w="2263" w:type="dxa"/>
            <w:tcBorders>
              <w:top w:val="single" w:color="000000" w:sz="4" w:space="0"/>
              <w:left w:val="nil"/>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tc>
      </w:tr>
    </w:tbl>
    <w:p>
      <w:pPr>
        <w:snapToGrid w:val="0"/>
        <w:spacing w:before="0" w:beforeAutospacing="0" w:after="0" w:afterAutospacing="0" w:line="240" w:lineRule="auto"/>
        <w:ind w:firstLine="4800" w:firstLineChars="2000"/>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 xml:space="preserve"> </w:t>
      </w:r>
    </w:p>
    <w:p>
      <w:pPr>
        <w:snapToGrid w:val="0"/>
        <w:spacing w:before="0" w:beforeAutospacing="0" w:after="0" w:afterAutospacing="0" w:line="240" w:lineRule="auto"/>
        <w:ind w:firstLine="4800" w:firstLineChars="2000"/>
        <w:jc w:val="both"/>
        <w:textAlignment w:val="baseline"/>
        <w:rPr>
          <w:rStyle w:val="26"/>
          <w:rFonts w:ascii="宋体" w:hAnsi="宋体"/>
          <w:b w:val="0"/>
          <w:i w:val="0"/>
          <w:caps w:val="0"/>
          <w:color w:val="000000"/>
          <w:spacing w:val="0"/>
          <w:w w:val="100"/>
          <w:kern w:val="0"/>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响应人</w:t>
      </w:r>
      <w:r>
        <w:rPr>
          <w:rStyle w:val="26"/>
          <w:rFonts w:ascii="宋体" w:hAnsi="宋体"/>
          <w:b w:val="0"/>
          <w:i w:val="0"/>
          <w:caps w:val="0"/>
          <w:color w:val="000000"/>
          <w:spacing w:val="0"/>
          <w:w w:val="100"/>
          <w:kern w:val="0"/>
          <w:sz w:val="24"/>
          <w:szCs w:val="24"/>
          <w:lang w:val="en-US" w:eastAsia="zh-CN" w:bidi="ar-SA"/>
        </w:rPr>
        <w:t xml:space="preserve">名称（公章）：      </w:t>
      </w:r>
    </w:p>
    <w:p>
      <w:pPr>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0"/>
          <w:sz w:val="24"/>
          <w:szCs w:val="24"/>
          <w:lang w:val="en-US" w:eastAsia="zh-CN" w:bidi="ar-SA"/>
        </w:rPr>
      </w:pPr>
      <w:r>
        <w:rPr>
          <w:rStyle w:val="26"/>
          <w:rFonts w:ascii="宋体" w:hAnsi="宋体"/>
          <w:b w:val="0"/>
          <w:i w:val="0"/>
          <w:caps w:val="0"/>
          <w:color w:val="000000"/>
          <w:spacing w:val="0"/>
          <w:w w:val="100"/>
          <w:kern w:val="0"/>
          <w:sz w:val="24"/>
          <w:szCs w:val="24"/>
          <w:lang w:val="en-US" w:eastAsia="zh-CN" w:bidi="ar-SA"/>
        </w:rPr>
        <w:t xml:space="preserve">                                         日期：   年  月   日</w:t>
      </w:r>
    </w:p>
    <w:p>
      <w:pPr>
        <w:snapToGrid w:val="0"/>
        <w:spacing w:before="0" w:beforeAutospacing="0" w:after="0" w:afterAutospacing="0" w:line="240" w:lineRule="atLeast"/>
        <w:jc w:val="center"/>
        <w:textAlignment w:val="baseline"/>
        <w:rPr>
          <w:rStyle w:val="26"/>
          <w:rFonts w:ascii="宋体" w:hAnsi="宋体"/>
          <w:b/>
          <w:i w:val="0"/>
          <w:caps w:val="0"/>
          <w:color w:val="000000"/>
          <w:spacing w:val="10"/>
          <w:w w:val="100"/>
          <w:kern w:val="2"/>
          <w:sz w:val="32"/>
          <w:szCs w:val="24"/>
          <w:lang w:val="en-US" w:eastAsia="zh-CN" w:bidi="ar-SA"/>
        </w:rPr>
      </w:pPr>
    </w:p>
    <w:p>
      <w:pPr>
        <w:snapToGrid w:val="0"/>
        <w:spacing w:before="0" w:beforeAutospacing="0" w:after="0" w:afterAutospacing="0" w:line="480" w:lineRule="exact"/>
        <w:jc w:val="center"/>
        <w:textAlignment w:val="baseline"/>
        <w:rPr>
          <w:rStyle w:val="26"/>
          <w:rFonts w:ascii="宋体" w:hAnsi="宋体"/>
          <w:b/>
          <w:i w:val="0"/>
          <w:caps w:val="0"/>
          <w:color w:val="000000"/>
          <w:spacing w:val="0"/>
          <w:w w:val="100"/>
          <w:kern w:val="0"/>
          <w:sz w:val="24"/>
          <w:szCs w:val="24"/>
          <w:lang w:val="zh-CN" w:eastAsia="zh-CN" w:bidi="ar-SA"/>
        </w:rPr>
      </w:pPr>
      <w:r>
        <w:rPr>
          <w:rStyle w:val="26"/>
          <w:rFonts w:ascii="宋体" w:hAnsi="宋体" w:cs="宋体"/>
          <w:b/>
          <w:bCs/>
          <w:i w:val="0"/>
          <w:caps w:val="0"/>
          <w:color w:val="000000"/>
          <w:spacing w:val="0"/>
          <w:w w:val="100"/>
          <w:kern w:val="2"/>
          <w:sz w:val="24"/>
          <w:szCs w:val="24"/>
          <w:lang w:val="en-US" w:eastAsia="zh-CN" w:bidi="ar-SA"/>
        </w:rPr>
        <w:t>六、</w:t>
      </w:r>
      <w:r>
        <w:rPr>
          <w:rStyle w:val="26"/>
          <w:rFonts w:ascii="宋体" w:hAnsi="宋体"/>
          <w:b/>
          <w:i w:val="0"/>
          <w:caps w:val="0"/>
          <w:color w:val="000000"/>
          <w:spacing w:val="0"/>
          <w:w w:val="100"/>
          <w:kern w:val="0"/>
          <w:sz w:val="24"/>
          <w:szCs w:val="24"/>
          <w:lang w:val="zh-CN" w:eastAsia="zh-CN" w:bidi="ar-SA"/>
        </w:rPr>
        <w:t>对采购文件中有关条款的拒绝声明</w:t>
      </w:r>
    </w:p>
    <w:p>
      <w:pPr>
        <w:snapToGrid w:val="0"/>
        <w:spacing w:before="0" w:beforeAutospacing="0" w:after="0" w:afterAutospacing="0" w:line="480" w:lineRule="exact"/>
        <w:jc w:val="center"/>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（由投标人根据项目要求自行编制）</w:t>
      </w:r>
    </w:p>
    <w:p>
      <w:pPr>
        <w:snapToGrid w:val="0"/>
        <w:spacing w:before="0" w:beforeAutospacing="0" w:after="0" w:afterAutospacing="0" w:line="480" w:lineRule="exact"/>
        <w:jc w:val="both"/>
        <w:textAlignment w:val="baseline"/>
        <w:rPr>
          <w:rStyle w:val="26"/>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480" w:lineRule="exact"/>
        <w:jc w:val="both"/>
        <w:textAlignment w:val="baseline"/>
        <w:rPr>
          <w:rStyle w:val="26"/>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480" w:lineRule="exact"/>
        <w:jc w:val="both"/>
        <w:textAlignment w:val="baseline"/>
        <w:rPr>
          <w:rStyle w:val="26"/>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440" w:lineRule="exact"/>
        <w:ind w:firstLine="4800" w:firstLineChars="2000"/>
        <w:jc w:val="both"/>
        <w:textAlignment w:val="baseline"/>
        <w:rPr>
          <w:rStyle w:val="26"/>
          <w:rFonts w:ascii="宋体" w:hAnsi="宋体"/>
          <w:b w:val="0"/>
          <w:i w:val="0"/>
          <w:caps w:val="0"/>
          <w:color w:val="000000"/>
          <w:spacing w:val="0"/>
          <w:w w:val="100"/>
          <w:kern w:val="0"/>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投标人</w:t>
      </w:r>
      <w:r>
        <w:rPr>
          <w:rStyle w:val="26"/>
          <w:rFonts w:ascii="宋体" w:hAnsi="宋体"/>
          <w:b w:val="0"/>
          <w:i w:val="0"/>
          <w:caps w:val="0"/>
          <w:color w:val="000000"/>
          <w:spacing w:val="0"/>
          <w:w w:val="100"/>
          <w:kern w:val="0"/>
          <w:sz w:val="24"/>
          <w:szCs w:val="24"/>
          <w:lang w:val="zh-CN" w:eastAsia="zh-CN" w:bidi="ar-SA"/>
        </w:rPr>
        <w:t xml:space="preserve">名称（公章）：      </w:t>
      </w:r>
      <w:r>
        <w:rPr>
          <w:rStyle w:val="26"/>
          <w:rFonts w:ascii="宋体" w:hAnsi="宋体"/>
          <w:b w:val="0"/>
          <w:i w:val="0"/>
          <w:caps w:val="0"/>
          <w:color w:val="000000"/>
          <w:spacing w:val="0"/>
          <w:w w:val="100"/>
          <w:kern w:val="0"/>
          <w:sz w:val="24"/>
          <w:szCs w:val="24"/>
          <w:lang w:val="en-US" w:eastAsia="zh-CN" w:bidi="ar-SA"/>
        </w:rPr>
        <w:t xml:space="preserve"> </w:t>
      </w:r>
    </w:p>
    <w:p>
      <w:pPr>
        <w:snapToGrid w:val="0"/>
        <w:spacing w:before="0" w:beforeAutospacing="0" w:after="0" w:afterAutospacing="0" w:line="480" w:lineRule="exact"/>
        <w:jc w:val="both"/>
        <w:textAlignment w:val="baseline"/>
        <w:rPr>
          <w:rStyle w:val="26"/>
          <w:rFonts w:ascii="宋体" w:hAnsi="宋体"/>
          <w:b w:val="0"/>
          <w:i w:val="0"/>
          <w:caps w:val="0"/>
          <w:color w:val="000000"/>
          <w:spacing w:val="0"/>
          <w:w w:val="100"/>
          <w:kern w:val="0"/>
          <w:sz w:val="24"/>
          <w:szCs w:val="24"/>
          <w:lang w:val="zh-CN" w:eastAsia="zh-CN" w:bidi="ar-SA"/>
        </w:rPr>
      </w:pPr>
      <w:r>
        <w:rPr>
          <w:rStyle w:val="26"/>
          <w:rFonts w:ascii="宋体" w:hAnsi="宋体"/>
          <w:b w:val="0"/>
          <w:i w:val="0"/>
          <w:caps w:val="0"/>
          <w:color w:val="000000"/>
          <w:spacing w:val="0"/>
          <w:w w:val="100"/>
          <w:kern w:val="0"/>
          <w:sz w:val="24"/>
          <w:szCs w:val="24"/>
          <w:lang w:val="zh-CN" w:eastAsia="zh-CN" w:bidi="ar-SA"/>
        </w:rPr>
        <w:t xml:space="preserve">                           </w:t>
      </w:r>
      <w:r>
        <w:rPr>
          <w:rStyle w:val="26"/>
          <w:rFonts w:ascii="宋体" w:hAnsi="宋体"/>
          <w:b w:val="0"/>
          <w:i w:val="0"/>
          <w:caps w:val="0"/>
          <w:color w:val="000000"/>
          <w:spacing w:val="0"/>
          <w:w w:val="100"/>
          <w:kern w:val="0"/>
          <w:sz w:val="24"/>
          <w:szCs w:val="24"/>
          <w:lang w:val="en-US" w:eastAsia="zh-CN" w:bidi="ar-SA"/>
        </w:rPr>
        <w:t xml:space="preserve">       </w:t>
      </w:r>
      <w:r>
        <w:rPr>
          <w:rStyle w:val="26"/>
          <w:rFonts w:ascii="宋体" w:hAnsi="宋体"/>
          <w:b w:val="0"/>
          <w:i w:val="0"/>
          <w:caps w:val="0"/>
          <w:color w:val="000000"/>
          <w:spacing w:val="0"/>
          <w:w w:val="100"/>
          <w:kern w:val="0"/>
          <w:sz w:val="24"/>
          <w:szCs w:val="24"/>
          <w:lang w:val="zh-CN" w:eastAsia="zh-CN" w:bidi="ar-SA"/>
        </w:rPr>
        <w:t xml:space="preserve">      日期：  年  月   日</w:t>
      </w:r>
    </w:p>
    <w:p>
      <w:pPr>
        <w:snapToGrid w:val="0"/>
        <w:spacing w:before="0" w:beforeAutospacing="0" w:after="0" w:afterAutospacing="0" w:line="480" w:lineRule="exact"/>
        <w:jc w:val="both"/>
        <w:textAlignment w:val="baseline"/>
        <w:rPr>
          <w:rStyle w:val="26"/>
          <w:rFonts w:ascii="宋体" w:hAnsi="宋体"/>
          <w:b w:val="0"/>
          <w:i w:val="0"/>
          <w:caps w:val="0"/>
          <w:color w:val="000000"/>
          <w:spacing w:val="0"/>
          <w:w w:val="100"/>
          <w:kern w:val="0"/>
          <w:sz w:val="24"/>
          <w:szCs w:val="24"/>
          <w:lang w:val="zh-CN" w:eastAsia="zh-CN" w:bidi="ar-SA"/>
        </w:rPr>
      </w:pPr>
    </w:p>
    <w:p>
      <w:pPr>
        <w:snapToGrid w:val="0"/>
        <w:spacing w:before="0" w:beforeAutospacing="0" w:after="0" w:afterAutospacing="0" w:line="480" w:lineRule="exact"/>
        <w:jc w:val="center"/>
        <w:textAlignment w:val="baseline"/>
        <w:rPr>
          <w:rStyle w:val="26"/>
          <w:rFonts w:ascii="宋体" w:hAnsi="宋体" w:cs="宋体"/>
          <w:b/>
          <w:bCs/>
          <w:i w:val="0"/>
          <w:caps w:val="0"/>
          <w:color w:val="000000"/>
          <w:spacing w:val="0"/>
          <w:w w:val="100"/>
          <w:kern w:val="2"/>
          <w:sz w:val="24"/>
          <w:szCs w:val="24"/>
          <w:lang w:val="en-US" w:eastAsia="zh-CN" w:bidi="ar-SA"/>
        </w:rPr>
      </w:pPr>
    </w:p>
    <w:p>
      <w:pPr>
        <w:snapToGrid w:val="0"/>
        <w:spacing w:before="0" w:beforeAutospacing="0" w:after="0" w:afterAutospacing="0" w:line="480" w:lineRule="exact"/>
        <w:jc w:val="center"/>
        <w:textAlignment w:val="baseline"/>
        <w:rPr>
          <w:rStyle w:val="26"/>
          <w:rFonts w:ascii="宋体" w:hAnsi="宋体" w:cs="宋体"/>
          <w:b/>
          <w:bCs/>
          <w:i w:val="0"/>
          <w:caps w:val="0"/>
          <w:color w:val="000000"/>
          <w:spacing w:val="0"/>
          <w:w w:val="100"/>
          <w:kern w:val="2"/>
          <w:sz w:val="24"/>
          <w:szCs w:val="24"/>
          <w:lang w:val="en-US" w:eastAsia="zh-CN" w:bidi="ar-SA"/>
        </w:rPr>
      </w:pPr>
    </w:p>
    <w:p>
      <w:pPr>
        <w:snapToGrid w:val="0"/>
        <w:spacing w:before="0" w:beforeAutospacing="0" w:after="0" w:afterAutospacing="0" w:line="480" w:lineRule="exact"/>
        <w:jc w:val="center"/>
        <w:textAlignment w:val="baseline"/>
        <w:rPr>
          <w:rStyle w:val="26"/>
          <w:rFonts w:ascii="宋体" w:hAnsi="宋体"/>
          <w:b/>
          <w:i w:val="0"/>
          <w:caps w:val="0"/>
          <w:color w:val="000000"/>
          <w:spacing w:val="0"/>
          <w:w w:val="100"/>
          <w:kern w:val="0"/>
          <w:sz w:val="24"/>
          <w:szCs w:val="24"/>
          <w:lang w:val="zh-CN" w:eastAsia="zh-CN" w:bidi="ar-SA"/>
        </w:rPr>
      </w:pPr>
      <w:r>
        <w:rPr>
          <w:rStyle w:val="26"/>
          <w:rFonts w:ascii="宋体" w:hAnsi="宋体" w:cs="宋体"/>
          <w:b/>
          <w:bCs/>
          <w:i w:val="0"/>
          <w:caps w:val="0"/>
          <w:color w:val="000000"/>
          <w:spacing w:val="0"/>
          <w:w w:val="100"/>
          <w:kern w:val="2"/>
          <w:sz w:val="24"/>
          <w:szCs w:val="24"/>
          <w:lang w:val="en-US" w:eastAsia="zh-CN" w:bidi="ar-SA"/>
        </w:rPr>
        <w:t>七、</w:t>
      </w:r>
      <w:r>
        <w:rPr>
          <w:rStyle w:val="26"/>
          <w:rFonts w:ascii="宋体" w:hAnsi="宋体"/>
          <w:b/>
          <w:i w:val="0"/>
          <w:caps w:val="0"/>
          <w:color w:val="000000"/>
          <w:spacing w:val="0"/>
          <w:w w:val="100"/>
          <w:kern w:val="0"/>
          <w:sz w:val="24"/>
          <w:szCs w:val="24"/>
          <w:lang w:val="zh-CN" w:eastAsia="zh-CN" w:bidi="ar-SA"/>
        </w:rPr>
        <w:t>其他商务文件或说明</w:t>
      </w:r>
    </w:p>
    <w:p>
      <w:pPr>
        <w:snapToGrid w:val="0"/>
        <w:spacing w:before="0" w:beforeAutospacing="0" w:after="0" w:afterAutospacing="0" w:line="480" w:lineRule="exact"/>
        <w:jc w:val="center"/>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（由投标人根据项目要求自行编制）</w:t>
      </w:r>
    </w:p>
    <w:p>
      <w:pPr>
        <w:snapToGrid w:val="0"/>
        <w:spacing w:before="0" w:beforeAutospacing="0" w:after="0" w:afterAutospacing="0" w:line="480" w:lineRule="exact"/>
        <w:jc w:val="center"/>
        <w:textAlignment w:val="baseline"/>
        <w:rPr>
          <w:rStyle w:val="26"/>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480" w:lineRule="exact"/>
        <w:jc w:val="center"/>
        <w:textAlignment w:val="baseline"/>
        <w:rPr>
          <w:rStyle w:val="26"/>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480" w:lineRule="exact"/>
        <w:jc w:val="center"/>
        <w:textAlignment w:val="baseline"/>
        <w:rPr>
          <w:rStyle w:val="26"/>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400" w:lineRule="exact"/>
        <w:ind w:firstLine="4800" w:firstLineChars="2000"/>
        <w:jc w:val="both"/>
        <w:textAlignment w:val="baseline"/>
        <w:rPr>
          <w:rStyle w:val="26"/>
          <w:rFonts w:ascii="宋体" w:hAnsi="宋体"/>
          <w:b w:val="0"/>
          <w:i w:val="0"/>
          <w:caps w:val="0"/>
          <w:color w:val="000000"/>
          <w:spacing w:val="0"/>
          <w:w w:val="100"/>
          <w:kern w:val="0"/>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投标人</w:t>
      </w:r>
      <w:r>
        <w:rPr>
          <w:rStyle w:val="26"/>
          <w:rFonts w:ascii="宋体" w:hAnsi="宋体"/>
          <w:b w:val="0"/>
          <w:i w:val="0"/>
          <w:caps w:val="0"/>
          <w:color w:val="000000"/>
          <w:spacing w:val="0"/>
          <w:w w:val="100"/>
          <w:kern w:val="0"/>
          <w:sz w:val="24"/>
          <w:szCs w:val="24"/>
          <w:lang w:val="zh-CN" w:eastAsia="zh-CN" w:bidi="ar-SA"/>
        </w:rPr>
        <w:t xml:space="preserve">名称（公章）：      </w:t>
      </w:r>
    </w:p>
    <w:p>
      <w:pPr>
        <w:snapToGrid w:val="0"/>
        <w:spacing w:before="0" w:beforeAutospacing="0" w:after="0" w:afterAutospacing="0" w:line="400" w:lineRule="exact"/>
        <w:ind w:firstLine="1070" w:firstLineChars="446"/>
        <w:jc w:val="both"/>
        <w:textAlignment w:val="baseline"/>
        <w:rPr>
          <w:rStyle w:val="26"/>
          <w:rFonts w:ascii="宋体" w:hAnsi="宋体"/>
          <w:b w:val="0"/>
          <w:i w:val="0"/>
          <w:caps w:val="0"/>
          <w:color w:val="000000"/>
          <w:spacing w:val="0"/>
          <w:w w:val="100"/>
          <w:kern w:val="0"/>
          <w:sz w:val="24"/>
          <w:szCs w:val="24"/>
          <w:lang w:val="zh-CN" w:eastAsia="zh-CN" w:bidi="ar-SA"/>
        </w:rPr>
      </w:pPr>
      <w:r>
        <w:rPr>
          <w:rStyle w:val="26"/>
          <w:rFonts w:ascii="宋体" w:hAnsi="宋体"/>
          <w:b w:val="0"/>
          <w:i w:val="0"/>
          <w:caps w:val="0"/>
          <w:color w:val="000000"/>
          <w:spacing w:val="0"/>
          <w:w w:val="100"/>
          <w:kern w:val="0"/>
          <w:sz w:val="24"/>
          <w:szCs w:val="24"/>
          <w:lang w:val="zh-CN" w:eastAsia="zh-CN" w:bidi="ar-SA"/>
        </w:rPr>
        <w:t xml:space="preserve">                               日期：    年  月   日</w:t>
      </w:r>
    </w:p>
    <w:p>
      <w:pPr>
        <w:snapToGrid w:val="0"/>
        <w:spacing w:before="120" w:beforeAutospacing="0" w:after="50" w:afterAutospacing="0" w:line="240" w:lineRule="auto"/>
        <w:jc w:val="both"/>
        <w:textAlignment w:val="baseline"/>
        <w:rPr>
          <w:rStyle w:val="26"/>
          <w:rFonts w:ascii="宋体" w:hAnsi="宋体"/>
          <w:b w:val="0"/>
          <w:i w:val="0"/>
          <w:caps w:val="0"/>
          <w:color w:val="000000"/>
          <w:spacing w:val="0"/>
          <w:w w:val="100"/>
          <w:kern w:val="2"/>
          <w:sz w:val="30"/>
          <w:szCs w:val="30"/>
          <w:lang w:val="en-US" w:eastAsia="zh-CN" w:bidi="ar-SA"/>
        </w:rPr>
      </w:pPr>
    </w:p>
    <w:p>
      <w:pPr>
        <w:snapToGrid w:val="0"/>
        <w:spacing w:before="120" w:beforeAutospacing="0" w:after="50" w:afterAutospacing="0" w:line="240" w:lineRule="auto"/>
        <w:jc w:val="both"/>
        <w:textAlignment w:val="baseline"/>
        <w:rPr>
          <w:rStyle w:val="26"/>
          <w:rFonts w:ascii="宋体" w:hAnsi="宋体"/>
          <w:b w:val="0"/>
          <w:i w:val="0"/>
          <w:caps w:val="0"/>
          <w:color w:val="000000"/>
          <w:spacing w:val="0"/>
          <w:w w:val="100"/>
          <w:kern w:val="2"/>
          <w:sz w:val="30"/>
          <w:szCs w:val="30"/>
          <w:lang w:val="en-US" w:eastAsia="zh-CN" w:bidi="ar-SA"/>
        </w:rPr>
      </w:pPr>
    </w:p>
    <w:p>
      <w:pPr>
        <w:snapToGrid w:val="0"/>
        <w:spacing w:before="0" w:beforeAutospacing="0" w:after="0" w:afterAutospacing="0" w:line="480" w:lineRule="exact"/>
        <w:ind w:firstLine="480" w:firstLineChars="200"/>
        <w:jc w:val="both"/>
        <w:textAlignment w:val="baseline"/>
        <w:rPr>
          <w:rStyle w:val="26"/>
          <w:rFonts w:ascii="宋体" w:hAnsi="宋体"/>
          <w:b w:val="0"/>
          <w:i w:val="0"/>
          <w:caps w:val="0"/>
          <w:color w:val="000000"/>
          <w:spacing w:val="0"/>
          <w:w w:val="100"/>
          <w:kern w:val="2"/>
          <w:sz w:val="24"/>
          <w:szCs w:val="24"/>
          <w:lang w:val="zh-CN" w:eastAsia="zh-CN" w:bidi="ar-SA"/>
        </w:rPr>
      </w:pPr>
    </w:p>
    <w:p>
      <w:pPr>
        <w:snapToGrid w:val="0"/>
        <w:spacing w:before="0" w:beforeAutospacing="0" w:after="0" w:afterAutospacing="0" w:line="480" w:lineRule="exact"/>
        <w:ind w:firstLine="482" w:firstLineChars="200"/>
        <w:jc w:val="both"/>
        <w:textAlignment w:val="baseline"/>
        <w:rPr>
          <w:rStyle w:val="26"/>
          <w:rFonts w:ascii="宋体" w:hAnsi="宋体" w:cs="宋体"/>
          <w:b/>
          <w:bCs/>
          <w:i w:val="0"/>
          <w:caps w:val="0"/>
          <w:color w:val="000000"/>
          <w:spacing w:val="0"/>
          <w:w w:val="100"/>
          <w:kern w:val="2"/>
          <w:sz w:val="24"/>
          <w:szCs w:val="24"/>
          <w:lang w:val="zh-CN" w:eastAsia="zh-CN" w:bidi="ar-SA"/>
        </w:rPr>
      </w:pPr>
      <w:r>
        <w:rPr>
          <w:rStyle w:val="26"/>
          <w:rFonts w:ascii="宋体" w:hAnsi="宋体" w:cs="宋体"/>
          <w:b/>
          <w:bCs/>
          <w:i w:val="0"/>
          <w:caps w:val="0"/>
          <w:color w:val="000000"/>
          <w:spacing w:val="0"/>
          <w:w w:val="100"/>
          <w:kern w:val="2"/>
          <w:sz w:val="24"/>
          <w:szCs w:val="24"/>
          <w:lang w:val="zh-CN" w:eastAsia="zh-CN" w:bidi="ar-SA"/>
        </w:rPr>
        <w:t>技术部分</w:t>
      </w:r>
    </w:p>
    <w:p>
      <w:pPr>
        <w:shd w:val="clear" w:color="auto" w:fill="FFFFFF"/>
        <w:snapToGrid w:val="0"/>
        <w:spacing w:before="50" w:beforeAutospacing="0" w:after="0" w:afterAutospacing="0" w:line="240" w:lineRule="auto"/>
        <w:jc w:val="center"/>
        <w:textAlignment w:val="baseline"/>
        <w:rPr>
          <w:rStyle w:val="26"/>
          <w:rFonts w:ascii="宋体" w:hAnsi="宋体"/>
          <w:b/>
          <w:i w:val="0"/>
          <w:caps w:val="0"/>
          <w:color w:val="000000"/>
          <w:spacing w:val="40"/>
          <w:w w:val="100"/>
          <w:kern w:val="0"/>
          <w:sz w:val="28"/>
          <w:szCs w:val="28"/>
          <w:lang w:val="en-US" w:eastAsia="zh-CN" w:bidi="ar-SA"/>
        </w:rPr>
      </w:pPr>
    </w:p>
    <w:p>
      <w:pPr>
        <w:shd w:val="clear" w:color="auto" w:fill="FFFFFF"/>
        <w:snapToGrid w:val="0"/>
        <w:spacing w:before="50" w:beforeAutospacing="0" w:after="0" w:afterAutospacing="0" w:line="240" w:lineRule="auto"/>
        <w:jc w:val="center"/>
        <w:textAlignment w:val="baseline"/>
        <w:rPr>
          <w:rStyle w:val="26"/>
          <w:rFonts w:ascii="宋体" w:hAnsi="宋体"/>
          <w:b/>
          <w:i w:val="0"/>
          <w:caps w:val="0"/>
          <w:color w:val="000000"/>
          <w:spacing w:val="40"/>
          <w:w w:val="100"/>
          <w:kern w:val="0"/>
          <w:sz w:val="28"/>
          <w:szCs w:val="28"/>
          <w:lang w:val="en-US" w:eastAsia="zh-CN" w:bidi="ar-SA"/>
        </w:rPr>
      </w:pPr>
      <w:r>
        <w:rPr>
          <w:rStyle w:val="26"/>
          <w:rFonts w:ascii="宋体" w:hAnsi="宋体"/>
          <w:b/>
          <w:i w:val="0"/>
          <w:caps w:val="0"/>
          <w:color w:val="000000"/>
          <w:spacing w:val="40"/>
          <w:w w:val="100"/>
          <w:kern w:val="0"/>
          <w:sz w:val="28"/>
          <w:szCs w:val="28"/>
          <w:lang w:val="en-US" w:eastAsia="zh-CN" w:bidi="ar-SA"/>
        </w:rPr>
        <w:t>技 术 偏 离 表</w:t>
      </w:r>
    </w:p>
    <w:p>
      <w:pPr>
        <w:shd w:val="clear" w:color="auto" w:fill="FFFFFF"/>
        <w:snapToGrid w:val="0"/>
        <w:spacing w:before="50" w:beforeAutospacing="0" w:after="0" w:afterAutospacing="0" w:line="240" w:lineRule="auto"/>
        <w:jc w:val="center"/>
        <w:textAlignment w:val="baseline"/>
        <w:rPr>
          <w:rStyle w:val="26"/>
          <w:rFonts w:ascii="宋体" w:hAnsi="宋体"/>
          <w:b/>
          <w:i w:val="0"/>
          <w:caps w:val="0"/>
          <w:color w:val="000000"/>
          <w:spacing w:val="40"/>
          <w:w w:val="100"/>
          <w:kern w:val="0"/>
          <w:sz w:val="28"/>
          <w:szCs w:val="28"/>
          <w:lang w:val="en-US" w:eastAsia="zh-CN" w:bidi="ar-SA"/>
        </w:rPr>
      </w:pPr>
    </w:p>
    <w:p>
      <w:pPr>
        <w:pStyle w:val="4"/>
        <w:widowControl/>
        <w:snapToGrid w:val="0"/>
        <w:spacing w:before="152" w:beforeAutospacing="0" w:after="160" w:afterAutospacing="0" w:line="240" w:lineRule="auto"/>
        <w:jc w:val="both"/>
        <w:textAlignment w:val="baseline"/>
        <w:rPr>
          <w:rStyle w:val="26"/>
          <w:rFonts w:ascii="宋体" w:hAnsi="宋体" w:eastAsia="宋体"/>
          <w:b w:val="0"/>
          <w:i w:val="0"/>
          <w:caps w:val="0"/>
          <w:color w:val="000000"/>
          <w:spacing w:val="0"/>
          <w:w w:val="100"/>
          <w:kern w:val="2"/>
          <w:sz w:val="24"/>
          <w:szCs w:val="24"/>
          <w:u w:val="single" w:color="000000"/>
          <w:lang w:val="en-US" w:eastAsia="zh-CN" w:bidi="ar-SA"/>
        </w:rPr>
      </w:pPr>
      <w:r>
        <w:rPr>
          <w:rStyle w:val="26"/>
          <w:rFonts w:ascii="宋体" w:hAnsi="宋体" w:eastAsia="宋体"/>
          <w:b w:val="0"/>
          <w:i w:val="0"/>
          <w:caps w:val="0"/>
          <w:color w:val="000000"/>
          <w:spacing w:val="0"/>
          <w:w w:val="100"/>
          <w:kern w:val="2"/>
          <w:sz w:val="24"/>
          <w:szCs w:val="20"/>
          <w:lang w:val="en-US" w:eastAsia="zh-CN"/>
        </w:rPr>
        <w:t>项目编号及标项：</w:t>
      </w:r>
      <w:r>
        <w:rPr>
          <w:rStyle w:val="26"/>
          <w:rFonts w:ascii="宋体" w:hAnsi="宋体" w:eastAsia="宋体"/>
          <w:b w:val="0"/>
          <w:i w:val="0"/>
          <w:caps w:val="0"/>
          <w:color w:val="000000"/>
          <w:spacing w:val="0"/>
          <w:w w:val="100"/>
          <w:kern w:val="2"/>
          <w:sz w:val="24"/>
          <w:szCs w:val="20"/>
          <w:u w:val="single" w:color="000000"/>
          <w:lang w:val="en-US" w:eastAsia="zh-CN"/>
        </w:rPr>
        <w:t xml:space="preserve">           </w:t>
      </w:r>
    </w:p>
    <w:tbl>
      <w:tblPr>
        <w:tblStyle w:val="13"/>
        <w:tblW w:w="9395"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915"/>
        <w:gridCol w:w="2881"/>
        <w:gridCol w:w="259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621" w:hRule="atLeast"/>
        </w:trPr>
        <w:tc>
          <w:tcPr>
            <w:tcW w:w="3915" w:type="dxa"/>
            <w:tcBorders>
              <w:top w:val="single" w:color="000000" w:sz="4" w:space="0"/>
              <w:left w:val="single" w:color="000000" w:sz="4" w:space="0"/>
              <w:bottom w:val="single" w:color="000000" w:sz="4" w:space="0"/>
              <w:right w:val="single" w:color="000000" w:sz="4" w:space="0"/>
            </w:tcBorders>
            <w:vAlign w:val="center"/>
          </w:tcPr>
          <w:p>
            <w:pPr>
              <w:pStyle w:val="44"/>
              <w:widowControl/>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采购文件要求</w:t>
            </w:r>
          </w:p>
        </w:tc>
        <w:tc>
          <w:tcPr>
            <w:tcW w:w="2881" w:type="dxa"/>
            <w:tcBorders>
              <w:top w:val="single" w:color="000000" w:sz="4" w:space="0"/>
              <w:left w:val="single" w:color="000000" w:sz="4" w:space="0"/>
              <w:bottom w:val="single" w:color="000000" w:sz="4" w:space="0"/>
              <w:right w:val="single" w:color="000000" w:sz="4" w:space="0"/>
            </w:tcBorders>
            <w:vAlign w:val="center"/>
          </w:tcPr>
          <w:p>
            <w:pPr>
              <w:pStyle w:val="44"/>
              <w:widowControl/>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投标文件响应</w:t>
            </w:r>
          </w:p>
        </w:tc>
        <w:tc>
          <w:tcPr>
            <w:tcW w:w="2599" w:type="dxa"/>
            <w:tcBorders>
              <w:top w:val="single" w:color="000000" w:sz="4" w:space="0"/>
              <w:left w:val="single" w:color="000000" w:sz="4" w:space="0"/>
              <w:bottom w:val="single" w:color="000000" w:sz="4" w:space="0"/>
              <w:right w:val="single" w:color="000000" w:sz="4" w:space="0"/>
            </w:tcBorders>
            <w:vAlign w:val="center"/>
          </w:tcPr>
          <w:p>
            <w:pPr>
              <w:pStyle w:val="44"/>
              <w:widowControl/>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偏离情况</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621" w:hRule="atLeast"/>
        </w:trPr>
        <w:tc>
          <w:tcPr>
            <w:tcW w:w="3915" w:type="dxa"/>
            <w:tcBorders>
              <w:top w:val="single" w:color="000000" w:sz="4" w:space="0"/>
              <w:left w:val="single" w:color="000000" w:sz="4" w:space="0"/>
              <w:bottom w:val="single" w:color="000000" w:sz="4" w:space="0"/>
              <w:right w:val="single" w:color="000000" w:sz="4" w:space="0"/>
            </w:tcBorders>
            <w:vAlign w:val="center"/>
          </w:tcPr>
          <w:p>
            <w:pPr>
              <w:pStyle w:val="44"/>
              <w:widowControl/>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2881" w:type="dxa"/>
            <w:tcBorders>
              <w:top w:val="single" w:color="000000" w:sz="4" w:space="0"/>
              <w:left w:val="single" w:color="000000" w:sz="4" w:space="0"/>
              <w:bottom w:val="single" w:color="000000" w:sz="4" w:space="0"/>
              <w:right w:val="single" w:color="000000" w:sz="4" w:space="0"/>
            </w:tcBorders>
            <w:vAlign w:val="center"/>
          </w:tcPr>
          <w:p>
            <w:pPr>
              <w:pStyle w:val="44"/>
              <w:widowControl/>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2599" w:type="dxa"/>
            <w:tcBorders>
              <w:top w:val="single" w:color="000000" w:sz="4" w:space="0"/>
              <w:left w:val="single" w:color="000000" w:sz="4" w:space="0"/>
              <w:bottom w:val="single" w:color="000000" w:sz="4" w:space="0"/>
              <w:right w:val="single" w:color="000000" w:sz="4" w:space="0"/>
            </w:tcBorders>
            <w:vAlign w:val="center"/>
          </w:tcPr>
          <w:p>
            <w:pPr>
              <w:pStyle w:val="44"/>
              <w:widowControl/>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621" w:hRule="atLeast"/>
        </w:trPr>
        <w:tc>
          <w:tcPr>
            <w:tcW w:w="3915" w:type="dxa"/>
            <w:tcBorders>
              <w:top w:val="single" w:color="000000" w:sz="4" w:space="0"/>
              <w:left w:val="single" w:color="000000" w:sz="4" w:space="0"/>
              <w:bottom w:val="single" w:color="000000" w:sz="4" w:space="0"/>
              <w:right w:val="single" w:color="000000" w:sz="4" w:space="0"/>
            </w:tcBorders>
            <w:vAlign w:val="center"/>
          </w:tcPr>
          <w:p>
            <w:pPr>
              <w:pStyle w:val="44"/>
              <w:widowControl/>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2881" w:type="dxa"/>
            <w:tcBorders>
              <w:top w:val="single" w:color="000000" w:sz="4" w:space="0"/>
              <w:left w:val="single" w:color="000000" w:sz="4" w:space="0"/>
              <w:bottom w:val="single" w:color="000000" w:sz="4" w:space="0"/>
              <w:right w:val="single" w:color="000000" w:sz="4" w:space="0"/>
            </w:tcBorders>
            <w:vAlign w:val="center"/>
          </w:tcPr>
          <w:p>
            <w:pPr>
              <w:pStyle w:val="44"/>
              <w:widowControl/>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2599" w:type="dxa"/>
            <w:tcBorders>
              <w:top w:val="single" w:color="000000" w:sz="4" w:space="0"/>
              <w:left w:val="single" w:color="000000" w:sz="4" w:space="0"/>
              <w:bottom w:val="single" w:color="000000" w:sz="4" w:space="0"/>
              <w:right w:val="single" w:color="000000" w:sz="4" w:space="0"/>
            </w:tcBorders>
            <w:vAlign w:val="center"/>
          </w:tcPr>
          <w:p>
            <w:pPr>
              <w:pStyle w:val="44"/>
              <w:widowControl/>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621" w:hRule="atLeast"/>
        </w:trPr>
        <w:tc>
          <w:tcPr>
            <w:tcW w:w="3915" w:type="dxa"/>
            <w:tcBorders>
              <w:top w:val="single" w:color="000000" w:sz="4" w:space="0"/>
              <w:left w:val="single" w:color="000000" w:sz="4" w:space="0"/>
              <w:bottom w:val="single" w:color="000000" w:sz="4" w:space="0"/>
              <w:right w:val="single" w:color="000000" w:sz="4" w:space="0"/>
            </w:tcBorders>
            <w:vAlign w:val="center"/>
          </w:tcPr>
          <w:p>
            <w:pPr>
              <w:pStyle w:val="44"/>
              <w:widowControl/>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2881" w:type="dxa"/>
            <w:tcBorders>
              <w:top w:val="single" w:color="000000" w:sz="4" w:space="0"/>
              <w:left w:val="single" w:color="000000" w:sz="4" w:space="0"/>
              <w:bottom w:val="single" w:color="000000" w:sz="4" w:space="0"/>
              <w:right w:val="single" w:color="000000" w:sz="4" w:space="0"/>
            </w:tcBorders>
            <w:vAlign w:val="center"/>
          </w:tcPr>
          <w:p>
            <w:pPr>
              <w:pStyle w:val="44"/>
              <w:widowControl/>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2599" w:type="dxa"/>
            <w:tcBorders>
              <w:top w:val="single" w:color="000000" w:sz="4" w:space="0"/>
              <w:left w:val="single" w:color="000000" w:sz="4" w:space="0"/>
              <w:bottom w:val="single" w:color="000000" w:sz="4" w:space="0"/>
              <w:right w:val="single" w:color="000000" w:sz="4" w:space="0"/>
            </w:tcBorders>
            <w:vAlign w:val="center"/>
          </w:tcPr>
          <w:p>
            <w:pPr>
              <w:pStyle w:val="44"/>
              <w:widowControl/>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621" w:hRule="atLeast"/>
        </w:trPr>
        <w:tc>
          <w:tcPr>
            <w:tcW w:w="3915" w:type="dxa"/>
            <w:tcBorders>
              <w:top w:val="single" w:color="000000" w:sz="4" w:space="0"/>
              <w:left w:val="single" w:color="000000" w:sz="4" w:space="0"/>
              <w:bottom w:val="single" w:color="000000" w:sz="4" w:space="0"/>
              <w:right w:val="single" w:color="000000" w:sz="4" w:space="0"/>
            </w:tcBorders>
            <w:vAlign w:val="center"/>
          </w:tcPr>
          <w:p>
            <w:pPr>
              <w:pStyle w:val="44"/>
              <w:widowControl/>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2881" w:type="dxa"/>
            <w:tcBorders>
              <w:top w:val="single" w:color="000000" w:sz="4" w:space="0"/>
              <w:left w:val="single" w:color="000000" w:sz="4" w:space="0"/>
              <w:bottom w:val="single" w:color="000000" w:sz="4" w:space="0"/>
              <w:right w:val="single" w:color="000000" w:sz="4" w:space="0"/>
            </w:tcBorders>
            <w:vAlign w:val="center"/>
          </w:tcPr>
          <w:p>
            <w:pPr>
              <w:pStyle w:val="44"/>
              <w:widowControl/>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2599" w:type="dxa"/>
            <w:tcBorders>
              <w:top w:val="single" w:color="000000" w:sz="4" w:space="0"/>
              <w:left w:val="single" w:color="000000" w:sz="4" w:space="0"/>
              <w:bottom w:val="single" w:color="000000" w:sz="4" w:space="0"/>
              <w:right w:val="single" w:color="000000" w:sz="4" w:space="0"/>
            </w:tcBorders>
            <w:vAlign w:val="center"/>
          </w:tcPr>
          <w:p>
            <w:pPr>
              <w:pStyle w:val="44"/>
              <w:widowControl/>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621" w:hRule="atLeast"/>
        </w:trPr>
        <w:tc>
          <w:tcPr>
            <w:tcW w:w="3915" w:type="dxa"/>
            <w:tcBorders>
              <w:top w:val="single" w:color="000000" w:sz="4" w:space="0"/>
              <w:left w:val="single" w:color="000000" w:sz="4" w:space="0"/>
              <w:bottom w:val="single" w:color="000000" w:sz="4" w:space="0"/>
              <w:right w:val="single" w:color="000000" w:sz="4" w:space="0"/>
            </w:tcBorders>
            <w:vAlign w:val="center"/>
          </w:tcPr>
          <w:p>
            <w:pPr>
              <w:pStyle w:val="44"/>
              <w:widowControl/>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2881" w:type="dxa"/>
            <w:tcBorders>
              <w:top w:val="single" w:color="000000" w:sz="4" w:space="0"/>
              <w:left w:val="single" w:color="000000" w:sz="4" w:space="0"/>
              <w:bottom w:val="single" w:color="000000" w:sz="4" w:space="0"/>
              <w:right w:val="single" w:color="000000" w:sz="4" w:space="0"/>
            </w:tcBorders>
            <w:vAlign w:val="center"/>
          </w:tcPr>
          <w:p>
            <w:pPr>
              <w:pStyle w:val="44"/>
              <w:widowControl/>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2599" w:type="dxa"/>
            <w:tcBorders>
              <w:top w:val="single" w:color="000000" w:sz="4" w:space="0"/>
              <w:left w:val="single" w:color="000000" w:sz="4" w:space="0"/>
              <w:bottom w:val="single" w:color="000000" w:sz="4" w:space="0"/>
              <w:right w:val="single" w:color="000000" w:sz="4" w:space="0"/>
            </w:tcBorders>
            <w:vAlign w:val="center"/>
          </w:tcPr>
          <w:p>
            <w:pPr>
              <w:pStyle w:val="44"/>
              <w:widowControl/>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621" w:hRule="atLeast"/>
        </w:trPr>
        <w:tc>
          <w:tcPr>
            <w:tcW w:w="3915" w:type="dxa"/>
            <w:tcBorders>
              <w:top w:val="single" w:color="000000" w:sz="4" w:space="0"/>
              <w:left w:val="single" w:color="000000" w:sz="4" w:space="0"/>
              <w:bottom w:val="single" w:color="000000" w:sz="4" w:space="0"/>
              <w:right w:val="single" w:color="000000" w:sz="4" w:space="0"/>
            </w:tcBorders>
            <w:vAlign w:val="center"/>
          </w:tcPr>
          <w:p>
            <w:pPr>
              <w:pStyle w:val="44"/>
              <w:widowControl/>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2881" w:type="dxa"/>
            <w:tcBorders>
              <w:top w:val="single" w:color="000000" w:sz="4" w:space="0"/>
              <w:left w:val="single" w:color="000000" w:sz="4" w:space="0"/>
              <w:bottom w:val="single" w:color="000000" w:sz="4" w:space="0"/>
              <w:right w:val="single" w:color="000000" w:sz="4" w:space="0"/>
            </w:tcBorders>
            <w:vAlign w:val="center"/>
          </w:tcPr>
          <w:p>
            <w:pPr>
              <w:pStyle w:val="44"/>
              <w:widowControl/>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c>
          <w:tcPr>
            <w:tcW w:w="2599" w:type="dxa"/>
            <w:tcBorders>
              <w:top w:val="single" w:color="000000" w:sz="4" w:space="0"/>
              <w:left w:val="single" w:color="000000" w:sz="4" w:space="0"/>
              <w:bottom w:val="single" w:color="000000" w:sz="4" w:space="0"/>
              <w:right w:val="single" w:color="000000" w:sz="4" w:space="0"/>
            </w:tcBorders>
            <w:vAlign w:val="center"/>
          </w:tcPr>
          <w:p>
            <w:pPr>
              <w:pStyle w:val="44"/>
              <w:widowControl/>
              <w:snapToGrid w:val="0"/>
              <w:spacing w:before="0" w:beforeAutospacing="0" w:after="0" w:afterAutospacing="0" w:line="240" w:lineRule="auto"/>
              <w:jc w:val="center"/>
              <w:textAlignment w:val="baseline"/>
              <w:rPr>
                <w:rStyle w:val="26"/>
                <w:rFonts w:ascii="宋体" w:hAnsi="宋体"/>
                <w:b w:val="0"/>
                <w:i w:val="0"/>
                <w:caps w:val="0"/>
                <w:color w:val="000000"/>
                <w:spacing w:val="0"/>
                <w:w w:val="100"/>
                <w:kern w:val="2"/>
                <w:sz w:val="24"/>
                <w:szCs w:val="24"/>
                <w:lang w:val="en-US" w:eastAsia="zh-CN" w:bidi="ar-SA"/>
              </w:rPr>
            </w:pPr>
          </w:p>
        </w:tc>
      </w:tr>
    </w:tbl>
    <w:p>
      <w:pPr>
        <w:pStyle w:val="38"/>
        <w:widowControl/>
        <w:snapToGrid w:val="0"/>
        <w:spacing w:before="50" w:beforeAutospacing="0" w:after="50" w:afterAutospacing="0" w:line="240" w:lineRule="auto"/>
        <w:jc w:val="both"/>
        <w:textAlignment w:val="baseline"/>
        <w:rPr>
          <w:rStyle w:val="26"/>
          <w:rFonts w:ascii="宋体" w:hAnsi="宋体"/>
          <w:b w:val="0"/>
          <w:i w:val="0"/>
          <w:caps w:val="0"/>
          <w:color w:val="000000"/>
          <w:spacing w:val="0"/>
          <w:w w:val="100"/>
          <w:sz w:val="21"/>
        </w:rPr>
      </w:pPr>
      <w:r>
        <w:rPr>
          <w:rStyle w:val="26"/>
          <w:rFonts w:ascii="宋体" w:hAnsi="宋体"/>
          <w:b w:val="0"/>
          <w:i w:val="0"/>
          <w:caps w:val="0"/>
          <w:color w:val="000000"/>
          <w:spacing w:val="0"/>
          <w:w w:val="100"/>
          <w:sz w:val="21"/>
        </w:rPr>
        <w:t>注：投标人应根据所投产品的性能指标、对照采购文件要求在“偏离情况”栏注明“正偏离”、“负偏离”或“无偏离”。</w:t>
      </w:r>
    </w:p>
    <w:p>
      <w:pPr>
        <w:snapToGrid w:val="0"/>
        <w:spacing w:before="50" w:beforeAutospacing="0" w:after="5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p>
    <w:p>
      <w:pPr>
        <w:snapToGrid w:val="0"/>
        <w:spacing w:before="50" w:beforeAutospacing="0" w:after="50" w:afterAutospacing="0" w:line="240" w:lineRule="auto"/>
        <w:jc w:val="both"/>
        <w:textAlignment w:val="baseline"/>
        <w:rPr>
          <w:rStyle w:val="26"/>
          <w:rFonts w:ascii="宋体" w:hAnsi="宋体"/>
          <w:b w:val="0"/>
          <w:i w:val="0"/>
          <w:caps w:val="0"/>
          <w:color w:val="000000"/>
          <w:spacing w:val="2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单位全称（公章）：</w:t>
      </w:r>
      <w:r>
        <w:rPr>
          <w:rStyle w:val="26"/>
          <w:rFonts w:ascii="宋体" w:hAnsi="宋体"/>
          <w:b w:val="0"/>
          <w:i w:val="0"/>
          <w:caps w:val="0"/>
          <w:color w:val="000000"/>
          <w:spacing w:val="0"/>
          <w:w w:val="100"/>
          <w:kern w:val="2"/>
          <w:sz w:val="24"/>
          <w:szCs w:val="24"/>
          <w:u w:val="single" w:color="000000"/>
          <w:lang w:val="en-US" w:eastAsia="zh-CN" w:bidi="ar-SA"/>
        </w:rPr>
        <w:t xml:space="preserve">            </w:t>
      </w:r>
      <w:r>
        <w:rPr>
          <w:rStyle w:val="26"/>
          <w:rFonts w:ascii="宋体" w:hAnsi="宋体"/>
          <w:b w:val="0"/>
          <w:i w:val="0"/>
          <w:caps w:val="0"/>
          <w:color w:val="000000"/>
          <w:spacing w:val="20"/>
          <w:w w:val="100"/>
          <w:kern w:val="2"/>
          <w:sz w:val="24"/>
          <w:szCs w:val="24"/>
          <w:u w:val="single" w:color="000000"/>
          <w:lang w:val="en-US" w:eastAsia="zh-CN" w:bidi="ar-SA"/>
        </w:rPr>
        <w:t xml:space="preserve">        </w:t>
      </w:r>
    </w:p>
    <w:p>
      <w:pPr>
        <w:snapToGrid w:val="0"/>
        <w:spacing w:before="50" w:beforeAutospacing="0" w:after="50" w:afterAutospacing="0" w:line="240" w:lineRule="auto"/>
        <w:jc w:val="both"/>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20"/>
          <w:w w:val="100"/>
          <w:kern w:val="2"/>
          <w:sz w:val="24"/>
          <w:szCs w:val="24"/>
          <w:lang w:val="en-US" w:eastAsia="zh-CN" w:bidi="ar-SA"/>
        </w:rPr>
        <w:t>日 期：</w:t>
      </w:r>
      <w:r>
        <w:rPr>
          <w:rStyle w:val="26"/>
          <w:rFonts w:ascii="宋体" w:hAnsi="宋体"/>
          <w:b w:val="0"/>
          <w:i w:val="0"/>
          <w:caps w:val="0"/>
          <w:color w:val="000000"/>
          <w:spacing w:val="20"/>
          <w:w w:val="100"/>
          <w:kern w:val="2"/>
          <w:sz w:val="24"/>
          <w:szCs w:val="24"/>
          <w:u w:val="single" w:color="000000"/>
          <w:lang w:val="en-US" w:eastAsia="zh-CN" w:bidi="ar-SA"/>
        </w:rPr>
        <w:t xml:space="preserve">       </w:t>
      </w:r>
    </w:p>
    <w:p>
      <w:pPr>
        <w:snapToGrid w:val="0"/>
        <w:spacing w:before="50" w:beforeAutospacing="0" w:after="120" w:afterAutospacing="0" w:line="240" w:lineRule="auto"/>
        <w:jc w:val="left"/>
        <w:textAlignment w:val="baseline"/>
        <w:rPr>
          <w:rStyle w:val="26"/>
          <w:rFonts w:ascii="宋体" w:hAnsi="宋体"/>
          <w:b w:val="0"/>
          <w:i w:val="0"/>
          <w:caps w:val="0"/>
          <w:color w:val="000000"/>
          <w:spacing w:val="0"/>
          <w:w w:val="100"/>
          <w:kern w:val="2"/>
          <w:sz w:val="30"/>
          <w:szCs w:val="30"/>
          <w:lang w:val="en-US" w:eastAsia="zh-CN" w:bidi="ar-SA"/>
        </w:rPr>
      </w:pPr>
    </w:p>
    <w:p>
      <w:pPr>
        <w:pStyle w:val="19"/>
        <w:widowControl/>
        <w:snapToGrid w:val="0"/>
        <w:spacing w:before="0" w:beforeAutospacing="0" w:after="0" w:afterAutospacing="0" w:line="360" w:lineRule="auto"/>
        <w:ind w:firstLine="420" w:firstLineChars="0"/>
        <w:jc w:val="both"/>
        <w:textAlignment w:val="baseline"/>
        <w:rPr>
          <w:rStyle w:val="26"/>
          <w:rFonts w:ascii="宋体" w:hAnsi="宋体"/>
          <w:b w:val="0"/>
          <w:i w:val="0"/>
          <w:caps w:val="0"/>
          <w:color w:val="000000"/>
          <w:spacing w:val="0"/>
          <w:w w:val="100"/>
          <w:kern w:val="2"/>
          <w:sz w:val="21"/>
          <w:szCs w:val="24"/>
          <w:lang w:val="en-US" w:eastAsia="zh-CN" w:bidi="ar-SA"/>
        </w:rPr>
      </w:pPr>
    </w:p>
    <w:p>
      <w:pPr>
        <w:pStyle w:val="19"/>
        <w:widowControl/>
        <w:snapToGrid w:val="0"/>
        <w:spacing w:before="0" w:beforeAutospacing="0" w:after="0" w:afterAutospacing="0" w:line="360" w:lineRule="auto"/>
        <w:ind w:firstLine="420" w:firstLineChars="0"/>
        <w:jc w:val="both"/>
        <w:textAlignment w:val="baseline"/>
        <w:rPr>
          <w:rStyle w:val="26"/>
          <w:rFonts w:ascii="宋体" w:hAnsi="宋体"/>
          <w:b w:val="0"/>
          <w:i w:val="0"/>
          <w:caps w:val="0"/>
          <w:color w:val="000000"/>
          <w:spacing w:val="0"/>
          <w:w w:val="100"/>
          <w:kern w:val="2"/>
          <w:sz w:val="21"/>
          <w:szCs w:val="24"/>
          <w:lang w:val="en-US" w:eastAsia="zh-CN" w:bidi="ar-SA"/>
        </w:rPr>
      </w:pPr>
    </w:p>
    <w:p>
      <w:pPr>
        <w:pStyle w:val="19"/>
        <w:widowControl/>
        <w:snapToGrid w:val="0"/>
        <w:spacing w:before="0" w:beforeAutospacing="0" w:after="0" w:afterAutospacing="0" w:line="360" w:lineRule="auto"/>
        <w:ind w:firstLine="420" w:firstLineChars="0"/>
        <w:jc w:val="both"/>
        <w:textAlignment w:val="baseline"/>
        <w:rPr>
          <w:rStyle w:val="26"/>
          <w:rFonts w:ascii="宋体" w:hAnsi="宋体"/>
          <w:b w:val="0"/>
          <w:i w:val="0"/>
          <w:caps w:val="0"/>
          <w:color w:val="000000"/>
          <w:spacing w:val="0"/>
          <w:w w:val="100"/>
          <w:kern w:val="2"/>
          <w:sz w:val="21"/>
          <w:szCs w:val="24"/>
          <w:lang w:val="en-US" w:eastAsia="zh-CN" w:bidi="ar-SA"/>
        </w:rPr>
      </w:pPr>
    </w:p>
    <w:p>
      <w:pPr>
        <w:pStyle w:val="19"/>
        <w:widowControl/>
        <w:snapToGrid w:val="0"/>
        <w:spacing w:before="0" w:beforeAutospacing="0" w:after="0" w:afterAutospacing="0" w:line="360" w:lineRule="auto"/>
        <w:ind w:firstLine="420" w:firstLineChars="0"/>
        <w:jc w:val="both"/>
        <w:textAlignment w:val="baseline"/>
        <w:rPr>
          <w:rStyle w:val="26"/>
          <w:rFonts w:ascii="宋体" w:hAnsi="宋体"/>
          <w:b w:val="0"/>
          <w:i w:val="0"/>
          <w:caps w:val="0"/>
          <w:color w:val="000000"/>
          <w:spacing w:val="0"/>
          <w:w w:val="100"/>
          <w:kern w:val="2"/>
          <w:sz w:val="21"/>
          <w:szCs w:val="24"/>
          <w:lang w:val="en-US" w:eastAsia="zh-CN" w:bidi="ar-SA"/>
        </w:rPr>
      </w:pPr>
    </w:p>
    <w:p>
      <w:pPr>
        <w:pStyle w:val="19"/>
        <w:widowControl/>
        <w:snapToGrid w:val="0"/>
        <w:spacing w:before="0" w:beforeAutospacing="0" w:after="0" w:afterAutospacing="0" w:line="360" w:lineRule="auto"/>
        <w:ind w:firstLine="420" w:firstLineChars="0"/>
        <w:jc w:val="both"/>
        <w:textAlignment w:val="baseline"/>
        <w:rPr>
          <w:rStyle w:val="26"/>
          <w:rFonts w:ascii="宋体" w:hAnsi="宋体"/>
          <w:b w:val="0"/>
          <w:i w:val="0"/>
          <w:caps w:val="0"/>
          <w:color w:val="000000"/>
          <w:spacing w:val="0"/>
          <w:w w:val="100"/>
          <w:kern w:val="2"/>
          <w:sz w:val="21"/>
          <w:szCs w:val="24"/>
          <w:lang w:val="en-US" w:eastAsia="zh-CN" w:bidi="ar-SA"/>
        </w:rPr>
      </w:pPr>
    </w:p>
    <w:p>
      <w:pPr>
        <w:pStyle w:val="19"/>
        <w:widowControl/>
        <w:snapToGrid w:val="0"/>
        <w:spacing w:before="0" w:beforeAutospacing="0" w:after="0" w:afterAutospacing="0" w:line="360" w:lineRule="auto"/>
        <w:ind w:firstLine="420" w:firstLineChars="0"/>
        <w:jc w:val="both"/>
        <w:textAlignment w:val="baseline"/>
        <w:rPr>
          <w:rStyle w:val="26"/>
          <w:rFonts w:ascii="宋体" w:hAnsi="宋体"/>
          <w:b w:val="0"/>
          <w:i w:val="0"/>
          <w:caps w:val="0"/>
          <w:color w:val="000000"/>
          <w:spacing w:val="0"/>
          <w:w w:val="100"/>
          <w:kern w:val="2"/>
          <w:sz w:val="21"/>
          <w:szCs w:val="24"/>
          <w:lang w:val="en-US" w:eastAsia="zh-CN" w:bidi="ar-SA"/>
        </w:rPr>
      </w:pPr>
    </w:p>
    <w:p>
      <w:pPr>
        <w:pStyle w:val="19"/>
        <w:widowControl/>
        <w:snapToGrid w:val="0"/>
        <w:spacing w:before="0" w:beforeAutospacing="0" w:after="0" w:afterAutospacing="0" w:line="360" w:lineRule="auto"/>
        <w:ind w:firstLine="420" w:firstLineChars="0"/>
        <w:jc w:val="both"/>
        <w:textAlignment w:val="baseline"/>
        <w:rPr>
          <w:rStyle w:val="26"/>
          <w:rFonts w:ascii="宋体" w:hAnsi="宋体"/>
          <w:b w:val="0"/>
          <w:i w:val="0"/>
          <w:caps w:val="0"/>
          <w:color w:val="000000"/>
          <w:spacing w:val="0"/>
          <w:w w:val="100"/>
          <w:kern w:val="2"/>
          <w:sz w:val="21"/>
          <w:szCs w:val="24"/>
          <w:lang w:val="en-US" w:eastAsia="zh-CN" w:bidi="ar-SA"/>
        </w:rPr>
      </w:pPr>
    </w:p>
    <w:p>
      <w:pPr>
        <w:pStyle w:val="19"/>
        <w:widowControl/>
        <w:snapToGrid w:val="0"/>
        <w:spacing w:before="0" w:beforeAutospacing="0" w:after="0" w:afterAutospacing="0" w:line="360" w:lineRule="auto"/>
        <w:ind w:firstLine="420" w:firstLineChars="0"/>
        <w:jc w:val="both"/>
        <w:textAlignment w:val="baseline"/>
        <w:rPr>
          <w:rStyle w:val="26"/>
          <w:rFonts w:ascii="宋体" w:hAnsi="宋体"/>
          <w:b w:val="0"/>
          <w:i w:val="0"/>
          <w:caps w:val="0"/>
          <w:color w:val="000000"/>
          <w:spacing w:val="0"/>
          <w:w w:val="100"/>
          <w:kern w:val="2"/>
          <w:sz w:val="21"/>
          <w:szCs w:val="24"/>
          <w:lang w:val="en-US" w:eastAsia="zh-CN" w:bidi="ar-SA"/>
        </w:rPr>
      </w:pPr>
    </w:p>
    <w:p>
      <w:pPr>
        <w:pStyle w:val="19"/>
        <w:widowControl/>
        <w:snapToGrid w:val="0"/>
        <w:spacing w:before="0" w:beforeAutospacing="0" w:after="0" w:afterAutospacing="0" w:line="360" w:lineRule="auto"/>
        <w:ind w:firstLine="420" w:firstLineChars="0"/>
        <w:jc w:val="both"/>
        <w:textAlignment w:val="baseline"/>
        <w:rPr>
          <w:rStyle w:val="26"/>
          <w:rFonts w:ascii="宋体" w:hAnsi="宋体"/>
          <w:b w:val="0"/>
          <w:i w:val="0"/>
          <w:caps w:val="0"/>
          <w:color w:val="000000"/>
          <w:spacing w:val="0"/>
          <w:w w:val="100"/>
          <w:kern w:val="2"/>
          <w:sz w:val="21"/>
          <w:szCs w:val="24"/>
          <w:lang w:val="en-US" w:eastAsia="zh-CN" w:bidi="ar-SA"/>
        </w:rPr>
      </w:pPr>
    </w:p>
    <w:p>
      <w:pPr>
        <w:snapToGrid w:val="0"/>
        <w:spacing w:before="120" w:beforeAutospacing="0" w:after="50" w:afterAutospacing="0" w:line="240" w:lineRule="auto"/>
        <w:jc w:val="both"/>
        <w:textAlignment w:val="baseline"/>
        <w:rPr>
          <w:rStyle w:val="26"/>
          <w:rFonts w:ascii="宋体" w:hAnsi="宋体"/>
          <w:b w:val="0"/>
          <w:i w:val="0"/>
          <w:caps w:val="0"/>
          <w:color w:val="000000"/>
          <w:spacing w:val="0"/>
          <w:w w:val="100"/>
          <w:kern w:val="2"/>
          <w:sz w:val="30"/>
          <w:szCs w:val="30"/>
          <w:lang w:val="en-US" w:eastAsia="zh-CN" w:bidi="ar-SA"/>
        </w:rPr>
        <w:sectPr>
          <w:headerReference r:id="rId3" w:type="first"/>
          <w:footerReference r:id="rId5" w:type="first"/>
          <w:footerReference r:id="rId4" w:type="default"/>
          <w:pgSz w:w="11906" w:h="16838"/>
          <w:pgMar w:top="1100" w:right="1400" w:bottom="1100" w:left="1400" w:header="680" w:footer="567" w:gutter="0"/>
          <w:lnNumType w:countBy="0"/>
          <w:cols w:space="425" w:num="1"/>
          <w:docGrid w:linePitch="312" w:charSpace="0"/>
        </w:sectPr>
      </w:pPr>
    </w:p>
    <w:p>
      <w:pPr>
        <w:snapToGrid w:val="0"/>
        <w:spacing w:before="120" w:beforeAutospacing="0" w:after="50" w:afterAutospacing="0" w:line="240" w:lineRule="auto"/>
        <w:jc w:val="both"/>
        <w:textAlignment w:val="baseline"/>
        <w:rPr>
          <w:rStyle w:val="26"/>
          <w:rFonts w:ascii="宋体" w:hAnsi="宋体"/>
          <w:b/>
          <w:i w:val="0"/>
          <w:caps w:val="0"/>
          <w:color w:val="000000"/>
          <w:spacing w:val="0"/>
          <w:w w:val="100"/>
          <w:kern w:val="2"/>
          <w:sz w:val="30"/>
          <w:szCs w:val="30"/>
          <w:lang w:val="en-US" w:eastAsia="zh-CN" w:bidi="ar-SA"/>
        </w:rPr>
      </w:pPr>
      <w:r>
        <w:rPr>
          <w:rStyle w:val="26"/>
          <w:rFonts w:ascii="宋体" w:hAnsi="宋体"/>
          <w:b w:val="0"/>
          <w:i w:val="0"/>
          <w:caps w:val="0"/>
          <w:color w:val="000000"/>
          <w:spacing w:val="0"/>
          <w:w w:val="100"/>
          <w:kern w:val="2"/>
          <w:sz w:val="30"/>
          <w:szCs w:val="30"/>
          <w:lang w:val="en-US" w:eastAsia="zh-CN" w:bidi="ar-SA"/>
        </w:rPr>
        <w:t>封面格式</w:t>
      </w:r>
      <w:r>
        <w:rPr>
          <w:rStyle w:val="26"/>
          <w:rFonts w:ascii="宋体" w:hAnsi="宋体"/>
          <w:b/>
          <w:i w:val="0"/>
          <w:caps w:val="0"/>
          <w:color w:val="000000"/>
          <w:spacing w:val="0"/>
          <w:w w:val="100"/>
          <w:kern w:val="2"/>
          <w:sz w:val="30"/>
          <w:szCs w:val="30"/>
          <w:lang w:val="en-US" w:eastAsia="zh-CN" w:bidi="ar-SA"/>
        </w:rPr>
        <w:t xml:space="preserve"> </w:t>
      </w:r>
    </w:p>
    <w:p>
      <w:pPr>
        <w:snapToGrid w:val="0"/>
        <w:spacing w:before="0" w:beforeAutospacing="0" w:after="0" w:afterAutospacing="0" w:line="240" w:lineRule="auto"/>
        <w:ind w:right="-110"/>
        <w:jc w:val="center"/>
        <w:textAlignment w:val="baseline"/>
        <w:rPr>
          <w:rStyle w:val="26"/>
          <w:rFonts w:ascii="宋体" w:hAnsi="宋体"/>
          <w:b w:val="0"/>
          <w:i w:val="0"/>
          <w:caps w:val="0"/>
          <w:color w:val="000000"/>
          <w:spacing w:val="40"/>
          <w:w w:val="100"/>
          <w:kern w:val="2"/>
          <w:sz w:val="52"/>
          <w:szCs w:val="52"/>
          <w:lang w:val="en-US" w:eastAsia="zh-CN" w:bidi="ar-SA"/>
        </w:rPr>
      </w:pPr>
    </w:p>
    <w:p>
      <w:pPr>
        <w:snapToGrid w:val="0"/>
        <w:spacing w:before="0" w:beforeAutospacing="0" w:after="0" w:afterAutospacing="0" w:line="240" w:lineRule="auto"/>
        <w:ind w:right="-110"/>
        <w:jc w:val="center"/>
        <w:textAlignment w:val="baseline"/>
        <w:rPr>
          <w:rStyle w:val="26"/>
          <w:rFonts w:ascii="宋体" w:hAnsi="宋体"/>
          <w:b w:val="0"/>
          <w:i w:val="0"/>
          <w:caps w:val="0"/>
          <w:color w:val="000000"/>
          <w:spacing w:val="40"/>
          <w:w w:val="100"/>
          <w:kern w:val="2"/>
          <w:sz w:val="52"/>
          <w:szCs w:val="52"/>
          <w:lang w:val="en-US" w:eastAsia="zh-CN" w:bidi="ar-SA"/>
        </w:rPr>
      </w:pPr>
      <w:r>
        <w:rPr>
          <w:rStyle w:val="26"/>
          <w:rFonts w:ascii="宋体" w:hAnsi="宋体"/>
          <w:b w:val="0"/>
          <w:i w:val="0"/>
          <w:caps w:val="0"/>
          <w:color w:val="000000"/>
          <w:spacing w:val="40"/>
          <w:w w:val="100"/>
          <w:kern w:val="2"/>
          <w:sz w:val="52"/>
          <w:szCs w:val="52"/>
          <w:lang w:val="en-US" w:eastAsia="zh-CN" w:bidi="ar-SA"/>
        </w:rPr>
        <w:t>***（项目名称）</w:t>
      </w:r>
    </w:p>
    <w:p>
      <w:pPr>
        <w:snapToGrid w:val="0"/>
        <w:spacing w:before="240" w:beforeAutospacing="0" w:after="0" w:afterAutospacing="0" w:line="240" w:lineRule="atLeast"/>
        <w:ind w:right="-108"/>
        <w:jc w:val="center"/>
        <w:textAlignment w:val="baseline"/>
        <w:rPr>
          <w:rStyle w:val="26"/>
          <w:rFonts w:ascii="宋体" w:hAnsi="宋体"/>
          <w:b w:val="0"/>
          <w:i w:val="0"/>
          <w:caps w:val="0"/>
          <w:color w:val="000000"/>
          <w:spacing w:val="0"/>
          <w:w w:val="100"/>
          <w:kern w:val="2"/>
          <w:sz w:val="36"/>
          <w:szCs w:val="36"/>
          <w:lang w:val="en-US" w:eastAsia="zh-CN" w:bidi="ar-SA"/>
        </w:rPr>
      </w:pPr>
      <w:r>
        <w:rPr>
          <w:rStyle w:val="26"/>
          <w:rFonts w:ascii="宋体" w:hAnsi="宋体"/>
          <w:b w:val="0"/>
          <w:i w:val="0"/>
          <w:caps w:val="0"/>
          <w:color w:val="000000"/>
          <w:spacing w:val="0"/>
          <w:w w:val="100"/>
          <w:kern w:val="2"/>
          <w:sz w:val="36"/>
          <w:szCs w:val="36"/>
          <w:lang w:val="en-US" w:eastAsia="zh-CN" w:bidi="ar-SA"/>
        </w:rPr>
        <w:t>项目编号：************** （标项*）</w:t>
      </w:r>
    </w:p>
    <w:p>
      <w:pPr>
        <w:snapToGrid w:val="0"/>
        <w:spacing w:before="0" w:beforeAutospacing="0" w:after="312" w:afterAutospacing="1" w:line="400" w:lineRule="exact"/>
        <w:ind w:right="-108"/>
        <w:jc w:val="center"/>
        <w:textAlignment w:val="baseline"/>
        <w:rPr>
          <w:rStyle w:val="26"/>
          <w:rFonts w:ascii="宋体" w:hAnsi="宋体"/>
          <w:b/>
          <w:i w:val="0"/>
          <w:caps w:val="0"/>
          <w:color w:val="000000"/>
          <w:spacing w:val="40"/>
          <w:w w:val="100"/>
          <w:kern w:val="2"/>
          <w:sz w:val="52"/>
          <w:szCs w:val="52"/>
          <w:lang w:val="en-US" w:eastAsia="zh-CN" w:bidi="ar-SA"/>
        </w:rPr>
      </w:pPr>
    </w:p>
    <w:p>
      <w:pPr>
        <w:snapToGrid w:val="0"/>
        <w:spacing w:before="0" w:beforeAutospacing="0" w:after="312" w:afterAutospacing="1" w:line="400" w:lineRule="exact"/>
        <w:ind w:right="-108"/>
        <w:jc w:val="center"/>
        <w:textAlignment w:val="baseline"/>
        <w:rPr>
          <w:rStyle w:val="26"/>
          <w:rFonts w:ascii="宋体" w:hAnsi="宋体"/>
          <w:b/>
          <w:i w:val="0"/>
          <w:caps w:val="0"/>
          <w:color w:val="000000"/>
          <w:spacing w:val="40"/>
          <w:w w:val="100"/>
          <w:kern w:val="2"/>
          <w:sz w:val="52"/>
          <w:szCs w:val="52"/>
          <w:lang w:val="en-US" w:eastAsia="zh-CN" w:bidi="ar-SA"/>
        </w:rPr>
      </w:pPr>
    </w:p>
    <w:p>
      <w:pPr>
        <w:snapToGrid w:val="0"/>
        <w:spacing w:before="0" w:beforeAutospacing="0" w:after="312" w:afterAutospacing="1" w:line="1000" w:lineRule="exact"/>
        <w:ind w:right="-108"/>
        <w:jc w:val="center"/>
        <w:textAlignment w:val="baseline"/>
        <w:rPr>
          <w:rStyle w:val="26"/>
          <w:rFonts w:ascii="宋体" w:hAnsi="宋体"/>
          <w:b/>
          <w:i w:val="0"/>
          <w:caps w:val="0"/>
          <w:color w:val="000000"/>
          <w:spacing w:val="40"/>
          <w:w w:val="100"/>
          <w:kern w:val="2"/>
          <w:sz w:val="52"/>
          <w:szCs w:val="52"/>
          <w:lang w:val="en-US" w:eastAsia="zh-CN" w:bidi="ar-SA"/>
        </w:rPr>
      </w:pPr>
      <w:r>
        <w:rPr>
          <w:rStyle w:val="26"/>
          <w:rFonts w:ascii="宋体" w:hAnsi="宋体"/>
          <w:b/>
          <w:i w:val="0"/>
          <w:caps w:val="0"/>
          <w:color w:val="000000"/>
          <w:spacing w:val="40"/>
          <w:w w:val="100"/>
          <w:kern w:val="2"/>
          <w:sz w:val="52"/>
          <w:szCs w:val="52"/>
          <w:lang w:val="en-US" w:eastAsia="zh-CN" w:bidi="ar-SA"/>
        </w:rPr>
        <w:t>报</w:t>
      </w:r>
    </w:p>
    <w:p>
      <w:pPr>
        <w:snapToGrid w:val="0"/>
        <w:spacing w:before="0" w:beforeAutospacing="0" w:after="312" w:afterAutospacing="1" w:line="1000" w:lineRule="exact"/>
        <w:ind w:right="-108"/>
        <w:jc w:val="center"/>
        <w:textAlignment w:val="baseline"/>
        <w:rPr>
          <w:rStyle w:val="26"/>
          <w:rFonts w:ascii="宋体" w:hAnsi="宋体"/>
          <w:b/>
          <w:i w:val="0"/>
          <w:caps w:val="0"/>
          <w:color w:val="000000"/>
          <w:spacing w:val="40"/>
          <w:w w:val="100"/>
          <w:kern w:val="2"/>
          <w:sz w:val="52"/>
          <w:szCs w:val="52"/>
          <w:lang w:val="en-US" w:eastAsia="zh-CN" w:bidi="ar-SA"/>
        </w:rPr>
      </w:pPr>
      <w:r>
        <w:rPr>
          <w:rStyle w:val="26"/>
          <w:rFonts w:ascii="宋体" w:hAnsi="宋体"/>
          <w:b/>
          <w:i w:val="0"/>
          <w:caps w:val="0"/>
          <w:color w:val="000000"/>
          <w:spacing w:val="40"/>
          <w:w w:val="100"/>
          <w:kern w:val="2"/>
          <w:sz w:val="52"/>
          <w:szCs w:val="52"/>
          <w:lang w:val="en-US" w:eastAsia="zh-CN" w:bidi="ar-SA"/>
        </w:rPr>
        <w:t>价</w:t>
      </w:r>
    </w:p>
    <w:p>
      <w:pPr>
        <w:snapToGrid w:val="0"/>
        <w:spacing w:before="0" w:beforeAutospacing="0" w:after="312" w:afterAutospacing="1" w:line="1000" w:lineRule="exact"/>
        <w:ind w:right="-108"/>
        <w:jc w:val="center"/>
        <w:textAlignment w:val="baseline"/>
        <w:rPr>
          <w:rStyle w:val="26"/>
          <w:rFonts w:ascii="宋体" w:hAnsi="宋体"/>
          <w:b/>
          <w:i w:val="0"/>
          <w:caps w:val="0"/>
          <w:color w:val="000000"/>
          <w:spacing w:val="40"/>
          <w:w w:val="100"/>
          <w:kern w:val="2"/>
          <w:sz w:val="52"/>
          <w:szCs w:val="52"/>
          <w:lang w:val="en-US" w:eastAsia="zh-CN" w:bidi="ar-SA"/>
        </w:rPr>
      </w:pPr>
      <w:r>
        <w:rPr>
          <w:rStyle w:val="26"/>
          <w:rFonts w:ascii="宋体" w:hAnsi="宋体"/>
          <w:b/>
          <w:i w:val="0"/>
          <w:caps w:val="0"/>
          <w:color w:val="000000"/>
          <w:spacing w:val="40"/>
          <w:w w:val="100"/>
          <w:kern w:val="2"/>
          <w:sz w:val="52"/>
          <w:szCs w:val="52"/>
          <w:lang w:val="en-US" w:eastAsia="zh-CN" w:bidi="ar-SA"/>
        </w:rPr>
        <w:t>文</w:t>
      </w:r>
    </w:p>
    <w:p>
      <w:pPr>
        <w:snapToGrid w:val="0"/>
        <w:spacing w:before="0" w:beforeAutospacing="0" w:after="312" w:afterAutospacing="1" w:line="1000" w:lineRule="exact"/>
        <w:ind w:right="-108"/>
        <w:jc w:val="center"/>
        <w:textAlignment w:val="baseline"/>
        <w:rPr>
          <w:rStyle w:val="26"/>
          <w:rFonts w:ascii="宋体" w:hAnsi="宋体"/>
          <w:b/>
          <w:i w:val="0"/>
          <w:caps w:val="0"/>
          <w:color w:val="000000"/>
          <w:spacing w:val="40"/>
          <w:w w:val="100"/>
          <w:kern w:val="2"/>
          <w:sz w:val="52"/>
          <w:szCs w:val="52"/>
          <w:lang w:val="en-US" w:eastAsia="zh-CN" w:bidi="ar-SA"/>
        </w:rPr>
      </w:pPr>
      <w:r>
        <w:rPr>
          <w:rStyle w:val="26"/>
          <w:rFonts w:ascii="宋体" w:hAnsi="宋体"/>
          <w:b/>
          <w:i w:val="0"/>
          <w:caps w:val="0"/>
          <w:color w:val="000000"/>
          <w:spacing w:val="40"/>
          <w:w w:val="100"/>
          <w:kern w:val="2"/>
          <w:sz w:val="52"/>
          <w:szCs w:val="52"/>
          <w:lang w:val="en-US" w:eastAsia="zh-CN" w:bidi="ar-SA"/>
        </w:rPr>
        <w:t>件</w:t>
      </w:r>
    </w:p>
    <w:p>
      <w:pPr>
        <w:snapToGrid w:val="0"/>
        <w:spacing w:before="0" w:beforeAutospacing="0" w:after="0" w:afterAutospacing="0" w:line="500" w:lineRule="exact"/>
        <w:ind w:right="532"/>
        <w:jc w:val="both"/>
        <w:textAlignment w:val="baseline"/>
        <w:rPr>
          <w:rStyle w:val="26"/>
          <w:rFonts w:ascii="宋体" w:hAnsi="宋体"/>
          <w:b w:val="0"/>
          <w:i w:val="0"/>
          <w:caps w:val="0"/>
          <w:color w:val="000000"/>
          <w:spacing w:val="0"/>
          <w:w w:val="100"/>
          <w:kern w:val="2"/>
          <w:sz w:val="36"/>
          <w:szCs w:val="36"/>
          <w:lang w:val="en-US" w:eastAsia="zh-CN" w:bidi="ar-SA"/>
        </w:rPr>
      </w:pPr>
    </w:p>
    <w:p>
      <w:pPr>
        <w:snapToGrid w:val="0"/>
        <w:spacing w:before="0" w:beforeAutospacing="0" w:after="0" w:afterAutospacing="0" w:line="500" w:lineRule="exact"/>
        <w:ind w:right="532"/>
        <w:jc w:val="both"/>
        <w:textAlignment w:val="baseline"/>
        <w:rPr>
          <w:rStyle w:val="26"/>
          <w:rFonts w:ascii="宋体" w:hAnsi="宋体"/>
          <w:b w:val="0"/>
          <w:i w:val="0"/>
          <w:caps w:val="0"/>
          <w:color w:val="000000"/>
          <w:spacing w:val="0"/>
          <w:w w:val="100"/>
          <w:kern w:val="2"/>
          <w:sz w:val="36"/>
          <w:szCs w:val="36"/>
          <w:lang w:val="en-US" w:eastAsia="zh-CN" w:bidi="ar-SA"/>
        </w:rPr>
      </w:pPr>
    </w:p>
    <w:p>
      <w:pPr>
        <w:snapToGrid w:val="0"/>
        <w:spacing w:before="0" w:beforeAutospacing="0" w:after="0" w:afterAutospacing="0" w:line="500" w:lineRule="exact"/>
        <w:ind w:right="532"/>
        <w:jc w:val="both"/>
        <w:textAlignment w:val="baseline"/>
        <w:rPr>
          <w:rStyle w:val="26"/>
          <w:rFonts w:ascii="宋体" w:hAnsi="宋体"/>
          <w:b w:val="0"/>
          <w:i w:val="0"/>
          <w:caps w:val="0"/>
          <w:color w:val="000000"/>
          <w:spacing w:val="0"/>
          <w:w w:val="100"/>
          <w:kern w:val="2"/>
          <w:sz w:val="36"/>
          <w:szCs w:val="36"/>
          <w:lang w:val="en-US" w:eastAsia="zh-CN" w:bidi="ar-SA"/>
        </w:rPr>
      </w:pPr>
    </w:p>
    <w:p>
      <w:pPr>
        <w:snapToGrid w:val="0"/>
        <w:spacing w:before="0" w:beforeAutospacing="0" w:after="0" w:afterAutospacing="0" w:line="600" w:lineRule="exact"/>
        <w:ind w:right="532" w:firstLine="720" w:firstLineChars="200"/>
        <w:jc w:val="both"/>
        <w:textAlignment w:val="baseline"/>
        <w:rPr>
          <w:rStyle w:val="26"/>
          <w:rFonts w:ascii="宋体" w:hAnsi="宋体"/>
          <w:b w:val="0"/>
          <w:i w:val="0"/>
          <w:caps w:val="0"/>
          <w:color w:val="000000"/>
          <w:spacing w:val="0"/>
          <w:w w:val="100"/>
          <w:kern w:val="2"/>
          <w:sz w:val="36"/>
          <w:szCs w:val="36"/>
          <w:lang w:val="en-US" w:eastAsia="zh-CN" w:bidi="ar-SA"/>
        </w:rPr>
      </w:pPr>
      <w:r>
        <w:rPr>
          <w:rStyle w:val="26"/>
          <w:rFonts w:ascii="宋体" w:hAnsi="宋体"/>
          <w:b w:val="0"/>
          <w:i w:val="0"/>
          <w:caps w:val="0"/>
          <w:color w:val="000000"/>
          <w:spacing w:val="0"/>
          <w:w w:val="100"/>
          <w:kern w:val="2"/>
          <w:sz w:val="36"/>
          <w:szCs w:val="36"/>
          <w:lang w:val="en-US" w:eastAsia="zh-CN" w:bidi="ar-SA"/>
        </w:rPr>
        <w:t>采购单位全称：</w:t>
      </w:r>
    </w:p>
    <w:p>
      <w:pPr>
        <w:snapToGrid w:val="0"/>
        <w:spacing w:before="0" w:beforeAutospacing="0" w:after="0" w:afterAutospacing="0" w:line="600" w:lineRule="exact"/>
        <w:ind w:right="532" w:firstLine="720" w:firstLineChars="200"/>
        <w:jc w:val="both"/>
        <w:textAlignment w:val="baseline"/>
        <w:rPr>
          <w:rStyle w:val="26"/>
          <w:rFonts w:ascii="宋体" w:hAnsi="宋体"/>
          <w:b w:val="0"/>
          <w:i w:val="0"/>
          <w:caps w:val="0"/>
          <w:color w:val="000000"/>
          <w:spacing w:val="0"/>
          <w:w w:val="100"/>
          <w:kern w:val="2"/>
          <w:sz w:val="36"/>
          <w:szCs w:val="36"/>
          <w:lang w:val="en-US" w:eastAsia="zh-CN" w:bidi="ar-SA"/>
        </w:rPr>
      </w:pPr>
      <w:r>
        <w:rPr>
          <w:rStyle w:val="26"/>
          <w:rFonts w:ascii="宋体" w:hAnsi="宋体"/>
          <w:b w:val="0"/>
          <w:i w:val="0"/>
          <w:caps w:val="0"/>
          <w:color w:val="000000"/>
          <w:spacing w:val="0"/>
          <w:w w:val="100"/>
          <w:kern w:val="2"/>
          <w:sz w:val="36"/>
          <w:szCs w:val="36"/>
          <w:lang w:val="en-US" w:eastAsia="zh-CN" w:bidi="ar-SA"/>
        </w:rPr>
        <w:t>响应单位全称（公章）：</w:t>
      </w:r>
    </w:p>
    <w:p>
      <w:pPr>
        <w:snapToGrid w:val="0"/>
        <w:spacing w:before="0" w:beforeAutospacing="0" w:after="0" w:afterAutospacing="0" w:line="600" w:lineRule="exact"/>
        <w:ind w:right="532" w:firstLine="720" w:firstLineChars="200"/>
        <w:jc w:val="both"/>
        <w:textAlignment w:val="baseline"/>
        <w:rPr>
          <w:rStyle w:val="26"/>
          <w:rFonts w:ascii="宋体" w:hAnsi="宋体"/>
          <w:b w:val="0"/>
          <w:i w:val="0"/>
          <w:caps w:val="0"/>
          <w:color w:val="000000"/>
          <w:spacing w:val="0"/>
          <w:w w:val="100"/>
          <w:kern w:val="2"/>
          <w:sz w:val="36"/>
          <w:szCs w:val="36"/>
          <w:lang w:val="en-US" w:eastAsia="zh-CN" w:bidi="ar-SA"/>
        </w:rPr>
      </w:pPr>
      <w:r>
        <w:rPr>
          <w:rStyle w:val="26"/>
          <w:rFonts w:ascii="宋体" w:hAnsi="宋体"/>
          <w:b w:val="0"/>
          <w:i w:val="0"/>
          <w:caps w:val="0"/>
          <w:color w:val="000000"/>
          <w:spacing w:val="0"/>
          <w:w w:val="100"/>
          <w:kern w:val="2"/>
          <w:sz w:val="36"/>
          <w:szCs w:val="36"/>
          <w:lang w:val="en-US" w:eastAsia="zh-CN" w:bidi="ar-SA"/>
        </w:rPr>
        <w:t>地    址：</w:t>
      </w:r>
    </w:p>
    <w:p>
      <w:pPr>
        <w:snapToGrid w:val="0"/>
        <w:spacing w:before="0" w:beforeAutospacing="0" w:after="0" w:afterAutospacing="0" w:line="600" w:lineRule="exact"/>
        <w:ind w:right="532" w:firstLine="720" w:firstLineChars="200"/>
        <w:jc w:val="both"/>
        <w:textAlignment w:val="baseline"/>
        <w:rPr>
          <w:rStyle w:val="26"/>
          <w:rFonts w:ascii="宋体" w:hAnsi="宋体"/>
          <w:b w:val="0"/>
          <w:i w:val="0"/>
          <w:caps w:val="0"/>
          <w:color w:val="000000"/>
          <w:spacing w:val="0"/>
          <w:w w:val="100"/>
          <w:kern w:val="2"/>
          <w:sz w:val="36"/>
          <w:szCs w:val="36"/>
          <w:lang w:val="en-US" w:eastAsia="zh-CN" w:bidi="ar-SA"/>
        </w:rPr>
      </w:pPr>
      <w:r>
        <w:rPr>
          <w:rStyle w:val="26"/>
          <w:rFonts w:ascii="宋体" w:hAnsi="宋体"/>
          <w:b w:val="0"/>
          <w:i w:val="0"/>
          <w:caps w:val="0"/>
          <w:color w:val="000000"/>
          <w:spacing w:val="0"/>
          <w:w w:val="100"/>
          <w:kern w:val="2"/>
          <w:sz w:val="36"/>
          <w:szCs w:val="36"/>
          <w:lang w:val="en-US" w:eastAsia="zh-CN" w:bidi="ar-SA"/>
        </w:rPr>
        <w:t>时    间：</w:t>
      </w:r>
    </w:p>
    <w:p>
      <w:pPr>
        <w:snapToGrid w:val="0"/>
        <w:spacing w:before="0" w:beforeAutospacing="0" w:after="0" w:afterAutospacing="0" w:line="46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46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420" w:lineRule="exact"/>
        <w:jc w:val="left"/>
        <w:textAlignment w:val="baseline"/>
        <w:rPr>
          <w:rStyle w:val="26"/>
          <w:rFonts w:ascii="宋体" w:hAnsi="宋体"/>
          <w:b w:val="0"/>
          <w:i w:val="0"/>
          <w:caps w:val="0"/>
          <w:color w:val="000000"/>
          <w:spacing w:val="0"/>
          <w:w w:val="100"/>
          <w:kern w:val="2"/>
          <w:sz w:val="36"/>
          <w:szCs w:val="36"/>
          <w:lang w:val="en-US" w:eastAsia="zh-CN" w:bidi="ar-SA"/>
        </w:rPr>
      </w:pPr>
    </w:p>
    <w:p>
      <w:pPr>
        <w:pStyle w:val="2"/>
        <w:rPr>
          <w:lang w:val="en-US" w:eastAsia="zh-CN"/>
        </w:rPr>
      </w:pPr>
    </w:p>
    <w:p>
      <w:pPr>
        <w:snapToGrid w:val="0"/>
        <w:spacing w:before="0" w:beforeAutospacing="0" w:after="0" w:afterAutospacing="0" w:line="420" w:lineRule="exact"/>
        <w:ind w:firstLine="360" w:firstLineChars="150"/>
        <w:jc w:val="left"/>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bidi="ar-SA"/>
        </w:rPr>
        <w:t>▲报价文件</w:t>
      </w:r>
    </w:p>
    <w:p>
      <w:pPr>
        <w:numPr>
          <w:ilvl w:val="0"/>
          <w:numId w:val="5"/>
        </w:numPr>
        <w:snapToGrid w:val="0"/>
        <w:spacing w:before="0" w:beforeAutospacing="0" w:after="0" w:afterAutospacing="0" w:line="480" w:lineRule="exact"/>
        <w:ind w:firstLine="480" w:firstLineChars="200"/>
        <w:jc w:val="both"/>
        <w:textAlignment w:val="baseline"/>
        <w:rPr>
          <w:rStyle w:val="26"/>
          <w:rFonts w:ascii="宋体" w:hAnsi="宋体"/>
          <w:b w:val="0"/>
          <w:i w:val="0"/>
          <w:caps w:val="0"/>
          <w:color w:val="000000"/>
          <w:spacing w:val="0"/>
          <w:w w:val="100"/>
          <w:kern w:val="0"/>
          <w:sz w:val="24"/>
          <w:szCs w:val="24"/>
          <w:lang w:val="en-US" w:eastAsia="zh-CN" w:bidi="ar-SA"/>
        </w:rPr>
      </w:pPr>
      <w:r>
        <w:rPr>
          <w:rStyle w:val="26"/>
          <w:rFonts w:ascii="宋体" w:hAnsi="宋体"/>
          <w:b w:val="0"/>
          <w:i w:val="0"/>
          <w:caps w:val="0"/>
          <w:color w:val="000000"/>
          <w:spacing w:val="0"/>
          <w:w w:val="100"/>
          <w:kern w:val="0"/>
          <w:sz w:val="24"/>
          <w:szCs w:val="24"/>
          <w:lang w:val="en-US" w:eastAsia="zh-CN" w:bidi="ar-SA"/>
        </w:rPr>
        <w:t>磋商报价一览表（首次报价）</w:t>
      </w:r>
    </w:p>
    <w:p>
      <w:pPr>
        <w:snapToGrid w:val="0"/>
        <w:spacing w:before="0" w:beforeAutospacing="0" w:after="0" w:afterAutospacing="0" w:line="460" w:lineRule="exact"/>
        <w:ind w:firstLine="480" w:firstLineChars="200"/>
        <w:jc w:val="both"/>
        <w:textAlignment w:val="baseline"/>
        <w:rPr>
          <w:rStyle w:val="26"/>
          <w:rFonts w:ascii="宋体" w:hAnsi="宋体"/>
          <w:b w:val="0"/>
          <w:i w:val="0"/>
          <w:caps w:val="0"/>
          <w:color w:val="000000"/>
          <w:spacing w:val="0"/>
          <w:w w:val="100"/>
          <w:kern w:val="0"/>
          <w:sz w:val="24"/>
          <w:szCs w:val="24"/>
          <w:lang w:val="en-US" w:eastAsia="zh-CN" w:bidi="ar-SA"/>
        </w:rPr>
      </w:pPr>
      <w:r>
        <w:rPr>
          <w:rStyle w:val="26"/>
          <w:rFonts w:ascii="宋体" w:hAnsi="宋体"/>
          <w:b w:val="0"/>
          <w:i w:val="0"/>
          <w:caps w:val="0"/>
          <w:color w:val="000000"/>
          <w:spacing w:val="0"/>
          <w:w w:val="100"/>
          <w:kern w:val="0"/>
          <w:sz w:val="24"/>
          <w:szCs w:val="24"/>
          <w:lang w:val="en-US" w:eastAsia="zh-CN" w:bidi="ar-SA"/>
        </w:rPr>
        <w:t>（2）报价明细清单（</w:t>
      </w:r>
      <w:r>
        <w:rPr>
          <w:rStyle w:val="26"/>
          <w:rFonts w:ascii="宋体" w:hAnsi="宋体" w:eastAsia="宋体"/>
          <w:b w:val="0"/>
          <w:i w:val="0"/>
          <w:caps w:val="0"/>
          <w:color w:val="000000"/>
          <w:spacing w:val="0"/>
          <w:w w:val="100"/>
          <w:kern w:val="2"/>
          <w:sz w:val="24"/>
          <w:szCs w:val="24"/>
          <w:lang w:val="en-US" w:eastAsia="zh-CN" w:bidi="ar-SA"/>
        </w:rPr>
        <w:t>须详细列明本次项目投标报价的组成明细，格式自拟</w:t>
      </w:r>
      <w:r>
        <w:rPr>
          <w:rStyle w:val="26"/>
          <w:rFonts w:ascii="宋体" w:hAnsi="宋体"/>
          <w:b w:val="0"/>
          <w:i w:val="0"/>
          <w:caps w:val="0"/>
          <w:color w:val="000000"/>
          <w:spacing w:val="0"/>
          <w:w w:val="100"/>
          <w:kern w:val="0"/>
          <w:sz w:val="24"/>
          <w:szCs w:val="24"/>
          <w:lang w:val="en-US" w:eastAsia="zh-CN" w:bidi="ar-SA"/>
        </w:rPr>
        <w:t>）</w:t>
      </w:r>
    </w:p>
    <w:p>
      <w:pPr>
        <w:snapToGrid w:val="0"/>
        <w:spacing w:before="0" w:beforeAutospacing="0" w:after="0" w:afterAutospacing="0" w:line="460" w:lineRule="exact"/>
        <w:ind w:firstLine="480" w:firstLineChars="200"/>
        <w:jc w:val="both"/>
        <w:textAlignment w:val="baseline"/>
        <w:rPr>
          <w:rStyle w:val="26"/>
          <w:rFonts w:ascii="宋体" w:hAnsi="宋体"/>
          <w:b w:val="0"/>
          <w:i w:val="0"/>
          <w:caps w:val="0"/>
          <w:color w:val="000000"/>
          <w:spacing w:val="0"/>
          <w:w w:val="100"/>
          <w:kern w:val="0"/>
          <w:sz w:val="24"/>
          <w:szCs w:val="24"/>
          <w:lang w:val="en-US" w:eastAsia="zh-CN" w:bidi="ar-SA"/>
        </w:rPr>
      </w:pPr>
      <w:r>
        <w:rPr>
          <w:rStyle w:val="26"/>
          <w:rFonts w:ascii="宋体" w:hAnsi="宋体"/>
          <w:b w:val="0"/>
          <w:i w:val="0"/>
          <w:caps w:val="0"/>
          <w:color w:val="000000"/>
          <w:spacing w:val="0"/>
          <w:w w:val="100"/>
          <w:kern w:val="0"/>
          <w:sz w:val="24"/>
          <w:szCs w:val="24"/>
          <w:lang w:val="en-US" w:eastAsia="zh-CN" w:bidi="ar-SA"/>
        </w:rPr>
        <w:t>（3）小微企业声明函【如有提供，后附“国家企业信用信息公示系统——小微企业名录”页面查询结果、微信小程序查询结果，（提供查询结果打印件，查询时间为投标前一周内，并加盖本单位公章）】或残疾人福利性单位声明函或监狱企业证明文件</w:t>
      </w:r>
    </w:p>
    <w:p>
      <w:pPr>
        <w:snapToGrid w:val="0"/>
        <w:spacing w:before="0" w:beforeAutospacing="0" w:after="0" w:afterAutospacing="0" w:line="460" w:lineRule="exact"/>
        <w:ind w:firstLine="480" w:firstLineChars="200"/>
        <w:jc w:val="both"/>
        <w:textAlignment w:val="baseline"/>
        <w:rPr>
          <w:rStyle w:val="26"/>
          <w:rFonts w:ascii="宋体" w:hAnsi="宋体"/>
          <w:b w:val="0"/>
          <w:i w:val="0"/>
          <w:caps w:val="0"/>
          <w:color w:val="000000"/>
          <w:spacing w:val="0"/>
          <w:w w:val="100"/>
          <w:kern w:val="0"/>
          <w:sz w:val="24"/>
          <w:szCs w:val="24"/>
          <w:lang w:val="en-US" w:eastAsia="zh-CN" w:bidi="ar-SA"/>
        </w:rPr>
      </w:pPr>
      <w:r>
        <w:rPr>
          <w:rStyle w:val="26"/>
          <w:rFonts w:ascii="宋体" w:hAnsi="宋体"/>
          <w:b w:val="0"/>
          <w:i w:val="0"/>
          <w:caps w:val="0"/>
          <w:color w:val="000000"/>
          <w:spacing w:val="0"/>
          <w:w w:val="100"/>
          <w:kern w:val="0"/>
          <w:sz w:val="24"/>
          <w:szCs w:val="24"/>
          <w:lang w:val="en-US" w:eastAsia="zh-CN" w:bidi="ar-SA"/>
        </w:rPr>
        <w:t>（4）采购文件要求的或投标人认为需要的其它资料</w:t>
      </w:r>
    </w:p>
    <w:p>
      <w:pPr>
        <w:snapToGrid w:val="0"/>
        <w:spacing w:before="0" w:beforeAutospacing="0" w:after="0" w:afterAutospacing="0" w:line="460" w:lineRule="exact"/>
        <w:ind w:firstLine="480" w:firstLineChars="200"/>
        <w:jc w:val="both"/>
        <w:textAlignment w:val="baseline"/>
        <w:rPr>
          <w:rStyle w:val="26"/>
          <w:rFonts w:ascii="宋体" w:hAnsi="宋体"/>
          <w:b w:val="0"/>
          <w:i w:val="0"/>
          <w:caps w:val="0"/>
          <w:color w:val="000000"/>
          <w:spacing w:val="0"/>
          <w:w w:val="100"/>
          <w:kern w:val="0"/>
          <w:sz w:val="24"/>
          <w:szCs w:val="24"/>
          <w:lang w:val="zh-CN" w:eastAsia="zh-CN" w:bidi="ar-SA"/>
        </w:rPr>
      </w:pPr>
    </w:p>
    <w:p>
      <w:pPr>
        <w:snapToGrid w:val="0"/>
        <w:spacing w:before="0" w:beforeAutospacing="0" w:after="0" w:afterAutospacing="0" w:line="460" w:lineRule="exact"/>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p>
    <w:p>
      <w:pPr>
        <w:shd w:val="clear" w:color="auto" w:fill="FFFFFF"/>
        <w:snapToGrid w:val="0"/>
        <w:spacing w:before="50" w:beforeAutospacing="0" w:after="240" w:afterAutospacing="0" w:line="240" w:lineRule="auto"/>
        <w:jc w:val="center"/>
        <w:textAlignment w:val="baseline"/>
        <w:rPr>
          <w:rStyle w:val="26"/>
          <w:rFonts w:ascii="宋体" w:hAnsi="宋体"/>
          <w:b/>
          <w:i w:val="0"/>
          <w:caps w:val="0"/>
          <w:color w:val="000000"/>
          <w:spacing w:val="0"/>
          <w:w w:val="100"/>
          <w:kern w:val="2"/>
          <w:sz w:val="36"/>
          <w:szCs w:val="36"/>
          <w:lang w:val="en-US" w:eastAsia="zh-CN" w:bidi="ar-SA"/>
        </w:rPr>
      </w:pPr>
    </w:p>
    <w:p>
      <w:pPr>
        <w:shd w:val="clear" w:color="auto" w:fill="FFFFFF"/>
        <w:snapToGrid w:val="0"/>
        <w:spacing w:before="50" w:beforeAutospacing="0" w:after="240" w:afterAutospacing="0" w:line="240" w:lineRule="auto"/>
        <w:jc w:val="center"/>
        <w:textAlignment w:val="baseline"/>
        <w:rPr>
          <w:rStyle w:val="26"/>
          <w:rFonts w:ascii="宋体" w:hAnsi="宋体" w:eastAsia="宋体"/>
          <w:b/>
          <w:i w:val="0"/>
          <w:caps w:val="0"/>
          <w:color w:val="000000"/>
          <w:spacing w:val="0"/>
          <w:w w:val="100"/>
          <w:kern w:val="2"/>
          <w:sz w:val="36"/>
          <w:szCs w:val="36"/>
          <w:lang w:val="en-US" w:eastAsia="zh-CN" w:bidi="ar-SA"/>
        </w:rPr>
      </w:pPr>
      <w:r>
        <w:rPr>
          <w:rStyle w:val="26"/>
          <w:rFonts w:ascii="宋体" w:hAnsi="宋体"/>
          <w:b/>
          <w:i w:val="0"/>
          <w:caps w:val="0"/>
          <w:color w:val="000000"/>
          <w:spacing w:val="0"/>
          <w:w w:val="100"/>
          <w:kern w:val="2"/>
          <w:sz w:val="36"/>
          <w:szCs w:val="36"/>
          <w:lang w:val="en-US" w:eastAsia="zh-CN"/>
        </w:rPr>
        <w:t>磋 商 报 价 一 览 表</w:t>
      </w:r>
    </w:p>
    <w:p>
      <w:pPr>
        <w:shd w:val="clear" w:color="auto" w:fill="FFFFFF"/>
        <w:snapToGrid w:val="0"/>
        <w:spacing w:before="50" w:beforeAutospacing="0" w:after="50" w:afterAutospacing="0" w:line="400" w:lineRule="exact"/>
        <w:ind w:firstLine="720" w:firstLineChars="300"/>
        <w:jc w:val="both"/>
        <w:textAlignment w:val="baseline"/>
        <w:rPr>
          <w:rStyle w:val="26"/>
          <w:rFonts w:ascii="宋体" w:hAnsi="宋体"/>
          <w:b w:val="0"/>
          <w:i w:val="0"/>
          <w:caps w:val="0"/>
          <w:color w:val="000000"/>
          <w:spacing w:val="0"/>
          <w:w w:val="100"/>
          <w:kern w:val="2"/>
          <w:sz w:val="24"/>
          <w:szCs w:val="24"/>
          <w:u w:val="single" w:color="000000"/>
          <w:lang w:val="en-US" w:eastAsia="zh-CN" w:bidi="ar-SA"/>
        </w:rPr>
      </w:pPr>
      <w:r>
        <w:rPr>
          <w:rStyle w:val="26"/>
          <w:rFonts w:ascii="宋体" w:hAnsi="宋体" w:eastAsia="宋体"/>
          <w:b w:val="0"/>
          <w:i w:val="0"/>
          <w:caps w:val="0"/>
          <w:color w:val="000000"/>
          <w:spacing w:val="0"/>
          <w:w w:val="100"/>
          <w:kern w:val="2"/>
          <w:sz w:val="24"/>
          <w:szCs w:val="24"/>
          <w:lang w:val="en-US" w:eastAsia="zh-CN"/>
        </w:rPr>
        <w:t>项目编号：                            项目名称：</w:t>
      </w:r>
    </w:p>
    <w:tbl>
      <w:tblPr>
        <w:tblStyle w:val="13"/>
        <w:tblW w:w="9199" w:type="dxa"/>
        <w:jc w:val="center"/>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
      <w:tblGrid>
        <w:gridCol w:w="4101"/>
        <w:gridCol w:w="3983"/>
        <w:gridCol w:w="1115"/>
      </w:tblGrid>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890" w:hRule="exact"/>
          <w:jc w:val="center"/>
        </w:trPr>
        <w:tc>
          <w:tcPr>
            <w:tcW w:w="41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cs="宋体"/>
                <w:b w:val="0"/>
                <w:bCs/>
                <w:i w:val="0"/>
                <w:caps w:val="0"/>
                <w:color w:val="000000"/>
                <w:spacing w:val="0"/>
                <w:w w:val="100"/>
                <w:kern w:val="2"/>
                <w:sz w:val="24"/>
                <w:szCs w:val="24"/>
                <w:lang w:val="en-US" w:eastAsia="zh-CN" w:bidi="ar-SA"/>
              </w:rPr>
            </w:pPr>
            <w:r>
              <w:rPr>
                <w:rStyle w:val="26"/>
                <w:rFonts w:ascii="宋体" w:hAnsi="宋体" w:cs="宋体"/>
                <w:b w:val="0"/>
                <w:bCs/>
                <w:i w:val="0"/>
                <w:caps w:val="0"/>
                <w:color w:val="000000"/>
                <w:spacing w:val="0"/>
                <w:w w:val="100"/>
                <w:kern w:val="2"/>
                <w:sz w:val="24"/>
                <w:szCs w:val="24"/>
                <w:lang w:val="en-US" w:eastAsia="zh-CN"/>
              </w:rPr>
              <w:t>项目名称</w:t>
            </w:r>
          </w:p>
        </w:tc>
        <w:tc>
          <w:tcPr>
            <w:tcW w:w="398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cs="宋体"/>
                <w:b w:val="0"/>
                <w:bCs/>
                <w:i w:val="0"/>
                <w:caps w:val="0"/>
                <w:color w:val="000000"/>
                <w:spacing w:val="0"/>
                <w:w w:val="100"/>
                <w:kern w:val="2"/>
                <w:sz w:val="24"/>
                <w:szCs w:val="24"/>
                <w:lang w:val="en-US" w:eastAsia="zh-CN" w:bidi="ar-SA"/>
              </w:rPr>
            </w:pPr>
            <w:r>
              <w:rPr>
                <w:rStyle w:val="26"/>
                <w:rFonts w:ascii="宋体" w:hAnsi="宋体" w:cs="宋体"/>
                <w:b w:val="0"/>
                <w:bCs/>
                <w:i w:val="0"/>
                <w:caps w:val="0"/>
                <w:color w:val="000000"/>
                <w:spacing w:val="0"/>
                <w:w w:val="100"/>
                <w:kern w:val="2"/>
                <w:sz w:val="24"/>
                <w:szCs w:val="24"/>
                <w:lang w:val="en-US" w:eastAsia="zh-CN"/>
              </w:rPr>
              <w:t>报价</w:t>
            </w:r>
          </w:p>
        </w:tc>
        <w:tc>
          <w:tcPr>
            <w:tcW w:w="111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cs="宋体"/>
                <w:b w:val="0"/>
                <w:bCs/>
                <w:i w:val="0"/>
                <w:caps w:val="0"/>
                <w:color w:val="000000"/>
                <w:spacing w:val="0"/>
                <w:w w:val="100"/>
                <w:kern w:val="2"/>
                <w:sz w:val="24"/>
                <w:szCs w:val="24"/>
                <w:lang w:val="en-US" w:eastAsia="zh-CN" w:bidi="ar-SA"/>
              </w:rPr>
            </w:pPr>
            <w:r>
              <w:rPr>
                <w:rStyle w:val="26"/>
                <w:rFonts w:ascii="宋体" w:hAnsi="宋体" w:cs="宋体"/>
                <w:b w:val="0"/>
                <w:bCs/>
                <w:i w:val="0"/>
                <w:caps w:val="0"/>
                <w:color w:val="000000"/>
                <w:spacing w:val="0"/>
                <w:w w:val="100"/>
                <w:kern w:val="2"/>
                <w:sz w:val="24"/>
                <w:szCs w:val="24"/>
                <w:lang w:val="en-US" w:eastAsia="zh-CN"/>
              </w:rPr>
              <w:t>备注</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1204" w:hRule="atLeast"/>
          <w:jc w:val="center"/>
        </w:trPr>
        <w:tc>
          <w:tcPr>
            <w:tcW w:w="41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60" w:lineRule="exact"/>
              <w:jc w:val="both"/>
              <w:textAlignment w:val="baseline"/>
              <w:rPr>
                <w:rStyle w:val="26"/>
                <w:rFonts w:ascii="宋体" w:hAnsi="宋体" w:eastAsia="宋体" w:cs="宋体"/>
                <w:b w:val="0"/>
                <w:bCs/>
                <w:i w:val="0"/>
                <w:caps w:val="0"/>
                <w:color w:val="000000"/>
                <w:spacing w:val="0"/>
                <w:w w:val="100"/>
                <w:kern w:val="2"/>
                <w:sz w:val="24"/>
                <w:szCs w:val="24"/>
                <w:lang w:val="en-US" w:eastAsia="zh-CN" w:bidi="ar-SA"/>
              </w:rPr>
            </w:pPr>
            <w:r>
              <w:rPr>
                <w:rStyle w:val="26"/>
                <w:rFonts w:hint="eastAsia" w:ascii="宋体" w:hAnsi="宋体"/>
                <w:b w:val="0"/>
                <w:i w:val="0"/>
                <w:caps w:val="0"/>
                <w:color w:val="000000"/>
                <w:spacing w:val="0"/>
                <w:w w:val="100"/>
                <w:kern w:val="2"/>
                <w:sz w:val="24"/>
                <w:szCs w:val="24"/>
                <w:lang w:val="en-US" w:eastAsia="zh-CN" w:bidi="ar-SA"/>
              </w:rPr>
              <w:t>临安区青山湖街道文化礼堂“文化管家”社会化管理</w:t>
            </w:r>
          </w:p>
        </w:tc>
        <w:tc>
          <w:tcPr>
            <w:tcW w:w="398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6"/>
                <w:rFonts w:ascii="宋体" w:hAnsi="宋体" w:cs="宋体"/>
                <w:b w:val="0"/>
                <w:bCs/>
                <w:i w:val="0"/>
                <w:caps w:val="0"/>
                <w:color w:val="000000"/>
                <w:spacing w:val="0"/>
                <w:w w:val="100"/>
                <w:kern w:val="2"/>
                <w:sz w:val="1"/>
                <w:szCs w:val="24"/>
                <w:lang w:val="en-US" w:eastAsia="zh-CN" w:bidi="ar-SA"/>
              </w:rPr>
            </w:pPr>
            <w:r>
              <w:rPr>
                <w:rStyle w:val="26"/>
                <w:rFonts w:ascii="宋体" w:hAnsi="宋体" w:cs="宋体"/>
                <w:b w:val="0"/>
                <w:bCs/>
                <w:i w:val="0"/>
                <w:caps w:val="0"/>
                <w:spacing w:val="0"/>
                <w:w w:val="100"/>
                <w:kern w:val="2"/>
                <w:sz w:val="24"/>
                <w:szCs w:val="24"/>
                <w:lang w:val="en-US" w:eastAsia="zh-CN" w:bidi="ar-SA"/>
              </w:rPr>
              <w:t>人民币</w:t>
            </w:r>
            <w:r>
              <w:rPr>
                <w:rStyle w:val="26"/>
                <w:rFonts w:ascii="Times New Roman" w:hAnsi="Times New Roman" w:eastAsia="宋体"/>
                <w:b w:val="0"/>
                <w:i w:val="0"/>
                <w:caps w:val="0"/>
                <w:spacing w:val="0"/>
                <w:w w:val="100"/>
                <w:kern w:val="2"/>
                <w:sz w:val="24"/>
                <w:szCs w:val="24"/>
                <w:lang w:val="en-US" w:eastAsia="zh-CN" w:bidi="ar-SA"/>
              </w:rPr>
              <w:t>（大写）</w:t>
            </w:r>
            <w:r>
              <w:rPr>
                <w:rStyle w:val="26"/>
                <w:rFonts w:ascii="宋体" w:hAnsi="宋体" w:cs="宋体"/>
                <w:b w:val="0"/>
                <w:bCs/>
                <w:i w:val="0"/>
                <w:caps w:val="0"/>
                <w:spacing w:val="0"/>
                <w:w w:val="100"/>
                <w:kern w:val="2"/>
                <w:sz w:val="24"/>
                <w:szCs w:val="24"/>
                <w:u w:val="single" w:color="000000"/>
                <w:lang w:val="en-US" w:eastAsia="zh-CN" w:bidi="ar-SA"/>
              </w:rPr>
              <w:t xml:space="preserve">      </w:t>
            </w:r>
            <w:r>
              <w:rPr>
                <w:rStyle w:val="26"/>
                <w:rFonts w:ascii="宋体" w:hAnsi="宋体" w:cs="宋体"/>
                <w:b w:val="0"/>
                <w:bCs/>
                <w:i w:val="0"/>
                <w:caps w:val="0"/>
                <w:spacing w:val="0"/>
                <w:w w:val="100"/>
                <w:kern w:val="2"/>
                <w:sz w:val="24"/>
                <w:szCs w:val="24"/>
                <w:lang w:val="en-US" w:eastAsia="zh-CN" w:bidi="ar-SA"/>
              </w:rPr>
              <w:t>（￥</w:t>
            </w:r>
            <w:r>
              <w:rPr>
                <w:rStyle w:val="26"/>
                <w:rFonts w:ascii="宋体" w:hAnsi="宋体" w:cs="宋体"/>
                <w:b w:val="0"/>
                <w:bCs/>
                <w:i w:val="0"/>
                <w:caps w:val="0"/>
                <w:spacing w:val="0"/>
                <w:w w:val="100"/>
                <w:kern w:val="2"/>
                <w:sz w:val="24"/>
                <w:szCs w:val="24"/>
                <w:u w:val="single" w:color="000000"/>
                <w:lang w:val="en-US" w:eastAsia="zh-CN" w:bidi="ar-SA"/>
              </w:rPr>
              <w:t xml:space="preserve">     </w:t>
            </w:r>
            <w:r>
              <w:rPr>
                <w:rStyle w:val="26"/>
                <w:rFonts w:ascii="宋体" w:hAnsi="宋体" w:cs="宋体"/>
                <w:b w:val="0"/>
                <w:bCs/>
                <w:i w:val="0"/>
                <w:caps w:val="0"/>
                <w:spacing w:val="0"/>
                <w:w w:val="100"/>
                <w:kern w:val="2"/>
                <w:sz w:val="24"/>
                <w:szCs w:val="24"/>
                <w:lang w:val="en-US" w:eastAsia="zh-CN" w:bidi="ar-SA"/>
              </w:rPr>
              <w:t>元）</w:t>
            </w:r>
          </w:p>
        </w:tc>
        <w:tc>
          <w:tcPr>
            <w:tcW w:w="111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cs="宋体"/>
                <w:b w:val="0"/>
                <w:bCs/>
                <w:i w:val="0"/>
                <w:caps w:val="0"/>
                <w:color w:val="000000"/>
                <w:spacing w:val="0"/>
                <w:w w:val="100"/>
                <w:kern w:val="2"/>
                <w:sz w:val="1"/>
                <w:szCs w:val="24"/>
                <w:lang w:val="en-US" w:eastAsia="zh-CN" w:bidi="ar-SA"/>
              </w:rPr>
            </w:pPr>
          </w:p>
        </w:tc>
      </w:tr>
    </w:tbl>
    <w:p>
      <w:pPr>
        <w:shd w:val="clear" w:color="auto" w:fill="FFFFFF"/>
        <w:snapToGrid w:val="0"/>
        <w:spacing w:before="50" w:beforeAutospacing="0" w:after="50" w:afterAutospacing="0" w:line="400" w:lineRule="exact"/>
        <w:jc w:val="left"/>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rPr>
        <w:t>注：1、此表报价单不得涂改，请按规定要求填报。</w:t>
      </w:r>
    </w:p>
    <w:p>
      <w:pPr>
        <w:shd w:val="clear" w:color="auto" w:fill="FFFFFF"/>
        <w:snapToGrid w:val="0"/>
        <w:spacing w:before="50" w:beforeAutospacing="0" w:after="50" w:afterAutospacing="0" w:line="400" w:lineRule="exact"/>
        <w:ind w:firstLine="480" w:firstLineChars="200"/>
        <w:jc w:val="left"/>
        <w:textAlignment w:val="baseline"/>
        <w:rPr>
          <w:rStyle w:val="26"/>
          <w:rFonts w:ascii="宋体" w:hAnsi="宋体"/>
          <w:b w:val="0"/>
          <w:i w:val="0"/>
          <w:caps w:val="0"/>
          <w:color w:val="000000"/>
          <w:spacing w:val="0"/>
          <w:w w:val="100"/>
          <w:kern w:val="2"/>
          <w:sz w:val="24"/>
          <w:szCs w:val="24"/>
          <w:lang w:val="en-US" w:eastAsia="zh-CN"/>
        </w:rPr>
      </w:pPr>
      <w:r>
        <w:rPr>
          <w:rStyle w:val="26"/>
          <w:rFonts w:ascii="宋体" w:hAnsi="宋体"/>
          <w:b w:val="0"/>
          <w:i w:val="0"/>
          <w:caps w:val="0"/>
          <w:color w:val="000000"/>
          <w:spacing w:val="0"/>
          <w:w w:val="100"/>
          <w:kern w:val="2"/>
          <w:sz w:val="24"/>
          <w:szCs w:val="24"/>
          <w:lang w:val="en-US" w:eastAsia="zh-CN" w:bidi="ar-SA"/>
        </w:rPr>
        <w:t>2、以上报价应与“报价明细表”中的“合计”数相一致。</w:t>
      </w:r>
    </w:p>
    <w:p>
      <w:pPr>
        <w:shd w:val="clear" w:color="auto" w:fill="FFFFFF"/>
        <w:snapToGrid w:val="0"/>
        <w:spacing w:before="50" w:beforeAutospacing="0" w:after="50" w:afterAutospacing="0" w:line="400" w:lineRule="exact"/>
        <w:ind w:firstLine="480" w:firstLineChars="200"/>
        <w:jc w:val="left"/>
        <w:textAlignment w:val="baseline"/>
        <w:rPr>
          <w:rStyle w:val="26"/>
          <w:rFonts w:ascii="宋体" w:hAnsi="宋体"/>
          <w:b w:val="0"/>
          <w:i w:val="0"/>
          <w:caps w:val="0"/>
          <w:color w:val="000000"/>
          <w:spacing w:val="0"/>
          <w:w w:val="100"/>
          <w:kern w:val="2"/>
          <w:sz w:val="24"/>
          <w:szCs w:val="24"/>
          <w:lang w:val="en-US" w:eastAsia="zh-CN"/>
        </w:rPr>
      </w:pPr>
      <w:r>
        <w:rPr>
          <w:rStyle w:val="26"/>
          <w:rFonts w:ascii="宋体" w:hAnsi="宋体"/>
          <w:b w:val="0"/>
          <w:i w:val="0"/>
          <w:caps w:val="0"/>
          <w:color w:val="000000"/>
          <w:spacing w:val="0"/>
          <w:w w:val="100"/>
          <w:kern w:val="2"/>
          <w:sz w:val="24"/>
          <w:szCs w:val="24"/>
          <w:lang w:val="en-US" w:eastAsia="zh-CN"/>
        </w:rPr>
        <w:t>3、报价应包括一切项目实施所需要的人员工资、管理费、人力成本、员工伙食费、利润、保险费、通讯、设备、推广宣传费、差旅、招标代理服务费、风险费用、其它需投标人承担的费用及潜在满足采购人监管要求可能涉及的一切费用。投标人应认真计算可能发生的各相关费用并计入投标报价内，在项目实施过程中不得增加任何费用。属于完成本次项目所必需的但响应人未列入报价的费用将被视为响应人优惠，采购人均不予支付。</w:t>
      </w:r>
    </w:p>
    <w:p>
      <w:pPr>
        <w:shd w:val="clear" w:color="auto" w:fill="FFFFFF"/>
        <w:snapToGrid w:val="0"/>
        <w:spacing w:before="50" w:beforeAutospacing="0" w:after="50" w:afterAutospacing="0" w:line="400" w:lineRule="exact"/>
        <w:ind w:firstLine="480" w:firstLineChars="200"/>
        <w:jc w:val="left"/>
        <w:textAlignment w:val="baseline"/>
        <w:rPr>
          <w:rStyle w:val="26"/>
          <w:rFonts w:ascii="宋体" w:hAnsi="宋体"/>
          <w:b w:val="0"/>
          <w:i w:val="0"/>
          <w:caps w:val="0"/>
          <w:color w:val="000000"/>
          <w:spacing w:val="0"/>
          <w:w w:val="100"/>
          <w:kern w:val="2"/>
          <w:sz w:val="24"/>
          <w:szCs w:val="24"/>
          <w:lang w:val="en-US" w:eastAsia="zh-CN"/>
        </w:rPr>
      </w:pPr>
    </w:p>
    <w:p>
      <w:pPr>
        <w:shd w:val="clear" w:color="auto" w:fill="FFFFFF"/>
        <w:snapToGrid w:val="0"/>
        <w:spacing w:before="50" w:beforeAutospacing="0" w:after="50" w:afterAutospacing="0" w:line="400" w:lineRule="exact"/>
        <w:ind w:firstLine="480" w:firstLineChars="200"/>
        <w:jc w:val="left"/>
        <w:textAlignment w:val="baseline"/>
        <w:rPr>
          <w:rStyle w:val="26"/>
          <w:rFonts w:ascii="宋体" w:hAnsi="宋体" w:cs="宋体"/>
          <w:b/>
          <w:bCs/>
          <w:i w:val="0"/>
          <w:caps w:val="0"/>
          <w:color w:val="000000"/>
          <w:spacing w:val="0"/>
          <w:w w:val="100"/>
          <w:kern w:val="2"/>
          <w:sz w:val="24"/>
          <w:szCs w:val="24"/>
          <w:lang w:val="en-US" w:eastAsia="zh-CN"/>
        </w:rPr>
      </w:pPr>
      <w:r>
        <w:rPr>
          <w:rStyle w:val="26"/>
          <w:rFonts w:ascii="宋体" w:hAnsi="宋体"/>
          <w:b w:val="0"/>
          <w:i w:val="0"/>
          <w:caps w:val="0"/>
          <w:color w:val="000000"/>
          <w:spacing w:val="0"/>
          <w:w w:val="100"/>
          <w:kern w:val="2"/>
          <w:sz w:val="24"/>
          <w:szCs w:val="24"/>
          <w:lang w:val="en-US" w:eastAsia="zh-CN"/>
        </w:rPr>
        <w:t>单位全称（公章）：</w:t>
      </w:r>
      <w:r>
        <w:rPr>
          <w:rStyle w:val="26"/>
          <w:rFonts w:ascii="宋体" w:hAnsi="宋体"/>
          <w:b w:val="0"/>
          <w:i w:val="0"/>
          <w:caps w:val="0"/>
          <w:color w:val="000000"/>
          <w:spacing w:val="0"/>
          <w:w w:val="100"/>
          <w:kern w:val="2"/>
          <w:sz w:val="24"/>
          <w:szCs w:val="24"/>
          <w:u w:val="single" w:color="000000"/>
          <w:lang w:val="en-US" w:eastAsia="zh-CN"/>
        </w:rPr>
        <w:t xml:space="preserve">               </w:t>
      </w:r>
      <w:r>
        <w:rPr>
          <w:rStyle w:val="26"/>
          <w:rFonts w:ascii="宋体" w:hAnsi="宋体"/>
          <w:b w:val="0"/>
          <w:i w:val="0"/>
          <w:caps w:val="0"/>
          <w:color w:val="000000"/>
          <w:spacing w:val="0"/>
          <w:w w:val="100"/>
          <w:kern w:val="2"/>
          <w:sz w:val="24"/>
          <w:szCs w:val="24"/>
          <w:lang w:val="en-US" w:eastAsia="zh-CN"/>
        </w:rPr>
        <w:t xml:space="preserve">  </w:t>
      </w:r>
    </w:p>
    <w:p>
      <w:pPr>
        <w:shd w:val="clear" w:color="auto" w:fill="FFFFFF"/>
        <w:snapToGrid w:val="0"/>
        <w:spacing w:before="240" w:beforeAutospacing="0" w:after="50" w:afterAutospacing="0" w:line="400" w:lineRule="exact"/>
        <w:ind w:firstLine="480" w:firstLineChars="200"/>
        <w:jc w:val="left"/>
        <w:textAlignment w:val="baseline"/>
        <w:rPr>
          <w:rStyle w:val="26"/>
          <w:rFonts w:ascii="宋体" w:hAnsi="宋体"/>
          <w:b w:val="0"/>
          <w:i w:val="0"/>
          <w:caps w:val="0"/>
          <w:color w:val="000000"/>
          <w:spacing w:val="0"/>
          <w:w w:val="100"/>
          <w:kern w:val="2"/>
          <w:sz w:val="24"/>
          <w:szCs w:val="24"/>
          <w:lang w:val="en-US" w:eastAsia="zh-CN" w:bidi="ar-SA"/>
        </w:rPr>
      </w:pPr>
      <w:r>
        <w:rPr>
          <w:rStyle w:val="26"/>
          <w:rFonts w:ascii="宋体" w:hAnsi="宋体"/>
          <w:b w:val="0"/>
          <w:i w:val="0"/>
          <w:caps w:val="0"/>
          <w:color w:val="000000"/>
          <w:spacing w:val="0"/>
          <w:w w:val="100"/>
          <w:kern w:val="2"/>
          <w:sz w:val="24"/>
          <w:szCs w:val="24"/>
          <w:lang w:val="en-US" w:eastAsia="zh-CN"/>
        </w:rPr>
        <w:t>日  期：</w:t>
      </w:r>
    </w:p>
    <w:p>
      <w:pPr>
        <w:shd w:val="clear" w:color="auto" w:fill="FFFFFF"/>
        <w:snapToGrid w:val="0"/>
        <w:spacing w:before="240" w:beforeAutospacing="0" w:after="50" w:afterAutospacing="0" w:line="400" w:lineRule="exact"/>
        <w:ind w:firstLine="480" w:firstLineChars="200"/>
        <w:jc w:val="left"/>
        <w:textAlignment w:val="baseline"/>
        <w:rPr>
          <w:rStyle w:val="26"/>
          <w:rFonts w:ascii="宋体" w:hAnsi="宋体"/>
          <w:b w:val="0"/>
          <w:i w:val="0"/>
          <w:caps w:val="0"/>
          <w:color w:val="000000"/>
          <w:spacing w:val="0"/>
          <w:w w:val="100"/>
          <w:kern w:val="2"/>
          <w:sz w:val="24"/>
          <w:szCs w:val="24"/>
          <w:lang w:val="en-US" w:eastAsia="zh-CN" w:bidi="ar-SA"/>
        </w:rPr>
      </w:pPr>
    </w:p>
    <w:p>
      <w:pPr>
        <w:pStyle w:val="19"/>
        <w:widowControl/>
        <w:snapToGrid w:val="0"/>
        <w:spacing w:before="0" w:beforeAutospacing="0" w:after="0" w:afterAutospacing="0" w:line="360" w:lineRule="auto"/>
        <w:ind w:firstLine="480" w:firstLineChars="200"/>
        <w:jc w:val="both"/>
        <w:textAlignment w:val="baseline"/>
        <w:rPr>
          <w:rStyle w:val="26"/>
          <w:rFonts w:ascii="宋体" w:hAnsi="宋体"/>
          <w:b w:val="0"/>
          <w:i w:val="0"/>
          <w:caps w:val="0"/>
          <w:color w:val="000000"/>
          <w:spacing w:val="0"/>
          <w:w w:val="100"/>
          <w:kern w:val="2"/>
          <w:sz w:val="24"/>
          <w:szCs w:val="24"/>
          <w:lang w:val="en-US" w:eastAsia="zh-CN" w:bidi="ar-SA"/>
        </w:rPr>
      </w:pPr>
    </w:p>
    <w:p>
      <w:pPr>
        <w:pStyle w:val="44"/>
        <w:widowControl/>
        <w:snapToGrid w:val="0"/>
        <w:spacing w:before="295" w:beforeAutospacing="0" w:after="295" w:afterAutospacing="0" w:line="240" w:lineRule="auto"/>
        <w:jc w:val="center"/>
        <w:textAlignment w:val="baseline"/>
        <w:rPr>
          <w:rStyle w:val="26"/>
          <w:rFonts w:ascii="宋体" w:hAnsi="宋体"/>
          <w:b/>
          <w:i w:val="0"/>
          <w:caps w:val="0"/>
          <w:color w:val="000000"/>
          <w:spacing w:val="0"/>
          <w:w w:val="100"/>
          <w:kern w:val="2"/>
          <w:sz w:val="36"/>
          <w:szCs w:val="36"/>
          <w:lang w:val="en-US" w:eastAsia="zh-CN" w:bidi="ar-SA"/>
        </w:rPr>
      </w:pPr>
    </w:p>
    <w:p>
      <w:pPr>
        <w:pStyle w:val="44"/>
        <w:widowControl/>
        <w:snapToGrid w:val="0"/>
        <w:spacing w:before="295" w:beforeAutospacing="0" w:after="295" w:afterAutospacing="0" w:line="240" w:lineRule="auto"/>
        <w:jc w:val="center"/>
        <w:textAlignment w:val="baseline"/>
        <w:rPr>
          <w:rStyle w:val="26"/>
          <w:rFonts w:ascii="宋体" w:hAnsi="宋体"/>
          <w:b/>
          <w:i w:val="0"/>
          <w:caps w:val="0"/>
          <w:color w:val="000000"/>
          <w:spacing w:val="0"/>
          <w:w w:val="100"/>
          <w:kern w:val="2"/>
          <w:sz w:val="36"/>
          <w:szCs w:val="36"/>
          <w:lang w:val="en-US" w:eastAsia="zh-CN" w:bidi="ar-SA"/>
        </w:rPr>
      </w:pPr>
      <w:r>
        <w:rPr>
          <w:rStyle w:val="26"/>
          <w:rFonts w:ascii="宋体" w:hAnsi="宋体"/>
          <w:b/>
          <w:i w:val="0"/>
          <w:caps w:val="0"/>
          <w:color w:val="000000"/>
          <w:spacing w:val="0"/>
          <w:w w:val="100"/>
          <w:kern w:val="2"/>
          <w:sz w:val="36"/>
          <w:szCs w:val="36"/>
          <w:lang w:val="en-US" w:eastAsia="zh-CN" w:bidi="ar-SA"/>
        </w:rPr>
        <w:t>报 价 明 细 表</w:t>
      </w:r>
    </w:p>
    <w:p>
      <w:pPr>
        <w:pStyle w:val="56"/>
        <w:shd w:val="clear" w:color="auto" w:fill="FFFFFF"/>
        <w:snapToGrid w:val="0"/>
        <w:spacing w:before="152" w:beforeAutospacing="1" w:after="160" w:afterAutospacing="1" w:line="240" w:lineRule="auto"/>
        <w:jc w:val="both"/>
        <w:textAlignment w:val="baseline"/>
        <w:rPr>
          <w:rStyle w:val="26"/>
          <w:rFonts w:ascii="宋体" w:hAnsi="宋体" w:eastAsia="宋体"/>
          <w:b w:val="0"/>
          <w:i w:val="0"/>
          <w:caps w:val="0"/>
          <w:color w:val="000000"/>
          <w:spacing w:val="0"/>
          <w:w w:val="100"/>
          <w:kern w:val="0"/>
          <w:sz w:val="24"/>
          <w:szCs w:val="24"/>
          <w:u w:val="single" w:color="000000"/>
          <w:lang w:val="en-US" w:eastAsia="zh-CN" w:bidi="ar-SA"/>
        </w:rPr>
      </w:pPr>
      <w:r>
        <w:rPr>
          <w:rStyle w:val="26"/>
          <w:rFonts w:ascii="宋体" w:hAnsi="宋体" w:eastAsia="宋体"/>
          <w:b w:val="0"/>
          <w:i w:val="0"/>
          <w:caps w:val="0"/>
          <w:color w:val="000000"/>
          <w:spacing w:val="0"/>
          <w:w w:val="100"/>
          <w:kern w:val="2"/>
          <w:sz w:val="24"/>
          <w:szCs w:val="24"/>
          <w:lang w:val="en-US" w:eastAsia="zh-CN"/>
        </w:rPr>
        <w:t>项目名称：</w:t>
      </w:r>
      <w:r>
        <w:rPr>
          <w:rStyle w:val="26"/>
          <w:rFonts w:ascii="宋体" w:hAnsi="宋体" w:eastAsia="宋体"/>
          <w:b w:val="0"/>
          <w:i w:val="0"/>
          <w:caps w:val="0"/>
          <w:color w:val="000000"/>
          <w:spacing w:val="0"/>
          <w:w w:val="100"/>
          <w:kern w:val="2"/>
          <w:sz w:val="24"/>
          <w:szCs w:val="24"/>
          <w:u w:val="single" w:color="000000"/>
          <w:lang w:val="en-US" w:eastAsia="zh-CN"/>
        </w:rPr>
        <w:t xml:space="preserve">       </w:t>
      </w:r>
      <w:r>
        <w:rPr>
          <w:rStyle w:val="26"/>
          <w:rFonts w:ascii="宋体" w:hAnsi="宋体" w:eastAsia="宋体"/>
          <w:b w:val="0"/>
          <w:i w:val="0"/>
          <w:caps w:val="0"/>
          <w:color w:val="000000"/>
          <w:spacing w:val="0"/>
          <w:w w:val="100"/>
          <w:kern w:val="0"/>
          <w:sz w:val="24"/>
          <w:szCs w:val="24"/>
          <w:u w:val="single" w:color="000000"/>
          <w:lang w:val="en-US" w:eastAsia="zh-CN" w:bidi="ar-SA"/>
        </w:rPr>
        <w:t xml:space="preserve">  </w:t>
      </w:r>
    </w:p>
    <w:tbl>
      <w:tblPr>
        <w:tblStyle w:val="13"/>
        <w:tblW w:w="9077"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739"/>
        <w:gridCol w:w="3330"/>
        <w:gridCol w:w="870"/>
        <w:gridCol w:w="1046"/>
        <w:gridCol w:w="1046"/>
        <w:gridCol w:w="104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89" w:hRule="exact"/>
          <w:jc w:val="center"/>
        </w:trPr>
        <w:tc>
          <w:tcPr>
            <w:tcW w:w="173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6"/>
                <w:rFonts w:ascii="宋体" w:hAnsi="宋体" w:cs="Arial"/>
                <w:b w:val="0"/>
                <w:bCs/>
                <w:i w:val="0"/>
                <w:caps w:val="0"/>
                <w:spacing w:val="0"/>
                <w:w w:val="100"/>
                <w:kern w:val="2"/>
                <w:sz w:val="24"/>
                <w:szCs w:val="24"/>
                <w:lang w:val="en-US" w:eastAsia="zh-CN" w:bidi="ar-SA"/>
              </w:rPr>
            </w:pPr>
            <w:r>
              <w:rPr>
                <w:rStyle w:val="26"/>
                <w:rFonts w:ascii="宋体" w:hAnsi="宋体" w:cs="Arial"/>
                <w:b w:val="0"/>
                <w:bCs/>
                <w:i w:val="0"/>
                <w:caps w:val="0"/>
                <w:spacing w:val="0"/>
                <w:w w:val="100"/>
                <w:kern w:val="2"/>
                <w:sz w:val="24"/>
                <w:szCs w:val="24"/>
                <w:lang w:val="en-US" w:eastAsia="zh-CN" w:bidi="ar-SA"/>
              </w:rPr>
              <w:t>采购内容</w:t>
            </w:r>
          </w:p>
        </w:tc>
        <w:tc>
          <w:tcPr>
            <w:tcW w:w="420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6"/>
                <w:rFonts w:ascii="宋体" w:hAnsi="宋体" w:cs="Arial"/>
                <w:b w:val="0"/>
                <w:bCs/>
                <w:i w:val="0"/>
                <w:caps w:val="0"/>
                <w:spacing w:val="0"/>
                <w:w w:val="100"/>
                <w:kern w:val="2"/>
                <w:sz w:val="24"/>
                <w:szCs w:val="24"/>
                <w:lang w:val="en-US" w:eastAsia="zh-CN" w:bidi="ar-SA"/>
              </w:rPr>
            </w:pPr>
            <w:r>
              <w:rPr>
                <w:rStyle w:val="26"/>
                <w:rFonts w:ascii="宋体" w:hAnsi="宋体" w:cs="Arial"/>
                <w:b w:val="0"/>
                <w:bCs/>
                <w:i w:val="0"/>
                <w:caps w:val="0"/>
                <w:spacing w:val="0"/>
                <w:w w:val="100"/>
                <w:kern w:val="2"/>
                <w:sz w:val="24"/>
                <w:szCs w:val="24"/>
                <w:lang w:val="en-US" w:eastAsia="zh-CN" w:bidi="ar-SA"/>
              </w:rPr>
              <w:t>具体内容</w:t>
            </w:r>
          </w:p>
        </w:tc>
        <w:tc>
          <w:tcPr>
            <w:tcW w:w="10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6"/>
                <w:rFonts w:ascii="宋体" w:hAnsi="宋体" w:cs="Arial"/>
                <w:b w:val="0"/>
                <w:bCs/>
                <w:i w:val="0"/>
                <w:caps w:val="0"/>
                <w:spacing w:val="0"/>
                <w:w w:val="100"/>
                <w:kern w:val="2"/>
                <w:sz w:val="24"/>
                <w:szCs w:val="24"/>
                <w:lang w:val="en-US" w:eastAsia="zh-CN" w:bidi="ar-SA"/>
              </w:rPr>
            </w:pPr>
            <w:r>
              <w:rPr>
                <w:rStyle w:val="26"/>
                <w:rFonts w:ascii="宋体" w:hAnsi="宋体" w:cs="Arial"/>
                <w:b w:val="0"/>
                <w:bCs/>
                <w:i w:val="0"/>
                <w:caps w:val="0"/>
                <w:spacing w:val="0"/>
                <w:w w:val="100"/>
                <w:kern w:val="2"/>
                <w:sz w:val="24"/>
                <w:szCs w:val="24"/>
                <w:lang w:val="en-US" w:eastAsia="zh-CN" w:bidi="ar-SA"/>
              </w:rPr>
              <w:t>单价</w:t>
            </w:r>
          </w:p>
        </w:tc>
        <w:tc>
          <w:tcPr>
            <w:tcW w:w="10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6"/>
                <w:rFonts w:ascii="宋体" w:hAnsi="宋体" w:cs="Arial"/>
                <w:b w:val="0"/>
                <w:bCs/>
                <w:i w:val="0"/>
                <w:caps w:val="0"/>
                <w:spacing w:val="0"/>
                <w:w w:val="100"/>
                <w:kern w:val="2"/>
                <w:sz w:val="24"/>
                <w:szCs w:val="24"/>
                <w:lang w:val="en-US" w:eastAsia="zh-CN" w:bidi="ar-SA"/>
              </w:rPr>
            </w:pPr>
            <w:r>
              <w:rPr>
                <w:rStyle w:val="26"/>
                <w:rFonts w:ascii="宋体" w:hAnsi="宋体" w:cs="Arial"/>
                <w:b w:val="0"/>
                <w:bCs/>
                <w:i w:val="0"/>
                <w:caps w:val="0"/>
                <w:spacing w:val="0"/>
                <w:w w:val="100"/>
                <w:kern w:val="2"/>
                <w:sz w:val="24"/>
                <w:szCs w:val="24"/>
                <w:lang w:val="en-US" w:eastAsia="zh-CN" w:bidi="ar-SA"/>
              </w:rPr>
              <w:t>数量</w:t>
            </w:r>
          </w:p>
        </w:tc>
        <w:tc>
          <w:tcPr>
            <w:tcW w:w="10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6"/>
                <w:rFonts w:ascii="宋体" w:hAnsi="宋体" w:cs="Arial"/>
                <w:b w:val="0"/>
                <w:bCs/>
                <w:i w:val="0"/>
                <w:caps w:val="0"/>
                <w:spacing w:val="0"/>
                <w:w w:val="100"/>
                <w:kern w:val="2"/>
                <w:sz w:val="24"/>
                <w:szCs w:val="24"/>
                <w:lang w:val="en-US" w:eastAsia="zh-CN" w:bidi="ar-SA"/>
              </w:rPr>
            </w:pPr>
            <w:r>
              <w:rPr>
                <w:rStyle w:val="26"/>
                <w:rFonts w:ascii="宋体" w:hAnsi="宋体" w:cs="Arial"/>
                <w:b w:val="0"/>
                <w:bCs/>
                <w:i w:val="0"/>
                <w:caps w:val="0"/>
                <w:spacing w:val="0"/>
                <w:w w:val="100"/>
                <w:kern w:val="2"/>
                <w:sz w:val="24"/>
                <w:szCs w:val="24"/>
                <w:lang w:val="en-US" w:eastAsia="zh-CN" w:bidi="ar-SA"/>
              </w:rPr>
              <w:t>小计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13" w:hRule="exact"/>
          <w:jc w:val="center"/>
        </w:trPr>
        <w:tc>
          <w:tcPr>
            <w:tcW w:w="173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6"/>
                <w:rFonts w:ascii="宋体" w:hAnsi="宋体" w:cs="Arial"/>
                <w:b w:val="0"/>
                <w:bCs/>
                <w:i w:val="0"/>
                <w:caps w:val="0"/>
                <w:spacing w:val="0"/>
                <w:w w:val="100"/>
                <w:kern w:val="2"/>
                <w:sz w:val="24"/>
                <w:szCs w:val="24"/>
                <w:lang w:val="en-US" w:eastAsia="zh-CN" w:bidi="ar-SA"/>
              </w:rPr>
            </w:pPr>
          </w:p>
        </w:tc>
        <w:tc>
          <w:tcPr>
            <w:tcW w:w="420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6"/>
                <w:rFonts w:ascii="宋体" w:hAnsi="宋体" w:cs="Arial"/>
                <w:b w:val="0"/>
                <w:bCs/>
                <w:i w:val="0"/>
                <w:caps w:val="0"/>
                <w:spacing w:val="0"/>
                <w:w w:val="100"/>
                <w:kern w:val="2"/>
                <w:sz w:val="24"/>
                <w:szCs w:val="24"/>
                <w:lang w:val="en-US" w:eastAsia="zh-CN" w:bidi="ar-SA"/>
              </w:rPr>
            </w:pPr>
          </w:p>
        </w:tc>
        <w:tc>
          <w:tcPr>
            <w:tcW w:w="10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6"/>
                <w:rFonts w:ascii="宋体" w:hAnsi="宋体" w:cs="Arial"/>
                <w:b w:val="0"/>
                <w:bCs/>
                <w:i w:val="0"/>
                <w:caps w:val="0"/>
                <w:spacing w:val="0"/>
                <w:w w:val="100"/>
                <w:kern w:val="2"/>
                <w:sz w:val="24"/>
                <w:szCs w:val="24"/>
                <w:lang w:val="en-US" w:eastAsia="zh-CN" w:bidi="ar-SA"/>
              </w:rPr>
            </w:pPr>
          </w:p>
        </w:tc>
        <w:tc>
          <w:tcPr>
            <w:tcW w:w="10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6"/>
                <w:rFonts w:ascii="宋体" w:hAnsi="宋体" w:cs="Arial"/>
                <w:b w:val="0"/>
                <w:bCs/>
                <w:i w:val="0"/>
                <w:caps w:val="0"/>
                <w:spacing w:val="0"/>
                <w:w w:val="100"/>
                <w:kern w:val="2"/>
                <w:sz w:val="24"/>
                <w:szCs w:val="24"/>
                <w:lang w:val="en-US" w:eastAsia="zh-CN" w:bidi="ar-SA"/>
              </w:rPr>
            </w:pPr>
          </w:p>
        </w:tc>
        <w:tc>
          <w:tcPr>
            <w:tcW w:w="10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both"/>
              <w:textAlignment w:val="baseline"/>
              <w:rPr>
                <w:rStyle w:val="26"/>
                <w:rFonts w:ascii="宋体" w:hAnsi="宋体" w:cs="Arial"/>
                <w:b w:val="0"/>
                <w:bCs/>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85" w:hRule="exact"/>
          <w:jc w:val="center"/>
        </w:trPr>
        <w:tc>
          <w:tcPr>
            <w:tcW w:w="173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6"/>
                <w:rFonts w:ascii="宋体" w:hAnsi="宋体" w:cs="Arial"/>
                <w:b w:val="0"/>
                <w:bCs/>
                <w:i w:val="0"/>
                <w:caps w:val="0"/>
                <w:spacing w:val="0"/>
                <w:w w:val="100"/>
                <w:kern w:val="2"/>
                <w:sz w:val="24"/>
                <w:szCs w:val="24"/>
                <w:lang w:val="en-US" w:eastAsia="zh-CN" w:bidi="ar-SA"/>
              </w:rPr>
            </w:pPr>
          </w:p>
        </w:tc>
        <w:tc>
          <w:tcPr>
            <w:tcW w:w="420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6"/>
                <w:rFonts w:ascii="宋体" w:hAnsi="宋体" w:cs="Arial"/>
                <w:b w:val="0"/>
                <w:bCs/>
                <w:i w:val="0"/>
                <w:caps w:val="0"/>
                <w:spacing w:val="0"/>
                <w:w w:val="100"/>
                <w:kern w:val="2"/>
                <w:sz w:val="24"/>
                <w:szCs w:val="24"/>
                <w:lang w:val="en-US" w:eastAsia="zh-CN" w:bidi="ar-SA"/>
              </w:rPr>
            </w:pPr>
          </w:p>
        </w:tc>
        <w:tc>
          <w:tcPr>
            <w:tcW w:w="10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6"/>
                <w:rFonts w:ascii="宋体" w:hAnsi="宋体" w:cs="Arial"/>
                <w:b w:val="0"/>
                <w:bCs/>
                <w:i w:val="0"/>
                <w:caps w:val="0"/>
                <w:spacing w:val="0"/>
                <w:w w:val="100"/>
                <w:kern w:val="2"/>
                <w:sz w:val="24"/>
                <w:szCs w:val="24"/>
                <w:lang w:val="en-US" w:eastAsia="zh-CN" w:bidi="ar-SA"/>
              </w:rPr>
            </w:pPr>
          </w:p>
        </w:tc>
        <w:tc>
          <w:tcPr>
            <w:tcW w:w="10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6"/>
                <w:rFonts w:ascii="宋体" w:hAnsi="宋体" w:cs="Arial"/>
                <w:b w:val="0"/>
                <w:bCs/>
                <w:i w:val="0"/>
                <w:caps w:val="0"/>
                <w:spacing w:val="0"/>
                <w:w w:val="100"/>
                <w:kern w:val="2"/>
                <w:sz w:val="24"/>
                <w:szCs w:val="24"/>
                <w:lang w:val="en-US" w:eastAsia="zh-CN" w:bidi="ar-SA"/>
              </w:rPr>
            </w:pPr>
          </w:p>
        </w:tc>
        <w:tc>
          <w:tcPr>
            <w:tcW w:w="10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both"/>
              <w:textAlignment w:val="baseline"/>
              <w:rPr>
                <w:rStyle w:val="26"/>
                <w:rFonts w:ascii="宋体" w:hAnsi="宋体" w:cs="Arial"/>
                <w:b w:val="0"/>
                <w:bCs/>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83" w:hRule="exact"/>
          <w:jc w:val="center"/>
        </w:trPr>
        <w:tc>
          <w:tcPr>
            <w:tcW w:w="173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6"/>
                <w:rFonts w:ascii="宋体" w:hAnsi="宋体" w:cs="Arial"/>
                <w:b w:val="0"/>
                <w:bCs/>
                <w:i w:val="0"/>
                <w:caps w:val="0"/>
                <w:spacing w:val="0"/>
                <w:w w:val="100"/>
                <w:kern w:val="2"/>
                <w:sz w:val="24"/>
                <w:szCs w:val="24"/>
                <w:lang w:val="en-US" w:eastAsia="zh-CN" w:bidi="ar-SA"/>
              </w:rPr>
            </w:pPr>
          </w:p>
        </w:tc>
        <w:tc>
          <w:tcPr>
            <w:tcW w:w="420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6"/>
                <w:rFonts w:ascii="宋体" w:hAnsi="宋体" w:cs="Arial"/>
                <w:b w:val="0"/>
                <w:bCs/>
                <w:i w:val="0"/>
                <w:caps w:val="0"/>
                <w:spacing w:val="0"/>
                <w:w w:val="100"/>
                <w:kern w:val="2"/>
                <w:sz w:val="24"/>
                <w:szCs w:val="24"/>
                <w:lang w:val="en-US" w:eastAsia="zh-CN" w:bidi="ar-SA"/>
              </w:rPr>
            </w:pPr>
          </w:p>
        </w:tc>
        <w:tc>
          <w:tcPr>
            <w:tcW w:w="10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6"/>
                <w:rFonts w:ascii="宋体" w:hAnsi="宋体" w:cs="Arial"/>
                <w:b w:val="0"/>
                <w:bCs/>
                <w:i w:val="0"/>
                <w:caps w:val="0"/>
                <w:spacing w:val="0"/>
                <w:w w:val="100"/>
                <w:kern w:val="2"/>
                <w:sz w:val="24"/>
                <w:szCs w:val="24"/>
                <w:lang w:val="en-US" w:eastAsia="zh-CN" w:bidi="ar-SA"/>
              </w:rPr>
            </w:pPr>
          </w:p>
        </w:tc>
        <w:tc>
          <w:tcPr>
            <w:tcW w:w="10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6"/>
                <w:rFonts w:ascii="宋体" w:hAnsi="宋体" w:cs="Arial"/>
                <w:b w:val="0"/>
                <w:bCs/>
                <w:i w:val="0"/>
                <w:caps w:val="0"/>
                <w:spacing w:val="0"/>
                <w:w w:val="100"/>
                <w:kern w:val="2"/>
                <w:sz w:val="24"/>
                <w:szCs w:val="24"/>
                <w:lang w:val="en-US" w:eastAsia="zh-CN" w:bidi="ar-SA"/>
              </w:rPr>
            </w:pPr>
          </w:p>
        </w:tc>
        <w:tc>
          <w:tcPr>
            <w:tcW w:w="10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both"/>
              <w:textAlignment w:val="baseline"/>
              <w:rPr>
                <w:rStyle w:val="26"/>
                <w:rFonts w:ascii="宋体" w:hAnsi="宋体" w:cs="Arial"/>
                <w:b w:val="0"/>
                <w:bCs/>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05" w:hRule="exact"/>
          <w:jc w:val="center"/>
        </w:trPr>
        <w:tc>
          <w:tcPr>
            <w:tcW w:w="173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6"/>
                <w:rFonts w:ascii="宋体" w:hAnsi="宋体" w:cs="Arial"/>
                <w:b w:val="0"/>
                <w:bCs/>
                <w:i w:val="0"/>
                <w:caps w:val="0"/>
                <w:spacing w:val="0"/>
                <w:w w:val="100"/>
                <w:kern w:val="2"/>
                <w:sz w:val="24"/>
                <w:szCs w:val="24"/>
                <w:lang w:val="en-US" w:eastAsia="zh-CN" w:bidi="ar-SA"/>
              </w:rPr>
            </w:pPr>
            <w:r>
              <w:rPr>
                <w:rStyle w:val="26"/>
                <w:rFonts w:ascii="宋体" w:hAnsi="宋体" w:cs="Arial"/>
                <w:b w:val="0"/>
                <w:bCs/>
                <w:i w:val="0"/>
                <w:caps w:val="0"/>
                <w:spacing w:val="0"/>
                <w:w w:val="100"/>
                <w:kern w:val="2"/>
                <w:sz w:val="24"/>
                <w:szCs w:val="24"/>
                <w:lang w:val="en-US" w:eastAsia="zh-CN" w:bidi="ar-SA"/>
              </w:rPr>
              <w:t>合计</w:t>
            </w:r>
          </w:p>
        </w:tc>
        <w:tc>
          <w:tcPr>
            <w:tcW w:w="333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both"/>
              <w:textAlignment w:val="baseline"/>
              <w:rPr>
                <w:rStyle w:val="26"/>
                <w:rFonts w:ascii="宋体" w:hAnsi="宋体" w:cs="Arial"/>
                <w:b w:val="0"/>
                <w:bCs/>
                <w:i w:val="0"/>
                <w:caps w:val="0"/>
                <w:spacing w:val="0"/>
                <w:w w:val="100"/>
                <w:kern w:val="2"/>
                <w:sz w:val="24"/>
                <w:szCs w:val="24"/>
                <w:lang w:val="en-US" w:eastAsia="zh-CN" w:bidi="ar-SA"/>
              </w:rPr>
            </w:pPr>
            <w:r>
              <w:rPr>
                <w:rStyle w:val="26"/>
                <w:rFonts w:ascii="宋体" w:hAnsi="宋体" w:cs="Arial"/>
                <w:b w:val="0"/>
                <w:bCs/>
                <w:i w:val="0"/>
                <w:caps w:val="0"/>
                <w:spacing w:val="0"/>
                <w:w w:val="100"/>
                <w:kern w:val="2"/>
                <w:sz w:val="24"/>
                <w:szCs w:val="24"/>
                <w:lang w:val="en-US" w:eastAsia="zh-CN" w:bidi="ar-SA"/>
              </w:rPr>
              <w:t>小写：</w:t>
            </w:r>
          </w:p>
        </w:tc>
        <w:tc>
          <w:tcPr>
            <w:tcW w:w="87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6"/>
                <w:rFonts w:ascii="宋体" w:hAnsi="宋体" w:cs="Arial"/>
                <w:b w:val="0"/>
                <w:bCs/>
                <w:i w:val="0"/>
                <w:caps w:val="0"/>
                <w:spacing w:val="0"/>
                <w:w w:val="100"/>
                <w:kern w:val="2"/>
                <w:sz w:val="24"/>
                <w:szCs w:val="24"/>
                <w:lang w:val="en-US" w:eastAsia="zh-CN" w:bidi="ar-SA"/>
              </w:rPr>
            </w:pPr>
            <w:r>
              <w:rPr>
                <w:rStyle w:val="26"/>
                <w:rFonts w:ascii="宋体" w:hAnsi="宋体" w:cs="Arial"/>
                <w:b w:val="0"/>
                <w:bCs/>
                <w:i w:val="0"/>
                <w:caps w:val="0"/>
                <w:spacing w:val="0"/>
                <w:w w:val="100"/>
                <w:kern w:val="2"/>
                <w:sz w:val="24"/>
                <w:szCs w:val="24"/>
                <w:lang w:val="en-US" w:eastAsia="zh-CN" w:bidi="ar-SA"/>
              </w:rPr>
              <w:t>大写</w:t>
            </w:r>
          </w:p>
        </w:tc>
        <w:tc>
          <w:tcPr>
            <w:tcW w:w="3138"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both"/>
              <w:textAlignment w:val="baseline"/>
              <w:rPr>
                <w:rStyle w:val="26"/>
                <w:rFonts w:ascii="宋体" w:hAnsi="宋体" w:cs="Arial"/>
                <w:b w:val="0"/>
                <w:bCs/>
                <w:i w:val="0"/>
                <w:caps w:val="0"/>
                <w:spacing w:val="0"/>
                <w:w w:val="100"/>
                <w:kern w:val="2"/>
                <w:sz w:val="24"/>
                <w:szCs w:val="24"/>
                <w:lang w:val="en-US" w:eastAsia="zh-CN" w:bidi="ar-SA"/>
              </w:rPr>
            </w:pPr>
          </w:p>
        </w:tc>
      </w:tr>
    </w:tbl>
    <w:p>
      <w:pPr>
        <w:snapToGrid w:val="0"/>
        <w:spacing w:before="0" w:beforeAutospacing="0" w:after="0" w:afterAutospacing="0" w:line="240" w:lineRule="auto"/>
        <w:jc w:val="both"/>
        <w:textAlignment w:val="baseline"/>
        <w:rPr>
          <w:rStyle w:val="26"/>
          <w:rFonts w:ascii="宋体" w:hAnsi="宋体"/>
          <w:b w:val="0"/>
          <w:i w:val="0"/>
          <w:caps w:val="0"/>
          <w:spacing w:val="0"/>
          <w:w w:val="100"/>
          <w:kern w:val="2"/>
          <w:sz w:val="21"/>
          <w:szCs w:val="24"/>
          <w:lang w:val="en-US" w:eastAsia="zh-CN" w:bidi="ar-SA"/>
        </w:rPr>
      </w:pPr>
    </w:p>
    <w:p>
      <w:pPr>
        <w:tabs>
          <w:tab w:val="left" w:pos="1418"/>
        </w:tabs>
        <w:snapToGrid w:val="0"/>
        <w:spacing w:before="50" w:beforeAutospacing="0" w:after="50" w:afterAutospacing="0" w:line="460" w:lineRule="exact"/>
        <w:ind w:left="1418" w:hanging="567"/>
        <w:jc w:val="center"/>
        <w:textAlignment w:val="baseline"/>
        <w:rPr>
          <w:rStyle w:val="26"/>
          <w:rFonts w:ascii="宋体" w:hAnsi="宋体"/>
          <w:b w:val="0"/>
          <w:i w:val="0"/>
          <w:caps w:val="0"/>
          <w:spacing w:val="20"/>
          <w:w w:val="100"/>
          <w:kern w:val="2"/>
          <w:sz w:val="24"/>
          <w:szCs w:val="24"/>
          <w:u w:val="single"/>
          <w:lang w:val="en-US" w:eastAsia="zh-CN" w:bidi="ar-SA"/>
        </w:rPr>
      </w:pPr>
    </w:p>
    <w:p>
      <w:pPr>
        <w:snapToGrid w:val="0"/>
        <w:spacing w:before="0" w:beforeAutospacing="0" w:after="0" w:afterAutospacing="0" w:line="500" w:lineRule="exact"/>
        <w:jc w:val="left"/>
        <w:textAlignment w:val="baseline"/>
        <w:rPr>
          <w:rStyle w:val="26"/>
          <w:rFonts w:ascii="宋体" w:hAnsi="宋体" w:cs="宋体"/>
          <w:b/>
          <w:bCs/>
          <w:i w:val="0"/>
          <w:caps w:val="0"/>
          <w:color w:val="000000"/>
          <w:spacing w:val="0"/>
          <w:w w:val="100"/>
          <w:kern w:val="2"/>
          <w:sz w:val="36"/>
          <w:szCs w:val="36"/>
          <w:lang w:val="en-US" w:eastAsia="zh-CN" w:bidi="ar-SA"/>
        </w:rPr>
      </w:pPr>
      <w:r>
        <w:rPr>
          <w:rStyle w:val="26"/>
          <w:rFonts w:ascii="宋体" w:hAnsi="宋体" w:eastAsia="宋体"/>
          <w:b w:val="0"/>
          <w:i w:val="0"/>
          <w:caps w:val="0"/>
          <w:color w:val="000000"/>
          <w:spacing w:val="0"/>
          <w:w w:val="100"/>
          <w:kern w:val="2"/>
          <w:sz w:val="24"/>
          <w:szCs w:val="24"/>
          <w:lang w:val="en-US" w:eastAsia="zh-CN" w:bidi="ar-SA"/>
        </w:rPr>
        <w:t>单位全称（公章）：</w:t>
      </w:r>
      <w:r>
        <w:rPr>
          <w:rStyle w:val="26"/>
          <w:rFonts w:ascii="宋体" w:hAnsi="宋体" w:eastAsia="宋体"/>
          <w:b w:val="0"/>
          <w:i w:val="0"/>
          <w:caps w:val="0"/>
          <w:color w:val="000000"/>
          <w:spacing w:val="0"/>
          <w:w w:val="100"/>
          <w:kern w:val="2"/>
          <w:sz w:val="24"/>
          <w:szCs w:val="24"/>
          <w:u w:val="single" w:color="000000"/>
          <w:lang w:val="en-US" w:eastAsia="zh-CN" w:bidi="ar-SA"/>
        </w:rPr>
        <w:t xml:space="preserve">                </w:t>
      </w:r>
      <w:r>
        <w:rPr>
          <w:rStyle w:val="26"/>
          <w:rFonts w:ascii="宋体" w:hAnsi="宋体" w:eastAsia="宋体"/>
          <w:b w:val="0"/>
          <w:i w:val="0"/>
          <w:caps w:val="0"/>
          <w:color w:val="000000"/>
          <w:spacing w:val="0"/>
          <w:w w:val="100"/>
          <w:kern w:val="2"/>
          <w:sz w:val="24"/>
          <w:szCs w:val="24"/>
          <w:lang w:val="en-US" w:eastAsia="zh-CN" w:bidi="ar-SA"/>
        </w:rPr>
        <w:t xml:space="preserve">     </w:t>
      </w:r>
      <w:r>
        <w:rPr>
          <w:rStyle w:val="26"/>
          <w:rFonts w:ascii="宋体" w:hAnsi="宋体" w:eastAsia="宋体"/>
          <w:b w:val="0"/>
          <w:i w:val="0"/>
          <w:caps w:val="0"/>
          <w:color w:val="000000"/>
          <w:spacing w:val="0"/>
          <w:w w:val="100"/>
          <w:kern w:val="2"/>
          <w:sz w:val="24"/>
          <w:szCs w:val="24"/>
          <w:lang w:val="en-US" w:eastAsia="zh-CN"/>
        </w:rPr>
        <w:t xml:space="preserve">日  期：      </w:t>
      </w:r>
      <w:r>
        <w:rPr>
          <w:rStyle w:val="26"/>
          <w:rFonts w:ascii="宋体" w:hAnsi="宋体" w:eastAsia="宋体"/>
          <w:b w:val="0"/>
          <w:i w:val="0"/>
          <w:caps w:val="0"/>
          <w:color w:val="000000"/>
          <w:spacing w:val="0"/>
          <w:w w:val="100"/>
          <w:kern w:val="2"/>
          <w:sz w:val="24"/>
          <w:szCs w:val="24"/>
          <w:lang w:val="en-US" w:eastAsia="zh-CN" w:bidi="ar-SA"/>
        </w:rPr>
        <w:t xml:space="preserve"> </w:t>
      </w:r>
      <w:r>
        <w:rPr>
          <w:rStyle w:val="26"/>
          <w:rFonts w:ascii="宋体" w:hAnsi="宋体" w:cs="宋体"/>
          <w:b/>
          <w:bCs/>
          <w:i w:val="0"/>
          <w:caps w:val="0"/>
          <w:color w:val="000000"/>
          <w:spacing w:val="0"/>
          <w:w w:val="100"/>
          <w:kern w:val="2"/>
          <w:sz w:val="36"/>
          <w:szCs w:val="36"/>
          <w:lang w:val="en-US" w:eastAsia="zh-CN" w:bidi="ar-SA"/>
        </w:rPr>
        <w:br w:type="page"/>
      </w:r>
    </w:p>
    <w:p>
      <w:pPr>
        <w:snapToGrid w:val="0"/>
        <w:spacing w:before="0" w:beforeAutospacing="0" w:after="0" w:afterAutospacing="0" w:line="500" w:lineRule="exact"/>
        <w:jc w:val="left"/>
        <w:textAlignment w:val="baseline"/>
        <w:rPr>
          <w:rStyle w:val="26"/>
          <w:rFonts w:ascii="宋体" w:hAnsi="宋体" w:cs="宋体"/>
          <w:b/>
          <w:bCs/>
          <w:i w:val="0"/>
          <w:caps w:val="0"/>
          <w:color w:val="000000"/>
          <w:spacing w:val="0"/>
          <w:w w:val="100"/>
          <w:kern w:val="2"/>
          <w:sz w:val="36"/>
          <w:szCs w:val="36"/>
          <w:lang w:val="en-US" w:eastAsia="zh-CN" w:bidi="ar-SA"/>
        </w:rPr>
      </w:pPr>
    </w:p>
    <w:p>
      <w:pPr>
        <w:snapToGrid w:val="0"/>
        <w:spacing w:before="0" w:beforeAutospacing="0" w:after="0" w:afterAutospacing="0" w:line="500" w:lineRule="exact"/>
        <w:jc w:val="center"/>
        <w:textAlignment w:val="baseline"/>
        <w:rPr>
          <w:rStyle w:val="26"/>
          <w:rFonts w:ascii="宋体" w:hAnsi="宋体" w:cs="宋体"/>
          <w:b/>
          <w:bCs/>
          <w:i w:val="0"/>
          <w:caps w:val="0"/>
          <w:color w:val="000000"/>
          <w:spacing w:val="0"/>
          <w:w w:val="100"/>
          <w:kern w:val="2"/>
          <w:sz w:val="36"/>
          <w:szCs w:val="36"/>
          <w:lang w:val="en-US" w:eastAsia="zh-CN" w:bidi="ar-SA"/>
        </w:rPr>
      </w:pPr>
      <w:r>
        <w:rPr>
          <w:rStyle w:val="26"/>
          <w:rFonts w:ascii="宋体" w:hAnsi="宋体" w:cs="宋体"/>
          <w:b/>
          <w:bCs/>
          <w:i w:val="0"/>
          <w:caps w:val="0"/>
          <w:color w:val="000000"/>
          <w:spacing w:val="0"/>
          <w:w w:val="100"/>
          <w:kern w:val="2"/>
          <w:sz w:val="36"/>
          <w:szCs w:val="36"/>
          <w:lang w:val="en-US" w:eastAsia="zh-CN" w:bidi="ar-SA"/>
        </w:rPr>
        <w:t>小微企业声明函</w:t>
      </w:r>
    </w:p>
    <w:p>
      <w:pPr>
        <w:snapToGrid w:val="0"/>
        <w:spacing w:before="0" w:beforeAutospacing="0" w:after="0" w:afterAutospacing="0" w:line="500" w:lineRule="exact"/>
        <w:jc w:val="center"/>
        <w:textAlignment w:val="baseline"/>
        <w:rPr>
          <w:rStyle w:val="26"/>
          <w:rFonts w:ascii="宋体" w:hAnsi="宋体" w:cs="宋体"/>
          <w:b/>
          <w:bCs/>
          <w:i w:val="0"/>
          <w:caps w:val="0"/>
          <w:color w:val="000000"/>
          <w:spacing w:val="0"/>
          <w:w w:val="100"/>
          <w:kern w:val="2"/>
          <w:sz w:val="36"/>
          <w:szCs w:val="36"/>
          <w:lang w:val="en-US" w:eastAsia="zh-CN" w:bidi="ar-SA"/>
        </w:rPr>
      </w:pPr>
    </w:p>
    <w:p>
      <w:pPr>
        <w:pStyle w:val="36"/>
        <w:widowControl/>
        <w:snapToGrid w:val="0"/>
        <w:spacing w:before="0" w:beforeAutospacing="0" w:after="0" w:afterAutospacing="0" w:line="500" w:lineRule="exact"/>
        <w:ind w:firstLine="480" w:firstLineChars="200"/>
        <w:jc w:val="both"/>
        <w:textAlignment w:val="baseline"/>
        <w:rPr>
          <w:rStyle w:val="26"/>
          <w:rFonts w:ascii="宋体" w:hAnsi="宋体"/>
          <w:b w:val="0"/>
          <w:i w:val="0"/>
          <w:caps w:val="0"/>
          <w:color w:val="000000"/>
          <w:spacing w:val="0"/>
          <w:w w:val="100"/>
          <w:sz w:val="24"/>
        </w:rPr>
      </w:pPr>
      <w:r>
        <w:rPr>
          <w:rStyle w:val="26"/>
          <w:rFonts w:ascii="宋体" w:hAnsi="宋体"/>
          <w:b w:val="0"/>
          <w:i w:val="0"/>
          <w:caps w:val="0"/>
          <w:color w:val="000000"/>
          <w:spacing w:val="0"/>
          <w:w w:val="100"/>
          <w:sz w:val="24"/>
        </w:rPr>
        <w:t>本公司郑重声明，根据《政府采购促进中小企业发展暂行办法》（财库[2011]181号）的规定，本公司为</w:t>
      </w:r>
      <w:r>
        <w:rPr>
          <w:rStyle w:val="26"/>
          <w:rFonts w:ascii="宋体" w:hAnsi="宋体"/>
          <w:b w:val="0"/>
          <w:i w:val="0"/>
          <w:caps w:val="0"/>
          <w:color w:val="000000"/>
          <w:spacing w:val="0"/>
          <w:w w:val="100"/>
          <w:sz w:val="24"/>
          <w:u w:val="single" w:color="000000"/>
        </w:rPr>
        <w:t xml:space="preserve">         </w:t>
      </w:r>
      <w:r>
        <w:rPr>
          <w:rStyle w:val="26"/>
          <w:rFonts w:ascii="宋体" w:hAnsi="宋体"/>
          <w:b w:val="0"/>
          <w:i w:val="0"/>
          <w:caps w:val="0"/>
          <w:color w:val="000000"/>
          <w:spacing w:val="0"/>
          <w:w w:val="100"/>
          <w:sz w:val="24"/>
        </w:rPr>
        <w:t>（请填定：小型、微型）企业。即，本公司同时满足以下条件：</w:t>
      </w:r>
    </w:p>
    <w:p>
      <w:pPr>
        <w:pStyle w:val="36"/>
        <w:widowControl/>
        <w:snapToGrid w:val="0"/>
        <w:spacing w:before="0" w:beforeAutospacing="0" w:after="0" w:afterAutospacing="0" w:line="500" w:lineRule="exact"/>
        <w:ind w:firstLine="480" w:firstLineChars="200"/>
        <w:jc w:val="both"/>
        <w:textAlignment w:val="baseline"/>
        <w:rPr>
          <w:rStyle w:val="26"/>
          <w:rFonts w:ascii="宋体" w:hAnsi="宋体"/>
          <w:b w:val="0"/>
          <w:i w:val="0"/>
          <w:caps w:val="0"/>
          <w:color w:val="000000"/>
          <w:spacing w:val="0"/>
          <w:w w:val="100"/>
          <w:sz w:val="24"/>
        </w:rPr>
      </w:pPr>
      <w:r>
        <w:rPr>
          <w:rStyle w:val="26"/>
          <w:rFonts w:ascii="宋体" w:hAnsi="宋体"/>
          <w:b w:val="0"/>
          <w:i w:val="0"/>
          <w:caps w:val="0"/>
          <w:color w:val="000000"/>
          <w:spacing w:val="0"/>
          <w:w w:val="100"/>
          <w:sz w:val="24"/>
        </w:rPr>
        <w:t>1、根据《工业和信息化部、国家统计局、国家发展和改革委员会、财政部关于印发中小企业划型标准规定的通知》（工信部联企业[2011]300号）规定的划分标准，本公司为</w:t>
      </w:r>
      <w:r>
        <w:rPr>
          <w:rStyle w:val="26"/>
          <w:rFonts w:ascii="宋体" w:hAnsi="宋体"/>
          <w:b w:val="0"/>
          <w:i w:val="0"/>
          <w:caps w:val="0"/>
          <w:color w:val="000000"/>
          <w:spacing w:val="0"/>
          <w:w w:val="100"/>
          <w:sz w:val="24"/>
          <w:u w:val="single" w:color="000000"/>
        </w:rPr>
        <w:t xml:space="preserve">           </w:t>
      </w:r>
      <w:r>
        <w:rPr>
          <w:rStyle w:val="26"/>
          <w:rFonts w:ascii="宋体" w:hAnsi="宋体"/>
          <w:b w:val="0"/>
          <w:i w:val="0"/>
          <w:caps w:val="0"/>
          <w:color w:val="000000"/>
          <w:spacing w:val="0"/>
          <w:w w:val="100"/>
          <w:sz w:val="24"/>
        </w:rPr>
        <w:t>（请填写：小型、微型）企业。</w:t>
      </w:r>
    </w:p>
    <w:p>
      <w:pPr>
        <w:pStyle w:val="36"/>
        <w:widowControl/>
        <w:snapToGrid w:val="0"/>
        <w:spacing w:before="0" w:beforeAutospacing="0" w:after="0" w:afterAutospacing="0" w:line="500" w:lineRule="exact"/>
        <w:ind w:firstLine="480" w:firstLineChars="200"/>
        <w:jc w:val="both"/>
        <w:textAlignment w:val="baseline"/>
        <w:rPr>
          <w:rStyle w:val="26"/>
          <w:rFonts w:ascii="宋体" w:hAnsi="宋体"/>
          <w:b w:val="0"/>
          <w:i w:val="0"/>
          <w:caps w:val="0"/>
          <w:color w:val="000000"/>
          <w:spacing w:val="0"/>
          <w:w w:val="100"/>
          <w:sz w:val="24"/>
        </w:rPr>
      </w:pPr>
      <w:r>
        <w:rPr>
          <w:rStyle w:val="26"/>
          <w:rFonts w:ascii="宋体" w:hAnsi="宋体"/>
          <w:b w:val="0"/>
          <w:i w:val="0"/>
          <w:caps w:val="0"/>
          <w:color w:val="000000"/>
          <w:spacing w:val="0"/>
          <w:w w:val="100"/>
          <w:sz w:val="24"/>
        </w:rPr>
        <w:t>2、本公司参加</w:t>
      </w:r>
      <w:r>
        <w:rPr>
          <w:rStyle w:val="26"/>
          <w:rFonts w:ascii="宋体" w:hAnsi="宋体"/>
          <w:b w:val="0"/>
          <w:i w:val="0"/>
          <w:caps w:val="0"/>
          <w:color w:val="000000"/>
          <w:spacing w:val="0"/>
          <w:w w:val="100"/>
          <w:sz w:val="24"/>
          <w:u w:val="single" w:color="000000"/>
        </w:rPr>
        <w:t xml:space="preserve">            </w:t>
      </w:r>
      <w:r>
        <w:rPr>
          <w:rStyle w:val="26"/>
          <w:rFonts w:ascii="宋体" w:hAnsi="宋体"/>
          <w:b w:val="0"/>
          <w:i w:val="0"/>
          <w:caps w:val="0"/>
          <w:color w:val="000000"/>
          <w:spacing w:val="0"/>
          <w:w w:val="100"/>
          <w:sz w:val="24"/>
        </w:rPr>
        <w:t>单位的</w:t>
      </w:r>
      <w:r>
        <w:rPr>
          <w:rStyle w:val="26"/>
          <w:rFonts w:ascii="宋体" w:hAnsi="宋体"/>
          <w:b w:val="0"/>
          <w:i w:val="0"/>
          <w:caps w:val="0"/>
          <w:color w:val="000000"/>
          <w:spacing w:val="0"/>
          <w:w w:val="100"/>
          <w:sz w:val="24"/>
          <w:u w:val="single" w:color="000000"/>
        </w:rPr>
        <w:t xml:space="preserve">            </w:t>
      </w:r>
      <w:r>
        <w:rPr>
          <w:rStyle w:val="26"/>
          <w:rFonts w:ascii="宋体" w:hAnsi="宋体"/>
          <w:b w:val="0"/>
          <w:i w:val="0"/>
          <w:caps w:val="0"/>
          <w:color w:val="000000"/>
          <w:spacing w:val="0"/>
          <w:w w:val="100"/>
          <w:sz w:val="24"/>
        </w:rPr>
        <w:t>项目采购活动提供本企业制造的货物，由本企业承担工程、提供服务，或者提供其他</w:t>
      </w:r>
      <w:r>
        <w:rPr>
          <w:rStyle w:val="26"/>
          <w:rFonts w:ascii="宋体" w:hAnsi="宋体"/>
          <w:b w:val="0"/>
          <w:i w:val="0"/>
          <w:caps w:val="0"/>
          <w:color w:val="000000"/>
          <w:spacing w:val="0"/>
          <w:w w:val="100"/>
          <w:sz w:val="24"/>
          <w:u w:val="single" w:color="000000"/>
        </w:rPr>
        <w:t xml:space="preserve">             </w:t>
      </w:r>
      <w:r>
        <w:rPr>
          <w:rStyle w:val="26"/>
          <w:rFonts w:ascii="宋体" w:hAnsi="宋体"/>
          <w:b w:val="0"/>
          <w:i w:val="0"/>
          <w:caps w:val="0"/>
          <w:color w:val="000000"/>
          <w:spacing w:val="0"/>
          <w:w w:val="100"/>
          <w:sz w:val="24"/>
        </w:rPr>
        <w:t>（请填定：小型、微型）企业制造的货物。本条所称货物不包括使用中型、大型企业注册商标的货物。</w:t>
      </w:r>
    </w:p>
    <w:p>
      <w:pPr>
        <w:pStyle w:val="36"/>
        <w:widowControl/>
        <w:snapToGrid w:val="0"/>
        <w:spacing w:before="0" w:beforeAutospacing="0" w:after="0" w:afterAutospacing="0" w:line="500" w:lineRule="exact"/>
        <w:ind w:firstLine="480" w:firstLineChars="200"/>
        <w:jc w:val="both"/>
        <w:textAlignment w:val="baseline"/>
        <w:rPr>
          <w:rStyle w:val="26"/>
          <w:rFonts w:ascii="宋体" w:hAnsi="宋体"/>
          <w:b w:val="0"/>
          <w:i w:val="0"/>
          <w:caps w:val="0"/>
          <w:color w:val="000000"/>
          <w:spacing w:val="0"/>
          <w:w w:val="100"/>
          <w:sz w:val="24"/>
        </w:rPr>
      </w:pPr>
      <w:r>
        <w:rPr>
          <w:rStyle w:val="26"/>
          <w:rFonts w:ascii="宋体" w:hAnsi="宋体"/>
          <w:b w:val="0"/>
          <w:i w:val="0"/>
          <w:caps w:val="0"/>
          <w:color w:val="000000"/>
          <w:spacing w:val="0"/>
          <w:w w:val="100"/>
          <w:sz w:val="24"/>
        </w:rPr>
        <w:t>3、本公司针对上述声明的真实性负责。如有虚假，将依法承担相应责任。</w:t>
      </w:r>
    </w:p>
    <w:p>
      <w:pPr>
        <w:pStyle w:val="36"/>
        <w:widowControl/>
        <w:snapToGrid w:val="0"/>
        <w:spacing w:before="0" w:beforeAutospacing="0" w:after="0" w:afterAutospacing="0" w:line="500" w:lineRule="exact"/>
        <w:jc w:val="right"/>
        <w:textAlignment w:val="baseline"/>
        <w:rPr>
          <w:rStyle w:val="26"/>
          <w:rFonts w:ascii="宋体" w:hAnsi="宋体"/>
          <w:b w:val="0"/>
          <w:i w:val="0"/>
          <w:caps w:val="0"/>
          <w:color w:val="000000"/>
          <w:spacing w:val="0"/>
          <w:w w:val="100"/>
          <w:sz w:val="24"/>
        </w:rPr>
      </w:pPr>
      <w:r>
        <w:rPr>
          <w:rStyle w:val="26"/>
          <w:rFonts w:ascii="宋体" w:hAnsi="宋体"/>
          <w:b w:val="0"/>
          <w:i w:val="0"/>
          <w:caps w:val="0"/>
          <w:color w:val="000000"/>
          <w:spacing w:val="0"/>
          <w:w w:val="100"/>
          <w:sz w:val="24"/>
        </w:rPr>
        <w:t xml:space="preserve">企业名称（盖章）：                    </w:t>
      </w:r>
    </w:p>
    <w:p>
      <w:pPr>
        <w:pStyle w:val="36"/>
        <w:widowControl/>
        <w:snapToGrid w:val="0"/>
        <w:spacing w:before="0" w:beforeAutospacing="0" w:after="0" w:afterAutospacing="0" w:line="500" w:lineRule="exact"/>
        <w:jc w:val="right"/>
        <w:textAlignment w:val="baseline"/>
        <w:rPr>
          <w:rStyle w:val="26"/>
          <w:rFonts w:ascii="宋体" w:hAnsi="宋体"/>
          <w:b w:val="0"/>
          <w:i w:val="0"/>
          <w:caps w:val="0"/>
          <w:color w:val="000000"/>
          <w:spacing w:val="0"/>
          <w:w w:val="100"/>
          <w:sz w:val="24"/>
        </w:rPr>
      </w:pPr>
      <w:r>
        <w:rPr>
          <w:rStyle w:val="26"/>
          <w:rFonts w:ascii="宋体" w:hAnsi="宋体"/>
          <w:b w:val="0"/>
          <w:i w:val="0"/>
          <w:caps w:val="0"/>
          <w:color w:val="000000"/>
          <w:spacing w:val="0"/>
          <w:w w:val="100"/>
          <w:sz w:val="24"/>
        </w:rPr>
        <w:t xml:space="preserve">日  期：                    </w:t>
      </w:r>
    </w:p>
    <w:p>
      <w:pPr>
        <w:snapToGrid w:val="0"/>
        <w:spacing w:before="0" w:beforeAutospacing="0" w:after="0" w:afterAutospacing="0" w:line="500" w:lineRule="exact"/>
        <w:jc w:val="both"/>
        <w:textAlignment w:val="baseline"/>
        <w:rPr>
          <w:rStyle w:val="26"/>
          <w:rFonts w:ascii="宋体" w:hAnsi="宋体" w:cs="宋体"/>
          <w:b/>
          <w:bCs/>
          <w:i w:val="0"/>
          <w:caps w:val="0"/>
          <w:color w:val="000000"/>
          <w:spacing w:val="10"/>
          <w:w w:val="100"/>
          <w:kern w:val="2"/>
          <w:sz w:val="24"/>
          <w:szCs w:val="24"/>
          <w:lang w:val="en-US" w:eastAsia="zh-CN" w:bidi="ar-SA"/>
        </w:rPr>
      </w:pPr>
      <w:r>
        <w:rPr>
          <w:rStyle w:val="26"/>
          <w:rFonts w:ascii="宋体" w:hAnsi="宋体" w:cs="宋体"/>
          <w:b/>
          <w:bCs/>
          <w:i w:val="0"/>
          <w:caps w:val="0"/>
          <w:color w:val="000000"/>
          <w:spacing w:val="10"/>
          <w:w w:val="100"/>
          <w:kern w:val="2"/>
          <w:sz w:val="24"/>
          <w:szCs w:val="24"/>
          <w:lang w:val="en-US" w:eastAsia="zh-CN" w:bidi="ar-SA"/>
        </w:rPr>
        <w:t xml:space="preserve"> </w:t>
      </w:r>
    </w:p>
    <w:p>
      <w:pPr>
        <w:snapToGrid w:val="0"/>
        <w:spacing w:before="0" w:beforeAutospacing="0" w:after="0" w:afterAutospacing="0" w:line="500" w:lineRule="exact"/>
        <w:jc w:val="both"/>
        <w:textAlignment w:val="baseline"/>
        <w:rPr>
          <w:rStyle w:val="26"/>
          <w:rFonts w:ascii="宋体" w:hAnsi="宋体" w:cs="宋体"/>
          <w:b/>
          <w:bCs/>
          <w:i w:val="0"/>
          <w:caps w:val="0"/>
          <w:color w:val="000000"/>
          <w:spacing w:val="10"/>
          <w:w w:val="100"/>
          <w:kern w:val="2"/>
          <w:sz w:val="24"/>
          <w:szCs w:val="24"/>
          <w:lang w:val="en-US" w:eastAsia="zh-CN" w:bidi="ar-SA"/>
        </w:rPr>
      </w:pPr>
      <w:r>
        <w:rPr>
          <w:rStyle w:val="26"/>
          <w:rFonts w:ascii="宋体" w:hAnsi="宋体" w:cs="宋体"/>
          <w:b/>
          <w:bCs/>
          <w:i w:val="0"/>
          <w:caps w:val="0"/>
          <w:color w:val="000000"/>
          <w:spacing w:val="10"/>
          <w:w w:val="100"/>
          <w:kern w:val="2"/>
          <w:sz w:val="24"/>
          <w:szCs w:val="24"/>
          <w:lang w:val="en-US" w:eastAsia="zh-CN" w:bidi="ar-SA"/>
        </w:rPr>
        <w:t>如有提供，后附“国家企业信用信息公示系统——小微企业名录”页面查询结果、微信小程序查询结果，（提供查询结果打印件，查询时间为投标前一周内，并加盖本单位公章）</w:t>
      </w:r>
    </w:p>
    <w:p>
      <w:pPr>
        <w:snapToGrid w:val="0"/>
        <w:spacing w:before="0" w:beforeAutospacing="0" w:after="0" w:afterAutospacing="0" w:line="500" w:lineRule="exact"/>
        <w:jc w:val="both"/>
        <w:textAlignment w:val="baseline"/>
        <w:rPr>
          <w:rStyle w:val="26"/>
          <w:rFonts w:ascii="宋体" w:hAnsi="宋体" w:cs="宋体"/>
          <w:b/>
          <w:bCs/>
          <w:i w:val="0"/>
          <w:caps w:val="0"/>
          <w:color w:val="000000"/>
          <w:spacing w:val="10"/>
          <w:w w:val="100"/>
          <w:kern w:val="2"/>
          <w:sz w:val="24"/>
          <w:szCs w:val="24"/>
          <w:lang w:val="en-US" w:eastAsia="zh-CN" w:bidi="ar-SA"/>
        </w:rPr>
      </w:pPr>
    </w:p>
    <w:p>
      <w:pPr>
        <w:pStyle w:val="56"/>
        <w:widowControl/>
        <w:shd w:val="clear" w:color="auto" w:fill="FFFFFF"/>
        <w:snapToGrid w:val="0"/>
        <w:spacing w:before="0" w:beforeAutospacing="1" w:after="0" w:afterAutospacing="1" w:line="560" w:lineRule="exact"/>
        <w:ind w:right="685"/>
        <w:jc w:val="left"/>
        <w:textAlignment w:val="baseline"/>
        <w:rPr>
          <w:rStyle w:val="26"/>
          <w:rFonts w:ascii="宋体" w:hAnsi="宋体"/>
          <w:b w:val="0"/>
          <w:i w:val="0"/>
          <w:caps w:val="0"/>
          <w:color w:val="000000"/>
          <w:spacing w:val="0"/>
          <w:w w:val="100"/>
          <w:kern w:val="0"/>
          <w:sz w:val="32"/>
          <w:szCs w:val="32"/>
          <w:lang w:val="en-US" w:eastAsia="zh-CN" w:bidi="ar-SA"/>
        </w:rPr>
      </w:pPr>
      <w:r>
        <w:rPr>
          <w:rStyle w:val="26"/>
          <w:rFonts w:ascii="宋体" w:hAnsi="宋体"/>
          <w:b w:val="0"/>
          <w:i w:val="0"/>
          <w:caps w:val="0"/>
          <w:color w:val="000000"/>
          <w:spacing w:val="0"/>
          <w:w w:val="100"/>
          <w:kern w:val="0"/>
          <w:sz w:val="32"/>
          <w:szCs w:val="32"/>
          <w:lang w:val="en-US" w:eastAsia="zh-CN" w:bidi="ar-SA"/>
        </w:rPr>
        <w:br w:type="page"/>
      </w:r>
    </w:p>
    <w:p>
      <w:pPr>
        <w:pStyle w:val="56"/>
        <w:widowControl/>
        <w:shd w:val="clear" w:color="auto" w:fill="FFFFFF"/>
        <w:snapToGrid w:val="0"/>
        <w:spacing w:before="0" w:beforeAutospacing="1" w:after="0" w:afterAutospacing="1" w:line="560" w:lineRule="exact"/>
        <w:ind w:right="685"/>
        <w:jc w:val="left"/>
        <w:textAlignment w:val="baseline"/>
        <w:rPr>
          <w:rStyle w:val="26"/>
          <w:rFonts w:ascii="宋体" w:hAnsi="宋体"/>
          <w:b w:val="0"/>
          <w:i w:val="0"/>
          <w:caps w:val="0"/>
          <w:color w:val="000000"/>
          <w:spacing w:val="0"/>
          <w:w w:val="100"/>
          <w:kern w:val="0"/>
          <w:sz w:val="32"/>
          <w:szCs w:val="32"/>
          <w:lang w:val="en-US" w:eastAsia="zh-CN" w:bidi="ar-SA"/>
        </w:rPr>
      </w:pPr>
    </w:p>
    <w:p>
      <w:pPr>
        <w:pStyle w:val="56"/>
        <w:widowControl/>
        <w:shd w:val="clear" w:color="auto" w:fill="FFFFFF"/>
        <w:snapToGrid w:val="0"/>
        <w:spacing w:before="0" w:beforeAutospacing="1" w:after="0" w:afterAutospacing="1" w:line="560" w:lineRule="exact"/>
        <w:ind w:right="685"/>
        <w:jc w:val="left"/>
        <w:textAlignment w:val="baseline"/>
        <w:rPr>
          <w:rStyle w:val="26"/>
          <w:rFonts w:ascii="宋体" w:hAnsi="宋体"/>
          <w:b w:val="0"/>
          <w:i w:val="0"/>
          <w:caps w:val="0"/>
          <w:color w:val="000000"/>
          <w:spacing w:val="0"/>
          <w:w w:val="100"/>
          <w:kern w:val="0"/>
          <w:sz w:val="32"/>
          <w:szCs w:val="32"/>
          <w:lang w:val="en-US" w:eastAsia="zh-CN" w:bidi="ar-SA"/>
        </w:rPr>
      </w:pPr>
      <w:r>
        <w:rPr>
          <w:rStyle w:val="26"/>
          <w:rFonts w:ascii="宋体" w:hAnsi="宋体"/>
          <w:b w:val="0"/>
          <w:i w:val="0"/>
          <w:caps w:val="0"/>
          <w:color w:val="000000"/>
          <w:spacing w:val="0"/>
          <w:w w:val="100"/>
          <w:kern w:val="0"/>
          <w:sz w:val="32"/>
          <w:szCs w:val="32"/>
          <w:lang w:val="en-US" w:eastAsia="zh-CN" w:bidi="ar-SA"/>
        </w:rPr>
        <w:t>附件：</w:t>
      </w:r>
    </w:p>
    <w:p>
      <w:pPr>
        <w:snapToGrid w:val="0"/>
        <w:spacing w:before="0" w:beforeAutospacing="0" w:after="0" w:afterAutospacing="0" w:line="240" w:lineRule="auto"/>
        <w:jc w:val="left"/>
        <w:textAlignment w:val="baseline"/>
        <w:rPr>
          <w:rStyle w:val="26"/>
          <w:rFonts w:ascii="方正小标宋简体" w:hAnsi="宋体" w:eastAsia="方正小标宋简体"/>
          <w:b w:val="0"/>
          <w:i w:val="0"/>
          <w:caps w:val="0"/>
          <w:color w:val="000000"/>
          <w:spacing w:val="0"/>
          <w:w w:val="100"/>
          <w:kern w:val="2"/>
          <w:sz w:val="44"/>
          <w:szCs w:val="44"/>
          <w:lang w:val="en-US" w:eastAsia="zh-CN" w:bidi="ar-SA"/>
        </w:rPr>
      </w:pPr>
    </w:p>
    <w:p>
      <w:pPr>
        <w:snapToGrid w:val="0"/>
        <w:spacing w:before="0" w:beforeAutospacing="0" w:after="0" w:afterAutospacing="0" w:line="240" w:lineRule="auto"/>
        <w:jc w:val="left"/>
        <w:textAlignment w:val="baseline"/>
        <w:rPr>
          <w:rStyle w:val="26"/>
          <w:rFonts w:ascii="方正小标宋简体" w:hAnsi="宋体" w:eastAsia="方正小标宋简体"/>
          <w:b w:val="0"/>
          <w:i w:val="0"/>
          <w:caps w:val="0"/>
          <w:color w:val="000000"/>
          <w:spacing w:val="0"/>
          <w:w w:val="100"/>
          <w:kern w:val="2"/>
          <w:sz w:val="44"/>
          <w:szCs w:val="44"/>
          <w:lang w:val="en-US" w:eastAsia="zh-CN" w:bidi="ar-SA"/>
        </w:rPr>
      </w:pPr>
      <w:r>
        <w:rPr>
          <w:rStyle w:val="26"/>
          <w:rFonts w:ascii="方正小标宋简体" w:hAnsi="宋体" w:eastAsia="方正小标宋简体"/>
          <w:b w:val="0"/>
          <w:i w:val="0"/>
          <w:caps w:val="0"/>
          <w:color w:val="000000"/>
          <w:spacing w:val="0"/>
          <w:w w:val="100"/>
          <w:kern w:val="2"/>
          <w:sz w:val="44"/>
          <w:szCs w:val="44"/>
          <w:lang w:val="en-US" w:eastAsia="zh-CN" w:bidi="ar-SA"/>
        </w:rPr>
        <w:t>政府采购融资畅通工程金融机构联系信息表</w:t>
      </w:r>
    </w:p>
    <w:p>
      <w:pPr>
        <w:snapToGrid w:val="0"/>
        <w:spacing w:before="0" w:beforeAutospacing="0" w:after="0" w:afterAutospacing="0" w:line="240" w:lineRule="auto"/>
        <w:jc w:val="both"/>
        <w:textAlignment w:val="baseline"/>
        <w:rPr>
          <w:rStyle w:val="26"/>
          <w:rFonts w:ascii="方正小标宋简体" w:hAnsi="宋体" w:eastAsia="方正小标宋简体"/>
          <w:b w:val="0"/>
          <w:i w:val="0"/>
          <w:caps w:val="0"/>
          <w:color w:val="000000"/>
          <w:spacing w:val="0"/>
          <w:w w:val="100"/>
          <w:kern w:val="2"/>
          <w:sz w:val="44"/>
          <w:szCs w:val="44"/>
          <w:lang w:val="en-US" w:eastAsia="zh-CN" w:bidi="ar-SA"/>
        </w:rPr>
      </w:pPr>
    </w:p>
    <w:tbl>
      <w:tblPr>
        <w:tblStyle w:val="13"/>
        <w:tblW w:w="934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70"/>
        <w:gridCol w:w="1669"/>
        <w:gridCol w:w="2830"/>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207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8"/>
                <w:szCs w:val="28"/>
                <w:lang w:val="en-US" w:eastAsia="zh-CN" w:bidi="ar-SA"/>
              </w:rPr>
            </w:pPr>
            <w:r>
              <w:rPr>
                <w:rStyle w:val="26"/>
                <w:rFonts w:ascii="宋体" w:hAnsi="宋体"/>
                <w:b w:val="0"/>
                <w:i w:val="0"/>
                <w:caps w:val="0"/>
                <w:color w:val="000000"/>
                <w:spacing w:val="0"/>
                <w:w w:val="100"/>
                <w:kern w:val="2"/>
                <w:sz w:val="28"/>
                <w:szCs w:val="28"/>
                <w:lang w:val="en-US" w:eastAsia="zh-CN" w:bidi="ar-SA"/>
              </w:rPr>
              <w:t>金融机构各称</w:t>
            </w:r>
          </w:p>
        </w:tc>
        <w:tc>
          <w:tcPr>
            <w:tcW w:w="166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8"/>
                <w:szCs w:val="28"/>
                <w:lang w:val="en-US" w:eastAsia="zh-CN" w:bidi="ar-SA"/>
              </w:rPr>
            </w:pPr>
            <w:r>
              <w:rPr>
                <w:rStyle w:val="26"/>
                <w:rFonts w:ascii="宋体" w:hAnsi="宋体"/>
                <w:b w:val="0"/>
                <w:i w:val="0"/>
                <w:caps w:val="0"/>
                <w:color w:val="000000"/>
                <w:spacing w:val="0"/>
                <w:w w:val="100"/>
                <w:kern w:val="2"/>
                <w:sz w:val="28"/>
                <w:szCs w:val="28"/>
                <w:lang w:val="en-US" w:eastAsia="zh-CN" w:bidi="ar-SA"/>
              </w:rPr>
              <w:t>联系人</w:t>
            </w:r>
          </w:p>
        </w:tc>
        <w:tc>
          <w:tcPr>
            <w:tcW w:w="283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8"/>
                <w:szCs w:val="28"/>
                <w:lang w:val="en-US" w:eastAsia="zh-CN" w:bidi="ar-SA"/>
              </w:rPr>
            </w:pPr>
            <w:r>
              <w:rPr>
                <w:rStyle w:val="26"/>
                <w:rFonts w:ascii="宋体" w:hAnsi="宋体"/>
                <w:b w:val="0"/>
                <w:i w:val="0"/>
                <w:caps w:val="0"/>
                <w:color w:val="000000"/>
                <w:spacing w:val="0"/>
                <w:w w:val="100"/>
                <w:kern w:val="2"/>
                <w:sz w:val="28"/>
                <w:szCs w:val="28"/>
                <w:lang w:val="en-US" w:eastAsia="zh-CN" w:bidi="ar-SA"/>
              </w:rPr>
              <w:t>联系电话</w:t>
            </w:r>
          </w:p>
        </w:tc>
        <w:tc>
          <w:tcPr>
            <w:tcW w:w="27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8"/>
                <w:szCs w:val="28"/>
                <w:lang w:val="en-US" w:eastAsia="zh-CN" w:bidi="ar-SA"/>
              </w:rPr>
            </w:pPr>
            <w:r>
              <w:rPr>
                <w:rStyle w:val="26"/>
                <w:rFonts w:ascii="宋体" w:hAnsi="宋体"/>
                <w:b w:val="0"/>
                <w:i w:val="0"/>
                <w:caps w:val="0"/>
                <w:color w:val="000000"/>
                <w:spacing w:val="0"/>
                <w:w w:val="100"/>
                <w:kern w:val="2"/>
                <w:sz w:val="28"/>
                <w:szCs w:val="28"/>
                <w:lang w:val="en-US" w:eastAsia="zh-CN" w:bidi="ar-SA"/>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07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8"/>
                <w:szCs w:val="28"/>
                <w:lang w:val="en-US" w:eastAsia="zh-CN" w:bidi="ar-SA"/>
              </w:rPr>
            </w:pPr>
            <w:r>
              <w:rPr>
                <w:rStyle w:val="26"/>
                <w:rFonts w:ascii="宋体" w:hAnsi="宋体"/>
                <w:b w:val="0"/>
                <w:i w:val="0"/>
                <w:caps w:val="0"/>
                <w:color w:val="000000"/>
                <w:spacing w:val="0"/>
                <w:w w:val="100"/>
                <w:kern w:val="2"/>
                <w:sz w:val="28"/>
                <w:szCs w:val="28"/>
                <w:lang w:val="en-US" w:eastAsia="zh-CN" w:bidi="ar-SA"/>
              </w:rPr>
              <w:t>南</w:t>
            </w:r>
            <w:r>
              <w:rPr>
                <w:rStyle w:val="26"/>
                <w:rFonts w:ascii="Times New Roman" w:hAnsi="Times New Roman" w:eastAsia="宋体"/>
                <w:b w:val="0"/>
                <w:i w:val="0"/>
                <w:caps w:val="0"/>
                <w:color w:val="000000"/>
                <w:spacing w:val="0"/>
                <w:w w:val="100"/>
                <w:kern w:val="2"/>
                <w:sz w:val="28"/>
                <w:szCs w:val="28"/>
                <w:lang w:val="en-US" w:eastAsia="zh-CN" w:bidi="ar-SA"/>
              </w:rPr>
              <w:t>浔银行</w:t>
            </w:r>
          </w:p>
        </w:tc>
        <w:tc>
          <w:tcPr>
            <w:tcW w:w="166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8"/>
                <w:szCs w:val="28"/>
                <w:lang w:val="en-US" w:eastAsia="zh-CN" w:bidi="ar-SA"/>
              </w:rPr>
            </w:pPr>
            <w:r>
              <w:rPr>
                <w:rStyle w:val="26"/>
                <w:rFonts w:ascii="Times New Roman" w:hAnsi="Times New Roman" w:eastAsia="宋体"/>
                <w:b w:val="0"/>
                <w:i w:val="0"/>
                <w:caps w:val="0"/>
                <w:color w:val="000000"/>
                <w:spacing w:val="0"/>
                <w:w w:val="100"/>
                <w:kern w:val="2"/>
                <w:sz w:val="28"/>
                <w:szCs w:val="28"/>
                <w:lang w:val="en-US" w:eastAsia="zh-CN" w:bidi="ar-SA"/>
              </w:rPr>
              <w:t>方薇</w:t>
            </w:r>
          </w:p>
        </w:tc>
        <w:tc>
          <w:tcPr>
            <w:tcW w:w="283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8"/>
                <w:szCs w:val="28"/>
                <w:lang w:val="en-US" w:eastAsia="zh-CN" w:bidi="ar-SA"/>
              </w:rPr>
            </w:pPr>
            <w:r>
              <w:rPr>
                <w:rStyle w:val="26"/>
                <w:rFonts w:ascii="Times New Roman" w:hAnsi="Times New Roman" w:eastAsia="宋体"/>
                <w:b w:val="0"/>
                <w:i w:val="0"/>
                <w:caps w:val="0"/>
                <w:color w:val="000000"/>
                <w:spacing w:val="0"/>
                <w:w w:val="100"/>
                <w:kern w:val="2"/>
                <w:sz w:val="28"/>
                <w:szCs w:val="28"/>
                <w:lang w:val="en-US" w:eastAsia="zh-CN" w:bidi="ar-SA"/>
              </w:rPr>
              <w:t>13868003773</w:t>
            </w:r>
          </w:p>
        </w:tc>
        <w:tc>
          <w:tcPr>
            <w:tcW w:w="2775" w:type="dxa"/>
            <w:tcBorders>
              <w:top w:val="single" w:color="000000" w:sz="4" w:space="0"/>
              <w:left w:val="single" w:color="000000" w:sz="4" w:space="0"/>
              <w:bottom w:val="single" w:color="000000" w:sz="4" w:space="0"/>
              <w:right w:val="single" w:color="000000" w:sz="4" w:space="0"/>
            </w:tcBorders>
            <w:vAlign w:val="center"/>
          </w:tcPr>
          <w:p>
            <w:pPr>
              <w:pStyle w:val="56"/>
              <w:widowControl/>
              <w:snapToGrid w:val="0"/>
              <w:spacing w:before="0" w:beforeAutospacing="1" w:after="0" w:afterAutospacing="1" w:line="240" w:lineRule="auto"/>
              <w:jc w:val="both"/>
              <w:textAlignment w:val="baseline"/>
              <w:rPr>
                <w:rStyle w:val="26"/>
                <w:rFonts w:ascii="宋体" w:hAnsi="宋体"/>
                <w:b w:val="0"/>
                <w:i w:val="0"/>
                <w:caps w:val="0"/>
                <w:color w:val="000000"/>
                <w:spacing w:val="0"/>
                <w:w w:val="100"/>
                <w:kern w:val="0"/>
                <w:sz w:val="28"/>
                <w:szCs w:val="28"/>
                <w:lang w:val="en-US" w:eastAsia="zh-CN" w:bidi="ar-SA"/>
              </w:rPr>
            </w:pPr>
            <w:r>
              <w:rPr>
                <w:rStyle w:val="26"/>
                <w:rFonts w:ascii="宋体" w:hAnsi="宋体"/>
                <w:b w:val="0"/>
                <w:i w:val="0"/>
                <w:caps w:val="0"/>
                <w:color w:val="000000"/>
                <w:spacing w:val="0"/>
                <w:w w:val="100"/>
                <w:kern w:val="0"/>
                <w:sz w:val="28"/>
                <w:szCs w:val="28"/>
                <w:lang w:val="en-US" w:eastAsia="zh-CN" w:bidi="ar-SA"/>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trPr>
        <w:tc>
          <w:tcPr>
            <w:tcW w:w="207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8"/>
                <w:szCs w:val="28"/>
                <w:lang w:val="en-US" w:eastAsia="zh-CN" w:bidi="ar-SA"/>
              </w:rPr>
            </w:pPr>
            <w:r>
              <w:rPr>
                <w:rStyle w:val="26"/>
                <w:rFonts w:ascii="宋体" w:hAnsi="宋体"/>
                <w:b w:val="0"/>
                <w:i w:val="0"/>
                <w:caps w:val="0"/>
                <w:color w:val="000000"/>
                <w:spacing w:val="0"/>
                <w:w w:val="100"/>
                <w:kern w:val="2"/>
                <w:sz w:val="28"/>
                <w:szCs w:val="28"/>
                <w:lang w:val="en-US" w:eastAsia="zh-CN" w:bidi="ar-SA"/>
              </w:rPr>
              <w:t>浦发银行临安分行</w:t>
            </w:r>
          </w:p>
        </w:tc>
        <w:tc>
          <w:tcPr>
            <w:tcW w:w="166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8"/>
                <w:szCs w:val="28"/>
                <w:lang w:val="en-US" w:eastAsia="zh-CN" w:bidi="ar-SA"/>
              </w:rPr>
            </w:pPr>
            <w:r>
              <w:rPr>
                <w:rStyle w:val="26"/>
                <w:rFonts w:ascii="宋体" w:hAnsi="宋体"/>
                <w:b w:val="0"/>
                <w:i w:val="0"/>
                <w:caps w:val="0"/>
                <w:color w:val="000000"/>
                <w:spacing w:val="0"/>
                <w:w w:val="100"/>
                <w:kern w:val="2"/>
                <w:sz w:val="28"/>
                <w:szCs w:val="28"/>
                <w:lang w:val="en-US" w:eastAsia="zh-CN" w:bidi="ar-SA"/>
              </w:rPr>
              <w:t>沈</w:t>
            </w:r>
            <w:r>
              <w:rPr>
                <w:rStyle w:val="26"/>
                <w:rFonts w:ascii="Times New Roman" w:hAnsi="Times New Roman" w:eastAsia="宋体"/>
                <w:b w:val="0"/>
                <w:i w:val="0"/>
                <w:caps w:val="0"/>
                <w:color w:val="000000"/>
                <w:spacing w:val="0"/>
                <w:w w:val="100"/>
                <w:kern w:val="2"/>
                <w:sz w:val="28"/>
                <w:szCs w:val="28"/>
                <w:lang w:val="en-US" w:eastAsia="zh-CN" w:bidi="ar-SA"/>
              </w:rPr>
              <w:t>丹丹</w:t>
            </w:r>
          </w:p>
        </w:tc>
        <w:tc>
          <w:tcPr>
            <w:tcW w:w="283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8"/>
                <w:szCs w:val="28"/>
                <w:lang w:val="en-US" w:eastAsia="zh-CN" w:bidi="ar-SA"/>
              </w:rPr>
            </w:pPr>
            <w:r>
              <w:rPr>
                <w:rStyle w:val="26"/>
                <w:rFonts w:ascii="宋体" w:hAnsi="宋体"/>
                <w:b w:val="0"/>
                <w:i w:val="0"/>
                <w:caps w:val="0"/>
                <w:color w:val="000000"/>
                <w:spacing w:val="0"/>
                <w:w w:val="100"/>
                <w:kern w:val="2"/>
                <w:sz w:val="28"/>
                <w:szCs w:val="28"/>
                <w:lang w:val="en-US" w:eastAsia="zh-CN" w:bidi="ar-SA"/>
              </w:rPr>
              <w:t>61092936</w:t>
            </w:r>
          </w:p>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8"/>
                <w:szCs w:val="28"/>
                <w:lang w:val="en-US" w:eastAsia="zh-CN" w:bidi="ar-SA"/>
              </w:rPr>
            </w:pPr>
            <w:r>
              <w:rPr>
                <w:rStyle w:val="26"/>
                <w:rFonts w:ascii="宋体" w:hAnsi="宋体"/>
                <w:b w:val="0"/>
                <w:i w:val="0"/>
                <w:caps w:val="0"/>
                <w:color w:val="000000"/>
                <w:spacing w:val="0"/>
                <w:w w:val="100"/>
                <w:kern w:val="2"/>
                <w:sz w:val="28"/>
                <w:szCs w:val="28"/>
                <w:lang w:val="en-US" w:eastAsia="zh-CN" w:bidi="ar-SA"/>
              </w:rPr>
              <w:t>13777851690</w:t>
            </w:r>
          </w:p>
        </w:tc>
        <w:tc>
          <w:tcPr>
            <w:tcW w:w="27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8"/>
                <w:szCs w:val="28"/>
                <w:lang w:val="en-US" w:eastAsia="zh-CN" w:bidi="ar-SA"/>
              </w:rPr>
            </w:pPr>
            <w:r>
              <w:rPr>
                <w:rStyle w:val="26"/>
                <w:rFonts w:ascii="宋体" w:hAnsi="宋体"/>
                <w:b w:val="0"/>
                <w:i w:val="0"/>
                <w:caps w:val="0"/>
                <w:color w:val="000000"/>
                <w:spacing w:val="0"/>
                <w:w w:val="100"/>
                <w:kern w:val="2"/>
                <w:sz w:val="28"/>
                <w:szCs w:val="28"/>
                <w:lang w:val="en-US" w:eastAsia="zh-CN" w:bidi="ar-SA"/>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07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8"/>
                <w:szCs w:val="28"/>
                <w:lang w:val="en-US" w:eastAsia="zh-CN" w:bidi="ar-SA"/>
              </w:rPr>
            </w:pPr>
            <w:r>
              <w:rPr>
                <w:rStyle w:val="26"/>
                <w:rFonts w:ascii="Times New Roman" w:hAnsi="Times New Roman" w:eastAsia="宋体"/>
                <w:b w:val="0"/>
                <w:i w:val="0"/>
                <w:caps w:val="0"/>
                <w:color w:val="000000"/>
                <w:spacing w:val="0"/>
                <w:w w:val="100"/>
                <w:kern w:val="2"/>
                <w:sz w:val="28"/>
                <w:szCs w:val="28"/>
                <w:lang w:val="en-US" w:eastAsia="zh-CN" w:bidi="ar-SA"/>
              </w:rPr>
              <w:t>杭州银行临安支行</w:t>
            </w:r>
          </w:p>
        </w:tc>
        <w:tc>
          <w:tcPr>
            <w:tcW w:w="166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8"/>
                <w:szCs w:val="28"/>
                <w:lang w:val="en-US" w:eastAsia="zh-CN" w:bidi="ar-SA"/>
              </w:rPr>
            </w:pPr>
            <w:r>
              <w:rPr>
                <w:rStyle w:val="26"/>
                <w:rFonts w:ascii="宋体" w:hAnsi="宋体"/>
                <w:b w:val="0"/>
                <w:i w:val="0"/>
                <w:caps w:val="0"/>
                <w:color w:val="000000"/>
                <w:spacing w:val="0"/>
                <w:w w:val="100"/>
                <w:kern w:val="2"/>
                <w:sz w:val="28"/>
                <w:szCs w:val="28"/>
                <w:lang w:val="en-US" w:eastAsia="zh-CN" w:bidi="ar-SA"/>
              </w:rPr>
              <w:t>金林妹</w:t>
            </w:r>
          </w:p>
        </w:tc>
        <w:tc>
          <w:tcPr>
            <w:tcW w:w="283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8"/>
                <w:szCs w:val="28"/>
                <w:lang w:val="en-US" w:eastAsia="zh-CN" w:bidi="ar-SA"/>
              </w:rPr>
            </w:pPr>
            <w:r>
              <w:rPr>
                <w:rStyle w:val="26"/>
                <w:rFonts w:ascii="宋体" w:hAnsi="宋体" w:eastAsia="宋体"/>
                <w:b w:val="0"/>
                <w:i w:val="0"/>
                <w:caps w:val="0"/>
                <w:color w:val="000000"/>
                <w:spacing w:val="0"/>
                <w:w w:val="100"/>
                <w:kern w:val="0"/>
                <w:sz w:val="28"/>
                <w:szCs w:val="28"/>
                <w:lang w:val="en-US" w:eastAsia="zh-CN" w:bidi="ar-SA"/>
              </w:rPr>
              <w:t>13666638571</w:t>
            </w:r>
          </w:p>
        </w:tc>
        <w:tc>
          <w:tcPr>
            <w:tcW w:w="27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8"/>
                <w:szCs w:val="28"/>
                <w:lang w:val="en-US" w:eastAsia="zh-CN" w:bidi="ar-SA"/>
              </w:rPr>
            </w:pPr>
            <w:r>
              <w:rPr>
                <w:rStyle w:val="26"/>
                <w:rFonts w:ascii="宋体" w:hAnsi="宋体"/>
                <w:b w:val="0"/>
                <w:i w:val="0"/>
                <w:caps w:val="0"/>
                <w:color w:val="000000"/>
                <w:spacing w:val="0"/>
                <w:w w:val="100"/>
                <w:kern w:val="2"/>
                <w:sz w:val="28"/>
                <w:szCs w:val="28"/>
                <w:lang w:val="en-US" w:eastAsia="zh-CN" w:bidi="ar-SA"/>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07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8"/>
                <w:szCs w:val="28"/>
                <w:lang w:val="en-US" w:eastAsia="zh-CN" w:bidi="ar-SA"/>
              </w:rPr>
            </w:pPr>
            <w:r>
              <w:rPr>
                <w:rStyle w:val="26"/>
                <w:rFonts w:ascii="宋体" w:hAnsi="宋体"/>
                <w:b w:val="0"/>
                <w:i w:val="0"/>
                <w:caps w:val="0"/>
                <w:color w:val="000000"/>
                <w:spacing w:val="0"/>
                <w:w w:val="100"/>
                <w:kern w:val="2"/>
                <w:sz w:val="28"/>
                <w:szCs w:val="28"/>
                <w:lang w:val="en-US" w:eastAsia="zh-CN" w:bidi="ar-SA"/>
              </w:rPr>
              <w:t>临安中信村镇银行</w:t>
            </w:r>
          </w:p>
        </w:tc>
        <w:tc>
          <w:tcPr>
            <w:tcW w:w="166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8"/>
                <w:szCs w:val="28"/>
                <w:lang w:val="en-US" w:eastAsia="zh-CN" w:bidi="ar-SA"/>
              </w:rPr>
            </w:pPr>
            <w:r>
              <w:rPr>
                <w:rStyle w:val="26"/>
                <w:rFonts w:ascii="宋体" w:hAnsi="宋体"/>
                <w:b w:val="0"/>
                <w:i w:val="0"/>
                <w:caps w:val="0"/>
                <w:color w:val="000000"/>
                <w:spacing w:val="0"/>
                <w:w w:val="100"/>
                <w:kern w:val="2"/>
                <w:sz w:val="28"/>
                <w:szCs w:val="28"/>
                <w:lang w:val="en-US" w:eastAsia="zh-CN" w:bidi="ar-SA"/>
              </w:rPr>
              <w:t>吕祎</w:t>
            </w:r>
          </w:p>
        </w:tc>
        <w:tc>
          <w:tcPr>
            <w:tcW w:w="283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8"/>
                <w:szCs w:val="28"/>
                <w:lang w:val="en-US" w:eastAsia="zh-CN" w:bidi="ar-SA"/>
              </w:rPr>
            </w:pPr>
            <w:r>
              <w:rPr>
                <w:rStyle w:val="26"/>
                <w:rFonts w:ascii="宋体" w:hAnsi="宋体"/>
                <w:b w:val="0"/>
                <w:i w:val="0"/>
                <w:caps w:val="0"/>
                <w:color w:val="000000"/>
                <w:spacing w:val="0"/>
                <w:w w:val="100"/>
                <w:kern w:val="2"/>
                <w:sz w:val="28"/>
                <w:szCs w:val="28"/>
                <w:lang w:val="en-US" w:eastAsia="zh-CN" w:bidi="ar-SA"/>
              </w:rPr>
              <w:t>13787100002 61109033</w:t>
            </w:r>
          </w:p>
        </w:tc>
        <w:tc>
          <w:tcPr>
            <w:tcW w:w="27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6"/>
                <w:rFonts w:ascii="宋体" w:hAnsi="宋体"/>
                <w:b w:val="0"/>
                <w:i w:val="0"/>
                <w:caps w:val="0"/>
                <w:color w:val="000000"/>
                <w:spacing w:val="0"/>
                <w:w w:val="100"/>
                <w:kern w:val="2"/>
                <w:sz w:val="28"/>
                <w:szCs w:val="28"/>
                <w:lang w:val="en-US" w:eastAsia="zh-CN" w:bidi="ar-SA"/>
              </w:rPr>
            </w:pPr>
            <w:r>
              <w:rPr>
                <w:rStyle w:val="26"/>
                <w:rFonts w:ascii="宋体" w:hAnsi="宋体"/>
                <w:b w:val="0"/>
                <w:i w:val="0"/>
                <w:caps w:val="0"/>
                <w:color w:val="000000"/>
                <w:spacing w:val="0"/>
                <w:w w:val="100"/>
                <w:kern w:val="2"/>
                <w:sz w:val="28"/>
                <w:szCs w:val="28"/>
                <w:lang w:val="en-US" w:eastAsia="zh-CN" w:bidi="ar-SA"/>
              </w:rPr>
              <w:t>石镜街777号</w:t>
            </w:r>
          </w:p>
        </w:tc>
      </w:tr>
    </w:tbl>
    <w:p>
      <w:pPr>
        <w:snapToGrid w:val="0"/>
        <w:spacing w:before="0" w:beforeAutospacing="0" w:after="0" w:afterAutospacing="0" w:line="240" w:lineRule="auto"/>
        <w:jc w:val="both"/>
        <w:textAlignment w:val="baseline"/>
        <w:rPr>
          <w:rStyle w:val="26"/>
          <w:rFonts w:ascii="Times New Roman" w:hAnsi="Times New Roman" w:eastAsia="宋体"/>
          <w:b w:val="0"/>
          <w:i w:val="0"/>
          <w:caps w:val="0"/>
          <w:color w:val="000000"/>
          <w:spacing w:val="0"/>
          <w:w w:val="100"/>
          <w:kern w:val="2"/>
          <w:sz w:val="21"/>
          <w:szCs w:val="24"/>
          <w:lang w:val="en-US" w:eastAsia="zh-CN" w:bidi="ar-SA"/>
        </w:rPr>
      </w:pPr>
    </w:p>
    <w:p>
      <w:pPr>
        <w:snapToGrid w:val="0"/>
        <w:spacing w:before="0" w:beforeAutospacing="0" w:after="0" w:afterAutospacing="0" w:line="500" w:lineRule="exact"/>
        <w:jc w:val="both"/>
        <w:textAlignment w:val="baseline"/>
        <w:rPr>
          <w:rStyle w:val="26"/>
          <w:rFonts w:ascii="宋体" w:hAnsi="宋体" w:cs="宋体"/>
          <w:b/>
          <w:bCs/>
          <w:i w:val="0"/>
          <w:caps w:val="0"/>
          <w:color w:val="000000"/>
          <w:spacing w:val="10"/>
          <w:w w:val="100"/>
          <w:kern w:val="2"/>
          <w:sz w:val="24"/>
          <w:szCs w:val="24"/>
          <w:lang w:val="en-US" w:eastAsia="zh-CN" w:bidi="ar-SA"/>
        </w:rPr>
      </w:pPr>
      <w:r>
        <w:rPr>
          <w:rStyle w:val="26"/>
          <w:rFonts w:ascii="宋体" w:hAnsi="宋体" w:cs="宋体"/>
          <w:b/>
          <w:bCs/>
          <w:i w:val="0"/>
          <w:caps w:val="0"/>
          <w:color w:val="000000"/>
          <w:spacing w:val="10"/>
          <w:w w:val="100"/>
          <w:kern w:val="2"/>
          <w:sz w:val="24"/>
          <w:szCs w:val="24"/>
          <w:lang w:val="en-US" w:eastAsia="zh-CN" w:bidi="ar-SA"/>
        </w:rPr>
        <w:t>如有提供，后附“国家企业信用信息公示系统——小微企业名录”页面查询结果、微信小程序查询结果，（提供查询结果打印件，查询时间为投标前一周内，并加盖本单位公章）</w:t>
      </w:r>
    </w:p>
    <w:p>
      <w:pPr>
        <w:pStyle w:val="56"/>
        <w:widowControl/>
        <w:shd w:val="clear" w:color="auto" w:fill="FFFFFF"/>
        <w:snapToGrid w:val="0"/>
        <w:spacing w:before="0" w:beforeAutospacing="1" w:after="0" w:afterAutospacing="1" w:line="560" w:lineRule="exact"/>
        <w:ind w:right="685"/>
        <w:jc w:val="left"/>
        <w:textAlignment w:val="baseline"/>
        <w:rPr>
          <w:rStyle w:val="26"/>
          <w:rFonts w:ascii="宋体" w:hAnsi="宋体"/>
          <w:b w:val="0"/>
          <w:i w:val="0"/>
          <w:caps w:val="0"/>
          <w:color w:val="000000"/>
          <w:spacing w:val="0"/>
          <w:w w:val="100"/>
          <w:kern w:val="0"/>
          <w:sz w:val="32"/>
          <w:szCs w:val="32"/>
          <w:lang w:val="en-US" w:eastAsia="zh-CN" w:bidi="ar-SA"/>
        </w:rPr>
      </w:pPr>
    </w:p>
    <w:sectPr>
      <w:pgSz w:w="11906" w:h="16838"/>
      <w:pgMar w:top="1100" w:right="1400" w:bottom="1100" w:left="1400" w:header="680" w:footer="567" w:gutter="0"/>
      <w:lnNumType w:countBy="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Noto Sans Mono CJK JP Regular">
    <w:altName w:val="宋体"/>
    <w:panose1 w:val="00000000000000000000"/>
    <w:charset w:val="00"/>
    <w:family w:val="swiss"/>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ヒラギノ角ゴ Pro W3">
    <w:altName w:val="MS Mincho"/>
    <w:panose1 w:val="0000D010E60400000000"/>
    <w:charset w:val="80"/>
    <w:family w:val="auto"/>
    <w:pitch w:val="default"/>
    <w:sig w:usb0="00000000" w:usb1="00000000" w:usb2="01000417" w:usb3="00000000" w:csb0="00020000" w:csb1="00000000"/>
  </w:font>
  <w:font w:name="MS Mincho">
    <w:panose1 w:val="02020609040205080304"/>
    <w:charset w:val="80"/>
    <w:family w:val="auto"/>
    <w:pitch w:val="default"/>
    <w:sig w:usb0="E00002FF" w:usb1="6AC7FDFB" w:usb2="00000012" w:usb3="00000000" w:csb0="4002009F" w:csb1="DFD70000"/>
  </w:font>
  <w:font w:name="Univers 57 Condensed">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方正小标宋简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snapToGrid w:val="0"/>
      <w:jc w:val="left"/>
      <w:textAlignment w:val="baseline"/>
      <w:rPr>
        <w:rStyle w:val="26"/>
        <w:kern w:val="2"/>
        <w:sz w:val="18"/>
        <w:szCs w:val="18"/>
        <w:lang w:val="en-US" w:eastAsia="zh-CN" w:bidi="ar-SA"/>
      </w:rPr>
    </w:pPr>
    <w:r>
      <w:rPr>
        <w:rStyle w:val="26"/>
        <w:kern w:val="2"/>
        <w:sz w:val="18"/>
        <w:szCs w:val="18"/>
        <w:lang w:val="en-US" w:eastAsia="zh-CN" w:bidi="ar-SA"/>
      </w:rPr>
      <w:pict>
        <v:shape id="_x0000_s4098" o:spid="_x0000_s4098" o:spt="202" type="#_x0000_t202" style="position:absolute;left:0pt;margin-top:0pt;height:144pt;width:144pt;mso-position-horizontal:center;mso-position-horizontal-relative:margin;z-index:251659264;mso-width-relative:page;mso-height-relative:page;" filled="f" stroked="f" coordsize="21600,21600">
          <v:path/>
          <v:fill on="f" focussize="0,0"/>
          <v:stroke on="f"/>
          <v:imagedata o:title=""/>
          <o:lock v:ext="edit"/>
          <v:textbox inset="0mm,0mm,0mm,0mm">
            <w:txbxContent>
              <w:p>
                <w:pPr>
                  <w:pStyle w:val="8"/>
                  <w:widowControl/>
                  <w:snapToGrid w:val="0"/>
                  <w:jc w:val="left"/>
                  <w:textAlignment w:val="baseline"/>
                  <w:rPr>
                    <w:rStyle w:val="26"/>
                    <w:kern w:val="2"/>
                    <w:sz w:val="18"/>
                    <w:szCs w:val="18"/>
                    <w:lang w:val="en-US" w:eastAsia="zh-CN" w:bidi="ar-SA"/>
                  </w:rPr>
                </w:pPr>
              </w:p>
              <w:p>
                <w:pPr>
                  <w:widowControl/>
                  <w:textAlignment w:val="baseline"/>
                  <w:rPr>
                    <w:rStyle w:val="26"/>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snapToGrid w:val="0"/>
      <w:jc w:val="left"/>
      <w:textAlignment w:val="baseline"/>
      <w:rPr>
        <w:rStyle w:val="26"/>
        <w:kern w:val="2"/>
        <w:sz w:val="18"/>
        <w:szCs w:val="18"/>
        <w:lang w:val="en-US" w:eastAsia="zh-CN" w:bidi="ar-SA"/>
      </w:rPr>
    </w:pPr>
    <w:r>
      <w:rPr>
        <w:rStyle w:val="26"/>
        <w:kern w:val="2"/>
        <w:sz w:val="18"/>
        <w:szCs w:val="18"/>
        <w:lang w:val="en-US" w:eastAsia="zh-CN" w:bidi="ar-SA"/>
      </w:rPr>
      <w:pict>
        <v:shape id="_x0000_s4097" o:spid="_x0000_s4097" o:spt="202" type="#_x0000_t202" style="position:absolute;left:0pt;margin-top:0pt;height:144pt;width:144pt;mso-position-horizontal:center;mso-position-horizontal-relative:margin;z-index:251660288;mso-width-relative:page;mso-height-relative:page;" filled="f" stroked="f" coordsize="21600,21600">
          <v:path/>
          <v:fill on="f" focussize="0,0"/>
          <v:stroke on="f"/>
          <v:imagedata o:title=""/>
          <o:lock v:ext="edit"/>
          <v:textbox inset="0mm,0mm,0mm,0mm">
            <w:txbxContent>
              <w:p>
                <w:pPr>
                  <w:pStyle w:val="8"/>
                  <w:widowControl/>
                  <w:snapToGrid w:val="0"/>
                  <w:jc w:val="left"/>
                  <w:textAlignment w:val="baseline"/>
                  <w:rPr>
                    <w:rStyle w:val="26"/>
                    <w:kern w:val="2"/>
                    <w:sz w:val="18"/>
                    <w:szCs w:val="18"/>
                    <w:lang w:val="en-US" w:eastAsia="zh-CN" w:bidi="ar-SA"/>
                  </w:rPr>
                </w:pPr>
              </w:p>
              <w:p>
                <w:pPr>
                  <w:widowControl/>
                  <w:textAlignment w:val="baseline"/>
                  <w:rPr>
                    <w:rStyle w:val="26"/>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idowControl/>
      <w:pBdr>
        <w:bottom w:val="single" w:color="000000" w:sz="6" w:space="1"/>
      </w:pBdr>
      <w:snapToGrid w:val="0"/>
      <w:jc w:val="center"/>
      <w:textAlignment w:val="baseline"/>
      <w:rPr>
        <w:rStyle w:val="26"/>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42"/>
      <w:lvlText w:val="%1."/>
      <w:lvlJc w:val="left"/>
      <w:pPr>
        <w:widowControl/>
        <w:tabs>
          <w:tab w:val="left" w:pos="1200"/>
        </w:tabs>
        <w:ind w:left="1200" w:hanging="360"/>
        <w:textAlignment w:val="baseline"/>
      </w:pPr>
    </w:lvl>
  </w:abstractNum>
  <w:abstractNum w:abstractNumId="1">
    <w:nsid w:val="439B1B81"/>
    <w:multiLevelType w:val="singleLevel"/>
    <w:tmpl w:val="439B1B81"/>
    <w:lvl w:ilvl="0" w:tentative="0">
      <w:start w:val="1"/>
      <w:numFmt w:val="decimal"/>
      <w:suff w:val="nothing"/>
      <w:lvlText w:val="（%1）"/>
      <w:lvlJc w:val="left"/>
      <w:pPr>
        <w:widowControl/>
        <w:textAlignment w:val="baseline"/>
      </w:pPr>
      <w:rPr>
        <w:rStyle w:val="26"/>
      </w:rPr>
    </w:lvl>
  </w:abstractNum>
  <w:abstractNum w:abstractNumId="2">
    <w:nsid w:val="48AE0B36"/>
    <w:multiLevelType w:val="multilevel"/>
    <w:tmpl w:val="48AE0B36"/>
    <w:lvl w:ilvl="0" w:tentative="0">
      <w:start w:val="1"/>
      <w:numFmt w:val="bullet"/>
      <w:pStyle w:val="101"/>
      <w:lvlText w:val=""/>
      <w:lvlJc w:val="left"/>
      <w:pPr>
        <w:widowControl/>
        <w:tabs>
          <w:tab w:val="left" w:pos="454"/>
        </w:tabs>
        <w:ind w:left="454" w:firstLine="0"/>
        <w:textAlignment w:val="baseline"/>
      </w:pPr>
      <w:rPr>
        <w:rFonts w:ascii="Wingdings" w:hAnsi="Wingdings"/>
      </w:rPr>
    </w:lvl>
    <w:lvl w:ilvl="1" w:tentative="0">
      <w:start w:val="1"/>
      <w:numFmt w:val="bullet"/>
      <w:lvlText w:val=""/>
      <w:lvlJc w:val="left"/>
      <w:pPr>
        <w:widowControl/>
        <w:tabs>
          <w:tab w:val="left" w:pos="840"/>
        </w:tabs>
        <w:ind w:left="840" w:hanging="420"/>
        <w:textAlignment w:val="baseline"/>
      </w:pPr>
      <w:rPr>
        <w:rFonts w:ascii="Wingdings" w:hAnsi="Wingdings"/>
      </w:rPr>
    </w:lvl>
    <w:lvl w:ilvl="2" w:tentative="0">
      <w:start w:val="1"/>
      <w:numFmt w:val="bullet"/>
      <w:lvlText w:val=""/>
      <w:lvlJc w:val="left"/>
      <w:pPr>
        <w:widowControl/>
        <w:tabs>
          <w:tab w:val="left" w:pos="1260"/>
        </w:tabs>
        <w:ind w:left="1260" w:hanging="420"/>
        <w:textAlignment w:val="baseline"/>
      </w:pPr>
      <w:rPr>
        <w:rFonts w:ascii="Wingdings" w:hAnsi="Wingdings"/>
      </w:rPr>
    </w:lvl>
    <w:lvl w:ilvl="3" w:tentative="0">
      <w:start w:val="1"/>
      <w:numFmt w:val="bullet"/>
      <w:lvlText w:val=""/>
      <w:lvlJc w:val="left"/>
      <w:pPr>
        <w:widowControl/>
        <w:tabs>
          <w:tab w:val="left" w:pos="1680"/>
        </w:tabs>
        <w:ind w:left="1680" w:hanging="420"/>
        <w:textAlignment w:val="baseline"/>
      </w:pPr>
      <w:rPr>
        <w:rFonts w:ascii="Wingdings" w:hAnsi="Wingdings"/>
      </w:rPr>
    </w:lvl>
    <w:lvl w:ilvl="4" w:tentative="0">
      <w:start w:val="1"/>
      <w:numFmt w:val="bullet"/>
      <w:lvlText w:val=""/>
      <w:lvlJc w:val="left"/>
      <w:pPr>
        <w:widowControl/>
        <w:tabs>
          <w:tab w:val="left" w:pos="2100"/>
        </w:tabs>
        <w:ind w:left="2100" w:hanging="420"/>
        <w:textAlignment w:val="baseline"/>
      </w:pPr>
      <w:rPr>
        <w:rFonts w:ascii="Wingdings" w:hAnsi="Wingdings"/>
      </w:rPr>
    </w:lvl>
    <w:lvl w:ilvl="5" w:tentative="0">
      <w:start w:val="1"/>
      <w:numFmt w:val="bullet"/>
      <w:lvlText w:val=""/>
      <w:lvlJc w:val="left"/>
      <w:pPr>
        <w:widowControl/>
        <w:tabs>
          <w:tab w:val="left" w:pos="2520"/>
        </w:tabs>
        <w:ind w:left="2520" w:hanging="420"/>
        <w:textAlignment w:val="baseline"/>
      </w:pPr>
      <w:rPr>
        <w:rFonts w:ascii="Wingdings" w:hAnsi="Wingdings"/>
      </w:rPr>
    </w:lvl>
    <w:lvl w:ilvl="6" w:tentative="0">
      <w:start w:val="1"/>
      <w:numFmt w:val="bullet"/>
      <w:lvlText w:val=""/>
      <w:lvlJc w:val="left"/>
      <w:pPr>
        <w:widowControl/>
        <w:tabs>
          <w:tab w:val="left" w:pos="2940"/>
        </w:tabs>
        <w:ind w:left="2940" w:hanging="420"/>
        <w:textAlignment w:val="baseline"/>
      </w:pPr>
      <w:rPr>
        <w:rFonts w:ascii="Wingdings" w:hAnsi="Wingdings"/>
      </w:rPr>
    </w:lvl>
    <w:lvl w:ilvl="7" w:tentative="0">
      <w:start w:val="1"/>
      <w:numFmt w:val="bullet"/>
      <w:lvlText w:val=""/>
      <w:lvlJc w:val="left"/>
      <w:pPr>
        <w:widowControl/>
        <w:tabs>
          <w:tab w:val="left" w:pos="3360"/>
        </w:tabs>
        <w:ind w:left="3360" w:hanging="420"/>
        <w:textAlignment w:val="baseline"/>
      </w:pPr>
      <w:rPr>
        <w:rFonts w:ascii="Wingdings" w:hAnsi="Wingdings"/>
      </w:rPr>
    </w:lvl>
    <w:lvl w:ilvl="8" w:tentative="0">
      <w:start w:val="1"/>
      <w:numFmt w:val="bullet"/>
      <w:lvlText w:val=""/>
      <w:lvlJc w:val="left"/>
      <w:pPr>
        <w:widowControl/>
        <w:tabs>
          <w:tab w:val="left" w:pos="3780"/>
        </w:tabs>
        <w:ind w:left="3780" w:hanging="420"/>
        <w:textAlignment w:val="baseline"/>
      </w:pPr>
      <w:rPr>
        <w:rFonts w:ascii="Wingdings" w:hAnsi="Wingdings"/>
      </w:rPr>
    </w:lvl>
  </w:abstractNum>
  <w:abstractNum w:abstractNumId="3">
    <w:nsid w:val="58FDBFDB"/>
    <w:multiLevelType w:val="singleLevel"/>
    <w:tmpl w:val="58FDBFDB"/>
    <w:lvl w:ilvl="0" w:tentative="0">
      <w:start w:val="5"/>
      <w:numFmt w:val="chineseCounting"/>
      <w:suff w:val="nothing"/>
      <w:lvlText w:val="%1、"/>
      <w:lvlJc w:val="left"/>
      <w:pPr>
        <w:widowControl/>
        <w:textAlignment w:val="baseline"/>
      </w:pPr>
      <w:rPr>
        <w:rStyle w:val="26"/>
      </w:rPr>
    </w:lvl>
  </w:abstractNum>
  <w:abstractNum w:abstractNumId="4">
    <w:nsid w:val="66B27795"/>
    <w:multiLevelType w:val="multilevel"/>
    <w:tmpl w:val="66B27795"/>
    <w:lvl w:ilvl="0" w:tentative="0">
      <w:start w:val="1"/>
      <w:numFmt w:val="decimal"/>
      <w:pStyle w:val="132"/>
      <w:lvlText w:val="%1)"/>
      <w:lvlJc w:val="left"/>
      <w:pPr>
        <w:widowControl/>
        <w:tabs>
          <w:tab w:val="left" w:pos="840"/>
        </w:tabs>
        <w:ind w:left="840" w:hanging="420"/>
        <w:textAlignment w:val="baseline"/>
      </w:pPr>
    </w:lvl>
    <w:lvl w:ilvl="1" w:tentative="0">
      <w:start w:val="1"/>
      <w:numFmt w:val="lowerLetter"/>
      <w:lvlText w:val="%1)"/>
      <w:lvlJc w:val="left"/>
      <w:pPr>
        <w:widowControl/>
        <w:tabs>
          <w:tab w:val="left" w:pos="1060"/>
        </w:tabs>
        <w:ind w:left="1060" w:hanging="420"/>
        <w:textAlignment w:val="baseline"/>
      </w:pPr>
    </w:lvl>
    <w:lvl w:ilvl="2" w:tentative="0">
      <w:start w:val="1"/>
      <w:numFmt w:val="lowerRoman"/>
      <w:lvlText w:val="%1."/>
      <w:lvlJc w:val="right"/>
      <w:pPr>
        <w:widowControl/>
        <w:tabs>
          <w:tab w:val="left" w:pos="1480"/>
        </w:tabs>
        <w:ind w:left="1480" w:hanging="420"/>
        <w:textAlignment w:val="baseline"/>
      </w:pPr>
    </w:lvl>
    <w:lvl w:ilvl="3" w:tentative="0">
      <w:start w:val="1"/>
      <w:numFmt w:val="decimal"/>
      <w:lvlText w:val="%1."/>
      <w:lvlJc w:val="left"/>
      <w:pPr>
        <w:widowControl/>
        <w:tabs>
          <w:tab w:val="left" w:pos="1900"/>
        </w:tabs>
        <w:ind w:left="1900" w:hanging="420"/>
        <w:textAlignment w:val="baseline"/>
      </w:pPr>
    </w:lvl>
    <w:lvl w:ilvl="4" w:tentative="0">
      <w:start w:val="1"/>
      <w:numFmt w:val="lowerLetter"/>
      <w:lvlText w:val="%1)"/>
      <w:lvlJc w:val="left"/>
      <w:pPr>
        <w:widowControl/>
        <w:tabs>
          <w:tab w:val="left" w:pos="2320"/>
        </w:tabs>
        <w:ind w:left="2320" w:hanging="420"/>
        <w:textAlignment w:val="baseline"/>
      </w:pPr>
    </w:lvl>
    <w:lvl w:ilvl="5" w:tentative="0">
      <w:start w:val="1"/>
      <w:numFmt w:val="lowerRoman"/>
      <w:lvlText w:val="%1."/>
      <w:lvlJc w:val="right"/>
      <w:pPr>
        <w:widowControl/>
        <w:tabs>
          <w:tab w:val="left" w:pos="2740"/>
        </w:tabs>
        <w:ind w:left="2740" w:hanging="420"/>
        <w:textAlignment w:val="baseline"/>
      </w:pPr>
    </w:lvl>
    <w:lvl w:ilvl="6" w:tentative="0">
      <w:start w:val="1"/>
      <w:numFmt w:val="decimal"/>
      <w:lvlText w:val="%1."/>
      <w:lvlJc w:val="left"/>
      <w:pPr>
        <w:widowControl/>
        <w:tabs>
          <w:tab w:val="left" w:pos="3160"/>
        </w:tabs>
        <w:ind w:left="3160" w:hanging="420"/>
        <w:textAlignment w:val="baseline"/>
      </w:pPr>
    </w:lvl>
    <w:lvl w:ilvl="7" w:tentative="0">
      <w:start w:val="1"/>
      <w:numFmt w:val="lowerLetter"/>
      <w:lvlText w:val="%1)"/>
      <w:lvlJc w:val="left"/>
      <w:pPr>
        <w:widowControl/>
        <w:tabs>
          <w:tab w:val="left" w:pos="3580"/>
        </w:tabs>
        <w:ind w:left="3580" w:hanging="420"/>
        <w:textAlignment w:val="baseline"/>
      </w:pPr>
    </w:lvl>
    <w:lvl w:ilvl="8" w:tentative="0">
      <w:start w:val="1"/>
      <w:numFmt w:val="lowerRoman"/>
      <w:lvlText w:val="%1."/>
      <w:lvlJc w:val="right"/>
      <w:pPr>
        <w:widowControl/>
        <w:tabs>
          <w:tab w:val="left" w:pos="4000"/>
        </w:tabs>
        <w:ind w:left="4000" w:hanging="420"/>
        <w:textAlignment w:val="baseline"/>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hdrShapeDefaults>
    <o:shapelayout v:ext="edit">
      <o:idmap v:ext="edit" data="3,4"/>
    </o:shapelayout>
  </w:hdrShapeDefault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C0446F3"/>
    <w:rsid w:val="17EF6AD0"/>
    <w:rsid w:val="1C57661B"/>
    <w:rsid w:val="22B86DC2"/>
    <w:rsid w:val="2D195689"/>
    <w:rsid w:val="308502B1"/>
    <w:rsid w:val="31A46858"/>
    <w:rsid w:val="31DF564A"/>
    <w:rsid w:val="34577828"/>
    <w:rsid w:val="46ED30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5"/>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 w:val="28"/>
    </w:rPr>
  </w:style>
  <w:style w:type="paragraph" w:styleId="3">
    <w:name w:val="Normal Indent"/>
    <w:basedOn w:val="1"/>
    <w:qFormat/>
    <w:uiPriority w:val="0"/>
    <w:pPr>
      <w:ind w:firstLine="420"/>
    </w:pPr>
    <w:rPr>
      <w:szCs w:val="20"/>
    </w:rPr>
  </w:style>
  <w:style w:type="paragraph" w:styleId="4">
    <w:name w:val="caption"/>
    <w:basedOn w:val="1"/>
    <w:next w:val="1"/>
    <w:qFormat/>
    <w:uiPriority w:val="0"/>
    <w:pPr>
      <w:spacing w:before="152" w:after="160"/>
      <w:jc w:val="both"/>
      <w:textAlignment w:val="baseline"/>
    </w:pPr>
    <w:rPr>
      <w:rFonts w:ascii="Arial" w:hAnsi="Arial" w:eastAsia="黑体"/>
      <w:kern w:val="2"/>
      <w:sz w:val="20"/>
      <w:szCs w:val="20"/>
      <w:lang w:val="en-US" w:eastAsia="zh-CN" w:bidi="ar-SA"/>
    </w:rPr>
  </w:style>
  <w:style w:type="paragraph" w:styleId="5">
    <w:name w:val="Body Text Indent"/>
    <w:basedOn w:val="1"/>
    <w:qFormat/>
    <w:uiPriority w:val="0"/>
    <w:pPr>
      <w:spacing w:line="200" w:lineRule="exact"/>
      <w:ind w:firstLine="301"/>
    </w:pPr>
    <w:rPr>
      <w:rFonts w:ascii="宋体" w:hAnsi="Courier New"/>
      <w:spacing w:val="-4"/>
      <w:sz w:val="18"/>
      <w:szCs w:val="20"/>
    </w:rPr>
  </w:style>
  <w:style w:type="paragraph" w:styleId="6">
    <w:name w:val="Plain Text"/>
    <w:basedOn w:val="1"/>
    <w:next w:val="1"/>
    <w:qFormat/>
    <w:uiPriority w:val="0"/>
    <w:pPr>
      <w:spacing w:before="156" w:beforeLines="50" w:after="156" w:afterLines="50" w:line="400" w:lineRule="exact"/>
    </w:pPr>
    <w:rPr>
      <w:rFonts w:ascii="宋体" w:hAnsi="Courier New"/>
      <w:sz w:val="24"/>
    </w:rPr>
  </w:style>
  <w:style w:type="paragraph" w:styleId="7">
    <w:name w:val="Date"/>
    <w:basedOn w:val="1"/>
    <w:next w:val="1"/>
    <w:link w:val="46"/>
    <w:qFormat/>
    <w:uiPriority w:val="0"/>
    <w:pPr>
      <w:ind w:leftChars="2500"/>
      <w:jc w:val="both"/>
      <w:textAlignment w:val="baseline"/>
    </w:pPr>
    <w:rPr>
      <w:rFonts w:eastAsia="楷体_GB2312"/>
      <w:kern w:val="2"/>
      <w:sz w:val="32"/>
      <w:szCs w:val="20"/>
      <w:lang w:val="en-US" w:eastAsia="zh-CN" w:bidi="ar-SA"/>
    </w:rPr>
  </w:style>
  <w:style w:type="paragraph" w:styleId="8">
    <w:name w:val="footer"/>
    <w:basedOn w:val="1"/>
    <w:link w:val="49"/>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9">
    <w:name w:val="header"/>
    <w:basedOn w:val="1"/>
    <w:link w:val="50"/>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10">
    <w:name w:val="List"/>
    <w:basedOn w:val="1"/>
    <w:qFormat/>
    <w:uiPriority w:val="0"/>
    <w:pPr>
      <w:ind w:left="200" w:hanging="200" w:hangingChars="200"/>
      <w:jc w:val="both"/>
      <w:textAlignment w:val="baseline"/>
    </w:pPr>
    <w:rPr>
      <w:kern w:val="2"/>
      <w:sz w:val="28"/>
      <w:szCs w:val="24"/>
      <w:lang w:val="en-US" w:eastAsia="zh-CN" w:bidi="ar-SA"/>
    </w:rPr>
  </w:style>
  <w:style w:type="paragraph" w:styleId="11">
    <w:name w:val="Title"/>
    <w:basedOn w:val="1"/>
    <w:next w:val="1"/>
    <w:link w:val="57"/>
    <w:qFormat/>
    <w:uiPriority w:val="0"/>
    <w:pPr>
      <w:spacing w:before="240" w:after="60"/>
      <w:jc w:val="center"/>
      <w:textAlignment w:val="baseline"/>
    </w:pPr>
    <w:rPr>
      <w:kern w:val="2"/>
      <w:sz w:val="18"/>
      <w:szCs w:val="18"/>
      <w:lang w:val="en-US" w:eastAsia="zh-CN" w:bidi="ar-SA"/>
    </w:rPr>
  </w:style>
  <w:style w:type="paragraph" w:styleId="12">
    <w:name w:val="Body Text First Indent"/>
    <w:basedOn w:val="2"/>
    <w:qFormat/>
    <w:uiPriority w:val="0"/>
    <w:pPr>
      <w:ind w:firstLine="420" w:firstLineChars="100"/>
    </w:pPr>
    <w:rPr>
      <w:rFonts w:ascii="Calibri" w:hAnsi="Calibri"/>
      <w:sz w:val="21"/>
      <w:szCs w:val="22"/>
    </w:rPr>
  </w:style>
  <w:style w:type="character" w:styleId="15">
    <w:name w:val="Strong"/>
    <w:link w:val="1"/>
    <w:qFormat/>
    <w:uiPriority w:val="0"/>
    <w:rPr>
      <w:rFonts w:cs="Times New Roman"/>
      <w:b/>
      <w:bCs/>
    </w:rPr>
  </w:style>
  <w:style w:type="character" w:styleId="16">
    <w:name w:val="FollowedHyperlink"/>
    <w:link w:val="1"/>
    <w:qFormat/>
    <w:uiPriority w:val="0"/>
    <w:rPr>
      <w:color w:val="800080"/>
      <w:u w:val="single"/>
    </w:rPr>
  </w:style>
  <w:style w:type="character" w:styleId="17">
    <w:name w:val="Emphasis"/>
    <w:link w:val="1"/>
    <w:qFormat/>
    <w:uiPriority w:val="0"/>
    <w:rPr>
      <w:color w:val="CC0033"/>
    </w:rPr>
  </w:style>
  <w:style w:type="character" w:styleId="18">
    <w:name w:val="Hyperlink"/>
    <w:link w:val="1"/>
    <w:qFormat/>
    <w:uiPriority w:val="0"/>
    <w:rPr>
      <w:color w:val="0000FF"/>
      <w:u w:val="single"/>
    </w:rPr>
  </w:style>
  <w:style w:type="paragraph" w:customStyle="1" w:styleId="19">
    <w:name w:val="UserStyle_0"/>
    <w:basedOn w:val="1"/>
    <w:qFormat/>
    <w:uiPriority w:val="0"/>
    <w:pPr>
      <w:spacing w:line="360" w:lineRule="auto"/>
      <w:ind w:firstLine="420" w:firstLineChars="200"/>
      <w:jc w:val="both"/>
      <w:textAlignment w:val="baseline"/>
    </w:pPr>
    <w:rPr>
      <w:rFonts w:ascii="宋体" w:hAnsi="宋体"/>
      <w:kern w:val="2"/>
      <w:sz w:val="21"/>
      <w:szCs w:val="24"/>
      <w:lang w:val="en-US" w:eastAsia="zh-CN" w:bidi="ar-SA"/>
    </w:rPr>
  </w:style>
  <w:style w:type="paragraph" w:customStyle="1" w:styleId="20">
    <w:name w:val="Heading1"/>
    <w:basedOn w:val="1"/>
    <w:next w:val="1"/>
    <w:link w:val="28"/>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paragraph" w:customStyle="1" w:styleId="21">
    <w:name w:val="Heading2"/>
    <w:basedOn w:val="1"/>
    <w:next w:val="1"/>
    <w:link w:val="29"/>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paragraph" w:customStyle="1" w:styleId="22">
    <w:name w:val="Heading3"/>
    <w:basedOn w:val="1"/>
    <w:next w:val="1"/>
    <w:link w:val="30"/>
    <w:qFormat/>
    <w:uiPriority w:val="0"/>
    <w:pPr>
      <w:keepNext/>
      <w:keepLines/>
      <w:spacing w:before="260" w:after="260" w:line="416" w:lineRule="auto"/>
      <w:jc w:val="both"/>
      <w:textAlignment w:val="baseline"/>
    </w:pPr>
    <w:rPr>
      <w:rFonts w:cs="Times New Roman"/>
      <w:b/>
      <w:bCs/>
      <w:kern w:val="2"/>
      <w:sz w:val="32"/>
      <w:szCs w:val="32"/>
      <w:lang w:val="en-US" w:eastAsia="zh-CN" w:bidi="ar-SA"/>
    </w:rPr>
  </w:style>
  <w:style w:type="paragraph" w:customStyle="1" w:styleId="23">
    <w:name w:val="Heading4"/>
    <w:basedOn w:val="1"/>
    <w:next w:val="1"/>
    <w:qFormat/>
    <w:uiPriority w:val="0"/>
    <w:pPr>
      <w:keepNext/>
      <w:keepLines/>
      <w:spacing w:before="280" w:after="290" w:line="376" w:lineRule="auto"/>
      <w:jc w:val="both"/>
      <w:textAlignment w:val="baseline"/>
    </w:pPr>
    <w:rPr>
      <w:rFonts w:ascii="Arial" w:hAnsi="Arial" w:eastAsia="黑体" w:cs="Times New Roman"/>
      <w:b/>
      <w:bCs/>
      <w:kern w:val="2"/>
      <w:sz w:val="28"/>
      <w:szCs w:val="28"/>
      <w:lang w:val="en-US" w:eastAsia="zh-CN" w:bidi="ar-SA"/>
    </w:rPr>
  </w:style>
  <w:style w:type="paragraph" w:customStyle="1" w:styleId="24">
    <w:name w:val="Heading5"/>
    <w:basedOn w:val="1"/>
    <w:next w:val="1"/>
    <w:qFormat/>
    <w:uiPriority w:val="0"/>
    <w:pPr>
      <w:keepNext/>
      <w:keepLines/>
      <w:spacing w:before="280" w:after="290" w:line="376" w:lineRule="auto"/>
      <w:jc w:val="both"/>
      <w:textAlignment w:val="baseline"/>
    </w:pPr>
    <w:rPr>
      <w:rFonts w:cs="Times New Roman"/>
      <w:b/>
      <w:bCs/>
      <w:kern w:val="2"/>
      <w:sz w:val="28"/>
      <w:szCs w:val="28"/>
      <w:lang w:val="en-US" w:eastAsia="zh-CN" w:bidi="ar-SA"/>
    </w:rPr>
  </w:style>
  <w:style w:type="paragraph" w:customStyle="1" w:styleId="25">
    <w:name w:val="Heading6"/>
    <w:basedOn w:val="1"/>
    <w:next w:val="1"/>
    <w:qFormat/>
    <w:uiPriority w:val="0"/>
    <w:pPr>
      <w:keepNext/>
      <w:keepLines/>
      <w:spacing w:before="240" w:after="64" w:line="320" w:lineRule="auto"/>
      <w:jc w:val="both"/>
      <w:textAlignment w:val="baseline"/>
    </w:pPr>
    <w:rPr>
      <w:rFonts w:ascii="Arial" w:hAnsi="Arial" w:eastAsia="黑体" w:cs="Times New Roman"/>
      <w:b/>
      <w:bCs/>
      <w:kern w:val="2"/>
      <w:sz w:val="24"/>
      <w:szCs w:val="24"/>
      <w:lang w:val="en-US" w:eastAsia="zh-CN" w:bidi="ar-SA"/>
    </w:rPr>
  </w:style>
  <w:style w:type="character" w:customStyle="1" w:styleId="26">
    <w:name w:val="NormalCharacter"/>
    <w:link w:val="1"/>
    <w:semiHidden/>
    <w:qFormat/>
    <w:uiPriority w:val="0"/>
  </w:style>
  <w:style w:type="table" w:customStyle="1" w:styleId="27">
    <w:name w:val="TableNormal"/>
    <w:semiHidden/>
    <w:qFormat/>
    <w:uiPriority w:val="0"/>
  </w:style>
  <w:style w:type="character" w:customStyle="1" w:styleId="28">
    <w:name w:val="UserStyle_1"/>
    <w:link w:val="20"/>
    <w:qFormat/>
    <w:uiPriority w:val="0"/>
    <w:rPr>
      <w:rFonts w:eastAsia="宋体" w:cs="Times New Roman"/>
      <w:b/>
      <w:bCs/>
      <w:kern w:val="44"/>
      <w:sz w:val="44"/>
      <w:szCs w:val="44"/>
      <w:lang w:val="en-US" w:eastAsia="zh-CN" w:bidi="ar-SA"/>
    </w:rPr>
  </w:style>
  <w:style w:type="character" w:customStyle="1" w:styleId="29">
    <w:name w:val="UserStyle_2"/>
    <w:link w:val="21"/>
    <w:qFormat/>
    <w:uiPriority w:val="0"/>
    <w:rPr>
      <w:rFonts w:ascii="Arial" w:hAnsi="Arial" w:eastAsia="黑体" w:cs="Times New Roman"/>
      <w:b/>
      <w:bCs/>
      <w:kern w:val="2"/>
      <w:sz w:val="32"/>
      <w:szCs w:val="32"/>
      <w:lang w:val="en-US" w:eastAsia="zh-CN" w:bidi="ar-SA"/>
    </w:rPr>
  </w:style>
  <w:style w:type="character" w:customStyle="1" w:styleId="30">
    <w:name w:val="UserStyle_3"/>
    <w:link w:val="22"/>
    <w:qFormat/>
    <w:uiPriority w:val="0"/>
    <w:rPr>
      <w:rFonts w:cs="Times New Roman"/>
      <w:b/>
      <w:bCs/>
      <w:kern w:val="2"/>
      <w:sz w:val="32"/>
      <w:szCs w:val="32"/>
    </w:rPr>
  </w:style>
  <w:style w:type="paragraph" w:customStyle="1" w:styleId="31">
    <w:name w:val="ListNumber"/>
    <w:basedOn w:val="1"/>
    <w:qFormat/>
    <w:uiPriority w:val="0"/>
    <w:pPr>
      <w:widowControl/>
      <w:tabs>
        <w:tab w:val="left" w:pos="454"/>
        <w:tab w:val="left" w:pos="720"/>
      </w:tabs>
      <w:spacing w:after="50"/>
      <w:ind w:left="454" w:hanging="284"/>
      <w:jc w:val="left"/>
      <w:textAlignment w:val="baseline"/>
    </w:pPr>
    <w:rPr>
      <w:kern w:val="0"/>
      <w:sz w:val="24"/>
      <w:szCs w:val="20"/>
      <w:lang w:val="en-US" w:eastAsia="zh-CN" w:bidi="ar-SA"/>
    </w:rPr>
  </w:style>
  <w:style w:type="paragraph" w:customStyle="1" w:styleId="32">
    <w:name w:val="NormalIndent"/>
    <w:basedOn w:val="1"/>
    <w:link w:val="33"/>
    <w:qFormat/>
    <w:uiPriority w:val="0"/>
    <w:pPr>
      <w:ind w:firstLine="420"/>
      <w:jc w:val="both"/>
      <w:textAlignment w:val="baseline"/>
    </w:pPr>
    <w:rPr>
      <w:kern w:val="2"/>
      <w:sz w:val="21"/>
      <w:szCs w:val="20"/>
      <w:lang w:val="en-US" w:eastAsia="zh-CN" w:bidi="ar-SA"/>
    </w:rPr>
  </w:style>
  <w:style w:type="character" w:customStyle="1" w:styleId="33">
    <w:name w:val="UserStyle_4"/>
    <w:link w:val="32"/>
    <w:qFormat/>
    <w:uiPriority w:val="0"/>
    <w:rPr>
      <w:rFonts w:eastAsia="宋体"/>
      <w:kern w:val="2"/>
      <w:sz w:val="21"/>
      <w:lang w:val="en-US" w:eastAsia="zh-CN" w:bidi="ar-SA"/>
    </w:rPr>
  </w:style>
  <w:style w:type="paragraph" w:customStyle="1" w:styleId="34">
    <w:name w:val="NavPane"/>
    <w:basedOn w:val="1"/>
    <w:link w:val="35"/>
    <w:qFormat/>
    <w:uiPriority w:val="0"/>
    <w:pPr>
      <w:jc w:val="both"/>
      <w:textAlignment w:val="baseline"/>
    </w:pPr>
    <w:rPr>
      <w:rFonts w:ascii="宋体" w:hAnsi="Calibri"/>
      <w:kern w:val="2"/>
      <w:sz w:val="18"/>
      <w:szCs w:val="18"/>
      <w:lang w:val="en-US" w:eastAsia="zh-CN" w:bidi="ar-SA"/>
    </w:rPr>
  </w:style>
  <w:style w:type="character" w:customStyle="1" w:styleId="35">
    <w:name w:val="UserStyle_5"/>
    <w:link w:val="34"/>
    <w:qFormat/>
    <w:uiPriority w:val="0"/>
    <w:rPr>
      <w:rFonts w:ascii="宋体" w:hAnsi="Calibri" w:eastAsia="宋体"/>
      <w:kern w:val="2"/>
      <w:sz w:val="18"/>
      <w:szCs w:val="18"/>
      <w:lang w:val="en-US" w:eastAsia="zh-CN" w:bidi="ar-SA"/>
    </w:rPr>
  </w:style>
  <w:style w:type="paragraph" w:customStyle="1" w:styleId="36">
    <w:name w:val="AnnotationText"/>
    <w:basedOn w:val="1"/>
    <w:link w:val="37"/>
    <w:qFormat/>
    <w:uiPriority w:val="0"/>
    <w:pPr>
      <w:jc w:val="left"/>
      <w:textAlignment w:val="baseline"/>
    </w:pPr>
  </w:style>
  <w:style w:type="character" w:customStyle="1" w:styleId="37">
    <w:name w:val="UserStyle_6"/>
    <w:link w:val="36"/>
    <w:qFormat/>
    <w:uiPriority w:val="0"/>
    <w:rPr>
      <w:kern w:val="2"/>
      <w:sz w:val="21"/>
      <w:szCs w:val="24"/>
    </w:rPr>
  </w:style>
  <w:style w:type="paragraph" w:customStyle="1" w:styleId="38">
    <w:name w:val="BodyText3"/>
    <w:basedOn w:val="1"/>
    <w:qFormat/>
    <w:uiPriority w:val="0"/>
    <w:pPr>
      <w:snapToGrid w:val="0"/>
      <w:spacing w:before="50" w:after="50"/>
      <w:jc w:val="both"/>
      <w:textAlignment w:val="baseline"/>
    </w:pPr>
  </w:style>
  <w:style w:type="paragraph" w:customStyle="1" w:styleId="39">
    <w:name w:val="BodyText"/>
    <w:basedOn w:val="1"/>
    <w:next w:val="1"/>
    <w:link w:val="40"/>
    <w:qFormat/>
    <w:uiPriority w:val="0"/>
    <w:pPr>
      <w:spacing w:after="120"/>
      <w:jc w:val="both"/>
      <w:textAlignment w:val="baseline"/>
    </w:pPr>
    <w:rPr>
      <w:kern w:val="2"/>
      <w:sz w:val="28"/>
      <w:szCs w:val="24"/>
      <w:lang w:val="en-US" w:eastAsia="zh-CN" w:bidi="ar-SA"/>
    </w:rPr>
  </w:style>
  <w:style w:type="character" w:customStyle="1" w:styleId="40">
    <w:name w:val="UserStyle_7"/>
    <w:link w:val="39"/>
    <w:qFormat/>
    <w:uiPriority w:val="0"/>
    <w:rPr>
      <w:kern w:val="2"/>
      <w:sz w:val="28"/>
      <w:szCs w:val="24"/>
    </w:rPr>
  </w:style>
  <w:style w:type="paragraph" w:customStyle="1" w:styleId="41">
    <w:name w:val="BodyTextIndent"/>
    <w:basedOn w:val="1"/>
    <w:qFormat/>
    <w:uiPriority w:val="0"/>
    <w:pPr>
      <w:spacing w:line="200" w:lineRule="exact"/>
      <w:ind w:firstLine="301"/>
      <w:jc w:val="both"/>
      <w:textAlignment w:val="baseline"/>
    </w:pPr>
    <w:rPr>
      <w:rFonts w:ascii="宋体" w:hAnsi="Courier New"/>
      <w:spacing w:val="-4"/>
      <w:kern w:val="2"/>
      <w:sz w:val="18"/>
      <w:szCs w:val="20"/>
      <w:lang w:val="en-US" w:eastAsia="zh-CN" w:bidi="ar-SA"/>
    </w:rPr>
  </w:style>
  <w:style w:type="paragraph" w:customStyle="1" w:styleId="42">
    <w:name w:val="ListNumber3"/>
    <w:basedOn w:val="1"/>
    <w:qFormat/>
    <w:uiPriority w:val="0"/>
    <w:pPr>
      <w:numPr>
        <w:ilvl w:val="0"/>
        <w:numId w:val="1"/>
      </w:numPr>
      <w:jc w:val="both"/>
      <w:textAlignment w:val="baseline"/>
    </w:pPr>
  </w:style>
  <w:style w:type="paragraph" w:customStyle="1" w:styleId="43">
    <w:name w:val="List2"/>
    <w:basedOn w:val="1"/>
    <w:qFormat/>
    <w:uiPriority w:val="0"/>
    <w:pPr>
      <w:ind w:left="100" w:leftChars="200" w:hanging="200" w:hangingChars="200"/>
      <w:jc w:val="both"/>
      <w:textAlignment w:val="baseline"/>
    </w:pPr>
    <w:rPr>
      <w:kern w:val="2"/>
      <w:sz w:val="28"/>
      <w:szCs w:val="24"/>
      <w:lang w:val="en-US" w:eastAsia="zh-CN" w:bidi="ar-SA"/>
    </w:rPr>
  </w:style>
  <w:style w:type="paragraph" w:customStyle="1" w:styleId="44">
    <w:name w:val="PlainText"/>
    <w:basedOn w:val="1"/>
    <w:next w:val="1"/>
    <w:link w:val="45"/>
    <w:qFormat/>
    <w:uiPriority w:val="0"/>
    <w:pPr>
      <w:spacing w:before="156" w:after="156" w:line="400" w:lineRule="exact"/>
      <w:jc w:val="both"/>
      <w:textAlignment w:val="baseline"/>
    </w:pPr>
    <w:rPr>
      <w:rFonts w:ascii="宋体" w:hAnsi="Courier New"/>
      <w:kern w:val="2"/>
      <w:sz w:val="24"/>
      <w:szCs w:val="24"/>
      <w:lang w:val="en-US" w:eastAsia="zh-CN" w:bidi="ar-SA"/>
    </w:rPr>
  </w:style>
  <w:style w:type="character" w:customStyle="1" w:styleId="45">
    <w:name w:val="UserStyle_8"/>
    <w:link w:val="44"/>
    <w:qFormat/>
    <w:uiPriority w:val="0"/>
    <w:rPr>
      <w:rFonts w:ascii="宋体" w:hAnsi="Courier New" w:eastAsia="宋体"/>
      <w:kern w:val="2"/>
      <w:sz w:val="24"/>
      <w:szCs w:val="24"/>
      <w:lang w:val="en-US" w:eastAsia="zh-CN" w:bidi="ar-SA"/>
    </w:rPr>
  </w:style>
  <w:style w:type="character" w:customStyle="1" w:styleId="46">
    <w:name w:val="UserStyle_9"/>
    <w:link w:val="7"/>
    <w:qFormat/>
    <w:uiPriority w:val="0"/>
    <w:rPr>
      <w:rFonts w:eastAsia="楷体_GB2312"/>
      <w:kern w:val="2"/>
      <w:sz w:val="32"/>
    </w:rPr>
  </w:style>
  <w:style w:type="paragraph" w:customStyle="1" w:styleId="47">
    <w:name w:val="BodyTextIndent2"/>
    <w:basedOn w:val="1"/>
    <w:qFormat/>
    <w:uiPriority w:val="0"/>
    <w:pPr>
      <w:snapToGrid w:val="0"/>
      <w:ind w:firstLine="542" w:firstLineChars="225"/>
      <w:jc w:val="both"/>
      <w:textAlignment w:val="baseline"/>
    </w:pPr>
    <w:rPr>
      <w:rFonts w:ascii="仿宋_GB2312" w:hAnsi="宋体" w:cs="Arial"/>
      <w:b/>
      <w:bCs/>
      <w:color w:val="000000"/>
      <w:kern w:val="2"/>
      <w:sz w:val="24"/>
      <w:szCs w:val="24"/>
      <w:lang w:val="en-US" w:eastAsia="zh-CN" w:bidi="ar-SA"/>
    </w:rPr>
  </w:style>
  <w:style w:type="paragraph" w:customStyle="1" w:styleId="48">
    <w:name w:val="Acetate"/>
    <w:basedOn w:val="1"/>
    <w:semiHidden/>
    <w:qFormat/>
    <w:uiPriority w:val="0"/>
    <w:pPr>
      <w:jc w:val="both"/>
      <w:textAlignment w:val="baseline"/>
    </w:pPr>
    <w:rPr>
      <w:kern w:val="2"/>
      <w:sz w:val="18"/>
      <w:szCs w:val="18"/>
      <w:lang w:val="en-US" w:eastAsia="zh-CN" w:bidi="ar-SA"/>
    </w:rPr>
  </w:style>
  <w:style w:type="character" w:customStyle="1" w:styleId="49">
    <w:name w:val="UserStyle_10"/>
    <w:link w:val="8"/>
    <w:qFormat/>
    <w:uiPriority w:val="0"/>
    <w:rPr>
      <w:kern w:val="2"/>
      <w:sz w:val="18"/>
      <w:szCs w:val="18"/>
    </w:rPr>
  </w:style>
  <w:style w:type="character" w:customStyle="1" w:styleId="50">
    <w:name w:val="UserStyle_11"/>
    <w:link w:val="9"/>
    <w:qFormat/>
    <w:uiPriority w:val="0"/>
    <w:rPr>
      <w:rFonts w:eastAsia="宋体"/>
      <w:kern w:val="2"/>
      <w:sz w:val="18"/>
      <w:szCs w:val="18"/>
      <w:lang w:val="en-US" w:eastAsia="zh-CN" w:bidi="ar-SA"/>
    </w:rPr>
  </w:style>
  <w:style w:type="paragraph" w:customStyle="1" w:styleId="51">
    <w:name w:val="TOC1"/>
    <w:basedOn w:val="1"/>
    <w:qFormat/>
    <w:uiPriority w:val="0"/>
    <w:pPr>
      <w:spacing w:before="20"/>
      <w:ind w:left="1100"/>
      <w:jc w:val="left"/>
      <w:textAlignment w:val="baseline"/>
    </w:pPr>
    <w:rPr>
      <w:rFonts w:ascii="Noto Sans Mono CJK JP Regular" w:hAnsi="Noto Sans Mono CJK JP Regular" w:eastAsia="Noto Sans Mono CJK JP Regular"/>
      <w:kern w:val="0"/>
      <w:sz w:val="32"/>
      <w:szCs w:val="32"/>
      <w:lang w:val="en-US" w:eastAsia="en-US" w:bidi="ar-SA"/>
    </w:rPr>
  </w:style>
  <w:style w:type="paragraph" w:customStyle="1" w:styleId="52">
    <w:name w:val="BodyTextIndent3"/>
    <w:basedOn w:val="1"/>
    <w:qFormat/>
    <w:uiPriority w:val="0"/>
    <w:pPr>
      <w:snapToGrid w:val="0"/>
      <w:ind w:firstLine="480" w:firstLineChars="200"/>
      <w:jc w:val="left"/>
      <w:textAlignment w:val="baseline"/>
    </w:pPr>
    <w:rPr>
      <w:rFonts w:ascii="仿宋_GB2312" w:hAnsi="宋体" w:eastAsia="仿宋_GB2312"/>
      <w:color w:val="000000"/>
      <w:kern w:val="2"/>
      <w:sz w:val="24"/>
      <w:szCs w:val="24"/>
      <w:lang w:val="en-US" w:eastAsia="zh-CN" w:bidi="ar-SA"/>
    </w:rPr>
  </w:style>
  <w:style w:type="paragraph" w:customStyle="1" w:styleId="53">
    <w:name w:val="BodyText2"/>
    <w:basedOn w:val="1"/>
    <w:link w:val="54"/>
    <w:qFormat/>
    <w:uiPriority w:val="0"/>
    <w:pPr>
      <w:widowControl/>
      <w:snapToGrid w:val="0"/>
      <w:spacing w:before="50" w:after="156" w:line="400" w:lineRule="exact"/>
      <w:jc w:val="left"/>
      <w:textAlignment w:val="baseline"/>
    </w:pPr>
    <w:rPr>
      <w:rFonts w:ascii="宋体" w:hAnsi="宋体"/>
      <w:color w:val="000000"/>
      <w:kern w:val="2"/>
      <w:sz w:val="24"/>
      <w:szCs w:val="24"/>
      <w:lang w:val="en-US" w:eastAsia="zh-CN" w:bidi="ar-SA"/>
    </w:rPr>
  </w:style>
  <w:style w:type="character" w:customStyle="1" w:styleId="54">
    <w:name w:val="UserStyle_12"/>
    <w:link w:val="53"/>
    <w:qFormat/>
    <w:uiPriority w:val="0"/>
    <w:rPr>
      <w:rFonts w:ascii="宋体" w:hAnsi="宋体" w:eastAsia="宋体"/>
      <w:color w:val="000000"/>
      <w:kern w:val="2"/>
      <w:sz w:val="24"/>
      <w:szCs w:val="24"/>
      <w:lang w:val="en-US" w:eastAsia="zh-CN" w:bidi="ar-SA"/>
    </w:rPr>
  </w:style>
  <w:style w:type="paragraph" w:customStyle="1" w:styleId="55">
    <w:name w:val="HtmlPre"/>
    <w:basedOn w:val="1"/>
    <w:qFormat/>
    <w:uiPriority w:val="0"/>
    <w:pPr>
      <w:jc w:val="both"/>
      <w:textAlignment w:val="baseline"/>
    </w:pPr>
    <w:rPr>
      <w:rFonts w:ascii="Courier New" w:hAnsi="Courier New"/>
      <w:kern w:val="2"/>
      <w:sz w:val="20"/>
      <w:szCs w:val="20"/>
      <w:lang w:val="en-US" w:eastAsia="zh-CN" w:bidi="ar-SA"/>
    </w:rPr>
  </w:style>
  <w:style w:type="paragraph" w:customStyle="1" w:styleId="56">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character" w:customStyle="1" w:styleId="57">
    <w:name w:val="UserStyle_13"/>
    <w:link w:val="11"/>
    <w:qFormat/>
    <w:uiPriority w:val="0"/>
    <w:rPr>
      <w:kern w:val="2"/>
      <w:sz w:val="18"/>
      <w:szCs w:val="18"/>
      <w:lang w:bidi="ar-SA"/>
    </w:rPr>
  </w:style>
  <w:style w:type="paragraph" w:customStyle="1" w:styleId="58">
    <w:name w:val="AnnotationSubject"/>
    <w:basedOn w:val="36"/>
    <w:next w:val="36"/>
    <w:semiHidden/>
    <w:qFormat/>
    <w:uiPriority w:val="0"/>
    <w:pPr>
      <w:jc w:val="left"/>
      <w:textAlignment w:val="baseline"/>
    </w:pPr>
    <w:rPr>
      <w:rFonts w:cs="Times New Roman"/>
      <w:b/>
      <w:bCs/>
    </w:rPr>
  </w:style>
  <w:style w:type="paragraph" w:customStyle="1" w:styleId="59">
    <w:name w:val="BodyText1I"/>
    <w:basedOn w:val="39"/>
    <w:qFormat/>
    <w:uiPriority w:val="0"/>
    <w:pPr>
      <w:spacing w:after="120"/>
      <w:ind w:firstLine="420" w:firstLineChars="100"/>
      <w:jc w:val="both"/>
      <w:textAlignment w:val="baseline"/>
    </w:pPr>
    <w:rPr>
      <w:rFonts w:ascii="Calibri" w:hAnsi="Calibri"/>
      <w:kern w:val="2"/>
      <w:sz w:val="21"/>
      <w:szCs w:val="22"/>
      <w:lang w:val="en-US" w:eastAsia="zh-CN" w:bidi="ar-SA"/>
    </w:rPr>
  </w:style>
  <w:style w:type="table" w:customStyle="1" w:styleId="60">
    <w:name w:val="TableGrid"/>
    <w:basedOn w:val="27"/>
    <w:qFormat/>
    <w:uiPriority w:val="0"/>
  </w:style>
  <w:style w:type="character" w:customStyle="1" w:styleId="61">
    <w:name w:val="PageNumber"/>
    <w:basedOn w:val="26"/>
    <w:link w:val="1"/>
    <w:qFormat/>
    <w:uiPriority w:val="0"/>
  </w:style>
  <w:style w:type="character" w:customStyle="1" w:styleId="62">
    <w:name w:val="AnnotationReference"/>
    <w:link w:val="1"/>
    <w:semiHidden/>
    <w:qFormat/>
    <w:uiPriority w:val="0"/>
    <w:rPr>
      <w:sz w:val="21"/>
      <w:szCs w:val="21"/>
    </w:rPr>
  </w:style>
  <w:style w:type="character" w:customStyle="1" w:styleId="63">
    <w:name w:val="UserStyle_14"/>
    <w:link w:val="1"/>
    <w:qFormat/>
    <w:locked/>
    <w:uiPriority w:val="0"/>
    <w:rPr>
      <w:rFonts w:ascii="宋体" w:hAnsi="Courier New" w:eastAsia="宋体"/>
      <w:kern w:val="2"/>
      <w:sz w:val="21"/>
      <w:szCs w:val="21"/>
      <w:lang w:val="en-US" w:eastAsia="zh-CN" w:bidi="ar-SA"/>
    </w:rPr>
  </w:style>
  <w:style w:type="character" w:customStyle="1" w:styleId="64">
    <w:name w:val="UserStyle_15"/>
    <w:link w:val="1"/>
    <w:qFormat/>
    <w:uiPriority w:val="0"/>
    <w:rPr>
      <w:rFonts w:ascii="宋体" w:hAnsi="Courier New" w:eastAsia="宋体"/>
      <w:kern w:val="2"/>
      <w:sz w:val="21"/>
      <w:lang w:val="en-US" w:eastAsia="zh-CN" w:bidi="ar-SA"/>
    </w:rPr>
  </w:style>
  <w:style w:type="character" w:customStyle="1" w:styleId="65">
    <w:name w:val="UserStyle_16"/>
    <w:link w:val="1"/>
    <w:qFormat/>
    <w:uiPriority w:val="0"/>
    <w:rPr>
      <w:color w:val="000000"/>
      <w:sz w:val="18"/>
      <w:szCs w:val="18"/>
    </w:rPr>
  </w:style>
  <w:style w:type="character" w:customStyle="1" w:styleId="66">
    <w:name w:val="UserStyle_17"/>
    <w:link w:val="1"/>
    <w:qFormat/>
    <w:uiPriority w:val="0"/>
    <w:rPr>
      <w:rFonts w:eastAsia="宋体"/>
      <w:b/>
      <w:spacing w:val="-2"/>
      <w:sz w:val="24"/>
      <w:lang w:val="en-US" w:eastAsia="zh-CN" w:bidi="ar-SA"/>
    </w:rPr>
  </w:style>
  <w:style w:type="character" w:customStyle="1" w:styleId="67">
    <w:name w:val="UserStyle_18"/>
    <w:link w:val="1"/>
    <w:qFormat/>
    <w:uiPriority w:val="0"/>
    <w:rPr>
      <w:rFonts w:eastAsia="宋体"/>
    </w:rPr>
  </w:style>
  <w:style w:type="character" w:customStyle="1" w:styleId="68">
    <w:name w:val="UserStyle_19"/>
    <w:basedOn w:val="26"/>
    <w:link w:val="1"/>
    <w:qFormat/>
    <w:uiPriority w:val="0"/>
  </w:style>
  <w:style w:type="character" w:customStyle="1" w:styleId="69">
    <w:name w:val="UserStyle_20"/>
    <w:link w:val="70"/>
    <w:qFormat/>
    <w:uiPriority w:val="0"/>
    <w:rPr>
      <w:sz w:val="28"/>
      <w:lang w:bidi="ar-SA"/>
    </w:rPr>
  </w:style>
  <w:style w:type="paragraph" w:customStyle="1" w:styleId="70">
    <w:name w:val="UserStyle_21"/>
    <w:basedOn w:val="1"/>
    <w:link w:val="69"/>
    <w:qFormat/>
    <w:uiPriority w:val="0"/>
    <w:pPr>
      <w:spacing w:line="360" w:lineRule="auto"/>
      <w:ind w:firstLine="560" w:firstLineChars="200"/>
      <w:jc w:val="both"/>
      <w:textAlignment w:val="baseline"/>
    </w:pPr>
    <w:rPr>
      <w:kern w:val="0"/>
      <w:sz w:val="28"/>
      <w:szCs w:val="20"/>
      <w:lang w:val="en-US" w:eastAsia="zh-CN" w:bidi="ar-SA"/>
    </w:rPr>
  </w:style>
  <w:style w:type="character" w:customStyle="1" w:styleId="71">
    <w:name w:val="UserStyle_22"/>
    <w:link w:val="1"/>
    <w:qFormat/>
    <w:uiPriority w:val="0"/>
    <w:rPr>
      <w:rFonts w:ascii="Tahoma" w:hAnsi="Tahoma" w:eastAsia="宋体" w:cs="Tahoma"/>
      <w:b/>
      <w:bCs/>
      <w:spacing w:val="-2"/>
      <w:sz w:val="24"/>
      <w:szCs w:val="24"/>
    </w:rPr>
  </w:style>
  <w:style w:type="character" w:customStyle="1" w:styleId="72">
    <w:name w:val="UserStyle_23"/>
    <w:link w:val="1"/>
    <w:qFormat/>
    <w:uiPriority w:val="0"/>
  </w:style>
  <w:style w:type="character" w:customStyle="1" w:styleId="73">
    <w:name w:val="UserStyle_24"/>
    <w:link w:val="1"/>
    <w:qFormat/>
    <w:uiPriority w:val="0"/>
    <w:rPr>
      <w:rFonts w:eastAsia="隶书" w:cs="Times New Roman"/>
      <w:b/>
      <w:bCs/>
      <w:sz w:val="36"/>
      <w:szCs w:val="36"/>
      <w:lang w:val="en-US" w:eastAsia="zh-CN" w:bidi="ar-SA"/>
    </w:rPr>
  </w:style>
  <w:style w:type="character" w:customStyle="1" w:styleId="74">
    <w:name w:val="UserStyle_25"/>
    <w:basedOn w:val="26"/>
    <w:link w:val="1"/>
    <w:qFormat/>
    <w:uiPriority w:val="0"/>
  </w:style>
  <w:style w:type="character" w:customStyle="1" w:styleId="75">
    <w:name w:val="UserStyle_26"/>
    <w:link w:val="1"/>
    <w:qFormat/>
    <w:uiPriority w:val="0"/>
    <w:rPr>
      <w:sz w:val="21"/>
      <w:lang w:bidi="ar-SA"/>
    </w:rPr>
  </w:style>
  <w:style w:type="character" w:customStyle="1" w:styleId="76">
    <w:name w:val="UserStyle_27"/>
    <w:link w:val="1"/>
    <w:qFormat/>
    <w:uiPriority w:val="0"/>
    <w:rPr>
      <w:rFonts w:ascii="宋体" w:hAnsi="Courier New" w:eastAsia="宋体"/>
      <w:kern w:val="2"/>
      <w:sz w:val="24"/>
      <w:szCs w:val="24"/>
      <w:lang w:val="en-US" w:eastAsia="zh-CN" w:bidi="ar-SA"/>
    </w:rPr>
  </w:style>
  <w:style w:type="character" w:customStyle="1" w:styleId="77">
    <w:name w:val="UserStyle_28"/>
    <w:link w:val="1"/>
    <w:qFormat/>
    <w:uiPriority w:val="0"/>
    <w:rPr>
      <w:rFonts w:ascii="宋体" w:hAnsi="宋体" w:eastAsia="宋体"/>
      <w:sz w:val="21"/>
      <w:szCs w:val="21"/>
    </w:rPr>
  </w:style>
  <w:style w:type="character" w:customStyle="1" w:styleId="78">
    <w:name w:val="UserStyle_29"/>
    <w:link w:val="1"/>
    <w:qFormat/>
    <w:uiPriority w:val="0"/>
    <w:rPr>
      <w:rFonts w:ascii="宋体" w:hAnsi="宋体" w:eastAsia="宋体"/>
      <w:color w:val="000000"/>
      <w:sz w:val="18"/>
      <w:szCs w:val="18"/>
    </w:rPr>
  </w:style>
  <w:style w:type="character" w:customStyle="1" w:styleId="79">
    <w:name w:val="UserStyle_30"/>
    <w:link w:val="1"/>
    <w:qFormat/>
    <w:uiPriority w:val="0"/>
    <w:rPr>
      <w:color w:val="366FB6"/>
    </w:rPr>
  </w:style>
  <w:style w:type="character" w:customStyle="1" w:styleId="80">
    <w:name w:val="UserStyle_31"/>
    <w:basedOn w:val="26"/>
    <w:link w:val="1"/>
    <w:qFormat/>
    <w:uiPriority w:val="0"/>
  </w:style>
  <w:style w:type="character" w:customStyle="1" w:styleId="81">
    <w:name w:val="UserStyle_32"/>
    <w:link w:val="1"/>
    <w:qFormat/>
    <w:uiPriority w:val="0"/>
  </w:style>
  <w:style w:type="character" w:customStyle="1" w:styleId="82">
    <w:name w:val="UserStyle_33"/>
    <w:link w:val="83"/>
    <w:qFormat/>
    <w:uiPriority w:val="0"/>
    <w:rPr>
      <w:rFonts w:ascii="宋体" w:hAnsi="宋体" w:eastAsia="仿宋_GB2312"/>
      <w:sz w:val="24"/>
      <w:lang w:val="en-US" w:eastAsia="zh-CN" w:bidi="ar-SA"/>
    </w:rPr>
  </w:style>
  <w:style w:type="paragraph" w:customStyle="1" w:styleId="83">
    <w:name w:val="UserStyle_34"/>
    <w:basedOn w:val="1"/>
    <w:link w:val="82"/>
    <w:qFormat/>
    <w:uiPriority w:val="0"/>
    <w:pPr>
      <w:widowControl/>
      <w:spacing w:before="100" w:beforeAutospacing="1" w:after="100" w:afterAutospacing="1"/>
      <w:jc w:val="left"/>
      <w:textAlignment w:val="baseline"/>
    </w:pPr>
    <w:rPr>
      <w:rFonts w:ascii="宋体" w:hAnsi="宋体" w:eastAsia="仿宋_GB2312"/>
      <w:kern w:val="0"/>
      <w:sz w:val="24"/>
      <w:szCs w:val="20"/>
      <w:lang w:val="en-US" w:eastAsia="zh-CN" w:bidi="ar-SA"/>
    </w:rPr>
  </w:style>
  <w:style w:type="character" w:customStyle="1" w:styleId="84">
    <w:name w:val="UserStyle_35"/>
    <w:link w:val="1"/>
    <w:qFormat/>
    <w:uiPriority w:val="0"/>
    <w:rPr>
      <w:rFonts w:ascii="宋体" w:hAnsi="Courier New" w:eastAsia="宋体"/>
      <w:sz w:val="21"/>
      <w:lang w:val="en-US" w:eastAsia="zh-CN" w:bidi="ar-SA"/>
    </w:rPr>
  </w:style>
  <w:style w:type="character" w:customStyle="1" w:styleId="85">
    <w:name w:val="UserStyle_36"/>
    <w:basedOn w:val="26"/>
    <w:link w:val="1"/>
    <w:qFormat/>
    <w:uiPriority w:val="0"/>
  </w:style>
  <w:style w:type="character" w:customStyle="1" w:styleId="86">
    <w:name w:val="UserStyle_37"/>
    <w:basedOn w:val="26"/>
    <w:link w:val="1"/>
    <w:qFormat/>
    <w:uiPriority w:val="0"/>
  </w:style>
  <w:style w:type="character" w:customStyle="1" w:styleId="87">
    <w:name w:val="UserStyle_38"/>
    <w:link w:val="1"/>
    <w:qFormat/>
    <w:uiPriority w:val="0"/>
    <w:rPr>
      <w:rFonts w:eastAsia="宋体"/>
      <w:b/>
      <w:spacing w:val="-2"/>
      <w:sz w:val="24"/>
      <w:lang w:val="en-US" w:eastAsia="zh-CN"/>
    </w:rPr>
  </w:style>
  <w:style w:type="character" w:customStyle="1" w:styleId="88">
    <w:name w:val="UserStyle_39"/>
    <w:basedOn w:val="26"/>
    <w:link w:val="1"/>
    <w:qFormat/>
    <w:uiPriority w:val="0"/>
  </w:style>
  <w:style w:type="character" w:customStyle="1" w:styleId="89">
    <w:name w:val="UserStyle_40"/>
    <w:basedOn w:val="26"/>
    <w:link w:val="1"/>
    <w:qFormat/>
    <w:uiPriority w:val="0"/>
  </w:style>
  <w:style w:type="character" w:customStyle="1" w:styleId="90">
    <w:name w:val="UserStyle_41"/>
    <w:link w:val="1"/>
    <w:qFormat/>
    <w:uiPriority w:val="0"/>
    <w:rPr>
      <w:kern w:val="2"/>
      <w:sz w:val="21"/>
      <w:szCs w:val="24"/>
    </w:rPr>
  </w:style>
  <w:style w:type="character" w:customStyle="1" w:styleId="91">
    <w:name w:val="UserStyle_42"/>
    <w:link w:val="92"/>
    <w:qFormat/>
    <w:uiPriority w:val="0"/>
    <w:rPr>
      <w:rFonts w:eastAsia="宋体"/>
      <w:sz w:val="24"/>
      <w:lang w:bidi="ar-SA"/>
    </w:rPr>
  </w:style>
  <w:style w:type="paragraph" w:customStyle="1" w:styleId="92">
    <w:name w:val="UserStyle_43"/>
    <w:basedOn w:val="1"/>
    <w:link w:val="91"/>
    <w:qFormat/>
    <w:uiPriority w:val="0"/>
    <w:pPr>
      <w:spacing w:before="156" w:line="360" w:lineRule="auto"/>
      <w:ind w:firstLine="510" w:firstLineChars="200"/>
      <w:jc w:val="both"/>
      <w:textAlignment w:val="baseline"/>
    </w:pPr>
    <w:rPr>
      <w:kern w:val="0"/>
      <w:sz w:val="24"/>
      <w:szCs w:val="20"/>
      <w:lang w:val="en-US" w:eastAsia="zh-CN" w:bidi="ar-SA"/>
    </w:rPr>
  </w:style>
  <w:style w:type="character" w:customStyle="1" w:styleId="93">
    <w:name w:val="UserStyle_44"/>
    <w:basedOn w:val="26"/>
    <w:link w:val="1"/>
    <w:qFormat/>
    <w:uiPriority w:val="0"/>
  </w:style>
  <w:style w:type="character" w:customStyle="1" w:styleId="94">
    <w:name w:val="UserStyle_45"/>
    <w:link w:val="1"/>
    <w:qFormat/>
    <w:uiPriority w:val="0"/>
    <w:rPr>
      <w:rFonts w:eastAsia="宋体"/>
      <w:b/>
      <w:spacing w:val="-2"/>
      <w:sz w:val="24"/>
      <w:lang w:val="en-US" w:eastAsia="zh-CN" w:bidi="ar-SA"/>
    </w:rPr>
  </w:style>
  <w:style w:type="character" w:customStyle="1" w:styleId="95">
    <w:name w:val="UserStyle_46"/>
    <w:link w:val="1"/>
    <w:qFormat/>
    <w:uiPriority w:val="0"/>
    <w:rPr>
      <w:rFonts w:eastAsia="宋体"/>
      <w:kern w:val="2"/>
      <w:sz w:val="18"/>
      <w:szCs w:val="18"/>
      <w:lang w:val="en-US" w:eastAsia="zh-CN" w:bidi="ar-SA"/>
    </w:rPr>
  </w:style>
  <w:style w:type="paragraph" w:customStyle="1" w:styleId="96">
    <w:name w:val="UserStyle_47"/>
    <w:basedOn w:val="1"/>
    <w:qFormat/>
    <w:uiPriority w:val="0"/>
    <w:pPr>
      <w:widowControl/>
      <w:spacing w:before="100" w:beforeAutospacing="1" w:after="100" w:afterAutospacing="1"/>
      <w:jc w:val="left"/>
      <w:textAlignment w:val="baseline"/>
    </w:pPr>
    <w:rPr>
      <w:rFonts w:ascii="宋体" w:hAnsi="宋体"/>
      <w:kern w:val="0"/>
      <w:sz w:val="24"/>
      <w:szCs w:val="20"/>
      <w:lang w:val="en-US" w:eastAsia="zh-CN" w:bidi="ar-SA"/>
    </w:rPr>
  </w:style>
  <w:style w:type="paragraph" w:customStyle="1" w:styleId="97">
    <w:name w:val="UserStyle_48"/>
    <w:basedOn w:val="1"/>
    <w:qFormat/>
    <w:uiPriority w:val="0"/>
    <w:pPr>
      <w:snapToGrid w:val="0"/>
      <w:spacing w:line="360" w:lineRule="auto"/>
      <w:ind w:firstLine="480" w:firstLineChars="200"/>
      <w:jc w:val="both"/>
      <w:textAlignment w:val="baseline"/>
    </w:pPr>
    <w:rPr>
      <w:rFonts w:ascii="宋体" w:hAnsi="宋体"/>
      <w:color w:val="000000"/>
      <w:kern w:val="0"/>
      <w:sz w:val="24"/>
      <w:szCs w:val="21"/>
      <w:lang w:val="en-US" w:eastAsia="zh-CN" w:bidi="ar-SA"/>
    </w:rPr>
  </w:style>
  <w:style w:type="paragraph" w:customStyle="1" w:styleId="98">
    <w:name w:val="UserStyle_49"/>
    <w:basedOn w:val="1"/>
    <w:qFormat/>
    <w:uiPriority w:val="0"/>
    <w:pPr>
      <w:jc w:val="both"/>
      <w:textAlignment w:val="baseline"/>
    </w:pPr>
    <w:rPr>
      <w:rFonts w:ascii="仿宋_GB2312" w:eastAsia="仿宋_GB2312"/>
      <w:b/>
      <w:kern w:val="2"/>
      <w:sz w:val="32"/>
      <w:szCs w:val="32"/>
      <w:lang w:val="en-US" w:eastAsia="zh-CN" w:bidi="ar-SA"/>
    </w:rPr>
  </w:style>
  <w:style w:type="paragraph" w:customStyle="1" w:styleId="99">
    <w:name w:val="UserStyle_50"/>
    <w:basedOn w:val="1"/>
    <w:qFormat/>
    <w:uiPriority w:val="0"/>
    <w:pPr>
      <w:ind w:firstLine="420" w:firstLineChars="200"/>
      <w:jc w:val="both"/>
      <w:textAlignment w:val="baseline"/>
    </w:pPr>
    <w:rPr>
      <w:rFonts w:ascii="Calibri" w:hAnsi="Calibri"/>
      <w:kern w:val="2"/>
      <w:sz w:val="21"/>
      <w:szCs w:val="21"/>
      <w:lang w:val="en-US" w:eastAsia="zh-CN" w:bidi="ar-SA"/>
    </w:rPr>
  </w:style>
  <w:style w:type="paragraph" w:customStyle="1" w:styleId="100">
    <w:name w:val="UserStyle_51"/>
    <w:qFormat/>
    <w:uiPriority w:val="0"/>
    <w:pPr>
      <w:jc w:val="both"/>
      <w:textAlignment w:val="baseline"/>
    </w:pPr>
    <w:rPr>
      <w:rFonts w:ascii="Times New Roman" w:hAnsi="Times New Roman" w:eastAsia="ヒラギノ角ゴ Pro W3" w:cs="Times New Roman"/>
      <w:color w:val="000000"/>
      <w:kern w:val="2"/>
      <w:sz w:val="21"/>
      <w:lang w:val="en-US" w:eastAsia="zh-CN" w:bidi="ar-SA"/>
    </w:rPr>
  </w:style>
  <w:style w:type="paragraph" w:customStyle="1" w:styleId="101">
    <w:name w:val="UserStyle_52"/>
    <w:basedOn w:val="1"/>
    <w:qFormat/>
    <w:uiPriority w:val="0"/>
    <w:pPr>
      <w:numPr>
        <w:ilvl w:val="0"/>
        <w:numId w:val="2"/>
      </w:numPr>
      <w:tabs>
        <w:tab w:val="left" w:pos="840"/>
      </w:tabs>
      <w:spacing w:before="50" w:after="50" w:line="360" w:lineRule="auto"/>
      <w:jc w:val="both"/>
      <w:textAlignment w:val="baseline"/>
    </w:pPr>
  </w:style>
  <w:style w:type="paragraph" w:customStyle="1" w:styleId="102">
    <w:name w:val="UserStyle_53"/>
    <w:basedOn w:val="1"/>
    <w:qFormat/>
    <w:uiPriority w:val="0"/>
    <w:pPr>
      <w:widowControl/>
      <w:jc w:val="left"/>
      <w:textAlignment w:val="baseline"/>
    </w:pPr>
    <w:rPr>
      <w:rFonts w:ascii="宋体" w:hAnsi="宋体"/>
      <w:kern w:val="0"/>
      <w:sz w:val="21"/>
      <w:szCs w:val="21"/>
      <w:lang w:val="en-US" w:eastAsia="zh-CN" w:bidi="ar-SA"/>
    </w:rPr>
  </w:style>
  <w:style w:type="paragraph" w:customStyle="1" w:styleId="103">
    <w:name w:val="UserStyle_54"/>
    <w:basedOn w:val="1"/>
    <w:qFormat/>
    <w:uiPriority w:val="0"/>
    <w:pPr>
      <w:jc w:val="both"/>
      <w:textAlignment w:val="baseline"/>
    </w:pPr>
    <w:rPr>
      <w:rFonts w:ascii="Tahoma" w:hAnsi="Tahoma"/>
      <w:kern w:val="2"/>
      <w:sz w:val="24"/>
      <w:szCs w:val="20"/>
      <w:lang w:val="en-US" w:eastAsia="zh-CN" w:bidi="ar-SA"/>
    </w:rPr>
  </w:style>
  <w:style w:type="paragraph" w:customStyle="1" w:styleId="104">
    <w:name w:val="UserStyle_55"/>
    <w:basedOn w:val="1"/>
    <w:qFormat/>
    <w:uiPriority w:val="0"/>
    <w:pPr>
      <w:tabs>
        <w:tab w:val="left" w:pos="1418"/>
      </w:tabs>
      <w:spacing w:line="360" w:lineRule="auto"/>
      <w:jc w:val="center"/>
      <w:textAlignment w:val="baseline"/>
    </w:pPr>
    <w:rPr>
      <w:rFonts w:ascii="仿宋_GB2312" w:eastAsia="仿宋_GB2312"/>
      <w:spacing w:val="-20"/>
      <w:kern w:val="0"/>
      <w:sz w:val="24"/>
      <w:szCs w:val="24"/>
      <w:lang w:val="en-US" w:eastAsia="zh-CN" w:bidi="ar-SA"/>
    </w:rPr>
  </w:style>
  <w:style w:type="paragraph" w:customStyle="1" w:styleId="105">
    <w:name w:val="UserStyle_56"/>
    <w:basedOn w:val="1"/>
    <w:qFormat/>
    <w:uiPriority w:val="0"/>
    <w:pPr>
      <w:spacing w:line="360" w:lineRule="auto"/>
      <w:jc w:val="both"/>
      <w:textAlignment w:val="baseline"/>
    </w:pPr>
    <w:rPr>
      <w:rFonts w:ascii="Calibri" w:hAnsi="Calibri"/>
      <w:b/>
      <w:kern w:val="2"/>
      <w:sz w:val="36"/>
      <w:szCs w:val="22"/>
      <w:lang w:val="en-US" w:eastAsia="zh-CN" w:bidi="ar-SA"/>
    </w:rPr>
  </w:style>
  <w:style w:type="paragraph" w:customStyle="1" w:styleId="106">
    <w:name w:val="UserStyle_57"/>
    <w:basedOn w:val="32"/>
    <w:qFormat/>
    <w:uiPriority w:val="0"/>
    <w:pPr>
      <w:tabs>
        <w:tab w:val="left" w:pos="840"/>
        <w:tab w:val="left" w:pos="1080"/>
      </w:tabs>
      <w:spacing w:line="360" w:lineRule="auto"/>
      <w:ind w:left="1080" w:hanging="540"/>
      <w:jc w:val="both"/>
      <w:textAlignment w:val="baseline"/>
    </w:pPr>
    <w:rPr>
      <w:rFonts w:ascii="宋体" w:hAnsi="宋体"/>
      <w:kern w:val="2"/>
      <w:sz w:val="24"/>
      <w:szCs w:val="24"/>
      <w:lang w:val="en-US" w:eastAsia="zh-CN" w:bidi="ar-SA"/>
    </w:rPr>
  </w:style>
  <w:style w:type="paragraph" w:customStyle="1" w:styleId="107">
    <w:name w:val="UserStyle_58"/>
    <w:basedOn w:val="1"/>
    <w:qFormat/>
    <w:uiPriority w:val="0"/>
    <w:pPr>
      <w:widowControl/>
      <w:spacing w:after="160" w:line="240" w:lineRule="exact"/>
      <w:jc w:val="left"/>
      <w:textAlignment w:val="baseline"/>
    </w:pPr>
    <w:rPr>
      <w:kern w:val="2"/>
      <w:sz w:val="21"/>
      <w:szCs w:val="20"/>
      <w:lang w:val="en-US" w:eastAsia="zh-CN" w:bidi="ar-SA"/>
    </w:rPr>
  </w:style>
  <w:style w:type="paragraph" w:customStyle="1" w:styleId="108">
    <w:name w:val="UserStyle_59"/>
    <w:basedOn w:val="1"/>
    <w:qFormat/>
    <w:uiPriority w:val="0"/>
    <w:pPr>
      <w:widowControl/>
      <w:snapToGrid w:val="0"/>
      <w:spacing w:line="360" w:lineRule="auto"/>
      <w:ind w:firstLine="482"/>
      <w:jc w:val="both"/>
      <w:textAlignment w:val="baseline"/>
    </w:pPr>
    <w:rPr>
      <w:kern w:val="0"/>
      <w:sz w:val="24"/>
      <w:szCs w:val="20"/>
      <w:lang w:val="en-US" w:eastAsia="zh-CN" w:bidi="ar-SA"/>
    </w:rPr>
  </w:style>
  <w:style w:type="paragraph" w:customStyle="1" w:styleId="109">
    <w:name w:val="UserStyle_60"/>
    <w:basedOn w:val="1"/>
    <w:qFormat/>
    <w:uiPriority w:val="0"/>
    <w:pPr>
      <w:jc w:val="both"/>
      <w:textAlignment w:val="baseline"/>
    </w:pPr>
    <w:rPr>
      <w:rFonts w:ascii="Tahoma" w:hAnsi="Tahoma"/>
      <w:kern w:val="2"/>
      <w:sz w:val="24"/>
      <w:szCs w:val="24"/>
      <w:lang w:val="en-US" w:eastAsia="zh-CN" w:bidi="ar-SA"/>
    </w:rPr>
  </w:style>
  <w:style w:type="paragraph" w:customStyle="1" w:styleId="110">
    <w:name w:val="UserStyle_61"/>
    <w:basedOn w:val="1"/>
    <w:qFormat/>
    <w:uiPriority w:val="0"/>
    <w:pPr>
      <w:ind w:firstLine="420" w:firstLineChars="200"/>
      <w:jc w:val="both"/>
      <w:textAlignment w:val="baseline"/>
    </w:pPr>
  </w:style>
  <w:style w:type="paragraph" w:customStyle="1" w:styleId="111">
    <w:name w:val="UserStyle_62"/>
    <w:basedOn w:val="1"/>
    <w:qFormat/>
    <w:uiPriority w:val="0"/>
    <w:pPr>
      <w:spacing w:after="50" w:line="360" w:lineRule="auto"/>
      <w:ind w:firstLine="454"/>
      <w:jc w:val="both"/>
      <w:textAlignment w:val="baseline"/>
    </w:pPr>
    <w:rPr>
      <w:rFonts w:ascii="宋体" w:hAnsi="宋体"/>
      <w:kern w:val="44"/>
      <w:sz w:val="24"/>
      <w:szCs w:val="22"/>
      <w:lang w:val="en-US" w:eastAsia="zh-CN" w:bidi="ar-SA"/>
    </w:rPr>
  </w:style>
  <w:style w:type="paragraph" w:customStyle="1" w:styleId="112">
    <w:name w:val="UserStyle_63"/>
    <w:qFormat/>
    <w:uiPriority w:val="0"/>
    <w:pPr>
      <w:jc w:val="both"/>
      <w:textAlignment w:val="baseline"/>
    </w:pPr>
    <w:rPr>
      <w:rFonts w:ascii="Times New Roman" w:hAnsi="Times New Roman" w:eastAsia="宋体" w:cs="Times New Roman"/>
      <w:kern w:val="2"/>
      <w:sz w:val="24"/>
      <w:szCs w:val="24"/>
      <w:lang w:val="en-US" w:eastAsia="zh-CN" w:bidi="ar-SA"/>
    </w:rPr>
  </w:style>
  <w:style w:type="paragraph" w:customStyle="1" w:styleId="113">
    <w:name w:val="UserStyle_64"/>
    <w:basedOn w:val="32"/>
    <w:qFormat/>
    <w:uiPriority w:val="0"/>
    <w:pPr>
      <w:spacing w:line="360" w:lineRule="auto"/>
      <w:ind w:firstLine="420" w:firstLineChars="200"/>
      <w:jc w:val="both"/>
      <w:textAlignment w:val="baseline"/>
    </w:pPr>
    <w:rPr>
      <w:kern w:val="2"/>
      <w:sz w:val="24"/>
      <w:szCs w:val="20"/>
      <w:lang w:val="en-US" w:eastAsia="zh-CN" w:bidi="ar-SA"/>
    </w:rPr>
  </w:style>
  <w:style w:type="paragraph" w:customStyle="1" w:styleId="114">
    <w:name w:val="UserStyle_65"/>
    <w:basedOn w:val="1"/>
    <w:qFormat/>
    <w:uiPriority w:val="0"/>
    <w:pPr>
      <w:tabs>
        <w:tab w:val="left" w:pos="432"/>
      </w:tabs>
      <w:ind w:left="432" w:hanging="432"/>
      <w:jc w:val="both"/>
      <w:textAlignment w:val="baseline"/>
    </w:pPr>
    <w:rPr>
      <w:rFonts w:ascii="Tahoma" w:hAnsi="Tahoma"/>
      <w:kern w:val="2"/>
      <w:sz w:val="24"/>
      <w:szCs w:val="20"/>
      <w:lang w:val="en-US" w:eastAsia="zh-CN" w:bidi="ar-SA"/>
    </w:rPr>
  </w:style>
  <w:style w:type="paragraph" w:customStyle="1" w:styleId="115">
    <w:name w:val="UserStyle_66"/>
    <w:basedOn w:val="1"/>
    <w:next w:val="1"/>
    <w:qFormat/>
    <w:uiPriority w:val="0"/>
    <w:pPr>
      <w:widowControl/>
      <w:spacing w:line="240" w:lineRule="atLeast"/>
      <w:jc w:val="left"/>
      <w:textAlignment w:val="baseline"/>
    </w:pPr>
    <w:rPr>
      <w:rFonts w:ascii="Univers 57 Condensed" w:eastAsia="Univers 57 Condensed"/>
      <w:kern w:val="0"/>
      <w:sz w:val="24"/>
      <w:szCs w:val="24"/>
      <w:lang w:val="en-US" w:eastAsia="zh-CN" w:bidi="ar-SA"/>
    </w:rPr>
  </w:style>
  <w:style w:type="paragraph" w:customStyle="1" w:styleId="116">
    <w:name w:val="UserStyle_67"/>
    <w:basedOn w:val="1"/>
    <w:qFormat/>
    <w:uiPriority w:val="0"/>
    <w:pPr>
      <w:widowControl/>
      <w:spacing w:after="160" w:line="240" w:lineRule="exact"/>
      <w:jc w:val="left"/>
      <w:textAlignment w:val="baseline"/>
    </w:pPr>
    <w:rPr>
      <w:rFonts w:ascii="Verdana" w:hAnsi="Verdana" w:eastAsia="仿宋_GB2312"/>
      <w:kern w:val="0"/>
      <w:sz w:val="24"/>
      <w:szCs w:val="20"/>
      <w:lang w:val="en-US" w:eastAsia="en-US" w:bidi="ar-SA"/>
    </w:rPr>
  </w:style>
  <w:style w:type="paragraph" w:customStyle="1" w:styleId="117">
    <w:name w:val="UserStyle_68"/>
    <w:basedOn w:val="1"/>
    <w:qFormat/>
    <w:uiPriority w:val="0"/>
    <w:pPr>
      <w:spacing w:line="500" w:lineRule="exact"/>
      <w:ind w:firstLine="567"/>
      <w:jc w:val="both"/>
      <w:textAlignment w:val="baseline"/>
    </w:pPr>
    <w:rPr>
      <w:rFonts w:ascii="仿宋_GB2312" w:eastAsia="仿宋_GB2312"/>
      <w:kern w:val="2"/>
      <w:sz w:val="28"/>
      <w:szCs w:val="24"/>
      <w:lang w:val="en-US" w:eastAsia="zh-CN" w:bidi="ar-SA"/>
    </w:rPr>
  </w:style>
  <w:style w:type="paragraph" w:customStyle="1" w:styleId="118">
    <w:name w:val="UserStyle_69"/>
    <w:basedOn w:val="1"/>
    <w:qFormat/>
    <w:uiPriority w:val="0"/>
    <w:pPr>
      <w:widowControl/>
      <w:spacing w:before="100" w:beforeAutospacing="1" w:after="100" w:afterAutospacing="1"/>
      <w:jc w:val="center"/>
      <w:textAlignment w:val="baseline"/>
    </w:pPr>
    <w:rPr>
      <w:rFonts w:ascii="Helvetica" w:hAnsi="Helvetica" w:cs="Helvetica"/>
      <w:b/>
      <w:bCs/>
      <w:color w:val="FF8080"/>
      <w:spacing w:val="160"/>
      <w:kern w:val="0"/>
      <w:sz w:val="80"/>
      <w:szCs w:val="80"/>
      <w:lang w:val="en-US" w:eastAsia="zh-CN" w:bidi="ar-SA"/>
    </w:rPr>
  </w:style>
  <w:style w:type="paragraph" w:customStyle="1" w:styleId="119">
    <w:name w:val="UserStyle_70"/>
    <w:basedOn w:val="1"/>
    <w:qFormat/>
    <w:uiPriority w:val="0"/>
    <w:pPr>
      <w:jc w:val="left"/>
      <w:textAlignment w:val="baseline"/>
    </w:pPr>
    <w:rPr>
      <w:rFonts w:ascii="Noto Sans Mono CJK JP Regular" w:hAnsi="Noto Sans Mono CJK JP Regular" w:eastAsia="Noto Sans Mono CJK JP Regular"/>
      <w:kern w:val="0"/>
      <w:sz w:val="22"/>
      <w:szCs w:val="22"/>
      <w:lang w:val="en-US" w:eastAsia="en-US" w:bidi="ar-SA"/>
    </w:rPr>
  </w:style>
  <w:style w:type="paragraph" w:customStyle="1" w:styleId="120">
    <w:name w:val="UserStyle_71"/>
    <w:basedOn w:val="1"/>
    <w:qFormat/>
    <w:uiPriority w:val="0"/>
    <w:pPr>
      <w:widowControl/>
      <w:snapToGrid w:val="0"/>
      <w:spacing w:after="50"/>
      <w:ind w:firstLine="200" w:firstLineChars="200"/>
      <w:jc w:val="both"/>
      <w:textAlignment w:val="baseline"/>
    </w:pPr>
    <w:rPr>
      <w:kern w:val="0"/>
      <w:sz w:val="24"/>
      <w:szCs w:val="20"/>
      <w:lang w:val="en-US" w:eastAsia="zh-CN" w:bidi="ar-SA"/>
    </w:rPr>
  </w:style>
  <w:style w:type="paragraph" w:customStyle="1" w:styleId="121">
    <w:name w:val="UserStyle_72"/>
    <w:basedOn w:val="1"/>
    <w:qFormat/>
    <w:uiPriority w:val="0"/>
    <w:pPr>
      <w:widowControl/>
      <w:spacing w:before="120" w:line="360" w:lineRule="auto"/>
      <w:ind w:left="357" w:right="624"/>
      <w:jc w:val="left"/>
      <w:textAlignment w:val="baseline"/>
    </w:pPr>
    <w:rPr>
      <w:rFonts w:ascii="宋体" w:hAnsi="宋体"/>
      <w:kern w:val="0"/>
      <w:sz w:val="24"/>
      <w:szCs w:val="22"/>
      <w:lang w:val="en-US" w:eastAsia="zh-CN" w:bidi="ar-SA"/>
    </w:rPr>
  </w:style>
  <w:style w:type="paragraph" w:customStyle="1" w:styleId="122">
    <w:name w:val="UserStyle_73"/>
    <w:basedOn w:val="1"/>
    <w:qFormat/>
    <w:uiPriority w:val="0"/>
    <w:pPr>
      <w:spacing w:after="93" w:line="360" w:lineRule="auto"/>
      <w:ind w:firstLine="420" w:firstLineChars="200"/>
      <w:jc w:val="both"/>
      <w:textAlignment w:val="baseline"/>
    </w:pPr>
    <w:rPr>
      <w:rFonts w:eastAsia="楷体_GB2312"/>
      <w:kern w:val="2"/>
      <w:sz w:val="24"/>
      <w:szCs w:val="20"/>
      <w:lang w:val="en-US" w:eastAsia="zh-CN" w:bidi="ar-SA"/>
    </w:rPr>
  </w:style>
  <w:style w:type="paragraph" w:customStyle="1" w:styleId="123">
    <w:name w:val="UserStyle_74"/>
    <w:basedOn w:val="1"/>
    <w:next w:val="1"/>
    <w:qFormat/>
    <w:uiPriority w:val="0"/>
    <w:pPr>
      <w:widowControl/>
      <w:spacing w:line="360" w:lineRule="auto"/>
      <w:jc w:val="left"/>
      <w:textAlignment w:val="baseline"/>
    </w:pPr>
    <w:rPr>
      <w:rFonts w:ascii="宋体"/>
      <w:color w:val="000000"/>
      <w:kern w:val="0"/>
      <w:sz w:val="24"/>
      <w:szCs w:val="20"/>
      <w:lang w:val="en-US" w:eastAsia="zh-CN" w:bidi="ar-SA"/>
    </w:rPr>
  </w:style>
  <w:style w:type="paragraph" w:customStyle="1" w:styleId="124">
    <w:name w:val="UserStyle_75"/>
    <w:basedOn w:val="1"/>
    <w:qFormat/>
    <w:uiPriority w:val="0"/>
    <w:pPr>
      <w:widowControl/>
      <w:spacing w:after="120" w:line="480" w:lineRule="auto"/>
      <w:ind w:left="420"/>
      <w:jc w:val="both"/>
      <w:textAlignment w:val="baseline"/>
    </w:pPr>
    <w:rPr>
      <w:rFonts w:ascii="Calibri" w:hAnsi="Calibri"/>
      <w:kern w:val="0"/>
      <w:sz w:val="21"/>
      <w:szCs w:val="21"/>
      <w:lang w:val="en-US" w:eastAsia="zh-CN" w:bidi="ar-SA"/>
    </w:rPr>
  </w:style>
  <w:style w:type="paragraph" w:customStyle="1" w:styleId="125">
    <w:name w:val="UserStyle_76"/>
    <w:basedOn w:val="1"/>
    <w:qFormat/>
    <w:uiPriority w:val="0"/>
    <w:pPr>
      <w:spacing w:line="360" w:lineRule="auto"/>
      <w:ind w:firstLine="480" w:firstLineChars="200"/>
      <w:jc w:val="both"/>
      <w:textAlignment w:val="baseline"/>
    </w:pPr>
    <w:rPr>
      <w:kern w:val="2"/>
      <w:sz w:val="21"/>
      <w:szCs w:val="20"/>
      <w:lang w:val="en-US" w:eastAsia="zh-CN" w:bidi="ar-SA"/>
    </w:rPr>
  </w:style>
  <w:style w:type="paragraph" w:customStyle="1" w:styleId="126">
    <w:name w:val="UserStyle_77"/>
    <w:basedOn w:val="1"/>
    <w:qFormat/>
    <w:uiPriority w:val="0"/>
    <w:pPr>
      <w:ind w:firstLine="420" w:firstLineChars="200"/>
      <w:jc w:val="both"/>
      <w:textAlignment w:val="baseline"/>
    </w:pPr>
  </w:style>
  <w:style w:type="paragraph" w:customStyle="1" w:styleId="127">
    <w:name w:val="UserStyle_78"/>
    <w:basedOn w:val="1"/>
    <w:uiPriority w:val="0"/>
    <w:pPr>
      <w:tabs>
        <w:tab w:val="left" w:pos="840"/>
      </w:tabs>
      <w:spacing w:line="360" w:lineRule="auto"/>
      <w:ind w:left="840" w:hanging="420"/>
      <w:jc w:val="both"/>
      <w:textAlignment w:val="baseline"/>
    </w:pPr>
    <w:rPr>
      <w:rFonts w:cs="Times New Roman"/>
      <w:bCs/>
      <w:kern w:val="2"/>
      <w:sz w:val="21"/>
      <w:szCs w:val="24"/>
      <w:lang w:val="en-US" w:eastAsia="zh-CN" w:bidi="ar-SA"/>
    </w:rPr>
  </w:style>
  <w:style w:type="paragraph" w:customStyle="1" w:styleId="128">
    <w:name w:val="UserStyle_79"/>
    <w:basedOn w:val="20"/>
    <w:uiPriority w:val="0"/>
    <w:pPr>
      <w:keepNext/>
      <w:keepLines/>
      <w:tabs>
        <w:tab w:val="left" w:pos="360"/>
      </w:tabs>
      <w:spacing w:before="340" w:after="330" w:line="360" w:lineRule="auto"/>
      <w:jc w:val="left"/>
      <w:textAlignment w:val="baseline"/>
    </w:pPr>
    <w:rPr>
      <w:rFonts w:ascii="宋体" w:hAnsi="Arial" w:eastAsia="仿宋_GB2312"/>
      <w:bCs w:val="0"/>
      <w:color w:val="000000"/>
      <w:kern w:val="0"/>
      <w:sz w:val="32"/>
      <w:szCs w:val="20"/>
      <w:lang w:val="en-US" w:eastAsia="zh-CN" w:bidi="ar-SA"/>
    </w:rPr>
  </w:style>
  <w:style w:type="paragraph" w:customStyle="1" w:styleId="129">
    <w:name w:val="UserStyle_80"/>
    <w:basedOn w:val="1"/>
    <w:uiPriority w:val="0"/>
    <w:pPr>
      <w:jc w:val="both"/>
      <w:textAlignment w:val="baseline"/>
    </w:pPr>
  </w:style>
  <w:style w:type="paragraph" w:customStyle="1" w:styleId="130">
    <w:name w:val="UserStyle_81"/>
    <w:basedOn w:val="1"/>
    <w:uiPriority w:val="0"/>
    <w:pPr>
      <w:jc w:val="both"/>
      <w:textAlignment w:val="baseline"/>
    </w:pPr>
    <w:rPr>
      <w:rFonts w:ascii="Tahoma" w:hAnsi="Tahoma"/>
      <w:kern w:val="2"/>
      <w:sz w:val="24"/>
      <w:szCs w:val="20"/>
      <w:lang w:val="en-US" w:eastAsia="zh-CN" w:bidi="ar-SA"/>
    </w:rPr>
  </w:style>
  <w:style w:type="paragraph" w:customStyle="1" w:styleId="131">
    <w:name w:val="UserStyle_82"/>
    <w:basedOn w:val="1"/>
    <w:uiPriority w:val="0"/>
    <w:pPr>
      <w:jc w:val="both"/>
      <w:textAlignment w:val="baseline"/>
    </w:pPr>
    <w:rPr>
      <w:rFonts w:ascii="Tahoma" w:hAnsi="Tahoma"/>
      <w:kern w:val="2"/>
      <w:sz w:val="24"/>
      <w:szCs w:val="24"/>
      <w:lang w:val="en-US" w:eastAsia="zh-CN" w:bidi="ar-SA"/>
    </w:rPr>
  </w:style>
  <w:style w:type="paragraph" w:customStyle="1" w:styleId="132">
    <w:name w:val="UserStyle_83"/>
    <w:basedOn w:val="1"/>
    <w:uiPriority w:val="0"/>
    <w:pPr>
      <w:numPr>
        <w:ilvl w:val="0"/>
        <w:numId w:val="3"/>
      </w:numPr>
      <w:ind w:left="0" w:firstLine="0"/>
      <w:jc w:val="center"/>
      <w:textAlignment w:val="baseline"/>
    </w:pPr>
    <w:rPr>
      <w:rFonts w:ascii="仿宋_GB2312" w:eastAsia="仿宋_GB2312"/>
      <w:kern w:val="2"/>
      <w:sz w:val="21"/>
      <w:szCs w:val="24"/>
      <w:lang w:val="en-US" w:eastAsia="zh-CN" w:bidi="ar-SA"/>
    </w:rPr>
  </w:style>
  <w:style w:type="paragraph" w:customStyle="1" w:styleId="133">
    <w:name w:val="UserStyle_84"/>
    <w:basedOn w:val="1"/>
    <w:uiPriority w:val="0"/>
    <w:pPr>
      <w:ind w:firstLine="420" w:firstLineChars="200"/>
      <w:jc w:val="both"/>
      <w:textAlignment w:val="baseline"/>
    </w:pPr>
    <w:rPr>
      <w:rFonts w:ascii="Calibri" w:hAnsi="Calibri"/>
      <w:kern w:val="2"/>
      <w:sz w:val="21"/>
      <w:szCs w:val="21"/>
      <w:lang w:val="en-US" w:eastAsia="zh-CN" w:bidi="ar-SA"/>
    </w:rPr>
  </w:style>
  <w:style w:type="paragraph" w:customStyle="1" w:styleId="134">
    <w:name w:val="UserStyle_85"/>
    <w:basedOn w:val="1"/>
    <w:uiPriority w:val="0"/>
    <w:pPr>
      <w:jc w:val="both"/>
      <w:textAlignment w:val="baseline"/>
    </w:pPr>
    <w:rPr>
      <w:rFonts w:ascii="仿宋_GB2312" w:eastAsia="仿宋_GB2312"/>
      <w:b/>
      <w:kern w:val="2"/>
      <w:sz w:val="32"/>
      <w:szCs w:val="32"/>
      <w:lang w:val="en-US" w:eastAsia="zh-CN" w:bidi="ar-SA"/>
    </w:rPr>
  </w:style>
  <w:style w:type="paragraph" w:customStyle="1" w:styleId="135">
    <w:name w:val="UserStyle_86"/>
    <w:uiPriority w:val="0"/>
    <w:pPr>
      <w:textAlignment w:val="baseline"/>
    </w:pPr>
    <w:rPr>
      <w:rFonts w:ascii="Times New Roman" w:hAnsi="Times New Roman" w:eastAsia="宋体" w:cs="Times New Roman"/>
      <w:color w:val="000000"/>
      <w:sz w:val="24"/>
      <w:szCs w:val="24"/>
      <w:lang w:val="en-US" w:eastAsia="zh-CN" w:bidi="ar-SA"/>
    </w:rPr>
  </w:style>
  <w:style w:type="paragraph" w:customStyle="1" w:styleId="136">
    <w:name w:val="UserStyle_87"/>
    <w:basedOn w:val="1"/>
    <w:uiPriority w:val="0"/>
    <w:pPr>
      <w:widowControl/>
      <w:spacing w:after="160" w:line="240" w:lineRule="exact"/>
      <w:jc w:val="left"/>
      <w:textAlignment w:val="baseline"/>
    </w:pPr>
    <w:rPr>
      <w:rFonts w:ascii="Arial" w:hAnsi="Arial" w:eastAsia="Times New Roman"/>
      <w:b/>
      <w:kern w:val="0"/>
      <w:sz w:val="24"/>
      <w:szCs w:val="20"/>
      <w:lang w:val="en-US" w:eastAsia="en-US" w:bidi="ar-SA"/>
    </w:rPr>
  </w:style>
  <w:style w:type="paragraph" w:customStyle="1" w:styleId="137">
    <w:name w:val="UserStyle_88"/>
    <w:basedOn w:val="1"/>
    <w:uiPriority w:val="0"/>
    <w:pPr>
      <w:tabs>
        <w:tab w:val="left" w:pos="432"/>
      </w:tabs>
      <w:ind w:left="432" w:hanging="432"/>
      <w:jc w:val="both"/>
      <w:textAlignment w:val="baseline"/>
    </w:pPr>
    <w:rPr>
      <w:rFonts w:ascii="Tahoma" w:hAnsi="Tahoma"/>
      <w:kern w:val="2"/>
      <w:sz w:val="24"/>
      <w:szCs w:val="20"/>
      <w:lang w:val="en-US" w:eastAsia="zh-CN" w:bidi="ar-SA"/>
    </w:rPr>
  </w:style>
  <w:style w:type="paragraph" w:customStyle="1" w:styleId="138">
    <w:name w:val="UserStyle_89"/>
    <w:basedOn w:val="20"/>
    <w:uiPriority w:val="0"/>
    <w:pPr>
      <w:keepNext/>
      <w:tabs>
        <w:tab w:val="left" w:pos="360"/>
      </w:tabs>
      <w:spacing w:before="120" w:after="156" w:line="240" w:lineRule="auto"/>
      <w:jc w:val="left"/>
      <w:textAlignment w:val="baseline"/>
    </w:pPr>
    <w:rPr>
      <w:rFonts w:ascii="宋体"/>
      <w:bCs w:val="0"/>
      <w:kern w:val="0"/>
      <w:sz w:val="28"/>
      <w:szCs w:val="20"/>
      <w:lang w:val="en-US" w:eastAsia="zh-CN" w:bidi="ar-SA"/>
    </w:rPr>
  </w:style>
  <w:style w:type="paragraph" w:customStyle="1" w:styleId="139">
    <w:name w:val="UserStyle_90"/>
    <w:basedOn w:val="1"/>
    <w:qFormat/>
    <w:uiPriority w:val="0"/>
    <w:pPr>
      <w:jc w:val="left"/>
      <w:textAlignment w:val="top"/>
    </w:pPr>
    <w:rPr>
      <w:kern w:val="2"/>
      <w:sz w:val="18"/>
      <w:szCs w:val="24"/>
      <w:lang w:val="en-US" w:eastAsia="zh-CN" w:bidi="ar-SA"/>
    </w:rPr>
  </w:style>
  <w:style w:type="paragraph" w:customStyle="1" w:styleId="140">
    <w:name w:val="UserStyle_91"/>
    <w:basedOn w:val="1"/>
    <w:uiPriority w:val="0"/>
    <w:pPr>
      <w:spacing w:line="360" w:lineRule="auto"/>
      <w:ind w:firstLine="200" w:firstLineChars="200"/>
      <w:jc w:val="left"/>
      <w:textAlignment w:val="baseline"/>
    </w:pPr>
    <w:rPr>
      <w:rFonts w:ascii="Calibri" w:hAnsi="Calibri"/>
      <w:kern w:val="0"/>
      <w:sz w:val="24"/>
      <w:szCs w:val="22"/>
      <w:lang w:val="en-US" w:eastAsia="zh-CN" w:bidi="ar-SA"/>
    </w:rPr>
  </w:style>
  <w:style w:type="paragraph" w:customStyle="1" w:styleId="141">
    <w:name w:val="UserStyle_92"/>
    <w:basedOn w:val="1"/>
    <w:uiPriority w:val="0"/>
    <w:pPr>
      <w:widowControl/>
      <w:spacing w:after="160" w:line="240" w:lineRule="exact"/>
      <w:jc w:val="left"/>
      <w:textAlignment w:val="baseline"/>
    </w:pPr>
    <w:rPr>
      <w:rFonts w:ascii="Verdana" w:hAnsi="Verdana"/>
      <w:kern w:val="0"/>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2021-08-24T15:48:00Z</dcterms:created>
  <dc:creator>Administrator</dc:creator>
  <cp:lastModifiedBy>陌1387004789</cp:lastModifiedBy>
  <cp:lastPrinted>2021-08-25T01:59:00Z</cp:lastPrinted>
  <dcterms:modified xsi:type="dcterms:W3CDTF">2021-09-14T06:34:24Z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89D18DBF59DE4EF4D6A424610E90611B</vt:lpwstr>
  </property>
  <property fmtid="{D5CDD505-2E9C-101B-9397-08002B2CF9AE}" pid="3" name="KSOProductBuildVer">
    <vt:lpwstr>2052-11.1.0.10700</vt:lpwstr>
  </property>
</Properties>
</file>