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D3" w:rsidRDefault="00372ED3" w:rsidP="00372ED3">
      <w:pPr>
        <w:rPr>
          <w:rFonts w:hint="eastAsia"/>
        </w:rPr>
      </w:pPr>
    </w:p>
    <w:p w:rsidR="00372ED3" w:rsidRPr="00372ED3" w:rsidRDefault="00372ED3" w:rsidP="00372ED3">
      <w:pPr>
        <w:widowControl/>
        <w:spacing w:line="360" w:lineRule="auto"/>
        <w:ind w:firstLineChars="300" w:firstLine="1080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bookmarkStart w:id="0" w:name="_GoBack"/>
      <w:bookmarkEnd w:id="0"/>
      <w:r w:rsidRPr="00372ED3">
        <w:rPr>
          <w:rFonts w:ascii="Times New Roman" w:eastAsia="方正小标宋简体" w:hAnsi="Times New Roman" w:cs="Times New Roman"/>
          <w:kern w:val="0"/>
          <w:sz w:val="36"/>
          <w:szCs w:val="36"/>
        </w:rPr>
        <w:t>杭州市临安区农业农村局政府采购意向</w:t>
      </w:r>
    </w:p>
    <w:p w:rsidR="00372ED3" w:rsidRPr="00372ED3" w:rsidRDefault="00372ED3" w:rsidP="00372ED3">
      <w:pPr>
        <w:widowControl/>
        <w:spacing w:line="360" w:lineRule="auto"/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372ED3" w:rsidRPr="00372ED3" w:rsidRDefault="00372ED3" w:rsidP="00372ED3">
      <w:pPr>
        <w:widowControl/>
        <w:spacing w:line="360" w:lineRule="auto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72ED3">
        <w:rPr>
          <w:rFonts w:ascii="Times New Roman" w:eastAsia="仿宋_GB2312" w:hAnsi="Times New Roman" w:cs="Times New Roman"/>
          <w:kern w:val="0"/>
          <w:sz w:val="28"/>
          <w:szCs w:val="28"/>
        </w:rPr>
        <w:t>为便于供应商及时了解政府采购信息，根据《财政部关于开展政府采购意向公开工作的通知》（财库【</w:t>
      </w:r>
      <w:r w:rsidRPr="00372ED3">
        <w:rPr>
          <w:rFonts w:ascii="Times New Roman" w:eastAsia="仿宋_GB2312" w:hAnsi="Times New Roman" w:cs="Times New Roman"/>
          <w:kern w:val="0"/>
          <w:sz w:val="28"/>
          <w:szCs w:val="28"/>
        </w:rPr>
        <w:t>2020</w:t>
      </w:r>
      <w:r w:rsidRPr="00372ED3">
        <w:rPr>
          <w:rFonts w:ascii="Times New Roman" w:eastAsia="仿宋_GB2312" w:hAnsi="Times New Roman" w:cs="Times New Roman"/>
          <w:kern w:val="0"/>
          <w:sz w:val="28"/>
          <w:szCs w:val="28"/>
        </w:rPr>
        <w:t>】</w:t>
      </w:r>
      <w:r w:rsidRPr="00372ED3">
        <w:rPr>
          <w:rFonts w:ascii="Times New Roman" w:eastAsia="仿宋_GB2312" w:hAnsi="Times New Roman" w:cs="Times New Roman"/>
          <w:kern w:val="0"/>
          <w:sz w:val="28"/>
          <w:szCs w:val="28"/>
        </w:rPr>
        <w:t>10</w:t>
      </w:r>
      <w:r w:rsidRPr="00372ED3">
        <w:rPr>
          <w:rFonts w:ascii="Times New Roman" w:eastAsia="仿宋_GB2312" w:hAnsi="Times New Roman" w:cs="Times New Roman"/>
          <w:kern w:val="0"/>
          <w:sz w:val="28"/>
          <w:szCs w:val="28"/>
        </w:rPr>
        <w:t>号）等有关规定，现将临安区农业农村局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2022</w:t>
      </w:r>
      <w:r w:rsidRPr="00372ED3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372ED3">
        <w:rPr>
          <w:rFonts w:ascii="Times New Roman" w:eastAsia="仿宋_GB2312" w:hAnsi="Times New Roman" w:cs="Times New Roman"/>
          <w:kern w:val="0"/>
          <w:sz w:val="28"/>
          <w:szCs w:val="28"/>
        </w:rPr>
        <w:t>月政府采购意向公开如下：</w:t>
      </w:r>
    </w:p>
    <w:p w:rsidR="00372ED3" w:rsidRPr="00372ED3" w:rsidRDefault="00372ED3" w:rsidP="00372ED3">
      <w:pPr>
        <w:widowControl/>
        <w:spacing w:after="120" w:line="360" w:lineRule="auto"/>
        <w:ind w:firstLineChars="200" w:firstLine="560"/>
        <w:rPr>
          <w:rFonts w:ascii="Times New Roman" w:eastAsia="宋体" w:hAnsi="Times New Roman" w:cs="Times New Roman"/>
          <w:kern w:val="0"/>
          <w:sz w:val="28"/>
        </w:rPr>
      </w:pP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551"/>
        <w:gridCol w:w="1036"/>
        <w:gridCol w:w="1421"/>
        <w:gridCol w:w="1421"/>
      </w:tblGrid>
      <w:tr w:rsidR="00372ED3" w:rsidRPr="00372ED3" w:rsidTr="001A7567">
        <w:trPr>
          <w:trHeight w:val="700"/>
        </w:trPr>
        <w:tc>
          <w:tcPr>
            <w:tcW w:w="675" w:type="dxa"/>
            <w:vAlign w:val="center"/>
          </w:tcPr>
          <w:p w:rsidR="00372ED3" w:rsidRPr="00372ED3" w:rsidRDefault="00372ED3" w:rsidP="00372ED3">
            <w:pPr>
              <w:widowControl/>
              <w:spacing w:after="120" w:line="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72ED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372ED3" w:rsidRPr="00372ED3" w:rsidRDefault="00372ED3" w:rsidP="00372ED3">
            <w:pPr>
              <w:widowControl/>
              <w:spacing w:after="120" w:line="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72ED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2551" w:type="dxa"/>
            <w:vAlign w:val="center"/>
          </w:tcPr>
          <w:p w:rsidR="00372ED3" w:rsidRPr="00372ED3" w:rsidRDefault="00372ED3" w:rsidP="00372ED3">
            <w:pPr>
              <w:widowControl/>
              <w:spacing w:after="120" w:line="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72ED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036" w:type="dxa"/>
            <w:vAlign w:val="center"/>
          </w:tcPr>
          <w:p w:rsidR="00372ED3" w:rsidRPr="00372ED3" w:rsidRDefault="00372ED3" w:rsidP="00372ED3">
            <w:pPr>
              <w:widowControl/>
              <w:spacing w:after="120" w:line="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72ED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1421" w:type="dxa"/>
            <w:vAlign w:val="center"/>
          </w:tcPr>
          <w:p w:rsidR="00372ED3" w:rsidRPr="00372ED3" w:rsidRDefault="00372ED3" w:rsidP="00372ED3">
            <w:pPr>
              <w:widowControl/>
              <w:spacing w:after="120" w:line="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72ED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1421" w:type="dxa"/>
            <w:vAlign w:val="center"/>
          </w:tcPr>
          <w:p w:rsidR="00372ED3" w:rsidRPr="00372ED3" w:rsidRDefault="00372ED3" w:rsidP="00372ED3">
            <w:pPr>
              <w:widowControl/>
              <w:spacing w:after="120" w:line="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72ED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372ED3" w:rsidRPr="00372ED3" w:rsidTr="001A7567">
        <w:tc>
          <w:tcPr>
            <w:tcW w:w="675" w:type="dxa"/>
          </w:tcPr>
          <w:p w:rsidR="00372ED3" w:rsidRPr="00372ED3" w:rsidRDefault="00372ED3" w:rsidP="00372ED3">
            <w:pPr>
              <w:widowControl/>
              <w:spacing w:after="120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</w:rPr>
              <w:t>11</w:t>
            </w:r>
          </w:p>
        </w:tc>
        <w:tc>
          <w:tcPr>
            <w:tcW w:w="1418" w:type="dxa"/>
          </w:tcPr>
          <w:p w:rsidR="00372ED3" w:rsidRPr="00372ED3" w:rsidRDefault="00372ED3" w:rsidP="00372ED3">
            <w:pPr>
              <w:widowControl/>
              <w:spacing w:after="120"/>
              <w:rPr>
                <w:rFonts w:ascii="Times New Roman" w:eastAsia="仿宋_GB2312" w:hAnsi="Times New Roman" w:cs="Times New Roman"/>
                <w:kern w:val="0"/>
                <w:sz w:val="28"/>
              </w:rPr>
            </w:pPr>
            <w:r>
              <w:rPr>
                <w:rFonts w:hint="eastAsia"/>
              </w:rPr>
              <w:t>玉兰叶石楠珍稀濒危野生植物保护</w:t>
            </w:r>
          </w:p>
        </w:tc>
        <w:tc>
          <w:tcPr>
            <w:tcW w:w="2551" w:type="dxa"/>
          </w:tcPr>
          <w:p w:rsidR="00372ED3" w:rsidRPr="00372ED3" w:rsidRDefault="00372ED3" w:rsidP="00372ED3">
            <w:pPr>
              <w:widowControl/>
              <w:spacing w:after="120"/>
              <w:rPr>
                <w:rFonts w:ascii="Times New Roman" w:eastAsia="仿宋_GB2312" w:hAnsi="Times New Roman" w:cs="Times New Roman"/>
                <w:kern w:val="0"/>
                <w:sz w:val="28"/>
              </w:rPr>
            </w:pPr>
            <w:r w:rsidRPr="00174902">
              <w:rPr>
                <w:rFonts w:hint="eastAsia"/>
              </w:rPr>
              <w:t>揭示玉兰叶石楠传粉、交配系统以及苗期生理生态特性；优化提高结实率和扦插繁殖技术，培育苗木</w:t>
            </w:r>
            <w:r w:rsidRPr="00174902">
              <w:rPr>
                <w:rFonts w:hint="eastAsia"/>
              </w:rPr>
              <w:t>2000</w:t>
            </w:r>
            <w:r w:rsidRPr="00174902">
              <w:rPr>
                <w:rFonts w:hint="eastAsia"/>
              </w:rPr>
              <w:t>株以上；建立玉兰叶石楠原生境的种群增强回归和重建回归群体</w:t>
            </w:r>
            <w:r w:rsidRPr="00174902">
              <w:rPr>
                <w:rFonts w:hint="eastAsia"/>
              </w:rPr>
              <w:t>3</w:t>
            </w:r>
            <w:r w:rsidRPr="00174902">
              <w:rPr>
                <w:rFonts w:hint="eastAsia"/>
              </w:rPr>
              <w:t>个，每个群体回归</w:t>
            </w:r>
            <w:r w:rsidRPr="00174902">
              <w:rPr>
                <w:rFonts w:hint="eastAsia"/>
              </w:rPr>
              <w:t>100</w:t>
            </w:r>
            <w:r w:rsidRPr="00174902">
              <w:rPr>
                <w:rFonts w:hint="eastAsia"/>
              </w:rPr>
              <w:t>株以上。</w:t>
            </w:r>
          </w:p>
        </w:tc>
        <w:tc>
          <w:tcPr>
            <w:tcW w:w="1036" w:type="dxa"/>
          </w:tcPr>
          <w:p w:rsidR="00372ED3" w:rsidRPr="00372ED3" w:rsidRDefault="00372ED3" w:rsidP="00372ED3">
            <w:pPr>
              <w:widowControl/>
              <w:spacing w:after="120"/>
              <w:rPr>
                <w:rFonts w:ascii="Times New Roman" w:eastAsia="仿宋_GB2312" w:hAnsi="Times New Roman" w:cs="Times New Roman"/>
                <w:kern w:val="0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</w:rPr>
              <w:t>30</w:t>
            </w:r>
          </w:p>
        </w:tc>
        <w:tc>
          <w:tcPr>
            <w:tcW w:w="1421" w:type="dxa"/>
          </w:tcPr>
          <w:p w:rsidR="00372ED3" w:rsidRPr="00372ED3" w:rsidRDefault="00372ED3" w:rsidP="00372ED3">
            <w:pPr>
              <w:widowControl/>
              <w:spacing w:after="120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</w:rPr>
              <w:t>2</w:t>
            </w:r>
          </w:p>
        </w:tc>
        <w:tc>
          <w:tcPr>
            <w:tcW w:w="1421" w:type="dxa"/>
          </w:tcPr>
          <w:p w:rsidR="00372ED3" w:rsidRPr="00372ED3" w:rsidRDefault="00372ED3" w:rsidP="00372ED3">
            <w:pPr>
              <w:widowControl/>
              <w:spacing w:after="120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</w:rPr>
            </w:pPr>
          </w:p>
        </w:tc>
      </w:tr>
      <w:tr w:rsidR="00372ED3" w:rsidRPr="00372ED3" w:rsidTr="001A7567">
        <w:tc>
          <w:tcPr>
            <w:tcW w:w="675" w:type="dxa"/>
          </w:tcPr>
          <w:p w:rsidR="00372ED3" w:rsidRPr="00372ED3" w:rsidRDefault="00372ED3" w:rsidP="00372ED3">
            <w:pPr>
              <w:widowControl/>
              <w:spacing w:after="120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</w:rPr>
            </w:pPr>
          </w:p>
        </w:tc>
        <w:tc>
          <w:tcPr>
            <w:tcW w:w="1418" w:type="dxa"/>
          </w:tcPr>
          <w:p w:rsidR="00372ED3" w:rsidRPr="00372ED3" w:rsidRDefault="00372ED3" w:rsidP="00372ED3">
            <w:pPr>
              <w:widowControl/>
              <w:spacing w:after="120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</w:rPr>
            </w:pPr>
          </w:p>
        </w:tc>
        <w:tc>
          <w:tcPr>
            <w:tcW w:w="2551" w:type="dxa"/>
          </w:tcPr>
          <w:p w:rsidR="00372ED3" w:rsidRPr="00372ED3" w:rsidRDefault="00372ED3" w:rsidP="00372ED3">
            <w:pPr>
              <w:widowControl/>
              <w:spacing w:after="120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</w:rPr>
            </w:pPr>
          </w:p>
        </w:tc>
        <w:tc>
          <w:tcPr>
            <w:tcW w:w="1036" w:type="dxa"/>
          </w:tcPr>
          <w:p w:rsidR="00372ED3" w:rsidRPr="00372ED3" w:rsidRDefault="00372ED3" w:rsidP="00372ED3">
            <w:pPr>
              <w:widowControl/>
              <w:spacing w:after="120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</w:rPr>
            </w:pPr>
          </w:p>
        </w:tc>
        <w:tc>
          <w:tcPr>
            <w:tcW w:w="1421" w:type="dxa"/>
          </w:tcPr>
          <w:p w:rsidR="00372ED3" w:rsidRPr="00372ED3" w:rsidRDefault="00372ED3" w:rsidP="00372ED3">
            <w:pPr>
              <w:widowControl/>
              <w:spacing w:after="120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</w:rPr>
            </w:pPr>
          </w:p>
        </w:tc>
        <w:tc>
          <w:tcPr>
            <w:tcW w:w="1421" w:type="dxa"/>
          </w:tcPr>
          <w:p w:rsidR="00372ED3" w:rsidRPr="00372ED3" w:rsidRDefault="00372ED3" w:rsidP="00372ED3">
            <w:pPr>
              <w:widowControl/>
              <w:spacing w:after="120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</w:rPr>
            </w:pPr>
          </w:p>
        </w:tc>
      </w:tr>
      <w:tr w:rsidR="00372ED3" w:rsidRPr="00372ED3" w:rsidTr="001A7567">
        <w:tc>
          <w:tcPr>
            <w:tcW w:w="675" w:type="dxa"/>
          </w:tcPr>
          <w:p w:rsidR="00372ED3" w:rsidRPr="00372ED3" w:rsidRDefault="00372ED3" w:rsidP="00372ED3">
            <w:pPr>
              <w:widowControl/>
              <w:spacing w:after="120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</w:rPr>
            </w:pPr>
          </w:p>
        </w:tc>
        <w:tc>
          <w:tcPr>
            <w:tcW w:w="1418" w:type="dxa"/>
          </w:tcPr>
          <w:p w:rsidR="00372ED3" w:rsidRPr="00372ED3" w:rsidRDefault="00372ED3" w:rsidP="00372ED3">
            <w:pPr>
              <w:widowControl/>
              <w:spacing w:after="120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</w:rPr>
            </w:pPr>
          </w:p>
        </w:tc>
        <w:tc>
          <w:tcPr>
            <w:tcW w:w="2551" w:type="dxa"/>
          </w:tcPr>
          <w:p w:rsidR="00372ED3" w:rsidRPr="00372ED3" w:rsidRDefault="00372ED3" w:rsidP="00372ED3">
            <w:pPr>
              <w:widowControl/>
              <w:spacing w:after="120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</w:rPr>
            </w:pPr>
          </w:p>
        </w:tc>
        <w:tc>
          <w:tcPr>
            <w:tcW w:w="1036" w:type="dxa"/>
          </w:tcPr>
          <w:p w:rsidR="00372ED3" w:rsidRPr="00372ED3" w:rsidRDefault="00372ED3" w:rsidP="00372ED3">
            <w:pPr>
              <w:widowControl/>
              <w:spacing w:after="120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</w:rPr>
            </w:pPr>
          </w:p>
        </w:tc>
        <w:tc>
          <w:tcPr>
            <w:tcW w:w="1421" w:type="dxa"/>
          </w:tcPr>
          <w:p w:rsidR="00372ED3" w:rsidRPr="00372ED3" w:rsidRDefault="00372ED3" w:rsidP="00372ED3">
            <w:pPr>
              <w:widowControl/>
              <w:spacing w:after="120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</w:rPr>
            </w:pPr>
          </w:p>
        </w:tc>
        <w:tc>
          <w:tcPr>
            <w:tcW w:w="1421" w:type="dxa"/>
          </w:tcPr>
          <w:p w:rsidR="00372ED3" w:rsidRPr="00372ED3" w:rsidRDefault="00372ED3" w:rsidP="00372ED3">
            <w:pPr>
              <w:widowControl/>
              <w:spacing w:after="120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</w:rPr>
            </w:pPr>
          </w:p>
        </w:tc>
      </w:tr>
    </w:tbl>
    <w:p w:rsidR="00372ED3" w:rsidRPr="00372ED3" w:rsidRDefault="00372ED3" w:rsidP="00372ED3">
      <w:pPr>
        <w:widowControl/>
        <w:spacing w:line="360" w:lineRule="auto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72ED3">
        <w:rPr>
          <w:rFonts w:ascii="Times New Roman" w:eastAsia="仿宋_GB2312" w:hAnsi="Times New Roman" w:cs="Times New Roman"/>
          <w:kern w:val="0"/>
          <w:sz w:val="28"/>
          <w:szCs w:val="28"/>
        </w:rPr>
        <w:t>本次公开的采购意向是本单位政府采购工作的初步安排，具体采购项目情况以相关采购公告和采购文件为准。</w:t>
      </w:r>
    </w:p>
    <w:p w:rsidR="00372ED3" w:rsidRPr="00372ED3" w:rsidRDefault="00372ED3" w:rsidP="00372ED3">
      <w:pPr>
        <w:widowControl/>
        <w:spacing w:line="360" w:lineRule="auto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372ED3" w:rsidRPr="00372ED3" w:rsidRDefault="00372ED3" w:rsidP="00372ED3">
      <w:pPr>
        <w:widowControl/>
        <w:spacing w:after="120" w:line="360" w:lineRule="auto"/>
        <w:ind w:firstLineChars="100" w:firstLine="210"/>
        <w:rPr>
          <w:rFonts w:ascii="Times New Roman" w:eastAsia="仿宋_GB2312" w:hAnsi="Times New Roman" w:cs="Times New Roman"/>
          <w:kern w:val="0"/>
          <w:szCs w:val="28"/>
        </w:rPr>
      </w:pPr>
    </w:p>
    <w:p w:rsidR="00372ED3" w:rsidRPr="00372ED3" w:rsidRDefault="00372ED3" w:rsidP="00372ED3">
      <w:pPr>
        <w:widowControl/>
        <w:spacing w:after="120" w:line="360" w:lineRule="auto"/>
        <w:ind w:firstLineChars="100" w:firstLine="210"/>
        <w:rPr>
          <w:rFonts w:ascii="Times New Roman" w:eastAsia="仿宋_GB2312" w:hAnsi="Times New Roman" w:cs="Times New Roman"/>
          <w:kern w:val="0"/>
          <w:szCs w:val="28"/>
        </w:rPr>
      </w:pPr>
    </w:p>
    <w:p w:rsidR="00372ED3" w:rsidRPr="00372ED3" w:rsidRDefault="00372ED3" w:rsidP="00372ED3">
      <w:pPr>
        <w:widowControl/>
        <w:spacing w:line="360" w:lineRule="auto"/>
        <w:ind w:firstLineChars="200" w:firstLine="560"/>
        <w:jc w:val="righ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72ED3">
        <w:rPr>
          <w:rFonts w:ascii="Times New Roman" w:eastAsia="仿宋_GB2312" w:hAnsi="Times New Roman" w:cs="Times New Roman"/>
          <w:kern w:val="0"/>
          <w:sz w:val="28"/>
          <w:szCs w:val="28"/>
        </w:rPr>
        <w:t>杭州市临安区农业农村局</w:t>
      </w:r>
    </w:p>
    <w:p w:rsidR="00372ED3" w:rsidRPr="00372ED3" w:rsidRDefault="00372ED3" w:rsidP="00372ED3">
      <w:pPr>
        <w:widowControl/>
        <w:spacing w:line="360" w:lineRule="auto"/>
        <w:ind w:right="560" w:firstLineChars="200" w:firstLine="560"/>
        <w:jc w:val="righ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2022</w:t>
      </w:r>
      <w:r w:rsidRPr="00372ED3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Pr="00372ED3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26</w:t>
      </w:r>
      <w:r w:rsidRPr="00372ED3">
        <w:rPr>
          <w:rFonts w:ascii="Times New Roman" w:eastAsia="仿宋_GB2312" w:hAnsi="Times New Roman" w:cs="Times New Roman"/>
          <w:kern w:val="0"/>
          <w:sz w:val="28"/>
          <w:szCs w:val="28"/>
        </w:rPr>
        <w:t>日</w:t>
      </w:r>
    </w:p>
    <w:p w:rsidR="00372ED3" w:rsidRPr="00372ED3" w:rsidRDefault="00372ED3" w:rsidP="00372ED3">
      <w:pPr>
        <w:pStyle w:val="a0"/>
      </w:pPr>
    </w:p>
    <w:sectPr w:rsidR="00372ED3" w:rsidRPr="00372ED3" w:rsidSect="00BB4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6A" w:rsidRDefault="009E336A" w:rsidP="00033413">
      <w:r>
        <w:separator/>
      </w:r>
    </w:p>
  </w:endnote>
  <w:endnote w:type="continuationSeparator" w:id="0">
    <w:p w:rsidR="009E336A" w:rsidRDefault="009E336A" w:rsidP="0003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6A" w:rsidRDefault="009E336A" w:rsidP="00033413">
      <w:r>
        <w:separator/>
      </w:r>
    </w:p>
  </w:footnote>
  <w:footnote w:type="continuationSeparator" w:id="0">
    <w:p w:rsidR="009E336A" w:rsidRDefault="009E336A" w:rsidP="00033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53A"/>
    <w:rsid w:val="00033413"/>
    <w:rsid w:val="000864F5"/>
    <w:rsid w:val="000C13E2"/>
    <w:rsid w:val="000F1ABD"/>
    <w:rsid w:val="000F396F"/>
    <w:rsid w:val="000F7018"/>
    <w:rsid w:val="00106762"/>
    <w:rsid w:val="00132403"/>
    <w:rsid w:val="00150DC4"/>
    <w:rsid w:val="00174902"/>
    <w:rsid w:val="0019067A"/>
    <w:rsid w:val="001B1CAB"/>
    <w:rsid w:val="001E61D0"/>
    <w:rsid w:val="002677C0"/>
    <w:rsid w:val="002A27DC"/>
    <w:rsid w:val="00301333"/>
    <w:rsid w:val="00366B3A"/>
    <w:rsid w:val="00372ED3"/>
    <w:rsid w:val="00396A78"/>
    <w:rsid w:val="003B12CB"/>
    <w:rsid w:val="00426B4E"/>
    <w:rsid w:val="00485BD7"/>
    <w:rsid w:val="006124CC"/>
    <w:rsid w:val="006449EC"/>
    <w:rsid w:val="00652033"/>
    <w:rsid w:val="00674DB9"/>
    <w:rsid w:val="00681CFC"/>
    <w:rsid w:val="00697D66"/>
    <w:rsid w:val="006C6AAF"/>
    <w:rsid w:val="006D34AE"/>
    <w:rsid w:val="006E0E5F"/>
    <w:rsid w:val="006F0A8A"/>
    <w:rsid w:val="007E75D1"/>
    <w:rsid w:val="00832FB8"/>
    <w:rsid w:val="00876924"/>
    <w:rsid w:val="00886EF0"/>
    <w:rsid w:val="009240A4"/>
    <w:rsid w:val="00951A4B"/>
    <w:rsid w:val="009638D1"/>
    <w:rsid w:val="009E336A"/>
    <w:rsid w:val="00A54B74"/>
    <w:rsid w:val="00AF7224"/>
    <w:rsid w:val="00B2581B"/>
    <w:rsid w:val="00B36D07"/>
    <w:rsid w:val="00B615B3"/>
    <w:rsid w:val="00B65153"/>
    <w:rsid w:val="00B809D7"/>
    <w:rsid w:val="00BB4822"/>
    <w:rsid w:val="00BC6871"/>
    <w:rsid w:val="00C81967"/>
    <w:rsid w:val="00C83E4D"/>
    <w:rsid w:val="00C9253A"/>
    <w:rsid w:val="00CF0655"/>
    <w:rsid w:val="00D464F1"/>
    <w:rsid w:val="00DF3A88"/>
    <w:rsid w:val="00E00C9F"/>
    <w:rsid w:val="00EB2E37"/>
    <w:rsid w:val="00F4089A"/>
    <w:rsid w:val="00F864F6"/>
    <w:rsid w:val="00FB1A23"/>
    <w:rsid w:val="00FC5043"/>
    <w:rsid w:val="059A3016"/>
    <w:rsid w:val="11AA035D"/>
    <w:rsid w:val="177E60BA"/>
    <w:rsid w:val="1C56372B"/>
    <w:rsid w:val="32192545"/>
    <w:rsid w:val="3C82126C"/>
    <w:rsid w:val="409A316A"/>
    <w:rsid w:val="455E17C2"/>
    <w:rsid w:val="56E96AD7"/>
    <w:rsid w:val="6BED7714"/>
    <w:rsid w:val="71CA4F6A"/>
    <w:rsid w:val="79910799"/>
    <w:rsid w:val="7A41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B48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  <w:rsid w:val="00BB4822"/>
    <w:pPr>
      <w:spacing w:after="120"/>
    </w:pPr>
    <w:rPr>
      <w:rFonts w:ascii="Times New Roman" w:hAnsi="Times New Roman" w:cs="Times New Roman"/>
    </w:rPr>
  </w:style>
  <w:style w:type="paragraph" w:styleId="a4">
    <w:name w:val="footer"/>
    <w:basedOn w:val="a"/>
    <w:link w:val="Char0"/>
    <w:uiPriority w:val="99"/>
    <w:unhideWhenUsed/>
    <w:rsid w:val="00BB4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B4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rsid w:val="00BB4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5"/>
    <w:uiPriority w:val="99"/>
    <w:rsid w:val="00BB4822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sid w:val="00BB4822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72ED3"/>
    <w:pPr>
      <w:ind w:leftChars="2500" w:left="100"/>
    </w:pPr>
  </w:style>
  <w:style w:type="character" w:customStyle="1" w:styleId="Char2">
    <w:name w:val="日期 Char"/>
    <w:basedOn w:val="a1"/>
    <w:link w:val="a7"/>
    <w:uiPriority w:val="99"/>
    <w:semiHidden/>
    <w:rsid w:val="00372ED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ody Text First Indent"/>
    <w:basedOn w:val="a0"/>
    <w:link w:val="Char3"/>
    <w:uiPriority w:val="99"/>
    <w:semiHidden/>
    <w:unhideWhenUsed/>
    <w:rsid w:val="00372ED3"/>
    <w:pPr>
      <w:ind w:firstLineChars="100" w:firstLine="420"/>
    </w:pPr>
    <w:rPr>
      <w:rFonts w:asciiTheme="minorHAnsi" w:hAnsiTheme="minorHAnsi" w:cstheme="minorBidi"/>
    </w:rPr>
  </w:style>
  <w:style w:type="character" w:customStyle="1" w:styleId="Char">
    <w:name w:val="正文文本 Char"/>
    <w:basedOn w:val="a1"/>
    <w:link w:val="a0"/>
    <w:uiPriority w:val="99"/>
    <w:rsid w:val="00372ED3"/>
    <w:rPr>
      <w:rFonts w:ascii="Times New Roman" w:eastAsiaTheme="minorEastAsia" w:hAnsi="Times New Roman" w:cs="Times New Roman"/>
      <w:kern w:val="2"/>
      <w:sz w:val="21"/>
      <w:szCs w:val="22"/>
    </w:rPr>
  </w:style>
  <w:style w:type="character" w:customStyle="1" w:styleId="Char3">
    <w:name w:val="正文首行缩进 Char"/>
    <w:basedOn w:val="Char"/>
    <w:link w:val="a8"/>
    <w:uiPriority w:val="99"/>
    <w:semiHidden/>
    <w:rsid w:val="00372ED3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">
    <w:name w:val="网格型1"/>
    <w:basedOn w:val="a2"/>
    <w:next w:val="a6"/>
    <w:rsid w:val="0037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Microsoft</cp:lastModifiedBy>
  <cp:revision>25</cp:revision>
  <cp:lastPrinted>2020-12-30T02:46:00Z</cp:lastPrinted>
  <dcterms:created xsi:type="dcterms:W3CDTF">2020-08-19T07:57:00Z</dcterms:created>
  <dcterms:modified xsi:type="dcterms:W3CDTF">2022-01-26T01:14:00Z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