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33" w:rsidRDefault="00280FBC" w:rsidP="009C6B4D">
      <w:pPr>
        <w:spacing w:beforeLines="50" w:line="240" w:lineRule="atLeast"/>
        <w:ind w:right="-108"/>
        <w:jc w:val="center"/>
        <w:rPr>
          <w:rFonts w:ascii="黑体" w:eastAsia="黑体" w:hAnsi="宋体"/>
          <w:b/>
          <w:spacing w:val="40"/>
          <w:sz w:val="52"/>
          <w:szCs w:val="52"/>
        </w:rPr>
      </w:pPr>
      <w:r w:rsidRPr="00280FBC">
        <w:rPr>
          <w:rFonts w:ascii="黑体" w:eastAsia="黑体" w:hAnsi="宋体" w:hint="eastAsia"/>
          <w:b/>
          <w:spacing w:val="40"/>
          <w:sz w:val="52"/>
          <w:szCs w:val="52"/>
        </w:rPr>
        <w:t>2019-2020年度杭州市富阳区行政事业单位定点审计服务</w:t>
      </w:r>
      <w:r w:rsidR="00C91E45">
        <w:rPr>
          <w:rFonts w:ascii="黑体" w:eastAsia="黑体" w:hAnsi="宋体" w:hint="eastAsia"/>
          <w:b/>
          <w:spacing w:val="40"/>
          <w:sz w:val="52"/>
          <w:szCs w:val="52"/>
        </w:rPr>
        <w:t>采购项目</w:t>
      </w:r>
    </w:p>
    <w:p w:rsidR="00421E33" w:rsidRDefault="00C91E45" w:rsidP="009C6B4D">
      <w:pPr>
        <w:spacing w:beforeLines="100" w:line="240" w:lineRule="atLeast"/>
        <w:ind w:right="-108"/>
        <w:jc w:val="center"/>
        <w:rPr>
          <w:rFonts w:ascii="宋体"/>
          <w:sz w:val="36"/>
          <w:szCs w:val="36"/>
        </w:rPr>
      </w:pPr>
      <w:r>
        <w:rPr>
          <w:rFonts w:ascii="宋体" w:hAnsi="宋体" w:hint="eastAsia"/>
          <w:sz w:val="36"/>
          <w:szCs w:val="36"/>
        </w:rPr>
        <w:t>项目编号：</w:t>
      </w:r>
      <w:r>
        <w:rPr>
          <w:rFonts w:ascii="宋体" w:hAnsi="宋体"/>
          <w:sz w:val="36"/>
          <w:szCs w:val="36"/>
        </w:rPr>
        <w:t>FYZC2019-</w:t>
      </w:r>
      <w:r w:rsidR="006F1413">
        <w:rPr>
          <w:rFonts w:ascii="宋体" w:hAnsi="宋体" w:hint="eastAsia"/>
          <w:sz w:val="36"/>
          <w:szCs w:val="36"/>
        </w:rPr>
        <w:t>10</w:t>
      </w:r>
    </w:p>
    <w:p w:rsidR="00421E33" w:rsidRDefault="00421E33">
      <w:pPr>
        <w:spacing w:before="156" w:after="100" w:afterAutospacing="1" w:line="800" w:lineRule="exact"/>
        <w:ind w:right="-108"/>
        <w:jc w:val="center"/>
        <w:rPr>
          <w:rFonts w:ascii="宋体"/>
          <w:b/>
          <w:spacing w:val="40"/>
          <w:sz w:val="84"/>
          <w:szCs w:val="84"/>
        </w:rPr>
      </w:pPr>
    </w:p>
    <w:p w:rsidR="00421E33" w:rsidRDefault="00C91E45">
      <w:pPr>
        <w:spacing w:before="156" w:after="100" w:afterAutospacing="1" w:line="800" w:lineRule="exact"/>
        <w:ind w:right="-108"/>
        <w:jc w:val="center"/>
        <w:rPr>
          <w:rFonts w:ascii="宋体"/>
          <w:b/>
          <w:spacing w:val="40"/>
          <w:sz w:val="84"/>
          <w:szCs w:val="84"/>
        </w:rPr>
      </w:pPr>
      <w:r>
        <w:rPr>
          <w:rFonts w:ascii="宋体" w:hint="eastAsia"/>
          <w:b/>
          <w:spacing w:val="40"/>
          <w:sz w:val="84"/>
          <w:szCs w:val="84"/>
        </w:rPr>
        <w:t>承</w:t>
      </w:r>
    </w:p>
    <w:p w:rsidR="00421E33" w:rsidRDefault="00C91E45">
      <w:pPr>
        <w:spacing w:before="156" w:after="100" w:afterAutospacing="1" w:line="800" w:lineRule="exact"/>
        <w:ind w:right="-108"/>
        <w:jc w:val="center"/>
        <w:rPr>
          <w:rFonts w:ascii="宋体"/>
          <w:b/>
          <w:spacing w:val="40"/>
          <w:sz w:val="84"/>
          <w:szCs w:val="84"/>
        </w:rPr>
      </w:pPr>
      <w:r>
        <w:rPr>
          <w:rFonts w:ascii="宋体" w:hint="eastAsia"/>
          <w:b/>
          <w:spacing w:val="40"/>
          <w:sz w:val="84"/>
          <w:szCs w:val="84"/>
        </w:rPr>
        <w:t>诺</w:t>
      </w:r>
    </w:p>
    <w:p w:rsidR="00421E33" w:rsidRDefault="00C91E45">
      <w:pPr>
        <w:spacing w:before="156" w:after="100" w:afterAutospacing="1" w:line="800" w:lineRule="exact"/>
        <w:ind w:right="-108"/>
        <w:jc w:val="center"/>
        <w:rPr>
          <w:rFonts w:ascii="宋体"/>
          <w:b/>
          <w:spacing w:val="40"/>
          <w:sz w:val="84"/>
          <w:szCs w:val="84"/>
        </w:rPr>
      </w:pPr>
      <w:r>
        <w:rPr>
          <w:rFonts w:ascii="宋体" w:hint="eastAsia"/>
          <w:b/>
          <w:spacing w:val="40"/>
          <w:sz w:val="84"/>
          <w:szCs w:val="84"/>
        </w:rPr>
        <w:t>入</w:t>
      </w:r>
    </w:p>
    <w:p w:rsidR="00421E33" w:rsidRDefault="00C91E45">
      <w:pPr>
        <w:spacing w:before="156" w:after="100" w:afterAutospacing="1" w:line="800" w:lineRule="exact"/>
        <w:ind w:right="-108"/>
        <w:jc w:val="center"/>
        <w:rPr>
          <w:rFonts w:ascii="宋体"/>
          <w:b/>
          <w:spacing w:val="40"/>
          <w:sz w:val="84"/>
          <w:szCs w:val="84"/>
        </w:rPr>
      </w:pPr>
      <w:r>
        <w:rPr>
          <w:rFonts w:ascii="宋体" w:hint="eastAsia"/>
          <w:b/>
          <w:spacing w:val="40"/>
          <w:sz w:val="84"/>
          <w:szCs w:val="84"/>
        </w:rPr>
        <w:t>围</w:t>
      </w:r>
    </w:p>
    <w:p w:rsidR="00421E33" w:rsidRDefault="00C91E45">
      <w:pPr>
        <w:spacing w:before="156" w:after="100" w:afterAutospacing="1" w:line="800" w:lineRule="exact"/>
        <w:ind w:right="-108"/>
        <w:jc w:val="center"/>
        <w:rPr>
          <w:rFonts w:ascii="宋体"/>
          <w:b/>
          <w:spacing w:val="40"/>
          <w:sz w:val="84"/>
          <w:szCs w:val="84"/>
        </w:rPr>
      </w:pPr>
      <w:r>
        <w:rPr>
          <w:rFonts w:ascii="宋体" w:hAnsi="宋体" w:hint="eastAsia"/>
          <w:b/>
          <w:spacing w:val="40"/>
          <w:sz w:val="84"/>
          <w:szCs w:val="84"/>
        </w:rPr>
        <w:t>文</w:t>
      </w:r>
    </w:p>
    <w:p w:rsidR="00421E33" w:rsidRDefault="00C91E45">
      <w:pPr>
        <w:spacing w:before="156" w:after="100" w:afterAutospacing="1" w:line="800" w:lineRule="exact"/>
        <w:ind w:right="-108"/>
        <w:jc w:val="center"/>
        <w:rPr>
          <w:rFonts w:ascii="宋体"/>
          <w:b/>
          <w:spacing w:val="40"/>
          <w:sz w:val="84"/>
          <w:szCs w:val="84"/>
        </w:rPr>
      </w:pPr>
      <w:r>
        <w:rPr>
          <w:rFonts w:ascii="宋体" w:hAnsi="宋体" w:hint="eastAsia"/>
          <w:b/>
          <w:spacing w:val="40"/>
          <w:sz w:val="84"/>
          <w:szCs w:val="84"/>
        </w:rPr>
        <w:t>件</w:t>
      </w:r>
    </w:p>
    <w:p w:rsidR="00421E33" w:rsidRDefault="00421E33">
      <w:pPr>
        <w:spacing w:before="156"/>
        <w:ind w:right="-110"/>
        <w:rPr>
          <w:rFonts w:ascii="宋体"/>
          <w:sz w:val="32"/>
          <w:szCs w:val="32"/>
        </w:rPr>
      </w:pPr>
    </w:p>
    <w:p w:rsidR="00421E33" w:rsidRDefault="00C91E45">
      <w:pPr>
        <w:spacing w:before="156" w:line="360" w:lineRule="auto"/>
        <w:ind w:right="532"/>
        <w:jc w:val="center"/>
        <w:rPr>
          <w:rFonts w:ascii="宋体"/>
          <w:sz w:val="32"/>
          <w:szCs w:val="32"/>
        </w:rPr>
      </w:pPr>
      <w:r>
        <w:rPr>
          <w:rFonts w:ascii="宋体" w:hAnsi="宋体" w:hint="eastAsia"/>
          <w:sz w:val="32"/>
          <w:szCs w:val="32"/>
        </w:rPr>
        <w:t>采购机构：杭州市公共资源交易中心富阳分中心</w:t>
      </w:r>
    </w:p>
    <w:p w:rsidR="00421E33" w:rsidRDefault="00C91E45">
      <w:pPr>
        <w:pStyle w:val="a3"/>
        <w:spacing w:after="156" w:line="360" w:lineRule="auto"/>
        <w:jc w:val="center"/>
        <w:rPr>
          <w:rFonts w:hAnsi="宋体"/>
          <w:b/>
          <w:sz w:val="28"/>
          <w:szCs w:val="28"/>
        </w:rPr>
      </w:pPr>
      <w:r>
        <w:rPr>
          <w:rFonts w:hAnsi="宋体" w:hint="eastAsia"/>
          <w:sz w:val="32"/>
          <w:szCs w:val="32"/>
        </w:rPr>
        <w:t>地址：杭州市富阳区江连街</w:t>
      </w:r>
      <w:r>
        <w:rPr>
          <w:rFonts w:hAnsi="宋体"/>
          <w:sz w:val="32"/>
          <w:szCs w:val="32"/>
        </w:rPr>
        <w:t>27</w:t>
      </w:r>
      <w:r>
        <w:rPr>
          <w:rFonts w:hAnsi="宋体" w:hint="eastAsia"/>
          <w:sz w:val="32"/>
          <w:szCs w:val="32"/>
        </w:rPr>
        <w:t>号</w:t>
      </w:r>
      <w:r>
        <w:rPr>
          <w:rFonts w:hAnsi="宋体"/>
          <w:sz w:val="32"/>
          <w:szCs w:val="32"/>
        </w:rPr>
        <w:t>A</w:t>
      </w:r>
      <w:r>
        <w:rPr>
          <w:rFonts w:hAnsi="宋体" w:hint="eastAsia"/>
          <w:sz w:val="32"/>
          <w:szCs w:val="32"/>
        </w:rPr>
        <w:t>座</w:t>
      </w:r>
    </w:p>
    <w:p w:rsidR="00421E33" w:rsidRDefault="00421E33">
      <w:pPr>
        <w:pStyle w:val="a3"/>
        <w:spacing w:after="156" w:line="360" w:lineRule="auto"/>
        <w:jc w:val="center"/>
        <w:rPr>
          <w:rFonts w:hAnsi="宋体"/>
          <w:sz w:val="32"/>
          <w:szCs w:val="32"/>
        </w:rPr>
      </w:pPr>
    </w:p>
    <w:p w:rsidR="00421E33" w:rsidRDefault="00C91E45">
      <w:pPr>
        <w:pStyle w:val="a3"/>
        <w:spacing w:after="156" w:line="360" w:lineRule="auto"/>
        <w:jc w:val="center"/>
        <w:rPr>
          <w:rFonts w:hAnsi="宋体"/>
          <w:b/>
          <w:sz w:val="44"/>
          <w:szCs w:val="44"/>
        </w:rPr>
      </w:pPr>
      <w:r>
        <w:rPr>
          <w:rFonts w:hAnsi="宋体" w:hint="eastAsia"/>
          <w:b/>
          <w:sz w:val="44"/>
          <w:szCs w:val="44"/>
        </w:rPr>
        <w:lastRenderedPageBreak/>
        <w:t>目</w:t>
      </w:r>
      <w:r>
        <w:rPr>
          <w:rFonts w:hAnsi="宋体"/>
          <w:b/>
          <w:sz w:val="44"/>
          <w:szCs w:val="44"/>
        </w:rPr>
        <w:t xml:space="preserve">    </w:t>
      </w:r>
      <w:r>
        <w:rPr>
          <w:rFonts w:hAnsi="宋体" w:hint="eastAsia"/>
          <w:b/>
          <w:sz w:val="44"/>
          <w:szCs w:val="44"/>
        </w:rPr>
        <w:t>录</w:t>
      </w:r>
    </w:p>
    <w:p w:rsidR="00421E33" w:rsidRDefault="00421E33">
      <w:pPr>
        <w:pStyle w:val="a3"/>
        <w:spacing w:after="156" w:line="360" w:lineRule="auto"/>
        <w:jc w:val="center"/>
        <w:rPr>
          <w:rFonts w:hAnsi="宋体"/>
          <w:sz w:val="32"/>
          <w:szCs w:val="32"/>
        </w:rPr>
      </w:pPr>
      <w:bookmarkStart w:id="0" w:name="_GoBack"/>
      <w:bookmarkEnd w:id="0"/>
    </w:p>
    <w:p w:rsidR="00421E33" w:rsidRDefault="00C91E45">
      <w:pPr>
        <w:spacing w:before="156" w:line="480" w:lineRule="exact"/>
        <w:ind w:left="165"/>
        <w:jc w:val="left"/>
        <w:rPr>
          <w:rFonts w:ascii="仿宋" w:eastAsia="仿宋" w:hAnsi="仿宋" w:cs="仿宋"/>
          <w:sz w:val="30"/>
          <w:szCs w:val="30"/>
        </w:rPr>
      </w:pPr>
      <w:r>
        <w:rPr>
          <w:rFonts w:ascii="仿宋" w:eastAsia="仿宋" w:hAnsi="仿宋" w:cs="仿宋" w:hint="eastAsia"/>
          <w:sz w:val="30"/>
          <w:szCs w:val="30"/>
        </w:rPr>
        <w:t>第一章  承诺入围的通知 ………………………………………3</w:t>
      </w:r>
    </w:p>
    <w:p w:rsidR="00421E33" w:rsidRDefault="00C91E45">
      <w:pPr>
        <w:spacing w:before="156" w:line="480" w:lineRule="exact"/>
        <w:ind w:left="165"/>
        <w:jc w:val="left"/>
        <w:rPr>
          <w:rFonts w:ascii="仿宋" w:eastAsia="仿宋" w:hAnsi="仿宋" w:cs="仿宋"/>
          <w:sz w:val="30"/>
          <w:szCs w:val="30"/>
        </w:rPr>
      </w:pPr>
      <w:r>
        <w:rPr>
          <w:rFonts w:ascii="仿宋" w:eastAsia="仿宋" w:hAnsi="仿宋" w:cs="仿宋" w:hint="eastAsia"/>
          <w:sz w:val="30"/>
          <w:szCs w:val="30"/>
        </w:rPr>
        <w:t>附件一：供应商资格性审查表…………………………………10</w:t>
      </w:r>
    </w:p>
    <w:p w:rsidR="00421E33" w:rsidRDefault="00C91E45">
      <w:pPr>
        <w:spacing w:before="156" w:line="480" w:lineRule="exact"/>
        <w:ind w:left="165"/>
        <w:jc w:val="left"/>
        <w:rPr>
          <w:rFonts w:ascii="仿宋" w:eastAsia="仿宋" w:hAnsi="仿宋" w:cs="仿宋"/>
          <w:sz w:val="30"/>
          <w:szCs w:val="30"/>
        </w:rPr>
      </w:pPr>
      <w:r>
        <w:rPr>
          <w:rFonts w:ascii="仿宋" w:eastAsia="仿宋" w:hAnsi="仿宋" w:cs="仿宋" w:hint="eastAsia"/>
          <w:sz w:val="30"/>
          <w:szCs w:val="30"/>
        </w:rPr>
        <w:t>附件二：供应商符合性审查表…………………………………11</w:t>
      </w:r>
    </w:p>
    <w:p w:rsidR="00421E33" w:rsidRDefault="00C91E45">
      <w:pPr>
        <w:spacing w:before="156" w:line="480" w:lineRule="exact"/>
        <w:ind w:left="165"/>
        <w:jc w:val="left"/>
        <w:rPr>
          <w:rFonts w:ascii="仿宋" w:eastAsia="仿宋" w:hAnsi="仿宋" w:cs="仿宋"/>
          <w:sz w:val="30"/>
          <w:szCs w:val="30"/>
        </w:rPr>
      </w:pPr>
      <w:r>
        <w:rPr>
          <w:rFonts w:ascii="仿宋" w:eastAsia="仿宋" w:hAnsi="仿宋" w:cs="仿宋" w:hint="eastAsia"/>
          <w:sz w:val="30"/>
          <w:szCs w:val="30"/>
        </w:rPr>
        <w:t>附件三：协议书…………………………………………………12</w:t>
      </w:r>
    </w:p>
    <w:p w:rsidR="00421E33" w:rsidRDefault="00C91E45">
      <w:pPr>
        <w:spacing w:before="156" w:line="480" w:lineRule="exact"/>
        <w:ind w:left="165"/>
        <w:jc w:val="left"/>
        <w:rPr>
          <w:rFonts w:ascii="仿宋" w:eastAsia="仿宋" w:hAnsi="仿宋" w:cs="仿宋"/>
          <w:sz w:val="30"/>
          <w:szCs w:val="30"/>
        </w:rPr>
      </w:pPr>
      <w:r>
        <w:rPr>
          <w:rFonts w:ascii="仿宋" w:eastAsia="仿宋" w:hAnsi="仿宋" w:cs="仿宋" w:hint="eastAsia"/>
          <w:sz w:val="30"/>
          <w:szCs w:val="30"/>
        </w:rPr>
        <w:t>附件四：供应商响应文件须知、编制要求及格式规范………16</w:t>
      </w:r>
    </w:p>
    <w:p w:rsidR="00421E33" w:rsidRDefault="00C91E45">
      <w:pPr>
        <w:spacing w:before="156" w:line="480" w:lineRule="exact"/>
        <w:ind w:left="165"/>
        <w:jc w:val="left"/>
        <w:rPr>
          <w:rFonts w:ascii="仿宋" w:eastAsia="仿宋" w:hAnsi="仿宋" w:cs="仿宋"/>
          <w:sz w:val="30"/>
          <w:szCs w:val="30"/>
        </w:rPr>
      </w:pPr>
      <w:r>
        <w:rPr>
          <w:rFonts w:ascii="仿宋" w:eastAsia="仿宋" w:hAnsi="仿宋" w:cs="仿宋" w:hint="eastAsia"/>
          <w:sz w:val="30"/>
          <w:szCs w:val="30"/>
        </w:rPr>
        <w:t>附件五：承诺函…………………………………………………17</w:t>
      </w:r>
    </w:p>
    <w:p w:rsidR="00421E33" w:rsidRDefault="00421E33">
      <w:pPr>
        <w:spacing w:before="156" w:line="480" w:lineRule="exact"/>
        <w:ind w:left="165"/>
        <w:jc w:val="left"/>
        <w:rPr>
          <w:rFonts w:ascii="仿宋" w:eastAsia="仿宋" w:hAnsi="仿宋" w:cs="仿宋"/>
          <w:sz w:val="30"/>
          <w:szCs w:val="30"/>
        </w:rPr>
      </w:pPr>
    </w:p>
    <w:p w:rsidR="00510B91" w:rsidRDefault="00C91E45" w:rsidP="009C6B4D">
      <w:pPr>
        <w:pStyle w:val="a6"/>
        <w:spacing w:beforeLines="50" w:beforeAutospacing="0" w:afterLines="50" w:afterAutospacing="0" w:line="465" w:lineRule="atLeast"/>
        <w:jc w:val="center"/>
        <w:rPr>
          <w:rStyle w:val="a7"/>
          <w:rFonts w:ascii="仿宋" w:eastAsia="仿宋" w:hAnsi="微软雅黑" w:cs="宋体"/>
          <w:color w:val="000000"/>
          <w:sz w:val="30"/>
          <w:szCs w:val="30"/>
        </w:rPr>
      </w:pPr>
      <w:r>
        <w:rPr>
          <w:sz w:val="32"/>
          <w:szCs w:val="32"/>
        </w:rPr>
        <w:br w:type="page"/>
      </w:r>
      <w:r w:rsidR="00510B91" w:rsidRPr="00510B91">
        <w:rPr>
          <w:rStyle w:val="a7"/>
          <w:rFonts w:ascii="仿宋" w:eastAsia="仿宋" w:hAnsi="微软雅黑" w:cs="宋体" w:hint="eastAsia"/>
          <w:color w:val="000000"/>
          <w:sz w:val="30"/>
          <w:szCs w:val="30"/>
        </w:rPr>
        <w:lastRenderedPageBreak/>
        <w:t>2019-2020年度杭州市富阳区行政事业单位定点审计服务采购项目</w:t>
      </w:r>
    </w:p>
    <w:p w:rsidR="00421E33" w:rsidRDefault="00C91E45" w:rsidP="009C6B4D">
      <w:pPr>
        <w:pStyle w:val="a6"/>
        <w:spacing w:beforeLines="50" w:beforeAutospacing="0" w:afterLines="50" w:afterAutospacing="0" w:line="465" w:lineRule="atLeast"/>
        <w:jc w:val="center"/>
        <w:rPr>
          <w:rFonts w:ascii="微软雅黑" w:eastAsia="微软雅黑"/>
          <w:color w:val="000000"/>
          <w:sz w:val="27"/>
          <w:szCs w:val="27"/>
        </w:rPr>
      </w:pPr>
      <w:r>
        <w:rPr>
          <w:rStyle w:val="a7"/>
          <w:rFonts w:ascii="仿宋" w:eastAsia="仿宋" w:hAnsi="微软雅黑" w:cs="宋体" w:hint="eastAsia"/>
          <w:color w:val="000000"/>
          <w:sz w:val="30"/>
          <w:szCs w:val="30"/>
        </w:rPr>
        <w:t>承诺入围的通知</w:t>
      </w:r>
    </w:p>
    <w:p w:rsidR="00421E33" w:rsidRDefault="00C91E45">
      <w:pPr>
        <w:pStyle w:val="a6"/>
        <w:spacing w:before="0" w:beforeAutospacing="0" w:after="0" w:afterAutospacing="0" w:line="360" w:lineRule="auto"/>
        <w:rPr>
          <w:rFonts w:ascii="仿宋" w:eastAsia="仿宋" w:hAnsi="仿宋" w:cs="仿宋"/>
          <w:color w:val="000000"/>
        </w:rPr>
      </w:pPr>
      <w:r>
        <w:rPr>
          <w:rStyle w:val="a7"/>
          <w:rFonts w:ascii="仿宋" w:eastAsia="仿宋" w:hAnsi="仿宋" w:cs="仿宋" w:hint="eastAsia"/>
          <w:color w:val="000000"/>
        </w:rPr>
        <w:t> 各相关供应商：</w:t>
      </w:r>
    </w:p>
    <w:p w:rsidR="00421E33" w:rsidRDefault="00C91E45">
      <w:pPr>
        <w:pStyle w:val="a6"/>
        <w:spacing w:beforeAutospacing="0" w:after="0" w:afterAutospacing="0" w:line="360" w:lineRule="auto"/>
        <w:ind w:firstLine="480"/>
        <w:rPr>
          <w:rFonts w:ascii="仿宋" w:eastAsia="仿宋" w:hAnsi="仿宋" w:cs="仿宋"/>
          <w:color w:val="000000"/>
        </w:rPr>
      </w:pPr>
      <w:r>
        <w:rPr>
          <w:rFonts w:ascii="仿宋" w:eastAsia="仿宋" w:hAnsi="仿宋" w:cs="仿宋" w:hint="eastAsia"/>
          <w:color w:val="000000"/>
        </w:rPr>
        <w:t>受杭州市富阳区财政局委托，杭州市公共资源交易中心富阳分中心作为集中采购机构（以下简称“采购机构”），就“2</w:t>
      </w:r>
      <w:r w:rsidR="00DB4ECA">
        <w:rPr>
          <w:rFonts w:ascii="仿宋" w:eastAsia="仿宋" w:hAnsi="Microsoft YaHei" w:hint="eastAsia"/>
          <w:color w:val="000000"/>
        </w:rPr>
        <w:t>019-2020年度杭州市富阳区行政事业单位定点审计服务采购项目</w:t>
      </w:r>
      <w:r>
        <w:rPr>
          <w:rFonts w:ascii="仿宋" w:eastAsia="仿宋" w:hAnsi="仿宋" w:cs="仿宋" w:hint="eastAsia"/>
          <w:color w:val="000000"/>
        </w:rPr>
        <w:t>”进行采购，现将本次采购有关事项通知如下：</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一、采购方式</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本次采购工作将采用公开征集承诺入围方式进行，承诺入围供应商基本条件和入围原则详见本通知。</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二、参加承诺入围供应商须知</w:t>
      </w:r>
    </w:p>
    <w:p w:rsidR="00421E33" w:rsidRDefault="00C91E45">
      <w:pPr>
        <w:pStyle w:val="a6"/>
        <w:spacing w:beforeAutospacing="0" w:afterAutospacing="0" w:line="360" w:lineRule="auto"/>
        <w:ind w:firstLine="360"/>
        <w:rPr>
          <w:rFonts w:ascii="仿宋" w:eastAsia="仿宋" w:hAnsi="仿宋" w:cs="仿宋"/>
          <w:color w:val="000000"/>
        </w:rPr>
      </w:pPr>
      <w:r>
        <w:rPr>
          <w:rStyle w:val="a7"/>
          <w:rFonts w:ascii="仿宋" w:eastAsia="仿宋" w:hAnsi="仿宋" w:cs="仿宋" w:hint="eastAsia"/>
          <w:color w:val="000000"/>
        </w:rPr>
        <w:t>（一）项目编号</w:t>
      </w:r>
      <w:r>
        <w:rPr>
          <w:rFonts w:ascii="仿宋" w:eastAsia="仿宋" w:hAnsi="仿宋" w:cs="仿宋" w:hint="eastAsia"/>
          <w:color w:val="000000"/>
        </w:rPr>
        <w:t>：</w:t>
      </w:r>
      <w:r>
        <w:rPr>
          <w:rFonts w:ascii="仿宋" w:eastAsia="仿宋" w:hAnsi="仿宋" w:cs="仿宋" w:hint="eastAsia"/>
          <w:b/>
          <w:bCs/>
          <w:color w:val="000000"/>
        </w:rPr>
        <w:t>FYZC2019-</w:t>
      </w:r>
      <w:r w:rsidR="00617EC2">
        <w:rPr>
          <w:rFonts w:ascii="仿宋" w:eastAsia="仿宋" w:hAnsi="仿宋" w:cs="仿宋" w:hint="eastAsia"/>
          <w:b/>
          <w:bCs/>
          <w:color w:val="000000"/>
        </w:rPr>
        <w:t>10</w:t>
      </w:r>
    </w:p>
    <w:p w:rsidR="00DB4ECA" w:rsidRDefault="00C91E45">
      <w:pPr>
        <w:pStyle w:val="a6"/>
        <w:spacing w:beforeAutospacing="0" w:afterAutospacing="0" w:line="360" w:lineRule="auto"/>
        <w:ind w:firstLine="360"/>
        <w:rPr>
          <w:rFonts w:ascii="仿宋" w:eastAsia="仿宋" w:hAnsi="仿宋" w:cs="仿宋"/>
          <w:b/>
          <w:bCs/>
          <w:color w:val="000000"/>
        </w:rPr>
      </w:pPr>
      <w:r>
        <w:rPr>
          <w:rStyle w:val="a7"/>
          <w:rFonts w:ascii="仿宋" w:eastAsia="仿宋" w:hAnsi="仿宋" w:cs="仿宋" w:hint="eastAsia"/>
          <w:color w:val="000000"/>
        </w:rPr>
        <w:t>（二）项目名称：</w:t>
      </w:r>
      <w:r w:rsidR="00DB4ECA" w:rsidRPr="00DB4ECA">
        <w:rPr>
          <w:rFonts w:ascii="仿宋" w:eastAsia="仿宋" w:hAnsi="仿宋" w:cs="仿宋" w:hint="eastAsia"/>
          <w:b/>
          <w:bCs/>
          <w:color w:val="000000"/>
        </w:rPr>
        <w:t>2019-2020年度杭州市富阳区行政事业单位定点审计服务采购项目。</w:t>
      </w:r>
    </w:p>
    <w:p w:rsidR="00421E33" w:rsidRPr="0067046F" w:rsidRDefault="00C91E45" w:rsidP="00560837">
      <w:pPr>
        <w:pStyle w:val="a6"/>
        <w:spacing w:line="435" w:lineRule="atLeast"/>
        <w:ind w:firstLine="357"/>
        <w:rPr>
          <w:rFonts w:ascii="Microsoft YaHei" w:hAnsi="Microsoft YaHei" w:hint="eastAsia"/>
          <w:color w:val="000000"/>
          <w:sz w:val="27"/>
          <w:szCs w:val="27"/>
        </w:rPr>
      </w:pPr>
      <w:r>
        <w:rPr>
          <w:rStyle w:val="a7"/>
          <w:rFonts w:ascii="仿宋" w:eastAsia="仿宋" w:hAnsi="仿宋" w:cs="仿宋" w:hint="eastAsia"/>
          <w:color w:val="000000"/>
        </w:rPr>
        <w:t>（三）采购内容：</w:t>
      </w:r>
      <w:r>
        <w:rPr>
          <w:rFonts w:ascii="仿宋" w:eastAsia="仿宋" w:hAnsi="仿宋" w:cs="仿宋" w:hint="eastAsia"/>
          <w:color w:val="000000"/>
        </w:rPr>
        <w:t>确定</w:t>
      </w:r>
      <w:r w:rsidR="00DB4ECA" w:rsidRPr="00DB4ECA">
        <w:rPr>
          <w:rFonts w:ascii="仿宋" w:eastAsia="仿宋" w:hAnsi="仿宋" w:cs="仿宋" w:hint="eastAsia"/>
          <w:color w:val="000000"/>
        </w:rPr>
        <w:t>2019-2020年度杭州市富阳区行政事业单位定点审计</w:t>
      </w:r>
      <w:r>
        <w:rPr>
          <w:rFonts w:ascii="仿宋" w:eastAsia="仿宋" w:hAnsi="仿宋" w:cs="仿宋" w:hint="eastAsia"/>
          <w:color w:val="000000"/>
        </w:rPr>
        <w:t>服务入围供应商。</w:t>
      </w:r>
      <w:r w:rsidR="0067046F">
        <w:rPr>
          <w:rStyle w:val="a7"/>
          <w:rFonts w:ascii="仿宋" w:eastAsia="仿宋" w:hAnsi="Microsoft YaHei" w:hint="eastAsia"/>
          <w:color w:val="000000"/>
        </w:rPr>
        <w:t>本项目分两个标项，标项一：审计服务；标项二：计算机审计协审服务。</w:t>
      </w:r>
      <w:r w:rsidR="0067046F">
        <w:rPr>
          <w:rFonts w:ascii="仿宋" w:eastAsia="仿宋" w:hAnsi="Microsoft YaHei" w:hint="eastAsia"/>
          <w:color w:val="000000"/>
        </w:rPr>
        <w:t>供应商可以就上述项目的一个直至全部标项进行报名。</w:t>
      </w:r>
      <w:r>
        <w:rPr>
          <w:rFonts w:ascii="仿宋" w:eastAsia="仿宋" w:hAnsi="仿宋" w:cs="仿宋" w:hint="eastAsia"/>
          <w:color w:val="000000"/>
        </w:rPr>
        <w:t>采购人在本次定点入围供应商范围内按照交易规则择优选择。</w:t>
      </w:r>
    </w:p>
    <w:p w:rsidR="00421E33" w:rsidRDefault="00C91E45" w:rsidP="00560837">
      <w:pPr>
        <w:pStyle w:val="a6"/>
        <w:spacing w:before="0" w:beforeAutospacing="0" w:after="0" w:afterAutospacing="0" w:line="420" w:lineRule="exact"/>
        <w:ind w:firstLine="360"/>
        <w:rPr>
          <w:rFonts w:ascii="仿宋" w:eastAsia="仿宋" w:hAnsi="仿宋" w:cs="仿宋"/>
          <w:color w:val="000000"/>
        </w:rPr>
      </w:pPr>
      <w:r>
        <w:rPr>
          <w:rStyle w:val="a7"/>
          <w:rFonts w:ascii="仿宋" w:eastAsia="仿宋" w:hAnsi="仿宋" w:cs="仿宋" w:hint="eastAsia"/>
          <w:color w:val="000000"/>
        </w:rPr>
        <w:t>（四）承诺入围供应商应具备的资格要求：</w:t>
      </w:r>
    </w:p>
    <w:p w:rsidR="00560837" w:rsidRDefault="00560837" w:rsidP="00560837">
      <w:pPr>
        <w:pStyle w:val="a6"/>
        <w:spacing w:before="0" w:beforeAutospacing="0" w:after="0" w:afterAutospacing="0" w:line="420" w:lineRule="exact"/>
        <w:ind w:firstLine="480"/>
        <w:rPr>
          <w:rFonts w:ascii="Microsoft YaHei" w:hAnsi="Microsoft YaHei" w:hint="eastAsia"/>
          <w:color w:val="000000"/>
          <w:sz w:val="27"/>
          <w:szCs w:val="27"/>
        </w:rPr>
      </w:pPr>
      <w:r>
        <w:rPr>
          <w:rStyle w:val="a7"/>
          <w:rFonts w:ascii="仿宋" w:eastAsia="仿宋" w:hAnsi="Microsoft YaHei" w:hint="eastAsia"/>
          <w:color w:val="000000"/>
        </w:rPr>
        <w:t>1、标项一：</w:t>
      </w:r>
    </w:p>
    <w:p w:rsidR="00560837" w:rsidRDefault="00560837" w:rsidP="00560837">
      <w:pPr>
        <w:pStyle w:val="a6"/>
        <w:spacing w:before="0" w:beforeAutospacing="0" w:after="0" w:afterAutospacing="0" w:line="420" w:lineRule="exact"/>
        <w:ind w:firstLine="360"/>
        <w:rPr>
          <w:rFonts w:ascii="Microsoft YaHei" w:hAnsi="Microsoft YaHei" w:hint="eastAsia"/>
          <w:color w:val="000000"/>
          <w:sz w:val="27"/>
          <w:szCs w:val="27"/>
        </w:rPr>
      </w:pPr>
      <w:r>
        <w:rPr>
          <w:rFonts w:ascii="仿宋" w:eastAsia="仿宋" w:hAnsi="Microsoft YaHei" w:hint="eastAsia"/>
          <w:color w:val="000000"/>
        </w:rPr>
        <w:t>（1）在中华人民共和国境内注册，符合《中华人民共和国政府采购法》第二十二条的规定，且符合、承认并承诺履行本采购文件（通知）各项规定；</w:t>
      </w:r>
    </w:p>
    <w:p w:rsidR="00560837" w:rsidRDefault="00560837" w:rsidP="00560837">
      <w:pPr>
        <w:pStyle w:val="a6"/>
        <w:spacing w:before="0" w:beforeAutospacing="0" w:after="0" w:afterAutospacing="0" w:line="420" w:lineRule="exact"/>
        <w:ind w:firstLine="360"/>
        <w:rPr>
          <w:rFonts w:ascii="Microsoft YaHei" w:hAnsi="Microsoft YaHei" w:hint="eastAsia"/>
          <w:color w:val="000000"/>
          <w:sz w:val="27"/>
          <w:szCs w:val="27"/>
        </w:rPr>
      </w:pPr>
      <w:r>
        <w:rPr>
          <w:rFonts w:ascii="仿宋" w:eastAsia="仿宋" w:hAnsi="Microsoft YaHei" w:hint="eastAsia"/>
          <w:color w:val="000000"/>
        </w:rPr>
        <w:t>（2）须具有开展审计业务的人员和能力并承担相应风险，能够依法维护委托人的权益并保守秘密；</w:t>
      </w:r>
    </w:p>
    <w:p w:rsidR="00560837" w:rsidRDefault="00560837" w:rsidP="00560837">
      <w:pPr>
        <w:pStyle w:val="a6"/>
        <w:spacing w:before="0" w:beforeAutospacing="0" w:after="0" w:afterAutospacing="0" w:line="420" w:lineRule="exact"/>
        <w:ind w:firstLine="360"/>
        <w:rPr>
          <w:rFonts w:ascii="仿宋" w:eastAsia="仿宋" w:hAnsi="Microsoft YaHei" w:hint="eastAsia"/>
          <w:color w:val="000000"/>
        </w:rPr>
      </w:pPr>
      <w:r>
        <w:rPr>
          <w:rFonts w:ascii="仿宋" w:eastAsia="仿宋" w:hAnsi="Microsoft YaHei" w:hint="eastAsia"/>
          <w:color w:val="000000"/>
        </w:rPr>
        <w:t>（3）具有省级财政部门颁发的会计师事务所三年（含）以上执业资格。</w:t>
      </w:r>
    </w:p>
    <w:p w:rsidR="007D6C9C" w:rsidRDefault="007D6C9C" w:rsidP="007D6C9C">
      <w:pPr>
        <w:pStyle w:val="a6"/>
        <w:spacing w:beforeAutospacing="0" w:afterAutospacing="0" w:line="360" w:lineRule="auto"/>
        <w:ind w:firstLine="360"/>
        <w:rPr>
          <w:rFonts w:ascii="仿宋" w:eastAsia="仿宋" w:hAnsi="仿宋" w:cs="仿宋"/>
          <w:color w:val="000000"/>
        </w:rPr>
      </w:pPr>
      <w:r>
        <w:rPr>
          <w:rFonts w:ascii="仿宋" w:eastAsia="仿宋" w:hAnsi="仿宋" w:cs="仿宋" w:hint="eastAsia"/>
          <w:color w:val="000000"/>
        </w:rPr>
        <w:lastRenderedPageBreak/>
        <w:t>（4）供应商须在浙江省政府采购网（http://www.zjzfcg.gov.cn）注册入库成为正式供应商，若已注册完成的供应商须将所有资质文件予以更新；（“浙江政府采购网”具体详见“办事指南——供应商注册申请”）</w:t>
      </w:r>
    </w:p>
    <w:p w:rsidR="00560837" w:rsidRDefault="00560837" w:rsidP="007D6C9C">
      <w:pPr>
        <w:pStyle w:val="a6"/>
        <w:spacing w:before="0" w:beforeAutospacing="0" w:after="0" w:afterAutospacing="0" w:line="420" w:lineRule="exact"/>
        <w:ind w:firstLineChars="100" w:firstLine="241"/>
        <w:rPr>
          <w:rFonts w:ascii="Microsoft YaHei" w:hAnsi="Microsoft YaHei" w:hint="eastAsia"/>
          <w:color w:val="000000"/>
          <w:sz w:val="27"/>
          <w:szCs w:val="27"/>
        </w:rPr>
      </w:pPr>
      <w:r>
        <w:rPr>
          <w:rStyle w:val="a7"/>
          <w:rFonts w:ascii="仿宋" w:eastAsia="仿宋" w:hAnsi="Microsoft YaHei" w:hint="eastAsia"/>
          <w:color w:val="000000"/>
        </w:rPr>
        <w:t>2、标项二：</w:t>
      </w:r>
    </w:p>
    <w:p w:rsidR="00560837" w:rsidRDefault="00560837" w:rsidP="00560837">
      <w:pPr>
        <w:pStyle w:val="a6"/>
        <w:spacing w:before="0" w:beforeAutospacing="0" w:after="0" w:afterAutospacing="0" w:line="420" w:lineRule="exact"/>
        <w:ind w:firstLine="360"/>
        <w:rPr>
          <w:rFonts w:ascii="Microsoft YaHei" w:hAnsi="Microsoft YaHei" w:hint="eastAsia"/>
          <w:color w:val="000000"/>
          <w:sz w:val="27"/>
          <w:szCs w:val="27"/>
        </w:rPr>
      </w:pPr>
      <w:r>
        <w:rPr>
          <w:rFonts w:ascii="仿宋" w:eastAsia="仿宋" w:hAnsi="Microsoft YaHei" w:hint="eastAsia"/>
          <w:color w:val="000000"/>
        </w:rPr>
        <w:t>（1）在中华人民共和国境内注册，符合《中华人民共和国政府采购法》第二十二条的规定，且符合、承认并承诺履行本采购文件（通知）各项规定；</w:t>
      </w:r>
    </w:p>
    <w:p w:rsidR="00560837" w:rsidRDefault="00560837" w:rsidP="00560837">
      <w:pPr>
        <w:pStyle w:val="a6"/>
        <w:spacing w:before="0" w:beforeAutospacing="0" w:after="0" w:afterAutospacing="0" w:line="420" w:lineRule="exact"/>
        <w:ind w:firstLine="360"/>
        <w:rPr>
          <w:rFonts w:ascii="Microsoft YaHei" w:hAnsi="Microsoft YaHei" w:hint="eastAsia"/>
          <w:color w:val="000000"/>
          <w:sz w:val="27"/>
          <w:szCs w:val="27"/>
        </w:rPr>
      </w:pPr>
      <w:r>
        <w:rPr>
          <w:rFonts w:ascii="仿宋" w:eastAsia="仿宋" w:hAnsi="Microsoft YaHei" w:hint="eastAsia"/>
          <w:color w:val="000000"/>
        </w:rPr>
        <w:t>（2）须具有开展计算机审计协审业务的人员和能力并承担相应风险，能够依法维护委托人的权益并保守秘密。</w:t>
      </w:r>
    </w:p>
    <w:p w:rsidR="00421E33" w:rsidRDefault="00C91E45">
      <w:pPr>
        <w:pStyle w:val="a6"/>
        <w:spacing w:beforeAutospacing="0" w:afterAutospacing="0" w:line="360" w:lineRule="auto"/>
        <w:ind w:firstLine="360"/>
        <w:rPr>
          <w:rFonts w:ascii="仿宋" w:eastAsia="仿宋" w:hAnsi="仿宋" w:cs="仿宋"/>
          <w:color w:val="000000"/>
        </w:rPr>
      </w:pPr>
      <w:r>
        <w:rPr>
          <w:rFonts w:ascii="仿宋" w:eastAsia="仿宋" w:hAnsi="仿宋" w:cs="仿宋" w:hint="eastAsia"/>
          <w:color w:val="000000"/>
        </w:rPr>
        <w:t>（3）供应商须在浙江省政府采购网（http://www.zjzfcg.gov.cn）注册入库成为正式供应商，若已注册完成的供应商须将所有资质文件予以更新；（“浙江政府采购网”具体详见“办事指南——供应商注册申请”）</w:t>
      </w:r>
    </w:p>
    <w:p w:rsidR="00421E33" w:rsidRDefault="00C91E45">
      <w:pPr>
        <w:pStyle w:val="a6"/>
        <w:spacing w:beforeAutospacing="0" w:afterAutospacing="0" w:line="360" w:lineRule="auto"/>
        <w:ind w:firstLine="284"/>
        <w:rPr>
          <w:rFonts w:ascii="仿宋" w:eastAsia="仿宋" w:hAnsi="仿宋" w:cs="仿宋"/>
          <w:b/>
          <w:color w:val="000000"/>
        </w:rPr>
      </w:pPr>
      <w:r>
        <w:rPr>
          <w:rStyle w:val="a7"/>
          <w:rFonts w:ascii="仿宋" w:eastAsia="仿宋" w:hAnsi="仿宋" w:cs="仿宋" w:hint="eastAsia"/>
          <w:color w:val="000000"/>
        </w:rPr>
        <w:t>（五）</w:t>
      </w:r>
      <w:r>
        <w:rPr>
          <w:rFonts w:ascii="仿宋" w:eastAsia="仿宋" w:hAnsi="仿宋" w:cs="仿宋" w:hint="eastAsia"/>
          <w:b/>
          <w:color w:val="000000"/>
        </w:rPr>
        <w:t>投标报名：</w:t>
      </w:r>
    </w:p>
    <w:p w:rsidR="00421E33" w:rsidRPr="009C6B4D" w:rsidRDefault="00C91E45" w:rsidP="009C6B4D">
      <w:pPr>
        <w:snapToGrid w:val="0"/>
        <w:spacing w:beforeLines="25"/>
        <w:ind w:firstLineChars="200" w:firstLine="480"/>
        <w:rPr>
          <w:rFonts w:ascii="仿宋" w:eastAsia="仿宋" w:hAnsi="仿宋" w:cs="仿宋"/>
          <w:sz w:val="24"/>
        </w:rPr>
      </w:pPr>
      <w:r w:rsidRPr="009C6B4D">
        <w:rPr>
          <w:rFonts w:ascii="仿宋" w:eastAsia="仿宋" w:hAnsi="仿宋" w:cs="仿宋" w:hint="eastAsia"/>
          <w:sz w:val="24"/>
        </w:rPr>
        <w:t>1.报名时间：2019年6月1</w:t>
      </w:r>
      <w:r w:rsidR="00293649" w:rsidRPr="009C6B4D">
        <w:rPr>
          <w:rFonts w:ascii="仿宋" w:eastAsia="仿宋" w:hAnsi="仿宋" w:cs="仿宋" w:hint="eastAsia"/>
          <w:sz w:val="24"/>
        </w:rPr>
        <w:t>2</w:t>
      </w:r>
      <w:r w:rsidRPr="009C6B4D">
        <w:rPr>
          <w:rFonts w:ascii="仿宋" w:eastAsia="仿宋" w:hAnsi="仿宋" w:cs="仿宋" w:hint="eastAsia"/>
          <w:sz w:val="24"/>
        </w:rPr>
        <w:t>日至2019年6月1</w:t>
      </w:r>
      <w:r w:rsidR="00293649" w:rsidRPr="009C6B4D">
        <w:rPr>
          <w:rFonts w:ascii="仿宋" w:eastAsia="仿宋" w:hAnsi="仿宋" w:cs="仿宋" w:hint="eastAsia"/>
          <w:sz w:val="24"/>
        </w:rPr>
        <w:t>9</w:t>
      </w:r>
      <w:r w:rsidRPr="009C6B4D">
        <w:rPr>
          <w:rFonts w:ascii="仿宋" w:eastAsia="仿宋" w:hAnsi="仿宋" w:cs="仿宋" w:hint="eastAsia"/>
          <w:sz w:val="24"/>
        </w:rPr>
        <w:t>日（双休日及法定节假日除外）。</w:t>
      </w:r>
    </w:p>
    <w:p w:rsidR="00421E33" w:rsidRDefault="00C91E45" w:rsidP="009C6B4D">
      <w:pPr>
        <w:snapToGrid w:val="0"/>
        <w:spacing w:beforeLines="25"/>
        <w:ind w:firstLineChars="200" w:firstLine="480"/>
        <w:rPr>
          <w:rFonts w:ascii="仿宋" w:eastAsia="仿宋" w:hAnsi="仿宋" w:cs="仿宋"/>
          <w:sz w:val="24"/>
        </w:rPr>
      </w:pPr>
      <w:r w:rsidRPr="009C6B4D">
        <w:rPr>
          <w:rFonts w:ascii="仿宋" w:eastAsia="仿宋" w:hAnsi="仿宋" w:cs="仿宋" w:hint="eastAsia"/>
          <w:sz w:val="24"/>
        </w:rPr>
        <w:t>上午 8：30—11：30；下午 13：30—16：30。</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2.报名地点：杭州市富阳区江连街27号区行政服务中心B座4楼409室。</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3.标书售价：免费。</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4.提示：</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（1）采购机构将拒绝接受非报名供应商的投标文件；</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2）供应商报名截止时间之后有潜在供应商提出要求报名的，采购机构将允许其报名，但该供应商如对采购文件有异议的，应于自报名截止时间之日起七个工作日内且在投标截止时间之前以书面形式向采购机构提出。</w:t>
      </w:r>
    </w:p>
    <w:p w:rsidR="00421E33" w:rsidRDefault="00C91E45" w:rsidP="009C6B4D">
      <w:pPr>
        <w:spacing w:beforeLines="50" w:line="360" w:lineRule="auto"/>
        <w:ind w:firstLineChars="200" w:firstLine="482"/>
        <w:rPr>
          <w:rFonts w:ascii="仿宋" w:eastAsia="仿宋" w:hAnsi="仿宋" w:cs="仿宋"/>
          <w:b/>
          <w:color w:val="000000"/>
          <w:kern w:val="0"/>
          <w:sz w:val="24"/>
        </w:rPr>
      </w:pPr>
      <w:r>
        <w:rPr>
          <w:rFonts w:ascii="仿宋" w:eastAsia="仿宋" w:hAnsi="仿宋" w:cs="仿宋" w:hint="eastAsia"/>
          <w:b/>
          <w:color w:val="000000"/>
          <w:kern w:val="0"/>
          <w:sz w:val="24"/>
        </w:rPr>
        <w:t>5.报名时应提供以下资料：</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（1）提供符合要求的企业法人营业执照副本复印件（加盖单位公章）；</w:t>
      </w:r>
    </w:p>
    <w:p w:rsidR="00421E33" w:rsidRDefault="00C91E45" w:rsidP="009C6B4D">
      <w:pPr>
        <w:snapToGrid w:val="0"/>
        <w:spacing w:beforeLines="25"/>
        <w:ind w:firstLineChars="200" w:firstLine="480"/>
        <w:rPr>
          <w:rFonts w:ascii="仿宋" w:eastAsia="仿宋" w:hAnsi="仿宋" w:cs="仿宋"/>
          <w:sz w:val="24"/>
        </w:rPr>
      </w:pPr>
      <w:r>
        <w:rPr>
          <w:rFonts w:ascii="仿宋" w:eastAsia="仿宋" w:hAnsi="仿宋" w:cs="仿宋" w:hint="eastAsia"/>
          <w:sz w:val="24"/>
        </w:rPr>
        <w:t>（2）授权委托人的有效身份证复印件及法定代表人授权委托书。</w:t>
      </w:r>
    </w:p>
    <w:p w:rsidR="00421E33" w:rsidRDefault="00C91E45">
      <w:pPr>
        <w:pStyle w:val="a6"/>
        <w:spacing w:beforeAutospacing="0" w:afterAutospacing="0" w:line="360" w:lineRule="auto"/>
        <w:ind w:firstLineChars="200" w:firstLine="482"/>
        <w:rPr>
          <w:rStyle w:val="a7"/>
          <w:rFonts w:ascii="仿宋" w:eastAsia="仿宋" w:hAnsi="仿宋" w:cs="仿宋"/>
          <w:color w:val="000000"/>
        </w:rPr>
      </w:pPr>
      <w:r>
        <w:rPr>
          <w:rStyle w:val="a7"/>
          <w:rFonts w:ascii="仿宋" w:eastAsia="仿宋" w:hAnsi="仿宋" w:cs="仿宋" w:hint="eastAsia"/>
          <w:color w:val="000000"/>
        </w:rPr>
        <w:t>6.本项目不接受联合体报名。</w:t>
      </w:r>
    </w:p>
    <w:p w:rsidR="00421E33" w:rsidRDefault="00C91E45">
      <w:pPr>
        <w:pStyle w:val="a6"/>
        <w:spacing w:beforeAutospacing="0" w:afterAutospacing="0" w:line="360" w:lineRule="auto"/>
        <w:rPr>
          <w:rStyle w:val="a7"/>
          <w:rFonts w:ascii="仿宋" w:eastAsia="仿宋" w:hAnsi="仿宋" w:cs="仿宋"/>
          <w:color w:val="000000"/>
        </w:rPr>
      </w:pPr>
      <w:r>
        <w:rPr>
          <w:rStyle w:val="a7"/>
          <w:rFonts w:ascii="仿宋" w:eastAsia="仿宋" w:hAnsi="仿宋" w:cs="仿宋" w:hint="eastAsia"/>
          <w:color w:val="000000"/>
        </w:rPr>
        <w:t>  （六）投标截止时间和地点（逾期送达或未密封将予以拒收）:</w:t>
      </w:r>
    </w:p>
    <w:p w:rsidR="00421E33" w:rsidRDefault="00C91E45">
      <w:pPr>
        <w:pStyle w:val="a6"/>
        <w:spacing w:beforeAutospacing="0" w:afterAutospacing="0" w:line="360" w:lineRule="auto"/>
        <w:ind w:firstLine="360"/>
        <w:rPr>
          <w:rStyle w:val="a7"/>
          <w:rFonts w:ascii="仿宋" w:eastAsia="仿宋" w:hAnsi="仿宋" w:cs="仿宋"/>
          <w:color w:val="000000"/>
        </w:rPr>
      </w:pPr>
      <w:r w:rsidRPr="007D7534">
        <w:rPr>
          <w:rStyle w:val="a7"/>
          <w:rFonts w:ascii="仿宋" w:eastAsia="仿宋" w:hAnsi="仿宋" w:cs="仿宋" w:hint="eastAsia"/>
          <w:color w:val="000000"/>
        </w:rPr>
        <w:t>1.投标截止时间：2019年7月</w:t>
      </w:r>
      <w:r w:rsidR="007D7534" w:rsidRPr="007D7534">
        <w:rPr>
          <w:rStyle w:val="a7"/>
          <w:rFonts w:ascii="仿宋" w:eastAsia="仿宋" w:hAnsi="仿宋" w:cs="仿宋" w:hint="eastAsia"/>
          <w:color w:val="000000"/>
        </w:rPr>
        <w:t>4</w:t>
      </w:r>
      <w:r w:rsidRPr="007D7534">
        <w:rPr>
          <w:rStyle w:val="a7"/>
          <w:rFonts w:ascii="仿宋" w:eastAsia="仿宋" w:hAnsi="仿宋" w:cs="仿宋" w:hint="eastAsia"/>
          <w:color w:val="000000"/>
        </w:rPr>
        <w:t>日9时30分。</w:t>
      </w:r>
    </w:p>
    <w:p w:rsidR="00421E33" w:rsidRDefault="00C91E45">
      <w:pPr>
        <w:pStyle w:val="a6"/>
        <w:spacing w:beforeAutospacing="0" w:afterAutospacing="0" w:line="360" w:lineRule="auto"/>
        <w:ind w:firstLine="360"/>
        <w:rPr>
          <w:rStyle w:val="a7"/>
          <w:rFonts w:ascii="仿宋" w:eastAsia="仿宋" w:hAnsi="仿宋" w:cs="仿宋"/>
          <w:color w:val="000000"/>
        </w:rPr>
      </w:pPr>
      <w:r>
        <w:rPr>
          <w:rStyle w:val="a7"/>
          <w:rFonts w:ascii="仿宋" w:eastAsia="仿宋" w:hAnsi="仿宋" w:cs="仿宋" w:hint="eastAsia"/>
          <w:color w:val="000000"/>
        </w:rPr>
        <w:t>2.投标地点：杭州市富阳区江连街27号区行政服务中心A座4楼4号开标室。</w:t>
      </w:r>
    </w:p>
    <w:p w:rsidR="00421E33" w:rsidRDefault="00C91E45">
      <w:pPr>
        <w:pStyle w:val="a6"/>
        <w:spacing w:beforeAutospacing="0" w:afterAutospacing="0" w:line="360" w:lineRule="auto"/>
        <w:ind w:firstLine="360"/>
        <w:rPr>
          <w:rStyle w:val="a7"/>
          <w:rFonts w:ascii="仿宋" w:eastAsia="仿宋" w:hAnsi="仿宋" w:cs="仿宋"/>
          <w:color w:val="000000"/>
        </w:rPr>
      </w:pPr>
      <w:r>
        <w:rPr>
          <w:rStyle w:val="a7"/>
          <w:rFonts w:ascii="仿宋" w:eastAsia="仿宋" w:hAnsi="仿宋" w:cs="仿宋" w:hint="eastAsia"/>
          <w:color w:val="000000"/>
        </w:rPr>
        <w:t>（七）开标时间与地点：</w:t>
      </w:r>
    </w:p>
    <w:p w:rsidR="00421E33" w:rsidRDefault="00C91E45">
      <w:pPr>
        <w:pStyle w:val="a6"/>
        <w:spacing w:beforeAutospacing="0" w:afterAutospacing="0" w:line="360" w:lineRule="auto"/>
        <w:ind w:firstLine="360"/>
        <w:rPr>
          <w:rStyle w:val="a7"/>
          <w:rFonts w:ascii="仿宋" w:eastAsia="仿宋" w:hAnsi="仿宋" w:cs="仿宋"/>
          <w:color w:val="000000"/>
        </w:rPr>
      </w:pPr>
      <w:r w:rsidRPr="007D7534">
        <w:rPr>
          <w:rStyle w:val="a7"/>
          <w:rFonts w:ascii="仿宋" w:eastAsia="仿宋" w:hAnsi="仿宋" w:cs="仿宋" w:hint="eastAsia"/>
          <w:color w:val="000000"/>
        </w:rPr>
        <w:t>1.开标时间：2019年7月</w:t>
      </w:r>
      <w:r w:rsidR="007D7534" w:rsidRPr="007D7534">
        <w:rPr>
          <w:rStyle w:val="a7"/>
          <w:rFonts w:ascii="仿宋" w:eastAsia="仿宋" w:hAnsi="仿宋" w:cs="仿宋" w:hint="eastAsia"/>
          <w:color w:val="000000"/>
        </w:rPr>
        <w:t>4</w:t>
      </w:r>
      <w:r w:rsidRPr="007D7534">
        <w:rPr>
          <w:rStyle w:val="a7"/>
          <w:rFonts w:ascii="仿宋" w:eastAsia="仿宋" w:hAnsi="仿宋" w:cs="仿宋" w:hint="eastAsia"/>
          <w:color w:val="000000"/>
        </w:rPr>
        <w:t>日9时30分。</w:t>
      </w:r>
    </w:p>
    <w:p w:rsidR="00421E33" w:rsidRDefault="00C91E45">
      <w:pPr>
        <w:pStyle w:val="a6"/>
        <w:spacing w:beforeAutospacing="0" w:afterAutospacing="0" w:line="360" w:lineRule="auto"/>
        <w:ind w:firstLine="360"/>
        <w:rPr>
          <w:rStyle w:val="a7"/>
          <w:rFonts w:ascii="仿宋" w:eastAsia="仿宋" w:hAnsi="仿宋" w:cs="仿宋"/>
          <w:color w:val="000000"/>
        </w:rPr>
      </w:pPr>
      <w:r>
        <w:rPr>
          <w:rStyle w:val="a7"/>
          <w:rFonts w:ascii="仿宋" w:eastAsia="仿宋" w:hAnsi="仿宋" w:cs="仿宋" w:hint="eastAsia"/>
          <w:color w:val="000000"/>
        </w:rPr>
        <w:lastRenderedPageBreak/>
        <w:t>2.开标地点：杭州市富阳区江连街27号区行政服务中心A座4楼4号开标室。</w:t>
      </w:r>
    </w:p>
    <w:p w:rsidR="00421E33" w:rsidRDefault="00C91E45" w:rsidP="009C6B4D">
      <w:pPr>
        <w:snapToGrid w:val="0"/>
        <w:spacing w:beforeLines="50" w:afterLines="50" w:line="260" w:lineRule="exact"/>
        <w:ind w:firstLineChars="200" w:firstLine="482"/>
        <w:rPr>
          <w:rStyle w:val="a7"/>
          <w:rFonts w:ascii="仿宋" w:eastAsia="仿宋" w:hAnsi="仿宋" w:cs="仿宋"/>
          <w:color w:val="000000"/>
          <w:sz w:val="24"/>
        </w:rPr>
      </w:pPr>
      <w:r>
        <w:rPr>
          <w:rStyle w:val="a7"/>
          <w:rFonts w:ascii="仿宋" w:eastAsia="仿宋" w:hAnsi="仿宋" w:cs="仿宋" w:hint="eastAsia"/>
          <w:color w:val="000000"/>
          <w:sz w:val="24"/>
        </w:rPr>
        <w:t>（八）项目联系人：</w:t>
      </w:r>
    </w:p>
    <w:p w:rsidR="00421E33" w:rsidRDefault="00C91E45" w:rsidP="009C6B4D">
      <w:pPr>
        <w:snapToGrid w:val="0"/>
        <w:spacing w:beforeLines="25" w:line="260" w:lineRule="exact"/>
        <w:ind w:firstLineChars="200" w:firstLine="480"/>
        <w:rPr>
          <w:rFonts w:ascii="仿宋" w:eastAsia="仿宋" w:hAnsi="仿宋" w:cs="仿宋"/>
          <w:sz w:val="24"/>
        </w:rPr>
      </w:pPr>
      <w:r>
        <w:rPr>
          <w:rFonts w:ascii="仿宋" w:eastAsia="仿宋" w:hAnsi="仿宋" w:cs="仿宋" w:hint="eastAsia"/>
          <w:sz w:val="24"/>
        </w:rPr>
        <w:t>杭州市公共资源交易中心富阳分中心  联系人：</w:t>
      </w:r>
      <w:r w:rsidR="003753F8">
        <w:rPr>
          <w:rFonts w:ascii="仿宋" w:eastAsia="仿宋" w:hAnsi="仿宋" w:cs="仿宋" w:hint="eastAsia"/>
          <w:sz w:val="24"/>
        </w:rPr>
        <w:t>徐芸</w:t>
      </w:r>
      <w:r>
        <w:rPr>
          <w:rFonts w:ascii="仿宋" w:eastAsia="仿宋" w:hAnsi="仿宋" w:cs="仿宋" w:hint="eastAsia"/>
          <w:sz w:val="24"/>
        </w:rPr>
        <w:t>；</w:t>
      </w:r>
    </w:p>
    <w:p w:rsidR="00421E33" w:rsidRDefault="00C91E45" w:rsidP="009C6B4D">
      <w:pPr>
        <w:snapToGrid w:val="0"/>
        <w:spacing w:beforeLines="25" w:line="260" w:lineRule="exact"/>
        <w:ind w:firstLineChars="200" w:firstLine="480"/>
        <w:rPr>
          <w:rFonts w:ascii="仿宋" w:eastAsia="仿宋" w:hAnsi="仿宋" w:cs="仿宋"/>
          <w:sz w:val="24"/>
        </w:rPr>
      </w:pPr>
      <w:r>
        <w:rPr>
          <w:rFonts w:ascii="仿宋" w:eastAsia="仿宋" w:hAnsi="仿宋" w:cs="仿宋" w:hint="eastAsia"/>
          <w:sz w:val="24"/>
        </w:rPr>
        <w:t>联系电话：0571-63155591； 传真：0571-63155597。</w:t>
      </w:r>
    </w:p>
    <w:p w:rsidR="00421E33" w:rsidRDefault="00C91E45">
      <w:pPr>
        <w:pStyle w:val="a6"/>
        <w:spacing w:beforeAutospacing="0" w:afterAutospacing="0" w:line="360" w:lineRule="auto"/>
        <w:ind w:firstLine="360"/>
        <w:rPr>
          <w:rFonts w:ascii="仿宋" w:eastAsia="仿宋" w:hAnsi="仿宋" w:cs="仿宋"/>
          <w:color w:val="000000"/>
        </w:rPr>
      </w:pPr>
      <w:r>
        <w:rPr>
          <w:rFonts w:ascii="仿宋" w:eastAsia="仿宋" w:hAnsi="仿宋" w:cs="仿宋" w:hint="eastAsia"/>
          <w:color w:val="000000"/>
        </w:rPr>
        <w:t>杭州市富阳区财政局采监科  联系人：袁红平 ；</w:t>
      </w:r>
    </w:p>
    <w:p w:rsidR="00421E33" w:rsidRDefault="00C91E45">
      <w:pPr>
        <w:pStyle w:val="a6"/>
        <w:spacing w:beforeAutospacing="0" w:afterAutospacing="0" w:line="360" w:lineRule="auto"/>
        <w:ind w:firstLine="360"/>
        <w:rPr>
          <w:rFonts w:ascii="仿宋" w:eastAsia="仿宋" w:hAnsi="仿宋" w:cs="仿宋"/>
          <w:color w:val="000000"/>
        </w:rPr>
      </w:pPr>
      <w:r>
        <w:rPr>
          <w:rFonts w:ascii="仿宋" w:eastAsia="仿宋" w:hAnsi="仿宋" w:cs="仿宋" w:hint="eastAsia"/>
          <w:color w:val="000000"/>
        </w:rPr>
        <w:t>联系电话：0571-61791626；传真：0571-63324371。</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三、开标、评审、入围原则及无效标条款</w:t>
      </w:r>
    </w:p>
    <w:p w:rsidR="00421E33" w:rsidRDefault="00C91E45">
      <w:pPr>
        <w:pStyle w:val="a6"/>
        <w:spacing w:beforeAutospacing="0" w:afterAutospacing="0" w:line="360" w:lineRule="auto"/>
        <w:ind w:firstLine="360"/>
        <w:rPr>
          <w:rFonts w:ascii="仿宋" w:eastAsia="仿宋" w:hAnsi="仿宋" w:cs="仿宋"/>
          <w:color w:val="000000"/>
        </w:rPr>
      </w:pPr>
      <w:r>
        <w:rPr>
          <w:rStyle w:val="a7"/>
          <w:rFonts w:ascii="仿宋" w:eastAsia="仿宋" w:hAnsi="仿宋" w:cs="仿宋" w:hint="eastAsia"/>
          <w:color w:val="000000"/>
        </w:rPr>
        <w:t>（一）评审委员会</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采购机构依法组建由5人以上奇数的人员组成的评审委员会，负责对供应商承诺响应文件进行审查、质询等。评审委员会由政府采购咨询专家组成。</w:t>
      </w:r>
    </w:p>
    <w:p w:rsidR="00421E33" w:rsidRDefault="00C91E45">
      <w:pPr>
        <w:pStyle w:val="a6"/>
        <w:spacing w:beforeAutospacing="0" w:afterAutospacing="0" w:line="360" w:lineRule="auto"/>
        <w:ind w:firstLine="360"/>
        <w:rPr>
          <w:rFonts w:ascii="仿宋" w:eastAsia="仿宋" w:hAnsi="仿宋" w:cs="仿宋"/>
          <w:color w:val="000000"/>
        </w:rPr>
      </w:pPr>
      <w:r>
        <w:rPr>
          <w:rStyle w:val="a7"/>
          <w:rFonts w:ascii="仿宋" w:eastAsia="仿宋" w:hAnsi="仿宋" w:cs="仿宋" w:hint="eastAsia"/>
          <w:color w:val="000000"/>
        </w:rPr>
        <w:t>（二）开标</w:t>
      </w:r>
    </w:p>
    <w:p w:rsidR="00421E33" w:rsidRDefault="00C91E45">
      <w:pPr>
        <w:pStyle w:val="a6"/>
        <w:spacing w:before="0"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采购机构将于本通知规定的开标时间和开标地点开标。采购机构将核验出席开标活动现场的各响应供应商法定代表人或其授权代表及相关单位人员身份，并组织其分别登记、签到、签署不存在影响公平竞争的《政府采购活动现场确认声明书》，无关人员不得进入现场。各响应供应商法定代表人或其授权代表应准时参加，携带本人有效证件原件。供应商如不派代表参加开标大会的，事后不得对采购相关人员、开标过程和开标结果提出异议。开标时，采购机构按登记顺序当众拆封、清点响应文件（包括正本、副本）数量，并对响应文件进行资格性审查。</w:t>
      </w:r>
    </w:p>
    <w:p w:rsidR="00421E33" w:rsidRDefault="00C91E45">
      <w:pPr>
        <w:pStyle w:val="a6"/>
        <w:spacing w:before="0"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采购机构将通过“信用中国”网站(</w:t>
      </w:r>
      <w:proofErr w:type="spellStart"/>
      <w:r>
        <w:rPr>
          <w:rFonts w:ascii="仿宋" w:eastAsia="仿宋" w:hAnsi="仿宋" w:cs="仿宋" w:hint="eastAsia"/>
          <w:color w:val="000000"/>
        </w:rPr>
        <w:t>www.creditchina.gov.cn</w:t>
      </w:r>
      <w:proofErr w:type="spellEnd"/>
      <w:r>
        <w:rPr>
          <w:rFonts w:ascii="仿宋" w:eastAsia="仿宋" w:hAnsi="仿宋" w:cs="仿宋" w:hint="eastAsia"/>
          <w:color w:val="000000"/>
        </w:rPr>
        <w:t>)、中国政府采购网(</w:t>
      </w:r>
      <w:proofErr w:type="spellStart"/>
      <w:r>
        <w:rPr>
          <w:rFonts w:ascii="仿宋" w:eastAsia="仿宋" w:hAnsi="仿宋" w:cs="仿宋" w:hint="eastAsia"/>
          <w:color w:val="000000"/>
        </w:rPr>
        <w:t>www.ccgp.gov.cn</w:t>
      </w:r>
      <w:proofErr w:type="spellEnd"/>
      <w:r>
        <w:rPr>
          <w:rFonts w:ascii="仿宋" w:eastAsia="仿宋" w:hAnsi="仿宋" w:cs="仿宋" w:hint="eastAsia"/>
          <w:color w:val="000000"/>
        </w:rPr>
        <w:t>)渠道查询响应供应商采购响应截止时间前的信用记录。经查询供应商列入失信被执行人名单、重大税收违法案件当事人名单、政府采购严重违法失信行为记录名单的，其响应文件将被当场拒绝。</w:t>
      </w:r>
    </w:p>
    <w:p w:rsidR="00421E33" w:rsidRDefault="00C91E45">
      <w:pPr>
        <w:pStyle w:val="a6"/>
        <w:spacing w:beforeAutospacing="0" w:afterAutospacing="0" w:line="360" w:lineRule="auto"/>
        <w:ind w:firstLine="360"/>
        <w:rPr>
          <w:rFonts w:ascii="仿宋" w:eastAsia="仿宋" w:hAnsi="仿宋" w:cs="仿宋"/>
          <w:color w:val="000000"/>
        </w:rPr>
      </w:pPr>
      <w:r>
        <w:rPr>
          <w:rStyle w:val="a7"/>
          <w:rFonts w:ascii="仿宋" w:eastAsia="仿宋" w:hAnsi="仿宋" w:cs="仿宋" w:hint="eastAsia"/>
          <w:color w:val="000000"/>
        </w:rPr>
        <w:t>（三）入围原则</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本项目采用承诺入围法，评审委员会对资格性复查（资格性审查表见附件一）和符合性检查（符合性审查表见附件二）合格的响应文件进行商务评估，审核项目人员安排、相关证书、服务承诺、报价承诺情况等，对符合要求的供应商予以推荐入围，具体如下：</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（1）供应商须符合本通知“参加承诺入围供应商须知”第（四）条的资格条件；</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lastRenderedPageBreak/>
        <w:t>（2）审核供应商基本情况；（由供应商提供相关证明材料）</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（3）审核供应商的服务、人员、报价承诺情况；</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（4）经评审专家审核后推荐。</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（四）无效标认定条款：</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（1）响应文件未按照要求签署、盖章的；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（2）响应文件中法定代表人授权书所载内容与本项目内容有异的；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（3）响应文件组成漏项或未按规定的格式编制或响应文件正、副本份数不足，内容不全或内容字迹模糊辨认不清的；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（4）响应供应商不具备响应资格的；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（5）《采购需求响应情况表》填写不完整或字迹不能辨认的；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（6）经评审专家审核，响应供应商所投内容不符合实质性采购要求的；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（7）响应供应商提供虚假材料响应的；</w:t>
      </w:r>
    </w:p>
    <w:p w:rsidR="00421E33" w:rsidRDefault="00B07FCB">
      <w:pPr>
        <w:pStyle w:val="a6"/>
        <w:spacing w:beforeAutospacing="0" w:afterAutospacing="0" w:line="360" w:lineRule="auto"/>
        <w:rPr>
          <w:rFonts w:ascii="仿宋" w:eastAsia="仿宋" w:hAnsi="仿宋" w:cs="仿宋"/>
          <w:color w:val="000000"/>
        </w:rPr>
      </w:pPr>
      <w:r>
        <w:rPr>
          <w:rFonts w:ascii="仿宋" w:eastAsia="仿宋" w:hAnsi="仿宋" w:cs="仿宋" w:hint="eastAsia"/>
          <w:color w:val="000000"/>
        </w:rPr>
        <w:t xml:space="preserve">   </w:t>
      </w:r>
      <w:r w:rsidR="00C91E45">
        <w:rPr>
          <w:rFonts w:ascii="仿宋" w:eastAsia="仿宋" w:hAnsi="仿宋" w:cs="仿宋" w:hint="eastAsia"/>
          <w:color w:val="000000"/>
        </w:rPr>
        <w:t>（8）参与本次采购活动前三年内，响应供应商在政府采购领域中，在项目招标、投标和合同履约期间存在违法以及违反政府采购供应商行为规范且情节严重的；</w:t>
      </w:r>
    </w:p>
    <w:p w:rsidR="00421E33" w:rsidRDefault="00C91E45">
      <w:pPr>
        <w:pStyle w:val="a6"/>
        <w:spacing w:before="0"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（9）根据《浙江省政府采购供应商注册及诚信管理暂行办法》第四十六的规定，响应供应商被列入“黑名单”，且在处罚有效期内的，在资格审查时不予以通过；</w:t>
      </w:r>
    </w:p>
    <w:p w:rsidR="00421E33" w:rsidRDefault="00C91E45">
      <w:pPr>
        <w:pStyle w:val="a6"/>
        <w:spacing w:beforeAutospacing="0" w:afterAutospacing="0" w:line="360" w:lineRule="auto"/>
        <w:ind w:firstLine="420"/>
        <w:rPr>
          <w:rFonts w:ascii="仿宋" w:eastAsia="仿宋" w:hAnsi="仿宋" w:cs="仿宋"/>
          <w:color w:val="000000"/>
        </w:rPr>
      </w:pPr>
      <w:r>
        <w:rPr>
          <w:rFonts w:ascii="仿宋" w:eastAsia="仿宋" w:hAnsi="仿宋" w:cs="仿宋" w:hint="eastAsia"/>
          <w:color w:val="000000"/>
        </w:rPr>
        <w:t>（10）单位负责人为同一人或者存在直接控股、管理关系的不同供应商，参加同一合同项下的政府采购活动的；</w:t>
      </w:r>
    </w:p>
    <w:p w:rsidR="00421E33" w:rsidRDefault="00C91E45">
      <w:pPr>
        <w:pStyle w:val="a6"/>
        <w:spacing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（11）响应文件中含有采购人或采购机构不能接受的附加条件的；</w:t>
      </w:r>
    </w:p>
    <w:p w:rsidR="00421E33" w:rsidRDefault="00C91E45">
      <w:pPr>
        <w:pStyle w:val="a6"/>
        <w:spacing w:before="0" w:beforeAutospacing="0" w:afterAutospacing="0" w:line="360" w:lineRule="auto"/>
        <w:ind w:firstLine="480"/>
        <w:rPr>
          <w:rFonts w:ascii="仿宋" w:eastAsia="仿宋" w:hAnsi="仿宋" w:cs="仿宋"/>
          <w:color w:val="000000"/>
        </w:rPr>
      </w:pPr>
      <w:r>
        <w:rPr>
          <w:rFonts w:ascii="仿宋" w:eastAsia="仿宋" w:hAnsi="仿宋" w:cs="仿宋" w:hint="eastAsia"/>
          <w:color w:val="000000"/>
        </w:rPr>
        <w:t>（12）法律、法规、规章及省级以上规范性文件规定的其他无效情形。</w:t>
      </w:r>
    </w:p>
    <w:p w:rsidR="00421E33" w:rsidRDefault="00C91E45">
      <w:pPr>
        <w:pStyle w:val="a6"/>
        <w:spacing w:beforeAutospacing="0" w:afterAutospacing="0" w:line="360" w:lineRule="auto"/>
        <w:ind w:firstLine="360"/>
        <w:rPr>
          <w:rFonts w:ascii="仿宋" w:eastAsia="仿宋" w:hAnsi="仿宋" w:cs="仿宋"/>
          <w:color w:val="000000"/>
        </w:rPr>
      </w:pPr>
      <w:r>
        <w:rPr>
          <w:rFonts w:ascii="仿宋" w:eastAsia="仿宋" w:hAnsi="仿宋" w:cs="仿宋" w:hint="eastAsia"/>
          <w:b/>
          <w:bCs/>
          <w:color w:val="000000"/>
        </w:rPr>
        <w:t>四、</w:t>
      </w:r>
      <w:r>
        <w:rPr>
          <w:rStyle w:val="a7"/>
          <w:rFonts w:ascii="仿宋" w:eastAsia="仿宋" w:hAnsi="仿宋" w:cs="仿宋" w:hint="eastAsia"/>
          <w:color w:val="000000"/>
        </w:rPr>
        <w:t>定义</w:t>
      </w:r>
    </w:p>
    <w:p w:rsidR="00421E33" w:rsidRDefault="00C91E45">
      <w:pPr>
        <w:pStyle w:val="a6"/>
        <w:spacing w:beforeAutospacing="0" w:afterAutospacing="0" w:line="360" w:lineRule="auto"/>
        <w:ind w:firstLine="540"/>
        <w:rPr>
          <w:rFonts w:ascii="仿宋" w:eastAsia="仿宋" w:hAnsi="仿宋" w:cs="仿宋"/>
          <w:color w:val="000000"/>
        </w:rPr>
      </w:pPr>
      <w:r>
        <w:rPr>
          <w:rStyle w:val="a7"/>
          <w:rFonts w:ascii="仿宋" w:eastAsia="仿宋" w:hAnsi="仿宋" w:cs="仿宋" w:hint="eastAsia"/>
          <w:color w:val="000000"/>
        </w:rPr>
        <w:t>（一）“采购机构”</w:t>
      </w:r>
      <w:r>
        <w:rPr>
          <w:rFonts w:ascii="仿宋" w:eastAsia="仿宋" w:hAnsi="仿宋" w:cs="仿宋" w:hint="eastAsia"/>
          <w:color w:val="000000"/>
        </w:rPr>
        <w:t>系指根据政府采购的有关规定，杭州市公共资源交易中心富阳分中心为本项目的采购机构，并受杭州市富阳区财政局委托组织本次采购，负责签订协议书、协调采购事务等；并负责网上采购系统的信息发布与服务，接受杭州市富阳区财政局采监科委托做好网上采购系统管理等方面工作。</w:t>
      </w:r>
    </w:p>
    <w:p w:rsidR="00421E33" w:rsidRDefault="00C91E45">
      <w:pPr>
        <w:pStyle w:val="a6"/>
        <w:spacing w:beforeAutospacing="0" w:afterAutospacing="0" w:line="360" w:lineRule="auto"/>
        <w:ind w:firstLine="540"/>
        <w:rPr>
          <w:rFonts w:ascii="仿宋" w:eastAsia="仿宋" w:hAnsi="仿宋" w:cs="仿宋"/>
          <w:color w:val="000000"/>
        </w:rPr>
      </w:pPr>
      <w:r>
        <w:rPr>
          <w:rStyle w:val="a7"/>
          <w:rFonts w:ascii="仿宋" w:eastAsia="仿宋" w:hAnsi="仿宋" w:cs="仿宋" w:hint="eastAsia"/>
          <w:color w:val="000000"/>
        </w:rPr>
        <w:t>（二）“采购人”</w:t>
      </w:r>
      <w:r>
        <w:rPr>
          <w:rFonts w:ascii="仿宋" w:eastAsia="仿宋" w:hAnsi="仿宋" w:cs="仿宋" w:hint="eastAsia"/>
          <w:color w:val="000000"/>
        </w:rPr>
        <w:t>系指杭州市富阳区本级国家机关、事业单位和团体组织。</w:t>
      </w:r>
    </w:p>
    <w:p w:rsidR="00421E33" w:rsidRDefault="00C91E45">
      <w:pPr>
        <w:pStyle w:val="a6"/>
        <w:spacing w:beforeAutospacing="0" w:afterAutospacing="0" w:line="360" w:lineRule="auto"/>
        <w:ind w:firstLine="540"/>
        <w:rPr>
          <w:rFonts w:ascii="仿宋" w:eastAsia="仿宋" w:hAnsi="仿宋" w:cs="仿宋"/>
          <w:color w:val="000000"/>
        </w:rPr>
      </w:pPr>
      <w:r>
        <w:rPr>
          <w:rStyle w:val="a7"/>
          <w:rFonts w:ascii="仿宋" w:eastAsia="仿宋" w:hAnsi="仿宋" w:cs="仿宋" w:hint="eastAsia"/>
          <w:color w:val="000000"/>
        </w:rPr>
        <w:lastRenderedPageBreak/>
        <w:t>（三）“采购监管部门”</w:t>
      </w:r>
      <w:r>
        <w:rPr>
          <w:rFonts w:ascii="仿宋" w:eastAsia="仿宋" w:hAnsi="仿宋" w:cs="仿宋" w:hint="eastAsia"/>
          <w:color w:val="000000"/>
        </w:rPr>
        <w:t>系指杭州市富阳区财政局。</w:t>
      </w:r>
    </w:p>
    <w:p w:rsidR="00421E33" w:rsidRDefault="00C91E45">
      <w:pPr>
        <w:pStyle w:val="a6"/>
        <w:spacing w:beforeAutospacing="0" w:afterAutospacing="0" w:line="360" w:lineRule="auto"/>
        <w:ind w:firstLine="540"/>
        <w:rPr>
          <w:rFonts w:ascii="仿宋" w:eastAsia="仿宋" w:hAnsi="仿宋" w:cs="仿宋"/>
          <w:color w:val="000000"/>
        </w:rPr>
      </w:pPr>
      <w:r>
        <w:rPr>
          <w:rStyle w:val="a7"/>
          <w:rFonts w:ascii="仿宋" w:eastAsia="仿宋" w:hAnsi="仿宋" w:cs="仿宋" w:hint="eastAsia"/>
          <w:color w:val="000000"/>
        </w:rPr>
        <w:t>（四）“响应供应商”</w:t>
      </w:r>
      <w:r>
        <w:rPr>
          <w:rFonts w:ascii="仿宋" w:eastAsia="仿宋" w:hAnsi="仿宋" w:cs="仿宋" w:hint="eastAsia"/>
          <w:color w:val="000000"/>
        </w:rPr>
        <w:t>系指在中华人民共和国境内注册，具有独立承担民事责任和履行合同能力，具有良好的商业信誉和健全的财务会计制度，有依法缴纳税收和社会保障资金的良好记录，在前三年内的经营活动中没有重大违法记录，并符合本采购文件要求，按规定向采购机构提交响应文件的供应商。</w:t>
      </w:r>
    </w:p>
    <w:p w:rsidR="00421E33" w:rsidRDefault="00C91E45">
      <w:pPr>
        <w:pStyle w:val="a6"/>
        <w:spacing w:beforeAutospacing="0" w:afterAutospacing="0" w:line="360" w:lineRule="auto"/>
        <w:ind w:firstLine="540"/>
        <w:rPr>
          <w:rFonts w:ascii="仿宋" w:eastAsia="仿宋" w:hAnsi="仿宋" w:cs="仿宋"/>
          <w:color w:val="000000"/>
        </w:rPr>
      </w:pPr>
      <w:r>
        <w:rPr>
          <w:rStyle w:val="a7"/>
          <w:rFonts w:ascii="仿宋" w:eastAsia="仿宋" w:hAnsi="仿宋" w:cs="仿宋" w:hint="eastAsia"/>
          <w:color w:val="000000"/>
        </w:rPr>
        <w:t>（五）“定点供应商”</w:t>
      </w:r>
      <w:r>
        <w:rPr>
          <w:rFonts w:ascii="仿宋" w:eastAsia="仿宋" w:hAnsi="仿宋" w:cs="仿宋" w:hint="eastAsia"/>
          <w:color w:val="000000"/>
        </w:rPr>
        <w:t>系指按本采购文件要求经公开征集承诺入围方式确定入围，并已在“浙江省政府采购网”注册审核入库，且与采购机构签订协议书的供应商。</w:t>
      </w:r>
    </w:p>
    <w:p w:rsidR="00421E33" w:rsidRDefault="00C91E45">
      <w:pPr>
        <w:pStyle w:val="a6"/>
        <w:spacing w:beforeAutospacing="0" w:afterAutospacing="0" w:line="360" w:lineRule="auto"/>
        <w:ind w:firstLine="525"/>
        <w:rPr>
          <w:rFonts w:ascii="仿宋" w:eastAsia="仿宋" w:hAnsi="仿宋" w:cs="仿宋"/>
          <w:color w:val="000000"/>
        </w:rPr>
      </w:pPr>
      <w:r>
        <w:rPr>
          <w:rStyle w:val="a7"/>
          <w:rFonts w:ascii="仿宋" w:eastAsia="仿宋" w:hAnsi="仿宋" w:cs="仿宋" w:hint="eastAsia"/>
          <w:color w:val="000000"/>
        </w:rPr>
        <w:t>（六）“定点采购”</w:t>
      </w:r>
      <w:r>
        <w:rPr>
          <w:rFonts w:ascii="仿宋" w:eastAsia="仿宋" w:hAnsi="仿宋" w:cs="仿宋" w:hint="eastAsia"/>
          <w:color w:val="000000"/>
        </w:rPr>
        <w:t>系指采购机构将定点供应商、服务信息等内容在网上采购系统发布，由采购人在有效期内，通过网上采购系统交易规则自主选择采购，确定成交供应商，双方按采购文件、响应文件承诺、协议书、相互约定签订合同，供应商按合同要求提供服务并通过采购人验收的采购过程。</w:t>
      </w:r>
    </w:p>
    <w:p w:rsidR="00DF0088" w:rsidRDefault="00C91E45" w:rsidP="00DF0088">
      <w:pPr>
        <w:pStyle w:val="a6"/>
        <w:spacing w:beforeAutospacing="0" w:afterAutospacing="0" w:line="360" w:lineRule="auto"/>
        <w:ind w:firstLine="480"/>
        <w:rPr>
          <w:rFonts w:ascii="仿宋" w:eastAsia="仿宋" w:hAnsi="Microsoft YaHei" w:hint="eastAsia"/>
          <w:color w:val="000000"/>
        </w:rPr>
      </w:pPr>
      <w:r>
        <w:rPr>
          <w:rStyle w:val="a7"/>
          <w:rFonts w:ascii="仿宋" w:eastAsia="仿宋" w:hAnsi="仿宋" w:cs="仿宋" w:hint="eastAsia"/>
          <w:color w:val="000000"/>
        </w:rPr>
        <w:t>（七）</w:t>
      </w:r>
      <w:r w:rsidR="00DF0088">
        <w:rPr>
          <w:rStyle w:val="a7"/>
          <w:rFonts w:ascii="仿宋" w:eastAsia="仿宋" w:hAnsi="Microsoft YaHei" w:hint="eastAsia"/>
          <w:color w:val="000000"/>
        </w:rPr>
        <w:t>“服务”</w:t>
      </w:r>
      <w:r w:rsidR="00DF0088">
        <w:rPr>
          <w:rFonts w:ascii="仿宋" w:eastAsia="仿宋" w:hAnsi="Microsoft YaHei" w:hint="eastAsia"/>
          <w:color w:val="000000"/>
        </w:rPr>
        <w:t>系指本项目规定的供应商须承担的审计服务（标项一）、计算机审计协审服务（标项二）的义务。</w:t>
      </w:r>
    </w:p>
    <w:p w:rsidR="00421E33" w:rsidRDefault="00C91E45" w:rsidP="00DF0088">
      <w:pPr>
        <w:pStyle w:val="a6"/>
        <w:spacing w:beforeAutospacing="0" w:afterAutospacing="0" w:line="360" w:lineRule="auto"/>
        <w:ind w:firstLine="480"/>
        <w:rPr>
          <w:rFonts w:ascii="仿宋" w:eastAsia="仿宋" w:hAnsi="仿宋" w:cs="仿宋"/>
        </w:rPr>
      </w:pPr>
      <w:r>
        <w:rPr>
          <w:rStyle w:val="a7"/>
          <w:rFonts w:ascii="仿宋" w:eastAsia="仿宋" w:hAnsi="仿宋" w:cs="仿宋" w:hint="eastAsia"/>
          <w:color w:val="000000"/>
        </w:rPr>
        <w:t>（八）“网上采购系统”</w:t>
      </w:r>
      <w:r>
        <w:rPr>
          <w:rFonts w:ascii="仿宋" w:eastAsia="仿宋" w:hAnsi="仿宋" w:cs="仿宋" w:hint="eastAsia"/>
          <w:color w:val="000000"/>
        </w:rPr>
        <w:t>系指集“选购-签订合同-支付-监管”于一体的政府采购网上选购平台，是通过互联网作为展示平台，搭建网上采购货架，线上订购，线下提</w:t>
      </w:r>
      <w:r>
        <w:rPr>
          <w:rFonts w:ascii="仿宋" w:eastAsia="仿宋" w:hAnsi="仿宋" w:cs="仿宋" w:hint="eastAsia"/>
        </w:rPr>
        <w:t>供服务的模式，以“政采云”系统为主。</w:t>
      </w:r>
    </w:p>
    <w:p w:rsidR="00421E33" w:rsidRDefault="00C91E45">
      <w:pPr>
        <w:pStyle w:val="a6"/>
        <w:spacing w:beforeAutospacing="0" w:afterAutospacing="0" w:line="360" w:lineRule="auto"/>
        <w:ind w:firstLine="540"/>
        <w:rPr>
          <w:rFonts w:ascii="仿宋" w:eastAsia="仿宋" w:hAnsi="仿宋" w:cs="仿宋"/>
        </w:rPr>
      </w:pPr>
      <w:r>
        <w:rPr>
          <w:rStyle w:val="a7"/>
          <w:rFonts w:ascii="仿宋" w:eastAsia="仿宋" w:hAnsi="仿宋" w:cs="仿宋" w:hint="eastAsia"/>
        </w:rPr>
        <w:t>（九）“议价”</w:t>
      </w:r>
      <w:r>
        <w:rPr>
          <w:rFonts w:ascii="仿宋" w:eastAsia="仿宋" w:hAnsi="仿宋" w:cs="仿宋" w:hint="eastAsia"/>
        </w:rPr>
        <w:t>系指30万元（不含）以下的项目，由采购人先确定需求标准，再从定点供应商中择优选择一家进行议价的采购模式。</w:t>
      </w:r>
    </w:p>
    <w:p w:rsidR="00421E33" w:rsidRDefault="00C91E45">
      <w:pPr>
        <w:pStyle w:val="a6"/>
        <w:spacing w:beforeAutospacing="0" w:afterAutospacing="0" w:line="360" w:lineRule="auto"/>
        <w:ind w:firstLine="600"/>
        <w:rPr>
          <w:rFonts w:ascii="仿宋" w:eastAsia="仿宋" w:hAnsi="仿宋" w:cs="仿宋"/>
        </w:rPr>
      </w:pPr>
      <w:r>
        <w:rPr>
          <w:rStyle w:val="a7"/>
          <w:rFonts w:ascii="仿宋" w:eastAsia="仿宋" w:hAnsi="仿宋" w:cs="仿宋" w:hint="eastAsia"/>
        </w:rPr>
        <w:t>（十）“竞价”</w:t>
      </w:r>
      <w:r>
        <w:rPr>
          <w:rFonts w:ascii="仿宋" w:eastAsia="仿宋" w:hAnsi="仿宋" w:cs="仿宋" w:hint="eastAsia"/>
        </w:rPr>
        <w:t>系指30万元-200万元（不含）的项目，由采购人先确定需求标准，再由采购单位指定一家并随机抽取两家以上或者随机抽取三家以上供应商报价的采购模式。</w:t>
      </w:r>
    </w:p>
    <w:p w:rsidR="00421E33" w:rsidRDefault="00C91E45">
      <w:pPr>
        <w:pStyle w:val="a6"/>
        <w:spacing w:beforeAutospacing="0" w:afterAutospacing="0" w:line="360" w:lineRule="auto"/>
        <w:ind w:firstLine="600"/>
        <w:rPr>
          <w:rFonts w:ascii="仿宋" w:eastAsia="仿宋" w:hAnsi="仿宋" w:cs="仿宋"/>
          <w:color w:val="000000"/>
        </w:rPr>
      </w:pPr>
      <w:r>
        <w:rPr>
          <w:rStyle w:val="a7"/>
          <w:rFonts w:ascii="仿宋" w:eastAsia="仿宋" w:hAnsi="仿宋" w:cs="仿宋" w:hint="eastAsia"/>
          <w:color w:val="000000"/>
        </w:rPr>
        <w:t>（十一）“公章”</w:t>
      </w:r>
      <w:r>
        <w:rPr>
          <w:rFonts w:ascii="仿宋" w:eastAsia="仿宋" w:hAnsi="仿宋" w:cs="仿宋" w:hint="eastAsia"/>
          <w:color w:val="000000"/>
        </w:rPr>
        <w:t>系指单位法定名称章。</w:t>
      </w:r>
    </w:p>
    <w:p w:rsidR="00421E33" w:rsidRDefault="00C91E45">
      <w:pPr>
        <w:pStyle w:val="a6"/>
        <w:spacing w:beforeAutospacing="0" w:afterAutospacing="0" w:line="360" w:lineRule="auto"/>
        <w:ind w:firstLine="600"/>
        <w:rPr>
          <w:rFonts w:ascii="仿宋" w:eastAsia="仿宋" w:hAnsi="仿宋" w:cs="仿宋"/>
          <w:color w:val="000000"/>
        </w:rPr>
      </w:pPr>
      <w:r>
        <w:rPr>
          <w:rStyle w:val="a7"/>
          <w:rFonts w:ascii="仿宋" w:eastAsia="仿宋" w:hAnsi="仿宋" w:cs="仿宋" w:hint="eastAsia"/>
          <w:color w:val="000000"/>
        </w:rPr>
        <w:t>（十二）“▲” </w:t>
      </w:r>
      <w:r>
        <w:rPr>
          <w:rFonts w:ascii="仿宋" w:eastAsia="仿宋" w:hAnsi="仿宋" w:cs="仿宋" w:hint="eastAsia"/>
          <w:color w:val="000000"/>
        </w:rPr>
        <w:t>系指实质性要求条款。</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五、协议书和合同</w:t>
      </w:r>
    </w:p>
    <w:p w:rsidR="00421E33" w:rsidRDefault="00C91E45">
      <w:pPr>
        <w:pStyle w:val="a6"/>
        <w:spacing w:beforeAutospacing="0" w:afterAutospacing="0" w:line="360" w:lineRule="auto"/>
        <w:ind w:firstLineChars="200" w:firstLine="480"/>
        <w:rPr>
          <w:rFonts w:ascii="仿宋" w:eastAsia="仿宋" w:hAnsi="仿宋" w:cs="仿宋"/>
          <w:color w:val="000000"/>
        </w:rPr>
      </w:pPr>
      <w:r>
        <w:rPr>
          <w:rFonts w:ascii="仿宋" w:eastAsia="仿宋" w:hAnsi="仿宋" w:cs="仿宋" w:hint="eastAsia"/>
          <w:color w:val="000000"/>
        </w:rPr>
        <w:t>入围定点供应商按要求与采购机构签订《</w:t>
      </w:r>
      <w:r w:rsidR="009A00E4" w:rsidRPr="009A00E4">
        <w:rPr>
          <w:rFonts w:ascii="仿宋" w:eastAsia="仿宋" w:hAnsi="仿宋" w:cs="仿宋" w:hint="eastAsia"/>
          <w:color w:val="000000"/>
        </w:rPr>
        <w:t>2019-2020年度杭州市富阳区行政事业单位定点审计服务采购项目</w:t>
      </w:r>
      <w:r>
        <w:rPr>
          <w:rFonts w:ascii="仿宋" w:eastAsia="仿宋" w:hAnsi="仿宋" w:cs="仿宋" w:hint="eastAsia"/>
          <w:color w:val="000000"/>
        </w:rPr>
        <w:t>协议书》，协议书格式见附件三。</w:t>
      </w:r>
    </w:p>
    <w:p w:rsidR="00421E33" w:rsidRDefault="00C91E45">
      <w:pPr>
        <w:pStyle w:val="a6"/>
        <w:spacing w:beforeAutospacing="0" w:afterAutospacing="0" w:line="360" w:lineRule="auto"/>
        <w:ind w:firstLineChars="200" w:firstLine="480"/>
        <w:rPr>
          <w:rFonts w:ascii="仿宋" w:eastAsia="仿宋" w:hAnsi="仿宋" w:cs="仿宋"/>
          <w:color w:val="000000"/>
        </w:rPr>
      </w:pPr>
      <w:r>
        <w:rPr>
          <w:rFonts w:ascii="仿宋" w:eastAsia="仿宋" w:hAnsi="仿宋" w:cs="仿宋" w:hint="eastAsia"/>
          <w:color w:val="000000"/>
        </w:rPr>
        <w:lastRenderedPageBreak/>
        <w:t>入围定点供应商按要求与采购人签订《</w:t>
      </w:r>
      <w:r w:rsidR="00CB755A" w:rsidRPr="009A00E4">
        <w:rPr>
          <w:rFonts w:ascii="仿宋" w:eastAsia="仿宋" w:hAnsi="仿宋" w:cs="仿宋" w:hint="eastAsia"/>
          <w:color w:val="000000"/>
        </w:rPr>
        <w:t>2019-2020年度</w:t>
      </w:r>
      <w:r>
        <w:rPr>
          <w:rFonts w:ascii="仿宋" w:eastAsia="仿宋" w:hAnsi="仿宋" w:cs="仿宋" w:hint="eastAsia"/>
          <w:color w:val="000000"/>
        </w:rPr>
        <w:t>杭州市富阳区</w:t>
      </w:r>
      <w:r w:rsidR="009A00E4" w:rsidRPr="009A00E4">
        <w:rPr>
          <w:rFonts w:ascii="仿宋" w:eastAsia="仿宋" w:hAnsi="仿宋" w:cs="仿宋" w:hint="eastAsia"/>
          <w:color w:val="000000"/>
        </w:rPr>
        <w:t>行政事业单位定点审计服务</w:t>
      </w:r>
      <w:r>
        <w:rPr>
          <w:rFonts w:ascii="仿宋" w:eastAsia="仿宋" w:hAnsi="仿宋" w:cs="仿宋" w:hint="eastAsia"/>
          <w:color w:val="000000"/>
        </w:rPr>
        <w:t>委托合同》。由采购机构提供合同格式（在网上公布），供应商通过采购机构指定的网上采购系统起草合同，报送采购人审核，审核通过后双方签订《</w:t>
      </w:r>
      <w:r w:rsidR="00CB755A" w:rsidRPr="009A00E4">
        <w:rPr>
          <w:rFonts w:ascii="仿宋" w:eastAsia="仿宋" w:hAnsi="仿宋" w:cs="仿宋" w:hint="eastAsia"/>
          <w:color w:val="000000"/>
        </w:rPr>
        <w:t>2019-2020年度</w:t>
      </w:r>
      <w:r>
        <w:rPr>
          <w:rFonts w:ascii="仿宋" w:eastAsia="仿宋" w:hAnsi="仿宋" w:cs="仿宋" w:hint="eastAsia"/>
          <w:color w:val="000000"/>
        </w:rPr>
        <w:t>杭州市富阳区行政事业单位</w:t>
      </w:r>
      <w:r w:rsidR="005F635A">
        <w:rPr>
          <w:rFonts w:ascii="仿宋" w:eastAsia="仿宋" w:hAnsi="仿宋" w:cs="仿宋" w:hint="eastAsia"/>
          <w:color w:val="000000"/>
        </w:rPr>
        <w:t>定点审计</w:t>
      </w:r>
      <w:r>
        <w:rPr>
          <w:rFonts w:ascii="仿宋" w:eastAsia="仿宋" w:hAnsi="仿宋" w:cs="仿宋" w:hint="eastAsia"/>
          <w:color w:val="000000"/>
        </w:rPr>
        <w:t>服务委托合同》，合同签订后报采购监管部门电子备案。</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六、适用范围</w:t>
      </w:r>
    </w:p>
    <w:p w:rsidR="00421E33" w:rsidRDefault="00C91E45">
      <w:pPr>
        <w:pStyle w:val="a6"/>
        <w:spacing w:beforeAutospacing="0" w:afterAutospacing="0" w:line="360" w:lineRule="auto"/>
        <w:ind w:firstLineChars="200" w:firstLine="480"/>
        <w:rPr>
          <w:rFonts w:ascii="仿宋" w:eastAsia="仿宋" w:hAnsi="仿宋" w:cs="仿宋"/>
          <w:color w:val="000000"/>
        </w:rPr>
      </w:pPr>
      <w:r>
        <w:rPr>
          <w:rFonts w:ascii="仿宋" w:eastAsia="仿宋" w:hAnsi="仿宋" w:cs="仿宋" w:hint="eastAsia"/>
          <w:color w:val="000000"/>
        </w:rPr>
        <w:t>本次采购有效期为：</w:t>
      </w:r>
      <w:r w:rsidR="00D4617E">
        <w:rPr>
          <w:rFonts w:ascii="仿宋" w:eastAsia="仿宋" w:hAnsi="仿宋" w:cs="仿宋" w:hint="eastAsia"/>
          <w:color w:val="000000"/>
        </w:rPr>
        <w:t>期限届满后，采购监管部门会同采购机构可视情况确定是否延期。</w:t>
      </w:r>
      <w:r>
        <w:rPr>
          <w:rFonts w:ascii="仿宋" w:eastAsia="仿宋" w:hAnsi="仿宋" w:cs="仿宋" w:hint="eastAsia"/>
          <w:color w:val="000000"/>
        </w:rPr>
        <w:t>自协议书生效之日起至2020年12月31日止。</w:t>
      </w:r>
    </w:p>
    <w:p w:rsidR="00421E33" w:rsidRDefault="00C91E45">
      <w:pPr>
        <w:pStyle w:val="a6"/>
        <w:spacing w:beforeAutospacing="0" w:afterAutospacing="0" w:line="360" w:lineRule="auto"/>
        <w:ind w:firstLine="480"/>
        <w:rPr>
          <w:rFonts w:ascii="仿宋" w:eastAsia="仿宋" w:hAnsi="仿宋" w:cs="仿宋"/>
          <w:color w:val="000000"/>
        </w:rPr>
      </w:pPr>
      <w:r>
        <w:rPr>
          <w:rStyle w:val="a7"/>
          <w:rFonts w:ascii="仿宋" w:eastAsia="仿宋" w:hAnsi="仿宋" w:cs="仿宋" w:hint="eastAsia"/>
          <w:color w:val="000000"/>
        </w:rPr>
        <w:t>七、协议定点供应商履约监管</w:t>
      </w:r>
    </w:p>
    <w:p w:rsidR="00421E33" w:rsidRDefault="00C91E45">
      <w:pPr>
        <w:pStyle w:val="a6"/>
        <w:spacing w:beforeAutospacing="0" w:afterAutospacing="0" w:line="360" w:lineRule="auto"/>
        <w:ind w:firstLineChars="200" w:firstLine="480"/>
        <w:rPr>
          <w:rFonts w:ascii="仿宋" w:eastAsia="仿宋" w:hAnsi="仿宋" w:cs="仿宋"/>
          <w:color w:val="000000"/>
        </w:rPr>
      </w:pPr>
      <w:r>
        <w:rPr>
          <w:rFonts w:ascii="仿宋" w:eastAsia="仿宋" w:hAnsi="仿宋" w:cs="仿宋" w:hint="eastAsia"/>
          <w:color w:val="000000"/>
        </w:rPr>
        <w:t>根据《杭州市政府采购供应商注册及诚信管理实施办法》及浙江省政府采购项目电子交易管理相关规定，在系统中设置相应考核指标，对供应商网上采购活动行为、履约行为及履约满意度等进行考核评价。</w:t>
      </w:r>
    </w:p>
    <w:p w:rsidR="00421E33" w:rsidRDefault="00C91E45">
      <w:pPr>
        <w:pStyle w:val="a6"/>
        <w:spacing w:beforeAutospacing="0" w:afterAutospacing="0" w:line="360" w:lineRule="auto"/>
        <w:ind w:firstLineChars="200" w:firstLine="480"/>
        <w:rPr>
          <w:rFonts w:ascii="仿宋" w:eastAsia="仿宋" w:hAnsi="仿宋" w:cs="仿宋"/>
        </w:rPr>
      </w:pPr>
      <w:r>
        <w:rPr>
          <w:rFonts w:ascii="仿宋" w:eastAsia="仿宋" w:hAnsi="仿宋" w:cs="仿宋" w:hint="eastAsia"/>
          <w:color w:val="000000"/>
        </w:rPr>
        <w:t>采购监管部门、采购机构将不定期对定点入围供应商的履约情况进行检查，发现供应</w:t>
      </w:r>
      <w:r>
        <w:rPr>
          <w:rFonts w:ascii="仿宋" w:eastAsia="仿宋" w:hAnsi="仿宋" w:cs="仿宋" w:hint="eastAsia"/>
        </w:rPr>
        <w:t>商有违反政府采购法律法规行为、未按照协议约定和承诺的行为以及其他违法行为的，采购监管部门将依法予以处理，采购机构将提前终止定点入围协议。</w:t>
      </w:r>
    </w:p>
    <w:p w:rsidR="00421E33" w:rsidRDefault="00C91E45">
      <w:pPr>
        <w:pStyle w:val="a6"/>
        <w:spacing w:beforeAutospacing="0" w:afterAutospacing="0" w:line="360" w:lineRule="auto"/>
        <w:ind w:firstLine="480"/>
        <w:rPr>
          <w:rFonts w:ascii="仿宋" w:eastAsia="仿宋" w:hAnsi="仿宋" w:cs="仿宋"/>
        </w:rPr>
      </w:pPr>
      <w:r>
        <w:rPr>
          <w:rStyle w:val="a7"/>
          <w:rFonts w:ascii="仿宋" w:eastAsia="仿宋" w:hAnsi="仿宋" w:cs="仿宋" w:hint="eastAsia"/>
        </w:rPr>
        <w:t>八、企业信用融资</w:t>
      </w:r>
    </w:p>
    <w:p w:rsidR="00421E33" w:rsidRDefault="00C91E45">
      <w:pPr>
        <w:pStyle w:val="a6"/>
        <w:spacing w:beforeAutospacing="0" w:afterAutospacing="0" w:line="360" w:lineRule="auto"/>
        <w:ind w:firstLineChars="200" w:firstLine="480"/>
        <w:rPr>
          <w:rFonts w:ascii="仿宋" w:eastAsia="仿宋" w:hAnsi="仿宋" w:cs="仿宋"/>
        </w:rPr>
      </w:pPr>
      <w:r>
        <w:rPr>
          <w:rFonts w:ascii="仿宋" w:eastAsia="仿宋" w:hAnsi="仿宋" w:cs="仿宋" w:hint="eastAsia"/>
        </w:rPr>
        <w:t>为进一步支持和促进中小企业发展，进一步发挥政府采购政策功能，杭州市富阳区财政局与区金融办共同出台了《杭州市富阳区财政局 杭州市富阳区人民政府金融工作办公室关于做好富阳区政府采购支持中小企业信用融资工作的通知》，供应商若有融资意向，详见此通知。</w:t>
      </w:r>
    </w:p>
    <w:p w:rsidR="00421E33" w:rsidRDefault="00C91E45">
      <w:pPr>
        <w:pStyle w:val="a6"/>
        <w:spacing w:beforeAutospacing="0" w:afterAutospacing="0" w:line="360" w:lineRule="auto"/>
        <w:ind w:firstLine="480"/>
        <w:rPr>
          <w:rFonts w:ascii="仿宋" w:eastAsia="仿宋" w:hAnsi="仿宋" w:cs="仿宋"/>
        </w:rPr>
      </w:pPr>
      <w:r>
        <w:rPr>
          <w:rStyle w:val="a7"/>
          <w:rFonts w:ascii="仿宋" w:eastAsia="仿宋" w:hAnsi="仿宋" w:cs="仿宋" w:hint="eastAsia"/>
        </w:rPr>
        <w:t>九、解释权</w:t>
      </w:r>
    </w:p>
    <w:p w:rsidR="00421E33" w:rsidRDefault="00C91E45">
      <w:pPr>
        <w:pStyle w:val="a6"/>
        <w:spacing w:beforeAutospacing="0" w:afterAutospacing="0" w:line="360" w:lineRule="auto"/>
        <w:ind w:firstLine="585"/>
        <w:rPr>
          <w:rFonts w:ascii="仿宋" w:eastAsia="仿宋" w:hAnsi="仿宋" w:cs="仿宋"/>
          <w:color w:val="000000"/>
        </w:rPr>
      </w:pPr>
      <w:r>
        <w:rPr>
          <w:rFonts w:ascii="仿宋" w:eastAsia="仿宋" w:hAnsi="仿宋" w:cs="仿宋" w:hint="eastAsia"/>
          <w:color w:val="000000"/>
        </w:rPr>
        <w:t>凡涉及本次承诺入围的解释权均属于杭州市公共资源交易中心富阳分中心。</w:t>
      </w:r>
    </w:p>
    <w:p w:rsidR="00421E33" w:rsidRDefault="00C91E45" w:rsidP="00C67A07">
      <w:pPr>
        <w:pStyle w:val="a6"/>
        <w:spacing w:before="0" w:beforeAutospacing="0" w:after="0" w:afterAutospacing="0" w:line="360" w:lineRule="auto"/>
        <w:ind w:firstLine="482"/>
        <w:rPr>
          <w:rFonts w:ascii="仿宋" w:eastAsia="仿宋" w:hAnsi="仿宋" w:cs="仿宋"/>
          <w:color w:val="000000"/>
        </w:rPr>
      </w:pPr>
      <w:r>
        <w:rPr>
          <w:rStyle w:val="a7"/>
          <w:rFonts w:ascii="仿宋" w:eastAsia="仿宋" w:hAnsi="仿宋" w:cs="仿宋" w:hint="eastAsia"/>
          <w:color w:val="000000"/>
        </w:rPr>
        <w:t>十、其他</w:t>
      </w:r>
    </w:p>
    <w:p w:rsidR="00C67A07" w:rsidRPr="00C67A07" w:rsidRDefault="00C67A07" w:rsidP="00C67A07">
      <w:pPr>
        <w:pStyle w:val="a6"/>
        <w:spacing w:before="0" w:beforeAutospacing="0" w:after="0" w:afterAutospacing="0" w:line="435" w:lineRule="atLeast"/>
        <w:ind w:firstLine="482"/>
        <w:rPr>
          <w:rFonts w:ascii="Microsoft YaHei" w:hAnsi="Microsoft YaHei" w:hint="eastAsia"/>
          <w:color w:val="000000"/>
          <w:sz w:val="27"/>
          <w:szCs w:val="27"/>
        </w:rPr>
      </w:pPr>
      <w:r w:rsidRPr="00C67A07">
        <w:rPr>
          <w:rFonts w:ascii="仿宋" w:eastAsia="仿宋" w:hAnsi="Microsoft YaHei" w:hint="eastAsia"/>
          <w:color w:val="000000"/>
        </w:rPr>
        <w:t>1、报名文件须知、编制要求及格式规范见附件四；</w:t>
      </w:r>
    </w:p>
    <w:p w:rsidR="00C67A07" w:rsidRPr="00C67A07" w:rsidRDefault="00C67A07" w:rsidP="00C67A07">
      <w:pPr>
        <w:pStyle w:val="a6"/>
        <w:spacing w:before="0" w:beforeAutospacing="0" w:after="0" w:afterAutospacing="0" w:line="435" w:lineRule="atLeast"/>
        <w:ind w:firstLine="482"/>
        <w:rPr>
          <w:rFonts w:ascii="Microsoft YaHei" w:hAnsi="Microsoft YaHei" w:hint="eastAsia"/>
          <w:color w:val="000000"/>
          <w:sz w:val="27"/>
          <w:szCs w:val="27"/>
        </w:rPr>
      </w:pPr>
      <w:r w:rsidRPr="00C67A07">
        <w:rPr>
          <w:rFonts w:ascii="仿宋" w:eastAsia="仿宋" w:hAnsi="Microsoft YaHei" w:hint="eastAsia"/>
          <w:color w:val="000000"/>
        </w:rPr>
        <w:t>2、根据《关于规范政府采购供应商资格设定及资格审查的通知》（浙财采监[2013]24号）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w:t>
      </w:r>
      <w:r w:rsidRPr="00C67A07">
        <w:rPr>
          <w:rFonts w:ascii="仿宋" w:eastAsia="仿宋" w:hAnsi="Microsoft YaHei" w:hint="eastAsia"/>
          <w:color w:val="000000"/>
        </w:rPr>
        <w:lastRenderedPageBreak/>
        <w:t>产证明材料，证明其具备实际承担责任的能力和法定的缔结合同能力，可以允许其独立参加政府采购活动。</w:t>
      </w:r>
    </w:p>
    <w:p w:rsidR="00C67A07" w:rsidRDefault="00C67A07" w:rsidP="00C67A07">
      <w:pPr>
        <w:pStyle w:val="a6"/>
        <w:spacing w:before="0" w:beforeAutospacing="0" w:after="0" w:afterAutospacing="0" w:line="435" w:lineRule="atLeast"/>
        <w:ind w:firstLine="482"/>
        <w:rPr>
          <w:rFonts w:ascii="Microsoft YaHei" w:hAnsi="Microsoft YaHei" w:hint="eastAsia"/>
          <w:color w:val="000000"/>
          <w:sz w:val="27"/>
          <w:szCs w:val="27"/>
        </w:rPr>
      </w:pPr>
      <w:r w:rsidRPr="00C67A07">
        <w:rPr>
          <w:rFonts w:ascii="仿宋" w:eastAsia="仿宋" w:hAnsi="Microsoft YaHei" w:hint="eastAsia"/>
          <w:color w:val="000000"/>
        </w:rPr>
        <w:t>3、采购人将根据采购需求视情况在最高限价的基础上与入围定点供应商在网上采购系统中进行议价或竞价，以获得更优惠的价格和更优质的服务。</w:t>
      </w:r>
    </w:p>
    <w:p w:rsidR="00421E33" w:rsidRDefault="00C91E45">
      <w:pPr>
        <w:pStyle w:val="a6"/>
        <w:spacing w:beforeAutospacing="0" w:afterAutospacing="0" w:line="360" w:lineRule="auto"/>
        <w:ind w:firstLine="480"/>
        <w:rPr>
          <w:rStyle w:val="a7"/>
          <w:rFonts w:ascii="仿宋" w:eastAsia="仿宋" w:hAnsi="仿宋" w:cs="仿宋"/>
        </w:rPr>
      </w:pPr>
      <w:r>
        <w:rPr>
          <w:rStyle w:val="a7"/>
          <w:rFonts w:ascii="仿宋" w:eastAsia="仿宋" w:hAnsi="仿宋" w:cs="仿宋" w:hint="eastAsia"/>
        </w:rPr>
        <w:t>十一、特别提醒</w:t>
      </w:r>
    </w:p>
    <w:p w:rsidR="00421E33" w:rsidRDefault="00C91E45">
      <w:pPr>
        <w:pStyle w:val="a6"/>
        <w:spacing w:beforeAutospacing="0" w:afterAutospacing="0" w:line="360" w:lineRule="auto"/>
        <w:ind w:firstLine="480"/>
        <w:rPr>
          <w:rFonts w:ascii="仿宋" w:eastAsia="仿宋" w:hAnsi="仿宋" w:cs="仿宋"/>
        </w:rPr>
      </w:pPr>
      <w:r>
        <w:rPr>
          <w:rFonts w:ascii="仿宋" w:eastAsia="仿宋" w:hAnsi="仿宋" w:cs="仿宋" w:hint="eastAsia"/>
        </w:rPr>
        <w:t>供应商已与杭州市公共资源交易中心（杭州市政府采购中心）签订《</w:t>
      </w:r>
      <w:r w:rsidR="0051063A" w:rsidRPr="009A00E4">
        <w:rPr>
          <w:rFonts w:ascii="仿宋" w:eastAsia="仿宋" w:hAnsi="仿宋" w:cs="仿宋" w:hint="eastAsia"/>
          <w:color w:val="000000"/>
        </w:rPr>
        <w:t>2019-2020年度杭州市行政事业单位定点审计服务采购项目</w:t>
      </w:r>
      <w:r>
        <w:rPr>
          <w:rFonts w:ascii="仿宋" w:eastAsia="仿宋" w:hAnsi="仿宋" w:cs="仿宋" w:hint="eastAsia"/>
        </w:rPr>
        <w:t>协议书》的，如有意愿为杭州市富阳区本级国家机关、事业单位和团体组织提供服务，可将承诺函（附件五）与《</w:t>
      </w:r>
      <w:r w:rsidR="0011390D" w:rsidRPr="009A00E4">
        <w:rPr>
          <w:rFonts w:ascii="仿宋" w:eastAsia="仿宋" w:hAnsi="仿宋" w:cs="仿宋" w:hint="eastAsia"/>
          <w:color w:val="000000"/>
        </w:rPr>
        <w:t>2019-2020年度杭州市行政事业单位定点审计服务采购项目</w:t>
      </w:r>
      <w:r>
        <w:rPr>
          <w:rFonts w:ascii="仿宋" w:eastAsia="仿宋" w:hAnsi="仿宋" w:cs="仿宋" w:hint="eastAsia"/>
        </w:rPr>
        <w:t>协议书》复印件快递至杭州市富阳区江连街27号区行政服务中心B座4楼409，联系人：</w:t>
      </w:r>
      <w:r w:rsidR="0011390D">
        <w:rPr>
          <w:rFonts w:ascii="仿宋" w:eastAsia="仿宋" w:hAnsi="仿宋" w:cs="仿宋" w:hint="eastAsia"/>
        </w:rPr>
        <w:t>徐芸</w:t>
      </w:r>
      <w:r>
        <w:rPr>
          <w:rFonts w:ascii="仿宋" w:eastAsia="仿宋" w:hAnsi="仿宋" w:cs="仿宋" w:hint="eastAsia"/>
        </w:rPr>
        <w:t>，联系方式：0571-6315559</w:t>
      </w:r>
      <w:r w:rsidR="00CB7153">
        <w:rPr>
          <w:rFonts w:ascii="仿宋" w:eastAsia="仿宋" w:hAnsi="仿宋" w:cs="仿宋" w:hint="eastAsia"/>
        </w:rPr>
        <w:t>1</w:t>
      </w:r>
      <w:r>
        <w:rPr>
          <w:rFonts w:ascii="仿宋" w:eastAsia="仿宋" w:hAnsi="仿宋" w:cs="仿宋" w:hint="eastAsia"/>
        </w:rPr>
        <w:t>。我中心将在收到资料后五个工作日内直接引用杭州市公共资源交易中心协议。</w:t>
      </w:r>
    </w:p>
    <w:p w:rsidR="00421E33" w:rsidRDefault="00C91E45">
      <w:pPr>
        <w:pStyle w:val="a6"/>
        <w:spacing w:beforeAutospacing="0" w:afterAutospacing="0" w:line="360" w:lineRule="auto"/>
        <w:ind w:firstLine="5505"/>
        <w:jc w:val="right"/>
        <w:rPr>
          <w:rFonts w:ascii="仿宋" w:eastAsia="仿宋" w:hAnsi="仿宋" w:cs="仿宋"/>
          <w:highlight w:val="yellow"/>
        </w:rPr>
      </w:pPr>
      <w:r>
        <w:rPr>
          <w:rFonts w:ascii="仿宋" w:eastAsia="仿宋" w:hAnsi="仿宋" w:cs="仿宋" w:hint="eastAsia"/>
        </w:rPr>
        <w:t xml:space="preserve">                                     杭州市公共资源交易中心富阳分中心</w:t>
      </w:r>
    </w:p>
    <w:p w:rsidR="00421E33" w:rsidRDefault="00C91E45">
      <w:pPr>
        <w:pStyle w:val="a6"/>
        <w:spacing w:beforeAutospacing="0" w:afterAutospacing="0" w:line="360" w:lineRule="auto"/>
        <w:ind w:firstLine="5625"/>
        <w:rPr>
          <w:rFonts w:ascii="仿宋" w:eastAsia="仿宋" w:hAnsi="仿宋" w:cs="仿宋"/>
          <w:color w:val="000000"/>
        </w:rPr>
      </w:pPr>
      <w:r>
        <w:rPr>
          <w:rFonts w:ascii="仿宋" w:eastAsia="仿宋" w:hAnsi="仿宋" w:cs="仿宋" w:hint="eastAsia"/>
          <w:color w:val="000000"/>
        </w:rPr>
        <w:t>  </w:t>
      </w:r>
      <w:r w:rsidRPr="00F861F1">
        <w:rPr>
          <w:rFonts w:ascii="仿宋" w:eastAsia="仿宋" w:hAnsi="仿宋" w:cs="仿宋" w:hint="eastAsia"/>
          <w:color w:val="000000"/>
        </w:rPr>
        <w:t>二〇一九年</w:t>
      </w:r>
      <w:r w:rsidR="00F861F1" w:rsidRPr="00F861F1">
        <w:rPr>
          <w:rFonts w:ascii="仿宋" w:eastAsia="仿宋" w:hAnsi="仿宋" w:cs="仿宋" w:hint="eastAsia"/>
          <w:color w:val="000000"/>
        </w:rPr>
        <w:t>六</w:t>
      </w:r>
      <w:r w:rsidRPr="00F861F1">
        <w:rPr>
          <w:rFonts w:ascii="仿宋" w:eastAsia="仿宋" w:hAnsi="仿宋" w:cs="仿宋" w:hint="eastAsia"/>
          <w:color w:val="000000"/>
        </w:rPr>
        <w:t>月十</w:t>
      </w:r>
      <w:r w:rsidR="0011390D" w:rsidRPr="00F861F1">
        <w:rPr>
          <w:rFonts w:ascii="仿宋" w:eastAsia="仿宋" w:hAnsi="仿宋" w:cs="仿宋" w:hint="eastAsia"/>
          <w:color w:val="000000"/>
        </w:rPr>
        <w:t>二</w:t>
      </w:r>
      <w:r w:rsidRPr="00F861F1">
        <w:rPr>
          <w:rFonts w:ascii="仿宋" w:eastAsia="仿宋" w:hAnsi="仿宋" w:cs="仿宋" w:hint="eastAsia"/>
          <w:color w:val="000000"/>
        </w:rPr>
        <w:t>日</w:t>
      </w:r>
    </w:p>
    <w:p w:rsidR="00421E33" w:rsidRDefault="00421E33">
      <w:pPr>
        <w:spacing w:line="360" w:lineRule="auto"/>
        <w:rPr>
          <w:rFonts w:ascii="仿宋" w:eastAsia="仿宋" w:hAnsi="仿宋" w:cs="仿宋"/>
          <w:sz w:val="24"/>
          <w:highlight w:val="yellow"/>
        </w:rPr>
      </w:pPr>
    </w:p>
    <w:p w:rsidR="00421E33" w:rsidRDefault="00421E33">
      <w:pPr>
        <w:spacing w:line="360" w:lineRule="auto"/>
        <w:rPr>
          <w:rFonts w:ascii="仿宋" w:eastAsia="仿宋" w:hAnsi="仿宋" w:cs="仿宋"/>
          <w:sz w:val="24"/>
          <w:highlight w:val="yellow"/>
        </w:rPr>
        <w:sectPr w:rsidR="00421E33">
          <w:headerReference w:type="default" r:id="rId9"/>
          <w:footerReference w:type="default" r:id="rId10"/>
          <w:pgSz w:w="11906" w:h="16838"/>
          <w:pgMar w:top="1440" w:right="1474" w:bottom="1440" w:left="1474" w:header="851" w:footer="992" w:gutter="0"/>
          <w:cols w:space="425"/>
          <w:docGrid w:type="lines" w:linePitch="312"/>
        </w:sectPr>
      </w:pPr>
    </w:p>
    <w:p w:rsidR="00421E33" w:rsidRDefault="00421E33">
      <w:pPr>
        <w:pStyle w:val="a3"/>
        <w:spacing w:line="360" w:lineRule="auto"/>
        <w:rPr>
          <w:rFonts w:ascii="仿宋" w:eastAsia="仿宋" w:hAnsi="仿宋" w:cs="仿宋"/>
          <w:b/>
          <w:kern w:val="2"/>
          <w:szCs w:val="24"/>
        </w:rPr>
      </w:pPr>
    </w:p>
    <w:p w:rsidR="00B9436C" w:rsidRDefault="00B9436C" w:rsidP="00B9436C">
      <w:pPr>
        <w:pStyle w:val="a3"/>
        <w:spacing w:line="440" w:lineRule="exact"/>
        <w:rPr>
          <w:rFonts w:ascii="仿宋" w:eastAsia="仿宋" w:hAnsi="仿宋" w:cs="仿宋"/>
          <w:b/>
          <w:sz w:val="32"/>
          <w:szCs w:val="32"/>
        </w:rPr>
      </w:pPr>
      <w:r>
        <w:rPr>
          <w:rFonts w:ascii="仿宋" w:eastAsia="仿宋" w:hAnsi="仿宋" w:cs="仿宋" w:hint="eastAsia"/>
          <w:b/>
          <w:sz w:val="32"/>
          <w:szCs w:val="32"/>
        </w:rPr>
        <w:t>附件一：</w:t>
      </w:r>
      <w:r>
        <w:rPr>
          <w:rFonts w:ascii="仿宋" w:eastAsia="仿宋" w:hAnsi="仿宋" w:cs="仿宋" w:hint="eastAsia"/>
          <w:b/>
          <w:bCs/>
          <w:sz w:val="32"/>
          <w:szCs w:val="32"/>
          <w:lang w:val="zh-CN"/>
        </w:rPr>
        <w:t>供应商</w:t>
      </w:r>
      <w:r>
        <w:rPr>
          <w:rFonts w:ascii="仿宋" w:eastAsia="仿宋" w:hAnsi="仿宋" w:cs="仿宋" w:hint="eastAsia"/>
          <w:b/>
          <w:sz w:val="32"/>
          <w:szCs w:val="32"/>
        </w:rPr>
        <w:t>资格性审查表</w:t>
      </w:r>
    </w:p>
    <w:p w:rsidR="00B9436C" w:rsidRDefault="00B9436C" w:rsidP="00B9436C">
      <w:pPr>
        <w:pStyle w:val="a3"/>
        <w:spacing w:line="440" w:lineRule="exact"/>
        <w:rPr>
          <w:rFonts w:ascii="仿宋" w:eastAsia="仿宋" w:hAnsi="仿宋" w:cs="仿宋"/>
          <w:b/>
          <w:sz w:val="32"/>
          <w:szCs w:val="32"/>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848"/>
        <w:gridCol w:w="1094"/>
        <w:gridCol w:w="416"/>
        <w:gridCol w:w="955"/>
        <w:gridCol w:w="600"/>
        <w:gridCol w:w="724"/>
        <w:gridCol w:w="645"/>
        <w:gridCol w:w="1216"/>
        <w:gridCol w:w="1216"/>
      </w:tblGrid>
      <w:tr w:rsidR="00B9436C" w:rsidTr="003F1CDA">
        <w:trPr>
          <w:jc w:val="center"/>
        </w:trPr>
        <w:tc>
          <w:tcPr>
            <w:tcW w:w="793"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Cs w:val="21"/>
                <w:lang w:val="zh-CN"/>
              </w:rPr>
            </w:pPr>
            <w:r>
              <w:rPr>
                <w:rFonts w:ascii="仿宋" w:eastAsia="仿宋" w:hAnsi="仿宋" w:cs="仿宋" w:hint="eastAsia"/>
                <w:bCs/>
                <w:color w:val="000000"/>
                <w:szCs w:val="21"/>
                <w:lang w:val="zh-CN"/>
              </w:rPr>
              <w:t>供应商名称</w:t>
            </w:r>
          </w:p>
        </w:tc>
        <w:tc>
          <w:tcPr>
            <w:tcW w:w="848"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Cs w:val="21"/>
                <w:lang w:val="zh-CN"/>
              </w:rPr>
            </w:pPr>
            <w:r>
              <w:rPr>
                <w:rFonts w:ascii="仿宋" w:eastAsia="仿宋" w:hAnsi="仿宋" w:cs="仿宋" w:hint="eastAsia"/>
                <w:color w:val="000000"/>
                <w:szCs w:val="21"/>
              </w:rPr>
              <w:t>法定代表人授权书</w:t>
            </w:r>
          </w:p>
        </w:tc>
        <w:tc>
          <w:tcPr>
            <w:tcW w:w="1094" w:type="dxa"/>
            <w:vAlign w:val="center"/>
          </w:tcPr>
          <w:p w:rsidR="00B9436C" w:rsidRDefault="00B9436C" w:rsidP="003F1CDA">
            <w:pPr>
              <w:autoSpaceDE w:val="0"/>
              <w:autoSpaceDN w:val="0"/>
              <w:adjustRightInd w:val="0"/>
              <w:spacing w:line="440" w:lineRule="exact"/>
              <w:jc w:val="center"/>
              <w:rPr>
                <w:rFonts w:ascii="仿宋" w:eastAsia="仿宋" w:hAnsi="仿宋" w:cs="仿宋"/>
                <w:color w:val="000000"/>
                <w:szCs w:val="21"/>
              </w:rPr>
            </w:pPr>
            <w:r>
              <w:rPr>
                <w:rFonts w:ascii="仿宋" w:eastAsia="仿宋" w:hAnsi="仿宋" w:cs="仿宋" w:hint="eastAsia"/>
                <w:color w:val="000000"/>
                <w:szCs w:val="21"/>
              </w:rPr>
              <w:t>法定代表人及其授权代表的身份证</w:t>
            </w:r>
          </w:p>
        </w:tc>
        <w:tc>
          <w:tcPr>
            <w:tcW w:w="4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Cs w:val="21"/>
                <w:lang w:val="zh-CN"/>
              </w:rPr>
            </w:pPr>
            <w:r>
              <w:rPr>
                <w:rFonts w:ascii="仿宋" w:eastAsia="仿宋" w:hAnsi="仿宋" w:cs="仿宋" w:hint="eastAsia"/>
                <w:color w:val="000000"/>
                <w:szCs w:val="21"/>
              </w:rPr>
              <w:t>声明书</w:t>
            </w:r>
          </w:p>
        </w:tc>
        <w:tc>
          <w:tcPr>
            <w:tcW w:w="955" w:type="dxa"/>
            <w:vAlign w:val="center"/>
          </w:tcPr>
          <w:p w:rsidR="00B9436C" w:rsidRDefault="00B9436C" w:rsidP="003F1CDA">
            <w:pPr>
              <w:autoSpaceDE w:val="0"/>
              <w:autoSpaceDN w:val="0"/>
              <w:adjustRightInd w:val="0"/>
              <w:spacing w:line="440" w:lineRule="exact"/>
              <w:jc w:val="center"/>
              <w:rPr>
                <w:rFonts w:ascii="仿宋" w:eastAsia="仿宋" w:hAnsi="仿宋" w:cs="仿宋"/>
                <w:color w:val="000000"/>
                <w:szCs w:val="21"/>
              </w:rPr>
            </w:pPr>
            <w:r>
              <w:rPr>
                <w:rFonts w:ascii="仿宋" w:eastAsia="仿宋" w:hAnsi="仿宋" w:cs="仿宋" w:hint="eastAsia"/>
                <w:color w:val="000000"/>
                <w:szCs w:val="21"/>
              </w:rPr>
              <w:t>营业执照（或事业法人、社会团体法人等登记证明材料）</w:t>
            </w:r>
          </w:p>
        </w:tc>
        <w:tc>
          <w:tcPr>
            <w:tcW w:w="600" w:type="dxa"/>
            <w:vAlign w:val="center"/>
          </w:tcPr>
          <w:p w:rsidR="00B9436C" w:rsidRDefault="00B9436C" w:rsidP="003F1CDA">
            <w:pPr>
              <w:autoSpaceDE w:val="0"/>
              <w:autoSpaceDN w:val="0"/>
              <w:adjustRightInd w:val="0"/>
              <w:spacing w:line="440" w:lineRule="exact"/>
              <w:jc w:val="center"/>
              <w:rPr>
                <w:rFonts w:ascii="仿宋" w:eastAsia="仿宋" w:hAnsi="仿宋" w:cs="仿宋"/>
                <w:color w:val="000000"/>
                <w:szCs w:val="21"/>
              </w:rPr>
            </w:pPr>
            <w:r>
              <w:rPr>
                <w:rFonts w:ascii="仿宋" w:eastAsia="仿宋" w:hAnsi="仿宋" w:cs="仿宋" w:hint="eastAsia"/>
                <w:color w:val="000000"/>
                <w:szCs w:val="21"/>
              </w:rPr>
              <w:t>税收缴纳证明材料</w:t>
            </w:r>
          </w:p>
        </w:tc>
        <w:tc>
          <w:tcPr>
            <w:tcW w:w="724" w:type="dxa"/>
            <w:vAlign w:val="center"/>
          </w:tcPr>
          <w:p w:rsidR="00B9436C" w:rsidRDefault="00B9436C" w:rsidP="003F1CDA">
            <w:pPr>
              <w:autoSpaceDE w:val="0"/>
              <w:autoSpaceDN w:val="0"/>
              <w:adjustRightInd w:val="0"/>
              <w:spacing w:line="440" w:lineRule="exact"/>
              <w:jc w:val="center"/>
              <w:rPr>
                <w:rFonts w:ascii="仿宋" w:eastAsia="仿宋" w:hAnsi="仿宋" w:cs="仿宋"/>
                <w:color w:val="000000"/>
                <w:szCs w:val="21"/>
              </w:rPr>
            </w:pPr>
            <w:r>
              <w:rPr>
                <w:rFonts w:ascii="仿宋" w:eastAsia="仿宋" w:hAnsi="仿宋" w:cs="仿宋" w:hint="eastAsia"/>
                <w:color w:val="000000"/>
                <w:szCs w:val="21"/>
              </w:rPr>
              <w:t>社保缴纳证明材料</w:t>
            </w:r>
          </w:p>
        </w:tc>
        <w:tc>
          <w:tcPr>
            <w:tcW w:w="645" w:type="dxa"/>
            <w:vAlign w:val="center"/>
          </w:tcPr>
          <w:p w:rsidR="00B9436C" w:rsidRDefault="00B9436C" w:rsidP="003F1CDA">
            <w:pPr>
              <w:autoSpaceDE w:val="0"/>
              <w:autoSpaceDN w:val="0"/>
              <w:adjustRightInd w:val="0"/>
              <w:spacing w:line="440" w:lineRule="exact"/>
              <w:jc w:val="center"/>
              <w:rPr>
                <w:rFonts w:ascii="仿宋" w:eastAsia="仿宋" w:hAnsi="仿宋" w:cs="仿宋"/>
                <w:color w:val="000000"/>
                <w:szCs w:val="21"/>
              </w:rPr>
            </w:pPr>
            <w:r>
              <w:rPr>
                <w:rFonts w:ascii="仿宋" w:eastAsia="仿宋" w:hAnsi="仿宋" w:cs="仿宋" w:hint="eastAsia"/>
                <w:color w:val="000000"/>
                <w:szCs w:val="21"/>
              </w:rPr>
              <w:t>2018年度财务报表等材料</w:t>
            </w: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kern w:val="0"/>
                <w:szCs w:val="21"/>
              </w:rPr>
            </w:pPr>
            <w:r>
              <w:rPr>
                <w:rFonts w:ascii="仿宋" w:eastAsia="仿宋" w:hAnsi="仿宋" w:cs="仿宋" w:hint="eastAsia"/>
                <w:kern w:val="0"/>
                <w:szCs w:val="21"/>
              </w:rPr>
              <w:t>会计师事务所执业证书（标项一提供）</w:t>
            </w: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color w:val="000000"/>
                <w:szCs w:val="21"/>
              </w:rPr>
            </w:pPr>
            <w:r>
              <w:rPr>
                <w:rFonts w:ascii="仿宋" w:eastAsia="仿宋" w:hAnsi="仿宋" w:cs="仿宋" w:hint="eastAsia"/>
                <w:kern w:val="0"/>
                <w:szCs w:val="21"/>
              </w:rPr>
              <w:t>具有履行合同所必需的设备和专业技术能力的承诺函</w:t>
            </w:r>
          </w:p>
        </w:tc>
      </w:tr>
      <w:tr w:rsidR="00B9436C" w:rsidTr="003F1CDA">
        <w:trPr>
          <w:jc w:val="center"/>
        </w:trPr>
        <w:tc>
          <w:tcPr>
            <w:tcW w:w="793"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848"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094"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4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955"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600"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724"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645"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r>
      <w:tr w:rsidR="00B9436C" w:rsidTr="003F1CDA">
        <w:trPr>
          <w:jc w:val="center"/>
        </w:trPr>
        <w:tc>
          <w:tcPr>
            <w:tcW w:w="793"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848"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094"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4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955"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600"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724"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645"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r>
      <w:tr w:rsidR="00B9436C" w:rsidTr="003F1CDA">
        <w:trPr>
          <w:jc w:val="center"/>
        </w:trPr>
        <w:tc>
          <w:tcPr>
            <w:tcW w:w="793"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848"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094"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4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955"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600"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724"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645"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c>
          <w:tcPr>
            <w:tcW w:w="1216" w:type="dxa"/>
            <w:vAlign w:val="center"/>
          </w:tcPr>
          <w:p w:rsidR="00B9436C" w:rsidRDefault="00B9436C" w:rsidP="003F1CDA">
            <w:pPr>
              <w:autoSpaceDE w:val="0"/>
              <w:autoSpaceDN w:val="0"/>
              <w:adjustRightInd w:val="0"/>
              <w:spacing w:line="440" w:lineRule="exact"/>
              <w:jc w:val="center"/>
              <w:rPr>
                <w:rFonts w:ascii="仿宋" w:eastAsia="仿宋" w:hAnsi="仿宋" w:cs="仿宋"/>
                <w:bCs/>
                <w:color w:val="000000"/>
                <w:sz w:val="24"/>
                <w:lang w:val="zh-CN"/>
              </w:rPr>
            </w:pPr>
          </w:p>
        </w:tc>
      </w:tr>
    </w:tbl>
    <w:p w:rsidR="00B9436C" w:rsidRDefault="00B9436C" w:rsidP="00B9436C">
      <w:pPr>
        <w:autoSpaceDE w:val="0"/>
        <w:autoSpaceDN w:val="0"/>
        <w:adjustRightInd w:val="0"/>
        <w:spacing w:line="440" w:lineRule="exact"/>
        <w:ind w:firstLineChars="150" w:firstLine="360"/>
        <w:rPr>
          <w:rFonts w:ascii="仿宋" w:eastAsia="仿宋" w:hAnsi="仿宋" w:cs="仿宋"/>
          <w:color w:val="FF0000"/>
          <w:sz w:val="24"/>
        </w:rPr>
      </w:pPr>
      <w:r>
        <w:rPr>
          <w:rFonts w:ascii="仿宋" w:eastAsia="仿宋" w:hAnsi="仿宋" w:cs="仿宋" w:hint="eastAsia"/>
          <w:color w:val="000000"/>
          <w:sz w:val="24"/>
        </w:rPr>
        <w:t>采购机构和评审委员会依据法律法规和本通知的规定，对报名文件中的资格证明文件、保证金等进行审查，以确定报名供应商是否具备报名资格。</w:t>
      </w:r>
    </w:p>
    <w:p w:rsidR="00421E33" w:rsidRDefault="00421E33">
      <w:pPr>
        <w:autoSpaceDE w:val="0"/>
        <w:autoSpaceDN w:val="0"/>
        <w:adjustRightInd w:val="0"/>
        <w:spacing w:line="360" w:lineRule="auto"/>
        <w:ind w:firstLineChars="150" w:firstLine="360"/>
        <w:rPr>
          <w:rFonts w:ascii="仿宋" w:eastAsia="仿宋" w:hAnsi="仿宋" w:cs="仿宋"/>
          <w:sz w:val="24"/>
        </w:rPr>
      </w:pPr>
    </w:p>
    <w:p w:rsidR="00421E33" w:rsidRDefault="00421E33">
      <w:pPr>
        <w:spacing w:line="360" w:lineRule="auto"/>
        <w:rPr>
          <w:rFonts w:ascii="仿宋" w:eastAsia="仿宋" w:hAnsi="仿宋" w:cs="仿宋"/>
          <w:sz w:val="24"/>
        </w:rPr>
        <w:sectPr w:rsidR="00421E33">
          <w:pgSz w:w="11906" w:h="16838"/>
          <w:pgMar w:top="1440" w:right="1800" w:bottom="1440" w:left="1800" w:header="851" w:footer="992" w:gutter="0"/>
          <w:cols w:space="425"/>
          <w:docGrid w:type="lines" w:linePitch="312"/>
        </w:sectPr>
      </w:pPr>
    </w:p>
    <w:p w:rsidR="006C525C" w:rsidRDefault="006C525C" w:rsidP="006C525C">
      <w:pPr>
        <w:pStyle w:val="a3"/>
        <w:spacing w:line="440" w:lineRule="exact"/>
        <w:rPr>
          <w:rFonts w:ascii="仿宋" w:eastAsia="仿宋" w:hAnsi="仿宋" w:cs="仿宋"/>
          <w:b/>
          <w:sz w:val="32"/>
          <w:szCs w:val="32"/>
        </w:rPr>
      </w:pPr>
      <w:r>
        <w:rPr>
          <w:rFonts w:ascii="仿宋" w:eastAsia="仿宋" w:hAnsi="仿宋" w:cs="仿宋" w:hint="eastAsia"/>
          <w:b/>
          <w:sz w:val="32"/>
          <w:szCs w:val="32"/>
        </w:rPr>
        <w:lastRenderedPageBreak/>
        <w:t>附件二：</w:t>
      </w:r>
      <w:r>
        <w:rPr>
          <w:rFonts w:ascii="仿宋" w:eastAsia="仿宋" w:hAnsi="仿宋" w:cs="仿宋" w:hint="eastAsia"/>
          <w:b/>
          <w:bCs/>
          <w:sz w:val="32"/>
          <w:szCs w:val="32"/>
          <w:lang w:val="zh-CN"/>
        </w:rPr>
        <w:t>供应商</w:t>
      </w:r>
      <w:r>
        <w:rPr>
          <w:rFonts w:ascii="仿宋" w:eastAsia="仿宋" w:hAnsi="仿宋" w:cs="仿宋" w:hint="eastAsia"/>
          <w:b/>
          <w:sz w:val="32"/>
          <w:szCs w:val="32"/>
        </w:rPr>
        <w:t>符合性审查表</w:t>
      </w:r>
    </w:p>
    <w:p w:rsidR="003E6ADE" w:rsidRDefault="003E6ADE" w:rsidP="006C525C">
      <w:pPr>
        <w:pStyle w:val="a3"/>
        <w:spacing w:line="440" w:lineRule="exact"/>
        <w:rPr>
          <w:rFonts w:ascii="仿宋" w:eastAsia="仿宋" w:hAnsi="仿宋" w:cs="仿宋"/>
          <w:b/>
          <w:sz w:val="32"/>
          <w:szCs w:val="32"/>
        </w:rPr>
      </w:pPr>
    </w:p>
    <w:tbl>
      <w:tblPr>
        <w:tblW w:w="9238"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1023"/>
        <w:gridCol w:w="1239"/>
        <w:gridCol w:w="966"/>
        <w:gridCol w:w="1393"/>
        <w:gridCol w:w="2107"/>
        <w:gridCol w:w="1240"/>
      </w:tblGrid>
      <w:tr w:rsidR="006C525C" w:rsidTr="00C93E3A">
        <w:trPr>
          <w:jc w:val="center"/>
        </w:trPr>
        <w:tc>
          <w:tcPr>
            <w:tcW w:w="1270" w:type="dxa"/>
            <w:vAlign w:val="center"/>
          </w:tcPr>
          <w:p w:rsidR="006C525C" w:rsidRDefault="006C525C" w:rsidP="006C525C">
            <w:pPr>
              <w:autoSpaceDE w:val="0"/>
              <w:autoSpaceDN w:val="0"/>
              <w:adjustRightInd w:val="0"/>
              <w:spacing w:line="440" w:lineRule="exact"/>
              <w:ind w:firstLineChars="50" w:firstLine="120"/>
              <w:rPr>
                <w:rFonts w:ascii="仿宋" w:eastAsia="仿宋" w:hAnsi="仿宋" w:cs="仿宋"/>
                <w:sz w:val="24"/>
              </w:rPr>
            </w:pPr>
            <w:r w:rsidRPr="006C525C">
              <w:rPr>
                <w:rFonts w:ascii="仿宋" w:eastAsia="仿宋" w:hAnsi="仿宋" w:cs="仿宋" w:hint="eastAsia"/>
                <w:sz w:val="24"/>
              </w:rPr>
              <w:t>供应商</w:t>
            </w:r>
          </w:p>
          <w:p w:rsidR="006C525C" w:rsidRPr="006C525C" w:rsidRDefault="006C525C" w:rsidP="006C525C">
            <w:pPr>
              <w:autoSpaceDE w:val="0"/>
              <w:autoSpaceDN w:val="0"/>
              <w:adjustRightInd w:val="0"/>
              <w:spacing w:line="440" w:lineRule="exact"/>
              <w:ind w:firstLineChars="100" w:firstLine="240"/>
              <w:rPr>
                <w:rFonts w:ascii="仿宋" w:eastAsia="仿宋" w:hAnsi="仿宋" w:cs="仿宋"/>
                <w:sz w:val="24"/>
              </w:rPr>
            </w:pPr>
            <w:r w:rsidRPr="006C525C">
              <w:rPr>
                <w:rFonts w:ascii="仿宋" w:eastAsia="仿宋" w:hAnsi="仿宋" w:cs="仿宋" w:hint="eastAsia"/>
                <w:sz w:val="24"/>
              </w:rPr>
              <w:t>名称</w:t>
            </w:r>
          </w:p>
        </w:tc>
        <w:tc>
          <w:tcPr>
            <w:tcW w:w="1023" w:type="dxa"/>
            <w:vAlign w:val="center"/>
          </w:tcPr>
          <w:p w:rsidR="006C525C" w:rsidRPr="006C525C" w:rsidRDefault="006C525C" w:rsidP="006C525C">
            <w:pPr>
              <w:autoSpaceDE w:val="0"/>
              <w:autoSpaceDN w:val="0"/>
              <w:adjustRightInd w:val="0"/>
              <w:spacing w:line="440" w:lineRule="exact"/>
              <w:rPr>
                <w:rFonts w:ascii="仿宋" w:eastAsia="仿宋" w:hAnsi="仿宋" w:cs="仿宋"/>
                <w:sz w:val="24"/>
              </w:rPr>
            </w:pPr>
            <w:r w:rsidRPr="006C525C">
              <w:rPr>
                <w:rFonts w:ascii="仿宋" w:eastAsia="仿宋" w:hAnsi="仿宋" w:cs="仿宋" w:hint="eastAsia"/>
                <w:sz w:val="24"/>
              </w:rPr>
              <w:t>资信和行业荣誉情况</w:t>
            </w:r>
          </w:p>
        </w:tc>
        <w:tc>
          <w:tcPr>
            <w:tcW w:w="1239" w:type="dxa"/>
            <w:vAlign w:val="center"/>
          </w:tcPr>
          <w:p w:rsidR="006C525C" w:rsidRPr="006C525C" w:rsidRDefault="006C525C" w:rsidP="006C525C">
            <w:pPr>
              <w:autoSpaceDE w:val="0"/>
              <w:autoSpaceDN w:val="0"/>
              <w:adjustRightInd w:val="0"/>
              <w:spacing w:line="440" w:lineRule="exact"/>
              <w:rPr>
                <w:rFonts w:ascii="仿宋" w:eastAsia="仿宋" w:hAnsi="仿宋" w:cs="仿宋"/>
                <w:sz w:val="24"/>
              </w:rPr>
            </w:pPr>
            <w:r w:rsidRPr="006C525C">
              <w:rPr>
                <w:rFonts w:ascii="仿宋" w:eastAsia="仿宋" w:hAnsi="仿宋" w:cs="仿宋" w:hint="eastAsia"/>
                <w:sz w:val="24"/>
              </w:rPr>
              <w:t>采购需求响应情况表</w:t>
            </w:r>
          </w:p>
        </w:tc>
        <w:tc>
          <w:tcPr>
            <w:tcW w:w="966" w:type="dxa"/>
            <w:vAlign w:val="center"/>
          </w:tcPr>
          <w:p w:rsidR="006C525C" w:rsidRDefault="006C525C" w:rsidP="006C525C">
            <w:pPr>
              <w:autoSpaceDE w:val="0"/>
              <w:autoSpaceDN w:val="0"/>
              <w:adjustRightInd w:val="0"/>
              <w:spacing w:line="440" w:lineRule="exact"/>
              <w:ind w:firstLineChars="50" w:firstLine="120"/>
              <w:rPr>
                <w:rFonts w:ascii="仿宋" w:eastAsia="仿宋" w:hAnsi="仿宋" w:cs="仿宋"/>
                <w:sz w:val="24"/>
              </w:rPr>
            </w:pPr>
            <w:r w:rsidRPr="006C525C">
              <w:rPr>
                <w:rFonts w:ascii="仿宋" w:eastAsia="仿宋" w:hAnsi="仿宋" w:cs="仿宋" w:hint="eastAsia"/>
                <w:sz w:val="24"/>
              </w:rPr>
              <w:t>业绩</w:t>
            </w:r>
          </w:p>
          <w:p w:rsidR="006C525C" w:rsidRPr="006C525C" w:rsidRDefault="006C525C" w:rsidP="006C525C">
            <w:pPr>
              <w:autoSpaceDE w:val="0"/>
              <w:autoSpaceDN w:val="0"/>
              <w:adjustRightInd w:val="0"/>
              <w:spacing w:line="440" w:lineRule="exact"/>
              <w:ind w:firstLineChars="50" w:firstLine="120"/>
              <w:rPr>
                <w:rFonts w:ascii="仿宋" w:eastAsia="仿宋" w:hAnsi="仿宋" w:cs="仿宋"/>
                <w:sz w:val="24"/>
              </w:rPr>
            </w:pPr>
            <w:r w:rsidRPr="006C525C">
              <w:rPr>
                <w:rFonts w:ascii="仿宋" w:eastAsia="仿宋" w:hAnsi="仿宋" w:cs="仿宋" w:hint="eastAsia"/>
                <w:sz w:val="24"/>
              </w:rPr>
              <w:t>情况</w:t>
            </w:r>
          </w:p>
        </w:tc>
        <w:tc>
          <w:tcPr>
            <w:tcW w:w="1393" w:type="dxa"/>
            <w:vAlign w:val="center"/>
          </w:tcPr>
          <w:p w:rsidR="006C525C" w:rsidRPr="006C525C" w:rsidRDefault="006C525C" w:rsidP="006C525C">
            <w:pPr>
              <w:autoSpaceDE w:val="0"/>
              <w:autoSpaceDN w:val="0"/>
              <w:adjustRightInd w:val="0"/>
              <w:spacing w:line="440" w:lineRule="exact"/>
              <w:ind w:left="360" w:hangingChars="150" w:hanging="360"/>
              <w:rPr>
                <w:rFonts w:ascii="仿宋" w:eastAsia="仿宋" w:hAnsi="仿宋" w:cs="仿宋"/>
                <w:sz w:val="24"/>
              </w:rPr>
            </w:pPr>
            <w:r w:rsidRPr="006C525C">
              <w:rPr>
                <w:rFonts w:ascii="仿宋" w:eastAsia="仿宋" w:hAnsi="仿宋" w:cs="仿宋" w:hint="eastAsia"/>
                <w:sz w:val="24"/>
              </w:rPr>
              <w:t>人员安排情况</w:t>
            </w:r>
          </w:p>
        </w:tc>
        <w:tc>
          <w:tcPr>
            <w:tcW w:w="2107" w:type="dxa"/>
            <w:vAlign w:val="center"/>
          </w:tcPr>
          <w:p w:rsidR="006C525C" w:rsidRPr="006C525C" w:rsidRDefault="006C525C" w:rsidP="006C525C">
            <w:pPr>
              <w:autoSpaceDE w:val="0"/>
              <w:autoSpaceDN w:val="0"/>
              <w:adjustRightInd w:val="0"/>
              <w:spacing w:line="440" w:lineRule="exact"/>
              <w:rPr>
                <w:rFonts w:ascii="仿宋" w:eastAsia="仿宋" w:hAnsi="仿宋" w:cs="仿宋"/>
                <w:sz w:val="24"/>
              </w:rPr>
            </w:pPr>
            <w:r w:rsidRPr="006C525C">
              <w:rPr>
                <w:rFonts w:ascii="仿宋" w:eastAsia="仿宋" w:hAnsi="仿宋" w:cs="仿宋" w:hint="eastAsia"/>
                <w:sz w:val="24"/>
              </w:rPr>
              <w:t>相关业务流程及规章制度情况</w:t>
            </w:r>
          </w:p>
        </w:tc>
        <w:tc>
          <w:tcPr>
            <w:tcW w:w="1240" w:type="dxa"/>
            <w:vAlign w:val="center"/>
          </w:tcPr>
          <w:p w:rsidR="006C525C" w:rsidRPr="006C525C" w:rsidRDefault="006C525C" w:rsidP="006C525C">
            <w:pPr>
              <w:autoSpaceDE w:val="0"/>
              <w:autoSpaceDN w:val="0"/>
              <w:adjustRightInd w:val="0"/>
              <w:spacing w:line="440" w:lineRule="exact"/>
              <w:ind w:firstLineChars="50" w:firstLine="120"/>
              <w:rPr>
                <w:rFonts w:ascii="仿宋" w:eastAsia="仿宋" w:hAnsi="仿宋" w:cs="仿宋"/>
                <w:sz w:val="24"/>
              </w:rPr>
            </w:pPr>
            <w:r w:rsidRPr="006C525C">
              <w:rPr>
                <w:rFonts w:ascii="仿宋" w:eastAsia="仿宋" w:hAnsi="仿宋" w:cs="仿宋" w:hint="eastAsia"/>
                <w:sz w:val="24"/>
              </w:rPr>
              <w:t>其他</w:t>
            </w:r>
          </w:p>
        </w:tc>
      </w:tr>
      <w:tr w:rsidR="006C525C" w:rsidTr="00C93E3A">
        <w:trPr>
          <w:jc w:val="center"/>
        </w:trPr>
        <w:tc>
          <w:tcPr>
            <w:tcW w:w="1270"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023"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239"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966"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393"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2107"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240"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r>
      <w:tr w:rsidR="006C525C" w:rsidTr="00C93E3A">
        <w:trPr>
          <w:jc w:val="center"/>
        </w:trPr>
        <w:tc>
          <w:tcPr>
            <w:tcW w:w="1270"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023"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239"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966"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393"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2107"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240"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r>
      <w:tr w:rsidR="006C525C" w:rsidTr="00C93E3A">
        <w:trPr>
          <w:jc w:val="center"/>
        </w:trPr>
        <w:tc>
          <w:tcPr>
            <w:tcW w:w="1270"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023"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239"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966"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393"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2107"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c>
          <w:tcPr>
            <w:tcW w:w="1240" w:type="dxa"/>
            <w:vAlign w:val="center"/>
          </w:tcPr>
          <w:p w:rsidR="006C525C" w:rsidRPr="006C525C" w:rsidRDefault="006C525C" w:rsidP="006C525C">
            <w:pPr>
              <w:autoSpaceDE w:val="0"/>
              <w:autoSpaceDN w:val="0"/>
              <w:adjustRightInd w:val="0"/>
              <w:spacing w:line="440" w:lineRule="exact"/>
              <w:ind w:firstLineChars="150" w:firstLine="360"/>
              <w:rPr>
                <w:rFonts w:ascii="仿宋" w:eastAsia="仿宋" w:hAnsi="仿宋" w:cs="仿宋"/>
                <w:sz w:val="24"/>
              </w:rPr>
            </w:pPr>
          </w:p>
        </w:tc>
      </w:tr>
    </w:tbl>
    <w:p w:rsidR="006C525C" w:rsidRDefault="006C525C" w:rsidP="006C525C">
      <w:pPr>
        <w:autoSpaceDE w:val="0"/>
        <w:autoSpaceDN w:val="0"/>
        <w:adjustRightInd w:val="0"/>
        <w:spacing w:line="440" w:lineRule="exact"/>
        <w:ind w:firstLineChars="150" w:firstLine="360"/>
        <w:rPr>
          <w:rFonts w:ascii="仿宋" w:eastAsia="仿宋" w:hAnsi="仿宋" w:cs="仿宋"/>
          <w:sz w:val="24"/>
        </w:rPr>
      </w:pPr>
      <w:r>
        <w:rPr>
          <w:rFonts w:ascii="仿宋" w:eastAsia="仿宋" w:hAnsi="仿宋" w:cs="仿宋" w:hint="eastAsia"/>
          <w:sz w:val="24"/>
        </w:rPr>
        <w:t>评审委员会依据本通知的规定，从供应商相关证书、相关证明材料、相关服务和价格的承诺等的完整性、符合性的响应程度进行审查，以确定是否对实质性要求作出响应。</w:t>
      </w:r>
    </w:p>
    <w:p w:rsidR="006C525C" w:rsidRDefault="006C525C" w:rsidP="006C525C">
      <w:pPr>
        <w:pStyle w:val="a3"/>
        <w:spacing w:line="440" w:lineRule="exact"/>
        <w:ind w:firstLineChars="200" w:firstLine="480"/>
        <w:rPr>
          <w:rFonts w:ascii="仿宋" w:eastAsia="仿宋" w:hAnsi="仿宋" w:cs="仿宋"/>
        </w:rPr>
      </w:pPr>
      <w:r>
        <w:rPr>
          <w:rFonts w:ascii="仿宋" w:eastAsia="仿宋" w:hAnsi="仿宋" w:cs="仿宋" w:hint="eastAsia"/>
        </w:rPr>
        <w:t>评审委员会根据评审情况，全面衡量各供应商的实质性响应情况后提出推荐意见。</w:t>
      </w:r>
    </w:p>
    <w:p w:rsidR="006C525C" w:rsidRDefault="006C525C" w:rsidP="006C525C"/>
    <w:p w:rsidR="00421E33" w:rsidRDefault="00421E33">
      <w:pPr>
        <w:autoSpaceDE w:val="0"/>
        <w:autoSpaceDN w:val="0"/>
        <w:adjustRightInd w:val="0"/>
        <w:spacing w:line="360" w:lineRule="auto"/>
        <w:ind w:firstLineChars="150" w:firstLine="360"/>
        <w:rPr>
          <w:rFonts w:ascii="仿宋" w:eastAsia="仿宋" w:hAnsi="仿宋" w:cs="仿宋"/>
          <w:sz w:val="24"/>
        </w:rPr>
      </w:pPr>
    </w:p>
    <w:p w:rsidR="00421E33" w:rsidRDefault="00421E33">
      <w:pPr>
        <w:spacing w:line="360" w:lineRule="auto"/>
        <w:rPr>
          <w:rFonts w:ascii="仿宋" w:eastAsia="仿宋" w:hAnsi="仿宋" w:cs="仿宋"/>
          <w:sz w:val="24"/>
        </w:rPr>
        <w:sectPr w:rsidR="00421E33">
          <w:pgSz w:w="11906" w:h="16838"/>
          <w:pgMar w:top="1440" w:right="1800" w:bottom="1440" w:left="1800" w:header="851" w:footer="992" w:gutter="0"/>
          <w:cols w:space="425"/>
          <w:docGrid w:type="lines" w:linePitch="312"/>
        </w:sectPr>
      </w:pPr>
    </w:p>
    <w:p w:rsidR="00421E33" w:rsidRDefault="00C91E45">
      <w:pPr>
        <w:autoSpaceDE w:val="0"/>
        <w:autoSpaceDN w:val="0"/>
        <w:adjustRightInd w:val="0"/>
        <w:spacing w:line="360" w:lineRule="auto"/>
        <w:jc w:val="left"/>
        <w:rPr>
          <w:rFonts w:ascii="仿宋" w:eastAsia="仿宋" w:hAnsi="仿宋" w:cs="仿宋"/>
          <w:b/>
          <w:sz w:val="24"/>
        </w:rPr>
      </w:pPr>
      <w:r>
        <w:rPr>
          <w:rFonts w:ascii="仿宋" w:eastAsia="仿宋" w:hAnsi="仿宋" w:cs="仿宋" w:hint="eastAsia"/>
          <w:b/>
          <w:sz w:val="24"/>
        </w:rPr>
        <w:lastRenderedPageBreak/>
        <w:t>附件三：协议书</w:t>
      </w:r>
    </w:p>
    <w:p w:rsidR="00421E33" w:rsidRDefault="00421E33">
      <w:pPr>
        <w:spacing w:line="360" w:lineRule="auto"/>
        <w:jc w:val="center"/>
        <w:rPr>
          <w:rFonts w:ascii="仿宋" w:eastAsia="仿宋" w:hAnsi="仿宋" w:cs="仿宋"/>
          <w:b/>
          <w:sz w:val="24"/>
        </w:rPr>
      </w:pPr>
    </w:p>
    <w:p w:rsidR="00421E33" w:rsidRDefault="005E7766">
      <w:pPr>
        <w:spacing w:line="360" w:lineRule="auto"/>
        <w:jc w:val="center"/>
        <w:rPr>
          <w:rFonts w:ascii="仿宋" w:eastAsia="仿宋" w:hAnsi="仿宋" w:cs="仿宋"/>
          <w:sz w:val="24"/>
        </w:rPr>
      </w:pPr>
      <w:r w:rsidRPr="005E7766">
        <w:rPr>
          <w:rFonts w:ascii="仿宋" w:eastAsia="仿宋" w:hAnsi="仿宋" w:cs="仿宋" w:hint="eastAsia"/>
          <w:b/>
          <w:sz w:val="24"/>
        </w:rPr>
        <w:t>2019-2020年度杭州市富阳区行政事业单位定点审计服务采购项目</w:t>
      </w:r>
      <w:r w:rsidR="00C91E45">
        <w:rPr>
          <w:rFonts w:ascii="仿宋" w:eastAsia="仿宋" w:hAnsi="仿宋" w:cs="仿宋" w:hint="eastAsia"/>
          <w:b/>
          <w:sz w:val="24"/>
        </w:rPr>
        <w:t>协议书</w:t>
      </w:r>
    </w:p>
    <w:p w:rsidR="00421E33" w:rsidRDefault="00C91E45">
      <w:pPr>
        <w:spacing w:line="360" w:lineRule="auto"/>
        <w:jc w:val="right"/>
        <w:rPr>
          <w:rFonts w:ascii="仿宋" w:eastAsia="仿宋" w:hAnsi="仿宋" w:cs="仿宋"/>
          <w:sz w:val="24"/>
        </w:rPr>
      </w:pPr>
      <w:r>
        <w:rPr>
          <w:rFonts w:ascii="仿宋" w:eastAsia="仿宋" w:hAnsi="仿宋" w:cs="仿宋" w:hint="eastAsia"/>
          <w:sz w:val="24"/>
        </w:rPr>
        <w:t>编号：</w:t>
      </w:r>
      <w:r w:rsidR="00C32F11">
        <w:rPr>
          <w:rFonts w:ascii="仿宋" w:eastAsia="仿宋" w:hAnsi="仿宋" w:cs="仿宋" w:hint="eastAsia"/>
          <w:sz w:val="24"/>
        </w:rPr>
        <w:t>FYZC2019-10</w:t>
      </w:r>
      <w:r>
        <w:rPr>
          <w:rFonts w:ascii="仿宋" w:eastAsia="仿宋" w:hAnsi="仿宋" w:cs="仿宋" w:hint="eastAsia"/>
          <w:sz w:val="24"/>
        </w:rPr>
        <w:t xml:space="preserve">-（）              </w:t>
      </w:r>
    </w:p>
    <w:p w:rsidR="00421E33" w:rsidRDefault="00C91E45" w:rsidP="009C6B4D">
      <w:pPr>
        <w:spacing w:beforeLines="50" w:line="360" w:lineRule="auto"/>
        <w:rPr>
          <w:rFonts w:ascii="仿宋" w:eastAsia="仿宋" w:hAnsi="仿宋" w:cs="仿宋"/>
          <w:sz w:val="24"/>
        </w:rPr>
      </w:pPr>
      <w:r>
        <w:rPr>
          <w:rFonts w:ascii="仿宋" w:eastAsia="仿宋" w:hAnsi="仿宋" w:cs="仿宋" w:hint="eastAsia"/>
          <w:sz w:val="24"/>
        </w:rPr>
        <w:t>采购机构（甲方）：杭州市公共资源交易中心富阳分中心</w:t>
      </w:r>
    </w:p>
    <w:p w:rsidR="00421E33" w:rsidRDefault="00C91E45">
      <w:pPr>
        <w:spacing w:line="360" w:lineRule="auto"/>
        <w:rPr>
          <w:rFonts w:ascii="仿宋" w:eastAsia="仿宋" w:hAnsi="仿宋" w:cs="仿宋"/>
          <w:sz w:val="24"/>
        </w:rPr>
      </w:pPr>
      <w:r>
        <w:rPr>
          <w:rFonts w:ascii="仿宋" w:eastAsia="仿宋" w:hAnsi="仿宋" w:cs="仿宋" w:hint="eastAsia"/>
          <w:sz w:val="24"/>
        </w:rPr>
        <w:t>供应商（乙方）：</w:t>
      </w:r>
    </w:p>
    <w:p w:rsidR="00421E33" w:rsidRDefault="00C91E45">
      <w:pPr>
        <w:spacing w:line="360" w:lineRule="auto"/>
        <w:rPr>
          <w:rFonts w:ascii="仿宋" w:eastAsia="仿宋" w:hAnsi="仿宋" w:cs="仿宋"/>
          <w:sz w:val="24"/>
        </w:rPr>
      </w:pPr>
      <w:r>
        <w:rPr>
          <w:rFonts w:ascii="仿宋" w:eastAsia="仿宋" w:hAnsi="仿宋" w:cs="仿宋" w:hint="eastAsia"/>
          <w:sz w:val="24"/>
        </w:rPr>
        <w:t xml:space="preserve">    根据“杭州市公共资源交易中心富阳分中心关于</w:t>
      </w:r>
      <w:r w:rsidR="005E7766" w:rsidRPr="005E7766">
        <w:rPr>
          <w:rFonts w:ascii="仿宋" w:eastAsia="仿宋" w:hAnsi="仿宋" w:cs="仿宋" w:hint="eastAsia"/>
          <w:sz w:val="24"/>
        </w:rPr>
        <w:t>2019-2020年度杭州市富阳区行政事业单位定点审计服务采购项目</w:t>
      </w:r>
      <w:r>
        <w:rPr>
          <w:rFonts w:ascii="仿宋" w:eastAsia="仿宋" w:hAnsi="仿宋" w:cs="仿宋" w:hint="eastAsia"/>
          <w:sz w:val="24"/>
        </w:rPr>
        <w:t>承诺入围的通知”（编号：FYZC2019-</w:t>
      </w:r>
      <w:r w:rsidR="005E7766">
        <w:rPr>
          <w:rFonts w:ascii="仿宋" w:eastAsia="仿宋" w:hAnsi="仿宋" w:cs="仿宋" w:hint="eastAsia"/>
          <w:sz w:val="24"/>
        </w:rPr>
        <w:t>10</w:t>
      </w:r>
      <w:r>
        <w:rPr>
          <w:rFonts w:ascii="仿宋" w:eastAsia="仿宋" w:hAnsi="仿宋" w:cs="仿宋" w:hint="eastAsia"/>
          <w:sz w:val="24"/>
        </w:rPr>
        <w:t xml:space="preserve">）要求、入围结果和《中华人民共和国政府采购法》等相关法律法规要求，双方经协商，达成以下条款： </w:t>
      </w:r>
    </w:p>
    <w:p w:rsidR="00421E33" w:rsidRDefault="00C91E45">
      <w:pPr>
        <w:spacing w:line="360" w:lineRule="auto"/>
        <w:rPr>
          <w:rFonts w:ascii="仿宋" w:eastAsia="仿宋" w:hAnsi="仿宋" w:cs="仿宋"/>
          <w:sz w:val="24"/>
        </w:rPr>
      </w:pPr>
      <w:r>
        <w:rPr>
          <w:rFonts w:ascii="仿宋" w:eastAsia="仿宋" w:hAnsi="仿宋" w:cs="仿宋" w:hint="eastAsia"/>
          <w:sz w:val="24"/>
        </w:rPr>
        <w:t xml:space="preserve">    第一条 入围有效期为《</w:t>
      </w:r>
      <w:r w:rsidR="00002FC4" w:rsidRPr="005E7766">
        <w:rPr>
          <w:rFonts w:ascii="仿宋" w:eastAsia="仿宋" w:hAnsi="仿宋" w:cs="仿宋" w:hint="eastAsia"/>
          <w:sz w:val="24"/>
        </w:rPr>
        <w:t>2019-2020年度杭州市富阳区行政事业单位定点审计服务采购项目</w:t>
      </w:r>
      <w:r>
        <w:rPr>
          <w:rFonts w:ascii="仿宋" w:eastAsia="仿宋" w:hAnsi="仿宋" w:cs="仿宋" w:hint="eastAsia"/>
          <w:sz w:val="24"/>
        </w:rPr>
        <w:t xml:space="preserve">协议书》（以下简称“协议书”）生效之日起至2020年12月31日止，甲方可以视定点采购执行情况酌情延长或提前结束协议的执行。乙方应根据入围项目通知的要求和响应文件的承诺，及时向采购人提供高质量的服务，不得提出本协议书内容之外的任何不利于采购人的附加条件。 </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第二条 乙方应为浙江省政府采购网（http://www.zjzfcg.gov.cn）注册入库的正式供应商。</w:t>
      </w:r>
    </w:p>
    <w:p w:rsidR="00421E33" w:rsidRDefault="00C91E45">
      <w:pPr>
        <w:autoSpaceDE w:val="0"/>
        <w:autoSpaceDN w:val="0"/>
        <w:adjustRightInd w:val="0"/>
        <w:spacing w:line="360" w:lineRule="auto"/>
        <w:ind w:firstLineChars="200" w:firstLine="480"/>
        <w:rPr>
          <w:rFonts w:ascii="仿宋" w:eastAsia="仿宋" w:hAnsi="仿宋" w:cs="仿宋"/>
          <w:color w:val="FF0000"/>
          <w:sz w:val="24"/>
        </w:rPr>
      </w:pPr>
      <w:r>
        <w:rPr>
          <w:rFonts w:ascii="仿宋" w:eastAsia="仿宋" w:hAnsi="仿宋" w:cs="仿宋" w:hint="eastAsia"/>
          <w:sz w:val="24"/>
        </w:rPr>
        <w:t xml:space="preserve">第三条 </w:t>
      </w:r>
      <w:r w:rsidR="00E975D7">
        <w:rPr>
          <w:rFonts w:ascii="仿宋" w:eastAsia="仿宋" w:hAnsi="仿宋" w:cs="仿宋" w:hint="eastAsia"/>
          <w:sz w:val="24"/>
        </w:rPr>
        <w:t>乙方提供审计</w:t>
      </w:r>
      <w:r>
        <w:rPr>
          <w:rFonts w:ascii="仿宋" w:eastAsia="仿宋" w:hAnsi="仿宋" w:cs="仿宋" w:hint="eastAsia"/>
          <w:sz w:val="24"/>
        </w:rPr>
        <w:t>服务时，并做到以下服务质量要求：</w:t>
      </w:r>
    </w:p>
    <w:p w:rsidR="00667E40" w:rsidRDefault="00667E40" w:rsidP="00667E40">
      <w:pPr>
        <w:spacing w:line="440" w:lineRule="exact"/>
        <w:ind w:firstLineChars="196" w:firstLine="470"/>
        <w:rPr>
          <w:rFonts w:ascii="仿宋" w:eastAsia="仿宋" w:hAnsi="仿宋" w:cs="仿宋"/>
          <w:sz w:val="24"/>
        </w:rPr>
      </w:pPr>
      <w:r>
        <w:rPr>
          <w:rFonts w:ascii="仿宋" w:eastAsia="仿宋" w:hAnsi="仿宋" w:cs="仿宋" w:hint="eastAsia"/>
          <w:sz w:val="24"/>
        </w:rPr>
        <w:t>1、自觉遵守有关规定，严格执行审计制度、廉政纪律和职业道德，保守采购人和被审计单位资料数据的秘密；</w:t>
      </w:r>
    </w:p>
    <w:p w:rsidR="00667E40" w:rsidRDefault="00667E40" w:rsidP="00667E40">
      <w:pPr>
        <w:spacing w:line="440" w:lineRule="exact"/>
        <w:ind w:firstLineChars="196" w:firstLine="470"/>
        <w:rPr>
          <w:rFonts w:ascii="仿宋" w:eastAsia="仿宋" w:hAnsi="仿宋" w:cs="仿宋"/>
          <w:sz w:val="24"/>
        </w:rPr>
      </w:pPr>
      <w:r>
        <w:rPr>
          <w:rFonts w:ascii="仿宋" w:eastAsia="仿宋" w:hAnsi="仿宋" w:cs="仿宋" w:hint="eastAsia"/>
          <w:sz w:val="24"/>
        </w:rPr>
        <w:t>2、严格按照采购人的有关规定和要求实施审计（协审）服务，接受采购人的指导、监督和管理，同时按采购人的质量和进度要求及时提供结果以及与服务事项相关的资料。按采购人规定的格式、要求起草有关文书和其他材料；</w:t>
      </w:r>
    </w:p>
    <w:p w:rsidR="00667E40" w:rsidRDefault="00667E40" w:rsidP="00667E40">
      <w:pPr>
        <w:spacing w:line="440" w:lineRule="exact"/>
        <w:ind w:firstLineChars="196" w:firstLine="470"/>
        <w:rPr>
          <w:rFonts w:ascii="仿宋" w:eastAsia="仿宋" w:hAnsi="仿宋" w:cs="仿宋"/>
          <w:sz w:val="24"/>
        </w:rPr>
      </w:pPr>
      <w:r>
        <w:rPr>
          <w:rFonts w:ascii="仿宋" w:eastAsia="仿宋" w:hAnsi="仿宋" w:cs="仿宋" w:hint="eastAsia"/>
          <w:sz w:val="24"/>
        </w:rPr>
        <w:t>3、不得将承接的业务对外转包，不得以任何借口违反审计工作准则和质量控制准则，降低执业（工作）质量，并同意对承担相关业务的质量向社会公示；</w:t>
      </w:r>
    </w:p>
    <w:p w:rsidR="00667E40" w:rsidRDefault="00667E40" w:rsidP="00667E40">
      <w:pPr>
        <w:spacing w:line="440" w:lineRule="exact"/>
        <w:ind w:firstLineChars="196" w:firstLine="470"/>
        <w:rPr>
          <w:rFonts w:ascii="仿宋" w:eastAsia="仿宋" w:hAnsi="仿宋" w:cs="仿宋"/>
          <w:sz w:val="24"/>
          <w:highlight w:val="yellow"/>
        </w:rPr>
      </w:pPr>
      <w:r>
        <w:rPr>
          <w:rFonts w:ascii="仿宋" w:eastAsia="仿宋" w:hAnsi="仿宋" w:cs="仿宋" w:hint="eastAsia"/>
          <w:sz w:val="24"/>
        </w:rPr>
        <w:t>4、愿意接受相关部门对项目质量的审查考核。</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第四条 服务保证</w:t>
      </w:r>
    </w:p>
    <w:p w:rsidR="009301E6" w:rsidRDefault="009301E6" w:rsidP="009301E6">
      <w:pPr>
        <w:spacing w:line="440" w:lineRule="exact"/>
        <w:ind w:firstLineChars="200" w:firstLine="480"/>
        <w:rPr>
          <w:rFonts w:ascii="仿宋" w:eastAsia="仿宋" w:hAnsi="仿宋" w:cs="仿宋"/>
          <w:sz w:val="24"/>
        </w:rPr>
      </w:pPr>
      <w:r>
        <w:rPr>
          <w:rFonts w:ascii="仿宋" w:eastAsia="仿宋" w:hAnsi="仿宋" w:cs="仿宋" w:hint="eastAsia"/>
          <w:sz w:val="24"/>
        </w:rPr>
        <w:t>乙方提供审计服务时，服务要求应按不低于国家、省、市有关部门规定的服务标准执行。</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第五条 议价、竞价模式</w:t>
      </w:r>
    </w:p>
    <w:p w:rsidR="00421E33" w:rsidRDefault="00C91E45">
      <w:pPr>
        <w:autoSpaceDE w:val="0"/>
        <w:autoSpaceDN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1.议价：30万元（不含）以下的项目，由采购人先确定需求标准，再择优选择一家定点供应商议价。由议价产生的最终报价作为合同金额。</w:t>
      </w:r>
    </w:p>
    <w:p w:rsidR="00421E33" w:rsidRDefault="00C91E45">
      <w:pPr>
        <w:autoSpaceDE w:val="0"/>
        <w:autoSpaceDN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2.竞价：30万元-200万元（不含）的项目，由采购人先确定需求标准，再由采购单位指定一家并随机抽取两家以上或者随机抽取三家以上供应商报价的采购模式。参与同一竞价项目的供应商之间不得存在利害关系。</w:t>
      </w:r>
    </w:p>
    <w:p w:rsidR="00421E33" w:rsidRDefault="00C91E45">
      <w:pPr>
        <w:autoSpaceDE w:val="0"/>
        <w:autoSpaceDN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3.200万元以上的项目进行公开招标。</w:t>
      </w:r>
    </w:p>
    <w:p w:rsidR="00421E33" w:rsidRDefault="00C91E45">
      <w:pPr>
        <w:autoSpaceDE w:val="0"/>
        <w:autoSpaceDN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项目生成后，采购人设置最迟响应时间（最迟响应时间只能设置为距当前时间的24小时以上，含24小时），供应商必须在最迟响应截止时间前上传“技术服务承诺”并提交报价，若因故无法响应，应当登录系统选择放弃并填写原因。如供应商未在最迟响应截止时间前做出上述处理，则视为有违诚实信用的行为。</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如交易规则发生变化，有新规定的，则应从其规定。</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第六条 相关费用</w:t>
      </w:r>
    </w:p>
    <w:p w:rsidR="00EB3AA8" w:rsidRDefault="00EB3AA8" w:rsidP="00EB3AA8">
      <w:pPr>
        <w:spacing w:line="440" w:lineRule="exact"/>
        <w:ind w:firstLineChars="200" w:firstLine="480"/>
        <w:rPr>
          <w:rFonts w:ascii="仿宋" w:eastAsia="仿宋" w:hAnsi="仿宋" w:cs="仿宋"/>
          <w:sz w:val="24"/>
        </w:rPr>
      </w:pPr>
      <w:r>
        <w:rPr>
          <w:rFonts w:ascii="仿宋" w:eastAsia="仿宋" w:hAnsi="仿宋" w:cs="仿宋" w:hint="eastAsia"/>
          <w:sz w:val="24"/>
        </w:rPr>
        <w:t>1、参考省物价局《关于调整会计师事务所服务收费标准的通知》（浙价服【2011】91号）核定的标准下限不低于30%的优惠（标项一）；各级计算机技术人员费用参考《浙江省审计厅聘请外部人员参与审计工作管理办法》（浙审办〔2016〕7号）第二十五条规定，不高于最高基准价（标项二）。</w:t>
      </w:r>
    </w:p>
    <w:p w:rsidR="00EB3AA8" w:rsidRDefault="00EB3AA8" w:rsidP="00EB3AA8">
      <w:pPr>
        <w:numPr>
          <w:ilvl w:val="0"/>
          <w:numId w:val="6"/>
        </w:numPr>
        <w:spacing w:line="440" w:lineRule="exact"/>
        <w:ind w:firstLineChars="200" w:firstLine="480"/>
        <w:rPr>
          <w:rFonts w:ascii="仿宋" w:eastAsia="仿宋" w:hAnsi="仿宋" w:cs="仿宋"/>
          <w:sz w:val="24"/>
        </w:rPr>
      </w:pPr>
      <w:r>
        <w:rPr>
          <w:rFonts w:ascii="仿宋" w:eastAsia="仿宋" w:hAnsi="仿宋" w:cs="仿宋" w:hint="eastAsia"/>
          <w:sz w:val="24"/>
        </w:rPr>
        <w:t>采用计时收费的：</w:t>
      </w:r>
    </w:p>
    <w:p w:rsidR="00EB3AA8" w:rsidRDefault="00EB3AA8" w:rsidP="00EB3AA8">
      <w:pPr>
        <w:spacing w:line="440" w:lineRule="exact"/>
        <w:ind w:firstLineChars="200" w:firstLine="480"/>
        <w:rPr>
          <w:rFonts w:ascii="仿宋" w:eastAsia="仿宋" w:hAnsi="仿宋" w:cs="仿宋"/>
          <w:sz w:val="24"/>
        </w:rPr>
      </w:pPr>
      <w:r>
        <w:rPr>
          <w:rFonts w:ascii="仿宋" w:eastAsia="仿宋" w:hAnsi="仿宋" w:cs="仿宋" w:hint="eastAsia"/>
          <w:sz w:val="24"/>
        </w:rPr>
        <w:t>标项一不高于：注册会计师人员900元/天。</w:t>
      </w:r>
    </w:p>
    <w:p w:rsidR="00EB3AA8" w:rsidRDefault="00EB3AA8" w:rsidP="00EB3AA8">
      <w:pPr>
        <w:spacing w:line="440" w:lineRule="exact"/>
        <w:ind w:firstLineChars="200" w:firstLine="480"/>
        <w:rPr>
          <w:rFonts w:ascii="仿宋" w:eastAsia="仿宋" w:hAnsi="仿宋" w:cs="仿宋"/>
          <w:sz w:val="24"/>
        </w:rPr>
      </w:pPr>
      <w:r>
        <w:rPr>
          <w:rFonts w:ascii="仿宋" w:eastAsia="仿宋" w:hAnsi="仿宋" w:cs="仿宋" w:hint="eastAsia"/>
          <w:sz w:val="24"/>
        </w:rPr>
        <w:t>标项二不高于：计算机及相关专业高级技术人员1000元/天。如《浙江省审计厅聘请外部人员参与审计工作管理办法》更改，报酬参照更改后的标准执行，不高于最高基准价。</w:t>
      </w:r>
    </w:p>
    <w:p w:rsidR="00EB3AA8" w:rsidRDefault="00EB3AA8" w:rsidP="00EB3AA8">
      <w:pPr>
        <w:spacing w:line="440" w:lineRule="exact"/>
        <w:ind w:firstLineChars="200" w:firstLine="480"/>
        <w:rPr>
          <w:rFonts w:ascii="仿宋" w:eastAsia="仿宋" w:hAnsi="仿宋" w:cs="仿宋"/>
          <w:sz w:val="24"/>
        </w:rPr>
      </w:pPr>
      <w:r>
        <w:rPr>
          <w:rFonts w:ascii="仿宋" w:eastAsia="仿宋" w:hAnsi="仿宋" w:cs="仿宋" w:hint="eastAsia"/>
          <w:sz w:val="24"/>
        </w:rPr>
        <w:t>采购人有奖惩制度的，双方另行协商。</w:t>
      </w:r>
    </w:p>
    <w:p w:rsidR="00EB3AA8" w:rsidRDefault="00EB3AA8" w:rsidP="00EB3AA8">
      <w:pPr>
        <w:spacing w:line="440" w:lineRule="exact"/>
        <w:ind w:firstLineChars="200" w:firstLine="480"/>
        <w:rPr>
          <w:rFonts w:ascii="仿宋" w:eastAsia="仿宋" w:hAnsi="仿宋" w:cs="仿宋"/>
          <w:sz w:val="24"/>
        </w:rPr>
      </w:pPr>
      <w:r>
        <w:rPr>
          <w:rFonts w:ascii="仿宋" w:eastAsia="仿宋" w:hAnsi="仿宋" w:cs="仿宋" w:hint="eastAsia"/>
          <w:sz w:val="24"/>
        </w:rPr>
        <w:t>3、采购人可与定点</w:t>
      </w:r>
      <w:r w:rsidR="00901519">
        <w:fldChar w:fldCharType="begin"/>
      </w:r>
      <w:r>
        <w:instrText>HYPERLINK "http://www.zycg.gov.cn/ZYCG/NEW_GGB/index.asp" \t "_blank"</w:instrText>
      </w:r>
      <w:r w:rsidR="00901519">
        <w:fldChar w:fldCharType="separate"/>
      </w:r>
      <w:r>
        <w:rPr>
          <w:rFonts w:ascii="仿宋" w:eastAsia="仿宋" w:hAnsi="仿宋" w:cs="仿宋" w:hint="eastAsia"/>
          <w:sz w:val="24"/>
        </w:rPr>
        <w:t>供应</w:t>
      </w:r>
      <w:r w:rsidR="00901519">
        <w:fldChar w:fldCharType="end"/>
      </w:r>
      <w:r>
        <w:rPr>
          <w:rFonts w:ascii="仿宋" w:eastAsia="仿宋" w:hAnsi="仿宋" w:cs="仿宋" w:hint="eastAsia"/>
          <w:sz w:val="24"/>
        </w:rPr>
        <w:t>商在最高限价的基础上进行议价和竞价，以获得更优惠的价格。</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rPr>
        <w:t>第七条 费用结算</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lang w:val="zh-CN"/>
        </w:rPr>
        <w:t>按照采购人和乙方签订的《</w:t>
      </w:r>
      <w:r w:rsidR="00BB63B6" w:rsidRPr="005E7766">
        <w:rPr>
          <w:rFonts w:ascii="仿宋" w:eastAsia="仿宋" w:hAnsi="仿宋" w:cs="仿宋" w:hint="eastAsia"/>
          <w:sz w:val="24"/>
        </w:rPr>
        <w:t>2019-2020年度</w:t>
      </w:r>
      <w:r w:rsidR="00D92985" w:rsidRPr="00D92985">
        <w:rPr>
          <w:rFonts w:ascii="仿宋" w:eastAsia="仿宋" w:hAnsi="仿宋" w:cs="仿宋" w:hint="eastAsia"/>
          <w:sz w:val="24"/>
          <w:lang w:val="zh-CN"/>
        </w:rPr>
        <w:t>杭州市富阳区行政事业单位定点审计服务</w:t>
      </w:r>
      <w:r>
        <w:rPr>
          <w:rFonts w:ascii="仿宋" w:eastAsia="仿宋" w:hAnsi="仿宋" w:cs="仿宋" w:hint="eastAsia"/>
          <w:sz w:val="24"/>
          <w:lang w:val="zh-CN"/>
        </w:rPr>
        <w:t>委托合同》的约定支付。</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第八条 监管处罚制度</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甲方将协助采购监管部门根据《杭州市政府采购供应商注册及诚信管理实施办法》及浙江省政府采购项目电子交易管理相关规定，在网上采购系统中设置相</w:t>
      </w:r>
      <w:r>
        <w:rPr>
          <w:rFonts w:ascii="仿宋" w:eastAsia="仿宋" w:hAnsi="仿宋" w:cs="仿宋" w:hint="eastAsia"/>
          <w:sz w:val="24"/>
        </w:rPr>
        <w:lastRenderedPageBreak/>
        <w:t>应考核指标，对乙方网上采购活动行为、履约行为及履约满意度等进行考核评价。</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甲方将协助采购监管部门不定期对定点入围供应商的履约情况进行检查，如发现乙方有违反政府采购法律法规行为、未按照协议约定和承诺的行为以及其他违法行为的，采购监管部门将依法予以处理，甲方也将提前终止定点入围协议。</w:t>
      </w:r>
    </w:p>
    <w:p w:rsidR="00421E33" w:rsidRDefault="00C91E45">
      <w:pPr>
        <w:spacing w:line="360" w:lineRule="auto"/>
        <w:ind w:firstLineChars="218" w:firstLine="523"/>
        <w:rPr>
          <w:rFonts w:ascii="仿宋" w:eastAsia="仿宋" w:hAnsi="仿宋" w:cs="仿宋"/>
          <w:sz w:val="24"/>
        </w:rPr>
      </w:pPr>
      <w:r>
        <w:rPr>
          <w:rFonts w:ascii="仿宋" w:eastAsia="仿宋" w:hAnsi="仿宋" w:cs="仿宋" w:hint="eastAsia"/>
          <w:sz w:val="24"/>
        </w:rPr>
        <w:t>采购人如向甲方和采购监管部门反映乙方服务不到位等问题，甲方和采购监管部门将重点约谈乙方，如乙方无法提供合理解释或拒不改正的，采购监管部门将依法予以处理，甲方也将提前终止定点入围协议。</w:t>
      </w:r>
    </w:p>
    <w:p w:rsidR="00421E33" w:rsidRDefault="00C91E45">
      <w:pPr>
        <w:spacing w:line="360" w:lineRule="auto"/>
        <w:ind w:firstLineChars="218" w:firstLine="523"/>
        <w:rPr>
          <w:rFonts w:ascii="仿宋" w:eastAsia="仿宋" w:hAnsi="仿宋" w:cs="仿宋"/>
          <w:sz w:val="24"/>
        </w:rPr>
      </w:pPr>
      <w:r>
        <w:rPr>
          <w:rFonts w:ascii="仿宋" w:eastAsia="仿宋" w:hAnsi="仿宋" w:cs="仿宋" w:hint="eastAsia"/>
          <w:sz w:val="24"/>
        </w:rPr>
        <w:t>第九条 采购人和乙方发生争议的解决</w:t>
      </w:r>
    </w:p>
    <w:p w:rsidR="00421E33" w:rsidRDefault="00C91E45">
      <w:pPr>
        <w:spacing w:line="360" w:lineRule="auto"/>
        <w:ind w:firstLineChars="218" w:firstLine="523"/>
        <w:rPr>
          <w:rFonts w:ascii="仿宋" w:eastAsia="仿宋" w:hAnsi="仿宋" w:cs="仿宋"/>
          <w:sz w:val="24"/>
        </w:rPr>
      </w:pPr>
      <w:r>
        <w:rPr>
          <w:rFonts w:ascii="仿宋" w:eastAsia="仿宋" w:hAnsi="仿宋" w:cs="仿宋" w:hint="eastAsia"/>
          <w:sz w:val="24"/>
        </w:rPr>
        <w:t>采购人和乙方如发生纠纷，应当及时协商解决，并按《浙江省政府采购合同暂行办法》、《中华人民共和国政府采购法》、《中华人民共和国合同法》或其他法律法规的规定处理。</w:t>
      </w:r>
    </w:p>
    <w:p w:rsidR="00421E33" w:rsidRDefault="00C91E45">
      <w:pPr>
        <w:spacing w:line="360" w:lineRule="auto"/>
        <w:ind w:firstLineChars="200" w:firstLine="480"/>
        <w:rPr>
          <w:rFonts w:ascii="仿宋" w:eastAsia="仿宋" w:hAnsi="仿宋" w:cs="仿宋"/>
          <w:sz w:val="24"/>
        </w:rPr>
      </w:pPr>
      <w:r>
        <w:rPr>
          <w:rFonts w:ascii="仿宋" w:eastAsia="仿宋" w:hAnsi="仿宋" w:cs="仿宋" w:hint="eastAsia"/>
          <w:sz w:val="24"/>
        </w:rPr>
        <w:t>第十条 本协议争议的解决</w:t>
      </w:r>
    </w:p>
    <w:p w:rsidR="00421E33" w:rsidRDefault="00C91E45">
      <w:pPr>
        <w:spacing w:line="360" w:lineRule="auto"/>
        <w:rPr>
          <w:rFonts w:ascii="仿宋" w:eastAsia="仿宋" w:hAnsi="仿宋" w:cs="仿宋"/>
          <w:sz w:val="24"/>
        </w:rPr>
      </w:pPr>
      <w:r>
        <w:rPr>
          <w:rFonts w:ascii="仿宋" w:eastAsia="仿宋" w:hAnsi="仿宋" w:cs="仿宋" w:hint="eastAsia"/>
          <w:sz w:val="24"/>
        </w:rPr>
        <w:t xml:space="preserve">    本协议如发生纠纷，甲、乙应当及时协商解决，如协商不成，按《中华人民共和国政府采购法》、《中华人民共和国合同法》或其他法律法规的规定处理。</w:t>
      </w:r>
    </w:p>
    <w:p w:rsidR="00421E33" w:rsidRDefault="00C91E45">
      <w:pPr>
        <w:spacing w:line="360" w:lineRule="auto"/>
        <w:ind w:firstLineChars="218" w:firstLine="523"/>
        <w:rPr>
          <w:rFonts w:ascii="仿宋" w:eastAsia="仿宋" w:hAnsi="仿宋" w:cs="仿宋"/>
          <w:sz w:val="24"/>
        </w:rPr>
      </w:pPr>
      <w:r>
        <w:rPr>
          <w:rFonts w:ascii="仿宋" w:eastAsia="仿宋" w:hAnsi="仿宋" w:cs="仿宋" w:hint="eastAsia"/>
          <w:sz w:val="24"/>
        </w:rPr>
        <w:t>第十一条 违约责任：</w:t>
      </w:r>
    </w:p>
    <w:p w:rsidR="00421E33" w:rsidRDefault="00C91E45">
      <w:pPr>
        <w:spacing w:line="360" w:lineRule="auto"/>
        <w:ind w:firstLineChars="218" w:firstLine="523"/>
        <w:rPr>
          <w:rFonts w:ascii="仿宋" w:eastAsia="仿宋" w:hAnsi="仿宋" w:cs="仿宋"/>
          <w:sz w:val="24"/>
        </w:rPr>
      </w:pPr>
      <w:r>
        <w:rPr>
          <w:rFonts w:ascii="仿宋" w:eastAsia="仿宋" w:hAnsi="仿宋" w:cs="仿宋" w:hint="eastAsia"/>
          <w:sz w:val="24"/>
        </w:rPr>
        <w:t>1、双方要严格按协议书履约；</w:t>
      </w:r>
    </w:p>
    <w:p w:rsidR="00421E33" w:rsidRDefault="00C91E45">
      <w:pPr>
        <w:spacing w:line="360" w:lineRule="auto"/>
        <w:ind w:firstLineChars="218" w:firstLine="523"/>
        <w:rPr>
          <w:rFonts w:ascii="仿宋" w:eastAsia="仿宋" w:hAnsi="仿宋" w:cs="仿宋"/>
          <w:sz w:val="24"/>
        </w:rPr>
      </w:pPr>
      <w:r>
        <w:rPr>
          <w:rFonts w:ascii="仿宋" w:eastAsia="仿宋" w:hAnsi="仿宋" w:cs="仿宋" w:hint="eastAsia"/>
          <w:sz w:val="24"/>
        </w:rPr>
        <w:t>2、如乙方违反采购文件和协议书的有关规定，甲方有权根据采购文件和相应的法律法规对乙方进行处理，并有权提前终止协议书。</w:t>
      </w:r>
    </w:p>
    <w:p w:rsidR="00421E33" w:rsidRDefault="00C91E45">
      <w:pPr>
        <w:spacing w:line="360" w:lineRule="auto"/>
        <w:ind w:firstLineChars="218" w:firstLine="523"/>
        <w:rPr>
          <w:rFonts w:ascii="仿宋" w:eastAsia="仿宋" w:hAnsi="仿宋" w:cs="仿宋"/>
          <w:color w:val="FF0000"/>
          <w:sz w:val="24"/>
        </w:rPr>
      </w:pPr>
      <w:r>
        <w:rPr>
          <w:rFonts w:ascii="仿宋" w:eastAsia="仿宋" w:hAnsi="仿宋" w:cs="仿宋" w:hint="eastAsia"/>
          <w:sz w:val="24"/>
        </w:rPr>
        <w:t>3、未经甲方同意，乙方不得擅自中止本协议。</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rPr>
        <w:t>第十二条 协议的生效</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rPr>
        <w:t>1、本协议经甲乙双方法定代表人或其委托人签字盖章后生效。</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rPr>
        <w:t>2、协议履行期内甲乙双方均不得随意变更或解除协议。协议书若有未尽事宜，需经双方共同协商，作出补充规定，补充规定与本协议书有同等法律效力。</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rPr>
        <w:t>3、本采购项目通知（编号：FYZC2019-</w:t>
      </w:r>
      <w:r w:rsidR="002571BC">
        <w:rPr>
          <w:rFonts w:ascii="仿宋" w:eastAsia="仿宋" w:hAnsi="仿宋" w:cs="仿宋" w:hint="eastAsia"/>
          <w:sz w:val="24"/>
        </w:rPr>
        <w:t>10</w:t>
      </w:r>
      <w:r>
        <w:rPr>
          <w:rFonts w:ascii="仿宋" w:eastAsia="仿宋" w:hAnsi="仿宋" w:cs="仿宋" w:hint="eastAsia"/>
          <w:sz w:val="24"/>
        </w:rPr>
        <w:t>）、响应文件及审核过程中形成的文字资料、询标纪要均作为本协议的组成部分，具有同等效力。</w:t>
      </w:r>
    </w:p>
    <w:p w:rsidR="00421E33" w:rsidRDefault="00C91E45">
      <w:pPr>
        <w:autoSpaceDE w:val="0"/>
        <w:autoSpaceDN w:val="0"/>
        <w:adjustRightInd w:val="0"/>
        <w:spacing w:line="360" w:lineRule="auto"/>
        <w:ind w:firstLineChars="150" w:firstLine="360"/>
        <w:rPr>
          <w:rFonts w:ascii="仿宋" w:eastAsia="仿宋" w:hAnsi="仿宋" w:cs="仿宋"/>
          <w:sz w:val="24"/>
        </w:rPr>
      </w:pPr>
      <w:r>
        <w:rPr>
          <w:rFonts w:ascii="仿宋" w:eastAsia="仿宋" w:hAnsi="仿宋" w:cs="仿宋" w:hint="eastAsia"/>
          <w:sz w:val="24"/>
        </w:rPr>
        <w:t>4、本协议一式二份，甲方、乙方各执一份。</w:t>
      </w:r>
    </w:p>
    <w:p w:rsidR="00421E33" w:rsidRDefault="00421E33">
      <w:pPr>
        <w:spacing w:line="360" w:lineRule="auto"/>
        <w:rPr>
          <w:rFonts w:ascii="仿宋" w:eastAsia="仿宋" w:hAnsi="仿宋" w:cs="仿宋"/>
          <w:sz w:val="24"/>
        </w:rPr>
      </w:pPr>
    </w:p>
    <w:tbl>
      <w:tblPr>
        <w:tblW w:w="9577" w:type="dxa"/>
        <w:jc w:val="center"/>
        <w:tblLayout w:type="fixed"/>
        <w:tblLook w:val="04A0"/>
      </w:tblPr>
      <w:tblGrid>
        <w:gridCol w:w="4416"/>
        <w:gridCol w:w="5161"/>
      </w:tblGrid>
      <w:tr w:rsidR="00421E33">
        <w:trPr>
          <w:jc w:val="center"/>
        </w:trPr>
        <w:tc>
          <w:tcPr>
            <w:tcW w:w="4416" w:type="dxa"/>
          </w:tcPr>
          <w:p w:rsidR="00421E33" w:rsidRDefault="00C91E45">
            <w:pPr>
              <w:widowControl/>
              <w:spacing w:line="360" w:lineRule="auto"/>
              <w:ind w:left="1560" w:hangingChars="650" w:hanging="1560"/>
              <w:rPr>
                <w:rFonts w:ascii="仿宋" w:eastAsia="仿宋" w:hAnsi="仿宋" w:cs="仿宋"/>
                <w:kern w:val="0"/>
                <w:sz w:val="24"/>
              </w:rPr>
            </w:pPr>
            <w:r>
              <w:rPr>
                <w:rFonts w:ascii="仿宋" w:eastAsia="仿宋" w:hAnsi="仿宋" w:cs="仿宋" w:hint="eastAsia"/>
                <w:kern w:val="0"/>
                <w:sz w:val="24"/>
              </w:rPr>
              <w:t>甲方（盖章）：杭州市公共资源交易中心富阳分中心</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乙方（盖章）：</w:t>
            </w:r>
          </w:p>
        </w:tc>
      </w:tr>
      <w:tr w:rsidR="00421E33">
        <w:trPr>
          <w:jc w:val="center"/>
        </w:trPr>
        <w:tc>
          <w:tcPr>
            <w:tcW w:w="4416" w:type="dxa"/>
          </w:tcPr>
          <w:p w:rsidR="00421E33" w:rsidRDefault="00C91E45">
            <w:pPr>
              <w:widowControl/>
              <w:spacing w:line="360" w:lineRule="auto"/>
              <w:rPr>
                <w:rFonts w:ascii="仿宋" w:eastAsia="仿宋" w:hAnsi="仿宋" w:cs="仿宋"/>
                <w:kern w:val="0"/>
                <w:sz w:val="24"/>
              </w:rPr>
            </w:pPr>
            <w:r>
              <w:rPr>
                <w:rFonts w:ascii="仿宋" w:eastAsia="仿宋" w:hAnsi="仿宋" w:cs="仿宋" w:hint="eastAsia"/>
                <w:kern w:val="0"/>
                <w:sz w:val="24"/>
              </w:rPr>
              <w:lastRenderedPageBreak/>
              <w:t>法定代表人或</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法定代表人或</w:t>
            </w:r>
          </w:p>
        </w:tc>
      </w:tr>
      <w:tr w:rsidR="00421E33">
        <w:trPr>
          <w:jc w:val="center"/>
        </w:trPr>
        <w:tc>
          <w:tcPr>
            <w:tcW w:w="4416" w:type="dxa"/>
          </w:tcPr>
          <w:p w:rsidR="00421E33" w:rsidRDefault="00C91E45">
            <w:pPr>
              <w:widowControl/>
              <w:spacing w:line="360" w:lineRule="auto"/>
              <w:rPr>
                <w:rFonts w:ascii="仿宋" w:eastAsia="仿宋" w:hAnsi="仿宋" w:cs="仿宋"/>
                <w:kern w:val="0"/>
                <w:sz w:val="24"/>
              </w:rPr>
            </w:pPr>
            <w:r>
              <w:rPr>
                <w:rFonts w:ascii="仿宋" w:eastAsia="仿宋" w:hAnsi="仿宋" w:cs="仿宋" w:hint="eastAsia"/>
                <w:kern w:val="0"/>
                <w:sz w:val="24"/>
              </w:rPr>
              <w:t>或授权代表（签字）：</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或授权代表（签字）：</w:t>
            </w:r>
          </w:p>
        </w:tc>
      </w:tr>
      <w:tr w:rsidR="00421E33">
        <w:trPr>
          <w:jc w:val="center"/>
        </w:trPr>
        <w:tc>
          <w:tcPr>
            <w:tcW w:w="4416" w:type="dxa"/>
          </w:tcPr>
          <w:p w:rsidR="00421E33" w:rsidRDefault="00C91E45">
            <w:pPr>
              <w:widowControl/>
              <w:spacing w:line="360" w:lineRule="auto"/>
              <w:ind w:left="720" w:hangingChars="300" w:hanging="720"/>
              <w:rPr>
                <w:rFonts w:ascii="仿宋" w:eastAsia="仿宋" w:hAnsi="仿宋" w:cs="仿宋"/>
                <w:kern w:val="0"/>
                <w:sz w:val="24"/>
              </w:rPr>
            </w:pPr>
            <w:r>
              <w:rPr>
                <w:rFonts w:ascii="仿宋" w:eastAsia="仿宋" w:hAnsi="仿宋" w:cs="仿宋" w:hint="eastAsia"/>
                <w:kern w:val="0"/>
                <w:sz w:val="24"/>
              </w:rPr>
              <w:t>地址：杭州市富阳区江连街27号A座</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 xml:space="preserve">地址： </w:t>
            </w:r>
          </w:p>
        </w:tc>
      </w:tr>
      <w:tr w:rsidR="00421E33">
        <w:trPr>
          <w:jc w:val="center"/>
        </w:trPr>
        <w:tc>
          <w:tcPr>
            <w:tcW w:w="4416" w:type="dxa"/>
          </w:tcPr>
          <w:p w:rsidR="00421E33" w:rsidRDefault="00C91E45">
            <w:pPr>
              <w:widowControl/>
              <w:spacing w:line="360" w:lineRule="auto"/>
              <w:rPr>
                <w:rFonts w:ascii="仿宋" w:eastAsia="仿宋" w:hAnsi="仿宋" w:cs="仿宋"/>
                <w:kern w:val="0"/>
                <w:sz w:val="24"/>
              </w:rPr>
            </w:pPr>
            <w:r>
              <w:rPr>
                <w:rFonts w:ascii="仿宋" w:eastAsia="仿宋" w:hAnsi="仿宋" w:cs="仿宋" w:hint="eastAsia"/>
                <w:kern w:val="0"/>
                <w:sz w:val="24"/>
              </w:rPr>
              <w:t>联系人：</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联系人：</w:t>
            </w:r>
          </w:p>
        </w:tc>
      </w:tr>
      <w:tr w:rsidR="00421E33">
        <w:trPr>
          <w:jc w:val="center"/>
        </w:trPr>
        <w:tc>
          <w:tcPr>
            <w:tcW w:w="4416" w:type="dxa"/>
          </w:tcPr>
          <w:p w:rsidR="00421E33" w:rsidRDefault="00C91E45">
            <w:pPr>
              <w:widowControl/>
              <w:spacing w:line="360" w:lineRule="auto"/>
              <w:rPr>
                <w:rFonts w:ascii="仿宋" w:eastAsia="仿宋" w:hAnsi="仿宋" w:cs="仿宋"/>
                <w:kern w:val="0"/>
                <w:sz w:val="24"/>
              </w:rPr>
            </w:pPr>
            <w:r>
              <w:rPr>
                <w:rFonts w:ascii="仿宋" w:eastAsia="仿宋" w:hAnsi="仿宋" w:cs="仿宋" w:hint="eastAsia"/>
                <w:kern w:val="0"/>
                <w:sz w:val="24"/>
              </w:rPr>
              <w:t>联系电话：0571-63155591</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联系电话：</w:t>
            </w:r>
          </w:p>
        </w:tc>
      </w:tr>
      <w:tr w:rsidR="00421E33">
        <w:trPr>
          <w:jc w:val="center"/>
        </w:trPr>
        <w:tc>
          <w:tcPr>
            <w:tcW w:w="4416" w:type="dxa"/>
          </w:tcPr>
          <w:p w:rsidR="00421E33" w:rsidRDefault="00C91E45">
            <w:pPr>
              <w:widowControl/>
              <w:spacing w:line="360" w:lineRule="auto"/>
              <w:rPr>
                <w:rFonts w:ascii="仿宋" w:eastAsia="仿宋" w:hAnsi="仿宋" w:cs="仿宋"/>
                <w:kern w:val="0"/>
                <w:sz w:val="24"/>
              </w:rPr>
            </w:pPr>
            <w:r>
              <w:rPr>
                <w:rFonts w:ascii="仿宋" w:eastAsia="仿宋" w:hAnsi="仿宋" w:cs="仿宋" w:hint="eastAsia"/>
                <w:kern w:val="0"/>
                <w:sz w:val="24"/>
              </w:rPr>
              <w:t>传真：0571-63155597</w:t>
            </w: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传真：</w:t>
            </w:r>
          </w:p>
        </w:tc>
      </w:tr>
      <w:tr w:rsidR="00421E33">
        <w:trPr>
          <w:jc w:val="center"/>
        </w:trPr>
        <w:tc>
          <w:tcPr>
            <w:tcW w:w="4416" w:type="dxa"/>
          </w:tcPr>
          <w:p w:rsidR="00421E33" w:rsidRDefault="00421E33">
            <w:pPr>
              <w:widowControl/>
              <w:spacing w:line="360" w:lineRule="auto"/>
              <w:rPr>
                <w:rFonts w:ascii="仿宋" w:eastAsia="仿宋" w:hAnsi="仿宋" w:cs="仿宋"/>
                <w:kern w:val="0"/>
                <w:sz w:val="24"/>
              </w:rPr>
            </w:pP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开户银行：</w:t>
            </w:r>
          </w:p>
          <w:p w:rsidR="00421E33" w:rsidRDefault="00421E33">
            <w:pPr>
              <w:widowControl/>
              <w:spacing w:line="360" w:lineRule="auto"/>
              <w:ind w:firstLine="120"/>
              <w:rPr>
                <w:rFonts w:ascii="仿宋" w:eastAsia="仿宋" w:hAnsi="仿宋" w:cs="仿宋"/>
                <w:kern w:val="0"/>
                <w:sz w:val="24"/>
              </w:rPr>
            </w:pPr>
          </w:p>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户名：</w:t>
            </w:r>
          </w:p>
        </w:tc>
      </w:tr>
      <w:tr w:rsidR="00421E33">
        <w:trPr>
          <w:jc w:val="center"/>
        </w:trPr>
        <w:tc>
          <w:tcPr>
            <w:tcW w:w="4416" w:type="dxa"/>
          </w:tcPr>
          <w:p w:rsidR="00421E33" w:rsidRDefault="00421E33">
            <w:pPr>
              <w:widowControl/>
              <w:spacing w:line="360" w:lineRule="auto"/>
              <w:rPr>
                <w:rFonts w:ascii="仿宋" w:eastAsia="仿宋" w:hAnsi="仿宋" w:cs="仿宋"/>
                <w:kern w:val="0"/>
                <w:sz w:val="24"/>
              </w:rPr>
            </w:pPr>
          </w:p>
        </w:tc>
        <w:tc>
          <w:tcPr>
            <w:tcW w:w="5161" w:type="dxa"/>
          </w:tcPr>
          <w:p w:rsidR="00421E33" w:rsidRDefault="00C91E45">
            <w:pPr>
              <w:widowControl/>
              <w:spacing w:line="360" w:lineRule="auto"/>
              <w:ind w:firstLine="120"/>
              <w:rPr>
                <w:rFonts w:ascii="仿宋" w:eastAsia="仿宋" w:hAnsi="仿宋" w:cs="仿宋"/>
                <w:kern w:val="0"/>
                <w:sz w:val="24"/>
              </w:rPr>
            </w:pPr>
            <w:r>
              <w:rPr>
                <w:rFonts w:ascii="仿宋" w:eastAsia="仿宋" w:hAnsi="仿宋" w:cs="仿宋" w:hint="eastAsia"/>
                <w:kern w:val="0"/>
                <w:sz w:val="24"/>
              </w:rPr>
              <w:t>帐    号：</w:t>
            </w:r>
          </w:p>
        </w:tc>
      </w:tr>
    </w:tbl>
    <w:p w:rsidR="00421E33" w:rsidRDefault="00421E33">
      <w:pPr>
        <w:widowControl/>
        <w:overflowPunct w:val="0"/>
        <w:autoSpaceDE w:val="0"/>
        <w:autoSpaceDN w:val="0"/>
        <w:adjustRightInd w:val="0"/>
        <w:snapToGrid w:val="0"/>
        <w:spacing w:before="156"/>
        <w:jc w:val="left"/>
        <w:textAlignment w:val="baseline"/>
        <w:rPr>
          <w:rFonts w:ascii="仿宋" w:eastAsia="仿宋" w:hAnsi="仿宋" w:cs="仿宋"/>
          <w:kern w:val="0"/>
          <w:sz w:val="24"/>
        </w:rPr>
      </w:pPr>
    </w:p>
    <w:p w:rsidR="00421E33" w:rsidRDefault="00C91E45">
      <w:pPr>
        <w:widowControl/>
        <w:overflowPunct w:val="0"/>
        <w:autoSpaceDE w:val="0"/>
        <w:autoSpaceDN w:val="0"/>
        <w:adjustRightInd w:val="0"/>
        <w:snapToGrid w:val="0"/>
        <w:spacing w:before="156"/>
        <w:ind w:firstLineChars="2200" w:firstLine="5280"/>
        <w:jc w:val="left"/>
        <w:textAlignment w:val="baseline"/>
        <w:rPr>
          <w:rFonts w:ascii="仿宋" w:eastAsia="仿宋" w:hAnsi="仿宋" w:cs="仿宋"/>
          <w:kern w:val="0"/>
          <w:sz w:val="24"/>
        </w:rPr>
      </w:pPr>
      <w:r>
        <w:rPr>
          <w:rFonts w:ascii="仿宋" w:eastAsia="仿宋" w:hAnsi="仿宋" w:cs="仿宋" w:hint="eastAsia"/>
          <w:kern w:val="0"/>
          <w:sz w:val="24"/>
        </w:rPr>
        <w:t>签约时间：2019年  月  日</w:t>
      </w:r>
    </w:p>
    <w:p w:rsidR="00421E33" w:rsidRDefault="00C91E45">
      <w:pPr>
        <w:widowControl/>
        <w:overflowPunct w:val="0"/>
        <w:autoSpaceDE w:val="0"/>
        <w:autoSpaceDN w:val="0"/>
        <w:adjustRightInd w:val="0"/>
        <w:snapToGrid w:val="0"/>
        <w:spacing w:before="156"/>
        <w:ind w:leftChars="-1" w:left="-2"/>
        <w:jc w:val="left"/>
        <w:textAlignment w:val="baseline"/>
        <w:rPr>
          <w:rFonts w:ascii="仿宋" w:eastAsia="仿宋" w:hAnsi="仿宋" w:cs="仿宋"/>
          <w:b/>
          <w:bCs/>
          <w:kern w:val="0"/>
          <w:sz w:val="24"/>
        </w:rPr>
      </w:pPr>
      <w:r>
        <w:rPr>
          <w:rFonts w:ascii="仿宋" w:eastAsia="仿宋" w:hAnsi="仿宋" w:cs="仿宋" w:hint="eastAsia"/>
          <w:kern w:val="0"/>
          <w:sz w:val="24"/>
        </w:rPr>
        <w:t xml:space="preserve">                            签约地点：杭州市公共资源交易中心富阳分中心</w:t>
      </w: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EE3EF2" w:rsidRDefault="00EE3EF2" w:rsidP="00EE3EF2">
      <w:pPr>
        <w:autoSpaceDE w:val="0"/>
        <w:autoSpaceDN w:val="0"/>
        <w:adjustRightInd w:val="0"/>
        <w:spacing w:line="360" w:lineRule="auto"/>
        <w:jc w:val="left"/>
        <w:rPr>
          <w:rFonts w:ascii="仿宋" w:eastAsia="仿宋" w:hAnsi="仿宋" w:cs="仿宋"/>
          <w:b/>
          <w:sz w:val="24"/>
        </w:rPr>
      </w:pPr>
      <w:r>
        <w:rPr>
          <w:rFonts w:ascii="仿宋" w:eastAsia="仿宋" w:hAnsi="仿宋" w:cs="仿宋" w:hint="eastAsia"/>
          <w:b/>
          <w:sz w:val="24"/>
        </w:rPr>
        <w:lastRenderedPageBreak/>
        <w:t>附件四：供应商响应文件须知、编制要求及格式规范</w:t>
      </w: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ind w:firstLineChars="196" w:firstLine="472"/>
        <w:rPr>
          <w:rFonts w:ascii="仿宋" w:eastAsia="仿宋" w:hAnsi="仿宋" w:cs="仿宋"/>
          <w:b/>
          <w:sz w:val="24"/>
        </w:rPr>
      </w:pPr>
      <w:r>
        <w:rPr>
          <w:rFonts w:ascii="仿宋" w:eastAsia="仿宋" w:hAnsi="仿宋" w:cs="仿宋" w:hint="eastAsia"/>
          <w:b/>
          <w:sz w:val="24"/>
        </w:rPr>
        <w:t>一、供应商提交响应文件须知：</w:t>
      </w:r>
    </w:p>
    <w:p w:rsidR="00EE3EF2" w:rsidRDefault="00EE3EF2" w:rsidP="00EE3EF2">
      <w:pPr>
        <w:spacing w:line="360" w:lineRule="auto"/>
        <w:ind w:left="2" w:firstLineChars="200" w:firstLine="480"/>
        <w:rPr>
          <w:rFonts w:ascii="仿宋" w:eastAsia="仿宋" w:hAnsi="仿宋" w:cs="仿宋"/>
          <w:sz w:val="24"/>
        </w:rPr>
      </w:pPr>
      <w:r>
        <w:rPr>
          <w:rFonts w:ascii="仿宋" w:eastAsia="仿宋" w:hAnsi="仿宋" w:cs="仿宋" w:hint="eastAsia"/>
          <w:sz w:val="24"/>
        </w:rPr>
        <w:t>1、供应商应严格按照以下顺序填写和提交下述规定的全部格式文件以及其他有关资料，混乱的编排导致响应文件被误读或评审委员会查找不到有效文件是供应商的风险。</w:t>
      </w:r>
    </w:p>
    <w:p w:rsidR="00EE3EF2" w:rsidRDefault="00EE3EF2" w:rsidP="00EE3EF2">
      <w:pPr>
        <w:spacing w:line="360" w:lineRule="auto"/>
        <w:ind w:left="2" w:firstLineChars="200" w:firstLine="480"/>
        <w:rPr>
          <w:rFonts w:ascii="仿宋" w:eastAsia="仿宋" w:hAnsi="仿宋" w:cs="仿宋"/>
          <w:sz w:val="24"/>
        </w:rPr>
      </w:pPr>
      <w:r>
        <w:rPr>
          <w:rFonts w:ascii="仿宋" w:eastAsia="仿宋" w:hAnsi="仿宋" w:cs="仿宋" w:hint="eastAsia"/>
          <w:sz w:val="24"/>
        </w:rPr>
        <w:t>2、所附表格中要求回答的全部问题和/或信息都必须正面回答。</w:t>
      </w:r>
    </w:p>
    <w:p w:rsidR="00EE3EF2" w:rsidRDefault="00EE3EF2" w:rsidP="00EE3EF2">
      <w:pPr>
        <w:spacing w:line="360" w:lineRule="auto"/>
        <w:ind w:leftChars="1" w:left="2" w:firstLineChars="200" w:firstLine="480"/>
        <w:rPr>
          <w:rFonts w:ascii="仿宋" w:eastAsia="仿宋" w:hAnsi="仿宋" w:cs="仿宋"/>
          <w:sz w:val="24"/>
        </w:rPr>
      </w:pPr>
      <w:r>
        <w:rPr>
          <w:rFonts w:ascii="仿宋" w:eastAsia="仿宋" w:hAnsi="仿宋" w:cs="仿宋" w:hint="eastAsia"/>
          <w:sz w:val="24"/>
        </w:rPr>
        <w:t>3、本声明书的签字人应保证全部声明和问题的回答是真实的和准确的。</w:t>
      </w:r>
    </w:p>
    <w:p w:rsidR="00EE3EF2" w:rsidRDefault="00EE3EF2" w:rsidP="00EE3EF2">
      <w:pPr>
        <w:spacing w:line="360" w:lineRule="auto"/>
        <w:ind w:leftChars="1" w:left="2" w:firstLineChars="200" w:firstLine="480"/>
        <w:rPr>
          <w:rFonts w:ascii="仿宋" w:eastAsia="仿宋" w:hAnsi="仿宋" w:cs="仿宋"/>
          <w:sz w:val="24"/>
        </w:rPr>
      </w:pPr>
      <w:r>
        <w:rPr>
          <w:rFonts w:ascii="仿宋" w:eastAsia="仿宋" w:hAnsi="仿宋" w:cs="仿宋" w:hint="eastAsia"/>
          <w:sz w:val="24"/>
        </w:rPr>
        <w:t>4、评审委员会将根据采购文件和供应商提交的资料作出自己的判断。</w:t>
      </w:r>
    </w:p>
    <w:p w:rsidR="00EE3EF2" w:rsidRDefault="00EE3EF2" w:rsidP="00EE3EF2">
      <w:pPr>
        <w:spacing w:line="360" w:lineRule="auto"/>
        <w:ind w:firstLineChars="200" w:firstLine="480"/>
        <w:rPr>
          <w:rFonts w:ascii="仿宋" w:eastAsia="仿宋" w:hAnsi="仿宋" w:cs="仿宋"/>
          <w:sz w:val="24"/>
        </w:rPr>
      </w:pPr>
      <w:r>
        <w:rPr>
          <w:rFonts w:ascii="仿宋" w:eastAsia="仿宋" w:hAnsi="仿宋" w:cs="仿宋" w:hint="eastAsia"/>
          <w:sz w:val="24"/>
        </w:rPr>
        <w:t>5、供应商提交的响应文件将在一定期限内被保密保存，但不退还。</w:t>
      </w:r>
    </w:p>
    <w:p w:rsidR="00EE3EF2" w:rsidRDefault="00EE3EF2" w:rsidP="00EE3EF2">
      <w:pPr>
        <w:spacing w:line="360" w:lineRule="auto"/>
        <w:ind w:firstLineChars="200" w:firstLine="480"/>
        <w:outlineLvl w:val="0"/>
        <w:rPr>
          <w:rFonts w:ascii="仿宋" w:eastAsia="仿宋" w:hAnsi="仿宋" w:cs="仿宋"/>
          <w:sz w:val="24"/>
        </w:rPr>
      </w:pPr>
      <w:r>
        <w:rPr>
          <w:rFonts w:ascii="仿宋" w:eastAsia="仿宋" w:hAnsi="仿宋" w:cs="仿宋" w:hint="eastAsia"/>
          <w:sz w:val="24"/>
        </w:rPr>
        <w:t>6、供应商全部文件应按规定份数提交。</w:t>
      </w:r>
    </w:p>
    <w:p w:rsidR="00EE3EF2" w:rsidRDefault="00EE3EF2" w:rsidP="00EE3EF2">
      <w:pPr>
        <w:spacing w:line="360" w:lineRule="auto"/>
        <w:ind w:firstLineChars="200" w:firstLine="480"/>
        <w:outlineLvl w:val="0"/>
        <w:rPr>
          <w:rFonts w:ascii="仿宋" w:eastAsia="仿宋" w:hAnsi="仿宋" w:cs="仿宋"/>
          <w:sz w:val="24"/>
        </w:rPr>
      </w:pPr>
      <w:r>
        <w:rPr>
          <w:rFonts w:ascii="仿宋" w:eastAsia="仿宋" w:hAnsi="仿宋" w:cs="仿宋" w:hint="eastAsia"/>
          <w:sz w:val="24"/>
        </w:rPr>
        <w:t>7、响应文件及响应供应商与采购有关的来往通知、函件和文件均应使用中文。</w:t>
      </w:r>
    </w:p>
    <w:p w:rsidR="00EE3EF2" w:rsidRDefault="00EE3EF2" w:rsidP="00EE3EF2">
      <w:pPr>
        <w:spacing w:line="360" w:lineRule="auto"/>
        <w:ind w:firstLineChars="200" w:firstLine="482"/>
        <w:outlineLvl w:val="0"/>
        <w:rPr>
          <w:rFonts w:ascii="仿宋" w:eastAsia="仿宋" w:hAnsi="仿宋" w:cs="仿宋"/>
          <w:b/>
          <w:sz w:val="24"/>
          <w:lang w:val="zh-CN"/>
        </w:rPr>
      </w:pPr>
      <w:r>
        <w:rPr>
          <w:rFonts w:ascii="仿宋" w:eastAsia="仿宋" w:hAnsi="仿宋" w:cs="仿宋" w:hint="eastAsia"/>
          <w:b/>
          <w:sz w:val="24"/>
          <w:lang w:val="zh-CN"/>
        </w:rPr>
        <w:t>二、响应文件编制格式及规范要求：</w:t>
      </w:r>
    </w:p>
    <w:p w:rsidR="00EE3EF2" w:rsidRDefault="00EE3EF2" w:rsidP="00EE3EF2">
      <w:pPr>
        <w:spacing w:line="360" w:lineRule="auto"/>
        <w:ind w:firstLineChars="200" w:firstLine="480"/>
        <w:outlineLvl w:val="0"/>
        <w:rPr>
          <w:rFonts w:ascii="仿宋" w:eastAsia="仿宋" w:hAnsi="仿宋" w:cs="仿宋"/>
          <w:sz w:val="24"/>
        </w:rPr>
      </w:pPr>
      <w:r>
        <w:rPr>
          <w:rFonts w:ascii="仿宋" w:eastAsia="仿宋" w:hAnsi="仿宋" w:cs="仿宋" w:hint="eastAsia"/>
          <w:sz w:val="24"/>
        </w:rPr>
        <w:t>1、供应商在编制响应文件时请按照以下格式进行，并装订成册。</w:t>
      </w:r>
      <w:r>
        <w:rPr>
          <w:rFonts w:ascii="仿宋" w:eastAsia="仿宋" w:hAnsi="仿宋" w:cs="仿宋" w:hint="eastAsia"/>
          <w:b/>
          <w:bCs/>
          <w:sz w:val="24"/>
        </w:rPr>
        <w:t>响应文件的装订必须采用胶订或线订形式，不得采用活页装订方式（胶订或线订以外装订形式视为活页装订）</w:t>
      </w:r>
      <w:r>
        <w:rPr>
          <w:rFonts w:ascii="仿宋" w:eastAsia="仿宋" w:hAnsi="仿宋" w:cs="仿宋" w:hint="eastAsia"/>
          <w:sz w:val="24"/>
        </w:rPr>
        <w:t>，对不符合装订要求的响应文件，由采购机构当场退还响应供应商法定代表人或其授权代表。</w:t>
      </w:r>
    </w:p>
    <w:p w:rsidR="00EE3EF2" w:rsidRDefault="00EE3EF2" w:rsidP="00EE3EF2">
      <w:pPr>
        <w:spacing w:line="360" w:lineRule="auto"/>
        <w:ind w:firstLineChars="200" w:firstLine="480"/>
        <w:outlineLvl w:val="0"/>
        <w:rPr>
          <w:rFonts w:ascii="仿宋" w:eastAsia="仿宋" w:hAnsi="仿宋" w:cs="仿宋"/>
          <w:sz w:val="24"/>
        </w:rPr>
      </w:pPr>
      <w:r>
        <w:rPr>
          <w:rFonts w:ascii="仿宋" w:eastAsia="仿宋" w:hAnsi="仿宋" w:cs="仿宋" w:hint="eastAsia"/>
          <w:sz w:val="24"/>
        </w:rPr>
        <w:t>2、</w:t>
      </w:r>
      <w:r>
        <w:rPr>
          <w:rFonts w:ascii="仿宋" w:eastAsia="仿宋" w:hAnsi="仿宋" w:cs="仿宋" w:hint="eastAsia"/>
          <w:b/>
          <w:bCs/>
          <w:color w:val="000000"/>
          <w:sz w:val="24"/>
        </w:rPr>
        <w:t>▲</w:t>
      </w:r>
      <w:r>
        <w:rPr>
          <w:rFonts w:ascii="仿宋" w:eastAsia="仿宋" w:hAnsi="仿宋" w:cs="仿宋" w:hint="eastAsia"/>
          <w:sz w:val="24"/>
        </w:rPr>
        <w:t>响应文件份数：</w:t>
      </w:r>
      <w:r>
        <w:rPr>
          <w:rFonts w:ascii="仿宋" w:eastAsia="仿宋" w:hAnsi="仿宋" w:cs="仿宋" w:hint="eastAsia"/>
          <w:b/>
          <w:bCs/>
          <w:sz w:val="24"/>
        </w:rPr>
        <w:t>正本壹份</w:t>
      </w:r>
      <w:r>
        <w:rPr>
          <w:rFonts w:ascii="仿宋" w:eastAsia="仿宋" w:hAnsi="仿宋" w:cs="仿宋" w:hint="eastAsia"/>
          <w:b/>
          <w:sz w:val="24"/>
        </w:rPr>
        <w:t>、</w:t>
      </w:r>
      <w:r>
        <w:rPr>
          <w:rFonts w:ascii="仿宋" w:eastAsia="仿宋" w:hAnsi="仿宋" w:cs="仿宋" w:hint="eastAsia"/>
          <w:b/>
          <w:bCs/>
          <w:sz w:val="24"/>
        </w:rPr>
        <w:t>副本</w:t>
      </w:r>
      <w:r w:rsidR="000E63EE">
        <w:rPr>
          <w:rFonts w:ascii="仿宋" w:eastAsia="仿宋" w:hAnsi="仿宋" w:cs="仿宋" w:hint="eastAsia"/>
          <w:b/>
          <w:bCs/>
          <w:sz w:val="24"/>
        </w:rPr>
        <w:t>肆</w:t>
      </w:r>
      <w:r>
        <w:rPr>
          <w:rFonts w:ascii="仿宋" w:eastAsia="仿宋" w:hAnsi="仿宋" w:cs="仿宋" w:hint="eastAsia"/>
          <w:b/>
          <w:bCs/>
          <w:sz w:val="24"/>
        </w:rPr>
        <w:t>份</w:t>
      </w:r>
      <w:r>
        <w:rPr>
          <w:rFonts w:ascii="仿宋" w:eastAsia="仿宋" w:hAnsi="仿宋" w:cs="仿宋" w:hint="eastAsia"/>
          <w:sz w:val="24"/>
        </w:rPr>
        <w:t>。</w:t>
      </w:r>
    </w:p>
    <w:p w:rsidR="00EE3EF2" w:rsidRDefault="00EE3EF2" w:rsidP="00EE3EF2">
      <w:pPr>
        <w:spacing w:line="360" w:lineRule="auto"/>
        <w:ind w:firstLineChars="200" w:firstLine="480"/>
        <w:outlineLvl w:val="0"/>
        <w:rPr>
          <w:rFonts w:ascii="仿宋" w:eastAsia="仿宋" w:hAnsi="仿宋" w:cs="仿宋"/>
          <w:sz w:val="24"/>
        </w:rPr>
      </w:pPr>
      <w:r>
        <w:rPr>
          <w:rFonts w:ascii="仿宋" w:eastAsia="仿宋" w:hAnsi="仿宋" w:cs="仿宋" w:hint="eastAsia"/>
          <w:sz w:val="24"/>
        </w:rPr>
        <w:t>3、供应商提交的响应文件须在封面上标明“正本”和“副本”，正本和副本如有不一致之处，以正本为准。</w:t>
      </w:r>
    </w:p>
    <w:p w:rsidR="00EE3EF2" w:rsidRDefault="00EE3EF2" w:rsidP="00EE3EF2">
      <w:pPr>
        <w:spacing w:line="360" w:lineRule="auto"/>
        <w:ind w:firstLineChars="200" w:firstLine="480"/>
        <w:outlineLvl w:val="0"/>
        <w:rPr>
          <w:rFonts w:ascii="仿宋" w:eastAsia="仿宋" w:hAnsi="仿宋" w:cs="仿宋"/>
          <w:b/>
          <w:bCs/>
          <w:sz w:val="24"/>
        </w:rPr>
      </w:pPr>
      <w:r>
        <w:rPr>
          <w:rFonts w:ascii="仿宋" w:eastAsia="仿宋" w:hAnsi="仿宋" w:cs="仿宋" w:hint="eastAsia"/>
          <w:sz w:val="24"/>
        </w:rPr>
        <w:t>4、</w:t>
      </w:r>
      <w:r>
        <w:rPr>
          <w:rFonts w:ascii="仿宋" w:eastAsia="仿宋" w:hAnsi="仿宋" w:cs="仿宋" w:hint="eastAsia"/>
          <w:b/>
          <w:bCs/>
          <w:sz w:val="24"/>
        </w:rPr>
        <w:t>供应商递交的响应文件须密封包装，没有密封包装的响应文件，将被当场拒绝。</w:t>
      </w:r>
    </w:p>
    <w:p w:rsidR="00EE3EF2" w:rsidRDefault="00EE3EF2" w:rsidP="00EE3EF2">
      <w:pPr>
        <w:spacing w:line="360" w:lineRule="auto"/>
        <w:ind w:firstLineChars="200" w:firstLine="480"/>
        <w:outlineLvl w:val="0"/>
        <w:rPr>
          <w:rFonts w:ascii="仿宋" w:eastAsia="仿宋" w:hAnsi="仿宋" w:cs="仿宋"/>
          <w:sz w:val="24"/>
        </w:rPr>
      </w:pPr>
      <w:r>
        <w:rPr>
          <w:rFonts w:ascii="仿宋" w:eastAsia="仿宋" w:hAnsi="仿宋" w:cs="仿宋" w:hint="eastAsia"/>
          <w:sz w:val="24"/>
        </w:rPr>
        <w:t>5、包装封面物的正面应写明项目名称、供应商全称，并加盖响应供应商公章（或授权委托人签章）。</w:t>
      </w:r>
    </w:p>
    <w:p w:rsidR="00EE3EF2" w:rsidRDefault="00EE3EF2" w:rsidP="00EE3EF2">
      <w:pPr>
        <w:spacing w:line="360" w:lineRule="auto"/>
        <w:outlineLvl w:val="0"/>
        <w:rPr>
          <w:rFonts w:ascii="仿宋" w:eastAsia="仿宋" w:hAnsi="仿宋" w:cs="仿宋"/>
          <w:kern w:val="0"/>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sectPr w:rsidR="00EE3EF2">
          <w:pgSz w:w="11906" w:h="16838"/>
          <w:pgMar w:top="1440" w:right="1800" w:bottom="1440" w:left="1800" w:header="851" w:footer="992" w:gutter="0"/>
          <w:cols w:space="425"/>
          <w:docGrid w:type="lines" w:linePitch="312"/>
        </w:sectPr>
      </w:pPr>
    </w:p>
    <w:p w:rsidR="00EE3EF2" w:rsidRDefault="00EE3EF2" w:rsidP="00EE3EF2">
      <w:pPr>
        <w:spacing w:line="360" w:lineRule="auto"/>
        <w:rPr>
          <w:rFonts w:ascii="仿宋" w:eastAsia="仿宋" w:hAnsi="仿宋" w:cs="仿宋"/>
          <w:b/>
          <w:sz w:val="24"/>
        </w:rPr>
      </w:pPr>
      <w:r>
        <w:rPr>
          <w:rFonts w:ascii="仿宋" w:eastAsia="仿宋" w:hAnsi="仿宋" w:cs="仿宋" w:hint="eastAsia"/>
          <w:b/>
          <w:sz w:val="24"/>
        </w:rPr>
        <w:lastRenderedPageBreak/>
        <w:t>附件五：</w:t>
      </w:r>
    </w:p>
    <w:p w:rsidR="00EE3EF2" w:rsidRDefault="00EE3EF2" w:rsidP="00EE3EF2">
      <w:pPr>
        <w:spacing w:line="360" w:lineRule="auto"/>
        <w:ind w:firstLineChars="1490" w:firstLine="3590"/>
        <w:rPr>
          <w:rFonts w:ascii="仿宋" w:eastAsia="仿宋" w:hAnsi="仿宋" w:cs="仿宋"/>
          <w:b/>
          <w:sz w:val="24"/>
        </w:rPr>
      </w:pPr>
      <w:r>
        <w:rPr>
          <w:rFonts w:ascii="仿宋" w:eastAsia="仿宋" w:hAnsi="仿宋" w:cs="仿宋" w:hint="eastAsia"/>
          <w:b/>
          <w:sz w:val="24"/>
        </w:rPr>
        <w:t>承诺函</w:t>
      </w:r>
    </w:p>
    <w:p w:rsidR="00EE3EF2" w:rsidRDefault="00EE3EF2" w:rsidP="00EE3EF2">
      <w:pPr>
        <w:pStyle w:val="a3"/>
        <w:spacing w:line="360" w:lineRule="auto"/>
        <w:rPr>
          <w:rFonts w:ascii="仿宋" w:eastAsia="仿宋" w:hAnsi="仿宋" w:cs="仿宋"/>
          <w:szCs w:val="24"/>
        </w:rPr>
      </w:pPr>
      <w:r>
        <w:rPr>
          <w:rFonts w:ascii="仿宋" w:eastAsia="仿宋" w:hAnsi="仿宋" w:cs="仿宋" w:hint="eastAsia"/>
          <w:szCs w:val="24"/>
        </w:rPr>
        <w:t>杭州市公共资源交易中心富阳分中心：</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u w:val="single"/>
        </w:rPr>
        <w:t xml:space="preserve">（投标人名称）                         </w:t>
      </w:r>
      <w:r>
        <w:rPr>
          <w:rFonts w:ascii="仿宋" w:eastAsia="仿宋" w:hAnsi="仿宋" w:cs="仿宋" w:hint="eastAsia"/>
          <w:sz w:val="24"/>
        </w:rPr>
        <w:t>系中华人民共和国合法企业，经营地址</w:t>
      </w:r>
      <w:r>
        <w:rPr>
          <w:rFonts w:ascii="仿宋" w:eastAsia="仿宋" w:hAnsi="仿宋" w:cs="仿宋" w:hint="eastAsia"/>
          <w:sz w:val="24"/>
          <w:u w:val="single"/>
        </w:rPr>
        <w:t xml:space="preserve">                                         </w:t>
      </w:r>
      <w:r>
        <w:rPr>
          <w:rFonts w:ascii="仿宋" w:eastAsia="仿宋" w:hAnsi="仿宋" w:cs="仿宋" w:hint="eastAsia"/>
          <w:sz w:val="24"/>
        </w:rPr>
        <w:t>。</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rPr>
        <w:t>我</w:t>
      </w:r>
      <w:r>
        <w:rPr>
          <w:rFonts w:ascii="仿宋" w:eastAsia="仿宋" w:hAnsi="仿宋" w:cs="仿宋" w:hint="eastAsia"/>
          <w:sz w:val="24"/>
          <w:u w:val="single"/>
        </w:rPr>
        <w:t xml:space="preserve">（姓名）    </w:t>
      </w:r>
      <w:r>
        <w:rPr>
          <w:rFonts w:ascii="仿宋" w:eastAsia="仿宋" w:hAnsi="仿宋" w:cs="仿宋" w:hint="eastAsia"/>
          <w:sz w:val="24"/>
        </w:rPr>
        <w:t>系</w:t>
      </w:r>
      <w:r>
        <w:rPr>
          <w:rFonts w:ascii="仿宋" w:eastAsia="仿宋" w:hAnsi="仿宋" w:cs="仿宋" w:hint="eastAsia"/>
          <w:sz w:val="24"/>
          <w:u w:val="single"/>
        </w:rPr>
        <w:t xml:space="preserve">（投标人名称）                </w:t>
      </w:r>
      <w:r>
        <w:rPr>
          <w:rFonts w:ascii="仿宋" w:eastAsia="仿宋" w:hAnsi="仿宋" w:cs="仿宋" w:hint="eastAsia"/>
          <w:sz w:val="24"/>
        </w:rPr>
        <w:t>的法定代表人，我方已成为</w:t>
      </w:r>
      <w:r w:rsidRPr="005E7766">
        <w:rPr>
          <w:rFonts w:ascii="仿宋" w:eastAsia="仿宋" w:hAnsi="仿宋" w:cs="仿宋" w:hint="eastAsia"/>
          <w:sz w:val="24"/>
        </w:rPr>
        <w:t>2019-2020年度杭州市行政事业单位定点审计服务采购项目</w:t>
      </w:r>
      <w:r>
        <w:rPr>
          <w:rFonts w:ascii="仿宋" w:eastAsia="仿宋" w:hAnsi="仿宋" w:cs="仿宋" w:hint="eastAsia"/>
          <w:sz w:val="24"/>
        </w:rPr>
        <w:t>定点入围供应商，现我单位自愿为杭州市富阳区国家机关、事业单位、团体组织提供服务。为此，我方承诺如下：</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rPr>
        <w:t>1.我方愿以《</w:t>
      </w:r>
      <w:r w:rsidRPr="005E7766">
        <w:rPr>
          <w:rFonts w:ascii="仿宋" w:eastAsia="仿宋" w:hAnsi="仿宋" w:cs="仿宋" w:hint="eastAsia"/>
          <w:sz w:val="24"/>
        </w:rPr>
        <w:t>2019-2020年度杭州市行政事业单位定点审计服务采购项目</w:t>
      </w:r>
      <w:r>
        <w:rPr>
          <w:rFonts w:ascii="仿宋" w:eastAsia="仿宋" w:hAnsi="仿宋" w:cs="仿宋" w:hint="eastAsia"/>
          <w:sz w:val="24"/>
        </w:rPr>
        <w:t>协议书》同等条件为杭州市富阳区国家机关、事业单位、团体组织提供服务。</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rPr>
        <w:t>2.项目联系人：</w:t>
      </w:r>
      <w:r>
        <w:rPr>
          <w:rFonts w:ascii="仿宋" w:eastAsia="仿宋" w:hAnsi="仿宋" w:cs="仿宋" w:hint="eastAsia"/>
          <w:sz w:val="24"/>
          <w:u w:val="single"/>
        </w:rPr>
        <w:t xml:space="preserve">                 </w:t>
      </w:r>
      <w:r>
        <w:rPr>
          <w:rFonts w:ascii="仿宋" w:eastAsia="仿宋" w:hAnsi="仿宋" w:cs="仿宋" w:hint="eastAsia"/>
          <w:sz w:val="24"/>
        </w:rPr>
        <w:t xml:space="preserve"> 联系方式：</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rPr>
        <w:t>3.我方接受杭州市富阳区财政监管部门、采购机构的不定期对定点入围供应商的履约情况进行检查。</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rPr>
        <w:t>4.以上事项如有虚假或者隐瞒，我方愿意承担一切结果。</w:t>
      </w:r>
    </w:p>
    <w:p w:rsidR="00EE3EF2" w:rsidRDefault="00EE3EF2" w:rsidP="00EE3EF2">
      <w:pPr>
        <w:snapToGrid w:val="0"/>
        <w:spacing w:before="120" w:line="360" w:lineRule="auto"/>
        <w:ind w:firstLineChars="200" w:firstLine="480"/>
        <w:rPr>
          <w:rFonts w:ascii="仿宋" w:eastAsia="仿宋" w:hAnsi="仿宋" w:cs="仿宋"/>
          <w:sz w:val="24"/>
        </w:rPr>
      </w:pPr>
      <w:r>
        <w:rPr>
          <w:rFonts w:ascii="仿宋" w:eastAsia="仿宋" w:hAnsi="仿宋" w:cs="仿宋" w:hint="eastAsia"/>
          <w:sz w:val="24"/>
        </w:rPr>
        <w:t>附: 《</w:t>
      </w:r>
      <w:r w:rsidRPr="005E7766">
        <w:rPr>
          <w:rFonts w:ascii="仿宋" w:eastAsia="仿宋" w:hAnsi="仿宋" w:cs="仿宋" w:hint="eastAsia"/>
          <w:sz w:val="24"/>
        </w:rPr>
        <w:t>2019-2020年度杭州市行政事业单位定点审计服务采购项目</w:t>
      </w:r>
      <w:r>
        <w:rPr>
          <w:rFonts w:ascii="仿宋" w:eastAsia="仿宋" w:hAnsi="仿宋" w:cs="仿宋" w:hint="eastAsia"/>
          <w:sz w:val="24"/>
        </w:rPr>
        <w:t xml:space="preserve">协议书》复印件。     </w:t>
      </w:r>
    </w:p>
    <w:p w:rsidR="00EE3EF2" w:rsidRDefault="00EE3EF2" w:rsidP="00EE3EF2">
      <w:pPr>
        <w:pStyle w:val="ParaCharCharCharCharCharCharCharCharChar1CharCharCharChar"/>
        <w:snapToGrid w:val="0"/>
        <w:spacing w:before="120" w:line="360" w:lineRule="auto"/>
        <w:ind w:firstLineChars="1500" w:firstLine="3600"/>
        <w:rPr>
          <w:rFonts w:ascii="仿宋" w:eastAsia="仿宋" w:hAnsi="仿宋" w:cs="仿宋"/>
          <w:szCs w:val="24"/>
        </w:rPr>
      </w:pPr>
      <w:r>
        <w:rPr>
          <w:rFonts w:ascii="仿宋" w:eastAsia="仿宋" w:hAnsi="仿宋" w:cs="仿宋" w:hint="eastAsia"/>
          <w:szCs w:val="24"/>
        </w:rPr>
        <w:t>供应商全称（公章）：</w:t>
      </w:r>
      <w:r>
        <w:rPr>
          <w:rFonts w:ascii="仿宋" w:eastAsia="仿宋" w:hAnsi="仿宋" w:cs="仿宋" w:hint="eastAsia"/>
          <w:szCs w:val="24"/>
          <w:u w:val="single"/>
        </w:rPr>
        <w:t xml:space="preserve">                      </w:t>
      </w:r>
    </w:p>
    <w:p w:rsidR="00EE3EF2" w:rsidRDefault="00EE3EF2" w:rsidP="00EE3EF2">
      <w:pPr>
        <w:snapToGrid w:val="0"/>
        <w:spacing w:before="120" w:line="360" w:lineRule="auto"/>
        <w:ind w:right="600" w:firstLineChars="1500" w:firstLine="3600"/>
        <w:rPr>
          <w:rFonts w:ascii="仿宋" w:eastAsia="仿宋" w:hAnsi="仿宋" w:cs="仿宋"/>
          <w:sz w:val="24"/>
        </w:rPr>
      </w:pPr>
      <w:r>
        <w:rPr>
          <w:rFonts w:ascii="仿宋" w:eastAsia="仿宋" w:hAnsi="仿宋" w:cs="仿宋" w:hint="eastAsia"/>
          <w:sz w:val="24"/>
        </w:rPr>
        <w:t>法定代表人（签名或签章）：</w:t>
      </w:r>
      <w:r>
        <w:rPr>
          <w:rFonts w:ascii="仿宋" w:eastAsia="仿宋" w:hAnsi="仿宋" w:cs="仿宋" w:hint="eastAsia"/>
          <w:sz w:val="24"/>
          <w:u w:val="single"/>
        </w:rPr>
        <w:t xml:space="preserve">                </w:t>
      </w:r>
    </w:p>
    <w:p w:rsidR="00EE3EF2" w:rsidRDefault="00EE3EF2" w:rsidP="00EE3EF2">
      <w:pPr>
        <w:snapToGrid w:val="0"/>
        <w:spacing w:before="120" w:line="360" w:lineRule="auto"/>
        <w:ind w:right="600" w:firstLineChars="1500" w:firstLine="3600"/>
        <w:rPr>
          <w:rFonts w:ascii="仿宋" w:eastAsia="仿宋" w:hAnsi="仿宋" w:cs="仿宋"/>
          <w:sz w:val="24"/>
          <w:u w:val="single"/>
        </w:rPr>
      </w:pPr>
      <w:r>
        <w:rPr>
          <w:rFonts w:ascii="仿宋" w:eastAsia="仿宋" w:hAnsi="仿宋" w:cs="仿宋" w:hint="eastAsia"/>
          <w:sz w:val="24"/>
        </w:rPr>
        <w:t>投标日期：</w:t>
      </w:r>
      <w:r>
        <w:rPr>
          <w:rFonts w:ascii="仿宋" w:eastAsia="仿宋" w:hAnsi="仿宋" w:cs="仿宋" w:hint="eastAsia"/>
          <w:sz w:val="24"/>
          <w:u w:val="single"/>
        </w:rPr>
        <w:t xml:space="preserve">       年    月    日</w:t>
      </w: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24"/>
        </w:rPr>
      </w:pPr>
    </w:p>
    <w:p w:rsidR="00EE3EF2" w:rsidRDefault="00EE3EF2" w:rsidP="009C6B4D">
      <w:pPr>
        <w:spacing w:beforeLines="50"/>
        <w:jc w:val="center"/>
        <w:rPr>
          <w:rFonts w:ascii="仿宋" w:eastAsia="仿宋" w:hAnsi="仿宋" w:cs="仿宋"/>
          <w:b/>
          <w:sz w:val="40"/>
          <w:szCs w:val="40"/>
        </w:rPr>
      </w:pPr>
    </w:p>
    <w:p w:rsidR="00EE3EF2" w:rsidRDefault="00EE3EF2" w:rsidP="009C6B4D">
      <w:pPr>
        <w:spacing w:beforeLines="50"/>
        <w:jc w:val="center"/>
        <w:rPr>
          <w:rFonts w:ascii="仿宋" w:eastAsia="仿宋" w:hAnsi="仿宋" w:cs="仿宋"/>
          <w:b/>
          <w:sz w:val="44"/>
          <w:szCs w:val="44"/>
        </w:rPr>
      </w:pPr>
      <w:r w:rsidRPr="00D838A4">
        <w:rPr>
          <w:rFonts w:ascii="仿宋" w:eastAsia="仿宋" w:hAnsi="仿宋" w:cs="仿宋" w:hint="eastAsia"/>
          <w:b/>
          <w:sz w:val="44"/>
          <w:szCs w:val="44"/>
        </w:rPr>
        <w:lastRenderedPageBreak/>
        <w:t>2019-2020年度杭州市富阳区行政事业单位定点审计服务采购项目</w:t>
      </w:r>
      <w:r>
        <w:rPr>
          <w:rFonts w:ascii="仿宋" w:eastAsia="仿宋" w:hAnsi="仿宋" w:cs="仿宋" w:hint="eastAsia"/>
          <w:b/>
          <w:sz w:val="44"/>
          <w:szCs w:val="44"/>
        </w:rPr>
        <w:t>项目承诺入围</w:t>
      </w:r>
    </w:p>
    <w:p w:rsidR="00EE3EF2" w:rsidRDefault="00EE3EF2" w:rsidP="00EE3EF2">
      <w:pPr>
        <w:spacing w:line="360" w:lineRule="auto"/>
        <w:jc w:val="center"/>
        <w:rPr>
          <w:rFonts w:ascii="仿宋" w:eastAsia="仿宋" w:hAnsi="仿宋" w:cs="仿宋"/>
          <w:sz w:val="40"/>
          <w:szCs w:val="40"/>
        </w:rPr>
      </w:pPr>
    </w:p>
    <w:p w:rsidR="00EE3EF2" w:rsidRDefault="00EE3EF2" w:rsidP="00EE3EF2">
      <w:pPr>
        <w:spacing w:line="360" w:lineRule="auto"/>
        <w:rPr>
          <w:rFonts w:ascii="仿宋" w:eastAsia="仿宋" w:hAnsi="仿宋" w:cs="仿宋"/>
          <w:sz w:val="40"/>
          <w:szCs w:val="40"/>
        </w:rPr>
      </w:pPr>
    </w:p>
    <w:p w:rsidR="00EE3EF2" w:rsidRDefault="00EE3EF2" w:rsidP="00EE3EF2">
      <w:pPr>
        <w:spacing w:line="360" w:lineRule="auto"/>
        <w:jc w:val="center"/>
        <w:rPr>
          <w:rFonts w:ascii="仿宋" w:eastAsia="仿宋" w:hAnsi="仿宋" w:cs="仿宋"/>
          <w:b/>
          <w:bCs/>
          <w:sz w:val="40"/>
          <w:szCs w:val="40"/>
        </w:rPr>
      </w:pP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响</w:t>
      </w: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应</w:t>
      </w: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文</w:t>
      </w: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件</w:t>
      </w: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t>（标项一）</w:t>
      </w:r>
    </w:p>
    <w:p w:rsidR="00EE3EF2" w:rsidRDefault="00EE3EF2" w:rsidP="009C6B4D">
      <w:pPr>
        <w:spacing w:beforeLines="50"/>
        <w:jc w:val="center"/>
        <w:rPr>
          <w:rFonts w:ascii="仿宋" w:eastAsia="仿宋" w:hAnsi="仿宋" w:cs="仿宋"/>
          <w:b/>
          <w:bCs/>
          <w:sz w:val="72"/>
          <w:szCs w:val="72"/>
        </w:rPr>
      </w:pPr>
    </w:p>
    <w:p w:rsidR="00EE3EF2" w:rsidRDefault="00EE3EF2" w:rsidP="009C6B4D">
      <w:pPr>
        <w:spacing w:beforeLines="50"/>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ind w:firstLineChars="750" w:firstLine="2100"/>
        <w:rPr>
          <w:rFonts w:ascii="仿宋" w:eastAsia="仿宋" w:hAnsi="仿宋" w:cs="仿宋"/>
          <w:sz w:val="28"/>
          <w:szCs w:val="28"/>
          <w:u w:val="single"/>
        </w:rPr>
      </w:pPr>
      <w:r>
        <w:rPr>
          <w:rFonts w:ascii="仿宋" w:eastAsia="仿宋" w:hAnsi="仿宋" w:cs="仿宋" w:hint="eastAsia"/>
          <w:sz w:val="28"/>
          <w:szCs w:val="28"/>
        </w:rPr>
        <w:t>项目编号：</w:t>
      </w:r>
      <w:r>
        <w:rPr>
          <w:rFonts w:ascii="仿宋" w:eastAsia="仿宋" w:hAnsi="仿宋" w:cs="仿宋" w:hint="eastAsia"/>
          <w:sz w:val="28"/>
          <w:szCs w:val="28"/>
          <w:u w:val="single"/>
        </w:rPr>
        <w:t xml:space="preserve">     FYZC2019-10      </w:t>
      </w:r>
    </w:p>
    <w:p w:rsidR="00EE3EF2" w:rsidRDefault="00EE3EF2" w:rsidP="00EE3EF2">
      <w:pPr>
        <w:spacing w:line="360" w:lineRule="auto"/>
        <w:ind w:firstLineChars="750" w:firstLine="2100"/>
        <w:rPr>
          <w:rFonts w:ascii="仿宋" w:eastAsia="仿宋" w:hAnsi="仿宋" w:cs="仿宋"/>
          <w:sz w:val="28"/>
          <w:szCs w:val="28"/>
          <w:u w:val="single"/>
        </w:rPr>
      </w:pPr>
      <w:r>
        <w:rPr>
          <w:rFonts w:ascii="仿宋" w:eastAsia="仿宋" w:hAnsi="仿宋" w:cs="仿宋" w:hint="eastAsia"/>
          <w:sz w:val="28"/>
          <w:szCs w:val="28"/>
        </w:rPr>
        <w:t>供应商名称：</w:t>
      </w:r>
      <w:r>
        <w:rPr>
          <w:rFonts w:ascii="仿宋" w:eastAsia="仿宋" w:hAnsi="仿宋" w:cs="仿宋" w:hint="eastAsia"/>
          <w:sz w:val="28"/>
          <w:szCs w:val="28"/>
          <w:u w:val="single"/>
        </w:rPr>
        <w:t xml:space="preserve">                    </w:t>
      </w:r>
    </w:p>
    <w:p w:rsidR="00DC54BB" w:rsidRDefault="00DC54BB" w:rsidP="00DC54BB">
      <w:pPr>
        <w:spacing w:line="440" w:lineRule="exact"/>
        <w:jc w:val="center"/>
        <w:rPr>
          <w:rFonts w:ascii="仿宋" w:eastAsia="仿宋" w:hAnsi="仿宋" w:cs="仿宋"/>
          <w:b/>
          <w:bCs/>
          <w:sz w:val="44"/>
          <w:szCs w:val="44"/>
        </w:rPr>
      </w:pPr>
    </w:p>
    <w:p w:rsidR="00DC54BB" w:rsidRDefault="00DC54BB" w:rsidP="00DC54BB">
      <w:pPr>
        <w:spacing w:line="440" w:lineRule="exact"/>
        <w:jc w:val="center"/>
        <w:rPr>
          <w:rFonts w:ascii="仿宋" w:eastAsia="仿宋" w:hAnsi="仿宋" w:cs="仿宋"/>
          <w:b/>
          <w:bCs/>
          <w:sz w:val="44"/>
          <w:szCs w:val="44"/>
        </w:rPr>
      </w:pPr>
    </w:p>
    <w:p w:rsidR="00DC54BB" w:rsidRDefault="00DC54BB" w:rsidP="00DC54BB">
      <w:pPr>
        <w:spacing w:line="440" w:lineRule="exact"/>
        <w:jc w:val="center"/>
        <w:rPr>
          <w:rFonts w:ascii="仿宋" w:eastAsia="仿宋" w:hAnsi="仿宋" w:cs="仿宋"/>
          <w:b/>
          <w:bCs/>
          <w:sz w:val="44"/>
          <w:szCs w:val="44"/>
        </w:rPr>
      </w:pPr>
    </w:p>
    <w:p w:rsidR="00DC54BB" w:rsidRDefault="00DC54BB" w:rsidP="00DC54BB">
      <w:pPr>
        <w:spacing w:line="440" w:lineRule="exact"/>
        <w:jc w:val="center"/>
        <w:rPr>
          <w:rFonts w:ascii="仿宋" w:eastAsia="仿宋" w:hAnsi="仿宋" w:cs="仿宋"/>
          <w:b/>
          <w:bCs/>
          <w:sz w:val="44"/>
          <w:szCs w:val="44"/>
        </w:rPr>
      </w:pPr>
    </w:p>
    <w:p w:rsidR="004361DB" w:rsidRDefault="004361DB" w:rsidP="00DC54BB">
      <w:pPr>
        <w:spacing w:line="440" w:lineRule="exact"/>
        <w:jc w:val="center"/>
        <w:rPr>
          <w:rFonts w:ascii="仿宋" w:eastAsia="仿宋" w:hAnsi="仿宋" w:cs="仿宋"/>
          <w:b/>
          <w:bCs/>
          <w:sz w:val="44"/>
          <w:szCs w:val="44"/>
        </w:rPr>
      </w:pPr>
    </w:p>
    <w:p w:rsidR="00DC54BB" w:rsidRDefault="00DC54BB" w:rsidP="00DC54BB">
      <w:pPr>
        <w:spacing w:line="440" w:lineRule="exact"/>
        <w:jc w:val="center"/>
        <w:rPr>
          <w:rFonts w:ascii="仿宋" w:eastAsia="仿宋" w:hAnsi="仿宋" w:cs="仿宋"/>
          <w:b/>
          <w:bCs/>
          <w:sz w:val="44"/>
          <w:szCs w:val="44"/>
        </w:rPr>
      </w:pPr>
      <w:r>
        <w:rPr>
          <w:rFonts w:ascii="仿宋" w:eastAsia="仿宋" w:hAnsi="仿宋" w:cs="仿宋" w:hint="eastAsia"/>
          <w:b/>
          <w:bCs/>
          <w:sz w:val="44"/>
          <w:szCs w:val="44"/>
        </w:rPr>
        <w:lastRenderedPageBreak/>
        <w:t>目录</w:t>
      </w:r>
    </w:p>
    <w:p w:rsidR="00DC54BB" w:rsidRDefault="00DC54BB" w:rsidP="00DC54BB">
      <w:pPr>
        <w:numPr>
          <w:ilvl w:val="0"/>
          <w:numId w:val="1"/>
        </w:numPr>
        <w:spacing w:line="440" w:lineRule="exact"/>
        <w:rPr>
          <w:rFonts w:ascii="仿宋" w:eastAsia="仿宋" w:hAnsi="仿宋" w:cs="仿宋"/>
          <w:kern w:val="0"/>
          <w:sz w:val="24"/>
        </w:rPr>
      </w:pPr>
      <w:r>
        <w:rPr>
          <w:rFonts w:ascii="仿宋" w:eastAsia="仿宋" w:hAnsi="仿宋" w:cs="仿宋" w:hint="eastAsia"/>
          <w:sz w:val="24"/>
        </w:rPr>
        <w:t>法定代表人授权书</w:t>
      </w:r>
      <w:r>
        <w:rPr>
          <w:rFonts w:ascii="仿宋" w:eastAsia="仿宋" w:hAnsi="仿宋" w:cs="仿宋" w:hint="eastAsia"/>
          <w:kern w:val="0"/>
          <w:sz w:val="24"/>
        </w:rPr>
        <w:t>……………………………………………………（页码）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 xml:space="preserve">（2） </w:t>
      </w:r>
      <w:r>
        <w:rPr>
          <w:rFonts w:ascii="仿宋" w:eastAsia="仿宋" w:hAnsi="仿宋" w:cs="仿宋" w:hint="eastAsia"/>
          <w:sz w:val="24"/>
        </w:rPr>
        <w:t>法定代表人及其授权代表的身份证（复印件）</w:t>
      </w:r>
      <w:r>
        <w:rPr>
          <w:rFonts w:ascii="仿宋" w:eastAsia="仿宋" w:hAnsi="仿宋" w:cs="仿宋" w:hint="eastAsia"/>
          <w:kern w:val="0"/>
          <w:sz w:val="24"/>
        </w:rPr>
        <w:t>……………………（页码）</w:t>
      </w:r>
    </w:p>
    <w:p w:rsidR="00DC54BB" w:rsidRDefault="00DC54BB" w:rsidP="00DC54BB">
      <w:pPr>
        <w:spacing w:line="440" w:lineRule="exact"/>
        <w:rPr>
          <w:rFonts w:ascii="仿宋" w:eastAsia="仿宋" w:hAnsi="仿宋" w:cs="仿宋"/>
          <w:kern w:val="0"/>
          <w:sz w:val="24"/>
        </w:rPr>
      </w:pPr>
      <w:r>
        <w:rPr>
          <w:rFonts w:ascii="仿宋" w:eastAsia="仿宋" w:hAnsi="仿宋" w:cs="仿宋" w:hint="eastAsia"/>
          <w:kern w:val="0"/>
          <w:sz w:val="24"/>
        </w:rPr>
        <w:t>（3） 声明书</w:t>
      </w:r>
      <w:r>
        <w:rPr>
          <w:rFonts w:ascii="仿宋" w:eastAsia="仿宋" w:hAnsi="仿宋" w:cs="仿宋" w:hint="eastAsia"/>
          <w:sz w:val="24"/>
        </w:rPr>
        <w:t>……………………………………………</w:t>
      </w:r>
      <w:r>
        <w:rPr>
          <w:rFonts w:ascii="仿宋" w:eastAsia="仿宋" w:hAnsi="仿宋" w:cs="仿宋" w:hint="eastAsia"/>
          <w:kern w:val="0"/>
          <w:sz w:val="24"/>
        </w:rPr>
        <w:t>…</w:t>
      </w:r>
      <w:r>
        <w:rPr>
          <w:rFonts w:ascii="仿宋" w:eastAsia="仿宋" w:hAnsi="仿宋" w:cs="仿宋" w:hint="eastAsia"/>
          <w:sz w:val="24"/>
        </w:rPr>
        <w:t>…………………（页码）</w:t>
      </w:r>
    </w:p>
    <w:p w:rsidR="00DC54BB" w:rsidRDefault="00DC54BB" w:rsidP="00DC54BB">
      <w:pPr>
        <w:spacing w:line="440" w:lineRule="exact"/>
        <w:jc w:val="left"/>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hint="eastAsia"/>
          <w:sz w:val="24"/>
        </w:rPr>
        <w:t>营业执照（复印件）……………………………</w:t>
      </w:r>
      <w:r>
        <w:rPr>
          <w:rFonts w:ascii="仿宋" w:eastAsia="仿宋" w:hAnsi="仿宋" w:cs="仿宋" w:hint="eastAsia"/>
          <w:kern w:val="0"/>
          <w:sz w:val="24"/>
        </w:rPr>
        <w:t>…</w:t>
      </w:r>
      <w:r>
        <w:rPr>
          <w:rFonts w:ascii="仿宋" w:eastAsia="仿宋" w:hAnsi="仿宋" w:cs="仿宋" w:hint="eastAsia"/>
          <w:sz w:val="24"/>
        </w:rPr>
        <w:t>…………………（页码）</w:t>
      </w:r>
    </w:p>
    <w:p w:rsidR="00DC54BB" w:rsidRDefault="00DC54BB" w:rsidP="00DC54BB">
      <w:pPr>
        <w:spacing w:line="440" w:lineRule="exact"/>
        <w:rPr>
          <w:rFonts w:ascii="仿宋" w:eastAsia="仿宋" w:hAnsi="仿宋" w:cs="仿宋"/>
          <w:kern w:val="0"/>
          <w:sz w:val="24"/>
        </w:rPr>
      </w:pPr>
      <w:r>
        <w:rPr>
          <w:rFonts w:ascii="仿宋" w:eastAsia="仿宋" w:hAnsi="仿宋" w:cs="仿宋" w:hint="eastAsia"/>
          <w:kern w:val="0"/>
          <w:sz w:val="24"/>
        </w:rPr>
        <w:t>（5）近期</w:t>
      </w:r>
      <w:r>
        <w:rPr>
          <w:rFonts w:ascii="仿宋" w:eastAsia="仿宋" w:hAnsi="仿宋" w:cs="仿宋" w:hint="eastAsia"/>
          <w:sz w:val="24"/>
        </w:rPr>
        <w:t>税收缴纳证明材料（复印件）</w:t>
      </w:r>
      <w:r>
        <w:rPr>
          <w:rFonts w:ascii="仿宋" w:eastAsia="仿宋" w:hAnsi="仿宋" w:cs="仿宋" w:hint="eastAsia"/>
          <w:kern w:val="0"/>
          <w:sz w:val="24"/>
        </w:rPr>
        <w:t>…………………………………（页码）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（6）近期</w:t>
      </w:r>
      <w:r>
        <w:rPr>
          <w:rFonts w:ascii="仿宋" w:eastAsia="仿宋" w:hAnsi="仿宋" w:cs="仿宋" w:hint="eastAsia"/>
          <w:sz w:val="24"/>
        </w:rPr>
        <w:t>社保缴纳证明材料（复印件）</w:t>
      </w:r>
      <w:r>
        <w:rPr>
          <w:rFonts w:ascii="仿宋" w:eastAsia="仿宋" w:hAnsi="仿宋" w:cs="仿宋" w:hint="eastAsia"/>
          <w:kern w:val="0"/>
          <w:sz w:val="24"/>
        </w:rPr>
        <w:t>…………………………………（页码）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（7）</w:t>
      </w:r>
      <w:r>
        <w:rPr>
          <w:rFonts w:ascii="仿宋" w:eastAsia="仿宋" w:hAnsi="仿宋" w:cs="仿宋" w:hint="eastAsia"/>
          <w:sz w:val="24"/>
        </w:rPr>
        <w:t>2018年度资产负债表等财务报表资料文件（复印件）</w:t>
      </w:r>
      <w:r>
        <w:rPr>
          <w:rFonts w:ascii="仿宋" w:eastAsia="仿宋" w:hAnsi="仿宋" w:cs="仿宋" w:hint="eastAsia"/>
          <w:kern w:val="0"/>
          <w:sz w:val="24"/>
        </w:rPr>
        <w:t>……………（页码）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（8）会计师事务所执业证书（复印件）</w:t>
      </w:r>
      <w:r>
        <w:rPr>
          <w:rFonts w:ascii="仿宋" w:eastAsia="仿宋" w:hAnsi="仿宋" w:cs="仿宋" w:hint="eastAsia"/>
          <w:sz w:val="24"/>
        </w:rPr>
        <w:t>……</w:t>
      </w:r>
      <w:r>
        <w:rPr>
          <w:rFonts w:ascii="仿宋" w:eastAsia="仿宋" w:hAnsi="仿宋" w:cs="仿宋" w:hint="eastAsia"/>
          <w:kern w:val="0"/>
          <w:sz w:val="24"/>
        </w:rPr>
        <w:t>……</w:t>
      </w:r>
      <w:r>
        <w:rPr>
          <w:rFonts w:ascii="仿宋" w:eastAsia="仿宋" w:hAnsi="仿宋" w:cs="仿宋" w:hint="eastAsia"/>
          <w:sz w:val="24"/>
        </w:rPr>
        <w:t>………………………（页码）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（9）具有履行合同所必需的设备和专业技术能力的承诺函……………（页码）</w:t>
      </w:r>
    </w:p>
    <w:p w:rsidR="00DC54BB" w:rsidRDefault="00DC54BB" w:rsidP="00DC54BB">
      <w:pPr>
        <w:spacing w:line="440" w:lineRule="exact"/>
        <w:outlineLvl w:val="0"/>
        <w:rPr>
          <w:rFonts w:ascii="仿宋" w:eastAsia="仿宋" w:hAnsi="仿宋" w:cs="仿宋"/>
          <w:sz w:val="24"/>
        </w:rPr>
      </w:pPr>
      <w:r>
        <w:rPr>
          <w:rFonts w:ascii="仿宋" w:eastAsia="仿宋" w:hAnsi="仿宋" w:cs="仿宋" w:hint="eastAsia"/>
          <w:kern w:val="0"/>
          <w:sz w:val="24"/>
        </w:rPr>
        <w:t>（10）</w:t>
      </w:r>
      <w:r>
        <w:rPr>
          <w:rFonts w:ascii="仿宋" w:eastAsia="仿宋" w:hAnsi="仿宋" w:cs="仿宋" w:hint="eastAsia"/>
          <w:sz w:val="24"/>
        </w:rPr>
        <w:t>供应商基本情况表……………………</w:t>
      </w:r>
      <w:r>
        <w:rPr>
          <w:rFonts w:ascii="仿宋" w:eastAsia="仿宋" w:hAnsi="仿宋" w:cs="仿宋" w:hint="eastAsia"/>
          <w:kern w:val="0"/>
          <w:sz w:val="24"/>
        </w:rPr>
        <w:t>……</w:t>
      </w:r>
      <w:r>
        <w:rPr>
          <w:rFonts w:ascii="仿宋" w:eastAsia="仿宋" w:hAnsi="仿宋" w:cs="仿宋" w:hint="eastAsia"/>
          <w:sz w:val="24"/>
        </w:rPr>
        <w:t>…………………………（页码）</w:t>
      </w:r>
    </w:p>
    <w:p w:rsidR="00DC54BB" w:rsidRDefault="00DC54BB" w:rsidP="00DC54BB">
      <w:pPr>
        <w:spacing w:line="440" w:lineRule="exact"/>
        <w:outlineLvl w:val="0"/>
        <w:rPr>
          <w:rFonts w:ascii="仿宋" w:eastAsia="仿宋" w:hAnsi="仿宋" w:cs="仿宋"/>
          <w:sz w:val="24"/>
        </w:rPr>
      </w:pPr>
      <w:r>
        <w:rPr>
          <w:rFonts w:ascii="仿宋" w:eastAsia="仿宋" w:hAnsi="仿宋" w:cs="仿宋" w:hint="eastAsia"/>
          <w:sz w:val="24"/>
        </w:rPr>
        <w:t>（11）供应商主要服务种类情况表……………………</w:t>
      </w:r>
      <w:r>
        <w:rPr>
          <w:rFonts w:ascii="仿宋" w:eastAsia="仿宋" w:hAnsi="仿宋" w:cs="仿宋" w:hint="eastAsia"/>
          <w:kern w:val="0"/>
          <w:sz w:val="24"/>
        </w:rPr>
        <w:t>……</w:t>
      </w:r>
      <w:r>
        <w:rPr>
          <w:rFonts w:ascii="仿宋" w:eastAsia="仿宋" w:hAnsi="仿宋" w:cs="仿宋" w:hint="eastAsia"/>
          <w:sz w:val="24"/>
        </w:rPr>
        <w:t>………………（页码）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（12）其他资信文件和行业相关荣誉（复印件）（如果有）……………（页码）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（13）采</w:t>
      </w:r>
      <w:r>
        <w:rPr>
          <w:rFonts w:ascii="仿宋" w:eastAsia="仿宋" w:hAnsi="仿宋" w:cs="仿宋" w:hint="eastAsia"/>
          <w:sz w:val="24"/>
        </w:rPr>
        <w:t>购需求响应情况表…………………………………………………（页码）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（14）主要相关业绩及证明…………………………………………………（页码）</w:t>
      </w:r>
    </w:p>
    <w:p w:rsidR="00DC54BB" w:rsidRDefault="00DC54BB" w:rsidP="00DC54BB">
      <w:pPr>
        <w:spacing w:line="440" w:lineRule="exact"/>
        <w:rPr>
          <w:rFonts w:ascii="仿宋" w:eastAsia="仿宋" w:hAnsi="仿宋" w:cs="仿宋"/>
          <w:kern w:val="0"/>
          <w:sz w:val="24"/>
        </w:rPr>
      </w:pPr>
      <w:r>
        <w:rPr>
          <w:rFonts w:ascii="仿宋" w:eastAsia="仿宋" w:hAnsi="仿宋" w:cs="仿宋" w:hint="eastAsia"/>
          <w:kern w:val="0"/>
          <w:sz w:val="24"/>
        </w:rPr>
        <w:t>（15）项目小组人员名单……………………………………………………（页码）</w:t>
      </w:r>
    </w:p>
    <w:p w:rsidR="00DC54BB" w:rsidRDefault="00DC54BB" w:rsidP="00DC54BB">
      <w:pPr>
        <w:spacing w:line="440" w:lineRule="exact"/>
        <w:rPr>
          <w:rFonts w:ascii="仿宋" w:eastAsia="仿宋" w:hAnsi="仿宋" w:cs="仿宋"/>
          <w:kern w:val="0"/>
          <w:sz w:val="24"/>
        </w:rPr>
      </w:pPr>
      <w:r>
        <w:rPr>
          <w:rFonts w:ascii="仿宋" w:eastAsia="仿宋" w:hAnsi="仿宋" w:cs="仿宋" w:hint="eastAsia"/>
          <w:kern w:val="0"/>
          <w:sz w:val="24"/>
        </w:rPr>
        <w:t>（16）供应商相关业务流程及规章制度……………………………………（页码）</w:t>
      </w:r>
    </w:p>
    <w:p w:rsidR="00DC54BB" w:rsidRDefault="00DC54BB" w:rsidP="00DC54BB">
      <w:pPr>
        <w:spacing w:line="440" w:lineRule="exact"/>
        <w:outlineLvl w:val="0"/>
        <w:rPr>
          <w:rFonts w:ascii="仿宋" w:eastAsia="仿宋" w:hAnsi="仿宋" w:cs="仿宋"/>
          <w:kern w:val="0"/>
          <w:sz w:val="24"/>
        </w:rPr>
      </w:pPr>
      <w:r>
        <w:rPr>
          <w:rFonts w:ascii="仿宋" w:eastAsia="仿宋" w:hAnsi="仿宋" w:cs="仿宋" w:hint="eastAsia"/>
          <w:kern w:val="0"/>
          <w:sz w:val="24"/>
        </w:rPr>
        <w:t>（17）</w:t>
      </w:r>
      <w:r>
        <w:rPr>
          <w:rFonts w:ascii="仿宋" w:eastAsia="仿宋" w:hAnsi="仿宋" w:cs="仿宋" w:hint="eastAsia"/>
          <w:kern w:val="0"/>
          <w:sz w:val="24"/>
          <w:lang w:val="zh-CN"/>
        </w:rPr>
        <w:t>优惠条件及特殊承诺………………………………………………</w:t>
      </w:r>
      <w:r>
        <w:rPr>
          <w:rFonts w:ascii="仿宋" w:eastAsia="仿宋" w:hAnsi="仿宋" w:cs="仿宋" w:hint="eastAsia"/>
          <w:kern w:val="0"/>
          <w:sz w:val="24"/>
        </w:rPr>
        <w:t>…（页码）</w:t>
      </w:r>
    </w:p>
    <w:p w:rsidR="00DC54BB" w:rsidRDefault="00DC54BB" w:rsidP="00DC54BB">
      <w:pPr>
        <w:spacing w:line="440" w:lineRule="exact"/>
        <w:rPr>
          <w:rFonts w:ascii="仿宋" w:eastAsia="仿宋" w:hAnsi="仿宋" w:cs="仿宋"/>
          <w:kern w:val="0"/>
          <w:sz w:val="24"/>
          <w:lang w:val="zh-CN"/>
        </w:rPr>
      </w:pPr>
      <w:r>
        <w:rPr>
          <w:rFonts w:ascii="仿宋" w:eastAsia="仿宋" w:hAnsi="仿宋" w:cs="仿宋" w:hint="eastAsia"/>
          <w:kern w:val="0"/>
          <w:sz w:val="24"/>
          <w:lang w:val="zh-CN"/>
        </w:rPr>
        <w:t>（</w:t>
      </w:r>
      <w:r>
        <w:rPr>
          <w:rFonts w:ascii="仿宋" w:eastAsia="仿宋" w:hAnsi="仿宋" w:cs="仿宋" w:hint="eastAsia"/>
          <w:kern w:val="0"/>
          <w:sz w:val="24"/>
        </w:rPr>
        <w:t>18</w:t>
      </w:r>
      <w:r>
        <w:rPr>
          <w:rFonts w:ascii="仿宋" w:eastAsia="仿宋" w:hAnsi="仿宋" w:cs="仿宋" w:hint="eastAsia"/>
          <w:kern w:val="0"/>
          <w:sz w:val="24"/>
          <w:lang w:val="zh-CN"/>
        </w:rPr>
        <w:t>）对本采购通知文件中有关条款的拒绝声明…………………………（页码）</w:t>
      </w:r>
    </w:p>
    <w:p w:rsidR="00DC54BB" w:rsidRDefault="00DC54BB" w:rsidP="00DC54BB">
      <w:pPr>
        <w:spacing w:line="440" w:lineRule="exact"/>
        <w:rPr>
          <w:rFonts w:ascii="仿宋" w:eastAsia="仿宋" w:hAnsi="仿宋" w:cs="仿宋"/>
          <w:kern w:val="0"/>
          <w:sz w:val="24"/>
        </w:rPr>
      </w:pPr>
      <w:r>
        <w:rPr>
          <w:rFonts w:ascii="仿宋" w:eastAsia="仿宋" w:hAnsi="仿宋" w:cs="仿宋" w:hint="eastAsia"/>
          <w:kern w:val="0"/>
          <w:sz w:val="24"/>
          <w:lang w:val="zh-CN"/>
        </w:rPr>
        <w:t>（</w:t>
      </w:r>
      <w:r>
        <w:rPr>
          <w:rFonts w:ascii="仿宋" w:eastAsia="仿宋" w:hAnsi="仿宋" w:cs="仿宋" w:hint="eastAsia"/>
          <w:kern w:val="0"/>
          <w:sz w:val="24"/>
        </w:rPr>
        <w:t>19</w:t>
      </w:r>
      <w:r>
        <w:rPr>
          <w:rFonts w:ascii="仿宋" w:eastAsia="仿宋" w:hAnsi="仿宋" w:cs="仿宋" w:hint="eastAsia"/>
          <w:kern w:val="0"/>
          <w:sz w:val="24"/>
          <w:lang w:val="zh-CN"/>
        </w:rPr>
        <w:t>）</w:t>
      </w:r>
      <w:r>
        <w:rPr>
          <w:rFonts w:ascii="仿宋" w:eastAsia="仿宋" w:hAnsi="仿宋" w:cs="仿宋" w:hint="eastAsia"/>
          <w:kern w:val="0"/>
          <w:sz w:val="24"/>
        </w:rPr>
        <w:t>供应商认为需要的其他文件或说明</w:t>
      </w:r>
      <w:r>
        <w:rPr>
          <w:rFonts w:ascii="仿宋" w:eastAsia="仿宋" w:hAnsi="仿宋" w:cs="仿宋" w:hint="eastAsia"/>
          <w:kern w:val="0"/>
          <w:sz w:val="24"/>
          <w:lang w:val="zh-CN"/>
        </w:rPr>
        <w:t>………………………………</w:t>
      </w:r>
      <w:r>
        <w:rPr>
          <w:rFonts w:ascii="仿宋" w:eastAsia="仿宋" w:hAnsi="仿宋" w:cs="仿宋" w:hint="eastAsia"/>
          <w:kern w:val="0"/>
          <w:sz w:val="24"/>
        </w:rPr>
        <w:t>…（页码）</w:t>
      </w:r>
    </w:p>
    <w:p w:rsidR="00DC54BB" w:rsidRDefault="00DC54BB" w:rsidP="00DC54BB">
      <w:pPr>
        <w:spacing w:line="440" w:lineRule="exact"/>
        <w:jc w:val="center"/>
        <w:rPr>
          <w:rFonts w:ascii="仿宋" w:eastAsia="仿宋" w:hAnsi="仿宋" w:cs="仿宋"/>
          <w:sz w:val="24"/>
        </w:rPr>
      </w:pPr>
    </w:p>
    <w:p w:rsidR="00DC54BB" w:rsidRDefault="00DC54BB" w:rsidP="00DC54BB">
      <w:pPr>
        <w:spacing w:line="440" w:lineRule="exact"/>
        <w:jc w:val="center"/>
        <w:rPr>
          <w:rFonts w:ascii="仿宋" w:eastAsia="仿宋" w:hAnsi="仿宋" w:cs="仿宋"/>
          <w:sz w:val="24"/>
        </w:rPr>
      </w:pPr>
    </w:p>
    <w:p w:rsidR="00DC54BB" w:rsidRDefault="00DC54BB" w:rsidP="00DC54BB">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Pr="003A45AB" w:rsidRDefault="00EE3EF2" w:rsidP="00EE3EF2">
      <w:pPr>
        <w:spacing w:line="440" w:lineRule="exact"/>
        <w:rPr>
          <w:rFonts w:ascii="仿宋" w:eastAsia="仿宋" w:hAnsi="仿宋" w:cs="仿宋"/>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jc w:val="center"/>
        <w:rPr>
          <w:rFonts w:ascii="仿宋" w:eastAsia="仿宋" w:hAnsi="仿宋" w:cs="仿宋"/>
          <w:sz w:val="24"/>
        </w:rPr>
        <w:sectPr w:rsidR="00EE3EF2">
          <w:footerReference w:type="default" r:id="rId11"/>
          <w:footerReference w:type="first" r:id="rId12"/>
          <w:pgSz w:w="11906" w:h="16838"/>
          <w:pgMar w:top="1077" w:right="1418" w:bottom="1077" w:left="1418" w:header="851" w:footer="992" w:gutter="0"/>
          <w:pgNumType w:start="18"/>
          <w:cols w:space="720"/>
          <w:titlePg/>
          <w:docGrid w:linePitch="312"/>
        </w:sectPr>
      </w:pPr>
    </w:p>
    <w:p w:rsidR="00EE3EF2" w:rsidRDefault="00EE3EF2" w:rsidP="00EE3EF2">
      <w:pPr>
        <w:spacing w:line="360" w:lineRule="auto"/>
        <w:rPr>
          <w:rFonts w:ascii="仿宋" w:eastAsia="仿宋" w:hAnsi="仿宋" w:cs="仿宋"/>
          <w:b/>
          <w:sz w:val="24"/>
        </w:rPr>
      </w:pPr>
    </w:p>
    <w:p w:rsidR="00EE3EF2" w:rsidRDefault="00EE3EF2" w:rsidP="00EE3EF2">
      <w:pPr>
        <w:spacing w:line="360" w:lineRule="auto"/>
        <w:ind w:firstLineChars="200" w:firstLine="480"/>
        <w:jc w:val="center"/>
        <w:rPr>
          <w:rFonts w:ascii="仿宋" w:eastAsia="仿宋" w:hAnsi="仿宋" w:cs="仿宋"/>
          <w:sz w:val="24"/>
        </w:rPr>
      </w:pPr>
      <w:r>
        <w:rPr>
          <w:rFonts w:ascii="仿宋" w:eastAsia="仿宋" w:hAnsi="仿宋" w:cs="仿宋" w:hint="eastAsia"/>
          <w:sz w:val="24"/>
        </w:rPr>
        <w:t xml:space="preserve">                </w:t>
      </w:r>
    </w:p>
    <w:p w:rsidR="00EE3EF2" w:rsidRDefault="00EE3EF2" w:rsidP="00EE3EF2">
      <w:pPr>
        <w:spacing w:line="360" w:lineRule="auto"/>
        <w:jc w:val="center"/>
        <w:rPr>
          <w:rFonts w:ascii="仿宋" w:eastAsia="仿宋" w:hAnsi="仿宋" w:cs="仿宋"/>
          <w:b/>
          <w:sz w:val="28"/>
          <w:szCs w:val="28"/>
        </w:rPr>
      </w:pPr>
      <w:r>
        <w:rPr>
          <w:rFonts w:ascii="仿宋" w:eastAsia="仿宋" w:hAnsi="仿宋" w:cs="仿宋" w:hint="eastAsia"/>
          <w:b/>
          <w:sz w:val="28"/>
          <w:szCs w:val="28"/>
        </w:rPr>
        <w:t>一、法定代表人授权书</w:t>
      </w: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rPr>
          <w:rFonts w:ascii="仿宋" w:eastAsia="仿宋" w:hAnsi="仿宋" w:cs="仿宋"/>
          <w:sz w:val="24"/>
        </w:rPr>
      </w:pPr>
      <w:r>
        <w:rPr>
          <w:rFonts w:ascii="仿宋" w:eastAsia="仿宋" w:hAnsi="仿宋" w:cs="仿宋" w:hint="eastAsia"/>
          <w:sz w:val="24"/>
        </w:rPr>
        <w:t>杭州市公共资源交易中心富阳分中心：</w:t>
      </w:r>
    </w:p>
    <w:p w:rsidR="00EE3EF2" w:rsidRDefault="00EE3EF2" w:rsidP="00EE3EF2">
      <w:pPr>
        <w:spacing w:line="360" w:lineRule="auto"/>
        <w:ind w:firstLineChars="200" w:firstLine="480"/>
        <w:rPr>
          <w:rFonts w:ascii="仿宋" w:eastAsia="仿宋" w:hAnsi="仿宋" w:cs="仿宋"/>
          <w:sz w:val="24"/>
        </w:rPr>
      </w:pPr>
      <w:r>
        <w:rPr>
          <w:rFonts w:ascii="仿宋" w:eastAsia="仿宋" w:hAnsi="仿宋" w:cs="仿宋" w:hint="eastAsia"/>
          <w:sz w:val="24"/>
        </w:rPr>
        <w:t>兹委派我单位</w:t>
      </w:r>
      <w:r>
        <w:rPr>
          <w:rFonts w:ascii="仿宋" w:eastAsia="仿宋" w:hAnsi="仿宋" w:cs="仿宋" w:hint="eastAsia"/>
          <w:sz w:val="24"/>
          <w:u w:val="single"/>
        </w:rPr>
        <w:t xml:space="preserve">         </w:t>
      </w:r>
      <w:r>
        <w:rPr>
          <w:rFonts w:ascii="仿宋" w:eastAsia="仿宋" w:hAnsi="仿宋" w:cs="仿宋" w:hint="eastAsia"/>
          <w:sz w:val="24"/>
        </w:rPr>
        <w:t xml:space="preserve"> 先生/女士（其在本公司的职务是：</w:t>
      </w:r>
      <w:r>
        <w:rPr>
          <w:rFonts w:ascii="仿宋" w:eastAsia="仿宋" w:hAnsi="仿宋" w:cs="仿宋" w:hint="eastAsia"/>
          <w:sz w:val="24"/>
          <w:u w:val="single"/>
        </w:rPr>
        <w:t xml:space="preserve">           </w:t>
      </w:r>
      <w:r>
        <w:rPr>
          <w:rFonts w:ascii="仿宋" w:eastAsia="仿宋" w:hAnsi="仿宋" w:cs="仿宋" w:hint="eastAsia"/>
          <w:sz w:val="24"/>
        </w:rPr>
        <w:t xml:space="preserve"> ，联系电话：</w:t>
      </w:r>
      <w:r>
        <w:rPr>
          <w:rFonts w:ascii="仿宋" w:eastAsia="仿宋" w:hAnsi="仿宋" w:cs="仿宋" w:hint="eastAsia"/>
          <w:sz w:val="24"/>
          <w:u w:val="single"/>
        </w:rPr>
        <w:t xml:space="preserve">           </w:t>
      </w:r>
      <w:r>
        <w:rPr>
          <w:rFonts w:ascii="仿宋" w:eastAsia="仿宋" w:hAnsi="仿宋" w:cs="仿宋" w:hint="eastAsia"/>
          <w:sz w:val="24"/>
        </w:rPr>
        <w:t>手机：</w:t>
      </w:r>
      <w:r>
        <w:rPr>
          <w:rFonts w:ascii="仿宋" w:eastAsia="仿宋" w:hAnsi="仿宋" w:cs="仿宋" w:hint="eastAsia"/>
          <w:sz w:val="24"/>
          <w:u w:val="single"/>
        </w:rPr>
        <w:t xml:space="preserve">           </w:t>
      </w:r>
      <w:r>
        <w:rPr>
          <w:rFonts w:ascii="仿宋" w:eastAsia="仿宋" w:hAnsi="仿宋" w:cs="仿宋" w:hint="eastAsia"/>
          <w:sz w:val="24"/>
        </w:rPr>
        <w:t>传真：</w:t>
      </w:r>
      <w:r>
        <w:rPr>
          <w:rFonts w:ascii="仿宋" w:eastAsia="仿宋" w:hAnsi="仿宋" w:cs="仿宋" w:hint="eastAsia"/>
          <w:sz w:val="24"/>
          <w:u w:val="single"/>
        </w:rPr>
        <w:t xml:space="preserve">          </w:t>
      </w:r>
      <w:r>
        <w:rPr>
          <w:rFonts w:ascii="仿宋" w:eastAsia="仿宋" w:hAnsi="仿宋" w:cs="仿宋" w:hint="eastAsia"/>
          <w:sz w:val="24"/>
        </w:rPr>
        <w:t xml:space="preserve"> 身份证号：</w:t>
      </w:r>
      <w:r>
        <w:rPr>
          <w:rFonts w:ascii="仿宋" w:eastAsia="仿宋" w:hAnsi="仿宋" w:cs="仿宋" w:hint="eastAsia"/>
          <w:sz w:val="24"/>
          <w:u w:val="single"/>
        </w:rPr>
        <w:t xml:space="preserve">         </w:t>
      </w:r>
      <w:r>
        <w:rPr>
          <w:rFonts w:ascii="仿宋" w:eastAsia="仿宋" w:hAnsi="仿宋" w:cs="仿宋" w:hint="eastAsia"/>
          <w:sz w:val="24"/>
        </w:rPr>
        <w:t xml:space="preserve"> ）代表我单位全权处理“</w:t>
      </w:r>
      <w:r w:rsidRPr="005E7766">
        <w:rPr>
          <w:rFonts w:ascii="仿宋" w:eastAsia="仿宋" w:hAnsi="仿宋" w:cs="仿宋" w:hint="eastAsia"/>
          <w:sz w:val="24"/>
        </w:rPr>
        <w:t>2019-2020年度杭州市富阳区行政事业单位定点审计服务采购项目</w:t>
      </w:r>
      <w:r>
        <w:rPr>
          <w:rFonts w:ascii="仿宋" w:eastAsia="仿宋" w:hAnsi="仿宋" w:cs="仿宋" w:hint="eastAsia"/>
          <w:sz w:val="24"/>
        </w:rPr>
        <w:t>”（编号：FYZC2019-10）（标项一）的一切事项，并全权代表本单位签订该项目相关协议书、合同及负责处理协议、合同履行等事宜。</w:t>
      </w:r>
    </w:p>
    <w:p w:rsidR="00EE3EF2" w:rsidRDefault="00EE3EF2" w:rsidP="00EE3EF2">
      <w:pPr>
        <w:spacing w:line="360" w:lineRule="auto"/>
        <w:ind w:firstLineChars="200" w:firstLine="480"/>
        <w:rPr>
          <w:rFonts w:ascii="仿宋" w:eastAsia="仿宋" w:hAnsi="仿宋" w:cs="仿宋"/>
          <w:sz w:val="24"/>
        </w:rPr>
      </w:pPr>
      <w:r>
        <w:rPr>
          <w:rFonts w:ascii="仿宋" w:eastAsia="仿宋" w:hAnsi="仿宋" w:cs="仿宋" w:hint="eastAsia"/>
          <w:sz w:val="24"/>
        </w:rPr>
        <w:t>本委托书有效期：自   年   月  日起至   年   月   日。</w:t>
      </w:r>
    </w:p>
    <w:p w:rsidR="00EE3EF2" w:rsidRDefault="00EE3EF2" w:rsidP="00EE3EF2">
      <w:pPr>
        <w:spacing w:line="360" w:lineRule="auto"/>
        <w:ind w:firstLineChars="200" w:firstLine="480"/>
        <w:rPr>
          <w:rFonts w:ascii="仿宋" w:eastAsia="仿宋" w:hAnsi="仿宋" w:cs="仿宋"/>
          <w:sz w:val="24"/>
        </w:rPr>
      </w:pPr>
      <w:r>
        <w:rPr>
          <w:rFonts w:ascii="仿宋" w:eastAsia="仿宋" w:hAnsi="仿宋" w:cs="仿宋" w:hint="eastAsia"/>
          <w:sz w:val="24"/>
        </w:rPr>
        <w:t>特此告知。</w:t>
      </w:r>
    </w:p>
    <w:p w:rsidR="00EE3EF2" w:rsidRDefault="00EE3EF2" w:rsidP="00EE3EF2">
      <w:pPr>
        <w:spacing w:line="360" w:lineRule="auto"/>
        <w:ind w:firstLineChars="200" w:firstLine="480"/>
        <w:rPr>
          <w:rFonts w:ascii="仿宋" w:eastAsia="仿宋" w:hAnsi="仿宋" w:cs="仿宋"/>
          <w:sz w:val="24"/>
        </w:rPr>
      </w:pPr>
    </w:p>
    <w:p w:rsidR="00EE3EF2" w:rsidRDefault="00EE3EF2" w:rsidP="00EE3EF2">
      <w:pPr>
        <w:spacing w:line="360" w:lineRule="auto"/>
        <w:ind w:firstLineChars="200" w:firstLine="480"/>
        <w:rPr>
          <w:rFonts w:ascii="仿宋" w:eastAsia="仿宋" w:hAnsi="仿宋" w:cs="仿宋"/>
          <w:sz w:val="24"/>
        </w:rPr>
      </w:pPr>
    </w:p>
    <w:p w:rsidR="00EE3EF2" w:rsidRDefault="00EE3EF2" w:rsidP="00EE3EF2">
      <w:pPr>
        <w:spacing w:line="360" w:lineRule="auto"/>
        <w:jc w:val="center"/>
        <w:rPr>
          <w:rFonts w:ascii="仿宋" w:eastAsia="仿宋" w:hAnsi="仿宋" w:cs="仿宋"/>
          <w:sz w:val="24"/>
        </w:rPr>
      </w:pPr>
      <w:r>
        <w:rPr>
          <w:rFonts w:ascii="仿宋" w:eastAsia="仿宋" w:hAnsi="仿宋" w:cs="仿宋" w:hint="eastAsia"/>
          <w:sz w:val="24"/>
        </w:rPr>
        <w:t xml:space="preserve">                                     供应商名称（公章）：                     </w:t>
      </w:r>
    </w:p>
    <w:p w:rsidR="00EE3EF2" w:rsidRDefault="00EE3EF2" w:rsidP="00EE3EF2">
      <w:pPr>
        <w:spacing w:line="360" w:lineRule="auto"/>
        <w:jc w:val="center"/>
        <w:rPr>
          <w:rFonts w:ascii="仿宋" w:eastAsia="仿宋" w:hAnsi="仿宋" w:cs="仿宋"/>
          <w:sz w:val="24"/>
        </w:rPr>
      </w:pPr>
      <w:r>
        <w:rPr>
          <w:rFonts w:ascii="仿宋" w:eastAsia="仿宋" w:hAnsi="仿宋" w:cs="仿宋" w:hint="eastAsia"/>
          <w:sz w:val="24"/>
        </w:rPr>
        <w:t xml:space="preserve">                                          法定代表人(签字或盖章)：            </w:t>
      </w:r>
    </w:p>
    <w:p w:rsidR="00EE3EF2" w:rsidRDefault="00EE3EF2" w:rsidP="00EE3EF2">
      <w:pPr>
        <w:spacing w:line="360" w:lineRule="auto"/>
        <w:jc w:val="center"/>
        <w:rPr>
          <w:rFonts w:ascii="仿宋" w:eastAsia="仿宋" w:hAnsi="仿宋" w:cs="仿宋"/>
          <w:sz w:val="24"/>
        </w:rPr>
      </w:pPr>
      <w:r>
        <w:rPr>
          <w:rFonts w:ascii="仿宋" w:eastAsia="仿宋" w:hAnsi="仿宋" w:cs="仿宋" w:hint="eastAsia"/>
          <w:sz w:val="24"/>
        </w:rPr>
        <w:t xml:space="preserve">                                           签发日期：   年   月   日</w:t>
      </w: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r>
        <w:rPr>
          <w:rFonts w:ascii="仿宋" w:eastAsia="仿宋" w:hAnsi="仿宋" w:cs="仿宋" w:hint="eastAsia"/>
          <w:sz w:val="24"/>
        </w:rPr>
        <w:t>注：如法定代表人直接参加投标响应并对响应文件中的相应材料签字的，无需提供该授权书。</w:t>
      </w:r>
    </w:p>
    <w:p w:rsidR="00EE3EF2" w:rsidRDefault="00EE3EF2" w:rsidP="00EE3EF2">
      <w:pPr>
        <w:spacing w:line="360" w:lineRule="auto"/>
        <w:ind w:firstLineChars="200" w:firstLine="480"/>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rPr>
          <w:rFonts w:ascii="仿宋" w:eastAsia="仿宋" w:hAnsi="仿宋" w:cs="仿宋"/>
          <w:sz w:val="24"/>
        </w:rPr>
      </w:pPr>
    </w:p>
    <w:p w:rsidR="00EE3EF2" w:rsidRDefault="00EE3EF2" w:rsidP="00EE3EF2">
      <w:pPr>
        <w:spacing w:line="360" w:lineRule="auto"/>
        <w:jc w:val="center"/>
        <w:rPr>
          <w:rFonts w:ascii="仿宋" w:eastAsia="仿宋" w:hAnsi="仿宋" w:cs="仿宋"/>
          <w:b/>
          <w:sz w:val="24"/>
        </w:rPr>
      </w:pPr>
    </w:p>
    <w:p w:rsidR="00EE3EF2" w:rsidRDefault="00EE3EF2" w:rsidP="00EE3EF2">
      <w:pPr>
        <w:spacing w:line="360" w:lineRule="auto"/>
        <w:jc w:val="center"/>
        <w:rPr>
          <w:rFonts w:ascii="仿宋" w:eastAsia="仿宋" w:hAnsi="仿宋" w:cs="仿宋"/>
          <w:b/>
          <w:sz w:val="28"/>
          <w:szCs w:val="28"/>
        </w:rPr>
      </w:pPr>
      <w:r>
        <w:rPr>
          <w:rFonts w:ascii="仿宋" w:eastAsia="仿宋" w:hAnsi="仿宋" w:cs="仿宋" w:hint="eastAsia"/>
          <w:b/>
          <w:sz w:val="28"/>
          <w:szCs w:val="28"/>
        </w:rPr>
        <w:t>二、法定代表人的身份证（复印件）</w:t>
      </w:r>
    </w:p>
    <w:p w:rsidR="00EE3EF2" w:rsidRDefault="00EE3EF2" w:rsidP="00EE3EF2">
      <w:pPr>
        <w:pStyle w:val="00"/>
        <w:spacing w:line="360" w:lineRule="auto"/>
        <w:rPr>
          <w:rFonts w:ascii="仿宋" w:eastAsia="仿宋" w:hAnsi="仿宋" w:cs="仿宋"/>
          <w:bCs/>
          <w:sz w:val="24"/>
          <w:szCs w:val="24"/>
        </w:rPr>
      </w:pPr>
      <w:r>
        <w:rPr>
          <w:rFonts w:ascii="仿宋" w:eastAsia="仿宋" w:hAnsi="仿宋" w:cs="仿宋" w:hint="eastAsia"/>
          <w:bCs/>
          <w:sz w:val="24"/>
          <w:szCs w:val="24"/>
        </w:rPr>
        <w:t>法定代表人身份证件扫描件：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E3EF2" w:rsidTr="0024735C">
        <w:trPr>
          <w:trHeight w:val="4812"/>
          <w:jc w:val="center"/>
        </w:trPr>
        <w:tc>
          <w:tcPr>
            <w:tcW w:w="9207" w:type="dxa"/>
          </w:tcPr>
          <w:p w:rsidR="00EE3EF2" w:rsidRDefault="00EE3EF2" w:rsidP="0024735C">
            <w:pPr>
              <w:pStyle w:val="00"/>
              <w:spacing w:line="360" w:lineRule="auto"/>
              <w:rPr>
                <w:rFonts w:ascii="仿宋" w:eastAsia="仿宋" w:hAnsi="仿宋" w:cs="仿宋"/>
                <w:bCs/>
                <w:sz w:val="24"/>
                <w:szCs w:val="24"/>
              </w:rPr>
            </w:pPr>
            <w:r>
              <w:rPr>
                <w:rFonts w:ascii="仿宋" w:eastAsia="仿宋" w:hAnsi="仿宋" w:cs="仿宋" w:hint="eastAsia"/>
                <w:bCs/>
                <w:sz w:val="24"/>
                <w:szCs w:val="24"/>
              </w:rPr>
              <w:t>正面：                                 反面：</w:t>
            </w:r>
          </w:p>
          <w:p w:rsidR="00EE3EF2" w:rsidRDefault="00EE3EF2" w:rsidP="0024735C">
            <w:pPr>
              <w:pStyle w:val="00"/>
              <w:spacing w:line="360" w:lineRule="auto"/>
              <w:rPr>
                <w:rFonts w:ascii="仿宋" w:eastAsia="仿宋" w:hAnsi="仿宋" w:cs="仿宋"/>
                <w:bCs/>
                <w:sz w:val="24"/>
                <w:szCs w:val="24"/>
              </w:rPr>
            </w:pPr>
          </w:p>
        </w:tc>
      </w:tr>
    </w:tbl>
    <w:p w:rsidR="00EE3EF2" w:rsidRDefault="00EE3EF2" w:rsidP="00EE3EF2">
      <w:pPr>
        <w:spacing w:line="360" w:lineRule="auto"/>
        <w:jc w:val="center"/>
        <w:rPr>
          <w:rFonts w:ascii="仿宋" w:eastAsia="仿宋" w:hAnsi="仿宋" w:cs="仿宋"/>
          <w:b/>
          <w:sz w:val="28"/>
          <w:szCs w:val="28"/>
        </w:rPr>
      </w:pPr>
      <w:r>
        <w:rPr>
          <w:rFonts w:ascii="仿宋" w:eastAsia="仿宋" w:hAnsi="仿宋" w:cs="仿宋" w:hint="eastAsia"/>
          <w:b/>
          <w:sz w:val="28"/>
          <w:szCs w:val="28"/>
        </w:rPr>
        <w:t xml:space="preserve"> </w:t>
      </w:r>
    </w:p>
    <w:p w:rsidR="00EE3EF2" w:rsidRDefault="00EE3EF2" w:rsidP="00EE3EF2">
      <w:pPr>
        <w:spacing w:line="360" w:lineRule="auto"/>
        <w:jc w:val="center"/>
        <w:rPr>
          <w:rFonts w:ascii="仿宋" w:eastAsia="仿宋" w:hAnsi="仿宋" w:cs="仿宋"/>
          <w:b/>
          <w:sz w:val="28"/>
          <w:szCs w:val="28"/>
        </w:rPr>
      </w:pPr>
      <w:r>
        <w:rPr>
          <w:rFonts w:ascii="仿宋" w:eastAsia="仿宋" w:hAnsi="仿宋" w:cs="仿宋" w:hint="eastAsia"/>
          <w:b/>
          <w:sz w:val="28"/>
          <w:szCs w:val="28"/>
        </w:rPr>
        <w:t>法定代表人授权代表的身份证（复印件）</w:t>
      </w:r>
    </w:p>
    <w:p w:rsidR="00EE3EF2" w:rsidRDefault="00EE3EF2" w:rsidP="00EE3EF2">
      <w:pPr>
        <w:pStyle w:val="00"/>
        <w:spacing w:line="360" w:lineRule="auto"/>
        <w:rPr>
          <w:rFonts w:ascii="仿宋" w:eastAsia="仿宋" w:hAnsi="仿宋" w:cs="仿宋"/>
          <w:bCs/>
          <w:sz w:val="24"/>
          <w:szCs w:val="24"/>
        </w:rPr>
      </w:pPr>
      <w:r>
        <w:rPr>
          <w:rFonts w:ascii="仿宋" w:eastAsia="仿宋" w:hAnsi="仿宋" w:cs="仿宋" w:hint="eastAsia"/>
          <w:bCs/>
          <w:sz w:val="24"/>
          <w:szCs w:val="24"/>
        </w:rPr>
        <w:t>授权代表身份证件扫描件：（如法定代表人直接参加响应并对响应文件中的相应材料签字的，则无需提供）</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E3EF2" w:rsidTr="0024735C">
        <w:trPr>
          <w:trHeight w:val="4812"/>
          <w:jc w:val="center"/>
        </w:trPr>
        <w:tc>
          <w:tcPr>
            <w:tcW w:w="9207" w:type="dxa"/>
          </w:tcPr>
          <w:p w:rsidR="00EE3EF2" w:rsidRDefault="00EE3EF2" w:rsidP="0024735C">
            <w:pPr>
              <w:pStyle w:val="00"/>
              <w:spacing w:line="360" w:lineRule="auto"/>
              <w:rPr>
                <w:rFonts w:ascii="仿宋" w:eastAsia="仿宋" w:hAnsi="仿宋" w:cs="仿宋"/>
                <w:bCs/>
                <w:sz w:val="24"/>
                <w:szCs w:val="24"/>
              </w:rPr>
            </w:pPr>
            <w:r>
              <w:rPr>
                <w:rFonts w:ascii="仿宋" w:eastAsia="仿宋" w:hAnsi="仿宋" w:cs="仿宋" w:hint="eastAsia"/>
                <w:bCs/>
                <w:sz w:val="24"/>
                <w:szCs w:val="24"/>
              </w:rPr>
              <w:t>正面：                                 反面：</w:t>
            </w:r>
          </w:p>
          <w:p w:rsidR="00EE3EF2" w:rsidRDefault="00EE3EF2" w:rsidP="0024735C">
            <w:pPr>
              <w:pStyle w:val="00"/>
              <w:spacing w:line="360" w:lineRule="auto"/>
              <w:rPr>
                <w:rFonts w:ascii="仿宋" w:eastAsia="仿宋" w:hAnsi="仿宋" w:cs="仿宋"/>
                <w:bCs/>
                <w:sz w:val="24"/>
                <w:szCs w:val="24"/>
              </w:rPr>
            </w:pPr>
          </w:p>
        </w:tc>
      </w:tr>
    </w:tbl>
    <w:p w:rsidR="00EE3EF2" w:rsidRDefault="00EE3EF2" w:rsidP="00EE3EF2">
      <w:pPr>
        <w:spacing w:line="360" w:lineRule="auto"/>
        <w:jc w:val="center"/>
        <w:rPr>
          <w:rFonts w:ascii="仿宋" w:eastAsia="仿宋" w:hAnsi="仿宋" w:cs="仿宋"/>
          <w:b/>
          <w:sz w:val="24"/>
        </w:rPr>
      </w:pPr>
    </w:p>
    <w:p w:rsidR="00EE3EF2" w:rsidRDefault="00EE3EF2" w:rsidP="00EE3EF2">
      <w:pPr>
        <w:spacing w:line="360" w:lineRule="auto"/>
        <w:rPr>
          <w:rFonts w:ascii="仿宋" w:eastAsia="仿宋" w:hAnsi="仿宋" w:cs="仿宋"/>
          <w:b/>
          <w:sz w:val="24"/>
        </w:rPr>
      </w:pP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三、声明书</w:t>
      </w:r>
    </w:p>
    <w:p w:rsidR="00EE3EF2" w:rsidRDefault="00EE3EF2" w:rsidP="00EE3EF2">
      <w:pPr>
        <w:spacing w:line="360" w:lineRule="auto"/>
        <w:jc w:val="center"/>
        <w:rPr>
          <w:rFonts w:ascii="仿宋" w:eastAsia="仿宋" w:hAnsi="仿宋" w:cs="仿宋"/>
          <w:bCs/>
          <w:sz w:val="24"/>
        </w:rPr>
      </w:pPr>
    </w:p>
    <w:p w:rsidR="00EE3EF2" w:rsidRDefault="00EE3EF2" w:rsidP="00EE3EF2">
      <w:pPr>
        <w:spacing w:line="360" w:lineRule="auto"/>
        <w:rPr>
          <w:rFonts w:ascii="仿宋" w:eastAsia="仿宋" w:hAnsi="仿宋" w:cs="仿宋"/>
          <w:sz w:val="24"/>
        </w:rPr>
      </w:pPr>
      <w:r>
        <w:rPr>
          <w:rFonts w:ascii="仿宋" w:eastAsia="仿宋" w:hAnsi="仿宋" w:cs="仿宋" w:hint="eastAsia"/>
          <w:sz w:val="24"/>
        </w:rPr>
        <w:t>杭州市公共资源交易中心富阳分中心：</w:t>
      </w:r>
    </w:p>
    <w:p w:rsidR="00EE3EF2" w:rsidRDefault="00EE3EF2" w:rsidP="00EE3EF2">
      <w:pPr>
        <w:snapToGrid w:val="0"/>
        <w:spacing w:line="360" w:lineRule="auto"/>
        <w:ind w:firstLine="480"/>
        <w:rPr>
          <w:rFonts w:ascii="仿宋" w:eastAsia="仿宋" w:hAnsi="仿宋" w:cs="仿宋"/>
          <w:color w:val="000000"/>
          <w:kern w:val="0"/>
          <w:sz w:val="24"/>
          <w:lang w:val="zh-CN"/>
        </w:rPr>
      </w:pPr>
      <w:r>
        <w:rPr>
          <w:rFonts w:ascii="仿宋" w:eastAsia="仿宋" w:hAnsi="仿宋" w:cs="仿宋" w:hint="eastAsia"/>
          <w:kern w:val="0"/>
          <w:sz w:val="24"/>
          <w:lang w:val="zh-CN"/>
        </w:rPr>
        <w:t>我单位声明</w:t>
      </w:r>
      <w:r>
        <w:rPr>
          <w:rFonts w:ascii="仿宋" w:eastAsia="仿宋" w:hAnsi="仿宋" w:cs="仿宋" w:hint="eastAsia"/>
          <w:color w:val="000000"/>
          <w:sz w:val="24"/>
        </w:rPr>
        <w:t>具有良好的商业信誉，</w:t>
      </w:r>
      <w:r>
        <w:rPr>
          <w:rFonts w:ascii="仿宋" w:eastAsia="仿宋" w:hAnsi="仿宋" w:cs="仿宋" w:hint="eastAsia"/>
          <w:kern w:val="0"/>
          <w:sz w:val="24"/>
          <w:lang w:val="zh-CN"/>
        </w:rPr>
        <w:t>本项目采购响应截止时间前三年，在经营活动中没有重大违法记录，且</w:t>
      </w:r>
      <w:r>
        <w:rPr>
          <w:rFonts w:ascii="仿宋" w:eastAsia="仿宋" w:hAnsi="仿宋" w:cs="仿宋" w:hint="eastAsia"/>
          <w:sz w:val="24"/>
        </w:rPr>
        <w:t>在政府采购领域中，在项目招标、投标和合同履约期间无任何不良行为记录和违法、违规行为</w:t>
      </w:r>
      <w:r>
        <w:rPr>
          <w:rFonts w:ascii="仿宋" w:eastAsia="仿宋" w:hAnsi="仿宋" w:cs="仿宋" w:hint="eastAsia"/>
          <w:kern w:val="0"/>
          <w:sz w:val="24"/>
          <w:lang w:val="zh-CN"/>
        </w:rPr>
        <w:t>。</w:t>
      </w:r>
      <w:r>
        <w:rPr>
          <w:rFonts w:ascii="仿宋" w:eastAsia="仿宋" w:hAnsi="仿宋" w:cs="仿宋" w:hint="eastAsia"/>
          <w:color w:val="000000"/>
          <w:sz w:val="24"/>
        </w:rPr>
        <w:t>截至</w:t>
      </w:r>
      <w:r>
        <w:rPr>
          <w:rFonts w:ascii="仿宋" w:eastAsia="仿宋" w:hAnsi="仿宋" w:cs="仿宋" w:hint="eastAsia"/>
          <w:kern w:val="0"/>
          <w:sz w:val="24"/>
          <w:lang w:val="zh-CN"/>
        </w:rPr>
        <w:t>本项目采购响应</w:t>
      </w:r>
      <w:r>
        <w:rPr>
          <w:rFonts w:ascii="仿宋" w:eastAsia="仿宋" w:hAnsi="仿宋" w:cs="仿宋" w:hint="eastAsia"/>
          <w:color w:val="000000"/>
          <w:sz w:val="24"/>
        </w:rPr>
        <w:t>截止时间，在“信用中国”网站(</w:t>
      </w:r>
      <w:proofErr w:type="spellStart"/>
      <w:r>
        <w:rPr>
          <w:rFonts w:ascii="仿宋" w:eastAsia="仿宋" w:hAnsi="仿宋" w:cs="仿宋" w:hint="eastAsia"/>
          <w:color w:val="000000"/>
          <w:sz w:val="24"/>
        </w:rPr>
        <w:t>www.creditchina.gov.cn</w:t>
      </w:r>
      <w:proofErr w:type="spellEnd"/>
      <w:r>
        <w:rPr>
          <w:rFonts w:ascii="仿宋" w:eastAsia="仿宋" w:hAnsi="仿宋" w:cs="仿宋" w:hint="eastAsia"/>
          <w:color w:val="000000"/>
          <w:sz w:val="24"/>
        </w:rPr>
        <w:t>)、中国政府采购网(</w:t>
      </w:r>
      <w:proofErr w:type="spellStart"/>
      <w:r>
        <w:rPr>
          <w:rFonts w:ascii="仿宋" w:eastAsia="仿宋" w:hAnsi="仿宋" w:cs="仿宋" w:hint="eastAsia"/>
          <w:color w:val="000000"/>
          <w:sz w:val="24"/>
        </w:rPr>
        <w:t>www.ccgp.gov.cn</w:t>
      </w:r>
      <w:proofErr w:type="spellEnd"/>
      <w:r>
        <w:rPr>
          <w:rFonts w:ascii="仿宋" w:eastAsia="仿宋" w:hAnsi="仿宋" w:cs="仿宋" w:hint="eastAsia"/>
          <w:color w:val="000000"/>
          <w:sz w:val="24"/>
        </w:rPr>
        <w:t>)渠道查询，未列入失信被执行人名单、重大税收违法案件当事人名单、政府采购严重违法失信行为记录名单。截至</w:t>
      </w:r>
      <w:r>
        <w:rPr>
          <w:rFonts w:ascii="仿宋" w:eastAsia="仿宋" w:hAnsi="仿宋" w:cs="仿宋" w:hint="eastAsia"/>
          <w:kern w:val="0"/>
          <w:sz w:val="24"/>
          <w:lang w:val="zh-CN"/>
        </w:rPr>
        <w:t>本项目采购响应</w:t>
      </w:r>
      <w:r>
        <w:rPr>
          <w:rFonts w:ascii="仿宋" w:eastAsia="仿宋" w:hAnsi="仿宋" w:cs="仿宋" w:hint="eastAsia"/>
          <w:color w:val="000000"/>
          <w:sz w:val="24"/>
        </w:rPr>
        <w:t>截止时间，</w:t>
      </w:r>
      <w:r>
        <w:rPr>
          <w:rFonts w:ascii="仿宋" w:eastAsia="仿宋" w:hAnsi="仿宋" w:cs="仿宋" w:hint="eastAsia"/>
          <w:kern w:val="0"/>
          <w:sz w:val="24"/>
          <w:lang w:val="zh-CN"/>
        </w:rPr>
        <w:t>也没有因违反《浙江省政府采购供应商注册及诚信管理暂行办法》被列入“黑名单”，且在处罚有效期内。</w:t>
      </w:r>
      <w:r>
        <w:rPr>
          <w:rFonts w:ascii="仿宋" w:eastAsia="仿宋" w:hAnsi="仿宋" w:cs="仿宋" w:hint="eastAsia"/>
          <w:color w:val="000000"/>
          <w:sz w:val="24"/>
        </w:rPr>
        <w:t>否则，我方将承担在资格审查时不被通过的后果。</w:t>
      </w:r>
    </w:p>
    <w:p w:rsidR="00EE3EF2" w:rsidRDefault="00EE3EF2" w:rsidP="00EE3EF2">
      <w:pPr>
        <w:snapToGrid w:val="0"/>
        <w:spacing w:line="440" w:lineRule="exact"/>
        <w:ind w:firstLine="480"/>
        <w:rPr>
          <w:rFonts w:ascii="仿宋" w:eastAsia="仿宋" w:hAnsi="仿宋" w:cs="仿宋"/>
          <w:kern w:val="0"/>
          <w:sz w:val="24"/>
          <w:lang w:val="zh-CN"/>
        </w:rPr>
      </w:pPr>
      <w:r>
        <w:rPr>
          <w:rFonts w:ascii="仿宋" w:eastAsia="仿宋" w:hAnsi="仿宋" w:cs="仿宋" w:hint="eastAsia"/>
          <w:kern w:val="0"/>
          <w:sz w:val="24"/>
          <w:lang w:val="zh-CN"/>
        </w:rPr>
        <w:t>我单位自愿参加</w:t>
      </w:r>
      <w:r>
        <w:rPr>
          <w:rFonts w:ascii="仿宋" w:eastAsia="仿宋" w:hAnsi="仿宋" w:cs="仿宋" w:hint="eastAsia"/>
          <w:sz w:val="24"/>
        </w:rPr>
        <w:t>2019-2020年度杭州市富阳区行政事业单位定点审计服务采购项目（编号：FYZC2019-</w:t>
      </w:r>
      <w:r w:rsidR="003218E5">
        <w:rPr>
          <w:rFonts w:ascii="仿宋" w:eastAsia="仿宋" w:hAnsi="仿宋" w:cs="仿宋" w:hint="eastAsia"/>
          <w:sz w:val="24"/>
        </w:rPr>
        <w:t>10</w:t>
      </w:r>
      <w:r>
        <w:rPr>
          <w:rFonts w:ascii="仿宋" w:eastAsia="仿宋" w:hAnsi="仿宋" w:cs="仿宋" w:hint="eastAsia"/>
          <w:sz w:val="24"/>
        </w:rPr>
        <w:t>）标项一</w:t>
      </w:r>
      <w:r>
        <w:rPr>
          <w:rFonts w:ascii="仿宋" w:eastAsia="仿宋" w:hAnsi="仿宋" w:cs="仿宋" w:hint="eastAsia"/>
          <w:kern w:val="0"/>
          <w:sz w:val="24"/>
          <w:lang w:val="zh-CN"/>
        </w:rPr>
        <w:t>的报名，并保证报名文件及相关资料和公司基本情况资料是真实的、合法的。</w:t>
      </w:r>
    </w:p>
    <w:p w:rsidR="00EE3EF2" w:rsidRDefault="00EE3EF2" w:rsidP="00EE3EF2">
      <w:pPr>
        <w:snapToGrid w:val="0"/>
        <w:spacing w:line="360" w:lineRule="auto"/>
        <w:ind w:firstLine="480"/>
        <w:rPr>
          <w:rFonts w:ascii="仿宋" w:eastAsia="仿宋" w:hAnsi="仿宋" w:cs="仿宋"/>
          <w:kern w:val="0"/>
          <w:sz w:val="24"/>
          <w:lang w:val="zh-CN"/>
        </w:rPr>
      </w:pPr>
      <w:r>
        <w:rPr>
          <w:rFonts w:ascii="仿宋" w:eastAsia="仿宋" w:hAnsi="仿宋" w:cs="仿宋" w:hint="eastAsia"/>
          <w:kern w:val="0"/>
          <w:sz w:val="24"/>
          <w:lang w:val="zh-CN"/>
        </w:rPr>
        <w:t>我单位已详细阅读本通知全部资料和相关附件，并已了解我单位在采购响应过程中的权利和义务。</w:t>
      </w:r>
    </w:p>
    <w:p w:rsidR="00EE3EF2" w:rsidRDefault="00EE3EF2" w:rsidP="00EE3EF2">
      <w:pPr>
        <w:snapToGrid w:val="0"/>
        <w:spacing w:line="360" w:lineRule="auto"/>
        <w:ind w:firstLine="480"/>
        <w:rPr>
          <w:rFonts w:ascii="仿宋" w:eastAsia="仿宋" w:hAnsi="仿宋" w:cs="仿宋"/>
          <w:kern w:val="0"/>
          <w:sz w:val="24"/>
        </w:rPr>
      </w:pPr>
      <w:r>
        <w:rPr>
          <w:rFonts w:ascii="仿宋" w:eastAsia="仿宋" w:hAnsi="仿宋" w:cs="仿宋" w:hint="eastAsia"/>
          <w:kern w:val="0"/>
          <w:sz w:val="24"/>
          <w:lang w:val="zh-CN"/>
        </w:rPr>
        <w:t>我单位理解并接受本通知的各项规定和要求，同意此次通知中的各项内容，</w:t>
      </w:r>
      <w:r>
        <w:rPr>
          <w:rFonts w:ascii="仿宋" w:eastAsia="仿宋" w:hAnsi="仿宋" w:cs="仿宋" w:hint="eastAsia"/>
          <w:kern w:val="0"/>
          <w:sz w:val="24"/>
        </w:rPr>
        <w:t>并</w:t>
      </w:r>
      <w:r>
        <w:rPr>
          <w:rFonts w:ascii="仿宋" w:eastAsia="仿宋" w:hAnsi="仿宋" w:cs="仿宋" w:hint="eastAsia"/>
          <w:kern w:val="0"/>
          <w:sz w:val="24"/>
          <w:lang w:val="zh-CN"/>
        </w:rPr>
        <w:t>同意提供按照贵方可能要求的与响应有关的一切数据或资料等。</w:t>
      </w:r>
    </w:p>
    <w:p w:rsidR="00EE3EF2" w:rsidRDefault="00EE3EF2" w:rsidP="00EE3EF2">
      <w:pPr>
        <w:snapToGrid w:val="0"/>
        <w:spacing w:line="360" w:lineRule="auto"/>
        <w:ind w:firstLine="480"/>
        <w:rPr>
          <w:rFonts w:ascii="仿宋" w:eastAsia="仿宋" w:hAnsi="仿宋" w:cs="仿宋"/>
          <w:sz w:val="24"/>
        </w:rPr>
      </w:pPr>
      <w:r>
        <w:rPr>
          <w:rFonts w:ascii="仿宋" w:eastAsia="仿宋" w:hAnsi="仿宋" w:cs="仿宋" w:hint="eastAsia"/>
          <w:sz w:val="24"/>
        </w:rPr>
        <w:t>我单位如入围，保证按照响应文件的承诺与贵方签订协议，保证履行协议条款。</w:t>
      </w:r>
    </w:p>
    <w:p w:rsidR="00EE3EF2" w:rsidRDefault="00EE3EF2" w:rsidP="00EE3EF2">
      <w:pPr>
        <w:snapToGrid w:val="0"/>
        <w:spacing w:line="360" w:lineRule="auto"/>
        <w:ind w:firstLine="480"/>
        <w:rPr>
          <w:rFonts w:ascii="仿宋" w:eastAsia="仿宋" w:hAnsi="仿宋" w:cs="仿宋"/>
          <w:sz w:val="24"/>
        </w:rPr>
      </w:pPr>
    </w:p>
    <w:p w:rsidR="00EE3EF2" w:rsidRDefault="00EE3EF2" w:rsidP="00EE3EF2">
      <w:pPr>
        <w:snapToGrid w:val="0"/>
        <w:spacing w:line="360" w:lineRule="auto"/>
        <w:ind w:firstLine="480"/>
        <w:rPr>
          <w:rFonts w:ascii="仿宋" w:eastAsia="仿宋" w:hAnsi="仿宋" w:cs="仿宋"/>
          <w:sz w:val="24"/>
        </w:rPr>
      </w:pPr>
    </w:p>
    <w:p w:rsidR="00EE3EF2" w:rsidRDefault="00EE3EF2" w:rsidP="00EE3EF2">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供应商名称（公章）：</w:t>
      </w:r>
    </w:p>
    <w:p w:rsidR="00EE3EF2" w:rsidRDefault="00EE3EF2" w:rsidP="00EE3EF2">
      <w:pPr>
        <w:spacing w:line="360" w:lineRule="auto"/>
        <w:ind w:firstLineChars="200" w:firstLine="480"/>
        <w:rPr>
          <w:rFonts w:ascii="仿宋" w:eastAsia="仿宋" w:hAnsi="仿宋" w:cs="仿宋"/>
          <w:sz w:val="24"/>
        </w:rPr>
      </w:pPr>
      <w:r>
        <w:rPr>
          <w:rFonts w:ascii="仿宋" w:eastAsia="仿宋" w:hAnsi="仿宋" w:cs="仿宋" w:hint="eastAsia"/>
          <w:sz w:val="24"/>
        </w:rPr>
        <w:t xml:space="preserve">                                法定代表人或其授权代表（签字）：</w:t>
      </w:r>
    </w:p>
    <w:p w:rsidR="00EE3EF2" w:rsidRDefault="00EE3EF2" w:rsidP="00EE3EF2">
      <w:pPr>
        <w:spacing w:line="360" w:lineRule="auto"/>
        <w:rPr>
          <w:rFonts w:ascii="仿宋" w:eastAsia="仿宋" w:hAnsi="仿宋" w:cs="仿宋"/>
          <w:b/>
          <w:sz w:val="24"/>
        </w:rPr>
      </w:pPr>
      <w:r>
        <w:rPr>
          <w:rFonts w:ascii="仿宋" w:eastAsia="仿宋" w:hAnsi="仿宋" w:cs="仿宋" w:hint="eastAsia"/>
          <w:sz w:val="24"/>
        </w:rPr>
        <w:t xml:space="preserve">                                    声明日期：    年   月   日</w:t>
      </w: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b/>
          <w:bCs/>
          <w:sz w:val="24"/>
        </w:rPr>
      </w:pPr>
    </w:p>
    <w:p w:rsidR="00EE3EF2" w:rsidRDefault="00EE3EF2" w:rsidP="009C6B4D">
      <w:pPr>
        <w:spacing w:beforeLines="150" w:afterLines="50" w:line="360" w:lineRule="auto"/>
        <w:rPr>
          <w:rFonts w:ascii="仿宋" w:eastAsia="仿宋" w:hAnsi="仿宋" w:cs="仿宋"/>
          <w:b/>
          <w:bCs/>
          <w:sz w:val="28"/>
          <w:szCs w:val="28"/>
        </w:rPr>
      </w:pPr>
    </w:p>
    <w:p w:rsidR="00EE3EF2" w:rsidRDefault="00EE3EF2" w:rsidP="009C6B4D">
      <w:pPr>
        <w:spacing w:beforeLines="150" w:afterLines="50"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四、营业执照或事业法人、社会团体法人登记证明材料（复印件）</w:t>
      </w: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五、近三个月</w:t>
      </w:r>
      <w:r w:rsidR="00DB02AB">
        <w:rPr>
          <w:rFonts w:ascii="仿宋" w:eastAsia="仿宋" w:hAnsi="仿宋" w:cs="仿宋" w:hint="eastAsia"/>
          <w:b/>
          <w:bCs/>
          <w:sz w:val="28"/>
          <w:szCs w:val="28"/>
        </w:rPr>
        <w:t>内</w:t>
      </w:r>
      <w:r>
        <w:rPr>
          <w:rFonts w:ascii="仿宋" w:eastAsia="仿宋" w:hAnsi="仿宋" w:cs="仿宋" w:hint="eastAsia"/>
          <w:b/>
          <w:bCs/>
          <w:sz w:val="28"/>
          <w:szCs w:val="28"/>
        </w:rPr>
        <w:t>税收缴纳证明材料（复印件）</w:t>
      </w: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六、近三个月</w:t>
      </w:r>
      <w:r w:rsidR="00DB02AB">
        <w:rPr>
          <w:rFonts w:ascii="仿宋" w:eastAsia="仿宋" w:hAnsi="仿宋" w:cs="仿宋" w:hint="eastAsia"/>
          <w:b/>
          <w:bCs/>
          <w:sz w:val="28"/>
          <w:szCs w:val="28"/>
        </w:rPr>
        <w:t>内</w:t>
      </w:r>
      <w:r>
        <w:rPr>
          <w:rFonts w:ascii="仿宋" w:eastAsia="仿宋" w:hAnsi="仿宋" w:cs="仿宋" w:hint="eastAsia"/>
          <w:b/>
          <w:bCs/>
          <w:sz w:val="28"/>
          <w:szCs w:val="28"/>
        </w:rPr>
        <w:t>社保缴纳证明材料（复印件）</w:t>
      </w:r>
    </w:p>
    <w:p w:rsidR="00EE3EF2" w:rsidRDefault="00EE3EF2" w:rsidP="00EE3EF2">
      <w:pPr>
        <w:spacing w:line="360" w:lineRule="auto"/>
        <w:jc w:val="center"/>
        <w:rPr>
          <w:rFonts w:ascii="仿宋" w:eastAsia="仿宋" w:hAnsi="仿宋" w:cs="仿宋"/>
          <w:b/>
          <w:sz w:val="28"/>
          <w:szCs w:val="28"/>
        </w:rPr>
      </w:pPr>
    </w:p>
    <w:p w:rsidR="00EE3EF2" w:rsidRDefault="00EE3EF2" w:rsidP="00EE3EF2">
      <w:pPr>
        <w:spacing w:line="360" w:lineRule="auto"/>
        <w:rPr>
          <w:rFonts w:ascii="仿宋" w:eastAsia="仿宋" w:hAnsi="仿宋" w:cs="仿宋"/>
          <w:b/>
          <w:sz w:val="28"/>
          <w:szCs w:val="28"/>
        </w:rPr>
      </w:pPr>
    </w:p>
    <w:p w:rsidR="00EE3EF2" w:rsidRDefault="00EE3EF2" w:rsidP="00EE3EF2">
      <w:pPr>
        <w:spacing w:line="360" w:lineRule="auto"/>
        <w:jc w:val="center"/>
        <w:rPr>
          <w:rFonts w:ascii="仿宋" w:eastAsia="仿宋" w:hAnsi="仿宋" w:cs="仿宋"/>
          <w:b/>
          <w:bCs/>
          <w:sz w:val="28"/>
          <w:szCs w:val="28"/>
          <w:highlight w:val="yellow"/>
        </w:rPr>
      </w:pPr>
    </w:p>
    <w:p w:rsidR="00EE3EF2" w:rsidRDefault="00EE3EF2" w:rsidP="00EE3EF2">
      <w:pPr>
        <w:spacing w:line="360" w:lineRule="auto"/>
        <w:jc w:val="center"/>
        <w:rPr>
          <w:rFonts w:ascii="仿宋" w:eastAsia="仿宋" w:hAnsi="仿宋" w:cs="仿宋"/>
          <w:b/>
          <w:bCs/>
          <w:sz w:val="28"/>
          <w:szCs w:val="28"/>
        </w:rPr>
      </w:pPr>
      <w:r>
        <w:rPr>
          <w:rFonts w:ascii="仿宋" w:eastAsia="仿宋" w:hAnsi="仿宋" w:cs="仿宋" w:hint="eastAsia"/>
          <w:b/>
          <w:bCs/>
          <w:sz w:val="28"/>
          <w:szCs w:val="28"/>
        </w:rPr>
        <w:t>七、2018年度资产负债表等财务报表资料文件复印件 (或其它财务状况报告，新成立的公司，必须提供情况说明)</w:t>
      </w:r>
    </w:p>
    <w:p w:rsidR="00EE3EF2" w:rsidRDefault="00EE3EF2" w:rsidP="00EE3EF2">
      <w:pPr>
        <w:spacing w:line="360" w:lineRule="auto"/>
        <w:jc w:val="center"/>
        <w:rPr>
          <w:rFonts w:ascii="仿宋" w:eastAsia="仿宋" w:hAnsi="仿宋" w:cs="仿宋"/>
          <w:b/>
          <w:bCs/>
          <w:sz w:val="28"/>
          <w:szCs w:val="28"/>
        </w:rPr>
      </w:pPr>
    </w:p>
    <w:p w:rsidR="00EE3EF2" w:rsidRPr="001B0A21" w:rsidRDefault="00EE3EF2" w:rsidP="00EE3EF2">
      <w:pPr>
        <w:spacing w:line="440" w:lineRule="exact"/>
        <w:rPr>
          <w:rFonts w:ascii="仿宋" w:eastAsia="仿宋" w:hAnsi="仿宋" w:cs="仿宋"/>
          <w:b/>
          <w:bCs/>
          <w:sz w:val="28"/>
          <w:szCs w:val="28"/>
        </w:rPr>
      </w:pPr>
      <w:r w:rsidRPr="00B71F9E">
        <w:rPr>
          <w:rFonts w:ascii="仿宋" w:eastAsia="仿宋" w:hAnsi="仿宋" w:cs="仿宋" w:hint="eastAsia"/>
          <w:b/>
          <w:bCs/>
          <w:sz w:val="28"/>
          <w:szCs w:val="28"/>
        </w:rPr>
        <w:t>八</w:t>
      </w:r>
      <w:r w:rsidRPr="001B0A21">
        <w:rPr>
          <w:rFonts w:ascii="仿宋" w:eastAsia="仿宋" w:hAnsi="仿宋" w:cs="仿宋" w:hint="eastAsia"/>
          <w:b/>
          <w:bCs/>
          <w:sz w:val="28"/>
          <w:szCs w:val="28"/>
        </w:rPr>
        <w:t>、会计师事务所执业证书（复印件）</w:t>
      </w:r>
    </w:p>
    <w:p w:rsidR="00EE3EF2" w:rsidRDefault="00EE3EF2" w:rsidP="00EE3EF2">
      <w:pPr>
        <w:spacing w:line="440" w:lineRule="exact"/>
        <w:rPr>
          <w:rFonts w:ascii="仿宋" w:eastAsia="仿宋" w:hAnsi="仿宋" w:cs="仿宋"/>
          <w:kern w:val="0"/>
          <w:sz w:val="24"/>
        </w:rPr>
      </w:pPr>
    </w:p>
    <w:p w:rsidR="00EE3EF2" w:rsidRDefault="00EE3EF2" w:rsidP="00EE3EF2">
      <w:pPr>
        <w:spacing w:line="360" w:lineRule="auto"/>
        <w:jc w:val="center"/>
        <w:rPr>
          <w:rFonts w:ascii="仿宋" w:eastAsia="仿宋" w:hAnsi="仿宋" w:cs="仿宋"/>
          <w:b/>
          <w:bCs/>
          <w:sz w:val="28"/>
          <w:szCs w:val="28"/>
        </w:rPr>
      </w:pPr>
    </w:p>
    <w:p w:rsidR="00EE3EF2" w:rsidRDefault="00EE3EF2" w:rsidP="00EE3EF2">
      <w:pPr>
        <w:spacing w:line="360" w:lineRule="auto"/>
        <w:jc w:val="center"/>
        <w:rPr>
          <w:rFonts w:ascii="仿宋" w:eastAsia="仿宋" w:hAnsi="仿宋" w:cs="仿宋"/>
          <w:b/>
          <w:bCs/>
          <w:sz w:val="28"/>
          <w:szCs w:val="28"/>
        </w:rPr>
      </w:pPr>
    </w:p>
    <w:p w:rsidR="00EE3EF2" w:rsidRDefault="00EE3EF2" w:rsidP="00EE3EF2">
      <w:pPr>
        <w:spacing w:line="360" w:lineRule="auto"/>
        <w:rPr>
          <w:rFonts w:ascii="仿宋" w:eastAsia="仿宋" w:hAnsi="仿宋" w:cs="仿宋"/>
          <w:b/>
          <w:bCs/>
          <w:sz w:val="28"/>
          <w:szCs w:val="28"/>
        </w:rPr>
      </w:pPr>
      <w:r>
        <w:rPr>
          <w:rFonts w:ascii="仿宋" w:eastAsia="仿宋" w:hAnsi="仿宋" w:cs="仿宋" w:hint="eastAsia"/>
          <w:b/>
          <w:bCs/>
          <w:sz w:val="28"/>
          <w:szCs w:val="28"/>
        </w:rPr>
        <w:t>九、具有履行合同所必需的设备和专业技术能力的承诺函</w:t>
      </w:r>
    </w:p>
    <w:p w:rsidR="00EE3EF2" w:rsidRDefault="00EE3EF2" w:rsidP="00EE3EF2">
      <w:pPr>
        <w:snapToGrid w:val="0"/>
        <w:spacing w:line="360" w:lineRule="auto"/>
        <w:rPr>
          <w:rFonts w:ascii="仿宋" w:eastAsia="仿宋" w:hAnsi="仿宋" w:cs="仿宋"/>
          <w:sz w:val="24"/>
        </w:rPr>
      </w:pPr>
    </w:p>
    <w:p w:rsidR="00EE3EF2" w:rsidRDefault="00EE3EF2" w:rsidP="00EE3EF2">
      <w:pPr>
        <w:snapToGrid w:val="0"/>
        <w:spacing w:line="440" w:lineRule="exact"/>
        <w:ind w:firstLineChars="200" w:firstLine="480"/>
        <w:rPr>
          <w:rFonts w:ascii="仿宋" w:eastAsia="仿宋" w:hAnsi="仿宋" w:cs="仿宋"/>
          <w:sz w:val="24"/>
        </w:rPr>
      </w:pPr>
      <w:r>
        <w:rPr>
          <w:rFonts w:ascii="仿宋" w:eastAsia="仿宋" w:hAnsi="仿宋" w:cs="仿宋" w:hint="eastAsia"/>
          <w:sz w:val="24"/>
        </w:rPr>
        <w:t>我方郑重承诺，我方具有履行“2019-2020年度杭州市富阳区行政事业单位定点审计服务采购项目”（编号：FYZC2019-10）标项一的协议、合同所必需的设备和专业技术能力。如入围，我方将保证协议、合同顺利履行。</w:t>
      </w:r>
    </w:p>
    <w:p w:rsidR="00EE3EF2" w:rsidRDefault="00EE3EF2" w:rsidP="00EE3EF2">
      <w:pPr>
        <w:snapToGrid w:val="0"/>
        <w:spacing w:line="360" w:lineRule="auto"/>
        <w:rPr>
          <w:rFonts w:ascii="仿宋" w:eastAsia="仿宋" w:hAnsi="仿宋" w:cs="仿宋"/>
          <w:kern w:val="0"/>
          <w:sz w:val="24"/>
          <w:lang w:val="zh-CN"/>
        </w:rPr>
      </w:pPr>
      <w:r>
        <w:rPr>
          <w:rFonts w:ascii="仿宋" w:eastAsia="仿宋" w:hAnsi="仿宋" w:cs="仿宋" w:hint="eastAsia"/>
          <w:kern w:val="0"/>
          <w:sz w:val="24"/>
          <w:lang w:val="zh-CN"/>
        </w:rPr>
        <w:t xml:space="preserve">                                          </w:t>
      </w:r>
    </w:p>
    <w:p w:rsidR="00EE3EF2" w:rsidRDefault="00EE3EF2" w:rsidP="00EE3EF2">
      <w:pPr>
        <w:autoSpaceDE w:val="0"/>
        <w:autoSpaceDN w:val="0"/>
        <w:adjustRightInd w:val="0"/>
        <w:spacing w:line="360" w:lineRule="auto"/>
        <w:ind w:firstLineChars="1900" w:firstLine="4560"/>
        <w:rPr>
          <w:rFonts w:ascii="仿宋" w:eastAsia="仿宋" w:hAnsi="仿宋" w:cs="仿宋"/>
          <w:kern w:val="0"/>
          <w:sz w:val="24"/>
        </w:rPr>
      </w:pPr>
      <w:r>
        <w:rPr>
          <w:rFonts w:ascii="仿宋" w:eastAsia="仿宋" w:hAnsi="仿宋" w:cs="仿宋" w:hint="eastAsia"/>
          <w:kern w:val="0"/>
          <w:sz w:val="24"/>
          <w:lang w:val="zh-CN"/>
        </w:rPr>
        <w:t xml:space="preserve"> </w:t>
      </w: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360" w:lineRule="auto"/>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360" w:lineRule="auto"/>
        <w:rPr>
          <w:rFonts w:ascii="仿宋" w:eastAsia="仿宋" w:hAnsi="仿宋" w:cs="仿宋"/>
          <w:bCs/>
          <w:sz w:val="24"/>
        </w:rPr>
      </w:pPr>
      <w:r>
        <w:rPr>
          <w:rFonts w:ascii="仿宋" w:eastAsia="仿宋" w:hAnsi="仿宋" w:cs="仿宋" w:hint="eastAsia"/>
          <w:kern w:val="0"/>
          <w:sz w:val="24"/>
        </w:rPr>
        <w:t xml:space="preserve">                                      日期：   年  月   日</w:t>
      </w:r>
    </w:p>
    <w:p w:rsidR="00EE3EF2" w:rsidRDefault="00EE3EF2" w:rsidP="00EE3EF2">
      <w:pPr>
        <w:spacing w:line="360" w:lineRule="auto"/>
        <w:rPr>
          <w:rFonts w:ascii="仿宋" w:eastAsia="仿宋" w:hAnsi="仿宋" w:cs="仿宋"/>
          <w:b/>
          <w:bCs/>
          <w:sz w:val="28"/>
          <w:szCs w:val="28"/>
          <w:lang w:val="zh-CN"/>
        </w:rPr>
        <w:sectPr w:rsidR="00EE3EF2">
          <w:pgSz w:w="11906" w:h="16838"/>
          <w:pgMar w:top="1077" w:right="1418" w:bottom="1077" w:left="1418" w:header="851" w:footer="992" w:gutter="0"/>
          <w:cols w:space="720"/>
          <w:titlePg/>
          <w:docGrid w:linePitch="312"/>
        </w:sectPr>
      </w:pPr>
    </w:p>
    <w:p w:rsidR="00EE3EF2" w:rsidRDefault="00EE3EF2" w:rsidP="00EE3EF2">
      <w:pPr>
        <w:spacing w:line="360" w:lineRule="auto"/>
        <w:outlineLvl w:val="0"/>
        <w:rPr>
          <w:rFonts w:ascii="仿宋" w:eastAsia="仿宋" w:hAnsi="仿宋" w:cs="仿宋"/>
          <w:b/>
          <w:sz w:val="24"/>
        </w:rPr>
      </w:pPr>
    </w:p>
    <w:p w:rsidR="00EE3EF2" w:rsidRDefault="00EE3EF2" w:rsidP="00EE3EF2">
      <w:pPr>
        <w:spacing w:line="440" w:lineRule="exact"/>
        <w:jc w:val="center"/>
        <w:outlineLvl w:val="0"/>
        <w:rPr>
          <w:rFonts w:ascii="仿宋" w:eastAsia="仿宋" w:hAnsi="仿宋" w:cs="仿宋"/>
          <w:b/>
          <w:kern w:val="0"/>
          <w:sz w:val="44"/>
          <w:szCs w:val="44"/>
          <w:lang w:val="zh-CN"/>
        </w:rPr>
      </w:pPr>
      <w:r>
        <w:rPr>
          <w:rFonts w:ascii="仿宋" w:eastAsia="仿宋" w:hAnsi="仿宋" w:cs="仿宋" w:hint="eastAsia"/>
          <w:b/>
          <w:kern w:val="0"/>
          <w:sz w:val="44"/>
          <w:szCs w:val="44"/>
          <w:lang w:val="zh-CN"/>
        </w:rPr>
        <w:t>十、供应商基本情况表</w:t>
      </w:r>
    </w:p>
    <w:p w:rsidR="00EE3EF2" w:rsidRDefault="00EE3EF2" w:rsidP="00EE3EF2">
      <w:pPr>
        <w:spacing w:line="440" w:lineRule="exact"/>
        <w:ind w:left="420"/>
        <w:jc w:val="center"/>
        <w:outlineLvl w:val="0"/>
        <w:rPr>
          <w:rFonts w:ascii="仿宋" w:eastAsia="仿宋" w:hAnsi="仿宋" w:cs="仿宋"/>
          <w:b/>
          <w:sz w:val="24"/>
        </w:rPr>
      </w:pPr>
      <w:r>
        <w:rPr>
          <w:rFonts w:ascii="仿宋" w:eastAsia="仿宋" w:hAnsi="仿宋" w:cs="仿宋" w:hint="eastAsia"/>
          <w:sz w:val="24"/>
        </w:rPr>
        <w:t>（由供应商按实际情况自行编制）</w:t>
      </w:r>
    </w:p>
    <w:p w:rsidR="00EE3EF2" w:rsidRDefault="00EE3EF2" w:rsidP="00EE3EF2">
      <w:pPr>
        <w:spacing w:line="440" w:lineRule="exact"/>
        <w:ind w:left="420"/>
        <w:outlineLvl w:val="0"/>
        <w:rPr>
          <w:rFonts w:ascii="仿宋" w:eastAsia="仿宋" w:hAnsi="仿宋" w:cs="仿宋"/>
          <w:b/>
          <w:sz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567"/>
        <w:gridCol w:w="1276"/>
        <w:gridCol w:w="567"/>
        <w:gridCol w:w="1417"/>
        <w:gridCol w:w="142"/>
        <w:gridCol w:w="2126"/>
      </w:tblGrid>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单位名称</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法定代表人</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注册地址</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股东人数</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注册时间</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办公地址</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联系电话</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传真</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开户银行名称</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开户银行地址</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Merge w:val="restart"/>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职工人数</w:t>
            </w:r>
          </w:p>
        </w:tc>
        <w:tc>
          <w:tcPr>
            <w:tcW w:w="1843" w:type="dxa"/>
            <w:gridSpan w:val="2"/>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总人数</w:t>
            </w:r>
          </w:p>
        </w:tc>
        <w:tc>
          <w:tcPr>
            <w:tcW w:w="1276" w:type="dxa"/>
            <w:tcBorders>
              <w:left w:val="single" w:sz="4" w:space="0" w:color="auto"/>
            </w:tcBorders>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管理人员数量</w:t>
            </w:r>
          </w:p>
        </w:tc>
        <w:tc>
          <w:tcPr>
            <w:tcW w:w="2268" w:type="dxa"/>
            <w:gridSpan w:val="2"/>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r>
      <w:tr w:rsidR="00EE3EF2" w:rsidTr="0024735C">
        <w:trPr>
          <w:trHeight w:val="397"/>
        </w:trPr>
        <w:tc>
          <w:tcPr>
            <w:tcW w:w="1560" w:type="dxa"/>
            <w:vMerge/>
            <w:vAlign w:val="center"/>
          </w:tcPr>
          <w:p w:rsidR="00EE3EF2" w:rsidRDefault="00EE3EF2" w:rsidP="0024735C">
            <w:pPr>
              <w:spacing w:line="440" w:lineRule="exact"/>
              <w:jc w:val="center"/>
              <w:rPr>
                <w:rFonts w:ascii="仿宋" w:eastAsia="仿宋" w:hAnsi="仿宋" w:cs="仿宋"/>
                <w:sz w:val="24"/>
              </w:rPr>
            </w:pPr>
          </w:p>
        </w:tc>
        <w:tc>
          <w:tcPr>
            <w:tcW w:w="1843" w:type="dxa"/>
            <w:gridSpan w:val="2"/>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注册会计师人数</w:t>
            </w:r>
          </w:p>
        </w:tc>
        <w:tc>
          <w:tcPr>
            <w:tcW w:w="1276" w:type="dxa"/>
            <w:tcBorders>
              <w:left w:val="single" w:sz="4" w:space="0" w:color="auto"/>
            </w:tcBorders>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其他专业人员数量</w:t>
            </w:r>
          </w:p>
        </w:tc>
        <w:tc>
          <w:tcPr>
            <w:tcW w:w="2268" w:type="dxa"/>
            <w:gridSpan w:val="2"/>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r>
      <w:tr w:rsidR="00EE3EF2" w:rsidTr="0024735C">
        <w:trPr>
          <w:trHeight w:val="692"/>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业务范围</w:t>
            </w:r>
          </w:p>
        </w:tc>
        <w:tc>
          <w:tcPr>
            <w:tcW w:w="7371" w:type="dxa"/>
            <w:gridSpan w:val="7"/>
          </w:tcPr>
          <w:p w:rsidR="00EE3EF2" w:rsidRDefault="00EE3EF2" w:rsidP="0024735C">
            <w:pPr>
              <w:spacing w:line="440" w:lineRule="exact"/>
              <w:rPr>
                <w:rFonts w:ascii="仿宋" w:eastAsia="仿宋" w:hAnsi="仿宋" w:cs="仿宋"/>
                <w:sz w:val="24"/>
              </w:rPr>
            </w:pPr>
          </w:p>
        </w:tc>
      </w:tr>
      <w:tr w:rsidR="00EE3EF2" w:rsidTr="0024735C">
        <w:trPr>
          <w:trHeight w:val="1021"/>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组织机构情况</w:t>
            </w:r>
          </w:p>
        </w:tc>
        <w:tc>
          <w:tcPr>
            <w:tcW w:w="7371" w:type="dxa"/>
            <w:gridSpan w:val="7"/>
          </w:tcPr>
          <w:p w:rsidR="00EE3EF2" w:rsidRDefault="00EE3EF2" w:rsidP="0024735C">
            <w:pPr>
              <w:spacing w:line="440" w:lineRule="exact"/>
              <w:rPr>
                <w:rFonts w:ascii="仿宋" w:eastAsia="仿宋" w:hAnsi="仿宋" w:cs="仿宋"/>
                <w:sz w:val="24"/>
              </w:rPr>
            </w:pPr>
            <w:r>
              <w:rPr>
                <w:rFonts w:ascii="仿宋" w:eastAsia="仿宋" w:hAnsi="仿宋" w:cs="仿宋" w:hint="eastAsia"/>
                <w:sz w:val="24"/>
              </w:rPr>
              <w:t>（包括内部机构设置情况、分支机构情况、人员结构、内部管理制度情况、年度业绩统计数据等。）</w:t>
            </w:r>
          </w:p>
        </w:tc>
      </w:tr>
      <w:tr w:rsidR="00EE3EF2" w:rsidTr="0024735C">
        <w:trPr>
          <w:trHeight w:val="397"/>
        </w:trPr>
        <w:tc>
          <w:tcPr>
            <w:tcW w:w="1560" w:type="dxa"/>
            <w:vMerge w:val="restart"/>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营业额</w:t>
            </w:r>
          </w:p>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及年度盈亏情况</w:t>
            </w:r>
          </w:p>
        </w:tc>
        <w:tc>
          <w:tcPr>
            <w:tcW w:w="1276" w:type="dxa"/>
            <w:vAlign w:val="center"/>
          </w:tcPr>
          <w:p w:rsidR="00EE3EF2" w:rsidRDefault="00EE3EF2" w:rsidP="0024735C">
            <w:pPr>
              <w:snapToGrid w:val="0"/>
              <w:spacing w:line="440" w:lineRule="exact"/>
              <w:jc w:val="center"/>
              <w:rPr>
                <w:rFonts w:ascii="仿宋" w:eastAsia="仿宋" w:hAnsi="仿宋" w:cs="仿宋"/>
                <w:sz w:val="24"/>
              </w:rPr>
            </w:pPr>
            <w:r>
              <w:rPr>
                <w:rFonts w:ascii="仿宋" w:eastAsia="仿宋" w:hAnsi="仿宋" w:cs="仿宋" w:hint="eastAsia"/>
                <w:sz w:val="24"/>
              </w:rPr>
              <w:t>2016年度</w:t>
            </w:r>
          </w:p>
        </w:tc>
        <w:tc>
          <w:tcPr>
            <w:tcW w:w="2410" w:type="dxa"/>
            <w:gridSpan w:val="3"/>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万元</w:t>
            </w:r>
          </w:p>
        </w:tc>
        <w:tc>
          <w:tcPr>
            <w:tcW w:w="3685" w:type="dxa"/>
            <w:gridSpan w:val="3"/>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□盈利    □亏损</w:t>
            </w:r>
          </w:p>
        </w:tc>
      </w:tr>
      <w:tr w:rsidR="00EE3EF2" w:rsidTr="0024735C">
        <w:trPr>
          <w:trHeight w:val="397"/>
        </w:trPr>
        <w:tc>
          <w:tcPr>
            <w:tcW w:w="1560" w:type="dxa"/>
            <w:vMerge/>
            <w:vAlign w:val="center"/>
          </w:tcPr>
          <w:p w:rsidR="00EE3EF2" w:rsidRDefault="00EE3EF2" w:rsidP="0024735C">
            <w:pPr>
              <w:spacing w:line="440" w:lineRule="exact"/>
              <w:jc w:val="center"/>
              <w:rPr>
                <w:rFonts w:ascii="仿宋" w:eastAsia="仿宋" w:hAnsi="仿宋" w:cs="仿宋"/>
                <w:sz w:val="24"/>
              </w:rPr>
            </w:pPr>
          </w:p>
        </w:tc>
        <w:tc>
          <w:tcPr>
            <w:tcW w:w="1276" w:type="dxa"/>
            <w:vAlign w:val="center"/>
          </w:tcPr>
          <w:p w:rsidR="00EE3EF2" w:rsidRDefault="00EE3EF2" w:rsidP="0024735C">
            <w:pPr>
              <w:snapToGrid w:val="0"/>
              <w:spacing w:line="440" w:lineRule="exact"/>
              <w:jc w:val="center"/>
              <w:rPr>
                <w:rFonts w:ascii="仿宋" w:eastAsia="仿宋" w:hAnsi="仿宋" w:cs="仿宋"/>
                <w:sz w:val="24"/>
              </w:rPr>
            </w:pPr>
            <w:r>
              <w:rPr>
                <w:rFonts w:ascii="仿宋" w:eastAsia="仿宋" w:hAnsi="仿宋" w:cs="仿宋" w:hint="eastAsia"/>
                <w:sz w:val="24"/>
              </w:rPr>
              <w:t>2017年度</w:t>
            </w:r>
          </w:p>
        </w:tc>
        <w:tc>
          <w:tcPr>
            <w:tcW w:w="2410" w:type="dxa"/>
            <w:gridSpan w:val="3"/>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万元</w:t>
            </w:r>
          </w:p>
        </w:tc>
        <w:tc>
          <w:tcPr>
            <w:tcW w:w="3685" w:type="dxa"/>
            <w:gridSpan w:val="3"/>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□盈利    □亏损</w:t>
            </w:r>
          </w:p>
        </w:tc>
      </w:tr>
      <w:tr w:rsidR="00EE3EF2" w:rsidTr="0024735C">
        <w:trPr>
          <w:trHeight w:val="397"/>
        </w:trPr>
        <w:tc>
          <w:tcPr>
            <w:tcW w:w="1560" w:type="dxa"/>
            <w:vMerge/>
            <w:vAlign w:val="center"/>
          </w:tcPr>
          <w:p w:rsidR="00EE3EF2" w:rsidRDefault="00EE3EF2" w:rsidP="0024735C">
            <w:pPr>
              <w:spacing w:line="440" w:lineRule="exact"/>
              <w:jc w:val="center"/>
              <w:rPr>
                <w:rFonts w:ascii="仿宋" w:eastAsia="仿宋" w:hAnsi="仿宋" w:cs="仿宋"/>
                <w:sz w:val="24"/>
              </w:rPr>
            </w:pPr>
          </w:p>
        </w:tc>
        <w:tc>
          <w:tcPr>
            <w:tcW w:w="1276" w:type="dxa"/>
            <w:vAlign w:val="center"/>
          </w:tcPr>
          <w:p w:rsidR="00EE3EF2" w:rsidRDefault="00EE3EF2" w:rsidP="0024735C">
            <w:pPr>
              <w:snapToGrid w:val="0"/>
              <w:spacing w:line="440" w:lineRule="exact"/>
              <w:jc w:val="center"/>
              <w:rPr>
                <w:rFonts w:ascii="仿宋" w:eastAsia="仿宋" w:hAnsi="仿宋" w:cs="仿宋"/>
                <w:sz w:val="24"/>
              </w:rPr>
            </w:pPr>
            <w:r>
              <w:rPr>
                <w:rFonts w:ascii="仿宋" w:eastAsia="仿宋" w:hAnsi="仿宋" w:cs="仿宋" w:hint="eastAsia"/>
                <w:sz w:val="24"/>
              </w:rPr>
              <w:t>2018年度</w:t>
            </w:r>
          </w:p>
        </w:tc>
        <w:tc>
          <w:tcPr>
            <w:tcW w:w="2410" w:type="dxa"/>
            <w:gridSpan w:val="3"/>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万元</w:t>
            </w:r>
          </w:p>
        </w:tc>
        <w:tc>
          <w:tcPr>
            <w:tcW w:w="3685" w:type="dxa"/>
            <w:gridSpan w:val="3"/>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□盈利    □亏损</w:t>
            </w:r>
          </w:p>
        </w:tc>
      </w:tr>
      <w:tr w:rsidR="00EE3EF2" w:rsidTr="0024735C">
        <w:trPr>
          <w:trHeight w:val="397"/>
        </w:trPr>
        <w:tc>
          <w:tcPr>
            <w:tcW w:w="8931" w:type="dxa"/>
            <w:gridSpan w:val="8"/>
            <w:vAlign w:val="center"/>
          </w:tcPr>
          <w:p w:rsidR="00EE3EF2" w:rsidRDefault="00EE3EF2" w:rsidP="0024735C">
            <w:pPr>
              <w:spacing w:line="440" w:lineRule="exact"/>
              <w:jc w:val="center"/>
              <w:rPr>
                <w:rFonts w:ascii="仿宋" w:eastAsia="仿宋" w:hAnsi="仿宋" w:cs="仿宋"/>
                <w:b/>
                <w:sz w:val="24"/>
              </w:rPr>
            </w:pPr>
            <w:r>
              <w:rPr>
                <w:rFonts w:ascii="仿宋" w:eastAsia="仿宋" w:hAnsi="仿宋" w:cs="仿宋" w:hint="eastAsia"/>
                <w:b/>
                <w:sz w:val="24"/>
              </w:rPr>
              <w:t>报名供应商专职技术人员基本情况</w:t>
            </w: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姓名</w:t>
            </w: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年龄</w:t>
            </w: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执业资格证书编号</w:t>
            </w: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现从事的专业</w:t>
            </w:r>
          </w:p>
        </w:tc>
        <w:tc>
          <w:tcPr>
            <w:tcW w:w="2126"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从事本专业工作年限</w:t>
            </w: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bl>
    <w:p w:rsidR="00EE3EF2" w:rsidRDefault="00EE3EF2" w:rsidP="00EE3EF2">
      <w:pPr>
        <w:spacing w:line="440" w:lineRule="exact"/>
        <w:ind w:firstLineChars="2150" w:firstLine="5160"/>
        <w:rPr>
          <w:rFonts w:ascii="仿宋" w:eastAsia="仿宋" w:hAnsi="仿宋" w:cs="仿宋"/>
          <w:sz w:val="24"/>
        </w:rPr>
      </w:pPr>
    </w:p>
    <w:p w:rsidR="00EE3EF2" w:rsidRDefault="00EE3EF2" w:rsidP="00EE3EF2">
      <w:pPr>
        <w:spacing w:line="440" w:lineRule="exact"/>
        <w:ind w:firstLineChars="2150" w:firstLine="5160"/>
        <w:rPr>
          <w:rFonts w:ascii="仿宋" w:eastAsia="仿宋" w:hAnsi="仿宋" w:cs="仿宋"/>
          <w:sz w:val="24"/>
        </w:rPr>
      </w:pPr>
      <w:r>
        <w:rPr>
          <w:rFonts w:ascii="仿宋" w:eastAsia="仿宋" w:hAnsi="仿宋" w:cs="仿宋" w:hint="eastAsia"/>
          <w:kern w:val="0"/>
          <w:sz w:val="24"/>
        </w:rPr>
        <w:t>供应商名称（公章）：</w:t>
      </w:r>
      <w:r>
        <w:rPr>
          <w:rFonts w:ascii="仿宋" w:eastAsia="仿宋" w:hAnsi="仿宋" w:cs="仿宋" w:hint="eastAsia"/>
          <w:sz w:val="24"/>
        </w:rPr>
        <w:t xml:space="preserve">                       </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法定代表人或其授权代表</w:t>
      </w:r>
      <w:r>
        <w:rPr>
          <w:rFonts w:ascii="仿宋" w:eastAsia="仿宋" w:hAnsi="仿宋" w:cs="仿宋" w:hint="eastAsia"/>
          <w:kern w:val="0"/>
          <w:sz w:val="24"/>
        </w:rPr>
        <w:t>（签字）</w:t>
      </w:r>
      <w:r>
        <w:rPr>
          <w:rFonts w:ascii="仿宋" w:eastAsia="仿宋" w:hAnsi="仿宋" w:cs="仿宋" w:hint="eastAsia"/>
          <w:sz w:val="24"/>
        </w:rPr>
        <w:t xml:space="preserve">：                   </w:t>
      </w:r>
    </w:p>
    <w:p w:rsidR="00EE3EF2" w:rsidRDefault="00EE3EF2" w:rsidP="00EE3EF2">
      <w:pPr>
        <w:spacing w:line="440" w:lineRule="exact"/>
        <w:jc w:val="center"/>
        <w:rPr>
          <w:rFonts w:ascii="仿宋" w:eastAsia="仿宋" w:hAnsi="仿宋" w:cs="仿宋"/>
          <w:kern w:val="0"/>
          <w:sz w:val="24"/>
        </w:rPr>
      </w:pPr>
      <w:r>
        <w:rPr>
          <w:rFonts w:ascii="仿宋" w:eastAsia="仿宋" w:hAnsi="仿宋" w:cs="仿宋" w:hint="eastAsia"/>
          <w:sz w:val="24"/>
        </w:rPr>
        <w:t xml:space="preserve">                              日期：</w:t>
      </w:r>
      <w:r>
        <w:rPr>
          <w:rFonts w:ascii="仿宋" w:eastAsia="仿宋" w:hAnsi="仿宋" w:cs="仿宋" w:hint="eastAsia"/>
          <w:kern w:val="0"/>
          <w:sz w:val="24"/>
        </w:rPr>
        <w:t xml:space="preserve">   年  月   日</w:t>
      </w:r>
    </w:p>
    <w:p w:rsidR="00EE3EF2" w:rsidRDefault="00EE3EF2" w:rsidP="00EE3EF2">
      <w:pPr>
        <w:spacing w:line="360" w:lineRule="auto"/>
        <w:rPr>
          <w:rFonts w:ascii="仿宋" w:eastAsia="仿宋" w:hAnsi="仿宋" w:cs="仿宋"/>
          <w:b/>
          <w:kern w:val="0"/>
          <w:sz w:val="24"/>
          <w:lang w:val="zh-CN"/>
        </w:rPr>
      </w:pPr>
    </w:p>
    <w:p w:rsidR="00EE3EF2" w:rsidRDefault="00EE3EF2" w:rsidP="00EE3EF2">
      <w:pPr>
        <w:snapToGrid w:val="0"/>
        <w:spacing w:line="440" w:lineRule="exact"/>
        <w:ind w:right="480"/>
        <w:jc w:val="center"/>
        <w:rPr>
          <w:rFonts w:ascii="仿宋" w:eastAsia="仿宋" w:hAnsi="仿宋" w:cs="仿宋"/>
          <w:b/>
          <w:kern w:val="0"/>
          <w:sz w:val="32"/>
          <w:szCs w:val="32"/>
        </w:rPr>
      </w:pPr>
      <w:r>
        <w:rPr>
          <w:rFonts w:ascii="仿宋" w:eastAsia="仿宋" w:hAnsi="仿宋" w:cs="仿宋" w:hint="eastAsia"/>
          <w:b/>
          <w:kern w:val="0"/>
          <w:sz w:val="32"/>
          <w:szCs w:val="32"/>
        </w:rPr>
        <w:lastRenderedPageBreak/>
        <w:t>十一、供应商主要服务种类情况表</w:t>
      </w:r>
    </w:p>
    <w:p w:rsidR="00EE3EF2" w:rsidRDefault="00EE3EF2" w:rsidP="00EE3EF2">
      <w:pPr>
        <w:snapToGrid w:val="0"/>
        <w:spacing w:line="440" w:lineRule="exact"/>
        <w:ind w:right="480"/>
        <w:jc w:val="center"/>
        <w:rPr>
          <w:rFonts w:ascii="仿宋" w:eastAsia="仿宋" w:hAnsi="仿宋" w:cs="仿宋"/>
          <w:bCs/>
          <w:kern w:val="0"/>
          <w:sz w:val="24"/>
        </w:rPr>
      </w:pPr>
      <w:r>
        <w:rPr>
          <w:rFonts w:ascii="仿宋" w:eastAsia="仿宋" w:hAnsi="仿宋" w:cs="仿宋" w:hint="eastAsia"/>
          <w:bCs/>
          <w:kern w:val="0"/>
          <w:sz w:val="24"/>
        </w:rPr>
        <w:t>（下表为采购人主要的服务需求种类，</w:t>
      </w:r>
      <w:r>
        <w:rPr>
          <w:rFonts w:ascii="仿宋" w:eastAsia="仿宋" w:hAnsi="仿宋" w:cs="仿宋" w:hint="eastAsia"/>
          <w:sz w:val="24"/>
        </w:rPr>
        <w:t>由供应商按主营服务的实际情况勾选</w:t>
      </w:r>
      <w:r>
        <w:rPr>
          <w:rFonts w:ascii="仿宋" w:eastAsia="仿宋" w:hAnsi="仿宋" w:cs="仿宋" w:hint="eastAsia"/>
          <w:bCs/>
          <w:kern w:val="0"/>
          <w:sz w:val="24"/>
        </w:rPr>
        <w:t>）</w:t>
      </w:r>
    </w:p>
    <w:p w:rsidR="00EE3EF2" w:rsidRDefault="00EE3EF2" w:rsidP="00EE3EF2">
      <w:pPr>
        <w:snapToGrid w:val="0"/>
        <w:spacing w:line="440" w:lineRule="exact"/>
        <w:ind w:right="480"/>
        <w:jc w:val="center"/>
        <w:rPr>
          <w:rFonts w:ascii="仿宋" w:eastAsia="仿宋" w:hAnsi="仿宋" w:cs="仿宋"/>
          <w:bCs/>
          <w:kern w:val="0"/>
          <w:sz w:val="24"/>
        </w:rPr>
      </w:pPr>
    </w:p>
    <w:tbl>
      <w:tblPr>
        <w:tblStyle w:val="aa"/>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EE3EF2" w:rsidTr="0024735C">
        <w:trPr>
          <w:trHeight w:val="10720"/>
          <w:jc w:val="center"/>
        </w:trPr>
        <w:tc>
          <w:tcPr>
            <w:tcW w:w="9286" w:type="dxa"/>
          </w:tcPr>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firstLineChars="100" w:firstLine="320"/>
              <w:jc w:val="left"/>
              <w:rPr>
                <w:rFonts w:ascii="仿宋" w:eastAsia="仿宋" w:hAnsi="仿宋" w:cs="仿宋"/>
                <w:bCs/>
                <w:kern w:val="0"/>
                <w:sz w:val="32"/>
                <w:szCs w:val="32"/>
              </w:rPr>
            </w:pP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经济责任审计                 </w:t>
            </w: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专项资金审计</w:t>
            </w: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财政财务收支审计             </w:t>
            </w: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经营业绩审计 </w:t>
            </w: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内控审计                     </w:t>
            </w: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政策落实情况审计 </w:t>
            </w: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r>
              <w:rPr>
                <w:rFonts w:ascii="仿宋" w:eastAsia="仿宋" w:hAnsi="仿宋" w:cs="仿宋" w:hint="eastAsia"/>
                <w:bCs/>
                <w:kern w:val="0"/>
                <w:sz w:val="32"/>
                <w:szCs w:val="32"/>
              </w:rPr>
              <w:t xml:space="preserve">             </w:t>
            </w:r>
          </w:p>
          <w:p w:rsidR="00EE3EF2" w:rsidRDefault="00EE3EF2" w:rsidP="0024735C">
            <w:pPr>
              <w:snapToGrid w:val="0"/>
              <w:spacing w:line="440" w:lineRule="exact"/>
              <w:ind w:right="480"/>
              <w:jc w:val="left"/>
              <w:rPr>
                <w:rFonts w:ascii="仿宋" w:eastAsia="仿宋" w:hAnsi="仿宋" w:cs="仿宋"/>
                <w:bCs/>
                <w:kern w:val="0"/>
                <w:sz w:val="32"/>
                <w:szCs w:val="32"/>
              </w:rPr>
            </w:pP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非盈利组织（社团）审计       </w:t>
            </w: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采购项目审计 </w:t>
            </w: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IT审计                       </w:t>
            </w: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 xml:space="preserve">协审  </w:t>
            </w: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p>
          <w:p w:rsidR="00EE3EF2" w:rsidRDefault="00EE3EF2" w:rsidP="0024735C">
            <w:pPr>
              <w:snapToGrid w:val="0"/>
              <w:spacing w:line="440" w:lineRule="exact"/>
              <w:ind w:right="480"/>
              <w:jc w:val="left"/>
              <w:rPr>
                <w:rFonts w:ascii="仿宋" w:eastAsia="仿宋" w:hAnsi="仿宋" w:cs="仿宋"/>
                <w:bCs/>
                <w:kern w:val="0"/>
                <w:sz w:val="32"/>
                <w:szCs w:val="32"/>
              </w:rPr>
            </w:pPr>
            <w:r>
              <w:rPr>
                <w:rFonts w:ascii="仿宋" w:eastAsia="仿宋" w:hAnsi="仿宋" w:cs="仿宋" w:hint="eastAsia"/>
                <w:bCs/>
                <w:kern w:val="0"/>
                <w:sz w:val="32"/>
                <w:szCs w:val="32"/>
              </w:rPr>
              <w:sym w:font="Times New Roman" w:char="0000"/>
            </w:r>
            <w:r>
              <w:rPr>
                <w:rFonts w:ascii="仿宋" w:eastAsia="仿宋" w:hAnsi="仿宋" w:cs="仿宋" w:hint="eastAsia"/>
                <w:bCs/>
                <w:kern w:val="0"/>
                <w:sz w:val="32"/>
                <w:szCs w:val="32"/>
              </w:rPr>
              <w:sym w:font="Wingdings 2" w:char="00A3"/>
            </w:r>
            <w:r>
              <w:rPr>
                <w:rFonts w:ascii="仿宋" w:eastAsia="仿宋" w:hAnsi="仿宋" w:cs="仿宋" w:hint="eastAsia"/>
                <w:bCs/>
                <w:kern w:val="0"/>
                <w:sz w:val="32"/>
                <w:szCs w:val="32"/>
              </w:rPr>
              <w:t>其他审计</w:t>
            </w:r>
          </w:p>
        </w:tc>
      </w:tr>
    </w:tbl>
    <w:p w:rsidR="00EE3EF2" w:rsidRDefault="00EE3EF2" w:rsidP="00EE3EF2">
      <w:pPr>
        <w:snapToGrid w:val="0"/>
        <w:spacing w:line="440" w:lineRule="exact"/>
        <w:ind w:right="480"/>
        <w:jc w:val="center"/>
        <w:rPr>
          <w:rFonts w:ascii="仿宋" w:eastAsia="仿宋" w:hAnsi="仿宋" w:cs="仿宋"/>
          <w:bCs/>
          <w:kern w:val="0"/>
          <w:sz w:val="32"/>
          <w:szCs w:val="32"/>
        </w:rPr>
      </w:pPr>
    </w:p>
    <w:p w:rsidR="00EE3EF2" w:rsidRDefault="00EE3EF2" w:rsidP="00EE3EF2">
      <w:pPr>
        <w:spacing w:line="440" w:lineRule="exact"/>
        <w:ind w:firstLineChars="2150" w:firstLine="5160"/>
        <w:rPr>
          <w:rFonts w:ascii="仿宋" w:eastAsia="仿宋" w:hAnsi="仿宋" w:cs="仿宋"/>
          <w:sz w:val="24"/>
        </w:rPr>
      </w:pPr>
      <w:r>
        <w:rPr>
          <w:rFonts w:ascii="仿宋" w:eastAsia="仿宋" w:hAnsi="仿宋" w:cs="仿宋" w:hint="eastAsia"/>
          <w:kern w:val="0"/>
          <w:sz w:val="24"/>
        </w:rPr>
        <w:t>供应商名称（公章）：</w:t>
      </w:r>
      <w:r>
        <w:rPr>
          <w:rFonts w:ascii="仿宋" w:eastAsia="仿宋" w:hAnsi="仿宋" w:cs="仿宋" w:hint="eastAsia"/>
          <w:sz w:val="24"/>
        </w:rPr>
        <w:t xml:space="preserve">                       </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法定代表人或其授权代表</w:t>
      </w:r>
      <w:r>
        <w:rPr>
          <w:rFonts w:ascii="仿宋" w:eastAsia="仿宋" w:hAnsi="仿宋" w:cs="仿宋" w:hint="eastAsia"/>
          <w:kern w:val="0"/>
          <w:sz w:val="24"/>
        </w:rPr>
        <w:t>（签字）</w:t>
      </w:r>
      <w:r>
        <w:rPr>
          <w:rFonts w:ascii="仿宋" w:eastAsia="仿宋" w:hAnsi="仿宋" w:cs="仿宋" w:hint="eastAsia"/>
          <w:sz w:val="24"/>
        </w:rPr>
        <w:t xml:space="preserve">：                   </w:t>
      </w:r>
    </w:p>
    <w:p w:rsidR="00EE3EF2" w:rsidRDefault="00EE3EF2" w:rsidP="00EE3EF2">
      <w:pPr>
        <w:spacing w:line="440" w:lineRule="exact"/>
        <w:jc w:val="center"/>
        <w:rPr>
          <w:rFonts w:ascii="仿宋" w:eastAsia="仿宋" w:hAnsi="仿宋" w:cs="仿宋"/>
          <w:kern w:val="0"/>
          <w:sz w:val="24"/>
        </w:rPr>
      </w:pPr>
      <w:r>
        <w:rPr>
          <w:rFonts w:ascii="仿宋" w:eastAsia="仿宋" w:hAnsi="仿宋" w:cs="仿宋" w:hint="eastAsia"/>
          <w:sz w:val="24"/>
        </w:rPr>
        <w:t xml:space="preserve">                              日期：</w:t>
      </w:r>
      <w:r>
        <w:rPr>
          <w:rFonts w:ascii="仿宋" w:eastAsia="仿宋" w:hAnsi="仿宋" w:cs="仿宋" w:hint="eastAsia"/>
          <w:kern w:val="0"/>
          <w:sz w:val="24"/>
        </w:rPr>
        <w:t xml:space="preserve">   年  月   日</w:t>
      </w: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r>
        <w:rPr>
          <w:rFonts w:ascii="仿宋" w:eastAsia="仿宋" w:hAnsi="仿宋" w:cs="仿宋" w:hint="eastAsia"/>
          <w:b/>
          <w:kern w:val="0"/>
          <w:sz w:val="32"/>
          <w:szCs w:val="32"/>
          <w:lang w:val="zh-CN"/>
        </w:rPr>
        <w:t>十二、报名供应商的其他资信文件和行业相关荣誉复印件（如果有）</w:t>
      </w: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Cs/>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800" w:firstLine="2570"/>
        <w:rPr>
          <w:rFonts w:ascii="仿宋" w:eastAsia="仿宋" w:hAnsi="仿宋" w:cs="仿宋"/>
          <w:b/>
          <w:kern w:val="0"/>
          <w:sz w:val="32"/>
          <w:szCs w:val="32"/>
          <w:lang w:val="zh-CN"/>
        </w:rPr>
      </w:pPr>
    </w:p>
    <w:p w:rsidR="00EE3EF2" w:rsidRDefault="00EE3EF2" w:rsidP="00EE3EF2">
      <w:pPr>
        <w:spacing w:line="440" w:lineRule="exact"/>
        <w:ind w:firstLineChars="800" w:firstLine="2570"/>
        <w:rPr>
          <w:rFonts w:ascii="仿宋" w:eastAsia="仿宋" w:hAnsi="仿宋" w:cs="仿宋"/>
          <w:b/>
          <w:kern w:val="0"/>
          <w:sz w:val="32"/>
          <w:szCs w:val="32"/>
          <w:lang w:val="zh-CN"/>
        </w:rPr>
      </w:pPr>
      <w:r>
        <w:rPr>
          <w:rFonts w:ascii="仿宋" w:eastAsia="仿宋" w:hAnsi="仿宋" w:cs="仿宋" w:hint="eastAsia"/>
          <w:b/>
          <w:kern w:val="0"/>
          <w:sz w:val="32"/>
          <w:szCs w:val="32"/>
          <w:lang w:val="zh-CN"/>
        </w:rPr>
        <w:lastRenderedPageBreak/>
        <w:t>十三、采购需求响应情况表</w:t>
      </w:r>
    </w:p>
    <w:tbl>
      <w:tblPr>
        <w:tblW w:w="9890" w:type="dxa"/>
        <w:jc w:val="center"/>
        <w:tblInd w:w="-10" w:type="dxa"/>
        <w:tblLayout w:type="fixed"/>
        <w:tblCellMar>
          <w:left w:w="0" w:type="dxa"/>
          <w:right w:w="0" w:type="dxa"/>
        </w:tblCellMar>
        <w:tblLook w:val="04A0"/>
      </w:tblPr>
      <w:tblGrid>
        <w:gridCol w:w="558"/>
        <w:gridCol w:w="6337"/>
        <w:gridCol w:w="1745"/>
        <w:gridCol w:w="1250"/>
      </w:tblGrid>
      <w:tr w:rsidR="00EE3EF2" w:rsidTr="0024735C">
        <w:trPr>
          <w:cantSplit/>
          <w:trHeight w:val="930"/>
          <w:jc w:val="center"/>
        </w:trPr>
        <w:tc>
          <w:tcPr>
            <w:tcW w:w="558" w:type="dxa"/>
            <w:tcBorders>
              <w:top w:val="single" w:sz="8" w:space="0" w:color="auto"/>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序号</w:t>
            </w:r>
          </w:p>
        </w:tc>
        <w:tc>
          <w:tcPr>
            <w:tcW w:w="6337" w:type="dxa"/>
            <w:tcBorders>
              <w:top w:val="single" w:sz="8" w:space="0" w:color="auto"/>
              <w:left w:val="nil"/>
              <w:bottom w:val="single" w:sz="8" w:space="0" w:color="auto"/>
              <w:right w:val="single" w:sz="4"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b/>
                <w:bCs/>
                <w:color w:val="000000"/>
                <w:sz w:val="24"/>
              </w:rPr>
              <w:t>▲</w:t>
            </w:r>
            <w:r>
              <w:rPr>
                <w:rFonts w:ascii="仿宋" w:eastAsia="仿宋" w:hAnsi="仿宋" w:cs="仿宋" w:hint="eastAsia"/>
                <w:kern w:val="0"/>
                <w:sz w:val="24"/>
              </w:rPr>
              <w:t>采购要求</w:t>
            </w:r>
          </w:p>
        </w:tc>
        <w:tc>
          <w:tcPr>
            <w:tcW w:w="1745" w:type="dxa"/>
            <w:tcBorders>
              <w:top w:val="single" w:sz="8" w:space="0" w:color="auto"/>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供应商具体承诺情况</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是否响应采购要求</w:t>
            </w:r>
          </w:p>
        </w:tc>
      </w:tr>
      <w:tr w:rsidR="00EE3EF2" w:rsidTr="0024735C">
        <w:trPr>
          <w:cantSplit/>
          <w:trHeight w:val="930"/>
          <w:jc w:val="center"/>
        </w:trPr>
        <w:tc>
          <w:tcPr>
            <w:tcW w:w="558"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1</w:t>
            </w:r>
          </w:p>
        </w:tc>
        <w:tc>
          <w:tcPr>
            <w:tcW w:w="6337" w:type="dxa"/>
            <w:tcBorders>
              <w:top w:val="nil"/>
              <w:left w:val="nil"/>
              <w:bottom w:val="single" w:sz="8" w:space="0" w:color="auto"/>
              <w:right w:val="single" w:sz="4" w:space="0" w:color="auto"/>
            </w:tcBorders>
            <w:vAlign w:val="center"/>
          </w:tcPr>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服务标准：</w:t>
            </w:r>
          </w:p>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1、自觉遵守有关规定，严格执行审计制度、廉政纪律和职业道德，保守采购人和被审计单位资料数据的秘密；</w:t>
            </w:r>
          </w:p>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2、严格按照采购人的有关规定和要求实施审计服务，接受采购人的指导、监督和管理，同时按采购人的质量和进度要求及时提供结果以及与服务事项相关的资料。按采购人规定的格式、要求起草有关文书和其他材料；</w:t>
            </w:r>
          </w:p>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3、不得将承接的业务对外转包，不得以任何借口违反审计准则和质量控制准则，降低执业质量，并同意对承担相关业务的质量向社会公示；</w:t>
            </w:r>
          </w:p>
          <w:p w:rsidR="00EE3EF2" w:rsidRDefault="00EE3EF2" w:rsidP="0024735C">
            <w:pPr>
              <w:widowControl/>
              <w:spacing w:line="440" w:lineRule="exact"/>
              <w:ind w:firstLineChars="196" w:firstLine="470"/>
              <w:jc w:val="left"/>
              <w:rPr>
                <w:rFonts w:ascii="仿宋" w:eastAsia="仿宋" w:hAnsi="仿宋" w:cs="仿宋"/>
                <w:kern w:val="0"/>
                <w:sz w:val="24"/>
              </w:rPr>
            </w:pPr>
            <w:r>
              <w:rPr>
                <w:rFonts w:ascii="仿宋" w:eastAsia="仿宋" w:hAnsi="仿宋" w:cs="仿宋" w:hint="eastAsia"/>
                <w:sz w:val="24"/>
              </w:rPr>
              <w:t>4、愿意接受相关部门对项目质量的审查考核。</w:t>
            </w:r>
          </w:p>
        </w:tc>
        <w:tc>
          <w:tcPr>
            <w:tcW w:w="1745"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cantSplit/>
          <w:trHeight w:val="930"/>
          <w:jc w:val="center"/>
        </w:trPr>
        <w:tc>
          <w:tcPr>
            <w:tcW w:w="558"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2</w:t>
            </w:r>
          </w:p>
        </w:tc>
        <w:tc>
          <w:tcPr>
            <w:tcW w:w="6337"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供应商项目小组成员应提供不少于10名本单位的注册会计师。</w:t>
            </w:r>
          </w:p>
        </w:tc>
        <w:tc>
          <w:tcPr>
            <w:tcW w:w="1745"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cantSplit/>
          <w:trHeight w:val="930"/>
          <w:jc w:val="center"/>
        </w:trPr>
        <w:tc>
          <w:tcPr>
            <w:tcW w:w="558"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3</w:t>
            </w:r>
          </w:p>
        </w:tc>
        <w:tc>
          <w:tcPr>
            <w:tcW w:w="6337"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服务费用要求：</w:t>
            </w:r>
          </w:p>
          <w:p w:rsidR="00EE3EF2" w:rsidRDefault="00EE3EF2" w:rsidP="0024735C">
            <w:pPr>
              <w:spacing w:line="440" w:lineRule="exact"/>
              <w:ind w:firstLineChars="200" w:firstLine="480"/>
              <w:rPr>
                <w:rFonts w:ascii="仿宋" w:eastAsia="仿宋" w:hAnsi="仿宋" w:cs="仿宋"/>
                <w:sz w:val="24"/>
              </w:rPr>
            </w:pPr>
            <w:r>
              <w:rPr>
                <w:rFonts w:ascii="仿宋" w:eastAsia="仿宋" w:hAnsi="仿宋" w:cs="仿宋" w:hint="eastAsia"/>
                <w:sz w:val="24"/>
              </w:rPr>
              <w:t>1、参考省物价局《关于调整会计师事务所服务收费标准的通知》（浙价服【2011】91号）核定的标准下限不低于30%的优惠。</w:t>
            </w:r>
          </w:p>
          <w:p w:rsidR="00EE3EF2" w:rsidRDefault="00EE3EF2" w:rsidP="0024735C">
            <w:pPr>
              <w:spacing w:line="440" w:lineRule="exact"/>
              <w:ind w:firstLineChars="200" w:firstLine="480"/>
              <w:rPr>
                <w:rFonts w:ascii="仿宋" w:eastAsia="仿宋" w:hAnsi="仿宋" w:cs="仿宋"/>
                <w:sz w:val="24"/>
              </w:rPr>
            </w:pPr>
            <w:r>
              <w:rPr>
                <w:rFonts w:ascii="仿宋" w:eastAsia="仿宋" w:hAnsi="仿宋" w:cs="仿宋" w:hint="eastAsia"/>
                <w:sz w:val="24"/>
              </w:rPr>
              <w:t>2、采用计时收费的，不高于：注册会计师人员900元/天。采购人有奖惩制度的，双方另行协商。</w:t>
            </w:r>
          </w:p>
          <w:p w:rsidR="00EE3EF2" w:rsidRDefault="00EE3EF2" w:rsidP="0024735C">
            <w:pPr>
              <w:widowControl/>
              <w:spacing w:line="440" w:lineRule="exact"/>
              <w:ind w:firstLineChars="200" w:firstLine="480"/>
              <w:jc w:val="left"/>
              <w:textAlignment w:val="baseline"/>
              <w:rPr>
                <w:rFonts w:ascii="仿宋" w:eastAsia="仿宋" w:hAnsi="仿宋" w:cs="仿宋"/>
                <w:kern w:val="0"/>
                <w:sz w:val="24"/>
              </w:rPr>
            </w:pPr>
            <w:r>
              <w:rPr>
                <w:rFonts w:ascii="仿宋" w:eastAsia="仿宋" w:hAnsi="仿宋" w:cs="仿宋" w:hint="eastAsia"/>
                <w:sz w:val="24"/>
              </w:rPr>
              <w:t>3、采购人可与定点</w:t>
            </w:r>
            <w:r w:rsidR="00901519">
              <w:fldChar w:fldCharType="begin"/>
            </w:r>
            <w:r>
              <w:instrText>HYPERLINK "http://www.zycg.gov.cn/ZYCG/NEW_GGB/index.asp" \t "_blank"</w:instrText>
            </w:r>
            <w:r w:rsidR="00901519">
              <w:fldChar w:fldCharType="separate"/>
            </w:r>
            <w:r>
              <w:rPr>
                <w:rFonts w:ascii="仿宋" w:eastAsia="仿宋" w:hAnsi="仿宋" w:cs="仿宋" w:hint="eastAsia"/>
                <w:sz w:val="24"/>
              </w:rPr>
              <w:t>供应</w:t>
            </w:r>
            <w:r w:rsidR="00901519">
              <w:fldChar w:fldCharType="end"/>
            </w:r>
            <w:r>
              <w:rPr>
                <w:rFonts w:ascii="仿宋" w:eastAsia="仿宋" w:hAnsi="仿宋" w:cs="仿宋" w:hint="eastAsia"/>
                <w:sz w:val="24"/>
              </w:rPr>
              <w:t>商在最高限价的基础上进行议价和竞价，以获得更优惠的价格。</w:t>
            </w:r>
          </w:p>
        </w:tc>
        <w:tc>
          <w:tcPr>
            <w:tcW w:w="1745"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cantSplit/>
          <w:trHeight w:val="930"/>
          <w:jc w:val="center"/>
        </w:trPr>
        <w:tc>
          <w:tcPr>
            <w:tcW w:w="558"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4</w:t>
            </w:r>
          </w:p>
        </w:tc>
        <w:tc>
          <w:tcPr>
            <w:tcW w:w="6337"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textAlignment w:val="baseline"/>
              <w:rPr>
                <w:rFonts w:ascii="仿宋" w:eastAsia="仿宋" w:hAnsi="仿宋" w:cs="仿宋"/>
                <w:kern w:val="0"/>
                <w:sz w:val="24"/>
              </w:rPr>
            </w:pPr>
            <w:r>
              <w:rPr>
                <w:rFonts w:ascii="仿宋" w:eastAsia="仿宋" w:hAnsi="仿宋" w:cs="仿宋" w:hint="eastAsia"/>
                <w:kern w:val="0"/>
                <w:sz w:val="24"/>
              </w:rPr>
              <w:t>供应商与采购人签订合同后90天内出具审计报告，如需延期的，须经过采购人同意。</w:t>
            </w:r>
          </w:p>
        </w:tc>
        <w:tc>
          <w:tcPr>
            <w:tcW w:w="1745"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cantSplit/>
          <w:trHeight w:val="930"/>
          <w:jc w:val="center"/>
        </w:trPr>
        <w:tc>
          <w:tcPr>
            <w:tcW w:w="558"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5</w:t>
            </w:r>
          </w:p>
        </w:tc>
        <w:tc>
          <w:tcPr>
            <w:tcW w:w="6337"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textAlignment w:val="baseline"/>
              <w:rPr>
                <w:rFonts w:ascii="仿宋" w:eastAsia="仿宋" w:hAnsi="仿宋" w:cs="仿宋"/>
                <w:kern w:val="0"/>
                <w:sz w:val="24"/>
              </w:rPr>
            </w:pPr>
            <w:r>
              <w:rPr>
                <w:rFonts w:ascii="仿宋" w:eastAsia="仿宋" w:hAnsi="仿宋" w:cs="仿宋" w:hint="eastAsia"/>
                <w:kern w:val="0"/>
                <w:sz w:val="24"/>
              </w:rPr>
              <w:t>采购监管部门和采购机构有权根据网上采购系统的执行情况调整议价或竞价的限额标准及交易规则，供应商应无条件遵守网上采购系统的操作规定和交易规则。</w:t>
            </w:r>
          </w:p>
        </w:tc>
        <w:tc>
          <w:tcPr>
            <w:tcW w:w="1745"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bl>
    <w:p w:rsidR="00EE3EF2" w:rsidRDefault="00EE3EF2" w:rsidP="00EE3EF2">
      <w:pPr>
        <w:spacing w:line="440" w:lineRule="exact"/>
        <w:ind w:firstLineChars="2200" w:firstLine="5280"/>
        <w:rPr>
          <w:rFonts w:ascii="仿宋" w:eastAsia="仿宋" w:hAnsi="仿宋" w:cs="仿宋"/>
          <w:bCs/>
          <w:kern w:val="0"/>
          <w:sz w:val="24"/>
          <w:lang w:val="zh-CN"/>
        </w:rPr>
      </w:pPr>
      <w:r>
        <w:rPr>
          <w:rFonts w:ascii="仿宋" w:eastAsia="仿宋" w:hAnsi="仿宋" w:cs="仿宋" w:hint="eastAsia"/>
          <w:bCs/>
          <w:kern w:val="0"/>
          <w:sz w:val="24"/>
          <w:lang w:val="zh-CN"/>
        </w:rPr>
        <w:t xml:space="preserve">供应商名称（公章）：                       </w:t>
      </w:r>
    </w:p>
    <w:p w:rsidR="00EE3EF2" w:rsidRDefault="00EE3EF2" w:rsidP="00EE3EF2">
      <w:pPr>
        <w:spacing w:line="440" w:lineRule="exact"/>
        <w:ind w:firstLineChars="2200" w:firstLine="5280"/>
        <w:rPr>
          <w:rFonts w:ascii="仿宋" w:eastAsia="仿宋" w:hAnsi="仿宋" w:cs="仿宋"/>
          <w:bCs/>
          <w:kern w:val="0"/>
          <w:sz w:val="24"/>
          <w:lang w:val="zh-CN"/>
        </w:rPr>
      </w:pPr>
      <w:r>
        <w:rPr>
          <w:rFonts w:ascii="仿宋" w:eastAsia="仿宋" w:hAnsi="仿宋" w:cs="仿宋" w:hint="eastAsia"/>
          <w:bCs/>
          <w:kern w:val="0"/>
          <w:sz w:val="24"/>
          <w:lang w:val="zh-CN"/>
        </w:rPr>
        <w:t xml:space="preserve">法定代表人或其授权代表（签字）：                 </w:t>
      </w:r>
    </w:p>
    <w:p w:rsidR="00EE3EF2" w:rsidRDefault="00EE3EF2" w:rsidP="00EE3EF2">
      <w:pPr>
        <w:spacing w:line="440" w:lineRule="exact"/>
        <w:ind w:firstLineChars="2200" w:firstLine="5280"/>
        <w:rPr>
          <w:rFonts w:ascii="仿宋" w:eastAsia="仿宋" w:hAnsi="仿宋" w:cs="仿宋"/>
          <w:bCs/>
          <w:kern w:val="0"/>
          <w:sz w:val="24"/>
          <w:lang w:val="zh-CN"/>
        </w:rPr>
      </w:pPr>
      <w:r>
        <w:rPr>
          <w:rFonts w:ascii="仿宋" w:eastAsia="仿宋" w:hAnsi="仿宋" w:cs="仿宋" w:hint="eastAsia"/>
          <w:bCs/>
          <w:kern w:val="0"/>
          <w:sz w:val="24"/>
          <w:lang w:val="zh-CN"/>
        </w:rPr>
        <w:t xml:space="preserve">日期：   年 </w:t>
      </w:r>
      <w:r>
        <w:rPr>
          <w:rFonts w:ascii="仿宋" w:eastAsia="仿宋" w:hAnsi="仿宋" w:cs="仿宋" w:hint="eastAsia"/>
          <w:bCs/>
          <w:kern w:val="0"/>
          <w:sz w:val="24"/>
        </w:rPr>
        <w:t xml:space="preserve"> </w:t>
      </w:r>
      <w:r>
        <w:rPr>
          <w:rFonts w:ascii="仿宋" w:eastAsia="仿宋" w:hAnsi="仿宋" w:cs="仿宋" w:hint="eastAsia"/>
          <w:bCs/>
          <w:kern w:val="0"/>
          <w:sz w:val="24"/>
          <w:lang w:val="zh-CN"/>
        </w:rPr>
        <w:t xml:space="preserve"> 月   日</w:t>
      </w: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t>十四、主要相关业绩及证明</w:t>
      </w:r>
    </w:p>
    <w:p w:rsidR="00EE3EF2" w:rsidRDefault="00EE3EF2" w:rsidP="00EE3EF2">
      <w:pPr>
        <w:spacing w:line="440" w:lineRule="exact"/>
        <w:jc w:val="center"/>
        <w:rPr>
          <w:rFonts w:ascii="仿宋" w:eastAsia="仿宋" w:hAnsi="仿宋" w:cs="仿宋"/>
          <w:b/>
          <w:bCs/>
          <w:sz w:val="32"/>
          <w:szCs w:val="32"/>
        </w:rPr>
      </w:pPr>
    </w:p>
    <w:tbl>
      <w:tblPr>
        <w:tblW w:w="9231" w:type="dxa"/>
        <w:jc w:val="center"/>
        <w:tblLayout w:type="fixed"/>
        <w:tblLook w:val="04A0"/>
      </w:tblPr>
      <w:tblGrid>
        <w:gridCol w:w="732"/>
        <w:gridCol w:w="2475"/>
        <w:gridCol w:w="1361"/>
        <w:gridCol w:w="1401"/>
        <w:gridCol w:w="1153"/>
        <w:gridCol w:w="1103"/>
        <w:gridCol w:w="1006"/>
      </w:tblGrid>
      <w:tr w:rsidR="00EE3EF2" w:rsidTr="0024735C">
        <w:trPr>
          <w:trHeight w:val="1177"/>
          <w:jc w:val="center"/>
        </w:trPr>
        <w:tc>
          <w:tcPr>
            <w:tcW w:w="73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序号</w:t>
            </w:r>
          </w:p>
        </w:tc>
        <w:tc>
          <w:tcPr>
            <w:tcW w:w="2475"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项目名称</w:t>
            </w:r>
          </w:p>
        </w:tc>
        <w:tc>
          <w:tcPr>
            <w:tcW w:w="13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项目简要描述</w:t>
            </w:r>
          </w:p>
        </w:tc>
        <w:tc>
          <w:tcPr>
            <w:tcW w:w="140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采购单位名称</w:t>
            </w:r>
          </w:p>
        </w:tc>
        <w:tc>
          <w:tcPr>
            <w:tcW w:w="1153"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金额</w:t>
            </w:r>
          </w:p>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（万元）</w:t>
            </w:r>
          </w:p>
        </w:tc>
        <w:tc>
          <w:tcPr>
            <w:tcW w:w="1103"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合同签订时间</w:t>
            </w:r>
          </w:p>
        </w:tc>
        <w:tc>
          <w:tcPr>
            <w:tcW w:w="1006"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备注</w:t>
            </w:r>
          </w:p>
        </w:tc>
      </w:tr>
      <w:tr w:rsidR="00EE3EF2" w:rsidTr="0024735C">
        <w:trPr>
          <w:trHeight w:val="894"/>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r w:rsidR="00EE3EF2" w:rsidTr="0024735C">
        <w:trPr>
          <w:trHeight w:val="920"/>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r w:rsidR="00EE3EF2" w:rsidTr="0024735C">
        <w:trPr>
          <w:trHeight w:val="920"/>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r w:rsidR="00EE3EF2" w:rsidTr="0024735C">
        <w:trPr>
          <w:trHeight w:val="933"/>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bl>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注：1、供应商可按上述的格式自行编制；</w:t>
      </w:r>
    </w:p>
    <w:p w:rsidR="00EE3EF2" w:rsidRDefault="00EE3EF2" w:rsidP="00EE3EF2">
      <w:pPr>
        <w:numPr>
          <w:ilvl w:val="0"/>
          <w:numId w:val="7"/>
        </w:numPr>
        <w:spacing w:line="440" w:lineRule="exact"/>
        <w:ind w:firstLineChars="400" w:firstLine="960"/>
        <w:rPr>
          <w:rFonts w:ascii="仿宋" w:eastAsia="仿宋" w:hAnsi="仿宋" w:cs="仿宋"/>
          <w:sz w:val="24"/>
        </w:rPr>
      </w:pPr>
      <w:r>
        <w:rPr>
          <w:rFonts w:ascii="仿宋" w:eastAsia="仿宋" w:hAnsi="仿宋" w:cs="仿宋" w:hint="eastAsia"/>
          <w:sz w:val="24"/>
        </w:rPr>
        <w:t>近三年承担过的行政事业单位委托的审计项目；</w:t>
      </w:r>
    </w:p>
    <w:p w:rsidR="00EE3EF2" w:rsidRDefault="00EE3EF2" w:rsidP="00EE3EF2">
      <w:pPr>
        <w:spacing w:line="440" w:lineRule="exact"/>
        <w:ind w:firstLineChars="400" w:firstLine="960"/>
        <w:rPr>
          <w:rFonts w:ascii="仿宋" w:eastAsia="仿宋" w:hAnsi="仿宋" w:cs="仿宋"/>
          <w:b/>
          <w:sz w:val="24"/>
        </w:rPr>
      </w:pPr>
      <w:r>
        <w:rPr>
          <w:rFonts w:ascii="仿宋" w:eastAsia="仿宋" w:hAnsi="仿宋" w:cs="仿宋" w:hint="eastAsia"/>
          <w:sz w:val="24"/>
        </w:rPr>
        <w:t>3、随表提供审计服务委托合同、用户评价报告等证明材料。</w:t>
      </w:r>
    </w:p>
    <w:p w:rsidR="00EE3EF2" w:rsidRDefault="00EE3EF2" w:rsidP="00EE3EF2">
      <w:pPr>
        <w:autoSpaceDE w:val="0"/>
        <w:autoSpaceDN w:val="0"/>
        <w:adjustRightInd w:val="0"/>
        <w:spacing w:line="440" w:lineRule="exact"/>
        <w:ind w:firstLineChars="1900" w:firstLine="4560"/>
        <w:rPr>
          <w:rFonts w:ascii="仿宋" w:eastAsia="仿宋" w:hAnsi="仿宋" w:cs="仿宋"/>
          <w:kern w:val="0"/>
          <w:sz w:val="24"/>
        </w:rPr>
      </w:pPr>
    </w:p>
    <w:p w:rsidR="00EE3EF2" w:rsidRDefault="00EE3EF2" w:rsidP="00EE3EF2">
      <w:pPr>
        <w:autoSpaceDE w:val="0"/>
        <w:autoSpaceDN w:val="0"/>
        <w:adjustRightInd w:val="0"/>
        <w:spacing w:line="440" w:lineRule="exact"/>
        <w:ind w:firstLineChars="1900" w:firstLine="4560"/>
        <w:rPr>
          <w:rFonts w:ascii="仿宋" w:eastAsia="仿宋" w:hAnsi="仿宋" w:cs="仿宋"/>
          <w:kern w:val="0"/>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bCs/>
          <w:sz w:val="24"/>
        </w:rPr>
      </w:pPr>
      <w:r>
        <w:rPr>
          <w:rFonts w:ascii="仿宋" w:eastAsia="仿宋" w:hAnsi="仿宋" w:cs="仿宋" w:hint="eastAsia"/>
          <w:kern w:val="0"/>
          <w:sz w:val="24"/>
        </w:rPr>
        <w:t xml:space="preserve">                                      日期：   年  月   日</w:t>
      </w:r>
    </w:p>
    <w:p w:rsidR="00EE3EF2" w:rsidRDefault="00EE3EF2" w:rsidP="00EE3EF2">
      <w:pPr>
        <w:spacing w:line="440" w:lineRule="exact"/>
        <w:jc w:val="center"/>
        <w:rPr>
          <w:rFonts w:ascii="仿宋" w:eastAsia="仿宋" w:hAnsi="仿宋" w:cs="仿宋"/>
          <w:bCs/>
          <w:sz w:val="24"/>
        </w:rPr>
        <w:sectPr w:rsidR="00EE3EF2">
          <w:pgSz w:w="11906" w:h="16838"/>
          <w:pgMar w:top="1077" w:right="1418" w:bottom="1077" w:left="1418" w:header="851" w:footer="992" w:gutter="0"/>
          <w:cols w:space="720"/>
          <w:titlePg/>
          <w:docGrid w:linePitch="312"/>
        </w:sectPr>
      </w:pP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lastRenderedPageBreak/>
        <w:t>十五、项目小组人员名单</w:t>
      </w:r>
    </w:p>
    <w:p w:rsidR="00EE3EF2" w:rsidRDefault="00EE3EF2" w:rsidP="00EE3EF2">
      <w:pPr>
        <w:spacing w:line="440" w:lineRule="exact"/>
        <w:rPr>
          <w:rFonts w:ascii="仿宋" w:eastAsia="仿宋" w:hAnsi="仿宋" w:cs="仿宋"/>
          <w:b/>
          <w:sz w:val="24"/>
        </w:rPr>
      </w:pPr>
      <w:r>
        <w:rPr>
          <w:rFonts w:ascii="仿宋" w:eastAsia="仿宋" w:hAnsi="仿宋" w:cs="仿宋" w:hint="eastAsia"/>
          <w:b/>
          <w:sz w:val="24"/>
        </w:rPr>
        <w:t>（一）总协调人详细情况表</w:t>
      </w:r>
    </w:p>
    <w:tbl>
      <w:tblPr>
        <w:tblW w:w="8724" w:type="dxa"/>
        <w:tblLayout w:type="fixed"/>
        <w:tblLook w:val="04A0"/>
      </w:tblPr>
      <w:tblGrid>
        <w:gridCol w:w="2061"/>
        <w:gridCol w:w="3288"/>
        <w:gridCol w:w="3375"/>
      </w:tblGrid>
      <w:tr w:rsidR="00EE3EF2" w:rsidTr="0024735C">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姓名</w:t>
            </w:r>
          </w:p>
        </w:tc>
        <w:tc>
          <w:tcPr>
            <w:tcW w:w="3288" w:type="dxa"/>
            <w:tcBorders>
              <w:top w:val="single" w:sz="6" w:space="0" w:color="auto"/>
              <w:left w:val="single" w:sz="6" w:space="0" w:color="auto"/>
              <w:bottom w:val="single" w:sz="6" w:space="0" w:color="auto"/>
              <w:right w:val="single" w:sz="4" w:space="0" w:color="auto"/>
            </w:tcBorders>
            <w:shd w:val="clear" w:color="auto" w:fill="B3B3B3"/>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rPr>
                <w:rFonts w:ascii="仿宋" w:eastAsia="仿宋" w:hAnsi="仿宋" w:cs="仿宋"/>
                <w:sz w:val="24"/>
              </w:rPr>
            </w:pPr>
            <w:r>
              <w:rPr>
                <w:rFonts w:ascii="仿宋" w:eastAsia="仿宋" w:hAnsi="仿宋" w:cs="仿宋" w:hint="eastAsia"/>
                <w:sz w:val="24"/>
              </w:rPr>
              <w:t>采购响应截止时间近3年的业绩及承担的主要工作情况，曾担任项目经理的项目应列明细</w:t>
            </w:r>
          </w:p>
        </w:tc>
      </w:tr>
      <w:tr w:rsidR="00EE3EF2" w:rsidTr="0024735C">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性别</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val="restart"/>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年龄</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职称</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毕业时间</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所学专业</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学历</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资质证书编号</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其他资质情况</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473"/>
        </w:trPr>
        <w:tc>
          <w:tcPr>
            <w:tcW w:w="20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联系电话</w:t>
            </w:r>
          </w:p>
        </w:tc>
        <w:tc>
          <w:tcPr>
            <w:tcW w:w="3288"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3375"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bl>
    <w:p w:rsidR="00EE3EF2" w:rsidRDefault="00EE3EF2" w:rsidP="00EE3EF2">
      <w:pPr>
        <w:autoSpaceDE w:val="0"/>
        <w:autoSpaceDN w:val="0"/>
        <w:adjustRightInd w:val="0"/>
        <w:spacing w:line="440" w:lineRule="exact"/>
        <w:rPr>
          <w:rFonts w:ascii="仿宋" w:eastAsia="仿宋" w:hAnsi="仿宋" w:cs="仿宋"/>
          <w:b/>
          <w:sz w:val="24"/>
        </w:rPr>
      </w:pPr>
      <w:r>
        <w:rPr>
          <w:rFonts w:ascii="仿宋" w:eastAsia="仿宋" w:hAnsi="仿宋" w:cs="仿宋" w:hint="eastAsia"/>
          <w:b/>
          <w:sz w:val="24"/>
        </w:rPr>
        <w:t>注：随表提交相应的证书复印件。</w:t>
      </w:r>
    </w:p>
    <w:p w:rsidR="00EE3EF2" w:rsidRDefault="00EE3EF2" w:rsidP="00EE3EF2">
      <w:pPr>
        <w:spacing w:line="440" w:lineRule="exact"/>
        <w:rPr>
          <w:rFonts w:ascii="仿宋" w:eastAsia="仿宋" w:hAnsi="仿宋" w:cs="仿宋"/>
          <w:b/>
          <w:bCs/>
          <w:sz w:val="32"/>
          <w:szCs w:val="32"/>
        </w:rPr>
      </w:pPr>
      <w:r>
        <w:rPr>
          <w:rFonts w:ascii="仿宋" w:eastAsia="仿宋" w:hAnsi="仿宋" w:cs="仿宋" w:hint="eastAsia"/>
          <w:b/>
          <w:bCs/>
          <w:sz w:val="24"/>
        </w:rPr>
        <w:t>（二）</w:t>
      </w:r>
      <w:r>
        <w:rPr>
          <w:rFonts w:ascii="仿宋" w:eastAsia="仿宋" w:hAnsi="仿宋" w:cs="仿宋" w:hint="eastAsia"/>
          <w:b/>
          <w:sz w:val="24"/>
        </w:rPr>
        <w:t>本项目的项目小组人员情况表</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525"/>
        <w:gridCol w:w="630"/>
        <w:gridCol w:w="735"/>
        <w:gridCol w:w="840"/>
        <w:gridCol w:w="660"/>
        <w:gridCol w:w="878"/>
        <w:gridCol w:w="2036"/>
        <w:gridCol w:w="2096"/>
        <w:gridCol w:w="1155"/>
      </w:tblGrid>
      <w:tr w:rsidR="00EE3EF2" w:rsidTr="0024735C">
        <w:trPr>
          <w:trHeight w:val="555"/>
        </w:trPr>
        <w:tc>
          <w:tcPr>
            <w:tcW w:w="525"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序号</w:t>
            </w:r>
          </w:p>
        </w:tc>
        <w:tc>
          <w:tcPr>
            <w:tcW w:w="525"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 xml:space="preserve">姓名 </w:t>
            </w:r>
          </w:p>
        </w:tc>
        <w:tc>
          <w:tcPr>
            <w:tcW w:w="630"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性别</w:t>
            </w:r>
          </w:p>
        </w:tc>
        <w:tc>
          <w:tcPr>
            <w:tcW w:w="735"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年龄</w:t>
            </w:r>
          </w:p>
        </w:tc>
        <w:tc>
          <w:tcPr>
            <w:tcW w:w="840"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学历</w:t>
            </w:r>
          </w:p>
        </w:tc>
        <w:tc>
          <w:tcPr>
            <w:tcW w:w="660"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专业</w:t>
            </w:r>
          </w:p>
        </w:tc>
        <w:tc>
          <w:tcPr>
            <w:tcW w:w="878"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职称</w:t>
            </w:r>
          </w:p>
        </w:tc>
        <w:tc>
          <w:tcPr>
            <w:tcW w:w="2036"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从事本专业的工作年限</w:t>
            </w:r>
          </w:p>
        </w:tc>
        <w:tc>
          <w:tcPr>
            <w:tcW w:w="2096"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本项目中的职责</w:t>
            </w:r>
          </w:p>
        </w:tc>
        <w:tc>
          <w:tcPr>
            <w:tcW w:w="1155"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项目经历</w:t>
            </w:r>
          </w:p>
        </w:tc>
      </w:tr>
      <w:tr w:rsidR="00EE3EF2" w:rsidTr="0024735C">
        <w:trPr>
          <w:trHeight w:val="468"/>
        </w:trPr>
        <w:tc>
          <w:tcPr>
            <w:tcW w:w="525" w:type="dxa"/>
          </w:tcPr>
          <w:p w:rsidR="00EE3EF2" w:rsidRDefault="00EE3EF2" w:rsidP="0024735C">
            <w:pPr>
              <w:spacing w:line="440" w:lineRule="exact"/>
              <w:jc w:val="center"/>
              <w:rPr>
                <w:rFonts w:ascii="仿宋" w:eastAsia="仿宋" w:hAnsi="仿宋" w:cs="仿宋"/>
                <w:bCs/>
                <w:sz w:val="24"/>
              </w:rPr>
            </w:pPr>
          </w:p>
        </w:tc>
        <w:tc>
          <w:tcPr>
            <w:tcW w:w="525" w:type="dxa"/>
          </w:tcPr>
          <w:p w:rsidR="00EE3EF2" w:rsidRDefault="00EE3EF2" w:rsidP="0024735C">
            <w:pPr>
              <w:spacing w:line="440" w:lineRule="exact"/>
              <w:jc w:val="center"/>
              <w:rPr>
                <w:rFonts w:ascii="仿宋" w:eastAsia="仿宋" w:hAnsi="仿宋" w:cs="仿宋"/>
                <w:bCs/>
                <w:sz w:val="24"/>
              </w:rPr>
            </w:pPr>
          </w:p>
        </w:tc>
        <w:tc>
          <w:tcPr>
            <w:tcW w:w="630" w:type="dxa"/>
          </w:tcPr>
          <w:p w:rsidR="00EE3EF2" w:rsidRDefault="00EE3EF2" w:rsidP="0024735C">
            <w:pPr>
              <w:spacing w:line="440" w:lineRule="exact"/>
              <w:jc w:val="center"/>
              <w:rPr>
                <w:rFonts w:ascii="仿宋" w:eastAsia="仿宋" w:hAnsi="仿宋" w:cs="仿宋"/>
                <w:bCs/>
                <w:sz w:val="24"/>
              </w:rPr>
            </w:pPr>
          </w:p>
        </w:tc>
        <w:tc>
          <w:tcPr>
            <w:tcW w:w="735" w:type="dxa"/>
          </w:tcPr>
          <w:p w:rsidR="00EE3EF2" w:rsidRDefault="00EE3EF2" w:rsidP="0024735C">
            <w:pPr>
              <w:spacing w:line="440" w:lineRule="exact"/>
              <w:jc w:val="center"/>
              <w:rPr>
                <w:rFonts w:ascii="仿宋" w:eastAsia="仿宋" w:hAnsi="仿宋" w:cs="仿宋"/>
                <w:bCs/>
                <w:sz w:val="24"/>
              </w:rPr>
            </w:pPr>
          </w:p>
        </w:tc>
        <w:tc>
          <w:tcPr>
            <w:tcW w:w="840" w:type="dxa"/>
          </w:tcPr>
          <w:p w:rsidR="00EE3EF2" w:rsidRDefault="00EE3EF2" w:rsidP="0024735C">
            <w:pPr>
              <w:spacing w:line="440" w:lineRule="exact"/>
              <w:jc w:val="center"/>
              <w:rPr>
                <w:rFonts w:ascii="仿宋" w:eastAsia="仿宋" w:hAnsi="仿宋" w:cs="仿宋"/>
                <w:bCs/>
                <w:sz w:val="24"/>
              </w:rPr>
            </w:pPr>
          </w:p>
        </w:tc>
        <w:tc>
          <w:tcPr>
            <w:tcW w:w="660" w:type="dxa"/>
          </w:tcPr>
          <w:p w:rsidR="00EE3EF2" w:rsidRDefault="00EE3EF2" w:rsidP="0024735C">
            <w:pPr>
              <w:spacing w:line="440" w:lineRule="exact"/>
              <w:jc w:val="center"/>
              <w:rPr>
                <w:rFonts w:ascii="仿宋" w:eastAsia="仿宋" w:hAnsi="仿宋" w:cs="仿宋"/>
                <w:bCs/>
                <w:sz w:val="24"/>
              </w:rPr>
            </w:pPr>
          </w:p>
        </w:tc>
        <w:tc>
          <w:tcPr>
            <w:tcW w:w="878" w:type="dxa"/>
          </w:tcPr>
          <w:p w:rsidR="00EE3EF2" w:rsidRDefault="00EE3EF2" w:rsidP="0024735C">
            <w:pPr>
              <w:spacing w:line="440" w:lineRule="exact"/>
              <w:jc w:val="center"/>
              <w:rPr>
                <w:rFonts w:ascii="仿宋" w:eastAsia="仿宋" w:hAnsi="仿宋" w:cs="仿宋"/>
                <w:bCs/>
                <w:sz w:val="24"/>
              </w:rPr>
            </w:pPr>
          </w:p>
        </w:tc>
        <w:tc>
          <w:tcPr>
            <w:tcW w:w="2036" w:type="dxa"/>
          </w:tcPr>
          <w:p w:rsidR="00EE3EF2" w:rsidRDefault="00EE3EF2" w:rsidP="0024735C">
            <w:pPr>
              <w:spacing w:line="440" w:lineRule="exact"/>
              <w:jc w:val="center"/>
              <w:rPr>
                <w:rFonts w:ascii="仿宋" w:eastAsia="仿宋" w:hAnsi="仿宋" w:cs="仿宋"/>
                <w:bCs/>
                <w:sz w:val="24"/>
              </w:rPr>
            </w:pPr>
          </w:p>
        </w:tc>
        <w:tc>
          <w:tcPr>
            <w:tcW w:w="2096" w:type="dxa"/>
          </w:tcPr>
          <w:p w:rsidR="00EE3EF2" w:rsidRDefault="00EE3EF2" w:rsidP="0024735C">
            <w:pPr>
              <w:spacing w:line="440" w:lineRule="exact"/>
              <w:jc w:val="center"/>
              <w:rPr>
                <w:rFonts w:ascii="仿宋" w:eastAsia="仿宋" w:hAnsi="仿宋" w:cs="仿宋"/>
                <w:bCs/>
                <w:sz w:val="24"/>
              </w:rPr>
            </w:pPr>
          </w:p>
        </w:tc>
        <w:tc>
          <w:tcPr>
            <w:tcW w:w="1155"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462"/>
        </w:trPr>
        <w:tc>
          <w:tcPr>
            <w:tcW w:w="525" w:type="dxa"/>
          </w:tcPr>
          <w:p w:rsidR="00EE3EF2" w:rsidRDefault="00EE3EF2" w:rsidP="0024735C">
            <w:pPr>
              <w:spacing w:line="440" w:lineRule="exact"/>
              <w:jc w:val="center"/>
              <w:rPr>
                <w:rFonts w:ascii="仿宋" w:eastAsia="仿宋" w:hAnsi="仿宋" w:cs="仿宋"/>
                <w:bCs/>
                <w:sz w:val="24"/>
              </w:rPr>
            </w:pPr>
          </w:p>
        </w:tc>
        <w:tc>
          <w:tcPr>
            <w:tcW w:w="525" w:type="dxa"/>
          </w:tcPr>
          <w:p w:rsidR="00EE3EF2" w:rsidRDefault="00EE3EF2" w:rsidP="0024735C">
            <w:pPr>
              <w:spacing w:line="440" w:lineRule="exact"/>
              <w:jc w:val="center"/>
              <w:rPr>
                <w:rFonts w:ascii="仿宋" w:eastAsia="仿宋" w:hAnsi="仿宋" w:cs="仿宋"/>
                <w:bCs/>
                <w:sz w:val="24"/>
              </w:rPr>
            </w:pPr>
          </w:p>
        </w:tc>
        <w:tc>
          <w:tcPr>
            <w:tcW w:w="630" w:type="dxa"/>
          </w:tcPr>
          <w:p w:rsidR="00EE3EF2" w:rsidRDefault="00EE3EF2" w:rsidP="0024735C">
            <w:pPr>
              <w:spacing w:line="440" w:lineRule="exact"/>
              <w:jc w:val="center"/>
              <w:rPr>
                <w:rFonts w:ascii="仿宋" w:eastAsia="仿宋" w:hAnsi="仿宋" w:cs="仿宋"/>
                <w:bCs/>
                <w:sz w:val="24"/>
              </w:rPr>
            </w:pPr>
          </w:p>
        </w:tc>
        <w:tc>
          <w:tcPr>
            <w:tcW w:w="735" w:type="dxa"/>
          </w:tcPr>
          <w:p w:rsidR="00EE3EF2" w:rsidRDefault="00EE3EF2" w:rsidP="0024735C">
            <w:pPr>
              <w:spacing w:line="440" w:lineRule="exact"/>
              <w:jc w:val="center"/>
              <w:rPr>
                <w:rFonts w:ascii="仿宋" w:eastAsia="仿宋" w:hAnsi="仿宋" w:cs="仿宋"/>
                <w:bCs/>
                <w:sz w:val="24"/>
              </w:rPr>
            </w:pPr>
          </w:p>
        </w:tc>
        <w:tc>
          <w:tcPr>
            <w:tcW w:w="840" w:type="dxa"/>
          </w:tcPr>
          <w:p w:rsidR="00EE3EF2" w:rsidRDefault="00EE3EF2" w:rsidP="0024735C">
            <w:pPr>
              <w:spacing w:line="440" w:lineRule="exact"/>
              <w:jc w:val="center"/>
              <w:rPr>
                <w:rFonts w:ascii="仿宋" w:eastAsia="仿宋" w:hAnsi="仿宋" w:cs="仿宋"/>
                <w:bCs/>
                <w:sz w:val="24"/>
              </w:rPr>
            </w:pPr>
          </w:p>
        </w:tc>
        <w:tc>
          <w:tcPr>
            <w:tcW w:w="660" w:type="dxa"/>
          </w:tcPr>
          <w:p w:rsidR="00EE3EF2" w:rsidRDefault="00EE3EF2" w:rsidP="0024735C">
            <w:pPr>
              <w:spacing w:line="440" w:lineRule="exact"/>
              <w:jc w:val="center"/>
              <w:rPr>
                <w:rFonts w:ascii="仿宋" w:eastAsia="仿宋" w:hAnsi="仿宋" w:cs="仿宋"/>
                <w:bCs/>
                <w:sz w:val="24"/>
              </w:rPr>
            </w:pPr>
          </w:p>
        </w:tc>
        <w:tc>
          <w:tcPr>
            <w:tcW w:w="878" w:type="dxa"/>
          </w:tcPr>
          <w:p w:rsidR="00EE3EF2" w:rsidRDefault="00EE3EF2" w:rsidP="0024735C">
            <w:pPr>
              <w:spacing w:line="440" w:lineRule="exact"/>
              <w:jc w:val="center"/>
              <w:rPr>
                <w:rFonts w:ascii="仿宋" w:eastAsia="仿宋" w:hAnsi="仿宋" w:cs="仿宋"/>
                <w:bCs/>
                <w:sz w:val="24"/>
              </w:rPr>
            </w:pPr>
          </w:p>
        </w:tc>
        <w:tc>
          <w:tcPr>
            <w:tcW w:w="2036" w:type="dxa"/>
          </w:tcPr>
          <w:p w:rsidR="00EE3EF2" w:rsidRDefault="00EE3EF2" w:rsidP="0024735C">
            <w:pPr>
              <w:spacing w:line="440" w:lineRule="exact"/>
              <w:jc w:val="center"/>
              <w:rPr>
                <w:rFonts w:ascii="仿宋" w:eastAsia="仿宋" w:hAnsi="仿宋" w:cs="仿宋"/>
                <w:bCs/>
                <w:sz w:val="24"/>
              </w:rPr>
            </w:pPr>
          </w:p>
        </w:tc>
        <w:tc>
          <w:tcPr>
            <w:tcW w:w="2096" w:type="dxa"/>
          </w:tcPr>
          <w:p w:rsidR="00EE3EF2" w:rsidRDefault="00EE3EF2" w:rsidP="0024735C">
            <w:pPr>
              <w:spacing w:line="440" w:lineRule="exact"/>
              <w:jc w:val="center"/>
              <w:rPr>
                <w:rFonts w:ascii="仿宋" w:eastAsia="仿宋" w:hAnsi="仿宋" w:cs="仿宋"/>
                <w:bCs/>
                <w:sz w:val="24"/>
              </w:rPr>
            </w:pPr>
          </w:p>
        </w:tc>
        <w:tc>
          <w:tcPr>
            <w:tcW w:w="1155"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615"/>
        </w:trPr>
        <w:tc>
          <w:tcPr>
            <w:tcW w:w="525" w:type="dxa"/>
          </w:tcPr>
          <w:p w:rsidR="00EE3EF2" w:rsidRDefault="00EE3EF2" w:rsidP="0024735C">
            <w:pPr>
              <w:spacing w:line="440" w:lineRule="exact"/>
              <w:jc w:val="center"/>
              <w:rPr>
                <w:rFonts w:ascii="仿宋" w:eastAsia="仿宋" w:hAnsi="仿宋" w:cs="仿宋"/>
                <w:bCs/>
                <w:sz w:val="24"/>
              </w:rPr>
            </w:pPr>
          </w:p>
        </w:tc>
        <w:tc>
          <w:tcPr>
            <w:tcW w:w="525" w:type="dxa"/>
          </w:tcPr>
          <w:p w:rsidR="00EE3EF2" w:rsidRDefault="00EE3EF2" w:rsidP="0024735C">
            <w:pPr>
              <w:spacing w:line="440" w:lineRule="exact"/>
              <w:jc w:val="center"/>
              <w:rPr>
                <w:rFonts w:ascii="仿宋" w:eastAsia="仿宋" w:hAnsi="仿宋" w:cs="仿宋"/>
                <w:bCs/>
                <w:sz w:val="24"/>
              </w:rPr>
            </w:pPr>
          </w:p>
        </w:tc>
        <w:tc>
          <w:tcPr>
            <w:tcW w:w="630" w:type="dxa"/>
          </w:tcPr>
          <w:p w:rsidR="00EE3EF2" w:rsidRDefault="00EE3EF2" w:rsidP="0024735C">
            <w:pPr>
              <w:spacing w:line="440" w:lineRule="exact"/>
              <w:jc w:val="center"/>
              <w:rPr>
                <w:rFonts w:ascii="仿宋" w:eastAsia="仿宋" w:hAnsi="仿宋" w:cs="仿宋"/>
                <w:bCs/>
                <w:sz w:val="24"/>
              </w:rPr>
            </w:pPr>
          </w:p>
        </w:tc>
        <w:tc>
          <w:tcPr>
            <w:tcW w:w="735" w:type="dxa"/>
          </w:tcPr>
          <w:p w:rsidR="00EE3EF2" w:rsidRDefault="00EE3EF2" w:rsidP="0024735C">
            <w:pPr>
              <w:spacing w:line="440" w:lineRule="exact"/>
              <w:jc w:val="center"/>
              <w:rPr>
                <w:rFonts w:ascii="仿宋" w:eastAsia="仿宋" w:hAnsi="仿宋" w:cs="仿宋"/>
                <w:bCs/>
                <w:sz w:val="24"/>
              </w:rPr>
            </w:pPr>
          </w:p>
        </w:tc>
        <w:tc>
          <w:tcPr>
            <w:tcW w:w="840" w:type="dxa"/>
          </w:tcPr>
          <w:p w:rsidR="00EE3EF2" w:rsidRDefault="00EE3EF2" w:rsidP="0024735C">
            <w:pPr>
              <w:spacing w:line="440" w:lineRule="exact"/>
              <w:jc w:val="center"/>
              <w:rPr>
                <w:rFonts w:ascii="仿宋" w:eastAsia="仿宋" w:hAnsi="仿宋" w:cs="仿宋"/>
                <w:bCs/>
                <w:sz w:val="24"/>
              </w:rPr>
            </w:pPr>
          </w:p>
        </w:tc>
        <w:tc>
          <w:tcPr>
            <w:tcW w:w="660" w:type="dxa"/>
          </w:tcPr>
          <w:p w:rsidR="00EE3EF2" w:rsidRDefault="00EE3EF2" w:rsidP="0024735C">
            <w:pPr>
              <w:spacing w:line="440" w:lineRule="exact"/>
              <w:jc w:val="center"/>
              <w:rPr>
                <w:rFonts w:ascii="仿宋" w:eastAsia="仿宋" w:hAnsi="仿宋" w:cs="仿宋"/>
                <w:bCs/>
                <w:sz w:val="24"/>
              </w:rPr>
            </w:pPr>
          </w:p>
        </w:tc>
        <w:tc>
          <w:tcPr>
            <w:tcW w:w="878" w:type="dxa"/>
          </w:tcPr>
          <w:p w:rsidR="00EE3EF2" w:rsidRDefault="00EE3EF2" w:rsidP="0024735C">
            <w:pPr>
              <w:spacing w:line="440" w:lineRule="exact"/>
              <w:jc w:val="center"/>
              <w:rPr>
                <w:rFonts w:ascii="仿宋" w:eastAsia="仿宋" w:hAnsi="仿宋" w:cs="仿宋"/>
                <w:bCs/>
                <w:sz w:val="24"/>
              </w:rPr>
            </w:pPr>
          </w:p>
        </w:tc>
        <w:tc>
          <w:tcPr>
            <w:tcW w:w="2036" w:type="dxa"/>
          </w:tcPr>
          <w:p w:rsidR="00EE3EF2" w:rsidRDefault="00EE3EF2" w:rsidP="0024735C">
            <w:pPr>
              <w:spacing w:line="440" w:lineRule="exact"/>
              <w:jc w:val="center"/>
              <w:rPr>
                <w:rFonts w:ascii="仿宋" w:eastAsia="仿宋" w:hAnsi="仿宋" w:cs="仿宋"/>
                <w:bCs/>
                <w:sz w:val="24"/>
              </w:rPr>
            </w:pPr>
          </w:p>
        </w:tc>
        <w:tc>
          <w:tcPr>
            <w:tcW w:w="2096" w:type="dxa"/>
          </w:tcPr>
          <w:p w:rsidR="00EE3EF2" w:rsidRDefault="00EE3EF2" w:rsidP="0024735C">
            <w:pPr>
              <w:spacing w:line="440" w:lineRule="exact"/>
              <w:jc w:val="center"/>
              <w:rPr>
                <w:rFonts w:ascii="仿宋" w:eastAsia="仿宋" w:hAnsi="仿宋" w:cs="仿宋"/>
                <w:bCs/>
                <w:sz w:val="24"/>
              </w:rPr>
            </w:pPr>
          </w:p>
        </w:tc>
        <w:tc>
          <w:tcPr>
            <w:tcW w:w="1155"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419"/>
        </w:trPr>
        <w:tc>
          <w:tcPr>
            <w:tcW w:w="525" w:type="dxa"/>
          </w:tcPr>
          <w:p w:rsidR="00EE3EF2" w:rsidRDefault="00EE3EF2" w:rsidP="0024735C">
            <w:pPr>
              <w:spacing w:line="440" w:lineRule="exact"/>
              <w:jc w:val="center"/>
              <w:rPr>
                <w:rFonts w:ascii="仿宋" w:eastAsia="仿宋" w:hAnsi="仿宋" w:cs="仿宋"/>
                <w:bCs/>
                <w:sz w:val="24"/>
              </w:rPr>
            </w:pPr>
          </w:p>
        </w:tc>
        <w:tc>
          <w:tcPr>
            <w:tcW w:w="525" w:type="dxa"/>
          </w:tcPr>
          <w:p w:rsidR="00EE3EF2" w:rsidRDefault="00EE3EF2" w:rsidP="0024735C">
            <w:pPr>
              <w:spacing w:line="440" w:lineRule="exact"/>
              <w:jc w:val="center"/>
              <w:rPr>
                <w:rFonts w:ascii="仿宋" w:eastAsia="仿宋" w:hAnsi="仿宋" w:cs="仿宋"/>
                <w:bCs/>
                <w:sz w:val="24"/>
              </w:rPr>
            </w:pPr>
          </w:p>
        </w:tc>
        <w:tc>
          <w:tcPr>
            <w:tcW w:w="630" w:type="dxa"/>
          </w:tcPr>
          <w:p w:rsidR="00EE3EF2" w:rsidRDefault="00EE3EF2" w:rsidP="0024735C">
            <w:pPr>
              <w:spacing w:line="440" w:lineRule="exact"/>
              <w:jc w:val="center"/>
              <w:rPr>
                <w:rFonts w:ascii="仿宋" w:eastAsia="仿宋" w:hAnsi="仿宋" w:cs="仿宋"/>
                <w:bCs/>
                <w:sz w:val="24"/>
              </w:rPr>
            </w:pPr>
          </w:p>
        </w:tc>
        <w:tc>
          <w:tcPr>
            <w:tcW w:w="735" w:type="dxa"/>
          </w:tcPr>
          <w:p w:rsidR="00EE3EF2" w:rsidRDefault="00EE3EF2" w:rsidP="0024735C">
            <w:pPr>
              <w:spacing w:line="440" w:lineRule="exact"/>
              <w:jc w:val="center"/>
              <w:rPr>
                <w:rFonts w:ascii="仿宋" w:eastAsia="仿宋" w:hAnsi="仿宋" w:cs="仿宋"/>
                <w:bCs/>
                <w:sz w:val="24"/>
              </w:rPr>
            </w:pPr>
          </w:p>
        </w:tc>
        <w:tc>
          <w:tcPr>
            <w:tcW w:w="840" w:type="dxa"/>
          </w:tcPr>
          <w:p w:rsidR="00EE3EF2" w:rsidRDefault="00EE3EF2" w:rsidP="0024735C">
            <w:pPr>
              <w:spacing w:line="440" w:lineRule="exact"/>
              <w:jc w:val="center"/>
              <w:rPr>
                <w:rFonts w:ascii="仿宋" w:eastAsia="仿宋" w:hAnsi="仿宋" w:cs="仿宋"/>
                <w:bCs/>
                <w:sz w:val="24"/>
              </w:rPr>
            </w:pPr>
          </w:p>
        </w:tc>
        <w:tc>
          <w:tcPr>
            <w:tcW w:w="660" w:type="dxa"/>
          </w:tcPr>
          <w:p w:rsidR="00EE3EF2" w:rsidRDefault="00EE3EF2" w:rsidP="0024735C">
            <w:pPr>
              <w:spacing w:line="440" w:lineRule="exact"/>
              <w:jc w:val="center"/>
              <w:rPr>
                <w:rFonts w:ascii="仿宋" w:eastAsia="仿宋" w:hAnsi="仿宋" w:cs="仿宋"/>
                <w:bCs/>
                <w:sz w:val="24"/>
              </w:rPr>
            </w:pPr>
          </w:p>
        </w:tc>
        <w:tc>
          <w:tcPr>
            <w:tcW w:w="878" w:type="dxa"/>
          </w:tcPr>
          <w:p w:rsidR="00EE3EF2" w:rsidRDefault="00EE3EF2" w:rsidP="0024735C">
            <w:pPr>
              <w:spacing w:line="440" w:lineRule="exact"/>
              <w:jc w:val="center"/>
              <w:rPr>
                <w:rFonts w:ascii="仿宋" w:eastAsia="仿宋" w:hAnsi="仿宋" w:cs="仿宋"/>
                <w:bCs/>
                <w:sz w:val="24"/>
              </w:rPr>
            </w:pPr>
          </w:p>
        </w:tc>
        <w:tc>
          <w:tcPr>
            <w:tcW w:w="2036" w:type="dxa"/>
          </w:tcPr>
          <w:p w:rsidR="00EE3EF2" w:rsidRDefault="00EE3EF2" w:rsidP="0024735C">
            <w:pPr>
              <w:spacing w:line="440" w:lineRule="exact"/>
              <w:jc w:val="center"/>
              <w:rPr>
                <w:rFonts w:ascii="仿宋" w:eastAsia="仿宋" w:hAnsi="仿宋" w:cs="仿宋"/>
                <w:bCs/>
                <w:sz w:val="24"/>
              </w:rPr>
            </w:pPr>
          </w:p>
        </w:tc>
        <w:tc>
          <w:tcPr>
            <w:tcW w:w="2096" w:type="dxa"/>
          </w:tcPr>
          <w:p w:rsidR="00EE3EF2" w:rsidRDefault="00EE3EF2" w:rsidP="0024735C">
            <w:pPr>
              <w:spacing w:line="440" w:lineRule="exact"/>
              <w:jc w:val="center"/>
              <w:rPr>
                <w:rFonts w:ascii="仿宋" w:eastAsia="仿宋" w:hAnsi="仿宋" w:cs="仿宋"/>
                <w:bCs/>
                <w:sz w:val="24"/>
              </w:rPr>
            </w:pPr>
          </w:p>
        </w:tc>
        <w:tc>
          <w:tcPr>
            <w:tcW w:w="1155"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450"/>
        </w:trPr>
        <w:tc>
          <w:tcPr>
            <w:tcW w:w="525" w:type="dxa"/>
          </w:tcPr>
          <w:p w:rsidR="00EE3EF2" w:rsidRDefault="00EE3EF2" w:rsidP="0024735C">
            <w:pPr>
              <w:spacing w:line="440" w:lineRule="exact"/>
              <w:jc w:val="center"/>
              <w:rPr>
                <w:rFonts w:ascii="仿宋" w:eastAsia="仿宋" w:hAnsi="仿宋" w:cs="仿宋"/>
                <w:bCs/>
                <w:sz w:val="24"/>
              </w:rPr>
            </w:pPr>
          </w:p>
        </w:tc>
        <w:tc>
          <w:tcPr>
            <w:tcW w:w="525" w:type="dxa"/>
          </w:tcPr>
          <w:p w:rsidR="00EE3EF2" w:rsidRDefault="00EE3EF2" w:rsidP="0024735C">
            <w:pPr>
              <w:spacing w:line="440" w:lineRule="exact"/>
              <w:jc w:val="center"/>
              <w:rPr>
                <w:rFonts w:ascii="仿宋" w:eastAsia="仿宋" w:hAnsi="仿宋" w:cs="仿宋"/>
                <w:bCs/>
                <w:sz w:val="24"/>
              </w:rPr>
            </w:pPr>
          </w:p>
        </w:tc>
        <w:tc>
          <w:tcPr>
            <w:tcW w:w="630" w:type="dxa"/>
          </w:tcPr>
          <w:p w:rsidR="00EE3EF2" w:rsidRDefault="00EE3EF2" w:rsidP="0024735C">
            <w:pPr>
              <w:spacing w:line="440" w:lineRule="exact"/>
              <w:jc w:val="center"/>
              <w:rPr>
                <w:rFonts w:ascii="仿宋" w:eastAsia="仿宋" w:hAnsi="仿宋" w:cs="仿宋"/>
                <w:bCs/>
                <w:sz w:val="24"/>
              </w:rPr>
            </w:pPr>
          </w:p>
        </w:tc>
        <w:tc>
          <w:tcPr>
            <w:tcW w:w="735" w:type="dxa"/>
          </w:tcPr>
          <w:p w:rsidR="00EE3EF2" w:rsidRDefault="00EE3EF2" w:rsidP="0024735C">
            <w:pPr>
              <w:spacing w:line="440" w:lineRule="exact"/>
              <w:jc w:val="center"/>
              <w:rPr>
                <w:rFonts w:ascii="仿宋" w:eastAsia="仿宋" w:hAnsi="仿宋" w:cs="仿宋"/>
                <w:bCs/>
                <w:sz w:val="24"/>
              </w:rPr>
            </w:pPr>
          </w:p>
        </w:tc>
        <w:tc>
          <w:tcPr>
            <w:tcW w:w="840" w:type="dxa"/>
          </w:tcPr>
          <w:p w:rsidR="00EE3EF2" w:rsidRDefault="00EE3EF2" w:rsidP="0024735C">
            <w:pPr>
              <w:spacing w:line="440" w:lineRule="exact"/>
              <w:jc w:val="center"/>
              <w:rPr>
                <w:rFonts w:ascii="仿宋" w:eastAsia="仿宋" w:hAnsi="仿宋" w:cs="仿宋"/>
                <w:bCs/>
                <w:sz w:val="24"/>
              </w:rPr>
            </w:pPr>
          </w:p>
        </w:tc>
        <w:tc>
          <w:tcPr>
            <w:tcW w:w="660" w:type="dxa"/>
          </w:tcPr>
          <w:p w:rsidR="00EE3EF2" w:rsidRDefault="00EE3EF2" w:rsidP="0024735C">
            <w:pPr>
              <w:spacing w:line="440" w:lineRule="exact"/>
              <w:jc w:val="center"/>
              <w:rPr>
                <w:rFonts w:ascii="仿宋" w:eastAsia="仿宋" w:hAnsi="仿宋" w:cs="仿宋"/>
                <w:bCs/>
                <w:sz w:val="24"/>
              </w:rPr>
            </w:pPr>
          </w:p>
        </w:tc>
        <w:tc>
          <w:tcPr>
            <w:tcW w:w="878" w:type="dxa"/>
          </w:tcPr>
          <w:p w:rsidR="00EE3EF2" w:rsidRDefault="00EE3EF2" w:rsidP="0024735C">
            <w:pPr>
              <w:spacing w:line="440" w:lineRule="exact"/>
              <w:jc w:val="center"/>
              <w:rPr>
                <w:rFonts w:ascii="仿宋" w:eastAsia="仿宋" w:hAnsi="仿宋" w:cs="仿宋"/>
                <w:bCs/>
                <w:sz w:val="24"/>
              </w:rPr>
            </w:pPr>
          </w:p>
        </w:tc>
        <w:tc>
          <w:tcPr>
            <w:tcW w:w="2036" w:type="dxa"/>
          </w:tcPr>
          <w:p w:rsidR="00EE3EF2" w:rsidRDefault="00EE3EF2" w:rsidP="0024735C">
            <w:pPr>
              <w:spacing w:line="440" w:lineRule="exact"/>
              <w:jc w:val="center"/>
              <w:rPr>
                <w:rFonts w:ascii="仿宋" w:eastAsia="仿宋" w:hAnsi="仿宋" w:cs="仿宋"/>
                <w:bCs/>
                <w:sz w:val="24"/>
              </w:rPr>
            </w:pPr>
          </w:p>
        </w:tc>
        <w:tc>
          <w:tcPr>
            <w:tcW w:w="2096" w:type="dxa"/>
          </w:tcPr>
          <w:p w:rsidR="00EE3EF2" w:rsidRDefault="00EE3EF2" w:rsidP="0024735C">
            <w:pPr>
              <w:spacing w:line="440" w:lineRule="exact"/>
              <w:jc w:val="center"/>
              <w:rPr>
                <w:rFonts w:ascii="仿宋" w:eastAsia="仿宋" w:hAnsi="仿宋" w:cs="仿宋"/>
                <w:bCs/>
                <w:sz w:val="24"/>
              </w:rPr>
            </w:pPr>
          </w:p>
        </w:tc>
        <w:tc>
          <w:tcPr>
            <w:tcW w:w="1155" w:type="dxa"/>
          </w:tcPr>
          <w:p w:rsidR="00EE3EF2" w:rsidRDefault="00EE3EF2" w:rsidP="0024735C">
            <w:pPr>
              <w:spacing w:line="440" w:lineRule="exact"/>
              <w:jc w:val="center"/>
              <w:rPr>
                <w:rFonts w:ascii="仿宋" w:eastAsia="仿宋" w:hAnsi="仿宋" w:cs="仿宋"/>
                <w:bCs/>
                <w:sz w:val="24"/>
              </w:rPr>
            </w:pPr>
          </w:p>
        </w:tc>
      </w:tr>
    </w:tbl>
    <w:p w:rsidR="00EE3EF2" w:rsidRDefault="00EE3EF2" w:rsidP="00EE3EF2">
      <w:pPr>
        <w:spacing w:line="440" w:lineRule="exact"/>
        <w:rPr>
          <w:rFonts w:ascii="仿宋" w:eastAsia="仿宋" w:hAnsi="仿宋" w:cs="仿宋"/>
          <w:sz w:val="24"/>
        </w:rPr>
      </w:pPr>
      <w:r>
        <w:rPr>
          <w:rFonts w:ascii="仿宋" w:eastAsia="仿宋" w:hAnsi="仿宋" w:cs="仿宋" w:hint="eastAsia"/>
          <w:sz w:val="24"/>
        </w:rPr>
        <w:t>注：1、供应商为完成本项目组建的工作小组名单，请供应商按以上表格分别填写。</w:t>
      </w:r>
    </w:p>
    <w:p w:rsidR="00EE3EF2" w:rsidRDefault="00EE3EF2" w:rsidP="00EE3EF2">
      <w:pPr>
        <w:spacing w:line="440" w:lineRule="exact"/>
        <w:ind w:firstLineChars="200" w:firstLine="480"/>
        <w:rPr>
          <w:rFonts w:ascii="仿宋" w:eastAsia="仿宋" w:hAnsi="仿宋" w:cs="仿宋"/>
          <w:b/>
          <w:bCs/>
          <w:sz w:val="24"/>
        </w:rPr>
      </w:pPr>
      <w:r>
        <w:rPr>
          <w:rFonts w:ascii="仿宋" w:eastAsia="仿宋" w:hAnsi="仿宋" w:cs="仿宋" w:hint="eastAsia"/>
          <w:sz w:val="24"/>
        </w:rPr>
        <w:t>2、</w:t>
      </w:r>
      <w:r>
        <w:rPr>
          <w:rFonts w:ascii="仿宋" w:eastAsia="仿宋" w:hAnsi="仿宋" w:cs="仿宋" w:hint="eastAsia"/>
          <w:b/>
          <w:bCs/>
          <w:color w:val="000000"/>
          <w:sz w:val="24"/>
        </w:rPr>
        <w:t>▲</w:t>
      </w:r>
      <w:r>
        <w:rPr>
          <w:rFonts w:ascii="仿宋" w:eastAsia="仿宋" w:hAnsi="仿宋" w:cs="仿宋" w:hint="eastAsia"/>
          <w:sz w:val="24"/>
        </w:rPr>
        <w:t>随表附：</w:t>
      </w:r>
      <w:r>
        <w:rPr>
          <w:rFonts w:ascii="仿宋" w:eastAsia="仿宋" w:hAnsi="仿宋" w:cs="仿宋" w:hint="eastAsia"/>
          <w:b/>
          <w:bCs/>
          <w:color w:val="000000"/>
          <w:sz w:val="24"/>
        </w:rPr>
        <w:t>报名供应商</w:t>
      </w:r>
      <w:r>
        <w:rPr>
          <w:rFonts w:ascii="仿宋" w:eastAsia="仿宋" w:hAnsi="仿宋" w:cs="仿宋" w:hint="eastAsia"/>
          <w:b/>
          <w:bCs/>
          <w:sz w:val="24"/>
        </w:rPr>
        <w:t>须至少提供本单位</w:t>
      </w:r>
      <w:r>
        <w:rPr>
          <w:rFonts w:ascii="仿宋" w:eastAsia="仿宋" w:hAnsi="仿宋" w:cs="仿宋" w:hint="eastAsia"/>
          <w:b/>
          <w:bCs/>
          <w:kern w:val="0"/>
          <w:sz w:val="24"/>
        </w:rPr>
        <w:t>注册会计师10名，并提供</w:t>
      </w:r>
      <w:r>
        <w:rPr>
          <w:rFonts w:ascii="Calibri" w:eastAsia="仿宋" w:hAnsi="Calibri" w:cs="Calibri"/>
          <w:b/>
          <w:bCs/>
          <w:kern w:val="0"/>
          <w:sz w:val="24"/>
        </w:rPr>
        <w:t>①</w:t>
      </w:r>
      <w:r>
        <w:rPr>
          <w:rFonts w:ascii="仿宋" w:eastAsia="仿宋" w:hAnsi="仿宋" w:cs="仿宋" w:hint="eastAsia"/>
          <w:b/>
          <w:bCs/>
          <w:kern w:val="0"/>
          <w:sz w:val="24"/>
        </w:rPr>
        <w:t>相应执业资格证明材料</w:t>
      </w:r>
      <w:r>
        <w:rPr>
          <w:rFonts w:ascii="Calibri" w:eastAsia="仿宋" w:hAnsi="Calibri" w:cs="Calibri"/>
          <w:b/>
          <w:bCs/>
          <w:kern w:val="0"/>
          <w:sz w:val="24"/>
        </w:rPr>
        <w:t>②</w:t>
      </w:r>
      <w:r>
        <w:rPr>
          <w:rFonts w:ascii="仿宋" w:eastAsia="仿宋" w:hAnsi="仿宋" w:cs="仿宋" w:hint="eastAsia"/>
          <w:b/>
          <w:bCs/>
          <w:kern w:val="0"/>
          <w:sz w:val="24"/>
        </w:rPr>
        <w:t>社保缴纳证明材料（以社保局出具的证明材料为准）。</w:t>
      </w:r>
    </w:p>
    <w:p w:rsidR="00EE3EF2" w:rsidRDefault="00EE3EF2" w:rsidP="00EE3EF2">
      <w:pPr>
        <w:spacing w:line="440" w:lineRule="exact"/>
        <w:ind w:firstLineChars="200" w:firstLine="482"/>
        <w:rPr>
          <w:rFonts w:ascii="仿宋" w:eastAsia="仿宋" w:hAnsi="仿宋" w:cs="仿宋"/>
          <w:b/>
          <w:bCs/>
          <w:sz w:val="24"/>
        </w:rPr>
      </w:pPr>
    </w:p>
    <w:p w:rsidR="00EE3EF2" w:rsidRDefault="00EE3EF2" w:rsidP="00EE3EF2">
      <w:pPr>
        <w:autoSpaceDE w:val="0"/>
        <w:autoSpaceDN w:val="0"/>
        <w:adjustRightInd w:val="0"/>
        <w:spacing w:line="440" w:lineRule="exact"/>
        <w:ind w:firstLineChars="1850" w:firstLine="4440"/>
        <w:rPr>
          <w:rFonts w:ascii="仿宋" w:eastAsia="仿宋" w:hAnsi="仿宋" w:cs="仿宋"/>
          <w:kern w:val="0"/>
          <w:sz w:val="24"/>
        </w:rPr>
      </w:pPr>
      <w:r>
        <w:rPr>
          <w:rFonts w:ascii="仿宋" w:eastAsia="仿宋" w:hAnsi="仿宋" w:cs="仿宋" w:hint="eastAsia"/>
          <w:kern w:val="0"/>
          <w:sz w:val="24"/>
        </w:rPr>
        <w:t>供应商名称（公章）：</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（签字）：</w:t>
      </w:r>
    </w:p>
    <w:p w:rsidR="00EE3EF2" w:rsidRDefault="00EE3EF2" w:rsidP="00EE3EF2">
      <w:pPr>
        <w:spacing w:line="440" w:lineRule="exact"/>
        <w:rPr>
          <w:rFonts w:ascii="仿宋" w:eastAsia="仿宋" w:hAnsi="仿宋" w:cs="仿宋"/>
          <w:bCs/>
          <w:sz w:val="24"/>
        </w:rPr>
      </w:pPr>
      <w:r>
        <w:rPr>
          <w:rFonts w:ascii="仿宋" w:eastAsia="仿宋" w:hAnsi="仿宋" w:cs="仿宋" w:hint="eastAsia"/>
          <w:kern w:val="0"/>
          <w:sz w:val="24"/>
        </w:rPr>
        <w:t xml:space="preserve">                                     日期：   年  月   日</w:t>
      </w: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spacing w:line="440" w:lineRule="exact"/>
        <w:jc w:val="center"/>
        <w:rPr>
          <w:rFonts w:ascii="仿宋" w:eastAsia="仿宋" w:hAnsi="仿宋" w:cs="仿宋"/>
          <w:b/>
          <w:bCs/>
          <w:kern w:val="0"/>
          <w:sz w:val="32"/>
          <w:szCs w:val="32"/>
        </w:rPr>
      </w:pPr>
    </w:p>
    <w:p w:rsidR="00EE3EF2" w:rsidRDefault="00EE3EF2" w:rsidP="00EE3EF2">
      <w:pPr>
        <w:spacing w:line="440" w:lineRule="exact"/>
        <w:jc w:val="center"/>
        <w:rPr>
          <w:rFonts w:ascii="仿宋" w:eastAsia="仿宋" w:hAnsi="仿宋" w:cs="仿宋"/>
          <w:b/>
          <w:bCs/>
          <w:kern w:val="0"/>
          <w:sz w:val="32"/>
          <w:szCs w:val="32"/>
        </w:rPr>
      </w:pPr>
      <w:r>
        <w:rPr>
          <w:rFonts w:ascii="仿宋" w:eastAsia="仿宋" w:hAnsi="仿宋" w:cs="仿宋" w:hint="eastAsia"/>
          <w:b/>
          <w:bCs/>
          <w:kern w:val="0"/>
          <w:sz w:val="32"/>
          <w:szCs w:val="32"/>
        </w:rPr>
        <w:t>十六、供应商相关业务流程及规章制度</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sz w:val="24"/>
        </w:rPr>
        <w:t>（由供应商根据项目需求自行编制，包括但不限于供应商提供审计服务的全过程的组织实施措施、方式方法、计划安排、保障措施等，以及项目实施过程中突发事件处理机制与预案等。）</w:t>
      </w:r>
    </w:p>
    <w:p w:rsidR="00EE3EF2" w:rsidRDefault="00EE3EF2" w:rsidP="00EE3EF2">
      <w:pPr>
        <w:spacing w:line="440" w:lineRule="exact"/>
        <w:jc w:val="center"/>
        <w:rPr>
          <w:rFonts w:ascii="仿宋" w:eastAsia="仿宋" w:hAnsi="仿宋" w:cs="仿宋"/>
          <w:b/>
          <w:bCs/>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autoSpaceDE w:val="0"/>
        <w:autoSpaceDN w:val="0"/>
        <w:adjustRightInd w:val="0"/>
        <w:spacing w:line="440" w:lineRule="exact"/>
        <w:ind w:firstLineChars="1850" w:firstLine="4440"/>
        <w:rPr>
          <w:rFonts w:ascii="仿宋" w:eastAsia="仿宋" w:hAnsi="仿宋" w:cs="仿宋"/>
          <w:kern w:val="0"/>
          <w:sz w:val="24"/>
        </w:rPr>
      </w:pPr>
      <w:r>
        <w:rPr>
          <w:rFonts w:ascii="仿宋" w:eastAsia="仿宋" w:hAnsi="仿宋" w:cs="仿宋" w:hint="eastAsia"/>
          <w:kern w:val="0"/>
          <w:sz w:val="24"/>
        </w:rPr>
        <w:t>供应商名称（公章）：</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（签字）：</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kern w:val="0"/>
          <w:sz w:val="24"/>
        </w:rPr>
        <w:t xml:space="preserve">                    日期：   年  月   日</w:t>
      </w: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t>十</w:t>
      </w:r>
      <w:r>
        <w:rPr>
          <w:rFonts w:ascii="仿宋" w:eastAsia="仿宋" w:hAnsi="仿宋" w:cs="仿宋" w:hint="eastAsia"/>
          <w:b/>
          <w:kern w:val="0"/>
          <w:sz w:val="32"/>
          <w:szCs w:val="32"/>
        </w:rPr>
        <w:t>七</w:t>
      </w:r>
      <w:r>
        <w:rPr>
          <w:rFonts w:ascii="仿宋" w:eastAsia="仿宋" w:hAnsi="仿宋" w:cs="仿宋" w:hint="eastAsia"/>
          <w:b/>
          <w:kern w:val="0"/>
          <w:sz w:val="32"/>
          <w:szCs w:val="32"/>
          <w:lang w:val="zh-CN"/>
        </w:rPr>
        <w:t>、优惠条</w:t>
      </w:r>
      <w:r w:rsidR="001543A0">
        <w:rPr>
          <w:rFonts w:ascii="仿宋" w:eastAsia="仿宋" w:hAnsi="仿宋" w:cs="仿宋" w:hint="eastAsia"/>
          <w:b/>
          <w:kern w:val="0"/>
          <w:sz w:val="32"/>
          <w:szCs w:val="32"/>
          <w:lang w:val="zh-CN"/>
        </w:rPr>
        <w:t>件</w:t>
      </w:r>
      <w:r>
        <w:rPr>
          <w:rFonts w:ascii="仿宋" w:eastAsia="仿宋" w:hAnsi="仿宋" w:cs="仿宋" w:hint="eastAsia"/>
          <w:b/>
          <w:kern w:val="0"/>
          <w:sz w:val="32"/>
          <w:szCs w:val="32"/>
          <w:lang w:val="zh-CN"/>
        </w:rPr>
        <w:t>及特殊承诺</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sz w:val="24"/>
        </w:rPr>
        <w:t>（由供应商根据项目需求自行编制）</w:t>
      </w: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autoSpaceDE w:val="0"/>
        <w:autoSpaceDN w:val="0"/>
        <w:adjustRightInd w:val="0"/>
        <w:spacing w:line="440" w:lineRule="exact"/>
        <w:ind w:firstLineChars="1850" w:firstLine="4440"/>
        <w:rPr>
          <w:rFonts w:ascii="仿宋" w:eastAsia="仿宋" w:hAnsi="仿宋" w:cs="仿宋"/>
          <w:kern w:val="0"/>
          <w:sz w:val="24"/>
        </w:rPr>
      </w:pPr>
      <w:r>
        <w:rPr>
          <w:rFonts w:ascii="仿宋" w:eastAsia="仿宋" w:hAnsi="仿宋" w:cs="仿宋" w:hint="eastAsia"/>
          <w:kern w:val="0"/>
          <w:sz w:val="24"/>
        </w:rPr>
        <w:t>供应商名称（公章）：</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（签字）：</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kern w:val="0"/>
          <w:sz w:val="24"/>
        </w:rPr>
        <w:t xml:space="preserve">                    日期：   年  月   日</w:t>
      </w:r>
    </w:p>
    <w:p w:rsidR="00EE3EF2" w:rsidRDefault="00EE3EF2" w:rsidP="00EE3EF2">
      <w:pPr>
        <w:spacing w:line="440" w:lineRule="exact"/>
        <w:ind w:firstLineChars="746" w:firstLine="2397"/>
        <w:rPr>
          <w:rFonts w:ascii="仿宋" w:eastAsia="仿宋" w:hAnsi="仿宋" w:cs="仿宋"/>
          <w:b/>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t>十八、对本采购通知文件中有关条款的拒绝声明</w:t>
      </w:r>
    </w:p>
    <w:p w:rsidR="00EE3EF2" w:rsidRDefault="00EE3EF2" w:rsidP="00EE3EF2">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（由供应商根据项目需求自行编制）</w:t>
      </w: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autoSpaceDE w:val="0"/>
        <w:autoSpaceDN w:val="0"/>
        <w:adjustRightInd w:val="0"/>
        <w:spacing w:line="440" w:lineRule="exact"/>
        <w:ind w:firstLineChars="2000" w:firstLine="4800"/>
        <w:rPr>
          <w:rFonts w:ascii="仿宋" w:eastAsia="仿宋" w:hAnsi="仿宋" w:cs="仿宋"/>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 xml:space="preserve">                                        日期：   年  月   日</w:t>
      </w: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kern w:val="0"/>
          <w:sz w:val="24"/>
        </w:rPr>
      </w:pPr>
      <w:r>
        <w:rPr>
          <w:rFonts w:ascii="仿宋" w:eastAsia="仿宋" w:hAnsi="仿宋" w:cs="仿宋" w:hint="eastAsia"/>
          <w:b/>
          <w:bCs/>
          <w:sz w:val="32"/>
          <w:szCs w:val="32"/>
        </w:rPr>
        <w:t>十九、供应商认为需要的其他文件或说明</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sz w:val="24"/>
        </w:rPr>
        <w:t>（由供应商根据项目需求自行编制）</w:t>
      </w:r>
    </w:p>
    <w:p w:rsidR="00EE3EF2" w:rsidRDefault="00EE3EF2" w:rsidP="00EE3EF2">
      <w:pPr>
        <w:spacing w:line="440" w:lineRule="exact"/>
        <w:rPr>
          <w:rFonts w:ascii="仿宋" w:eastAsia="仿宋" w:hAnsi="仿宋" w:cs="仿宋"/>
          <w:sz w:val="24"/>
        </w:rPr>
      </w:pPr>
    </w:p>
    <w:p w:rsidR="00EE3EF2" w:rsidRDefault="00EE3EF2" w:rsidP="00EE3EF2">
      <w:pPr>
        <w:autoSpaceDE w:val="0"/>
        <w:autoSpaceDN w:val="0"/>
        <w:adjustRightInd w:val="0"/>
        <w:spacing w:line="440" w:lineRule="exact"/>
        <w:ind w:firstLineChars="2000" w:firstLine="4800"/>
        <w:rPr>
          <w:rFonts w:ascii="仿宋" w:eastAsia="仿宋" w:hAnsi="仿宋" w:cs="仿宋"/>
          <w:kern w:val="0"/>
          <w:sz w:val="24"/>
        </w:rPr>
      </w:pPr>
    </w:p>
    <w:p w:rsidR="00EE3EF2" w:rsidRDefault="00EE3EF2" w:rsidP="00EE3EF2">
      <w:pPr>
        <w:autoSpaceDE w:val="0"/>
        <w:autoSpaceDN w:val="0"/>
        <w:adjustRightInd w:val="0"/>
        <w:spacing w:line="440" w:lineRule="exact"/>
        <w:ind w:firstLineChars="2000" w:firstLine="4800"/>
        <w:rPr>
          <w:rFonts w:ascii="仿宋" w:eastAsia="仿宋" w:hAnsi="仿宋" w:cs="仿宋"/>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360" w:lineRule="auto"/>
        <w:jc w:val="center"/>
        <w:rPr>
          <w:rFonts w:ascii="仿宋" w:eastAsia="仿宋" w:hAnsi="仿宋" w:cs="仿宋"/>
          <w:kern w:val="0"/>
          <w:sz w:val="24"/>
        </w:rPr>
      </w:pPr>
      <w:r>
        <w:rPr>
          <w:rFonts w:ascii="仿宋" w:eastAsia="仿宋" w:hAnsi="仿宋" w:cs="仿宋" w:hint="eastAsia"/>
          <w:kern w:val="0"/>
          <w:sz w:val="24"/>
        </w:rPr>
        <w:t xml:space="preserve">                                        日期：   年  月   日</w:t>
      </w: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EE3EF2">
      <w:pPr>
        <w:spacing w:line="360" w:lineRule="auto"/>
        <w:jc w:val="center"/>
        <w:rPr>
          <w:rFonts w:ascii="仿宋" w:eastAsia="仿宋" w:hAnsi="仿宋" w:cs="仿宋"/>
          <w:kern w:val="0"/>
          <w:sz w:val="24"/>
        </w:rPr>
      </w:pPr>
    </w:p>
    <w:p w:rsidR="00EE3EF2" w:rsidRDefault="00EE3EF2" w:rsidP="009C6B4D">
      <w:pPr>
        <w:spacing w:beforeLines="50"/>
        <w:jc w:val="center"/>
        <w:rPr>
          <w:rFonts w:ascii="仿宋" w:eastAsia="仿宋" w:hAnsi="仿宋" w:cs="仿宋"/>
          <w:b/>
          <w:sz w:val="44"/>
          <w:szCs w:val="44"/>
        </w:rPr>
      </w:pPr>
      <w:r w:rsidRPr="00D838A4">
        <w:rPr>
          <w:rFonts w:ascii="仿宋" w:eastAsia="仿宋" w:hAnsi="仿宋" w:cs="仿宋" w:hint="eastAsia"/>
          <w:b/>
          <w:sz w:val="44"/>
          <w:szCs w:val="44"/>
        </w:rPr>
        <w:lastRenderedPageBreak/>
        <w:t>2019-2020年度杭州市富阳区行政事业单位定点审计服务采购项目</w:t>
      </w:r>
      <w:r>
        <w:rPr>
          <w:rFonts w:ascii="仿宋" w:eastAsia="仿宋" w:hAnsi="仿宋" w:cs="仿宋" w:hint="eastAsia"/>
          <w:b/>
          <w:sz w:val="44"/>
          <w:szCs w:val="44"/>
        </w:rPr>
        <w:t>项目承诺入围</w:t>
      </w:r>
    </w:p>
    <w:p w:rsidR="00EE3EF2" w:rsidRDefault="00EE3EF2" w:rsidP="00EE3EF2">
      <w:pPr>
        <w:spacing w:line="360" w:lineRule="auto"/>
        <w:jc w:val="center"/>
        <w:rPr>
          <w:rFonts w:ascii="仿宋" w:eastAsia="仿宋" w:hAnsi="仿宋" w:cs="仿宋"/>
          <w:sz w:val="40"/>
          <w:szCs w:val="40"/>
        </w:rPr>
      </w:pPr>
    </w:p>
    <w:p w:rsidR="00EE3EF2" w:rsidRDefault="00EE3EF2" w:rsidP="00EE3EF2">
      <w:pPr>
        <w:spacing w:line="360" w:lineRule="auto"/>
        <w:rPr>
          <w:rFonts w:ascii="仿宋" w:eastAsia="仿宋" w:hAnsi="仿宋" w:cs="仿宋"/>
          <w:sz w:val="40"/>
          <w:szCs w:val="40"/>
        </w:rPr>
      </w:pPr>
    </w:p>
    <w:p w:rsidR="00EE3EF2" w:rsidRDefault="00EE3EF2" w:rsidP="00EE3EF2">
      <w:pPr>
        <w:spacing w:line="360" w:lineRule="auto"/>
        <w:jc w:val="center"/>
        <w:rPr>
          <w:rFonts w:ascii="仿宋" w:eastAsia="仿宋" w:hAnsi="仿宋" w:cs="仿宋"/>
          <w:b/>
          <w:bCs/>
          <w:sz w:val="40"/>
          <w:szCs w:val="40"/>
        </w:rPr>
      </w:pP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响</w:t>
      </w: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应</w:t>
      </w: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文</w:t>
      </w:r>
    </w:p>
    <w:p w:rsidR="00EE3EF2" w:rsidRDefault="00EE3EF2" w:rsidP="009C6B4D">
      <w:pPr>
        <w:spacing w:beforeLines="50"/>
        <w:jc w:val="center"/>
        <w:rPr>
          <w:rFonts w:ascii="仿宋" w:eastAsia="仿宋" w:hAnsi="仿宋" w:cs="仿宋"/>
          <w:b/>
          <w:bCs/>
          <w:sz w:val="72"/>
          <w:szCs w:val="72"/>
        </w:rPr>
      </w:pPr>
      <w:r>
        <w:rPr>
          <w:rFonts w:ascii="仿宋" w:eastAsia="仿宋" w:hAnsi="仿宋" w:cs="仿宋" w:hint="eastAsia"/>
          <w:b/>
          <w:bCs/>
          <w:sz w:val="72"/>
          <w:szCs w:val="72"/>
        </w:rPr>
        <w:t>件</w:t>
      </w: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t>（标项二）</w:t>
      </w:r>
    </w:p>
    <w:p w:rsidR="00EE3EF2" w:rsidRDefault="00EE3EF2" w:rsidP="009C6B4D">
      <w:pPr>
        <w:spacing w:beforeLines="50"/>
        <w:jc w:val="center"/>
        <w:rPr>
          <w:rFonts w:ascii="仿宋" w:eastAsia="仿宋" w:hAnsi="仿宋" w:cs="仿宋"/>
          <w:b/>
          <w:bCs/>
          <w:sz w:val="72"/>
          <w:szCs w:val="72"/>
        </w:rPr>
      </w:pPr>
    </w:p>
    <w:p w:rsidR="00EE3EF2" w:rsidRDefault="00EE3EF2" w:rsidP="009C6B4D">
      <w:pPr>
        <w:spacing w:beforeLines="50"/>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jc w:val="center"/>
        <w:rPr>
          <w:rFonts w:ascii="仿宋" w:eastAsia="仿宋" w:hAnsi="仿宋" w:cs="仿宋"/>
          <w:sz w:val="24"/>
        </w:rPr>
      </w:pPr>
    </w:p>
    <w:p w:rsidR="00EE3EF2" w:rsidRDefault="00EE3EF2" w:rsidP="00EE3EF2">
      <w:pPr>
        <w:spacing w:line="360" w:lineRule="auto"/>
        <w:ind w:firstLineChars="750" w:firstLine="2100"/>
        <w:rPr>
          <w:rFonts w:ascii="仿宋" w:eastAsia="仿宋" w:hAnsi="仿宋" w:cs="仿宋"/>
          <w:sz w:val="28"/>
          <w:szCs w:val="28"/>
          <w:u w:val="single"/>
        </w:rPr>
      </w:pPr>
      <w:r>
        <w:rPr>
          <w:rFonts w:ascii="仿宋" w:eastAsia="仿宋" w:hAnsi="仿宋" w:cs="仿宋" w:hint="eastAsia"/>
          <w:sz w:val="28"/>
          <w:szCs w:val="28"/>
        </w:rPr>
        <w:t>项目编号：</w:t>
      </w:r>
      <w:r>
        <w:rPr>
          <w:rFonts w:ascii="仿宋" w:eastAsia="仿宋" w:hAnsi="仿宋" w:cs="仿宋" w:hint="eastAsia"/>
          <w:sz w:val="28"/>
          <w:szCs w:val="28"/>
          <w:u w:val="single"/>
        </w:rPr>
        <w:t xml:space="preserve">     FYZC2019-10      </w:t>
      </w:r>
    </w:p>
    <w:p w:rsidR="00EE3EF2" w:rsidRDefault="00EE3EF2" w:rsidP="00EE3EF2">
      <w:pPr>
        <w:spacing w:line="360" w:lineRule="auto"/>
        <w:ind w:firstLineChars="750" w:firstLine="2100"/>
        <w:rPr>
          <w:rFonts w:ascii="仿宋" w:eastAsia="仿宋" w:hAnsi="仿宋" w:cs="仿宋"/>
          <w:sz w:val="28"/>
          <w:szCs w:val="28"/>
          <w:u w:val="single"/>
        </w:rPr>
      </w:pPr>
      <w:r>
        <w:rPr>
          <w:rFonts w:ascii="仿宋" w:eastAsia="仿宋" w:hAnsi="仿宋" w:cs="仿宋" w:hint="eastAsia"/>
          <w:sz w:val="28"/>
          <w:szCs w:val="28"/>
        </w:rPr>
        <w:t>供应商名称：</w:t>
      </w:r>
      <w:r>
        <w:rPr>
          <w:rFonts w:ascii="仿宋" w:eastAsia="仿宋" w:hAnsi="仿宋" w:cs="仿宋" w:hint="eastAsia"/>
          <w:sz w:val="28"/>
          <w:szCs w:val="28"/>
          <w:u w:val="single"/>
        </w:rPr>
        <w:t xml:space="preserve">                    </w:t>
      </w:r>
    </w:p>
    <w:p w:rsidR="00EE3EF2" w:rsidRDefault="00EE3EF2" w:rsidP="00EE3EF2">
      <w:pPr>
        <w:spacing w:line="360" w:lineRule="auto"/>
        <w:jc w:val="center"/>
        <w:rPr>
          <w:rFonts w:ascii="仿宋" w:eastAsia="仿宋" w:hAnsi="仿宋" w:cs="仿宋"/>
          <w:sz w:val="28"/>
          <w:szCs w:val="28"/>
        </w:rPr>
      </w:pPr>
      <w:r>
        <w:rPr>
          <w:rFonts w:ascii="仿宋" w:eastAsia="仿宋" w:hAnsi="仿宋" w:cs="仿宋" w:hint="eastAsia"/>
          <w:sz w:val="28"/>
          <w:szCs w:val="28"/>
        </w:rPr>
        <w:t xml:space="preserve"> 承诺日期：</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年 </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EE3EF2" w:rsidRDefault="00EE3EF2" w:rsidP="00EE3EF2">
      <w:pPr>
        <w:spacing w:line="360" w:lineRule="auto"/>
        <w:jc w:val="center"/>
        <w:rPr>
          <w:rFonts w:ascii="仿宋" w:eastAsia="仿宋" w:hAnsi="仿宋" w:cs="仿宋"/>
          <w:sz w:val="28"/>
          <w:szCs w:val="28"/>
        </w:rPr>
      </w:pPr>
    </w:p>
    <w:p w:rsidR="00EE3EF2" w:rsidRDefault="00EE3EF2" w:rsidP="00EE3EF2">
      <w:pPr>
        <w:spacing w:line="360" w:lineRule="auto"/>
        <w:jc w:val="center"/>
        <w:rPr>
          <w:rFonts w:ascii="仿宋" w:eastAsia="仿宋" w:hAnsi="仿宋" w:cs="仿宋"/>
          <w:sz w:val="28"/>
          <w:szCs w:val="28"/>
        </w:rPr>
      </w:pPr>
    </w:p>
    <w:p w:rsidR="00EE3EF2" w:rsidRDefault="00EE3EF2" w:rsidP="00EE3EF2">
      <w:pPr>
        <w:spacing w:line="360" w:lineRule="auto"/>
        <w:jc w:val="center"/>
        <w:rPr>
          <w:rFonts w:ascii="仿宋" w:eastAsia="仿宋" w:hAnsi="仿宋" w:cs="仿宋"/>
          <w:sz w:val="28"/>
          <w:szCs w:val="28"/>
        </w:rPr>
      </w:pPr>
    </w:p>
    <w:p w:rsidR="00EE3EF2" w:rsidRDefault="00EE3EF2" w:rsidP="00EE3EF2">
      <w:pPr>
        <w:spacing w:line="440" w:lineRule="exact"/>
        <w:jc w:val="center"/>
        <w:rPr>
          <w:rFonts w:ascii="仿宋" w:eastAsia="仿宋" w:hAnsi="仿宋" w:cs="仿宋"/>
          <w:b/>
          <w:bCs/>
          <w:sz w:val="44"/>
          <w:szCs w:val="44"/>
        </w:rPr>
      </w:pPr>
      <w:r>
        <w:rPr>
          <w:rFonts w:ascii="仿宋" w:eastAsia="仿宋" w:hAnsi="仿宋" w:cs="仿宋" w:hint="eastAsia"/>
          <w:b/>
          <w:bCs/>
          <w:sz w:val="44"/>
          <w:szCs w:val="44"/>
        </w:rPr>
        <w:lastRenderedPageBreak/>
        <w:t>目录</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sz w:val="24"/>
        </w:rPr>
        <w:t>（1）法定代表人授权书</w:t>
      </w:r>
      <w:r>
        <w:rPr>
          <w:rFonts w:ascii="仿宋" w:eastAsia="仿宋" w:hAnsi="仿宋" w:cs="仿宋" w:hint="eastAsia"/>
          <w:kern w:val="0"/>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hint="eastAsia"/>
          <w:sz w:val="24"/>
        </w:rPr>
        <w:t>法定代表人及其授权代表的身份证（复印件）</w:t>
      </w:r>
      <w:r>
        <w:rPr>
          <w:rFonts w:ascii="仿宋" w:eastAsia="仿宋" w:hAnsi="仿宋" w:cs="仿宋" w:hint="eastAsia"/>
          <w:kern w:val="0"/>
          <w:sz w:val="24"/>
        </w:rPr>
        <w:t>……………………（页码）</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（3）声明书</w:t>
      </w:r>
      <w:r>
        <w:rPr>
          <w:rFonts w:ascii="仿宋" w:eastAsia="仿宋" w:hAnsi="仿宋" w:cs="仿宋" w:hint="eastAsia"/>
          <w:sz w:val="24"/>
        </w:rPr>
        <w:t>………………………………………………………………</w:t>
      </w:r>
      <w:r w:rsidR="00FC190D">
        <w:rPr>
          <w:rFonts w:ascii="仿宋" w:eastAsia="仿宋" w:hAnsi="仿宋" w:cs="仿宋" w:hint="eastAsia"/>
          <w:sz w:val="24"/>
        </w:rPr>
        <w:t xml:space="preserve">  </w:t>
      </w:r>
      <w:r>
        <w:rPr>
          <w:rFonts w:ascii="仿宋" w:eastAsia="仿宋" w:hAnsi="仿宋" w:cs="仿宋" w:hint="eastAsia"/>
          <w:sz w:val="24"/>
        </w:rPr>
        <w:t>（页码）</w:t>
      </w:r>
    </w:p>
    <w:p w:rsidR="00EE3EF2" w:rsidRDefault="00EE3EF2" w:rsidP="00EE3EF2">
      <w:pPr>
        <w:spacing w:line="440" w:lineRule="exact"/>
        <w:jc w:val="left"/>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hint="eastAsia"/>
          <w:sz w:val="24"/>
        </w:rPr>
        <w:t>营业执照或事业法人、社会团体法人登记证明材料（复印件）…</w:t>
      </w:r>
      <w:r w:rsidR="00FC190D">
        <w:rPr>
          <w:rFonts w:ascii="仿宋" w:eastAsia="仿宋" w:hAnsi="仿宋" w:cs="仿宋" w:hint="eastAsia"/>
          <w:sz w:val="24"/>
        </w:rPr>
        <w:t xml:space="preserve"> </w:t>
      </w:r>
      <w:r>
        <w:rPr>
          <w:rFonts w:ascii="仿宋" w:eastAsia="仿宋" w:hAnsi="仿宋" w:cs="仿宋" w:hint="eastAsia"/>
          <w:sz w:val="24"/>
        </w:rPr>
        <w:t>（页码）</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（5）近期</w:t>
      </w:r>
      <w:r>
        <w:rPr>
          <w:rFonts w:ascii="仿宋" w:eastAsia="仿宋" w:hAnsi="仿宋" w:cs="仿宋" w:hint="eastAsia"/>
          <w:sz w:val="24"/>
        </w:rPr>
        <w:t>税收缴纳证明材料（复印件）</w:t>
      </w:r>
      <w:r>
        <w:rPr>
          <w:rFonts w:ascii="仿宋" w:eastAsia="仿宋" w:hAnsi="仿宋" w:cs="仿宋" w:hint="eastAsia"/>
          <w:kern w:val="0"/>
          <w:sz w:val="24"/>
        </w:rPr>
        <w:t>…………………………………</w:t>
      </w:r>
      <w:r w:rsidR="00FC190D">
        <w:rPr>
          <w:rFonts w:ascii="仿宋" w:eastAsia="仿宋" w:hAnsi="仿宋" w:cs="仿宋" w:hint="eastAsia"/>
          <w:kern w:val="0"/>
          <w:sz w:val="24"/>
        </w:rPr>
        <w:t xml:space="preserve"> </w:t>
      </w:r>
      <w:r>
        <w:rPr>
          <w:rFonts w:ascii="仿宋" w:eastAsia="仿宋" w:hAnsi="仿宋" w:cs="仿宋" w:hint="eastAsia"/>
          <w:kern w:val="0"/>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（6）近期</w:t>
      </w:r>
      <w:r>
        <w:rPr>
          <w:rFonts w:ascii="仿宋" w:eastAsia="仿宋" w:hAnsi="仿宋" w:cs="仿宋" w:hint="eastAsia"/>
          <w:sz w:val="24"/>
        </w:rPr>
        <w:t>社保缴纳证明材料（复印件）</w:t>
      </w:r>
      <w:r>
        <w:rPr>
          <w:rFonts w:ascii="仿宋" w:eastAsia="仿宋" w:hAnsi="仿宋" w:cs="仿宋" w:hint="eastAsia"/>
          <w:kern w:val="0"/>
          <w:sz w:val="24"/>
        </w:rPr>
        <w:t>…………………………………</w:t>
      </w:r>
      <w:r w:rsidR="00FC190D">
        <w:rPr>
          <w:rFonts w:ascii="仿宋" w:eastAsia="仿宋" w:hAnsi="仿宋" w:cs="仿宋" w:hint="eastAsia"/>
          <w:kern w:val="0"/>
          <w:sz w:val="24"/>
        </w:rPr>
        <w:t xml:space="preserve"> </w:t>
      </w:r>
      <w:r>
        <w:rPr>
          <w:rFonts w:ascii="仿宋" w:eastAsia="仿宋" w:hAnsi="仿宋" w:cs="仿宋" w:hint="eastAsia"/>
          <w:kern w:val="0"/>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（7）</w:t>
      </w:r>
      <w:r>
        <w:rPr>
          <w:rFonts w:ascii="仿宋" w:eastAsia="仿宋" w:hAnsi="仿宋" w:cs="仿宋" w:hint="eastAsia"/>
          <w:sz w:val="24"/>
        </w:rPr>
        <w:t>2018年度资产负债表等财务报表资料文件（复印件）</w:t>
      </w:r>
      <w:r>
        <w:rPr>
          <w:rFonts w:ascii="仿宋" w:eastAsia="仿宋" w:hAnsi="仿宋" w:cs="仿宋" w:hint="eastAsia"/>
          <w:kern w:val="0"/>
          <w:sz w:val="24"/>
        </w:rPr>
        <w:t>……………</w:t>
      </w:r>
      <w:r w:rsidR="00FC190D">
        <w:rPr>
          <w:rFonts w:ascii="仿宋" w:eastAsia="仿宋" w:hAnsi="仿宋" w:cs="仿宋" w:hint="eastAsia"/>
          <w:kern w:val="0"/>
          <w:sz w:val="24"/>
        </w:rPr>
        <w:t xml:space="preserve"> </w:t>
      </w:r>
      <w:r>
        <w:rPr>
          <w:rFonts w:ascii="仿宋" w:eastAsia="仿宋" w:hAnsi="仿宋" w:cs="仿宋" w:hint="eastAsia"/>
          <w:kern w:val="0"/>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（8）具有履行合同所必需的设备和专业技术能力的承诺函……………</w:t>
      </w:r>
      <w:r w:rsidR="00FC190D">
        <w:rPr>
          <w:rFonts w:ascii="仿宋" w:eastAsia="仿宋" w:hAnsi="仿宋" w:cs="仿宋" w:hint="eastAsia"/>
          <w:kern w:val="0"/>
          <w:sz w:val="24"/>
        </w:rPr>
        <w:t xml:space="preserve"> </w:t>
      </w:r>
      <w:r>
        <w:rPr>
          <w:rFonts w:ascii="仿宋" w:eastAsia="仿宋" w:hAnsi="仿宋" w:cs="仿宋" w:hint="eastAsia"/>
          <w:kern w:val="0"/>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（9）</w:t>
      </w:r>
      <w:r>
        <w:rPr>
          <w:rFonts w:ascii="仿宋" w:eastAsia="仿宋" w:hAnsi="仿宋" w:cs="仿宋" w:hint="eastAsia"/>
          <w:sz w:val="24"/>
        </w:rPr>
        <w:t>供应商基本情况表……………………</w:t>
      </w:r>
      <w:r>
        <w:rPr>
          <w:rFonts w:ascii="仿宋" w:eastAsia="仿宋" w:hAnsi="仿宋" w:cs="仿宋" w:hint="eastAsia"/>
          <w:kern w:val="0"/>
          <w:sz w:val="24"/>
        </w:rPr>
        <w:t>……</w:t>
      </w:r>
      <w:r>
        <w:rPr>
          <w:rFonts w:ascii="仿宋" w:eastAsia="仿宋" w:hAnsi="仿宋" w:cs="仿宋" w:hint="eastAsia"/>
          <w:sz w:val="24"/>
        </w:rPr>
        <w:t>…………………………</w:t>
      </w:r>
      <w:r w:rsidR="00FC190D">
        <w:rPr>
          <w:rFonts w:ascii="仿宋" w:eastAsia="仿宋" w:hAnsi="仿宋" w:cs="仿宋" w:hint="eastAsia"/>
          <w:sz w:val="24"/>
        </w:rPr>
        <w:t xml:space="preserve"> </w:t>
      </w:r>
      <w:r>
        <w:rPr>
          <w:rFonts w:ascii="仿宋" w:eastAsia="仿宋" w:hAnsi="仿宋" w:cs="仿宋" w:hint="eastAsia"/>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（10）所有资信文件和行业相关荣誉（复印件）</w:t>
      </w:r>
      <w:r w:rsidR="00754840">
        <w:rPr>
          <w:rFonts w:ascii="仿宋" w:eastAsia="仿宋" w:hAnsi="仿宋" w:cs="仿宋" w:hint="eastAsia"/>
          <w:kern w:val="0"/>
          <w:sz w:val="24"/>
        </w:rPr>
        <w:t>（如果有）</w:t>
      </w:r>
      <w:r>
        <w:rPr>
          <w:rFonts w:ascii="仿宋" w:eastAsia="仿宋" w:hAnsi="仿宋" w:cs="仿宋" w:hint="eastAsia"/>
          <w:kern w:val="0"/>
          <w:sz w:val="24"/>
        </w:rPr>
        <w:t>……………（页码）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（11）采</w:t>
      </w:r>
      <w:r>
        <w:rPr>
          <w:rFonts w:ascii="仿宋" w:eastAsia="仿宋" w:hAnsi="仿宋" w:cs="仿宋" w:hint="eastAsia"/>
          <w:sz w:val="24"/>
        </w:rPr>
        <w:t>购需求响应情况表…………………………………………………（页码）</w:t>
      </w:r>
    </w:p>
    <w:p w:rsidR="00EE3EF2" w:rsidRDefault="00EE3EF2" w:rsidP="00EE3EF2">
      <w:pPr>
        <w:spacing w:line="440" w:lineRule="exact"/>
        <w:outlineLvl w:val="0"/>
        <w:rPr>
          <w:rFonts w:ascii="仿宋" w:eastAsia="仿宋" w:hAnsi="仿宋" w:cs="仿宋"/>
          <w:kern w:val="0"/>
          <w:sz w:val="24"/>
        </w:rPr>
      </w:pPr>
      <w:r>
        <w:rPr>
          <w:rFonts w:ascii="仿宋" w:eastAsia="仿宋" w:hAnsi="仿宋" w:cs="仿宋" w:hint="eastAsia"/>
          <w:kern w:val="0"/>
          <w:sz w:val="24"/>
        </w:rPr>
        <w:t>（12）主要相关业绩及证明…………………………………………………（页码）</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（13）项目小组人员名单……………………………………………………（页码）</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（14）供应商相关业务流程及规章制度……………………………………（页码）</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（15）</w:t>
      </w:r>
      <w:r>
        <w:rPr>
          <w:rFonts w:ascii="仿宋" w:eastAsia="仿宋" w:hAnsi="仿宋" w:cs="仿宋" w:hint="eastAsia"/>
          <w:kern w:val="0"/>
          <w:sz w:val="24"/>
          <w:lang w:val="zh-CN"/>
        </w:rPr>
        <w:t>优惠条件及特殊承诺………………………………………………</w:t>
      </w:r>
      <w:r>
        <w:rPr>
          <w:rFonts w:ascii="仿宋" w:eastAsia="仿宋" w:hAnsi="仿宋" w:cs="仿宋" w:hint="eastAsia"/>
          <w:kern w:val="0"/>
          <w:sz w:val="24"/>
        </w:rPr>
        <w:t>…（页码）</w:t>
      </w:r>
    </w:p>
    <w:p w:rsidR="00EE3EF2" w:rsidRDefault="00EE3EF2" w:rsidP="00EE3EF2">
      <w:pPr>
        <w:spacing w:line="440" w:lineRule="exact"/>
        <w:rPr>
          <w:rFonts w:ascii="仿宋" w:eastAsia="仿宋" w:hAnsi="仿宋" w:cs="仿宋"/>
          <w:kern w:val="0"/>
          <w:sz w:val="24"/>
          <w:lang w:val="zh-CN"/>
        </w:rPr>
      </w:pPr>
      <w:r>
        <w:rPr>
          <w:rFonts w:ascii="仿宋" w:eastAsia="仿宋" w:hAnsi="仿宋" w:cs="仿宋" w:hint="eastAsia"/>
          <w:kern w:val="0"/>
          <w:sz w:val="24"/>
          <w:lang w:val="zh-CN"/>
        </w:rPr>
        <w:t>（</w:t>
      </w:r>
      <w:r>
        <w:rPr>
          <w:rFonts w:ascii="仿宋" w:eastAsia="仿宋" w:hAnsi="仿宋" w:cs="仿宋" w:hint="eastAsia"/>
          <w:kern w:val="0"/>
          <w:sz w:val="24"/>
        </w:rPr>
        <w:t>16</w:t>
      </w:r>
      <w:r>
        <w:rPr>
          <w:rFonts w:ascii="仿宋" w:eastAsia="仿宋" w:hAnsi="仿宋" w:cs="仿宋" w:hint="eastAsia"/>
          <w:kern w:val="0"/>
          <w:sz w:val="24"/>
          <w:lang w:val="zh-CN"/>
        </w:rPr>
        <w:t>）对本采购通知文件中有关条款的拒绝声明…………………………（页码）</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lang w:val="zh-CN"/>
        </w:rPr>
        <w:t>（</w:t>
      </w:r>
      <w:r>
        <w:rPr>
          <w:rFonts w:ascii="仿宋" w:eastAsia="仿宋" w:hAnsi="仿宋" w:cs="仿宋" w:hint="eastAsia"/>
          <w:kern w:val="0"/>
          <w:sz w:val="24"/>
        </w:rPr>
        <w:t>17</w:t>
      </w:r>
      <w:r>
        <w:rPr>
          <w:rFonts w:ascii="仿宋" w:eastAsia="仿宋" w:hAnsi="仿宋" w:cs="仿宋" w:hint="eastAsia"/>
          <w:kern w:val="0"/>
          <w:sz w:val="24"/>
          <w:lang w:val="zh-CN"/>
        </w:rPr>
        <w:t>）</w:t>
      </w:r>
      <w:r>
        <w:rPr>
          <w:rFonts w:ascii="仿宋" w:eastAsia="仿宋" w:hAnsi="仿宋" w:cs="仿宋" w:hint="eastAsia"/>
          <w:kern w:val="0"/>
          <w:sz w:val="24"/>
        </w:rPr>
        <w:t>供应商认为需要的其他文件或说明</w:t>
      </w:r>
      <w:r>
        <w:rPr>
          <w:rFonts w:ascii="仿宋" w:eastAsia="仿宋" w:hAnsi="仿宋" w:cs="仿宋" w:hint="eastAsia"/>
          <w:kern w:val="0"/>
          <w:sz w:val="24"/>
          <w:lang w:val="zh-CN"/>
        </w:rPr>
        <w:t>………………………………</w:t>
      </w:r>
      <w:r>
        <w:rPr>
          <w:rFonts w:ascii="仿宋" w:eastAsia="仿宋" w:hAnsi="仿宋" w:cs="仿宋" w:hint="eastAsia"/>
          <w:kern w:val="0"/>
          <w:sz w:val="24"/>
        </w:rPr>
        <w:t>…（页码）</w:t>
      </w: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sectPr w:rsidR="00EE3EF2">
          <w:footerReference w:type="default" r:id="rId13"/>
          <w:footerReference w:type="first" r:id="rId14"/>
          <w:pgSz w:w="11906" w:h="16838"/>
          <w:pgMar w:top="1077" w:right="1418" w:bottom="1077" w:left="1418" w:header="851" w:footer="992" w:gutter="0"/>
          <w:pgNumType w:start="1"/>
          <w:cols w:space="720"/>
          <w:titlePg/>
          <w:docGrid w:linePitch="312"/>
        </w:sectPr>
      </w:pPr>
    </w:p>
    <w:p w:rsidR="00EE3EF2" w:rsidRDefault="00EE3EF2" w:rsidP="00EE3EF2">
      <w:pPr>
        <w:spacing w:line="440" w:lineRule="exact"/>
        <w:jc w:val="center"/>
        <w:rPr>
          <w:rFonts w:ascii="仿宋" w:eastAsia="仿宋" w:hAnsi="仿宋" w:cs="仿宋"/>
          <w:b/>
          <w:sz w:val="32"/>
          <w:szCs w:val="32"/>
        </w:rPr>
      </w:pPr>
    </w:p>
    <w:p w:rsidR="00EE3EF2" w:rsidRDefault="00EE3EF2" w:rsidP="00EE3EF2">
      <w:pPr>
        <w:spacing w:line="440" w:lineRule="exact"/>
        <w:ind w:firstLineChars="200" w:firstLine="480"/>
        <w:jc w:val="right"/>
        <w:rPr>
          <w:rFonts w:ascii="仿宋" w:eastAsia="仿宋" w:hAnsi="仿宋" w:cs="仿宋"/>
          <w:sz w:val="24"/>
        </w:rPr>
      </w:pPr>
      <w:r>
        <w:rPr>
          <w:rFonts w:ascii="仿宋" w:eastAsia="仿宋" w:hAnsi="仿宋" w:cs="仿宋" w:hint="eastAsia"/>
          <w:sz w:val="24"/>
        </w:rPr>
        <w:t xml:space="preserve">                </w:t>
      </w:r>
    </w:p>
    <w:p w:rsidR="00EE3EF2" w:rsidRDefault="00EE3EF2" w:rsidP="00EE3EF2">
      <w:pPr>
        <w:spacing w:line="440" w:lineRule="exact"/>
        <w:jc w:val="center"/>
        <w:rPr>
          <w:rFonts w:ascii="仿宋" w:eastAsia="仿宋" w:hAnsi="仿宋" w:cs="仿宋"/>
          <w:b/>
          <w:sz w:val="32"/>
          <w:szCs w:val="32"/>
        </w:rPr>
      </w:pPr>
      <w:r>
        <w:rPr>
          <w:rFonts w:ascii="仿宋" w:eastAsia="仿宋" w:hAnsi="仿宋" w:cs="仿宋" w:hint="eastAsia"/>
          <w:b/>
          <w:sz w:val="32"/>
          <w:szCs w:val="32"/>
        </w:rPr>
        <w:t>一、法定代表人授权书</w:t>
      </w: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rPr>
          <w:rFonts w:ascii="仿宋" w:eastAsia="仿宋" w:hAnsi="仿宋" w:cs="仿宋"/>
          <w:sz w:val="24"/>
        </w:rPr>
      </w:pPr>
      <w:r>
        <w:rPr>
          <w:rFonts w:ascii="仿宋" w:eastAsia="仿宋" w:hAnsi="仿宋" w:cs="仿宋" w:hint="eastAsia"/>
          <w:sz w:val="24"/>
        </w:rPr>
        <w:t>杭州市公共资源交易中心富阳分中心：</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兹委派我单位</w:t>
      </w:r>
      <w:r>
        <w:rPr>
          <w:rFonts w:ascii="仿宋" w:eastAsia="仿宋" w:hAnsi="仿宋" w:cs="仿宋" w:hint="eastAsia"/>
          <w:sz w:val="24"/>
          <w:u w:val="single"/>
        </w:rPr>
        <w:t xml:space="preserve">         </w:t>
      </w:r>
      <w:r>
        <w:rPr>
          <w:rFonts w:ascii="仿宋" w:eastAsia="仿宋" w:hAnsi="仿宋" w:cs="仿宋" w:hint="eastAsia"/>
          <w:sz w:val="24"/>
        </w:rPr>
        <w:t xml:space="preserve"> 先生/女士（其在本公司的职务是：</w:t>
      </w:r>
      <w:r>
        <w:rPr>
          <w:rFonts w:ascii="仿宋" w:eastAsia="仿宋" w:hAnsi="仿宋" w:cs="仿宋" w:hint="eastAsia"/>
          <w:sz w:val="24"/>
          <w:u w:val="single"/>
        </w:rPr>
        <w:t xml:space="preserve">           </w:t>
      </w:r>
      <w:r>
        <w:rPr>
          <w:rFonts w:ascii="仿宋" w:eastAsia="仿宋" w:hAnsi="仿宋" w:cs="仿宋" w:hint="eastAsia"/>
          <w:sz w:val="24"/>
        </w:rPr>
        <w:t xml:space="preserve"> ，联系电话：</w:t>
      </w:r>
      <w:r>
        <w:rPr>
          <w:rFonts w:ascii="仿宋" w:eastAsia="仿宋" w:hAnsi="仿宋" w:cs="仿宋" w:hint="eastAsia"/>
          <w:sz w:val="24"/>
          <w:u w:val="single"/>
        </w:rPr>
        <w:t xml:space="preserve">           </w:t>
      </w:r>
      <w:r>
        <w:rPr>
          <w:rFonts w:ascii="仿宋" w:eastAsia="仿宋" w:hAnsi="仿宋" w:cs="仿宋" w:hint="eastAsia"/>
          <w:sz w:val="24"/>
        </w:rPr>
        <w:t>手机：</w:t>
      </w:r>
      <w:r>
        <w:rPr>
          <w:rFonts w:ascii="仿宋" w:eastAsia="仿宋" w:hAnsi="仿宋" w:cs="仿宋" w:hint="eastAsia"/>
          <w:sz w:val="24"/>
          <w:u w:val="single"/>
        </w:rPr>
        <w:t xml:space="preserve">           </w:t>
      </w:r>
      <w:r>
        <w:rPr>
          <w:rFonts w:ascii="仿宋" w:eastAsia="仿宋" w:hAnsi="仿宋" w:cs="仿宋" w:hint="eastAsia"/>
          <w:sz w:val="24"/>
        </w:rPr>
        <w:t>传真：</w:t>
      </w:r>
      <w:r>
        <w:rPr>
          <w:rFonts w:ascii="仿宋" w:eastAsia="仿宋" w:hAnsi="仿宋" w:cs="仿宋" w:hint="eastAsia"/>
          <w:sz w:val="24"/>
          <w:u w:val="single"/>
        </w:rPr>
        <w:t xml:space="preserve">          </w:t>
      </w:r>
      <w:r>
        <w:rPr>
          <w:rFonts w:ascii="仿宋" w:eastAsia="仿宋" w:hAnsi="仿宋" w:cs="仿宋" w:hint="eastAsia"/>
          <w:sz w:val="24"/>
        </w:rPr>
        <w:t xml:space="preserve"> 身份证号：</w:t>
      </w:r>
      <w:r>
        <w:rPr>
          <w:rFonts w:ascii="仿宋" w:eastAsia="仿宋" w:hAnsi="仿宋" w:cs="仿宋" w:hint="eastAsia"/>
          <w:sz w:val="24"/>
          <w:u w:val="single"/>
        </w:rPr>
        <w:t xml:space="preserve">         </w:t>
      </w:r>
      <w:r>
        <w:rPr>
          <w:rFonts w:ascii="仿宋" w:eastAsia="仿宋" w:hAnsi="仿宋" w:cs="仿宋" w:hint="eastAsia"/>
          <w:sz w:val="24"/>
        </w:rPr>
        <w:t xml:space="preserve"> ）代表我单位全权处理“2019-2020年度杭州市富阳区行政事业单位定点审计服务采购项目”（编号：FYZC2019-）（标项二）的一切事项，并全权代表本单位签订该项目相关协议书、合同及负责处理协议、合同履行等事宜。</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本委托书有效期：自   年   月  日起至   年   月   日。</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特此告知。</w:t>
      </w:r>
    </w:p>
    <w:p w:rsidR="00EE3EF2" w:rsidRDefault="00EE3EF2" w:rsidP="00EE3EF2">
      <w:pPr>
        <w:spacing w:line="440" w:lineRule="exact"/>
        <w:ind w:firstLineChars="200" w:firstLine="480"/>
        <w:rPr>
          <w:rFonts w:ascii="仿宋" w:eastAsia="仿宋" w:hAnsi="仿宋" w:cs="仿宋"/>
          <w:sz w:val="24"/>
        </w:rPr>
      </w:pP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供应商名称（公章）：                       </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法定代表人(签字或盖章)：                   </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签发日期：   年   月   日</w:t>
      </w: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r>
        <w:rPr>
          <w:rFonts w:ascii="仿宋" w:eastAsia="仿宋" w:hAnsi="仿宋" w:cs="仿宋" w:hint="eastAsia"/>
          <w:sz w:val="24"/>
        </w:rPr>
        <w:t>注：如法定代表人直接参加报名并对报名文件中的相应材料签字的，无需提供该授权书。</w:t>
      </w:r>
    </w:p>
    <w:p w:rsidR="00EE3EF2" w:rsidRDefault="00EE3EF2" w:rsidP="00EE3EF2">
      <w:pPr>
        <w:spacing w:line="440" w:lineRule="exact"/>
        <w:ind w:firstLineChars="200" w:firstLine="480"/>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rPr>
          <w:rFonts w:ascii="仿宋" w:eastAsia="仿宋" w:hAnsi="仿宋" w:cs="仿宋"/>
          <w:sz w:val="24"/>
        </w:rPr>
      </w:pPr>
    </w:p>
    <w:p w:rsidR="00EE3EF2" w:rsidRDefault="00EE3EF2" w:rsidP="00EE3EF2">
      <w:pPr>
        <w:spacing w:line="440" w:lineRule="exact"/>
        <w:jc w:val="center"/>
        <w:rPr>
          <w:rFonts w:ascii="仿宋" w:eastAsia="仿宋" w:hAnsi="仿宋" w:cs="仿宋"/>
          <w:bCs/>
          <w:sz w:val="24"/>
        </w:rPr>
      </w:pPr>
    </w:p>
    <w:p w:rsidR="00EE3EF2" w:rsidRDefault="00EE3EF2" w:rsidP="00EE3EF2">
      <w:pPr>
        <w:spacing w:line="440" w:lineRule="exact"/>
        <w:jc w:val="center"/>
        <w:rPr>
          <w:rFonts w:ascii="仿宋" w:eastAsia="仿宋" w:hAnsi="仿宋" w:cs="仿宋"/>
          <w:b/>
          <w:sz w:val="32"/>
          <w:szCs w:val="32"/>
        </w:rPr>
      </w:pPr>
      <w:r>
        <w:rPr>
          <w:rFonts w:ascii="仿宋" w:eastAsia="仿宋" w:hAnsi="仿宋" w:cs="仿宋" w:hint="eastAsia"/>
          <w:b/>
          <w:bCs/>
          <w:sz w:val="32"/>
          <w:szCs w:val="32"/>
        </w:rPr>
        <w:lastRenderedPageBreak/>
        <w:t>二、</w:t>
      </w:r>
      <w:r>
        <w:rPr>
          <w:rFonts w:ascii="仿宋" w:eastAsia="仿宋" w:hAnsi="仿宋" w:cs="仿宋" w:hint="eastAsia"/>
          <w:b/>
          <w:sz w:val="32"/>
          <w:szCs w:val="32"/>
        </w:rPr>
        <w:t>法定代表人及其授权代表的身份证（复印件）</w:t>
      </w:r>
    </w:p>
    <w:p w:rsidR="00EE3EF2" w:rsidRDefault="00EE3EF2" w:rsidP="00EE3EF2">
      <w:pPr>
        <w:pStyle w:val="00"/>
        <w:spacing w:line="440" w:lineRule="exact"/>
        <w:rPr>
          <w:rFonts w:ascii="仿宋" w:eastAsia="仿宋" w:hAnsi="仿宋" w:cs="仿宋"/>
          <w:bCs/>
          <w:sz w:val="24"/>
        </w:rPr>
      </w:pPr>
      <w:r>
        <w:rPr>
          <w:rFonts w:ascii="仿宋" w:eastAsia="仿宋" w:hAnsi="仿宋" w:cs="仿宋" w:hint="eastAsia"/>
          <w:bCs/>
          <w:sz w:val="24"/>
        </w:rPr>
        <w:t>1、法定代表人身份证件扫描件：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E3EF2" w:rsidTr="0024735C">
        <w:trPr>
          <w:trHeight w:val="4812"/>
          <w:jc w:val="center"/>
        </w:trPr>
        <w:tc>
          <w:tcPr>
            <w:tcW w:w="9207" w:type="dxa"/>
          </w:tcPr>
          <w:p w:rsidR="00EE3EF2" w:rsidRDefault="00EE3EF2" w:rsidP="0024735C">
            <w:pPr>
              <w:pStyle w:val="00"/>
              <w:spacing w:line="440" w:lineRule="exact"/>
              <w:rPr>
                <w:rFonts w:ascii="仿宋" w:eastAsia="仿宋" w:hAnsi="仿宋" w:cs="仿宋"/>
                <w:bCs/>
                <w:sz w:val="24"/>
              </w:rPr>
            </w:pPr>
            <w:r>
              <w:rPr>
                <w:rFonts w:ascii="仿宋" w:eastAsia="仿宋" w:hAnsi="仿宋" w:cs="仿宋" w:hint="eastAsia"/>
                <w:bCs/>
                <w:sz w:val="24"/>
              </w:rPr>
              <w:t>正面：                                 反面：</w:t>
            </w:r>
          </w:p>
          <w:p w:rsidR="00EE3EF2" w:rsidRDefault="00EE3EF2" w:rsidP="0024735C">
            <w:pPr>
              <w:pStyle w:val="00"/>
              <w:spacing w:line="440" w:lineRule="exact"/>
              <w:rPr>
                <w:rFonts w:ascii="仿宋" w:eastAsia="仿宋" w:hAnsi="仿宋" w:cs="仿宋"/>
                <w:bCs/>
                <w:sz w:val="24"/>
              </w:rPr>
            </w:pPr>
          </w:p>
        </w:tc>
      </w:tr>
    </w:tbl>
    <w:p w:rsidR="00EE3EF2" w:rsidRDefault="00EE3EF2" w:rsidP="00EE3EF2">
      <w:pPr>
        <w:pStyle w:val="00"/>
        <w:spacing w:line="440" w:lineRule="exact"/>
        <w:rPr>
          <w:rFonts w:ascii="仿宋" w:eastAsia="仿宋" w:hAnsi="仿宋" w:cs="仿宋"/>
          <w:bCs/>
          <w:sz w:val="24"/>
        </w:rPr>
      </w:pPr>
    </w:p>
    <w:p w:rsidR="00EE3EF2" w:rsidRDefault="00EE3EF2" w:rsidP="00EE3EF2">
      <w:pPr>
        <w:pStyle w:val="00"/>
        <w:spacing w:line="440" w:lineRule="exact"/>
        <w:rPr>
          <w:rFonts w:ascii="仿宋" w:eastAsia="仿宋" w:hAnsi="仿宋" w:cs="仿宋"/>
          <w:bCs/>
          <w:sz w:val="24"/>
        </w:rPr>
      </w:pPr>
      <w:r>
        <w:rPr>
          <w:rFonts w:ascii="仿宋" w:eastAsia="仿宋" w:hAnsi="仿宋" w:cs="仿宋" w:hint="eastAsia"/>
          <w:bCs/>
          <w:sz w:val="24"/>
        </w:rPr>
        <w:t>2、授权代表身份证件扫描件：（如法定代表人直接参加报名并对报名文件中的相应材料签字的，则无需提供）</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EE3EF2" w:rsidTr="0024735C">
        <w:trPr>
          <w:trHeight w:val="4812"/>
          <w:jc w:val="center"/>
        </w:trPr>
        <w:tc>
          <w:tcPr>
            <w:tcW w:w="9207" w:type="dxa"/>
          </w:tcPr>
          <w:p w:rsidR="00EE3EF2" w:rsidRDefault="00EE3EF2" w:rsidP="0024735C">
            <w:pPr>
              <w:pStyle w:val="00"/>
              <w:spacing w:line="440" w:lineRule="exact"/>
              <w:rPr>
                <w:rFonts w:ascii="仿宋" w:eastAsia="仿宋" w:hAnsi="仿宋" w:cs="仿宋"/>
                <w:bCs/>
                <w:sz w:val="24"/>
              </w:rPr>
            </w:pPr>
            <w:r>
              <w:rPr>
                <w:rFonts w:ascii="仿宋" w:eastAsia="仿宋" w:hAnsi="仿宋" w:cs="仿宋" w:hint="eastAsia"/>
                <w:bCs/>
                <w:sz w:val="24"/>
              </w:rPr>
              <w:t>正面：                                 反面：</w:t>
            </w:r>
          </w:p>
          <w:p w:rsidR="00EE3EF2" w:rsidRDefault="00EE3EF2" w:rsidP="0024735C">
            <w:pPr>
              <w:pStyle w:val="00"/>
              <w:spacing w:line="440" w:lineRule="exact"/>
              <w:rPr>
                <w:rFonts w:ascii="仿宋" w:eastAsia="仿宋" w:hAnsi="仿宋" w:cs="仿宋"/>
                <w:bCs/>
                <w:sz w:val="24"/>
              </w:rPr>
            </w:pPr>
          </w:p>
        </w:tc>
      </w:tr>
    </w:tbl>
    <w:p w:rsidR="00EE3EF2" w:rsidRDefault="00EE3EF2" w:rsidP="00EE3EF2">
      <w:pPr>
        <w:spacing w:line="440" w:lineRule="exact"/>
        <w:jc w:val="center"/>
        <w:rPr>
          <w:rFonts w:ascii="仿宋" w:eastAsia="仿宋" w:hAnsi="仿宋" w:cs="仿宋"/>
          <w:b/>
          <w:sz w:val="32"/>
          <w:szCs w:val="32"/>
        </w:rPr>
      </w:pPr>
    </w:p>
    <w:p w:rsidR="00EE3EF2" w:rsidRDefault="00EE3EF2" w:rsidP="00EE3EF2">
      <w:pPr>
        <w:spacing w:line="440" w:lineRule="exact"/>
        <w:jc w:val="center"/>
        <w:rPr>
          <w:rFonts w:ascii="仿宋" w:eastAsia="仿宋" w:hAnsi="仿宋" w:cs="仿宋"/>
          <w:b/>
          <w:sz w:val="32"/>
          <w:szCs w:val="32"/>
        </w:rPr>
      </w:pPr>
    </w:p>
    <w:p w:rsidR="00EE3EF2" w:rsidRDefault="00EE3EF2" w:rsidP="00EE3EF2">
      <w:pPr>
        <w:spacing w:line="440" w:lineRule="exact"/>
        <w:jc w:val="center"/>
        <w:rPr>
          <w:rFonts w:ascii="仿宋" w:eastAsia="仿宋" w:hAnsi="仿宋" w:cs="仿宋"/>
          <w:b/>
          <w:sz w:val="32"/>
          <w:szCs w:val="32"/>
        </w:rPr>
      </w:pPr>
    </w:p>
    <w:p w:rsidR="00EE3EF2" w:rsidRDefault="00EE3EF2" w:rsidP="00EE3EF2">
      <w:pPr>
        <w:spacing w:line="440" w:lineRule="exact"/>
        <w:rPr>
          <w:rFonts w:ascii="仿宋" w:eastAsia="仿宋" w:hAnsi="仿宋" w:cs="仿宋"/>
          <w:b/>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t>三、声明书</w:t>
      </w:r>
    </w:p>
    <w:p w:rsidR="00EE3EF2" w:rsidRDefault="00EE3EF2" w:rsidP="00EE3EF2">
      <w:pPr>
        <w:spacing w:line="440" w:lineRule="exact"/>
        <w:jc w:val="center"/>
        <w:rPr>
          <w:rFonts w:ascii="仿宋" w:eastAsia="仿宋" w:hAnsi="仿宋" w:cs="仿宋"/>
          <w:bCs/>
          <w:sz w:val="24"/>
        </w:rPr>
      </w:pPr>
    </w:p>
    <w:p w:rsidR="00EE3EF2" w:rsidRDefault="00EE3EF2" w:rsidP="00EE3EF2">
      <w:pPr>
        <w:spacing w:line="440" w:lineRule="exact"/>
        <w:rPr>
          <w:rFonts w:ascii="仿宋" w:eastAsia="仿宋" w:hAnsi="仿宋" w:cs="仿宋"/>
          <w:sz w:val="24"/>
        </w:rPr>
      </w:pPr>
      <w:r>
        <w:rPr>
          <w:rFonts w:ascii="仿宋" w:eastAsia="仿宋" w:hAnsi="仿宋" w:cs="仿宋" w:hint="eastAsia"/>
          <w:sz w:val="24"/>
        </w:rPr>
        <w:t>杭州市公共资源交易中心富阳分中心：</w:t>
      </w:r>
    </w:p>
    <w:p w:rsidR="00EE3EF2" w:rsidRDefault="00EE3EF2" w:rsidP="00EE3EF2">
      <w:pPr>
        <w:snapToGrid w:val="0"/>
        <w:spacing w:line="440" w:lineRule="exact"/>
        <w:ind w:firstLine="480"/>
        <w:rPr>
          <w:rFonts w:ascii="仿宋" w:eastAsia="仿宋" w:hAnsi="仿宋" w:cs="仿宋"/>
          <w:color w:val="000000"/>
          <w:kern w:val="0"/>
          <w:sz w:val="24"/>
          <w:lang w:val="zh-CN"/>
        </w:rPr>
      </w:pPr>
      <w:r>
        <w:rPr>
          <w:rFonts w:ascii="仿宋" w:eastAsia="仿宋" w:hAnsi="仿宋" w:cs="仿宋" w:hint="eastAsia"/>
          <w:kern w:val="0"/>
          <w:sz w:val="24"/>
          <w:lang w:val="zh-CN"/>
        </w:rPr>
        <w:t>我单位声明</w:t>
      </w:r>
      <w:r>
        <w:rPr>
          <w:rFonts w:ascii="仿宋" w:eastAsia="仿宋" w:hAnsi="仿宋" w:cs="仿宋" w:hint="eastAsia"/>
          <w:color w:val="000000"/>
          <w:sz w:val="24"/>
        </w:rPr>
        <w:t>具有良好的商业信誉，</w:t>
      </w:r>
      <w:r>
        <w:rPr>
          <w:rFonts w:ascii="仿宋" w:eastAsia="仿宋" w:hAnsi="仿宋" w:cs="仿宋" w:hint="eastAsia"/>
          <w:kern w:val="0"/>
          <w:sz w:val="24"/>
          <w:lang w:val="zh-CN"/>
        </w:rPr>
        <w:t>本项目采购响应截止时间前三年，在经营活动中没有重大违法记录，且</w:t>
      </w:r>
      <w:r>
        <w:rPr>
          <w:rFonts w:ascii="仿宋" w:eastAsia="仿宋" w:hAnsi="仿宋" w:cs="仿宋" w:hint="eastAsia"/>
          <w:sz w:val="24"/>
        </w:rPr>
        <w:t>在政府采购领域中，在项目招标、投标和合同履约期间无任何不良行为记录和违法、违规行为</w:t>
      </w:r>
      <w:r>
        <w:rPr>
          <w:rFonts w:ascii="仿宋" w:eastAsia="仿宋" w:hAnsi="仿宋" w:cs="仿宋" w:hint="eastAsia"/>
          <w:kern w:val="0"/>
          <w:sz w:val="24"/>
          <w:lang w:val="zh-CN"/>
        </w:rPr>
        <w:t>。</w:t>
      </w:r>
      <w:r>
        <w:rPr>
          <w:rFonts w:ascii="仿宋" w:eastAsia="仿宋" w:hAnsi="仿宋" w:cs="仿宋" w:hint="eastAsia"/>
          <w:color w:val="000000"/>
          <w:sz w:val="24"/>
        </w:rPr>
        <w:t>截至</w:t>
      </w:r>
      <w:r>
        <w:rPr>
          <w:rFonts w:ascii="仿宋" w:eastAsia="仿宋" w:hAnsi="仿宋" w:cs="仿宋" w:hint="eastAsia"/>
          <w:kern w:val="0"/>
          <w:sz w:val="24"/>
          <w:lang w:val="zh-CN"/>
        </w:rPr>
        <w:t>本项目采购响应</w:t>
      </w:r>
      <w:r>
        <w:rPr>
          <w:rFonts w:ascii="仿宋" w:eastAsia="仿宋" w:hAnsi="仿宋" w:cs="仿宋" w:hint="eastAsia"/>
          <w:color w:val="000000"/>
          <w:sz w:val="24"/>
        </w:rPr>
        <w:t>截止时间，在“信用中国”网站(</w:t>
      </w:r>
      <w:proofErr w:type="spellStart"/>
      <w:r>
        <w:rPr>
          <w:rFonts w:ascii="仿宋" w:eastAsia="仿宋" w:hAnsi="仿宋" w:cs="仿宋" w:hint="eastAsia"/>
          <w:color w:val="000000"/>
          <w:sz w:val="24"/>
        </w:rPr>
        <w:t>www.creditchina.gov.cn</w:t>
      </w:r>
      <w:proofErr w:type="spellEnd"/>
      <w:r>
        <w:rPr>
          <w:rFonts w:ascii="仿宋" w:eastAsia="仿宋" w:hAnsi="仿宋" w:cs="仿宋" w:hint="eastAsia"/>
          <w:color w:val="000000"/>
          <w:sz w:val="24"/>
        </w:rPr>
        <w:t>)、中国政府采购网(</w:t>
      </w:r>
      <w:proofErr w:type="spellStart"/>
      <w:r>
        <w:rPr>
          <w:rFonts w:ascii="仿宋" w:eastAsia="仿宋" w:hAnsi="仿宋" w:cs="仿宋" w:hint="eastAsia"/>
          <w:color w:val="000000"/>
          <w:sz w:val="24"/>
        </w:rPr>
        <w:t>www.ccgp.gov.cn</w:t>
      </w:r>
      <w:proofErr w:type="spellEnd"/>
      <w:r>
        <w:rPr>
          <w:rFonts w:ascii="仿宋" w:eastAsia="仿宋" w:hAnsi="仿宋" w:cs="仿宋" w:hint="eastAsia"/>
          <w:color w:val="000000"/>
          <w:sz w:val="24"/>
        </w:rPr>
        <w:t>)渠道查询，未列入失信被执行人名单、重大税收违法案件当事人名单、政府采购严重违法失信行为记录名单。截至</w:t>
      </w:r>
      <w:r>
        <w:rPr>
          <w:rFonts w:ascii="仿宋" w:eastAsia="仿宋" w:hAnsi="仿宋" w:cs="仿宋" w:hint="eastAsia"/>
          <w:kern w:val="0"/>
          <w:sz w:val="24"/>
          <w:lang w:val="zh-CN"/>
        </w:rPr>
        <w:t>本项目采购响应</w:t>
      </w:r>
      <w:r>
        <w:rPr>
          <w:rFonts w:ascii="仿宋" w:eastAsia="仿宋" w:hAnsi="仿宋" w:cs="仿宋" w:hint="eastAsia"/>
          <w:color w:val="000000"/>
          <w:sz w:val="24"/>
        </w:rPr>
        <w:t>截止时间，</w:t>
      </w:r>
      <w:r>
        <w:rPr>
          <w:rFonts w:ascii="仿宋" w:eastAsia="仿宋" w:hAnsi="仿宋" w:cs="仿宋" w:hint="eastAsia"/>
          <w:kern w:val="0"/>
          <w:sz w:val="24"/>
          <w:lang w:val="zh-CN"/>
        </w:rPr>
        <w:t>也没有因违反《浙江省政府采购供应商注册及诚信管理暂行办法》被列入“黑名单”，且在处罚有效期内。</w:t>
      </w:r>
      <w:r>
        <w:rPr>
          <w:rFonts w:ascii="仿宋" w:eastAsia="仿宋" w:hAnsi="仿宋" w:cs="仿宋" w:hint="eastAsia"/>
          <w:color w:val="000000"/>
          <w:sz w:val="24"/>
        </w:rPr>
        <w:t>否则，我方将承担在资格审查时不被通过的后果。</w:t>
      </w:r>
    </w:p>
    <w:p w:rsidR="00EE3EF2" w:rsidRDefault="00EE3EF2" w:rsidP="00EE3EF2">
      <w:pPr>
        <w:snapToGrid w:val="0"/>
        <w:spacing w:line="440" w:lineRule="exact"/>
        <w:ind w:firstLine="480"/>
        <w:rPr>
          <w:rFonts w:ascii="仿宋" w:eastAsia="仿宋" w:hAnsi="仿宋" w:cs="仿宋"/>
          <w:kern w:val="0"/>
          <w:sz w:val="24"/>
          <w:lang w:val="zh-CN"/>
        </w:rPr>
      </w:pPr>
      <w:r>
        <w:rPr>
          <w:rFonts w:ascii="仿宋" w:eastAsia="仿宋" w:hAnsi="仿宋" w:cs="仿宋" w:hint="eastAsia"/>
          <w:kern w:val="0"/>
          <w:sz w:val="24"/>
          <w:lang w:val="zh-CN"/>
        </w:rPr>
        <w:t>我单位自愿参加</w:t>
      </w:r>
      <w:r>
        <w:rPr>
          <w:rFonts w:ascii="仿宋" w:eastAsia="仿宋" w:hAnsi="仿宋" w:cs="仿宋" w:hint="eastAsia"/>
          <w:sz w:val="24"/>
        </w:rPr>
        <w:t>2019-2020年度杭州市富阳区行政事业单位定点审计服务采购项目（编号：FYZC2019-）标项二</w:t>
      </w:r>
      <w:r>
        <w:rPr>
          <w:rFonts w:ascii="仿宋" w:eastAsia="仿宋" w:hAnsi="仿宋" w:cs="仿宋" w:hint="eastAsia"/>
          <w:kern w:val="0"/>
          <w:sz w:val="24"/>
          <w:lang w:val="zh-CN"/>
        </w:rPr>
        <w:t>的报名，并保证报名文件及相关资料和公司基本情况资料是真实的、合法的。</w:t>
      </w:r>
    </w:p>
    <w:p w:rsidR="00EE3EF2" w:rsidRDefault="00EE3EF2" w:rsidP="00EE3EF2">
      <w:pPr>
        <w:snapToGrid w:val="0"/>
        <w:spacing w:line="440" w:lineRule="exact"/>
        <w:ind w:firstLine="480"/>
        <w:rPr>
          <w:rFonts w:ascii="仿宋" w:eastAsia="仿宋" w:hAnsi="仿宋" w:cs="仿宋"/>
          <w:kern w:val="0"/>
          <w:sz w:val="24"/>
          <w:lang w:val="zh-CN"/>
        </w:rPr>
      </w:pPr>
      <w:r>
        <w:rPr>
          <w:rFonts w:ascii="仿宋" w:eastAsia="仿宋" w:hAnsi="仿宋" w:cs="仿宋" w:hint="eastAsia"/>
          <w:kern w:val="0"/>
          <w:sz w:val="24"/>
          <w:lang w:val="zh-CN"/>
        </w:rPr>
        <w:t>我单位已详细阅读本通知全部资料和相关附件，并已了解我单位在采购报名过程中的权利和义务。</w:t>
      </w:r>
    </w:p>
    <w:p w:rsidR="00EE3EF2" w:rsidRDefault="00EE3EF2" w:rsidP="00EE3EF2">
      <w:pPr>
        <w:snapToGrid w:val="0"/>
        <w:spacing w:line="440" w:lineRule="exact"/>
        <w:ind w:firstLine="480"/>
        <w:rPr>
          <w:rFonts w:ascii="仿宋" w:eastAsia="仿宋" w:hAnsi="仿宋" w:cs="仿宋"/>
          <w:kern w:val="0"/>
          <w:sz w:val="24"/>
        </w:rPr>
      </w:pPr>
      <w:r>
        <w:rPr>
          <w:rFonts w:ascii="仿宋" w:eastAsia="仿宋" w:hAnsi="仿宋" w:cs="仿宋" w:hint="eastAsia"/>
          <w:kern w:val="0"/>
          <w:sz w:val="24"/>
          <w:lang w:val="zh-CN"/>
        </w:rPr>
        <w:t>我单位理解并接受本通知的各项规定和要求，同意此次通知中的各项内容，</w:t>
      </w:r>
      <w:r>
        <w:rPr>
          <w:rFonts w:ascii="仿宋" w:eastAsia="仿宋" w:hAnsi="仿宋" w:cs="仿宋" w:hint="eastAsia"/>
          <w:kern w:val="0"/>
          <w:sz w:val="24"/>
        </w:rPr>
        <w:t>并</w:t>
      </w:r>
      <w:r>
        <w:rPr>
          <w:rFonts w:ascii="仿宋" w:eastAsia="仿宋" w:hAnsi="仿宋" w:cs="仿宋" w:hint="eastAsia"/>
          <w:kern w:val="0"/>
          <w:sz w:val="24"/>
          <w:lang w:val="zh-CN"/>
        </w:rPr>
        <w:t>同意提供按照贵方可能要求的与报名有关的一切数据或资料等。</w:t>
      </w:r>
    </w:p>
    <w:p w:rsidR="00EE3EF2" w:rsidRDefault="00EE3EF2" w:rsidP="00EE3EF2">
      <w:pPr>
        <w:snapToGrid w:val="0"/>
        <w:spacing w:line="440" w:lineRule="exact"/>
        <w:ind w:firstLine="480"/>
        <w:rPr>
          <w:rFonts w:ascii="仿宋" w:eastAsia="仿宋" w:hAnsi="仿宋" w:cs="仿宋"/>
          <w:sz w:val="24"/>
        </w:rPr>
      </w:pPr>
      <w:r>
        <w:rPr>
          <w:rFonts w:ascii="仿宋" w:eastAsia="仿宋" w:hAnsi="仿宋" w:cs="仿宋" w:hint="eastAsia"/>
          <w:sz w:val="24"/>
        </w:rPr>
        <w:t>我单位如入围，保证按照报名文件的承诺与贵方签订协议，保证履行协议条款。</w:t>
      </w:r>
    </w:p>
    <w:p w:rsidR="00EE3EF2" w:rsidRDefault="00EE3EF2" w:rsidP="00EE3EF2">
      <w:pPr>
        <w:snapToGrid w:val="0"/>
        <w:spacing w:line="440" w:lineRule="exact"/>
        <w:ind w:firstLine="480"/>
        <w:rPr>
          <w:rFonts w:ascii="仿宋" w:eastAsia="仿宋" w:hAnsi="仿宋" w:cs="仿宋"/>
          <w:sz w:val="24"/>
        </w:rPr>
      </w:pP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供应商名称（公章）：</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法定代表人或其授权代表（签字）：</w:t>
      </w:r>
    </w:p>
    <w:p w:rsidR="00EE3EF2" w:rsidRDefault="00EE3EF2" w:rsidP="00EE3EF2">
      <w:pPr>
        <w:spacing w:line="440" w:lineRule="exact"/>
        <w:rPr>
          <w:rFonts w:ascii="仿宋" w:eastAsia="仿宋" w:hAnsi="仿宋" w:cs="仿宋"/>
          <w:sz w:val="24"/>
        </w:rPr>
      </w:pPr>
      <w:r>
        <w:rPr>
          <w:rFonts w:ascii="仿宋" w:eastAsia="仿宋" w:hAnsi="仿宋" w:cs="仿宋" w:hint="eastAsia"/>
          <w:sz w:val="24"/>
        </w:rPr>
        <w:t xml:space="preserve">                                    声明日期：    年   月   日</w:t>
      </w: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b/>
          <w:sz w:val="32"/>
          <w:szCs w:val="32"/>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r>
        <w:rPr>
          <w:rFonts w:ascii="仿宋" w:eastAsia="仿宋" w:hAnsi="仿宋" w:cs="仿宋" w:hint="eastAsia"/>
          <w:b/>
          <w:sz w:val="36"/>
          <w:szCs w:val="36"/>
        </w:rPr>
        <w:lastRenderedPageBreak/>
        <w:t>四、营业执照或事业法人、社会团体法人登记证明材料（复印件）</w:t>
      </w: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r>
        <w:rPr>
          <w:rFonts w:ascii="仿宋" w:eastAsia="仿宋" w:hAnsi="仿宋" w:cs="仿宋" w:hint="eastAsia"/>
          <w:b/>
          <w:sz w:val="36"/>
          <w:szCs w:val="36"/>
        </w:rPr>
        <w:t>五、近期（近三个月内）税收缴纳证明材料（复印件）</w:t>
      </w: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r>
        <w:rPr>
          <w:rFonts w:ascii="仿宋" w:eastAsia="仿宋" w:hAnsi="仿宋" w:cs="仿宋" w:hint="eastAsia"/>
          <w:b/>
          <w:sz w:val="36"/>
          <w:szCs w:val="36"/>
        </w:rPr>
        <w:t>六、近期（近三个月内）社保缴纳证明材料（复印件）</w:t>
      </w: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p>
    <w:p w:rsidR="00EE3EF2" w:rsidRDefault="00EE3EF2" w:rsidP="00EE3EF2">
      <w:pPr>
        <w:spacing w:line="440" w:lineRule="exact"/>
        <w:jc w:val="center"/>
        <w:rPr>
          <w:rFonts w:ascii="仿宋" w:eastAsia="仿宋" w:hAnsi="仿宋" w:cs="仿宋"/>
          <w:b/>
          <w:sz w:val="36"/>
          <w:szCs w:val="36"/>
        </w:rPr>
      </w:pPr>
      <w:r>
        <w:rPr>
          <w:rFonts w:ascii="仿宋" w:eastAsia="仿宋" w:hAnsi="仿宋" w:cs="仿宋" w:hint="eastAsia"/>
          <w:b/>
          <w:sz w:val="36"/>
          <w:szCs w:val="36"/>
        </w:rPr>
        <w:t>七、2018年度资产负债表等财务报表资料文件复印件 (或其它财务状况报告，新成立的公司，必须提供情况说明)</w:t>
      </w:r>
    </w:p>
    <w:p w:rsidR="00EE3EF2" w:rsidRDefault="00EE3EF2" w:rsidP="00EE3EF2">
      <w:pPr>
        <w:spacing w:line="440" w:lineRule="exact"/>
        <w:jc w:val="center"/>
        <w:rPr>
          <w:rFonts w:ascii="仿宋" w:eastAsia="仿宋" w:hAnsi="仿宋" w:cs="仿宋"/>
          <w:b/>
          <w:kern w:val="0"/>
          <w:sz w:val="32"/>
          <w:szCs w:val="32"/>
          <w:lang w:val="zh-CN"/>
        </w:rPr>
        <w:sectPr w:rsidR="00EE3EF2">
          <w:pgSz w:w="11906" w:h="16838"/>
          <w:pgMar w:top="1077" w:right="1418" w:bottom="1077" w:left="1418" w:header="851" w:footer="992" w:gutter="0"/>
          <w:cols w:space="720"/>
          <w:titlePg/>
          <w:docGrid w:linePitch="312"/>
        </w:sect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napToGrid w:val="0"/>
        <w:spacing w:line="440" w:lineRule="exact"/>
        <w:ind w:right="480"/>
        <w:jc w:val="center"/>
        <w:rPr>
          <w:rFonts w:ascii="仿宋" w:eastAsia="仿宋" w:hAnsi="仿宋" w:cs="仿宋"/>
          <w:b/>
          <w:kern w:val="0"/>
          <w:sz w:val="32"/>
          <w:szCs w:val="32"/>
        </w:rPr>
      </w:pPr>
      <w:r>
        <w:rPr>
          <w:rFonts w:ascii="仿宋" w:eastAsia="仿宋" w:hAnsi="仿宋" w:cs="仿宋" w:hint="eastAsia"/>
          <w:b/>
          <w:sz w:val="36"/>
          <w:szCs w:val="36"/>
        </w:rPr>
        <w:t>八、</w:t>
      </w:r>
      <w:r>
        <w:rPr>
          <w:rFonts w:ascii="仿宋" w:eastAsia="仿宋" w:hAnsi="仿宋" w:cs="仿宋" w:hint="eastAsia"/>
          <w:b/>
          <w:kern w:val="0"/>
          <w:sz w:val="32"/>
          <w:szCs w:val="32"/>
        </w:rPr>
        <w:t>具有履行合同所必需的设备和专业技术能力的承诺函</w:t>
      </w:r>
    </w:p>
    <w:p w:rsidR="00EE3EF2" w:rsidRDefault="00EE3EF2" w:rsidP="00EE3EF2">
      <w:pPr>
        <w:snapToGrid w:val="0"/>
        <w:spacing w:line="440" w:lineRule="exact"/>
        <w:rPr>
          <w:rFonts w:ascii="仿宋" w:eastAsia="仿宋" w:hAnsi="仿宋" w:cs="仿宋"/>
          <w:sz w:val="24"/>
        </w:rPr>
      </w:pPr>
    </w:p>
    <w:p w:rsidR="00EE3EF2" w:rsidRDefault="00EE3EF2" w:rsidP="00EE3EF2">
      <w:pPr>
        <w:snapToGrid w:val="0"/>
        <w:spacing w:line="440" w:lineRule="exact"/>
        <w:rPr>
          <w:rFonts w:ascii="仿宋" w:eastAsia="仿宋" w:hAnsi="仿宋" w:cs="仿宋"/>
          <w:sz w:val="24"/>
        </w:rPr>
      </w:pPr>
      <w:r>
        <w:rPr>
          <w:rFonts w:ascii="仿宋" w:eastAsia="仿宋" w:hAnsi="仿宋" w:cs="仿宋" w:hint="eastAsia"/>
          <w:sz w:val="24"/>
        </w:rPr>
        <w:t>杭州市公共资源交易中心富阳分中心：</w:t>
      </w:r>
    </w:p>
    <w:p w:rsidR="00EE3EF2" w:rsidRDefault="00EE3EF2" w:rsidP="00EE3EF2">
      <w:pPr>
        <w:snapToGrid w:val="0"/>
        <w:spacing w:line="440" w:lineRule="exact"/>
        <w:rPr>
          <w:rFonts w:ascii="仿宋" w:eastAsia="仿宋" w:hAnsi="仿宋" w:cs="仿宋"/>
          <w:sz w:val="24"/>
        </w:rPr>
      </w:pPr>
    </w:p>
    <w:p w:rsidR="00EE3EF2" w:rsidRDefault="00EE3EF2" w:rsidP="00EE3EF2">
      <w:pPr>
        <w:snapToGrid w:val="0"/>
        <w:spacing w:line="440" w:lineRule="exact"/>
        <w:ind w:firstLineChars="200" w:firstLine="480"/>
        <w:rPr>
          <w:rFonts w:ascii="仿宋" w:eastAsia="仿宋" w:hAnsi="仿宋" w:cs="仿宋"/>
          <w:sz w:val="24"/>
        </w:rPr>
      </w:pPr>
      <w:r>
        <w:rPr>
          <w:rFonts w:ascii="仿宋" w:eastAsia="仿宋" w:hAnsi="仿宋" w:cs="仿宋" w:hint="eastAsia"/>
          <w:sz w:val="24"/>
        </w:rPr>
        <w:t>我方郑重承诺，我方具有履行“2019-2020年度杭州市富阳区行政事业单位定点审计服务采购项目”（编号：FYZC2019-10）标项二的协议、合同所必需的设备和专业技术能力。如入围，我方将保证协议、合同顺利履行。</w:t>
      </w:r>
    </w:p>
    <w:p w:rsidR="00EE3EF2" w:rsidRDefault="00EE3EF2" w:rsidP="00EE3EF2">
      <w:pPr>
        <w:snapToGrid w:val="0"/>
        <w:spacing w:line="440" w:lineRule="exact"/>
        <w:rPr>
          <w:rFonts w:ascii="仿宋" w:eastAsia="仿宋" w:hAnsi="仿宋" w:cs="仿宋"/>
          <w:kern w:val="0"/>
          <w:sz w:val="24"/>
          <w:lang w:val="zh-CN"/>
        </w:rPr>
      </w:pPr>
      <w:r>
        <w:rPr>
          <w:rFonts w:ascii="仿宋" w:eastAsia="仿宋" w:hAnsi="仿宋" w:cs="仿宋" w:hint="eastAsia"/>
          <w:kern w:val="0"/>
          <w:sz w:val="24"/>
          <w:lang w:val="zh-CN"/>
        </w:rPr>
        <w:t xml:space="preserve">                                          </w:t>
      </w:r>
    </w:p>
    <w:p w:rsidR="00EE3EF2" w:rsidRDefault="00EE3EF2" w:rsidP="00EE3EF2">
      <w:pPr>
        <w:autoSpaceDE w:val="0"/>
        <w:autoSpaceDN w:val="0"/>
        <w:adjustRightInd w:val="0"/>
        <w:spacing w:line="440" w:lineRule="exact"/>
        <w:ind w:firstLineChars="1900" w:firstLine="4560"/>
        <w:rPr>
          <w:rFonts w:ascii="仿宋" w:eastAsia="仿宋" w:hAnsi="仿宋" w:cs="仿宋"/>
          <w:kern w:val="0"/>
          <w:sz w:val="24"/>
        </w:rPr>
      </w:pPr>
      <w:r>
        <w:rPr>
          <w:rFonts w:ascii="仿宋" w:eastAsia="仿宋" w:hAnsi="仿宋" w:cs="仿宋" w:hint="eastAsia"/>
          <w:kern w:val="0"/>
          <w:sz w:val="24"/>
          <w:lang w:val="zh-CN"/>
        </w:rPr>
        <w:t xml:space="preserve"> </w:t>
      </w: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bCs/>
          <w:sz w:val="24"/>
        </w:rPr>
      </w:pPr>
      <w:r>
        <w:rPr>
          <w:rFonts w:ascii="仿宋" w:eastAsia="仿宋" w:hAnsi="仿宋" w:cs="仿宋" w:hint="eastAsia"/>
          <w:kern w:val="0"/>
          <w:sz w:val="24"/>
        </w:rPr>
        <w:t xml:space="preserve">                                      日期：   年  月   日</w:t>
      </w: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pacing w:line="440" w:lineRule="exact"/>
        <w:jc w:val="center"/>
        <w:outlineLvl w:val="0"/>
        <w:rPr>
          <w:rFonts w:ascii="仿宋" w:eastAsia="仿宋" w:hAnsi="仿宋" w:cs="仿宋"/>
          <w:b/>
          <w:sz w:val="44"/>
          <w:szCs w:val="44"/>
        </w:rPr>
      </w:pPr>
    </w:p>
    <w:p w:rsidR="00EE3EF2" w:rsidRDefault="00EE3EF2" w:rsidP="00EE3EF2">
      <w:pPr>
        <w:spacing w:line="440" w:lineRule="exact"/>
        <w:jc w:val="center"/>
        <w:outlineLvl w:val="0"/>
        <w:rPr>
          <w:rFonts w:ascii="仿宋" w:eastAsia="仿宋" w:hAnsi="仿宋" w:cs="仿宋"/>
          <w:b/>
          <w:kern w:val="0"/>
          <w:sz w:val="44"/>
          <w:szCs w:val="44"/>
          <w:lang w:val="zh-CN"/>
        </w:rPr>
      </w:pPr>
      <w:r>
        <w:rPr>
          <w:rFonts w:ascii="仿宋" w:eastAsia="仿宋" w:hAnsi="仿宋" w:cs="仿宋" w:hint="eastAsia"/>
          <w:b/>
          <w:kern w:val="0"/>
          <w:sz w:val="44"/>
          <w:szCs w:val="44"/>
          <w:lang w:val="zh-CN"/>
        </w:rPr>
        <w:lastRenderedPageBreak/>
        <w:t>九、供应商基本情况表</w:t>
      </w:r>
    </w:p>
    <w:p w:rsidR="00EE3EF2" w:rsidRDefault="00EE3EF2" w:rsidP="00EE3EF2">
      <w:pPr>
        <w:spacing w:line="440" w:lineRule="exact"/>
        <w:ind w:left="420"/>
        <w:jc w:val="center"/>
        <w:outlineLvl w:val="0"/>
        <w:rPr>
          <w:rFonts w:ascii="仿宋" w:eastAsia="仿宋" w:hAnsi="仿宋" w:cs="仿宋"/>
          <w:b/>
          <w:sz w:val="24"/>
        </w:rPr>
      </w:pPr>
      <w:r>
        <w:rPr>
          <w:rFonts w:ascii="仿宋" w:eastAsia="仿宋" w:hAnsi="仿宋" w:cs="仿宋" w:hint="eastAsia"/>
          <w:sz w:val="24"/>
        </w:rPr>
        <w:t>（由供应商按实际情况自行编制）</w:t>
      </w:r>
    </w:p>
    <w:p w:rsidR="00EE3EF2" w:rsidRDefault="00EE3EF2" w:rsidP="00EE3EF2">
      <w:pPr>
        <w:spacing w:line="440" w:lineRule="exact"/>
        <w:ind w:left="420"/>
        <w:outlineLvl w:val="0"/>
        <w:rPr>
          <w:rFonts w:ascii="仿宋" w:eastAsia="仿宋" w:hAnsi="仿宋" w:cs="仿宋"/>
          <w:b/>
          <w:sz w:val="24"/>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705"/>
        <w:gridCol w:w="1138"/>
        <w:gridCol w:w="567"/>
        <w:gridCol w:w="1417"/>
        <w:gridCol w:w="142"/>
        <w:gridCol w:w="2126"/>
      </w:tblGrid>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单位名称</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法定代表人</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注册地址</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股东人数</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注册时间</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办公地址</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联系电话</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传真</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开户银行名称</w:t>
            </w:r>
          </w:p>
        </w:tc>
        <w:tc>
          <w:tcPr>
            <w:tcW w:w="3119" w:type="dxa"/>
            <w:gridSpan w:val="3"/>
            <w:vAlign w:val="center"/>
          </w:tcPr>
          <w:p w:rsidR="00EE3EF2" w:rsidRDefault="00EE3EF2" w:rsidP="0024735C">
            <w:pPr>
              <w:spacing w:line="440" w:lineRule="exact"/>
              <w:jc w:val="center"/>
              <w:rPr>
                <w:rFonts w:ascii="仿宋" w:eastAsia="仿宋" w:hAnsi="仿宋" w:cs="仿宋"/>
                <w:sz w:val="24"/>
              </w:rPr>
            </w:pP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开户银行地址</w:t>
            </w:r>
          </w:p>
        </w:tc>
        <w:tc>
          <w:tcPr>
            <w:tcW w:w="2268" w:type="dxa"/>
            <w:gridSpan w:val="2"/>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vMerge w:val="restart"/>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职工人数</w:t>
            </w:r>
          </w:p>
        </w:tc>
        <w:tc>
          <w:tcPr>
            <w:tcW w:w="1981" w:type="dxa"/>
            <w:gridSpan w:val="2"/>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总人数</w:t>
            </w:r>
          </w:p>
        </w:tc>
        <w:tc>
          <w:tcPr>
            <w:tcW w:w="1138" w:type="dxa"/>
            <w:tcBorders>
              <w:left w:val="single" w:sz="4" w:space="0" w:color="auto"/>
            </w:tcBorders>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管理人员数量</w:t>
            </w:r>
          </w:p>
        </w:tc>
        <w:tc>
          <w:tcPr>
            <w:tcW w:w="2268" w:type="dxa"/>
            <w:gridSpan w:val="2"/>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r>
      <w:tr w:rsidR="00EE3EF2" w:rsidTr="0024735C">
        <w:trPr>
          <w:trHeight w:val="397"/>
        </w:trPr>
        <w:tc>
          <w:tcPr>
            <w:tcW w:w="1560" w:type="dxa"/>
            <w:vMerge/>
            <w:vAlign w:val="center"/>
          </w:tcPr>
          <w:p w:rsidR="00EE3EF2" w:rsidRDefault="00EE3EF2" w:rsidP="0024735C">
            <w:pPr>
              <w:spacing w:line="440" w:lineRule="exact"/>
              <w:jc w:val="center"/>
              <w:rPr>
                <w:rFonts w:ascii="仿宋" w:eastAsia="仿宋" w:hAnsi="仿宋" w:cs="仿宋"/>
                <w:sz w:val="24"/>
              </w:rPr>
            </w:pPr>
          </w:p>
        </w:tc>
        <w:tc>
          <w:tcPr>
            <w:tcW w:w="1981" w:type="dxa"/>
            <w:gridSpan w:val="2"/>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计算机、电子信息等相关专业高级技术人员数量</w:t>
            </w:r>
          </w:p>
        </w:tc>
        <w:tc>
          <w:tcPr>
            <w:tcW w:w="1138" w:type="dxa"/>
            <w:tcBorders>
              <w:left w:val="single" w:sz="4" w:space="0" w:color="auto"/>
            </w:tcBorders>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c>
          <w:tcPr>
            <w:tcW w:w="1984" w:type="dxa"/>
            <w:gridSpan w:val="2"/>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计算机、电子信息等相关专业中级技术人员数量</w:t>
            </w:r>
          </w:p>
        </w:tc>
        <w:tc>
          <w:tcPr>
            <w:tcW w:w="2268" w:type="dxa"/>
            <w:gridSpan w:val="2"/>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人</w:t>
            </w:r>
          </w:p>
        </w:tc>
      </w:tr>
      <w:tr w:rsidR="00EE3EF2" w:rsidTr="0024735C">
        <w:trPr>
          <w:trHeight w:val="692"/>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业务范围</w:t>
            </w:r>
          </w:p>
        </w:tc>
        <w:tc>
          <w:tcPr>
            <w:tcW w:w="7371" w:type="dxa"/>
            <w:gridSpan w:val="7"/>
          </w:tcPr>
          <w:p w:rsidR="00EE3EF2" w:rsidRDefault="00EE3EF2" w:rsidP="0024735C">
            <w:pPr>
              <w:spacing w:line="440" w:lineRule="exact"/>
              <w:rPr>
                <w:rFonts w:ascii="仿宋" w:eastAsia="仿宋" w:hAnsi="仿宋" w:cs="仿宋"/>
                <w:sz w:val="24"/>
              </w:rPr>
            </w:pPr>
          </w:p>
        </w:tc>
      </w:tr>
      <w:tr w:rsidR="00EE3EF2" w:rsidTr="0024735C">
        <w:trPr>
          <w:trHeight w:val="1021"/>
        </w:trPr>
        <w:tc>
          <w:tcPr>
            <w:tcW w:w="1560"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组织机构情况</w:t>
            </w:r>
          </w:p>
        </w:tc>
        <w:tc>
          <w:tcPr>
            <w:tcW w:w="7371" w:type="dxa"/>
            <w:gridSpan w:val="7"/>
          </w:tcPr>
          <w:p w:rsidR="00EE3EF2" w:rsidRDefault="00EE3EF2" w:rsidP="0024735C">
            <w:pPr>
              <w:spacing w:line="440" w:lineRule="exact"/>
              <w:rPr>
                <w:rFonts w:ascii="仿宋" w:eastAsia="仿宋" w:hAnsi="仿宋" w:cs="仿宋"/>
                <w:sz w:val="24"/>
              </w:rPr>
            </w:pPr>
            <w:r>
              <w:rPr>
                <w:rFonts w:ascii="仿宋" w:eastAsia="仿宋" w:hAnsi="仿宋" w:cs="仿宋" w:hint="eastAsia"/>
                <w:sz w:val="24"/>
              </w:rPr>
              <w:t>（包括内部机构设置情况、分支机构情况、人员结构、内部管理制度情况、年度业绩统计数据等。）</w:t>
            </w:r>
          </w:p>
        </w:tc>
      </w:tr>
      <w:tr w:rsidR="00EE3EF2" w:rsidTr="0024735C">
        <w:trPr>
          <w:trHeight w:val="397"/>
        </w:trPr>
        <w:tc>
          <w:tcPr>
            <w:tcW w:w="1560" w:type="dxa"/>
            <w:vMerge w:val="restart"/>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营业额</w:t>
            </w:r>
          </w:p>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及年度盈亏情况</w:t>
            </w:r>
          </w:p>
        </w:tc>
        <w:tc>
          <w:tcPr>
            <w:tcW w:w="1276" w:type="dxa"/>
            <w:vAlign w:val="center"/>
          </w:tcPr>
          <w:p w:rsidR="00EE3EF2" w:rsidRDefault="00EE3EF2" w:rsidP="0024735C">
            <w:pPr>
              <w:snapToGrid w:val="0"/>
              <w:spacing w:line="440" w:lineRule="exact"/>
              <w:jc w:val="center"/>
              <w:rPr>
                <w:rFonts w:ascii="仿宋" w:eastAsia="仿宋" w:hAnsi="仿宋" w:cs="仿宋"/>
                <w:sz w:val="24"/>
              </w:rPr>
            </w:pPr>
            <w:r>
              <w:rPr>
                <w:rFonts w:ascii="仿宋" w:eastAsia="仿宋" w:hAnsi="仿宋" w:cs="仿宋" w:hint="eastAsia"/>
                <w:sz w:val="24"/>
              </w:rPr>
              <w:t>2016年度</w:t>
            </w:r>
          </w:p>
        </w:tc>
        <w:tc>
          <w:tcPr>
            <w:tcW w:w="2410" w:type="dxa"/>
            <w:gridSpan w:val="3"/>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万元</w:t>
            </w:r>
          </w:p>
        </w:tc>
        <w:tc>
          <w:tcPr>
            <w:tcW w:w="3685" w:type="dxa"/>
            <w:gridSpan w:val="3"/>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□盈利    □亏损</w:t>
            </w:r>
          </w:p>
        </w:tc>
      </w:tr>
      <w:tr w:rsidR="00EE3EF2" w:rsidTr="0024735C">
        <w:trPr>
          <w:trHeight w:val="397"/>
        </w:trPr>
        <w:tc>
          <w:tcPr>
            <w:tcW w:w="1560" w:type="dxa"/>
            <w:vMerge/>
            <w:vAlign w:val="center"/>
          </w:tcPr>
          <w:p w:rsidR="00EE3EF2" w:rsidRDefault="00EE3EF2" w:rsidP="0024735C">
            <w:pPr>
              <w:spacing w:line="440" w:lineRule="exact"/>
              <w:jc w:val="center"/>
              <w:rPr>
                <w:rFonts w:ascii="仿宋" w:eastAsia="仿宋" w:hAnsi="仿宋" w:cs="仿宋"/>
                <w:sz w:val="24"/>
              </w:rPr>
            </w:pPr>
          </w:p>
        </w:tc>
        <w:tc>
          <w:tcPr>
            <w:tcW w:w="1276" w:type="dxa"/>
            <w:vAlign w:val="center"/>
          </w:tcPr>
          <w:p w:rsidR="00EE3EF2" w:rsidRDefault="00EE3EF2" w:rsidP="0024735C">
            <w:pPr>
              <w:snapToGrid w:val="0"/>
              <w:spacing w:line="440" w:lineRule="exact"/>
              <w:jc w:val="center"/>
              <w:rPr>
                <w:rFonts w:ascii="仿宋" w:eastAsia="仿宋" w:hAnsi="仿宋" w:cs="仿宋"/>
                <w:sz w:val="24"/>
              </w:rPr>
            </w:pPr>
            <w:r>
              <w:rPr>
                <w:rFonts w:ascii="仿宋" w:eastAsia="仿宋" w:hAnsi="仿宋" w:cs="仿宋" w:hint="eastAsia"/>
                <w:sz w:val="24"/>
              </w:rPr>
              <w:t>2017年度</w:t>
            </w:r>
          </w:p>
        </w:tc>
        <w:tc>
          <w:tcPr>
            <w:tcW w:w="2410" w:type="dxa"/>
            <w:gridSpan w:val="3"/>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万元</w:t>
            </w:r>
          </w:p>
        </w:tc>
        <w:tc>
          <w:tcPr>
            <w:tcW w:w="3685" w:type="dxa"/>
            <w:gridSpan w:val="3"/>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□盈利    □亏损</w:t>
            </w:r>
          </w:p>
        </w:tc>
      </w:tr>
      <w:tr w:rsidR="00EE3EF2" w:rsidTr="0024735C">
        <w:trPr>
          <w:trHeight w:val="397"/>
        </w:trPr>
        <w:tc>
          <w:tcPr>
            <w:tcW w:w="1560" w:type="dxa"/>
            <w:vMerge/>
            <w:vAlign w:val="center"/>
          </w:tcPr>
          <w:p w:rsidR="00EE3EF2" w:rsidRDefault="00EE3EF2" w:rsidP="0024735C">
            <w:pPr>
              <w:spacing w:line="440" w:lineRule="exact"/>
              <w:jc w:val="center"/>
              <w:rPr>
                <w:rFonts w:ascii="仿宋" w:eastAsia="仿宋" w:hAnsi="仿宋" w:cs="仿宋"/>
                <w:sz w:val="24"/>
              </w:rPr>
            </w:pPr>
          </w:p>
        </w:tc>
        <w:tc>
          <w:tcPr>
            <w:tcW w:w="1276" w:type="dxa"/>
            <w:vAlign w:val="center"/>
          </w:tcPr>
          <w:p w:rsidR="00EE3EF2" w:rsidRDefault="00EE3EF2" w:rsidP="0024735C">
            <w:pPr>
              <w:snapToGrid w:val="0"/>
              <w:spacing w:line="440" w:lineRule="exact"/>
              <w:jc w:val="center"/>
              <w:rPr>
                <w:rFonts w:ascii="仿宋" w:eastAsia="仿宋" w:hAnsi="仿宋" w:cs="仿宋"/>
                <w:sz w:val="24"/>
              </w:rPr>
            </w:pPr>
            <w:r>
              <w:rPr>
                <w:rFonts w:ascii="仿宋" w:eastAsia="仿宋" w:hAnsi="仿宋" w:cs="仿宋" w:hint="eastAsia"/>
                <w:sz w:val="24"/>
              </w:rPr>
              <w:t>2018年度</w:t>
            </w:r>
          </w:p>
        </w:tc>
        <w:tc>
          <w:tcPr>
            <w:tcW w:w="2410" w:type="dxa"/>
            <w:gridSpan w:val="3"/>
            <w:vAlign w:val="center"/>
          </w:tcPr>
          <w:p w:rsidR="00EE3EF2" w:rsidRDefault="00EE3EF2" w:rsidP="0024735C">
            <w:pPr>
              <w:spacing w:line="440" w:lineRule="exact"/>
              <w:jc w:val="right"/>
              <w:rPr>
                <w:rFonts w:ascii="仿宋" w:eastAsia="仿宋" w:hAnsi="仿宋" w:cs="仿宋"/>
                <w:sz w:val="24"/>
              </w:rPr>
            </w:pPr>
            <w:r>
              <w:rPr>
                <w:rFonts w:ascii="仿宋" w:eastAsia="仿宋" w:hAnsi="仿宋" w:cs="仿宋" w:hint="eastAsia"/>
                <w:sz w:val="24"/>
              </w:rPr>
              <w:t>万元</w:t>
            </w:r>
          </w:p>
        </w:tc>
        <w:tc>
          <w:tcPr>
            <w:tcW w:w="3685" w:type="dxa"/>
            <w:gridSpan w:val="3"/>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□盈利    □亏损</w:t>
            </w:r>
          </w:p>
        </w:tc>
      </w:tr>
      <w:tr w:rsidR="00EE3EF2" w:rsidTr="0024735C">
        <w:trPr>
          <w:trHeight w:val="397"/>
        </w:trPr>
        <w:tc>
          <w:tcPr>
            <w:tcW w:w="8931" w:type="dxa"/>
            <w:gridSpan w:val="8"/>
            <w:vAlign w:val="center"/>
          </w:tcPr>
          <w:p w:rsidR="00EE3EF2" w:rsidRDefault="00EE3EF2" w:rsidP="0024735C">
            <w:pPr>
              <w:spacing w:line="440" w:lineRule="exact"/>
              <w:jc w:val="center"/>
              <w:rPr>
                <w:rFonts w:ascii="仿宋" w:eastAsia="仿宋" w:hAnsi="仿宋" w:cs="仿宋"/>
                <w:b/>
                <w:sz w:val="24"/>
              </w:rPr>
            </w:pPr>
            <w:r>
              <w:rPr>
                <w:rFonts w:ascii="仿宋" w:eastAsia="仿宋" w:hAnsi="仿宋" w:cs="仿宋" w:hint="eastAsia"/>
                <w:b/>
                <w:sz w:val="24"/>
              </w:rPr>
              <w:t>报名供应商计算机、电子信息等相关专业技术人员基本情况</w:t>
            </w: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姓名</w:t>
            </w: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年龄</w:t>
            </w: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职称/证书编号</w:t>
            </w: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现从事的专业</w:t>
            </w:r>
          </w:p>
        </w:tc>
        <w:tc>
          <w:tcPr>
            <w:tcW w:w="2126" w:type="dxa"/>
            <w:vAlign w:val="center"/>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从事本专业工作年限</w:t>
            </w: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r w:rsidR="00EE3EF2" w:rsidTr="0024735C">
        <w:trPr>
          <w:trHeight w:val="397"/>
        </w:trPr>
        <w:tc>
          <w:tcPr>
            <w:tcW w:w="1560" w:type="dxa"/>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276" w:type="dxa"/>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410" w:type="dxa"/>
            <w:gridSpan w:val="3"/>
            <w:tcBorders>
              <w:righ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1559" w:type="dxa"/>
            <w:gridSpan w:val="2"/>
            <w:tcBorders>
              <w:left w:val="single" w:sz="4" w:space="0" w:color="auto"/>
            </w:tcBorders>
            <w:vAlign w:val="center"/>
          </w:tcPr>
          <w:p w:rsidR="00EE3EF2" w:rsidRDefault="00EE3EF2" w:rsidP="0024735C">
            <w:pPr>
              <w:spacing w:line="440" w:lineRule="exact"/>
              <w:jc w:val="center"/>
              <w:rPr>
                <w:rFonts w:ascii="仿宋" w:eastAsia="仿宋" w:hAnsi="仿宋" w:cs="仿宋"/>
                <w:sz w:val="24"/>
              </w:rPr>
            </w:pPr>
          </w:p>
        </w:tc>
        <w:tc>
          <w:tcPr>
            <w:tcW w:w="2126" w:type="dxa"/>
            <w:vAlign w:val="center"/>
          </w:tcPr>
          <w:p w:rsidR="00EE3EF2" w:rsidRDefault="00EE3EF2" w:rsidP="0024735C">
            <w:pPr>
              <w:spacing w:line="440" w:lineRule="exact"/>
              <w:jc w:val="center"/>
              <w:rPr>
                <w:rFonts w:ascii="仿宋" w:eastAsia="仿宋" w:hAnsi="仿宋" w:cs="仿宋"/>
                <w:sz w:val="24"/>
              </w:rPr>
            </w:pPr>
          </w:p>
        </w:tc>
      </w:tr>
    </w:tbl>
    <w:p w:rsidR="00EE3EF2" w:rsidRDefault="00EE3EF2" w:rsidP="00EE3EF2">
      <w:pPr>
        <w:spacing w:line="440" w:lineRule="exact"/>
        <w:ind w:firstLineChars="2150" w:firstLine="5160"/>
        <w:rPr>
          <w:rFonts w:ascii="仿宋" w:eastAsia="仿宋" w:hAnsi="仿宋" w:cs="仿宋"/>
          <w:sz w:val="24"/>
        </w:rPr>
      </w:pPr>
    </w:p>
    <w:p w:rsidR="00EE3EF2" w:rsidRDefault="00EE3EF2" w:rsidP="00EE3EF2">
      <w:pPr>
        <w:spacing w:line="440" w:lineRule="exact"/>
        <w:ind w:firstLineChars="2150" w:firstLine="5160"/>
        <w:rPr>
          <w:rFonts w:ascii="仿宋" w:eastAsia="仿宋" w:hAnsi="仿宋" w:cs="仿宋"/>
          <w:sz w:val="24"/>
        </w:rPr>
      </w:pPr>
      <w:r>
        <w:rPr>
          <w:rFonts w:ascii="仿宋" w:eastAsia="仿宋" w:hAnsi="仿宋" w:cs="仿宋" w:hint="eastAsia"/>
          <w:kern w:val="0"/>
          <w:sz w:val="24"/>
        </w:rPr>
        <w:t>供应商名称（公章）：</w:t>
      </w:r>
      <w:r>
        <w:rPr>
          <w:rFonts w:ascii="仿宋" w:eastAsia="仿宋" w:hAnsi="仿宋" w:cs="仿宋" w:hint="eastAsia"/>
          <w:sz w:val="24"/>
        </w:rPr>
        <w:t xml:space="preserve">                       </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法定代表人或其授权代表</w:t>
      </w:r>
      <w:r>
        <w:rPr>
          <w:rFonts w:ascii="仿宋" w:eastAsia="仿宋" w:hAnsi="仿宋" w:cs="仿宋" w:hint="eastAsia"/>
          <w:kern w:val="0"/>
          <w:sz w:val="24"/>
        </w:rPr>
        <w:t>（签字）</w:t>
      </w:r>
      <w:r>
        <w:rPr>
          <w:rFonts w:ascii="仿宋" w:eastAsia="仿宋" w:hAnsi="仿宋" w:cs="仿宋" w:hint="eastAsia"/>
          <w:sz w:val="24"/>
        </w:rPr>
        <w:t xml:space="preserve">：                   </w:t>
      </w:r>
    </w:p>
    <w:p w:rsidR="00EE3EF2" w:rsidRDefault="00EE3EF2" w:rsidP="00EE3EF2">
      <w:pPr>
        <w:spacing w:line="440" w:lineRule="exact"/>
        <w:jc w:val="center"/>
        <w:rPr>
          <w:rFonts w:ascii="仿宋" w:eastAsia="仿宋" w:hAnsi="仿宋" w:cs="仿宋"/>
          <w:kern w:val="0"/>
          <w:sz w:val="24"/>
        </w:rPr>
      </w:pPr>
      <w:r>
        <w:rPr>
          <w:rFonts w:ascii="仿宋" w:eastAsia="仿宋" w:hAnsi="仿宋" w:cs="仿宋" w:hint="eastAsia"/>
          <w:sz w:val="24"/>
        </w:rPr>
        <w:t xml:space="preserve">                              日期：</w:t>
      </w:r>
      <w:r>
        <w:rPr>
          <w:rFonts w:ascii="仿宋" w:eastAsia="仿宋" w:hAnsi="仿宋" w:cs="仿宋" w:hint="eastAsia"/>
          <w:kern w:val="0"/>
          <w:sz w:val="24"/>
        </w:rPr>
        <w:t xml:space="preserve">   年  月   日</w:t>
      </w: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napToGrid w:val="0"/>
        <w:spacing w:line="440" w:lineRule="exact"/>
        <w:ind w:right="480"/>
        <w:jc w:val="center"/>
        <w:rPr>
          <w:rFonts w:ascii="仿宋" w:eastAsia="仿宋" w:hAnsi="仿宋" w:cs="仿宋"/>
          <w:b/>
          <w:kern w:val="0"/>
          <w:sz w:val="32"/>
          <w:szCs w:val="32"/>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Pr="00C8153A" w:rsidRDefault="00EE3EF2" w:rsidP="00EE3EF2">
      <w:pPr>
        <w:pStyle w:val="a9"/>
        <w:numPr>
          <w:ilvl w:val="0"/>
          <w:numId w:val="8"/>
        </w:numPr>
        <w:spacing w:line="440" w:lineRule="exact"/>
        <w:ind w:firstLineChars="0"/>
        <w:jc w:val="center"/>
        <w:rPr>
          <w:rFonts w:ascii="仿宋" w:eastAsia="仿宋" w:hAnsi="仿宋" w:cs="仿宋"/>
          <w:b/>
          <w:kern w:val="0"/>
          <w:sz w:val="32"/>
          <w:szCs w:val="32"/>
          <w:lang w:val="zh-CN"/>
        </w:rPr>
      </w:pPr>
      <w:r w:rsidRPr="00C8153A">
        <w:rPr>
          <w:rFonts w:ascii="仿宋" w:eastAsia="仿宋" w:hAnsi="仿宋" w:cs="仿宋" w:hint="eastAsia"/>
          <w:b/>
          <w:kern w:val="0"/>
          <w:sz w:val="32"/>
          <w:szCs w:val="32"/>
          <w:lang w:val="zh-CN"/>
        </w:rPr>
        <w:t>报名供应商的资信文件和行业相关荣誉复印件（如果有）</w:t>
      </w: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rPr>
          <w:rFonts w:ascii="仿宋" w:eastAsia="仿宋" w:hAnsi="仿宋" w:cs="仿宋"/>
          <w:bCs/>
          <w:kern w:val="0"/>
          <w:sz w:val="32"/>
          <w:szCs w:val="32"/>
          <w:lang w:val="zh-CN"/>
        </w:rPr>
      </w:pPr>
    </w:p>
    <w:p w:rsidR="00EE3EF2" w:rsidRDefault="00EE3EF2" w:rsidP="00EE3EF2">
      <w:pPr>
        <w:spacing w:line="440" w:lineRule="exact"/>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sectPr w:rsidR="00EE3EF2">
          <w:pgSz w:w="11906" w:h="16838"/>
          <w:pgMar w:top="1077" w:right="1418" w:bottom="1077" w:left="1418" w:header="851" w:footer="992" w:gutter="0"/>
          <w:cols w:space="720"/>
          <w:titlePg/>
          <w:docGrid w:linePitch="312"/>
        </w:sectPr>
      </w:pPr>
    </w:p>
    <w:p w:rsidR="00EE3EF2" w:rsidRDefault="00EE3EF2" w:rsidP="00EE3EF2">
      <w:pPr>
        <w:spacing w:line="440" w:lineRule="exact"/>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lastRenderedPageBreak/>
        <w:t>十一、采购需求响应情况表</w:t>
      </w:r>
    </w:p>
    <w:p w:rsidR="00EE3EF2" w:rsidRDefault="00EE3EF2" w:rsidP="00EE3EF2">
      <w:pPr>
        <w:spacing w:line="440" w:lineRule="exact"/>
        <w:ind w:firstLineChars="1000" w:firstLine="3213"/>
        <w:rPr>
          <w:rFonts w:ascii="仿宋" w:eastAsia="仿宋" w:hAnsi="仿宋" w:cs="仿宋"/>
          <w:b/>
          <w:kern w:val="0"/>
          <w:sz w:val="32"/>
          <w:szCs w:val="32"/>
          <w:lang w:val="zh-CN"/>
        </w:rPr>
      </w:pPr>
    </w:p>
    <w:tbl>
      <w:tblPr>
        <w:tblW w:w="14167" w:type="dxa"/>
        <w:jc w:val="center"/>
        <w:tblInd w:w="-10" w:type="dxa"/>
        <w:tblLayout w:type="fixed"/>
        <w:tblCellMar>
          <w:left w:w="0" w:type="dxa"/>
          <w:right w:w="0" w:type="dxa"/>
        </w:tblCellMar>
        <w:tblLook w:val="04A0"/>
      </w:tblPr>
      <w:tblGrid>
        <w:gridCol w:w="715"/>
        <w:gridCol w:w="9312"/>
        <w:gridCol w:w="2382"/>
        <w:gridCol w:w="1758"/>
      </w:tblGrid>
      <w:tr w:rsidR="00EE3EF2" w:rsidTr="0024735C">
        <w:trPr>
          <w:trHeight w:val="930"/>
          <w:jc w:val="center"/>
        </w:trPr>
        <w:tc>
          <w:tcPr>
            <w:tcW w:w="715" w:type="dxa"/>
            <w:tcBorders>
              <w:top w:val="single" w:sz="8" w:space="0" w:color="auto"/>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序号</w:t>
            </w:r>
          </w:p>
        </w:tc>
        <w:tc>
          <w:tcPr>
            <w:tcW w:w="9312" w:type="dxa"/>
            <w:tcBorders>
              <w:top w:val="single" w:sz="8" w:space="0" w:color="auto"/>
              <w:left w:val="nil"/>
              <w:bottom w:val="single" w:sz="8" w:space="0" w:color="auto"/>
              <w:right w:val="single" w:sz="4"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b/>
                <w:bCs/>
                <w:color w:val="000000"/>
                <w:sz w:val="24"/>
              </w:rPr>
              <w:t>▲</w:t>
            </w:r>
            <w:r>
              <w:rPr>
                <w:rFonts w:ascii="仿宋" w:eastAsia="仿宋" w:hAnsi="仿宋" w:cs="仿宋" w:hint="eastAsia"/>
                <w:kern w:val="0"/>
                <w:sz w:val="24"/>
              </w:rPr>
              <w:t>采购要求</w:t>
            </w:r>
          </w:p>
        </w:tc>
        <w:tc>
          <w:tcPr>
            <w:tcW w:w="2382" w:type="dxa"/>
            <w:tcBorders>
              <w:top w:val="single" w:sz="8" w:space="0" w:color="auto"/>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供应商具体承诺情况</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是否响应采购要求</w:t>
            </w:r>
          </w:p>
        </w:tc>
      </w:tr>
      <w:tr w:rsidR="00EE3EF2" w:rsidTr="0024735C">
        <w:trPr>
          <w:trHeight w:val="930"/>
          <w:jc w:val="center"/>
        </w:trPr>
        <w:tc>
          <w:tcPr>
            <w:tcW w:w="715"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1</w:t>
            </w:r>
          </w:p>
        </w:tc>
        <w:tc>
          <w:tcPr>
            <w:tcW w:w="9312" w:type="dxa"/>
            <w:tcBorders>
              <w:top w:val="nil"/>
              <w:left w:val="nil"/>
              <w:bottom w:val="single" w:sz="8" w:space="0" w:color="auto"/>
              <w:right w:val="single" w:sz="4" w:space="0" w:color="auto"/>
            </w:tcBorders>
            <w:vAlign w:val="center"/>
          </w:tcPr>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服务标准：</w:t>
            </w:r>
          </w:p>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1、自觉遵守有关规定，严格执行审计制度、廉政纪律和职业道德，保守采购人和被审计单位资料数据的秘密；</w:t>
            </w:r>
          </w:p>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2、严格按照采购人的有关规定和要求实施计算机审计协审服务，接受采购人的指导、监督和管理，同时按采购人的质量和进度要求及时提供结果以及与服务事项相关的资料。按采购人规定的格式、要求起草有关文书和其他材料；</w:t>
            </w:r>
          </w:p>
          <w:p w:rsidR="00EE3EF2" w:rsidRDefault="00EE3EF2" w:rsidP="0024735C">
            <w:pPr>
              <w:spacing w:line="440" w:lineRule="exact"/>
              <w:ind w:firstLineChars="196" w:firstLine="470"/>
              <w:rPr>
                <w:rFonts w:ascii="仿宋" w:eastAsia="仿宋" w:hAnsi="仿宋" w:cs="仿宋"/>
                <w:sz w:val="24"/>
              </w:rPr>
            </w:pPr>
            <w:r>
              <w:rPr>
                <w:rFonts w:ascii="仿宋" w:eastAsia="仿宋" w:hAnsi="仿宋" w:cs="仿宋" w:hint="eastAsia"/>
                <w:sz w:val="24"/>
              </w:rPr>
              <w:t>3、不得将承接的业务对外转包，不得以任何借口违反审计工作准则和质量控制准则，降低工作质量，并同意对承担相关业务的质量向社会公示；</w:t>
            </w:r>
          </w:p>
          <w:p w:rsidR="00EE3EF2" w:rsidRDefault="00EE3EF2" w:rsidP="0024735C">
            <w:pPr>
              <w:spacing w:line="440" w:lineRule="exact"/>
              <w:ind w:firstLineChars="196" w:firstLine="470"/>
              <w:rPr>
                <w:rFonts w:ascii="仿宋" w:eastAsia="仿宋" w:hAnsi="仿宋" w:cs="仿宋"/>
                <w:kern w:val="0"/>
                <w:sz w:val="24"/>
              </w:rPr>
            </w:pPr>
            <w:r>
              <w:rPr>
                <w:rFonts w:ascii="仿宋" w:eastAsia="仿宋" w:hAnsi="仿宋" w:cs="仿宋" w:hint="eastAsia"/>
                <w:sz w:val="24"/>
              </w:rPr>
              <w:t>4、愿意接受相关部门对项目质量的审查考核。</w:t>
            </w:r>
          </w:p>
        </w:tc>
        <w:tc>
          <w:tcPr>
            <w:tcW w:w="2382"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trHeight w:val="1613"/>
          <w:jc w:val="center"/>
        </w:trPr>
        <w:tc>
          <w:tcPr>
            <w:tcW w:w="715"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2</w:t>
            </w:r>
          </w:p>
        </w:tc>
        <w:tc>
          <w:tcPr>
            <w:tcW w:w="9312"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项目小组成员要求：</w:t>
            </w:r>
          </w:p>
          <w:p w:rsidR="00EE3EF2" w:rsidRDefault="00EE3EF2" w:rsidP="0024735C">
            <w:pPr>
              <w:widowControl/>
              <w:spacing w:line="440" w:lineRule="exact"/>
              <w:ind w:firstLineChars="196" w:firstLine="472"/>
              <w:jc w:val="left"/>
              <w:rPr>
                <w:rFonts w:ascii="仿宋" w:eastAsia="仿宋" w:hAnsi="仿宋" w:cs="仿宋"/>
                <w:b/>
                <w:bCs/>
                <w:sz w:val="24"/>
              </w:rPr>
            </w:pPr>
            <w:r>
              <w:rPr>
                <w:rFonts w:ascii="仿宋" w:eastAsia="仿宋" w:hAnsi="仿宋" w:cs="仿宋" w:hint="eastAsia"/>
                <w:b/>
                <w:bCs/>
                <w:sz w:val="24"/>
              </w:rPr>
              <w:t>1.报名供应商必须提供以下资质条件之一的工作人员至少1人：</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1）具备信息技术或电子类中高级工程师职称的；</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2）拥有计算机技术与软件专业技术资格（水平）考试中高级资格的；</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3）拥有Oracle、SQL</w:t>
            </w:r>
            <w:r>
              <w:rPr>
                <w:rFonts w:ascii="仿宋" w:eastAsia="仿宋" w:hAnsi="仿宋" w:cs="仿宋"/>
                <w:sz w:val="24"/>
              </w:rPr>
              <w:t xml:space="preserve"> </w:t>
            </w:r>
            <w:r>
              <w:rPr>
                <w:rFonts w:ascii="仿宋" w:eastAsia="仿宋" w:hAnsi="仿宋" w:cs="仿宋" w:hint="eastAsia"/>
                <w:sz w:val="24"/>
              </w:rPr>
              <w:t>Server、</w:t>
            </w:r>
            <w:proofErr w:type="spellStart"/>
            <w:r>
              <w:rPr>
                <w:rFonts w:ascii="仿宋" w:eastAsia="仿宋" w:hAnsi="仿宋" w:cs="仿宋" w:hint="eastAsia"/>
                <w:sz w:val="24"/>
              </w:rPr>
              <w:t>MySQL</w:t>
            </w:r>
            <w:proofErr w:type="spellEnd"/>
            <w:r>
              <w:rPr>
                <w:rFonts w:ascii="仿宋" w:eastAsia="仿宋" w:hAnsi="仿宋" w:cs="仿宋" w:hint="eastAsia"/>
                <w:sz w:val="24"/>
              </w:rPr>
              <w:t>、Sybase、DB</w:t>
            </w:r>
            <w:r>
              <w:rPr>
                <w:rFonts w:ascii="仿宋" w:eastAsia="仿宋" w:hAnsi="仿宋" w:cs="仿宋"/>
                <w:sz w:val="24"/>
              </w:rPr>
              <w:t>2</w:t>
            </w:r>
            <w:r>
              <w:rPr>
                <w:rFonts w:ascii="仿宋" w:eastAsia="仿宋" w:hAnsi="仿宋" w:cs="仿宋" w:hint="eastAsia"/>
                <w:sz w:val="24"/>
              </w:rPr>
              <w:t>等数据库认证资格；</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4）拥有国际注册信息系统审计师资格；</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5）2015年（含）以来，从事计算机审计协审（限业务审计、信息系统审计、电子政务项目审计、审计数据分析）或类似数据分析工作6次（含）以上。</w:t>
            </w:r>
          </w:p>
          <w:p w:rsidR="00EE3EF2" w:rsidRDefault="00EE3EF2" w:rsidP="0024735C">
            <w:pPr>
              <w:widowControl/>
              <w:spacing w:line="440" w:lineRule="exact"/>
              <w:ind w:firstLineChars="196" w:firstLine="472"/>
              <w:jc w:val="left"/>
              <w:rPr>
                <w:rFonts w:ascii="仿宋" w:eastAsia="仿宋" w:hAnsi="仿宋" w:cs="仿宋"/>
                <w:sz w:val="24"/>
              </w:rPr>
            </w:pPr>
            <w:r>
              <w:rPr>
                <w:rFonts w:ascii="仿宋" w:eastAsia="仿宋" w:hAnsi="仿宋" w:cs="仿宋" w:hint="eastAsia"/>
                <w:b/>
                <w:bCs/>
                <w:sz w:val="24"/>
              </w:rPr>
              <w:lastRenderedPageBreak/>
              <w:t>2.报名供应商必须提供以下资质条件之一的工作人员至少5人：</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1）拥有计算机技术与软件专业技术资格（水平）考试初级（含）以上资格；</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2）从事计算机审计协审（限业务审计、信息系统审计、电子政务项目审计、审计数据分析）或类似数据分析工作2次（含）以上；</w:t>
            </w:r>
          </w:p>
          <w:p w:rsidR="00EE3EF2" w:rsidRDefault="00EE3EF2" w:rsidP="0024735C">
            <w:pPr>
              <w:widowControl/>
              <w:spacing w:line="440" w:lineRule="exact"/>
              <w:ind w:firstLineChars="196" w:firstLine="470"/>
              <w:jc w:val="left"/>
              <w:rPr>
                <w:rFonts w:ascii="仿宋" w:eastAsia="仿宋" w:hAnsi="仿宋" w:cs="仿宋"/>
                <w:sz w:val="24"/>
              </w:rPr>
            </w:pPr>
            <w:r>
              <w:rPr>
                <w:rFonts w:ascii="仿宋" w:eastAsia="仿宋" w:hAnsi="仿宋" w:cs="仿宋" w:hint="eastAsia"/>
                <w:sz w:val="24"/>
              </w:rPr>
              <w:t>3）拥有全日制电子信息类或计算机类本科（含）以上学历，且在本单位从事计算机专业相关工作1年（含）以上。</w:t>
            </w:r>
          </w:p>
        </w:tc>
        <w:tc>
          <w:tcPr>
            <w:tcW w:w="2382"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trHeight w:val="930"/>
          <w:jc w:val="center"/>
        </w:trPr>
        <w:tc>
          <w:tcPr>
            <w:tcW w:w="715"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lastRenderedPageBreak/>
              <w:t>3</w:t>
            </w:r>
          </w:p>
        </w:tc>
        <w:tc>
          <w:tcPr>
            <w:tcW w:w="9312"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rPr>
                <w:rFonts w:ascii="仿宋" w:eastAsia="仿宋" w:hAnsi="仿宋" w:cs="仿宋"/>
                <w:kern w:val="0"/>
                <w:sz w:val="24"/>
              </w:rPr>
            </w:pPr>
            <w:r>
              <w:rPr>
                <w:rFonts w:ascii="仿宋" w:eastAsia="仿宋" w:hAnsi="仿宋" w:cs="仿宋" w:hint="eastAsia"/>
                <w:kern w:val="0"/>
                <w:sz w:val="24"/>
              </w:rPr>
              <w:t>服务费用要求：</w:t>
            </w:r>
          </w:p>
          <w:p w:rsidR="00EE3EF2" w:rsidRDefault="00EE3EF2" w:rsidP="0024735C">
            <w:pPr>
              <w:spacing w:line="440" w:lineRule="exact"/>
              <w:ind w:firstLineChars="200" w:firstLine="480"/>
              <w:rPr>
                <w:rFonts w:ascii="仿宋" w:eastAsia="仿宋" w:hAnsi="仿宋" w:cs="仿宋"/>
                <w:sz w:val="24"/>
              </w:rPr>
            </w:pPr>
            <w:r>
              <w:rPr>
                <w:rFonts w:ascii="仿宋" w:eastAsia="仿宋" w:hAnsi="仿宋" w:cs="仿宋" w:hint="eastAsia"/>
                <w:sz w:val="24"/>
              </w:rPr>
              <w:t>1、各级计算机技术人员费用参考《浙江省审计厅聘请外部人员参与审计工作管理办法》（浙审办〔2016〕7号）第二十五条规定，不高于最高基准价。</w:t>
            </w:r>
          </w:p>
          <w:p w:rsidR="00EE3EF2" w:rsidRDefault="00EE3EF2" w:rsidP="0024735C">
            <w:pPr>
              <w:widowControl/>
              <w:spacing w:line="440" w:lineRule="exact"/>
              <w:ind w:firstLineChars="200" w:firstLine="480"/>
              <w:jc w:val="left"/>
              <w:rPr>
                <w:rFonts w:ascii="仿宋" w:eastAsia="仿宋" w:hAnsi="仿宋" w:cs="仿宋"/>
                <w:sz w:val="24"/>
              </w:rPr>
            </w:pPr>
            <w:r>
              <w:rPr>
                <w:rFonts w:ascii="仿宋" w:eastAsia="仿宋" w:hAnsi="仿宋" w:cs="仿宋" w:hint="eastAsia"/>
                <w:sz w:val="24"/>
              </w:rPr>
              <w:t>2、采用计时收费的，</w:t>
            </w:r>
            <w:r>
              <w:rPr>
                <w:rFonts w:ascii="仿宋" w:eastAsia="仿宋" w:hAnsi="仿宋" w:cs="仿宋" w:hint="eastAsia"/>
                <w:kern w:val="0"/>
                <w:sz w:val="24"/>
              </w:rPr>
              <w:t>供应商报价不得超过</w:t>
            </w:r>
            <w:r>
              <w:rPr>
                <w:rFonts w:ascii="仿宋" w:eastAsia="仿宋" w:hAnsi="仿宋" w:cs="仿宋" w:hint="eastAsia"/>
                <w:sz w:val="24"/>
              </w:rPr>
              <w:t>：计算机及相关专业高级技术人员1000元/天。如《浙江省审计厅聘请外部人员参与审计工作管理办法》更改，报酬参照更改后的标准执行，不高于最高基准价。采购人有奖惩制度的，双方另行协商。</w:t>
            </w:r>
          </w:p>
          <w:p w:rsidR="00EE3EF2" w:rsidRDefault="00EE3EF2" w:rsidP="0024735C">
            <w:pPr>
              <w:widowControl/>
              <w:spacing w:line="440" w:lineRule="exact"/>
              <w:ind w:firstLineChars="200" w:firstLine="480"/>
              <w:jc w:val="left"/>
              <w:rPr>
                <w:rFonts w:ascii="仿宋" w:eastAsia="仿宋" w:hAnsi="仿宋" w:cs="仿宋"/>
                <w:kern w:val="0"/>
                <w:sz w:val="24"/>
              </w:rPr>
            </w:pPr>
            <w:r>
              <w:rPr>
                <w:rFonts w:ascii="仿宋" w:eastAsia="仿宋" w:hAnsi="仿宋" w:cs="仿宋" w:hint="eastAsia"/>
                <w:sz w:val="24"/>
              </w:rPr>
              <w:t>3、采购人可与定点</w:t>
            </w:r>
            <w:hyperlink r:id="rId15" w:tgtFrame="_blank" w:history="1">
              <w:r>
                <w:rPr>
                  <w:rFonts w:ascii="仿宋" w:eastAsia="仿宋" w:hAnsi="仿宋" w:cs="仿宋" w:hint="eastAsia"/>
                  <w:sz w:val="24"/>
                </w:rPr>
                <w:t>供应</w:t>
              </w:r>
            </w:hyperlink>
            <w:r>
              <w:rPr>
                <w:rFonts w:ascii="仿宋" w:eastAsia="仿宋" w:hAnsi="仿宋" w:cs="仿宋" w:hint="eastAsia"/>
                <w:sz w:val="24"/>
              </w:rPr>
              <w:t>商在最高限价的基础上进行议价和竞价，以获得更优惠的价格。</w:t>
            </w:r>
          </w:p>
        </w:tc>
        <w:tc>
          <w:tcPr>
            <w:tcW w:w="2382"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trHeight w:val="930"/>
          <w:jc w:val="center"/>
        </w:trPr>
        <w:tc>
          <w:tcPr>
            <w:tcW w:w="715"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4</w:t>
            </w:r>
          </w:p>
        </w:tc>
        <w:tc>
          <w:tcPr>
            <w:tcW w:w="9312"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textAlignment w:val="baseline"/>
              <w:rPr>
                <w:rFonts w:ascii="仿宋" w:eastAsia="仿宋" w:hAnsi="仿宋" w:cs="仿宋"/>
                <w:kern w:val="0"/>
                <w:sz w:val="24"/>
              </w:rPr>
            </w:pPr>
            <w:r>
              <w:rPr>
                <w:rFonts w:ascii="仿宋" w:eastAsia="仿宋" w:hAnsi="仿宋" w:cs="仿宋" w:hint="eastAsia"/>
                <w:kern w:val="0"/>
                <w:sz w:val="24"/>
              </w:rPr>
              <w:t>接受采购人对计算机审计协审人员的工作业绩、服务质量等进行综合考评。</w:t>
            </w:r>
          </w:p>
        </w:tc>
        <w:tc>
          <w:tcPr>
            <w:tcW w:w="2382"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r w:rsidR="00EE3EF2" w:rsidTr="0024735C">
        <w:trPr>
          <w:trHeight w:val="930"/>
          <w:jc w:val="center"/>
        </w:trPr>
        <w:tc>
          <w:tcPr>
            <w:tcW w:w="715" w:type="dxa"/>
            <w:tcBorders>
              <w:top w:val="nil"/>
              <w:left w:val="single" w:sz="8"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r>
              <w:rPr>
                <w:rFonts w:ascii="仿宋" w:eastAsia="仿宋" w:hAnsi="仿宋" w:cs="仿宋" w:hint="eastAsia"/>
                <w:kern w:val="0"/>
                <w:sz w:val="24"/>
              </w:rPr>
              <w:t>5</w:t>
            </w:r>
          </w:p>
        </w:tc>
        <w:tc>
          <w:tcPr>
            <w:tcW w:w="9312" w:type="dxa"/>
            <w:tcBorders>
              <w:top w:val="nil"/>
              <w:left w:val="nil"/>
              <w:bottom w:val="single" w:sz="8" w:space="0" w:color="auto"/>
              <w:right w:val="single" w:sz="4" w:space="0" w:color="auto"/>
            </w:tcBorders>
            <w:vAlign w:val="center"/>
          </w:tcPr>
          <w:p w:rsidR="00EE3EF2" w:rsidRDefault="00EE3EF2" w:rsidP="0024735C">
            <w:pPr>
              <w:widowControl/>
              <w:spacing w:line="440" w:lineRule="exact"/>
              <w:ind w:firstLineChars="200" w:firstLine="480"/>
              <w:jc w:val="left"/>
              <w:textAlignment w:val="baseline"/>
              <w:rPr>
                <w:rFonts w:ascii="仿宋" w:eastAsia="仿宋" w:hAnsi="仿宋" w:cs="仿宋"/>
                <w:kern w:val="0"/>
                <w:sz w:val="24"/>
              </w:rPr>
            </w:pPr>
            <w:r>
              <w:rPr>
                <w:rFonts w:ascii="仿宋" w:eastAsia="仿宋" w:hAnsi="仿宋" w:cs="仿宋" w:hint="eastAsia"/>
                <w:kern w:val="0"/>
                <w:sz w:val="24"/>
              </w:rPr>
              <w:t>采购监管部门和采购机构有权根据网上采购系统的执行情况调整议价或竞价的限额标准及交易规则，供应商应无条件遵守网上采购系统的操作规定和交易规则。</w:t>
            </w:r>
          </w:p>
        </w:tc>
        <w:tc>
          <w:tcPr>
            <w:tcW w:w="2382" w:type="dxa"/>
            <w:tcBorders>
              <w:top w:val="nil"/>
              <w:left w:val="single" w:sz="4" w:space="0" w:color="auto"/>
              <w:bottom w:val="single" w:sz="8" w:space="0" w:color="auto"/>
              <w:right w:val="single" w:sz="8" w:space="0" w:color="auto"/>
            </w:tcBorders>
            <w:vAlign w:val="center"/>
          </w:tcPr>
          <w:p w:rsidR="00EE3EF2" w:rsidRDefault="00EE3EF2" w:rsidP="0024735C">
            <w:pPr>
              <w:widowControl/>
              <w:spacing w:line="440" w:lineRule="exact"/>
              <w:jc w:val="center"/>
              <w:rPr>
                <w:rFonts w:ascii="仿宋" w:eastAsia="仿宋" w:hAnsi="仿宋" w:cs="仿宋"/>
                <w:kern w:val="0"/>
                <w:sz w:val="24"/>
              </w:rPr>
            </w:pPr>
          </w:p>
        </w:tc>
        <w:tc>
          <w:tcPr>
            <w:tcW w:w="1758" w:type="dxa"/>
            <w:tcBorders>
              <w:top w:val="nil"/>
              <w:left w:val="nil"/>
              <w:bottom w:val="single" w:sz="8" w:space="0" w:color="auto"/>
              <w:right w:val="single" w:sz="8" w:space="0" w:color="auto"/>
            </w:tcBorders>
            <w:tcMar>
              <w:top w:w="0" w:type="dxa"/>
              <w:left w:w="108" w:type="dxa"/>
              <w:bottom w:w="0" w:type="dxa"/>
              <w:right w:w="108" w:type="dxa"/>
            </w:tcMar>
            <w:vAlign w:val="center"/>
          </w:tcPr>
          <w:p w:rsidR="00EE3EF2" w:rsidRDefault="00EE3EF2" w:rsidP="0024735C">
            <w:pPr>
              <w:widowControl/>
              <w:spacing w:line="440" w:lineRule="exact"/>
              <w:jc w:val="center"/>
              <w:rPr>
                <w:rFonts w:ascii="仿宋" w:eastAsia="仿宋" w:hAnsi="仿宋" w:cs="仿宋"/>
                <w:kern w:val="0"/>
                <w:sz w:val="24"/>
              </w:rPr>
            </w:pPr>
          </w:p>
        </w:tc>
      </w:tr>
    </w:tbl>
    <w:p w:rsidR="00EE3EF2" w:rsidRDefault="00EE3EF2" w:rsidP="00EE3EF2">
      <w:pPr>
        <w:spacing w:line="440" w:lineRule="exact"/>
        <w:ind w:firstLineChars="4000" w:firstLine="9600"/>
        <w:rPr>
          <w:rFonts w:ascii="仿宋" w:eastAsia="仿宋" w:hAnsi="仿宋" w:cs="仿宋"/>
          <w:sz w:val="24"/>
        </w:rPr>
      </w:pPr>
      <w:r>
        <w:rPr>
          <w:rFonts w:ascii="仿宋" w:eastAsia="仿宋" w:hAnsi="仿宋" w:cs="仿宋" w:hint="eastAsia"/>
          <w:kern w:val="0"/>
          <w:sz w:val="24"/>
        </w:rPr>
        <w:t>供应商名称（公章）：</w:t>
      </w:r>
      <w:r>
        <w:rPr>
          <w:rFonts w:ascii="仿宋" w:eastAsia="仿宋" w:hAnsi="仿宋" w:cs="仿宋" w:hint="eastAsia"/>
          <w:sz w:val="24"/>
        </w:rPr>
        <w:t xml:space="preserve">                       </w:t>
      </w:r>
    </w:p>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 xml:space="preserve">                                                                            法定代表人或其授权代表</w:t>
      </w:r>
      <w:r>
        <w:rPr>
          <w:rFonts w:ascii="仿宋" w:eastAsia="仿宋" w:hAnsi="仿宋" w:cs="仿宋" w:hint="eastAsia"/>
          <w:kern w:val="0"/>
          <w:sz w:val="24"/>
        </w:rPr>
        <w:t>（签字）</w:t>
      </w:r>
      <w:r>
        <w:rPr>
          <w:rFonts w:ascii="仿宋" w:eastAsia="仿宋" w:hAnsi="仿宋" w:cs="仿宋" w:hint="eastAsia"/>
          <w:sz w:val="24"/>
        </w:rPr>
        <w:t xml:space="preserve">：                   </w:t>
      </w:r>
    </w:p>
    <w:p w:rsidR="00EE3EF2" w:rsidRDefault="00EE3EF2" w:rsidP="00EE3EF2">
      <w:pPr>
        <w:spacing w:line="440" w:lineRule="exact"/>
        <w:jc w:val="center"/>
        <w:rPr>
          <w:rFonts w:ascii="仿宋" w:eastAsia="仿宋" w:hAnsi="仿宋" w:cs="仿宋"/>
          <w:b/>
          <w:kern w:val="0"/>
          <w:sz w:val="32"/>
          <w:szCs w:val="32"/>
          <w:lang w:val="zh-CN"/>
        </w:rPr>
      </w:pPr>
      <w:r>
        <w:rPr>
          <w:rFonts w:ascii="仿宋" w:eastAsia="仿宋" w:hAnsi="仿宋" w:cs="仿宋" w:hint="eastAsia"/>
          <w:sz w:val="24"/>
        </w:rPr>
        <w:t xml:space="preserve">                                                          日期：</w:t>
      </w:r>
      <w:r>
        <w:rPr>
          <w:rFonts w:ascii="仿宋" w:eastAsia="仿宋" w:hAnsi="仿宋" w:cs="仿宋" w:hint="eastAsia"/>
          <w:kern w:val="0"/>
          <w:sz w:val="24"/>
        </w:rPr>
        <w:t xml:space="preserve">   年  月   日</w:t>
      </w:r>
    </w:p>
    <w:p w:rsidR="00EE3EF2" w:rsidRDefault="00EE3EF2" w:rsidP="00EE3EF2">
      <w:pPr>
        <w:spacing w:line="440" w:lineRule="exact"/>
        <w:ind w:firstLineChars="1000" w:firstLine="3213"/>
        <w:rPr>
          <w:rFonts w:ascii="仿宋" w:eastAsia="仿宋" w:hAnsi="仿宋" w:cs="仿宋"/>
          <w:b/>
          <w:kern w:val="0"/>
          <w:sz w:val="32"/>
          <w:szCs w:val="32"/>
          <w:lang w:val="zh-CN"/>
        </w:rPr>
        <w:sectPr w:rsidR="00EE3EF2">
          <w:pgSz w:w="16838" w:h="11906" w:orient="landscape"/>
          <w:pgMar w:top="1077" w:right="1077" w:bottom="1077" w:left="1077" w:header="851" w:footer="992" w:gutter="0"/>
          <w:cols w:space="720"/>
          <w:titlePg/>
          <w:docGrid w:linePitch="312"/>
        </w:sect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1000" w:firstLine="3213"/>
        <w:rPr>
          <w:rFonts w:ascii="仿宋" w:eastAsia="仿宋" w:hAnsi="仿宋" w:cs="仿宋"/>
          <w:b/>
          <w:kern w:val="0"/>
          <w:sz w:val="32"/>
          <w:szCs w:val="32"/>
          <w:lang w:val="zh-CN"/>
        </w:rPr>
      </w:pPr>
    </w:p>
    <w:p w:rsidR="00EE3EF2" w:rsidRDefault="00EE3EF2" w:rsidP="00EE3EF2">
      <w:pPr>
        <w:spacing w:line="440" w:lineRule="exact"/>
        <w:ind w:firstLineChars="700" w:firstLine="2249"/>
        <w:rPr>
          <w:rFonts w:ascii="仿宋" w:eastAsia="仿宋" w:hAnsi="仿宋" w:cs="仿宋"/>
          <w:b/>
          <w:kern w:val="0"/>
          <w:sz w:val="32"/>
          <w:szCs w:val="32"/>
          <w:lang w:val="zh-CN"/>
        </w:rPr>
      </w:pPr>
      <w:r>
        <w:rPr>
          <w:rFonts w:ascii="仿宋" w:eastAsia="仿宋" w:hAnsi="仿宋" w:cs="仿宋" w:hint="eastAsia"/>
          <w:b/>
          <w:kern w:val="0"/>
          <w:sz w:val="32"/>
          <w:szCs w:val="32"/>
          <w:lang w:val="zh-CN"/>
        </w:rPr>
        <w:t>十二、主要相关业绩及证明</w:t>
      </w:r>
    </w:p>
    <w:p w:rsidR="00EE3EF2" w:rsidRDefault="00EE3EF2" w:rsidP="00EE3EF2">
      <w:pPr>
        <w:spacing w:line="440" w:lineRule="exact"/>
        <w:jc w:val="center"/>
        <w:rPr>
          <w:rFonts w:ascii="仿宋" w:eastAsia="仿宋" w:hAnsi="仿宋" w:cs="仿宋"/>
          <w:b/>
          <w:bCs/>
          <w:sz w:val="32"/>
          <w:szCs w:val="32"/>
        </w:rPr>
      </w:pPr>
    </w:p>
    <w:tbl>
      <w:tblPr>
        <w:tblW w:w="9231" w:type="dxa"/>
        <w:jc w:val="center"/>
        <w:tblLayout w:type="fixed"/>
        <w:tblLook w:val="04A0"/>
      </w:tblPr>
      <w:tblGrid>
        <w:gridCol w:w="732"/>
        <w:gridCol w:w="2475"/>
        <w:gridCol w:w="1361"/>
        <w:gridCol w:w="1401"/>
        <w:gridCol w:w="1153"/>
        <w:gridCol w:w="1103"/>
        <w:gridCol w:w="1006"/>
      </w:tblGrid>
      <w:tr w:rsidR="00EE3EF2" w:rsidTr="0024735C">
        <w:trPr>
          <w:trHeight w:val="1177"/>
          <w:jc w:val="center"/>
        </w:trPr>
        <w:tc>
          <w:tcPr>
            <w:tcW w:w="73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序号</w:t>
            </w:r>
          </w:p>
        </w:tc>
        <w:tc>
          <w:tcPr>
            <w:tcW w:w="2475"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项目名称</w:t>
            </w:r>
          </w:p>
        </w:tc>
        <w:tc>
          <w:tcPr>
            <w:tcW w:w="136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项目简要描述</w:t>
            </w:r>
          </w:p>
        </w:tc>
        <w:tc>
          <w:tcPr>
            <w:tcW w:w="1401"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采购单位名称</w:t>
            </w:r>
          </w:p>
        </w:tc>
        <w:tc>
          <w:tcPr>
            <w:tcW w:w="1153"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金额</w:t>
            </w:r>
          </w:p>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（万元）</w:t>
            </w:r>
          </w:p>
        </w:tc>
        <w:tc>
          <w:tcPr>
            <w:tcW w:w="1103"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合同签订时间</w:t>
            </w:r>
          </w:p>
        </w:tc>
        <w:tc>
          <w:tcPr>
            <w:tcW w:w="1006"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备注</w:t>
            </w:r>
          </w:p>
        </w:tc>
      </w:tr>
      <w:tr w:rsidR="00EE3EF2" w:rsidTr="0024735C">
        <w:trPr>
          <w:trHeight w:val="894"/>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r w:rsidR="00EE3EF2" w:rsidTr="0024735C">
        <w:trPr>
          <w:trHeight w:val="920"/>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r w:rsidR="00EE3EF2" w:rsidTr="0024735C">
        <w:trPr>
          <w:trHeight w:val="920"/>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r w:rsidR="00EE3EF2" w:rsidTr="0024735C">
        <w:trPr>
          <w:trHeight w:val="933"/>
          <w:jc w:val="center"/>
        </w:trPr>
        <w:tc>
          <w:tcPr>
            <w:tcW w:w="732"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2475"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36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401"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5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103"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c>
          <w:tcPr>
            <w:tcW w:w="1006" w:type="dxa"/>
            <w:tcBorders>
              <w:top w:val="single" w:sz="6" w:space="0" w:color="auto"/>
              <w:left w:val="single" w:sz="6" w:space="0" w:color="auto"/>
              <w:bottom w:val="single" w:sz="6" w:space="0" w:color="auto"/>
              <w:right w:val="single" w:sz="6" w:space="0" w:color="auto"/>
            </w:tcBorders>
          </w:tcPr>
          <w:p w:rsidR="00EE3EF2" w:rsidRDefault="00EE3EF2" w:rsidP="0024735C">
            <w:pPr>
              <w:autoSpaceDE w:val="0"/>
              <w:autoSpaceDN w:val="0"/>
              <w:adjustRightInd w:val="0"/>
              <w:spacing w:line="440" w:lineRule="exact"/>
              <w:rPr>
                <w:rFonts w:ascii="仿宋" w:eastAsia="仿宋" w:hAnsi="仿宋" w:cs="仿宋"/>
                <w:sz w:val="24"/>
              </w:rPr>
            </w:pPr>
          </w:p>
        </w:tc>
      </w:tr>
    </w:tbl>
    <w:p w:rsidR="00EE3EF2" w:rsidRDefault="00EE3EF2" w:rsidP="00EE3EF2">
      <w:pPr>
        <w:spacing w:line="440" w:lineRule="exact"/>
        <w:ind w:firstLineChars="200" w:firstLine="480"/>
        <w:rPr>
          <w:rFonts w:ascii="仿宋" w:eastAsia="仿宋" w:hAnsi="仿宋" w:cs="仿宋"/>
          <w:sz w:val="24"/>
        </w:rPr>
      </w:pPr>
      <w:r>
        <w:rPr>
          <w:rFonts w:ascii="仿宋" w:eastAsia="仿宋" w:hAnsi="仿宋" w:cs="仿宋" w:hint="eastAsia"/>
          <w:sz w:val="24"/>
        </w:rPr>
        <w:t>注：1、供应商可按上述的格式自行编制</w:t>
      </w:r>
    </w:p>
    <w:p w:rsidR="00EE3EF2" w:rsidRDefault="00EE3EF2" w:rsidP="00EE3EF2">
      <w:pPr>
        <w:spacing w:line="440" w:lineRule="exact"/>
        <w:ind w:firstLineChars="400" w:firstLine="960"/>
        <w:rPr>
          <w:rFonts w:ascii="仿宋" w:eastAsia="仿宋" w:hAnsi="仿宋" w:cs="仿宋"/>
          <w:sz w:val="24"/>
        </w:rPr>
      </w:pPr>
      <w:r>
        <w:rPr>
          <w:rFonts w:ascii="仿宋" w:eastAsia="仿宋" w:hAnsi="仿宋" w:cs="仿宋" w:hint="eastAsia"/>
          <w:sz w:val="24"/>
        </w:rPr>
        <w:t>2、供应商近三年承担过的计算机审计协审项目或类似数据分析项目。</w:t>
      </w:r>
    </w:p>
    <w:p w:rsidR="00EE3EF2" w:rsidRDefault="00EE3EF2" w:rsidP="00EE3EF2">
      <w:pPr>
        <w:spacing w:line="440" w:lineRule="exact"/>
        <w:ind w:firstLineChars="400" w:firstLine="960"/>
        <w:rPr>
          <w:rFonts w:ascii="仿宋" w:eastAsia="仿宋" w:hAnsi="仿宋" w:cs="仿宋"/>
          <w:sz w:val="24"/>
        </w:rPr>
      </w:pPr>
      <w:r>
        <w:rPr>
          <w:rFonts w:ascii="仿宋" w:eastAsia="仿宋" w:hAnsi="仿宋" w:cs="仿宋" w:hint="eastAsia"/>
          <w:sz w:val="24"/>
        </w:rPr>
        <w:t>3、随表提供审计服务委托合同、用户评价报告等证明材料。</w:t>
      </w:r>
    </w:p>
    <w:p w:rsidR="00EE3EF2" w:rsidRDefault="00EE3EF2" w:rsidP="00EE3EF2">
      <w:pPr>
        <w:autoSpaceDE w:val="0"/>
        <w:autoSpaceDN w:val="0"/>
        <w:adjustRightInd w:val="0"/>
        <w:spacing w:line="440" w:lineRule="exact"/>
        <w:rPr>
          <w:rFonts w:ascii="仿宋" w:eastAsia="仿宋" w:hAnsi="仿宋" w:cs="仿宋"/>
          <w:b/>
          <w:sz w:val="24"/>
        </w:rPr>
      </w:pPr>
    </w:p>
    <w:p w:rsidR="00EE3EF2" w:rsidRDefault="00EE3EF2" w:rsidP="00EE3EF2">
      <w:pPr>
        <w:autoSpaceDE w:val="0"/>
        <w:autoSpaceDN w:val="0"/>
        <w:adjustRightInd w:val="0"/>
        <w:spacing w:line="440" w:lineRule="exact"/>
        <w:ind w:firstLineChars="1900" w:firstLine="4560"/>
        <w:rPr>
          <w:rFonts w:ascii="仿宋" w:eastAsia="仿宋" w:hAnsi="仿宋" w:cs="仿宋"/>
          <w:kern w:val="0"/>
          <w:sz w:val="24"/>
        </w:rPr>
      </w:pPr>
    </w:p>
    <w:p w:rsidR="00EE3EF2" w:rsidRDefault="00EE3EF2" w:rsidP="00EE3EF2">
      <w:pPr>
        <w:autoSpaceDE w:val="0"/>
        <w:autoSpaceDN w:val="0"/>
        <w:adjustRightInd w:val="0"/>
        <w:spacing w:line="440" w:lineRule="exact"/>
        <w:ind w:firstLineChars="1900" w:firstLine="4560"/>
        <w:rPr>
          <w:rFonts w:ascii="仿宋" w:eastAsia="仿宋" w:hAnsi="仿宋" w:cs="仿宋"/>
          <w:kern w:val="0"/>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bCs/>
          <w:sz w:val="24"/>
        </w:rPr>
      </w:pPr>
      <w:r>
        <w:rPr>
          <w:rFonts w:ascii="仿宋" w:eastAsia="仿宋" w:hAnsi="仿宋" w:cs="仿宋" w:hint="eastAsia"/>
          <w:kern w:val="0"/>
          <w:sz w:val="24"/>
        </w:rPr>
        <w:t xml:space="preserve">                                      日期：   年  月   日</w:t>
      </w:r>
    </w:p>
    <w:p w:rsidR="00EE3EF2" w:rsidRDefault="00EE3EF2" w:rsidP="00EE3EF2">
      <w:pPr>
        <w:spacing w:line="440" w:lineRule="exact"/>
        <w:jc w:val="center"/>
        <w:rPr>
          <w:rFonts w:ascii="仿宋" w:eastAsia="仿宋" w:hAnsi="仿宋" w:cs="仿宋"/>
          <w:bCs/>
          <w:sz w:val="24"/>
        </w:rPr>
        <w:sectPr w:rsidR="00EE3EF2">
          <w:pgSz w:w="11906" w:h="16838"/>
          <w:pgMar w:top="1077" w:right="1417" w:bottom="1077" w:left="1417" w:header="851" w:footer="992" w:gutter="0"/>
          <w:cols w:space="720"/>
          <w:titlePg/>
          <w:docGrid w:linePitch="312"/>
        </w:sectPr>
      </w:pP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lastRenderedPageBreak/>
        <w:t>十三、项目小组人员名单</w:t>
      </w:r>
    </w:p>
    <w:p w:rsidR="00EE3EF2" w:rsidRDefault="00EE3EF2" w:rsidP="00EE3EF2">
      <w:pPr>
        <w:spacing w:line="440" w:lineRule="exact"/>
        <w:rPr>
          <w:rFonts w:ascii="仿宋" w:eastAsia="仿宋" w:hAnsi="仿宋" w:cs="仿宋"/>
          <w:b/>
          <w:sz w:val="24"/>
        </w:rPr>
      </w:pPr>
      <w:r>
        <w:rPr>
          <w:rFonts w:ascii="仿宋" w:eastAsia="仿宋" w:hAnsi="仿宋" w:cs="仿宋" w:hint="eastAsia"/>
          <w:b/>
          <w:sz w:val="24"/>
        </w:rPr>
        <w:t>（一）总协调人详细情况表</w:t>
      </w:r>
    </w:p>
    <w:tbl>
      <w:tblPr>
        <w:tblW w:w="10005" w:type="dxa"/>
        <w:jc w:val="center"/>
        <w:tblLayout w:type="fixed"/>
        <w:tblLook w:val="04A0"/>
      </w:tblPr>
      <w:tblGrid>
        <w:gridCol w:w="2712"/>
        <w:gridCol w:w="2111"/>
        <w:gridCol w:w="5182"/>
      </w:tblGrid>
      <w:tr w:rsidR="00EE3EF2" w:rsidTr="0024735C">
        <w:trPr>
          <w:trHeight w:val="810"/>
          <w:jc w:val="center"/>
        </w:trPr>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姓名</w:t>
            </w:r>
          </w:p>
        </w:tc>
        <w:tc>
          <w:tcPr>
            <w:tcW w:w="2111" w:type="dxa"/>
            <w:tcBorders>
              <w:top w:val="single" w:sz="6" w:space="0" w:color="auto"/>
              <w:left w:val="single" w:sz="6" w:space="0" w:color="auto"/>
              <w:bottom w:val="single" w:sz="6" w:space="0" w:color="auto"/>
              <w:right w:val="single" w:sz="4" w:space="0" w:color="auto"/>
            </w:tcBorders>
            <w:shd w:val="clear" w:color="auto" w:fill="B3B3B3"/>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rPr>
                <w:rFonts w:ascii="仿宋" w:eastAsia="仿宋" w:hAnsi="仿宋" w:cs="仿宋"/>
                <w:sz w:val="24"/>
              </w:rPr>
            </w:pPr>
            <w:r>
              <w:rPr>
                <w:rFonts w:ascii="仿宋" w:eastAsia="仿宋" w:hAnsi="仿宋" w:cs="仿宋" w:hint="eastAsia"/>
                <w:sz w:val="24"/>
              </w:rPr>
              <w:t>采购响应截止时间近5年的业绩及承担的主要工作情况，曾担任项目经理的项目应列明细</w:t>
            </w:r>
          </w:p>
        </w:tc>
      </w:tr>
      <w:tr w:rsidR="00EE3EF2" w:rsidTr="0024735C">
        <w:trPr>
          <w:cantSplit/>
          <w:trHeight w:val="345"/>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性别</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val="restart"/>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337"/>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年龄</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345"/>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职称</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345"/>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毕业时间</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422"/>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所学专业</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416"/>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学历</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585"/>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资质证书编号</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572"/>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其他资质情况</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r w:rsidR="00EE3EF2" w:rsidTr="0024735C">
        <w:trPr>
          <w:cantSplit/>
          <w:trHeight w:val="473"/>
          <w:jc w:val="center"/>
        </w:trPr>
        <w:tc>
          <w:tcPr>
            <w:tcW w:w="2712" w:type="dxa"/>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联系电话</w:t>
            </w:r>
          </w:p>
        </w:tc>
        <w:tc>
          <w:tcPr>
            <w:tcW w:w="2111" w:type="dxa"/>
            <w:tcBorders>
              <w:top w:val="single" w:sz="6" w:space="0" w:color="auto"/>
              <w:left w:val="single" w:sz="6" w:space="0" w:color="auto"/>
              <w:bottom w:val="single" w:sz="6" w:space="0" w:color="auto"/>
              <w:right w:val="single" w:sz="4"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c>
          <w:tcPr>
            <w:tcW w:w="5182" w:type="dxa"/>
            <w:vMerge/>
            <w:tcBorders>
              <w:top w:val="single" w:sz="6" w:space="0" w:color="auto"/>
              <w:left w:val="single" w:sz="6" w:space="0" w:color="auto"/>
              <w:bottom w:val="single" w:sz="6" w:space="0" w:color="auto"/>
              <w:right w:val="single" w:sz="6" w:space="0" w:color="auto"/>
            </w:tcBorders>
            <w:vAlign w:val="center"/>
          </w:tcPr>
          <w:p w:rsidR="00EE3EF2" w:rsidRDefault="00EE3EF2" w:rsidP="0024735C">
            <w:pPr>
              <w:autoSpaceDE w:val="0"/>
              <w:autoSpaceDN w:val="0"/>
              <w:adjustRightInd w:val="0"/>
              <w:spacing w:line="440" w:lineRule="exact"/>
              <w:jc w:val="center"/>
              <w:rPr>
                <w:rFonts w:ascii="仿宋" w:eastAsia="仿宋" w:hAnsi="仿宋" w:cs="仿宋"/>
                <w:sz w:val="24"/>
              </w:rPr>
            </w:pPr>
          </w:p>
        </w:tc>
      </w:tr>
    </w:tbl>
    <w:p w:rsidR="00EE3EF2" w:rsidRDefault="00EE3EF2" w:rsidP="00EE3EF2">
      <w:pPr>
        <w:autoSpaceDE w:val="0"/>
        <w:autoSpaceDN w:val="0"/>
        <w:adjustRightInd w:val="0"/>
        <w:spacing w:line="440" w:lineRule="exact"/>
        <w:rPr>
          <w:rFonts w:ascii="仿宋" w:eastAsia="仿宋" w:hAnsi="仿宋" w:cs="仿宋"/>
          <w:b/>
          <w:sz w:val="24"/>
        </w:rPr>
      </w:pPr>
      <w:r>
        <w:rPr>
          <w:rFonts w:ascii="仿宋" w:eastAsia="仿宋" w:hAnsi="仿宋" w:cs="仿宋" w:hint="eastAsia"/>
          <w:b/>
          <w:sz w:val="24"/>
        </w:rPr>
        <w:t>注：随表提交相应的证书复印件。</w:t>
      </w:r>
    </w:p>
    <w:p w:rsidR="00EE3EF2" w:rsidRDefault="00EE3EF2" w:rsidP="00EE3EF2">
      <w:pPr>
        <w:spacing w:line="440" w:lineRule="exact"/>
        <w:rPr>
          <w:rFonts w:ascii="仿宋" w:eastAsia="仿宋" w:hAnsi="仿宋" w:cs="仿宋"/>
          <w:b/>
          <w:bCs/>
          <w:sz w:val="32"/>
          <w:szCs w:val="32"/>
        </w:rPr>
      </w:pPr>
      <w:r>
        <w:rPr>
          <w:rFonts w:ascii="仿宋" w:eastAsia="仿宋" w:hAnsi="仿宋" w:cs="仿宋" w:hint="eastAsia"/>
          <w:b/>
          <w:bCs/>
          <w:sz w:val="24"/>
        </w:rPr>
        <w:t>（二）</w:t>
      </w:r>
      <w:r>
        <w:rPr>
          <w:rFonts w:ascii="仿宋" w:eastAsia="仿宋" w:hAnsi="仿宋" w:cs="仿宋" w:hint="eastAsia"/>
          <w:b/>
          <w:sz w:val="24"/>
        </w:rPr>
        <w:t>本项目的项目小组人员情况表</w:t>
      </w:r>
    </w:p>
    <w:tbl>
      <w:tblPr>
        <w:tblW w:w="923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22"/>
        <w:gridCol w:w="507"/>
        <w:gridCol w:w="591"/>
        <w:gridCol w:w="676"/>
        <w:gridCol w:w="531"/>
        <w:gridCol w:w="1163"/>
        <w:gridCol w:w="1363"/>
        <w:gridCol w:w="1303"/>
        <w:gridCol w:w="1129"/>
        <w:gridCol w:w="1129"/>
      </w:tblGrid>
      <w:tr w:rsidR="00EE3EF2" w:rsidTr="0024735C">
        <w:trPr>
          <w:trHeight w:val="555"/>
        </w:trPr>
        <w:tc>
          <w:tcPr>
            <w:tcW w:w="422"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序号</w:t>
            </w:r>
          </w:p>
        </w:tc>
        <w:tc>
          <w:tcPr>
            <w:tcW w:w="422"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 xml:space="preserve">姓名 </w:t>
            </w:r>
          </w:p>
        </w:tc>
        <w:tc>
          <w:tcPr>
            <w:tcW w:w="507"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性别</w:t>
            </w:r>
          </w:p>
        </w:tc>
        <w:tc>
          <w:tcPr>
            <w:tcW w:w="591"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年龄</w:t>
            </w:r>
          </w:p>
        </w:tc>
        <w:tc>
          <w:tcPr>
            <w:tcW w:w="676"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学历</w:t>
            </w:r>
          </w:p>
        </w:tc>
        <w:tc>
          <w:tcPr>
            <w:tcW w:w="531" w:type="dxa"/>
          </w:tcPr>
          <w:p w:rsidR="00EE3EF2" w:rsidRDefault="00EE3EF2" w:rsidP="0024735C">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专业</w:t>
            </w:r>
          </w:p>
        </w:tc>
        <w:tc>
          <w:tcPr>
            <w:tcW w:w="1163"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职称或相关证书</w:t>
            </w:r>
          </w:p>
        </w:tc>
        <w:tc>
          <w:tcPr>
            <w:tcW w:w="1363"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从事本专业的工作年限</w:t>
            </w:r>
          </w:p>
        </w:tc>
        <w:tc>
          <w:tcPr>
            <w:tcW w:w="1303"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本项目中的职责</w:t>
            </w:r>
          </w:p>
        </w:tc>
        <w:tc>
          <w:tcPr>
            <w:tcW w:w="1129" w:type="dxa"/>
          </w:tcPr>
          <w:p w:rsidR="00EE3EF2" w:rsidRDefault="00EE3EF2" w:rsidP="0024735C">
            <w:pPr>
              <w:spacing w:line="440" w:lineRule="exact"/>
              <w:jc w:val="center"/>
              <w:rPr>
                <w:rFonts w:ascii="仿宋" w:eastAsia="仿宋" w:hAnsi="仿宋" w:cs="仿宋"/>
                <w:bCs/>
                <w:sz w:val="24"/>
              </w:rPr>
            </w:pPr>
            <w:r>
              <w:rPr>
                <w:rFonts w:ascii="仿宋" w:eastAsia="仿宋" w:hAnsi="仿宋" w:cs="仿宋" w:hint="eastAsia"/>
                <w:sz w:val="24"/>
              </w:rPr>
              <w:t>项目经历</w:t>
            </w:r>
          </w:p>
        </w:tc>
        <w:tc>
          <w:tcPr>
            <w:tcW w:w="1129" w:type="dxa"/>
          </w:tcPr>
          <w:p w:rsidR="00EE3EF2" w:rsidRDefault="00EE3EF2" w:rsidP="0024735C">
            <w:pPr>
              <w:spacing w:line="440" w:lineRule="exact"/>
              <w:jc w:val="center"/>
              <w:rPr>
                <w:rFonts w:ascii="仿宋" w:eastAsia="仿宋" w:hAnsi="仿宋" w:cs="仿宋"/>
                <w:sz w:val="24"/>
              </w:rPr>
            </w:pPr>
            <w:r>
              <w:rPr>
                <w:rFonts w:ascii="仿宋" w:eastAsia="仿宋" w:hAnsi="仿宋" w:cs="仿宋" w:hint="eastAsia"/>
                <w:sz w:val="24"/>
              </w:rPr>
              <w:t>专业特长</w:t>
            </w:r>
          </w:p>
        </w:tc>
      </w:tr>
      <w:tr w:rsidR="00EE3EF2" w:rsidTr="0024735C">
        <w:trPr>
          <w:trHeight w:val="468"/>
        </w:trPr>
        <w:tc>
          <w:tcPr>
            <w:tcW w:w="422" w:type="dxa"/>
          </w:tcPr>
          <w:p w:rsidR="00EE3EF2" w:rsidRDefault="00EE3EF2" w:rsidP="0024735C">
            <w:pPr>
              <w:spacing w:line="440" w:lineRule="exact"/>
              <w:jc w:val="center"/>
              <w:rPr>
                <w:rFonts w:ascii="仿宋" w:eastAsia="仿宋" w:hAnsi="仿宋" w:cs="仿宋"/>
                <w:bCs/>
                <w:sz w:val="24"/>
              </w:rPr>
            </w:pPr>
          </w:p>
        </w:tc>
        <w:tc>
          <w:tcPr>
            <w:tcW w:w="422" w:type="dxa"/>
          </w:tcPr>
          <w:p w:rsidR="00EE3EF2" w:rsidRDefault="00EE3EF2" w:rsidP="0024735C">
            <w:pPr>
              <w:spacing w:line="440" w:lineRule="exact"/>
              <w:jc w:val="center"/>
              <w:rPr>
                <w:rFonts w:ascii="仿宋" w:eastAsia="仿宋" w:hAnsi="仿宋" w:cs="仿宋"/>
                <w:bCs/>
                <w:sz w:val="24"/>
              </w:rPr>
            </w:pPr>
          </w:p>
        </w:tc>
        <w:tc>
          <w:tcPr>
            <w:tcW w:w="507" w:type="dxa"/>
          </w:tcPr>
          <w:p w:rsidR="00EE3EF2" w:rsidRDefault="00EE3EF2" w:rsidP="0024735C">
            <w:pPr>
              <w:spacing w:line="440" w:lineRule="exact"/>
              <w:jc w:val="center"/>
              <w:rPr>
                <w:rFonts w:ascii="仿宋" w:eastAsia="仿宋" w:hAnsi="仿宋" w:cs="仿宋"/>
                <w:bCs/>
                <w:sz w:val="24"/>
              </w:rPr>
            </w:pPr>
          </w:p>
        </w:tc>
        <w:tc>
          <w:tcPr>
            <w:tcW w:w="591" w:type="dxa"/>
          </w:tcPr>
          <w:p w:rsidR="00EE3EF2" w:rsidRDefault="00EE3EF2" w:rsidP="0024735C">
            <w:pPr>
              <w:spacing w:line="440" w:lineRule="exact"/>
              <w:jc w:val="center"/>
              <w:rPr>
                <w:rFonts w:ascii="仿宋" w:eastAsia="仿宋" w:hAnsi="仿宋" w:cs="仿宋"/>
                <w:bCs/>
                <w:sz w:val="24"/>
              </w:rPr>
            </w:pPr>
          </w:p>
        </w:tc>
        <w:tc>
          <w:tcPr>
            <w:tcW w:w="676" w:type="dxa"/>
          </w:tcPr>
          <w:p w:rsidR="00EE3EF2" w:rsidRDefault="00EE3EF2" w:rsidP="0024735C">
            <w:pPr>
              <w:spacing w:line="440" w:lineRule="exact"/>
              <w:jc w:val="center"/>
              <w:rPr>
                <w:rFonts w:ascii="仿宋" w:eastAsia="仿宋" w:hAnsi="仿宋" w:cs="仿宋"/>
                <w:bCs/>
                <w:sz w:val="24"/>
              </w:rPr>
            </w:pPr>
          </w:p>
        </w:tc>
        <w:tc>
          <w:tcPr>
            <w:tcW w:w="531" w:type="dxa"/>
          </w:tcPr>
          <w:p w:rsidR="00EE3EF2" w:rsidRDefault="00EE3EF2" w:rsidP="0024735C">
            <w:pPr>
              <w:spacing w:line="440" w:lineRule="exact"/>
              <w:jc w:val="center"/>
              <w:rPr>
                <w:rFonts w:ascii="仿宋" w:eastAsia="仿宋" w:hAnsi="仿宋" w:cs="仿宋"/>
                <w:bCs/>
                <w:sz w:val="24"/>
              </w:rPr>
            </w:pPr>
          </w:p>
        </w:tc>
        <w:tc>
          <w:tcPr>
            <w:tcW w:w="1163" w:type="dxa"/>
          </w:tcPr>
          <w:p w:rsidR="00EE3EF2" w:rsidRDefault="00EE3EF2" w:rsidP="0024735C">
            <w:pPr>
              <w:spacing w:line="440" w:lineRule="exact"/>
              <w:jc w:val="center"/>
              <w:rPr>
                <w:rFonts w:ascii="仿宋" w:eastAsia="仿宋" w:hAnsi="仿宋" w:cs="仿宋"/>
                <w:bCs/>
                <w:sz w:val="24"/>
              </w:rPr>
            </w:pPr>
          </w:p>
        </w:tc>
        <w:tc>
          <w:tcPr>
            <w:tcW w:w="1363" w:type="dxa"/>
          </w:tcPr>
          <w:p w:rsidR="00EE3EF2" w:rsidRDefault="00EE3EF2" w:rsidP="0024735C">
            <w:pPr>
              <w:spacing w:line="440" w:lineRule="exact"/>
              <w:jc w:val="center"/>
              <w:rPr>
                <w:rFonts w:ascii="仿宋" w:eastAsia="仿宋" w:hAnsi="仿宋" w:cs="仿宋"/>
                <w:bCs/>
                <w:sz w:val="24"/>
              </w:rPr>
            </w:pPr>
          </w:p>
        </w:tc>
        <w:tc>
          <w:tcPr>
            <w:tcW w:w="1303"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462"/>
        </w:trPr>
        <w:tc>
          <w:tcPr>
            <w:tcW w:w="422" w:type="dxa"/>
          </w:tcPr>
          <w:p w:rsidR="00EE3EF2" w:rsidRDefault="00EE3EF2" w:rsidP="0024735C">
            <w:pPr>
              <w:spacing w:line="440" w:lineRule="exact"/>
              <w:jc w:val="center"/>
              <w:rPr>
                <w:rFonts w:ascii="仿宋" w:eastAsia="仿宋" w:hAnsi="仿宋" w:cs="仿宋"/>
                <w:bCs/>
                <w:sz w:val="24"/>
              </w:rPr>
            </w:pPr>
          </w:p>
        </w:tc>
        <w:tc>
          <w:tcPr>
            <w:tcW w:w="422" w:type="dxa"/>
          </w:tcPr>
          <w:p w:rsidR="00EE3EF2" w:rsidRDefault="00EE3EF2" w:rsidP="0024735C">
            <w:pPr>
              <w:spacing w:line="440" w:lineRule="exact"/>
              <w:jc w:val="center"/>
              <w:rPr>
                <w:rFonts w:ascii="仿宋" w:eastAsia="仿宋" w:hAnsi="仿宋" w:cs="仿宋"/>
                <w:bCs/>
                <w:sz w:val="24"/>
              </w:rPr>
            </w:pPr>
          </w:p>
        </w:tc>
        <w:tc>
          <w:tcPr>
            <w:tcW w:w="507" w:type="dxa"/>
          </w:tcPr>
          <w:p w:rsidR="00EE3EF2" w:rsidRDefault="00EE3EF2" w:rsidP="0024735C">
            <w:pPr>
              <w:spacing w:line="440" w:lineRule="exact"/>
              <w:jc w:val="center"/>
              <w:rPr>
                <w:rFonts w:ascii="仿宋" w:eastAsia="仿宋" w:hAnsi="仿宋" w:cs="仿宋"/>
                <w:bCs/>
                <w:sz w:val="24"/>
              </w:rPr>
            </w:pPr>
          </w:p>
        </w:tc>
        <w:tc>
          <w:tcPr>
            <w:tcW w:w="591" w:type="dxa"/>
          </w:tcPr>
          <w:p w:rsidR="00EE3EF2" w:rsidRDefault="00EE3EF2" w:rsidP="0024735C">
            <w:pPr>
              <w:spacing w:line="440" w:lineRule="exact"/>
              <w:jc w:val="center"/>
              <w:rPr>
                <w:rFonts w:ascii="仿宋" w:eastAsia="仿宋" w:hAnsi="仿宋" w:cs="仿宋"/>
                <w:bCs/>
                <w:sz w:val="24"/>
              </w:rPr>
            </w:pPr>
          </w:p>
        </w:tc>
        <w:tc>
          <w:tcPr>
            <w:tcW w:w="676" w:type="dxa"/>
          </w:tcPr>
          <w:p w:rsidR="00EE3EF2" w:rsidRDefault="00EE3EF2" w:rsidP="0024735C">
            <w:pPr>
              <w:spacing w:line="440" w:lineRule="exact"/>
              <w:jc w:val="center"/>
              <w:rPr>
                <w:rFonts w:ascii="仿宋" w:eastAsia="仿宋" w:hAnsi="仿宋" w:cs="仿宋"/>
                <w:bCs/>
                <w:sz w:val="24"/>
              </w:rPr>
            </w:pPr>
          </w:p>
        </w:tc>
        <w:tc>
          <w:tcPr>
            <w:tcW w:w="531" w:type="dxa"/>
          </w:tcPr>
          <w:p w:rsidR="00EE3EF2" w:rsidRDefault="00EE3EF2" w:rsidP="0024735C">
            <w:pPr>
              <w:spacing w:line="440" w:lineRule="exact"/>
              <w:jc w:val="center"/>
              <w:rPr>
                <w:rFonts w:ascii="仿宋" w:eastAsia="仿宋" w:hAnsi="仿宋" w:cs="仿宋"/>
                <w:bCs/>
                <w:sz w:val="24"/>
              </w:rPr>
            </w:pPr>
          </w:p>
        </w:tc>
        <w:tc>
          <w:tcPr>
            <w:tcW w:w="1163" w:type="dxa"/>
          </w:tcPr>
          <w:p w:rsidR="00EE3EF2" w:rsidRDefault="00EE3EF2" w:rsidP="0024735C">
            <w:pPr>
              <w:spacing w:line="440" w:lineRule="exact"/>
              <w:jc w:val="center"/>
              <w:rPr>
                <w:rFonts w:ascii="仿宋" w:eastAsia="仿宋" w:hAnsi="仿宋" w:cs="仿宋"/>
                <w:bCs/>
                <w:sz w:val="24"/>
              </w:rPr>
            </w:pPr>
          </w:p>
        </w:tc>
        <w:tc>
          <w:tcPr>
            <w:tcW w:w="1363" w:type="dxa"/>
          </w:tcPr>
          <w:p w:rsidR="00EE3EF2" w:rsidRDefault="00EE3EF2" w:rsidP="0024735C">
            <w:pPr>
              <w:spacing w:line="440" w:lineRule="exact"/>
              <w:jc w:val="center"/>
              <w:rPr>
                <w:rFonts w:ascii="仿宋" w:eastAsia="仿宋" w:hAnsi="仿宋" w:cs="仿宋"/>
                <w:bCs/>
                <w:sz w:val="24"/>
              </w:rPr>
            </w:pPr>
          </w:p>
        </w:tc>
        <w:tc>
          <w:tcPr>
            <w:tcW w:w="1303"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615"/>
        </w:trPr>
        <w:tc>
          <w:tcPr>
            <w:tcW w:w="422" w:type="dxa"/>
          </w:tcPr>
          <w:p w:rsidR="00EE3EF2" w:rsidRDefault="00EE3EF2" w:rsidP="0024735C">
            <w:pPr>
              <w:spacing w:line="440" w:lineRule="exact"/>
              <w:jc w:val="center"/>
              <w:rPr>
                <w:rFonts w:ascii="仿宋" w:eastAsia="仿宋" w:hAnsi="仿宋" w:cs="仿宋"/>
                <w:bCs/>
                <w:sz w:val="24"/>
              </w:rPr>
            </w:pPr>
          </w:p>
        </w:tc>
        <w:tc>
          <w:tcPr>
            <w:tcW w:w="422" w:type="dxa"/>
          </w:tcPr>
          <w:p w:rsidR="00EE3EF2" w:rsidRDefault="00EE3EF2" w:rsidP="0024735C">
            <w:pPr>
              <w:spacing w:line="440" w:lineRule="exact"/>
              <w:jc w:val="center"/>
              <w:rPr>
                <w:rFonts w:ascii="仿宋" w:eastAsia="仿宋" w:hAnsi="仿宋" w:cs="仿宋"/>
                <w:bCs/>
                <w:sz w:val="24"/>
              </w:rPr>
            </w:pPr>
          </w:p>
        </w:tc>
        <w:tc>
          <w:tcPr>
            <w:tcW w:w="507" w:type="dxa"/>
          </w:tcPr>
          <w:p w:rsidR="00EE3EF2" w:rsidRDefault="00EE3EF2" w:rsidP="0024735C">
            <w:pPr>
              <w:spacing w:line="440" w:lineRule="exact"/>
              <w:jc w:val="center"/>
              <w:rPr>
                <w:rFonts w:ascii="仿宋" w:eastAsia="仿宋" w:hAnsi="仿宋" w:cs="仿宋"/>
                <w:bCs/>
                <w:sz w:val="24"/>
              </w:rPr>
            </w:pPr>
          </w:p>
        </w:tc>
        <w:tc>
          <w:tcPr>
            <w:tcW w:w="591" w:type="dxa"/>
          </w:tcPr>
          <w:p w:rsidR="00EE3EF2" w:rsidRDefault="00EE3EF2" w:rsidP="0024735C">
            <w:pPr>
              <w:spacing w:line="440" w:lineRule="exact"/>
              <w:jc w:val="center"/>
              <w:rPr>
                <w:rFonts w:ascii="仿宋" w:eastAsia="仿宋" w:hAnsi="仿宋" w:cs="仿宋"/>
                <w:bCs/>
                <w:sz w:val="24"/>
              </w:rPr>
            </w:pPr>
          </w:p>
        </w:tc>
        <w:tc>
          <w:tcPr>
            <w:tcW w:w="676" w:type="dxa"/>
          </w:tcPr>
          <w:p w:rsidR="00EE3EF2" w:rsidRDefault="00EE3EF2" w:rsidP="0024735C">
            <w:pPr>
              <w:spacing w:line="440" w:lineRule="exact"/>
              <w:jc w:val="center"/>
              <w:rPr>
                <w:rFonts w:ascii="仿宋" w:eastAsia="仿宋" w:hAnsi="仿宋" w:cs="仿宋"/>
                <w:bCs/>
                <w:sz w:val="24"/>
              </w:rPr>
            </w:pPr>
          </w:p>
        </w:tc>
        <w:tc>
          <w:tcPr>
            <w:tcW w:w="531" w:type="dxa"/>
          </w:tcPr>
          <w:p w:rsidR="00EE3EF2" w:rsidRDefault="00EE3EF2" w:rsidP="0024735C">
            <w:pPr>
              <w:spacing w:line="440" w:lineRule="exact"/>
              <w:jc w:val="center"/>
              <w:rPr>
                <w:rFonts w:ascii="仿宋" w:eastAsia="仿宋" w:hAnsi="仿宋" w:cs="仿宋"/>
                <w:bCs/>
                <w:sz w:val="24"/>
              </w:rPr>
            </w:pPr>
          </w:p>
        </w:tc>
        <w:tc>
          <w:tcPr>
            <w:tcW w:w="1163" w:type="dxa"/>
          </w:tcPr>
          <w:p w:rsidR="00EE3EF2" w:rsidRDefault="00EE3EF2" w:rsidP="0024735C">
            <w:pPr>
              <w:spacing w:line="440" w:lineRule="exact"/>
              <w:jc w:val="center"/>
              <w:rPr>
                <w:rFonts w:ascii="仿宋" w:eastAsia="仿宋" w:hAnsi="仿宋" w:cs="仿宋"/>
                <w:bCs/>
                <w:sz w:val="24"/>
              </w:rPr>
            </w:pPr>
          </w:p>
        </w:tc>
        <w:tc>
          <w:tcPr>
            <w:tcW w:w="1363" w:type="dxa"/>
          </w:tcPr>
          <w:p w:rsidR="00EE3EF2" w:rsidRDefault="00EE3EF2" w:rsidP="0024735C">
            <w:pPr>
              <w:spacing w:line="440" w:lineRule="exact"/>
              <w:jc w:val="center"/>
              <w:rPr>
                <w:rFonts w:ascii="仿宋" w:eastAsia="仿宋" w:hAnsi="仿宋" w:cs="仿宋"/>
                <w:bCs/>
                <w:sz w:val="24"/>
              </w:rPr>
            </w:pPr>
          </w:p>
        </w:tc>
        <w:tc>
          <w:tcPr>
            <w:tcW w:w="1303"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r>
      <w:tr w:rsidR="00EE3EF2" w:rsidTr="0024735C">
        <w:trPr>
          <w:trHeight w:val="419"/>
        </w:trPr>
        <w:tc>
          <w:tcPr>
            <w:tcW w:w="422" w:type="dxa"/>
          </w:tcPr>
          <w:p w:rsidR="00EE3EF2" w:rsidRDefault="00EE3EF2" w:rsidP="0024735C">
            <w:pPr>
              <w:spacing w:line="440" w:lineRule="exact"/>
              <w:jc w:val="center"/>
              <w:rPr>
                <w:rFonts w:ascii="仿宋" w:eastAsia="仿宋" w:hAnsi="仿宋" w:cs="仿宋"/>
                <w:bCs/>
                <w:sz w:val="24"/>
              </w:rPr>
            </w:pPr>
          </w:p>
        </w:tc>
        <w:tc>
          <w:tcPr>
            <w:tcW w:w="422" w:type="dxa"/>
          </w:tcPr>
          <w:p w:rsidR="00EE3EF2" w:rsidRDefault="00EE3EF2" w:rsidP="0024735C">
            <w:pPr>
              <w:spacing w:line="440" w:lineRule="exact"/>
              <w:jc w:val="center"/>
              <w:rPr>
                <w:rFonts w:ascii="仿宋" w:eastAsia="仿宋" w:hAnsi="仿宋" w:cs="仿宋"/>
                <w:bCs/>
                <w:sz w:val="24"/>
              </w:rPr>
            </w:pPr>
          </w:p>
        </w:tc>
        <w:tc>
          <w:tcPr>
            <w:tcW w:w="507" w:type="dxa"/>
          </w:tcPr>
          <w:p w:rsidR="00EE3EF2" w:rsidRDefault="00EE3EF2" w:rsidP="0024735C">
            <w:pPr>
              <w:spacing w:line="440" w:lineRule="exact"/>
              <w:jc w:val="center"/>
              <w:rPr>
                <w:rFonts w:ascii="仿宋" w:eastAsia="仿宋" w:hAnsi="仿宋" w:cs="仿宋"/>
                <w:bCs/>
                <w:sz w:val="24"/>
              </w:rPr>
            </w:pPr>
          </w:p>
        </w:tc>
        <w:tc>
          <w:tcPr>
            <w:tcW w:w="591" w:type="dxa"/>
          </w:tcPr>
          <w:p w:rsidR="00EE3EF2" w:rsidRDefault="00EE3EF2" w:rsidP="0024735C">
            <w:pPr>
              <w:spacing w:line="440" w:lineRule="exact"/>
              <w:jc w:val="center"/>
              <w:rPr>
                <w:rFonts w:ascii="仿宋" w:eastAsia="仿宋" w:hAnsi="仿宋" w:cs="仿宋"/>
                <w:bCs/>
                <w:sz w:val="24"/>
              </w:rPr>
            </w:pPr>
          </w:p>
        </w:tc>
        <w:tc>
          <w:tcPr>
            <w:tcW w:w="676" w:type="dxa"/>
          </w:tcPr>
          <w:p w:rsidR="00EE3EF2" w:rsidRDefault="00EE3EF2" w:rsidP="0024735C">
            <w:pPr>
              <w:spacing w:line="440" w:lineRule="exact"/>
              <w:jc w:val="center"/>
              <w:rPr>
                <w:rFonts w:ascii="仿宋" w:eastAsia="仿宋" w:hAnsi="仿宋" w:cs="仿宋"/>
                <w:bCs/>
                <w:sz w:val="24"/>
              </w:rPr>
            </w:pPr>
          </w:p>
        </w:tc>
        <w:tc>
          <w:tcPr>
            <w:tcW w:w="531" w:type="dxa"/>
          </w:tcPr>
          <w:p w:rsidR="00EE3EF2" w:rsidRDefault="00EE3EF2" w:rsidP="0024735C">
            <w:pPr>
              <w:spacing w:line="440" w:lineRule="exact"/>
              <w:jc w:val="center"/>
              <w:rPr>
                <w:rFonts w:ascii="仿宋" w:eastAsia="仿宋" w:hAnsi="仿宋" w:cs="仿宋"/>
                <w:bCs/>
                <w:sz w:val="24"/>
              </w:rPr>
            </w:pPr>
          </w:p>
        </w:tc>
        <w:tc>
          <w:tcPr>
            <w:tcW w:w="1163" w:type="dxa"/>
          </w:tcPr>
          <w:p w:rsidR="00EE3EF2" w:rsidRDefault="00EE3EF2" w:rsidP="0024735C">
            <w:pPr>
              <w:spacing w:line="440" w:lineRule="exact"/>
              <w:jc w:val="center"/>
              <w:rPr>
                <w:rFonts w:ascii="仿宋" w:eastAsia="仿宋" w:hAnsi="仿宋" w:cs="仿宋"/>
                <w:bCs/>
                <w:sz w:val="24"/>
              </w:rPr>
            </w:pPr>
          </w:p>
        </w:tc>
        <w:tc>
          <w:tcPr>
            <w:tcW w:w="1363" w:type="dxa"/>
          </w:tcPr>
          <w:p w:rsidR="00EE3EF2" w:rsidRDefault="00EE3EF2" w:rsidP="0024735C">
            <w:pPr>
              <w:spacing w:line="440" w:lineRule="exact"/>
              <w:jc w:val="center"/>
              <w:rPr>
                <w:rFonts w:ascii="仿宋" w:eastAsia="仿宋" w:hAnsi="仿宋" w:cs="仿宋"/>
                <w:bCs/>
                <w:sz w:val="24"/>
              </w:rPr>
            </w:pPr>
          </w:p>
        </w:tc>
        <w:tc>
          <w:tcPr>
            <w:tcW w:w="1303"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c>
          <w:tcPr>
            <w:tcW w:w="1129" w:type="dxa"/>
          </w:tcPr>
          <w:p w:rsidR="00EE3EF2" w:rsidRDefault="00EE3EF2" w:rsidP="0024735C">
            <w:pPr>
              <w:spacing w:line="440" w:lineRule="exact"/>
              <w:jc w:val="center"/>
              <w:rPr>
                <w:rFonts w:ascii="仿宋" w:eastAsia="仿宋" w:hAnsi="仿宋" w:cs="仿宋"/>
                <w:bCs/>
                <w:sz w:val="24"/>
              </w:rPr>
            </w:pPr>
          </w:p>
        </w:tc>
      </w:tr>
    </w:tbl>
    <w:p w:rsidR="00EE3EF2" w:rsidRDefault="00EE3EF2" w:rsidP="00EE3EF2">
      <w:pPr>
        <w:spacing w:line="440" w:lineRule="exact"/>
        <w:rPr>
          <w:rFonts w:ascii="仿宋" w:eastAsia="仿宋" w:hAnsi="仿宋" w:cs="仿宋"/>
          <w:sz w:val="24"/>
        </w:rPr>
      </w:pPr>
      <w:r>
        <w:rPr>
          <w:rFonts w:ascii="仿宋" w:eastAsia="仿宋" w:hAnsi="仿宋" w:cs="仿宋" w:hint="eastAsia"/>
          <w:sz w:val="24"/>
        </w:rPr>
        <w:t>注：1、供应商为完成本项目组建的工作小组名单，行数不够可自行添加。</w:t>
      </w:r>
    </w:p>
    <w:p w:rsidR="00EE3EF2" w:rsidRDefault="00EE3EF2" w:rsidP="00EE3EF2">
      <w:pPr>
        <w:widowControl/>
        <w:spacing w:line="440" w:lineRule="exact"/>
        <w:ind w:firstLineChars="196" w:firstLine="472"/>
        <w:jc w:val="left"/>
        <w:rPr>
          <w:rFonts w:ascii="仿宋" w:eastAsia="仿宋" w:hAnsi="仿宋" w:cs="仿宋"/>
          <w:b/>
          <w:bCs/>
          <w:sz w:val="24"/>
        </w:rPr>
      </w:pPr>
      <w:r>
        <w:rPr>
          <w:rFonts w:ascii="仿宋" w:eastAsia="仿宋" w:hAnsi="仿宋" w:cs="仿宋" w:hint="eastAsia"/>
          <w:b/>
          <w:bCs/>
          <w:sz w:val="24"/>
        </w:rPr>
        <w:t>2、</w:t>
      </w:r>
      <w:r>
        <w:rPr>
          <w:rFonts w:ascii="仿宋" w:eastAsia="仿宋" w:hAnsi="仿宋" w:cs="仿宋" w:hint="eastAsia"/>
          <w:b/>
          <w:bCs/>
          <w:color w:val="000000"/>
          <w:sz w:val="24"/>
        </w:rPr>
        <w:t>▲</w:t>
      </w:r>
      <w:r>
        <w:rPr>
          <w:rFonts w:ascii="仿宋" w:eastAsia="仿宋" w:hAnsi="仿宋" w:cs="仿宋" w:hint="eastAsia"/>
          <w:b/>
          <w:bCs/>
          <w:sz w:val="24"/>
        </w:rPr>
        <w:t>随表附：</w:t>
      </w:r>
      <w:r>
        <w:rPr>
          <w:rFonts w:ascii="仿宋" w:eastAsia="仿宋" w:hAnsi="仿宋" w:cs="仿宋" w:hint="eastAsia"/>
          <w:b/>
          <w:bCs/>
          <w:color w:val="000000"/>
          <w:sz w:val="24"/>
        </w:rPr>
        <w:t>报名供应商</w:t>
      </w:r>
      <w:r>
        <w:rPr>
          <w:rFonts w:ascii="仿宋" w:eastAsia="仿宋" w:hAnsi="仿宋" w:cs="仿宋" w:hint="eastAsia"/>
          <w:b/>
          <w:bCs/>
          <w:sz w:val="24"/>
        </w:rPr>
        <w:t>须按照《采购需求响应情况表》的要求提供相应技术人员</w:t>
      </w:r>
      <w:r>
        <w:rPr>
          <w:rFonts w:ascii="仿宋" w:eastAsia="仿宋" w:hAnsi="仿宋" w:cs="仿宋" w:hint="eastAsia"/>
          <w:b/>
          <w:bCs/>
          <w:kern w:val="0"/>
          <w:sz w:val="24"/>
        </w:rPr>
        <w:t>，并提供</w:t>
      </w:r>
      <w:r>
        <w:rPr>
          <w:rFonts w:ascii="Calibri" w:eastAsia="仿宋" w:hAnsi="Calibri" w:cs="Calibri"/>
          <w:b/>
          <w:bCs/>
          <w:kern w:val="0"/>
          <w:sz w:val="24"/>
        </w:rPr>
        <w:t>①</w:t>
      </w:r>
      <w:r>
        <w:rPr>
          <w:rFonts w:ascii="仿宋" w:eastAsia="仿宋" w:hAnsi="仿宋" w:cs="仿宋" w:hint="eastAsia"/>
          <w:b/>
          <w:bCs/>
          <w:kern w:val="0"/>
          <w:sz w:val="24"/>
        </w:rPr>
        <w:t>相应职称、证书、计算机审计协审工作经历等证明材料（计算机审计协审工作经历证明</w:t>
      </w:r>
      <w:r>
        <w:rPr>
          <w:rFonts w:ascii="仿宋" w:eastAsia="仿宋" w:hAnsi="仿宋" w:cs="仿宋" w:hint="eastAsia"/>
          <w:b/>
          <w:bCs/>
          <w:sz w:val="24"/>
        </w:rPr>
        <w:t>需出具审计项目通知书或项目参与证明文件，并加盖采购单位（甲方单位）公章）</w:t>
      </w:r>
      <w:r>
        <w:rPr>
          <w:rFonts w:ascii="Calibri" w:eastAsia="仿宋" w:hAnsi="Calibri" w:cs="Calibri"/>
          <w:b/>
          <w:bCs/>
          <w:kern w:val="0"/>
          <w:sz w:val="24"/>
        </w:rPr>
        <w:t>②</w:t>
      </w:r>
      <w:r>
        <w:rPr>
          <w:rFonts w:ascii="仿宋" w:eastAsia="仿宋" w:hAnsi="仿宋" w:cs="仿宋" w:hint="eastAsia"/>
          <w:b/>
          <w:bCs/>
          <w:kern w:val="0"/>
          <w:sz w:val="24"/>
        </w:rPr>
        <w:t>社保缴纳证明材料（以社保局出具的证明材料为准）。</w:t>
      </w:r>
    </w:p>
    <w:p w:rsidR="00EE3EF2" w:rsidRDefault="00EE3EF2" w:rsidP="00EE3EF2">
      <w:pPr>
        <w:autoSpaceDE w:val="0"/>
        <w:autoSpaceDN w:val="0"/>
        <w:adjustRightInd w:val="0"/>
        <w:spacing w:line="440" w:lineRule="exact"/>
        <w:ind w:firstLineChars="1850" w:firstLine="4440"/>
        <w:rPr>
          <w:rFonts w:ascii="仿宋" w:eastAsia="仿宋" w:hAnsi="仿宋" w:cs="仿宋"/>
          <w:kern w:val="0"/>
          <w:sz w:val="24"/>
        </w:rPr>
      </w:pPr>
      <w:r>
        <w:rPr>
          <w:rFonts w:ascii="仿宋" w:eastAsia="仿宋" w:hAnsi="仿宋" w:cs="仿宋" w:hint="eastAsia"/>
          <w:kern w:val="0"/>
          <w:sz w:val="24"/>
        </w:rPr>
        <w:t>供应商名称（公章）：</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lastRenderedPageBreak/>
        <w:t xml:space="preserve">                                     </w:t>
      </w:r>
      <w:r>
        <w:rPr>
          <w:rFonts w:ascii="仿宋" w:eastAsia="仿宋" w:hAnsi="仿宋" w:cs="仿宋" w:hint="eastAsia"/>
          <w:sz w:val="24"/>
        </w:rPr>
        <w:t>法定代表人或其授权代表</w:t>
      </w:r>
      <w:r>
        <w:rPr>
          <w:rFonts w:ascii="仿宋" w:eastAsia="仿宋" w:hAnsi="仿宋" w:cs="仿宋" w:hint="eastAsia"/>
          <w:kern w:val="0"/>
          <w:sz w:val="24"/>
        </w:rPr>
        <w:t>（签字）：</w:t>
      </w:r>
    </w:p>
    <w:p w:rsidR="00EE3EF2" w:rsidRDefault="00EE3EF2" w:rsidP="00EE3EF2">
      <w:pPr>
        <w:spacing w:line="440" w:lineRule="exact"/>
        <w:rPr>
          <w:rFonts w:ascii="仿宋" w:eastAsia="仿宋" w:hAnsi="仿宋" w:cs="仿宋"/>
          <w:bCs/>
          <w:sz w:val="24"/>
        </w:rPr>
      </w:pPr>
      <w:r>
        <w:rPr>
          <w:rFonts w:ascii="仿宋" w:eastAsia="仿宋" w:hAnsi="仿宋" w:cs="仿宋" w:hint="eastAsia"/>
          <w:kern w:val="0"/>
          <w:sz w:val="24"/>
        </w:rPr>
        <w:t xml:space="preserve">                                     日期：   年  月   日</w:t>
      </w: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spacing w:line="440" w:lineRule="exact"/>
        <w:jc w:val="center"/>
        <w:rPr>
          <w:rFonts w:ascii="仿宋" w:eastAsia="仿宋" w:hAnsi="仿宋" w:cs="仿宋"/>
          <w:b/>
          <w:bCs/>
          <w:kern w:val="0"/>
          <w:sz w:val="32"/>
          <w:szCs w:val="32"/>
        </w:rPr>
      </w:pPr>
      <w:r>
        <w:rPr>
          <w:rFonts w:ascii="仿宋" w:eastAsia="仿宋" w:hAnsi="仿宋" w:cs="仿宋" w:hint="eastAsia"/>
          <w:b/>
          <w:bCs/>
          <w:kern w:val="0"/>
          <w:sz w:val="32"/>
          <w:szCs w:val="32"/>
          <w:lang w:val="zh-CN"/>
        </w:rPr>
        <w:t>十四、</w:t>
      </w:r>
      <w:r>
        <w:rPr>
          <w:rFonts w:ascii="仿宋" w:eastAsia="仿宋" w:hAnsi="仿宋" w:cs="仿宋" w:hint="eastAsia"/>
          <w:b/>
          <w:bCs/>
          <w:kern w:val="0"/>
          <w:sz w:val="32"/>
          <w:szCs w:val="32"/>
        </w:rPr>
        <w:t>供应商相关业务流程及规章制度</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sz w:val="24"/>
        </w:rPr>
        <w:t>（由供应商根据项目需求自行编制，包括但不限于供应商提供计算机审计协审服务的全过程的组织实施措施、方式方法、计划安排、保障措施等，以及项目实施过程中突发事件处理机制与预案等。）</w:t>
      </w:r>
    </w:p>
    <w:p w:rsidR="00EE3EF2" w:rsidRDefault="00EE3EF2" w:rsidP="00EE3EF2">
      <w:pPr>
        <w:autoSpaceDE w:val="0"/>
        <w:autoSpaceDN w:val="0"/>
        <w:adjustRightInd w:val="0"/>
        <w:spacing w:line="440" w:lineRule="exact"/>
        <w:jc w:val="center"/>
        <w:rPr>
          <w:rFonts w:ascii="仿宋" w:eastAsia="仿宋" w:hAnsi="仿宋" w:cs="仿宋"/>
          <w:sz w:val="24"/>
        </w:rPr>
      </w:pP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autoSpaceDE w:val="0"/>
        <w:autoSpaceDN w:val="0"/>
        <w:adjustRightInd w:val="0"/>
        <w:spacing w:line="440" w:lineRule="exact"/>
        <w:ind w:firstLineChars="2000" w:firstLine="4800"/>
        <w:rPr>
          <w:rFonts w:ascii="仿宋" w:eastAsia="仿宋" w:hAnsi="仿宋" w:cs="仿宋"/>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 xml:space="preserve">                                        日期：   年  月   日</w:t>
      </w: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tabs>
          <w:tab w:val="left" w:pos="2790"/>
          <w:tab w:val="left" w:pos="4230"/>
        </w:tabs>
        <w:autoSpaceDE w:val="0"/>
        <w:autoSpaceDN w:val="0"/>
        <w:adjustRightInd w:val="0"/>
        <w:spacing w:line="440" w:lineRule="exact"/>
        <w:ind w:right="1400"/>
        <w:jc w:val="center"/>
        <w:outlineLvl w:val="1"/>
        <w:rPr>
          <w:rFonts w:ascii="仿宋" w:eastAsia="仿宋" w:hAnsi="仿宋" w:cs="仿宋"/>
          <w:b/>
          <w:bCs/>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p>
    <w:p w:rsidR="00EE3EF2" w:rsidRDefault="00EE3EF2" w:rsidP="00EE3EF2">
      <w:pPr>
        <w:spacing w:line="440" w:lineRule="exact"/>
        <w:jc w:val="center"/>
        <w:rPr>
          <w:rFonts w:ascii="仿宋" w:eastAsia="仿宋" w:hAnsi="仿宋" w:cs="仿宋"/>
          <w:b/>
          <w:kern w:val="0"/>
          <w:sz w:val="32"/>
          <w:szCs w:val="32"/>
          <w:lang w:val="zh-CN"/>
        </w:rPr>
      </w:pPr>
      <w:r>
        <w:rPr>
          <w:rFonts w:ascii="仿宋" w:eastAsia="仿宋" w:hAnsi="仿宋" w:cs="仿宋" w:hint="eastAsia"/>
          <w:b/>
          <w:kern w:val="0"/>
          <w:sz w:val="32"/>
          <w:szCs w:val="32"/>
          <w:lang w:val="zh-CN"/>
        </w:rPr>
        <w:t>十五、优惠条件及特殊承诺</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sz w:val="24"/>
        </w:rPr>
        <w:t>（由供应商根据项目需求自行编制）</w:t>
      </w: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spacing w:line="440" w:lineRule="exact"/>
        <w:jc w:val="center"/>
        <w:rPr>
          <w:rFonts w:ascii="仿宋" w:eastAsia="仿宋" w:hAnsi="仿宋" w:cs="仿宋"/>
          <w:sz w:val="24"/>
        </w:rPr>
      </w:pPr>
    </w:p>
    <w:p w:rsidR="00EE3EF2" w:rsidRDefault="00EE3EF2" w:rsidP="00EE3EF2">
      <w:pPr>
        <w:autoSpaceDE w:val="0"/>
        <w:autoSpaceDN w:val="0"/>
        <w:adjustRightInd w:val="0"/>
        <w:spacing w:line="440" w:lineRule="exact"/>
        <w:ind w:firstLineChars="1850" w:firstLine="4440"/>
        <w:rPr>
          <w:rFonts w:ascii="仿宋" w:eastAsia="仿宋" w:hAnsi="仿宋" w:cs="仿宋"/>
          <w:kern w:val="0"/>
          <w:sz w:val="24"/>
        </w:rPr>
      </w:pPr>
      <w:r>
        <w:rPr>
          <w:rFonts w:ascii="仿宋" w:eastAsia="仿宋" w:hAnsi="仿宋" w:cs="仿宋" w:hint="eastAsia"/>
          <w:kern w:val="0"/>
          <w:sz w:val="24"/>
        </w:rPr>
        <w:t>供应商名称（公章）：</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（签字）：</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kern w:val="0"/>
          <w:sz w:val="24"/>
        </w:rPr>
        <w:t xml:space="preserve">                    日期：   年  月   日</w:t>
      </w:r>
    </w:p>
    <w:p w:rsidR="00EE3EF2" w:rsidRDefault="00EE3EF2" w:rsidP="00EE3EF2">
      <w:pPr>
        <w:spacing w:line="440" w:lineRule="exact"/>
        <w:ind w:firstLineChars="746" w:firstLine="2397"/>
        <w:rPr>
          <w:rFonts w:ascii="仿宋" w:eastAsia="仿宋" w:hAnsi="仿宋" w:cs="仿宋"/>
          <w:b/>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r>
        <w:rPr>
          <w:rFonts w:ascii="仿宋" w:eastAsia="仿宋" w:hAnsi="仿宋" w:cs="仿宋" w:hint="eastAsia"/>
          <w:b/>
          <w:bCs/>
          <w:sz w:val="32"/>
          <w:szCs w:val="32"/>
        </w:rPr>
        <w:t>十六、对本采购通知文件中有关条款的拒绝声明</w:t>
      </w:r>
    </w:p>
    <w:p w:rsidR="00EE3EF2" w:rsidRDefault="00EE3EF2" w:rsidP="00EE3EF2">
      <w:pPr>
        <w:autoSpaceDE w:val="0"/>
        <w:autoSpaceDN w:val="0"/>
        <w:adjustRightInd w:val="0"/>
        <w:spacing w:line="440" w:lineRule="exact"/>
        <w:jc w:val="center"/>
        <w:rPr>
          <w:rFonts w:ascii="仿宋" w:eastAsia="仿宋" w:hAnsi="仿宋" w:cs="仿宋"/>
          <w:sz w:val="24"/>
        </w:rPr>
      </w:pPr>
      <w:r>
        <w:rPr>
          <w:rFonts w:ascii="仿宋" w:eastAsia="仿宋" w:hAnsi="仿宋" w:cs="仿宋" w:hint="eastAsia"/>
          <w:sz w:val="24"/>
        </w:rPr>
        <w:t>（由供应商根据项目需求自行编制）</w:t>
      </w: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autoSpaceDE w:val="0"/>
        <w:autoSpaceDN w:val="0"/>
        <w:adjustRightInd w:val="0"/>
        <w:spacing w:line="440" w:lineRule="exact"/>
        <w:ind w:firstLineChars="2000" w:firstLine="4800"/>
        <w:rPr>
          <w:rFonts w:ascii="仿宋" w:eastAsia="仿宋" w:hAnsi="仿宋" w:cs="仿宋"/>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 xml:space="preserve">                                        日期：   年  月   日</w:t>
      </w: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jc w:val="center"/>
        <w:rPr>
          <w:rFonts w:ascii="仿宋" w:eastAsia="仿宋" w:hAnsi="仿宋" w:cs="仿宋"/>
          <w:b/>
          <w:bCs/>
          <w:sz w:val="32"/>
          <w:szCs w:val="32"/>
        </w:rPr>
      </w:pPr>
    </w:p>
    <w:p w:rsidR="00EE3EF2" w:rsidRDefault="00EE3EF2" w:rsidP="00EE3EF2">
      <w:pPr>
        <w:spacing w:line="440" w:lineRule="exact"/>
        <w:ind w:firstLineChars="200" w:firstLine="643"/>
        <w:rPr>
          <w:rFonts w:ascii="仿宋" w:eastAsia="仿宋" w:hAnsi="仿宋" w:cs="仿宋"/>
          <w:kern w:val="0"/>
          <w:sz w:val="24"/>
        </w:rPr>
      </w:pPr>
      <w:r>
        <w:rPr>
          <w:rFonts w:ascii="仿宋" w:eastAsia="仿宋" w:hAnsi="仿宋" w:cs="仿宋" w:hint="eastAsia"/>
          <w:b/>
          <w:bCs/>
          <w:sz w:val="32"/>
          <w:szCs w:val="32"/>
        </w:rPr>
        <w:t>十七、供应商认为需要的其他文件或说明</w:t>
      </w:r>
    </w:p>
    <w:p w:rsidR="00EE3EF2" w:rsidRDefault="00EE3EF2" w:rsidP="00EE3EF2">
      <w:pPr>
        <w:spacing w:line="440" w:lineRule="exact"/>
        <w:jc w:val="center"/>
        <w:rPr>
          <w:rFonts w:ascii="仿宋" w:eastAsia="仿宋" w:hAnsi="仿宋" w:cs="仿宋"/>
          <w:sz w:val="24"/>
        </w:rPr>
      </w:pPr>
      <w:r>
        <w:rPr>
          <w:rFonts w:ascii="仿宋" w:eastAsia="仿宋" w:hAnsi="仿宋" w:cs="仿宋" w:hint="eastAsia"/>
          <w:sz w:val="24"/>
        </w:rPr>
        <w:t>（由供应商根据项目需求自行编制）</w:t>
      </w:r>
    </w:p>
    <w:p w:rsidR="00EE3EF2" w:rsidRDefault="00EE3EF2" w:rsidP="00EE3EF2">
      <w:pPr>
        <w:spacing w:line="440" w:lineRule="exact"/>
        <w:rPr>
          <w:rFonts w:ascii="仿宋" w:eastAsia="仿宋" w:hAnsi="仿宋" w:cs="仿宋"/>
          <w:sz w:val="24"/>
        </w:rPr>
      </w:pPr>
    </w:p>
    <w:p w:rsidR="00EE3EF2" w:rsidRDefault="00EE3EF2" w:rsidP="00EE3EF2">
      <w:pPr>
        <w:autoSpaceDE w:val="0"/>
        <w:autoSpaceDN w:val="0"/>
        <w:adjustRightInd w:val="0"/>
        <w:spacing w:line="440" w:lineRule="exact"/>
        <w:ind w:firstLineChars="2000" w:firstLine="4800"/>
        <w:rPr>
          <w:rFonts w:ascii="仿宋" w:eastAsia="仿宋" w:hAnsi="仿宋" w:cs="仿宋"/>
          <w:kern w:val="0"/>
          <w:sz w:val="24"/>
        </w:rPr>
      </w:pPr>
    </w:p>
    <w:p w:rsidR="00EE3EF2" w:rsidRDefault="00EE3EF2" w:rsidP="00EE3EF2">
      <w:pPr>
        <w:autoSpaceDE w:val="0"/>
        <w:autoSpaceDN w:val="0"/>
        <w:adjustRightInd w:val="0"/>
        <w:spacing w:line="440" w:lineRule="exact"/>
        <w:ind w:firstLineChars="2000" w:firstLine="4800"/>
        <w:rPr>
          <w:rFonts w:ascii="仿宋" w:eastAsia="仿宋" w:hAnsi="仿宋" w:cs="仿宋"/>
          <w:sz w:val="24"/>
        </w:rPr>
      </w:pPr>
      <w:r>
        <w:rPr>
          <w:rFonts w:ascii="仿宋" w:eastAsia="仿宋" w:hAnsi="仿宋" w:cs="仿宋" w:hint="eastAsia"/>
          <w:kern w:val="0"/>
          <w:sz w:val="24"/>
        </w:rPr>
        <w:t xml:space="preserve">供应商名称（公章）：                       </w:t>
      </w:r>
    </w:p>
    <w:p w:rsidR="00EE3EF2" w:rsidRDefault="00EE3EF2" w:rsidP="00EE3EF2">
      <w:pPr>
        <w:autoSpaceDE w:val="0"/>
        <w:autoSpaceDN w:val="0"/>
        <w:adjustRightInd w:val="0"/>
        <w:spacing w:line="440" w:lineRule="exac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sz w:val="24"/>
        </w:rPr>
        <w:t>法定代表人或其授权代表</w:t>
      </w:r>
      <w:r>
        <w:rPr>
          <w:rFonts w:ascii="仿宋" w:eastAsia="仿宋" w:hAnsi="仿宋" w:cs="仿宋" w:hint="eastAsia"/>
          <w:kern w:val="0"/>
          <w:sz w:val="24"/>
        </w:rPr>
        <w:t xml:space="preserve">（签字）：                   </w:t>
      </w:r>
    </w:p>
    <w:p w:rsidR="00EE3EF2" w:rsidRDefault="00EE3EF2" w:rsidP="00EE3EF2">
      <w:pPr>
        <w:spacing w:line="440" w:lineRule="exact"/>
        <w:rPr>
          <w:rFonts w:ascii="仿宋" w:eastAsia="仿宋" w:hAnsi="仿宋" w:cs="仿宋"/>
          <w:kern w:val="0"/>
          <w:sz w:val="24"/>
        </w:rPr>
      </w:pPr>
      <w:r>
        <w:rPr>
          <w:rFonts w:ascii="仿宋" w:eastAsia="仿宋" w:hAnsi="仿宋" w:cs="仿宋" w:hint="eastAsia"/>
          <w:kern w:val="0"/>
          <w:sz w:val="24"/>
        </w:rPr>
        <w:t xml:space="preserve">                                        日期：   年  月   日</w:t>
      </w:r>
    </w:p>
    <w:p w:rsidR="00EE3EF2" w:rsidRDefault="00EE3EF2" w:rsidP="00EE3EF2">
      <w:pPr>
        <w:spacing w:line="440" w:lineRule="exact"/>
      </w:pPr>
    </w:p>
    <w:p w:rsidR="00EE3EF2" w:rsidRDefault="00EE3EF2" w:rsidP="00EE3EF2">
      <w:pPr>
        <w:spacing w:line="360" w:lineRule="auto"/>
        <w:jc w:val="center"/>
        <w:rPr>
          <w:rFonts w:ascii="仿宋" w:eastAsia="仿宋" w:hAnsi="仿宋" w:cs="仿宋"/>
          <w:sz w:val="28"/>
          <w:szCs w:val="28"/>
        </w:rPr>
      </w:pP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jc w:val="center"/>
        <w:rPr>
          <w:rFonts w:ascii="仿宋" w:eastAsia="仿宋" w:hAnsi="仿宋" w:cs="仿宋"/>
          <w:b/>
          <w:bCs/>
          <w:sz w:val="24"/>
        </w:rPr>
      </w:pPr>
    </w:p>
    <w:p w:rsidR="00EE3EF2" w:rsidRDefault="00EE3EF2" w:rsidP="00EE3EF2">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spacing w:line="360" w:lineRule="auto"/>
        <w:rPr>
          <w:rFonts w:ascii="仿宋" w:eastAsia="仿宋" w:hAnsi="仿宋" w:cs="仿宋"/>
          <w:sz w:val="24"/>
        </w:rPr>
      </w:pPr>
    </w:p>
    <w:p w:rsidR="00421E33" w:rsidRDefault="00421E33">
      <w:pPr>
        <w:autoSpaceDE w:val="0"/>
        <w:autoSpaceDN w:val="0"/>
        <w:adjustRightInd w:val="0"/>
        <w:spacing w:line="360" w:lineRule="auto"/>
        <w:jc w:val="left"/>
        <w:rPr>
          <w:rFonts w:ascii="仿宋" w:eastAsia="仿宋" w:hAnsi="仿宋" w:cs="仿宋"/>
          <w:b/>
          <w:sz w:val="24"/>
        </w:rPr>
        <w:sectPr w:rsidR="00421E33">
          <w:pgSz w:w="11906" w:h="16838"/>
          <w:pgMar w:top="1440" w:right="1800" w:bottom="1440" w:left="1800" w:header="851" w:footer="992" w:gutter="0"/>
          <w:cols w:space="425"/>
          <w:docGrid w:type="lines" w:linePitch="312"/>
        </w:sectPr>
      </w:pPr>
    </w:p>
    <w:p w:rsidR="00421E33" w:rsidRDefault="00421E33" w:rsidP="00EE3EF2">
      <w:pPr>
        <w:autoSpaceDE w:val="0"/>
        <w:autoSpaceDN w:val="0"/>
        <w:adjustRightInd w:val="0"/>
        <w:spacing w:line="360" w:lineRule="auto"/>
        <w:jc w:val="left"/>
        <w:rPr>
          <w:rFonts w:ascii="仿宋" w:eastAsia="仿宋" w:hAnsi="仿宋" w:cs="仿宋"/>
          <w:sz w:val="24"/>
        </w:rPr>
      </w:pPr>
    </w:p>
    <w:sectPr w:rsidR="00421E33" w:rsidSect="00EE3EF2">
      <w:footerReference w:type="defaul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48" w:rsidRDefault="00732248" w:rsidP="00421E33">
      <w:r>
        <w:separator/>
      </w:r>
    </w:p>
  </w:endnote>
  <w:endnote w:type="continuationSeparator" w:id="0">
    <w:p w:rsidR="00732248" w:rsidRDefault="00732248" w:rsidP="00421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_GB2312">
    <w:altName w:val="Times New Roman"/>
    <w:charset w:val="00"/>
    <w:family w:val="auto"/>
    <w:pitch w:val="default"/>
    <w:sig w:usb0="00000000" w:usb1="00000000" w:usb2="00000000" w:usb3="00000000" w:csb0="00000001" w:csb1="00000000"/>
  </w:font>
  <w:font w:name="Wingdings 2">
    <w:altName w:val="Webdings"/>
    <w:charset w:val="02"/>
    <w:family w:val="auto"/>
    <w:pitch w:val="default"/>
    <w:sig w:usb0="00000000" w:usb1="00000000" w:usb2="00000000" w:usb3="00000000" w:csb0="8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9A" w:rsidRDefault="0090151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filled="f" stroked="f" strokeweight=".5pt">
          <v:textbox style="mso-fit-shape-to-text:t" inset="0,0,0,0">
            <w:txbxContent>
              <w:p w:rsidR="00D15B9A" w:rsidRDefault="00901519">
                <w:pPr>
                  <w:pStyle w:val="a4"/>
                </w:pPr>
                <w:fldSimple w:instr=" PAGE  \* MERGEFORMAT ">
                  <w:r w:rsidR="007D7534">
                    <w:rPr>
                      <w:noProof/>
                    </w:rPr>
                    <w:t>4</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2" w:rsidRDefault="00901519">
    <w:pPr>
      <w:pStyle w:val="a4"/>
    </w:pPr>
    <w:r>
      <w:pict>
        <v:shapetype id="_x0000_t202" coordsize="21600,21600" o:spt="202" path="m,l,21600r21600,l21600,xe">
          <v:stroke joinstyle="miter"/>
          <v:path gradientshapeok="t" o:connecttype="rect"/>
        </v:shapetype>
        <v:shape id="_x0000_s2057"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filled="f" stroked="f" strokeweight=".5pt">
          <v:textbox style="mso-fit-shape-to-text:t" inset="0,0,0,0">
            <w:txbxContent>
              <w:p w:rsidR="00EE3EF2" w:rsidRDefault="00901519">
                <w:pPr>
                  <w:pStyle w:val="a4"/>
                </w:pPr>
                <w:fldSimple w:instr=" PAGE  \* MERGEFORMAT ">
                  <w:r w:rsidR="009C6B4D">
                    <w:rPr>
                      <w:noProof/>
                    </w:rPr>
                    <w:t>27</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2" w:rsidRDefault="00901519">
    <w:pPr>
      <w:pStyle w:val="a4"/>
      <w:rPr>
        <w:rFonts w:ascii="??_GB2312" w:eastAsia="Times New Roman"/>
      </w:rPr>
    </w:pPr>
    <w:r w:rsidRPr="00901519">
      <w:pict>
        <v:shapetype id="_x0000_t202" coordsize="21600,21600" o:spt="202" path="m,l,21600r21600,l21600,xe">
          <v:stroke joinstyle="miter"/>
          <v:path gradientshapeok="t" o:connecttype="rect"/>
        </v:shapetype>
        <v:shape id="_x0000_s2058"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GAGcpa4AQAAVAMAAA4AAAAAAAAAAQAgAAAAHwEAAGRycy9lMm9Eb2MueG1sUEsFBgAAAAAGAAYA&#10;WQEAAEkFAAAAAA==&#10;" filled="f" stroked="f" strokeweight=".5pt">
          <v:textbox style="mso-fit-shape-to-text:t" inset="0,0,0,0">
            <w:txbxContent>
              <w:p w:rsidR="00EE3EF2" w:rsidRDefault="00901519">
                <w:pPr>
                  <w:pStyle w:val="a4"/>
                </w:pPr>
                <w:fldSimple w:instr=" PAGE  \* MERGEFORMAT ">
                  <w:r w:rsidR="009C6B4D">
                    <w:rPr>
                      <w:noProof/>
                    </w:rPr>
                    <w:t>25</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2" w:rsidRDefault="00EE3EF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F2" w:rsidRDefault="00EE3EF2">
    <w:pPr>
      <w:pStyle w:val="a4"/>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45" w:rsidRDefault="000A5445">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45" w:rsidRDefault="000A5445">
    <w:pPr>
      <w:pStyle w:val="a4"/>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48" w:rsidRDefault="00732248" w:rsidP="00421E33">
      <w:r>
        <w:separator/>
      </w:r>
    </w:p>
  </w:footnote>
  <w:footnote w:type="continuationSeparator" w:id="0">
    <w:p w:rsidR="00732248" w:rsidRDefault="00732248" w:rsidP="00421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9A" w:rsidRDefault="00D15B9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F5A43"/>
    <w:multiLevelType w:val="singleLevel"/>
    <w:tmpl w:val="8A7F5A43"/>
    <w:lvl w:ilvl="0">
      <w:start w:val="2"/>
      <w:numFmt w:val="decimal"/>
      <w:suff w:val="nothing"/>
      <w:lvlText w:val="%1、"/>
      <w:lvlJc w:val="left"/>
    </w:lvl>
  </w:abstractNum>
  <w:abstractNum w:abstractNumId="1">
    <w:nsid w:val="9AE5E4BD"/>
    <w:multiLevelType w:val="singleLevel"/>
    <w:tmpl w:val="9AE5E4BD"/>
    <w:lvl w:ilvl="0">
      <w:start w:val="14"/>
      <w:numFmt w:val="chineseCounting"/>
      <w:suff w:val="nothing"/>
      <w:lvlText w:val="%1、"/>
      <w:lvlJc w:val="left"/>
      <w:rPr>
        <w:rFonts w:cs="Times New Roman" w:hint="eastAsia"/>
      </w:rPr>
    </w:lvl>
  </w:abstractNum>
  <w:abstractNum w:abstractNumId="2">
    <w:nsid w:val="9E09D54C"/>
    <w:multiLevelType w:val="singleLevel"/>
    <w:tmpl w:val="9E09D54C"/>
    <w:lvl w:ilvl="0">
      <w:start w:val="15"/>
      <w:numFmt w:val="decimal"/>
      <w:suff w:val="nothing"/>
      <w:lvlText w:val="（%1）"/>
      <w:lvlJc w:val="left"/>
      <w:rPr>
        <w:rFonts w:cs="Times New Roman"/>
      </w:rPr>
    </w:lvl>
  </w:abstractNum>
  <w:abstractNum w:abstractNumId="3">
    <w:nsid w:val="A44A6A67"/>
    <w:multiLevelType w:val="singleLevel"/>
    <w:tmpl w:val="A44A6A67"/>
    <w:lvl w:ilvl="0">
      <w:start w:val="2"/>
      <w:numFmt w:val="decimal"/>
      <w:suff w:val="nothing"/>
      <w:lvlText w:val="%1、"/>
      <w:lvlJc w:val="left"/>
      <w:rPr>
        <w:rFonts w:cs="Times New Roman"/>
      </w:rPr>
    </w:lvl>
  </w:abstractNum>
  <w:abstractNum w:abstractNumId="4">
    <w:nsid w:val="F5BEDD03"/>
    <w:multiLevelType w:val="singleLevel"/>
    <w:tmpl w:val="F5BEDD03"/>
    <w:lvl w:ilvl="0">
      <w:start w:val="11"/>
      <w:numFmt w:val="chineseCounting"/>
      <w:suff w:val="nothing"/>
      <w:lvlText w:val="%1、"/>
      <w:lvlJc w:val="left"/>
      <w:rPr>
        <w:rFonts w:cs="Times New Roman" w:hint="eastAsia"/>
      </w:rPr>
    </w:lvl>
  </w:abstractNum>
  <w:abstractNum w:abstractNumId="5">
    <w:nsid w:val="0B9F729C"/>
    <w:multiLevelType w:val="multilevel"/>
    <w:tmpl w:val="0B9F729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89665CF"/>
    <w:multiLevelType w:val="hybridMultilevel"/>
    <w:tmpl w:val="6A42EC00"/>
    <w:lvl w:ilvl="0" w:tplc="B66CE8EC">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91A9FB"/>
    <w:multiLevelType w:val="singleLevel"/>
    <w:tmpl w:val="6E91A9FB"/>
    <w:lvl w:ilvl="0">
      <w:start w:val="2"/>
      <w:numFmt w:val="decimal"/>
      <w:suff w:val="nothing"/>
      <w:lvlText w:val="%1、"/>
      <w:lvlJc w:val="left"/>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867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16F80EF1"/>
    <w:rsid w:val="00002FC4"/>
    <w:rsid w:val="00007242"/>
    <w:rsid w:val="000118C8"/>
    <w:rsid w:val="000375C4"/>
    <w:rsid w:val="00077BB7"/>
    <w:rsid w:val="0008744D"/>
    <w:rsid w:val="000A5445"/>
    <w:rsid w:val="000A7872"/>
    <w:rsid w:val="000D2C54"/>
    <w:rsid w:val="000E63EE"/>
    <w:rsid w:val="0011390D"/>
    <w:rsid w:val="0013560C"/>
    <w:rsid w:val="001543A0"/>
    <w:rsid w:val="001863BA"/>
    <w:rsid w:val="001943FC"/>
    <w:rsid w:val="0019785A"/>
    <w:rsid w:val="001A073D"/>
    <w:rsid w:val="001B0556"/>
    <w:rsid w:val="001B0A21"/>
    <w:rsid w:val="001F3BE1"/>
    <w:rsid w:val="002571BC"/>
    <w:rsid w:val="00280FBC"/>
    <w:rsid w:val="002902D7"/>
    <w:rsid w:val="00293649"/>
    <w:rsid w:val="002B4363"/>
    <w:rsid w:val="002E608D"/>
    <w:rsid w:val="0031533D"/>
    <w:rsid w:val="003218E5"/>
    <w:rsid w:val="00355C91"/>
    <w:rsid w:val="00363295"/>
    <w:rsid w:val="003753F8"/>
    <w:rsid w:val="00383A38"/>
    <w:rsid w:val="003A45AB"/>
    <w:rsid w:val="003C305F"/>
    <w:rsid w:val="003C73C7"/>
    <w:rsid w:val="003E0BCD"/>
    <w:rsid w:val="003E6ADE"/>
    <w:rsid w:val="003F0641"/>
    <w:rsid w:val="00421E33"/>
    <w:rsid w:val="004361DB"/>
    <w:rsid w:val="00461189"/>
    <w:rsid w:val="00463EE7"/>
    <w:rsid w:val="00475339"/>
    <w:rsid w:val="00481F47"/>
    <w:rsid w:val="00493BF3"/>
    <w:rsid w:val="00496F0E"/>
    <w:rsid w:val="004A1457"/>
    <w:rsid w:val="004B03E3"/>
    <w:rsid w:val="004C48F0"/>
    <w:rsid w:val="004D57C1"/>
    <w:rsid w:val="004E3BB4"/>
    <w:rsid w:val="00502963"/>
    <w:rsid w:val="0051063A"/>
    <w:rsid w:val="00510B91"/>
    <w:rsid w:val="00560837"/>
    <w:rsid w:val="0058498B"/>
    <w:rsid w:val="005E146F"/>
    <w:rsid w:val="005E7766"/>
    <w:rsid w:val="005F0FA8"/>
    <w:rsid w:val="005F635A"/>
    <w:rsid w:val="006135CE"/>
    <w:rsid w:val="00617EC2"/>
    <w:rsid w:val="00622B18"/>
    <w:rsid w:val="00650208"/>
    <w:rsid w:val="00650ACC"/>
    <w:rsid w:val="00650F83"/>
    <w:rsid w:val="00667E40"/>
    <w:rsid w:val="0067046F"/>
    <w:rsid w:val="00694749"/>
    <w:rsid w:val="006A5BAE"/>
    <w:rsid w:val="006C1EE7"/>
    <w:rsid w:val="006C525C"/>
    <w:rsid w:val="006E0C40"/>
    <w:rsid w:val="006F1413"/>
    <w:rsid w:val="006F2FCE"/>
    <w:rsid w:val="00704725"/>
    <w:rsid w:val="00731E95"/>
    <w:rsid w:val="00732248"/>
    <w:rsid w:val="00754840"/>
    <w:rsid w:val="007D6C9C"/>
    <w:rsid w:val="007D7534"/>
    <w:rsid w:val="00805A9D"/>
    <w:rsid w:val="00861E8E"/>
    <w:rsid w:val="00867439"/>
    <w:rsid w:val="00897418"/>
    <w:rsid w:val="008B356F"/>
    <w:rsid w:val="00901519"/>
    <w:rsid w:val="009301E6"/>
    <w:rsid w:val="009314BE"/>
    <w:rsid w:val="00951849"/>
    <w:rsid w:val="00955181"/>
    <w:rsid w:val="00994077"/>
    <w:rsid w:val="009A00E4"/>
    <w:rsid w:val="009C6B4D"/>
    <w:rsid w:val="009D64DA"/>
    <w:rsid w:val="009F3FF9"/>
    <w:rsid w:val="009F5101"/>
    <w:rsid w:val="009F673E"/>
    <w:rsid w:val="00A126C5"/>
    <w:rsid w:val="00A91DA2"/>
    <w:rsid w:val="00A95277"/>
    <w:rsid w:val="00AB1CC7"/>
    <w:rsid w:val="00AD3A18"/>
    <w:rsid w:val="00AE6AEB"/>
    <w:rsid w:val="00B07FCB"/>
    <w:rsid w:val="00B26448"/>
    <w:rsid w:val="00B47D62"/>
    <w:rsid w:val="00B506BC"/>
    <w:rsid w:val="00B53648"/>
    <w:rsid w:val="00B71F9E"/>
    <w:rsid w:val="00B9436C"/>
    <w:rsid w:val="00BB63B6"/>
    <w:rsid w:val="00BE1C5D"/>
    <w:rsid w:val="00BE34A4"/>
    <w:rsid w:val="00C061EB"/>
    <w:rsid w:val="00C20610"/>
    <w:rsid w:val="00C32F11"/>
    <w:rsid w:val="00C67A07"/>
    <w:rsid w:val="00C75E3E"/>
    <w:rsid w:val="00C765C1"/>
    <w:rsid w:val="00C7699A"/>
    <w:rsid w:val="00C91E45"/>
    <w:rsid w:val="00CB7153"/>
    <w:rsid w:val="00CB755A"/>
    <w:rsid w:val="00CC3314"/>
    <w:rsid w:val="00CE73ED"/>
    <w:rsid w:val="00CF136C"/>
    <w:rsid w:val="00D10B9C"/>
    <w:rsid w:val="00D15B9A"/>
    <w:rsid w:val="00D4617E"/>
    <w:rsid w:val="00D64F99"/>
    <w:rsid w:val="00D838A4"/>
    <w:rsid w:val="00D92985"/>
    <w:rsid w:val="00D96844"/>
    <w:rsid w:val="00DB02AB"/>
    <w:rsid w:val="00DB3F49"/>
    <w:rsid w:val="00DB4ECA"/>
    <w:rsid w:val="00DC54BB"/>
    <w:rsid w:val="00DD096E"/>
    <w:rsid w:val="00DD3533"/>
    <w:rsid w:val="00DF0088"/>
    <w:rsid w:val="00DF3D5F"/>
    <w:rsid w:val="00E45B4D"/>
    <w:rsid w:val="00E6590E"/>
    <w:rsid w:val="00E7313E"/>
    <w:rsid w:val="00E975D7"/>
    <w:rsid w:val="00EB3AA8"/>
    <w:rsid w:val="00EB763D"/>
    <w:rsid w:val="00EE3EF2"/>
    <w:rsid w:val="00F20252"/>
    <w:rsid w:val="00F42F6C"/>
    <w:rsid w:val="00F861F1"/>
    <w:rsid w:val="00FC190D"/>
    <w:rsid w:val="00FC57AA"/>
    <w:rsid w:val="00FE1B20"/>
    <w:rsid w:val="00FF0CF3"/>
    <w:rsid w:val="037B12D9"/>
    <w:rsid w:val="03865B39"/>
    <w:rsid w:val="06195750"/>
    <w:rsid w:val="06C72AB0"/>
    <w:rsid w:val="07D5495E"/>
    <w:rsid w:val="08F030D5"/>
    <w:rsid w:val="08F10D23"/>
    <w:rsid w:val="08F5270C"/>
    <w:rsid w:val="09207A2E"/>
    <w:rsid w:val="13774AE2"/>
    <w:rsid w:val="13984F9D"/>
    <w:rsid w:val="1455154F"/>
    <w:rsid w:val="16F80EF1"/>
    <w:rsid w:val="177E691C"/>
    <w:rsid w:val="190D05DF"/>
    <w:rsid w:val="19E71C43"/>
    <w:rsid w:val="1C276050"/>
    <w:rsid w:val="1C565B83"/>
    <w:rsid w:val="1D416553"/>
    <w:rsid w:val="1DF96AB8"/>
    <w:rsid w:val="21972475"/>
    <w:rsid w:val="255C3BF9"/>
    <w:rsid w:val="2719190D"/>
    <w:rsid w:val="2D84771A"/>
    <w:rsid w:val="2DF73FFE"/>
    <w:rsid w:val="2E0829C3"/>
    <w:rsid w:val="31A23C5E"/>
    <w:rsid w:val="32454BBB"/>
    <w:rsid w:val="331A487F"/>
    <w:rsid w:val="34A01321"/>
    <w:rsid w:val="357D0FF8"/>
    <w:rsid w:val="36F11716"/>
    <w:rsid w:val="37A65A0C"/>
    <w:rsid w:val="38AA6200"/>
    <w:rsid w:val="39F02845"/>
    <w:rsid w:val="3BC71FC9"/>
    <w:rsid w:val="40F23219"/>
    <w:rsid w:val="41D84652"/>
    <w:rsid w:val="42726622"/>
    <w:rsid w:val="49A149AD"/>
    <w:rsid w:val="4A0027D4"/>
    <w:rsid w:val="4A291A6B"/>
    <w:rsid w:val="4C1A18AD"/>
    <w:rsid w:val="4C5018D0"/>
    <w:rsid w:val="4FC7635A"/>
    <w:rsid w:val="59AE371A"/>
    <w:rsid w:val="62CF7385"/>
    <w:rsid w:val="681F6ACE"/>
    <w:rsid w:val="6B08616F"/>
    <w:rsid w:val="6F000776"/>
    <w:rsid w:val="72D46965"/>
    <w:rsid w:val="75642003"/>
    <w:rsid w:val="767E2D37"/>
    <w:rsid w:val="7737393F"/>
    <w:rsid w:val="79320E19"/>
    <w:rsid w:val="7D800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semiHidden="0" w:uiPriority="0" w:unhideWhenUsed="0" w:qFormat="1"/>
    <w:lsdException w:name="Emphasis" w:locked="1" w:semiHidden="0" w:uiPriority="0" w:unhideWhenUsed="0" w:qFormat="1"/>
    <w:lsdException w:name="Plain Text" w:semiHidden="0" w:unhideWhenUsed="0"/>
    <w:lsdException w:name="Normal (Web)" w:semiHidden="0" w:uiPriority="0" w:unhideWhenUsed="0"/>
    <w:lsdException w:name="Normal Table" w:qFormat="1"/>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3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21E33"/>
    <w:rPr>
      <w:rFonts w:ascii="宋体" w:hAnsi="Courier New"/>
      <w:kern w:val="0"/>
      <w:sz w:val="24"/>
      <w:szCs w:val="20"/>
    </w:rPr>
  </w:style>
  <w:style w:type="paragraph" w:styleId="a4">
    <w:name w:val="footer"/>
    <w:basedOn w:val="a"/>
    <w:link w:val="Char0"/>
    <w:qFormat/>
    <w:rsid w:val="00421E33"/>
    <w:pPr>
      <w:tabs>
        <w:tab w:val="center" w:pos="4153"/>
        <w:tab w:val="right" w:pos="8306"/>
      </w:tabs>
      <w:snapToGrid w:val="0"/>
      <w:jc w:val="left"/>
    </w:pPr>
    <w:rPr>
      <w:kern w:val="0"/>
      <w:sz w:val="18"/>
      <w:szCs w:val="18"/>
    </w:rPr>
  </w:style>
  <w:style w:type="paragraph" w:styleId="a5">
    <w:name w:val="header"/>
    <w:basedOn w:val="a"/>
    <w:link w:val="Char1"/>
    <w:uiPriority w:val="99"/>
    <w:qFormat/>
    <w:rsid w:val="00421E33"/>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rsid w:val="00421E33"/>
    <w:pPr>
      <w:widowControl/>
      <w:spacing w:before="100" w:beforeAutospacing="1" w:after="100" w:afterAutospacing="1"/>
      <w:jc w:val="left"/>
    </w:pPr>
    <w:rPr>
      <w:rFonts w:ascii="宋体" w:hAnsi="宋体" w:cs="宋体"/>
      <w:kern w:val="0"/>
      <w:sz w:val="24"/>
    </w:rPr>
  </w:style>
  <w:style w:type="character" w:styleId="a7">
    <w:name w:val="Strong"/>
    <w:basedOn w:val="a0"/>
    <w:qFormat/>
    <w:rsid w:val="00421E33"/>
    <w:rPr>
      <w:rFonts w:cs="Times New Roman"/>
      <w:b/>
      <w:bCs/>
    </w:rPr>
  </w:style>
  <w:style w:type="character" w:styleId="a8">
    <w:name w:val="Hyperlink"/>
    <w:basedOn w:val="a0"/>
    <w:uiPriority w:val="99"/>
    <w:qFormat/>
    <w:rsid w:val="00421E33"/>
    <w:rPr>
      <w:rFonts w:cs="Times New Roman"/>
      <w:color w:val="0000FF"/>
      <w:u w:val="single"/>
    </w:rPr>
  </w:style>
  <w:style w:type="character" w:customStyle="1" w:styleId="Char">
    <w:name w:val="纯文本 Char"/>
    <w:basedOn w:val="a0"/>
    <w:link w:val="a3"/>
    <w:uiPriority w:val="99"/>
    <w:semiHidden/>
    <w:locked/>
    <w:rsid w:val="00421E33"/>
    <w:rPr>
      <w:rFonts w:ascii="宋体" w:hAnsi="Courier New" w:cs="Courier New"/>
      <w:sz w:val="21"/>
      <w:szCs w:val="21"/>
    </w:rPr>
  </w:style>
  <w:style w:type="character" w:customStyle="1" w:styleId="Char0">
    <w:name w:val="页脚 Char"/>
    <w:basedOn w:val="a0"/>
    <w:link w:val="a4"/>
    <w:uiPriority w:val="99"/>
    <w:semiHidden/>
    <w:qFormat/>
    <w:locked/>
    <w:rsid w:val="00421E33"/>
    <w:rPr>
      <w:rFonts w:cs="Times New Roman"/>
      <w:sz w:val="18"/>
      <w:szCs w:val="18"/>
    </w:rPr>
  </w:style>
  <w:style w:type="character" w:customStyle="1" w:styleId="Char1">
    <w:name w:val="页眉 Char"/>
    <w:basedOn w:val="a0"/>
    <w:link w:val="a5"/>
    <w:uiPriority w:val="99"/>
    <w:semiHidden/>
    <w:locked/>
    <w:rsid w:val="00421E33"/>
    <w:rPr>
      <w:rFonts w:cs="Times New Roman"/>
      <w:sz w:val="18"/>
      <w:szCs w:val="18"/>
    </w:rPr>
  </w:style>
  <w:style w:type="paragraph" w:customStyle="1" w:styleId="00">
    <w:name w:val="纯文本_0_0"/>
    <w:basedOn w:val="10"/>
    <w:qFormat/>
    <w:rsid w:val="00421E33"/>
    <w:rPr>
      <w:rFonts w:ascii="宋体" w:hAnsi="Courier New"/>
      <w:szCs w:val="21"/>
    </w:rPr>
  </w:style>
  <w:style w:type="paragraph" w:customStyle="1" w:styleId="10">
    <w:name w:val="正文_1_0"/>
    <w:uiPriority w:val="99"/>
    <w:qFormat/>
    <w:rsid w:val="00421E33"/>
    <w:pPr>
      <w:widowControl w:val="0"/>
      <w:jc w:val="both"/>
    </w:pPr>
    <w:rPr>
      <w:rFonts w:ascii="Times New Roman" w:hAnsi="Times New Roman"/>
      <w:kern w:val="2"/>
      <w:sz w:val="21"/>
      <w:szCs w:val="24"/>
    </w:rPr>
  </w:style>
  <w:style w:type="character" w:customStyle="1" w:styleId="Char2">
    <w:name w:val="纯文本 Char2"/>
    <w:uiPriority w:val="99"/>
    <w:qFormat/>
    <w:rsid w:val="00421E33"/>
    <w:rPr>
      <w:rFonts w:ascii="宋体" w:hAnsi="Courier New"/>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421E33"/>
    <w:pPr>
      <w:spacing w:beforeLines="50"/>
    </w:pPr>
    <w:rPr>
      <w:rFonts w:ascii="Tahoma" w:hAnsi="Tahoma"/>
      <w:sz w:val="24"/>
      <w:szCs w:val="20"/>
    </w:rPr>
  </w:style>
  <w:style w:type="paragraph" w:styleId="a9">
    <w:name w:val="List Paragraph"/>
    <w:basedOn w:val="a"/>
    <w:uiPriority w:val="99"/>
    <w:unhideWhenUsed/>
    <w:rsid w:val="003A45AB"/>
    <w:pPr>
      <w:ind w:firstLineChars="200" w:firstLine="420"/>
    </w:pPr>
  </w:style>
  <w:style w:type="table" w:styleId="aa">
    <w:name w:val="Table Grid"/>
    <w:basedOn w:val="a1"/>
    <w:uiPriority w:val="99"/>
    <w:unhideWhenUsed/>
    <w:locked/>
    <w:rsid w:val="00D64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ycg.gov.cn/ZYCG/NEW_GGB/index.as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EDDD95-DBED-4388-8AAC-57CE5AB3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48</Pages>
  <Words>3293</Words>
  <Characters>18776</Characters>
  <Application>Microsoft Office Word</Application>
  <DocSecurity>0</DocSecurity>
  <Lines>156</Lines>
  <Paragraphs>44</Paragraphs>
  <ScaleCrop>false</ScaleCrop>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2019-2020年度杭州市富阳区行政事业单位定点绩效评价服务采购项目</dc:title>
  <dc:creator>介子蒋</dc:creator>
  <cp:lastModifiedBy>Administrator</cp:lastModifiedBy>
  <cp:revision>83</cp:revision>
  <cp:lastPrinted>2019-06-12T05:37:00Z</cp:lastPrinted>
  <dcterms:created xsi:type="dcterms:W3CDTF">2019-06-11T07:13:00Z</dcterms:created>
  <dcterms:modified xsi:type="dcterms:W3CDTF">2019-06-12T08:07:00Z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