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498" w:firstLineChars="1600"/>
        <w:outlineLvl w:val="1"/>
        <w:rPr>
          <w:rFonts w:hint="default" w:ascii="仿宋_GB2312" w:hAnsi="仿宋_GB2312" w:eastAsia="宋体"/>
          <w:b/>
          <w:bCs/>
          <w:sz w:val="24"/>
          <w:szCs w:val="24"/>
          <w:lang w:val="en-US" w:eastAsia="zh-CN"/>
        </w:rPr>
      </w:pPr>
      <w:r>
        <w:rPr>
          <w:rFonts w:hint="eastAsia" w:ascii="仿宋_GB2312" w:hAnsi="仿宋_GB2312"/>
          <w:b/>
          <w:bCs/>
          <w:sz w:val="28"/>
          <w:szCs w:val="28"/>
          <w:lang w:eastAsia="zh-CN"/>
        </w:rPr>
        <w:t>良渚职高</w:t>
      </w:r>
      <w:r>
        <w:rPr>
          <w:rFonts w:hint="eastAsia" w:ascii="仿宋_GB2312" w:hAnsi="仿宋_GB2312"/>
          <w:b/>
          <w:bCs/>
          <w:sz w:val="28"/>
          <w:szCs w:val="28"/>
        </w:rPr>
        <w:t>食品</w:t>
      </w:r>
      <w:r>
        <w:rPr>
          <w:rFonts w:hint="eastAsia" w:ascii="仿宋_GB2312" w:hAnsi="仿宋_GB2312"/>
          <w:b/>
          <w:bCs/>
          <w:sz w:val="28"/>
          <w:szCs w:val="28"/>
          <w:lang w:eastAsia="zh-CN"/>
        </w:rPr>
        <w:t>和农产品</w:t>
      </w:r>
      <w:r>
        <w:rPr>
          <w:rFonts w:hint="eastAsia" w:ascii="仿宋_GB2312" w:hAnsi="仿宋_GB2312"/>
          <w:b/>
          <w:bCs/>
          <w:sz w:val="28"/>
          <w:szCs w:val="28"/>
        </w:rPr>
        <w:t>安全检</w:t>
      </w:r>
      <w:r>
        <w:rPr>
          <w:rFonts w:hint="eastAsia" w:ascii="仿宋_GB2312" w:hAnsi="仿宋_GB2312"/>
          <w:b/>
          <w:bCs/>
          <w:sz w:val="28"/>
          <w:szCs w:val="28"/>
          <w:lang w:eastAsia="zh-CN"/>
        </w:rPr>
        <w:t>测</w:t>
      </w:r>
      <w:r>
        <w:rPr>
          <w:rFonts w:hint="eastAsia" w:ascii="仿宋_GB2312" w:hAnsi="仿宋_GB2312"/>
          <w:b/>
          <w:bCs/>
          <w:sz w:val="28"/>
          <w:szCs w:val="28"/>
        </w:rPr>
        <w:t>室</w:t>
      </w:r>
      <w:r>
        <w:rPr>
          <w:rFonts w:hint="eastAsia" w:ascii="仿宋_GB2312" w:hAnsi="仿宋_GB2312"/>
          <w:b/>
          <w:bCs/>
          <w:sz w:val="28"/>
          <w:szCs w:val="28"/>
          <w:lang w:eastAsia="zh-CN"/>
        </w:rPr>
        <w:t>建设项目</w:t>
      </w:r>
      <w:r>
        <w:rPr>
          <w:rFonts w:hint="eastAsia" w:ascii="仿宋_GB2312" w:hAnsi="仿宋_GB2312"/>
          <w:b/>
          <w:bCs/>
          <w:sz w:val="28"/>
          <w:szCs w:val="28"/>
          <w:lang w:val="en-US" w:eastAsia="zh-CN"/>
        </w:rPr>
        <w:t>清单</w:t>
      </w:r>
    </w:p>
    <w:p>
      <w:pPr>
        <w:autoSpaceDE w:val="0"/>
        <w:spacing w:line="360" w:lineRule="auto"/>
        <w:outlineLvl w:val="1"/>
        <w:rPr>
          <w:rFonts w:ascii="宋体" w:hAnsi="宋体"/>
          <w:b/>
          <w:bCs/>
          <w:sz w:val="24"/>
          <w:szCs w:val="24"/>
        </w:rPr>
      </w:pPr>
    </w:p>
    <w:tbl>
      <w:tblPr>
        <w:tblStyle w:val="5"/>
        <w:tblW w:w="490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08" w:type="dxa"/>
          <w:bottom w:w="15" w:type="dxa"/>
          <w:right w:w="108" w:type="dxa"/>
        </w:tblCellMar>
      </w:tblPr>
      <w:tblGrid>
        <w:gridCol w:w="492"/>
        <w:gridCol w:w="501"/>
        <w:gridCol w:w="1597"/>
        <w:gridCol w:w="607"/>
        <w:gridCol w:w="573"/>
        <w:gridCol w:w="10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854" w:hRule="atLeast"/>
        </w:trPr>
        <w:tc>
          <w:tcPr>
            <w:tcW w:w="177" w:type="pct"/>
            <w:shd w:val="clear" w:color="auto" w:fill="B8CCE4"/>
            <w:vAlign w:val="center"/>
          </w:tcPr>
          <w:p>
            <w:r>
              <w:rPr>
                <w:rFonts w:hint="eastAsia"/>
              </w:rPr>
              <w:t>类别</w:t>
            </w:r>
          </w:p>
        </w:tc>
        <w:tc>
          <w:tcPr>
            <w:tcW w:w="180" w:type="pct"/>
            <w:shd w:val="clear" w:color="auto" w:fill="B8CCE4"/>
            <w:vAlign w:val="center"/>
          </w:tcPr>
          <w:p>
            <w:r>
              <w:rPr>
                <w:rFonts w:hint="eastAsia"/>
              </w:rPr>
              <w:t>序号</w:t>
            </w:r>
          </w:p>
        </w:tc>
        <w:tc>
          <w:tcPr>
            <w:tcW w:w="574" w:type="pct"/>
            <w:shd w:val="clear" w:color="auto" w:fill="B8CCE4"/>
            <w:vAlign w:val="center"/>
          </w:tcPr>
          <w:p>
            <w:r>
              <w:rPr>
                <w:rFonts w:hint="eastAsia"/>
              </w:rPr>
              <w:t>设备名称</w:t>
            </w:r>
          </w:p>
        </w:tc>
        <w:tc>
          <w:tcPr>
            <w:tcW w:w="218" w:type="pct"/>
            <w:shd w:val="clear" w:color="auto" w:fill="B8CCE4"/>
            <w:vAlign w:val="center"/>
          </w:tcPr>
          <w:p>
            <w:r>
              <w:rPr>
                <w:rFonts w:hint="eastAsia"/>
              </w:rPr>
              <w:t>单位</w:t>
            </w:r>
          </w:p>
        </w:tc>
        <w:tc>
          <w:tcPr>
            <w:tcW w:w="204" w:type="pct"/>
            <w:shd w:val="clear" w:color="auto" w:fill="B8CCE4"/>
            <w:vAlign w:val="center"/>
          </w:tcPr>
          <w:p>
            <w:r>
              <w:rPr>
                <w:rFonts w:hint="eastAsia"/>
              </w:rPr>
              <w:t>数量</w:t>
            </w:r>
          </w:p>
        </w:tc>
        <w:tc>
          <w:tcPr>
            <w:tcW w:w="3644" w:type="pct"/>
            <w:shd w:val="clear" w:color="auto" w:fill="B8CCE4"/>
            <w:vAlign w:val="center"/>
          </w:tcPr>
          <w:p>
            <w:bookmarkStart w:id="6" w:name="_GoBack"/>
            <w:bookmarkEnd w:id="6"/>
            <w:r>
              <w:rPr>
                <w:rFonts w:hint="eastAsia"/>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631" w:hRule="atLeast"/>
        </w:trPr>
        <w:tc>
          <w:tcPr>
            <w:tcW w:w="177" w:type="pct"/>
            <w:vMerge w:val="restart"/>
            <w:vAlign w:val="center"/>
          </w:tcPr>
          <w:p>
            <w:r>
              <w:rPr>
                <w:rFonts w:hint="eastAsia"/>
              </w:rPr>
              <w:t>检测设备</w:t>
            </w:r>
          </w:p>
        </w:tc>
        <w:tc>
          <w:tcPr>
            <w:tcW w:w="180" w:type="pct"/>
            <w:vAlign w:val="center"/>
          </w:tcPr>
          <w:p>
            <w:r>
              <w:rPr>
                <w:rFonts w:hint="eastAsia"/>
              </w:rPr>
              <w:t>1</w:t>
            </w:r>
          </w:p>
        </w:tc>
        <w:tc>
          <w:tcPr>
            <w:tcW w:w="574" w:type="pct"/>
            <w:vAlign w:val="center"/>
          </w:tcPr>
          <w:p>
            <w:r>
              <w:rPr>
                <w:rFonts w:hint="eastAsia"/>
              </w:rPr>
              <w:t>智能化多功能食品安全检测仪</w:t>
            </w:r>
          </w:p>
        </w:tc>
        <w:tc>
          <w:tcPr>
            <w:tcW w:w="218" w:type="pct"/>
            <w:vAlign w:val="center"/>
          </w:tcPr>
          <w:p>
            <w:r>
              <w:rPr>
                <w:rFonts w:hint="eastAsia"/>
              </w:rPr>
              <w:t>台</w:t>
            </w:r>
          </w:p>
        </w:tc>
        <w:tc>
          <w:tcPr>
            <w:tcW w:w="204" w:type="pct"/>
            <w:vAlign w:val="center"/>
          </w:tcPr>
          <w:p>
            <w:r>
              <w:rPr>
                <w:rFonts w:hint="eastAsia"/>
              </w:rPr>
              <w:t>2</w:t>
            </w:r>
          </w:p>
        </w:tc>
        <w:tc>
          <w:tcPr>
            <w:tcW w:w="3644" w:type="pct"/>
            <w:vAlign w:val="center"/>
          </w:tcPr>
          <w:p>
            <w:r>
              <w:rPr>
                <w:rFonts w:hint="eastAsia"/>
              </w:rPr>
              <w:t>1、检测对象：农药残留、食品添加剂及非法添加物;</w:t>
            </w:r>
          </w:p>
          <w:p>
            <w:r>
              <w:rPr>
                <w:rFonts w:hint="eastAsia"/>
              </w:rPr>
              <w:t>2、可进行半自动检测</w:t>
            </w:r>
            <w:r>
              <w:t>，</w:t>
            </w:r>
            <w:r>
              <w:rPr>
                <w:rFonts w:hint="eastAsia"/>
              </w:rPr>
              <w:t>人工只需要加入酶试剂，检测流畅；</w:t>
            </w:r>
          </w:p>
          <w:p>
            <w:r>
              <w:rPr>
                <w:rFonts w:hint="eastAsia"/>
              </w:rPr>
              <w:t>3、操作简便流畅</w:t>
            </w:r>
            <w:r>
              <w:t>避免人工操作误差，准确性高，重复性好</w:t>
            </w:r>
            <w:r>
              <w:rPr>
                <w:rFonts w:hint="eastAsia"/>
              </w:rPr>
              <w:t>；</w:t>
            </w:r>
          </w:p>
          <w:p>
            <w:r>
              <w:rPr>
                <w:rFonts w:hint="eastAsia"/>
              </w:rPr>
              <w:t>4、工作电压：220V，</w:t>
            </w:r>
            <w:r>
              <w:t>50-60HZ</w:t>
            </w:r>
            <w:r>
              <w:rPr>
                <w:rFonts w:hint="eastAsia"/>
              </w:rPr>
              <w:t>；</w:t>
            </w:r>
          </w:p>
          <w:p>
            <w:r>
              <w:rPr>
                <w:rFonts w:hint="eastAsia"/>
              </w:rPr>
              <w:t>5、通道数：16个独立通道；</w:t>
            </w:r>
          </w:p>
          <w:p>
            <w:r>
              <w:rPr>
                <w:rFonts w:hint="eastAsia"/>
              </w:rPr>
              <w:t>6、多功能检测项目可按需增加；</w:t>
            </w:r>
          </w:p>
          <w:p>
            <w:r>
              <w:rPr>
                <w:rFonts w:hint="eastAsia"/>
              </w:rPr>
              <w:t>7、检测波长：每个通道</w:t>
            </w:r>
            <w:r>
              <w:t>至少包含</w:t>
            </w:r>
            <w:r>
              <w:rPr>
                <w:rFonts w:hint="eastAsia"/>
              </w:rPr>
              <w:t>410、450、525、560、590、630、660</w:t>
            </w:r>
            <w:r>
              <w:t>nm等</w:t>
            </w:r>
            <w:r>
              <w:rPr>
                <w:rFonts w:hint="eastAsia"/>
              </w:rPr>
              <w:t>7</w:t>
            </w:r>
            <w:r>
              <w:t>个波长光源</w:t>
            </w:r>
            <w:r>
              <w:rPr>
                <w:rFonts w:hint="eastAsia"/>
              </w:rPr>
              <w:t>；</w:t>
            </w:r>
          </w:p>
          <w:p>
            <w:r>
              <w:rPr>
                <w:rFonts w:hint="eastAsia"/>
              </w:rPr>
              <w:t>8、吸光度范围：-0.5~3.5A；</w:t>
            </w:r>
          </w:p>
          <w:p>
            <w:r>
              <w:rPr>
                <w:rFonts w:hint="eastAsia"/>
              </w:rPr>
              <w:t>9、精密度：CV＜3%；</w:t>
            </w:r>
          </w:p>
          <w:p>
            <w:r>
              <w:rPr>
                <w:rFonts w:hint="eastAsia"/>
              </w:rPr>
              <w:t>10、显示屏：</w:t>
            </w:r>
            <w:r>
              <w:t>7英寸电容触控屏</w:t>
            </w:r>
            <w:r>
              <w:rPr>
                <w:rFonts w:hint="eastAsia"/>
              </w:rPr>
              <w:t>；</w:t>
            </w:r>
          </w:p>
          <w:p>
            <w:r>
              <w:rPr>
                <w:rFonts w:hint="eastAsia"/>
              </w:rPr>
              <w:t>11、操作系统：Android5.0以上；</w:t>
            </w:r>
          </w:p>
          <w:p>
            <w:r>
              <w:rPr>
                <w:rFonts w:hint="eastAsia"/>
              </w:rPr>
              <w:t>12、打印功能：热敏打印机；</w:t>
            </w:r>
          </w:p>
          <w:p>
            <w:r>
              <w:rPr>
                <w:rFonts w:hint="eastAsia"/>
              </w:rPr>
              <w:t>13、通讯端口：支持WIFI接入；</w:t>
            </w:r>
          </w:p>
          <w:p>
            <w:r>
              <w:rPr>
                <w:rFonts w:hint="eastAsia"/>
              </w:rPr>
              <w:t>*14、通道具备振荡功能，可进行混匀操作；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385" w:hRule="atLeast"/>
        </w:trPr>
        <w:tc>
          <w:tcPr>
            <w:tcW w:w="177" w:type="pct"/>
            <w:vMerge w:val="continue"/>
            <w:vAlign w:val="center"/>
          </w:tcPr>
          <w:p/>
        </w:tc>
        <w:tc>
          <w:tcPr>
            <w:tcW w:w="180" w:type="pct"/>
            <w:vAlign w:val="center"/>
          </w:tcPr>
          <w:p>
            <w:r>
              <w:rPr>
                <w:rFonts w:hint="eastAsia"/>
              </w:rPr>
              <w:t>2</w:t>
            </w:r>
          </w:p>
        </w:tc>
        <w:tc>
          <w:tcPr>
            <w:tcW w:w="574" w:type="pct"/>
            <w:vAlign w:val="center"/>
          </w:tcPr>
          <w:p>
            <w:r>
              <w:rPr>
                <w:rFonts w:hint="eastAsia"/>
              </w:rPr>
              <w:t>智能化胶体金读数仪</w:t>
            </w:r>
          </w:p>
        </w:tc>
        <w:tc>
          <w:tcPr>
            <w:tcW w:w="218" w:type="pct"/>
            <w:vAlign w:val="center"/>
          </w:tcPr>
          <w:p>
            <w:r>
              <w:rPr>
                <w:rFonts w:hint="eastAsia"/>
              </w:rPr>
              <w:t>台</w:t>
            </w:r>
          </w:p>
        </w:tc>
        <w:tc>
          <w:tcPr>
            <w:tcW w:w="204" w:type="pct"/>
            <w:vAlign w:val="center"/>
          </w:tcPr>
          <w:p>
            <w:r>
              <w:rPr>
                <w:rFonts w:hint="eastAsia"/>
              </w:rPr>
              <w:t>1</w:t>
            </w:r>
          </w:p>
        </w:tc>
        <w:tc>
          <w:tcPr>
            <w:tcW w:w="3644" w:type="pct"/>
            <w:vAlign w:val="center"/>
          </w:tcPr>
          <w:p>
            <w:r>
              <w:rPr>
                <w:rFonts w:hint="eastAsia"/>
              </w:rPr>
              <w:t>1、检测对象：兽药、水产抗生素、生物毒素等</w:t>
            </w:r>
          </w:p>
          <w:p>
            <w:r>
              <w:rPr>
                <w:rFonts w:hint="eastAsia"/>
              </w:rPr>
              <w:t>2、显示屏：配备7英寸以上彩色液晶显示屏，分辨率为1024*600；</w:t>
            </w:r>
          </w:p>
          <w:p>
            <w:r>
              <w:rPr>
                <w:rFonts w:hint="eastAsia"/>
              </w:rPr>
              <w:t>3、操作方式：采用电容式触摸屏操作</w:t>
            </w:r>
          </w:p>
          <w:p>
            <w:r>
              <w:rPr>
                <w:rFonts w:hint="eastAsia"/>
              </w:rPr>
              <w:t>4、操作系统：仪器内置嵌入式计算机，采用安卓4.0以上操作系统；</w:t>
            </w:r>
          </w:p>
          <w:p>
            <w:r>
              <w:rPr>
                <w:rFonts w:hint="eastAsia"/>
              </w:rPr>
              <w:t>5、检测通道：单联卡、三联卡及双卡检测口，具备可互换的兼容插槽。</w:t>
            </w:r>
          </w:p>
          <w:p>
            <w:r>
              <w:rPr>
                <w:rFonts w:hint="eastAsia"/>
              </w:rPr>
              <w:t>6、图像处理性能：采用CMOS互补金属氧化物导体传感器进行动态图像的处理和分析；</w:t>
            </w:r>
          </w:p>
          <w:p>
            <w:r>
              <w:rPr>
                <w:rFonts w:hint="eastAsia"/>
              </w:rPr>
              <w:t>7、检测重复性：CV≤1 %</w:t>
            </w:r>
          </w:p>
          <w:p>
            <w:r>
              <w:rPr>
                <w:rFonts w:hint="eastAsia"/>
              </w:rPr>
              <w:t>8、准</w:t>
            </w:r>
            <w:r>
              <w:t xml:space="preserve"> </w:t>
            </w:r>
            <w:r>
              <w:rPr>
                <w:rFonts w:hint="eastAsia"/>
              </w:rPr>
              <w:t>确</w:t>
            </w:r>
            <w:r>
              <w:t xml:space="preserve"> </w:t>
            </w:r>
            <w:r>
              <w:rPr>
                <w:rFonts w:hint="eastAsia"/>
              </w:rPr>
              <w:t>性：＜1%；</w:t>
            </w:r>
          </w:p>
          <w:p>
            <w:r>
              <w:rPr>
                <w:rFonts w:hint="eastAsia"/>
              </w:rPr>
              <w:t>9、通讯接口：</w:t>
            </w:r>
            <w:r>
              <w:t>RS-232</w:t>
            </w:r>
            <w:r>
              <w:rPr>
                <w:rFonts w:hint="eastAsia"/>
              </w:rPr>
              <w:t>、</w:t>
            </w:r>
            <w:r>
              <w:t>USB</w:t>
            </w:r>
            <w:r>
              <w:rPr>
                <w:rFonts w:hint="eastAsia"/>
              </w:rPr>
              <w:t>口2个、LAN网口；</w:t>
            </w:r>
          </w:p>
          <w:p>
            <w:r>
              <w:rPr>
                <w:rFonts w:hint="eastAsia"/>
              </w:rPr>
              <w:t>10、网络功能：无线WiFi和有线网络功能；                              11、数据存储：可存储500个以上测试项目，200万个以上测试数据（可扩展），具备自动查询和打印功能；</w:t>
            </w:r>
          </w:p>
          <w:p>
            <w:r>
              <w:rPr>
                <w:rFonts w:hint="eastAsia"/>
              </w:rPr>
              <w:t>12、打印功能：内置热敏打印机，可替换纸张；</w:t>
            </w:r>
          </w:p>
          <w:p>
            <w:r>
              <w:rPr>
                <w:rFonts w:hint="eastAsia"/>
              </w:rPr>
              <w:t>13、报告格式：可打印中文报告，可打印带有检测单位中文名称；</w:t>
            </w:r>
          </w:p>
          <w:p>
            <w:r>
              <w:rPr>
                <w:rFonts w:hint="eastAsia"/>
              </w:rPr>
              <w:t>14、数据管理：自动存储检测数据，可选择性删除检测数据；</w:t>
            </w:r>
          </w:p>
          <w:p>
            <w:r>
              <w:rPr>
                <w:rFonts w:hint="eastAsia"/>
              </w:rPr>
              <w:t>15、存储：</w:t>
            </w:r>
            <w:r>
              <w:t>8</w:t>
            </w:r>
            <w:r>
              <w:rPr>
                <w:rFonts w:hint="eastAsia"/>
              </w:rPr>
              <w:t>G超大容量内存，可存储并测量多个检测项目</w:t>
            </w:r>
          </w:p>
          <w:p>
            <w:r>
              <w:rPr>
                <w:rFonts w:hint="eastAsia"/>
              </w:rPr>
              <w:t>16、电    源：220V，50Hz，并可选配车载电源。</w:t>
            </w:r>
          </w:p>
          <w:p>
            <w:r>
              <w:rPr>
                <w:rFonts w:hint="eastAsia"/>
              </w:rPr>
              <w:t>17、使用环境：温度5-40℃；湿度15%-80%；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333" w:hRule="atLeast"/>
        </w:trPr>
        <w:tc>
          <w:tcPr>
            <w:tcW w:w="177" w:type="pct"/>
            <w:vMerge w:val="continue"/>
            <w:vAlign w:val="center"/>
          </w:tcPr>
          <w:p/>
        </w:tc>
        <w:tc>
          <w:tcPr>
            <w:tcW w:w="180" w:type="pct"/>
            <w:vAlign w:val="center"/>
          </w:tcPr>
          <w:p>
            <w:r>
              <w:rPr>
                <w:rFonts w:hint="eastAsia"/>
              </w:rPr>
              <w:t>3</w:t>
            </w:r>
          </w:p>
        </w:tc>
        <w:tc>
          <w:tcPr>
            <w:tcW w:w="574" w:type="pct"/>
            <w:vAlign w:val="center"/>
          </w:tcPr>
          <w:p>
            <w:r>
              <w:rPr>
                <w:rFonts w:hint="eastAsia"/>
              </w:rPr>
              <w:t>便携式一体化食品安全智能分析系统</w:t>
            </w:r>
          </w:p>
        </w:tc>
        <w:tc>
          <w:tcPr>
            <w:tcW w:w="218" w:type="pct"/>
            <w:vAlign w:val="center"/>
          </w:tcPr>
          <w:p>
            <w:r>
              <w:rPr>
                <w:rFonts w:hint="eastAsia"/>
              </w:rPr>
              <w:t>台</w:t>
            </w:r>
          </w:p>
        </w:tc>
        <w:tc>
          <w:tcPr>
            <w:tcW w:w="204" w:type="pct"/>
            <w:vAlign w:val="center"/>
          </w:tcPr>
          <w:p>
            <w:r>
              <w:t>2</w:t>
            </w:r>
          </w:p>
        </w:tc>
        <w:tc>
          <w:tcPr>
            <w:tcW w:w="3644" w:type="pct"/>
            <w:vAlign w:val="center"/>
          </w:tcPr>
          <w:p>
            <w:pPr>
              <w:ind w:firstLine="210" w:firstLineChars="100"/>
              <w:rPr>
                <w:color w:val="0000FF"/>
              </w:rPr>
            </w:pPr>
            <w:r>
              <w:rPr>
                <w:rFonts w:hint="eastAsia"/>
              </w:rPr>
              <w:t>*检测模块：分光光度检测模块、农残检测模块、胶体金检测模块、ATP荧光检测模块等，各模块工业集成设计，不能拼装外接或者拆卸。所有模块可同时进行检测，互不干扰，提高检测效率。</w:t>
            </w:r>
          </w:p>
          <w:p>
            <w:r>
              <w:rPr>
                <w:rFonts w:hint="eastAsia"/>
              </w:rPr>
              <w:t>1、检测项目：农药残留、兽药残留、渔药残留、食品添加剂、非食用物质违法添加、抗生素、真菌毒素以及表面洁净度等。</w:t>
            </w:r>
          </w:p>
          <w:p>
            <w:r>
              <w:rPr>
                <w:rFonts w:hint="eastAsia"/>
              </w:rPr>
              <w:t>2、检测对象：蔬菜、水果、水产品、畜禽类、蛋奶类、生鲜乳及乳制品、食用油、粮食谷物、调味品、饮料产品、食用菌、饮料、饮用水、保健食品等食品及其加工制品、各类餐饮具。</w:t>
            </w:r>
          </w:p>
          <w:p>
            <w:r>
              <w:rPr>
                <w:rFonts w:hint="eastAsia"/>
              </w:rPr>
              <w:t>*4、操作系统：Android 5.1.1操作系统，具备数字化模块管理系统，所有模块可同时检测，内置系统可统一控制管理各个检测模块。</w:t>
            </w:r>
          </w:p>
          <w:p>
            <w:r>
              <w:rPr>
                <w:rFonts w:hint="eastAsia"/>
              </w:rPr>
              <w:t>*5、硬件配置：仪器自带15英寸全彩色电容式触摸屏，分辨率</w:t>
            </w:r>
            <w:r>
              <w:fldChar w:fldCharType="begin"/>
            </w:r>
            <w:r>
              <w:instrText xml:space="preserve"> HYPERLINK "http://product.pconline.com.cn/so/s43367/" \t "_blank" </w:instrText>
            </w:r>
            <w:r>
              <w:fldChar w:fldCharType="separate"/>
            </w:r>
            <w:r>
              <w:rPr>
                <w:rFonts w:hint="eastAsia"/>
              </w:rPr>
              <w:t>1024×768</w:t>
            </w:r>
            <w:r>
              <w:fldChar w:fldCharType="end"/>
            </w:r>
            <w:r>
              <w:rPr>
                <w:rFonts w:hint="eastAsia"/>
              </w:rPr>
              <w:t>，支持多点触控，内置蓝牙、wifi模块，打印机，USB接口2个，网口1个。</w:t>
            </w:r>
          </w:p>
          <w:p>
            <w:r>
              <w:rPr>
                <w:rFonts w:hint="eastAsia"/>
              </w:rPr>
              <w:t>6、数据传输：可通过WiFi、有线网网络、USB接口、蓝牙等方式实现上传和导出检测数据。</w:t>
            </w:r>
          </w:p>
          <w:p>
            <w:r>
              <w:rPr>
                <w:rFonts w:hint="eastAsia"/>
              </w:rPr>
              <w:t>7、数据管理：</w:t>
            </w:r>
            <w:bookmarkStart w:id="0" w:name="_Hlk38986769"/>
            <w:r>
              <w:rPr>
                <w:rFonts w:hint="eastAsia"/>
              </w:rPr>
              <w:t>检测数据能够进行条件查询（日期或检测项目），便于对检测结果进行处</w:t>
            </w:r>
            <w:bookmarkEnd w:id="0"/>
            <w:r>
              <w:rPr>
                <w:rFonts w:hint="eastAsia"/>
              </w:rPr>
              <w:t>理。</w:t>
            </w:r>
          </w:p>
          <w:p>
            <w:r>
              <w:rPr>
                <w:rFonts w:hint="eastAsia"/>
              </w:rPr>
              <w:t>8、数据分析：检测完成后可对数据进行分析，实时生成报表，并且可以查看报表，合格及不合格样品能进行颜色区分。</w:t>
            </w:r>
          </w:p>
          <w:p>
            <w:r>
              <w:rPr>
                <w:rFonts w:hint="eastAsia"/>
              </w:rPr>
              <w:t>9、数据打印：内置微型打印机，可自由设定打印条目，可实现自动即时打印数据。</w:t>
            </w:r>
          </w:p>
          <w:p>
            <w:r>
              <w:rPr>
                <w:rFonts w:hint="eastAsia"/>
              </w:rPr>
              <w:t>10、用户管理：</w:t>
            </w:r>
            <w:bookmarkStart w:id="1" w:name="_Hlk38987384"/>
            <w:r>
              <w:rPr>
                <w:rFonts w:hint="eastAsia"/>
              </w:rPr>
              <w:t>能够添加、管理检测对象新消息，对样品来源进行卡片式管理，来源信息包含供应商全程、法人代表、地址、联系人、联系信息等。</w:t>
            </w:r>
          </w:p>
          <w:p>
            <w:r>
              <w:rPr>
                <w:rFonts w:hint="eastAsia"/>
              </w:rPr>
              <w:t>*11、定位模块：设备具备唯一的机器码，支持定位，实时显示经纬度信息及地理位置图。</w:t>
            </w:r>
            <w:bookmarkEnd w:id="1"/>
          </w:p>
          <w:p>
            <w:r>
              <w:rPr>
                <w:rFonts w:hint="eastAsia"/>
              </w:rPr>
              <w:t>12、操作面板配备工作指示灯，可现实各检测模块的工作状态。</w:t>
            </w:r>
          </w:p>
          <w:p>
            <w:bookmarkStart w:id="2" w:name="_Hlk38987509"/>
            <w:r>
              <w:rPr>
                <w:rFonts w:hint="eastAsia"/>
              </w:rPr>
              <w:t>*13、具备语音提示及播报功能，操作步骤完成可进行语音提示</w:t>
            </w:r>
            <w:bookmarkEnd w:id="2"/>
            <w:r>
              <w:rPr>
                <w:rFonts w:hint="eastAsia"/>
              </w:rPr>
              <w:t>。</w:t>
            </w:r>
          </w:p>
          <w:p>
            <w:r>
              <w:rPr>
                <w:rFonts w:hint="eastAsia"/>
              </w:rPr>
              <w:t>14、检测操作界面直接显示操作指南和操作视频，根据当前所选检测项目，自动展示该项目的操作指南和操作视频，无需再使用其他程序进行打开，不用退出当前检测程序，更加人性方便。</w:t>
            </w:r>
          </w:p>
          <w:p>
            <w:r>
              <w:rPr>
                <w:rFonts w:hint="eastAsia"/>
              </w:rPr>
              <w:t>15、可以自行选择或者手工录入样品名称，同时对不同的样品进行检测，检测结果自动保存并可即时上传到服务器。</w:t>
            </w:r>
          </w:p>
          <w:p>
            <w:r>
              <w:rPr>
                <w:rFonts w:hint="eastAsia"/>
              </w:rPr>
              <w:t>16、每个通道可单独手工输入选择相关样品信息，被检单位信息，并可智能保存相应信息至数据库，方便下次调用；</w:t>
            </w:r>
          </w:p>
          <w:p>
            <w:pPr>
              <w:spacing w:before="312" w:beforeLines="100" w:after="156" w:afterLines="50"/>
            </w:pPr>
            <w:r>
              <w:rPr>
                <w:rFonts w:hint="eastAsia"/>
              </w:rPr>
              <w:t>检测模块</w:t>
            </w:r>
          </w:p>
          <w:p>
            <w:pPr>
              <w:pStyle w:val="7"/>
              <w:spacing w:before="156" w:beforeLines="50" w:after="156" w:afterLines="50"/>
              <w:ind w:firstLine="210" w:firstLineChars="100"/>
            </w:pPr>
            <w:r>
              <w:t>分光光度检测模块</w:t>
            </w:r>
          </w:p>
          <w:p>
            <w:pPr>
              <w:ind w:firstLine="210" w:firstLineChars="100"/>
            </w:pPr>
            <w:r>
              <w:t>1）</w:t>
            </w:r>
            <w:r>
              <w:rPr>
                <w:rFonts w:hint="eastAsia"/>
              </w:rPr>
              <w:t>可检测食品添加剂、非食用物质、食品安全营养</w:t>
            </w:r>
            <w:r>
              <w:t>等</w:t>
            </w:r>
            <w:r>
              <w:rPr>
                <w:rFonts w:hint="eastAsia"/>
              </w:rPr>
              <w:t>项目</w:t>
            </w:r>
            <w:r>
              <w:t>。</w:t>
            </w:r>
          </w:p>
          <w:p>
            <w:pPr>
              <w:ind w:firstLine="210" w:firstLineChars="100"/>
            </w:pPr>
            <w:r>
              <w:t>2）16个检测通道，</w:t>
            </w:r>
            <w:r>
              <w:rPr>
                <w:rFonts w:hint="eastAsia"/>
              </w:rPr>
              <w:t>每个通道</w:t>
            </w:r>
            <w:r>
              <w:t>至少包含</w:t>
            </w:r>
            <w:r>
              <w:rPr>
                <w:rFonts w:hint="eastAsia"/>
              </w:rPr>
              <w:t>410、450、525、560、590、630、660</w:t>
            </w:r>
            <w:r>
              <w:t>nm等 7个波长光源，每个通道均可实现7个波长吸光度的检测</w:t>
            </w:r>
            <w:bookmarkStart w:id="3" w:name="_Hlk38990305"/>
            <w:r>
              <w:rPr>
                <w:rFonts w:hint="eastAsia"/>
              </w:rPr>
              <w:t>；可拓展检测项目，以满足国家标准要求新增的检测项目，能够适配不同厂家的检测试剂。</w:t>
            </w:r>
          </w:p>
          <w:p>
            <w:pPr>
              <w:ind w:firstLine="210" w:firstLineChars="100"/>
            </w:pPr>
            <w:r>
              <w:rPr>
                <w:rFonts w:hint="eastAsia"/>
              </w:rPr>
              <w:t>3）各通道可以同时检测不同项目</w:t>
            </w:r>
            <w:bookmarkEnd w:id="3"/>
            <w:r>
              <w:rPr>
                <w:rFonts w:hint="eastAsia"/>
              </w:rPr>
              <w:t>，提高检测效率；</w:t>
            </w:r>
          </w:p>
          <w:p>
            <w:pPr>
              <w:ind w:firstLine="210" w:firstLineChars="100"/>
            </w:pPr>
            <w:r>
              <w:rPr>
                <w:rFonts w:hint="eastAsia"/>
              </w:rPr>
              <w:t>4）</w:t>
            </w:r>
            <w:r>
              <w:t>光源类型：LED单色光源；</w:t>
            </w:r>
          </w:p>
          <w:p>
            <w:pPr>
              <w:ind w:firstLine="210" w:firstLineChars="100"/>
            </w:pPr>
            <w:r>
              <w:rPr>
                <w:rFonts w:hint="eastAsia"/>
              </w:rPr>
              <w:t>5</w:t>
            </w:r>
            <w:r>
              <w:t>）透射比准确度：≤±1%T；</w:t>
            </w:r>
          </w:p>
          <w:p>
            <w:pPr>
              <w:ind w:firstLine="210" w:firstLineChars="100"/>
            </w:pPr>
            <w:r>
              <w:rPr>
                <w:rFonts w:hint="eastAsia"/>
              </w:rPr>
              <w:t>6</w:t>
            </w:r>
            <w:r>
              <w:t>）透射比重复性：≤±1%T；</w:t>
            </w:r>
          </w:p>
          <w:p>
            <w:pPr>
              <w:ind w:firstLine="210" w:firstLineChars="100"/>
            </w:pPr>
            <w:r>
              <w:rPr>
                <w:rFonts w:hint="eastAsia"/>
              </w:rPr>
              <w:t>7</w:t>
            </w:r>
            <w:r>
              <w:t>）线性误差：≤±5%；</w:t>
            </w:r>
          </w:p>
          <w:p>
            <w:pPr>
              <w:ind w:firstLine="210" w:firstLineChars="100"/>
            </w:pPr>
            <w:r>
              <w:rPr>
                <w:rFonts w:hint="eastAsia"/>
              </w:rPr>
              <w:t>*8）检测通道自带振动功能，</w:t>
            </w:r>
            <w:r>
              <w:t>样本液</w:t>
            </w:r>
            <w:r>
              <w:rPr>
                <w:rFonts w:hint="eastAsia"/>
              </w:rPr>
              <w:t>可</w:t>
            </w:r>
            <w:r>
              <w:t>自动混匀</w:t>
            </w:r>
            <w:r>
              <w:rPr>
                <w:rFonts w:hint="eastAsia"/>
              </w:rPr>
              <w:t>，降低微量试剂添加的误差，保证试剂间能够充分反应，提高检测准确性</w:t>
            </w:r>
            <w:r>
              <w:t>。</w:t>
            </w:r>
          </w:p>
          <w:p>
            <w:pPr>
              <w:pStyle w:val="7"/>
              <w:spacing w:before="156" w:beforeLines="50" w:after="156" w:afterLines="50"/>
              <w:ind w:firstLine="210" w:firstLineChars="100"/>
            </w:pPr>
            <w:r>
              <w:t>农残检测模块</w:t>
            </w:r>
          </w:p>
          <w:p>
            <w:pPr>
              <w:ind w:firstLine="210" w:firstLineChars="100"/>
            </w:pPr>
            <w:r>
              <w:t>1）</w:t>
            </w:r>
            <w:r>
              <w:rPr>
                <w:rFonts w:hint="eastAsia"/>
              </w:rPr>
              <w:t>可通过酶抑制法检测食品中</w:t>
            </w:r>
            <w:r>
              <w:t>的农药残留物；</w:t>
            </w:r>
          </w:p>
          <w:p>
            <w:pPr>
              <w:ind w:firstLine="210" w:firstLineChars="100"/>
            </w:pPr>
            <w:r>
              <w:t>2）检测通道16个；</w:t>
            </w:r>
          </w:p>
          <w:p>
            <w:pPr>
              <w:ind w:firstLine="210" w:firstLineChars="100"/>
            </w:pPr>
            <w:r>
              <w:t>3）光源类型：LED单色光源，波长410±5nm；</w:t>
            </w:r>
          </w:p>
          <w:p>
            <w:pPr>
              <w:ind w:firstLine="210" w:firstLineChars="100"/>
            </w:pPr>
            <w:r>
              <w:t>采用干涉滤光技术，消除光源波长漂移和环境光的影响；</w:t>
            </w:r>
          </w:p>
          <w:p>
            <w:pPr>
              <w:ind w:firstLine="210" w:firstLineChars="100"/>
            </w:pPr>
            <w:r>
              <w:t>4）透射比准确度：≤±1%T；</w:t>
            </w:r>
          </w:p>
          <w:p>
            <w:pPr>
              <w:ind w:firstLine="210" w:firstLineChars="100"/>
            </w:pPr>
            <w:r>
              <w:t>5）透射比重复性：≤±1%T；</w:t>
            </w:r>
          </w:p>
          <w:p>
            <w:pPr>
              <w:ind w:firstLine="210" w:firstLineChars="100"/>
            </w:pPr>
            <w:r>
              <w:t>6）线性误差：≤±5%；</w:t>
            </w:r>
          </w:p>
          <w:p>
            <w:pPr>
              <w:ind w:firstLine="210" w:firstLineChars="100"/>
            </w:pPr>
            <w:r>
              <w:t>7）内置参比通道，实时消除内外干扰因素影响，提高检测准确度；</w:t>
            </w:r>
          </w:p>
          <w:p>
            <w:pPr>
              <w:ind w:firstLine="210" w:firstLineChars="100"/>
            </w:pPr>
            <w:r>
              <w:rPr>
                <w:rFonts w:hint="eastAsia"/>
              </w:rPr>
              <w:t>*</w:t>
            </w:r>
            <w:r>
              <w:t>8）</w:t>
            </w:r>
            <w:r>
              <w:rPr>
                <w:rFonts w:hint="eastAsia"/>
              </w:rPr>
              <w:t>检测通道</w:t>
            </w:r>
            <w:r>
              <w:t>具备</w:t>
            </w:r>
            <w:r>
              <w:rPr>
                <w:rFonts w:hint="eastAsia"/>
              </w:rPr>
              <w:t>自动恒温</w:t>
            </w:r>
            <w:r>
              <w:t>加热功能，</w:t>
            </w:r>
            <w:r>
              <w:rPr>
                <w:rFonts w:hint="eastAsia"/>
              </w:rPr>
              <w:t>能达到酶试剂最佳反应温度，消除环境温度对检测结果造成的影响，提高检测试剂的灵敏度</w:t>
            </w:r>
            <w:r>
              <w:t>，</w:t>
            </w:r>
            <w:r>
              <w:rPr>
                <w:rFonts w:hint="eastAsia"/>
              </w:rPr>
              <w:t>提高准确性</w:t>
            </w:r>
            <w:r>
              <w:t>；</w:t>
            </w:r>
          </w:p>
          <w:p>
            <w:pPr>
              <w:ind w:firstLine="210" w:firstLineChars="100"/>
            </w:pPr>
            <w:r>
              <w:t>9）</w:t>
            </w:r>
            <w:r>
              <w:rPr>
                <w:rFonts w:hint="eastAsia"/>
              </w:rPr>
              <w:t>检测流程与国家标准方法一致，能够适配不同厂家检测试剂</w:t>
            </w:r>
            <w:r>
              <w:t>；</w:t>
            </w:r>
          </w:p>
          <w:p>
            <w:pPr>
              <w:ind w:firstLine="210" w:firstLineChars="100"/>
            </w:pPr>
            <w:r>
              <w:rPr>
                <w:rFonts w:hint="eastAsia"/>
              </w:rPr>
              <w:t>*</w:t>
            </w:r>
            <w:r>
              <w:t>10）</w:t>
            </w:r>
            <w:r>
              <w:rPr>
                <w:rFonts w:hint="eastAsia"/>
              </w:rPr>
              <w:t>检测通道自带振动功能，</w:t>
            </w:r>
            <w:r>
              <w:t>样本液</w:t>
            </w:r>
            <w:r>
              <w:rPr>
                <w:rFonts w:hint="eastAsia"/>
              </w:rPr>
              <w:t>可</w:t>
            </w:r>
            <w:r>
              <w:t>自动混匀</w:t>
            </w:r>
            <w:r>
              <w:rPr>
                <w:rFonts w:hint="eastAsia"/>
              </w:rPr>
              <w:t>，降低微量试剂添加的误差，保证试剂间能够充分反应，提高检测准确性</w:t>
            </w:r>
            <w:r>
              <w:t>。</w:t>
            </w:r>
          </w:p>
          <w:p>
            <w:pPr>
              <w:pStyle w:val="7"/>
              <w:spacing w:before="156" w:beforeLines="50" w:after="156" w:afterLines="50"/>
              <w:ind w:firstLine="210" w:firstLineChars="100"/>
            </w:pPr>
            <w:r>
              <w:t>免疫层析胶体金检测模块</w:t>
            </w:r>
          </w:p>
          <w:p>
            <w:pPr>
              <w:ind w:firstLine="210" w:firstLineChars="100"/>
            </w:pPr>
            <w:r>
              <w:t>1）可检测食品中常见的兽药残留、</w:t>
            </w:r>
            <w:r>
              <w:rPr>
                <w:rFonts w:hint="eastAsia"/>
              </w:rPr>
              <w:t>渔药残留、抗生素、真菌</w:t>
            </w:r>
            <w:r>
              <w:t>毒素等</w:t>
            </w:r>
            <w:r>
              <w:rPr>
                <w:rFonts w:hint="eastAsia"/>
              </w:rPr>
              <w:t>项目</w:t>
            </w:r>
            <w:r>
              <w:t>；</w:t>
            </w:r>
          </w:p>
          <w:p>
            <w:pPr>
              <w:ind w:firstLine="210" w:firstLineChars="100"/>
            </w:pPr>
            <w:r>
              <w:t>2）可即时检测或者倒计时检测，可完成单联卡、三联卡的检测</w:t>
            </w:r>
            <w:r>
              <w:rPr>
                <w:rFonts w:hint="eastAsia"/>
              </w:rPr>
              <w:t>，且无需更换卡槽</w:t>
            </w:r>
            <w:r>
              <w:t>；</w:t>
            </w:r>
          </w:p>
          <w:p>
            <w:pPr>
              <w:ind w:firstLine="210" w:firstLineChars="100"/>
            </w:pPr>
            <w:r>
              <w:rPr>
                <w:rFonts w:hint="eastAsia"/>
              </w:rPr>
              <w:t>3）检测仓独特</w:t>
            </w:r>
            <w:r>
              <w:t>的卡簧设计，卡片</w:t>
            </w:r>
            <w:r>
              <w:rPr>
                <w:rFonts w:hint="eastAsia"/>
              </w:rPr>
              <w:t>定位效果好</w:t>
            </w:r>
            <w:r>
              <w:t>，</w:t>
            </w:r>
            <w:r>
              <w:rPr>
                <w:rFonts w:hint="eastAsia"/>
              </w:rPr>
              <w:t>检测结果更</w:t>
            </w:r>
            <w:r>
              <w:t>准确；</w:t>
            </w:r>
          </w:p>
          <w:p>
            <w:pPr>
              <w:ind w:firstLine="210" w:firstLineChars="100"/>
            </w:pPr>
            <w:r>
              <w:rPr>
                <w:rFonts w:hint="eastAsia"/>
              </w:rPr>
              <w:t>4）可选择定性检测/定量检测等类型；</w:t>
            </w:r>
          </w:p>
          <w:p>
            <w:pPr>
              <w:ind w:firstLine="210" w:firstLineChars="100"/>
            </w:pPr>
            <w:r>
              <w:rPr>
                <w:rFonts w:hint="eastAsia"/>
              </w:rPr>
              <w:t>5</w:t>
            </w:r>
            <w:r>
              <w:t>）检测精密度 CV≤2.0%；</w:t>
            </w:r>
          </w:p>
          <w:p>
            <w:pPr>
              <w:ind w:firstLine="210" w:firstLineChars="100"/>
            </w:pPr>
            <w:r>
              <w:rPr>
                <w:rFonts w:hint="eastAsia"/>
              </w:rPr>
              <w:t>6</w:t>
            </w:r>
            <w:r>
              <w:t>）单次检测时间≤3s；</w:t>
            </w:r>
          </w:p>
          <w:p>
            <w:pPr>
              <w:ind w:firstLine="210" w:firstLineChars="100"/>
            </w:pPr>
            <w:r>
              <w:rPr>
                <w:rFonts w:hint="eastAsia"/>
              </w:rPr>
              <w:t>7</w:t>
            </w:r>
            <w:r>
              <w:t>）光电探测器：彩色高分辨率面阵CMOS，500W像素；</w:t>
            </w:r>
          </w:p>
          <w:p>
            <w:pPr>
              <w:ind w:firstLine="210" w:firstLineChars="100"/>
            </w:pPr>
            <w:r>
              <w:rPr>
                <w:rFonts w:hint="eastAsia"/>
              </w:rPr>
              <w:t>8</w:t>
            </w:r>
            <w:r>
              <w:t>）检测方式：反射成像式；</w:t>
            </w:r>
          </w:p>
          <w:p>
            <w:pPr>
              <w:ind w:firstLine="210" w:firstLineChars="100"/>
            </w:pPr>
            <w:r>
              <w:rPr>
                <w:rFonts w:hint="eastAsia"/>
              </w:rPr>
              <w:t>9</w:t>
            </w:r>
            <w:r>
              <w:t>）光源：全光谱LED冷光源。</w:t>
            </w:r>
          </w:p>
          <w:p>
            <w:pPr>
              <w:pStyle w:val="7"/>
              <w:spacing w:before="156" w:beforeLines="50" w:after="156" w:afterLines="50"/>
              <w:ind w:firstLine="210" w:firstLineChars="100"/>
            </w:pPr>
            <w:r>
              <w:t>荧光检测模块</w:t>
            </w:r>
          </w:p>
          <w:p>
            <w:pPr>
              <w:ind w:firstLine="210" w:firstLineChars="100"/>
            </w:pPr>
            <w:r>
              <w:t>1）</w:t>
            </w:r>
            <w:r>
              <w:rPr>
                <w:rFonts w:hint="eastAsia"/>
              </w:rPr>
              <w:t>可检测</w:t>
            </w:r>
            <w:r>
              <w:t>餐</w:t>
            </w:r>
            <w:r>
              <w:rPr>
                <w:rFonts w:hint="eastAsia"/>
              </w:rPr>
              <w:t>饮</w:t>
            </w:r>
            <w:r>
              <w:t>具、手</w:t>
            </w:r>
            <w:r>
              <w:rPr>
                <w:rFonts w:hint="eastAsia"/>
              </w:rPr>
              <w:t>部、厨具</w:t>
            </w:r>
            <w:r>
              <w:t>等表面洁净度；</w:t>
            </w:r>
          </w:p>
          <w:p>
            <w:pPr>
              <w:ind w:firstLine="210" w:firstLineChars="100"/>
            </w:pPr>
            <w:r>
              <w:t>2）双通道检测，彼此独立，互不影响；</w:t>
            </w:r>
          </w:p>
          <w:p>
            <w:pPr>
              <w:ind w:firstLine="210" w:firstLineChars="100"/>
            </w:pPr>
            <w:r>
              <w:t>3）检测灵敏度：1×10-16 mol ATP；</w:t>
            </w:r>
          </w:p>
          <w:p>
            <w:pPr>
              <w:ind w:firstLine="210" w:firstLineChars="100"/>
            </w:pPr>
            <w:r>
              <w:t>4）分辨率：1 RLU（相对发光单位）；</w:t>
            </w:r>
          </w:p>
          <w:p>
            <w:pPr>
              <w:ind w:firstLine="210" w:firstLineChars="100"/>
            </w:pPr>
            <w:r>
              <w:t>5）检测范围：0~99999 RLU；</w:t>
            </w:r>
          </w:p>
          <w:p>
            <w:pPr>
              <w:ind w:firstLine="210" w:firstLineChars="100"/>
            </w:pPr>
            <w:r>
              <w:t>6）检测时间：10~30秒可调；</w:t>
            </w:r>
          </w:p>
          <w:p>
            <w:pPr>
              <w:ind w:firstLine="210" w:firstLineChars="100"/>
            </w:pPr>
            <w:r>
              <w:t>7）准确度误差：±5%；</w:t>
            </w:r>
          </w:p>
          <w:p>
            <w:pPr>
              <w:ind w:firstLine="210" w:firstLineChars="100"/>
            </w:pPr>
            <w:r>
              <w:t>8）具备开机自动校准功能。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333" w:hRule="atLeast"/>
        </w:trPr>
        <w:tc>
          <w:tcPr>
            <w:tcW w:w="177" w:type="pct"/>
            <w:vMerge w:val="continue"/>
            <w:vAlign w:val="center"/>
          </w:tcPr>
          <w:p/>
        </w:tc>
        <w:tc>
          <w:tcPr>
            <w:tcW w:w="180" w:type="pct"/>
            <w:vAlign w:val="center"/>
          </w:tcPr>
          <w:p>
            <w:r>
              <w:rPr>
                <w:rFonts w:hint="eastAsia"/>
              </w:rPr>
              <w:t>4</w:t>
            </w:r>
          </w:p>
        </w:tc>
        <w:tc>
          <w:tcPr>
            <w:tcW w:w="574" w:type="pct"/>
            <w:vAlign w:val="center"/>
          </w:tcPr>
          <w:p>
            <w:r>
              <w:rPr>
                <w:rFonts w:hint="eastAsia"/>
              </w:rPr>
              <w:t>凯氏定氮仪</w:t>
            </w:r>
          </w:p>
        </w:tc>
        <w:tc>
          <w:tcPr>
            <w:tcW w:w="218" w:type="pct"/>
            <w:vAlign w:val="center"/>
          </w:tcPr>
          <w:p>
            <w:r>
              <w:rPr>
                <w:rFonts w:hint="eastAsia"/>
              </w:rPr>
              <w:t>台</w:t>
            </w:r>
          </w:p>
        </w:tc>
        <w:tc>
          <w:tcPr>
            <w:tcW w:w="204" w:type="pct"/>
            <w:vAlign w:val="center"/>
          </w:tcPr>
          <w:p>
            <w:r>
              <w:t>1</w:t>
            </w:r>
          </w:p>
        </w:tc>
        <w:tc>
          <w:tcPr>
            <w:tcW w:w="3644" w:type="pct"/>
            <w:vAlign w:val="center"/>
          </w:tcPr>
          <w:p>
            <w:r>
              <w:rPr>
                <w:rFonts w:hint="eastAsia"/>
              </w:rPr>
              <w:t>工作条件</w:t>
            </w:r>
          </w:p>
          <w:p>
            <w:pPr>
              <w:jc w:val="left"/>
            </w:pPr>
            <w:r>
              <w:rPr>
                <w:rFonts w:hint="eastAsia"/>
              </w:rPr>
              <w:t>1、环境温度：10℃-35℃；</w:t>
            </w:r>
          </w:p>
          <w:p>
            <w:pPr>
              <w:jc w:val="left"/>
            </w:pPr>
            <w:r>
              <w:rPr>
                <w:rFonts w:hint="eastAsia"/>
              </w:rPr>
              <w:t>2、冷凝水压力：0.02Mpa-1Mpa；</w:t>
            </w:r>
          </w:p>
          <w:p>
            <w:pPr>
              <w:jc w:val="left"/>
            </w:pPr>
            <w:r>
              <w:rPr>
                <w:rFonts w:hint="eastAsia"/>
              </w:rPr>
              <w:t>3、电源电压：220V±10%；</w:t>
            </w:r>
          </w:p>
          <w:p>
            <w:r>
              <w:rPr>
                <w:rFonts w:hint="eastAsia"/>
              </w:rPr>
              <w:t>产品特点</w:t>
            </w:r>
          </w:p>
          <w:p>
            <w:r>
              <w:rPr>
                <w:rFonts w:hint="eastAsia"/>
              </w:rPr>
              <w:t>1．自动加酸、加碱、稀释液、自动蒸馏；</w:t>
            </w:r>
          </w:p>
          <w:p>
            <w:r>
              <w:rPr>
                <w:rFonts w:hint="eastAsia"/>
              </w:rPr>
              <w:t>2．酸、碱、稀释液液位报警；</w:t>
            </w:r>
          </w:p>
          <w:p>
            <w:r>
              <w:rPr>
                <w:rFonts w:hint="eastAsia"/>
              </w:rPr>
              <w:t>3．实时提醒用户工作状态；</w:t>
            </w:r>
          </w:p>
          <w:p>
            <w:r>
              <w:rPr>
                <w:rFonts w:hint="eastAsia"/>
              </w:rPr>
              <w:t>4．酸、碱、稀释液校准功能。</w:t>
            </w:r>
          </w:p>
          <w:p>
            <w:r>
              <w:rPr>
                <w:rFonts w:hint="eastAsia"/>
              </w:rPr>
              <w:t>5．采用各自独立的加液系统，稳定性可靠性高；</w:t>
            </w:r>
          </w:p>
          <w:p>
            <w:r>
              <w:rPr>
                <w:rFonts w:hint="eastAsia"/>
              </w:rPr>
              <w:t>6．采用成熟稳定的蒸汽发生技术，能够自动预热、补水、杜绝干烧；</w:t>
            </w:r>
          </w:p>
          <w:p>
            <w:r>
              <w:rPr>
                <w:rFonts w:hint="eastAsia"/>
              </w:rPr>
              <w:t>7.</w:t>
            </w:r>
            <w:r>
              <w:t xml:space="preserve"> </w:t>
            </w:r>
            <w:r>
              <w:rPr>
                <w:rFonts w:hint="eastAsia"/>
              </w:rPr>
              <w:t>5.</w:t>
            </w:r>
            <w:r>
              <w:t>6</w:t>
            </w:r>
            <w:r>
              <w:rPr>
                <w:rFonts w:hint="eastAsia"/>
              </w:rPr>
              <w:t>寸屏幕真彩640*480像素LCD 触摸屏。能实时显示工作状态和温度及流速；</w:t>
            </w:r>
          </w:p>
          <w:p>
            <w:r>
              <w:rPr>
                <w:rFonts w:hint="eastAsia"/>
              </w:rPr>
              <w:t>技术参数</w:t>
            </w:r>
          </w:p>
          <w:p>
            <w:r>
              <w:rPr>
                <w:rFonts w:hint="eastAsia"/>
              </w:rPr>
              <w:t>    1、测试模块：常规自动测试模块；</w:t>
            </w:r>
          </w:p>
          <w:p>
            <w:r>
              <w:rPr>
                <w:rFonts w:hint="eastAsia"/>
              </w:rPr>
              <w:t xml:space="preserve">     2、测定范围： </w:t>
            </w:r>
            <w:r>
              <w:t>0.1-200mgN</w:t>
            </w:r>
            <w:r>
              <w:rPr>
                <w:rFonts w:hint="eastAsia"/>
              </w:rPr>
              <w:t>；</w:t>
            </w:r>
          </w:p>
          <w:p>
            <w:r>
              <w:rPr>
                <w:rFonts w:hint="eastAsia"/>
              </w:rPr>
              <w:t xml:space="preserve">     3、测定样品：固体：≤</w:t>
            </w:r>
            <w:r>
              <w:t>6</w:t>
            </w:r>
            <w:r>
              <w:rPr>
                <w:rFonts w:hint="eastAsia"/>
              </w:rPr>
              <w:t>g、液体≤25ml；</w:t>
            </w:r>
          </w:p>
          <w:p>
            <w:r>
              <w:rPr>
                <w:rFonts w:hint="eastAsia"/>
              </w:rPr>
              <w:t xml:space="preserve">     4、蒸馏时间： </w:t>
            </w:r>
            <w:r>
              <w:t>0-100min</w:t>
            </w:r>
            <w:r>
              <w:rPr>
                <w:rFonts w:hint="eastAsia"/>
              </w:rPr>
              <w:t xml:space="preserve"> </w:t>
            </w:r>
            <w:bookmarkStart w:id="4" w:name="_Hlk14191788"/>
            <w:r>
              <w:rPr>
                <w:rFonts w:hint="eastAsia"/>
              </w:rPr>
              <w:t>(可调）</w:t>
            </w:r>
            <w:bookmarkEnd w:id="4"/>
            <w:r>
              <w:rPr>
                <w:rFonts w:hint="eastAsia"/>
              </w:rPr>
              <w:t>；</w:t>
            </w:r>
          </w:p>
          <w:p>
            <w:r>
              <w:rPr>
                <w:rFonts w:hint="eastAsia"/>
              </w:rPr>
              <w:t xml:space="preserve"> </w:t>
            </w:r>
            <w:r>
              <w:t xml:space="preserve">    5</w:t>
            </w:r>
            <w:r>
              <w:rPr>
                <w:rFonts w:hint="eastAsia"/>
              </w:rPr>
              <w:t xml:space="preserve">、测试时间： </w:t>
            </w:r>
            <w:r>
              <w:t>3-6min/</w:t>
            </w:r>
            <w:r>
              <w:rPr>
                <w:rFonts w:hint="eastAsia"/>
              </w:rPr>
              <w:t>样品</w:t>
            </w:r>
          </w:p>
          <w:p>
            <w:r>
              <w:rPr>
                <w:rFonts w:hint="eastAsia"/>
              </w:rPr>
              <w:t xml:space="preserve">     </w:t>
            </w:r>
            <w:r>
              <w:t>6</w:t>
            </w:r>
            <w:r>
              <w:rPr>
                <w:rFonts w:hint="eastAsia"/>
              </w:rPr>
              <w:t>、回收率：</w:t>
            </w:r>
            <w:r>
              <w:t>≥99.5%</w:t>
            </w:r>
            <w:r>
              <w:rPr>
                <w:rFonts w:hint="eastAsia"/>
              </w:rPr>
              <w:t>；</w:t>
            </w:r>
          </w:p>
          <w:p>
            <w:r>
              <w:rPr>
                <w:rFonts w:hint="eastAsia"/>
              </w:rPr>
              <w:t xml:space="preserve">     </w:t>
            </w:r>
            <w:r>
              <w:t>7</w:t>
            </w:r>
            <w:r>
              <w:rPr>
                <w:rFonts w:hint="eastAsia"/>
              </w:rPr>
              <w:t>、蒸汽流量：</w:t>
            </w:r>
            <w:r>
              <w:t>10-30ml/min</w:t>
            </w:r>
            <w:r>
              <w:rPr>
                <w:rFonts w:hint="eastAsia"/>
              </w:rPr>
              <w:t>(可调）；</w:t>
            </w:r>
          </w:p>
          <w:p>
            <w:r>
              <w:rPr>
                <w:rFonts w:hint="eastAsia"/>
              </w:rPr>
              <w:t xml:space="preserve">     </w:t>
            </w:r>
            <w:r>
              <w:t>8</w:t>
            </w:r>
            <w:r>
              <w:rPr>
                <w:rFonts w:hint="eastAsia"/>
              </w:rPr>
              <w:t>、冷凝水消耗：</w:t>
            </w:r>
            <w:r>
              <w:t>1.5L/min</w:t>
            </w:r>
            <w:r>
              <w:rPr>
                <w:rFonts w:hint="eastAsia"/>
              </w:rPr>
              <w:t>；</w:t>
            </w:r>
          </w:p>
          <w:p>
            <w:r>
              <w:rPr>
                <w:rFonts w:hint="eastAsia"/>
              </w:rPr>
              <w:t xml:space="preserve">     </w:t>
            </w:r>
            <w:r>
              <w:t>9</w:t>
            </w:r>
            <w:r>
              <w:rPr>
                <w:rFonts w:hint="eastAsia"/>
              </w:rPr>
              <w:t>、重复性：</w:t>
            </w:r>
            <w:r>
              <w:t>RSD≤0.</w:t>
            </w:r>
            <w:r>
              <w:rPr>
                <w:rFonts w:hint="eastAsia"/>
              </w:rPr>
              <w:t>5</w:t>
            </w:r>
            <w:r>
              <w:t>%</w:t>
            </w:r>
            <w:r>
              <w:rPr>
                <w:rFonts w:hint="eastAsia"/>
              </w:rPr>
              <w:t>；</w:t>
            </w:r>
          </w:p>
          <w:p>
            <w:r>
              <w:rPr>
                <w:rFonts w:hint="eastAsia"/>
              </w:rPr>
              <w:t xml:space="preserve">     </w:t>
            </w:r>
            <w:r>
              <w:t>10</w:t>
            </w:r>
            <w:r>
              <w:rPr>
                <w:rFonts w:hint="eastAsia"/>
              </w:rPr>
              <w:t>、蒸馏功率：</w:t>
            </w:r>
            <w:r>
              <w:t>375W-1500W</w:t>
            </w:r>
            <w:r>
              <w:rPr>
                <w:rFonts w:hint="eastAsia"/>
              </w:rPr>
              <w:t>可调；</w:t>
            </w:r>
          </w:p>
          <w:p>
            <w:r>
              <w:rPr>
                <w:rFonts w:hint="eastAsia"/>
              </w:rPr>
              <w:t xml:space="preserve">     1</w:t>
            </w:r>
            <w:r>
              <w:t>1</w:t>
            </w:r>
            <w:r>
              <w:rPr>
                <w:rFonts w:hint="eastAsia"/>
              </w:rPr>
              <w:t>、操控方式：</w:t>
            </w:r>
            <w:r>
              <w:t>5</w:t>
            </w:r>
            <w:r>
              <w:rPr>
                <w:rFonts w:hint="eastAsia"/>
              </w:rPr>
              <w:t>寸触摸屏；</w:t>
            </w:r>
          </w:p>
          <w:p>
            <w:r>
              <w:rPr>
                <w:rFonts w:hint="eastAsia"/>
              </w:rPr>
              <w:t xml:space="preserve">     1</w:t>
            </w:r>
            <w:r>
              <w:t>2</w:t>
            </w:r>
            <w:r>
              <w:rPr>
                <w:rFonts w:hint="eastAsia"/>
              </w:rPr>
              <w:t>、电源：AC 220±2V 50Hz；</w:t>
            </w:r>
          </w:p>
          <w:p>
            <w:r>
              <w:rPr>
                <w:rFonts w:hint="eastAsia"/>
              </w:rPr>
              <w:t xml:space="preserve">     1</w:t>
            </w:r>
            <w:r>
              <w:t>3</w:t>
            </w:r>
            <w:r>
              <w:rPr>
                <w:rFonts w:hint="eastAsia"/>
              </w:rPr>
              <w:t>、尺寸规格：</w:t>
            </w:r>
            <w:r>
              <w:t>360x400x660</w:t>
            </w:r>
            <w:r>
              <w:rPr>
                <w:rFonts w:hint="eastAsia"/>
              </w:rPr>
              <w:t>；</w:t>
            </w:r>
          </w:p>
          <w:p>
            <w:r>
              <w:rPr>
                <w:rFonts w:hint="eastAsia"/>
              </w:rPr>
              <w:t xml:space="preserve">     1</w:t>
            </w:r>
            <w:r>
              <w:t>4</w:t>
            </w:r>
            <w:r>
              <w:rPr>
                <w:rFonts w:hint="eastAsia"/>
              </w:rPr>
              <w:t>、重量：约15KG</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333" w:hRule="atLeast"/>
        </w:trPr>
        <w:tc>
          <w:tcPr>
            <w:tcW w:w="177" w:type="pct"/>
            <w:vMerge w:val="continue"/>
            <w:vAlign w:val="center"/>
          </w:tcPr>
          <w:p/>
        </w:tc>
        <w:tc>
          <w:tcPr>
            <w:tcW w:w="180" w:type="pct"/>
            <w:vAlign w:val="center"/>
          </w:tcPr>
          <w:p>
            <w:r>
              <w:rPr>
                <w:rFonts w:hint="eastAsia"/>
              </w:rPr>
              <w:t>5</w:t>
            </w:r>
          </w:p>
        </w:tc>
        <w:tc>
          <w:tcPr>
            <w:tcW w:w="574" w:type="pct"/>
            <w:vAlign w:val="center"/>
          </w:tcPr>
          <w:p>
            <w:r>
              <w:rPr>
                <w:rFonts w:hint="eastAsia"/>
              </w:rPr>
              <w:t>多功能水质测试仪</w:t>
            </w:r>
          </w:p>
        </w:tc>
        <w:tc>
          <w:tcPr>
            <w:tcW w:w="218" w:type="pct"/>
            <w:vAlign w:val="center"/>
          </w:tcPr>
          <w:p>
            <w:r>
              <w:rPr>
                <w:rFonts w:hint="eastAsia"/>
              </w:rPr>
              <w:t>台</w:t>
            </w:r>
          </w:p>
        </w:tc>
        <w:tc>
          <w:tcPr>
            <w:tcW w:w="204" w:type="pct"/>
            <w:vAlign w:val="center"/>
          </w:tcPr>
          <w:p>
            <w:r>
              <w:rPr>
                <w:rFonts w:hint="eastAsia"/>
              </w:rPr>
              <w:t>1</w:t>
            </w:r>
          </w:p>
        </w:tc>
        <w:tc>
          <w:tcPr>
            <w:tcW w:w="3644" w:type="pct"/>
            <w:vAlign w:val="center"/>
          </w:tcPr>
          <w:tbl>
            <w:tblPr>
              <w:tblStyle w:val="5"/>
              <w:tblW w:w="7215" w:type="dxa"/>
              <w:jc w:val="center"/>
              <w:tblLayout w:type="autofit"/>
              <w:tblCellMar>
                <w:top w:w="0" w:type="dxa"/>
                <w:left w:w="0" w:type="dxa"/>
                <w:bottom w:w="0" w:type="dxa"/>
                <w:right w:w="0" w:type="dxa"/>
              </w:tblCellMar>
            </w:tblPr>
            <w:tblGrid>
              <w:gridCol w:w="1635"/>
              <w:gridCol w:w="1485"/>
              <w:gridCol w:w="1260"/>
              <w:gridCol w:w="1470"/>
              <w:gridCol w:w="1365"/>
            </w:tblGrid>
            <w:tr>
              <w:tblPrEx>
                <w:tblCellMar>
                  <w:top w:w="0" w:type="dxa"/>
                  <w:left w:w="0" w:type="dxa"/>
                  <w:bottom w:w="0" w:type="dxa"/>
                  <w:right w:w="0" w:type="dxa"/>
                </w:tblCellMar>
              </w:tblPrEx>
              <w:trPr>
                <w:trHeight w:val="315" w:hRule="atLeast"/>
                <w:jc w:val="center"/>
              </w:trPr>
              <w:tc>
                <w:tcPr>
                  <w:tcW w:w="1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Theme="minorEastAsia" w:hAnsiTheme="minorEastAsia" w:eastAsiaTheme="minorEastAsia"/>
                    </w:rPr>
                  </w:pPr>
                  <w:r>
                    <w:rPr>
                      <w:rFonts w:asciiTheme="minorEastAsia" w:hAnsiTheme="minorEastAsia" w:eastAsiaTheme="minorEastAsia"/>
                    </w:rPr>
                    <w:t>检测项目</w:t>
                  </w:r>
                </w:p>
              </w:tc>
              <w:tc>
                <w:tcPr>
                  <w:tcW w:w="1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Theme="minorEastAsia" w:hAnsiTheme="minorEastAsia" w:eastAsiaTheme="minorEastAsia"/>
                    </w:rPr>
                  </w:pPr>
                  <w:r>
                    <w:rPr>
                      <w:rFonts w:asciiTheme="minorEastAsia" w:hAnsiTheme="minorEastAsia" w:eastAsiaTheme="minorEastAsia"/>
                    </w:rPr>
                    <w:t>COD</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Theme="minorEastAsia" w:hAnsiTheme="minorEastAsia" w:eastAsiaTheme="minorEastAsia"/>
                    </w:rPr>
                  </w:pPr>
                  <w:r>
                    <w:rPr>
                      <w:rFonts w:asciiTheme="minorEastAsia" w:hAnsiTheme="minorEastAsia" w:eastAsiaTheme="minorEastAsia"/>
                    </w:rPr>
                    <w:t>氨氮</w:t>
                  </w:r>
                </w:p>
              </w:tc>
              <w:tc>
                <w:tcPr>
                  <w:tcW w:w="14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Theme="minorEastAsia" w:hAnsiTheme="minorEastAsia" w:eastAsiaTheme="minorEastAsia"/>
                    </w:rPr>
                  </w:pPr>
                  <w:r>
                    <w:rPr>
                      <w:rFonts w:asciiTheme="minorEastAsia" w:hAnsiTheme="minorEastAsia" w:eastAsiaTheme="minorEastAsia"/>
                    </w:rPr>
                    <w:t>总磷</w:t>
                  </w: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Theme="minorEastAsia" w:hAnsiTheme="minorEastAsia" w:eastAsiaTheme="minorEastAsia"/>
                    </w:rPr>
                  </w:pPr>
                  <w:r>
                    <w:rPr>
                      <w:rFonts w:asciiTheme="minorEastAsia" w:hAnsiTheme="minorEastAsia" w:eastAsiaTheme="minorEastAsia"/>
                    </w:rPr>
                    <w:t>总氮</w:t>
                  </w:r>
                </w:p>
              </w:tc>
            </w:tr>
            <w:tr>
              <w:tblPrEx>
                <w:tblCellMar>
                  <w:top w:w="0" w:type="dxa"/>
                  <w:left w:w="0" w:type="dxa"/>
                  <w:bottom w:w="0" w:type="dxa"/>
                  <w:right w:w="0" w:type="dxa"/>
                </w:tblCellMar>
              </w:tblPrEx>
              <w:trPr>
                <w:trHeight w:val="395" w:hRule="atLeast"/>
                <w:jc w:val="center"/>
              </w:trPr>
              <w:tc>
                <w:tcPr>
                  <w:tcW w:w="1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Theme="minorEastAsia" w:hAnsiTheme="minorEastAsia" w:eastAsiaTheme="minorEastAsia"/>
                    </w:rPr>
                  </w:pPr>
                  <w:r>
                    <w:rPr>
                      <w:rFonts w:asciiTheme="minorEastAsia" w:hAnsiTheme="minorEastAsia" w:eastAsiaTheme="minorEastAsia"/>
                    </w:rPr>
                    <w:t>检测范围</w:t>
                  </w:r>
                </w:p>
              </w:tc>
              <w:tc>
                <w:tcPr>
                  <w:tcW w:w="1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Theme="minorEastAsia" w:hAnsiTheme="minorEastAsia" w:eastAsiaTheme="minorEastAsia"/>
                    </w:rPr>
                  </w:pPr>
                  <w:r>
                    <w:rPr>
                      <w:rFonts w:asciiTheme="minorEastAsia" w:hAnsiTheme="minorEastAsia" w:eastAsiaTheme="minorEastAsia"/>
                    </w:rPr>
                    <w:t>0~20000mg/L</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Theme="minorEastAsia" w:hAnsiTheme="minorEastAsia" w:eastAsiaTheme="minorEastAsia"/>
                    </w:rPr>
                  </w:pPr>
                  <w:r>
                    <w:rPr>
                      <w:rFonts w:asciiTheme="minorEastAsia" w:hAnsiTheme="minorEastAsia" w:eastAsiaTheme="minorEastAsia"/>
                    </w:rPr>
                    <w:t>0~150mg/L</w:t>
                  </w:r>
                </w:p>
              </w:tc>
              <w:tc>
                <w:tcPr>
                  <w:tcW w:w="14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Theme="minorEastAsia" w:hAnsiTheme="minorEastAsia" w:eastAsiaTheme="minorEastAsia"/>
                    </w:rPr>
                  </w:pPr>
                  <w:r>
                    <w:rPr>
                      <w:rFonts w:asciiTheme="minorEastAsia" w:hAnsiTheme="minorEastAsia" w:eastAsiaTheme="minorEastAsia"/>
                    </w:rPr>
                    <w:t>0~100mg/L</w:t>
                  </w: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Theme="minorEastAsia" w:hAnsiTheme="minorEastAsia" w:eastAsiaTheme="minorEastAsia"/>
                    </w:rPr>
                  </w:pPr>
                  <w:r>
                    <w:rPr>
                      <w:rFonts w:asciiTheme="minorEastAsia" w:hAnsiTheme="minorEastAsia" w:eastAsiaTheme="minorEastAsia"/>
                    </w:rPr>
                    <w:t>0~100mg/L</w:t>
                  </w:r>
                </w:p>
              </w:tc>
            </w:tr>
            <w:tr>
              <w:tblPrEx>
                <w:tblCellMar>
                  <w:top w:w="0" w:type="dxa"/>
                  <w:left w:w="0" w:type="dxa"/>
                  <w:bottom w:w="0" w:type="dxa"/>
                  <w:right w:w="0" w:type="dxa"/>
                </w:tblCellMar>
              </w:tblPrEx>
              <w:trPr>
                <w:trHeight w:val="315" w:hRule="atLeast"/>
                <w:jc w:val="center"/>
              </w:trPr>
              <w:tc>
                <w:tcPr>
                  <w:tcW w:w="1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Theme="minorEastAsia" w:hAnsiTheme="minorEastAsia" w:eastAsiaTheme="minorEastAsia"/>
                    </w:rPr>
                  </w:pPr>
                  <w:r>
                    <w:rPr>
                      <w:rFonts w:asciiTheme="minorEastAsia" w:hAnsiTheme="minorEastAsia" w:eastAsiaTheme="minorEastAsia"/>
                    </w:rPr>
                    <w:t>示值误差</w:t>
                  </w:r>
                </w:p>
              </w:tc>
              <w:tc>
                <w:tcPr>
                  <w:tcW w:w="14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Theme="minorEastAsia" w:hAnsiTheme="minorEastAsia" w:eastAsiaTheme="minorEastAsia"/>
                    </w:rPr>
                  </w:pPr>
                  <w:r>
                    <w:rPr>
                      <w:rFonts w:asciiTheme="minorEastAsia" w:hAnsiTheme="minorEastAsia" w:eastAsiaTheme="minorEastAsia"/>
                    </w:rPr>
                    <w:t>≤5%</w:t>
                  </w:r>
                </w:p>
              </w:tc>
              <w:tc>
                <w:tcPr>
                  <w:tcW w:w="1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Theme="minorEastAsia" w:hAnsiTheme="minorEastAsia" w:eastAsiaTheme="minorEastAsia"/>
                    </w:rPr>
                  </w:pPr>
                  <w:r>
                    <w:rPr>
                      <w:rFonts w:asciiTheme="minorEastAsia" w:hAnsiTheme="minorEastAsia" w:eastAsiaTheme="minorEastAsia"/>
                    </w:rPr>
                    <w:t>≤5%</w:t>
                  </w:r>
                </w:p>
              </w:tc>
              <w:tc>
                <w:tcPr>
                  <w:tcW w:w="14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Theme="minorEastAsia" w:hAnsiTheme="minorEastAsia" w:eastAsiaTheme="minorEastAsia"/>
                    </w:rPr>
                  </w:pPr>
                  <w:r>
                    <w:rPr>
                      <w:rFonts w:asciiTheme="minorEastAsia" w:hAnsiTheme="minorEastAsia" w:eastAsiaTheme="minorEastAsia"/>
                    </w:rPr>
                    <w:t>≤5%</w:t>
                  </w: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top"/>
                    <w:rPr>
                      <w:rFonts w:asciiTheme="minorEastAsia" w:hAnsiTheme="minorEastAsia" w:eastAsiaTheme="minorEastAsia"/>
                    </w:rPr>
                  </w:pPr>
                  <w:r>
                    <w:rPr>
                      <w:rFonts w:asciiTheme="minorEastAsia" w:hAnsiTheme="minorEastAsia" w:eastAsiaTheme="minorEastAsia"/>
                    </w:rPr>
                    <w:t>≤5%</w:t>
                  </w:r>
                </w:p>
              </w:tc>
            </w:tr>
            <w:tr>
              <w:tblPrEx>
                <w:tblCellMar>
                  <w:top w:w="0" w:type="dxa"/>
                  <w:left w:w="0" w:type="dxa"/>
                  <w:bottom w:w="0" w:type="dxa"/>
                  <w:right w:w="0" w:type="dxa"/>
                </w:tblCellMar>
              </w:tblPrEx>
              <w:trPr>
                <w:trHeight w:val="300" w:hRule="atLeast"/>
                <w:jc w:val="center"/>
              </w:trPr>
              <w:tc>
                <w:tcPr>
                  <w:tcW w:w="1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eastAsiaTheme="minorEastAsia"/>
                    </w:rPr>
                  </w:pPr>
                  <w:r>
                    <w:rPr>
                      <w:rFonts w:asciiTheme="minorEastAsia" w:hAnsiTheme="minorEastAsia" w:eastAsiaTheme="minorEastAsia"/>
                    </w:rPr>
                    <w:t>光学系统</w:t>
                  </w:r>
                </w:p>
              </w:tc>
              <w:tc>
                <w:tcPr>
                  <w:tcW w:w="5580"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eastAsiaTheme="minorEastAsia"/>
                    </w:rPr>
                  </w:pPr>
                  <w:r>
                    <w:rPr>
                      <w:rFonts w:asciiTheme="minorEastAsia" w:hAnsiTheme="minorEastAsia" w:eastAsiaTheme="minorEastAsia"/>
                    </w:rPr>
                    <w:t>单光束，1200I/mm光栅</w:t>
                  </w:r>
                </w:p>
              </w:tc>
            </w:tr>
            <w:tr>
              <w:tblPrEx>
                <w:tblCellMar>
                  <w:top w:w="0" w:type="dxa"/>
                  <w:left w:w="0" w:type="dxa"/>
                  <w:bottom w:w="0" w:type="dxa"/>
                  <w:right w:w="0" w:type="dxa"/>
                </w:tblCellMar>
              </w:tblPrEx>
              <w:trPr>
                <w:trHeight w:val="300" w:hRule="atLeast"/>
                <w:jc w:val="center"/>
              </w:trPr>
              <w:tc>
                <w:tcPr>
                  <w:tcW w:w="1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eastAsiaTheme="minorEastAsia"/>
                    </w:rPr>
                  </w:pPr>
                  <w:r>
                    <w:rPr>
                      <w:rFonts w:asciiTheme="minorEastAsia" w:hAnsiTheme="minorEastAsia" w:eastAsiaTheme="minorEastAsia"/>
                    </w:rPr>
                    <w:t>光谱带宽</w:t>
                  </w:r>
                </w:p>
              </w:tc>
              <w:tc>
                <w:tcPr>
                  <w:tcW w:w="5580"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eastAsiaTheme="minorEastAsia"/>
                    </w:rPr>
                  </w:pPr>
                  <w:r>
                    <w:rPr>
                      <w:rFonts w:asciiTheme="minorEastAsia" w:hAnsiTheme="minorEastAsia" w:eastAsiaTheme="minorEastAsia"/>
                    </w:rPr>
                    <w:t>2nm</w:t>
                  </w:r>
                </w:p>
              </w:tc>
            </w:tr>
            <w:tr>
              <w:tblPrEx>
                <w:tblCellMar>
                  <w:top w:w="0" w:type="dxa"/>
                  <w:left w:w="0" w:type="dxa"/>
                  <w:bottom w:w="0" w:type="dxa"/>
                  <w:right w:w="0" w:type="dxa"/>
                </w:tblCellMar>
              </w:tblPrEx>
              <w:trPr>
                <w:trHeight w:val="300" w:hRule="atLeast"/>
                <w:jc w:val="center"/>
              </w:trPr>
              <w:tc>
                <w:tcPr>
                  <w:tcW w:w="1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eastAsiaTheme="minorEastAsia"/>
                    </w:rPr>
                  </w:pPr>
                  <w:r>
                    <w:rPr>
                      <w:rFonts w:asciiTheme="minorEastAsia" w:hAnsiTheme="minorEastAsia" w:eastAsiaTheme="minorEastAsia"/>
                    </w:rPr>
                    <w:t>波长范围</w:t>
                  </w:r>
                </w:p>
              </w:tc>
              <w:tc>
                <w:tcPr>
                  <w:tcW w:w="5580"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eastAsiaTheme="minorEastAsia"/>
                    </w:rPr>
                  </w:pPr>
                  <w:r>
                    <w:rPr>
                      <w:rFonts w:asciiTheme="minorEastAsia" w:hAnsiTheme="minorEastAsia" w:eastAsiaTheme="minorEastAsia"/>
                    </w:rPr>
                    <w:t>320~1100nm</w:t>
                  </w:r>
                </w:p>
              </w:tc>
            </w:tr>
            <w:tr>
              <w:tblPrEx>
                <w:tblCellMar>
                  <w:top w:w="0" w:type="dxa"/>
                  <w:left w:w="0" w:type="dxa"/>
                  <w:bottom w:w="0" w:type="dxa"/>
                  <w:right w:w="0" w:type="dxa"/>
                </w:tblCellMar>
              </w:tblPrEx>
              <w:trPr>
                <w:trHeight w:val="300" w:hRule="atLeast"/>
                <w:jc w:val="center"/>
              </w:trPr>
              <w:tc>
                <w:tcPr>
                  <w:tcW w:w="1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eastAsiaTheme="minorEastAsia"/>
                    </w:rPr>
                  </w:pPr>
                  <w:r>
                    <w:rPr>
                      <w:rFonts w:asciiTheme="minorEastAsia" w:hAnsiTheme="minorEastAsia" w:eastAsiaTheme="minorEastAsia"/>
                    </w:rPr>
                    <w:t>波长准确度</w:t>
                  </w:r>
                </w:p>
              </w:tc>
              <w:tc>
                <w:tcPr>
                  <w:tcW w:w="5580"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eastAsiaTheme="minorEastAsia"/>
                    </w:rPr>
                  </w:pPr>
                  <w:r>
                    <w:rPr>
                      <w:rFonts w:asciiTheme="minorEastAsia" w:hAnsiTheme="minorEastAsia" w:eastAsiaTheme="minorEastAsia"/>
                    </w:rPr>
                    <w:t>±0.5nm</w:t>
                  </w:r>
                </w:p>
              </w:tc>
            </w:tr>
            <w:tr>
              <w:tblPrEx>
                <w:tblCellMar>
                  <w:top w:w="0" w:type="dxa"/>
                  <w:left w:w="0" w:type="dxa"/>
                  <w:bottom w:w="0" w:type="dxa"/>
                  <w:right w:w="0" w:type="dxa"/>
                </w:tblCellMar>
              </w:tblPrEx>
              <w:trPr>
                <w:trHeight w:val="300" w:hRule="atLeast"/>
                <w:jc w:val="center"/>
              </w:trPr>
              <w:tc>
                <w:tcPr>
                  <w:tcW w:w="1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eastAsiaTheme="minorEastAsia"/>
                    </w:rPr>
                  </w:pPr>
                  <w:r>
                    <w:rPr>
                      <w:rFonts w:asciiTheme="minorEastAsia" w:hAnsiTheme="minorEastAsia" w:eastAsiaTheme="minorEastAsia"/>
                    </w:rPr>
                    <w:t>波长重复性</w:t>
                  </w:r>
                </w:p>
              </w:tc>
              <w:tc>
                <w:tcPr>
                  <w:tcW w:w="5580"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eastAsiaTheme="minorEastAsia"/>
                    </w:rPr>
                  </w:pPr>
                  <w:r>
                    <w:rPr>
                      <w:rFonts w:asciiTheme="minorEastAsia" w:hAnsiTheme="minorEastAsia" w:eastAsiaTheme="minorEastAsia"/>
                    </w:rPr>
                    <w:t>≤0.3nm</w:t>
                  </w:r>
                </w:p>
              </w:tc>
            </w:tr>
            <w:tr>
              <w:tblPrEx>
                <w:tblCellMar>
                  <w:top w:w="0" w:type="dxa"/>
                  <w:left w:w="0" w:type="dxa"/>
                  <w:bottom w:w="0" w:type="dxa"/>
                  <w:right w:w="0" w:type="dxa"/>
                </w:tblCellMar>
              </w:tblPrEx>
              <w:trPr>
                <w:trHeight w:val="300" w:hRule="atLeast"/>
                <w:jc w:val="center"/>
              </w:trPr>
              <w:tc>
                <w:tcPr>
                  <w:tcW w:w="1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eastAsiaTheme="minorEastAsia"/>
                    </w:rPr>
                  </w:pPr>
                  <w:r>
                    <w:rPr>
                      <w:rFonts w:asciiTheme="minorEastAsia" w:hAnsiTheme="minorEastAsia" w:eastAsiaTheme="minorEastAsia"/>
                    </w:rPr>
                    <w:t>波长扫描速度</w:t>
                  </w:r>
                </w:p>
              </w:tc>
              <w:tc>
                <w:tcPr>
                  <w:tcW w:w="5580"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eastAsiaTheme="minorEastAsia"/>
                    </w:rPr>
                  </w:pPr>
                  <w:r>
                    <w:rPr>
                      <w:rFonts w:asciiTheme="minorEastAsia" w:hAnsiTheme="minorEastAsia" w:eastAsiaTheme="minorEastAsia"/>
                    </w:rPr>
                    <w:t>100~4200nm/s</w:t>
                  </w:r>
                </w:p>
              </w:tc>
            </w:tr>
            <w:tr>
              <w:tblPrEx>
                <w:tblCellMar>
                  <w:top w:w="0" w:type="dxa"/>
                  <w:left w:w="0" w:type="dxa"/>
                  <w:bottom w:w="0" w:type="dxa"/>
                  <w:right w:w="0" w:type="dxa"/>
                </w:tblCellMar>
              </w:tblPrEx>
              <w:trPr>
                <w:trHeight w:val="300" w:hRule="atLeast"/>
                <w:jc w:val="center"/>
              </w:trPr>
              <w:tc>
                <w:tcPr>
                  <w:tcW w:w="1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eastAsiaTheme="minorEastAsia"/>
                    </w:rPr>
                  </w:pPr>
                  <w:r>
                    <w:rPr>
                      <w:rFonts w:asciiTheme="minorEastAsia" w:hAnsiTheme="minorEastAsia" w:eastAsiaTheme="minorEastAsia"/>
                    </w:rPr>
                    <w:t>光度范围</w:t>
                  </w:r>
                </w:p>
              </w:tc>
              <w:tc>
                <w:tcPr>
                  <w:tcW w:w="5580"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eastAsiaTheme="minorEastAsia"/>
                    </w:rPr>
                  </w:pPr>
                  <w:r>
                    <w:rPr>
                      <w:rFonts w:asciiTheme="minorEastAsia" w:hAnsiTheme="minorEastAsia" w:eastAsiaTheme="minorEastAsia"/>
                    </w:rPr>
                    <w:t>-3.0A~3.0A</w:t>
                  </w:r>
                </w:p>
              </w:tc>
            </w:tr>
            <w:tr>
              <w:tblPrEx>
                <w:tblCellMar>
                  <w:top w:w="0" w:type="dxa"/>
                  <w:left w:w="0" w:type="dxa"/>
                  <w:bottom w:w="0" w:type="dxa"/>
                  <w:right w:w="0" w:type="dxa"/>
                </w:tblCellMar>
              </w:tblPrEx>
              <w:trPr>
                <w:trHeight w:val="300" w:hRule="atLeast"/>
                <w:jc w:val="center"/>
              </w:trPr>
              <w:tc>
                <w:tcPr>
                  <w:tcW w:w="1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eastAsiaTheme="minorEastAsia"/>
                    </w:rPr>
                  </w:pPr>
                  <w:r>
                    <w:rPr>
                      <w:rFonts w:asciiTheme="minorEastAsia" w:hAnsiTheme="minorEastAsia" w:eastAsiaTheme="minorEastAsia"/>
                    </w:rPr>
                    <w:t>杂散光</w:t>
                  </w:r>
                </w:p>
              </w:tc>
              <w:tc>
                <w:tcPr>
                  <w:tcW w:w="5580"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eastAsiaTheme="minorEastAsia"/>
                    </w:rPr>
                  </w:pPr>
                  <w:r>
                    <w:rPr>
                      <w:rFonts w:asciiTheme="minorEastAsia" w:hAnsiTheme="minorEastAsia" w:eastAsiaTheme="minorEastAsia"/>
                    </w:rPr>
                    <w:t>≤0.05%T（360nm）</w:t>
                  </w:r>
                </w:p>
              </w:tc>
            </w:tr>
            <w:tr>
              <w:tblPrEx>
                <w:tblCellMar>
                  <w:top w:w="0" w:type="dxa"/>
                  <w:left w:w="0" w:type="dxa"/>
                  <w:bottom w:w="0" w:type="dxa"/>
                  <w:right w:w="0" w:type="dxa"/>
                </w:tblCellMar>
              </w:tblPrEx>
              <w:trPr>
                <w:trHeight w:val="300" w:hRule="atLeast"/>
                <w:jc w:val="center"/>
              </w:trPr>
              <w:tc>
                <w:tcPr>
                  <w:tcW w:w="1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eastAsiaTheme="minorEastAsia"/>
                    </w:rPr>
                  </w:pPr>
                  <w:r>
                    <w:rPr>
                      <w:rFonts w:asciiTheme="minorEastAsia" w:hAnsiTheme="minorEastAsia" w:eastAsiaTheme="minorEastAsia"/>
                    </w:rPr>
                    <w:t>显示</w:t>
                  </w:r>
                </w:p>
              </w:tc>
              <w:tc>
                <w:tcPr>
                  <w:tcW w:w="5580"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eastAsiaTheme="minorEastAsia"/>
                    </w:rPr>
                  </w:pPr>
                  <w:r>
                    <w:rPr>
                      <w:rFonts w:asciiTheme="minorEastAsia" w:hAnsiTheme="minorEastAsia" w:eastAsiaTheme="minorEastAsia"/>
                    </w:rPr>
                    <w:t>5英寸TFT彩色触摸屏</w:t>
                  </w:r>
                </w:p>
              </w:tc>
            </w:tr>
            <w:tr>
              <w:tblPrEx>
                <w:tblCellMar>
                  <w:top w:w="0" w:type="dxa"/>
                  <w:left w:w="0" w:type="dxa"/>
                  <w:bottom w:w="0" w:type="dxa"/>
                  <w:right w:w="0" w:type="dxa"/>
                </w:tblCellMar>
              </w:tblPrEx>
              <w:trPr>
                <w:trHeight w:val="300" w:hRule="atLeast"/>
                <w:jc w:val="center"/>
              </w:trPr>
              <w:tc>
                <w:tcPr>
                  <w:tcW w:w="1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eastAsiaTheme="minorEastAsia"/>
                    </w:rPr>
                  </w:pPr>
                  <w:r>
                    <w:rPr>
                      <w:rFonts w:asciiTheme="minorEastAsia" w:hAnsiTheme="minorEastAsia" w:eastAsiaTheme="minorEastAsia"/>
                    </w:rPr>
                    <w:t>电源</w:t>
                  </w:r>
                </w:p>
              </w:tc>
              <w:tc>
                <w:tcPr>
                  <w:tcW w:w="5580"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eastAsiaTheme="minorEastAsia"/>
                    </w:rPr>
                  </w:pPr>
                  <w:r>
                    <w:rPr>
                      <w:rFonts w:asciiTheme="minorEastAsia" w:hAnsiTheme="minorEastAsia" w:eastAsiaTheme="minorEastAsia"/>
                    </w:rPr>
                    <w:t>100~240V AV，50/60 HZ ，70W</w:t>
                  </w:r>
                </w:p>
              </w:tc>
            </w:tr>
            <w:tr>
              <w:tblPrEx>
                <w:tblCellMar>
                  <w:top w:w="0" w:type="dxa"/>
                  <w:left w:w="0" w:type="dxa"/>
                  <w:bottom w:w="0" w:type="dxa"/>
                  <w:right w:w="0" w:type="dxa"/>
                </w:tblCellMar>
              </w:tblPrEx>
              <w:trPr>
                <w:trHeight w:val="300" w:hRule="atLeast"/>
                <w:jc w:val="center"/>
              </w:trPr>
              <w:tc>
                <w:tcPr>
                  <w:tcW w:w="1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eastAsiaTheme="minorEastAsia"/>
                    </w:rPr>
                  </w:pPr>
                  <w:r>
                    <w:rPr>
                      <w:rFonts w:asciiTheme="minorEastAsia" w:hAnsiTheme="minorEastAsia" w:eastAsiaTheme="minorEastAsia"/>
                    </w:rPr>
                    <w:t>通讯接口</w:t>
                  </w:r>
                </w:p>
              </w:tc>
              <w:tc>
                <w:tcPr>
                  <w:tcW w:w="5580"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eastAsiaTheme="minorEastAsia"/>
                    </w:rPr>
                  </w:pPr>
                  <w:r>
                    <w:rPr>
                      <w:rFonts w:asciiTheme="minorEastAsia" w:hAnsiTheme="minorEastAsia" w:eastAsiaTheme="minorEastAsia"/>
                    </w:rPr>
                    <w:t>RS232串口，USB-A(USB存储器），USB-B(计算机）</w:t>
                  </w:r>
                </w:p>
              </w:tc>
            </w:tr>
            <w:tr>
              <w:tblPrEx>
                <w:tblCellMar>
                  <w:top w:w="0" w:type="dxa"/>
                  <w:left w:w="0" w:type="dxa"/>
                  <w:bottom w:w="0" w:type="dxa"/>
                  <w:right w:w="0" w:type="dxa"/>
                </w:tblCellMar>
              </w:tblPrEx>
              <w:trPr>
                <w:trHeight w:val="300" w:hRule="atLeast"/>
                <w:jc w:val="center"/>
              </w:trPr>
              <w:tc>
                <w:tcPr>
                  <w:tcW w:w="1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eastAsiaTheme="minorEastAsia"/>
                    </w:rPr>
                  </w:pPr>
                  <w:r>
                    <w:rPr>
                      <w:rFonts w:asciiTheme="minorEastAsia" w:hAnsiTheme="minorEastAsia" w:eastAsiaTheme="minorEastAsia"/>
                    </w:rPr>
                    <w:t>尺寸</w:t>
                  </w:r>
                </w:p>
              </w:tc>
              <w:tc>
                <w:tcPr>
                  <w:tcW w:w="5580"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heme="minorEastAsia" w:hAnsiTheme="minorEastAsia" w:eastAsiaTheme="minorEastAsia"/>
                    </w:rPr>
                  </w:pPr>
                  <w:r>
                    <w:rPr>
                      <w:rFonts w:asciiTheme="minorEastAsia" w:hAnsiTheme="minorEastAsia" w:eastAsiaTheme="minorEastAsia"/>
                    </w:rPr>
                    <w:t>456（W）*360（D）*185（H）mm</w:t>
                  </w:r>
                </w:p>
              </w:tc>
            </w:tr>
          </w:tb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333" w:hRule="atLeast"/>
        </w:trPr>
        <w:tc>
          <w:tcPr>
            <w:tcW w:w="177" w:type="pct"/>
            <w:vMerge w:val="continue"/>
            <w:vAlign w:val="center"/>
          </w:tcPr>
          <w:p/>
        </w:tc>
        <w:tc>
          <w:tcPr>
            <w:tcW w:w="180" w:type="pct"/>
            <w:vAlign w:val="center"/>
          </w:tcPr>
          <w:p>
            <w:r>
              <w:rPr>
                <w:rFonts w:hint="eastAsia"/>
              </w:rPr>
              <w:t>6</w:t>
            </w:r>
          </w:p>
        </w:tc>
        <w:tc>
          <w:tcPr>
            <w:tcW w:w="574" w:type="pct"/>
            <w:vAlign w:val="center"/>
          </w:tcPr>
          <w:p>
            <w:r>
              <w:rPr>
                <w:rFonts w:hint="eastAsia"/>
              </w:rPr>
              <w:t>食用油品质检测仪</w:t>
            </w:r>
          </w:p>
        </w:tc>
        <w:tc>
          <w:tcPr>
            <w:tcW w:w="218" w:type="pct"/>
            <w:vAlign w:val="center"/>
          </w:tcPr>
          <w:p>
            <w:r>
              <w:rPr>
                <w:rFonts w:hint="eastAsia"/>
              </w:rPr>
              <w:t>台</w:t>
            </w:r>
          </w:p>
        </w:tc>
        <w:tc>
          <w:tcPr>
            <w:tcW w:w="204" w:type="pct"/>
            <w:vAlign w:val="center"/>
          </w:tcPr>
          <w:p>
            <w:r>
              <w:rPr>
                <w:rFonts w:hint="eastAsia"/>
              </w:rPr>
              <w:t>1</w:t>
            </w:r>
          </w:p>
        </w:tc>
        <w:tc>
          <w:tcPr>
            <w:tcW w:w="3644" w:type="pct"/>
            <w:vAlign w:val="center"/>
          </w:tcPr>
          <w:p>
            <w:pPr>
              <w:adjustRightInd w:val="0"/>
              <w:snapToGrid w:val="0"/>
              <w:jc w:val="left"/>
              <w:rPr>
                <w:rFonts w:asciiTheme="minorEastAsia" w:hAnsiTheme="minorEastAsia" w:eastAsiaTheme="minorEastAsia"/>
              </w:rPr>
            </w:pPr>
            <w:r>
              <w:rPr>
                <w:rFonts w:hint="eastAsia" w:asciiTheme="minorEastAsia" w:hAnsiTheme="minorEastAsia" w:eastAsiaTheme="minorEastAsia"/>
              </w:rPr>
              <w:t>1、含主机，保护套，便携箱，工厂校准证书</w:t>
            </w:r>
          </w:p>
          <w:p>
            <w:pPr>
              <w:adjustRightInd w:val="0"/>
              <w:snapToGrid w:val="0"/>
              <w:jc w:val="left"/>
              <w:rPr>
                <w:rFonts w:asciiTheme="minorEastAsia" w:hAnsiTheme="minorEastAsia" w:eastAsiaTheme="minorEastAsia"/>
              </w:rPr>
            </w:pPr>
            <w:r>
              <w:rPr>
                <w:rFonts w:hint="eastAsia" w:asciiTheme="minorEastAsia" w:hAnsiTheme="minorEastAsia" w:eastAsiaTheme="minorEastAsia"/>
              </w:rPr>
              <w:t>2、测试范围：0-40% TPM</w:t>
            </w:r>
          </w:p>
          <w:p>
            <w:pPr>
              <w:adjustRightInd w:val="0"/>
              <w:snapToGrid w:val="0"/>
              <w:jc w:val="left"/>
              <w:rPr>
                <w:rFonts w:asciiTheme="minorEastAsia" w:hAnsiTheme="minorEastAsia" w:eastAsiaTheme="minorEastAsia"/>
              </w:rPr>
            </w:pPr>
            <w:r>
              <w:rPr>
                <w:rFonts w:hint="eastAsia" w:asciiTheme="minorEastAsia" w:hAnsiTheme="minorEastAsia" w:eastAsiaTheme="minorEastAsia"/>
              </w:rPr>
              <w:t>3、分辨率：0.5% TPM</w:t>
            </w:r>
          </w:p>
          <w:p>
            <w:pPr>
              <w:adjustRightInd w:val="0"/>
              <w:snapToGrid w:val="0"/>
              <w:jc w:val="left"/>
              <w:rPr>
                <w:rFonts w:asciiTheme="minorEastAsia" w:hAnsiTheme="minorEastAsia" w:eastAsiaTheme="minorEastAsia"/>
              </w:rPr>
            </w:pPr>
            <w:r>
              <w:rPr>
                <w:rFonts w:hint="eastAsia" w:asciiTheme="minorEastAsia" w:hAnsiTheme="minorEastAsia" w:eastAsiaTheme="minorEastAsia"/>
              </w:rPr>
              <w:t>4、精度：+/- 2% TPM</w:t>
            </w:r>
          </w:p>
          <w:p>
            <w:pPr>
              <w:adjustRightInd w:val="0"/>
              <w:snapToGrid w:val="0"/>
              <w:jc w:val="left"/>
              <w:rPr>
                <w:rFonts w:asciiTheme="minorEastAsia" w:hAnsiTheme="minorEastAsia" w:eastAsiaTheme="minorEastAsia"/>
              </w:rPr>
            </w:pPr>
            <w:r>
              <w:rPr>
                <w:rFonts w:hint="eastAsia" w:asciiTheme="minorEastAsia" w:hAnsiTheme="minorEastAsia" w:eastAsiaTheme="minorEastAsia"/>
              </w:rPr>
              <w:t>5、温度范围：50°C-200°C</w:t>
            </w:r>
          </w:p>
          <w:p>
            <w:pPr>
              <w:adjustRightInd w:val="0"/>
              <w:snapToGrid w:val="0"/>
              <w:jc w:val="left"/>
              <w:rPr>
                <w:rFonts w:asciiTheme="minorEastAsia" w:hAnsiTheme="minorEastAsia" w:eastAsiaTheme="minorEastAsia"/>
              </w:rPr>
            </w:pPr>
            <w:r>
              <w:rPr>
                <w:rFonts w:hint="eastAsia" w:asciiTheme="minorEastAsia" w:hAnsiTheme="minorEastAsia" w:eastAsiaTheme="minorEastAsia"/>
              </w:rPr>
              <w:t>6、精度：± 1°C</w:t>
            </w:r>
          </w:p>
          <w:p>
            <w:pPr>
              <w:adjustRightInd w:val="0"/>
              <w:snapToGrid w:val="0"/>
              <w:jc w:val="left"/>
              <w:rPr>
                <w:rFonts w:asciiTheme="minorEastAsia" w:hAnsiTheme="minorEastAsia" w:eastAsiaTheme="minorEastAsia"/>
              </w:rPr>
            </w:pPr>
            <w:r>
              <w:rPr>
                <w:rFonts w:hint="eastAsia" w:asciiTheme="minorEastAsia" w:hAnsiTheme="minorEastAsia" w:eastAsiaTheme="minorEastAsia"/>
              </w:rPr>
              <w:t>7、分辨率：0.1°C</w:t>
            </w:r>
          </w:p>
          <w:p>
            <w:pPr>
              <w:adjustRightInd w:val="0"/>
              <w:snapToGrid w:val="0"/>
              <w:jc w:val="left"/>
              <w:rPr>
                <w:rFonts w:asciiTheme="minorEastAsia" w:hAnsiTheme="minorEastAsia" w:eastAsiaTheme="minorEastAsia"/>
              </w:rPr>
            </w:pPr>
            <w:r>
              <w:rPr>
                <w:rFonts w:hint="eastAsia" w:asciiTheme="minorEastAsia" w:hAnsiTheme="minorEastAsia" w:eastAsiaTheme="minorEastAsia"/>
              </w:rPr>
              <w:t>8、响应时间：&lt; 30秒</w:t>
            </w:r>
          </w:p>
          <w:p>
            <w:pPr>
              <w:adjustRightInd w:val="0"/>
              <w:snapToGrid w:val="0"/>
              <w:jc w:val="left"/>
              <w:rPr>
                <w:rFonts w:asciiTheme="minorEastAsia" w:hAnsiTheme="minorEastAsia" w:eastAsiaTheme="minorEastAsia"/>
              </w:rPr>
            </w:pPr>
            <w:r>
              <w:rPr>
                <w:rFonts w:hint="eastAsia" w:asciiTheme="minorEastAsia" w:hAnsiTheme="minorEastAsia" w:eastAsiaTheme="minorEastAsia"/>
              </w:rPr>
              <w:t>*9、防护等级：IP67，可整支清洗</w:t>
            </w:r>
          </w:p>
          <w:p>
            <w:pPr>
              <w:adjustRightInd w:val="0"/>
              <w:snapToGrid w:val="0"/>
              <w:jc w:val="left"/>
              <w:rPr>
                <w:rFonts w:asciiTheme="minorEastAsia" w:hAnsiTheme="minorEastAsia" w:eastAsiaTheme="minorEastAsia"/>
              </w:rPr>
            </w:pPr>
            <w:r>
              <w:rPr>
                <w:rFonts w:hint="eastAsia" w:asciiTheme="minorEastAsia" w:hAnsiTheme="minorEastAsia" w:eastAsiaTheme="minorEastAsia"/>
              </w:rPr>
              <w:t>*10、内置11种客户化标准曲线，客户也能自定义校准曲线</w:t>
            </w:r>
          </w:p>
          <w:p>
            <w:pPr>
              <w:adjustRightInd w:val="0"/>
              <w:snapToGrid w:val="0"/>
              <w:jc w:val="left"/>
              <w:rPr>
                <w:rFonts w:asciiTheme="minorEastAsia" w:hAnsiTheme="minorEastAsia" w:eastAsiaTheme="minorEastAsia"/>
              </w:rPr>
            </w:pPr>
            <w:r>
              <w:rPr>
                <w:rFonts w:hint="eastAsia" w:asciiTheme="minorEastAsia" w:hAnsiTheme="minorEastAsia" w:eastAsiaTheme="minorEastAsia"/>
              </w:rPr>
              <w:t>*11、可在新油中校准，无需标准油</w:t>
            </w:r>
          </w:p>
          <w:p>
            <w:pPr>
              <w:adjustRightInd w:val="0"/>
              <w:snapToGrid w:val="0"/>
              <w:jc w:val="left"/>
              <w:rPr>
                <w:rFonts w:asciiTheme="minorEastAsia" w:hAnsiTheme="minorEastAsia" w:eastAsiaTheme="minorEastAsia"/>
              </w:rPr>
            </w:pPr>
            <w:r>
              <w:rPr>
                <w:rFonts w:hint="eastAsia" w:asciiTheme="minorEastAsia" w:hAnsiTheme="minorEastAsia" w:eastAsiaTheme="minorEastAsia"/>
              </w:rPr>
              <w:t>12、电池寿命：3年</w:t>
            </w:r>
          </w:p>
          <w:p>
            <w:pPr>
              <w:adjustRightInd w:val="0"/>
              <w:snapToGrid w:val="0"/>
              <w:jc w:val="left"/>
              <w:rPr>
                <w:rFonts w:asciiTheme="minorEastAsia" w:hAnsiTheme="minorEastAsia" w:eastAsiaTheme="minorEastAsia"/>
              </w:rPr>
            </w:pPr>
            <w:r>
              <w:rPr>
                <w:rFonts w:hint="eastAsia" w:asciiTheme="minorEastAsia" w:hAnsiTheme="minorEastAsia" w:eastAsiaTheme="minorEastAsia"/>
              </w:rPr>
              <w:t>13、LED（绿/黄/红）指示灯提示换油时间</w:t>
            </w:r>
          </w:p>
          <w:p>
            <w:pPr>
              <w:adjustRightInd w:val="0"/>
              <w:snapToGrid w:val="0"/>
              <w:jc w:val="left"/>
              <w:rPr>
                <w:rFonts w:asciiTheme="minorEastAsia" w:hAnsiTheme="minorEastAsia" w:eastAsiaTheme="minorEastAsia"/>
              </w:rPr>
            </w:pPr>
            <w:r>
              <w:rPr>
                <w:rFonts w:hint="eastAsia" w:asciiTheme="minorEastAsia" w:hAnsiTheme="minorEastAsia" w:eastAsiaTheme="minorEastAsia"/>
              </w:rPr>
              <w:t>14、简单的一键式操作</w:t>
            </w:r>
          </w:p>
          <w:p>
            <w:pPr>
              <w:adjustRightInd w:val="0"/>
              <w:snapToGrid w:val="0"/>
              <w:jc w:val="left"/>
              <w:rPr>
                <w:rFonts w:asciiTheme="minorEastAsia" w:hAnsiTheme="minorEastAsia" w:eastAsiaTheme="minorEastAsia"/>
              </w:rPr>
            </w:pPr>
            <w:r>
              <w:rPr>
                <w:rFonts w:hint="eastAsia" w:asciiTheme="minorEastAsia" w:hAnsiTheme="minorEastAsia" w:eastAsiaTheme="minorEastAsia"/>
              </w:rPr>
              <w:t>15、坚固的传感器保护帽</w:t>
            </w:r>
          </w:p>
          <w:p>
            <w:pPr>
              <w:adjustRightInd w:val="0"/>
              <w:snapToGrid w:val="0"/>
              <w:jc w:val="left"/>
              <w:rPr>
                <w:rFonts w:asciiTheme="minorEastAsia" w:hAnsiTheme="minorEastAsia" w:eastAsiaTheme="minorEastAsia"/>
              </w:rPr>
            </w:pPr>
            <w:r>
              <w:rPr>
                <w:rFonts w:hint="eastAsia" w:asciiTheme="minorEastAsia" w:hAnsiTheme="minorEastAsia" w:eastAsiaTheme="minorEastAsia"/>
              </w:rPr>
              <w:t>16、长寿命可更换电池，最多可以用3年</w:t>
            </w:r>
          </w:p>
          <w:p>
            <w:r>
              <w:rPr>
                <w:rFonts w:hint="eastAsia" w:asciiTheme="minorEastAsia" w:hAnsiTheme="minorEastAsia" w:eastAsiaTheme="minorEastAsia"/>
              </w:rPr>
              <w:t>17、可用热水或抹布快速清洗擦净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2" w:hRule="atLeast"/>
        </w:trPr>
        <w:tc>
          <w:tcPr>
            <w:tcW w:w="177" w:type="pct"/>
            <w:vMerge w:val="restart"/>
            <w:vAlign w:val="center"/>
          </w:tcPr>
          <w:p>
            <w:r>
              <w:rPr>
                <w:rFonts w:hint="eastAsia"/>
              </w:rPr>
              <w:t>前处理设备</w:t>
            </w:r>
          </w:p>
        </w:tc>
        <w:tc>
          <w:tcPr>
            <w:tcW w:w="180" w:type="pct"/>
            <w:vAlign w:val="center"/>
          </w:tcPr>
          <w:p>
            <w:r>
              <w:rPr>
                <w:rFonts w:hint="eastAsia"/>
              </w:rPr>
              <w:t>1</w:t>
            </w:r>
          </w:p>
        </w:tc>
        <w:tc>
          <w:tcPr>
            <w:tcW w:w="574" w:type="pct"/>
            <w:vAlign w:val="center"/>
          </w:tcPr>
          <w:p>
            <w:r>
              <w:rPr>
                <w:rFonts w:hint="eastAsia"/>
              </w:rPr>
              <w:t>样品浓缩仪</w:t>
            </w:r>
          </w:p>
        </w:tc>
        <w:tc>
          <w:tcPr>
            <w:tcW w:w="218" w:type="pct"/>
            <w:vAlign w:val="center"/>
          </w:tcPr>
          <w:p>
            <w:r>
              <w:rPr>
                <w:rFonts w:hint="eastAsia"/>
              </w:rPr>
              <w:t>台</w:t>
            </w:r>
          </w:p>
        </w:tc>
        <w:tc>
          <w:tcPr>
            <w:tcW w:w="204" w:type="pct"/>
            <w:vAlign w:val="center"/>
          </w:tcPr>
          <w:p>
            <w:r>
              <w:rPr>
                <w:rFonts w:hint="eastAsia"/>
              </w:rPr>
              <w:t>1</w:t>
            </w:r>
          </w:p>
        </w:tc>
        <w:tc>
          <w:tcPr>
            <w:tcW w:w="3644" w:type="pct"/>
            <w:vAlign w:val="center"/>
          </w:tcPr>
          <w:p>
            <w:r>
              <w:rPr>
                <w:rFonts w:hint="eastAsia"/>
              </w:rPr>
              <w:t>1.温度范围：室温-100℃</w:t>
            </w:r>
          </w:p>
          <w:p>
            <w:r>
              <w:rPr>
                <w:rFonts w:hint="eastAsia"/>
              </w:rPr>
              <w:t>2.加热孔不少于12</w:t>
            </w:r>
          </w:p>
          <w:p>
            <w:r>
              <w:rPr>
                <w:rFonts w:hint="eastAsia"/>
              </w:rPr>
              <w:t>3.升温时间小于等于5min</w:t>
            </w:r>
          </w:p>
          <w:p>
            <w:r>
              <w:rPr>
                <w:rFonts w:hint="eastAsia"/>
              </w:rPr>
              <w:t>4.温度精度 ±0.3℃</w:t>
            </w:r>
          </w:p>
          <w:p>
            <w:r>
              <w:rPr>
                <w:rFonts w:hint="eastAsia"/>
              </w:rPr>
              <w:t>5.显示精度±1℃</w:t>
            </w:r>
          </w:p>
          <w:p>
            <w:r>
              <w:rPr>
                <w:rFonts w:hint="eastAsia"/>
              </w:rPr>
              <w:t>6.显示方式L</w:t>
            </w:r>
            <w:r>
              <w:t>ED</w:t>
            </w:r>
            <w:r>
              <w:rPr>
                <w:rFonts w:hint="eastAsia"/>
              </w:rPr>
              <w:t>显示</w:t>
            </w:r>
          </w:p>
          <w:p>
            <w:r>
              <w:rPr>
                <w:rFonts w:hint="eastAsia"/>
              </w:rPr>
              <w:t>7.气流量0-36</w:t>
            </w:r>
            <w:r>
              <w:t>L</w:t>
            </w:r>
            <w:r>
              <w:rPr>
                <w:rFonts w:hint="eastAsia"/>
              </w:rPr>
              <w:t>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711" w:hRule="atLeast"/>
        </w:trPr>
        <w:tc>
          <w:tcPr>
            <w:tcW w:w="177" w:type="pct"/>
            <w:vMerge w:val="continue"/>
            <w:vAlign w:val="center"/>
          </w:tcPr>
          <w:p/>
        </w:tc>
        <w:tc>
          <w:tcPr>
            <w:tcW w:w="180" w:type="pct"/>
            <w:vAlign w:val="center"/>
          </w:tcPr>
          <w:p>
            <w:r>
              <w:rPr>
                <w:rFonts w:hint="eastAsia"/>
              </w:rPr>
              <w:t>2</w:t>
            </w:r>
          </w:p>
        </w:tc>
        <w:tc>
          <w:tcPr>
            <w:tcW w:w="574" w:type="pct"/>
            <w:vAlign w:val="center"/>
          </w:tcPr>
          <w:p>
            <w:r>
              <w:rPr>
                <w:rFonts w:hint="eastAsia"/>
              </w:rPr>
              <w:t>精密型超纯水机</w:t>
            </w:r>
          </w:p>
        </w:tc>
        <w:tc>
          <w:tcPr>
            <w:tcW w:w="218" w:type="pct"/>
            <w:vAlign w:val="center"/>
          </w:tcPr>
          <w:p>
            <w:r>
              <w:rPr>
                <w:rFonts w:hint="eastAsia"/>
              </w:rPr>
              <w:t>台</w:t>
            </w:r>
          </w:p>
        </w:tc>
        <w:tc>
          <w:tcPr>
            <w:tcW w:w="204" w:type="pct"/>
            <w:vAlign w:val="center"/>
          </w:tcPr>
          <w:p>
            <w:r>
              <w:rPr>
                <w:rFonts w:hint="eastAsia"/>
              </w:rPr>
              <w:t>1</w:t>
            </w:r>
          </w:p>
        </w:tc>
        <w:tc>
          <w:tcPr>
            <w:tcW w:w="3644" w:type="pct"/>
            <w:vAlign w:val="center"/>
          </w:tcPr>
          <w:p>
            <w:pPr>
              <w:rPr>
                <w:bCs/>
              </w:rPr>
            </w:pPr>
            <w:r>
              <w:rPr>
                <w:rFonts w:hint="eastAsia"/>
                <w:bCs/>
              </w:rPr>
              <w:t>1、进水水源：城市自来水，水温5—40℃，水压1—5㎏，TDS﹤200ppm</w:t>
            </w:r>
          </w:p>
          <w:p>
            <w:pPr>
              <w:rPr>
                <w:bCs/>
              </w:rPr>
            </w:pPr>
            <w:r>
              <w:rPr>
                <w:rFonts w:hint="eastAsia"/>
                <w:bCs/>
              </w:rPr>
              <w:t>2、系统为一机二用：可同时制备取用RO水、UP纯水</w:t>
            </w:r>
          </w:p>
          <w:p>
            <w:pPr>
              <w:rPr>
                <w:bCs/>
              </w:rPr>
            </w:pPr>
            <w:r>
              <w:rPr>
                <w:rFonts w:hint="eastAsia"/>
                <w:bCs/>
              </w:rPr>
              <w:t>3、RO水电导率≤1uS/cm@25℃；达到标准：中国分析实验室用水规格（GB6682-2008）三级水标准</w:t>
            </w:r>
          </w:p>
          <w:p>
            <w:pPr>
              <w:rPr>
                <w:bCs/>
              </w:rPr>
            </w:pPr>
            <w:r>
              <w:rPr>
                <w:rFonts w:hint="eastAsia"/>
              </w:rPr>
              <w:t>*</w:t>
            </w:r>
            <w:r>
              <w:rPr>
                <w:rFonts w:hint="eastAsia"/>
                <w:bCs/>
              </w:rPr>
              <w:t>4、UP纯水电导率≤0.055uS/cm@25℃；电阻率：18.25ΜΩ·cm@25℃达到标准：中国分析实验室一级水标准</w:t>
            </w:r>
          </w:p>
          <w:p>
            <w:pPr>
              <w:rPr>
                <w:bCs/>
              </w:rPr>
            </w:pPr>
            <w:r>
              <w:rPr>
                <w:rFonts w:hint="eastAsia"/>
                <w:bCs/>
              </w:rPr>
              <w:t>微粒子（大于0.1μm）含量：﹤1/ml   热源含量：﹤0.005Eu/ml</w:t>
            </w:r>
          </w:p>
          <w:p>
            <w:pPr>
              <w:rPr>
                <w:bCs/>
              </w:rPr>
            </w:pPr>
            <w:r>
              <w:rPr>
                <w:rFonts w:hint="eastAsia"/>
                <w:bCs/>
              </w:rPr>
              <w:t>微生物含量：﹤1cfu/ml               总有机碳量TOC 5ppb</w:t>
            </w:r>
          </w:p>
          <w:p>
            <w:pPr>
              <w:rPr>
                <w:bCs/>
              </w:rPr>
            </w:pPr>
            <w:r>
              <w:rPr>
                <w:rFonts w:hint="eastAsia"/>
                <w:bCs/>
              </w:rPr>
              <w:t>金属阳离子含量（单位ppb）：</w:t>
            </w:r>
          </w:p>
          <w:p>
            <w:pPr>
              <w:rPr>
                <w:bCs/>
              </w:rPr>
            </w:pPr>
            <w:r>
              <w:rPr>
                <w:rFonts w:hint="eastAsia"/>
                <w:bCs/>
              </w:rPr>
              <w:t>Fe(铁)﹤0.005   Cu(铜)﹤0.005   Al(铝)﹤0.005  Ni(镍)﹤0.005</w:t>
            </w:r>
          </w:p>
          <w:p>
            <w:pPr>
              <w:rPr>
                <w:bCs/>
              </w:rPr>
            </w:pPr>
            <w:r>
              <w:rPr>
                <w:rFonts w:hint="eastAsia"/>
                <w:bCs/>
              </w:rPr>
              <w:t>Zn(锌)﹤0.02    Cr(铬)﹤0.005  Na(钠)﹤0.01   K(钾)﹤0.02</w:t>
            </w:r>
          </w:p>
          <w:p>
            <w:pPr>
              <w:rPr>
                <w:bCs/>
              </w:rPr>
            </w:pPr>
            <w:r>
              <w:rPr>
                <w:rFonts w:hint="eastAsia"/>
                <w:bCs/>
              </w:rPr>
              <w:t>阴离子含量：（单位ppb）:</w:t>
            </w:r>
          </w:p>
          <w:p>
            <w:pPr>
              <w:rPr>
                <w:bCs/>
              </w:rPr>
            </w:pPr>
            <w:r>
              <w:rPr>
                <w:rFonts w:hint="eastAsia"/>
                <w:bCs/>
              </w:rPr>
              <w:t> Clˉ(氯)﹤0.01         NO2ˉ(亚硝酸根)﹤0.02</w:t>
            </w:r>
          </w:p>
          <w:p>
            <w:pPr>
              <w:rPr>
                <w:bCs/>
              </w:rPr>
            </w:pPr>
            <w:r>
              <w:rPr>
                <w:rFonts w:hint="eastAsia"/>
                <w:bCs/>
              </w:rPr>
              <w:t> NO3ˉ(硝酸根)﹤0.02  SO4²ˉ(硫酸根)﹤0.01</w:t>
            </w:r>
          </w:p>
          <w:p>
            <w:pPr>
              <w:rPr>
                <w:bCs/>
              </w:rPr>
            </w:pPr>
            <w:r>
              <w:rPr>
                <w:rFonts w:hint="eastAsia"/>
              </w:rPr>
              <w:t>*</w:t>
            </w:r>
            <w:r>
              <w:rPr>
                <w:rFonts w:hint="eastAsia"/>
                <w:bCs/>
              </w:rPr>
              <w:t>5、制水量：20L/H、</w:t>
            </w:r>
          </w:p>
          <w:p>
            <w:pPr>
              <w:rPr>
                <w:bCs/>
              </w:rPr>
            </w:pPr>
            <w:r>
              <w:rPr>
                <w:rFonts w:hint="eastAsia"/>
                <w:bCs/>
              </w:rPr>
              <w:t>6、瞬间取水量</w:t>
            </w:r>
            <w:r>
              <w:rPr>
                <w:rFonts w:hint="eastAsia"/>
                <w:bCs/>
              </w:rPr>
              <w:tab/>
            </w:r>
            <w:r>
              <w:rPr>
                <w:rFonts w:hint="eastAsia"/>
                <w:bCs/>
              </w:rPr>
              <w:t>RO水2L/min</w:t>
            </w:r>
          </w:p>
          <w:p>
            <w:pPr>
              <w:rPr>
                <w:bCs/>
              </w:rPr>
            </w:pPr>
            <w:r>
              <w:rPr>
                <w:rFonts w:hint="eastAsia"/>
                <w:bCs/>
              </w:rPr>
              <w:t>7、储水桶配置：配进口真空压力储水桶</w:t>
            </w:r>
          </w:p>
          <w:p>
            <w:pPr>
              <w:rPr>
                <w:bCs/>
              </w:rPr>
            </w:pPr>
            <w:r>
              <w:rPr>
                <w:rFonts w:hint="eastAsia"/>
                <w:bCs/>
              </w:rPr>
              <w:t>8、主机体积</w:t>
            </w:r>
            <w:r>
              <w:rPr>
                <w:rFonts w:hint="eastAsia"/>
                <w:bCs/>
              </w:rPr>
              <w:tab/>
            </w:r>
            <w:r>
              <w:rPr>
                <w:rFonts w:hint="eastAsia"/>
                <w:bCs/>
              </w:rPr>
              <w:t>长430mm×宽410mm×高460mm</w:t>
            </w:r>
            <w:r>
              <w:rPr>
                <w:rFonts w:hint="eastAsia"/>
                <w:bCs/>
              </w:rPr>
              <w:tab/>
            </w:r>
          </w:p>
          <w:p>
            <w:pPr>
              <w:rPr>
                <w:bCs/>
              </w:rPr>
            </w:pPr>
            <w:r>
              <w:rPr>
                <w:rFonts w:hint="eastAsia"/>
                <w:bCs/>
              </w:rPr>
              <w:t>二、每台配置要求：</w:t>
            </w:r>
          </w:p>
          <w:p>
            <w:pPr>
              <w:rPr>
                <w:bCs/>
              </w:rPr>
            </w:pPr>
            <w:r>
              <w:rPr>
                <w:rFonts w:hint="eastAsia"/>
                <w:bCs/>
              </w:rPr>
              <w:t>1）精密型超纯水机主机1台</w:t>
            </w:r>
          </w:p>
          <w:p>
            <w:pPr>
              <w:rPr>
                <w:bCs/>
              </w:rPr>
            </w:pPr>
            <w:r>
              <w:rPr>
                <w:rFonts w:hint="eastAsia"/>
                <w:bCs/>
              </w:rPr>
              <w:t>2）进口真空压力储水桶1只</w:t>
            </w:r>
          </w:p>
          <w:p>
            <w:pPr>
              <w:rPr>
                <w:bCs/>
              </w:rPr>
            </w:pPr>
            <w:r>
              <w:rPr>
                <w:rFonts w:hint="eastAsia"/>
                <w:bCs/>
              </w:rPr>
              <w:t>3）随意取水装置1套</w:t>
            </w:r>
          </w:p>
          <w:p>
            <w:pPr>
              <w:rPr>
                <w:bCs/>
              </w:rPr>
            </w:pPr>
            <w:r>
              <w:rPr>
                <w:rFonts w:hint="eastAsia"/>
                <w:bCs/>
              </w:rPr>
              <w:t>4) 赠PP纤维滤芯、AC活性碳滤芯各4支</w:t>
            </w:r>
          </w:p>
          <w:p>
            <w:pPr>
              <w:rPr>
                <w:bCs/>
              </w:rPr>
            </w:pPr>
            <w:r>
              <w:rPr>
                <w:rFonts w:hint="eastAsia"/>
                <w:bCs/>
              </w:rPr>
              <w:t>三、功能特点：</w:t>
            </w:r>
          </w:p>
          <w:p>
            <w:pPr>
              <w:rPr>
                <w:bCs/>
              </w:rPr>
            </w:pPr>
            <w:r>
              <w:rPr>
                <w:rFonts w:hint="eastAsia"/>
                <w:bCs/>
              </w:rPr>
              <w:t>1）</w:t>
            </w:r>
            <w:r>
              <w:rPr>
                <w:rFonts w:hint="eastAsia"/>
              </w:rPr>
              <w:t>系统中文显示屏,人性化操作显示系统，采用双屏全自动控制,轻触按键触摸控制系统 </w:t>
            </w:r>
            <w:r>
              <w:rPr>
                <w:rFonts w:hint="eastAsia"/>
                <w:bCs/>
              </w:rPr>
              <w:t>；</w:t>
            </w:r>
          </w:p>
          <w:p>
            <w:pPr>
              <w:rPr>
                <w:bCs/>
              </w:rPr>
            </w:pPr>
            <w:r>
              <w:rPr>
                <w:rFonts w:hint="eastAsia"/>
                <w:bCs/>
              </w:rPr>
              <w:t>2）</w:t>
            </w:r>
            <w:r>
              <w:rPr>
                <w:rFonts w:hint="eastAsia"/>
              </w:rPr>
              <w:t>一机两用功能，可制备纯水和超纯水，</w:t>
            </w:r>
            <w:r>
              <w:rPr>
                <w:rFonts w:hint="eastAsia"/>
                <w:bCs/>
              </w:rPr>
              <w:t>系统开机自检功能；</w:t>
            </w:r>
          </w:p>
          <w:p>
            <w:pPr>
              <w:rPr>
                <w:bCs/>
              </w:rPr>
            </w:pPr>
            <w:r>
              <w:rPr>
                <w:rFonts w:hint="eastAsia"/>
                <w:bCs/>
              </w:rPr>
              <w:t>3）内置RO膜防垢定时自动冲洗功能；</w:t>
            </w:r>
            <w:r>
              <w:rPr>
                <w:rFonts w:hint="eastAsia"/>
              </w:rPr>
              <w:t>内置RO膜防垢定时自动冲洗功能、内置RO系统定期灭菌功能</w:t>
            </w:r>
            <w:r>
              <w:rPr>
                <w:rFonts w:hint="eastAsia"/>
                <w:bCs/>
              </w:rPr>
              <w:t>；</w:t>
            </w:r>
          </w:p>
          <w:p>
            <w:pPr>
              <w:rPr>
                <w:bCs/>
              </w:rPr>
            </w:pPr>
            <w:r>
              <w:rPr>
                <w:rFonts w:hint="eastAsia"/>
                <w:bCs/>
              </w:rPr>
              <w:t>4）系统缺水指示、制水指示、纯水备用指示、系统监测指示功能；</w:t>
            </w:r>
          </w:p>
          <w:p>
            <w:pPr>
              <w:rPr>
                <w:bCs/>
              </w:rPr>
            </w:pPr>
            <w:r>
              <w:rPr>
                <w:rFonts w:hint="eastAsia"/>
              </w:rPr>
              <w:t>5）系统具备分级耗材更换提醒功能，液晶显示；</w:t>
            </w:r>
          </w:p>
          <w:p>
            <w:pPr>
              <w:rPr>
                <w:bCs/>
              </w:rPr>
            </w:pPr>
            <w:r>
              <w:rPr>
                <w:rFonts w:hint="eastAsia"/>
              </w:rPr>
              <w:t>*</w:t>
            </w:r>
            <w:r>
              <w:rPr>
                <w:rFonts w:hint="eastAsia"/>
                <w:bCs/>
              </w:rPr>
              <w:t>6）</w:t>
            </w:r>
            <w:r>
              <w:rPr>
                <w:rFonts w:hint="eastAsia"/>
              </w:rPr>
              <w:t>系统超纯水在线监测显示功能，具备温度补偿功能，系统原水、纯水TDS在线液晶显示功能</w:t>
            </w:r>
            <w:r>
              <w:rPr>
                <w:rFonts w:hint="eastAsia"/>
                <w:bCs/>
              </w:rPr>
              <w:t>；</w:t>
            </w:r>
          </w:p>
          <w:p>
            <w:pPr>
              <w:rPr>
                <w:bCs/>
              </w:rPr>
            </w:pPr>
            <w:r>
              <w:rPr>
                <w:rFonts w:hint="eastAsia"/>
              </w:rPr>
              <w:t>*</w:t>
            </w:r>
            <w:r>
              <w:rPr>
                <w:rFonts w:hint="eastAsia"/>
                <w:bCs/>
              </w:rPr>
              <w:t>7）RO采用美国太空总署NASA研发的反渗透技术，脱盐率可达99%以上，除菌率大于99.5%台湾原装进口之高效往复式静音加压泵，运转寿命高达10000小时以上，100%防水设计；</w:t>
            </w:r>
          </w:p>
          <w:p>
            <w:pPr>
              <w:rPr>
                <w:bCs/>
              </w:rPr>
            </w:pPr>
            <w:r>
              <w:rPr>
                <w:rFonts w:hint="eastAsia"/>
              </w:rPr>
              <w:t>*</w:t>
            </w:r>
            <w:r>
              <w:rPr>
                <w:rFonts w:hint="eastAsia"/>
                <w:bCs/>
              </w:rPr>
              <w:t>8）“purefirst”电磁感应随意取水装置一套，定量取水，取水无需等待。需提供证明文件；</w:t>
            </w:r>
          </w:p>
          <w:p>
            <w:pPr>
              <w:rPr>
                <w:bCs/>
              </w:rPr>
            </w:pPr>
            <w:r>
              <w:rPr>
                <w:rFonts w:hint="eastAsia"/>
              </w:rPr>
              <w:t>9）系统缺水报警功能,系统高低压报警功能；</w:t>
            </w:r>
          </w:p>
          <w:p>
            <w:pPr>
              <w:rPr>
                <w:bCs/>
              </w:rPr>
            </w:pPr>
            <w:r>
              <w:rPr>
                <w:rFonts w:hint="eastAsia"/>
              </w:rPr>
              <w:t>10）水桶缺水自动制水，满水自动停机功能；</w:t>
            </w:r>
          </w:p>
          <w:p>
            <w:r>
              <w:rPr>
                <w:rFonts w:hint="eastAsia"/>
              </w:rPr>
              <w:t>11）系统漏水保护功能、停水、断电停机保护功能；</w:t>
            </w:r>
          </w:p>
          <w:p>
            <w:pPr>
              <w:rPr>
                <w:bCs/>
              </w:rPr>
            </w:pPr>
            <w:r>
              <w:rPr>
                <w:rFonts w:hint="eastAsia"/>
                <w:bCs/>
              </w:rPr>
              <w:t>12）采用ABS机壳、外形美观精致、耐腐蚀、安全绝缘性能符合GLP安全要求。</w:t>
            </w:r>
          </w:p>
          <w:p>
            <w:pPr>
              <w:rPr>
                <w:bCs/>
              </w:rPr>
            </w:pPr>
            <w:r>
              <w:rPr>
                <w:rFonts w:hint="eastAsia"/>
                <w:bCs/>
              </w:rPr>
              <w:t>四、资质要求：</w:t>
            </w:r>
          </w:p>
          <w:p>
            <w:pPr>
              <w:rPr>
                <w:bCs/>
              </w:rPr>
            </w:pPr>
            <w:r>
              <w:rPr>
                <w:rFonts w:hint="eastAsia"/>
              </w:rPr>
              <w:t>*</w:t>
            </w:r>
            <w:r>
              <w:rPr>
                <w:rFonts w:hint="eastAsia"/>
                <w:bCs/>
              </w:rPr>
              <w:t>1）厂家提供“一种带随意取水装置的超纯水机”专利证书</w:t>
            </w:r>
          </w:p>
          <w:p>
            <w:pPr>
              <w:rPr>
                <w:bCs/>
              </w:rPr>
            </w:pPr>
            <w:r>
              <w:rPr>
                <w:rFonts w:hint="eastAsia"/>
              </w:rPr>
              <w:t>*</w:t>
            </w:r>
            <w:r>
              <w:rPr>
                <w:rFonts w:hint="eastAsia"/>
                <w:bCs/>
              </w:rPr>
              <w:t>2）制造商必须通过质量管理体系认证和欧盟CE认证；</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395" w:hRule="atLeast"/>
        </w:trPr>
        <w:tc>
          <w:tcPr>
            <w:tcW w:w="177" w:type="pct"/>
            <w:vMerge w:val="continue"/>
            <w:vAlign w:val="center"/>
          </w:tcPr>
          <w:p/>
        </w:tc>
        <w:tc>
          <w:tcPr>
            <w:tcW w:w="180" w:type="pct"/>
            <w:vAlign w:val="center"/>
          </w:tcPr>
          <w:p>
            <w:r>
              <w:rPr>
                <w:rFonts w:hint="eastAsia"/>
              </w:rPr>
              <w:t>3</w:t>
            </w:r>
          </w:p>
        </w:tc>
        <w:tc>
          <w:tcPr>
            <w:tcW w:w="574" w:type="pct"/>
            <w:vAlign w:val="center"/>
          </w:tcPr>
          <w:p>
            <w:r>
              <w:rPr>
                <w:rFonts w:hint="eastAsia"/>
              </w:rPr>
              <w:t>离心机</w:t>
            </w:r>
          </w:p>
        </w:tc>
        <w:tc>
          <w:tcPr>
            <w:tcW w:w="218" w:type="pct"/>
            <w:vAlign w:val="center"/>
          </w:tcPr>
          <w:p>
            <w:r>
              <w:rPr>
                <w:rFonts w:hint="eastAsia"/>
              </w:rPr>
              <w:t>套</w:t>
            </w:r>
          </w:p>
        </w:tc>
        <w:tc>
          <w:tcPr>
            <w:tcW w:w="204" w:type="pct"/>
            <w:vAlign w:val="center"/>
          </w:tcPr>
          <w:p>
            <w:r>
              <w:rPr>
                <w:rFonts w:hint="eastAsia"/>
              </w:rPr>
              <w:t>1</w:t>
            </w:r>
          </w:p>
        </w:tc>
        <w:tc>
          <w:tcPr>
            <w:tcW w:w="3644" w:type="pct"/>
            <w:vAlign w:val="center"/>
          </w:tcPr>
          <w:p>
            <w:pPr>
              <w:adjustRightInd w:val="0"/>
              <w:snapToGrid w:val="0"/>
              <w:rPr>
                <w:rFonts w:asciiTheme="minorEastAsia" w:hAnsiTheme="minorEastAsia" w:eastAsiaTheme="minorEastAsia"/>
                <w:b/>
              </w:rPr>
            </w:pPr>
            <w:r>
              <w:rPr>
                <w:rFonts w:hint="eastAsia" w:asciiTheme="minorEastAsia" w:hAnsiTheme="minorEastAsia" w:eastAsiaTheme="minorEastAsia"/>
              </w:rPr>
              <w:t>台式低速离心机共配有18×10ml、12×20ml、4×50m、24×10ml四款转子，</w:t>
            </w:r>
            <w:r>
              <w:rPr>
                <w:rFonts w:hint="eastAsia" w:asciiTheme="minorEastAsia" w:hAnsiTheme="minorEastAsia" w:eastAsiaTheme="minorEastAsia"/>
                <w:b/>
              </w:rPr>
              <w:t xml:space="preserve"> </w:t>
            </w:r>
          </w:p>
          <w:p>
            <w:pPr>
              <w:adjustRightInd w:val="0"/>
              <w:snapToGrid w:val="0"/>
              <w:jc w:val="left"/>
              <w:rPr>
                <w:rFonts w:asciiTheme="minorEastAsia" w:hAnsiTheme="minorEastAsia" w:eastAsiaTheme="minorEastAsia"/>
              </w:rPr>
            </w:pPr>
            <w:r>
              <w:rPr>
                <w:rFonts w:hint="eastAsia" w:asciiTheme="minorEastAsia" w:hAnsiTheme="minorEastAsia" w:eastAsiaTheme="minorEastAsia"/>
              </w:rPr>
              <w:t>1、微机控制，直流无刷电机驱动。</w:t>
            </w:r>
          </w:p>
          <w:p>
            <w:pPr>
              <w:adjustRightInd w:val="0"/>
              <w:snapToGrid w:val="0"/>
              <w:jc w:val="left"/>
              <w:rPr>
                <w:rFonts w:asciiTheme="minorEastAsia" w:hAnsiTheme="minorEastAsia" w:eastAsiaTheme="minorEastAsia"/>
              </w:rPr>
            </w:pPr>
            <w:r>
              <w:rPr>
                <w:rFonts w:hint="eastAsia" w:asciiTheme="minorEastAsia" w:hAnsiTheme="minorEastAsia" w:eastAsiaTheme="minorEastAsia"/>
              </w:rPr>
              <w:t>2、触摸面板，液晶显示。</w:t>
            </w:r>
          </w:p>
          <w:p>
            <w:pPr>
              <w:adjustRightInd w:val="0"/>
              <w:snapToGrid w:val="0"/>
              <w:jc w:val="left"/>
              <w:rPr>
                <w:rFonts w:asciiTheme="minorEastAsia" w:hAnsiTheme="minorEastAsia" w:eastAsiaTheme="minorEastAsia"/>
              </w:rPr>
            </w:pPr>
            <w:r>
              <w:rPr>
                <w:rFonts w:hint="eastAsia" w:asciiTheme="minorEastAsia" w:hAnsiTheme="minorEastAsia" w:eastAsiaTheme="minorEastAsia"/>
              </w:rPr>
              <w:t>3、采用特殊的减震器，具有自动平衡功能。</w:t>
            </w:r>
          </w:p>
          <w:p>
            <w:pPr>
              <w:adjustRightInd w:val="0"/>
              <w:snapToGrid w:val="0"/>
              <w:jc w:val="left"/>
              <w:rPr>
                <w:rFonts w:asciiTheme="minorEastAsia" w:hAnsiTheme="minorEastAsia" w:eastAsiaTheme="minorEastAsia"/>
              </w:rPr>
            </w:pPr>
            <w:r>
              <w:rPr>
                <w:rFonts w:hint="eastAsia" w:asciiTheme="minorEastAsia" w:hAnsiTheme="minorEastAsia" w:eastAsiaTheme="minorEastAsia"/>
              </w:rPr>
              <w:t>4、倒计时间小于一分钟以秒显示。</w:t>
            </w:r>
          </w:p>
          <w:p>
            <w:pPr>
              <w:adjustRightInd w:val="0"/>
              <w:snapToGrid w:val="0"/>
              <w:jc w:val="left"/>
              <w:rPr>
                <w:rFonts w:asciiTheme="minorEastAsia" w:hAnsiTheme="minorEastAsia" w:eastAsiaTheme="minorEastAsia"/>
              </w:rPr>
            </w:pPr>
            <w:r>
              <w:rPr>
                <w:rFonts w:hint="eastAsia" w:asciiTheme="minorEastAsia" w:hAnsiTheme="minorEastAsia" w:eastAsiaTheme="minorEastAsia"/>
              </w:rPr>
              <w:t>5、整机模具一次成型，外观简洁大方。</w:t>
            </w:r>
          </w:p>
          <w:p>
            <w:pPr>
              <w:adjustRightInd w:val="0"/>
              <w:snapToGrid w:val="0"/>
              <w:jc w:val="left"/>
              <w:rPr>
                <w:rFonts w:asciiTheme="minorEastAsia" w:hAnsiTheme="minorEastAsia" w:eastAsiaTheme="minorEastAsia"/>
              </w:rPr>
            </w:pPr>
            <w:r>
              <w:rPr>
                <w:rFonts w:hint="eastAsia" w:asciiTheme="minorEastAsia" w:hAnsiTheme="minorEastAsia" w:eastAsiaTheme="minorEastAsia"/>
              </w:rPr>
              <w:t>6、电子门锁，门盖未关闭无法启动，安全可靠。</w:t>
            </w:r>
          </w:p>
          <w:p>
            <w:pPr>
              <w:adjustRightInd w:val="0"/>
              <w:snapToGrid w:val="0"/>
              <w:jc w:val="left"/>
              <w:rPr>
                <w:rFonts w:asciiTheme="minorEastAsia" w:hAnsiTheme="minorEastAsia" w:eastAsiaTheme="minorEastAsia"/>
              </w:rPr>
            </w:pPr>
            <w:r>
              <w:rPr>
                <w:rFonts w:hint="eastAsia" w:asciiTheme="minorEastAsia" w:hAnsiTheme="minorEastAsia" w:eastAsiaTheme="minorEastAsia"/>
              </w:rPr>
              <w:t>7、人性化设计，关盖用力小、轻轻按压门盖即可自动上锁。</w:t>
            </w:r>
          </w:p>
          <w:p>
            <w:pPr>
              <w:tabs>
                <w:tab w:val="left" w:pos="4374"/>
              </w:tabs>
              <w:adjustRightInd w:val="0"/>
              <w:snapToGrid w:val="0"/>
              <w:jc w:val="left"/>
              <w:rPr>
                <w:rFonts w:asciiTheme="minorEastAsia" w:hAnsiTheme="minorEastAsia" w:eastAsiaTheme="minorEastAsia"/>
              </w:rPr>
            </w:pPr>
            <w:r>
              <w:rPr>
                <w:rFonts w:hint="eastAsia" w:asciiTheme="minorEastAsia" w:hAnsiTheme="minorEastAsia" w:eastAsiaTheme="minorEastAsia"/>
              </w:rPr>
              <w:t>8、最高转速</w:t>
            </w:r>
            <w:r>
              <w:rPr>
                <w:rFonts w:asciiTheme="minorEastAsia" w:hAnsiTheme="minorEastAsia" w:eastAsiaTheme="minorEastAsia"/>
              </w:rPr>
              <w:t>：</w:t>
            </w:r>
            <w:r>
              <w:rPr>
                <w:rFonts w:hint="eastAsia" w:asciiTheme="minorEastAsia" w:hAnsiTheme="minorEastAsia" w:eastAsiaTheme="minorEastAsia"/>
              </w:rPr>
              <w:t>4000r/min</w:t>
            </w:r>
          </w:p>
          <w:p>
            <w:pPr>
              <w:tabs>
                <w:tab w:val="left" w:pos="4374"/>
              </w:tabs>
              <w:adjustRightInd w:val="0"/>
              <w:snapToGrid w:val="0"/>
              <w:jc w:val="left"/>
              <w:rPr>
                <w:rFonts w:asciiTheme="minorEastAsia" w:hAnsiTheme="minorEastAsia" w:eastAsiaTheme="minorEastAsia"/>
              </w:rPr>
            </w:pPr>
            <w:r>
              <w:rPr>
                <w:rFonts w:hint="eastAsia" w:asciiTheme="minorEastAsia" w:hAnsiTheme="minorEastAsia" w:eastAsiaTheme="minorEastAsia"/>
              </w:rPr>
              <w:t>9、最大相对离心力</w:t>
            </w:r>
            <w:r>
              <w:rPr>
                <w:rFonts w:asciiTheme="minorEastAsia" w:hAnsiTheme="minorEastAsia" w:eastAsiaTheme="minorEastAsia"/>
              </w:rPr>
              <w:t>：</w:t>
            </w:r>
            <w:r>
              <w:rPr>
                <w:rFonts w:hint="eastAsia" w:asciiTheme="minorEastAsia" w:hAnsiTheme="minorEastAsia" w:eastAsiaTheme="minorEastAsia"/>
              </w:rPr>
              <w:t>2200×g</w:t>
            </w:r>
          </w:p>
          <w:p>
            <w:pPr>
              <w:tabs>
                <w:tab w:val="left" w:pos="4374"/>
              </w:tabs>
              <w:adjustRightInd w:val="0"/>
              <w:snapToGrid w:val="0"/>
              <w:jc w:val="left"/>
              <w:rPr>
                <w:rFonts w:asciiTheme="minorEastAsia" w:hAnsiTheme="minorEastAsia" w:eastAsiaTheme="minorEastAsia"/>
              </w:rPr>
            </w:pPr>
            <w:r>
              <w:rPr>
                <w:rFonts w:hint="eastAsia" w:asciiTheme="minorEastAsia" w:hAnsiTheme="minorEastAsia" w:eastAsiaTheme="minorEastAsia"/>
              </w:rPr>
              <w:t>10、最大容量</w:t>
            </w:r>
            <w:r>
              <w:rPr>
                <w:rFonts w:asciiTheme="minorEastAsia" w:hAnsiTheme="minorEastAsia" w:eastAsiaTheme="minorEastAsia"/>
              </w:rPr>
              <w:t>：</w:t>
            </w:r>
            <w:r>
              <w:rPr>
                <w:rFonts w:hint="eastAsia" w:asciiTheme="minorEastAsia" w:hAnsiTheme="minorEastAsia" w:eastAsiaTheme="minorEastAsia"/>
              </w:rPr>
              <w:t>12×20m</w:t>
            </w:r>
          </w:p>
          <w:p>
            <w:pPr>
              <w:tabs>
                <w:tab w:val="left" w:pos="4374"/>
              </w:tabs>
              <w:adjustRightInd w:val="0"/>
              <w:snapToGrid w:val="0"/>
              <w:jc w:val="left"/>
              <w:rPr>
                <w:rFonts w:asciiTheme="minorEastAsia" w:hAnsiTheme="minorEastAsia" w:eastAsiaTheme="minorEastAsia"/>
              </w:rPr>
            </w:pPr>
            <w:r>
              <w:rPr>
                <w:rFonts w:hint="eastAsia" w:asciiTheme="minorEastAsia" w:hAnsiTheme="minorEastAsia" w:eastAsiaTheme="minorEastAsia"/>
              </w:rPr>
              <w:t>11、转速精度</w:t>
            </w:r>
            <w:r>
              <w:rPr>
                <w:rFonts w:asciiTheme="minorEastAsia" w:hAnsiTheme="minorEastAsia" w:eastAsiaTheme="minorEastAsia"/>
              </w:rPr>
              <w:t>：</w:t>
            </w:r>
            <w:r>
              <w:rPr>
                <w:rFonts w:hint="eastAsia" w:asciiTheme="minorEastAsia" w:hAnsiTheme="minorEastAsia" w:eastAsiaTheme="minorEastAsia"/>
              </w:rPr>
              <w:t>±30r/min</w:t>
            </w:r>
          </w:p>
          <w:p>
            <w:pPr>
              <w:tabs>
                <w:tab w:val="left" w:pos="4374"/>
              </w:tabs>
              <w:adjustRightInd w:val="0"/>
              <w:snapToGrid w:val="0"/>
              <w:jc w:val="left"/>
              <w:rPr>
                <w:rFonts w:asciiTheme="minorEastAsia" w:hAnsiTheme="minorEastAsia" w:eastAsiaTheme="minorEastAsia"/>
              </w:rPr>
            </w:pPr>
            <w:r>
              <w:rPr>
                <w:rFonts w:hint="eastAsia" w:asciiTheme="minorEastAsia" w:hAnsiTheme="minorEastAsia" w:eastAsiaTheme="minorEastAsia"/>
              </w:rPr>
              <w:t>12、定时范围</w:t>
            </w:r>
            <w:r>
              <w:rPr>
                <w:rFonts w:asciiTheme="minorEastAsia" w:hAnsiTheme="minorEastAsia" w:eastAsiaTheme="minorEastAsia"/>
              </w:rPr>
              <w:t>：</w:t>
            </w:r>
            <w:r>
              <w:rPr>
                <w:rFonts w:hint="eastAsia" w:asciiTheme="minorEastAsia" w:hAnsiTheme="minorEastAsia" w:eastAsiaTheme="minorEastAsia"/>
              </w:rPr>
              <w:t>1min～99min</w:t>
            </w:r>
          </w:p>
          <w:p>
            <w:pPr>
              <w:tabs>
                <w:tab w:val="left" w:pos="4374"/>
              </w:tabs>
              <w:adjustRightInd w:val="0"/>
              <w:snapToGrid w:val="0"/>
              <w:jc w:val="left"/>
              <w:rPr>
                <w:rFonts w:asciiTheme="minorEastAsia" w:hAnsiTheme="minorEastAsia" w:eastAsiaTheme="minorEastAsia"/>
              </w:rPr>
            </w:pPr>
            <w:r>
              <w:rPr>
                <w:rFonts w:hint="eastAsia" w:asciiTheme="minorEastAsia" w:hAnsiTheme="minorEastAsia" w:eastAsiaTheme="minorEastAsia"/>
              </w:rPr>
              <w:t>13、整机噪声</w:t>
            </w:r>
            <w:r>
              <w:rPr>
                <w:rFonts w:asciiTheme="minorEastAsia" w:hAnsiTheme="minorEastAsia" w:eastAsiaTheme="minorEastAsia"/>
              </w:rPr>
              <w:t>：</w:t>
            </w:r>
            <w:r>
              <w:rPr>
                <w:rFonts w:hint="eastAsia" w:cs="宋体" w:asciiTheme="minorEastAsia" w:hAnsiTheme="minorEastAsia" w:eastAsiaTheme="minorEastAsia"/>
              </w:rPr>
              <w:t xml:space="preserve">&lt; </w:t>
            </w:r>
            <w:r>
              <w:rPr>
                <w:rFonts w:hint="eastAsia" w:asciiTheme="minorEastAsia" w:hAnsiTheme="minorEastAsia" w:eastAsiaTheme="minorEastAsia"/>
              </w:rPr>
              <w:t>62dB(A)</w:t>
            </w:r>
          </w:p>
          <w:p>
            <w:pPr>
              <w:tabs>
                <w:tab w:val="left" w:pos="4374"/>
              </w:tabs>
              <w:adjustRightInd w:val="0"/>
              <w:snapToGrid w:val="0"/>
              <w:jc w:val="left"/>
              <w:rPr>
                <w:rFonts w:asciiTheme="minorEastAsia" w:hAnsiTheme="minorEastAsia" w:eastAsiaTheme="minorEastAsia"/>
              </w:rPr>
            </w:pPr>
            <w:r>
              <w:rPr>
                <w:rFonts w:hint="eastAsia" w:asciiTheme="minorEastAsia" w:hAnsiTheme="minorEastAsia" w:eastAsiaTheme="minorEastAsia"/>
              </w:rPr>
              <w:t>14、电源</w:t>
            </w:r>
            <w:r>
              <w:rPr>
                <w:rFonts w:asciiTheme="minorEastAsia" w:hAnsiTheme="minorEastAsia" w:eastAsiaTheme="minorEastAsia"/>
              </w:rPr>
              <w:t>：</w:t>
            </w:r>
            <w:r>
              <w:rPr>
                <w:rFonts w:hint="eastAsia" w:asciiTheme="minorEastAsia" w:hAnsiTheme="minorEastAsia" w:eastAsiaTheme="minorEastAsia"/>
              </w:rPr>
              <w:t>AC220V±22V 50/60Hz，5A</w:t>
            </w:r>
          </w:p>
          <w:p>
            <w:pPr>
              <w:tabs>
                <w:tab w:val="left" w:pos="4374"/>
              </w:tabs>
              <w:adjustRightInd w:val="0"/>
              <w:snapToGrid w:val="0"/>
              <w:jc w:val="left"/>
              <w:rPr>
                <w:rFonts w:asciiTheme="minorEastAsia" w:hAnsiTheme="minorEastAsia" w:eastAsiaTheme="minorEastAsia"/>
              </w:rPr>
            </w:pPr>
            <w:r>
              <w:rPr>
                <w:rFonts w:hint="eastAsia" w:asciiTheme="minorEastAsia" w:hAnsiTheme="minorEastAsia" w:eastAsiaTheme="minorEastAsia"/>
              </w:rPr>
              <w:t>15、整机功率</w:t>
            </w:r>
            <w:r>
              <w:rPr>
                <w:rFonts w:asciiTheme="minorEastAsia" w:hAnsiTheme="minorEastAsia" w:eastAsiaTheme="minorEastAsia"/>
              </w:rPr>
              <w:t>：</w:t>
            </w:r>
            <w:r>
              <w:rPr>
                <w:rFonts w:hint="eastAsia" w:asciiTheme="minorEastAsia" w:hAnsiTheme="minorEastAsia" w:eastAsiaTheme="minorEastAsia"/>
              </w:rPr>
              <w:t>100W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444" w:hRule="atLeast"/>
        </w:trPr>
        <w:tc>
          <w:tcPr>
            <w:tcW w:w="177" w:type="pct"/>
            <w:vMerge w:val="continue"/>
            <w:vAlign w:val="center"/>
          </w:tcPr>
          <w:p/>
        </w:tc>
        <w:tc>
          <w:tcPr>
            <w:tcW w:w="180" w:type="pct"/>
            <w:vAlign w:val="center"/>
          </w:tcPr>
          <w:p>
            <w:r>
              <w:rPr>
                <w:rFonts w:hint="eastAsia"/>
              </w:rPr>
              <w:t>4</w:t>
            </w:r>
          </w:p>
        </w:tc>
        <w:tc>
          <w:tcPr>
            <w:tcW w:w="574" w:type="pct"/>
            <w:vAlign w:val="center"/>
          </w:tcPr>
          <w:p>
            <w:r>
              <w:rPr>
                <w:rFonts w:hint="eastAsia"/>
              </w:rPr>
              <w:t>涡旋仪</w:t>
            </w:r>
          </w:p>
        </w:tc>
        <w:tc>
          <w:tcPr>
            <w:tcW w:w="218" w:type="pct"/>
            <w:vAlign w:val="center"/>
          </w:tcPr>
          <w:p>
            <w:r>
              <w:rPr>
                <w:rFonts w:hint="eastAsia"/>
              </w:rPr>
              <w:t>台</w:t>
            </w:r>
          </w:p>
        </w:tc>
        <w:tc>
          <w:tcPr>
            <w:tcW w:w="204" w:type="pct"/>
            <w:vAlign w:val="center"/>
          </w:tcPr>
          <w:p>
            <w:r>
              <w:rPr>
                <w:rFonts w:hint="eastAsia"/>
              </w:rPr>
              <w:t>1</w:t>
            </w:r>
          </w:p>
        </w:tc>
        <w:tc>
          <w:tcPr>
            <w:tcW w:w="3644" w:type="pct"/>
            <w:vAlign w:val="center"/>
          </w:tcPr>
          <w:p>
            <w:pPr>
              <w:adjustRightInd w:val="0"/>
              <w:snapToGrid w:val="0"/>
              <w:jc w:val="left"/>
              <w:rPr>
                <w:rFonts w:asciiTheme="minorEastAsia" w:hAnsiTheme="minorEastAsia" w:eastAsiaTheme="minorEastAsia"/>
                <w:bCs/>
              </w:rPr>
            </w:pPr>
            <w:r>
              <w:rPr>
                <w:rFonts w:hint="eastAsia" w:asciiTheme="minorEastAsia" w:hAnsiTheme="minorEastAsia" w:eastAsiaTheme="minorEastAsia"/>
                <w:bCs/>
              </w:rPr>
              <w:t>1.电源2</w:t>
            </w:r>
            <w:r>
              <w:rPr>
                <w:rFonts w:asciiTheme="minorEastAsia" w:hAnsiTheme="minorEastAsia" w:eastAsiaTheme="minorEastAsia"/>
                <w:bCs/>
              </w:rPr>
              <w:t>20V</w:t>
            </w:r>
            <w:r>
              <w:rPr>
                <w:rFonts w:hint="eastAsia" w:asciiTheme="minorEastAsia" w:hAnsiTheme="minorEastAsia" w:eastAsiaTheme="minorEastAsia"/>
                <w:bCs/>
              </w:rPr>
              <w:t>；</w:t>
            </w:r>
            <w:r>
              <w:rPr>
                <w:rFonts w:asciiTheme="minorEastAsia" w:hAnsiTheme="minorEastAsia" w:eastAsiaTheme="minorEastAsia"/>
                <w:bCs/>
              </w:rPr>
              <w:t xml:space="preserve">  </w:t>
            </w:r>
          </w:p>
          <w:p>
            <w:pPr>
              <w:adjustRightInd w:val="0"/>
              <w:snapToGrid w:val="0"/>
              <w:jc w:val="left"/>
              <w:rPr>
                <w:rFonts w:asciiTheme="minorEastAsia" w:hAnsiTheme="minorEastAsia" w:eastAsiaTheme="minorEastAsia"/>
                <w:bCs/>
              </w:rPr>
            </w:pPr>
            <w:r>
              <w:rPr>
                <w:rFonts w:hint="eastAsia" w:asciiTheme="minorEastAsia" w:hAnsiTheme="minorEastAsia" w:eastAsiaTheme="minorEastAsia"/>
                <w:bCs/>
              </w:rPr>
              <w:t>2.功率4</w:t>
            </w:r>
            <w:r>
              <w:rPr>
                <w:rFonts w:asciiTheme="minorEastAsia" w:hAnsiTheme="minorEastAsia" w:eastAsiaTheme="minorEastAsia"/>
                <w:bCs/>
              </w:rPr>
              <w:t>0W</w:t>
            </w:r>
            <w:r>
              <w:rPr>
                <w:rFonts w:hint="eastAsia" w:asciiTheme="minorEastAsia" w:hAnsiTheme="minorEastAsia" w:eastAsiaTheme="minorEastAsia"/>
                <w:bCs/>
              </w:rPr>
              <w:t>；</w:t>
            </w:r>
          </w:p>
          <w:p>
            <w:pPr>
              <w:adjustRightInd w:val="0"/>
              <w:snapToGrid w:val="0"/>
              <w:jc w:val="left"/>
              <w:rPr>
                <w:rFonts w:asciiTheme="minorEastAsia" w:hAnsiTheme="minorEastAsia" w:eastAsiaTheme="minorEastAsia"/>
                <w:bCs/>
              </w:rPr>
            </w:pPr>
            <w:r>
              <w:rPr>
                <w:rFonts w:hint="eastAsia" w:asciiTheme="minorEastAsia" w:hAnsiTheme="minorEastAsia" w:eastAsiaTheme="minorEastAsia"/>
                <w:bCs/>
              </w:rPr>
              <w:t>3.转速2</w:t>
            </w:r>
            <w:r>
              <w:rPr>
                <w:rFonts w:asciiTheme="minorEastAsia" w:hAnsiTheme="minorEastAsia" w:eastAsiaTheme="minorEastAsia"/>
                <w:bCs/>
              </w:rPr>
              <w:t>800</w:t>
            </w:r>
            <w:r>
              <w:rPr>
                <w:rFonts w:hint="eastAsia" w:asciiTheme="minorEastAsia" w:hAnsiTheme="minorEastAsia" w:eastAsiaTheme="minorEastAsia"/>
                <w:bCs/>
              </w:rPr>
              <w:t xml:space="preserve">转/分钟 </w:t>
            </w:r>
          </w:p>
          <w:p>
            <w:pPr>
              <w:adjustRightInd w:val="0"/>
              <w:snapToGrid w:val="0"/>
              <w:jc w:val="left"/>
              <w:rPr>
                <w:rFonts w:asciiTheme="minorEastAsia" w:hAnsiTheme="minorEastAsia" w:eastAsiaTheme="minorEastAsia"/>
                <w:bCs/>
              </w:rPr>
            </w:pPr>
            <w:r>
              <w:rPr>
                <w:rFonts w:hint="eastAsia" w:asciiTheme="minorEastAsia" w:hAnsiTheme="minorEastAsia" w:eastAsiaTheme="minorEastAsia"/>
                <w:bCs/>
              </w:rPr>
              <w:t>4.工作台面直径100mm，工作台面材质耐磨橡胶，麻面（有小凸起）；</w:t>
            </w:r>
          </w:p>
          <w:p>
            <w:r>
              <w:rPr>
                <w:rFonts w:hint="eastAsia" w:asciiTheme="minorEastAsia" w:hAnsiTheme="minorEastAsia" w:eastAsiaTheme="minorEastAsia"/>
                <w:bCs/>
              </w:rPr>
              <w:t>5工作状态：连续。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333" w:hRule="atLeast"/>
        </w:trPr>
        <w:tc>
          <w:tcPr>
            <w:tcW w:w="177" w:type="pct"/>
            <w:vMerge w:val="continue"/>
            <w:vAlign w:val="center"/>
          </w:tcPr>
          <w:p/>
        </w:tc>
        <w:tc>
          <w:tcPr>
            <w:tcW w:w="180" w:type="pct"/>
            <w:vAlign w:val="center"/>
          </w:tcPr>
          <w:p>
            <w:r>
              <w:rPr>
                <w:rFonts w:hint="eastAsia"/>
              </w:rPr>
              <w:t>5</w:t>
            </w:r>
          </w:p>
        </w:tc>
        <w:tc>
          <w:tcPr>
            <w:tcW w:w="574" w:type="pct"/>
            <w:vAlign w:val="center"/>
          </w:tcPr>
          <w:p>
            <w:r>
              <w:rPr>
                <w:rFonts w:hint="eastAsia"/>
              </w:rPr>
              <w:t>恒温水浴锅</w:t>
            </w:r>
          </w:p>
        </w:tc>
        <w:tc>
          <w:tcPr>
            <w:tcW w:w="218" w:type="pct"/>
            <w:vAlign w:val="center"/>
          </w:tcPr>
          <w:p>
            <w:r>
              <w:rPr>
                <w:rFonts w:hint="eastAsia"/>
              </w:rPr>
              <w:t>台</w:t>
            </w:r>
          </w:p>
        </w:tc>
        <w:tc>
          <w:tcPr>
            <w:tcW w:w="204" w:type="pct"/>
            <w:vAlign w:val="center"/>
          </w:tcPr>
          <w:p>
            <w:r>
              <w:rPr>
                <w:rFonts w:hint="eastAsia"/>
              </w:rPr>
              <w:t>1</w:t>
            </w:r>
          </w:p>
        </w:tc>
        <w:tc>
          <w:tcPr>
            <w:tcW w:w="3644" w:type="pct"/>
            <w:vAlign w:val="center"/>
          </w:tcPr>
          <w:p>
            <w:pPr>
              <w:adjustRightInd w:val="0"/>
              <w:snapToGrid w:val="0"/>
              <w:jc w:val="left"/>
              <w:rPr>
                <w:rFonts w:asciiTheme="minorEastAsia" w:hAnsiTheme="minorEastAsia" w:eastAsiaTheme="minorEastAsia"/>
              </w:rPr>
            </w:pPr>
            <w:r>
              <w:rPr>
                <w:rFonts w:hint="eastAsia" w:asciiTheme="minorEastAsia" w:hAnsiTheme="minorEastAsia" w:eastAsiaTheme="minorEastAsia"/>
              </w:rPr>
              <w:t>1.电源：220V±10%  50HZ</w:t>
            </w:r>
          </w:p>
          <w:p>
            <w:pPr>
              <w:adjustRightInd w:val="0"/>
              <w:snapToGrid w:val="0"/>
              <w:jc w:val="left"/>
              <w:rPr>
                <w:rFonts w:asciiTheme="minorEastAsia" w:hAnsiTheme="minorEastAsia" w:eastAsiaTheme="minorEastAsia"/>
              </w:rPr>
            </w:pPr>
            <w:r>
              <w:rPr>
                <w:rFonts w:hint="eastAsia" w:asciiTheme="minorEastAsia" w:hAnsiTheme="minorEastAsia" w:eastAsiaTheme="minorEastAsia"/>
              </w:rPr>
              <w:t>2.控温范围：室温-99.9℃</w:t>
            </w:r>
          </w:p>
          <w:p>
            <w:pPr>
              <w:adjustRightInd w:val="0"/>
              <w:snapToGrid w:val="0"/>
              <w:jc w:val="left"/>
              <w:rPr>
                <w:rFonts w:asciiTheme="minorEastAsia" w:hAnsiTheme="minorEastAsia" w:eastAsiaTheme="minorEastAsia"/>
              </w:rPr>
            </w:pPr>
            <w:r>
              <w:rPr>
                <w:rFonts w:hint="eastAsia" w:asciiTheme="minorEastAsia" w:hAnsiTheme="minorEastAsia" w:eastAsiaTheme="minorEastAsia"/>
              </w:rPr>
              <w:t>3.水温波动：±0.5℃</w:t>
            </w:r>
          </w:p>
          <w:p>
            <w:pPr>
              <w:adjustRightInd w:val="0"/>
              <w:snapToGrid w:val="0"/>
              <w:jc w:val="left"/>
              <w:rPr>
                <w:rFonts w:asciiTheme="minorEastAsia" w:hAnsiTheme="minorEastAsia" w:eastAsiaTheme="minorEastAsia"/>
              </w:rPr>
            </w:pPr>
            <w:r>
              <w:rPr>
                <w:rFonts w:hint="eastAsia" w:asciiTheme="minorEastAsia" w:hAnsiTheme="minorEastAsia" w:eastAsiaTheme="minorEastAsia"/>
              </w:rPr>
              <w:t>4.控温精度：≤1℃</w:t>
            </w:r>
          </w:p>
          <w:p>
            <w:r>
              <w:rPr>
                <w:rFonts w:hint="eastAsia" w:asciiTheme="minorEastAsia" w:hAnsiTheme="minorEastAsia" w:eastAsiaTheme="minorEastAsia"/>
              </w:rPr>
              <w:t>5.单孔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2" w:hRule="atLeast"/>
        </w:trPr>
        <w:tc>
          <w:tcPr>
            <w:tcW w:w="177" w:type="pct"/>
            <w:vMerge w:val="continue"/>
            <w:vAlign w:val="center"/>
          </w:tcPr>
          <w:p/>
        </w:tc>
        <w:tc>
          <w:tcPr>
            <w:tcW w:w="180" w:type="pct"/>
            <w:vAlign w:val="center"/>
          </w:tcPr>
          <w:p>
            <w:r>
              <w:rPr>
                <w:rFonts w:hint="eastAsia"/>
              </w:rPr>
              <w:t>6</w:t>
            </w:r>
          </w:p>
        </w:tc>
        <w:tc>
          <w:tcPr>
            <w:tcW w:w="574" w:type="pct"/>
            <w:vAlign w:val="center"/>
          </w:tcPr>
          <w:p>
            <w:r>
              <w:rPr>
                <w:rFonts w:hint="eastAsia"/>
              </w:rPr>
              <w:t>食品加工机</w:t>
            </w:r>
          </w:p>
        </w:tc>
        <w:tc>
          <w:tcPr>
            <w:tcW w:w="218" w:type="pct"/>
            <w:vAlign w:val="center"/>
          </w:tcPr>
          <w:p>
            <w:r>
              <w:rPr>
                <w:rFonts w:hint="eastAsia"/>
              </w:rPr>
              <w:t>台</w:t>
            </w:r>
          </w:p>
        </w:tc>
        <w:tc>
          <w:tcPr>
            <w:tcW w:w="204" w:type="pct"/>
            <w:vAlign w:val="center"/>
          </w:tcPr>
          <w:p>
            <w:r>
              <w:t>2</w:t>
            </w:r>
          </w:p>
        </w:tc>
        <w:tc>
          <w:tcPr>
            <w:tcW w:w="3644" w:type="pct"/>
            <w:vAlign w:val="center"/>
          </w:tcPr>
          <w:p>
            <w:pPr>
              <w:adjustRightInd w:val="0"/>
              <w:snapToGrid w:val="0"/>
              <w:jc w:val="left"/>
              <w:rPr>
                <w:rFonts w:asciiTheme="minorEastAsia" w:hAnsiTheme="minorEastAsia" w:eastAsiaTheme="minorEastAsia"/>
              </w:rPr>
            </w:pPr>
            <w:r>
              <w:rPr>
                <w:rFonts w:hint="eastAsia" w:asciiTheme="minorEastAsia" w:hAnsiTheme="minorEastAsia" w:eastAsiaTheme="minorEastAsia"/>
              </w:rPr>
              <w:t>1、额定电压：220V</w:t>
            </w:r>
          </w:p>
          <w:p>
            <w:pPr>
              <w:adjustRightInd w:val="0"/>
              <w:snapToGrid w:val="0"/>
              <w:jc w:val="left"/>
              <w:rPr>
                <w:rFonts w:asciiTheme="minorEastAsia" w:hAnsiTheme="minorEastAsia" w:eastAsiaTheme="minorEastAsia"/>
              </w:rPr>
            </w:pPr>
            <w:r>
              <w:rPr>
                <w:rFonts w:hint="eastAsia" w:asciiTheme="minorEastAsia" w:hAnsiTheme="minorEastAsia" w:eastAsiaTheme="minorEastAsia"/>
              </w:rPr>
              <w:t>2、额定频率：50Hz</w:t>
            </w:r>
          </w:p>
          <w:p>
            <w:pPr>
              <w:adjustRightInd w:val="0"/>
              <w:snapToGrid w:val="0"/>
              <w:jc w:val="left"/>
              <w:rPr>
                <w:rFonts w:asciiTheme="minorEastAsia" w:hAnsiTheme="minorEastAsia" w:eastAsiaTheme="minorEastAsia"/>
              </w:rPr>
            </w:pPr>
            <w:r>
              <w:rPr>
                <w:rFonts w:hint="eastAsia" w:asciiTheme="minorEastAsia" w:hAnsiTheme="minorEastAsia" w:eastAsiaTheme="minorEastAsia"/>
              </w:rPr>
              <w:t>3、额定输入功率：205W</w:t>
            </w:r>
          </w:p>
          <w:p>
            <w:pPr>
              <w:adjustRightInd w:val="0"/>
              <w:snapToGrid w:val="0"/>
              <w:jc w:val="left"/>
              <w:rPr>
                <w:rFonts w:asciiTheme="minorEastAsia" w:hAnsiTheme="minorEastAsia" w:eastAsiaTheme="minorEastAsia"/>
              </w:rPr>
            </w:pPr>
            <w:r>
              <w:rPr>
                <w:rFonts w:hint="eastAsia" w:asciiTheme="minorEastAsia" w:hAnsiTheme="minorEastAsia" w:eastAsiaTheme="minorEastAsia"/>
              </w:rPr>
              <w:t>4、干粉杯容量：205W</w:t>
            </w:r>
          </w:p>
          <w:p>
            <w:pPr>
              <w:adjustRightInd w:val="0"/>
              <w:snapToGrid w:val="0"/>
              <w:jc w:val="left"/>
              <w:rPr>
                <w:rFonts w:asciiTheme="minorEastAsia" w:hAnsiTheme="minorEastAsia" w:eastAsiaTheme="minorEastAsia"/>
              </w:rPr>
            </w:pPr>
            <w:r>
              <w:rPr>
                <w:rFonts w:hint="eastAsia" w:asciiTheme="minorEastAsia" w:hAnsiTheme="minorEastAsia" w:eastAsiaTheme="minorEastAsia"/>
              </w:rPr>
              <w:t>5、果汁杯容量：400ML</w:t>
            </w:r>
          </w:p>
          <w:p>
            <w:pPr>
              <w:adjustRightInd w:val="0"/>
              <w:snapToGrid w:val="0"/>
              <w:jc w:val="left"/>
              <w:rPr>
                <w:rFonts w:asciiTheme="minorEastAsia" w:hAnsiTheme="minorEastAsia" w:eastAsiaTheme="minorEastAsia"/>
              </w:rPr>
            </w:pPr>
            <w:r>
              <w:rPr>
                <w:rFonts w:hint="eastAsia" w:asciiTheme="minorEastAsia" w:hAnsiTheme="minorEastAsia" w:eastAsiaTheme="minorEastAsia"/>
              </w:rPr>
              <w:t>6、防护电保护类别：II</w:t>
            </w:r>
          </w:p>
          <w:p>
            <w:r>
              <w:rPr>
                <w:rFonts w:hint="eastAsia" w:asciiTheme="minorEastAsia" w:hAnsiTheme="minorEastAsia" w:eastAsiaTheme="minorEastAsia"/>
              </w:rPr>
              <w:t>7、最高转速：26000转/分钟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463" w:hRule="atLeast"/>
        </w:trPr>
        <w:tc>
          <w:tcPr>
            <w:tcW w:w="177" w:type="pct"/>
            <w:vMerge w:val="continue"/>
            <w:vAlign w:val="center"/>
          </w:tcPr>
          <w:p/>
        </w:tc>
        <w:tc>
          <w:tcPr>
            <w:tcW w:w="180" w:type="pct"/>
            <w:vAlign w:val="center"/>
          </w:tcPr>
          <w:p>
            <w:r>
              <w:rPr>
                <w:rFonts w:hint="eastAsia"/>
              </w:rPr>
              <w:t>7</w:t>
            </w:r>
          </w:p>
        </w:tc>
        <w:tc>
          <w:tcPr>
            <w:tcW w:w="574" w:type="pct"/>
            <w:vAlign w:val="center"/>
          </w:tcPr>
          <w:p>
            <w:r>
              <w:rPr>
                <w:rFonts w:hint="eastAsia"/>
              </w:rPr>
              <w:t>振荡器</w:t>
            </w:r>
          </w:p>
        </w:tc>
        <w:tc>
          <w:tcPr>
            <w:tcW w:w="218" w:type="pct"/>
            <w:vAlign w:val="center"/>
          </w:tcPr>
          <w:p>
            <w:r>
              <w:rPr>
                <w:rFonts w:hint="eastAsia"/>
              </w:rPr>
              <w:t>台</w:t>
            </w:r>
          </w:p>
        </w:tc>
        <w:tc>
          <w:tcPr>
            <w:tcW w:w="204" w:type="pct"/>
            <w:vAlign w:val="center"/>
          </w:tcPr>
          <w:p>
            <w:r>
              <w:t>1</w:t>
            </w:r>
          </w:p>
        </w:tc>
        <w:tc>
          <w:tcPr>
            <w:tcW w:w="3644" w:type="pct"/>
            <w:vAlign w:val="center"/>
          </w:tcPr>
          <w:p>
            <w:r>
              <w:rPr>
                <w:rFonts w:hint="eastAsia"/>
              </w:rPr>
              <w:t>1、</w:t>
            </w:r>
            <w:r>
              <w:t>振荡频率：0-320次/分(无级调速)，带A：为速度数显</w:t>
            </w:r>
          </w:p>
          <w:p>
            <w:r>
              <w:rPr>
                <w:rFonts w:hint="eastAsia"/>
              </w:rPr>
              <w:t>2、</w:t>
            </w:r>
            <w:r>
              <w:t>振动幅度：20mm</w:t>
            </w:r>
          </w:p>
          <w:p>
            <w:r>
              <w:rPr>
                <w:rFonts w:hint="eastAsia"/>
              </w:rPr>
              <w:t>3、</w:t>
            </w:r>
            <w:r>
              <w:t>工作尺寸：43×28cm外形尺寸：43×30×24 cm( 万用夹具)</w:t>
            </w:r>
          </w:p>
          <w:p>
            <w:r>
              <w:rPr>
                <w:rFonts w:hint="eastAsia"/>
              </w:rPr>
              <w:t>4、</w:t>
            </w:r>
            <w:r>
              <w:t>连续工作：8小时</w:t>
            </w:r>
          </w:p>
          <w:p>
            <w:r>
              <w:rPr>
                <w:rFonts w:hint="eastAsia"/>
              </w:rPr>
              <w:t>5、</w:t>
            </w:r>
            <w:r>
              <w:t>电源单相交流：220V ±10V 50HZ</w:t>
            </w:r>
          </w:p>
          <w:p>
            <w:r>
              <w:rPr>
                <w:rFonts w:hint="eastAsia"/>
              </w:rPr>
              <w:t>6、</w:t>
            </w:r>
            <w:r>
              <w:t>定时范围：0-120分钟</w:t>
            </w:r>
          </w:p>
          <w:p>
            <w:r>
              <w:rPr>
                <w:rFonts w:hint="eastAsia"/>
              </w:rPr>
              <w:t>7、</w:t>
            </w:r>
            <w:r>
              <w:t>电机功率：60W</w:t>
            </w:r>
          </w:p>
          <w:p>
            <w:r>
              <w:rPr>
                <w:rFonts w:hint="eastAsia"/>
              </w:rPr>
              <w:t>8、</w:t>
            </w:r>
            <w:r>
              <w:t>工作方式：水平往复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2" w:hRule="atLeast"/>
        </w:trPr>
        <w:tc>
          <w:tcPr>
            <w:tcW w:w="177" w:type="pct"/>
            <w:vMerge w:val="continue"/>
            <w:vAlign w:val="center"/>
          </w:tcPr>
          <w:p/>
        </w:tc>
        <w:tc>
          <w:tcPr>
            <w:tcW w:w="180" w:type="pct"/>
            <w:vAlign w:val="center"/>
          </w:tcPr>
          <w:p>
            <w:r>
              <w:rPr>
                <w:rFonts w:hint="eastAsia"/>
              </w:rPr>
              <w:t>8</w:t>
            </w:r>
          </w:p>
        </w:tc>
        <w:tc>
          <w:tcPr>
            <w:tcW w:w="574" w:type="pct"/>
            <w:vAlign w:val="center"/>
          </w:tcPr>
          <w:p>
            <w:r>
              <w:rPr>
                <w:rFonts w:hint="eastAsia"/>
              </w:rPr>
              <w:t>超声波提取仪</w:t>
            </w:r>
          </w:p>
        </w:tc>
        <w:tc>
          <w:tcPr>
            <w:tcW w:w="218" w:type="pct"/>
            <w:vAlign w:val="center"/>
          </w:tcPr>
          <w:p>
            <w:r>
              <w:rPr>
                <w:rFonts w:hint="eastAsia"/>
              </w:rPr>
              <w:t>台</w:t>
            </w:r>
          </w:p>
        </w:tc>
        <w:tc>
          <w:tcPr>
            <w:tcW w:w="204" w:type="pct"/>
            <w:vAlign w:val="center"/>
          </w:tcPr>
          <w:p>
            <w:r>
              <w:t>2</w:t>
            </w:r>
          </w:p>
        </w:tc>
        <w:tc>
          <w:tcPr>
            <w:tcW w:w="3644" w:type="pct"/>
            <w:vAlign w:val="center"/>
          </w:tcPr>
          <w:p>
            <w:pPr>
              <w:adjustRightInd w:val="0"/>
              <w:snapToGrid w:val="0"/>
              <w:jc w:val="left"/>
              <w:rPr>
                <w:rFonts w:asciiTheme="minorEastAsia" w:hAnsiTheme="minorEastAsia" w:eastAsiaTheme="minorEastAsia"/>
              </w:rPr>
            </w:pPr>
            <w:r>
              <w:rPr>
                <w:rFonts w:hint="eastAsia" w:asciiTheme="minorEastAsia" w:hAnsiTheme="minorEastAsia" w:eastAsiaTheme="minorEastAsia"/>
              </w:rPr>
              <w:t>1、电源：220-240V,50-60Hz</w:t>
            </w:r>
          </w:p>
          <w:p>
            <w:pPr>
              <w:adjustRightInd w:val="0"/>
              <w:snapToGrid w:val="0"/>
              <w:jc w:val="left"/>
              <w:rPr>
                <w:rFonts w:asciiTheme="minorEastAsia" w:hAnsiTheme="minorEastAsia" w:eastAsiaTheme="minorEastAsia"/>
              </w:rPr>
            </w:pPr>
            <w:r>
              <w:rPr>
                <w:rFonts w:hint="eastAsia" w:asciiTheme="minorEastAsia" w:hAnsiTheme="minorEastAsia" w:eastAsiaTheme="minorEastAsia"/>
              </w:rPr>
              <w:t>2、超声频率：40KHz</w:t>
            </w:r>
          </w:p>
          <w:p>
            <w:pPr>
              <w:adjustRightInd w:val="0"/>
              <w:snapToGrid w:val="0"/>
              <w:jc w:val="left"/>
              <w:rPr>
                <w:rFonts w:asciiTheme="minorEastAsia" w:hAnsiTheme="minorEastAsia" w:eastAsiaTheme="minorEastAsia"/>
              </w:rPr>
            </w:pPr>
            <w:r>
              <w:rPr>
                <w:rFonts w:hint="eastAsia" w:asciiTheme="minorEastAsia" w:hAnsiTheme="minorEastAsia" w:eastAsiaTheme="minorEastAsia"/>
              </w:rPr>
              <w:t>3、超声功率：480W ,8枚震头</w:t>
            </w:r>
          </w:p>
          <w:p>
            <w:pPr>
              <w:adjustRightInd w:val="0"/>
              <w:snapToGrid w:val="0"/>
              <w:jc w:val="left"/>
              <w:rPr>
                <w:rFonts w:asciiTheme="minorEastAsia" w:hAnsiTheme="minorEastAsia" w:eastAsiaTheme="minorEastAsia"/>
              </w:rPr>
            </w:pPr>
            <w:r>
              <w:rPr>
                <w:rFonts w:hint="eastAsia" w:asciiTheme="minorEastAsia" w:hAnsiTheme="minorEastAsia" w:eastAsiaTheme="minorEastAsia"/>
              </w:rPr>
              <w:t>4、加热功率：600W</w:t>
            </w:r>
          </w:p>
          <w:p>
            <w:pPr>
              <w:adjustRightInd w:val="0"/>
              <w:snapToGrid w:val="0"/>
              <w:jc w:val="left"/>
              <w:rPr>
                <w:rFonts w:asciiTheme="minorEastAsia" w:hAnsiTheme="minorEastAsia" w:eastAsiaTheme="minorEastAsia"/>
              </w:rPr>
            </w:pPr>
            <w:r>
              <w:rPr>
                <w:rFonts w:hint="eastAsia" w:asciiTheme="minorEastAsia" w:hAnsiTheme="minorEastAsia" w:eastAsiaTheme="minorEastAsia"/>
              </w:rPr>
              <w:t>5、温度可调：(20-80)℃</w:t>
            </w:r>
          </w:p>
          <w:p>
            <w:pPr>
              <w:adjustRightInd w:val="0"/>
              <w:snapToGrid w:val="0"/>
              <w:jc w:val="left"/>
              <w:rPr>
                <w:rFonts w:asciiTheme="minorEastAsia" w:hAnsiTheme="minorEastAsia" w:eastAsiaTheme="minorEastAsia"/>
              </w:rPr>
            </w:pPr>
            <w:r>
              <w:rPr>
                <w:rFonts w:hint="eastAsia" w:asciiTheme="minorEastAsia" w:hAnsiTheme="minorEastAsia" w:eastAsiaTheme="minorEastAsia"/>
              </w:rPr>
              <w:t>6、时间控制：0-99min</w:t>
            </w:r>
          </w:p>
          <w:p>
            <w:pPr>
              <w:adjustRightInd w:val="0"/>
              <w:snapToGrid w:val="0"/>
              <w:jc w:val="left"/>
              <w:rPr>
                <w:rFonts w:asciiTheme="minorEastAsia" w:hAnsiTheme="minorEastAsia" w:eastAsiaTheme="minorEastAsia"/>
              </w:rPr>
            </w:pPr>
            <w:r>
              <w:rPr>
                <w:rFonts w:hint="eastAsia" w:asciiTheme="minorEastAsia" w:hAnsiTheme="minorEastAsia" w:eastAsiaTheme="minorEastAsia"/>
              </w:rPr>
              <w:t>7、清洗槽尺寸及容量：（500×300×150）mm(容量22L)</w:t>
            </w:r>
          </w:p>
          <w:p>
            <w:pPr>
              <w:adjustRightInd w:val="0"/>
              <w:snapToGrid w:val="0"/>
              <w:jc w:val="left"/>
              <w:rPr>
                <w:rFonts w:asciiTheme="minorEastAsia" w:hAnsiTheme="minorEastAsia" w:eastAsiaTheme="minorEastAsia"/>
              </w:rPr>
            </w:pPr>
            <w:r>
              <w:rPr>
                <w:rFonts w:hint="eastAsia" w:asciiTheme="minorEastAsia" w:hAnsiTheme="minorEastAsia" w:eastAsiaTheme="minorEastAsia"/>
              </w:rPr>
              <w:t>8、外壳材质：SUS304</w:t>
            </w:r>
          </w:p>
          <w:p>
            <w:pPr>
              <w:adjustRightInd w:val="0"/>
              <w:snapToGrid w:val="0"/>
              <w:jc w:val="left"/>
              <w:rPr>
                <w:rFonts w:asciiTheme="minorEastAsia" w:hAnsiTheme="minorEastAsia" w:eastAsiaTheme="minorEastAsia"/>
              </w:rPr>
            </w:pPr>
            <w:r>
              <w:rPr>
                <w:rFonts w:hint="eastAsia" w:asciiTheme="minorEastAsia" w:hAnsiTheme="minorEastAsia" w:eastAsiaTheme="minorEastAsia"/>
              </w:rPr>
              <w:t>9、网架：塑料注塑网架</w:t>
            </w:r>
          </w:p>
          <w:p>
            <w:pPr>
              <w:adjustRightInd w:val="0"/>
              <w:snapToGrid w:val="0"/>
              <w:jc w:val="left"/>
              <w:rPr>
                <w:rFonts w:asciiTheme="minorEastAsia" w:hAnsiTheme="minorEastAsia" w:eastAsiaTheme="minorEastAsia"/>
              </w:rPr>
            </w:pPr>
            <w:r>
              <w:rPr>
                <w:rFonts w:hint="eastAsia" w:asciiTheme="minorEastAsia" w:hAnsiTheme="minorEastAsia" w:eastAsiaTheme="minorEastAsia"/>
              </w:rPr>
              <w:t>10、数显显示屏</w:t>
            </w:r>
          </w:p>
          <w:p>
            <w:pPr>
              <w:adjustRightInd w:val="0"/>
              <w:snapToGrid w:val="0"/>
              <w:jc w:val="left"/>
              <w:rPr>
                <w:rFonts w:asciiTheme="minorEastAsia" w:hAnsiTheme="minorEastAsia" w:eastAsiaTheme="minorEastAsia"/>
              </w:rPr>
            </w:pPr>
            <w:r>
              <w:rPr>
                <w:rFonts w:hint="eastAsia" w:asciiTheme="minorEastAsia" w:hAnsiTheme="minorEastAsia" w:eastAsiaTheme="minorEastAsia"/>
              </w:rPr>
              <w:t>11、仪器核心采用智能电路控制与转换</w:t>
            </w:r>
          </w:p>
          <w:p>
            <w:pPr>
              <w:adjustRightInd w:val="0"/>
              <w:snapToGrid w:val="0"/>
              <w:jc w:val="left"/>
              <w:rPr>
                <w:rFonts w:asciiTheme="minorEastAsia" w:hAnsiTheme="minorEastAsia" w:eastAsiaTheme="minorEastAsia"/>
              </w:rPr>
            </w:pPr>
            <w:r>
              <w:rPr>
                <w:rFonts w:hint="eastAsia" w:asciiTheme="minorEastAsia" w:hAnsiTheme="minorEastAsia" w:eastAsiaTheme="minorEastAsia"/>
              </w:rPr>
              <w:t>12、数显产品工作时间,实现合理三包，保修一年，终身维修</w:t>
            </w:r>
          </w:p>
          <w:p>
            <w:pPr>
              <w:adjustRightInd w:val="0"/>
              <w:snapToGrid w:val="0"/>
              <w:jc w:val="left"/>
              <w:rPr>
                <w:rFonts w:asciiTheme="minorEastAsia" w:hAnsiTheme="minorEastAsia" w:eastAsiaTheme="minorEastAsia"/>
              </w:rPr>
            </w:pPr>
            <w:r>
              <w:rPr>
                <w:rFonts w:hint="eastAsia" w:asciiTheme="minorEastAsia" w:hAnsiTheme="minorEastAsia" w:eastAsiaTheme="minorEastAsia"/>
              </w:rPr>
              <w:t>13、数显记忆和设定超声工作时间和超声功率</w:t>
            </w:r>
          </w:p>
          <w:p>
            <w:pPr>
              <w:adjustRightInd w:val="0"/>
              <w:snapToGrid w:val="0"/>
              <w:jc w:val="left"/>
              <w:rPr>
                <w:rFonts w:asciiTheme="minorEastAsia" w:hAnsiTheme="minorEastAsia" w:eastAsiaTheme="minorEastAsia"/>
              </w:rPr>
            </w:pPr>
            <w:r>
              <w:rPr>
                <w:rFonts w:hint="eastAsia" w:asciiTheme="minorEastAsia" w:hAnsiTheme="minorEastAsia" w:eastAsiaTheme="minorEastAsia"/>
              </w:rPr>
              <w:t>14、数显记忆和设定槽内加热温度</w:t>
            </w:r>
          </w:p>
          <w:p>
            <w:pPr>
              <w:adjustRightInd w:val="0"/>
              <w:snapToGrid w:val="0"/>
              <w:jc w:val="left"/>
              <w:rPr>
                <w:rFonts w:asciiTheme="minorEastAsia" w:hAnsiTheme="minorEastAsia" w:eastAsiaTheme="minorEastAsia"/>
              </w:rPr>
            </w:pPr>
            <w:r>
              <w:rPr>
                <w:rFonts w:hint="eastAsia" w:asciiTheme="minorEastAsia" w:hAnsiTheme="minorEastAsia" w:eastAsiaTheme="minorEastAsia"/>
              </w:rPr>
              <w:t>15、数显槽内的感应温度</w:t>
            </w:r>
          </w:p>
          <w:p>
            <w:pPr>
              <w:adjustRightInd w:val="0"/>
              <w:snapToGrid w:val="0"/>
              <w:jc w:val="left"/>
              <w:rPr>
                <w:rFonts w:asciiTheme="minorEastAsia" w:hAnsiTheme="minorEastAsia" w:eastAsiaTheme="minorEastAsia"/>
              </w:rPr>
            </w:pPr>
            <w:r>
              <w:rPr>
                <w:rFonts w:hint="eastAsia" w:asciiTheme="minorEastAsia" w:hAnsiTheme="minorEastAsia" w:eastAsiaTheme="minorEastAsia"/>
              </w:rPr>
              <w:t>16、数控温度：(20-80)℃选择设定</w:t>
            </w:r>
          </w:p>
          <w:p>
            <w:pPr>
              <w:adjustRightInd w:val="0"/>
              <w:snapToGrid w:val="0"/>
              <w:jc w:val="left"/>
              <w:rPr>
                <w:rFonts w:asciiTheme="minorEastAsia" w:hAnsiTheme="minorEastAsia" w:eastAsiaTheme="minorEastAsia"/>
              </w:rPr>
            </w:pPr>
            <w:r>
              <w:rPr>
                <w:rFonts w:hint="eastAsia" w:asciiTheme="minorEastAsia" w:hAnsiTheme="minorEastAsia" w:eastAsiaTheme="minorEastAsia"/>
              </w:rPr>
              <w:t>17、内槽采用优质304不锈钢油压成形</w:t>
            </w:r>
          </w:p>
          <w:p>
            <w:r>
              <w:rPr>
                <w:rFonts w:hint="eastAsia" w:asciiTheme="minorEastAsia" w:hAnsiTheme="minorEastAsia" w:eastAsiaTheme="minorEastAsia"/>
              </w:rPr>
              <w:t>18、带不锈钢清洗筐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2" w:hRule="atLeast"/>
        </w:trPr>
        <w:tc>
          <w:tcPr>
            <w:tcW w:w="177" w:type="pct"/>
            <w:vMerge w:val="continue"/>
            <w:vAlign w:val="center"/>
          </w:tcPr>
          <w:p/>
        </w:tc>
        <w:tc>
          <w:tcPr>
            <w:tcW w:w="180" w:type="pct"/>
            <w:vAlign w:val="center"/>
          </w:tcPr>
          <w:p>
            <w:r>
              <w:rPr>
                <w:rFonts w:hint="eastAsia"/>
              </w:rPr>
              <w:t>9</w:t>
            </w:r>
          </w:p>
        </w:tc>
        <w:tc>
          <w:tcPr>
            <w:tcW w:w="574" w:type="pct"/>
            <w:vAlign w:val="center"/>
          </w:tcPr>
          <w:p>
            <w:r>
              <w:rPr>
                <w:rFonts w:hint="eastAsia"/>
              </w:rPr>
              <w:t>化学品储藏冰箱</w:t>
            </w:r>
          </w:p>
        </w:tc>
        <w:tc>
          <w:tcPr>
            <w:tcW w:w="218" w:type="pct"/>
            <w:vAlign w:val="center"/>
          </w:tcPr>
          <w:p>
            <w:r>
              <w:rPr>
                <w:rFonts w:hint="eastAsia"/>
              </w:rPr>
              <w:t>台</w:t>
            </w:r>
          </w:p>
        </w:tc>
        <w:tc>
          <w:tcPr>
            <w:tcW w:w="204" w:type="pct"/>
            <w:vAlign w:val="center"/>
          </w:tcPr>
          <w:p>
            <w:r>
              <w:t>1</w:t>
            </w:r>
          </w:p>
        </w:tc>
        <w:tc>
          <w:tcPr>
            <w:tcW w:w="3644" w:type="pct"/>
            <w:vAlign w:val="center"/>
          </w:tcPr>
          <w:p>
            <w:r>
              <w:rPr>
                <w:rFonts w:hint="eastAsia"/>
              </w:rPr>
              <w:t>1、容量≥272</w:t>
            </w:r>
            <w:r>
              <w:t>L</w:t>
            </w:r>
          </w:p>
          <w:p>
            <w:r>
              <w:rPr>
                <w:rFonts w:hint="eastAsia"/>
              </w:rPr>
              <w:t>2、冷冻室≥94</w:t>
            </w:r>
            <w:r>
              <w:t>L</w:t>
            </w:r>
          </w:p>
          <w:p>
            <w:r>
              <w:rPr>
                <w:rFonts w:hint="eastAsia"/>
              </w:rPr>
              <w:t>3、冷藏室≥</w:t>
            </w:r>
            <w:r>
              <w:t>178L</w:t>
            </w:r>
          </w:p>
          <w:p>
            <w:r>
              <w:rPr>
                <w:rFonts w:hint="eastAsia"/>
              </w:rPr>
              <w:t>4、额定电压/频率220</w:t>
            </w:r>
            <w:r>
              <w:t>V/50HZ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2" w:hRule="atLeast"/>
        </w:trPr>
        <w:tc>
          <w:tcPr>
            <w:tcW w:w="177" w:type="pct"/>
            <w:vMerge w:val="continue"/>
            <w:vAlign w:val="center"/>
          </w:tcPr>
          <w:p/>
        </w:tc>
        <w:tc>
          <w:tcPr>
            <w:tcW w:w="180" w:type="pct"/>
            <w:vAlign w:val="center"/>
          </w:tcPr>
          <w:p>
            <w:r>
              <w:rPr>
                <w:rFonts w:hint="eastAsia"/>
              </w:rPr>
              <w:t>10</w:t>
            </w:r>
          </w:p>
        </w:tc>
        <w:tc>
          <w:tcPr>
            <w:tcW w:w="574" w:type="pct"/>
            <w:vAlign w:val="center"/>
          </w:tcPr>
          <w:p>
            <w:r>
              <w:rPr>
                <w:rFonts w:hint="eastAsia"/>
              </w:rPr>
              <w:t>电子天平（1/100）</w:t>
            </w:r>
          </w:p>
        </w:tc>
        <w:tc>
          <w:tcPr>
            <w:tcW w:w="218" w:type="pct"/>
            <w:vAlign w:val="center"/>
          </w:tcPr>
          <w:p>
            <w:r>
              <w:rPr>
                <w:rFonts w:hint="eastAsia"/>
              </w:rPr>
              <w:t>台</w:t>
            </w:r>
          </w:p>
        </w:tc>
        <w:tc>
          <w:tcPr>
            <w:tcW w:w="204" w:type="pct"/>
            <w:vAlign w:val="center"/>
          </w:tcPr>
          <w:p>
            <w:r>
              <w:t>1</w:t>
            </w:r>
          </w:p>
        </w:tc>
        <w:tc>
          <w:tcPr>
            <w:tcW w:w="3644" w:type="pct"/>
            <w:vAlign w:val="center"/>
          </w:tcPr>
          <w:p>
            <w:pPr>
              <w:adjustRightInd w:val="0"/>
              <w:snapToGrid w:val="0"/>
              <w:jc w:val="left"/>
              <w:rPr>
                <w:rFonts w:asciiTheme="minorEastAsia" w:hAnsiTheme="minorEastAsia" w:eastAsiaTheme="minorEastAsia"/>
              </w:rPr>
            </w:pPr>
            <w:r>
              <w:rPr>
                <w:rFonts w:hint="eastAsia" w:asciiTheme="minorEastAsia" w:hAnsiTheme="minorEastAsia" w:eastAsiaTheme="minorEastAsia"/>
              </w:rPr>
              <w:t xml:space="preserve">1、最大秤量: 620 g  </w:t>
            </w:r>
          </w:p>
          <w:p>
            <w:pPr>
              <w:adjustRightInd w:val="0"/>
              <w:snapToGrid w:val="0"/>
              <w:jc w:val="left"/>
              <w:rPr>
                <w:rFonts w:asciiTheme="minorEastAsia" w:hAnsiTheme="minorEastAsia" w:eastAsiaTheme="minorEastAsia"/>
              </w:rPr>
            </w:pPr>
            <w:r>
              <w:rPr>
                <w:rFonts w:hint="eastAsia" w:asciiTheme="minorEastAsia" w:hAnsiTheme="minorEastAsia" w:eastAsiaTheme="minorEastAsia"/>
              </w:rPr>
              <w:t xml:space="preserve">2、可读性：0.01 g  </w:t>
            </w:r>
          </w:p>
          <w:p>
            <w:pPr>
              <w:adjustRightInd w:val="0"/>
              <w:snapToGrid w:val="0"/>
              <w:jc w:val="left"/>
              <w:rPr>
                <w:rFonts w:asciiTheme="minorEastAsia" w:hAnsiTheme="minorEastAsia" w:eastAsiaTheme="minorEastAsia"/>
              </w:rPr>
            </w:pPr>
            <w:r>
              <w:rPr>
                <w:rFonts w:hint="eastAsia" w:asciiTheme="minorEastAsia" w:hAnsiTheme="minorEastAsia" w:eastAsiaTheme="minorEastAsia"/>
              </w:rPr>
              <w:t xml:space="preserve">3、分度值（经认证）： 0.1 g  </w:t>
            </w:r>
          </w:p>
          <w:p>
            <w:pPr>
              <w:adjustRightInd w:val="0"/>
              <w:snapToGrid w:val="0"/>
              <w:jc w:val="left"/>
              <w:rPr>
                <w:rFonts w:asciiTheme="minorEastAsia" w:hAnsiTheme="minorEastAsia" w:eastAsiaTheme="minorEastAsia"/>
              </w:rPr>
            </w:pPr>
            <w:r>
              <w:rPr>
                <w:rFonts w:hint="eastAsia" w:asciiTheme="minorEastAsia" w:hAnsiTheme="minorEastAsia" w:eastAsiaTheme="minorEastAsia"/>
              </w:rPr>
              <w:t xml:space="preserve">4、秤盘尺寸 φ：120 mm </w:t>
            </w:r>
          </w:p>
          <w:p>
            <w:pPr>
              <w:adjustRightInd w:val="0"/>
              <w:snapToGrid w:val="0"/>
              <w:jc w:val="left"/>
              <w:rPr>
                <w:rFonts w:asciiTheme="minorEastAsia" w:hAnsiTheme="minorEastAsia" w:eastAsiaTheme="minorEastAsia"/>
              </w:rPr>
            </w:pPr>
            <w:r>
              <w:rPr>
                <w:rFonts w:hint="eastAsia" w:asciiTheme="minorEastAsia" w:hAnsiTheme="minorEastAsia" w:eastAsiaTheme="minorEastAsia"/>
              </w:rPr>
              <w:t xml:space="preserve">5、电池使用寿命 ：使用干电池可工作80小时  </w:t>
            </w:r>
          </w:p>
          <w:p>
            <w:pPr>
              <w:adjustRightInd w:val="0"/>
              <w:snapToGrid w:val="0"/>
              <w:jc w:val="left"/>
              <w:rPr>
                <w:rFonts w:asciiTheme="minorEastAsia" w:hAnsiTheme="minorEastAsia" w:eastAsiaTheme="minorEastAsia"/>
              </w:rPr>
            </w:pPr>
            <w:r>
              <w:rPr>
                <w:rFonts w:hint="eastAsia" w:asciiTheme="minorEastAsia" w:hAnsiTheme="minorEastAsia" w:eastAsiaTheme="minorEastAsia"/>
              </w:rPr>
              <w:t xml:space="preserve">6、显示屏: 带背光超大液晶显示屏  </w:t>
            </w:r>
          </w:p>
          <w:p>
            <w:pPr>
              <w:adjustRightInd w:val="0"/>
              <w:snapToGrid w:val="0"/>
              <w:jc w:val="left"/>
              <w:rPr>
                <w:rFonts w:asciiTheme="minorEastAsia" w:hAnsiTheme="minorEastAsia" w:eastAsiaTheme="minorEastAsia"/>
              </w:rPr>
            </w:pPr>
            <w:r>
              <w:rPr>
                <w:rFonts w:hint="eastAsia" w:asciiTheme="minorEastAsia" w:hAnsiTheme="minorEastAsia" w:eastAsiaTheme="minorEastAsia"/>
              </w:rPr>
              <w:t xml:space="preserve">7、合法交易: CMC </w:t>
            </w:r>
          </w:p>
          <w:p>
            <w:pPr>
              <w:adjustRightInd w:val="0"/>
              <w:snapToGrid w:val="0"/>
              <w:jc w:val="left"/>
              <w:rPr>
                <w:rFonts w:asciiTheme="minorEastAsia" w:hAnsiTheme="minorEastAsia" w:eastAsiaTheme="minorEastAsia"/>
              </w:rPr>
            </w:pPr>
            <w:r>
              <w:rPr>
                <w:rFonts w:hint="eastAsia" w:asciiTheme="minorEastAsia" w:hAnsiTheme="minorEastAsia" w:eastAsiaTheme="minorEastAsia"/>
              </w:rPr>
              <w:t xml:space="preserve">8、线性误差（典型值）±: 0.01 g  </w:t>
            </w:r>
          </w:p>
          <w:p>
            <w:pPr>
              <w:adjustRightInd w:val="0"/>
              <w:snapToGrid w:val="0"/>
              <w:jc w:val="left"/>
              <w:rPr>
                <w:rFonts w:asciiTheme="minorEastAsia" w:hAnsiTheme="minorEastAsia" w:eastAsiaTheme="minorEastAsia"/>
              </w:rPr>
            </w:pPr>
            <w:r>
              <w:rPr>
                <w:rFonts w:hint="eastAsia" w:asciiTheme="minorEastAsia" w:hAnsiTheme="minorEastAsia" w:eastAsiaTheme="minorEastAsia"/>
              </w:rPr>
              <w:t>9、净重: 约1 kg</w:t>
            </w:r>
          </w:p>
          <w:p>
            <w:pPr>
              <w:adjustRightInd w:val="0"/>
              <w:snapToGrid w:val="0"/>
              <w:jc w:val="left"/>
              <w:rPr>
                <w:rFonts w:asciiTheme="minorEastAsia" w:hAnsiTheme="minorEastAsia" w:eastAsiaTheme="minorEastAsia"/>
              </w:rPr>
            </w:pPr>
            <w:r>
              <w:rPr>
                <w:rFonts w:hint="eastAsia" w:asciiTheme="minorEastAsia" w:hAnsiTheme="minorEastAsia" w:eastAsiaTheme="minorEastAsia"/>
              </w:rPr>
              <w:t xml:space="preserve">10、秤盘结构: 不锈钢  </w:t>
            </w:r>
          </w:p>
          <w:p>
            <w:pPr>
              <w:adjustRightInd w:val="0"/>
              <w:snapToGrid w:val="0"/>
              <w:jc w:val="left"/>
              <w:rPr>
                <w:rFonts w:asciiTheme="minorEastAsia" w:hAnsiTheme="minorEastAsia" w:eastAsiaTheme="minorEastAsia"/>
              </w:rPr>
            </w:pPr>
            <w:r>
              <w:rPr>
                <w:rFonts w:hint="eastAsia" w:asciiTheme="minorEastAsia" w:hAnsiTheme="minorEastAsia" w:eastAsiaTheme="minorEastAsia"/>
              </w:rPr>
              <w:t xml:space="preserve">11、电源 (2): AC 适配器（标配）; 4节5号电池（非标配） </w:t>
            </w:r>
          </w:p>
          <w:p>
            <w:pPr>
              <w:adjustRightInd w:val="0"/>
              <w:snapToGrid w:val="0"/>
              <w:jc w:val="left"/>
              <w:rPr>
                <w:rFonts w:asciiTheme="minorEastAsia" w:hAnsiTheme="minorEastAsia" w:eastAsiaTheme="minorEastAsia"/>
              </w:rPr>
            </w:pPr>
            <w:r>
              <w:rPr>
                <w:rFonts w:hint="eastAsia" w:asciiTheme="minorEastAsia" w:hAnsiTheme="minorEastAsia" w:eastAsiaTheme="minorEastAsia"/>
              </w:rPr>
              <w:t xml:space="preserve">12、重复性（典型值）: 0.01 g  </w:t>
            </w:r>
          </w:p>
          <w:p>
            <w:pPr>
              <w:adjustRightInd w:val="0"/>
              <w:snapToGrid w:val="0"/>
              <w:jc w:val="left"/>
              <w:rPr>
                <w:rFonts w:asciiTheme="minorEastAsia" w:hAnsiTheme="minorEastAsia" w:eastAsiaTheme="minorEastAsia"/>
              </w:rPr>
            </w:pPr>
            <w:r>
              <w:rPr>
                <w:rFonts w:hint="eastAsia" w:asciiTheme="minorEastAsia" w:hAnsiTheme="minorEastAsia" w:eastAsiaTheme="minorEastAsia"/>
              </w:rPr>
              <w:t xml:space="preserve">13、稳定时间 (2): 1 s  </w:t>
            </w:r>
          </w:p>
          <w:p>
            <w:pPr>
              <w:adjustRightInd w:val="0"/>
              <w:snapToGrid w:val="0"/>
              <w:jc w:val="left"/>
              <w:rPr>
                <w:rFonts w:asciiTheme="minorEastAsia" w:hAnsiTheme="minorEastAsia" w:eastAsiaTheme="minorEastAsia"/>
              </w:rPr>
            </w:pPr>
            <w:r>
              <w:rPr>
                <w:rFonts w:hint="eastAsia" w:asciiTheme="minorEastAsia" w:hAnsiTheme="minorEastAsia" w:eastAsiaTheme="minorEastAsia"/>
              </w:rPr>
              <w:t xml:space="preserve">14、皮重范围: 去皮重功能  </w:t>
            </w:r>
          </w:p>
          <w:p>
            <w:pPr>
              <w:adjustRightInd w:val="0"/>
              <w:snapToGrid w:val="0"/>
              <w:jc w:val="left"/>
              <w:rPr>
                <w:rFonts w:asciiTheme="minorEastAsia" w:hAnsiTheme="minorEastAsia" w:eastAsiaTheme="minorEastAsia"/>
              </w:rPr>
            </w:pPr>
            <w:r>
              <w:rPr>
                <w:rFonts w:hint="eastAsia" w:asciiTheme="minorEastAsia" w:hAnsiTheme="minorEastAsia" w:eastAsiaTheme="minorEastAsia"/>
              </w:rPr>
              <w:t xml:space="preserve">15、测量单位: 克拉; 谷物; 克; 牛顿; 盎司; 盎司（金衡制）; 本尼威特; 磅; 磅：盎司; 定制 </w:t>
            </w:r>
          </w:p>
          <w:p>
            <w:r>
              <w:rPr>
                <w:rFonts w:hint="eastAsia" w:asciiTheme="minorEastAsia" w:hAnsiTheme="minorEastAsia" w:eastAsiaTheme="minorEastAsia"/>
              </w:rPr>
              <w:t>16、工作环境：10°C – 40°C, 80%RH, 非冷凝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2" w:hRule="atLeast"/>
        </w:trPr>
        <w:tc>
          <w:tcPr>
            <w:tcW w:w="177" w:type="pct"/>
            <w:vMerge w:val="continue"/>
            <w:vAlign w:val="center"/>
          </w:tcPr>
          <w:p/>
        </w:tc>
        <w:tc>
          <w:tcPr>
            <w:tcW w:w="180" w:type="pct"/>
            <w:vAlign w:val="center"/>
          </w:tcPr>
          <w:p>
            <w:r>
              <w:rPr>
                <w:rFonts w:hint="eastAsia"/>
              </w:rPr>
              <w:t>11</w:t>
            </w:r>
          </w:p>
        </w:tc>
        <w:tc>
          <w:tcPr>
            <w:tcW w:w="574" w:type="pct"/>
            <w:vAlign w:val="center"/>
          </w:tcPr>
          <w:p>
            <w:r>
              <w:rPr>
                <w:rFonts w:hint="eastAsia"/>
              </w:rPr>
              <w:t>电子天平（1/10000）</w:t>
            </w:r>
          </w:p>
        </w:tc>
        <w:tc>
          <w:tcPr>
            <w:tcW w:w="218" w:type="pct"/>
            <w:vAlign w:val="center"/>
          </w:tcPr>
          <w:p>
            <w:r>
              <w:rPr>
                <w:rFonts w:hint="eastAsia"/>
              </w:rPr>
              <w:t>台</w:t>
            </w:r>
          </w:p>
        </w:tc>
        <w:tc>
          <w:tcPr>
            <w:tcW w:w="204" w:type="pct"/>
            <w:vAlign w:val="center"/>
          </w:tcPr>
          <w:p>
            <w:r>
              <w:t>1</w:t>
            </w:r>
          </w:p>
        </w:tc>
        <w:tc>
          <w:tcPr>
            <w:tcW w:w="3644" w:type="pct"/>
            <w:vAlign w:val="center"/>
          </w:tcPr>
          <w:p>
            <w:r>
              <w:rPr>
                <w:rFonts w:hint="eastAsia"/>
              </w:rPr>
              <w:t>1.最大量程500g</w:t>
            </w:r>
          </w:p>
          <w:p>
            <w:r>
              <w:rPr>
                <w:rFonts w:hint="eastAsia"/>
              </w:rPr>
              <w:t>2.刻度精度0.1mg</w:t>
            </w:r>
          </w:p>
          <w:p>
            <w:r>
              <w:rPr>
                <w:rFonts w:hint="eastAsia"/>
              </w:rPr>
              <w:t>3.去皮范围：500g</w:t>
            </w:r>
          </w:p>
          <w:p>
            <w:r>
              <w:rPr>
                <w:rFonts w:hint="eastAsia"/>
              </w:rPr>
              <w:t>4.校准方式：内校</w:t>
            </w:r>
          </w:p>
          <w:p>
            <w:r>
              <w:rPr>
                <w:rFonts w:hint="eastAsia"/>
              </w:rPr>
              <w:t>5.天平净重：10kg</w:t>
            </w:r>
          </w:p>
          <w:p>
            <w:r>
              <w:rPr>
                <w:rFonts w:hint="eastAsia"/>
              </w:rPr>
              <w:t>6.秤盘尺寸：</w:t>
            </w:r>
            <w:r>
              <w:t>Φ90mm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2" w:hRule="atLeast"/>
        </w:trPr>
        <w:tc>
          <w:tcPr>
            <w:tcW w:w="177" w:type="pct"/>
            <w:vAlign w:val="center"/>
          </w:tcPr>
          <w:p>
            <w:r>
              <w:rPr>
                <w:rFonts w:hint="eastAsia"/>
              </w:rPr>
              <w:t>检测台面</w:t>
            </w:r>
          </w:p>
        </w:tc>
        <w:tc>
          <w:tcPr>
            <w:tcW w:w="180" w:type="pct"/>
            <w:vAlign w:val="center"/>
          </w:tcPr>
          <w:p>
            <w:r>
              <w:rPr>
                <w:rFonts w:hint="eastAsia"/>
              </w:rPr>
              <w:t>1</w:t>
            </w:r>
          </w:p>
        </w:tc>
        <w:tc>
          <w:tcPr>
            <w:tcW w:w="574" w:type="pct"/>
            <w:vAlign w:val="center"/>
          </w:tcPr>
          <w:p>
            <w:r>
              <w:rPr>
                <w:rFonts w:hint="eastAsia"/>
              </w:rPr>
              <w:t>检测台面</w:t>
            </w:r>
          </w:p>
        </w:tc>
        <w:tc>
          <w:tcPr>
            <w:tcW w:w="218" w:type="pct"/>
            <w:vAlign w:val="center"/>
          </w:tcPr>
          <w:p>
            <w:r>
              <w:rPr>
                <w:rFonts w:hint="eastAsia"/>
              </w:rPr>
              <w:t>套</w:t>
            </w:r>
          </w:p>
        </w:tc>
        <w:tc>
          <w:tcPr>
            <w:tcW w:w="204" w:type="pct"/>
            <w:vAlign w:val="center"/>
          </w:tcPr>
          <w:p>
            <w:r>
              <w:rPr>
                <w:rFonts w:hint="eastAsia"/>
              </w:rPr>
              <w:t>1</w:t>
            </w:r>
          </w:p>
        </w:tc>
        <w:tc>
          <w:tcPr>
            <w:tcW w:w="3644" w:type="pct"/>
            <w:vAlign w:val="center"/>
          </w:tcPr>
          <w:p>
            <w:r>
              <w:rPr>
                <w:rFonts w:hint="eastAsia"/>
              </w:rPr>
              <w:t>以现场施工尺寸为准</w:t>
            </w:r>
          </w:p>
          <w:p>
            <w:pPr>
              <w:widowControl/>
              <w:tabs>
                <w:tab w:val="left" w:pos="817"/>
                <w:tab w:val="left" w:pos="1668"/>
                <w:tab w:val="left" w:pos="3266"/>
                <w:tab w:val="left" w:pos="4008"/>
                <w:tab w:val="left" w:pos="4755"/>
              </w:tabs>
              <w:adjustRightInd w:val="0"/>
              <w:snapToGrid w:val="0"/>
              <w:ind w:left="46"/>
              <w:jc w:val="left"/>
              <w:rPr>
                <w:rFonts w:asciiTheme="minorEastAsia" w:hAnsiTheme="minorEastAsia" w:eastAsiaTheme="minorEastAsia"/>
              </w:rPr>
            </w:pPr>
            <w:r>
              <w:rPr>
                <w:rFonts w:hint="eastAsia" w:asciiTheme="minorEastAsia" w:hAnsiTheme="minorEastAsia" w:eastAsiaTheme="minorEastAsia"/>
              </w:rPr>
              <w:t>实验台：</w:t>
            </w:r>
            <w:bookmarkStart w:id="5" w:name="RANGE!F11"/>
            <w:r>
              <w:rPr>
                <w:rFonts w:asciiTheme="minorEastAsia" w:hAnsiTheme="minorEastAsia" w:eastAsiaTheme="minorEastAsia"/>
              </w:rPr>
              <w:t xml:space="preserve"> </w:t>
            </w:r>
          </w:p>
          <w:p>
            <w:pPr>
              <w:widowControl/>
              <w:tabs>
                <w:tab w:val="left" w:pos="817"/>
                <w:tab w:val="left" w:pos="1668"/>
                <w:tab w:val="left" w:pos="3266"/>
                <w:tab w:val="left" w:pos="4008"/>
                <w:tab w:val="left" w:pos="4755"/>
              </w:tabs>
              <w:adjustRightInd w:val="0"/>
              <w:snapToGrid w:val="0"/>
              <w:ind w:left="46"/>
              <w:jc w:val="left"/>
              <w:rPr>
                <w:rFonts w:asciiTheme="minorEastAsia" w:hAnsiTheme="minorEastAsia" w:eastAsiaTheme="minorEastAsia"/>
              </w:rPr>
            </w:pPr>
            <w:r>
              <w:rPr>
                <w:rFonts w:hint="eastAsia" w:asciiTheme="minorEastAsia" w:hAnsiTheme="minorEastAsia" w:eastAsiaTheme="minorEastAsia"/>
              </w:rPr>
              <w:t>1、钢木结构，柜体采用E1级18mm厚优质环保型三聚氰胺板，钢架采用40*60*2mm优质方钢，轨道；顺越铰链，一字型蓝色PP拉手，万象调节脚：专用注塑可调脚，承重、防潮、防滑、抑菌、耐腐蚀，可根据室内地坪适当调整柜体高度，台面采用12.7mm，实芯理化板</w:t>
            </w:r>
            <w:bookmarkEnd w:id="5"/>
            <w:r>
              <w:rPr>
                <w:rFonts w:hint="eastAsia" w:asciiTheme="minorEastAsia" w:hAnsiTheme="minorEastAsia" w:eastAsiaTheme="minorEastAsia"/>
              </w:rPr>
              <w:t>。</w:t>
            </w:r>
          </w:p>
          <w:p>
            <w:pPr>
              <w:widowControl/>
              <w:tabs>
                <w:tab w:val="left" w:pos="817"/>
                <w:tab w:val="left" w:pos="1668"/>
                <w:tab w:val="left" w:pos="3266"/>
                <w:tab w:val="left" w:pos="4008"/>
                <w:tab w:val="left" w:pos="4755"/>
              </w:tabs>
              <w:adjustRightInd w:val="0"/>
              <w:snapToGrid w:val="0"/>
              <w:ind w:left="46"/>
              <w:jc w:val="left"/>
              <w:rPr>
                <w:rFonts w:asciiTheme="minorEastAsia" w:hAnsiTheme="minorEastAsia" w:eastAsiaTheme="minorEastAsia"/>
              </w:rPr>
            </w:pPr>
            <w:r>
              <w:rPr>
                <w:rFonts w:hint="eastAsia" w:asciiTheme="minorEastAsia" w:hAnsiTheme="minorEastAsia" w:eastAsiaTheme="minorEastAsia"/>
              </w:rPr>
              <w:t>滴水架：</w:t>
            </w:r>
          </w:p>
          <w:p>
            <w:pPr>
              <w:widowControl/>
              <w:tabs>
                <w:tab w:val="left" w:pos="817"/>
                <w:tab w:val="left" w:pos="1668"/>
                <w:tab w:val="left" w:pos="3266"/>
                <w:tab w:val="left" w:pos="4008"/>
                <w:tab w:val="left" w:pos="4755"/>
              </w:tabs>
              <w:adjustRightInd w:val="0"/>
              <w:snapToGrid w:val="0"/>
              <w:ind w:left="46"/>
              <w:jc w:val="left"/>
              <w:rPr>
                <w:rFonts w:asciiTheme="minorEastAsia" w:hAnsiTheme="minorEastAsia" w:eastAsiaTheme="minorEastAsia"/>
              </w:rPr>
            </w:pPr>
            <w:r>
              <w:rPr>
                <w:rFonts w:hint="eastAsia" w:asciiTheme="minorEastAsia" w:hAnsiTheme="minorEastAsia" w:eastAsiaTheme="minorEastAsia"/>
              </w:rPr>
              <w:t>1、材质:高密度PP，底部托盘中间设有排水孔，可拆卸式滴水棒，方便使用</w:t>
            </w:r>
          </w:p>
          <w:p>
            <w:pPr>
              <w:widowControl/>
              <w:tabs>
                <w:tab w:val="left" w:pos="817"/>
                <w:tab w:val="left" w:pos="1668"/>
                <w:tab w:val="left" w:pos="3060"/>
                <w:tab w:val="left" w:pos="4008"/>
                <w:tab w:val="left" w:pos="4755"/>
              </w:tabs>
              <w:adjustRightInd w:val="0"/>
              <w:snapToGrid w:val="0"/>
              <w:ind w:left="46"/>
              <w:jc w:val="left"/>
              <w:rPr>
                <w:rFonts w:asciiTheme="minorEastAsia" w:hAnsiTheme="minorEastAsia" w:eastAsiaTheme="minorEastAsia"/>
              </w:rPr>
            </w:pPr>
            <w:r>
              <w:rPr>
                <w:rFonts w:hint="eastAsia" w:asciiTheme="minorEastAsia" w:hAnsiTheme="minorEastAsia" w:eastAsiaTheme="minorEastAsia"/>
              </w:rPr>
              <w:t>不锈钢实验圆凳，不锈钢腿，塑料凳面。</w:t>
            </w:r>
          </w:p>
          <w:p>
            <w:pPr>
              <w:widowControl/>
              <w:tabs>
                <w:tab w:val="left" w:pos="817"/>
                <w:tab w:val="left" w:pos="1668"/>
                <w:tab w:val="left" w:pos="3266"/>
                <w:tab w:val="left" w:pos="4008"/>
                <w:tab w:val="left" w:pos="4755"/>
              </w:tabs>
              <w:adjustRightInd w:val="0"/>
              <w:snapToGrid w:val="0"/>
              <w:ind w:left="46"/>
              <w:jc w:val="left"/>
              <w:rPr>
                <w:rFonts w:asciiTheme="minorEastAsia" w:hAnsiTheme="minorEastAsia" w:eastAsiaTheme="minorEastAsia"/>
              </w:rPr>
            </w:pPr>
            <w:r>
              <w:rPr>
                <w:rFonts w:hint="eastAsia" w:asciiTheme="minorEastAsia" w:hAnsiTheme="minorEastAsia" w:eastAsiaTheme="minorEastAsia"/>
              </w:rPr>
              <w:t>2、水槽+龙头</w:t>
            </w:r>
          </w:p>
          <w:p>
            <w:pPr>
              <w:widowControl/>
              <w:tabs>
                <w:tab w:val="left" w:pos="817"/>
                <w:tab w:val="left" w:pos="1668"/>
                <w:tab w:val="left" w:pos="3266"/>
                <w:tab w:val="left" w:pos="4008"/>
                <w:tab w:val="left" w:pos="4755"/>
              </w:tabs>
              <w:adjustRightInd w:val="0"/>
              <w:snapToGrid w:val="0"/>
              <w:ind w:left="46"/>
              <w:jc w:val="left"/>
              <w:rPr>
                <w:rFonts w:asciiTheme="minorEastAsia" w:hAnsiTheme="minorEastAsia" w:eastAsiaTheme="minorEastAsia"/>
              </w:rPr>
            </w:pPr>
            <w:r>
              <w:rPr>
                <w:rFonts w:hint="eastAsia" w:asciiTheme="minorEastAsia" w:hAnsiTheme="minorEastAsia" w:eastAsiaTheme="minorEastAsia"/>
              </w:rPr>
              <w:t>水槽：PP材质，龙头：出水嘴为铜质尖嘴型，表面并经烤漆喷涂处理，防锈耐腐蚀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2" w:hRule="atLeast"/>
        </w:trPr>
        <w:tc>
          <w:tcPr>
            <w:tcW w:w="177" w:type="pct"/>
            <w:vMerge w:val="restart"/>
            <w:vAlign w:val="center"/>
          </w:tcPr>
          <w:p>
            <w:pPr>
              <w:rPr>
                <w:rFonts w:hint="eastAsia"/>
              </w:rPr>
            </w:pPr>
            <w:r>
              <w:rPr>
                <w:rFonts w:hint="eastAsia" w:cs="Times New Roman"/>
                <w:kern w:val="2"/>
                <w:sz w:val="21"/>
                <w:szCs w:val="21"/>
                <w:u w:val="none"/>
                <w:lang w:val="en-US" w:eastAsia="zh-CN" w:bidi="ar-SA"/>
              </w:rPr>
              <w:t>检测实时控制系统</w:t>
            </w:r>
          </w:p>
        </w:tc>
        <w:tc>
          <w:tcPr>
            <w:tcW w:w="180" w:type="pct"/>
            <w:vAlign w:val="center"/>
          </w:tcPr>
          <w:p>
            <w:pPr>
              <w:rPr>
                <w:rFonts w:hint="eastAsia" w:eastAsia="宋体"/>
                <w:lang w:val="en-US" w:eastAsia="zh-CN"/>
              </w:rPr>
            </w:pPr>
            <w:r>
              <w:rPr>
                <w:rFonts w:hint="eastAsia"/>
                <w:lang w:val="en-US" w:eastAsia="zh-CN"/>
              </w:rPr>
              <w:t>1</w:t>
            </w:r>
          </w:p>
        </w:tc>
        <w:tc>
          <w:tcPr>
            <w:tcW w:w="574" w:type="pct"/>
            <w:vAlign w:val="center"/>
          </w:tcPr>
          <w:p>
            <w:pPr>
              <w:rPr>
                <w:rFonts w:hint="eastAsia"/>
              </w:rPr>
            </w:pPr>
            <w:r>
              <w:rPr>
                <w:rFonts w:hint="eastAsia"/>
              </w:rPr>
              <w:t>高清智慧服务终端（含图像分析系统、管理系统）</w:t>
            </w:r>
          </w:p>
        </w:tc>
        <w:tc>
          <w:tcPr>
            <w:tcW w:w="218" w:type="pct"/>
            <w:vAlign w:val="center"/>
          </w:tcPr>
          <w:p>
            <w:pPr>
              <w:rPr>
                <w:rFonts w:hint="eastAsia" w:eastAsia="宋体"/>
                <w:lang w:eastAsia="zh-CN"/>
              </w:rPr>
            </w:pPr>
            <w:r>
              <w:rPr>
                <w:rFonts w:hint="eastAsia"/>
                <w:lang w:eastAsia="zh-CN"/>
              </w:rPr>
              <w:t>套</w:t>
            </w:r>
          </w:p>
        </w:tc>
        <w:tc>
          <w:tcPr>
            <w:tcW w:w="204" w:type="pct"/>
            <w:vAlign w:val="center"/>
          </w:tcPr>
          <w:p>
            <w:pPr>
              <w:rPr>
                <w:rFonts w:hint="eastAsia" w:eastAsia="宋体"/>
                <w:lang w:val="en-US" w:eastAsia="zh-CN"/>
              </w:rPr>
            </w:pPr>
            <w:r>
              <w:rPr>
                <w:rFonts w:hint="eastAsia"/>
                <w:lang w:val="en-US" w:eastAsia="zh-CN"/>
              </w:rPr>
              <w:t>1</w:t>
            </w:r>
          </w:p>
        </w:tc>
        <w:tc>
          <w:tcPr>
            <w:tcW w:w="3644" w:type="pct"/>
            <w:vAlign w:val="center"/>
          </w:tcPr>
          <w:p>
            <w:pPr>
              <w:widowControl/>
              <w:tabs>
                <w:tab w:val="left" w:pos="817"/>
                <w:tab w:val="left" w:pos="1668"/>
                <w:tab w:val="left" w:pos="3266"/>
                <w:tab w:val="left" w:pos="4008"/>
                <w:tab w:val="left" w:pos="4755"/>
              </w:tabs>
              <w:adjustRightInd w:val="0"/>
              <w:snapToGrid w:val="0"/>
              <w:ind w:left="46"/>
              <w:jc w:val="left"/>
              <w:rPr>
                <w:rFonts w:hint="eastAsia" w:asciiTheme="minorEastAsia" w:hAnsiTheme="minorEastAsia" w:eastAsiaTheme="minorEastAsia"/>
              </w:rPr>
            </w:pPr>
            <w:r>
              <w:rPr>
                <w:rFonts w:hint="eastAsia" w:asciiTheme="minorEastAsia" w:hAnsiTheme="minorEastAsia" w:eastAsiaTheme="minorEastAsia"/>
              </w:rPr>
              <w:t>1、为了系统的安全稳定，要求录播主机必须采用嵌入式硬件设计，内置Linux操作系统，支持7*24小时工作；不接受PC架构以及服务器设计方式。</w:t>
            </w:r>
          </w:p>
          <w:p>
            <w:pPr>
              <w:widowControl/>
              <w:tabs>
                <w:tab w:val="left" w:pos="817"/>
                <w:tab w:val="left" w:pos="1668"/>
                <w:tab w:val="left" w:pos="3266"/>
                <w:tab w:val="left" w:pos="4008"/>
                <w:tab w:val="left" w:pos="4755"/>
              </w:tabs>
              <w:adjustRightInd w:val="0"/>
              <w:snapToGrid w:val="0"/>
              <w:ind w:left="46"/>
              <w:jc w:val="left"/>
              <w:rPr>
                <w:rFonts w:hint="eastAsia" w:asciiTheme="minorEastAsia" w:hAnsiTheme="minorEastAsia" w:eastAsiaTheme="minorEastAsia"/>
              </w:rPr>
            </w:pPr>
            <w:r>
              <w:rPr>
                <w:rFonts w:hint="eastAsia" w:asciiTheme="minorEastAsia" w:hAnsiTheme="minorEastAsia" w:eastAsiaTheme="minorEastAsia"/>
              </w:rPr>
              <w:t>2、系统集成录播系统、音频处理、编解码技术为一体，更符合信息化行业有关产品发展微小型化、低功耗、智能化和高可靠性政策。</w:t>
            </w:r>
          </w:p>
          <w:p>
            <w:pPr>
              <w:widowControl/>
              <w:tabs>
                <w:tab w:val="left" w:pos="817"/>
                <w:tab w:val="left" w:pos="1668"/>
                <w:tab w:val="left" w:pos="3266"/>
                <w:tab w:val="left" w:pos="4008"/>
                <w:tab w:val="left" w:pos="4755"/>
              </w:tabs>
              <w:adjustRightInd w:val="0"/>
              <w:snapToGrid w:val="0"/>
              <w:ind w:left="46"/>
              <w:jc w:val="left"/>
              <w:rPr>
                <w:rFonts w:hint="eastAsia" w:asciiTheme="minorEastAsia" w:hAnsiTheme="minorEastAsia" w:eastAsiaTheme="minorEastAsia"/>
              </w:rPr>
            </w:pPr>
            <w:r>
              <w:rPr>
                <w:rFonts w:hint="eastAsia" w:asciiTheme="minorEastAsia" w:hAnsiTheme="minorEastAsia" w:eastAsiaTheme="minorEastAsia"/>
              </w:rPr>
              <w:t>3、支持≥5路高清3G-SDI、支持≥1路HDMI输入接口；支持≥1路VGA输入接口，≥2路HDMI接口视频输出。</w:t>
            </w:r>
          </w:p>
          <w:p>
            <w:pPr>
              <w:widowControl/>
              <w:tabs>
                <w:tab w:val="left" w:pos="817"/>
                <w:tab w:val="left" w:pos="1668"/>
                <w:tab w:val="left" w:pos="3266"/>
                <w:tab w:val="left" w:pos="4008"/>
                <w:tab w:val="left" w:pos="4755"/>
              </w:tabs>
              <w:adjustRightInd w:val="0"/>
              <w:snapToGrid w:val="0"/>
              <w:ind w:left="46"/>
              <w:jc w:val="left"/>
              <w:rPr>
                <w:rFonts w:hint="eastAsia" w:asciiTheme="minorEastAsia" w:hAnsiTheme="minorEastAsia" w:eastAsiaTheme="minorEastAsia"/>
              </w:rPr>
            </w:pPr>
            <w:r>
              <w:rPr>
                <w:rFonts w:hint="eastAsia" w:asciiTheme="minorEastAsia" w:hAnsiTheme="minorEastAsia" w:eastAsiaTheme="minorEastAsia"/>
              </w:rPr>
              <w:t>4、录播主机支持本地导播功能，接上鼠标、标准键盘与显示器就可实现无延时本地导播，可以扩展硬件导播台。</w:t>
            </w:r>
          </w:p>
          <w:p>
            <w:pPr>
              <w:widowControl/>
              <w:tabs>
                <w:tab w:val="left" w:pos="817"/>
                <w:tab w:val="left" w:pos="1668"/>
                <w:tab w:val="left" w:pos="3266"/>
                <w:tab w:val="left" w:pos="4008"/>
                <w:tab w:val="left" w:pos="4755"/>
              </w:tabs>
              <w:adjustRightInd w:val="0"/>
              <w:snapToGrid w:val="0"/>
              <w:ind w:left="46"/>
              <w:jc w:val="left"/>
              <w:rPr>
                <w:rFonts w:hint="eastAsia" w:asciiTheme="minorEastAsia" w:hAnsiTheme="minorEastAsia" w:eastAsiaTheme="minorEastAsia"/>
              </w:rPr>
            </w:pPr>
            <w:r>
              <w:rPr>
                <w:rFonts w:hint="eastAsia" w:asciiTheme="minorEastAsia" w:hAnsiTheme="minorEastAsia" w:eastAsiaTheme="minorEastAsia"/>
              </w:rPr>
              <w:t>5、为了便于录播主机连接鼠标，标准键盘、导播控制键盘、USB存储设备，要求录播主机支持≥5路USB接口 。</w:t>
            </w:r>
          </w:p>
          <w:p>
            <w:pPr>
              <w:widowControl/>
              <w:tabs>
                <w:tab w:val="left" w:pos="817"/>
                <w:tab w:val="left" w:pos="1668"/>
                <w:tab w:val="left" w:pos="3266"/>
                <w:tab w:val="left" w:pos="4008"/>
                <w:tab w:val="left" w:pos="4755"/>
              </w:tabs>
              <w:adjustRightInd w:val="0"/>
              <w:snapToGrid w:val="0"/>
              <w:ind w:left="46"/>
              <w:jc w:val="left"/>
              <w:rPr>
                <w:rFonts w:hint="eastAsia" w:asciiTheme="minorEastAsia" w:hAnsiTheme="minorEastAsia" w:eastAsiaTheme="minorEastAsia"/>
              </w:rPr>
            </w:pPr>
            <w:r>
              <w:rPr>
                <w:rFonts w:hint="eastAsia" w:asciiTheme="minorEastAsia" w:hAnsiTheme="minorEastAsia" w:eastAsiaTheme="minorEastAsia"/>
              </w:rPr>
              <w:t>6、录播主机支持1路千兆RJ45网络接口</w:t>
            </w:r>
          </w:p>
          <w:p>
            <w:pPr>
              <w:widowControl/>
              <w:tabs>
                <w:tab w:val="left" w:pos="817"/>
                <w:tab w:val="left" w:pos="1668"/>
                <w:tab w:val="left" w:pos="3266"/>
                <w:tab w:val="left" w:pos="4008"/>
                <w:tab w:val="left" w:pos="4755"/>
              </w:tabs>
              <w:adjustRightInd w:val="0"/>
              <w:snapToGrid w:val="0"/>
              <w:ind w:left="46"/>
              <w:jc w:val="left"/>
              <w:rPr>
                <w:rFonts w:hint="eastAsia" w:asciiTheme="minorEastAsia" w:hAnsiTheme="minorEastAsia" w:eastAsiaTheme="minorEastAsia"/>
              </w:rPr>
            </w:pPr>
            <w:r>
              <w:rPr>
                <w:rFonts w:hint="eastAsia" w:asciiTheme="minorEastAsia" w:hAnsiTheme="minorEastAsia" w:eastAsiaTheme="minorEastAsia"/>
              </w:rPr>
              <w:t>7、主机包含Reset按键，可以实现出厂设置恢复，能够实时初始化系统状态。</w:t>
            </w:r>
          </w:p>
          <w:p>
            <w:pPr>
              <w:widowControl/>
              <w:tabs>
                <w:tab w:val="left" w:pos="817"/>
                <w:tab w:val="left" w:pos="1668"/>
                <w:tab w:val="left" w:pos="3266"/>
                <w:tab w:val="left" w:pos="4008"/>
                <w:tab w:val="left" w:pos="4755"/>
              </w:tabs>
              <w:adjustRightInd w:val="0"/>
              <w:snapToGrid w:val="0"/>
              <w:ind w:left="46"/>
              <w:jc w:val="left"/>
              <w:rPr>
                <w:rFonts w:hint="eastAsia" w:asciiTheme="minorEastAsia" w:hAnsiTheme="minorEastAsia" w:eastAsiaTheme="minorEastAsia"/>
              </w:rPr>
            </w:pPr>
            <w:r>
              <w:rPr>
                <w:rFonts w:hint="eastAsia" w:asciiTheme="minorEastAsia" w:hAnsiTheme="minorEastAsia" w:eastAsiaTheme="minorEastAsia"/>
              </w:rPr>
              <w:t>8、★主机自带音频处理系统，≥6路输入与6路输出音频信号接口，支持反馈消除、回声消除、噪声消除和对麦克风幻象供电等功能。</w:t>
            </w:r>
          </w:p>
          <w:p>
            <w:pPr>
              <w:widowControl/>
              <w:tabs>
                <w:tab w:val="left" w:pos="817"/>
                <w:tab w:val="left" w:pos="1668"/>
                <w:tab w:val="left" w:pos="3266"/>
                <w:tab w:val="left" w:pos="4008"/>
                <w:tab w:val="left" w:pos="4755"/>
              </w:tabs>
              <w:adjustRightInd w:val="0"/>
              <w:snapToGrid w:val="0"/>
              <w:ind w:left="46"/>
              <w:jc w:val="left"/>
              <w:rPr>
                <w:rFonts w:hint="eastAsia" w:asciiTheme="minorEastAsia" w:hAnsiTheme="minorEastAsia" w:eastAsiaTheme="minorEastAsia"/>
              </w:rPr>
            </w:pPr>
            <w:r>
              <w:rPr>
                <w:rFonts w:hint="eastAsia" w:asciiTheme="minorEastAsia" w:hAnsiTheme="minorEastAsia" w:eastAsiaTheme="minorEastAsia"/>
              </w:rPr>
              <w:t>9、支持手动导播、自动导播、半自动导播三种导播切换方式。可通过设置电脑快捷键纯手动导播控制，可根据教学场景对老师、学生、VGA画面进行自动导播，并且配合自动跟踪系统实现教师、学生跟踪过程中的人工切换实现半自动导播。</w:t>
            </w:r>
          </w:p>
          <w:p>
            <w:pPr>
              <w:widowControl/>
              <w:tabs>
                <w:tab w:val="left" w:pos="817"/>
                <w:tab w:val="left" w:pos="1668"/>
                <w:tab w:val="left" w:pos="3266"/>
                <w:tab w:val="left" w:pos="4008"/>
                <w:tab w:val="left" w:pos="4755"/>
              </w:tabs>
              <w:adjustRightInd w:val="0"/>
              <w:snapToGrid w:val="0"/>
              <w:ind w:left="46"/>
              <w:jc w:val="left"/>
              <w:rPr>
                <w:rFonts w:hint="eastAsia" w:asciiTheme="minorEastAsia" w:hAnsiTheme="minorEastAsia" w:eastAsiaTheme="minorEastAsia"/>
              </w:rPr>
            </w:pPr>
            <w:r>
              <w:rPr>
                <w:rFonts w:hint="eastAsia" w:asciiTheme="minorEastAsia" w:hAnsiTheme="minorEastAsia" w:eastAsiaTheme="minorEastAsia"/>
              </w:rPr>
              <w:t xml:space="preserve">10、实现所有录制画面的预监，声音监听，导播控制延时小于1S。 </w:t>
            </w:r>
          </w:p>
          <w:p>
            <w:pPr>
              <w:widowControl/>
              <w:tabs>
                <w:tab w:val="left" w:pos="817"/>
                <w:tab w:val="left" w:pos="1668"/>
                <w:tab w:val="left" w:pos="3266"/>
                <w:tab w:val="left" w:pos="4008"/>
                <w:tab w:val="left" w:pos="4755"/>
              </w:tabs>
              <w:adjustRightInd w:val="0"/>
              <w:snapToGrid w:val="0"/>
              <w:ind w:left="46"/>
              <w:jc w:val="left"/>
              <w:rPr>
                <w:rFonts w:hint="eastAsia" w:asciiTheme="minorEastAsia" w:hAnsiTheme="minorEastAsia" w:eastAsiaTheme="minorEastAsia"/>
              </w:rPr>
            </w:pPr>
            <w:r>
              <w:rPr>
                <w:rFonts w:hint="eastAsia" w:asciiTheme="minorEastAsia" w:hAnsiTheme="minorEastAsia" w:eastAsiaTheme="minorEastAsia"/>
              </w:rPr>
              <w:t>11、支持摄像机预置位设置与云台控制，方便在手动录制过程中快速调用。</w:t>
            </w:r>
          </w:p>
          <w:p>
            <w:pPr>
              <w:widowControl/>
              <w:tabs>
                <w:tab w:val="left" w:pos="817"/>
                <w:tab w:val="left" w:pos="1668"/>
                <w:tab w:val="left" w:pos="3266"/>
                <w:tab w:val="left" w:pos="4008"/>
                <w:tab w:val="left" w:pos="4755"/>
              </w:tabs>
              <w:adjustRightInd w:val="0"/>
              <w:snapToGrid w:val="0"/>
              <w:ind w:left="46"/>
              <w:jc w:val="left"/>
              <w:rPr>
                <w:rFonts w:hint="eastAsia" w:asciiTheme="minorEastAsia" w:hAnsiTheme="minorEastAsia" w:eastAsiaTheme="minorEastAsia"/>
              </w:rPr>
            </w:pPr>
            <w:r>
              <w:rPr>
                <w:rFonts w:hint="eastAsia" w:asciiTheme="minorEastAsia" w:hAnsiTheme="minorEastAsia" w:eastAsiaTheme="minorEastAsia"/>
              </w:rPr>
              <w:t>12、支持教师特写、讲台全景、学生全景、VGA画面和第三方互动画面多路可视化信号的导播控制切换功能，切换输出的画面支持实时预监，支持高清标清的混合录制。</w:t>
            </w:r>
          </w:p>
          <w:p>
            <w:pPr>
              <w:widowControl/>
              <w:tabs>
                <w:tab w:val="left" w:pos="817"/>
                <w:tab w:val="left" w:pos="1668"/>
                <w:tab w:val="left" w:pos="3266"/>
                <w:tab w:val="left" w:pos="4008"/>
                <w:tab w:val="left" w:pos="4755"/>
              </w:tabs>
              <w:adjustRightInd w:val="0"/>
              <w:snapToGrid w:val="0"/>
              <w:ind w:left="46"/>
              <w:jc w:val="left"/>
              <w:rPr>
                <w:rFonts w:hint="eastAsia" w:asciiTheme="minorEastAsia" w:hAnsiTheme="minorEastAsia" w:eastAsiaTheme="minorEastAsia"/>
              </w:rPr>
            </w:pPr>
            <w:r>
              <w:rPr>
                <w:rFonts w:hint="eastAsia" w:asciiTheme="minorEastAsia" w:hAnsiTheme="minorEastAsia" w:eastAsiaTheme="minorEastAsia"/>
              </w:rPr>
              <w:t>13、在常规录播教室模式下进行授课过程录制时，不仅支持2画面、3画面、4画面多面合成，最大支持两种6画面自定义合成模式，</w:t>
            </w:r>
          </w:p>
          <w:p>
            <w:pPr>
              <w:widowControl/>
              <w:tabs>
                <w:tab w:val="left" w:pos="817"/>
                <w:tab w:val="left" w:pos="1668"/>
                <w:tab w:val="left" w:pos="3266"/>
                <w:tab w:val="left" w:pos="4008"/>
                <w:tab w:val="left" w:pos="4755"/>
              </w:tabs>
              <w:adjustRightInd w:val="0"/>
              <w:snapToGrid w:val="0"/>
              <w:ind w:left="46"/>
              <w:jc w:val="left"/>
              <w:rPr>
                <w:rFonts w:hint="eastAsia" w:asciiTheme="minorEastAsia" w:hAnsiTheme="minorEastAsia" w:eastAsiaTheme="minorEastAsia"/>
              </w:rPr>
            </w:pPr>
            <w:r>
              <w:rPr>
                <w:rFonts w:hint="eastAsia" w:asciiTheme="minorEastAsia" w:hAnsiTheme="minorEastAsia" w:eastAsiaTheme="minorEastAsia"/>
              </w:rPr>
              <w:t>14、支持15中画面切换特效，包含擦除、覆盖、推进、扩展等主流切换特效。</w:t>
            </w:r>
          </w:p>
          <w:p>
            <w:pPr>
              <w:widowControl/>
              <w:tabs>
                <w:tab w:val="left" w:pos="817"/>
                <w:tab w:val="left" w:pos="1668"/>
                <w:tab w:val="left" w:pos="3266"/>
                <w:tab w:val="left" w:pos="4008"/>
                <w:tab w:val="left" w:pos="4755"/>
              </w:tabs>
              <w:adjustRightInd w:val="0"/>
              <w:snapToGrid w:val="0"/>
              <w:ind w:left="46"/>
              <w:jc w:val="left"/>
              <w:rPr>
                <w:rFonts w:hint="eastAsia" w:asciiTheme="minorEastAsia" w:hAnsiTheme="minorEastAsia" w:eastAsiaTheme="minorEastAsia"/>
              </w:rPr>
            </w:pPr>
            <w:r>
              <w:rPr>
                <w:rFonts w:hint="eastAsia" w:asciiTheme="minorEastAsia" w:hAnsiTheme="minorEastAsia" w:eastAsiaTheme="minorEastAsia"/>
              </w:rPr>
              <w:t>15、系统支持操作员手动跟踪切换过程中，为满足快速调用，支持≥10个预置设置，通过预设置可直接调取主讲人相关场景。</w:t>
            </w:r>
          </w:p>
          <w:p>
            <w:pPr>
              <w:widowControl/>
              <w:tabs>
                <w:tab w:val="left" w:pos="817"/>
                <w:tab w:val="left" w:pos="1668"/>
                <w:tab w:val="left" w:pos="3266"/>
                <w:tab w:val="left" w:pos="4008"/>
                <w:tab w:val="left" w:pos="4755"/>
              </w:tabs>
              <w:adjustRightInd w:val="0"/>
              <w:snapToGrid w:val="0"/>
              <w:ind w:left="46"/>
              <w:jc w:val="left"/>
              <w:rPr>
                <w:rFonts w:hint="eastAsia" w:asciiTheme="minorEastAsia" w:hAnsiTheme="minorEastAsia" w:eastAsiaTheme="minorEastAsia"/>
              </w:rPr>
            </w:pPr>
            <w:r>
              <w:rPr>
                <w:rFonts w:hint="eastAsia" w:asciiTheme="minorEastAsia" w:hAnsiTheme="minorEastAsia" w:eastAsiaTheme="minorEastAsia"/>
              </w:rPr>
              <w:t>16、主机前面板配置液晶屏，支持显示主机工作状态，IP地址等信息，实时清晰管理设备操控，为确保清晰显示，液晶屏尺寸≥2寸，同时为了实现对系统信息的便捷操控，要求主机前面板支持可触摸操作按键，可以实现主页、开关机、上下选择和左右翻页等操作。</w:t>
            </w:r>
          </w:p>
          <w:p>
            <w:pPr>
              <w:widowControl/>
              <w:tabs>
                <w:tab w:val="left" w:pos="817"/>
                <w:tab w:val="left" w:pos="1668"/>
                <w:tab w:val="left" w:pos="3266"/>
                <w:tab w:val="left" w:pos="4008"/>
                <w:tab w:val="left" w:pos="4755"/>
              </w:tabs>
              <w:adjustRightInd w:val="0"/>
              <w:snapToGrid w:val="0"/>
              <w:ind w:left="46"/>
              <w:jc w:val="left"/>
              <w:rPr>
                <w:rFonts w:hint="eastAsia" w:asciiTheme="minorEastAsia" w:hAnsiTheme="minorEastAsia" w:eastAsiaTheme="minorEastAsia"/>
              </w:rPr>
            </w:pPr>
            <w:r>
              <w:rPr>
                <w:rFonts w:hint="eastAsia" w:asciiTheme="minorEastAsia" w:hAnsiTheme="minorEastAsia" w:eastAsiaTheme="minorEastAsia"/>
              </w:rPr>
              <w:t xml:space="preserve">17、控制接口≥8路，可用于控制摄像机云台与控制面板等设备。 </w:t>
            </w:r>
          </w:p>
          <w:p>
            <w:pPr>
              <w:widowControl/>
              <w:tabs>
                <w:tab w:val="left" w:pos="817"/>
                <w:tab w:val="left" w:pos="1668"/>
                <w:tab w:val="left" w:pos="3266"/>
                <w:tab w:val="left" w:pos="4008"/>
                <w:tab w:val="left" w:pos="4755"/>
              </w:tabs>
              <w:adjustRightInd w:val="0"/>
              <w:snapToGrid w:val="0"/>
              <w:ind w:left="46"/>
              <w:jc w:val="left"/>
              <w:rPr>
                <w:rFonts w:hint="eastAsia" w:asciiTheme="minorEastAsia" w:hAnsiTheme="minorEastAsia" w:eastAsiaTheme="minorEastAsia"/>
              </w:rPr>
            </w:pPr>
            <w:r>
              <w:rPr>
                <w:rFonts w:hint="eastAsia" w:asciiTheme="minorEastAsia" w:hAnsiTheme="minorEastAsia" w:eastAsiaTheme="minorEastAsia"/>
              </w:rPr>
              <w:t>18、系统内置跟踪功能，无需额外配置跟踪主机即可实现智能图像识别跟踪分析与处理功能，跟踪对象不需要佩戴任何辅助装置，便可对老师的动作、移动进行准确定位、跟踪，清楚的记录整个教学活动。</w:t>
            </w:r>
          </w:p>
          <w:p>
            <w:pPr>
              <w:widowControl/>
              <w:tabs>
                <w:tab w:val="left" w:pos="817"/>
                <w:tab w:val="left" w:pos="1668"/>
                <w:tab w:val="left" w:pos="3266"/>
                <w:tab w:val="left" w:pos="4008"/>
                <w:tab w:val="left" w:pos="4755"/>
              </w:tabs>
              <w:adjustRightInd w:val="0"/>
              <w:snapToGrid w:val="0"/>
              <w:ind w:left="46"/>
              <w:jc w:val="left"/>
              <w:rPr>
                <w:rFonts w:hint="eastAsia" w:asciiTheme="minorEastAsia" w:hAnsiTheme="minorEastAsia" w:eastAsiaTheme="minorEastAsia"/>
              </w:rPr>
            </w:pPr>
            <w:r>
              <w:rPr>
                <w:rFonts w:hint="eastAsia" w:asciiTheme="minorEastAsia" w:hAnsiTheme="minorEastAsia" w:eastAsiaTheme="minorEastAsia"/>
              </w:rPr>
              <w:t>19、系统内置3机位4场景图像跟踪处理模块，图像识别和分析技术可对老师和学生的动作、移动进行准确定位、跟踪，清楚的记录整个教学活动；</w:t>
            </w:r>
          </w:p>
          <w:p>
            <w:pPr>
              <w:widowControl/>
              <w:tabs>
                <w:tab w:val="left" w:pos="817"/>
                <w:tab w:val="left" w:pos="1668"/>
                <w:tab w:val="left" w:pos="3266"/>
                <w:tab w:val="left" w:pos="4008"/>
                <w:tab w:val="left" w:pos="4755"/>
              </w:tabs>
              <w:adjustRightInd w:val="0"/>
              <w:snapToGrid w:val="0"/>
              <w:ind w:left="46"/>
              <w:jc w:val="left"/>
              <w:rPr>
                <w:rFonts w:hint="eastAsia" w:asciiTheme="minorEastAsia" w:hAnsiTheme="minorEastAsia" w:eastAsiaTheme="minorEastAsia"/>
              </w:rPr>
            </w:pPr>
            <w:r>
              <w:rPr>
                <w:rFonts w:hint="eastAsia" w:asciiTheme="minorEastAsia" w:hAnsiTheme="minorEastAsia" w:eastAsiaTheme="minorEastAsia"/>
              </w:rPr>
              <w:t>20、系统内置≥2T存储空间，支持双硬盘接入，最大支持不少于16T硬盘存储空间，录制文件既可存储在本地硬盘，可以上传到云资源管理平台或第三方FTP服务器。</w:t>
            </w:r>
          </w:p>
          <w:p>
            <w:pPr>
              <w:widowControl/>
              <w:tabs>
                <w:tab w:val="left" w:pos="817"/>
                <w:tab w:val="left" w:pos="1668"/>
                <w:tab w:val="left" w:pos="3266"/>
                <w:tab w:val="left" w:pos="4008"/>
                <w:tab w:val="left" w:pos="4755"/>
              </w:tabs>
              <w:adjustRightInd w:val="0"/>
              <w:snapToGrid w:val="0"/>
              <w:ind w:left="46"/>
              <w:jc w:val="left"/>
              <w:rPr>
                <w:rFonts w:hint="eastAsia" w:asciiTheme="minorEastAsia" w:hAnsiTheme="minorEastAsia" w:eastAsiaTheme="minorEastAsia"/>
              </w:rPr>
            </w:pPr>
            <w:r>
              <w:rPr>
                <w:rFonts w:hint="eastAsia" w:asciiTheme="minorEastAsia" w:hAnsiTheme="minorEastAsia" w:eastAsiaTheme="minorEastAsia"/>
              </w:rPr>
              <w:t>21、支持接入第三方视频会议终端，实现互动场景录制；</w:t>
            </w:r>
          </w:p>
          <w:p>
            <w:pPr>
              <w:widowControl/>
              <w:tabs>
                <w:tab w:val="left" w:pos="817"/>
                <w:tab w:val="left" w:pos="1668"/>
                <w:tab w:val="left" w:pos="3266"/>
                <w:tab w:val="left" w:pos="4008"/>
                <w:tab w:val="left" w:pos="4755"/>
              </w:tabs>
              <w:adjustRightInd w:val="0"/>
              <w:snapToGrid w:val="0"/>
              <w:ind w:left="46"/>
              <w:jc w:val="left"/>
              <w:rPr>
                <w:rFonts w:hint="eastAsia" w:asciiTheme="minorEastAsia" w:hAnsiTheme="minorEastAsia" w:eastAsiaTheme="minorEastAsia"/>
              </w:rPr>
            </w:pPr>
            <w:r>
              <w:rPr>
                <w:rFonts w:hint="eastAsia" w:asciiTheme="minorEastAsia" w:hAnsiTheme="minorEastAsia" w:eastAsiaTheme="minorEastAsia"/>
              </w:rPr>
              <w:t>22、支持微信直播功能，支持利用windows平台B/S架构和移动客户端Android平台APP、IOS平台APP微信端现场直播功能。</w:t>
            </w:r>
          </w:p>
          <w:p>
            <w:pPr>
              <w:widowControl/>
              <w:tabs>
                <w:tab w:val="left" w:pos="817"/>
                <w:tab w:val="left" w:pos="1668"/>
                <w:tab w:val="left" w:pos="3266"/>
                <w:tab w:val="left" w:pos="4008"/>
                <w:tab w:val="left" w:pos="4755"/>
              </w:tabs>
              <w:adjustRightInd w:val="0"/>
              <w:snapToGrid w:val="0"/>
              <w:ind w:left="46"/>
              <w:jc w:val="left"/>
              <w:rPr>
                <w:rFonts w:hint="eastAsia" w:asciiTheme="minorEastAsia" w:hAnsiTheme="minorEastAsia" w:eastAsiaTheme="minorEastAsia"/>
              </w:rPr>
            </w:pPr>
            <w:r>
              <w:rPr>
                <w:rFonts w:hint="eastAsia" w:asciiTheme="minorEastAsia" w:hAnsiTheme="minorEastAsia" w:eastAsiaTheme="minorEastAsia"/>
              </w:rPr>
              <w:t>23、考虑到设备的易用性以及安全性，要求设备高度≤1U，要求采用12V直流供电。</w:t>
            </w:r>
          </w:p>
          <w:p>
            <w:pPr>
              <w:widowControl/>
              <w:tabs>
                <w:tab w:val="left" w:pos="817"/>
                <w:tab w:val="left" w:pos="1668"/>
                <w:tab w:val="left" w:pos="3266"/>
                <w:tab w:val="left" w:pos="4008"/>
                <w:tab w:val="left" w:pos="4755"/>
              </w:tabs>
              <w:adjustRightInd w:val="0"/>
              <w:snapToGrid w:val="0"/>
              <w:ind w:left="46"/>
              <w:jc w:val="left"/>
              <w:rPr>
                <w:rFonts w:hint="eastAsia" w:asciiTheme="minorEastAsia" w:hAnsiTheme="minorEastAsia" w:eastAsiaTheme="minorEastAsia"/>
              </w:rPr>
            </w:pPr>
            <w:r>
              <w:rPr>
                <w:rFonts w:hint="eastAsia" w:asciiTheme="minorEastAsia" w:hAnsiTheme="minorEastAsia" w:eastAsiaTheme="minorEastAsia"/>
              </w:rPr>
              <w:t>24、★系统支持异常课件修复功能，在录制过程中或其他不可抗拒因素导致设备突然断电使录制的课件异常时，可通过录播主机管理页面一键修复功能，修复异常课件为正常课件资源。</w:t>
            </w:r>
          </w:p>
          <w:p>
            <w:pPr>
              <w:widowControl/>
              <w:tabs>
                <w:tab w:val="left" w:pos="817"/>
                <w:tab w:val="left" w:pos="1668"/>
                <w:tab w:val="left" w:pos="3266"/>
                <w:tab w:val="left" w:pos="4008"/>
                <w:tab w:val="left" w:pos="4755"/>
              </w:tabs>
              <w:adjustRightInd w:val="0"/>
              <w:snapToGrid w:val="0"/>
              <w:ind w:left="46"/>
              <w:jc w:val="left"/>
              <w:rPr>
                <w:rFonts w:hint="eastAsia" w:asciiTheme="minorEastAsia" w:hAnsiTheme="minorEastAsia" w:eastAsiaTheme="minorEastAsia"/>
              </w:rPr>
            </w:pPr>
            <w:r>
              <w:rPr>
                <w:rFonts w:hint="eastAsia" w:asciiTheme="minorEastAsia" w:hAnsiTheme="minorEastAsia" w:eastAsiaTheme="minorEastAsia"/>
              </w:rPr>
              <w:t>25、★系统支持与资源平台无缝对接，实现视频自动上传功能，可以兼容多种资源管理平台与第三方FTP服务器。</w:t>
            </w:r>
          </w:p>
          <w:p>
            <w:pPr>
              <w:widowControl/>
              <w:tabs>
                <w:tab w:val="left" w:pos="817"/>
                <w:tab w:val="left" w:pos="1668"/>
                <w:tab w:val="left" w:pos="3266"/>
                <w:tab w:val="left" w:pos="4008"/>
                <w:tab w:val="left" w:pos="4755"/>
              </w:tabs>
              <w:adjustRightInd w:val="0"/>
              <w:snapToGrid w:val="0"/>
              <w:ind w:left="46"/>
              <w:jc w:val="left"/>
              <w:rPr>
                <w:rFonts w:hint="eastAsia" w:asciiTheme="minorEastAsia" w:hAnsiTheme="minorEastAsia" w:eastAsiaTheme="minorEastAsia"/>
              </w:rPr>
            </w:pPr>
            <w:r>
              <w:rPr>
                <w:rFonts w:hint="eastAsia" w:asciiTheme="minorEastAsia" w:hAnsiTheme="minorEastAsia" w:eastAsiaTheme="minorEastAsia"/>
              </w:rPr>
              <w:t>★26、要求必须支持标准TS流、RTSP流、RTMP流传输，必须无缝接入良渚职校资源管理平台；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2" w:hRule="atLeast"/>
        </w:trPr>
        <w:tc>
          <w:tcPr>
            <w:tcW w:w="177" w:type="pct"/>
            <w:vMerge w:val="continue"/>
            <w:vAlign w:val="center"/>
          </w:tcPr>
          <w:p>
            <w:pPr>
              <w:rPr>
                <w:rFonts w:hint="eastAsia" w:cs="Times New Roman"/>
                <w:kern w:val="2"/>
                <w:sz w:val="21"/>
                <w:szCs w:val="21"/>
                <w:u w:val="none"/>
                <w:lang w:val="en-US" w:eastAsia="zh-CN" w:bidi="ar-SA"/>
              </w:rPr>
            </w:pPr>
          </w:p>
        </w:tc>
        <w:tc>
          <w:tcPr>
            <w:tcW w:w="180" w:type="pct"/>
            <w:vAlign w:val="center"/>
          </w:tcPr>
          <w:p>
            <w:pPr>
              <w:rPr>
                <w:rFonts w:hint="eastAsia"/>
                <w:lang w:val="en-US" w:eastAsia="zh-CN"/>
              </w:rPr>
            </w:pPr>
          </w:p>
        </w:tc>
        <w:tc>
          <w:tcPr>
            <w:tcW w:w="574" w:type="pct"/>
            <w:vAlign w:val="center"/>
          </w:tcPr>
          <w:p>
            <w:pPr>
              <w:rPr>
                <w:rFonts w:hint="eastAsia"/>
              </w:rPr>
            </w:pPr>
            <w:r>
              <w:rPr>
                <w:rFonts w:hint="eastAsia"/>
              </w:rPr>
              <w:t>控制面板</w:t>
            </w:r>
          </w:p>
        </w:tc>
        <w:tc>
          <w:tcPr>
            <w:tcW w:w="218" w:type="pct"/>
            <w:vAlign w:val="center"/>
          </w:tcPr>
          <w:p>
            <w:pPr>
              <w:rPr>
                <w:rFonts w:hint="eastAsia" w:ascii="Calibri" w:hAnsi="Calibri" w:eastAsia="宋体" w:cs="Times New Roman"/>
                <w:kern w:val="2"/>
                <w:sz w:val="21"/>
                <w:szCs w:val="21"/>
                <w:lang w:val="en-US" w:eastAsia="zh-CN" w:bidi="ar-SA"/>
              </w:rPr>
            </w:pPr>
            <w:r>
              <w:rPr>
                <w:rFonts w:hint="eastAsia" w:cs="Times New Roman"/>
                <w:kern w:val="2"/>
                <w:sz w:val="21"/>
                <w:szCs w:val="21"/>
                <w:lang w:val="en-US" w:eastAsia="zh-CN" w:bidi="ar-SA"/>
              </w:rPr>
              <w:t>块</w:t>
            </w:r>
          </w:p>
        </w:tc>
        <w:tc>
          <w:tcPr>
            <w:tcW w:w="204" w:type="pct"/>
            <w:vAlign w:val="center"/>
          </w:tcPr>
          <w:p>
            <w:pPr>
              <w:rPr>
                <w:rFonts w:hint="eastAsia" w:ascii="Calibri" w:hAnsi="Calibri" w:eastAsia="宋体" w:cs="Times New Roman"/>
                <w:kern w:val="2"/>
                <w:sz w:val="21"/>
                <w:szCs w:val="21"/>
                <w:lang w:val="en-US" w:eastAsia="zh-CN" w:bidi="ar-SA"/>
              </w:rPr>
            </w:pPr>
            <w:r>
              <w:rPr>
                <w:rFonts w:hint="eastAsia" w:cs="Times New Roman"/>
                <w:kern w:val="2"/>
                <w:sz w:val="21"/>
                <w:szCs w:val="21"/>
                <w:lang w:val="en-US" w:eastAsia="zh-CN" w:bidi="ar-SA"/>
              </w:rPr>
              <w:t>1</w:t>
            </w:r>
          </w:p>
        </w:tc>
        <w:tc>
          <w:tcPr>
            <w:tcW w:w="3644" w:type="pct"/>
            <w:vAlign w:val="center"/>
          </w:tcPr>
          <w:p>
            <w:pPr>
              <w:widowControl/>
              <w:tabs>
                <w:tab w:val="left" w:pos="817"/>
                <w:tab w:val="left" w:pos="1668"/>
                <w:tab w:val="left" w:pos="3266"/>
                <w:tab w:val="left" w:pos="4008"/>
                <w:tab w:val="left" w:pos="4755"/>
              </w:tabs>
              <w:adjustRightInd w:val="0"/>
              <w:snapToGrid w:val="0"/>
              <w:ind w:left="46"/>
              <w:jc w:val="left"/>
              <w:rPr>
                <w:rFonts w:hint="eastAsia" w:asciiTheme="minorEastAsia" w:hAnsiTheme="minorEastAsia" w:eastAsiaTheme="minorEastAsia"/>
              </w:rPr>
            </w:pPr>
            <w:r>
              <w:rPr>
                <w:rFonts w:hint="eastAsia" w:asciiTheme="minorEastAsia" w:hAnsiTheme="minorEastAsia" w:eastAsiaTheme="minorEastAsia"/>
              </w:rPr>
              <w:t>1、面板尺寸≥4.3寸；</w:t>
            </w:r>
          </w:p>
          <w:p>
            <w:pPr>
              <w:widowControl/>
              <w:tabs>
                <w:tab w:val="left" w:pos="817"/>
                <w:tab w:val="left" w:pos="1668"/>
                <w:tab w:val="left" w:pos="3266"/>
                <w:tab w:val="left" w:pos="4008"/>
                <w:tab w:val="left" w:pos="4755"/>
              </w:tabs>
              <w:adjustRightInd w:val="0"/>
              <w:snapToGrid w:val="0"/>
              <w:ind w:left="46"/>
              <w:jc w:val="left"/>
              <w:rPr>
                <w:rFonts w:hint="eastAsia" w:asciiTheme="minorEastAsia" w:hAnsiTheme="minorEastAsia" w:eastAsiaTheme="minorEastAsia"/>
              </w:rPr>
            </w:pPr>
            <w:r>
              <w:rPr>
                <w:rFonts w:hint="eastAsia" w:asciiTheme="minorEastAsia" w:hAnsiTheme="minorEastAsia" w:eastAsiaTheme="minorEastAsia"/>
              </w:rPr>
              <w:t>2、分辨率≥480*272；</w:t>
            </w:r>
          </w:p>
          <w:p>
            <w:pPr>
              <w:widowControl/>
              <w:tabs>
                <w:tab w:val="left" w:pos="817"/>
                <w:tab w:val="left" w:pos="1668"/>
                <w:tab w:val="left" w:pos="3266"/>
                <w:tab w:val="left" w:pos="4008"/>
                <w:tab w:val="left" w:pos="4755"/>
              </w:tabs>
              <w:adjustRightInd w:val="0"/>
              <w:snapToGrid w:val="0"/>
              <w:ind w:left="46"/>
              <w:jc w:val="left"/>
              <w:rPr>
                <w:rFonts w:hint="eastAsia" w:asciiTheme="minorEastAsia" w:hAnsiTheme="minorEastAsia" w:eastAsiaTheme="minorEastAsia"/>
              </w:rPr>
            </w:pPr>
            <w:r>
              <w:rPr>
                <w:rFonts w:hint="eastAsia" w:asciiTheme="minorEastAsia" w:hAnsiTheme="minorEastAsia" w:eastAsiaTheme="minorEastAsia"/>
              </w:rPr>
              <w:t>3、背光类别：LED；</w:t>
            </w:r>
          </w:p>
          <w:p>
            <w:pPr>
              <w:widowControl/>
              <w:tabs>
                <w:tab w:val="left" w:pos="817"/>
                <w:tab w:val="left" w:pos="1668"/>
                <w:tab w:val="left" w:pos="3266"/>
                <w:tab w:val="left" w:pos="4008"/>
                <w:tab w:val="left" w:pos="4755"/>
              </w:tabs>
              <w:adjustRightInd w:val="0"/>
              <w:snapToGrid w:val="0"/>
              <w:ind w:left="46"/>
              <w:jc w:val="left"/>
              <w:rPr>
                <w:rFonts w:hint="eastAsia" w:asciiTheme="minorEastAsia" w:hAnsiTheme="minorEastAsia" w:eastAsiaTheme="minorEastAsia"/>
              </w:rPr>
            </w:pPr>
            <w:r>
              <w:rPr>
                <w:rFonts w:hint="eastAsia" w:asciiTheme="minorEastAsia" w:hAnsiTheme="minorEastAsia" w:eastAsiaTheme="minorEastAsia"/>
              </w:rPr>
              <w:t>4、背光亮度：≥300nit，支持64级亮度可调</w:t>
            </w:r>
          </w:p>
          <w:p>
            <w:pPr>
              <w:widowControl/>
              <w:tabs>
                <w:tab w:val="left" w:pos="817"/>
                <w:tab w:val="left" w:pos="1668"/>
                <w:tab w:val="left" w:pos="3266"/>
                <w:tab w:val="left" w:pos="4008"/>
                <w:tab w:val="left" w:pos="4755"/>
              </w:tabs>
              <w:adjustRightInd w:val="0"/>
              <w:snapToGrid w:val="0"/>
              <w:ind w:left="46"/>
              <w:jc w:val="left"/>
              <w:rPr>
                <w:rFonts w:hint="eastAsia" w:asciiTheme="minorEastAsia" w:hAnsiTheme="minorEastAsia" w:eastAsiaTheme="minorEastAsia"/>
              </w:rPr>
            </w:pPr>
            <w:r>
              <w:rPr>
                <w:rFonts w:hint="eastAsia" w:asciiTheme="minorEastAsia" w:hAnsiTheme="minorEastAsia" w:eastAsiaTheme="minorEastAsia"/>
              </w:rPr>
              <w:t>5、支持RS485和RS232两种控制接口；</w:t>
            </w:r>
          </w:p>
          <w:p>
            <w:pPr>
              <w:widowControl/>
              <w:tabs>
                <w:tab w:val="left" w:pos="817"/>
                <w:tab w:val="left" w:pos="1668"/>
                <w:tab w:val="left" w:pos="3266"/>
                <w:tab w:val="left" w:pos="4008"/>
                <w:tab w:val="left" w:pos="4755"/>
              </w:tabs>
              <w:adjustRightInd w:val="0"/>
              <w:snapToGrid w:val="0"/>
              <w:ind w:left="46"/>
              <w:jc w:val="left"/>
              <w:rPr>
                <w:rFonts w:hint="eastAsia" w:asciiTheme="minorEastAsia" w:hAnsiTheme="minorEastAsia" w:eastAsiaTheme="minorEastAsia"/>
              </w:rPr>
            </w:pPr>
            <w:r>
              <w:rPr>
                <w:rFonts w:hint="eastAsia" w:asciiTheme="minorEastAsia" w:hAnsiTheme="minorEastAsia" w:eastAsiaTheme="minorEastAsia"/>
              </w:rPr>
              <w:t>6、支持对录播设备的录制、暂停、停止、VGA锁定、开关机、视频打点等操作。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2" w:hRule="atLeast"/>
        </w:trPr>
        <w:tc>
          <w:tcPr>
            <w:tcW w:w="177" w:type="pct"/>
            <w:vMerge w:val="continue"/>
            <w:vAlign w:val="center"/>
          </w:tcPr>
          <w:p>
            <w:pPr>
              <w:rPr>
                <w:rFonts w:hint="eastAsia"/>
              </w:rPr>
            </w:pPr>
          </w:p>
        </w:tc>
        <w:tc>
          <w:tcPr>
            <w:tcW w:w="180" w:type="pct"/>
            <w:vAlign w:val="center"/>
          </w:tcPr>
          <w:p>
            <w:pPr>
              <w:rPr>
                <w:rFonts w:hint="eastAsia" w:eastAsia="宋体"/>
                <w:lang w:val="en-US" w:eastAsia="zh-CN"/>
              </w:rPr>
            </w:pPr>
            <w:r>
              <w:rPr>
                <w:rFonts w:hint="eastAsia"/>
                <w:lang w:val="en-US" w:eastAsia="zh-CN"/>
              </w:rPr>
              <w:t>2</w:t>
            </w:r>
          </w:p>
        </w:tc>
        <w:tc>
          <w:tcPr>
            <w:tcW w:w="574" w:type="pct"/>
            <w:vAlign w:val="center"/>
          </w:tcPr>
          <w:p>
            <w:pPr>
              <w:rPr>
                <w:rFonts w:hint="eastAsia"/>
              </w:rPr>
            </w:pPr>
            <w:r>
              <w:rPr>
                <w:rFonts w:hint="eastAsia"/>
                <w:sz w:val="20"/>
                <w:szCs w:val="20"/>
              </w:rPr>
              <w:t>65寸</w:t>
            </w:r>
            <w:r>
              <w:rPr>
                <w:rFonts w:hint="eastAsia"/>
                <w:sz w:val="20"/>
                <w:szCs w:val="20"/>
                <w:lang w:eastAsia="zh-CN"/>
              </w:rPr>
              <w:t>检测显示屏</w:t>
            </w:r>
            <w:r>
              <w:rPr>
                <w:rFonts w:hint="eastAsia"/>
              </w:rPr>
              <w:t>（含挂架）</w:t>
            </w:r>
          </w:p>
        </w:tc>
        <w:tc>
          <w:tcPr>
            <w:tcW w:w="218" w:type="pct"/>
            <w:vAlign w:val="center"/>
          </w:tcPr>
          <w:p>
            <w:pPr>
              <w:rPr>
                <w:rFonts w:hint="eastAsia" w:eastAsia="宋体"/>
                <w:lang w:eastAsia="zh-CN"/>
              </w:rPr>
            </w:pPr>
            <w:r>
              <w:rPr>
                <w:rFonts w:hint="eastAsia"/>
                <w:lang w:eastAsia="zh-CN"/>
              </w:rPr>
              <w:t>台</w:t>
            </w:r>
          </w:p>
        </w:tc>
        <w:tc>
          <w:tcPr>
            <w:tcW w:w="204" w:type="pct"/>
            <w:vAlign w:val="center"/>
          </w:tcPr>
          <w:p>
            <w:pPr>
              <w:rPr>
                <w:rFonts w:hint="eastAsia" w:eastAsia="宋体"/>
                <w:lang w:val="en-US" w:eastAsia="zh-CN"/>
              </w:rPr>
            </w:pPr>
            <w:r>
              <w:rPr>
                <w:rFonts w:hint="eastAsia"/>
                <w:lang w:val="en-US" w:eastAsia="zh-CN"/>
              </w:rPr>
              <w:t>1</w:t>
            </w:r>
          </w:p>
        </w:tc>
        <w:tc>
          <w:tcPr>
            <w:tcW w:w="3644" w:type="pct"/>
            <w:vAlign w:val="center"/>
          </w:tcPr>
          <w:p>
            <w:pPr>
              <w:widowControl/>
              <w:tabs>
                <w:tab w:val="left" w:pos="817"/>
                <w:tab w:val="left" w:pos="1668"/>
                <w:tab w:val="left" w:pos="3266"/>
                <w:tab w:val="left" w:pos="4008"/>
                <w:tab w:val="left" w:pos="4755"/>
              </w:tabs>
              <w:adjustRightInd w:val="0"/>
              <w:snapToGrid w:val="0"/>
              <w:ind w:left="46"/>
              <w:jc w:val="left"/>
              <w:rPr>
                <w:rFonts w:hint="eastAsia" w:asciiTheme="minorEastAsia" w:hAnsiTheme="minorEastAsia" w:eastAsiaTheme="minorEastAsia"/>
                <w:lang w:val="en-US" w:eastAsia="zh-CN"/>
              </w:rPr>
            </w:pPr>
            <w:r>
              <w:rPr>
                <w:rFonts w:hint="eastAsia" w:asciiTheme="minorEastAsia" w:hAnsiTheme="minorEastAsia" w:eastAsiaTheme="minorEastAsia"/>
                <w:lang w:val="en-US" w:eastAsia="zh-CN"/>
              </w:rPr>
              <w:t>操作系统：安卓系统；屏幕大小：≥65英寸16:9、分辨率：≥4K（3840×2160）、RAM内存（DDR）：≥1.5G；ROM存储（EMMC）：≥8G；CPU：≥双核Cortex-A73/64位SOC芯片；GPU：Mali450 五核高性能4K图形处理器；USB支持视频格式：MPG,AVI,TS,MOV,MKV,MP4,RM,H.264,RMVB,H.265；USB支持音频格式：wma,MP3,ac3；USB支持图片格式：BMP,PNG；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2" w:hRule="atLeast"/>
        </w:trPr>
        <w:tc>
          <w:tcPr>
            <w:tcW w:w="177" w:type="pct"/>
            <w:vMerge w:val="continue"/>
            <w:vAlign w:val="center"/>
          </w:tcPr>
          <w:p>
            <w:pPr>
              <w:rPr>
                <w:rFonts w:hint="eastAsia"/>
              </w:rPr>
            </w:pPr>
          </w:p>
        </w:tc>
        <w:tc>
          <w:tcPr>
            <w:tcW w:w="180" w:type="pct"/>
            <w:vAlign w:val="center"/>
          </w:tcPr>
          <w:p>
            <w:pPr>
              <w:rPr>
                <w:rFonts w:hint="eastAsia" w:eastAsia="宋体"/>
                <w:lang w:val="en-US" w:eastAsia="zh-CN"/>
              </w:rPr>
            </w:pPr>
            <w:r>
              <w:rPr>
                <w:rFonts w:hint="eastAsia"/>
                <w:lang w:val="en-US" w:eastAsia="zh-CN"/>
              </w:rPr>
              <w:t>3</w:t>
            </w:r>
          </w:p>
        </w:tc>
        <w:tc>
          <w:tcPr>
            <w:tcW w:w="574" w:type="pct"/>
            <w:vAlign w:val="center"/>
          </w:tcPr>
          <w:p>
            <w:pPr>
              <w:rPr>
                <w:rFonts w:hint="eastAsia"/>
              </w:rPr>
            </w:pPr>
            <w:r>
              <w:rPr>
                <w:rFonts w:hint="eastAsia"/>
                <w:lang w:eastAsia="zh-CN"/>
              </w:rPr>
              <w:t>检测</w:t>
            </w:r>
            <w:r>
              <w:rPr>
                <w:rFonts w:hint="eastAsia"/>
              </w:rPr>
              <w:t>操作特写高清变焦摄像机</w:t>
            </w:r>
          </w:p>
        </w:tc>
        <w:tc>
          <w:tcPr>
            <w:tcW w:w="218" w:type="pct"/>
            <w:vAlign w:val="center"/>
          </w:tcPr>
          <w:p>
            <w:pPr>
              <w:rPr>
                <w:rFonts w:hint="eastAsia" w:ascii="Calibri" w:hAnsi="Calibri" w:eastAsia="宋体" w:cs="Times New Roman"/>
                <w:kern w:val="2"/>
                <w:sz w:val="21"/>
                <w:szCs w:val="21"/>
                <w:lang w:val="en-US" w:eastAsia="zh-CN" w:bidi="ar-SA"/>
              </w:rPr>
            </w:pPr>
            <w:r>
              <w:rPr>
                <w:rFonts w:hint="eastAsia" w:cs="Times New Roman"/>
                <w:kern w:val="2"/>
                <w:sz w:val="21"/>
                <w:szCs w:val="21"/>
                <w:lang w:val="en-US" w:eastAsia="zh-CN" w:bidi="ar-SA"/>
              </w:rPr>
              <w:t>台</w:t>
            </w:r>
          </w:p>
        </w:tc>
        <w:tc>
          <w:tcPr>
            <w:tcW w:w="204" w:type="pct"/>
            <w:vAlign w:val="center"/>
          </w:tcPr>
          <w:p>
            <w:pPr>
              <w:rPr>
                <w:rFonts w:hint="eastAsia" w:ascii="Calibri" w:hAnsi="Calibri" w:eastAsia="宋体" w:cs="Times New Roman"/>
                <w:kern w:val="2"/>
                <w:sz w:val="21"/>
                <w:szCs w:val="21"/>
                <w:lang w:val="en-US" w:eastAsia="zh-CN" w:bidi="ar-SA"/>
              </w:rPr>
            </w:pPr>
            <w:r>
              <w:rPr>
                <w:rFonts w:hint="eastAsia" w:cs="Times New Roman"/>
                <w:kern w:val="2"/>
                <w:sz w:val="21"/>
                <w:szCs w:val="21"/>
                <w:lang w:val="en-US" w:eastAsia="zh-CN" w:bidi="ar-SA"/>
              </w:rPr>
              <w:t>1</w:t>
            </w:r>
          </w:p>
        </w:tc>
        <w:tc>
          <w:tcPr>
            <w:tcW w:w="3644" w:type="pct"/>
            <w:vAlign w:val="center"/>
          </w:tcPr>
          <w:p>
            <w:pPr>
              <w:rPr>
                <w:rFonts w:hint="eastAsia" w:ascii="Calibri" w:hAnsi="Calibri" w:eastAsia="宋体" w:cs="Times New Roman"/>
                <w:kern w:val="2"/>
                <w:sz w:val="20"/>
                <w:szCs w:val="20"/>
                <w:lang w:val="en-US" w:eastAsia="zh-CN" w:bidi="ar-SA"/>
              </w:rPr>
            </w:pPr>
            <w:r>
              <w:rPr>
                <w:rFonts w:hint="eastAsia"/>
                <w:color w:val="000000"/>
                <w:sz w:val="20"/>
                <w:szCs w:val="20"/>
              </w:rPr>
              <w:t>≥400万带面罩，1/3”CMOS ICR日夜型半球型网络摄像机；支持H.265及H.264编码；最小照度：0.07 Lux @(F1.2,AGC ON), 0 Lux with IR；0.1 Lux @(F1.4,AGC ON), 0 Lux with IR；快门 1/3秒至1/100,000秒；镜头：2.7-12mm @ F1.4 水平视场角:98°-28°；宽动态范围120db；帧率：50Hz: 25fps(2560×1440, 2048 × 1536, 1920 × 1080, 1280 × 720)；感兴趣区域：ROI支持三码流分别设置1个固定区域；存储功能：支持Micro SD/SDHC /SDXC卡(128G)断网本地存储,NAS(NFS,SMB/CIFS均支持) ；电源供应 DC12V±25% / PoE(802.3af)；功耗：5.5W MAX；红外照射距离：20-30米；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2" w:hRule="atLeast"/>
        </w:trPr>
        <w:tc>
          <w:tcPr>
            <w:tcW w:w="177" w:type="pct"/>
            <w:vMerge w:val="continue"/>
            <w:vAlign w:val="center"/>
          </w:tcPr>
          <w:p>
            <w:pPr>
              <w:rPr>
                <w:rFonts w:hint="eastAsia"/>
              </w:rPr>
            </w:pPr>
          </w:p>
        </w:tc>
        <w:tc>
          <w:tcPr>
            <w:tcW w:w="180" w:type="pct"/>
            <w:vAlign w:val="center"/>
          </w:tcPr>
          <w:p>
            <w:pPr>
              <w:rPr>
                <w:rFonts w:hint="eastAsia" w:eastAsia="宋体"/>
                <w:lang w:val="en-US" w:eastAsia="zh-CN"/>
              </w:rPr>
            </w:pPr>
            <w:r>
              <w:rPr>
                <w:rFonts w:hint="eastAsia"/>
                <w:lang w:val="en-US" w:eastAsia="zh-CN"/>
              </w:rPr>
              <w:t>4</w:t>
            </w:r>
          </w:p>
        </w:tc>
        <w:tc>
          <w:tcPr>
            <w:tcW w:w="574" w:type="pct"/>
            <w:vAlign w:val="center"/>
          </w:tcPr>
          <w:p>
            <w:pPr>
              <w:rPr>
                <w:rFonts w:hint="eastAsia"/>
              </w:rPr>
            </w:pPr>
            <w:r>
              <w:rPr>
                <w:rFonts w:hint="eastAsia"/>
                <w:lang w:eastAsia="zh-CN"/>
              </w:rPr>
              <w:t>检测</w:t>
            </w:r>
            <w:r>
              <w:rPr>
                <w:rFonts w:hint="eastAsia"/>
              </w:rPr>
              <w:t>操作特写高清变倍变焦摄像机</w:t>
            </w:r>
          </w:p>
        </w:tc>
        <w:tc>
          <w:tcPr>
            <w:tcW w:w="218" w:type="pct"/>
            <w:vAlign w:val="center"/>
          </w:tcPr>
          <w:p>
            <w:pPr>
              <w:rPr>
                <w:rFonts w:hint="eastAsia" w:ascii="Calibri" w:hAnsi="Calibri" w:eastAsia="宋体" w:cs="Times New Roman"/>
                <w:kern w:val="2"/>
                <w:sz w:val="21"/>
                <w:szCs w:val="21"/>
                <w:lang w:val="en-US" w:eastAsia="zh-CN" w:bidi="ar-SA"/>
              </w:rPr>
            </w:pPr>
            <w:r>
              <w:rPr>
                <w:rFonts w:hint="eastAsia" w:cs="Times New Roman"/>
                <w:kern w:val="2"/>
                <w:sz w:val="21"/>
                <w:szCs w:val="21"/>
                <w:lang w:val="en-US" w:eastAsia="zh-CN" w:bidi="ar-SA"/>
              </w:rPr>
              <w:t>台</w:t>
            </w:r>
          </w:p>
        </w:tc>
        <w:tc>
          <w:tcPr>
            <w:tcW w:w="204" w:type="pct"/>
            <w:vAlign w:val="center"/>
          </w:tcPr>
          <w:p>
            <w:pPr>
              <w:rPr>
                <w:rFonts w:hint="eastAsia" w:ascii="Calibri" w:hAnsi="Calibri" w:eastAsia="宋体" w:cs="Times New Roman"/>
                <w:kern w:val="2"/>
                <w:sz w:val="21"/>
                <w:szCs w:val="21"/>
                <w:lang w:val="en-US" w:eastAsia="zh-CN" w:bidi="ar-SA"/>
              </w:rPr>
            </w:pPr>
            <w:r>
              <w:rPr>
                <w:rFonts w:hint="eastAsia" w:cs="Times New Roman"/>
                <w:kern w:val="2"/>
                <w:sz w:val="21"/>
                <w:szCs w:val="21"/>
                <w:lang w:val="en-US" w:eastAsia="zh-CN" w:bidi="ar-SA"/>
              </w:rPr>
              <w:t>1</w:t>
            </w:r>
          </w:p>
        </w:tc>
        <w:tc>
          <w:tcPr>
            <w:tcW w:w="3644" w:type="pct"/>
            <w:vAlign w:val="center"/>
          </w:tcPr>
          <w:p>
            <w:pPr>
              <w:rPr>
                <w:rFonts w:hint="eastAsia" w:ascii="Calibri" w:hAnsi="Calibri" w:eastAsia="宋体" w:cs="Times New Roman"/>
                <w:kern w:val="2"/>
                <w:sz w:val="20"/>
                <w:szCs w:val="20"/>
                <w:lang w:val="en-US" w:eastAsia="zh-CN" w:bidi="ar-SA"/>
              </w:rPr>
            </w:pPr>
            <w:r>
              <w:rPr>
                <w:rFonts w:hint="eastAsia"/>
                <w:color w:val="000000"/>
                <w:sz w:val="20"/>
                <w:szCs w:val="20"/>
              </w:rPr>
              <w:t>1、视频输出接口：HD-SDI接口、RJ45接口。</w:t>
            </w:r>
            <w:r>
              <w:rPr>
                <w:rFonts w:hint="eastAsia"/>
                <w:color w:val="000000"/>
                <w:sz w:val="20"/>
                <w:szCs w:val="20"/>
              </w:rPr>
              <w:br w:type="textWrapping"/>
            </w:r>
            <w:r>
              <w:rPr>
                <w:rFonts w:hint="eastAsia"/>
                <w:color w:val="000000"/>
                <w:sz w:val="20"/>
                <w:szCs w:val="20"/>
              </w:rPr>
              <w:t>2、控制方式：同时支持控制口控制，网络控制方式。</w:t>
            </w:r>
            <w:r>
              <w:rPr>
                <w:rFonts w:hint="eastAsia"/>
                <w:color w:val="000000"/>
                <w:sz w:val="20"/>
                <w:szCs w:val="20"/>
              </w:rPr>
              <w:br w:type="textWrapping"/>
            </w:r>
            <w:r>
              <w:rPr>
                <w:rFonts w:hint="eastAsia"/>
                <w:color w:val="000000"/>
                <w:sz w:val="20"/>
                <w:szCs w:val="20"/>
              </w:rPr>
              <w:t>3、支持自动/手动控制：支持自动/手动白平衡调节,自动/手动曝光调节（光圈、快门、增益）,固定聚焦等功能。</w:t>
            </w:r>
            <w:r>
              <w:rPr>
                <w:rFonts w:hint="eastAsia"/>
                <w:color w:val="000000"/>
                <w:sz w:val="20"/>
                <w:szCs w:val="20"/>
              </w:rPr>
              <w:br w:type="textWrapping"/>
            </w:r>
            <w:r>
              <w:rPr>
                <w:rFonts w:hint="eastAsia"/>
                <w:color w:val="000000"/>
                <w:sz w:val="20"/>
                <w:szCs w:val="20"/>
              </w:rPr>
              <w:t>4、信噪比：≥52dB。</w:t>
            </w:r>
            <w:r>
              <w:rPr>
                <w:rFonts w:hint="eastAsia"/>
                <w:color w:val="000000"/>
                <w:sz w:val="20"/>
                <w:szCs w:val="20"/>
              </w:rPr>
              <w:br w:type="textWrapping"/>
            </w:r>
            <w:r>
              <w:rPr>
                <w:rFonts w:hint="eastAsia"/>
                <w:color w:val="000000"/>
                <w:sz w:val="20"/>
                <w:szCs w:val="20"/>
              </w:rPr>
              <w:t>5、传感器类型：≥1/2.8"Progressive Scan CMOS。</w:t>
            </w:r>
            <w:r>
              <w:rPr>
                <w:rFonts w:hint="eastAsia"/>
                <w:color w:val="000000"/>
                <w:sz w:val="20"/>
                <w:szCs w:val="20"/>
              </w:rPr>
              <w:br w:type="textWrapping"/>
            </w:r>
            <w:r>
              <w:rPr>
                <w:rFonts w:hint="eastAsia"/>
                <w:color w:val="000000"/>
                <w:sz w:val="20"/>
                <w:szCs w:val="20"/>
              </w:rPr>
              <w:t>6、有效像素不低于200万。</w:t>
            </w:r>
            <w:r>
              <w:rPr>
                <w:rFonts w:hint="eastAsia"/>
                <w:color w:val="000000"/>
                <w:sz w:val="20"/>
                <w:szCs w:val="20"/>
              </w:rPr>
              <w:br w:type="textWrapping"/>
            </w:r>
            <w:r>
              <w:rPr>
                <w:rFonts w:hint="eastAsia"/>
                <w:color w:val="000000"/>
                <w:sz w:val="20"/>
                <w:szCs w:val="20"/>
              </w:rPr>
              <w:t>7、最高支持：1920×1080@30fps。</w:t>
            </w:r>
            <w:r>
              <w:rPr>
                <w:rFonts w:hint="eastAsia"/>
                <w:color w:val="000000"/>
                <w:sz w:val="20"/>
                <w:szCs w:val="20"/>
              </w:rPr>
              <w:br w:type="textWrapping"/>
            </w:r>
            <w:r>
              <w:rPr>
                <w:rFonts w:hint="eastAsia"/>
                <w:color w:val="000000"/>
                <w:sz w:val="20"/>
                <w:szCs w:val="20"/>
              </w:rPr>
              <w:t>8、最低照度：≤0.5 Lux。</w:t>
            </w:r>
            <w:r>
              <w:rPr>
                <w:rFonts w:hint="eastAsia"/>
                <w:color w:val="000000"/>
                <w:sz w:val="20"/>
                <w:szCs w:val="20"/>
              </w:rPr>
              <w:br w:type="textWrapping"/>
            </w:r>
            <w:r>
              <w:rPr>
                <w:rFonts w:hint="eastAsia"/>
                <w:color w:val="000000"/>
                <w:sz w:val="20"/>
                <w:szCs w:val="20"/>
              </w:rPr>
              <w:t>9、焦距：2.8-12mm.</w:t>
            </w:r>
            <w:r>
              <w:rPr>
                <w:rFonts w:hint="eastAsia"/>
                <w:color w:val="000000"/>
                <w:sz w:val="20"/>
                <w:szCs w:val="20"/>
              </w:rPr>
              <w:br w:type="textWrapping"/>
            </w:r>
            <w:r>
              <w:rPr>
                <w:rFonts w:hint="eastAsia"/>
                <w:color w:val="000000"/>
                <w:sz w:val="20"/>
                <w:szCs w:val="20"/>
              </w:rPr>
              <w:t>10、≥4倍光学变焦, ≥16倍数字变焦。</w:t>
            </w:r>
            <w:r>
              <w:rPr>
                <w:rFonts w:hint="eastAsia"/>
                <w:color w:val="000000"/>
                <w:sz w:val="20"/>
                <w:szCs w:val="20"/>
              </w:rPr>
              <w:br w:type="textWrapping"/>
            </w:r>
            <w:r>
              <w:rPr>
                <w:rFonts w:hint="eastAsia"/>
                <w:color w:val="000000"/>
                <w:sz w:val="20"/>
                <w:szCs w:val="20"/>
              </w:rPr>
              <w:t>11、支持350°水平旋转，垂直方向0°-90°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2" w:hRule="atLeast"/>
        </w:trPr>
        <w:tc>
          <w:tcPr>
            <w:tcW w:w="177" w:type="pct"/>
            <w:vMerge w:val="continue"/>
            <w:vAlign w:val="center"/>
          </w:tcPr>
          <w:p>
            <w:pPr>
              <w:rPr>
                <w:rFonts w:hint="eastAsia"/>
              </w:rPr>
            </w:pPr>
          </w:p>
        </w:tc>
        <w:tc>
          <w:tcPr>
            <w:tcW w:w="180" w:type="pct"/>
            <w:vAlign w:val="center"/>
          </w:tcPr>
          <w:p>
            <w:pPr>
              <w:rPr>
                <w:rFonts w:hint="eastAsia" w:eastAsia="宋体"/>
                <w:lang w:val="en-US" w:eastAsia="zh-CN"/>
              </w:rPr>
            </w:pPr>
            <w:r>
              <w:rPr>
                <w:rFonts w:hint="eastAsia"/>
                <w:lang w:val="en-US" w:eastAsia="zh-CN"/>
              </w:rPr>
              <w:t>5</w:t>
            </w:r>
          </w:p>
        </w:tc>
        <w:tc>
          <w:tcPr>
            <w:tcW w:w="574" w:type="pct"/>
            <w:vAlign w:val="center"/>
          </w:tcPr>
          <w:p>
            <w:pPr>
              <w:rPr>
                <w:rFonts w:hint="eastAsia"/>
              </w:rPr>
            </w:pPr>
            <w:r>
              <w:rPr>
                <w:rFonts w:hint="eastAsia"/>
              </w:rPr>
              <w:t>交换机</w:t>
            </w:r>
          </w:p>
        </w:tc>
        <w:tc>
          <w:tcPr>
            <w:tcW w:w="218" w:type="pct"/>
            <w:vAlign w:val="center"/>
          </w:tcPr>
          <w:p>
            <w:pPr>
              <w:rPr>
                <w:rFonts w:hint="eastAsia" w:ascii="Calibri" w:hAnsi="Calibri" w:eastAsia="宋体" w:cs="Times New Roman"/>
                <w:kern w:val="2"/>
                <w:sz w:val="21"/>
                <w:szCs w:val="21"/>
                <w:lang w:val="en-US" w:eastAsia="zh-CN" w:bidi="ar-SA"/>
              </w:rPr>
            </w:pPr>
            <w:r>
              <w:rPr>
                <w:rFonts w:hint="eastAsia" w:cs="Times New Roman"/>
                <w:kern w:val="2"/>
                <w:sz w:val="21"/>
                <w:szCs w:val="21"/>
                <w:lang w:val="en-US" w:eastAsia="zh-CN" w:bidi="ar-SA"/>
              </w:rPr>
              <w:t>台</w:t>
            </w:r>
          </w:p>
        </w:tc>
        <w:tc>
          <w:tcPr>
            <w:tcW w:w="204" w:type="pct"/>
            <w:vAlign w:val="center"/>
          </w:tcPr>
          <w:p>
            <w:pPr>
              <w:rPr>
                <w:rFonts w:hint="eastAsia" w:ascii="Calibri" w:hAnsi="Calibri" w:eastAsia="宋体" w:cs="Times New Roman"/>
                <w:kern w:val="2"/>
                <w:sz w:val="21"/>
                <w:szCs w:val="21"/>
                <w:lang w:val="en-US" w:eastAsia="zh-CN" w:bidi="ar-SA"/>
              </w:rPr>
            </w:pPr>
            <w:r>
              <w:rPr>
                <w:rFonts w:hint="eastAsia" w:cs="Times New Roman"/>
                <w:kern w:val="2"/>
                <w:sz w:val="21"/>
                <w:szCs w:val="21"/>
                <w:lang w:val="en-US" w:eastAsia="zh-CN" w:bidi="ar-SA"/>
              </w:rPr>
              <w:t>1</w:t>
            </w:r>
          </w:p>
        </w:tc>
        <w:tc>
          <w:tcPr>
            <w:tcW w:w="3644" w:type="pct"/>
            <w:vAlign w:val="center"/>
          </w:tcPr>
          <w:p>
            <w:pPr>
              <w:rPr>
                <w:rFonts w:hint="eastAsia" w:ascii="Calibri" w:hAnsi="Calibri" w:eastAsia="宋体" w:cs="Times New Roman"/>
                <w:kern w:val="2"/>
                <w:sz w:val="20"/>
                <w:szCs w:val="20"/>
                <w:lang w:val="en-US" w:eastAsia="zh-CN" w:bidi="ar-SA"/>
              </w:rPr>
            </w:pPr>
            <w:r>
              <w:rPr>
                <w:rFonts w:hint="eastAsia"/>
              </w:rPr>
              <w:t>提供≥8个10/100/1000M自适应RJ45端口，端口均可实现线速转发；每端口均支持MDI/MDIX自动翻转及双工/速率自协商；支持IEEE 802.3x全双工流控和Backpressure半双工流控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2" w:hRule="atLeast"/>
        </w:trPr>
        <w:tc>
          <w:tcPr>
            <w:tcW w:w="177" w:type="pct"/>
            <w:vMerge w:val="continue"/>
            <w:vAlign w:val="center"/>
          </w:tcPr>
          <w:p>
            <w:pPr>
              <w:rPr>
                <w:rFonts w:hint="eastAsia"/>
              </w:rPr>
            </w:pPr>
          </w:p>
        </w:tc>
        <w:tc>
          <w:tcPr>
            <w:tcW w:w="180" w:type="pct"/>
            <w:vAlign w:val="center"/>
          </w:tcPr>
          <w:p>
            <w:pPr>
              <w:rPr>
                <w:rFonts w:hint="eastAsia" w:eastAsia="宋体"/>
                <w:lang w:val="en-US" w:eastAsia="zh-CN"/>
              </w:rPr>
            </w:pPr>
            <w:r>
              <w:rPr>
                <w:rFonts w:hint="eastAsia"/>
                <w:lang w:val="en-US" w:eastAsia="zh-CN"/>
              </w:rPr>
              <w:t>6</w:t>
            </w:r>
          </w:p>
        </w:tc>
        <w:tc>
          <w:tcPr>
            <w:tcW w:w="574" w:type="pct"/>
            <w:vAlign w:val="center"/>
          </w:tcPr>
          <w:p>
            <w:pPr>
              <w:rPr>
                <w:rFonts w:hint="eastAsia"/>
              </w:rPr>
            </w:pPr>
            <w:r>
              <w:rPr>
                <w:rFonts w:hint="eastAsia"/>
              </w:rPr>
              <w:t>系统对接互联并集成</w:t>
            </w:r>
          </w:p>
        </w:tc>
        <w:tc>
          <w:tcPr>
            <w:tcW w:w="218" w:type="pct"/>
            <w:vAlign w:val="center"/>
          </w:tcPr>
          <w:p>
            <w:pPr>
              <w:rPr>
                <w:rFonts w:hint="eastAsia" w:ascii="Calibri" w:hAnsi="Calibri" w:eastAsia="宋体" w:cs="Times New Roman"/>
                <w:kern w:val="2"/>
                <w:sz w:val="21"/>
                <w:szCs w:val="21"/>
                <w:lang w:val="en-US" w:eastAsia="zh-CN" w:bidi="ar-SA"/>
              </w:rPr>
            </w:pPr>
            <w:r>
              <w:rPr>
                <w:rFonts w:hint="eastAsia" w:cs="Times New Roman"/>
                <w:kern w:val="2"/>
                <w:sz w:val="21"/>
                <w:szCs w:val="21"/>
                <w:lang w:val="en-US" w:eastAsia="zh-CN" w:bidi="ar-SA"/>
              </w:rPr>
              <w:t>项</w:t>
            </w:r>
          </w:p>
        </w:tc>
        <w:tc>
          <w:tcPr>
            <w:tcW w:w="204" w:type="pct"/>
            <w:vAlign w:val="center"/>
          </w:tcPr>
          <w:p>
            <w:pPr>
              <w:rPr>
                <w:rFonts w:hint="eastAsia" w:ascii="Calibri" w:hAnsi="Calibri" w:eastAsia="宋体" w:cs="Times New Roman"/>
                <w:kern w:val="2"/>
                <w:sz w:val="21"/>
                <w:szCs w:val="21"/>
                <w:lang w:val="en-US" w:eastAsia="zh-CN" w:bidi="ar-SA"/>
              </w:rPr>
            </w:pPr>
            <w:r>
              <w:rPr>
                <w:rFonts w:hint="eastAsia" w:cs="Times New Roman"/>
                <w:kern w:val="2"/>
                <w:sz w:val="21"/>
                <w:szCs w:val="21"/>
                <w:lang w:val="en-US" w:eastAsia="zh-CN" w:bidi="ar-SA"/>
              </w:rPr>
              <w:t>1</w:t>
            </w:r>
          </w:p>
        </w:tc>
        <w:tc>
          <w:tcPr>
            <w:tcW w:w="3644" w:type="pct"/>
            <w:vAlign w:val="center"/>
          </w:tcPr>
          <w:p>
            <w:pPr>
              <w:rPr>
                <w:rFonts w:hint="eastAsia" w:ascii="Calibri" w:hAnsi="Calibri" w:eastAsia="宋体" w:cs="Times New Roman"/>
                <w:kern w:val="2"/>
                <w:sz w:val="20"/>
                <w:szCs w:val="20"/>
                <w:lang w:val="en-US" w:eastAsia="zh-CN" w:bidi="ar-SA"/>
              </w:rPr>
            </w:pPr>
            <w:r>
              <w:rPr>
                <w:rFonts w:hint="eastAsia"/>
              </w:rPr>
              <w:t>●需将新建的</w:t>
            </w:r>
            <w:r>
              <w:rPr>
                <w:rFonts w:hint="eastAsia"/>
                <w:lang w:eastAsia="zh-CN"/>
              </w:rPr>
              <w:t>检测室拍摄的音视频</w:t>
            </w:r>
            <w:r>
              <w:rPr>
                <w:rFonts w:hint="eastAsia"/>
              </w:rPr>
              <w:t>无缝对接到学校现使用的资源管理平台中，实现（1）统一账号登陆、管理和权限统一认证；（2）远程教室管理和设备管理；（3）通过平台课表导入，自动或手动开启录播和直播；（4）视频经</w:t>
            </w:r>
            <w:r>
              <w:rPr>
                <w:rFonts w:hint="eastAsia" w:ascii="Calibri" w:hAnsi="Calibri" w:eastAsia="宋体" w:cs="Times New Roman"/>
                <w:kern w:val="2"/>
                <w:sz w:val="21"/>
                <w:szCs w:val="21"/>
                <w:lang w:val="en-US" w:eastAsia="zh-CN" w:bidi="ar-SA"/>
              </w:rPr>
              <w:t>高清智慧服务终端</w:t>
            </w:r>
            <w:r>
              <w:rPr>
                <w:rFonts w:hint="eastAsia"/>
              </w:rPr>
              <w:t>录制自动上传到平台，具备断点自动续传功能，并能够自动编目管理；（5）通过录播</w:t>
            </w:r>
            <w:r>
              <w:rPr>
                <w:rFonts w:hint="eastAsia" w:ascii="Calibri" w:hAnsi="Calibri" w:eastAsia="宋体" w:cs="Times New Roman"/>
                <w:kern w:val="2"/>
                <w:sz w:val="21"/>
                <w:szCs w:val="21"/>
                <w:lang w:val="en-US" w:eastAsia="zh-CN" w:bidi="ar-SA"/>
              </w:rPr>
              <w:t>高清智慧服务终端</w:t>
            </w:r>
            <w:r>
              <w:rPr>
                <w:rFonts w:hint="eastAsia"/>
              </w:rPr>
              <w:t>视频自动推流到平台，实现直播转发、点播和控制；（6）通过平台实现视频课件在线编辑与发布，可保留原始课件；（7）通过平台页面直接实现远程导播控制；（8）通过平台实现微格点评和打分功能；（9）通过第三方软件实现远端用户与本教室音视频互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2" w:hRule="atLeast"/>
        </w:trPr>
        <w:tc>
          <w:tcPr>
            <w:tcW w:w="177" w:type="pct"/>
            <w:vMerge w:val="continue"/>
            <w:vAlign w:val="center"/>
          </w:tcPr>
          <w:p>
            <w:pPr>
              <w:rPr>
                <w:rFonts w:hint="eastAsia"/>
              </w:rPr>
            </w:pPr>
          </w:p>
        </w:tc>
        <w:tc>
          <w:tcPr>
            <w:tcW w:w="180" w:type="pct"/>
            <w:vAlign w:val="center"/>
          </w:tcPr>
          <w:p>
            <w:pPr>
              <w:rPr>
                <w:rFonts w:hint="eastAsia"/>
              </w:rPr>
            </w:pPr>
          </w:p>
        </w:tc>
        <w:tc>
          <w:tcPr>
            <w:tcW w:w="574" w:type="pct"/>
            <w:vAlign w:val="center"/>
          </w:tcPr>
          <w:p>
            <w:pPr>
              <w:rPr>
                <w:rFonts w:hint="eastAsia"/>
              </w:rPr>
            </w:pPr>
          </w:p>
        </w:tc>
        <w:tc>
          <w:tcPr>
            <w:tcW w:w="218" w:type="pct"/>
            <w:vAlign w:val="center"/>
          </w:tcPr>
          <w:p>
            <w:pPr>
              <w:rPr>
                <w:rFonts w:hint="eastAsia"/>
              </w:rPr>
            </w:pPr>
          </w:p>
        </w:tc>
        <w:tc>
          <w:tcPr>
            <w:tcW w:w="204" w:type="pct"/>
            <w:vAlign w:val="center"/>
          </w:tcPr>
          <w:p>
            <w:pPr>
              <w:rPr>
                <w:rFonts w:hint="eastAsia"/>
              </w:rPr>
            </w:pPr>
          </w:p>
        </w:tc>
        <w:tc>
          <w:tcPr>
            <w:tcW w:w="3644" w:type="pct"/>
            <w:vAlign w:val="center"/>
          </w:tcPr>
          <w:p>
            <w:pPr>
              <w:widowControl/>
              <w:tabs>
                <w:tab w:val="left" w:pos="817"/>
                <w:tab w:val="left" w:pos="1668"/>
                <w:tab w:val="left" w:pos="3266"/>
                <w:tab w:val="left" w:pos="4008"/>
                <w:tab w:val="left" w:pos="4755"/>
              </w:tabs>
              <w:adjustRightInd w:val="0"/>
              <w:snapToGrid w:val="0"/>
              <w:ind w:left="46"/>
              <w:jc w:val="left"/>
              <w:rPr>
                <w:rFonts w:hint="eastAsia"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2" w:hRule="atLeast"/>
        </w:trPr>
        <w:tc>
          <w:tcPr>
            <w:tcW w:w="177" w:type="pct"/>
            <w:vAlign w:val="center"/>
          </w:tcPr>
          <w:p>
            <w:r>
              <w:rPr>
                <w:rFonts w:hint="eastAsia"/>
              </w:rPr>
              <w:t>配套试剂</w:t>
            </w:r>
          </w:p>
        </w:tc>
        <w:tc>
          <w:tcPr>
            <w:tcW w:w="180" w:type="pct"/>
            <w:vAlign w:val="center"/>
          </w:tcPr>
          <w:p/>
        </w:tc>
        <w:tc>
          <w:tcPr>
            <w:tcW w:w="574" w:type="pct"/>
            <w:vAlign w:val="center"/>
          </w:tcPr>
          <w:p>
            <w:r>
              <w:rPr>
                <w:rFonts w:hint="eastAsia"/>
              </w:rPr>
              <w:t>仪器耗材</w:t>
            </w:r>
          </w:p>
        </w:tc>
        <w:tc>
          <w:tcPr>
            <w:tcW w:w="218" w:type="pct"/>
            <w:vAlign w:val="center"/>
          </w:tcPr>
          <w:p>
            <w:r>
              <w:rPr>
                <w:rFonts w:hint="eastAsia"/>
              </w:rPr>
              <w:t>套</w:t>
            </w:r>
          </w:p>
        </w:tc>
        <w:tc>
          <w:tcPr>
            <w:tcW w:w="204" w:type="pct"/>
            <w:vAlign w:val="center"/>
          </w:tcPr>
          <w:p>
            <w:pPr>
              <w:jc w:val="center"/>
            </w:pPr>
            <w:r>
              <w:rPr>
                <w:rFonts w:hint="eastAsia"/>
              </w:rPr>
              <w:t>1</w:t>
            </w:r>
          </w:p>
        </w:tc>
        <w:tc>
          <w:tcPr>
            <w:tcW w:w="3644" w:type="pct"/>
            <w:vAlign w:val="center"/>
          </w:tcPr>
          <w:tbl>
            <w:tblPr>
              <w:tblStyle w:val="5"/>
              <w:tblW w:w="5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0"/>
              <w:gridCol w:w="2940"/>
              <w:gridCol w:w="1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20" w:type="dxa"/>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2940" w:type="dxa"/>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农药残留速测试剂</w:t>
                  </w:r>
                </w:p>
              </w:tc>
              <w:tc>
                <w:tcPr>
                  <w:tcW w:w="1280" w:type="dxa"/>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300批次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20" w:type="dxa"/>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2</w:t>
                  </w:r>
                </w:p>
              </w:tc>
              <w:tc>
                <w:tcPr>
                  <w:tcW w:w="2940" w:type="dxa"/>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甲醛仪器试剂</w:t>
                  </w:r>
                </w:p>
              </w:tc>
              <w:tc>
                <w:tcPr>
                  <w:tcW w:w="1280" w:type="dxa"/>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50批次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20" w:type="dxa"/>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3</w:t>
                  </w:r>
                </w:p>
              </w:tc>
              <w:tc>
                <w:tcPr>
                  <w:tcW w:w="2940" w:type="dxa"/>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吊白块仪器试剂</w:t>
                  </w:r>
                </w:p>
              </w:tc>
              <w:tc>
                <w:tcPr>
                  <w:tcW w:w="1280" w:type="dxa"/>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50批次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20" w:type="dxa"/>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4</w:t>
                  </w:r>
                </w:p>
              </w:tc>
              <w:tc>
                <w:tcPr>
                  <w:tcW w:w="2940" w:type="dxa"/>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亚硝酸盐仪器试剂</w:t>
                  </w:r>
                </w:p>
              </w:tc>
              <w:tc>
                <w:tcPr>
                  <w:tcW w:w="1280" w:type="dxa"/>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50批次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20" w:type="dxa"/>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5</w:t>
                  </w:r>
                </w:p>
              </w:tc>
              <w:tc>
                <w:tcPr>
                  <w:tcW w:w="2940" w:type="dxa"/>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硼砂仪器试剂</w:t>
                  </w:r>
                </w:p>
              </w:tc>
              <w:tc>
                <w:tcPr>
                  <w:tcW w:w="1280" w:type="dxa"/>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50批次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20" w:type="dxa"/>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6</w:t>
                  </w:r>
                </w:p>
              </w:tc>
              <w:tc>
                <w:tcPr>
                  <w:tcW w:w="2940" w:type="dxa"/>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双氧水仪器试剂</w:t>
                  </w:r>
                </w:p>
              </w:tc>
              <w:tc>
                <w:tcPr>
                  <w:tcW w:w="1280" w:type="dxa"/>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50批次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20" w:type="dxa"/>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7</w:t>
                  </w:r>
                </w:p>
              </w:tc>
              <w:tc>
                <w:tcPr>
                  <w:tcW w:w="2940" w:type="dxa"/>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二氧化硫仪器试剂</w:t>
                  </w:r>
                </w:p>
              </w:tc>
              <w:tc>
                <w:tcPr>
                  <w:tcW w:w="1280" w:type="dxa"/>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50批次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20" w:type="dxa"/>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8</w:t>
                  </w:r>
                </w:p>
              </w:tc>
              <w:tc>
                <w:tcPr>
                  <w:tcW w:w="2940" w:type="dxa"/>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盐酸克伦特罗检测卡</w:t>
                  </w:r>
                </w:p>
              </w:tc>
              <w:tc>
                <w:tcPr>
                  <w:tcW w:w="1280" w:type="dxa"/>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50批次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20" w:type="dxa"/>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9</w:t>
                  </w:r>
                </w:p>
              </w:tc>
              <w:tc>
                <w:tcPr>
                  <w:tcW w:w="2940" w:type="dxa"/>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莱克多巴胺检测卡</w:t>
                  </w:r>
                </w:p>
              </w:tc>
              <w:tc>
                <w:tcPr>
                  <w:tcW w:w="1280" w:type="dxa"/>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50批次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20" w:type="dxa"/>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10</w:t>
                  </w:r>
                </w:p>
              </w:tc>
              <w:tc>
                <w:tcPr>
                  <w:tcW w:w="2940" w:type="dxa"/>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沙丁胺醇检测卡</w:t>
                  </w:r>
                </w:p>
              </w:tc>
              <w:tc>
                <w:tcPr>
                  <w:tcW w:w="1280" w:type="dxa"/>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50批次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20" w:type="dxa"/>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11</w:t>
                  </w:r>
                </w:p>
              </w:tc>
              <w:tc>
                <w:tcPr>
                  <w:tcW w:w="2940" w:type="dxa"/>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孔雀石绿检测卡检测卡</w:t>
                  </w:r>
                </w:p>
              </w:tc>
              <w:tc>
                <w:tcPr>
                  <w:tcW w:w="1280" w:type="dxa"/>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20批次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020" w:type="dxa"/>
                  <w:shd w:val="clear" w:color="auto" w:fill="auto"/>
                  <w:noWrap/>
                  <w:vAlign w:val="bottom"/>
                </w:tcPr>
                <w:p>
                  <w:pPr>
                    <w:widowControl/>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12</w:t>
                  </w:r>
                </w:p>
              </w:tc>
              <w:tc>
                <w:tcPr>
                  <w:tcW w:w="2940" w:type="dxa"/>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黄曲霉毒素B1检测卡</w:t>
                  </w:r>
                </w:p>
              </w:tc>
              <w:tc>
                <w:tcPr>
                  <w:tcW w:w="1280" w:type="dxa"/>
                  <w:shd w:val="clear" w:color="auto" w:fill="auto"/>
                  <w:noWrap/>
                  <w:vAlign w:val="bottom"/>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20批次</w:t>
                  </w:r>
                </w:p>
              </w:tc>
            </w:tr>
          </w:tb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2" w:hRule="atLeast"/>
        </w:trPr>
        <w:tc>
          <w:tcPr>
            <w:tcW w:w="177" w:type="pct"/>
            <w:vMerge w:val="restart"/>
            <w:vAlign w:val="center"/>
          </w:tcPr>
          <w:p>
            <w:r>
              <w:rPr>
                <w:rFonts w:hint="eastAsia"/>
              </w:rPr>
              <w:t>其他配件</w:t>
            </w:r>
          </w:p>
        </w:tc>
        <w:tc>
          <w:tcPr>
            <w:tcW w:w="180" w:type="pct"/>
            <w:vAlign w:val="center"/>
          </w:tcPr>
          <w:p>
            <w:r>
              <w:rPr>
                <w:rFonts w:hint="eastAsia"/>
              </w:rPr>
              <w:t>1</w:t>
            </w:r>
          </w:p>
        </w:tc>
        <w:tc>
          <w:tcPr>
            <w:tcW w:w="574" w:type="pct"/>
            <w:vAlign w:val="center"/>
          </w:tcPr>
          <w:p>
            <w:r>
              <w:rPr>
                <w:rFonts w:hint="eastAsia"/>
              </w:rPr>
              <w:t>展柜</w:t>
            </w:r>
          </w:p>
        </w:tc>
        <w:tc>
          <w:tcPr>
            <w:tcW w:w="218" w:type="pct"/>
            <w:vAlign w:val="center"/>
          </w:tcPr>
          <w:p>
            <w:r>
              <w:rPr>
                <w:rFonts w:hint="eastAsia"/>
              </w:rPr>
              <w:t>套</w:t>
            </w:r>
          </w:p>
        </w:tc>
        <w:tc>
          <w:tcPr>
            <w:tcW w:w="204" w:type="pct"/>
            <w:vAlign w:val="center"/>
          </w:tcPr>
          <w:p>
            <w:pPr>
              <w:jc w:val="center"/>
            </w:pPr>
            <w:r>
              <w:rPr>
                <w:rFonts w:hint="eastAsia"/>
              </w:rPr>
              <w:t>10</w:t>
            </w:r>
          </w:p>
        </w:tc>
        <w:tc>
          <w:tcPr>
            <w:tcW w:w="3644" w:type="pct"/>
            <w:vAlign w:val="center"/>
          </w:tcPr>
          <w:p>
            <w:pPr>
              <w:rPr>
                <w:rFonts w:hint="eastAsia"/>
              </w:rPr>
            </w:pPr>
            <w:r>
              <w:rPr>
                <w:rFonts w:hint="eastAsia"/>
              </w:rPr>
              <w:t>作品展示，原木材质；尺寸：</w:t>
            </w:r>
            <w:r>
              <w:t>2300mm*1000mm*500mm</w:t>
            </w:r>
            <w:r>
              <w:rPr>
                <w:rFonts w:hint="eastAsia"/>
              </w:rPr>
              <w:t>，根据现场尺寸定制；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2" w:hRule="atLeast"/>
        </w:trPr>
        <w:tc>
          <w:tcPr>
            <w:tcW w:w="177" w:type="pct"/>
            <w:vMerge w:val="continue"/>
            <w:vAlign w:val="center"/>
          </w:tcPr>
          <w:p/>
        </w:tc>
        <w:tc>
          <w:tcPr>
            <w:tcW w:w="180" w:type="pct"/>
            <w:vAlign w:val="center"/>
          </w:tcPr>
          <w:p>
            <w:r>
              <w:rPr>
                <w:rFonts w:hint="eastAsia"/>
              </w:rPr>
              <w:t>2</w:t>
            </w:r>
          </w:p>
        </w:tc>
        <w:tc>
          <w:tcPr>
            <w:tcW w:w="574" w:type="pct"/>
            <w:vAlign w:val="center"/>
          </w:tcPr>
          <w:p>
            <w:r>
              <w:rPr>
                <w:rFonts w:hint="eastAsia"/>
              </w:rPr>
              <w:t>原木陶艺桌</w:t>
            </w:r>
          </w:p>
        </w:tc>
        <w:tc>
          <w:tcPr>
            <w:tcW w:w="218" w:type="pct"/>
            <w:vAlign w:val="center"/>
          </w:tcPr>
          <w:p>
            <w:r>
              <w:rPr>
                <w:rFonts w:hint="eastAsia"/>
              </w:rPr>
              <w:t>只</w:t>
            </w:r>
          </w:p>
        </w:tc>
        <w:tc>
          <w:tcPr>
            <w:tcW w:w="204" w:type="pct"/>
            <w:vAlign w:val="center"/>
          </w:tcPr>
          <w:p>
            <w:pPr>
              <w:jc w:val="center"/>
            </w:pPr>
            <w:r>
              <w:rPr>
                <w:rFonts w:hint="eastAsia"/>
              </w:rPr>
              <w:t>2</w:t>
            </w:r>
          </w:p>
        </w:tc>
        <w:tc>
          <w:tcPr>
            <w:tcW w:w="3644" w:type="pct"/>
            <w:vAlign w:val="center"/>
          </w:tcPr>
          <w:p>
            <w:r>
              <w:rPr>
                <w:rFonts w:hint="eastAsia"/>
              </w:rPr>
              <w:t>作品制作，原木材质；尺寸：</w:t>
            </w:r>
            <w:r>
              <w:t>2300mm*1000mm*500mm</w:t>
            </w:r>
            <w:r>
              <w:rPr>
                <w:rFonts w:hint="eastAsia"/>
              </w:rPr>
              <w:t>，根据现场尺寸定制；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2" w:hRule="atLeast"/>
        </w:trPr>
        <w:tc>
          <w:tcPr>
            <w:tcW w:w="177" w:type="pct"/>
            <w:vMerge w:val="continue"/>
            <w:vAlign w:val="center"/>
          </w:tcPr>
          <w:p/>
        </w:tc>
        <w:tc>
          <w:tcPr>
            <w:tcW w:w="180" w:type="pct"/>
            <w:vAlign w:val="center"/>
          </w:tcPr>
          <w:p>
            <w:r>
              <w:rPr>
                <w:rFonts w:hint="eastAsia"/>
              </w:rPr>
              <w:t>3</w:t>
            </w:r>
          </w:p>
        </w:tc>
        <w:tc>
          <w:tcPr>
            <w:tcW w:w="574" w:type="pct"/>
            <w:vAlign w:val="center"/>
          </w:tcPr>
          <w:p>
            <w:r>
              <w:rPr>
                <w:rFonts w:hint="eastAsia"/>
              </w:rPr>
              <w:t>原木陶艺长凳</w:t>
            </w:r>
          </w:p>
        </w:tc>
        <w:tc>
          <w:tcPr>
            <w:tcW w:w="218" w:type="pct"/>
            <w:vAlign w:val="center"/>
          </w:tcPr>
          <w:p>
            <w:r>
              <w:rPr>
                <w:rFonts w:hint="eastAsia"/>
              </w:rPr>
              <w:t>只</w:t>
            </w:r>
          </w:p>
        </w:tc>
        <w:tc>
          <w:tcPr>
            <w:tcW w:w="204" w:type="pct"/>
            <w:vAlign w:val="center"/>
          </w:tcPr>
          <w:p>
            <w:pPr>
              <w:jc w:val="center"/>
            </w:pPr>
            <w:r>
              <w:rPr>
                <w:rFonts w:hint="eastAsia"/>
              </w:rPr>
              <w:t>2</w:t>
            </w:r>
          </w:p>
        </w:tc>
        <w:tc>
          <w:tcPr>
            <w:tcW w:w="3644" w:type="pct"/>
            <w:vAlign w:val="center"/>
          </w:tcPr>
          <w:p>
            <w:r>
              <w:rPr>
                <w:rFonts w:hint="eastAsia"/>
              </w:rPr>
              <w:t>作品制作，原木材质；尺寸：</w:t>
            </w:r>
            <w:r>
              <w:t>2000mm*700mm*800mm</w:t>
            </w:r>
            <w:r>
              <w:rPr>
                <w:rFonts w:hint="eastAsia"/>
              </w:rPr>
              <w:t>，根据现场尺寸定制；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2" w:hRule="atLeast"/>
        </w:trPr>
        <w:tc>
          <w:tcPr>
            <w:tcW w:w="177" w:type="pct"/>
            <w:vMerge w:val="continue"/>
            <w:vAlign w:val="center"/>
          </w:tcPr>
          <w:p/>
        </w:tc>
        <w:tc>
          <w:tcPr>
            <w:tcW w:w="180" w:type="pct"/>
            <w:vMerge w:val="restart"/>
            <w:vAlign w:val="center"/>
          </w:tcPr>
          <w:p>
            <w:r>
              <w:rPr>
                <w:rFonts w:hint="eastAsia"/>
              </w:rPr>
              <w:t>4</w:t>
            </w:r>
          </w:p>
        </w:tc>
        <w:tc>
          <w:tcPr>
            <w:tcW w:w="574" w:type="pct"/>
          </w:tcPr>
          <w:p>
            <w:r>
              <w:rPr>
                <w:rFonts w:hint="eastAsia"/>
                <w:color w:val="000000"/>
              </w:rPr>
              <w:t>真空练泥机</w:t>
            </w:r>
          </w:p>
        </w:tc>
        <w:tc>
          <w:tcPr>
            <w:tcW w:w="218" w:type="pct"/>
            <w:vAlign w:val="center"/>
          </w:tcPr>
          <w:p>
            <w:r>
              <w:rPr>
                <w:rFonts w:hint="eastAsia"/>
              </w:rPr>
              <w:t>套</w:t>
            </w:r>
          </w:p>
        </w:tc>
        <w:tc>
          <w:tcPr>
            <w:tcW w:w="204" w:type="pct"/>
            <w:vAlign w:val="center"/>
          </w:tcPr>
          <w:p>
            <w:pPr>
              <w:jc w:val="center"/>
            </w:pPr>
            <w:r>
              <w:rPr>
                <w:rFonts w:hint="eastAsia"/>
              </w:rPr>
              <w:t>1</w:t>
            </w:r>
          </w:p>
        </w:tc>
        <w:tc>
          <w:tcPr>
            <w:tcW w:w="3644" w:type="pct"/>
            <w:vAlign w:val="center"/>
          </w:tcPr>
          <w:p>
            <w:r>
              <w:rPr>
                <w:rFonts w:hint="eastAsia"/>
              </w:rPr>
              <w:t>双轴, 尺寸约：1100mm*280mm*900mm；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2" w:hRule="atLeast"/>
        </w:trPr>
        <w:tc>
          <w:tcPr>
            <w:tcW w:w="177" w:type="pct"/>
            <w:vMerge w:val="continue"/>
            <w:vAlign w:val="center"/>
          </w:tcPr>
          <w:p/>
        </w:tc>
        <w:tc>
          <w:tcPr>
            <w:tcW w:w="180" w:type="pct"/>
            <w:vMerge w:val="continue"/>
            <w:vAlign w:val="center"/>
          </w:tcPr>
          <w:p>
            <w:pPr>
              <w:rPr>
                <w:rFonts w:hint="eastAsia"/>
              </w:rPr>
            </w:pPr>
          </w:p>
        </w:tc>
        <w:tc>
          <w:tcPr>
            <w:tcW w:w="574" w:type="pct"/>
          </w:tcPr>
          <w:p>
            <w:pPr>
              <w:rPr>
                <w:rFonts w:hint="eastAsia"/>
              </w:rPr>
            </w:pPr>
            <w:r>
              <w:rPr>
                <w:rFonts w:hint="eastAsia"/>
                <w:color w:val="000000"/>
              </w:rPr>
              <w:t>泥板机双轴塑钢板配专业布</w:t>
            </w:r>
          </w:p>
        </w:tc>
        <w:tc>
          <w:tcPr>
            <w:tcW w:w="218" w:type="pct"/>
          </w:tcPr>
          <w:p>
            <w:pPr>
              <w:rPr>
                <w:rFonts w:hint="eastAsia"/>
              </w:rPr>
            </w:pPr>
            <w:r>
              <w:rPr>
                <w:rFonts w:hint="eastAsia"/>
              </w:rPr>
              <w:t>套</w:t>
            </w:r>
          </w:p>
        </w:tc>
        <w:tc>
          <w:tcPr>
            <w:tcW w:w="204" w:type="pct"/>
            <w:vAlign w:val="center"/>
          </w:tcPr>
          <w:p>
            <w:pPr>
              <w:jc w:val="center"/>
              <w:rPr>
                <w:rFonts w:hint="eastAsia"/>
                <w:lang w:val="en-US" w:eastAsia="zh-CN"/>
              </w:rPr>
            </w:pPr>
            <w:r>
              <w:rPr>
                <w:rFonts w:hint="eastAsia"/>
                <w:lang w:val="en-US" w:eastAsia="zh-CN"/>
              </w:rPr>
              <w:t>1</w:t>
            </w:r>
          </w:p>
        </w:tc>
        <w:tc>
          <w:tcPr>
            <w:tcW w:w="3644" w:type="pct"/>
            <w:vAlign w:val="center"/>
          </w:tcPr>
          <w:p>
            <w:pPr>
              <w:rPr>
                <w:rFonts w:hint="eastAsia"/>
              </w:rPr>
            </w:pPr>
            <w:r>
              <w:rPr>
                <w:rFonts w:hint="eastAsia"/>
              </w:rPr>
              <w:t>双轴，尺寸约：1030mm*550mm*830mm；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2" w:hRule="atLeast"/>
        </w:trPr>
        <w:tc>
          <w:tcPr>
            <w:tcW w:w="177" w:type="pct"/>
            <w:vMerge w:val="continue"/>
            <w:vAlign w:val="center"/>
          </w:tcPr>
          <w:p/>
        </w:tc>
        <w:tc>
          <w:tcPr>
            <w:tcW w:w="180" w:type="pct"/>
            <w:vMerge w:val="continue"/>
            <w:vAlign w:val="center"/>
          </w:tcPr>
          <w:p>
            <w:pPr>
              <w:rPr>
                <w:rFonts w:hint="eastAsia"/>
              </w:rPr>
            </w:pPr>
          </w:p>
        </w:tc>
        <w:tc>
          <w:tcPr>
            <w:tcW w:w="574" w:type="pct"/>
          </w:tcPr>
          <w:p>
            <w:pPr>
              <w:rPr>
                <w:rFonts w:hint="eastAsia"/>
              </w:rPr>
            </w:pPr>
            <w:r>
              <w:rPr>
                <w:rFonts w:hint="eastAsia"/>
                <w:color w:val="000000"/>
              </w:rPr>
              <w:t>电动泥条机配8个模块</w:t>
            </w:r>
          </w:p>
        </w:tc>
        <w:tc>
          <w:tcPr>
            <w:tcW w:w="218" w:type="pct"/>
          </w:tcPr>
          <w:p>
            <w:pPr>
              <w:rPr>
                <w:rFonts w:hint="eastAsia"/>
              </w:rPr>
            </w:pPr>
            <w:r>
              <w:rPr>
                <w:rFonts w:hint="eastAsia"/>
              </w:rPr>
              <w:t>套</w:t>
            </w:r>
          </w:p>
        </w:tc>
        <w:tc>
          <w:tcPr>
            <w:tcW w:w="204" w:type="pct"/>
            <w:vAlign w:val="center"/>
          </w:tcPr>
          <w:p>
            <w:pPr>
              <w:jc w:val="center"/>
              <w:rPr>
                <w:rFonts w:hint="eastAsia"/>
                <w:lang w:val="en-US" w:eastAsia="zh-CN"/>
              </w:rPr>
            </w:pPr>
            <w:r>
              <w:rPr>
                <w:rFonts w:hint="eastAsia"/>
                <w:lang w:val="en-US" w:eastAsia="zh-CN"/>
              </w:rPr>
              <w:t>1</w:t>
            </w:r>
          </w:p>
        </w:tc>
        <w:tc>
          <w:tcPr>
            <w:tcW w:w="3644" w:type="pct"/>
            <w:vAlign w:val="center"/>
          </w:tcPr>
          <w:p>
            <w:pPr>
              <w:rPr>
                <w:rFonts w:hint="eastAsia"/>
              </w:rPr>
            </w:pPr>
            <w:r>
              <w:rPr>
                <w:rFonts w:hint="eastAsia"/>
              </w:rPr>
              <w:t>370瓦，配8个模块，尺寸约：540mm*640mm*1660mm；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2" w:hRule="atLeast"/>
        </w:trPr>
        <w:tc>
          <w:tcPr>
            <w:tcW w:w="177" w:type="pct"/>
            <w:vMerge w:val="continue"/>
            <w:vAlign w:val="center"/>
          </w:tcPr>
          <w:p/>
        </w:tc>
        <w:tc>
          <w:tcPr>
            <w:tcW w:w="180" w:type="pct"/>
            <w:vMerge w:val="continue"/>
            <w:vAlign w:val="center"/>
          </w:tcPr>
          <w:p>
            <w:pPr>
              <w:rPr>
                <w:rFonts w:hint="eastAsia"/>
              </w:rPr>
            </w:pPr>
          </w:p>
        </w:tc>
        <w:tc>
          <w:tcPr>
            <w:tcW w:w="574" w:type="pct"/>
          </w:tcPr>
          <w:p>
            <w:pPr>
              <w:rPr>
                <w:rFonts w:hint="eastAsia"/>
              </w:rPr>
            </w:pPr>
            <w:r>
              <w:rPr>
                <w:rFonts w:hint="eastAsia"/>
                <w:color w:val="000000"/>
              </w:rPr>
              <w:t>压坯机</w:t>
            </w:r>
          </w:p>
        </w:tc>
        <w:tc>
          <w:tcPr>
            <w:tcW w:w="218" w:type="pct"/>
          </w:tcPr>
          <w:p>
            <w:pPr>
              <w:rPr>
                <w:rFonts w:hint="eastAsia"/>
              </w:rPr>
            </w:pPr>
            <w:r>
              <w:rPr>
                <w:rFonts w:hint="eastAsia"/>
              </w:rPr>
              <w:t>套</w:t>
            </w:r>
          </w:p>
        </w:tc>
        <w:tc>
          <w:tcPr>
            <w:tcW w:w="204" w:type="pct"/>
            <w:vAlign w:val="center"/>
          </w:tcPr>
          <w:p>
            <w:pPr>
              <w:jc w:val="center"/>
              <w:rPr>
                <w:rFonts w:hint="eastAsia"/>
                <w:lang w:val="en-US" w:eastAsia="zh-CN"/>
              </w:rPr>
            </w:pPr>
            <w:r>
              <w:rPr>
                <w:rFonts w:hint="eastAsia"/>
                <w:lang w:val="en-US" w:eastAsia="zh-CN"/>
              </w:rPr>
              <w:t>1</w:t>
            </w:r>
          </w:p>
        </w:tc>
        <w:tc>
          <w:tcPr>
            <w:tcW w:w="3644" w:type="pct"/>
            <w:vAlign w:val="center"/>
          </w:tcPr>
          <w:p>
            <w:pPr>
              <w:rPr>
                <w:rFonts w:hint="eastAsia"/>
              </w:rPr>
            </w:pPr>
            <w:r>
              <w:rPr>
                <w:rFonts w:hint="eastAsia"/>
              </w:rPr>
              <w:t>主机电机2.2千瓦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2" w:hRule="atLeast"/>
        </w:trPr>
        <w:tc>
          <w:tcPr>
            <w:tcW w:w="1355" w:type="pct"/>
            <w:gridSpan w:val="5"/>
            <w:vAlign w:val="center"/>
          </w:tcPr>
          <w:p>
            <w:pPr>
              <w:jc w:val="center"/>
              <w:rPr>
                <w:rFonts w:hint="eastAsia"/>
                <w:lang w:val="en-US" w:eastAsia="zh-CN"/>
              </w:rPr>
            </w:pPr>
            <w:r>
              <w:rPr>
                <w:rFonts w:hint="eastAsia"/>
                <w:lang w:eastAsia="zh-CN"/>
              </w:rPr>
              <w:t>总价</w:t>
            </w:r>
          </w:p>
        </w:tc>
        <w:tc>
          <w:tcPr>
            <w:tcW w:w="3644" w:type="pct"/>
            <w:vAlign w:val="center"/>
          </w:tcPr>
          <w:p>
            <w:pPr>
              <w:rPr>
                <w:rFonts w:hint="eastAsia"/>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9F7048"/>
    <w:rsid w:val="03F4295F"/>
    <w:rsid w:val="0A9F70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2020-06-24T04:37:00Z</dcterms:created>
  <dc:creator>Administrator</dc:creator>
  <cp:lastModifiedBy>Administrator</cp:lastModifiedBy>
  <dcterms:modified xsi:type="dcterms:W3CDTF">2020-07-04T04:01:49Z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