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F7596B" w14:textId="77777777" w:rsidR="00243096" w:rsidRDefault="00243096" w:rsidP="00243096">
      <w:pPr>
        <w:jc w:val="center"/>
        <w:rPr>
          <w:rFonts w:ascii="宋体" w:hAnsi="宋体"/>
          <w:sz w:val="44"/>
          <w:szCs w:val="44"/>
        </w:rPr>
      </w:pPr>
    </w:p>
    <w:p w14:paraId="382E64AB" w14:textId="77777777" w:rsidR="00243096" w:rsidRDefault="00243096" w:rsidP="00243096">
      <w:pPr>
        <w:jc w:val="center"/>
        <w:rPr>
          <w:rFonts w:ascii="宋体" w:hAnsi="宋体"/>
          <w:sz w:val="44"/>
          <w:szCs w:val="44"/>
        </w:rPr>
      </w:pPr>
    </w:p>
    <w:p w14:paraId="41728C6E" w14:textId="0470CD75" w:rsidR="00316A96" w:rsidRDefault="00243096" w:rsidP="00243096">
      <w:pPr>
        <w:jc w:val="center"/>
        <w:rPr>
          <w:rFonts w:ascii="宋体" w:hAnsi="宋体"/>
          <w:b/>
          <w:bCs/>
          <w:sz w:val="52"/>
          <w:szCs w:val="52"/>
        </w:rPr>
      </w:pPr>
      <w:r w:rsidRPr="001247C6">
        <w:rPr>
          <w:rFonts w:ascii="宋体" w:hAnsi="宋体" w:hint="eastAsia"/>
          <w:b/>
          <w:bCs/>
          <w:sz w:val="52"/>
          <w:szCs w:val="52"/>
        </w:rPr>
        <w:t>绍兴市中医院</w:t>
      </w:r>
      <w:r w:rsidR="001A7505">
        <w:rPr>
          <w:rFonts w:ascii="宋体" w:hAnsi="宋体" w:hint="eastAsia"/>
          <w:b/>
          <w:bCs/>
          <w:sz w:val="52"/>
          <w:szCs w:val="52"/>
        </w:rPr>
        <w:t>口腔耗材采购项目</w:t>
      </w:r>
    </w:p>
    <w:p w14:paraId="2514B70B" w14:textId="57E57381" w:rsidR="00243096" w:rsidRPr="001247C6" w:rsidRDefault="00243096" w:rsidP="00243096">
      <w:pPr>
        <w:jc w:val="center"/>
        <w:rPr>
          <w:rFonts w:ascii="宋体" w:hAnsi="宋体"/>
          <w:sz w:val="44"/>
          <w:szCs w:val="44"/>
        </w:rPr>
      </w:pPr>
      <w:r w:rsidRPr="001247C6">
        <w:rPr>
          <w:rFonts w:ascii="宋体" w:hAnsi="宋体" w:hint="eastAsia"/>
          <w:sz w:val="44"/>
          <w:szCs w:val="44"/>
        </w:rPr>
        <w:t>（项目编号：</w:t>
      </w:r>
      <w:r w:rsidR="0099350D" w:rsidRPr="0099350D">
        <w:rPr>
          <w:rFonts w:ascii="宋体" w:hAnsi="宋体"/>
          <w:b/>
          <w:sz w:val="44"/>
          <w:szCs w:val="44"/>
        </w:rPr>
        <w:t>SXSZYY2021-13</w:t>
      </w:r>
      <w:r w:rsidRPr="001247C6">
        <w:rPr>
          <w:rFonts w:ascii="宋体" w:hAnsi="宋体" w:hint="eastAsia"/>
          <w:sz w:val="44"/>
          <w:szCs w:val="44"/>
        </w:rPr>
        <w:t>）</w:t>
      </w:r>
    </w:p>
    <w:p w14:paraId="26BEE5B5" w14:textId="77777777" w:rsidR="00243096" w:rsidRPr="0099350D" w:rsidRDefault="00243096" w:rsidP="00243096">
      <w:pPr>
        <w:adjustRightInd w:val="0"/>
        <w:jc w:val="center"/>
        <w:rPr>
          <w:rFonts w:ascii="宋体" w:hAnsi="宋体"/>
          <w:sz w:val="44"/>
          <w:szCs w:val="44"/>
        </w:rPr>
      </w:pPr>
    </w:p>
    <w:p w14:paraId="047F19E3" w14:textId="77777777" w:rsidR="00243096" w:rsidRPr="001A7505" w:rsidRDefault="00243096" w:rsidP="00243096">
      <w:pPr>
        <w:adjustRightInd w:val="0"/>
        <w:jc w:val="center"/>
        <w:rPr>
          <w:rFonts w:ascii="宋体" w:hAnsi="宋体"/>
          <w:sz w:val="44"/>
          <w:szCs w:val="44"/>
        </w:rPr>
      </w:pPr>
    </w:p>
    <w:p w14:paraId="1B10D7BC" w14:textId="77777777" w:rsidR="00243096" w:rsidRPr="001247C6" w:rsidRDefault="00243096" w:rsidP="00243096">
      <w:pPr>
        <w:adjustRightInd w:val="0"/>
        <w:jc w:val="center"/>
        <w:rPr>
          <w:rFonts w:ascii="宋体" w:hAnsi="宋体"/>
          <w:sz w:val="44"/>
          <w:szCs w:val="44"/>
        </w:rPr>
      </w:pPr>
    </w:p>
    <w:p w14:paraId="7030F899" w14:textId="77777777" w:rsidR="00243096" w:rsidRPr="001247C6" w:rsidRDefault="00243096" w:rsidP="00243096">
      <w:pPr>
        <w:jc w:val="center"/>
        <w:rPr>
          <w:rFonts w:ascii="宋体" w:hAnsi="宋体"/>
          <w:b/>
          <w:bCs/>
          <w:sz w:val="84"/>
        </w:rPr>
      </w:pPr>
      <w:r w:rsidRPr="001247C6">
        <w:rPr>
          <w:rFonts w:ascii="宋体" w:hAnsi="宋体" w:hint="eastAsia"/>
          <w:b/>
          <w:bCs/>
          <w:sz w:val="84"/>
        </w:rPr>
        <w:t xml:space="preserve">招 </w:t>
      </w:r>
    </w:p>
    <w:p w14:paraId="21BDF35B" w14:textId="77777777" w:rsidR="00243096" w:rsidRPr="001247C6" w:rsidRDefault="00243096" w:rsidP="00243096">
      <w:pPr>
        <w:jc w:val="center"/>
        <w:rPr>
          <w:rFonts w:ascii="宋体" w:hAnsi="宋体"/>
          <w:b/>
          <w:bCs/>
          <w:sz w:val="84"/>
        </w:rPr>
      </w:pPr>
      <w:r w:rsidRPr="001247C6">
        <w:rPr>
          <w:rFonts w:ascii="宋体" w:hAnsi="宋体" w:hint="eastAsia"/>
          <w:b/>
          <w:bCs/>
          <w:sz w:val="84"/>
        </w:rPr>
        <w:t>标</w:t>
      </w:r>
      <w:r w:rsidRPr="001247C6">
        <w:rPr>
          <w:rFonts w:ascii="宋体" w:hAnsi="宋体"/>
          <w:b/>
          <w:bCs/>
          <w:sz w:val="84"/>
        </w:rPr>
        <w:t xml:space="preserve"> </w:t>
      </w:r>
    </w:p>
    <w:p w14:paraId="0F2DA195" w14:textId="77777777" w:rsidR="00243096" w:rsidRPr="001247C6" w:rsidRDefault="00243096" w:rsidP="00243096">
      <w:pPr>
        <w:jc w:val="center"/>
        <w:rPr>
          <w:rFonts w:ascii="宋体" w:hAnsi="宋体"/>
          <w:b/>
          <w:bCs/>
          <w:sz w:val="84"/>
        </w:rPr>
      </w:pPr>
      <w:r w:rsidRPr="001247C6">
        <w:rPr>
          <w:rFonts w:ascii="宋体" w:hAnsi="宋体" w:hint="eastAsia"/>
          <w:b/>
          <w:bCs/>
          <w:sz w:val="84"/>
        </w:rPr>
        <w:t>文</w:t>
      </w:r>
      <w:r w:rsidRPr="001247C6">
        <w:rPr>
          <w:rFonts w:ascii="宋体" w:hAnsi="宋体"/>
          <w:b/>
          <w:bCs/>
          <w:sz w:val="84"/>
        </w:rPr>
        <w:t xml:space="preserve"> </w:t>
      </w:r>
    </w:p>
    <w:p w14:paraId="649C9B75" w14:textId="77777777" w:rsidR="00243096" w:rsidRPr="001247C6" w:rsidRDefault="00243096" w:rsidP="00243096">
      <w:pPr>
        <w:jc w:val="center"/>
        <w:rPr>
          <w:rFonts w:ascii="宋体" w:hAnsi="宋体"/>
          <w:b/>
          <w:bCs/>
          <w:sz w:val="84"/>
        </w:rPr>
      </w:pPr>
      <w:r w:rsidRPr="001247C6">
        <w:rPr>
          <w:rFonts w:ascii="宋体" w:hAnsi="宋体" w:hint="eastAsia"/>
          <w:b/>
          <w:bCs/>
          <w:sz w:val="84"/>
        </w:rPr>
        <w:t>件</w:t>
      </w:r>
    </w:p>
    <w:p w14:paraId="6704B889" w14:textId="77777777" w:rsidR="00243096" w:rsidRPr="001247C6" w:rsidRDefault="00243096" w:rsidP="00243096">
      <w:pPr>
        <w:adjustRightInd w:val="0"/>
        <w:jc w:val="center"/>
        <w:rPr>
          <w:rFonts w:ascii="宋体" w:hAnsi="宋体"/>
          <w:sz w:val="44"/>
          <w:szCs w:val="44"/>
        </w:rPr>
      </w:pPr>
    </w:p>
    <w:p w14:paraId="3B28423A" w14:textId="77777777" w:rsidR="00243096" w:rsidRPr="001247C6" w:rsidRDefault="00243096" w:rsidP="00243096">
      <w:pPr>
        <w:adjustRightInd w:val="0"/>
        <w:jc w:val="center"/>
        <w:rPr>
          <w:rFonts w:ascii="宋体" w:hAnsi="宋体"/>
          <w:sz w:val="44"/>
          <w:szCs w:val="44"/>
        </w:rPr>
      </w:pPr>
    </w:p>
    <w:p w14:paraId="12817879" w14:textId="77777777" w:rsidR="00243096" w:rsidRPr="001247C6" w:rsidRDefault="00243096" w:rsidP="00243096">
      <w:pPr>
        <w:adjustRightInd w:val="0"/>
        <w:jc w:val="center"/>
        <w:rPr>
          <w:rFonts w:ascii="宋体" w:hAnsi="宋体"/>
          <w:sz w:val="44"/>
          <w:szCs w:val="44"/>
        </w:rPr>
      </w:pPr>
    </w:p>
    <w:p w14:paraId="0BF785CA" w14:textId="77777777" w:rsidR="00243096" w:rsidRPr="001247C6" w:rsidRDefault="00243096" w:rsidP="00243096">
      <w:pPr>
        <w:adjustRightInd w:val="0"/>
        <w:jc w:val="center"/>
        <w:rPr>
          <w:rFonts w:ascii="宋体" w:hAnsi="宋体"/>
          <w:sz w:val="44"/>
          <w:szCs w:val="44"/>
        </w:rPr>
      </w:pPr>
      <w:r w:rsidRPr="001247C6">
        <w:rPr>
          <w:rFonts w:ascii="宋体" w:hAnsi="宋体" w:hint="eastAsia"/>
          <w:sz w:val="44"/>
          <w:szCs w:val="44"/>
        </w:rPr>
        <w:t>绍兴市中医院</w:t>
      </w:r>
    </w:p>
    <w:p w14:paraId="31D442F7" w14:textId="52DF6C09" w:rsidR="00243096" w:rsidRPr="001247C6" w:rsidRDefault="00243096" w:rsidP="00243096">
      <w:pPr>
        <w:adjustRightInd w:val="0"/>
        <w:jc w:val="center"/>
        <w:rPr>
          <w:rFonts w:ascii="宋体" w:hAnsi="宋体"/>
          <w:sz w:val="44"/>
          <w:szCs w:val="44"/>
        </w:rPr>
      </w:pPr>
      <w:r w:rsidRPr="001247C6">
        <w:rPr>
          <w:rFonts w:ascii="宋体" w:hAnsi="宋体" w:hint="eastAsia"/>
          <w:sz w:val="44"/>
          <w:szCs w:val="44"/>
        </w:rPr>
        <w:t>二〇二</w:t>
      </w:r>
      <w:r w:rsidR="00E30D58">
        <w:rPr>
          <w:rFonts w:ascii="宋体" w:hAnsi="宋体" w:hint="eastAsia"/>
          <w:sz w:val="44"/>
          <w:szCs w:val="44"/>
        </w:rPr>
        <w:t>一</w:t>
      </w:r>
      <w:r w:rsidRPr="001247C6">
        <w:rPr>
          <w:rFonts w:ascii="宋体" w:hAnsi="宋体" w:hint="eastAsia"/>
          <w:sz w:val="44"/>
          <w:szCs w:val="44"/>
        </w:rPr>
        <w:t>年</w:t>
      </w:r>
      <w:r w:rsidR="0099350D">
        <w:rPr>
          <w:rFonts w:ascii="宋体" w:hAnsi="宋体" w:hint="eastAsia"/>
          <w:sz w:val="44"/>
          <w:szCs w:val="44"/>
        </w:rPr>
        <w:t>七</w:t>
      </w:r>
      <w:r w:rsidRPr="001247C6">
        <w:rPr>
          <w:rFonts w:ascii="宋体" w:hAnsi="宋体" w:hint="eastAsia"/>
          <w:sz w:val="44"/>
          <w:szCs w:val="44"/>
        </w:rPr>
        <w:t>月</w:t>
      </w:r>
    </w:p>
    <w:p w14:paraId="30C0565E" w14:textId="77777777" w:rsidR="00CA47FA" w:rsidRPr="00243096" w:rsidRDefault="00CA47FA"/>
    <w:p w14:paraId="5DBE230C" w14:textId="77777777" w:rsidR="00CA47FA" w:rsidRDefault="00CA47FA"/>
    <w:p w14:paraId="62536776" w14:textId="77777777" w:rsidR="00CA47FA" w:rsidRDefault="00CA47FA"/>
    <w:p w14:paraId="34B50D7C" w14:textId="77777777" w:rsidR="00CA47FA" w:rsidRDefault="00CA47FA"/>
    <w:p w14:paraId="20D30BF1" w14:textId="77777777" w:rsidR="00CA47FA" w:rsidRDefault="00CA47FA"/>
    <w:p w14:paraId="5B7DD160" w14:textId="77777777" w:rsidR="00CA47FA" w:rsidRDefault="00CA47FA">
      <w:pPr>
        <w:sectPr w:rsidR="00CA47FA">
          <w:headerReference w:type="default" r:id="rId9"/>
          <w:footerReference w:type="even" r:id="rId10"/>
          <w:footerReference w:type="default" r:id="rId11"/>
          <w:headerReference w:type="first" r:id="rId12"/>
          <w:pgSz w:w="11850" w:h="16783"/>
          <w:pgMar w:top="1134" w:right="1418" w:bottom="1134" w:left="1418" w:header="851" w:footer="992" w:gutter="0"/>
          <w:pgNumType w:start="0"/>
          <w:cols w:space="720"/>
          <w:titlePg/>
          <w:docGrid w:linePitch="312"/>
        </w:sectPr>
      </w:pPr>
    </w:p>
    <w:p w14:paraId="146D1A0F" w14:textId="77777777" w:rsidR="00CA47FA" w:rsidRDefault="009B1923">
      <w:pPr>
        <w:pStyle w:val="10"/>
        <w:spacing w:before="0" w:after="0" w:line="240" w:lineRule="auto"/>
        <w:outlineLvl w:val="9"/>
        <w:rPr>
          <w:bCs w:val="0"/>
          <w:color w:val="000000"/>
          <w:sz w:val="52"/>
          <w:szCs w:val="52"/>
        </w:rPr>
      </w:pPr>
      <w:r>
        <w:rPr>
          <w:rFonts w:hint="eastAsia"/>
          <w:bCs w:val="0"/>
          <w:color w:val="000000"/>
          <w:sz w:val="52"/>
          <w:szCs w:val="52"/>
        </w:rPr>
        <w:lastRenderedPageBreak/>
        <w:t>目</w:t>
      </w:r>
      <w:r>
        <w:rPr>
          <w:bCs w:val="0"/>
          <w:color w:val="000000"/>
          <w:sz w:val="52"/>
          <w:szCs w:val="52"/>
        </w:rPr>
        <w:t xml:space="preserve">   </w:t>
      </w:r>
      <w:r>
        <w:rPr>
          <w:rFonts w:hint="eastAsia"/>
          <w:bCs w:val="0"/>
          <w:color w:val="000000"/>
          <w:sz w:val="52"/>
          <w:szCs w:val="52"/>
        </w:rPr>
        <w:t>录</w:t>
      </w:r>
    </w:p>
    <w:p w14:paraId="388D63E0" w14:textId="77777777" w:rsidR="00CA47FA" w:rsidRDefault="00CA47FA">
      <w:pPr>
        <w:pStyle w:val="10"/>
        <w:spacing w:before="0" w:after="0" w:line="240" w:lineRule="auto"/>
        <w:outlineLvl w:val="9"/>
        <w:rPr>
          <w:bCs w:val="0"/>
          <w:color w:val="000000"/>
          <w:sz w:val="52"/>
          <w:szCs w:val="52"/>
        </w:rPr>
      </w:pPr>
    </w:p>
    <w:p w14:paraId="490BA80E" w14:textId="77777777" w:rsidR="00CA47FA" w:rsidRDefault="00CA47FA"/>
    <w:p w14:paraId="43CEDEAA" w14:textId="49364BB7" w:rsidR="00A72EAC" w:rsidRDefault="00D6111D" w:rsidP="00A72EAC">
      <w:pPr>
        <w:pStyle w:val="WPSOffice1"/>
        <w:tabs>
          <w:tab w:val="right" w:leader="dot" w:pos="9014"/>
        </w:tabs>
        <w:spacing w:line="480" w:lineRule="auto"/>
        <w:rPr>
          <w:rFonts w:ascii="宋体" w:hAnsi="宋体" w:cs="宋体"/>
          <w:b/>
          <w:bCs/>
          <w:sz w:val="32"/>
          <w:szCs w:val="32"/>
        </w:rPr>
      </w:pPr>
      <w:hyperlink w:anchor="_Toc23876" w:history="1">
        <w:r w:rsidR="00A72EAC">
          <w:rPr>
            <w:rFonts w:ascii="宋体" w:hAnsi="宋体" w:cs="宋体" w:hint="eastAsia"/>
            <w:b/>
            <w:bCs/>
            <w:sz w:val="32"/>
            <w:szCs w:val="32"/>
          </w:rPr>
          <w:t>第一部分  采购公告</w:t>
        </w:r>
      </w:hyperlink>
    </w:p>
    <w:p w14:paraId="7240FD31" w14:textId="430395A7" w:rsidR="00A72EAC" w:rsidRDefault="00D6111D" w:rsidP="00A72EAC">
      <w:pPr>
        <w:pStyle w:val="WPSOffice1"/>
        <w:tabs>
          <w:tab w:val="right" w:leader="dot" w:pos="9014"/>
        </w:tabs>
        <w:spacing w:line="480" w:lineRule="auto"/>
        <w:rPr>
          <w:rFonts w:ascii="宋体" w:hAnsi="宋体" w:cs="宋体"/>
          <w:b/>
          <w:bCs/>
          <w:sz w:val="32"/>
          <w:szCs w:val="32"/>
        </w:rPr>
      </w:pPr>
      <w:hyperlink w:anchor="_Toc15097" w:history="1">
        <w:r w:rsidR="00A72EAC">
          <w:rPr>
            <w:rFonts w:ascii="宋体" w:hAnsi="宋体" w:cs="宋体" w:hint="eastAsia"/>
            <w:b/>
            <w:bCs/>
            <w:sz w:val="32"/>
            <w:szCs w:val="32"/>
          </w:rPr>
          <w:t>第二部分  投标人须知</w:t>
        </w:r>
      </w:hyperlink>
    </w:p>
    <w:p w14:paraId="423E2E0C" w14:textId="7B911044" w:rsidR="00A72EAC" w:rsidRDefault="00D6111D" w:rsidP="00A72EAC">
      <w:pPr>
        <w:pStyle w:val="WPSOffice1"/>
        <w:tabs>
          <w:tab w:val="right" w:leader="dot" w:pos="9014"/>
        </w:tabs>
        <w:spacing w:line="480" w:lineRule="auto"/>
        <w:rPr>
          <w:rFonts w:ascii="宋体" w:hAnsi="宋体" w:cs="宋体"/>
          <w:b/>
          <w:bCs/>
          <w:sz w:val="32"/>
          <w:szCs w:val="32"/>
        </w:rPr>
      </w:pPr>
      <w:hyperlink w:anchor="_Toc26829" w:history="1">
        <w:r w:rsidR="00A72EAC">
          <w:rPr>
            <w:rFonts w:ascii="宋体" w:hAnsi="宋体" w:cs="宋体" w:hint="eastAsia"/>
            <w:b/>
            <w:bCs/>
            <w:sz w:val="32"/>
            <w:szCs w:val="32"/>
          </w:rPr>
          <w:t>第三部分  评标办法</w:t>
        </w:r>
      </w:hyperlink>
    </w:p>
    <w:p w14:paraId="667955E7" w14:textId="0729F06D" w:rsidR="00A72EAC" w:rsidRDefault="00D6111D" w:rsidP="00A72EAC">
      <w:pPr>
        <w:pStyle w:val="WPSOffice1"/>
        <w:tabs>
          <w:tab w:val="right" w:leader="dot" w:pos="9014"/>
        </w:tabs>
        <w:spacing w:line="480" w:lineRule="auto"/>
        <w:rPr>
          <w:rFonts w:ascii="宋体" w:hAnsi="宋体" w:cs="宋体"/>
          <w:b/>
          <w:bCs/>
          <w:sz w:val="32"/>
          <w:szCs w:val="32"/>
        </w:rPr>
      </w:pPr>
      <w:hyperlink w:anchor="_Toc10411" w:history="1">
        <w:r w:rsidR="00A72EAC">
          <w:rPr>
            <w:rFonts w:ascii="宋体" w:hAnsi="宋体" w:cs="宋体" w:hint="eastAsia"/>
            <w:b/>
            <w:bCs/>
            <w:sz w:val="32"/>
            <w:szCs w:val="32"/>
          </w:rPr>
          <w:t>第四部分  招标项目范围及要求</w:t>
        </w:r>
      </w:hyperlink>
    </w:p>
    <w:p w14:paraId="57E16D10" w14:textId="6EF9327A" w:rsidR="00A72EAC" w:rsidRDefault="00D6111D" w:rsidP="00A72EAC">
      <w:pPr>
        <w:pStyle w:val="WPSOffice1"/>
        <w:tabs>
          <w:tab w:val="right" w:leader="dot" w:pos="9014"/>
        </w:tabs>
        <w:spacing w:line="480" w:lineRule="auto"/>
        <w:rPr>
          <w:rFonts w:ascii="宋体" w:hAnsi="宋体" w:cs="宋体"/>
          <w:b/>
          <w:bCs/>
          <w:sz w:val="32"/>
          <w:szCs w:val="32"/>
        </w:rPr>
      </w:pPr>
      <w:hyperlink w:anchor="_Toc29296" w:history="1">
        <w:r w:rsidR="00A72EAC">
          <w:rPr>
            <w:rFonts w:ascii="宋体" w:hAnsi="宋体" w:cs="宋体" w:hint="eastAsia"/>
            <w:b/>
            <w:bCs/>
            <w:sz w:val="32"/>
            <w:szCs w:val="32"/>
          </w:rPr>
          <w:t>第五部分  合同的主要条款</w:t>
        </w:r>
      </w:hyperlink>
    </w:p>
    <w:p w14:paraId="7E21D919" w14:textId="69126AF4" w:rsidR="00A72EAC" w:rsidRDefault="00D6111D" w:rsidP="00A72EAC">
      <w:pPr>
        <w:pStyle w:val="WPSOffice1"/>
        <w:tabs>
          <w:tab w:val="right" w:leader="dot" w:pos="9014"/>
        </w:tabs>
        <w:spacing w:line="480" w:lineRule="auto"/>
        <w:rPr>
          <w:rFonts w:ascii="宋体" w:hAnsi="宋体" w:cs="宋体"/>
          <w:b/>
          <w:bCs/>
          <w:sz w:val="32"/>
          <w:szCs w:val="32"/>
        </w:rPr>
      </w:pPr>
      <w:hyperlink w:anchor="_Toc2226" w:history="1">
        <w:r w:rsidR="00A72EAC">
          <w:rPr>
            <w:rFonts w:ascii="宋体" w:hAnsi="宋体" w:cs="宋体" w:hint="eastAsia"/>
            <w:b/>
            <w:bCs/>
            <w:sz w:val="32"/>
            <w:szCs w:val="32"/>
          </w:rPr>
          <w:t>第六部分  投标文件及其附表格式</w:t>
        </w:r>
      </w:hyperlink>
    </w:p>
    <w:p w14:paraId="5F3AEF3C" w14:textId="77777777" w:rsidR="00CA47FA" w:rsidRPr="00A72EAC" w:rsidRDefault="00CA47FA"/>
    <w:p w14:paraId="72F8BBF1" w14:textId="77777777" w:rsidR="00CA47FA" w:rsidRDefault="00CA47FA"/>
    <w:p w14:paraId="4B4F0303" w14:textId="77777777" w:rsidR="00CA47FA" w:rsidRDefault="00CA47FA"/>
    <w:p w14:paraId="31336AAC" w14:textId="77777777" w:rsidR="00CA47FA" w:rsidRDefault="00CA47FA"/>
    <w:p w14:paraId="1C90277F" w14:textId="77777777" w:rsidR="00CA47FA" w:rsidRDefault="00CA47FA"/>
    <w:p w14:paraId="6147F2E6" w14:textId="77777777" w:rsidR="00CA47FA" w:rsidRDefault="00CA47FA"/>
    <w:p w14:paraId="203E5180" w14:textId="77777777" w:rsidR="00CA47FA" w:rsidRDefault="00CA47FA"/>
    <w:p w14:paraId="11C95D37" w14:textId="77777777" w:rsidR="00CA47FA" w:rsidRDefault="00CA47FA"/>
    <w:p w14:paraId="7509C5EB" w14:textId="77777777" w:rsidR="00CA47FA" w:rsidRDefault="00CA47FA"/>
    <w:p w14:paraId="12FAB864" w14:textId="77777777" w:rsidR="00CA47FA" w:rsidRDefault="00CA47FA"/>
    <w:p w14:paraId="37809D16" w14:textId="77777777" w:rsidR="00CA47FA" w:rsidRDefault="00CA47FA"/>
    <w:p w14:paraId="5C1716C7" w14:textId="77777777" w:rsidR="00CA47FA" w:rsidRDefault="00CA47FA"/>
    <w:p w14:paraId="7CD1BC90" w14:textId="77777777" w:rsidR="00CA47FA" w:rsidRDefault="00CA47FA"/>
    <w:p w14:paraId="153BCC36" w14:textId="77777777" w:rsidR="00CA47FA" w:rsidRDefault="00CA47FA"/>
    <w:p w14:paraId="3215FCAC" w14:textId="77777777" w:rsidR="00CA47FA" w:rsidRDefault="00CA47FA">
      <w:pPr>
        <w:pStyle w:val="1"/>
        <w:spacing w:before="0" w:after="0" w:line="700" w:lineRule="exact"/>
        <w:jc w:val="both"/>
        <w:rPr>
          <w:color w:val="000000"/>
        </w:rPr>
        <w:sectPr w:rsidR="00CA47FA">
          <w:footerReference w:type="default" r:id="rId13"/>
          <w:footerReference w:type="first" r:id="rId14"/>
          <w:pgSz w:w="11850" w:h="16783"/>
          <w:pgMar w:top="1134" w:right="1418" w:bottom="1134" w:left="1418" w:header="851" w:footer="992" w:gutter="0"/>
          <w:pgNumType w:start="1"/>
          <w:cols w:space="720"/>
          <w:titlePg/>
          <w:docGrid w:linePitch="312"/>
        </w:sectPr>
      </w:pPr>
      <w:bookmarkStart w:id="0" w:name="_Toc272368140"/>
    </w:p>
    <w:p w14:paraId="108B3026" w14:textId="5F93044F" w:rsidR="00CA47FA" w:rsidRDefault="009B1923">
      <w:pPr>
        <w:pStyle w:val="1"/>
        <w:spacing w:line="240" w:lineRule="auto"/>
      </w:pPr>
      <w:bookmarkStart w:id="1" w:name="_Toc23876"/>
      <w:r>
        <w:rPr>
          <w:rFonts w:hint="eastAsia"/>
        </w:rPr>
        <w:lastRenderedPageBreak/>
        <w:t>第一部分</w:t>
      </w:r>
      <w:r>
        <w:t xml:space="preserve"> </w:t>
      </w:r>
      <w:r>
        <w:rPr>
          <w:rFonts w:hint="eastAsia"/>
        </w:rPr>
        <w:t xml:space="preserve"> </w:t>
      </w:r>
      <w:r w:rsidR="00464FFE">
        <w:rPr>
          <w:rFonts w:hint="eastAsia"/>
        </w:rPr>
        <w:t>招标</w:t>
      </w:r>
      <w:r>
        <w:rPr>
          <w:rFonts w:hint="eastAsia"/>
        </w:rPr>
        <w:t>公告</w:t>
      </w:r>
      <w:bookmarkEnd w:id="0"/>
      <w:bookmarkEnd w:id="1"/>
    </w:p>
    <w:p w14:paraId="6B41BB6A" w14:textId="3910B87B" w:rsidR="003A5D04" w:rsidRPr="00C12802" w:rsidRDefault="003A5D04" w:rsidP="003A5D04">
      <w:pPr>
        <w:snapToGrid w:val="0"/>
        <w:spacing w:line="360" w:lineRule="auto"/>
        <w:ind w:firstLineChars="200" w:firstLine="420"/>
        <w:rPr>
          <w:rFonts w:ascii="宋体"/>
          <w:color w:val="000000"/>
          <w:szCs w:val="21"/>
        </w:rPr>
      </w:pPr>
      <w:r w:rsidRPr="00C12802">
        <w:rPr>
          <w:rFonts w:ascii="宋体" w:hAnsi="宋体" w:hint="eastAsia"/>
          <w:kern w:val="0"/>
          <w:szCs w:val="21"/>
        </w:rPr>
        <w:t>浙江社发项目管理有限公司受绍兴市中医院委托，就“</w:t>
      </w:r>
      <w:r w:rsidRPr="00C12802">
        <w:rPr>
          <w:rFonts w:ascii="宋体" w:hAnsi="宋体" w:cs="Arial" w:hint="eastAsia"/>
          <w:b/>
          <w:color w:val="000000"/>
          <w:szCs w:val="21"/>
        </w:rPr>
        <w:t>绍兴市中医院</w:t>
      </w:r>
      <w:r w:rsidR="001A7505">
        <w:rPr>
          <w:rFonts w:ascii="宋体" w:hAnsi="宋体" w:cs="Arial" w:hint="eastAsia"/>
          <w:b/>
          <w:color w:val="000000"/>
          <w:szCs w:val="21"/>
        </w:rPr>
        <w:t>口腔耗材采购项目</w:t>
      </w:r>
      <w:r w:rsidRPr="00C12802">
        <w:rPr>
          <w:rFonts w:ascii="宋体" w:hAnsi="宋体" w:cs="Arial" w:hint="eastAsia"/>
          <w:b/>
          <w:color w:val="000000"/>
          <w:szCs w:val="21"/>
        </w:rPr>
        <w:t>”</w:t>
      </w:r>
      <w:r w:rsidRPr="00C12802">
        <w:rPr>
          <w:rFonts w:ascii="宋体" w:hAnsi="宋体" w:hint="eastAsia"/>
          <w:kern w:val="0"/>
          <w:szCs w:val="21"/>
        </w:rPr>
        <w:t>进行公开招标，</w:t>
      </w:r>
      <w:r w:rsidRPr="00C12802">
        <w:rPr>
          <w:rFonts w:ascii="宋体" w:hAnsi="宋体" w:hint="eastAsia"/>
          <w:color w:val="000000"/>
          <w:szCs w:val="21"/>
        </w:rPr>
        <w:t>诚邀国内合格的投标人前来投标，现公告如下：</w:t>
      </w:r>
    </w:p>
    <w:p w14:paraId="53BFD06F" w14:textId="707DCCCA" w:rsidR="003A5D04" w:rsidRPr="00C12802" w:rsidRDefault="003A5D04" w:rsidP="003A5D04">
      <w:pPr>
        <w:snapToGrid w:val="0"/>
        <w:spacing w:line="360" w:lineRule="auto"/>
        <w:ind w:firstLineChars="200" w:firstLine="422"/>
        <w:rPr>
          <w:rFonts w:ascii="宋体" w:cs="Arial"/>
          <w:b/>
          <w:color w:val="000000"/>
          <w:szCs w:val="21"/>
        </w:rPr>
      </w:pPr>
      <w:r w:rsidRPr="00C12802">
        <w:rPr>
          <w:rFonts w:ascii="宋体" w:hAnsi="宋体" w:cs="Arial" w:hint="eastAsia"/>
          <w:b/>
          <w:color w:val="000000"/>
          <w:szCs w:val="21"/>
        </w:rPr>
        <w:t>一、</w:t>
      </w:r>
      <w:r w:rsidRPr="00C12802">
        <w:rPr>
          <w:rFonts w:ascii="宋体" w:hAnsi="宋体" w:cs="Arial" w:hint="eastAsia"/>
          <w:b/>
          <w:bCs/>
          <w:color w:val="000000"/>
          <w:szCs w:val="21"/>
        </w:rPr>
        <w:t>项目编号：</w:t>
      </w:r>
      <w:r w:rsidR="0099350D" w:rsidRPr="0099350D">
        <w:rPr>
          <w:rFonts w:ascii="宋体" w:hAnsi="宋体" w:cs="Arial" w:hint="eastAsia"/>
          <w:b/>
          <w:bCs/>
          <w:color w:val="000000"/>
          <w:szCs w:val="21"/>
        </w:rPr>
        <w:t>SXSZYY2021-13</w:t>
      </w:r>
    </w:p>
    <w:p w14:paraId="00AC2724" w14:textId="77777777" w:rsidR="003A5D04" w:rsidRPr="00C12802" w:rsidRDefault="003A5D04" w:rsidP="003A5D04">
      <w:pPr>
        <w:snapToGrid w:val="0"/>
        <w:spacing w:line="360" w:lineRule="auto"/>
        <w:ind w:firstLineChars="200" w:firstLine="422"/>
        <w:rPr>
          <w:rFonts w:ascii="宋体" w:cs="Arial"/>
          <w:b/>
          <w:color w:val="000000"/>
          <w:szCs w:val="21"/>
        </w:rPr>
      </w:pPr>
      <w:r w:rsidRPr="00C12802">
        <w:rPr>
          <w:rFonts w:ascii="宋体" w:hAnsi="宋体" w:cs="Arial" w:hint="eastAsia"/>
          <w:b/>
          <w:color w:val="000000"/>
          <w:szCs w:val="21"/>
        </w:rPr>
        <w:t>二、采购组织类型：</w:t>
      </w:r>
      <w:bookmarkStart w:id="2" w:name="B09_采购组织类型"/>
      <w:r w:rsidRPr="00C12802">
        <w:rPr>
          <w:rFonts w:ascii="宋体" w:hAnsi="宋体" w:cs="Arial" w:hint="eastAsia"/>
          <w:b/>
          <w:color w:val="000000"/>
          <w:szCs w:val="21"/>
        </w:rPr>
        <w:t>分散采购委托代理</w:t>
      </w:r>
      <w:bookmarkEnd w:id="2"/>
    </w:p>
    <w:p w14:paraId="67664A5F" w14:textId="77777777" w:rsidR="003A5D04" w:rsidRPr="00C12802" w:rsidRDefault="003A5D04" w:rsidP="003A5D04">
      <w:pPr>
        <w:snapToGrid w:val="0"/>
        <w:spacing w:line="360" w:lineRule="auto"/>
        <w:ind w:firstLineChars="200" w:firstLine="422"/>
        <w:rPr>
          <w:rFonts w:ascii="宋体" w:hAnsi="宋体" w:cs="Arial"/>
          <w:b/>
          <w:bCs/>
          <w:color w:val="000000"/>
          <w:szCs w:val="21"/>
        </w:rPr>
      </w:pPr>
      <w:r w:rsidRPr="00C12802">
        <w:rPr>
          <w:rFonts w:ascii="宋体" w:hAnsi="宋体" w:cs="Arial" w:hint="eastAsia"/>
          <w:b/>
          <w:color w:val="000000"/>
          <w:szCs w:val="21"/>
        </w:rPr>
        <w:t>三、</w:t>
      </w:r>
      <w:r w:rsidRPr="00C12802">
        <w:rPr>
          <w:rFonts w:ascii="宋体" w:hAnsi="宋体" w:cs="Arial" w:hint="eastAsia"/>
          <w:b/>
          <w:bCs/>
          <w:color w:val="000000"/>
          <w:szCs w:val="21"/>
        </w:rPr>
        <w:t>招标目录：详见附件</w:t>
      </w:r>
    </w:p>
    <w:p w14:paraId="5D249943" w14:textId="77777777" w:rsidR="003A5D04" w:rsidRPr="00C12802" w:rsidRDefault="003A5D04" w:rsidP="003A5D04">
      <w:pPr>
        <w:tabs>
          <w:tab w:val="left" w:pos="4320"/>
        </w:tabs>
        <w:snapToGrid w:val="0"/>
        <w:spacing w:line="360" w:lineRule="auto"/>
        <w:ind w:firstLineChars="200" w:firstLine="422"/>
        <w:rPr>
          <w:rFonts w:ascii="宋体" w:hAnsi="宋体" w:cs="Arial"/>
          <w:color w:val="000000"/>
          <w:szCs w:val="21"/>
        </w:rPr>
      </w:pPr>
      <w:r w:rsidRPr="00C12802">
        <w:rPr>
          <w:rFonts w:ascii="宋体" w:hAnsi="宋体" w:hint="eastAsia"/>
          <w:b/>
          <w:szCs w:val="21"/>
        </w:rPr>
        <w:t>四、</w:t>
      </w:r>
      <w:r w:rsidRPr="00C12802">
        <w:rPr>
          <w:rFonts w:ascii="宋体" w:hAnsi="宋体" w:cs="Arial" w:hint="eastAsia"/>
          <w:b/>
          <w:bCs/>
          <w:color w:val="000000"/>
          <w:szCs w:val="21"/>
        </w:rPr>
        <w:t>供应商（投标人）资格要求</w:t>
      </w:r>
      <w:r w:rsidRPr="00C12802">
        <w:rPr>
          <w:rFonts w:ascii="宋体" w:hAnsi="宋体" w:cs="Arial"/>
          <w:b/>
          <w:bCs/>
          <w:color w:val="000000"/>
          <w:szCs w:val="21"/>
        </w:rPr>
        <w:t>:</w:t>
      </w:r>
    </w:p>
    <w:p w14:paraId="60189533" w14:textId="77777777" w:rsidR="003A5D04" w:rsidRPr="00C12802" w:rsidRDefault="003A5D04" w:rsidP="003A5D04">
      <w:pPr>
        <w:widowControl/>
        <w:snapToGrid w:val="0"/>
        <w:spacing w:line="360" w:lineRule="auto"/>
        <w:ind w:firstLineChars="200" w:firstLine="420"/>
        <w:rPr>
          <w:rFonts w:ascii="宋体" w:hAnsi="宋体"/>
          <w:color w:val="000000"/>
          <w:szCs w:val="21"/>
        </w:rPr>
      </w:pPr>
      <w:r w:rsidRPr="00C12802">
        <w:rPr>
          <w:rFonts w:ascii="宋体" w:hAnsi="宋体"/>
          <w:color w:val="000000"/>
          <w:szCs w:val="21"/>
        </w:rPr>
        <w:t>1.</w:t>
      </w:r>
      <w:r w:rsidRPr="00C12802">
        <w:rPr>
          <w:rFonts w:ascii="宋体" w:hAnsi="宋体" w:hint="eastAsia"/>
          <w:color w:val="000000"/>
          <w:szCs w:val="21"/>
        </w:rPr>
        <w:t>符合政府采购法第二十二条之供应商资格规定；</w:t>
      </w:r>
    </w:p>
    <w:p w14:paraId="2A20BB04" w14:textId="77777777" w:rsidR="003A5D04" w:rsidRPr="00C12802" w:rsidRDefault="003A5D04" w:rsidP="003A5D04">
      <w:pPr>
        <w:widowControl/>
        <w:snapToGrid w:val="0"/>
        <w:spacing w:line="360" w:lineRule="auto"/>
        <w:ind w:firstLineChars="200" w:firstLine="420"/>
        <w:rPr>
          <w:rFonts w:ascii="宋体" w:hAnsi="宋体"/>
          <w:color w:val="000000"/>
          <w:szCs w:val="21"/>
        </w:rPr>
      </w:pPr>
      <w:r w:rsidRPr="00C12802">
        <w:rPr>
          <w:rFonts w:ascii="宋体" w:hAnsi="宋体" w:hint="eastAsia"/>
          <w:color w:val="000000"/>
          <w:szCs w:val="21"/>
        </w:rPr>
        <w:t>2</w:t>
      </w:r>
      <w:r w:rsidRPr="00C12802">
        <w:rPr>
          <w:rFonts w:ascii="宋体" w:hAnsi="宋体"/>
          <w:color w:val="000000"/>
          <w:szCs w:val="21"/>
        </w:rPr>
        <w:t>.</w:t>
      </w:r>
      <w:r w:rsidRPr="00C12802">
        <w:rPr>
          <w:rFonts w:ascii="宋体" w:hAnsi="宋体" w:hint="eastAsia"/>
          <w:color w:val="000000"/>
          <w:szCs w:val="21"/>
        </w:rPr>
        <w:t>未被“信用中国”（www.creditchina.gov.cn）、中国政府采购网（www.ccgp.gov.cn）列入失信被执行人、重大税收违法案件当事人名单、政府采购严重违法失信行为记录名单；</w:t>
      </w:r>
    </w:p>
    <w:p w14:paraId="44B35B19" w14:textId="77777777" w:rsidR="003A5D04" w:rsidRPr="00C12802" w:rsidRDefault="003A5D04" w:rsidP="003A5D04">
      <w:pPr>
        <w:widowControl/>
        <w:snapToGrid w:val="0"/>
        <w:spacing w:line="360" w:lineRule="auto"/>
        <w:ind w:firstLineChars="200" w:firstLine="420"/>
        <w:rPr>
          <w:rFonts w:ascii="宋体" w:hAnsi="宋体"/>
          <w:color w:val="0F243E"/>
          <w:szCs w:val="21"/>
        </w:rPr>
      </w:pPr>
      <w:bookmarkStart w:id="3" w:name="_Hlk56418763"/>
      <w:r w:rsidRPr="00C12802">
        <w:rPr>
          <w:rFonts w:ascii="宋体" w:hAnsi="宋体" w:hint="eastAsia"/>
          <w:color w:val="000000"/>
          <w:szCs w:val="21"/>
        </w:rPr>
        <w:t>3</w:t>
      </w:r>
      <w:r w:rsidRPr="00C12802">
        <w:rPr>
          <w:rFonts w:ascii="宋体" w:hAnsi="宋体"/>
          <w:color w:val="000000"/>
          <w:szCs w:val="21"/>
        </w:rPr>
        <w:t>.</w:t>
      </w:r>
      <w:r w:rsidRPr="00C12802">
        <w:rPr>
          <w:rFonts w:hint="eastAsia"/>
        </w:rPr>
        <w:t>属于浙江省</w:t>
      </w:r>
      <w:r w:rsidRPr="00C12802">
        <w:rPr>
          <w:rFonts w:ascii="宋体" w:hAnsi="宋体" w:hint="eastAsia"/>
          <w:color w:val="000000"/>
          <w:szCs w:val="21"/>
        </w:rPr>
        <w:t>《医用耗材阳光采购目录》的投标产品，供应商须在浙江省药械采购平台上完成产品申报，并取得该产品的配送资格。</w:t>
      </w:r>
    </w:p>
    <w:bookmarkEnd w:id="3"/>
    <w:p w14:paraId="2FBAB556" w14:textId="77777777" w:rsidR="003A5D04" w:rsidRPr="00C12802" w:rsidRDefault="003A5D04" w:rsidP="003A5D04">
      <w:pPr>
        <w:widowControl/>
        <w:snapToGrid w:val="0"/>
        <w:spacing w:line="360" w:lineRule="auto"/>
        <w:ind w:firstLineChars="200" w:firstLine="420"/>
        <w:rPr>
          <w:rFonts w:ascii="宋体" w:hAnsi="宋体"/>
          <w:color w:val="000000"/>
          <w:szCs w:val="21"/>
        </w:rPr>
      </w:pPr>
      <w:r w:rsidRPr="00C12802">
        <w:rPr>
          <w:rFonts w:ascii="宋体" w:hAnsi="宋体" w:hint="eastAsia"/>
          <w:color w:val="000000"/>
          <w:szCs w:val="21"/>
        </w:rPr>
        <w:t>4</w:t>
      </w:r>
      <w:r w:rsidRPr="00C12802">
        <w:rPr>
          <w:rFonts w:ascii="宋体" w:hAnsi="宋体"/>
          <w:color w:val="000000"/>
          <w:szCs w:val="21"/>
        </w:rPr>
        <w:t>.</w:t>
      </w:r>
      <w:r w:rsidRPr="00C12802">
        <w:rPr>
          <w:rFonts w:ascii="宋体" w:hAnsi="宋体" w:hint="eastAsia"/>
          <w:color w:val="000000"/>
          <w:szCs w:val="21"/>
        </w:rPr>
        <w:t>不接受联合体投标。</w:t>
      </w:r>
    </w:p>
    <w:p w14:paraId="28CB6342" w14:textId="77777777" w:rsidR="003A5D04" w:rsidRPr="00C12802" w:rsidRDefault="003A5D04" w:rsidP="003A5D04">
      <w:pPr>
        <w:tabs>
          <w:tab w:val="left" w:pos="4320"/>
        </w:tabs>
        <w:snapToGrid w:val="0"/>
        <w:spacing w:line="360" w:lineRule="auto"/>
        <w:ind w:firstLineChars="200" w:firstLine="422"/>
        <w:rPr>
          <w:rFonts w:ascii="宋体" w:hAnsi="宋体"/>
          <w:b/>
          <w:szCs w:val="21"/>
        </w:rPr>
      </w:pPr>
      <w:r w:rsidRPr="00C12802">
        <w:rPr>
          <w:rFonts w:ascii="宋体" w:hAnsi="宋体" w:hint="eastAsia"/>
          <w:b/>
          <w:szCs w:val="21"/>
        </w:rPr>
        <w:t>五</w:t>
      </w:r>
      <w:r w:rsidRPr="00C12802">
        <w:rPr>
          <w:rFonts w:ascii="宋体" w:hAnsi="宋体" w:cs="Arial" w:hint="eastAsia"/>
          <w:b/>
          <w:color w:val="000000"/>
          <w:szCs w:val="21"/>
        </w:rPr>
        <w:t>、</w:t>
      </w:r>
      <w:r w:rsidRPr="00C12802">
        <w:rPr>
          <w:rFonts w:ascii="宋体" w:hAnsi="宋体" w:hint="eastAsia"/>
          <w:b/>
          <w:szCs w:val="21"/>
        </w:rPr>
        <w:t>报名时需携带的资料</w:t>
      </w:r>
      <w:r w:rsidRPr="00C12802">
        <w:rPr>
          <w:rFonts w:ascii="宋体" w:hAnsi="宋体"/>
          <w:b/>
          <w:szCs w:val="21"/>
        </w:rPr>
        <w:t>:</w:t>
      </w:r>
    </w:p>
    <w:p w14:paraId="1DABAB9A" w14:textId="77777777" w:rsidR="003A5D04" w:rsidRPr="00C12802" w:rsidRDefault="003A5D04" w:rsidP="003A5D04">
      <w:pPr>
        <w:widowControl/>
        <w:snapToGrid w:val="0"/>
        <w:spacing w:line="360" w:lineRule="auto"/>
        <w:ind w:firstLineChars="200" w:firstLine="420"/>
        <w:rPr>
          <w:rFonts w:ascii="宋体" w:hAnsi="宋体"/>
          <w:color w:val="000000"/>
          <w:szCs w:val="21"/>
        </w:rPr>
      </w:pPr>
      <w:r w:rsidRPr="00C12802">
        <w:rPr>
          <w:rFonts w:ascii="宋体" w:hAnsi="宋体" w:hint="eastAsia"/>
          <w:color w:val="000000"/>
          <w:szCs w:val="21"/>
        </w:rPr>
        <w:t>1</w:t>
      </w:r>
      <w:r w:rsidRPr="00C12802">
        <w:rPr>
          <w:rFonts w:ascii="宋体" w:hAnsi="宋体"/>
          <w:color w:val="000000"/>
          <w:szCs w:val="21"/>
        </w:rPr>
        <w:t>.</w:t>
      </w:r>
      <w:r w:rsidRPr="00C12802">
        <w:rPr>
          <w:rFonts w:ascii="宋体" w:hAnsi="宋体" w:hint="eastAsia"/>
          <w:color w:val="000000"/>
          <w:szCs w:val="21"/>
        </w:rPr>
        <w:t>法定代表人授权书、被授权人身份证原件及复印件；</w:t>
      </w:r>
    </w:p>
    <w:p w14:paraId="5DE2F781" w14:textId="77777777" w:rsidR="003A5D04" w:rsidRPr="00C12802" w:rsidRDefault="003A5D04" w:rsidP="003A5D04">
      <w:pPr>
        <w:widowControl/>
        <w:snapToGrid w:val="0"/>
        <w:spacing w:line="360" w:lineRule="auto"/>
        <w:ind w:firstLineChars="200" w:firstLine="420"/>
        <w:rPr>
          <w:rFonts w:ascii="宋体" w:hAnsi="宋体"/>
          <w:color w:val="000000"/>
          <w:szCs w:val="21"/>
        </w:rPr>
      </w:pPr>
      <w:r w:rsidRPr="00C12802">
        <w:rPr>
          <w:rFonts w:ascii="宋体" w:hAnsi="宋体" w:hint="eastAsia"/>
          <w:color w:val="000000"/>
          <w:szCs w:val="21"/>
        </w:rPr>
        <w:t>2</w:t>
      </w:r>
      <w:r w:rsidRPr="00C12802">
        <w:rPr>
          <w:rFonts w:ascii="宋体" w:hAnsi="宋体"/>
          <w:color w:val="000000"/>
          <w:szCs w:val="21"/>
        </w:rPr>
        <w:t>.</w:t>
      </w:r>
      <w:r w:rsidRPr="00C12802">
        <w:rPr>
          <w:rFonts w:ascii="宋体" w:hAnsi="宋体" w:hint="eastAsia"/>
          <w:color w:val="000000"/>
          <w:szCs w:val="21"/>
        </w:rPr>
        <w:t>产品申报信息汇总表（格式见附件）；</w:t>
      </w:r>
    </w:p>
    <w:p w14:paraId="673DF16B" w14:textId="77777777" w:rsidR="003A5D04" w:rsidRPr="00C12802" w:rsidRDefault="003A5D04" w:rsidP="003A5D04">
      <w:pPr>
        <w:widowControl/>
        <w:snapToGrid w:val="0"/>
        <w:spacing w:line="360" w:lineRule="auto"/>
        <w:ind w:firstLineChars="200" w:firstLine="420"/>
        <w:rPr>
          <w:rFonts w:ascii="宋体" w:hAnsi="宋体"/>
          <w:color w:val="000000"/>
          <w:szCs w:val="21"/>
        </w:rPr>
      </w:pPr>
      <w:r w:rsidRPr="00C12802">
        <w:rPr>
          <w:rFonts w:ascii="宋体" w:hAnsi="宋体" w:hint="eastAsia"/>
          <w:color w:val="000000"/>
          <w:szCs w:val="21"/>
        </w:rPr>
        <w:t>3</w:t>
      </w:r>
      <w:r w:rsidRPr="00C12802">
        <w:rPr>
          <w:rFonts w:ascii="宋体" w:hAnsi="宋体"/>
          <w:color w:val="000000"/>
          <w:szCs w:val="21"/>
        </w:rPr>
        <w:t>.</w:t>
      </w:r>
      <w:r w:rsidRPr="00C12802">
        <w:rPr>
          <w:rFonts w:ascii="宋体" w:hAnsi="宋体" w:hint="eastAsia"/>
          <w:color w:val="000000"/>
          <w:szCs w:val="21"/>
        </w:rPr>
        <w:t>供应商营业执照副本、医疗器械生产（经营）许可证副本复印件；</w:t>
      </w:r>
    </w:p>
    <w:p w14:paraId="4E6382BE" w14:textId="77777777" w:rsidR="003A5D04" w:rsidRPr="00C12802" w:rsidRDefault="003A5D04" w:rsidP="003A5D04">
      <w:pPr>
        <w:widowControl/>
        <w:snapToGrid w:val="0"/>
        <w:spacing w:line="360" w:lineRule="auto"/>
        <w:ind w:firstLineChars="200" w:firstLine="420"/>
        <w:rPr>
          <w:rFonts w:ascii="宋体" w:hAnsi="宋体"/>
          <w:color w:val="000000"/>
          <w:szCs w:val="21"/>
        </w:rPr>
      </w:pPr>
      <w:r w:rsidRPr="00C12802">
        <w:rPr>
          <w:rFonts w:ascii="宋体" w:hAnsi="宋体" w:hint="eastAsia"/>
          <w:color w:val="000000"/>
          <w:szCs w:val="21"/>
        </w:rPr>
        <w:t>4</w:t>
      </w:r>
      <w:r w:rsidRPr="00C12802">
        <w:rPr>
          <w:rFonts w:ascii="宋体" w:hAnsi="宋体"/>
          <w:color w:val="000000"/>
          <w:szCs w:val="21"/>
        </w:rPr>
        <w:t>.</w:t>
      </w:r>
      <w:r w:rsidRPr="00C12802">
        <w:rPr>
          <w:rFonts w:ascii="宋体" w:hAnsi="宋体" w:hint="eastAsia"/>
          <w:color w:val="000000"/>
          <w:szCs w:val="21"/>
        </w:rPr>
        <w:t>投标产品的医疗器械注册证。</w:t>
      </w:r>
    </w:p>
    <w:p w14:paraId="5A9B89F0" w14:textId="77777777" w:rsidR="003A5D04" w:rsidRPr="00C12802" w:rsidRDefault="003A5D04" w:rsidP="003A5D04">
      <w:pPr>
        <w:widowControl/>
        <w:snapToGrid w:val="0"/>
        <w:spacing w:line="360" w:lineRule="auto"/>
        <w:ind w:firstLineChars="200" w:firstLine="420"/>
        <w:rPr>
          <w:rFonts w:ascii="宋体" w:hAnsi="宋体"/>
          <w:color w:val="000000"/>
          <w:szCs w:val="21"/>
        </w:rPr>
      </w:pPr>
      <w:r w:rsidRPr="00C12802">
        <w:rPr>
          <w:rFonts w:ascii="宋体" w:hAnsi="宋体" w:hint="eastAsia"/>
          <w:color w:val="000000"/>
          <w:szCs w:val="21"/>
        </w:rPr>
        <w:t>以上材料需提供复印件加盖公章各一份。</w:t>
      </w:r>
    </w:p>
    <w:p w14:paraId="1C07B101" w14:textId="77777777" w:rsidR="003A5D04" w:rsidRPr="00C12802" w:rsidRDefault="003A5D04" w:rsidP="003A5D04">
      <w:pPr>
        <w:snapToGrid w:val="0"/>
        <w:spacing w:line="360" w:lineRule="auto"/>
        <w:ind w:firstLineChars="200" w:firstLine="422"/>
        <w:rPr>
          <w:rFonts w:ascii="宋体" w:hAnsi="宋体" w:cs="宋体"/>
          <w:color w:val="000000"/>
          <w:szCs w:val="21"/>
        </w:rPr>
      </w:pPr>
      <w:r w:rsidRPr="00C12802">
        <w:rPr>
          <w:rFonts w:ascii="宋体" w:hAnsi="宋体" w:hint="eastAsia"/>
          <w:b/>
        </w:rPr>
        <w:t>六、采</w:t>
      </w:r>
      <w:r w:rsidRPr="00C12802">
        <w:rPr>
          <w:rFonts w:ascii="宋体" w:hAnsi="宋体" w:hint="eastAsia"/>
          <w:b/>
          <w:color w:val="000000"/>
        </w:rPr>
        <w:t>购文件</w:t>
      </w:r>
      <w:r w:rsidRPr="00C12802">
        <w:rPr>
          <w:rFonts w:ascii="宋体" w:hAnsi="宋体" w:cs="宋体" w:hint="eastAsia"/>
          <w:b/>
          <w:color w:val="000000"/>
        </w:rPr>
        <w:t>的发售：</w:t>
      </w:r>
    </w:p>
    <w:p w14:paraId="6E1E2DA8" w14:textId="4DBEC0BF" w:rsidR="003A5D04" w:rsidRPr="00C12802" w:rsidRDefault="003A5D04" w:rsidP="003A5D04">
      <w:pPr>
        <w:snapToGrid w:val="0"/>
        <w:spacing w:line="360" w:lineRule="auto"/>
        <w:ind w:firstLineChars="200" w:firstLine="420"/>
        <w:rPr>
          <w:rFonts w:ascii="宋体" w:hAnsi="宋体" w:cs="宋体"/>
          <w:color w:val="000000"/>
          <w:szCs w:val="21"/>
        </w:rPr>
      </w:pPr>
      <w:r w:rsidRPr="00C12802">
        <w:rPr>
          <w:rFonts w:ascii="宋体" w:hAnsi="宋体" w:cs="宋体"/>
          <w:color w:val="000000"/>
          <w:szCs w:val="21"/>
        </w:rPr>
        <w:t>1.</w:t>
      </w:r>
      <w:r w:rsidRPr="00C12802">
        <w:rPr>
          <w:rFonts w:hint="eastAsia"/>
        </w:rPr>
        <w:t xml:space="preserve"> </w:t>
      </w:r>
      <w:r w:rsidRPr="00C12802">
        <w:rPr>
          <w:rFonts w:ascii="宋体" w:hAnsi="宋体" w:cs="宋体" w:hint="eastAsia"/>
          <w:color w:val="000000"/>
          <w:szCs w:val="21"/>
        </w:rPr>
        <w:t>报名时间：</w:t>
      </w:r>
      <w:r w:rsidR="00157BC2">
        <w:rPr>
          <w:rFonts w:ascii="宋体" w:hAnsi="宋体" w:cs="宋体"/>
          <w:color w:val="000000"/>
          <w:szCs w:val="21"/>
        </w:rPr>
        <w:t xml:space="preserve">  </w:t>
      </w:r>
      <w:r w:rsidRPr="00FA22B7">
        <w:rPr>
          <w:rFonts w:ascii="宋体" w:hAnsi="宋体" w:cs="宋体" w:hint="eastAsia"/>
          <w:color w:val="000000"/>
          <w:szCs w:val="21"/>
        </w:rPr>
        <w:t>年</w:t>
      </w:r>
      <w:r w:rsidR="00157BC2">
        <w:rPr>
          <w:rFonts w:ascii="宋体" w:hAnsi="宋体" w:cs="宋体"/>
          <w:color w:val="000000"/>
          <w:szCs w:val="21"/>
        </w:rPr>
        <w:t xml:space="preserve"> </w:t>
      </w:r>
      <w:r w:rsidRPr="00FA22B7">
        <w:rPr>
          <w:rFonts w:ascii="宋体" w:hAnsi="宋体" w:cs="宋体" w:hint="eastAsia"/>
          <w:color w:val="000000"/>
          <w:szCs w:val="21"/>
        </w:rPr>
        <w:t>月</w:t>
      </w:r>
      <w:r w:rsidR="00157BC2">
        <w:rPr>
          <w:rFonts w:ascii="宋体" w:hAnsi="宋体" w:cs="宋体"/>
          <w:color w:val="000000"/>
          <w:szCs w:val="21"/>
        </w:rPr>
        <w:t xml:space="preserve"> </w:t>
      </w:r>
      <w:r w:rsidRPr="00FA22B7">
        <w:rPr>
          <w:rFonts w:ascii="宋体" w:hAnsi="宋体" w:cs="宋体" w:hint="eastAsia"/>
          <w:color w:val="000000"/>
          <w:szCs w:val="21"/>
        </w:rPr>
        <w:t>日至</w:t>
      </w:r>
      <w:r w:rsidR="00157BC2">
        <w:rPr>
          <w:rFonts w:ascii="宋体" w:hAnsi="宋体" w:cs="宋体"/>
          <w:color w:val="000000"/>
          <w:szCs w:val="21"/>
        </w:rPr>
        <w:t xml:space="preserve">  </w:t>
      </w:r>
      <w:r w:rsidRPr="00FA22B7">
        <w:rPr>
          <w:rFonts w:ascii="宋体" w:hAnsi="宋体" w:cs="宋体" w:hint="eastAsia"/>
          <w:color w:val="000000"/>
          <w:szCs w:val="21"/>
        </w:rPr>
        <w:t>年</w:t>
      </w:r>
      <w:r w:rsidR="00157BC2">
        <w:rPr>
          <w:rFonts w:ascii="宋体" w:hAnsi="宋体" w:cs="宋体"/>
          <w:color w:val="000000"/>
          <w:szCs w:val="21"/>
        </w:rPr>
        <w:t xml:space="preserve"> </w:t>
      </w:r>
      <w:r w:rsidRPr="00FA22B7">
        <w:rPr>
          <w:rFonts w:ascii="宋体" w:hAnsi="宋体" w:cs="宋体" w:hint="eastAsia"/>
          <w:color w:val="000000"/>
          <w:szCs w:val="21"/>
        </w:rPr>
        <w:t>月</w:t>
      </w:r>
      <w:r w:rsidR="00157BC2">
        <w:rPr>
          <w:rFonts w:ascii="宋体" w:hAnsi="宋体" w:cs="宋体"/>
          <w:color w:val="000000"/>
          <w:szCs w:val="21"/>
        </w:rPr>
        <w:t xml:space="preserve"> </w:t>
      </w:r>
      <w:r w:rsidRPr="00FA22B7">
        <w:rPr>
          <w:rFonts w:ascii="宋体" w:hAnsi="宋体" w:cs="宋体" w:hint="eastAsia"/>
          <w:color w:val="000000"/>
          <w:szCs w:val="21"/>
        </w:rPr>
        <w:t>日</w:t>
      </w:r>
      <w:r w:rsidRPr="00C12802">
        <w:rPr>
          <w:rFonts w:ascii="宋体" w:hAnsi="宋体" w:cs="宋体" w:hint="eastAsia"/>
          <w:color w:val="000000"/>
          <w:szCs w:val="21"/>
        </w:rPr>
        <w:t>(双休日及法定节假日除外）上午09:30-11:30，下午14:00-16:30（不接受电话报名)</w:t>
      </w:r>
      <w:r w:rsidR="00157BC2">
        <w:rPr>
          <w:rFonts w:ascii="宋体" w:hAnsi="宋体" w:cs="宋体" w:hint="eastAsia"/>
          <w:color w:val="000000"/>
          <w:szCs w:val="21"/>
        </w:rPr>
        <w:t>。</w:t>
      </w:r>
    </w:p>
    <w:p w14:paraId="16CA6C03" w14:textId="2B56132D" w:rsidR="003A5D04" w:rsidRPr="00C12802" w:rsidRDefault="003A5D04" w:rsidP="003A5D04">
      <w:pPr>
        <w:snapToGrid w:val="0"/>
        <w:spacing w:line="360" w:lineRule="auto"/>
        <w:ind w:firstLineChars="200" w:firstLine="420"/>
        <w:rPr>
          <w:rFonts w:ascii="宋体" w:hAnsi="宋体" w:cs="宋体"/>
          <w:szCs w:val="21"/>
        </w:rPr>
      </w:pPr>
      <w:r w:rsidRPr="00C12802">
        <w:rPr>
          <w:rFonts w:ascii="宋体" w:hAnsi="宋体" w:cs="宋体"/>
          <w:szCs w:val="21"/>
        </w:rPr>
        <w:t>2.</w:t>
      </w:r>
      <w:r w:rsidRPr="00C12802">
        <w:rPr>
          <w:rFonts w:ascii="宋体" w:hAnsi="宋体" w:cs="宋体" w:hint="eastAsia"/>
          <w:szCs w:val="21"/>
        </w:rPr>
        <w:t>杭州报名地点：杭州市莫干山路110号华龙商务大厦319室。联系人：</w:t>
      </w:r>
      <w:r w:rsidR="00865E87">
        <w:rPr>
          <w:rFonts w:ascii="宋体" w:hAnsi="宋体" w:cs="宋体" w:hint="eastAsia"/>
          <w:szCs w:val="21"/>
        </w:rPr>
        <w:t>吕</w:t>
      </w:r>
      <w:r w:rsidRPr="00C12802">
        <w:rPr>
          <w:rFonts w:ascii="宋体" w:hAnsi="宋体" w:cs="宋体" w:hint="eastAsia"/>
          <w:szCs w:val="21"/>
        </w:rPr>
        <w:t>先生，联系电话0571-86791612</w:t>
      </w:r>
    </w:p>
    <w:p w14:paraId="6E9E6ACE" w14:textId="77777777" w:rsidR="003A5D04" w:rsidRPr="00C12802" w:rsidRDefault="003A5D04" w:rsidP="003A5D04">
      <w:pPr>
        <w:snapToGrid w:val="0"/>
        <w:spacing w:line="360" w:lineRule="auto"/>
        <w:ind w:firstLineChars="200" w:firstLine="420"/>
        <w:rPr>
          <w:rFonts w:ascii="宋体" w:hAnsi="宋体" w:cs="宋体"/>
          <w:szCs w:val="21"/>
        </w:rPr>
      </w:pPr>
      <w:r w:rsidRPr="00C12802">
        <w:rPr>
          <w:rFonts w:ascii="宋体" w:hAnsi="宋体" w:cs="宋体" w:hint="eastAsia"/>
          <w:szCs w:val="21"/>
        </w:rPr>
        <w:t>绍兴报名地点：绍兴市摩尔城环城北路15号17号209室。联系人：包先生，联系电话13484312525</w:t>
      </w:r>
    </w:p>
    <w:p w14:paraId="4E74581F" w14:textId="77777777" w:rsidR="003A5D04" w:rsidRPr="00C12802" w:rsidRDefault="003A5D04" w:rsidP="003A5D04">
      <w:pPr>
        <w:snapToGrid w:val="0"/>
        <w:spacing w:line="360" w:lineRule="auto"/>
        <w:ind w:firstLineChars="200" w:firstLine="420"/>
        <w:rPr>
          <w:rFonts w:ascii="宋体" w:hAnsi="宋体" w:cs="宋体"/>
          <w:szCs w:val="21"/>
        </w:rPr>
      </w:pPr>
      <w:r w:rsidRPr="00C12802">
        <w:rPr>
          <w:rFonts w:ascii="宋体" w:hAnsi="宋体" w:cs="宋体"/>
          <w:szCs w:val="21"/>
        </w:rPr>
        <w:t>3.</w:t>
      </w:r>
      <w:r w:rsidRPr="00C12802">
        <w:rPr>
          <w:rFonts w:ascii="宋体" w:hAnsi="宋体" w:cs="宋体" w:hint="eastAsia"/>
          <w:szCs w:val="21"/>
        </w:rPr>
        <w:t>招标文件工本费：每份300元，售后不退。</w:t>
      </w:r>
    </w:p>
    <w:p w14:paraId="60657DB1" w14:textId="77777777" w:rsidR="003A5D04" w:rsidRPr="00C12802" w:rsidRDefault="003A5D04" w:rsidP="003A5D04">
      <w:pPr>
        <w:snapToGrid w:val="0"/>
        <w:spacing w:line="360" w:lineRule="auto"/>
        <w:ind w:firstLineChars="200" w:firstLine="422"/>
        <w:rPr>
          <w:rFonts w:ascii="宋体" w:hAnsi="宋体"/>
          <w:b/>
          <w:szCs w:val="21"/>
        </w:rPr>
      </w:pPr>
      <w:r w:rsidRPr="00C12802">
        <w:rPr>
          <w:rFonts w:ascii="宋体" w:hAnsi="宋体" w:hint="eastAsia"/>
          <w:b/>
          <w:szCs w:val="21"/>
        </w:rPr>
        <w:t>七、投标截止时间及地点：</w:t>
      </w:r>
    </w:p>
    <w:p w14:paraId="3093E6BD" w14:textId="4E0FE8B5" w:rsidR="003A5D04" w:rsidRPr="00C12802" w:rsidRDefault="003A5D04" w:rsidP="003A5D04">
      <w:pPr>
        <w:snapToGrid w:val="0"/>
        <w:spacing w:line="360" w:lineRule="auto"/>
        <w:ind w:firstLineChars="200" w:firstLine="420"/>
        <w:rPr>
          <w:rFonts w:ascii="宋体" w:hAnsi="宋体"/>
          <w:szCs w:val="21"/>
        </w:rPr>
      </w:pPr>
      <w:r w:rsidRPr="00C12802">
        <w:rPr>
          <w:rFonts w:ascii="宋体" w:hAnsi="宋体" w:hint="eastAsia"/>
          <w:szCs w:val="21"/>
        </w:rPr>
        <w:t>投标截止时间及地点：投标人应于</w:t>
      </w:r>
      <w:r w:rsidR="00157BC2">
        <w:rPr>
          <w:rFonts w:ascii="宋体" w:hAnsi="宋体"/>
          <w:szCs w:val="21"/>
        </w:rPr>
        <w:t xml:space="preserve">  </w:t>
      </w:r>
      <w:r w:rsidRPr="00FA22B7">
        <w:rPr>
          <w:rFonts w:ascii="宋体" w:hAnsi="宋体" w:hint="eastAsia"/>
          <w:szCs w:val="21"/>
        </w:rPr>
        <w:t>年</w:t>
      </w:r>
      <w:r w:rsidR="00157BC2">
        <w:rPr>
          <w:rFonts w:ascii="宋体" w:hAnsi="宋体"/>
          <w:szCs w:val="21"/>
        </w:rPr>
        <w:t xml:space="preserve"> </w:t>
      </w:r>
      <w:r w:rsidRPr="00FA22B7">
        <w:rPr>
          <w:rFonts w:ascii="宋体" w:hAnsi="宋体" w:hint="eastAsia"/>
          <w:szCs w:val="21"/>
        </w:rPr>
        <w:t>月</w:t>
      </w:r>
      <w:r w:rsidR="00157BC2">
        <w:rPr>
          <w:rFonts w:ascii="宋体" w:hAnsi="宋体"/>
          <w:szCs w:val="21"/>
        </w:rPr>
        <w:t xml:space="preserve"> </w:t>
      </w:r>
      <w:r w:rsidRPr="00FA22B7">
        <w:rPr>
          <w:rFonts w:ascii="宋体" w:hAnsi="宋体" w:hint="eastAsia"/>
          <w:szCs w:val="21"/>
        </w:rPr>
        <w:t>日</w:t>
      </w:r>
      <w:r w:rsidR="00157BC2">
        <w:rPr>
          <w:rFonts w:ascii="宋体" w:hAnsi="宋体" w:hint="eastAsia"/>
          <w:szCs w:val="21"/>
        </w:rPr>
        <w:t xml:space="preserve"> </w:t>
      </w:r>
      <w:r w:rsidR="00157BC2">
        <w:rPr>
          <w:rFonts w:ascii="宋体" w:hAnsi="宋体"/>
          <w:szCs w:val="21"/>
        </w:rPr>
        <w:t xml:space="preserve"> </w:t>
      </w:r>
      <w:r w:rsidRPr="00C12802">
        <w:rPr>
          <w:rFonts w:ascii="宋体" w:hAnsi="宋体" w:hint="eastAsia"/>
          <w:szCs w:val="21"/>
        </w:rPr>
        <w:t>前将投标文件密封送交到绍兴市胜利东路1号智汇大酒店1号会议室，逾期送达作无效标处理。</w:t>
      </w:r>
    </w:p>
    <w:p w14:paraId="3507A8AB" w14:textId="1F48A65C" w:rsidR="003A5D04" w:rsidRPr="00C12802" w:rsidRDefault="003A5D04" w:rsidP="003A5D04">
      <w:pPr>
        <w:snapToGrid w:val="0"/>
        <w:spacing w:line="360" w:lineRule="auto"/>
        <w:ind w:firstLineChars="200" w:firstLine="420"/>
        <w:rPr>
          <w:rFonts w:ascii="宋体" w:hAnsi="宋体"/>
          <w:szCs w:val="21"/>
        </w:rPr>
      </w:pPr>
      <w:r w:rsidRPr="00C12802">
        <w:rPr>
          <w:rFonts w:ascii="宋体" w:hAnsi="宋体" w:hint="eastAsia"/>
          <w:szCs w:val="21"/>
        </w:rPr>
        <w:t>投标人允许采用邮寄投标文件模式（邮寄建议采用EMS或顺丰，以代理机构工作人员签收时间为准，邮寄投标文件需在</w:t>
      </w:r>
      <w:r w:rsidR="00157BC2">
        <w:rPr>
          <w:rFonts w:ascii="宋体" w:hAnsi="宋体"/>
          <w:szCs w:val="21"/>
        </w:rPr>
        <w:t xml:space="preserve">  </w:t>
      </w:r>
      <w:r w:rsidRPr="00FA22B7">
        <w:rPr>
          <w:rFonts w:ascii="宋体" w:hAnsi="宋体" w:hint="eastAsia"/>
          <w:szCs w:val="21"/>
        </w:rPr>
        <w:t>年</w:t>
      </w:r>
      <w:r w:rsidR="00157BC2">
        <w:rPr>
          <w:rFonts w:ascii="宋体" w:hAnsi="宋体"/>
          <w:szCs w:val="21"/>
        </w:rPr>
        <w:t xml:space="preserve"> </w:t>
      </w:r>
      <w:r w:rsidRPr="00FA22B7">
        <w:rPr>
          <w:rFonts w:ascii="宋体" w:hAnsi="宋体" w:hint="eastAsia"/>
          <w:szCs w:val="21"/>
        </w:rPr>
        <w:t>月</w:t>
      </w:r>
      <w:r w:rsidR="00157BC2">
        <w:rPr>
          <w:rFonts w:ascii="宋体" w:hAnsi="宋体"/>
          <w:szCs w:val="21"/>
        </w:rPr>
        <w:t xml:space="preserve"> </w:t>
      </w:r>
      <w:r w:rsidRPr="00FA22B7">
        <w:rPr>
          <w:rFonts w:ascii="宋体" w:hAnsi="宋体" w:hint="eastAsia"/>
          <w:szCs w:val="21"/>
        </w:rPr>
        <w:t>日</w:t>
      </w:r>
      <w:r w:rsidRPr="00C12802">
        <w:rPr>
          <w:rFonts w:ascii="宋体" w:hAnsi="宋体" w:hint="eastAsia"/>
          <w:szCs w:val="21"/>
        </w:rPr>
        <w:t>前送达。邮寄地址：绍兴市摩尔城环城北路15号17号209室，联系人：包先生，联系电话</w:t>
      </w:r>
      <w:r w:rsidRPr="00C12802">
        <w:rPr>
          <w:rFonts w:ascii="宋体" w:hAnsi="宋体" w:cs="宋体" w:hint="eastAsia"/>
          <w:szCs w:val="21"/>
        </w:rPr>
        <w:t>13484312525</w:t>
      </w:r>
      <w:r w:rsidRPr="00C12802">
        <w:rPr>
          <w:rFonts w:ascii="宋体" w:hAnsi="宋体" w:hint="eastAsia"/>
          <w:szCs w:val="21"/>
        </w:rPr>
        <w:t>）；也允许采用现场递交，要做到即交即走，减少人员聚集程度及滞留时间。</w:t>
      </w:r>
    </w:p>
    <w:p w14:paraId="01DE70F5" w14:textId="451B9DFB" w:rsidR="003A5D04" w:rsidRPr="00C12802" w:rsidRDefault="003A5D04" w:rsidP="003A5D04">
      <w:pPr>
        <w:snapToGrid w:val="0"/>
        <w:spacing w:line="360" w:lineRule="auto"/>
        <w:ind w:firstLineChars="200" w:firstLine="422"/>
        <w:rPr>
          <w:rFonts w:ascii="宋体" w:hAnsi="宋体"/>
          <w:b/>
          <w:szCs w:val="21"/>
        </w:rPr>
      </w:pPr>
      <w:r w:rsidRPr="00C12802">
        <w:rPr>
          <w:rFonts w:ascii="宋体" w:hAnsi="宋体" w:hint="eastAsia"/>
          <w:b/>
          <w:szCs w:val="21"/>
        </w:rPr>
        <w:t>八、开标时间及地点：</w:t>
      </w:r>
      <w:r w:rsidR="00157BC2">
        <w:rPr>
          <w:rFonts w:ascii="宋体" w:hAnsi="宋体"/>
          <w:bCs/>
          <w:szCs w:val="21"/>
        </w:rPr>
        <w:t xml:space="preserve"> </w:t>
      </w:r>
      <w:r w:rsidRPr="00FA22B7">
        <w:rPr>
          <w:rFonts w:ascii="宋体" w:hAnsi="宋体" w:hint="eastAsia"/>
          <w:bCs/>
          <w:szCs w:val="21"/>
        </w:rPr>
        <w:t>年</w:t>
      </w:r>
      <w:r w:rsidR="00157BC2">
        <w:rPr>
          <w:rFonts w:ascii="宋体" w:hAnsi="宋体"/>
          <w:bCs/>
          <w:szCs w:val="21"/>
        </w:rPr>
        <w:t xml:space="preserve"> </w:t>
      </w:r>
      <w:r w:rsidRPr="00FA22B7">
        <w:rPr>
          <w:rFonts w:ascii="宋体" w:hAnsi="宋体" w:hint="eastAsia"/>
          <w:bCs/>
          <w:szCs w:val="21"/>
        </w:rPr>
        <w:t>月</w:t>
      </w:r>
      <w:r w:rsidR="00157BC2">
        <w:rPr>
          <w:rFonts w:ascii="宋体" w:hAnsi="宋体"/>
          <w:bCs/>
          <w:szCs w:val="21"/>
        </w:rPr>
        <w:t xml:space="preserve"> </w:t>
      </w:r>
      <w:r w:rsidRPr="00FA22B7">
        <w:rPr>
          <w:rFonts w:ascii="宋体" w:hAnsi="宋体" w:hint="eastAsia"/>
          <w:bCs/>
          <w:szCs w:val="21"/>
        </w:rPr>
        <w:t>日</w:t>
      </w:r>
      <w:r w:rsidR="00157BC2">
        <w:rPr>
          <w:rFonts w:ascii="宋体" w:hAnsi="宋体" w:hint="eastAsia"/>
          <w:bCs/>
          <w:szCs w:val="21"/>
        </w:rPr>
        <w:t xml:space="preserve"> </w:t>
      </w:r>
      <w:r w:rsidR="00157BC2">
        <w:rPr>
          <w:rFonts w:ascii="宋体" w:hAnsi="宋体"/>
          <w:bCs/>
          <w:szCs w:val="21"/>
        </w:rPr>
        <w:t xml:space="preserve"> </w:t>
      </w:r>
      <w:r w:rsidRPr="00C12802">
        <w:rPr>
          <w:rFonts w:ascii="宋体" w:hAnsi="宋体" w:hint="eastAsia"/>
          <w:bCs/>
          <w:szCs w:val="21"/>
        </w:rPr>
        <w:t>在绍兴市胜利东路1号智汇大酒店1号会议室开标。</w:t>
      </w:r>
    </w:p>
    <w:p w14:paraId="4DA00965" w14:textId="77777777" w:rsidR="003A5D04" w:rsidRPr="00C12802" w:rsidRDefault="003A5D04" w:rsidP="003A5D04">
      <w:pPr>
        <w:snapToGrid w:val="0"/>
        <w:spacing w:line="360" w:lineRule="auto"/>
        <w:ind w:firstLineChars="200" w:firstLine="422"/>
        <w:rPr>
          <w:rFonts w:ascii="宋体" w:hAnsi="宋体" w:cs="宋体"/>
          <w:b/>
          <w:bCs/>
          <w:color w:val="000000"/>
          <w:szCs w:val="21"/>
        </w:rPr>
      </w:pPr>
      <w:r w:rsidRPr="00C12802">
        <w:rPr>
          <w:rFonts w:ascii="宋体" w:hAnsi="宋体" w:cs="宋体" w:hint="eastAsia"/>
          <w:b/>
          <w:bCs/>
          <w:color w:val="000000"/>
          <w:szCs w:val="21"/>
        </w:rPr>
        <w:lastRenderedPageBreak/>
        <w:t>九、招标公告发布:</w:t>
      </w:r>
    </w:p>
    <w:p w14:paraId="0F954FD9" w14:textId="77777777" w:rsidR="003A5D04" w:rsidRPr="00C12802" w:rsidRDefault="003A5D04" w:rsidP="003A5D04">
      <w:pPr>
        <w:snapToGrid w:val="0"/>
        <w:spacing w:line="360" w:lineRule="auto"/>
        <w:ind w:firstLineChars="200" w:firstLine="420"/>
        <w:rPr>
          <w:rFonts w:ascii="宋体" w:hAnsi="宋体" w:cs="宋体"/>
          <w:color w:val="000000"/>
          <w:szCs w:val="21"/>
        </w:rPr>
      </w:pPr>
      <w:r w:rsidRPr="00C12802">
        <w:rPr>
          <w:rFonts w:ascii="宋体" w:hAnsi="宋体" w:cs="宋体" w:hint="eastAsia"/>
          <w:color w:val="000000"/>
          <w:szCs w:val="21"/>
        </w:rPr>
        <w:t xml:space="preserve">绍兴市卫生健康委员会网站 </w:t>
      </w:r>
      <w:r w:rsidRPr="00C12802">
        <w:rPr>
          <w:rFonts w:ascii="宋体" w:hAnsi="宋体" w:cs="宋体"/>
          <w:color w:val="000000"/>
          <w:szCs w:val="21"/>
        </w:rPr>
        <w:t>http://sxws.sx.gov.cn</w:t>
      </w:r>
    </w:p>
    <w:p w14:paraId="6E24EE61" w14:textId="77777777" w:rsidR="003A5D04" w:rsidRPr="00C12802" w:rsidRDefault="003A5D04" w:rsidP="003A5D04">
      <w:pPr>
        <w:snapToGrid w:val="0"/>
        <w:spacing w:line="360" w:lineRule="auto"/>
        <w:ind w:firstLineChars="200" w:firstLine="420"/>
        <w:rPr>
          <w:rFonts w:ascii="宋体" w:hAnsi="宋体" w:cs="宋体"/>
          <w:color w:val="000000"/>
          <w:szCs w:val="21"/>
        </w:rPr>
      </w:pPr>
      <w:r w:rsidRPr="00C12802">
        <w:rPr>
          <w:rFonts w:ascii="宋体" w:hAnsi="宋体" w:cs="宋体" w:hint="eastAsia"/>
          <w:color w:val="000000"/>
          <w:szCs w:val="21"/>
        </w:rPr>
        <w:t xml:space="preserve">绍兴市中医院网站 </w:t>
      </w:r>
      <w:r w:rsidRPr="00C12802">
        <w:rPr>
          <w:rFonts w:ascii="宋体" w:hAnsi="宋体" w:cs="宋体"/>
          <w:color w:val="000000"/>
          <w:szCs w:val="21"/>
        </w:rPr>
        <w:t>http://www.sxzyy.cn</w:t>
      </w:r>
    </w:p>
    <w:p w14:paraId="19D9E212" w14:textId="77777777" w:rsidR="003A5D04" w:rsidRPr="00C12802" w:rsidRDefault="003A5D04" w:rsidP="003A5D04">
      <w:pPr>
        <w:snapToGrid w:val="0"/>
        <w:spacing w:line="360" w:lineRule="auto"/>
        <w:ind w:firstLineChars="200" w:firstLine="422"/>
        <w:rPr>
          <w:rFonts w:ascii="宋体" w:hAnsi="宋体"/>
          <w:b/>
          <w:color w:val="002060"/>
          <w:szCs w:val="21"/>
        </w:rPr>
      </w:pPr>
      <w:r w:rsidRPr="00C12802">
        <w:rPr>
          <w:rFonts w:ascii="宋体" w:hAnsi="宋体" w:hint="eastAsia"/>
          <w:b/>
          <w:szCs w:val="21"/>
        </w:rPr>
        <w:t>十、联系方式:</w:t>
      </w:r>
    </w:p>
    <w:p w14:paraId="56C2967E" w14:textId="77777777" w:rsidR="003A5D04" w:rsidRPr="00C12802" w:rsidRDefault="003A5D04" w:rsidP="003A5D04">
      <w:pPr>
        <w:snapToGrid w:val="0"/>
        <w:spacing w:line="360" w:lineRule="auto"/>
        <w:ind w:firstLineChars="200" w:firstLine="420"/>
        <w:rPr>
          <w:rFonts w:ascii="宋体" w:hAnsi="宋体"/>
          <w:color w:val="000000"/>
          <w:szCs w:val="21"/>
        </w:rPr>
      </w:pPr>
      <w:r w:rsidRPr="00C12802">
        <w:rPr>
          <w:rFonts w:ascii="宋体" w:hAnsi="宋体" w:hint="eastAsia"/>
          <w:color w:val="000000"/>
          <w:szCs w:val="21"/>
        </w:rPr>
        <w:t>绍兴市中医院招标办</w:t>
      </w:r>
      <w:r w:rsidRPr="00C12802">
        <w:rPr>
          <w:rFonts w:ascii="宋体" w:hAnsi="宋体"/>
          <w:color w:val="000000"/>
          <w:szCs w:val="21"/>
        </w:rPr>
        <w:t xml:space="preserve">             </w:t>
      </w:r>
      <w:r w:rsidRPr="00C12802">
        <w:rPr>
          <w:rFonts w:ascii="宋体" w:hAnsi="宋体" w:hint="eastAsia"/>
          <w:color w:val="000000"/>
          <w:szCs w:val="21"/>
        </w:rPr>
        <w:t xml:space="preserve">沈科长    </w:t>
      </w:r>
      <w:r w:rsidRPr="00C12802">
        <w:rPr>
          <w:rFonts w:ascii="宋体" w:hAnsi="宋体"/>
          <w:color w:val="000000"/>
          <w:szCs w:val="21"/>
        </w:rPr>
        <w:t>0575-89107189</w:t>
      </w:r>
    </w:p>
    <w:p w14:paraId="02144455" w14:textId="199D6344" w:rsidR="003A5D04" w:rsidRPr="00C12802" w:rsidRDefault="003A5D04" w:rsidP="003A5D04">
      <w:pPr>
        <w:snapToGrid w:val="0"/>
        <w:spacing w:line="360" w:lineRule="auto"/>
        <w:ind w:firstLineChars="200" w:firstLine="420"/>
        <w:rPr>
          <w:rFonts w:ascii="宋体" w:hAnsi="宋体"/>
          <w:color w:val="000000"/>
          <w:szCs w:val="21"/>
        </w:rPr>
      </w:pPr>
      <w:r w:rsidRPr="00C12802">
        <w:rPr>
          <w:rFonts w:ascii="宋体" w:hAnsi="宋体" w:hint="eastAsia"/>
          <w:color w:val="000000"/>
          <w:szCs w:val="21"/>
        </w:rPr>
        <w:t xml:space="preserve">浙江社发项目管理有限公司 </w:t>
      </w:r>
      <w:r w:rsidRPr="00C12802">
        <w:rPr>
          <w:rFonts w:ascii="宋体" w:hAnsi="宋体"/>
          <w:color w:val="000000"/>
          <w:szCs w:val="21"/>
        </w:rPr>
        <w:t xml:space="preserve">      </w:t>
      </w:r>
      <w:r w:rsidR="00865E87">
        <w:rPr>
          <w:rFonts w:ascii="宋体" w:hAnsi="宋体" w:hint="eastAsia"/>
          <w:color w:val="000000"/>
          <w:szCs w:val="21"/>
        </w:rPr>
        <w:t>吕</w:t>
      </w:r>
      <w:r w:rsidRPr="00C12802">
        <w:rPr>
          <w:rFonts w:ascii="宋体" w:hAnsi="宋体" w:hint="eastAsia"/>
          <w:color w:val="000000"/>
          <w:szCs w:val="21"/>
        </w:rPr>
        <w:t xml:space="preserve">先生 </w:t>
      </w:r>
      <w:r w:rsidRPr="00C12802">
        <w:rPr>
          <w:rFonts w:ascii="宋体" w:hAnsi="宋体"/>
          <w:color w:val="000000"/>
          <w:szCs w:val="21"/>
        </w:rPr>
        <w:t xml:space="preserve">   0571-86791612</w:t>
      </w:r>
    </w:p>
    <w:p w14:paraId="5E8E1B36" w14:textId="77777777" w:rsidR="003A5D04" w:rsidRPr="00C12802" w:rsidRDefault="003A5D04" w:rsidP="003A5D04">
      <w:pPr>
        <w:snapToGrid w:val="0"/>
        <w:spacing w:line="360" w:lineRule="auto"/>
        <w:ind w:firstLineChars="200" w:firstLine="420"/>
        <w:jc w:val="right"/>
        <w:rPr>
          <w:rFonts w:ascii="宋体" w:hAnsi="宋体"/>
          <w:color w:val="000000"/>
          <w:szCs w:val="21"/>
        </w:rPr>
      </w:pPr>
      <w:r w:rsidRPr="00C12802">
        <w:rPr>
          <w:rFonts w:ascii="宋体" w:hAnsi="宋体"/>
          <w:color w:val="000000"/>
          <w:szCs w:val="21"/>
        </w:rPr>
        <w:t xml:space="preserve">                           </w:t>
      </w:r>
    </w:p>
    <w:p w14:paraId="0CB6D884" w14:textId="77777777" w:rsidR="003A5D04" w:rsidRPr="00C12802" w:rsidRDefault="003A5D04" w:rsidP="003A5D04">
      <w:pPr>
        <w:snapToGrid w:val="0"/>
        <w:spacing w:line="360" w:lineRule="auto"/>
        <w:ind w:right="840" w:firstLineChars="200" w:firstLine="420"/>
        <w:jc w:val="right"/>
        <w:rPr>
          <w:rFonts w:ascii="宋体" w:hAnsi="宋体" w:cs="Arial"/>
          <w:color w:val="000000"/>
        </w:rPr>
      </w:pPr>
      <w:r w:rsidRPr="00C12802">
        <w:rPr>
          <w:rFonts w:ascii="宋体" w:hAnsi="宋体" w:cs="Arial" w:hint="eastAsia"/>
          <w:color w:val="000000"/>
        </w:rPr>
        <w:t>绍兴市中医院</w:t>
      </w:r>
    </w:p>
    <w:p w14:paraId="5D9CE7AA" w14:textId="77777777" w:rsidR="003A5D04" w:rsidRPr="00C12802" w:rsidRDefault="003A5D04" w:rsidP="003A5D04">
      <w:pPr>
        <w:snapToGrid w:val="0"/>
        <w:spacing w:line="360" w:lineRule="auto"/>
        <w:ind w:firstLineChars="200" w:firstLine="420"/>
        <w:jc w:val="right"/>
        <w:rPr>
          <w:rFonts w:ascii="宋体" w:hAnsi="宋体" w:cs="Arial"/>
          <w:color w:val="000000"/>
        </w:rPr>
      </w:pPr>
      <w:r w:rsidRPr="00C12802">
        <w:rPr>
          <w:rFonts w:ascii="宋体" w:hAnsi="宋体" w:cs="Arial" w:hint="eastAsia"/>
          <w:color w:val="000000"/>
        </w:rPr>
        <w:t>浙江社发项目管理有限公司</w:t>
      </w:r>
    </w:p>
    <w:p w14:paraId="677048EF" w14:textId="3E7D252B" w:rsidR="003A5D04" w:rsidRPr="00C12802" w:rsidRDefault="003A5D04" w:rsidP="00157BC2">
      <w:pPr>
        <w:ind w:right="210"/>
        <w:jc w:val="right"/>
        <w:rPr>
          <w:rFonts w:ascii="宋体" w:hAnsi="宋体" w:cs="宋体"/>
          <w:szCs w:val="21"/>
        </w:rPr>
      </w:pPr>
      <w:r w:rsidRPr="00FA22B7">
        <w:rPr>
          <w:rFonts w:ascii="宋体" w:hAnsi="宋体" w:cs="宋体" w:hint="eastAsia"/>
          <w:color w:val="000000"/>
          <w:szCs w:val="21"/>
        </w:rPr>
        <w:t>年</w:t>
      </w:r>
      <w:r w:rsidR="00157BC2">
        <w:rPr>
          <w:rFonts w:ascii="宋体" w:hAnsi="宋体" w:cs="宋体"/>
          <w:color w:val="000000"/>
          <w:szCs w:val="21"/>
        </w:rPr>
        <w:t xml:space="preserve"> </w:t>
      </w:r>
      <w:r w:rsidRPr="00FA22B7">
        <w:rPr>
          <w:rFonts w:ascii="宋体" w:hAnsi="宋体" w:cs="宋体" w:hint="eastAsia"/>
          <w:color w:val="000000"/>
          <w:szCs w:val="21"/>
        </w:rPr>
        <w:t>月</w:t>
      </w:r>
      <w:r w:rsidR="00157BC2">
        <w:rPr>
          <w:rFonts w:ascii="宋体" w:hAnsi="宋体" w:cs="宋体"/>
          <w:color w:val="000000"/>
          <w:szCs w:val="21"/>
        </w:rPr>
        <w:t xml:space="preserve"> </w:t>
      </w:r>
      <w:r w:rsidRPr="00FA22B7">
        <w:rPr>
          <w:rFonts w:ascii="宋体" w:hAnsi="宋体" w:cs="宋体" w:hint="eastAsia"/>
          <w:color w:val="000000"/>
          <w:szCs w:val="21"/>
        </w:rPr>
        <w:t>日</w:t>
      </w:r>
    </w:p>
    <w:p w14:paraId="6ED40F82" w14:textId="77777777" w:rsidR="008F7507" w:rsidRPr="008F7507" w:rsidRDefault="008F7507" w:rsidP="008F7507">
      <w:pPr>
        <w:rPr>
          <w:rFonts w:ascii="宋体" w:hAnsi="宋体" w:cs="宋体"/>
          <w:szCs w:val="21"/>
        </w:rPr>
      </w:pPr>
    </w:p>
    <w:p w14:paraId="5863D21B" w14:textId="77777777" w:rsidR="008F7507" w:rsidRPr="008F7507" w:rsidRDefault="008F7507" w:rsidP="008F7507">
      <w:pPr>
        <w:rPr>
          <w:rFonts w:ascii="宋体" w:hAnsi="宋体" w:cs="宋体"/>
          <w:szCs w:val="21"/>
        </w:rPr>
      </w:pPr>
    </w:p>
    <w:p w14:paraId="08803499" w14:textId="77777777" w:rsidR="008F7507" w:rsidRPr="008F7507" w:rsidRDefault="008F7507" w:rsidP="008F7507">
      <w:pPr>
        <w:rPr>
          <w:rFonts w:ascii="宋体" w:hAnsi="宋体" w:cs="宋体"/>
          <w:szCs w:val="21"/>
        </w:rPr>
      </w:pPr>
    </w:p>
    <w:p w14:paraId="6E689B63" w14:textId="77777777" w:rsidR="00CA47FA" w:rsidRDefault="009B1923">
      <w:pPr>
        <w:pStyle w:val="1"/>
        <w:spacing w:line="240" w:lineRule="auto"/>
      </w:pPr>
      <w:bookmarkStart w:id="4" w:name="_Toc15097"/>
      <w:r>
        <w:rPr>
          <w:rFonts w:hint="eastAsia"/>
        </w:rPr>
        <w:lastRenderedPageBreak/>
        <w:t>第二部分</w:t>
      </w:r>
      <w:r>
        <w:t xml:space="preserve">  </w:t>
      </w:r>
      <w:r>
        <w:rPr>
          <w:rFonts w:hint="eastAsia"/>
        </w:rPr>
        <w:t>投标人须知</w:t>
      </w:r>
      <w:bookmarkEnd w:id="4"/>
    </w:p>
    <w:p w14:paraId="3E1E125C" w14:textId="77777777" w:rsidR="00CA47FA" w:rsidRPr="00924455" w:rsidRDefault="00924455" w:rsidP="00924455">
      <w:pPr>
        <w:jc w:val="center"/>
        <w:rPr>
          <w:b/>
          <w:bCs/>
          <w:sz w:val="32"/>
          <w:szCs w:val="32"/>
        </w:rPr>
      </w:pPr>
      <w:r w:rsidRPr="00924455">
        <w:rPr>
          <w:rFonts w:hint="eastAsia"/>
          <w:b/>
          <w:bCs/>
          <w:sz w:val="32"/>
          <w:szCs w:val="32"/>
        </w:rPr>
        <w:t>一、</w:t>
      </w:r>
      <w:r w:rsidR="009B1923" w:rsidRPr="00924455">
        <w:rPr>
          <w:rFonts w:hint="eastAsia"/>
          <w:b/>
          <w:bCs/>
          <w:sz w:val="32"/>
          <w:szCs w:val="32"/>
        </w:rPr>
        <w:t>总</w:t>
      </w:r>
      <w:r w:rsidR="009B1923" w:rsidRPr="00924455">
        <w:rPr>
          <w:b/>
          <w:bCs/>
          <w:sz w:val="32"/>
          <w:szCs w:val="32"/>
        </w:rPr>
        <w:t xml:space="preserve">  </w:t>
      </w:r>
      <w:r w:rsidR="009B1923" w:rsidRPr="00924455">
        <w:rPr>
          <w:rFonts w:hint="eastAsia"/>
          <w:b/>
          <w:bCs/>
          <w:sz w:val="32"/>
          <w:szCs w:val="32"/>
        </w:rPr>
        <w:t>则</w:t>
      </w:r>
    </w:p>
    <w:p w14:paraId="22B334C1" w14:textId="77777777" w:rsidR="00053C3A" w:rsidRPr="00B06C3C" w:rsidRDefault="00B06C3C" w:rsidP="003A1905">
      <w:pPr>
        <w:pStyle w:val="af6"/>
        <w:snapToGrid w:val="0"/>
        <w:spacing w:line="360" w:lineRule="auto"/>
        <w:ind w:left="425" w:firstLineChars="0" w:firstLine="0"/>
        <w:rPr>
          <w:rFonts w:ascii="宋体"/>
          <w:b/>
          <w:bCs/>
          <w:szCs w:val="21"/>
        </w:rPr>
      </w:pPr>
      <w:r w:rsidRPr="00B06C3C">
        <w:rPr>
          <w:rFonts w:ascii="宋体" w:hAnsi="宋体" w:hint="eastAsia"/>
          <w:b/>
          <w:bCs/>
          <w:szCs w:val="21"/>
        </w:rPr>
        <w:t>1</w:t>
      </w:r>
      <w:r w:rsidRPr="00B06C3C">
        <w:rPr>
          <w:rFonts w:ascii="宋体" w:hAnsi="宋体"/>
          <w:b/>
          <w:bCs/>
          <w:szCs w:val="21"/>
        </w:rPr>
        <w:t>.</w:t>
      </w:r>
      <w:r w:rsidR="00695C97" w:rsidRPr="00B06C3C">
        <w:rPr>
          <w:rFonts w:ascii="宋体" w:hAnsi="宋体" w:hint="eastAsia"/>
          <w:b/>
          <w:bCs/>
          <w:szCs w:val="21"/>
        </w:rPr>
        <w:t>项目说明</w:t>
      </w:r>
    </w:p>
    <w:p w14:paraId="4FFBA814" w14:textId="77777777" w:rsidR="00695C97" w:rsidRPr="00053C3A" w:rsidRDefault="00B06C3C" w:rsidP="003A1905">
      <w:pPr>
        <w:tabs>
          <w:tab w:val="left" w:pos="0"/>
          <w:tab w:val="left" w:pos="900"/>
          <w:tab w:val="left" w:pos="7020"/>
          <w:tab w:val="left" w:pos="8460"/>
        </w:tabs>
        <w:snapToGrid w:val="0"/>
        <w:spacing w:line="360" w:lineRule="auto"/>
        <w:ind w:firstLineChars="200" w:firstLine="420"/>
        <w:rPr>
          <w:rFonts w:ascii="宋体" w:hAnsi="宋体"/>
          <w:szCs w:val="21"/>
        </w:rPr>
      </w:pPr>
      <w:r>
        <w:rPr>
          <w:rFonts w:ascii="宋体" w:hAnsi="宋体" w:hint="eastAsia"/>
          <w:szCs w:val="21"/>
        </w:rPr>
        <w:t>1</w:t>
      </w:r>
      <w:r>
        <w:rPr>
          <w:rFonts w:ascii="宋体" w:hAnsi="宋体"/>
          <w:szCs w:val="21"/>
        </w:rPr>
        <w:t>.1</w:t>
      </w:r>
      <w:r w:rsidR="00695C97" w:rsidRPr="00053C3A">
        <w:rPr>
          <w:rFonts w:ascii="宋体" w:hAnsi="宋体" w:hint="eastAsia"/>
          <w:szCs w:val="21"/>
        </w:rPr>
        <w:t>本招标文件仅适用于本次项目的招标、投标、评标、定标、验收、合同履约、付款等行为（法律、法规另有规定的，从其规定）。投标人一旦参与本次招标活动，即被视为接受了本招标文件的所有内容，如有任何异议，均应在法定时间内提出。</w:t>
      </w:r>
    </w:p>
    <w:p w14:paraId="046BEA8D" w14:textId="77777777" w:rsidR="00695C97" w:rsidRPr="008742D3" w:rsidRDefault="00B06C3C" w:rsidP="003A1905">
      <w:pPr>
        <w:tabs>
          <w:tab w:val="left" w:pos="0"/>
          <w:tab w:val="left" w:pos="900"/>
          <w:tab w:val="left" w:pos="7020"/>
          <w:tab w:val="left" w:pos="8460"/>
        </w:tabs>
        <w:snapToGrid w:val="0"/>
        <w:spacing w:line="360" w:lineRule="auto"/>
        <w:ind w:firstLineChars="200" w:firstLine="420"/>
        <w:rPr>
          <w:rFonts w:ascii="宋体" w:hAnsi="宋体"/>
          <w:szCs w:val="21"/>
        </w:rPr>
      </w:pPr>
      <w:r>
        <w:rPr>
          <w:rFonts w:ascii="宋体" w:hAnsi="宋体" w:hint="eastAsia"/>
          <w:szCs w:val="21"/>
        </w:rPr>
        <w:t>1</w:t>
      </w:r>
      <w:r>
        <w:rPr>
          <w:rFonts w:ascii="宋体" w:hAnsi="宋体"/>
          <w:szCs w:val="21"/>
        </w:rPr>
        <w:t>.2</w:t>
      </w:r>
      <w:r w:rsidR="00695C97" w:rsidRPr="008742D3">
        <w:rPr>
          <w:rFonts w:ascii="宋体" w:hAnsi="宋体" w:hint="eastAsia"/>
          <w:szCs w:val="21"/>
        </w:rPr>
        <w:t>投标人须对所投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14:paraId="3B11CA30" w14:textId="77777777" w:rsidR="00695C97" w:rsidRPr="00695C97" w:rsidRDefault="00B06C3C" w:rsidP="003A1905">
      <w:pPr>
        <w:tabs>
          <w:tab w:val="left" w:pos="0"/>
          <w:tab w:val="left" w:pos="900"/>
          <w:tab w:val="left" w:pos="7020"/>
          <w:tab w:val="left" w:pos="8460"/>
        </w:tabs>
        <w:snapToGrid w:val="0"/>
        <w:spacing w:line="360" w:lineRule="auto"/>
        <w:ind w:firstLineChars="200" w:firstLine="420"/>
      </w:pPr>
      <w:r>
        <w:rPr>
          <w:rFonts w:ascii="宋体" w:hAnsi="宋体" w:hint="eastAsia"/>
          <w:szCs w:val="21"/>
        </w:rPr>
        <w:t>1</w:t>
      </w:r>
      <w:r>
        <w:rPr>
          <w:rFonts w:ascii="宋体" w:hAnsi="宋体"/>
          <w:szCs w:val="21"/>
        </w:rPr>
        <w:t>.3</w:t>
      </w:r>
      <w:r w:rsidR="00695C97" w:rsidRPr="008742D3">
        <w:rPr>
          <w:rFonts w:ascii="宋体" w:hAnsi="宋体" w:hint="eastAsia"/>
          <w:szCs w:val="21"/>
        </w:rPr>
        <w:t>本招标文件所称公章是指单位法定名称章或者冠以法定名称的投标业务专用章。</w:t>
      </w:r>
    </w:p>
    <w:p w14:paraId="3486584C" w14:textId="77777777" w:rsidR="00CA47FA" w:rsidRPr="00B06C3C" w:rsidRDefault="00B06C3C" w:rsidP="003A1905">
      <w:pPr>
        <w:snapToGrid w:val="0"/>
        <w:spacing w:line="360" w:lineRule="auto"/>
        <w:ind w:left="425"/>
        <w:rPr>
          <w:rFonts w:ascii="宋体"/>
          <w:b/>
          <w:bCs/>
          <w:szCs w:val="21"/>
        </w:rPr>
      </w:pPr>
      <w:r>
        <w:rPr>
          <w:rFonts w:ascii="宋体" w:hAnsi="宋体"/>
          <w:b/>
          <w:bCs/>
          <w:szCs w:val="21"/>
        </w:rPr>
        <w:t>2.</w:t>
      </w:r>
      <w:r w:rsidR="009B1923" w:rsidRPr="00B06C3C">
        <w:rPr>
          <w:rFonts w:ascii="宋体" w:hAnsi="宋体" w:hint="eastAsia"/>
          <w:b/>
          <w:bCs/>
          <w:szCs w:val="21"/>
        </w:rPr>
        <w:t>定义</w:t>
      </w:r>
    </w:p>
    <w:p w14:paraId="20F632AE" w14:textId="77777777" w:rsidR="00CA47FA" w:rsidRDefault="00053C3A" w:rsidP="003A1905">
      <w:pPr>
        <w:snapToGrid w:val="0"/>
        <w:spacing w:line="360" w:lineRule="auto"/>
        <w:ind w:left="420"/>
        <w:rPr>
          <w:rFonts w:ascii="宋体"/>
          <w:szCs w:val="21"/>
        </w:rPr>
      </w:pPr>
      <w:r>
        <w:rPr>
          <w:rFonts w:ascii="宋体" w:hint="eastAsia"/>
          <w:szCs w:val="21"/>
        </w:rPr>
        <w:t>2</w:t>
      </w:r>
      <w:r>
        <w:rPr>
          <w:rFonts w:ascii="宋体"/>
          <w:szCs w:val="21"/>
        </w:rPr>
        <w:t>.1</w:t>
      </w:r>
      <w:r w:rsidR="00695C97" w:rsidRPr="00695C97">
        <w:rPr>
          <w:rFonts w:ascii="宋体" w:hint="eastAsia"/>
          <w:szCs w:val="21"/>
        </w:rPr>
        <w:t>“采购人”系指绍兴市中医院（合同中的甲方）。</w:t>
      </w:r>
    </w:p>
    <w:p w14:paraId="2002F33D" w14:textId="77777777" w:rsidR="00CA47FA" w:rsidRDefault="00053C3A" w:rsidP="003A1905">
      <w:pPr>
        <w:snapToGrid w:val="0"/>
        <w:spacing w:line="360" w:lineRule="auto"/>
        <w:ind w:left="420"/>
        <w:rPr>
          <w:rFonts w:ascii="宋体"/>
          <w:szCs w:val="21"/>
        </w:rPr>
      </w:pPr>
      <w:r>
        <w:rPr>
          <w:rFonts w:ascii="宋体" w:hint="eastAsia"/>
          <w:szCs w:val="21"/>
        </w:rPr>
        <w:t>2</w:t>
      </w:r>
      <w:r>
        <w:rPr>
          <w:rFonts w:ascii="宋体"/>
          <w:szCs w:val="21"/>
        </w:rPr>
        <w:t>.2</w:t>
      </w:r>
      <w:r w:rsidR="00695C97" w:rsidRPr="00695C97">
        <w:rPr>
          <w:rFonts w:ascii="宋体" w:hint="eastAsia"/>
          <w:szCs w:val="21"/>
        </w:rPr>
        <w:t>“投标人”或“投标单位”系指向招标方提交投标文件的，具有独立法人资格、向采购方提供合格产品和相关配套服务的生产或经营企业。</w:t>
      </w:r>
    </w:p>
    <w:p w14:paraId="2C3A1D37" w14:textId="77777777" w:rsidR="00CA47FA" w:rsidRDefault="00053C3A" w:rsidP="003A1905">
      <w:pPr>
        <w:snapToGrid w:val="0"/>
        <w:spacing w:line="360" w:lineRule="auto"/>
        <w:ind w:firstLineChars="200" w:firstLine="420"/>
        <w:rPr>
          <w:rFonts w:ascii="宋体"/>
          <w:szCs w:val="21"/>
        </w:rPr>
      </w:pPr>
      <w:r>
        <w:rPr>
          <w:rFonts w:ascii="宋体" w:hAnsi="宋体" w:hint="eastAsia"/>
          <w:szCs w:val="21"/>
        </w:rPr>
        <w:t>2</w:t>
      </w:r>
      <w:r>
        <w:rPr>
          <w:rFonts w:ascii="宋体" w:hAnsi="宋体"/>
          <w:szCs w:val="21"/>
        </w:rPr>
        <w:t>.3</w:t>
      </w:r>
      <w:r w:rsidR="00695C97" w:rsidRPr="00695C97">
        <w:rPr>
          <w:rFonts w:ascii="宋体" w:hAnsi="宋体" w:hint="eastAsia"/>
          <w:szCs w:val="21"/>
        </w:rPr>
        <w:t>“产品”系指供方按招标文件规定，经合法途径取得的，须向采购人提供的一切产品、保险、税金、安装、施工、调试、备品备件、工具、手册及其它有关技术资料和材料。</w:t>
      </w:r>
    </w:p>
    <w:p w14:paraId="4C7F8758" w14:textId="77777777" w:rsidR="00CA47FA" w:rsidRDefault="00053C3A" w:rsidP="003A1905">
      <w:pPr>
        <w:snapToGrid w:val="0"/>
        <w:spacing w:line="360" w:lineRule="auto"/>
        <w:ind w:firstLineChars="200" w:firstLine="420"/>
        <w:rPr>
          <w:rFonts w:ascii="宋体"/>
          <w:szCs w:val="21"/>
        </w:rPr>
      </w:pPr>
      <w:r>
        <w:rPr>
          <w:rFonts w:ascii="宋体" w:hAnsi="宋体" w:hint="eastAsia"/>
          <w:szCs w:val="21"/>
        </w:rPr>
        <w:t>2</w:t>
      </w:r>
      <w:r>
        <w:rPr>
          <w:rFonts w:ascii="宋体" w:hAnsi="宋体"/>
          <w:szCs w:val="21"/>
        </w:rPr>
        <w:t>.4</w:t>
      </w:r>
      <w:r w:rsidR="00695C97" w:rsidRPr="00695C97">
        <w:rPr>
          <w:rFonts w:ascii="宋体" w:hAnsi="宋体" w:hint="eastAsia"/>
          <w:szCs w:val="21"/>
        </w:rPr>
        <w:t>“配套服务”或“伴随服务”系指按采购文件规定承担产品的运输、退换（质量问题或破损的产品）、设备的提供（相关产品的配套使用设备）、技术协助以及其他相关服务。</w:t>
      </w:r>
    </w:p>
    <w:p w14:paraId="193CE96D" w14:textId="77777777" w:rsidR="00F75010" w:rsidRDefault="00F75010" w:rsidP="003A1905">
      <w:pPr>
        <w:snapToGrid w:val="0"/>
        <w:spacing w:line="360" w:lineRule="auto"/>
        <w:ind w:firstLineChars="200" w:firstLine="422"/>
        <w:rPr>
          <w:rFonts w:ascii="宋体"/>
          <w:b/>
          <w:bCs/>
          <w:szCs w:val="21"/>
        </w:rPr>
      </w:pPr>
      <w:r>
        <w:rPr>
          <w:rFonts w:ascii="宋体"/>
          <w:b/>
          <w:bCs/>
          <w:szCs w:val="21"/>
        </w:rPr>
        <w:t>3.</w:t>
      </w:r>
      <w:r w:rsidR="00695C97" w:rsidRPr="00F75010">
        <w:rPr>
          <w:rFonts w:ascii="宋体" w:hint="eastAsia"/>
          <w:b/>
          <w:bCs/>
          <w:szCs w:val="21"/>
        </w:rPr>
        <w:t>指定网站</w:t>
      </w:r>
    </w:p>
    <w:p w14:paraId="26B19B77" w14:textId="77777777" w:rsidR="00F75010" w:rsidRPr="00631A3F" w:rsidRDefault="00F75010" w:rsidP="00F75010">
      <w:pPr>
        <w:snapToGrid w:val="0"/>
        <w:spacing w:line="360" w:lineRule="auto"/>
        <w:ind w:firstLineChars="200" w:firstLine="420"/>
        <w:rPr>
          <w:rFonts w:ascii="宋体"/>
          <w:szCs w:val="21"/>
        </w:rPr>
      </w:pPr>
      <w:r w:rsidRPr="00631A3F">
        <w:rPr>
          <w:rFonts w:ascii="宋体" w:hint="eastAsia"/>
          <w:szCs w:val="21"/>
        </w:rPr>
        <w:t>绍兴市卫生健康委员会网站 http://sxws.sx.gov.cn</w:t>
      </w:r>
    </w:p>
    <w:p w14:paraId="06A5E69F" w14:textId="77777777" w:rsidR="00F75010" w:rsidRPr="00293B23" w:rsidRDefault="00F75010" w:rsidP="00F75010">
      <w:pPr>
        <w:snapToGrid w:val="0"/>
        <w:spacing w:line="360" w:lineRule="auto"/>
        <w:ind w:firstLineChars="200" w:firstLine="420"/>
        <w:rPr>
          <w:rFonts w:ascii="宋体"/>
          <w:szCs w:val="21"/>
        </w:rPr>
      </w:pPr>
      <w:r w:rsidRPr="00631A3F">
        <w:rPr>
          <w:rFonts w:ascii="宋体" w:hint="eastAsia"/>
          <w:szCs w:val="21"/>
        </w:rPr>
        <w:t>绍兴市中医院网站 http://www.sxzyy.cn</w:t>
      </w:r>
    </w:p>
    <w:p w14:paraId="6F5898B0" w14:textId="77777777" w:rsidR="00402F13" w:rsidRPr="00924455" w:rsidRDefault="00924455" w:rsidP="00924455">
      <w:pPr>
        <w:jc w:val="center"/>
        <w:rPr>
          <w:b/>
          <w:bCs/>
          <w:sz w:val="32"/>
          <w:szCs w:val="32"/>
        </w:rPr>
      </w:pPr>
      <w:r w:rsidRPr="00924455">
        <w:rPr>
          <w:rFonts w:hint="eastAsia"/>
          <w:b/>
          <w:bCs/>
          <w:sz w:val="32"/>
          <w:szCs w:val="32"/>
        </w:rPr>
        <w:t>二、</w:t>
      </w:r>
      <w:r w:rsidR="00B06C3C" w:rsidRPr="00924455">
        <w:rPr>
          <w:rFonts w:hint="eastAsia"/>
          <w:b/>
          <w:bCs/>
          <w:sz w:val="32"/>
          <w:szCs w:val="32"/>
        </w:rPr>
        <w:t>招标文件</w:t>
      </w:r>
    </w:p>
    <w:p w14:paraId="34E684A9" w14:textId="77777777" w:rsidR="00CA47FA" w:rsidRPr="003A1905" w:rsidRDefault="00B06C3C" w:rsidP="003A1905">
      <w:pPr>
        <w:snapToGrid w:val="0"/>
        <w:spacing w:line="360" w:lineRule="auto"/>
        <w:ind w:firstLineChars="200" w:firstLine="422"/>
        <w:rPr>
          <w:rFonts w:asciiTheme="minorEastAsia" w:eastAsiaTheme="minorEastAsia" w:hAnsiTheme="minorEastAsia"/>
          <w:b/>
          <w:bCs/>
          <w:szCs w:val="21"/>
        </w:rPr>
      </w:pPr>
      <w:r w:rsidRPr="003A1905">
        <w:rPr>
          <w:rFonts w:asciiTheme="minorEastAsia" w:eastAsiaTheme="minorEastAsia" w:hAnsiTheme="minorEastAsia" w:hint="eastAsia"/>
          <w:b/>
          <w:bCs/>
          <w:szCs w:val="21"/>
        </w:rPr>
        <w:t>4</w:t>
      </w:r>
      <w:r w:rsidRPr="003A1905">
        <w:rPr>
          <w:rFonts w:asciiTheme="minorEastAsia" w:eastAsiaTheme="minorEastAsia" w:hAnsiTheme="minorEastAsia"/>
          <w:b/>
          <w:bCs/>
          <w:szCs w:val="21"/>
        </w:rPr>
        <w:t>.</w:t>
      </w:r>
      <w:r w:rsidR="009B1923" w:rsidRPr="003A1905">
        <w:rPr>
          <w:rFonts w:asciiTheme="minorEastAsia" w:eastAsiaTheme="minorEastAsia" w:hAnsiTheme="minorEastAsia" w:hint="eastAsia"/>
          <w:b/>
          <w:bCs/>
          <w:szCs w:val="21"/>
        </w:rPr>
        <w:t>招标方式</w:t>
      </w:r>
    </w:p>
    <w:p w14:paraId="0A7C1074" w14:textId="77777777" w:rsidR="00402F13" w:rsidRPr="003A1905" w:rsidRDefault="00402F13" w:rsidP="003A1905">
      <w:pPr>
        <w:snapToGrid w:val="0"/>
        <w:spacing w:line="360" w:lineRule="auto"/>
        <w:ind w:firstLineChars="200" w:firstLine="420"/>
        <w:jc w:val="left"/>
        <w:rPr>
          <w:rFonts w:asciiTheme="minorEastAsia" w:eastAsiaTheme="minorEastAsia" w:hAnsiTheme="minorEastAsia"/>
          <w:szCs w:val="21"/>
        </w:rPr>
      </w:pPr>
      <w:r w:rsidRPr="003A1905">
        <w:rPr>
          <w:rFonts w:asciiTheme="minorEastAsia" w:eastAsiaTheme="minorEastAsia" w:hAnsiTheme="minorEastAsia" w:hint="eastAsia"/>
          <w:szCs w:val="21"/>
        </w:rPr>
        <w:t>4</w:t>
      </w:r>
      <w:r w:rsidRPr="003A1905">
        <w:rPr>
          <w:rFonts w:asciiTheme="minorEastAsia" w:eastAsiaTheme="minorEastAsia" w:hAnsiTheme="minorEastAsia"/>
          <w:szCs w:val="21"/>
        </w:rPr>
        <w:t>.1</w:t>
      </w:r>
      <w:r w:rsidR="009B1923" w:rsidRPr="003A1905">
        <w:rPr>
          <w:rFonts w:asciiTheme="minorEastAsia" w:eastAsiaTheme="minorEastAsia" w:hAnsiTheme="minorEastAsia" w:hint="eastAsia"/>
          <w:szCs w:val="21"/>
        </w:rPr>
        <w:t>本次采购采用公开招标方式进行。</w:t>
      </w:r>
    </w:p>
    <w:p w14:paraId="548FE970" w14:textId="77777777" w:rsidR="00402F13" w:rsidRPr="003A1905" w:rsidRDefault="00402F13" w:rsidP="003A1905">
      <w:pPr>
        <w:snapToGrid w:val="0"/>
        <w:spacing w:line="360" w:lineRule="auto"/>
        <w:ind w:firstLineChars="200" w:firstLine="420"/>
        <w:jc w:val="left"/>
        <w:rPr>
          <w:rFonts w:asciiTheme="minorEastAsia" w:eastAsiaTheme="minorEastAsia" w:hAnsiTheme="minorEastAsia"/>
          <w:szCs w:val="21"/>
        </w:rPr>
      </w:pPr>
      <w:r w:rsidRPr="003A1905">
        <w:rPr>
          <w:rFonts w:asciiTheme="minorEastAsia" w:eastAsiaTheme="minorEastAsia" w:hAnsiTheme="minorEastAsia" w:hint="eastAsia"/>
          <w:szCs w:val="21"/>
        </w:rPr>
        <w:t>4</w:t>
      </w:r>
      <w:r w:rsidRPr="003A1905">
        <w:rPr>
          <w:rFonts w:asciiTheme="minorEastAsia" w:eastAsiaTheme="minorEastAsia" w:hAnsiTheme="minorEastAsia"/>
          <w:szCs w:val="21"/>
        </w:rPr>
        <w:t>.2</w:t>
      </w:r>
      <w:r w:rsidRPr="003A1905">
        <w:rPr>
          <w:rFonts w:asciiTheme="minorEastAsia" w:eastAsiaTheme="minorEastAsia" w:hAnsiTheme="minorEastAsia" w:hint="eastAsia"/>
          <w:szCs w:val="21"/>
        </w:rPr>
        <w:t>如某一标项投标人或实质性响应招标文件的投标人不足三家时，由采购人重新组织招标或按有关规定实施。</w:t>
      </w:r>
    </w:p>
    <w:p w14:paraId="2FFB497A" w14:textId="77777777" w:rsidR="00CA47FA" w:rsidRPr="003A1905" w:rsidRDefault="00B06C3C" w:rsidP="001F59CA">
      <w:pPr>
        <w:snapToGrid w:val="0"/>
        <w:spacing w:line="360" w:lineRule="auto"/>
        <w:ind w:firstLineChars="200" w:firstLine="422"/>
        <w:rPr>
          <w:rFonts w:asciiTheme="minorEastAsia" w:eastAsiaTheme="minorEastAsia" w:hAnsiTheme="minorEastAsia"/>
          <w:b/>
          <w:bCs/>
          <w:szCs w:val="21"/>
        </w:rPr>
      </w:pPr>
      <w:r w:rsidRPr="003A1905">
        <w:rPr>
          <w:rFonts w:asciiTheme="minorEastAsia" w:eastAsiaTheme="minorEastAsia" w:hAnsiTheme="minorEastAsia" w:hint="eastAsia"/>
          <w:b/>
          <w:bCs/>
          <w:szCs w:val="21"/>
        </w:rPr>
        <w:t>5</w:t>
      </w:r>
      <w:r w:rsidRPr="003A1905">
        <w:rPr>
          <w:rFonts w:asciiTheme="minorEastAsia" w:eastAsiaTheme="minorEastAsia" w:hAnsiTheme="minorEastAsia"/>
          <w:b/>
          <w:bCs/>
          <w:szCs w:val="21"/>
        </w:rPr>
        <w:t>.</w:t>
      </w:r>
      <w:r w:rsidR="009B1923" w:rsidRPr="003A1905">
        <w:rPr>
          <w:rFonts w:asciiTheme="minorEastAsia" w:eastAsiaTheme="minorEastAsia" w:hAnsiTheme="minorEastAsia" w:hint="eastAsia"/>
          <w:b/>
          <w:bCs/>
          <w:szCs w:val="21"/>
        </w:rPr>
        <w:t>投标委托</w:t>
      </w:r>
    </w:p>
    <w:p w14:paraId="563E945A" w14:textId="77777777" w:rsidR="00B409EA" w:rsidRDefault="00402F13" w:rsidP="00B409EA">
      <w:pPr>
        <w:pStyle w:val="a7"/>
        <w:snapToGrid w:val="0"/>
        <w:spacing w:after="0" w:line="360" w:lineRule="auto"/>
        <w:ind w:leftChars="0" w:left="0" w:firstLine="200"/>
        <w:jc w:val="left"/>
        <w:rPr>
          <w:rFonts w:asciiTheme="minorEastAsia" w:eastAsiaTheme="minorEastAsia" w:hAnsiTheme="minorEastAsia"/>
          <w:szCs w:val="21"/>
        </w:rPr>
      </w:pPr>
      <w:r w:rsidRPr="003A1905">
        <w:rPr>
          <w:rFonts w:asciiTheme="minorEastAsia" w:eastAsiaTheme="minorEastAsia" w:hAnsiTheme="minorEastAsia" w:hint="eastAsia"/>
          <w:szCs w:val="21"/>
        </w:rPr>
        <w:t>法定代表人参加开标会的须携带个人身份证明(原件：本人身份证原件或户口本原件或本人驾驶证原件等)。如授权代表参加投标的，则须有法定代表人出具的授权委托书及授权代表的个人身份证明(原件：本人身份证原件或户口本原件或本人驾驶证原件等)。</w:t>
      </w:r>
    </w:p>
    <w:p w14:paraId="39CE2207" w14:textId="77777777" w:rsidR="00561662" w:rsidRDefault="00561662" w:rsidP="00561662">
      <w:pPr>
        <w:pStyle w:val="a7"/>
        <w:snapToGrid w:val="0"/>
        <w:spacing w:after="0" w:line="360" w:lineRule="auto"/>
        <w:ind w:leftChars="0" w:left="0" w:firstLine="420"/>
        <w:jc w:val="left"/>
        <w:rPr>
          <w:rFonts w:asciiTheme="minorEastAsia" w:eastAsiaTheme="minorEastAsia" w:hAnsiTheme="minorEastAsia"/>
          <w:b/>
          <w:bCs/>
          <w:szCs w:val="21"/>
        </w:rPr>
      </w:pPr>
      <w:r w:rsidRPr="00561662">
        <w:rPr>
          <w:rFonts w:asciiTheme="minorEastAsia" w:eastAsiaTheme="minorEastAsia" w:hAnsiTheme="minorEastAsia" w:hint="eastAsia"/>
          <w:b/>
          <w:bCs/>
          <w:szCs w:val="21"/>
        </w:rPr>
        <w:t>6</w:t>
      </w:r>
      <w:r w:rsidRPr="00561662">
        <w:rPr>
          <w:rFonts w:asciiTheme="minorEastAsia" w:eastAsiaTheme="minorEastAsia" w:hAnsiTheme="minorEastAsia"/>
          <w:b/>
          <w:bCs/>
          <w:szCs w:val="21"/>
        </w:rPr>
        <w:t>.</w:t>
      </w:r>
      <w:r w:rsidRPr="00561662">
        <w:rPr>
          <w:rFonts w:asciiTheme="minorEastAsia" w:eastAsiaTheme="minorEastAsia" w:hAnsiTheme="minorEastAsia" w:hint="eastAsia"/>
          <w:b/>
          <w:bCs/>
          <w:szCs w:val="21"/>
        </w:rPr>
        <w:t>合同期限</w:t>
      </w:r>
    </w:p>
    <w:p w14:paraId="33FC3E83" w14:textId="1E11840B" w:rsidR="00561662" w:rsidRPr="00561662" w:rsidRDefault="00561662" w:rsidP="00561662">
      <w:pPr>
        <w:pStyle w:val="a7"/>
        <w:snapToGrid w:val="0"/>
        <w:spacing w:after="0" w:line="360" w:lineRule="auto"/>
        <w:ind w:leftChars="0" w:left="0" w:firstLine="420"/>
        <w:jc w:val="left"/>
        <w:rPr>
          <w:rFonts w:asciiTheme="minorEastAsia" w:eastAsiaTheme="minorEastAsia" w:hAnsiTheme="minorEastAsia"/>
          <w:szCs w:val="21"/>
        </w:rPr>
      </w:pPr>
      <w:r w:rsidRPr="00561662">
        <w:rPr>
          <w:rFonts w:asciiTheme="minorEastAsia" w:eastAsiaTheme="minorEastAsia" w:hAnsiTheme="minorEastAsia" w:hint="eastAsia"/>
          <w:szCs w:val="21"/>
        </w:rPr>
        <w:t>自合同签订之日起</w:t>
      </w:r>
      <w:r w:rsidR="00A907D7">
        <w:rPr>
          <w:rFonts w:asciiTheme="minorEastAsia" w:eastAsiaTheme="minorEastAsia" w:hAnsiTheme="minorEastAsia" w:hint="eastAsia"/>
          <w:szCs w:val="21"/>
        </w:rPr>
        <w:t>两</w:t>
      </w:r>
      <w:r w:rsidRPr="00561662">
        <w:rPr>
          <w:rFonts w:asciiTheme="minorEastAsia" w:eastAsiaTheme="minorEastAsia" w:hAnsiTheme="minorEastAsia" w:hint="eastAsia"/>
          <w:szCs w:val="21"/>
        </w:rPr>
        <w:t>年。</w:t>
      </w:r>
    </w:p>
    <w:p w14:paraId="6EF6E481" w14:textId="77777777" w:rsidR="00CA47FA" w:rsidRPr="00643895" w:rsidRDefault="00B06C3C" w:rsidP="00B409EA">
      <w:pPr>
        <w:pStyle w:val="a7"/>
        <w:snapToGrid w:val="0"/>
        <w:spacing w:after="0" w:line="360" w:lineRule="auto"/>
        <w:ind w:leftChars="0" w:left="0" w:firstLineChars="200" w:firstLine="422"/>
        <w:jc w:val="left"/>
        <w:rPr>
          <w:rFonts w:asciiTheme="minorEastAsia" w:eastAsiaTheme="minorEastAsia" w:hAnsiTheme="minorEastAsia"/>
          <w:b/>
          <w:bCs/>
          <w:szCs w:val="21"/>
        </w:rPr>
      </w:pPr>
      <w:r w:rsidRPr="00643895">
        <w:rPr>
          <w:rFonts w:asciiTheme="minorEastAsia" w:eastAsiaTheme="minorEastAsia" w:hAnsiTheme="minorEastAsia" w:hint="eastAsia"/>
          <w:b/>
          <w:bCs/>
          <w:szCs w:val="21"/>
        </w:rPr>
        <w:lastRenderedPageBreak/>
        <w:t>7</w:t>
      </w:r>
      <w:r w:rsidRPr="00643895">
        <w:rPr>
          <w:rFonts w:asciiTheme="minorEastAsia" w:eastAsiaTheme="minorEastAsia" w:hAnsiTheme="minorEastAsia"/>
          <w:b/>
          <w:bCs/>
          <w:szCs w:val="21"/>
        </w:rPr>
        <w:t>.</w:t>
      </w:r>
      <w:r w:rsidR="009B1923" w:rsidRPr="00643895">
        <w:rPr>
          <w:rFonts w:asciiTheme="minorEastAsia" w:eastAsiaTheme="minorEastAsia" w:hAnsiTheme="minorEastAsia" w:hint="eastAsia"/>
          <w:b/>
          <w:bCs/>
          <w:szCs w:val="21"/>
        </w:rPr>
        <w:t>联合体投标</w:t>
      </w:r>
    </w:p>
    <w:p w14:paraId="10A91C8E" w14:textId="77777777" w:rsidR="00D93AAA" w:rsidRDefault="009B1923" w:rsidP="00D93AAA">
      <w:pPr>
        <w:snapToGrid w:val="0"/>
        <w:spacing w:line="360" w:lineRule="auto"/>
        <w:ind w:firstLineChars="200" w:firstLine="420"/>
        <w:jc w:val="left"/>
        <w:rPr>
          <w:rFonts w:asciiTheme="minorEastAsia" w:eastAsiaTheme="minorEastAsia" w:hAnsiTheme="minorEastAsia"/>
          <w:szCs w:val="21"/>
        </w:rPr>
      </w:pPr>
      <w:r w:rsidRPr="003A1905">
        <w:rPr>
          <w:rFonts w:asciiTheme="minorEastAsia" w:eastAsiaTheme="minorEastAsia" w:hAnsiTheme="minorEastAsia" w:hint="eastAsia"/>
          <w:szCs w:val="21"/>
        </w:rPr>
        <w:t>本项目不接受联合体投标。</w:t>
      </w:r>
    </w:p>
    <w:p w14:paraId="42B93872" w14:textId="77777777" w:rsidR="00CA47FA" w:rsidRPr="00D93AAA" w:rsidRDefault="00B06C3C" w:rsidP="00D93AAA">
      <w:pPr>
        <w:snapToGrid w:val="0"/>
        <w:spacing w:line="360" w:lineRule="auto"/>
        <w:ind w:firstLineChars="200" w:firstLine="422"/>
        <w:jc w:val="left"/>
        <w:rPr>
          <w:rFonts w:asciiTheme="minorEastAsia" w:eastAsiaTheme="minorEastAsia" w:hAnsiTheme="minorEastAsia"/>
          <w:szCs w:val="21"/>
        </w:rPr>
      </w:pPr>
      <w:r w:rsidRPr="003A1905">
        <w:rPr>
          <w:rFonts w:asciiTheme="minorEastAsia" w:eastAsiaTheme="minorEastAsia" w:hAnsiTheme="minorEastAsia" w:hint="eastAsia"/>
          <w:b/>
          <w:bCs/>
          <w:szCs w:val="21"/>
        </w:rPr>
        <w:t>8</w:t>
      </w:r>
      <w:r w:rsidRPr="003A1905">
        <w:rPr>
          <w:rFonts w:asciiTheme="minorEastAsia" w:eastAsiaTheme="minorEastAsia" w:hAnsiTheme="minorEastAsia"/>
          <w:b/>
          <w:bCs/>
          <w:szCs w:val="21"/>
        </w:rPr>
        <w:t>.</w:t>
      </w:r>
      <w:r w:rsidR="009B1923" w:rsidRPr="003A1905">
        <w:rPr>
          <w:rFonts w:asciiTheme="minorEastAsia" w:eastAsiaTheme="minorEastAsia" w:hAnsiTheme="minorEastAsia" w:hint="eastAsia"/>
          <w:b/>
          <w:bCs/>
          <w:szCs w:val="21"/>
        </w:rPr>
        <w:t>转包与分包</w:t>
      </w:r>
    </w:p>
    <w:p w14:paraId="56B7447B" w14:textId="77777777" w:rsidR="00906375" w:rsidRDefault="009B1923" w:rsidP="00906375">
      <w:pPr>
        <w:snapToGrid w:val="0"/>
        <w:spacing w:line="360" w:lineRule="auto"/>
        <w:ind w:firstLineChars="200" w:firstLine="420"/>
        <w:rPr>
          <w:rFonts w:asciiTheme="minorEastAsia" w:eastAsiaTheme="minorEastAsia" w:hAnsiTheme="minorEastAsia"/>
          <w:szCs w:val="21"/>
        </w:rPr>
      </w:pPr>
      <w:r w:rsidRPr="003A1905">
        <w:rPr>
          <w:rFonts w:asciiTheme="minorEastAsia" w:eastAsiaTheme="minorEastAsia" w:hAnsiTheme="minorEastAsia" w:hint="eastAsia"/>
          <w:szCs w:val="21"/>
        </w:rPr>
        <w:t>本项目不允许转包、分包。</w:t>
      </w:r>
    </w:p>
    <w:p w14:paraId="4FCAFF12" w14:textId="77777777" w:rsidR="00402F13" w:rsidRPr="00906375" w:rsidRDefault="00B06C3C" w:rsidP="00906375">
      <w:pPr>
        <w:snapToGrid w:val="0"/>
        <w:spacing w:line="360" w:lineRule="auto"/>
        <w:ind w:firstLineChars="200" w:firstLine="422"/>
        <w:rPr>
          <w:rFonts w:asciiTheme="minorEastAsia" w:eastAsiaTheme="minorEastAsia" w:hAnsiTheme="minorEastAsia"/>
          <w:szCs w:val="21"/>
        </w:rPr>
      </w:pPr>
      <w:r w:rsidRPr="00906375">
        <w:rPr>
          <w:rFonts w:asciiTheme="minorEastAsia" w:eastAsiaTheme="minorEastAsia" w:hAnsiTheme="minorEastAsia" w:hint="eastAsia"/>
          <w:b/>
          <w:bCs/>
          <w:szCs w:val="21"/>
        </w:rPr>
        <w:t>9</w:t>
      </w:r>
      <w:r w:rsidRPr="00906375">
        <w:rPr>
          <w:rFonts w:asciiTheme="minorEastAsia" w:eastAsiaTheme="minorEastAsia" w:hAnsiTheme="minorEastAsia"/>
          <w:b/>
          <w:bCs/>
          <w:szCs w:val="21"/>
        </w:rPr>
        <w:t>.</w:t>
      </w:r>
      <w:r w:rsidR="009462D2" w:rsidRPr="00906375">
        <w:rPr>
          <w:rFonts w:asciiTheme="minorEastAsia" w:eastAsiaTheme="minorEastAsia" w:hAnsiTheme="minorEastAsia" w:hint="eastAsia"/>
          <w:b/>
          <w:bCs/>
          <w:szCs w:val="21"/>
        </w:rPr>
        <w:t>投标费用</w:t>
      </w:r>
    </w:p>
    <w:p w14:paraId="39A82DF5" w14:textId="77777777" w:rsidR="001025EA" w:rsidRDefault="009462D2" w:rsidP="001025EA">
      <w:pPr>
        <w:snapToGrid w:val="0"/>
        <w:spacing w:line="360" w:lineRule="auto"/>
        <w:ind w:firstLineChars="200" w:firstLine="420"/>
        <w:rPr>
          <w:rFonts w:asciiTheme="minorEastAsia" w:eastAsiaTheme="minorEastAsia" w:hAnsiTheme="minorEastAsia"/>
          <w:szCs w:val="21"/>
        </w:rPr>
      </w:pPr>
      <w:r w:rsidRPr="003A1905">
        <w:rPr>
          <w:rFonts w:asciiTheme="minorEastAsia" w:eastAsiaTheme="minorEastAsia" w:hAnsiTheme="minorEastAsia" w:hint="eastAsia"/>
          <w:szCs w:val="21"/>
        </w:rPr>
        <w:t>投标人应自行承担编制投标文件及参加本次投标所涉及的一切费用。不管投标结果如何，招标人对上述费用不负任何责任。中标人需支付采购代理服务费。</w:t>
      </w:r>
    </w:p>
    <w:p w14:paraId="03F7D05F" w14:textId="77777777" w:rsidR="009462D2" w:rsidRPr="001025EA" w:rsidRDefault="00B06C3C" w:rsidP="001025EA">
      <w:pPr>
        <w:snapToGrid w:val="0"/>
        <w:spacing w:line="360" w:lineRule="auto"/>
        <w:ind w:firstLineChars="200" w:firstLine="422"/>
        <w:rPr>
          <w:rFonts w:asciiTheme="minorEastAsia" w:eastAsiaTheme="minorEastAsia" w:hAnsiTheme="minorEastAsia"/>
          <w:szCs w:val="21"/>
        </w:rPr>
      </w:pPr>
      <w:r w:rsidRPr="003A1905">
        <w:rPr>
          <w:rFonts w:asciiTheme="minorEastAsia" w:eastAsiaTheme="minorEastAsia" w:hAnsiTheme="minorEastAsia" w:hint="eastAsia"/>
          <w:b/>
          <w:bCs/>
          <w:szCs w:val="21"/>
        </w:rPr>
        <w:t>1</w:t>
      </w:r>
      <w:r w:rsidRPr="003A1905">
        <w:rPr>
          <w:rFonts w:asciiTheme="minorEastAsia" w:eastAsiaTheme="minorEastAsia" w:hAnsiTheme="minorEastAsia"/>
          <w:b/>
          <w:bCs/>
          <w:szCs w:val="21"/>
        </w:rPr>
        <w:t>0.</w:t>
      </w:r>
      <w:r w:rsidR="009462D2" w:rsidRPr="003A1905">
        <w:rPr>
          <w:rFonts w:asciiTheme="minorEastAsia" w:eastAsiaTheme="minorEastAsia" w:hAnsiTheme="minorEastAsia" w:hint="eastAsia"/>
          <w:b/>
          <w:bCs/>
          <w:szCs w:val="21"/>
        </w:rPr>
        <w:t>招标文件的澄清修改</w:t>
      </w:r>
    </w:p>
    <w:p w14:paraId="5501811C" w14:textId="77777777" w:rsidR="009462D2" w:rsidRPr="003A1905" w:rsidRDefault="00B06C3C" w:rsidP="001025EA">
      <w:pPr>
        <w:snapToGrid w:val="0"/>
        <w:spacing w:line="360" w:lineRule="auto"/>
        <w:ind w:firstLineChars="200" w:firstLine="420"/>
        <w:rPr>
          <w:rFonts w:asciiTheme="minorEastAsia" w:eastAsiaTheme="minorEastAsia" w:hAnsiTheme="minorEastAsia"/>
          <w:szCs w:val="21"/>
        </w:rPr>
      </w:pPr>
      <w:r w:rsidRPr="003A1905">
        <w:rPr>
          <w:rFonts w:asciiTheme="minorEastAsia" w:eastAsiaTheme="minorEastAsia" w:hAnsiTheme="minorEastAsia"/>
          <w:szCs w:val="21"/>
        </w:rPr>
        <w:t>10</w:t>
      </w:r>
      <w:r w:rsidR="009462D2" w:rsidRPr="003A1905">
        <w:rPr>
          <w:rFonts w:asciiTheme="minorEastAsia" w:eastAsiaTheme="minorEastAsia" w:hAnsiTheme="minorEastAsia"/>
          <w:szCs w:val="21"/>
        </w:rPr>
        <w:t>.1</w:t>
      </w:r>
      <w:r w:rsidR="00053C3A" w:rsidRPr="003A1905">
        <w:rPr>
          <w:rFonts w:asciiTheme="minorEastAsia" w:eastAsiaTheme="minorEastAsia" w:hAnsiTheme="minorEastAsia" w:hint="eastAsia"/>
          <w:szCs w:val="21"/>
        </w:rPr>
        <w:t>招标人可对已发出的招标文件进行必要的澄清或修改，如澄清或修改的内容可能影响投标文件编制的，招标人应当在采购公告原发布媒体上发布更正公告，更正内容作为招标文件的组成部分。</w:t>
      </w:r>
    </w:p>
    <w:p w14:paraId="35C2FCA5" w14:textId="77777777" w:rsidR="009462D2" w:rsidRPr="003A1905" w:rsidRDefault="00B06C3C" w:rsidP="003A1905">
      <w:pPr>
        <w:snapToGrid w:val="0"/>
        <w:spacing w:line="360" w:lineRule="auto"/>
        <w:ind w:firstLineChars="200" w:firstLine="420"/>
        <w:rPr>
          <w:rFonts w:asciiTheme="minorEastAsia" w:eastAsiaTheme="minorEastAsia" w:hAnsiTheme="minorEastAsia"/>
          <w:szCs w:val="21"/>
        </w:rPr>
      </w:pPr>
      <w:r w:rsidRPr="003A1905">
        <w:rPr>
          <w:rFonts w:asciiTheme="minorEastAsia" w:eastAsiaTheme="minorEastAsia" w:hAnsiTheme="minorEastAsia"/>
          <w:szCs w:val="21"/>
        </w:rPr>
        <w:t>10</w:t>
      </w:r>
      <w:r w:rsidR="009462D2" w:rsidRPr="003A1905">
        <w:rPr>
          <w:rFonts w:asciiTheme="minorEastAsia" w:eastAsiaTheme="minorEastAsia" w:hAnsiTheme="minorEastAsia"/>
          <w:szCs w:val="21"/>
        </w:rPr>
        <w:t>.2</w:t>
      </w:r>
      <w:r w:rsidR="00053C3A" w:rsidRPr="003A1905">
        <w:rPr>
          <w:rFonts w:asciiTheme="minorEastAsia" w:eastAsiaTheme="minorEastAsia" w:hAnsiTheme="minorEastAsia" w:hint="eastAsia"/>
          <w:szCs w:val="21"/>
        </w:rPr>
        <w:t>投标人对招标文件有异议的，应当在投标截止时间前7日以书面形式向招标人提出，否则招标人将不予受理。招标人将在收到异议之日起在规定时间内作出答复，如有变更在本采购信息发布媒体上发布变更公告，公告内容作为招标文件的构成部分</w:t>
      </w:r>
      <w:r w:rsidR="009462D2" w:rsidRPr="003A1905">
        <w:rPr>
          <w:rFonts w:asciiTheme="minorEastAsia" w:eastAsiaTheme="minorEastAsia" w:hAnsiTheme="minorEastAsia" w:hint="eastAsia"/>
          <w:szCs w:val="21"/>
        </w:rPr>
        <w:t>。</w:t>
      </w:r>
    </w:p>
    <w:p w14:paraId="146307E2" w14:textId="77777777" w:rsidR="009462D2" w:rsidRPr="003A1905" w:rsidRDefault="00B06C3C" w:rsidP="003A1905">
      <w:pPr>
        <w:snapToGrid w:val="0"/>
        <w:spacing w:line="360" w:lineRule="auto"/>
        <w:ind w:firstLineChars="200" w:firstLine="420"/>
        <w:rPr>
          <w:rFonts w:asciiTheme="minorEastAsia" w:eastAsiaTheme="minorEastAsia" w:hAnsiTheme="minorEastAsia"/>
          <w:szCs w:val="21"/>
        </w:rPr>
      </w:pPr>
      <w:r w:rsidRPr="003A1905">
        <w:rPr>
          <w:rFonts w:asciiTheme="minorEastAsia" w:eastAsiaTheme="minorEastAsia" w:hAnsiTheme="minorEastAsia"/>
          <w:szCs w:val="21"/>
        </w:rPr>
        <w:t>10</w:t>
      </w:r>
      <w:r w:rsidR="009462D2" w:rsidRPr="003A1905">
        <w:rPr>
          <w:rFonts w:asciiTheme="minorEastAsia" w:eastAsiaTheme="minorEastAsia" w:hAnsiTheme="minorEastAsia"/>
          <w:szCs w:val="21"/>
        </w:rPr>
        <w:t>.3</w:t>
      </w:r>
      <w:r w:rsidR="009462D2" w:rsidRPr="003A1905">
        <w:rPr>
          <w:rFonts w:asciiTheme="minorEastAsia" w:eastAsiaTheme="minorEastAsia" w:hAnsiTheme="minorEastAsia" w:hint="eastAsia"/>
          <w:szCs w:val="21"/>
        </w:rPr>
        <w:t>为使投标人有足够的时间按修改文件要求修正投标文件，招标人可酌情推迟投标截止时间和开标时间，并将此变更通知投标人。</w:t>
      </w:r>
    </w:p>
    <w:p w14:paraId="36321695" w14:textId="77777777" w:rsidR="00B06C3C" w:rsidRPr="003A1905" w:rsidRDefault="00B06C3C" w:rsidP="003A1905">
      <w:pPr>
        <w:snapToGrid w:val="0"/>
        <w:spacing w:line="360" w:lineRule="auto"/>
        <w:ind w:firstLineChars="200" w:firstLine="422"/>
        <w:rPr>
          <w:rFonts w:asciiTheme="minorEastAsia" w:eastAsiaTheme="minorEastAsia" w:hAnsiTheme="minorEastAsia"/>
          <w:b/>
          <w:bCs/>
          <w:szCs w:val="21"/>
        </w:rPr>
      </w:pPr>
      <w:r w:rsidRPr="003A1905">
        <w:rPr>
          <w:rFonts w:asciiTheme="minorEastAsia" w:eastAsiaTheme="minorEastAsia" w:hAnsiTheme="minorEastAsia"/>
          <w:b/>
          <w:bCs/>
          <w:szCs w:val="21"/>
        </w:rPr>
        <w:t>11.</w:t>
      </w:r>
      <w:r w:rsidR="009462D2" w:rsidRPr="003A1905">
        <w:rPr>
          <w:rFonts w:asciiTheme="minorEastAsia" w:eastAsiaTheme="minorEastAsia" w:hAnsiTheme="minorEastAsia" w:hint="eastAsia"/>
          <w:b/>
          <w:bCs/>
          <w:szCs w:val="21"/>
        </w:rPr>
        <w:t>参考品牌</w:t>
      </w:r>
    </w:p>
    <w:p w14:paraId="3A9935C9" w14:textId="77777777" w:rsidR="00CC6DBF" w:rsidRPr="00CC6DBF" w:rsidRDefault="00B06C3C" w:rsidP="00CC6DBF">
      <w:pPr>
        <w:snapToGrid w:val="0"/>
        <w:spacing w:line="360" w:lineRule="auto"/>
        <w:ind w:firstLineChars="200" w:firstLine="420"/>
        <w:rPr>
          <w:rFonts w:asciiTheme="minorEastAsia" w:eastAsiaTheme="minorEastAsia" w:hAnsiTheme="minorEastAsia"/>
          <w:szCs w:val="21"/>
        </w:rPr>
      </w:pPr>
      <w:r w:rsidRPr="003A1905">
        <w:rPr>
          <w:rFonts w:asciiTheme="minorEastAsia" w:eastAsiaTheme="minorEastAsia" w:hAnsiTheme="minorEastAsia" w:hint="eastAsia"/>
          <w:szCs w:val="21"/>
        </w:rPr>
        <w:t>本招标文件如涉及各类品牌、型号，则所述品牌、型号是结合实际现有情况的推荐性参考方案，投标方也可根据招标文件得要求推荐性能相当或高于、服务条款相等或高于、符合招标方实际业务需求其他同档次优质品牌的产品，进行方案优化。所投产品不在推荐品牌范围内的，需提供加盖原厂商公章的产品性能指标详细材料和证明其产品与推荐品牌同档次、具有可比性,且品牌、型号性能相当或高于、服务条款相等或高于、符合招标方实际业务需求同档次优质品牌的说明书，无法在投标文件中提供的，其投标可能会被拒绝（或作无效投标）。</w:t>
      </w:r>
    </w:p>
    <w:p w14:paraId="22B129D3" w14:textId="77777777" w:rsidR="00B06C3C" w:rsidRPr="00924455" w:rsidRDefault="00924455" w:rsidP="00924455">
      <w:pPr>
        <w:jc w:val="center"/>
        <w:rPr>
          <w:b/>
          <w:bCs/>
          <w:sz w:val="32"/>
          <w:szCs w:val="32"/>
        </w:rPr>
      </w:pPr>
      <w:r>
        <w:rPr>
          <w:rFonts w:hint="eastAsia"/>
          <w:b/>
          <w:bCs/>
          <w:sz w:val="32"/>
          <w:szCs w:val="32"/>
        </w:rPr>
        <w:t>三、</w:t>
      </w:r>
      <w:r w:rsidR="00B06C3C" w:rsidRPr="00924455">
        <w:rPr>
          <w:rFonts w:hint="eastAsia"/>
          <w:b/>
          <w:bCs/>
          <w:sz w:val="32"/>
          <w:szCs w:val="32"/>
        </w:rPr>
        <w:t>投标文件</w:t>
      </w:r>
    </w:p>
    <w:p w14:paraId="019E5A46" w14:textId="77777777" w:rsidR="00B06C3C" w:rsidRPr="003A1905" w:rsidRDefault="00B06C3C" w:rsidP="003A1905">
      <w:pPr>
        <w:snapToGrid w:val="0"/>
        <w:spacing w:line="360" w:lineRule="auto"/>
        <w:ind w:firstLineChars="200" w:firstLine="422"/>
        <w:rPr>
          <w:rFonts w:asciiTheme="minorEastAsia" w:eastAsiaTheme="minorEastAsia" w:hAnsiTheme="minorEastAsia"/>
          <w:b/>
          <w:bCs/>
          <w:szCs w:val="21"/>
        </w:rPr>
      </w:pPr>
      <w:r w:rsidRPr="003A1905">
        <w:rPr>
          <w:rFonts w:asciiTheme="minorEastAsia" w:eastAsiaTheme="minorEastAsia" w:hAnsiTheme="minorEastAsia"/>
          <w:b/>
          <w:bCs/>
          <w:szCs w:val="21"/>
        </w:rPr>
        <w:t>12.</w:t>
      </w:r>
      <w:r w:rsidRPr="003A1905">
        <w:rPr>
          <w:rFonts w:asciiTheme="minorEastAsia" w:eastAsiaTheme="minorEastAsia" w:hAnsiTheme="minorEastAsia" w:hint="eastAsia"/>
          <w:b/>
          <w:bCs/>
          <w:szCs w:val="21"/>
        </w:rPr>
        <w:t>投标文件的语言及计量单位</w:t>
      </w:r>
    </w:p>
    <w:p w14:paraId="32F9E202" w14:textId="77777777" w:rsidR="00B06C3C" w:rsidRPr="003A1905" w:rsidRDefault="00B06C3C" w:rsidP="003A1905">
      <w:pPr>
        <w:snapToGrid w:val="0"/>
        <w:spacing w:line="360" w:lineRule="auto"/>
        <w:ind w:firstLineChars="200" w:firstLine="420"/>
        <w:rPr>
          <w:rFonts w:asciiTheme="minorEastAsia" w:eastAsiaTheme="minorEastAsia" w:hAnsiTheme="minorEastAsia"/>
          <w:szCs w:val="21"/>
        </w:rPr>
      </w:pPr>
      <w:r w:rsidRPr="003A1905">
        <w:rPr>
          <w:rFonts w:asciiTheme="minorEastAsia" w:eastAsiaTheme="minorEastAsia" w:hAnsiTheme="minorEastAsia" w:hint="eastAsia"/>
          <w:szCs w:val="21"/>
        </w:rPr>
        <w:t>1</w:t>
      </w:r>
      <w:r w:rsidRPr="003A1905">
        <w:rPr>
          <w:rFonts w:asciiTheme="minorEastAsia" w:eastAsiaTheme="minorEastAsia" w:hAnsiTheme="minorEastAsia"/>
          <w:szCs w:val="21"/>
        </w:rPr>
        <w:t>2.1</w:t>
      </w:r>
      <w:r w:rsidRPr="003A1905">
        <w:rPr>
          <w:rFonts w:asciiTheme="minorEastAsia" w:eastAsiaTheme="minorEastAsia" w:hAnsiTheme="minorEastAsia" w:hint="eastAsia"/>
          <w:szCs w:val="21"/>
        </w:rPr>
        <w:t>投标人应仔细阅读招标文件中的所有内容，按照招标文件要求，详细编制投标文件，并保证投标文件的正确性和真实性。</w:t>
      </w:r>
    </w:p>
    <w:p w14:paraId="37603182" w14:textId="77777777" w:rsidR="00B06C3C" w:rsidRPr="003A1905" w:rsidRDefault="00B06C3C" w:rsidP="003A1905">
      <w:pPr>
        <w:snapToGrid w:val="0"/>
        <w:spacing w:line="360" w:lineRule="auto"/>
        <w:ind w:firstLineChars="200" w:firstLine="420"/>
        <w:rPr>
          <w:rFonts w:asciiTheme="minorEastAsia" w:eastAsiaTheme="minorEastAsia" w:hAnsiTheme="minorEastAsia"/>
          <w:szCs w:val="21"/>
        </w:rPr>
      </w:pPr>
      <w:r w:rsidRPr="003A1905">
        <w:rPr>
          <w:rFonts w:asciiTheme="minorEastAsia" w:eastAsiaTheme="minorEastAsia" w:hAnsiTheme="minorEastAsia"/>
          <w:szCs w:val="21"/>
        </w:rPr>
        <w:t>12.</w:t>
      </w:r>
      <w:r w:rsidRPr="003A1905">
        <w:rPr>
          <w:rFonts w:asciiTheme="minorEastAsia" w:eastAsiaTheme="minorEastAsia" w:hAnsiTheme="minorEastAsia" w:hint="eastAsia"/>
          <w:szCs w:val="21"/>
        </w:rPr>
        <w:t>2投标文件以及投标方与招标方就有关投标事宜的所有来往函电，均应以中文书写（技术术语除外）。</w:t>
      </w:r>
    </w:p>
    <w:p w14:paraId="005811D9" w14:textId="77777777" w:rsidR="00B06C3C" w:rsidRPr="003A1905" w:rsidRDefault="00B06C3C" w:rsidP="003A1905">
      <w:pPr>
        <w:snapToGrid w:val="0"/>
        <w:spacing w:line="360" w:lineRule="auto"/>
        <w:ind w:firstLineChars="200" w:firstLine="420"/>
        <w:rPr>
          <w:rFonts w:asciiTheme="minorEastAsia" w:eastAsiaTheme="minorEastAsia" w:hAnsiTheme="minorEastAsia"/>
          <w:szCs w:val="21"/>
        </w:rPr>
      </w:pPr>
      <w:r w:rsidRPr="003A1905">
        <w:rPr>
          <w:rFonts w:asciiTheme="minorEastAsia" w:eastAsiaTheme="minorEastAsia" w:hAnsiTheme="minorEastAsia"/>
          <w:szCs w:val="21"/>
        </w:rPr>
        <w:t>12.</w:t>
      </w:r>
      <w:r w:rsidRPr="003A1905">
        <w:rPr>
          <w:rFonts w:asciiTheme="minorEastAsia" w:eastAsiaTheme="minorEastAsia" w:hAnsiTheme="minorEastAsia" w:hint="eastAsia"/>
          <w:szCs w:val="21"/>
        </w:rPr>
        <w:t>3投标计量单位，除招标文件中有特殊要求外，应采用中华人民共和国法定计量单位，货币单位：人民币元。</w:t>
      </w:r>
    </w:p>
    <w:p w14:paraId="4DB163E2" w14:textId="77777777" w:rsidR="00B06C3C" w:rsidRPr="003A1905" w:rsidRDefault="00B06C3C" w:rsidP="003A1905">
      <w:pPr>
        <w:snapToGrid w:val="0"/>
        <w:spacing w:line="360" w:lineRule="auto"/>
        <w:ind w:firstLineChars="200" w:firstLine="420"/>
        <w:rPr>
          <w:rFonts w:asciiTheme="minorEastAsia" w:eastAsiaTheme="minorEastAsia" w:hAnsiTheme="minorEastAsia"/>
          <w:szCs w:val="21"/>
        </w:rPr>
      </w:pPr>
      <w:r w:rsidRPr="003A1905">
        <w:rPr>
          <w:rFonts w:asciiTheme="minorEastAsia" w:eastAsiaTheme="minorEastAsia" w:hAnsiTheme="minorEastAsia"/>
          <w:szCs w:val="21"/>
        </w:rPr>
        <w:t>12.</w:t>
      </w:r>
      <w:r w:rsidRPr="003A1905">
        <w:rPr>
          <w:rFonts w:asciiTheme="minorEastAsia" w:eastAsiaTheme="minorEastAsia" w:hAnsiTheme="minorEastAsia" w:hint="eastAsia"/>
          <w:szCs w:val="21"/>
        </w:rPr>
        <w:t>4不按招标文件的要求提供的投标文件可能导致被拒绝。</w:t>
      </w:r>
    </w:p>
    <w:p w14:paraId="2951BBD5" w14:textId="77777777" w:rsidR="009462D2" w:rsidRPr="003A1905" w:rsidRDefault="00B06C3C" w:rsidP="003A1905">
      <w:pPr>
        <w:snapToGrid w:val="0"/>
        <w:spacing w:line="360" w:lineRule="auto"/>
        <w:ind w:firstLineChars="200" w:firstLine="422"/>
        <w:rPr>
          <w:rFonts w:asciiTheme="minorEastAsia" w:eastAsiaTheme="minorEastAsia" w:hAnsiTheme="minorEastAsia"/>
          <w:b/>
          <w:bCs/>
          <w:szCs w:val="21"/>
        </w:rPr>
      </w:pPr>
      <w:r w:rsidRPr="003A1905">
        <w:rPr>
          <w:rFonts w:asciiTheme="minorEastAsia" w:eastAsiaTheme="minorEastAsia" w:hAnsiTheme="minorEastAsia" w:hint="eastAsia"/>
          <w:b/>
          <w:bCs/>
          <w:szCs w:val="21"/>
        </w:rPr>
        <w:t>1</w:t>
      </w:r>
      <w:r w:rsidRPr="003A1905">
        <w:rPr>
          <w:rFonts w:asciiTheme="minorEastAsia" w:eastAsiaTheme="minorEastAsia" w:hAnsiTheme="minorEastAsia"/>
          <w:b/>
          <w:bCs/>
          <w:szCs w:val="21"/>
        </w:rPr>
        <w:t>3</w:t>
      </w:r>
      <w:r w:rsidR="00455E44" w:rsidRPr="003A1905">
        <w:rPr>
          <w:rFonts w:asciiTheme="minorEastAsia" w:eastAsiaTheme="minorEastAsia" w:hAnsiTheme="minorEastAsia"/>
          <w:b/>
          <w:bCs/>
          <w:szCs w:val="21"/>
        </w:rPr>
        <w:t>.</w:t>
      </w:r>
      <w:r w:rsidRPr="003A1905">
        <w:rPr>
          <w:rFonts w:asciiTheme="minorEastAsia" w:eastAsiaTheme="minorEastAsia" w:hAnsiTheme="minorEastAsia" w:hint="eastAsia"/>
          <w:b/>
          <w:bCs/>
          <w:szCs w:val="21"/>
        </w:rPr>
        <w:t>投标文件的组成</w:t>
      </w:r>
    </w:p>
    <w:p w14:paraId="3F9F9D5D" w14:textId="77777777" w:rsidR="00B06C3C" w:rsidRPr="003A1905" w:rsidRDefault="00B06C3C" w:rsidP="003A1905">
      <w:pPr>
        <w:snapToGrid w:val="0"/>
        <w:spacing w:line="360" w:lineRule="auto"/>
        <w:ind w:firstLine="200"/>
        <w:rPr>
          <w:rFonts w:asciiTheme="minorEastAsia" w:eastAsiaTheme="minorEastAsia" w:hAnsiTheme="minorEastAsia"/>
          <w:szCs w:val="21"/>
        </w:rPr>
      </w:pPr>
      <w:r w:rsidRPr="003A1905">
        <w:rPr>
          <w:rFonts w:asciiTheme="minorEastAsia" w:eastAsiaTheme="minorEastAsia" w:hAnsiTheme="minorEastAsia" w:hint="eastAsia"/>
          <w:szCs w:val="21"/>
        </w:rPr>
        <w:t>投标文件由“技术文件资料”和“商务文件资料”二部分文件组成。</w:t>
      </w:r>
    </w:p>
    <w:p w14:paraId="6964E175" w14:textId="77777777" w:rsidR="00B06C3C" w:rsidRPr="003A1905" w:rsidRDefault="00B06C3C" w:rsidP="003A1905">
      <w:pPr>
        <w:snapToGrid w:val="0"/>
        <w:spacing w:line="360" w:lineRule="auto"/>
        <w:ind w:firstLineChars="200" w:firstLine="420"/>
        <w:rPr>
          <w:rFonts w:asciiTheme="minorEastAsia" w:eastAsiaTheme="minorEastAsia" w:hAnsiTheme="minorEastAsia"/>
          <w:szCs w:val="21"/>
        </w:rPr>
      </w:pPr>
      <w:r w:rsidRPr="003A1905">
        <w:rPr>
          <w:rFonts w:asciiTheme="minorEastAsia" w:eastAsiaTheme="minorEastAsia" w:hAnsiTheme="minorEastAsia"/>
          <w:szCs w:val="21"/>
        </w:rPr>
        <w:t>13.</w:t>
      </w:r>
      <w:r w:rsidRPr="003A1905">
        <w:rPr>
          <w:rFonts w:asciiTheme="minorEastAsia" w:eastAsiaTheme="minorEastAsia" w:hAnsiTheme="minorEastAsia" w:hint="eastAsia"/>
          <w:szCs w:val="21"/>
        </w:rPr>
        <w:t>1“技术文件资料”至少应包括以下内容（正本用原件，复印件应加盖投标人公章）：</w:t>
      </w:r>
    </w:p>
    <w:tbl>
      <w:tblPr>
        <w:tblW w:w="1037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2763"/>
        <w:gridCol w:w="6859"/>
      </w:tblGrid>
      <w:tr w:rsidR="00B06C3C" w:rsidRPr="003A1905" w14:paraId="00C93663" w14:textId="77777777" w:rsidTr="002D087B">
        <w:trPr>
          <w:trHeight w:val="600"/>
          <w:tblHeader/>
        </w:trPr>
        <w:tc>
          <w:tcPr>
            <w:tcW w:w="756" w:type="dxa"/>
            <w:shd w:val="clear" w:color="auto" w:fill="auto"/>
            <w:vAlign w:val="center"/>
          </w:tcPr>
          <w:p w14:paraId="5E2A3C30" w14:textId="77777777" w:rsidR="00B06C3C" w:rsidRPr="003A1905" w:rsidRDefault="00B06C3C" w:rsidP="00B75B3D">
            <w:pPr>
              <w:contextualSpacing/>
              <w:jc w:val="center"/>
              <w:rPr>
                <w:rFonts w:asciiTheme="minorEastAsia" w:eastAsiaTheme="minorEastAsia" w:hAnsiTheme="minorEastAsia"/>
                <w:bCs/>
                <w:szCs w:val="21"/>
              </w:rPr>
            </w:pPr>
            <w:r w:rsidRPr="003A1905">
              <w:rPr>
                <w:rFonts w:asciiTheme="minorEastAsia" w:eastAsiaTheme="minorEastAsia" w:hAnsiTheme="minorEastAsia" w:hint="eastAsia"/>
                <w:bCs/>
                <w:szCs w:val="21"/>
              </w:rPr>
              <w:lastRenderedPageBreak/>
              <w:t>序号</w:t>
            </w:r>
          </w:p>
        </w:tc>
        <w:tc>
          <w:tcPr>
            <w:tcW w:w="2763" w:type="dxa"/>
            <w:shd w:val="clear" w:color="auto" w:fill="auto"/>
            <w:vAlign w:val="center"/>
          </w:tcPr>
          <w:p w14:paraId="1553F2DA" w14:textId="77777777" w:rsidR="00B06C3C" w:rsidRPr="003A1905" w:rsidRDefault="00B06C3C" w:rsidP="00B75B3D">
            <w:pPr>
              <w:contextualSpacing/>
              <w:jc w:val="center"/>
              <w:rPr>
                <w:rFonts w:asciiTheme="minorEastAsia" w:eastAsiaTheme="minorEastAsia" w:hAnsiTheme="minorEastAsia"/>
                <w:bCs/>
                <w:szCs w:val="21"/>
              </w:rPr>
            </w:pPr>
            <w:r w:rsidRPr="003A1905">
              <w:rPr>
                <w:rFonts w:asciiTheme="minorEastAsia" w:eastAsiaTheme="minorEastAsia" w:hAnsiTheme="minorEastAsia" w:hint="eastAsia"/>
                <w:bCs/>
                <w:szCs w:val="21"/>
              </w:rPr>
              <w:t>材料名称</w:t>
            </w:r>
          </w:p>
        </w:tc>
        <w:tc>
          <w:tcPr>
            <w:tcW w:w="6859" w:type="dxa"/>
            <w:shd w:val="clear" w:color="auto" w:fill="auto"/>
            <w:vAlign w:val="center"/>
          </w:tcPr>
          <w:p w14:paraId="509860DF" w14:textId="77777777" w:rsidR="00B06C3C" w:rsidRPr="003A1905" w:rsidRDefault="00B06C3C" w:rsidP="00B75B3D">
            <w:pPr>
              <w:contextualSpacing/>
              <w:jc w:val="center"/>
              <w:rPr>
                <w:rFonts w:asciiTheme="minorEastAsia" w:eastAsiaTheme="minorEastAsia" w:hAnsiTheme="minorEastAsia"/>
                <w:bCs/>
                <w:szCs w:val="21"/>
              </w:rPr>
            </w:pPr>
            <w:r w:rsidRPr="003A1905">
              <w:rPr>
                <w:rFonts w:asciiTheme="minorEastAsia" w:eastAsiaTheme="minorEastAsia" w:hAnsiTheme="minorEastAsia" w:hint="eastAsia"/>
                <w:bCs/>
                <w:szCs w:val="21"/>
              </w:rPr>
              <w:t>具体要求（一份正本，四份副本）</w:t>
            </w:r>
          </w:p>
        </w:tc>
      </w:tr>
      <w:tr w:rsidR="00B06C3C" w:rsidRPr="003A1905" w14:paraId="3B5BC33C" w14:textId="77777777" w:rsidTr="002D087B">
        <w:trPr>
          <w:trHeight w:val="429"/>
        </w:trPr>
        <w:tc>
          <w:tcPr>
            <w:tcW w:w="756" w:type="dxa"/>
            <w:vAlign w:val="center"/>
          </w:tcPr>
          <w:p w14:paraId="4238329B" w14:textId="77777777" w:rsidR="00B06C3C" w:rsidRPr="003A1905" w:rsidRDefault="00B06C3C" w:rsidP="00B75B3D">
            <w:pPr>
              <w:contextualSpacing/>
              <w:jc w:val="center"/>
              <w:rPr>
                <w:rFonts w:asciiTheme="minorEastAsia" w:eastAsiaTheme="minorEastAsia" w:hAnsiTheme="minorEastAsia"/>
                <w:szCs w:val="21"/>
              </w:rPr>
            </w:pPr>
            <w:r w:rsidRPr="003A1905">
              <w:rPr>
                <w:rFonts w:asciiTheme="minorEastAsia" w:eastAsiaTheme="minorEastAsia" w:hAnsiTheme="minorEastAsia" w:hint="eastAsia"/>
                <w:szCs w:val="21"/>
              </w:rPr>
              <w:t>1</w:t>
            </w:r>
          </w:p>
        </w:tc>
        <w:tc>
          <w:tcPr>
            <w:tcW w:w="2763" w:type="dxa"/>
            <w:vAlign w:val="center"/>
          </w:tcPr>
          <w:p w14:paraId="00FA3875" w14:textId="77777777" w:rsidR="00B06C3C" w:rsidRPr="003A1905" w:rsidRDefault="00B06C3C" w:rsidP="00B75B3D">
            <w:pPr>
              <w:contextualSpacing/>
              <w:jc w:val="center"/>
              <w:rPr>
                <w:rFonts w:asciiTheme="minorEastAsia" w:eastAsiaTheme="minorEastAsia" w:hAnsiTheme="minorEastAsia"/>
                <w:szCs w:val="21"/>
              </w:rPr>
            </w:pPr>
            <w:r w:rsidRPr="003A1905">
              <w:rPr>
                <w:rFonts w:asciiTheme="minorEastAsia" w:eastAsiaTheme="minorEastAsia" w:hAnsiTheme="minorEastAsia" w:hint="eastAsia"/>
                <w:szCs w:val="21"/>
              </w:rPr>
              <w:t>封面</w:t>
            </w:r>
          </w:p>
        </w:tc>
        <w:tc>
          <w:tcPr>
            <w:tcW w:w="6859" w:type="dxa"/>
            <w:vAlign w:val="center"/>
          </w:tcPr>
          <w:p w14:paraId="1A549EC6" w14:textId="77777777" w:rsidR="00B06C3C" w:rsidRPr="003A1905" w:rsidRDefault="00B06C3C" w:rsidP="00B75B3D">
            <w:pPr>
              <w:contextualSpacing/>
              <w:jc w:val="left"/>
              <w:rPr>
                <w:rFonts w:asciiTheme="minorEastAsia" w:eastAsiaTheme="minorEastAsia" w:hAnsiTheme="minorEastAsia"/>
                <w:szCs w:val="21"/>
              </w:rPr>
            </w:pPr>
            <w:r w:rsidRPr="003A1905">
              <w:rPr>
                <w:rFonts w:asciiTheme="minorEastAsia" w:eastAsiaTheme="minorEastAsia" w:hAnsiTheme="minorEastAsia" w:hint="eastAsia"/>
                <w:szCs w:val="21"/>
              </w:rPr>
              <w:t>格式见附表</w:t>
            </w:r>
            <w:r w:rsidR="00E938BD" w:rsidRPr="003A1905">
              <w:rPr>
                <w:rFonts w:asciiTheme="minorEastAsia" w:eastAsiaTheme="minorEastAsia" w:hAnsiTheme="minorEastAsia"/>
                <w:szCs w:val="21"/>
              </w:rPr>
              <w:t>1</w:t>
            </w:r>
          </w:p>
        </w:tc>
      </w:tr>
      <w:tr w:rsidR="00B06C3C" w:rsidRPr="003A1905" w14:paraId="54DA36F9" w14:textId="77777777" w:rsidTr="002D087B">
        <w:trPr>
          <w:trHeight w:val="563"/>
        </w:trPr>
        <w:tc>
          <w:tcPr>
            <w:tcW w:w="756" w:type="dxa"/>
            <w:vAlign w:val="center"/>
          </w:tcPr>
          <w:p w14:paraId="4A5DA7B4" w14:textId="77777777" w:rsidR="00B06C3C" w:rsidRPr="003A1905" w:rsidRDefault="00B06C3C" w:rsidP="00B75B3D">
            <w:pPr>
              <w:contextualSpacing/>
              <w:jc w:val="center"/>
              <w:rPr>
                <w:rFonts w:asciiTheme="minorEastAsia" w:eastAsiaTheme="minorEastAsia" w:hAnsiTheme="minorEastAsia"/>
                <w:szCs w:val="21"/>
              </w:rPr>
            </w:pPr>
            <w:r w:rsidRPr="003A1905">
              <w:rPr>
                <w:rFonts w:asciiTheme="minorEastAsia" w:eastAsiaTheme="minorEastAsia" w:hAnsiTheme="minorEastAsia" w:hint="eastAsia"/>
                <w:szCs w:val="21"/>
              </w:rPr>
              <w:t>2</w:t>
            </w:r>
          </w:p>
        </w:tc>
        <w:tc>
          <w:tcPr>
            <w:tcW w:w="2763" w:type="dxa"/>
            <w:vAlign w:val="center"/>
          </w:tcPr>
          <w:p w14:paraId="05F790E4" w14:textId="77777777" w:rsidR="00B06C3C" w:rsidRPr="002E3BD7" w:rsidRDefault="00B06C3C" w:rsidP="00B75B3D">
            <w:pPr>
              <w:contextualSpacing/>
              <w:jc w:val="center"/>
              <w:rPr>
                <w:rFonts w:asciiTheme="minorEastAsia" w:eastAsiaTheme="minorEastAsia" w:hAnsiTheme="minorEastAsia"/>
                <w:szCs w:val="21"/>
              </w:rPr>
            </w:pPr>
            <w:r w:rsidRPr="002E3BD7">
              <w:rPr>
                <w:rFonts w:asciiTheme="minorEastAsia" w:eastAsiaTheme="minorEastAsia" w:hAnsiTheme="minorEastAsia" w:hint="eastAsia"/>
                <w:szCs w:val="21"/>
              </w:rPr>
              <w:t>文件目录</w:t>
            </w:r>
          </w:p>
        </w:tc>
        <w:tc>
          <w:tcPr>
            <w:tcW w:w="6859" w:type="dxa"/>
            <w:vAlign w:val="center"/>
          </w:tcPr>
          <w:p w14:paraId="057E2EE8" w14:textId="77777777" w:rsidR="00B06C3C" w:rsidRPr="002E3BD7" w:rsidRDefault="00B06C3C" w:rsidP="00B75B3D">
            <w:pPr>
              <w:contextualSpacing/>
              <w:jc w:val="left"/>
              <w:rPr>
                <w:rFonts w:asciiTheme="minorEastAsia" w:eastAsiaTheme="minorEastAsia" w:hAnsiTheme="minorEastAsia"/>
                <w:szCs w:val="21"/>
              </w:rPr>
            </w:pPr>
            <w:r w:rsidRPr="002E3BD7">
              <w:rPr>
                <w:rFonts w:asciiTheme="minorEastAsia" w:eastAsiaTheme="minorEastAsia" w:hAnsiTheme="minorEastAsia" w:hint="eastAsia"/>
                <w:szCs w:val="21"/>
              </w:rPr>
              <w:t>详细的页码索引</w:t>
            </w:r>
          </w:p>
        </w:tc>
      </w:tr>
      <w:tr w:rsidR="00B06C3C" w:rsidRPr="003A1905" w14:paraId="2764328B" w14:textId="77777777" w:rsidTr="002D087B">
        <w:trPr>
          <w:trHeight w:val="557"/>
        </w:trPr>
        <w:tc>
          <w:tcPr>
            <w:tcW w:w="756" w:type="dxa"/>
            <w:vAlign w:val="center"/>
          </w:tcPr>
          <w:p w14:paraId="527BCD3E" w14:textId="77777777" w:rsidR="00B06C3C" w:rsidRPr="003A1905" w:rsidRDefault="001213FA" w:rsidP="00B75B3D">
            <w:pPr>
              <w:contextualSpacing/>
              <w:jc w:val="center"/>
              <w:rPr>
                <w:rFonts w:asciiTheme="minorEastAsia" w:eastAsiaTheme="minorEastAsia" w:hAnsiTheme="minorEastAsia"/>
                <w:szCs w:val="21"/>
              </w:rPr>
            </w:pPr>
            <w:r>
              <w:rPr>
                <w:rFonts w:asciiTheme="minorEastAsia" w:eastAsiaTheme="minorEastAsia" w:hAnsiTheme="minorEastAsia"/>
                <w:szCs w:val="21"/>
              </w:rPr>
              <w:t>3</w:t>
            </w:r>
          </w:p>
        </w:tc>
        <w:tc>
          <w:tcPr>
            <w:tcW w:w="2763" w:type="dxa"/>
            <w:vAlign w:val="center"/>
          </w:tcPr>
          <w:p w14:paraId="727D94BE" w14:textId="77777777" w:rsidR="00B06C3C" w:rsidRPr="002E3BD7" w:rsidRDefault="00B06C3C" w:rsidP="00B75B3D">
            <w:pPr>
              <w:contextualSpacing/>
              <w:jc w:val="center"/>
              <w:rPr>
                <w:rFonts w:asciiTheme="minorEastAsia" w:eastAsiaTheme="minorEastAsia" w:hAnsiTheme="minorEastAsia"/>
                <w:szCs w:val="21"/>
              </w:rPr>
            </w:pPr>
            <w:r w:rsidRPr="002E3BD7">
              <w:rPr>
                <w:rFonts w:asciiTheme="minorEastAsia" w:eastAsiaTheme="minorEastAsia" w:hAnsiTheme="minorEastAsia" w:hint="eastAsia"/>
                <w:szCs w:val="21"/>
              </w:rPr>
              <w:t>投标函</w:t>
            </w:r>
          </w:p>
        </w:tc>
        <w:tc>
          <w:tcPr>
            <w:tcW w:w="6859" w:type="dxa"/>
            <w:vAlign w:val="center"/>
          </w:tcPr>
          <w:p w14:paraId="56C03954" w14:textId="77777777" w:rsidR="00B06C3C" w:rsidRPr="002E3BD7" w:rsidRDefault="00B06C3C" w:rsidP="00B75B3D">
            <w:pPr>
              <w:contextualSpacing/>
              <w:jc w:val="left"/>
              <w:rPr>
                <w:rFonts w:asciiTheme="minorEastAsia" w:eastAsiaTheme="minorEastAsia" w:hAnsiTheme="minorEastAsia"/>
                <w:szCs w:val="21"/>
              </w:rPr>
            </w:pPr>
            <w:r w:rsidRPr="002E3BD7">
              <w:rPr>
                <w:rFonts w:asciiTheme="minorEastAsia" w:eastAsiaTheme="minorEastAsia" w:hAnsiTheme="minorEastAsia" w:hint="eastAsia"/>
                <w:szCs w:val="21"/>
              </w:rPr>
              <w:t>格式见附表</w:t>
            </w:r>
            <w:r w:rsidR="00D741E8" w:rsidRPr="002E3BD7">
              <w:rPr>
                <w:rFonts w:asciiTheme="minorEastAsia" w:eastAsiaTheme="minorEastAsia" w:hAnsiTheme="minorEastAsia"/>
                <w:szCs w:val="21"/>
              </w:rPr>
              <w:t>2</w:t>
            </w:r>
          </w:p>
        </w:tc>
      </w:tr>
      <w:tr w:rsidR="00B06C3C" w:rsidRPr="003A1905" w14:paraId="03927BF0" w14:textId="77777777" w:rsidTr="002D087B">
        <w:trPr>
          <w:trHeight w:val="551"/>
        </w:trPr>
        <w:tc>
          <w:tcPr>
            <w:tcW w:w="756" w:type="dxa"/>
            <w:vAlign w:val="center"/>
          </w:tcPr>
          <w:p w14:paraId="49F3CEF8" w14:textId="77777777" w:rsidR="00B06C3C" w:rsidRPr="003A1905" w:rsidRDefault="00D741E8" w:rsidP="00B75B3D">
            <w:pPr>
              <w:contextualSpacing/>
              <w:jc w:val="center"/>
              <w:rPr>
                <w:rFonts w:asciiTheme="minorEastAsia" w:eastAsiaTheme="minorEastAsia" w:hAnsiTheme="minorEastAsia"/>
                <w:szCs w:val="21"/>
              </w:rPr>
            </w:pPr>
            <w:r>
              <w:rPr>
                <w:rFonts w:asciiTheme="minorEastAsia" w:eastAsiaTheme="minorEastAsia" w:hAnsiTheme="minorEastAsia"/>
                <w:szCs w:val="21"/>
              </w:rPr>
              <w:t>4</w:t>
            </w:r>
          </w:p>
        </w:tc>
        <w:tc>
          <w:tcPr>
            <w:tcW w:w="2763" w:type="dxa"/>
            <w:vAlign w:val="center"/>
          </w:tcPr>
          <w:p w14:paraId="2957DD15" w14:textId="77777777" w:rsidR="00B06C3C" w:rsidRPr="002E3BD7" w:rsidRDefault="00B06C3C" w:rsidP="00B75B3D">
            <w:pPr>
              <w:contextualSpacing/>
              <w:jc w:val="center"/>
              <w:rPr>
                <w:rFonts w:asciiTheme="minorEastAsia" w:eastAsiaTheme="minorEastAsia" w:hAnsiTheme="minorEastAsia"/>
                <w:szCs w:val="21"/>
              </w:rPr>
            </w:pPr>
            <w:r w:rsidRPr="002E3BD7">
              <w:rPr>
                <w:rFonts w:asciiTheme="minorEastAsia" w:eastAsiaTheme="minorEastAsia" w:hAnsiTheme="minorEastAsia" w:hint="eastAsia"/>
                <w:szCs w:val="21"/>
              </w:rPr>
              <w:t>法定代表人授权书</w:t>
            </w:r>
          </w:p>
        </w:tc>
        <w:tc>
          <w:tcPr>
            <w:tcW w:w="6859" w:type="dxa"/>
            <w:vAlign w:val="center"/>
          </w:tcPr>
          <w:p w14:paraId="2AC93211" w14:textId="77777777" w:rsidR="00B06C3C" w:rsidRPr="002E3BD7" w:rsidRDefault="00B06C3C" w:rsidP="00B75B3D">
            <w:pPr>
              <w:contextualSpacing/>
              <w:jc w:val="left"/>
              <w:rPr>
                <w:rFonts w:asciiTheme="minorEastAsia" w:eastAsiaTheme="minorEastAsia" w:hAnsiTheme="minorEastAsia"/>
                <w:szCs w:val="21"/>
              </w:rPr>
            </w:pPr>
            <w:r w:rsidRPr="002E3BD7">
              <w:rPr>
                <w:rFonts w:asciiTheme="minorEastAsia" w:eastAsiaTheme="minorEastAsia" w:hAnsiTheme="minorEastAsia" w:hint="eastAsia"/>
                <w:szCs w:val="21"/>
              </w:rPr>
              <w:t>格式见附表</w:t>
            </w:r>
            <w:r w:rsidR="00D741E8" w:rsidRPr="002E3BD7">
              <w:rPr>
                <w:rFonts w:asciiTheme="minorEastAsia" w:eastAsiaTheme="minorEastAsia" w:hAnsiTheme="minorEastAsia"/>
                <w:szCs w:val="21"/>
              </w:rPr>
              <w:t>3</w:t>
            </w:r>
          </w:p>
        </w:tc>
      </w:tr>
      <w:tr w:rsidR="00B06C3C" w:rsidRPr="003A1905" w14:paraId="69782DC8" w14:textId="77777777" w:rsidTr="002D087B">
        <w:trPr>
          <w:trHeight w:val="701"/>
        </w:trPr>
        <w:tc>
          <w:tcPr>
            <w:tcW w:w="756" w:type="dxa"/>
            <w:vAlign w:val="center"/>
          </w:tcPr>
          <w:p w14:paraId="25A95DC9" w14:textId="77777777" w:rsidR="00B06C3C" w:rsidRPr="003A1905" w:rsidRDefault="00D741E8" w:rsidP="00B75B3D">
            <w:pPr>
              <w:contextualSpacing/>
              <w:jc w:val="center"/>
              <w:rPr>
                <w:rFonts w:asciiTheme="minorEastAsia" w:eastAsiaTheme="minorEastAsia" w:hAnsiTheme="minorEastAsia"/>
                <w:szCs w:val="21"/>
              </w:rPr>
            </w:pPr>
            <w:r>
              <w:rPr>
                <w:rFonts w:asciiTheme="minorEastAsia" w:eastAsiaTheme="minorEastAsia" w:hAnsiTheme="minorEastAsia"/>
                <w:szCs w:val="21"/>
              </w:rPr>
              <w:t>5</w:t>
            </w:r>
          </w:p>
        </w:tc>
        <w:tc>
          <w:tcPr>
            <w:tcW w:w="2763" w:type="dxa"/>
            <w:vAlign w:val="center"/>
          </w:tcPr>
          <w:p w14:paraId="6D7FB950" w14:textId="77777777" w:rsidR="00B06C3C" w:rsidRPr="002E3BD7" w:rsidRDefault="00781AB7" w:rsidP="00B75B3D">
            <w:pPr>
              <w:contextualSpacing/>
              <w:jc w:val="center"/>
              <w:rPr>
                <w:rFonts w:asciiTheme="minorEastAsia" w:eastAsiaTheme="minorEastAsia" w:hAnsiTheme="minorEastAsia"/>
                <w:szCs w:val="21"/>
              </w:rPr>
            </w:pPr>
            <w:r w:rsidRPr="002E3BD7">
              <w:rPr>
                <w:rFonts w:asciiTheme="minorEastAsia" w:eastAsiaTheme="minorEastAsia" w:hAnsiTheme="minorEastAsia" w:hint="eastAsia"/>
                <w:szCs w:val="21"/>
              </w:rPr>
              <w:t>供应商</w:t>
            </w:r>
            <w:r w:rsidR="00B06C3C" w:rsidRPr="002E3BD7">
              <w:rPr>
                <w:rFonts w:asciiTheme="minorEastAsia" w:eastAsiaTheme="minorEastAsia" w:hAnsiTheme="minorEastAsia" w:hint="eastAsia"/>
                <w:szCs w:val="21"/>
              </w:rPr>
              <w:t>营业执照副本复印件</w:t>
            </w:r>
          </w:p>
        </w:tc>
        <w:tc>
          <w:tcPr>
            <w:tcW w:w="6859" w:type="dxa"/>
            <w:vAlign w:val="center"/>
          </w:tcPr>
          <w:p w14:paraId="57F53556" w14:textId="5663E779" w:rsidR="00B06C3C" w:rsidRPr="002E3BD7" w:rsidRDefault="00B06C3C" w:rsidP="00B75B3D">
            <w:pPr>
              <w:contextualSpacing/>
              <w:jc w:val="left"/>
              <w:rPr>
                <w:rFonts w:asciiTheme="minorEastAsia" w:eastAsiaTheme="minorEastAsia" w:hAnsiTheme="minorEastAsia"/>
                <w:szCs w:val="21"/>
              </w:rPr>
            </w:pPr>
            <w:r w:rsidRPr="002E3BD7">
              <w:rPr>
                <w:rFonts w:asciiTheme="minorEastAsia" w:eastAsiaTheme="minorEastAsia" w:hAnsiTheme="minorEastAsia" w:hint="eastAsia"/>
                <w:szCs w:val="21"/>
              </w:rPr>
              <w:t>（1）经营范围必须含所投品种</w:t>
            </w:r>
            <w:r w:rsidR="00CD743A" w:rsidRPr="003A1905">
              <w:rPr>
                <w:rFonts w:asciiTheme="minorEastAsia" w:eastAsiaTheme="minorEastAsia" w:hAnsiTheme="minorEastAsia" w:hint="eastAsia"/>
                <w:szCs w:val="21"/>
              </w:rPr>
              <w:t>；</w:t>
            </w:r>
          </w:p>
          <w:p w14:paraId="750C0712" w14:textId="1A944DE6" w:rsidR="00B06C3C" w:rsidRPr="002E3BD7" w:rsidRDefault="00B06C3C" w:rsidP="00B75B3D">
            <w:pPr>
              <w:contextualSpacing/>
              <w:jc w:val="left"/>
              <w:rPr>
                <w:rFonts w:asciiTheme="minorEastAsia" w:eastAsiaTheme="minorEastAsia" w:hAnsiTheme="minorEastAsia"/>
                <w:szCs w:val="21"/>
              </w:rPr>
            </w:pPr>
            <w:r w:rsidRPr="002E3BD7">
              <w:rPr>
                <w:rFonts w:asciiTheme="minorEastAsia" w:eastAsiaTheme="minorEastAsia" w:hAnsiTheme="minorEastAsia" w:hint="eastAsia"/>
                <w:szCs w:val="21"/>
              </w:rPr>
              <w:t>（2）若有更名，务必提供相关证明材料</w:t>
            </w:r>
            <w:r w:rsidR="00CD743A">
              <w:rPr>
                <w:rFonts w:asciiTheme="minorEastAsia" w:eastAsiaTheme="minorEastAsia" w:hAnsiTheme="minorEastAsia" w:hint="eastAsia"/>
                <w:szCs w:val="21"/>
              </w:rPr>
              <w:t>。</w:t>
            </w:r>
          </w:p>
        </w:tc>
      </w:tr>
      <w:tr w:rsidR="00B32767" w:rsidRPr="003A1905" w14:paraId="05DB97B4" w14:textId="77777777" w:rsidTr="002D087B">
        <w:trPr>
          <w:trHeight w:val="379"/>
        </w:trPr>
        <w:tc>
          <w:tcPr>
            <w:tcW w:w="756" w:type="dxa"/>
            <w:vAlign w:val="center"/>
          </w:tcPr>
          <w:p w14:paraId="42812F64" w14:textId="77777777" w:rsidR="00B32767" w:rsidRPr="003A1905" w:rsidRDefault="00D741E8" w:rsidP="00B75B3D">
            <w:pPr>
              <w:contextualSpacing/>
              <w:jc w:val="center"/>
              <w:rPr>
                <w:rFonts w:asciiTheme="minorEastAsia" w:eastAsiaTheme="minorEastAsia" w:hAnsiTheme="minorEastAsia"/>
                <w:szCs w:val="21"/>
              </w:rPr>
            </w:pPr>
            <w:r>
              <w:rPr>
                <w:rFonts w:asciiTheme="minorEastAsia" w:eastAsiaTheme="minorEastAsia" w:hAnsiTheme="minorEastAsia" w:hint="eastAsia"/>
                <w:szCs w:val="21"/>
              </w:rPr>
              <w:t>6</w:t>
            </w:r>
          </w:p>
        </w:tc>
        <w:tc>
          <w:tcPr>
            <w:tcW w:w="2763" w:type="dxa"/>
            <w:vAlign w:val="center"/>
          </w:tcPr>
          <w:p w14:paraId="7103F215" w14:textId="77777777" w:rsidR="00B32767" w:rsidRPr="002E3BD7" w:rsidRDefault="00B32767" w:rsidP="00B75B3D">
            <w:pPr>
              <w:contextualSpacing/>
              <w:jc w:val="center"/>
              <w:rPr>
                <w:rFonts w:asciiTheme="minorEastAsia" w:eastAsiaTheme="minorEastAsia" w:hAnsiTheme="minorEastAsia"/>
                <w:szCs w:val="21"/>
              </w:rPr>
            </w:pPr>
            <w:r w:rsidRPr="002E3BD7">
              <w:rPr>
                <w:rFonts w:asciiTheme="minorEastAsia" w:eastAsiaTheme="minorEastAsia" w:hAnsiTheme="minorEastAsia" w:hint="eastAsia"/>
                <w:szCs w:val="21"/>
              </w:rPr>
              <w:t>财务报表资料文件</w:t>
            </w:r>
          </w:p>
        </w:tc>
        <w:tc>
          <w:tcPr>
            <w:tcW w:w="6859" w:type="dxa"/>
            <w:vAlign w:val="center"/>
          </w:tcPr>
          <w:p w14:paraId="3F6AF8E7" w14:textId="3CC57830" w:rsidR="00B32767" w:rsidRPr="002E3BD7" w:rsidRDefault="00B32767" w:rsidP="00B75B3D">
            <w:pPr>
              <w:contextualSpacing/>
              <w:jc w:val="left"/>
              <w:rPr>
                <w:rFonts w:asciiTheme="minorEastAsia" w:eastAsiaTheme="minorEastAsia" w:hAnsiTheme="minorEastAsia"/>
                <w:szCs w:val="21"/>
              </w:rPr>
            </w:pPr>
            <w:r w:rsidRPr="0087626E">
              <w:rPr>
                <w:rFonts w:asciiTheme="minorEastAsia" w:eastAsiaTheme="minorEastAsia" w:hAnsiTheme="minorEastAsia" w:hint="eastAsia"/>
                <w:color w:val="000000" w:themeColor="text1"/>
                <w:szCs w:val="21"/>
              </w:rPr>
              <w:t>20</w:t>
            </w:r>
            <w:r w:rsidR="004F2E68" w:rsidRPr="0087626E">
              <w:rPr>
                <w:rFonts w:asciiTheme="minorEastAsia" w:eastAsiaTheme="minorEastAsia" w:hAnsiTheme="minorEastAsia"/>
                <w:color w:val="000000" w:themeColor="text1"/>
                <w:szCs w:val="21"/>
              </w:rPr>
              <w:t>20</w:t>
            </w:r>
            <w:r w:rsidRPr="0087626E">
              <w:rPr>
                <w:rFonts w:asciiTheme="minorEastAsia" w:eastAsiaTheme="minorEastAsia" w:hAnsiTheme="minorEastAsia" w:hint="eastAsia"/>
                <w:color w:val="000000" w:themeColor="text1"/>
                <w:szCs w:val="21"/>
              </w:rPr>
              <w:t>年度资产</w:t>
            </w:r>
            <w:r w:rsidRPr="002E3BD7">
              <w:rPr>
                <w:rFonts w:asciiTheme="minorEastAsia" w:eastAsiaTheme="minorEastAsia" w:hAnsiTheme="minorEastAsia" w:hint="eastAsia"/>
                <w:szCs w:val="21"/>
              </w:rPr>
              <w:t>负债表等财务报表资料文件，新成立的公司，提供情况说明，格式自拟。</w:t>
            </w:r>
          </w:p>
        </w:tc>
      </w:tr>
      <w:tr w:rsidR="00781AB7" w:rsidRPr="003A1905" w14:paraId="0744E733" w14:textId="77777777" w:rsidTr="002D087B">
        <w:trPr>
          <w:trHeight w:val="379"/>
        </w:trPr>
        <w:tc>
          <w:tcPr>
            <w:tcW w:w="756" w:type="dxa"/>
            <w:vAlign w:val="center"/>
          </w:tcPr>
          <w:p w14:paraId="54578970" w14:textId="77777777" w:rsidR="00781AB7" w:rsidRPr="003A1905" w:rsidRDefault="00D741E8" w:rsidP="00B75B3D">
            <w:pPr>
              <w:contextualSpacing/>
              <w:jc w:val="center"/>
              <w:rPr>
                <w:rFonts w:asciiTheme="minorEastAsia" w:eastAsiaTheme="minorEastAsia" w:hAnsiTheme="minorEastAsia"/>
                <w:szCs w:val="21"/>
              </w:rPr>
            </w:pPr>
            <w:r>
              <w:rPr>
                <w:rFonts w:asciiTheme="minorEastAsia" w:eastAsiaTheme="minorEastAsia" w:hAnsiTheme="minorEastAsia" w:hint="eastAsia"/>
                <w:szCs w:val="21"/>
              </w:rPr>
              <w:t>7</w:t>
            </w:r>
          </w:p>
        </w:tc>
        <w:tc>
          <w:tcPr>
            <w:tcW w:w="2763" w:type="dxa"/>
            <w:vAlign w:val="center"/>
          </w:tcPr>
          <w:p w14:paraId="3D407E9B" w14:textId="77777777" w:rsidR="00781AB7" w:rsidRPr="002E3BD7" w:rsidRDefault="00B32767" w:rsidP="00B75B3D">
            <w:pPr>
              <w:contextualSpacing/>
              <w:jc w:val="center"/>
              <w:rPr>
                <w:rFonts w:asciiTheme="minorEastAsia" w:eastAsiaTheme="minorEastAsia" w:hAnsiTheme="minorEastAsia"/>
                <w:szCs w:val="21"/>
              </w:rPr>
            </w:pPr>
            <w:r w:rsidRPr="002E3BD7">
              <w:rPr>
                <w:rFonts w:asciiTheme="minorEastAsia" w:eastAsiaTheme="minorEastAsia" w:hAnsiTheme="minorEastAsia" w:hint="eastAsia"/>
                <w:szCs w:val="21"/>
              </w:rPr>
              <w:t>无重大违法记录的声明</w:t>
            </w:r>
          </w:p>
        </w:tc>
        <w:tc>
          <w:tcPr>
            <w:tcW w:w="6859" w:type="dxa"/>
            <w:vAlign w:val="center"/>
          </w:tcPr>
          <w:p w14:paraId="6E45CFE1" w14:textId="77777777" w:rsidR="00781AB7" w:rsidRPr="002E3BD7" w:rsidRDefault="00B32767" w:rsidP="00B75B3D">
            <w:pPr>
              <w:contextualSpacing/>
              <w:jc w:val="left"/>
              <w:rPr>
                <w:rFonts w:asciiTheme="minorEastAsia" w:eastAsiaTheme="minorEastAsia" w:hAnsiTheme="minorEastAsia"/>
                <w:szCs w:val="21"/>
              </w:rPr>
            </w:pPr>
            <w:r w:rsidRPr="002E3BD7">
              <w:rPr>
                <w:rFonts w:asciiTheme="minorEastAsia" w:eastAsiaTheme="minorEastAsia" w:hAnsiTheme="minorEastAsia" w:hint="eastAsia"/>
                <w:szCs w:val="21"/>
              </w:rPr>
              <w:t>格式见附表</w:t>
            </w:r>
            <w:r w:rsidR="00D741E8" w:rsidRPr="002E3BD7">
              <w:rPr>
                <w:rFonts w:asciiTheme="minorEastAsia" w:eastAsiaTheme="minorEastAsia" w:hAnsiTheme="minorEastAsia"/>
                <w:szCs w:val="21"/>
              </w:rPr>
              <w:t>4</w:t>
            </w:r>
          </w:p>
        </w:tc>
      </w:tr>
      <w:tr w:rsidR="007F5031" w:rsidRPr="003A1905" w14:paraId="70A15434" w14:textId="77777777" w:rsidTr="002D087B">
        <w:trPr>
          <w:trHeight w:val="379"/>
        </w:trPr>
        <w:tc>
          <w:tcPr>
            <w:tcW w:w="756" w:type="dxa"/>
            <w:vAlign w:val="center"/>
          </w:tcPr>
          <w:p w14:paraId="796637C3" w14:textId="77777777" w:rsidR="007F5031" w:rsidRPr="003A1905" w:rsidRDefault="00D741E8" w:rsidP="00B75B3D">
            <w:pPr>
              <w:contextualSpacing/>
              <w:jc w:val="center"/>
              <w:rPr>
                <w:rFonts w:asciiTheme="minorEastAsia" w:eastAsiaTheme="minorEastAsia" w:hAnsiTheme="minorEastAsia"/>
                <w:szCs w:val="21"/>
              </w:rPr>
            </w:pPr>
            <w:r>
              <w:rPr>
                <w:rFonts w:asciiTheme="minorEastAsia" w:eastAsiaTheme="minorEastAsia" w:hAnsiTheme="minorEastAsia" w:hint="eastAsia"/>
                <w:szCs w:val="21"/>
              </w:rPr>
              <w:t>8</w:t>
            </w:r>
          </w:p>
        </w:tc>
        <w:tc>
          <w:tcPr>
            <w:tcW w:w="2763" w:type="dxa"/>
            <w:vAlign w:val="center"/>
          </w:tcPr>
          <w:p w14:paraId="6176226F" w14:textId="77777777" w:rsidR="007F5031" w:rsidRPr="003A1905" w:rsidRDefault="00E103D1" w:rsidP="00B75B3D">
            <w:pPr>
              <w:contextualSpacing/>
              <w:jc w:val="center"/>
              <w:rPr>
                <w:rFonts w:asciiTheme="minorEastAsia" w:eastAsiaTheme="minorEastAsia" w:hAnsiTheme="minorEastAsia"/>
                <w:szCs w:val="21"/>
              </w:rPr>
            </w:pPr>
            <w:r w:rsidRPr="003A1905">
              <w:rPr>
                <w:rFonts w:asciiTheme="minorEastAsia" w:eastAsiaTheme="minorEastAsia" w:hAnsiTheme="minorEastAsia" w:hint="eastAsia"/>
                <w:szCs w:val="21"/>
              </w:rPr>
              <w:t>提供依法缴纳税收和社会保障资金的良好记录证明</w:t>
            </w:r>
          </w:p>
        </w:tc>
        <w:tc>
          <w:tcPr>
            <w:tcW w:w="6859" w:type="dxa"/>
            <w:vAlign w:val="center"/>
          </w:tcPr>
          <w:p w14:paraId="0C13DA10" w14:textId="77777777" w:rsidR="007F5031" w:rsidRPr="003A1905" w:rsidRDefault="00E103D1" w:rsidP="00B75B3D">
            <w:pPr>
              <w:contextualSpacing/>
              <w:jc w:val="left"/>
              <w:rPr>
                <w:rFonts w:asciiTheme="minorEastAsia" w:eastAsiaTheme="minorEastAsia" w:hAnsiTheme="minorEastAsia"/>
                <w:szCs w:val="21"/>
                <w:highlight w:val="yellow"/>
              </w:rPr>
            </w:pPr>
            <w:r w:rsidRPr="003A1905">
              <w:rPr>
                <w:rFonts w:asciiTheme="minorEastAsia" w:eastAsiaTheme="minorEastAsia" w:hAnsiTheme="minorEastAsia" w:hint="eastAsia"/>
                <w:szCs w:val="21"/>
              </w:rPr>
              <w:t>税收和社保证明打印时间不得早</w:t>
            </w:r>
            <w:r w:rsidRPr="002F6228">
              <w:rPr>
                <w:rFonts w:asciiTheme="minorEastAsia" w:eastAsiaTheme="minorEastAsia" w:hAnsiTheme="minorEastAsia" w:hint="eastAsia"/>
                <w:szCs w:val="21"/>
              </w:rPr>
              <w:t>于投标截止时间前1个月</w:t>
            </w:r>
          </w:p>
        </w:tc>
      </w:tr>
      <w:tr w:rsidR="0089222B" w:rsidRPr="003A1905" w14:paraId="05374987" w14:textId="77777777" w:rsidTr="002D087B">
        <w:trPr>
          <w:trHeight w:val="601"/>
        </w:trPr>
        <w:tc>
          <w:tcPr>
            <w:tcW w:w="756" w:type="dxa"/>
            <w:vAlign w:val="center"/>
          </w:tcPr>
          <w:p w14:paraId="3D2B7C80" w14:textId="350C6090" w:rsidR="0089222B" w:rsidRPr="00016606" w:rsidRDefault="0089222B" w:rsidP="00B75B3D">
            <w:pPr>
              <w:contextualSpacing/>
              <w:jc w:val="center"/>
              <w:rPr>
                <w:rFonts w:asciiTheme="minorEastAsia" w:eastAsiaTheme="minorEastAsia" w:hAnsiTheme="minorEastAsia"/>
                <w:szCs w:val="21"/>
              </w:rPr>
            </w:pPr>
            <w:r w:rsidRPr="00016606">
              <w:rPr>
                <w:rFonts w:asciiTheme="minorEastAsia" w:eastAsiaTheme="minorEastAsia" w:hAnsiTheme="minorEastAsia" w:hint="eastAsia"/>
                <w:szCs w:val="21"/>
              </w:rPr>
              <w:t>9</w:t>
            </w:r>
          </w:p>
        </w:tc>
        <w:tc>
          <w:tcPr>
            <w:tcW w:w="2763" w:type="dxa"/>
            <w:vAlign w:val="center"/>
          </w:tcPr>
          <w:p w14:paraId="48540B33" w14:textId="7B88CAF5" w:rsidR="0089222B" w:rsidRPr="00016606" w:rsidRDefault="0089222B" w:rsidP="00B75B3D">
            <w:pPr>
              <w:contextualSpacing/>
              <w:jc w:val="center"/>
              <w:rPr>
                <w:rFonts w:asciiTheme="minorEastAsia" w:eastAsiaTheme="minorEastAsia" w:hAnsiTheme="minorEastAsia"/>
                <w:szCs w:val="21"/>
              </w:rPr>
            </w:pPr>
            <w:r w:rsidRPr="00016606">
              <w:rPr>
                <w:rFonts w:asciiTheme="minorEastAsia" w:eastAsiaTheme="minorEastAsia" w:hAnsiTheme="minorEastAsia" w:hint="eastAsia"/>
                <w:szCs w:val="21"/>
              </w:rPr>
              <w:t>产品平台采购承诺函</w:t>
            </w:r>
          </w:p>
        </w:tc>
        <w:tc>
          <w:tcPr>
            <w:tcW w:w="6859" w:type="dxa"/>
            <w:vAlign w:val="center"/>
          </w:tcPr>
          <w:p w14:paraId="5B3E6F0E" w14:textId="79EE4A53" w:rsidR="0089222B" w:rsidRPr="00016606" w:rsidRDefault="0089222B" w:rsidP="00B75B3D">
            <w:pPr>
              <w:contextualSpacing/>
              <w:jc w:val="left"/>
              <w:rPr>
                <w:rFonts w:asciiTheme="minorEastAsia" w:eastAsiaTheme="minorEastAsia" w:hAnsiTheme="minorEastAsia"/>
                <w:szCs w:val="21"/>
              </w:rPr>
            </w:pPr>
            <w:r w:rsidRPr="00016606">
              <w:rPr>
                <w:rFonts w:asciiTheme="minorEastAsia" w:eastAsiaTheme="minorEastAsia" w:hAnsiTheme="minorEastAsia" w:hint="eastAsia"/>
                <w:szCs w:val="21"/>
              </w:rPr>
              <w:t>格式见附表</w:t>
            </w:r>
            <w:r w:rsidRPr="00016606">
              <w:rPr>
                <w:rFonts w:asciiTheme="minorEastAsia" w:eastAsiaTheme="minorEastAsia" w:hAnsiTheme="minorEastAsia"/>
                <w:szCs w:val="21"/>
              </w:rPr>
              <w:t>5</w:t>
            </w:r>
            <w:r w:rsidR="00805008">
              <w:rPr>
                <w:rFonts w:asciiTheme="minorEastAsia" w:eastAsiaTheme="minorEastAsia" w:hAnsiTheme="minorEastAsia" w:hint="eastAsia"/>
                <w:szCs w:val="21"/>
              </w:rPr>
              <w:t>（标段3不需要提供）</w:t>
            </w:r>
          </w:p>
        </w:tc>
      </w:tr>
      <w:tr w:rsidR="00E103D1" w:rsidRPr="003A1905" w14:paraId="7A9AF2C8" w14:textId="77777777" w:rsidTr="002D087B">
        <w:trPr>
          <w:trHeight w:val="553"/>
        </w:trPr>
        <w:tc>
          <w:tcPr>
            <w:tcW w:w="756" w:type="dxa"/>
            <w:vAlign w:val="center"/>
          </w:tcPr>
          <w:p w14:paraId="78283829" w14:textId="5C4DF8B4" w:rsidR="00E103D1" w:rsidRPr="003A1905" w:rsidRDefault="0089222B" w:rsidP="00B75B3D">
            <w:pPr>
              <w:contextualSpacing/>
              <w:jc w:val="center"/>
              <w:rPr>
                <w:rFonts w:asciiTheme="minorEastAsia" w:eastAsiaTheme="minorEastAsia" w:hAnsiTheme="minorEastAsia"/>
                <w:szCs w:val="21"/>
              </w:rPr>
            </w:pPr>
            <w:r>
              <w:rPr>
                <w:rFonts w:asciiTheme="minorEastAsia" w:eastAsiaTheme="minorEastAsia" w:hAnsiTheme="minorEastAsia"/>
                <w:szCs w:val="21"/>
              </w:rPr>
              <w:t>10</w:t>
            </w:r>
          </w:p>
        </w:tc>
        <w:tc>
          <w:tcPr>
            <w:tcW w:w="2763" w:type="dxa"/>
            <w:vAlign w:val="center"/>
          </w:tcPr>
          <w:p w14:paraId="39FF850A" w14:textId="77777777" w:rsidR="00E103D1" w:rsidRPr="003A1905" w:rsidRDefault="00E103D1" w:rsidP="00B75B3D">
            <w:pPr>
              <w:contextualSpacing/>
              <w:jc w:val="center"/>
              <w:rPr>
                <w:rFonts w:asciiTheme="minorEastAsia" w:eastAsiaTheme="minorEastAsia" w:hAnsiTheme="minorEastAsia"/>
                <w:szCs w:val="21"/>
              </w:rPr>
            </w:pPr>
            <w:r w:rsidRPr="003A1905">
              <w:rPr>
                <w:rFonts w:asciiTheme="minorEastAsia" w:eastAsiaTheme="minorEastAsia" w:hAnsiTheme="minorEastAsia" w:hint="eastAsia"/>
                <w:szCs w:val="21"/>
              </w:rPr>
              <w:t>产品申报信息汇总表</w:t>
            </w:r>
          </w:p>
        </w:tc>
        <w:tc>
          <w:tcPr>
            <w:tcW w:w="6859" w:type="dxa"/>
            <w:vAlign w:val="center"/>
          </w:tcPr>
          <w:p w14:paraId="1A9FAC1F" w14:textId="36B22627" w:rsidR="00E103D1" w:rsidRPr="003A1905" w:rsidRDefault="00E103D1" w:rsidP="00B75B3D">
            <w:pPr>
              <w:contextualSpacing/>
              <w:jc w:val="left"/>
              <w:rPr>
                <w:rFonts w:asciiTheme="minorEastAsia" w:eastAsiaTheme="minorEastAsia" w:hAnsiTheme="minorEastAsia"/>
                <w:szCs w:val="21"/>
              </w:rPr>
            </w:pPr>
            <w:r w:rsidRPr="003A1905">
              <w:rPr>
                <w:rFonts w:asciiTheme="minorEastAsia" w:eastAsiaTheme="minorEastAsia" w:hAnsiTheme="minorEastAsia" w:hint="eastAsia"/>
                <w:szCs w:val="21"/>
              </w:rPr>
              <w:t>格式见附表</w:t>
            </w:r>
            <w:r w:rsidR="0089222B">
              <w:rPr>
                <w:rFonts w:asciiTheme="minorEastAsia" w:eastAsiaTheme="minorEastAsia" w:hAnsiTheme="minorEastAsia"/>
                <w:szCs w:val="21"/>
              </w:rPr>
              <w:t>6</w:t>
            </w:r>
          </w:p>
        </w:tc>
      </w:tr>
      <w:tr w:rsidR="00B06C3C" w:rsidRPr="003A1905" w14:paraId="13DED1AA" w14:textId="77777777" w:rsidTr="002D087B">
        <w:trPr>
          <w:trHeight w:val="379"/>
        </w:trPr>
        <w:tc>
          <w:tcPr>
            <w:tcW w:w="756" w:type="dxa"/>
            <w:vAlign w:val="center"/>
          </w:tcPr>
          <w:p w14:paraId="2560D479" w14:textId="1EF23CF6" w:rsidR="00B06C3C" w:rsidRPr="003A1905" w:rsidRDefault="0089222B" w:rsidP="00B75B3D">
            <w:pPr>
              <w:contextualSpacing/>
              <w:jc w:val="center"/>
              <w:rPr>
                <w:rFonts w:asciiTheme="minorEastAsia" w:eastAsiaTheme="minorEastAsia" w:hAnsiTheme="minorEastAsia"/>
                <w:szCs w:val="21"/>
              </w:rPr>
            </w:pPr>
            <w:r>
              <w:rPr>
                <w:rFonts w:asciiTheme="minorEastAsia" w:eastAsiaTheme="minorEastAsia" w:hAnsiTheme="minorEastAsia"/>
                <w:szCs w:val="21"/>
              </w:rPr>
              <w:t>11</w:t>
            </w:r>
          </w:p>
        </w:tc>
        <w:tc>
          <w:tcPr>
            <w:tcW w:w="2763" w:type="dxa"/>
            <w:vAlign w:val="center"/>
          </w:tcPr>
          <w:p w14:paraId="0EC3FC81" w14:textId="77777777" w:rsidR="00B06C3C" w:rsidRPr="003A1905" w:rsidRDefault="00B06C3C" w:rsidP="00B75B3D">
            <w:pPr>
              <w:contextualSpacing/>
              <w:jc w:val="center"/>
              <w:rPr>
                <w:rFonts w:asciiTheme="minorEastAsia" w:eastAsiaTheme="minorEastAsia" w:hAnsiTheme="minorEastAsia"/>
                <w:szCs w:val="21"/>
              </w:rPr>
            </w:pPr>
            <w:r w:rsidRPr="003A1905">
              <w:rPr>
                <w:rFonts w:asciiTheme="minorEastAsia" w:eastAsiaTheme="minorEastAsia" w:hAnsiTheme="minorEastAsia" w:hint="eastAsia"/>
                <w:szCs w:val="21"/>
              </w:rPr>
              <w:t>投标人医疗器械生产（经营）许可证副本复印件</w:t>
            </w:r>
          </w:p>
        </w:tc>
        <w:tc>
          <w:tcPr>
            <w:tcW w:w="6859" w:type="dxa"/>
            <w:vAlign w:val="center"/>
          </w:tcPr>
          <w:p w14:paraId="0FBA8C7A" w14:textId="77777777" w:rsidR="00B06C3C" w:rsidRPr="003A1905" w:rsidRDefault="00B06C3C" w:rsidP="00B75B3D">
            <w:pPr>
              <w:tabs>
                <w:tab w:val="left" w:pos="459"/>
                <w:tab w:val="left" w:pos="601"/>
              </w:tabs>
              <w:contextualSpacing/>
              <w:jc w:val="left"/>
              <w:rPr>
                <w:rFonts w:asciiTheme="minorEastAsia" w:eastAsiaTheme="minorEastAsia" w:hAnsiTheme="minorEastAsia"/>
                <w:szCs w:val="21"/>
              </w:rPr>
            </w:pPr>
            <w:r w:rsidRPr="003A1905">
              <w:rPr>
                <w:rFonts w:asciiTheme="minorEastAsia" w:eastAsiaTheme="minorEastAsia" w:hAnsiTheme="minorEastAsia" w:hint="eastAsia"/>
                <w:szCs w:val="21"/>
              </w:rPr>
              <w:t>（1）若在换证期间，需要提供旧的两证和药监部门出具的换证证明</w:t>
            </w:r>
            <w:r w:rsidR="00781AB7" w:rsidRPr="003A1905">
              <w:rPr>
                <w:rFonts w:asciiTheme="minorEastAsia" w:eastAsiaTheme="minorEastAsia" w:hAnsiTheme="minorEastAsia" w:hint="eastAsia"/>
                <w:szCs w:val="21"/>
              </w:rPr>
              <w:t>；</w:t>
            </w:r>
          </w:p>
          <w:p w14:paraId="02ABCCDC" w14:textId="77777777" w:rsidR="00B06C3C" w:rsidRPr="003A1905" w:rsidRDefault="00B06C3C" w:rsidP="00B75B3D">
            <w:pPr>
              <w:contextualSpacing/>
              <w:jc w:val="left"/>
              <w:rPr>
                <w:rFonts w:asciiTheme="minorEastAsia" w:eastAsiaTheme="minorEastAsia" w:hAnsiTheme="minorEastAsia"/>
                <w:szCs w:val="21"/>
              </w:rPr>
            </w:pPr>
            <w:r w:rsidRPr="003A1905">
              <w:rPr>
                <w:rFonts w:asciiTheme="minorEastAsia" w:eastAsiaTheme="minorEastAsia" w:hAnsiTheme="minorEastAsia" w:hint="eastAsia"/>
                <w:szCs w:val="21"/>
              </w:rPr>
              <w:t>（2）生产（经营）范围必须含投标品种</w:t>
            </w:r>
            <w:r w:rsidR="00D741E8">
              <w:rPr>
                <w:rFonts w:asciiTheme="minorEastAsia" w:eastAsiaTheme="minorEastAsia" w:hAnsiTheme="minorEastAsia" w:hint="eastAsia"/>
                <w:szCs w:val="21"/>
              </w:rPr>
              <w:t>，</w:t>
            </w:r>
            <w:r w:rsidRPr="003A1905">
              <w:rPr>
                <w:rFonts w:asciiTheme="minorEastAsia" w:eastAsiaTheme="minorEastAsia" w:hAnsiTheme="minorEastAsia" w:hint="eastAsia"/>
                <w:szCs w:val="21"/>
              </w:rPr>
              <w:t>消毒类产品需提供生产企业的消字号生产企业卫生许可证</w:t>
            </w:r>
            <w:r w:rsidR="00D741E8">
              <w:rPr>
                <w:rFonts w:asciiTheme="minorEastAsia" w:eastAsiaTheme="minorEastAsia" w:hAnsiTheme="minorEastAsia" w:hint="eastAsia"/>
                <w:szCs w:val="21"/>
              </w:rPr>
              <w:t>。</w:t>
            </w:r>
          </w:p>
        </w:tc>
      </w:tr>
      <w:tr w:rsidR="00B06C3C" w:rsidRPr="003A1905" w14:paraId="4F927CCC" w14:textId="77777777" w:rsidTr="002D087B">
        <w:trPr>
          <w:trHeight w:val="282"/>
        </w:trPr>
        <w:tc>
          <w:tcPr>
            <w:tcW w:w="756" w:type="dxa"/>
            <w:vAlign w:val="center"/>
          </w:tcPr>
          <w:p w14:paraId="661E3402" w14:textId="697DEB87" w:rsidR="00B06C3C" w:rsidRPr="003A1905" w:rsidRDefault="0089222B" w:rsidP="00B75B3D">
            <w:pPr>
              <w:contextualSpacing/>
              <w:jc w:val="center"/>
              <w:rPr>
                <w:rFonts w:asciiTheme="minorEastAsia" w:eastAsiaTheme="minorEastAsia" w:hAnsiTheme="minorEastAsia"/>
                <w:szCs w:val="21"/>
              </w:rPr>
            </w:pPr>
            <w:r>
              <w:rPr>
                <w:rFonts w:asciiTheme="minorEastAsia" w:eastAsiaTheme="minorEastAsia" w:hAnsiTheme="minorEastAsia"/>
                <w:szCs w:val="21"/>
              </w:rPr>
              <w:t>12</w:t>
            </w:r>
          </w:p>
        </w:tc>
        <w:tc>
          <w:tcPr>
            <w:tcW w:w="2763" w:type="dxa"/>
            <w:vAlign w:val="center"/>
          </w:tcPr>
          <w:p w14:paraId="2FBE2BFC" w14:textId="7A02F384" w:rsidR="00B06C3C" w:rsidRPr="003A1905" w:rsidRDefault="00B06C3C" w:rsidP="00B75B3D">
            <w:pPr>
              <w:contextualSpacing/>
              <w:jc w:val="center"/>
              <w:rPr>
                <w:rFonts w:asciiTheme="minorEastAsia" w:eastAsiaTheme="minorEastAsia" w:hAnsiTheme="minorEastAsia"/>
                <w:szCs w:val="21"/>
              </w:rPr>
            </w:pPr>
            <w:r w:rsidRPr="003A1905">
              <w:rPr>
                <w:rFonts w:asciiTheme="minorEastAsia" w:eastAsiaTheme="minorEastAsia" w:hAnsiTheme="minorEastAsia" w:hint="eastAsia"/>
                <w:szCs w:val="21"/>
              </w:rPr>
              <w:t>投标产品</w:t>
            </w:r>
            <w:r w:rsidR="0089222B">
              <w:rPr>
                <w:rFonts w:asciiTheme="minorEastAsia" w:eastAsiaTheme="minorEastAsia" w:hAnsiTheme="minorEastAsia" w:hint="eastAsia"/>
                <w:szCs w:val="21"/>
              </w:rPr>
              <w:t>及配套设备</w:t>
            </w:r>
            <w:r w:rsidRPr="003A1905">
              <w:rPr>
                <w:rFonts w:asciiTheme="minorEastAsia" w:eastAsiaTheme="minorEastAsia" w:hAnsiTheme="minorEastAsia" w:hint="eastAsia"/>
                <w:szCs w:val="21"/>
              </w:rPr>
              <w:t>注册证及注册登记表</w:t>
            </w:r>
          </w:p>
        </w:tc>
        <w:tc>
          <w:tcPr>
            <w:tcW w:w="6859" w:type="dxa"/>
            <w:vAlign w:val="center"/>
          </w:tcPr>
          <w:p w14:paraId="2DAA34AB" w14:textId="77777777" w:rsidR="00B06C3C" w:rsidRPr="003A1905" w:rsidRDefault="00B06C3C" w:rsidP="00B75B3D">
            <w:pPr>
              <w:widowControl/>
              <w:jc w:val="left"/>
              <w:rPr>
                <w:rFonts w:asciiTheme="minorEastAsia" w:eastAsiaTheme="minorEastAsia" w:hAnsiTheme="minorEastAsia"/>
                <w:szCs w:val="21"/>
              </w:rPr>
            </w:pPr>
            <w:r w:rsidRPr="003A1905">
              <w:rPr>
                <w:rFonts w:asciiTheme="minorEastAsia" w:eastAsiaTheme="minorEastAsia" w:hAnsiTheme="minorEastAsia" w:hint="eastAsia"/>
                <w:szCs w:val="21"/>
              </w:rPr>
              <w:t>（1）所有投标产品医疗器械注册证及注册登记表或一类备案登记表</w:t>
            </w:r>
            <w:r w:rsidR="00781AB7" w:rsidRPr="003A1905">
              <w:rPr>
                <w:rFonts w:asciiTheme="minorEastAsia" w:eastAsiaTheme="minorEastAsia" w:hAnsiTheme="minorEastAsia" w:hint="eastAsia"/>
                <w:szCs w:val="21"/>
              </w:rPr>
              <w:t>；</w:t>
            </w:r>
          </w:p>
          <w:p w14:paraId="75B360F4" w14:textId="5036974A" w:rsidR="00B06C3C" w:rsidRPr="003A1905" w:rsidRDefault="00B06C3C" w:rsidP="00B75B3D">
            <w:pPr>
              <w:widowControl/>
              <w:jc w:val="left"/>
              <w:rPr>
                <w:rFonts w:asciiTheme="minorEastAsia" w:eastAsiaTheme="minorEastAsia" w:hAnsiTheme="minorEastAsia"/>
                <w:szCs w:val="21"/>
              </w:rPr>
            </w:pPr>
            <w:r w:rsidRPr="003A1905">
              <w:rPr>
                <w:rFonts w:asciiTheme="minorEastAsia" w:eastAsiaTheme="minorEastAsia" w:hAnsiTheme="minorEastAsia" w:hint="eastAsia"/>
                <w:szCs w:val="21"/>
              </w:rPr>
              <w:t>（</w:t>
            </w:r>
            <w:r w:rsidR="00D741E8">
              <w:rPr>
                <w:rFonts w:asciiTheme="minorEastAsia" w:eastAsiaTheme="minorEastAsia" w:hAnsiTheme="minorEastAsia"/>
                <w:szCs w:val="21"/>
              </w:rPr>
              <w:t>2</w:t>
            </w:r>
            <w:r w:rsidRPr="003A1905">
              <w:rPr>
                <w:rFonts w:asciiTheme="minorEastAsia" w:eastAsiaTheme="minorEastAsia" w:hAnsiTheme="minorEastAsia" w:hint="eastAsia"/>
                <w:szCs w:val="21"/>
              </w:rPr>
              <w:t>）投标产品所投目录应在对应注册证右上角写明</w:t>
            </w:r>
            <w:r w:rsidR="0032682D">
              <w:rPr>
                <w:rFonts w:asciiTheme="minorEastAsia" w:eastAsiaTheme="minorEastAsia" w:hAnsiTheme="minorEastAsia" w:hint="eastAsia"/>
                <w:szCs w:val="21"/>
              </w:rPr>
              <w:t>标段</w:t>
            </w:r>
            <w:r w:rsidRPr="003A1905">
              <w:rPr>
                <w:rFonts w:asciiTheme="minorEastAsia" w:eastAsiaTheme="minorEastAsia" w:hAnsiTheme="minorEastAsia" w:hint="eastAsia"/>
                <w:szCs w:val="21"/>
              </w:rPr>
              <w:t>,投标产品的规格型号必须在相应的注册证及附页标出</w:t>
            </w:r>
            <w:r w:rsidR="00781AB7" w:rsidRPr="003A1905">
              <w:rPr>
                <w:rFonts w:asciiTheme="minorEastAsia" w:eastAsiaTheme="minorEastAsia" w:hAnsiTheme="minorEastAsia" w:hint="eastAsia"/>
                <w:szCs w:val="21"/>
              </w:rPr>
              <w:t>；</w:t>
            </w:r>
          </w:p>
          <w:p w14:paraId="7D9B72DD" w14:textId="77777777" w:rsidR="00B06C3C" w:rsidRPr="003A1905" w:rsidRDefault="00B06C3C" w:rsidP="00B75B3D">
            <w:pPr>
              <w:widowControl/>
              <w:jc w:val="left"/>
              <w:rPr>
                <w:rFonts w:asciiTheme="minorEastAsia" w:eastAsiaTheme="minorEastAsia" w:hAnsiTheme="minorEastAsia"/>
                <w:szCs w:val="21"/>
              </w:rPr>
            </w:pPr>
            <w:r w:rsidRPr="003A1905">
              <w:rPr>
                <w:rFonts w:asciiTheme="minorEastAsia" w:eastAsiaTheme="minorEastAsia" w:hAnsiTheme="minorEastAsia" w:hint="eastAsia"/>
                <w:szCs w:val="21"/>
              </w:rPr>
              <w:t>（</w:t>
            </w:r>
            <w:r w:rsidR="00D741E8">
              <w:rPr>
                <w:rFonts w:asciiTheme="minorEastAsia" w:eastAsiaTheme="minorEastAsia" w:hAnsiTheme="minorEastAsia"/>
                <w:szCs w:val="21"/>
              </w:rPr>
              <w:t>3</w:t>
            </w:r>
            <w:r w:rsidRPr="003A1905">
              <w:rPr>
                <w:rFonts w:asciiTheme="minorEastAsia" w:eastAsiaTheme="minorEastAsia" w:hAnsiTheme="minorEastAsia" w:hint="eastAsia"/>
                <w:szCs w:val="21"/>
              </w:rPr>
              <w:t>）不作为医疗器械管理的投标产品需提交对应的药监文件说明</w:t>
            </w:r>
            <w:r w:rsidR="00FB1D07" w:rsidRPr="003A1905">
              <w:rPr>
                <w:rFonts w:asciiTheme="minorEastAsia" w:eastAsiaTheme="minorEastAsia" w:hAnsiTheme="minorEastAsia" w:hint="eastAsia"/>
                <w:szCs w:val="21"/>
              </w:rPr>
              <w:t>文件</w:t>
            </w:r>
            <w:r w:rsidR="00D741E8">
              <w:rPr>
                <w:rFonts w:asciiTheme="minorEastAsia" w:eastAsiaTheme="minorEastAsia" w:hAnsiTheme="minorEastAsia" w:hint="eastAsia"/>
                <w:szCs w:val="21"/>
              </w:rPr>
              <w:t>。</w:t>
            </w:r>
          </w:p>
        </w:tc>
      </w:tr>
      <w:tr w:rsidR="00B06C3C" w:rsidRPr="003A1905" w14:paraId="2544B780" w14:textId="77777777" w:rsidTr="002D087B">
        <w:trPr>
          <w:trHeight w:val="643"/>
        </w:trPr>
        <w:tc>
          <w:tcPr>
            <w:tcW w:w="756" w:type="dxa"/>
            <w:vAlign w:val="center"/>
          </w:tcPr>
          <w:p w14:paraId="0E862EB2" w14:textId="77777777" w:rsidR="00B06C3C" w:rsidRPr="003A1905" w:rsidRDefault="00072E03" w:rsidP="00B75B3D">
            <w:pPr>
              <w:contextualSpacing/>
              <w:jc w:val="center"/>
              <w:rPr>
                <w:rFonts w:asciiTheme="minorEastAsia" w:eastAsiaTheme="minorEastAsia" w:hAnsiTheme="minorEastAsia"/>
                <w:szCs w:val="21"/>
              </w:rPr>
            </w:pPr>
            <w:r>
              <w:rPr>
                <w:rFonts w:asciiTheme="minorEastAsia" w:eastAsiaTheme="minorEastAsia" w:hAnsiTheme="minorEastAsia"/>
                <w:szCs w:val="21"/>
              </w:rPr>
              <w:t>13</w:t>
            </w:r>
          </w:p>
        </w:tc>
        <w:tc>
          <w:tcPr>
            <w:tcW w:w="2763" w:type="dxa"/>
            <w:vAlign w:val="center"/>
          </w:tcPr>
          <w:p w14:paraId="4CBA1743" w14:textId="77777777" w:rsidR="00B06C3C" w:rsidRPr="00C94E79" w:rsidRDefault="00781AB7" w:rsidP="00B75B3D">
            <w:pPr>
              <w:contextualSpacing/>
              <w:jc w:val="center"/>
              <w:rPr>
                <w:rFonts w:asciiTheme="minorEastAsia" w:eastAsiaTheme="minorEastAsia" w:hAnsiTheme="minorEastAsia"/>
                <w:color w:val="000000"/>
                <w:kern w:val="0"/>
                <w:szCs w:val="21"/>
              </w:rPr>
            </w:pPr>
            <w:r w:rsidRPr="00C94E79">
              <w:rPr>
                <w:rFonts w:asciiTheme="minorEastAsia" w:eastAsiaTheme="minorEastAsia" w:hAnsiTheme="minorEastAsia" w:hint="eastAsia"/>
                <w:color w:val="000000"/>
                <w:kern w:val="0"/>
                <w:szCs w:val="21"/>
              </w:rPr>
              <w:t>成功案例</w:t>
            </w:r>
          </w:p>
        </w:tc>
        <w:tc>
          <w:tcPr>
            <w:tcW w:w="6859" w:type="dxa"/>
            <w:vAlign w:val="center"/>
          </w:tcPr>
          <w:p w14:paraId="1A1B52D0" w14:textId="31CD015A" w:rsidR="00B06C3C" w:rsidRPr="00C94E79" w:rsidRDefault="00243096" w:rsidP="00B75B3D">
            <w:pPr>
              <w:contextualSpacing/>
              <w:rPr>
                <w:rFonts w:asciiTheme="minorEastAsia" w:eastAsiaTheme="minorEastAsia" w:hAnsiTheme="minorEastAsia"/>
                <w:szCs w:val="21"/>
              </w:rPr>
            </w:pPr>
            <w:r w:rsidRPr="00243096">
              <w:rPr>
                <w:rFonts w:asciiTheme="minorEastAsia" w:eastAsiaTheme="minorEastAsia" w:hAnsiTheme="minorEastAsia" w:hint="eastAsia"/>
                <w:szCs w:val="21"/>
              </w:rPr>
              <w:t>根据综合评分表中的要求进行填写，格式自拟</w:t>
            </w:r>
            <w:r w:rsidR="00B06C3C" w:rsidRPr="00C94E79">
              <w:rPr>
                <w:rFonts w:asciiTheme="minorEastAsia" w:eastAsiaTheme="minorEastAsia" w:hAnsiTheme="minorEastAsia" w:hint="eastAsia"/>
                <w:szCs w:val="21"/>
              </w:rPr>
              <w:t>，</w:t>
            </w:r>
            <w:r w:rsidR="00710A1C" w:rsidRPr="00710A1C">
              <w:rPr>
                <w:rFonts w:asciiTheme="minorEastAsia" w:eastAsiaTheme="minorEastAsia" w:hAnsiTheme="minorEastAsia" w:hint="eastAsia"/>
                <w:szCs w:val="21"/>
              </w:rPr>
              <w:t>若无可不提供</w:t>
            </w:r>
            <w:r w:rsidR="00B06C3C" w:rsidRPr="00C94E79">
              <w:rPr>
                <w:rFonts w:asciiTheme="minorEastAsia" w:eastAsiaTheme="minorEastAsia" w:hAnsiTheme="minorEastAsia"/>
                <w:szCs w:val="21"/>
              </w:rPr>
              <w:t>。</w:t>
            </w:r>
          </w:p>
        </w:tc>
      </w:tr>
      <w:tr w:rsidR="00C94E79" w:rsidRPr="003A1905" w14:paraId="63E7381F" w14:textId="77777777" w:rsidTr="002D087B">
        <w:trPr>
          <w:trHeight w:hRule="exact" w:val="513"/>
        </w:trPr>
        <w:tc>
          <w:tcPr>
            <w:tcW w:w="756" w:type="dxa"/>
            <w:vAlign w:val="center"/>
          </w:tcPr>
          <w:p w14:paraId="4E8D7F62" w14:textId="14E8C448" w:rsidR="00C94E79" w:rsidRDefault="00C94E79" w:rsidP="008E1B7F">
            <w:pPr>
              <w:contextualSpacing/>
              <w:jc w:val="center"/>
              <w:rPr>
                <w:rFonts w:asciiTheme="minorEastAsia" w:eastAsiaTheme="minorEastAsia" w:hAnsiTheme="minorEastAsia"/>
                <w:szCs w:val="21"/>
              </w:rPr>
            </w:pPr>
            <w:r>
              <w:rPr>
                <w:rFonts w:asciiTheme="minorEastAsia" w:eastAsiaTheme="minorEastAsia" w:hAnsiTheme="minorEastAsia" w:hint="eastAsia"/>
                <w:szCs w:val="21"/>
              </w:rPr>
              <w:t>1</w:t>
            </w:r>
            <w:r w:rsidR="008E1B7F">
              <w:rPr>
                <w:rFonts w:asciiTheme="minorEastAsia" w:eastAsiaTheme="minorEastAsia" w:hAnsiTheme="minorEastAsia"/>
                <w:szCs w:val="21"/>
              </w:rPr>
              <w:t>4</w:t>
            </w:r>
          </w:p>
        </w:tc>
        <w:tc>
          <w:tcPr>
            <w:tcW w:w="2763" w:type="dxa"/>
            <w:vAlign w:val="center"/>
          </w:tcPr>
          <w:p w14:paraId="255CC2B2" w14:textId="77777777" w:rsidR="00C94E79" w:rsidRPr="003A1905" w:rsidRDefault="00C94E79" w:rsidP="00C94E79">
            <w:pPr>
              <w:contextualSpacing/>
              <w:jc w:val="center"/>
              <w:rPr>
                <w:rFonts w:asciiTheme="minorEastAsia" w:eastAsiaTheme="minorEastAsia" w:hAnsiTheme="minorEastAsia"/>
                <w:szCs w:val="21"/>
              </w:rPr>
            </w:pPr>
            <w:r>
              <w:rPr>
                <w:rFonts w:asciiTheme="minorEastAsia" w:eastAsiaTheme="minorEastAsia" w:hAnsiTheme="minorEastAsia" w:hint="eastAsia"/>
                <w:szCs w:val="21"/>
              </w:rPr>
              <w:t>其他</w:t>
            </w:r>
          </w:p>
        </w:tc>
        <w:tc>
          <w:tcPr>
            <w:tcW w:w="6859" w:type="dxa"/>
            <w:vAlign w:val="center"/>
          </w:tcPr>
          <w:p w14:paraId="72A5F64F" w14:textId="77777777" w:rsidR="00C94E79" w:rsidRPr="003A1905" w:rsidRDefault="00C94E79" w:rsidP="00C94E79">
            <w:pPr>
              <w:contextualSpacing/>
              <w:rPr>
                <w:rFonts w:asciiTheme="minorEastAsia" w:eastAsiaTheme="minorEastAsia" w:hAnsiTheme="minorEastAsia"/>
                <w:szCs w:val="21"/>
              </w:rPr>
            </w:pPr>
            <w:r w:rsidRPr="003A1905">
              <w:rPr>
                <w:rFonts w:asciiTheme="minorEastAsia" w:eastAsiaTheme="minorEastAsia" w:hAnsiTheme="minorEastAsia" w:hint="eastAsia"/>
                <w:szCs w:val="21"/>
              </w:rPr>
              <w:t>根据综合评分表</w:t>
            </w:r>
            <w:r w:rsidRPr="003A1905">
              <w:rPr>
                <w:rFonts w:asciiTheme="minorEastAsia" w:eastAsiaTheme="minorEastAsia" w:hAnsiTheme="minorEastAsia"/>
                <w:szCs w:val="21"/>
              </w:rPr>
              <w:t>中的要求</w:t>
            </w:r>
            <w:r w:rsidRPr="003A1905">
              <w:rPr>
                <w:rFonts w:asciiTheme="minorEastAsia" w:eastAsiaTheme="minorEastAsia" w:hAnsiTheme="minorEastAsia" w:hint="eastAsia"/>
                <w:szCs w:val="21"/>
              </w:rPr>
              <w:t>进行</w:t>
            </w:r>
            <w:r w:rsidRPr="003A1905">
              <w:rPr>
                <w:rFonts w:asciiTheme="minorEastAsia" w:eastAsiaTheme="minorEastAsia" w:hAnsiTheme="minorEastAsia"/>
                <w:szCs w:val="21"/>
              </w:rPr>
              <w:t>填写，格式自拟。</w:t>
            </w:r>
          </w:p>
        </w:tc>
      </w:tr>
      <w:tr w:rsidR="00C94E79" w:rsidRPr="003A1905" w14:paraId="799E2A48" w14:textId="77777777" w:rsidTr="002D087B">
        <w:trPr>
          <w:trHeight w:val="895"/>
        </w:trPr>
        <w:tc>
          <w:tcPr>
            <w:tcW w:w="10378" w:type="dxa"/>
            <w:gridSpan w:val="3"/>
            <w:vAlign w:val="center"/>
          </w:tcPr>
          <w:p w14:paraId="3860EE2E" w14:textId="073BAA29" w:rsidR="00C94E79" w:rsidRPr="003A1905" w:rsidRDefault="00C94E79" w:rsidP="00C94E79">
            <w:pPr>
              <w:tabs>
                <w:tab w:val="left" w:pos="459"/>
                <w:tab w:val="left" w:pos="601"/>
              </w:tabs>
              <w:topLinePunct/>
              <w:contextualSpacing/>
              <w:jc w:val="left"/>
              <w:rPr>
                <w:rFonts w:asciiTheme="minorEastAsia" w:eastAsiaTheme="minorEastAsia" w:hAnsiTheme="minorEastAsia"/>
                <w:b/>
                <w:color w:val="FF0000"/>
                <w:szCs w:val="21"/>
              </w:rPr>
            </w:pPr>
            <w:r w:rsidRPr="003A1905">
              <w:rPr>
                <w:rFonts w:asciiTheme="minorEastAsia" w:eastAsiaTheme="minorEastAsia" w:hAnsiTheme="minorEastAsia" w:hint="eastAsia"/>
                <w:b/>
                <w:color w:val="000000" w:themeColor="text1"/>
                <w:szCs w:val="21"/>
              </w:rPr>
              <w:t>注：所有标段均参照以上标准装订资料成册。以每个标段为单位独立装订成册，一份正本、</w:t>
            </w:r>
            <w:r w:rsidR="000661B0" w:rsidRPr="003A1905">
              <w:rPr>
                <w:rFonts w:asciiTheme="minorEastAsia" w:eastAsiaTheme="minorEastAsia" w:hAnsiTheme="minorEastAsia" w:hint="eastAsia"/>
                <w:b/>
                <w:color w:val="000000" w:themeColor="text1"/>
                <w:szCs w:val="21"/>
              </w:rPr>
              <w:t>四</w:t>
            </w:r>
            <w:r w:rsidRPr="003A1905">
              <w:rPr>
                <w:rFonts w:asciiTheme="minorEastAsia" w:eastAsiaTheme="minorEastAsia" w:hAnsiTheme="minorEastAsia" w:hint="eastAsia"/>
                <w:b/>
                <w:color w:val="000000" w:themeColor="text1"/>
                <w:szCs w:val="21"/>
              </w:rPr>
              <w:t>份副本。如一家投标人参与投标多个标段的，则按照标段分开独立成册，每个标段均应一份正本、四份副本。</w:t>
            </w:r>
          </w:p>
        </w:tc>
      </w:tr>
    </w:tbl>
    <w:p w14:paraId="43C9089D" w14:textId="77777777" w:rsidR="00B06C3C" w:rsidRDefault="00455E44" w:rsidP="003A1905">
      <w:pPr>
        <w:snapToGrid w:val="0"/>
        <w:spacing w:line="360" w:lineRule="auto"/>
        <w:ind w:firstLineChars="200" w:firstLine="420"/>
      </w:pPr>
      <w:r w:rsidRPr="00455E44">
        <w:rPr>
          <w:rFonts w:hint="eastAsia"/>
        </w:rPr>
        <w:t>以上文件组成“技术文件资料”。投标人在“技术文件资料”中应对招标文件作实质性响应，该项内容将作为评标重要指标。投标人不按招标文件的要求提供的投标文件，可能会被评标委员会视为未实质性响应，其风险应由投标人自行承担。</w:t>
      </w:r>
    </w:p>
    <w:p w14:paraId="125C3DA3" w14:textId="77777777" w:rsidR="00455E44" w:rsidRPr="00030462" w:rsidRDefault="00455E44" w:rsidP="003A1905">
      <w:pPr>
        <w:snapToGrid w:val="0"/>
        <w:spacing w:line="360" w:lineRule="auto"/>
        <w:ind w:firstLineChars="200" w:firstLine="420"/>
      </w:pPr>
      <w:r w:rsidRPr="00030462">
        <w:t>13.</w:t>
      </w:r>
      <w:r w:rsidRPr="00030462">
        <w:rPr>
          <w:rFonts w:hint="eastAsia"/>
        </w:rPr>
        <w:t>2</w:t>
      </w:r>
      <w:r w:rsidRPr="00030462">
        <w:rPr>
          <w:rFonts w:hint="eastAsia"/>
        </w:rPr>
        <w:t>商务文件资料</w:t>
      </w:r>
      <w:r w:rsidR="003F0EEB" w:rsidRPr="00030462">
        <w:rPr>
          <w:rFonts w:hint="eastAsia"/>
        </w:rPr>
        <w:t>（报价文件）</w:t>
      </w:r>
    </w:p>
    <w:p w14:paraId="7810FE10" w14:textId="0CA2B244" w:rsidR="00072E82" w:rsidRPr="00FA2D27" w:rsidRDefault="003F0EEB" w:rsidP="00FA2D27">
      <w:pPr>
        <w:snapToGrid w:val="0"/>
        <w:spacing w:line="360" w:lineRule="auto"/>
        <w:ind w:firstLineChars="200" w:firstLine="420"/>
      </w:pPr>
      <w:r w:rsidRPr="00030462">
        <w:rPr>
          <w:rFonts w:hint="eastAsia"/>
        </w:rPr>
        <w:t>（</w:t>
      </w:r>
      <w:r w:rsidR="00DA75DC" w:rsidRPr="00030462">
        <w:t>1</w:t>
      </w:r>
      <w:r w:rsidRPr="00030462">
        <w:rPr>
          <w:rFonts w:hint="eastAsia"/>
        </w:rPr>
        <w:t>）</w:t>
      </w:r>
      <w:r w:rsidR="00455E44" w:rsidRPr="00030462">
        <w:rPr>
          <w:rFonts w:hint="eastAsia"/>
        </w:rPr>
        <w:t>《</w:t>
      </w:r>
      <w:r w:rsidR="00007D9B" w:rsidRPr="00030462">
        <w:rPr>
          <w:rFonts w:hint="eastAsia"/>
        </w:rPr>
        <w:t>产品报价表</w:t>
      </w:r>
      <w:r w:rsidR="00455E44" w:rsidRPr="00030462">
        <w:rPr>
          <w:rFonts w:hint="eastAsia"/>
        </w:rPr>
        <w:t>》</w:t>
      </w:r>
      <w:r w:rsidR="00463FE5">
        <w:rPr>
          <w:rFonts w:hint="eastAsia"/>
        </w:rPr>
        <w:t>，</w:t>
      </w:r>
      <w:r w:rsidR="007825B1" w:rsidRPr="00030462">
        <w:rPr>
          <w:rFonts w:hint="eastAsia"/>
        </w:rPr>
        <w:t>格式见附</w:t>
      </w:r>
      <w:r w:rsidR="00D9710B" w:rsidRPr="00030462">
        <w:rPr>
          <w:rFonts w:hint="eastAsia"/>
        </w:rPr>
        <w:t>表</w:t>
      </w:r>
      <w:r w:rsidR="003D5ECC">
        <w:t>7</w:t>
      </w:r>
      <w:r w:rsidR="00455E44" w:rsidRPr="00030462">
        <w:rPr>
          <w:rFonts w:hint="eastAsia"/>
        </w:rPr>
        <w:t>。</w:t>
      </w:r>
    </w:p>
    <w:p w14:paraId="33959EE6" w14:textId="77777777" w:rsidR="007825B1" w:rsidRPr="00FD4730" w:rsidRDefault="000A054D" w:rsidP="003A1905">
      <w:pPr>
        <w:snapToGrid w:val="0"/>
        <w:spacing w:line="360" w:lineRule="auto"/>
        <w:ind w:firstLineChars="200" w:firstLine="420"/>
      </w:pPr>
      <w:r w:rsidRPr="00D9710B">
        <w:rPr>
          <w:rFonts w:hint="eastAsia"/>
        </w:rPr>
        <w:t>1</w:t>
      </w:r>
      <w:r w:rsidRPr="00D9710B">
        <w:t>3.3</w:t>
      </w:r>
      <w:r w:rsidRPr="00D9710B">
        <w:rPr>
          <w:rFonts w:hint="eastAsia"/>
        </w:rPr>
        <w:t>产品报价</w:t>
      </w:r>
      <w:r w:rsidR="00E97ECC" w:rsidRPr="00D9710B">
        <w:rPr>
          <w:rFonts w:hint="eastAsia"/>
        </w:rPr>
        <w:t>说明</w:t>
      </w:r>
    </w:p>
    <w:p w14:paraId="0DFDA078" w14:textId="77777777" w:rsidR="00205E0A" w:rsidRDefault="00205E0A" w:rsidP="003A1905">
      <w:pPr>
        <w:snapToGrid w:val="0"/>
        <w:spacing w:line="360" w:lineRule="auto"/>
        <w:ind w:firstLineChars="200" w:firstLine="420"/>
      </w:pPr>
      <w:r>
        <w:rPr>
          <w:rFonts w:hint="eastAsia"/>
        </w:rPr>
        <w:t>（</w:t>
      </w:r>
      <w:r>
        <w:rPr>
          <w:rFonts w:hint="eastAsia"/>
        </w:rPr>
        <w:t>1</w:t>
      </w:r>
      <w:r>
        <w:rPr>
          <w:rFonts w:hint="eastAsia"/>
        </w:rPr>
        <w:t>）</w:t>
      </w:r>
      <w:r w:rsidRPr="00205E0A">
        <w:rPr>
          <w:rFonts w:hint="eastAsia"/>
        </w:rPr>
        <w:t>报价一经涂改，应在涂改处加盖单位公章或者由法定代表人或其授权代表签字或盖章，否则其投标作无效投标处理。</w:t>
      </w:r>
    </w:p>
    <w:p w14:paraId="5601D6F0" w14:textId="31593222" w:rsidR="000A054D" w:rsidRDefault="000A054D" w:rsidP="003A1905">
      <w:pPr>
        <w:snapToGrid w:val="0"/>
        <w:spacing w:line="360" w:lineRule="auto"/>
        <w:ind w:firstLineChars="200" w:firstLine="420"/>
      </w:pPr>
      <w:r w:rsidRPr="00D315D6">
        <w:rPr>
          <w:rFonts w:hint="eastAsia"/>
        </w:rPr>
        <w:t>（</w:t>
      </w:r>
      <w:r w:rsidR="00205E0A" w:rsidRPr="00D315D6">
        <w:t>2</w:t>
      </w:r>
      <w:r w:rsidRPr="00D315D6">
        <w:rPr>
          <w:rFonts w:hint="eastAsia"/>
        </w:rPr>
        <w:t>）</w:t>
      </w:r>
      <w:r w:rsidR="00E500FA" w:rsidRPr="00E500FA">
        <w:rPr>
          <w:rFonts w:hint="eastAsia"/>
        </w:rPr>
        <w:t>报价文件中出现</w:t>
      </w:r>
      <w:r w:rsidR="00E500FA" w:rsidRPr="00E500FA">
        <w:rPr>
          <w:rFonts w:hint="eastAsia"/>
        </w:rPr>
        <w:t>2</w:t>
      </w:r>
      <w:r w:rsidR="00E500FA" w:rsidRPr="00E500FA">
        <w:rPr>
          <w:rFonts w:hint="eastAsia"/>
        </w:rPr>
        <w:t>个</w:t>
      </w:r>
      <w:r w:rsidR="00E500FA" w:rsidRPr="00E500FA">
        <w:rPr>
          <w:rFonts w:hint="eastAsia"/>
        </w:rPr>
        <w:t>(</w:t>
      </w:r>
      <w:r w:rsidR="00E500FA" w:rsidRPr="00E500FA">
        <w:rPr>
          <w:rFonts w:hint="eastAsia"/>
        </w:rPr>
        <w:t>含</w:t>
      </w:r>
      <w:r w:rsidR="00E500FA" w:rsidRPr="00E500FA">
        <w:rPr>
          <w:rFonts w:hint="eastAsia"/>
        </w:rPr>
        <w:t>)</w:t>
      </w:r>
      <w:r w:rsidR="00E500FA" w:rsidRPr="00E500FA">
        <w:rPr>
          <w:rFonts w:hint="eastAsia"/>
        </w:rPr>
        <w:t>以上的报价方案的或出现报价赠送字样（明细出现“</w:t>
      </w:r>
      <w:r w:rsidR="00E500FA" w:rsidRPr="00E500FA">
        <w:rPr>
          <w:rFonts w:hint="eastAsia"/>
        </w:rPr>
        <w:t>0</w:t>
      </w:r>
      <w:r w:rsidR="00E500FA" w:rsidRPr="00E500FA">
        <w:rPr>
          <w:rFonts w:hint="eastAsia"/>
        </w:rPr>
        <w:t>”元，视同赠送）</w:t>
      </w:r>
      <w:r w:rsidR="00205E0A" w:rsidRPr="00205E0A">
        <w:rPr>
          <w:rFonts w:hint="eastAsia"/>
        </w:rPr>
        <w:t>，</w:t>
      </w:r>
      <w:r w:rsidR="00205E0A" w:rsidRPr="00205E0A">
        <w:rPr>
          <w:rFonts w:hint="eastAsia"/>
        </w:rPr>
        <w:lastRenderedPageBreak/>
        <w:t>其投标作无效投标处理。</w:t>
      </w:r>
    </w:p>
    <w:p w14:paraId="2D7B1C1C" w14:textId="77777777" w:rsidR="00D24F14" w:rsidRPr="003C4576" w:rsidRDefault="00D24F14" w:rsidP="00D24F14">
      <w:pPr>
        <w:snapToGrid w:val="0"/>
        <w:spacing w:line="360" w:lineRule="auto"/>
        <w:ind w:firstLineChars="200" w:firstLine="420"/>
      </w:pPr>
      <w:r w:rsidRPr="003C4576">
        <w:rPr>
          <w:rFonts w:hint="eastAsia"/>
        </w:rPr>
        <w:t>（</w:t>
      </w:r>
      <w:r w:rsidRPr="003C4576">
        <w:t>3</w:t>
      </w:r>
      <w:r w:rsidRPr="003C4576">
        <w:rPr>
          <w:rFonts w:hint="eastAsia"/>
        </w:rPr>
        <w:t>）产品报价应包含税费、包装、库运、保险、检验等所有费用，成交价即为采购方在浙江省药械采购中心耗材交易平台的采购价。</w:t>
      </w:r>
    </w:p>
    <w:p w14:paraId="66F22D98" w14:textId="735925AD" w:rsidR="00D24F14" w:rsidRPr="003C4576" w:rsidRDefault="00D24F14" w:rsidP="00D24F14">
      <w:pPr>
        <w:snapToGrid w:val="0"/>
        <w:spacing w:line="360" w:lineRule="auto"/>
        <w:ind w:firstLineChars="200" w:firstLine="420"/>
      </w:pPr>
      <w:r w:rsidRPr="003C4576">
        <w:rPr>
          <w:rFonts w:hint="eastAsia"/>
        </w:rPr>
        <w:t>（</w:t>
      </w:r>
      <w:r w:rsidRPr="003C4576">
        <w:rPr>
          <w:rFonts w:hint="eastAsia"/>
        </w:rPr>
        <w:t>4</w:t>
      </w:r>
      <w:r w:rsidRPr="003C4576">
        <w:rPr>
          <w:rFonts w:hint="eastAsia"/>
        </w:rPr>
        <w:t>）本次招标设定限价，即招标公告中公布的各标项预算金额</w:t>
      </w:r>
      <w:r w:rsidR="007E7EB4">
        <w:rPr>
          <w:rFonts w:hint="eastAsia"/>
        </w:rPr>
        <w:t>，</w:t>
      </w:r>
      <w:r w:rsidR="007E7EB4" w:rsidRPr="007E7EB4">
        <w:rPr>
          <w:rFonts w:hint="eastAsia"/>
        </w:rPr>
        <w:t>否则相应投标产品价格分作零分处理</w:t>
      </w:r>
      <w:r w:rsidR="007E7EB4">
        <w:rPr>
          <w:rFonts w:hint="eastAsia"/>
        </w:rPr>
        <w:t>。</w:t>
      </w:r>
    </w:p>
    <w:p w14:paraId="55B0BEC8" w14:textId="7EA0AF7D" w:rsidR="00D24F14" w:rsidRPr="00D24F14" w:rsidRDefault="00D24F14" w:rsidP="004D0AEC">
      <w:pPr>
        <w:snapToGrid w:val="0"/>
        <w:spacing w:line="360" w:lineRule="auto"/>
        <w:ind w:firstLineChars="200" w:firstLine="420"/>
      </w:pPr>
      <w:r w:rsidRPr="003C4576">
        <w:rPr>
          <w:rFonts w:hint="eastAsia"/>
        </w:rPr>
        <w:t>（</w:t>
      </w:r>
      <w:r w:rsidRPr="003C4576">
        <w:rPr>
          <w:rFonts w:hint="eastAsia"/>
        </w:rPr>
        <w:t>5</w:t>
      </w:r>
      <w:r w:rsidRPr="003C4576">
        <w:rPr>
          <w:rFonts w:hint="eastAsia"/>
        </w:rPr>
        <w:t>）产品报价不得高于绍兴地区其他医院同期同类产品供货价，不能高于该产品省平台平均价。</w:t>
      </w:r>
    </w:p>
    <w:p w14:paraId="4C1F3C3E" w14:textId="77777777" w:rsidR="00B06C3C" w:rsidRPr="00455E44" w:rsidRDefault="007B28AF" w:rsidP="003A1905">
      <w:pPr>
        <w:snapToGrid w:val="0"/>
        <w:spacing w:line="360" w:lineRule="auto"/>
        <w:ind w:firstLineChars="200" w:firstLine="422"/>
        <w:rPr>
          <w:b/>
          <w:bCs/>
        </w:rPr>
      </w:pPr>
      <w:r w:rsidRPr="004E74E7">
        <w:rPr>
          <w:rFonts w:ascii="宋体" w:hAnsi="宋体" w:hint="eastAsia"/>
          <w:b/>
          <w:bCs/>
          <w:szCs w:val="21"/>
        </w:rPr>
        <w:t>1</w:t>
      </w:r>
      <w:r>
        <w:rPr>
          <w:rFonts w:ascii="宋体" w:hAnsi="宋体"/>
          <w:b/>
          <w:bCs/>
          <w:szCs w:val="21"/>
        </w:rPr>
        <w:t>4</w:t>
      </w:r>
      <w:r w:rsidRPr="004E74E7">
        <w:rPr>
          <w:rFonts w:ascii="宋体" w:hAnsi="宋体"/>
          <w:b/>
          <w:bCs/>
          <w:szCs w:val="21"/>
        </w:rPr>
        <w:t>.</w:t>
      </w:r>
      <w:r w:rsidR="00455E44" w:rsidRPr="00455E44">
        <w:rPr>
          <w:rFonts w:hint="eastAsia"/>
          <w:b/>
          <w:bCs/>
        </w:rPr>
        <w:t>投标文件的有效期</w:t>
      </w:r>
    </w:p>
    <w:p w14:paraId="6556F023" w14:textId="77777777" w:rsidR="00455E44" w:rsidRDefault="00455E44" w:rsidP="003A1905">
      <w:pPr>
        <w:snapToGrid w:val="0"/>
        <w:spacing w:line="360" w:lineRule="auto"/>
        <w:ind w:firstLineChars="200" w:firstLine="420"/>
      </w:pPr>
      <w:r>
        <w:t>14.</w:t>
      </w:r>
      <w:r>
        <w:rPr>
          <w:rFonts w:hint="eastAsia"/>
        </w:rPr>
        <w:t>1</w:t>
      </w:r>
      <w:r>
        <w:rPr>
          <w:rFonts w:hint="eastAsia"/>
        </w:rPr>
        <w:t>自投标截止日起</w:t>
      </w:r>
      <w:r>
        <w:rPr>
          <w:rFonts w:hint="eastAsia"/>
        </w:rPr>
        <w:t>90</w:t>
      </w:r>
      <w:r>
        <w:rPr>
          <w:rFonts w:hint="eastAsia"/>
        </w:rPr>
        <w:t>天投标文件应保持有效。有效期不足的投标文件将被拒绝。</w:t>
      </w:r>
    </w:p>
    <w:p w14:paraId="534751D8" w14:textId="77777777" w:rsidR="00455E44" w:rsidRDefault="00455E44" w:rsidP="003A1905">
      <w:pPr>
        <w:snapToGrid w:val="0"/>
        <w:spacing w:line="360" w:lineRule="auto"/>
        <w:ind w:firstLineChars="200" w:firstLine="420"/>
      </w:pPr>
      <w:r>
        <w:t>14.</w:t>
      </w:r>
      <w:r>
        <w:rPr>
          <w:rFonts w:hint="eastAsia"/>
        </w:rPr>
        <w:t>2</w:t>
      </w:r>
      <w:r>
        <w:rPr>
          <w:rFonts w:hint="eastAsia"/>
        </w:rPr>
        <w:t>在特殊情况下，招标人可与投标人协商延长投标书的有效期，这种要求和答复均以书面形式进行。</w:t>
      </w:r>
    </w:p>
    <w:p w14:paraId="721BB138" w14:textId="77777777" w:rsidR="00685BA2" w:rsidRDefault="00455E44" w:rsidP="003A1905">
      <w:pPr>
        <w:snapToGrid w:val="0"/>
        <w:spacing w:line="360" w:lineRule="auto"/>
        <w:ind w:firstLineChars="200" w:firstLine="420"/>
      </w:pPr>
      <w:r>
        <w:t>14.</w:t>
      </w:r>
      <w:r>
        <w:rPr>
          <w:rFonts w:hint="eastAsia"/>
        </w:rPr>
        <w:t>3</w:t>
      </w:r>
      <w:r>
        <w:rPr>
          <w:rFonts w:hint="eastAsia"/>
        </w:rPr>
        <w:t>中标人的投标文件自开标之日起至合同履行完毕止均应保持有效。</w:t>
      </w:r>
    </w:p>
    <w:p w14:paraId="2B6AA4CF" w14:textId="77777777" w:rsidR="009462D2" w:rsidRPr="00685BA2" w:rsidRDefault="007B28AF" w:rsidP="003A1905">
      <w:pPr>
        <w:snapToGrid w:val="0"/>
        <w:spacing w:line="360" w:lineRule="auto"/>
        <w:ind w:firstLineChars="200" w:firstLine="422"/>
      </w:pPr>
      <w:r w:rsidRPr="004E74E7">
        <w:rPr>
          <w:rFonts w:ascii="宋体" w:hAnsi="宋体" w:hint="eastAsia"/>
          <w:b/>
          <w:bCs/>
          <w:szCs w:val="21"/>
        </w:rPr>
        <w:t>1</w:t>
      </w:r>
      <w:r>
        <w:rPr>
          <w:rFonts w:ascii="宋体" w:hAnsi="宋体"/>
          <w:b/>
          <w:bCs/>
          <w:szCs w:val="21"/>
        </w:rPr>
        <w:t>5</w:t>
      </w:r>
      <w:r w:rsidRPr="004E74E7">
        <w:rPr>
          <w:rFonts w:ascii="宋体" w:hAnsi="宋体"/>
          <w:b/>
          <w:bCs/>
          <w:szCs w:val="21"/>
        </w:rPr>
        <w:t>.</w:t>
      </w:r>
      <w:r w:rsidR="00455E44" w:rsidRPr="00455E44">
        <w:rPr>
          <w:rFonts w:hint="eastAsia"/>
          <w:b/>
          <w:bCs/>
        </w:rPr>
        <w:t>投标文件编制说明</w:t>
      </w:r>
    </w:p>
    <w:p w14:paraId="35416F98" w14:textId="77777777" w:rsidR="00455E44" w:rsidRDefault="00455E44" w:rsidP="003A1905">
      <w:pPr>
        <w:snapToGrid w:val="0"/>
        <w:spacing w:line="360" w:lineRule="auto"/>
        <w:ind w:firstLineChars="200" w:firstLine="420"/>
      </w:pPr>
      <w:r>
        <w:t>15.</w:t>
      </w:r>
      <w:r>
        <w:rPr>
          <w:rFonts w:hint="eastAsia"/>
        </w:rPr>
        <w:t>1</w:t>
      </w:r>
      <w:r>
        <w:rPr>
          <w:rFonts w:hint="eastAsia"/>
        </w:rPr>
        <w:t>所有附表均可打印（复印）填写，文字内容与格式不得随意更改，相应后果由投标人自行承担。</w:t>
      </w:r>
    </w:p>
    <w:p w14:paraId="2A62DE41" w14:textId="77777777" w:rsidR="00455E44" w:rsidRDefault="00455E44" w:rsidP="003A1905">
      <w:pPr>
        <w:snapToGrid w:val="0"/>
        <w:spacing w:line="360" w:lineRule="auto"/>
        <w:ind w:firstLineChars="200" w:firstLine="420"/>
      </w:pPr>
      <w:r>
        <w:t>15.</w:t>
      </w:r>
      <w:r>
        <w:rPr>
          <w:rFonts w:hint="eastAsia"/>
        </w:rPr>
        <w:t>2</w:t>
      </w:r>
      <w:r>
        <w:rPr>
          <w:rFonts w:hint="eastAsia"/>
        </w:rPr>
        <w:t>投标文件统一使用</w:t>
      </w:r>
      <w:r>
        <w:rPr>
          <w:rFonts w:hint="eastAsia"/>
        </w:rPr>
        <w:t>A4</w:t>
      </w:r>
      <w:r>
        <w:rPr>
          <w:rFonts w:hint="eastAsia"/>
        </w:rPr>
        <w:t>纸制作（生产许可证等复印件除外），按照投标人资质文件、投标人技术文件的顺序和要求装订成册，标注每册每页页码，并加盖企业公章。投标文件装订整齐严紧且密封，投标文件封面须用硬面抄。</w:t>
      </w:r>
    </w:p>
    <w:p w14:paraId="2DF53AC2" w14:textId="77777777" w:rsidR="00455E44" w:rsidRDefault="00455E44" w:rsidP="003A1905">
      <w:pPr>
        <w:snapToGrid w:val="0"/>
        <w:spacing w:line="360" w:lineRule="auto"/>
        <w:ind w:firstLineChars="200" w:firstLine="420"/>
      </w:pPr>
      <w:r>
        <w:t>15.</w:t>
      </w:r>
      <w:r>
        <w:rPr>
          <w:rFonts w:hint="eastAsia"/>
        </w:rPr>
        <w:t>3</w:t>
      </w:r>
      <w:r>
        <w:rPr>
          <w:rFonts w:hint="eastAsia"/>
        </w:rPr>
        <w:t>投标人所提供的资质证书文件、投标函、投标报价、承诺声明等每页均应加盖投标人公章。</w:t>
      </w:r>
    </w:p>
    <w:p w14:paraId="33DBE178" w14:textId="77777777" w:rsidR="00455E44" w:rsidRPr="007825B1" w:rsidRDefault="007B28AF" w:rsidP="003A1905">
      <w:pPr>
        <w:snapToGrid w:val="0"/>
        <w:spacing w:line="360" w:lineRule="auto"/>
        <w:ind w:firstLineChars="200" w:firstLine="422"/>
        <w:rPr>
          <w:b/>
          <w:bCs/>
        </w:rPr>
      </w:pPr>
      <w:r w:rsidRPr="004E74E7">
        <w:rPr>
          <w:rFonts w:ascii="宋体" w:hAnsi="宋体" w:hint="eastAsia"/>
          <w:b/>
          <w:bCs/>
          <w:szCs w:val="21"/>
        </w:rPr>
        <w:t>1</w:t>
      </w:r>
      <w:r>
        <w:rPr>
          <w:rFonts w:ascii="宋体" w:hAnsi="宋体"/>
          <w:b/>
          <w:bCs/>
          <w:szCs w:val="21"/>
        </w:rPr>
        <w:t>6</w:t>
      </w:r>
      <w:r w:rsidRPr="004E74E7">
        <w:rPr>
          <w:rFonts w:ascii="宋体" w:hAnsi="宋体"/>
          <w:b/>
          <w:bCs/>
          <w:szCs w:val="21"/>
        </w:rPr>
        <w:t>.</w:t>
      </w:r>
      <w:r w:rsidR="00455E44" w:rsidRPr="007825B1">
        <w:rPr>
          <w:rFonts w:hint="eastAsia"/>
          <w:b/>
          <w:bCs/>
        </w:rPr>
        <w:t>投标文件的签署和份数</w:t>
      </w:r>
    </w:p>
    <w:p w14:paraId="15658CE4" w14:textId="77777777" w:rsidR="00455E44" w:rsidRDefault="007825B1" w:rsidP="003A1905">
      <w:pPr>
        <w:snapToGrid w:val="0"/>
        <w:spacing w:line="360" w:lineRule="auto"/>
        <w:ind w:firstLineChars="200" w:firstLine="420"/>
      </w:pPr>
      <w:r>
        <w:t>16.</w:t>
      </w:r>
      <w:r w:rsidR="00455E44">
        <w:rPr>
          <w:rFonts w:hint="eastAsia"/>
        </w:rPr>
        <w:t>1</w:t>
      </w:r>
      <w:r w:rsidR="00455E44">
        <w:rPr>
          <w:rFonts w:hint="eastAsia"/>
        </w:rPr>
        <w:t>投标人应按本招标文件规定的格式和顺序编制、装订投标文件，投标文件内容不完整、编排混乱导致投标文件被误读、漏读或者查找不到相关内容的，是投标人的责任。</w:t>
      </w:r>
    </w:p>
    <w:p w14:paraId="73DAC790" w14:textId="5B8428CE" w:rsidR="00455E44" w:rsidRDefault="007825B1" w:rsidP="003A1905">
      <w:pPr>
        <w:snapToGrid w:val="0"/>
        <w:spacing w:line="360" w:lineRule="auto"/>
        <w:ind w:firstLineChars="200" w:firstLine="420"/>
      </w:pPr>
      <w:r>
        <w:t>16.</w:t>
      </w:r>
      <w:r w:rsidR="00455E44">
        <w:rPr>
          <w:rFonts w:hint="eastAsia"/>
        </w:rPr>
        <w:t>2</w:t>
      </w:r>
      <w:r w:rsidR="00455E44">
        <w:rPr>
          <w:rFonts w:hint="eastAsia"/>
        </w:rPr>
        <w:t>投标文件的正本需打印或用不褪色的墨水填写，投标文件正本除营业执照、产品的合格证书（如</w:t>
      </w:r>
      <w:r w:rsidR="00455E44">
        <w:rPr>
          <w:rFonts w:hint="eastAsia"/>
        </w:rPr>
        <w:t>3C</w:t>
      </w:r>
      <w:r w:rsidR="00455E44">
        <w:rPr>
          <w:rFonts w:hint="eastAsia"/>
        </w:rPr>
        <w:t>证书等）等招标文件中规定的可提供复印件外均须提供原件。副本为正本的复印件。</w:t>
      </w:r>
    </w:p>
    <w:p w14:paraId="2B26DD1E" w14:textId="781E4F22" w:rsidR="00455E44" w:rsidRDefault="007825B1" w:rsidP="003A1905">
      <w:pPr>
        <w:snapToGrid w:val="0"/>
        <w:spacing w:line="360" w:lineRule="auto"/>
        <w:ind w:firstLineChars="200" w:firstLine="420"/>
      </w:pPr>
      <w:r>
        <w:t>16.</w:t>
      </w:r>
      <w:r w:rsidR="00455E44">
        <w:rPr>
          <w:rFonts w:hint="eastAsia"/>
        </w:rPr>
        <w:t>3</w:t>
      </w:r>
      <w:r w:rsidR="00455E44">
        <w:rPr>
          <w:rFonts w:hint="eastAsia"/>
        </w:rPr>
        <w:t>投标文件须由投标人在规定位置盖章并由法定代表人或法定代表人的授权委托人签署，投标人应写全称。</w:t>
      </w:r>
    </w:p>
    <w:p w14:paraId="0CFDA0D7" w14:textId="3DCEC58F" w:rsidR="00455E44" w:rsidRDefault="007825B1" w:rsidP="003A1905">
      <w:pPr>
        <w:snapToGrid w:val="0"/>
        <w:spacing w:line="360" w:lineRule="auto"/>
        <w:ind w:firstLineChars="200" w:firstLine="420"/>
      </w:pPr>
      <w:r>
        <w:t>16.</w:t>
      </w:r>
      <w:r w:rsidR="00455E44">
        <w:rPr>
          <w:rFonts w:hint="eastAsia"/>
        </w:rPr>
        <w:t>4</w:t>
      </w:r>
      <w:r w:rsidR="00455E44">
        <w:rPr>
          <w:rFonts w:hint="eastAsia"/>
        </w:rPr>
        <w:t>投标文件不得涂改，若有修改错漏处，须加盖单位公章或者法定代表人或者投标人代表签字。投标文件因字迹潦草或表达不清所引起的后果由投标人负责。</w:t>
      </w:r>
    </w:p>
    <w:p w14:paraId="791022E1" w14:textId="407DE2AE" w:rsidR="00455E44" w:rsidRDefault="007825B1" w:rsidP="003A1905">
      <w:pPr>
        <w:snapToGrid w:val="0"/>
        <w:spacing w:line="360" w:lineRule="auto"/>
        <w:ind w:firstLineChars="200" w:firstLine="420"/>
      </w:pPr>
      <w:r>
        <w:t>16.</w:t>
      </w:r>
      <w:r w:rsidR="00455E44">
        <w:rPr>
          <w:rFonts w:hint="eastAsia"/>
        </w:rPr>
        <w:t>5</w:t>
      </w:r>
      <w:r w:rsidR="00455E44">
        <w:rPr>
          <w:rFonts w:hint="eastAsia"/>
        </w:rPr>
        <w:t>投标文件一式五份，其中正本一份，副本四份。投标文件由“技术文件资料”和“商务文件资料”二部分文件组成，应按统一格式填写，分别装订、密封成册。如一家投标人参与投标多个标段的，则按照标段分开独立成册，每个标段均应一份正本、四份副本。</w:t>
      </w:r>
    </w:p>
    <w:p w14:paraId="7B171C94" w14:textId="77777777" w:rsidR="00455E44" w:rsidRPr="007825B1" w:rsidRDefault="007B28AF" w:rsidP="003A1905">
      <w:pPr>
        <w:snapToGrid w:val="0"/>
        <w:spacing w:line="360" w:lineRule="auto"/>
        <w:ind w:firstLineChars="200" w:firstLine="422"/>
        <w:rPr>
          <w:b/>
          <w:bCs/>
        </w:rPr>
      </w:pPr>
      <w:r w:rsidRPr="004E74E7">
        <w:rPr>
          <w:rFonts w:ascii="宋体" w:hAnsi="宋体" w:hint="eastAsia"/>
          <w:b/>
          <w:bCs/>
          <w:szCs w:val="21"/>
        </w:rPr>
        <w:t>1</w:t>
      </w:r>
      <w:r>
        <w:rPr>
          <w:rFonts w:ascii="宋体" w:hAnsi="宋体"/>
          <w:b/>
          <w:bCs/>
          <w:szCs w:val="21"/>
        </w:rPr>
        <w:t>7</w:t>
      </w:r>
      <w:r w:rsidRPr="004E74E7">
        <w:rPr>
          <w:rFonts w:ascii="宋体" w:hAnsi="宋体"/>
          <w:b/>
          <w:bCs/>
          <w:szCs w:val="21"/>
        </w:rPr>
        <w:t>.</w:t>
      </w:r>
      <w:r w:rsidR="00455E44" w:rsidRPr="007825B1">
        <w:rPr>
          <w:rFonts w:hint="eastAsia"/>
          <w:b/>
          <w:bCs/>
        </w:rPr>
        <w:t>投标文件的包装、递交、修改和撤回</w:t>
      </w:r>
    </w:p>
    <w:p w14:paraId="40B049EF" w14:textId="386DFDFC" w:rsidR="00455E44" w:rsidRDefault="007825B1" w:rsidP="003A1905">
      <w:pPr>
        <w:snapToGrid w:val="0"/>
        <w:spacing w:line="360" w:lineRule="auto"/>
        <w:ind w:firstLineChars="200" w:firstLine="420"/>
      </w:pPr>
      <w:r>
        <w:rPr>
          <w:rFonts w:hint="eastAsia"/>
        </w:rPr>
        <w:t>1</w:t>
      </w:r>
      <w:r>
        <w:t>7.</w:t>
      </w:r>
      <w:r w:rsidR="00455E44">
        <w:rPr>
          <w:rFonts w:hint="eastAsia"/>
        </w:rPr>
        <w:t>1</w:t>
      </w:r>
      <w:r w:rsidR="00455E44">
        <w:rPr>
          <w:rFonts w:hint="eastAsia"/>
        </w:rPr>
        <w:t>投标文件的包装</w:t>
      </w:r>
    </w:p>
    <w:p w14:paraId="46112C84" w14:textId="77777777" w:rsidR="00455E44" w:rsidRDefault="00455E44" w:rsidP="003A1905">
      <w:pPr>
        <w:snapToGrid w:val="0"/>
        <w:spacing w:line="360" w:lineRule="auto"/>
        <w:ind w:firstLineChars="200" w:firstLine="420"/>
      </w:pPr>
      <w:r>
        <w:rPr>
          <w:rFonts w:hint="eastAsia"/>
        </w:rPr>
        <w:t>（</w:t>
      </w:r>
      <w:r>
        <w:rPr>
          <w:rFonts w:hint="eastAsia"/>
        </w:rPr>
        <w:t>1</w:t>
      </w:r>
      <w:r>
        <w:rPr>
          <w:rFonts w:hint="eastAsia"/>
        </w:rPr>
        <w:t>）“技术文件资料”、“商务文件资料”应分二部份分别密封封装，并标明项目名称、项目编号、技术文件资料或商务文件资料、投标单位名称、及正本或副本字样。</w:t>
      </w:r>
    </w:p>
    <w:p w14:paraId="1BE5A3DD" w14:textId="77777777" w:rsidR="00455E44" w:rsidRDefault="00455E44" w:rsidP="003A1905">
      <w:pPr>
        <w:snapToGrid w:val="0"/>
        <w:spacing w:line="360" w:lineRule="auto"/>
        <w:ind w:firstLineChars="200" w:firstLine="420"/>
      </w:pPr>
      <w:r>
        <w:rPr>
          <w:rFonts w:hint="eastAsia"/>
        </w:rPr>
        <w:t>（</w:t>
      </w:r>
      <w:r>
        <w:rPr>
          <w:rFonts w:hint="eastAsia"/>
        </w:rPr>
        <w:t>2</w:t>
      </w:r>
      <w:r>
        <w:rPr>
          <w:rFonts w:hint="eastAsia"/>
        </w:rPr>
        <w:t>）如果未按上述规定进行密封和标记，招标代理机构对投标文件的误投或提前拆封不负责任。</w:t>
      </w:r>
    </w:p>
    <w:p w14:paraId="53CC1BF1" w14:textId="77777777" w:rsidR="00455E44" w:rsidRDefault="007825B1" w:rsidP="003A1905">
      <w:pPr>
        <w:snapToGrid w:val="0"/>
        <w:spacing w:line="360" w:lineRule="auto"/>
        <w:ind w:firstLineChars="200" w:firstLine="420"/>
      </w:pPr>
      <w:r>
        <w:rPr>
          <w:rFonts w:hint="eastAsia"/>
        </w:rPr>
        <w:t>1</w:t>
      </w:r>
      <w:r>
        <w:t>7.2</w:t>
      </w:r>
      <w:r w:rsidR="00455E44">
        <w:rPr>
          <w:rFonts w:hint="eastAsia"/>
        </w:rPr>
        <w:t>投标文件的递交</w:t>
      </w:r>
    </w:p>
    <w:p w14:paraId="5858D167" w14:textId="77777777" w:rsidR="00455E44" w:rsidRDefault="00455E44" w:rsidP="003A1905">
      <w:pPr>
        <w:snapToGrid w:val="0"/>
        <w:spacing w:line="360" w:lineRule="auto"/>
        <w:ind w:firstLine="200"/>
      </w:pPr>
      <w:r>
        <w:rPr>
          <w:rFonts w:hint="eastAsia"/>
        </w:rPr>
        <w:t>在每一份投标文件的封面均要明确注明“正本”或“副本”字样，一旦正本和副本有差异，以正本为准。</w:t>
      </w:r>
    </w:p>
    <w:p w14:paraId="626648FD" w14:textId="77777777" w:rsidR="00455E44" w:rsidRDefault="007825B1" w:rsidP="003A1905">
      <w:pPr>
        <w:snapToGrid w:val="0"/>
        <w:spacing w:line="360" w:lineRule="auto"/>
        <w:ind w:firstLineChars="200" w:firstLine="420"/>
      </w:pPr>
      <w:r>
        <w:rPr>
          <w:rFonts w:hint="eastAsia"/>
        </w:rPr>
        <w:lastRenderedPageBreak/>
        <w:t>1</w:t>
      </w:r>
      <w:r>
        <w:t>7.3</w:t>
      </w:r>
      <w:r w:rsidR="00455E44">
        <w:rPr>
          <w:rFonts w:hint="eastAsia"/>
        </w:rPr>
        <w:t>投标文件的修改和撤回</w:t>
      </w:r>
    </w:p>
    <w:p w14:paraId="090AF352" w14:textId="77777777" w:rsidR="00455E44" w:rsidRDefault="00455E44" w:rsidP="003A1905">
      <w:pPr>
        <w:snapToGrid w:val="0"/>
        <w:spacing w:line="360" w:lineRule="auto"/>
        <w:ind w:firstLine="200"/>
      </w:pPr>
      <w:r>
        <w:rPr>
          <w:rFonts w:hint="eastAsia"/>
        </w:rPr>
        <w:t>文件一经提交即产生法律效力，投标人应承担相应责任。投标人在开标日之前，可以对已提交的投标文件进行修改或撤回，并书面通知招标采购单位，书面通知上必须有法定代表人的签字，投标人盖章。修改后重新递交的投标文件应当按本招标文件的要求盖章和密封。开标后，投标人不得撤回、修改投标文件。</w:t>
      </w:r>
    </w:p>
    <w:p w14:paraId="0425495D" w14:textId="77777777" w:rsidR="00455E44" w:rsidRPr="007825B1" w:rsidRDefault="00FD4730" w:rsidP="003A1905">
      <w:pPr>
        <w:snapToGrid w:val="0"/>
        <w:spacing w:line="360" w:lineRule="auto"/>
        <w:ind w:firstLineChars="200" w:firstLine="422"/>
        <w:rPr>
          <w:b/>
          <w:bCs/>
        </w:rPr>
      </w:pPr>
      <w:r w:rsidRPr="004E74E7">
        <w:rPr>
          <w:rFonts w:ascii="宋体" w:hAnsi="宋体" w:hint="eastAsia"/>
          <w:b/>
          <w:bCs/>
          <w:szCs w:val="21"/>
        </w:rPr>
        <w:t>1</w:t>
      </w:r>
      <w:r>
        <w:rPr>
          <w:rFonts w:ascii="宋体" w:hAnsi="宋体"/>
          <w:b/>
          <w:bCs/>
          <w:szCs w:val="21"/>
        </w:rPr>
        <w:t>8</w:t>
      </w:r>
      <w:r w:rsidRPr="004E74E7">
        <w:rPr>
          <w:rFonts w:ascii="宋体" w:hAnsi="宋体"/>
          <w:b/>
          <w:bCs/>
          <w:szCs w:val="21"/>
        </w:rPr>
        <w:t>.</w:t>
      </w:r>
      <w:r w:rsidR="00455E44" w:rsidRPr="007825B1">
        <w:rPr>
          <w:rFonts w:hint="eastAsia"/>
          <w:b/>
          <w:bCs/>
        </w:rPr>
        <w:t>投标无效的情形</w:t>
      </w:r>
    </w:p>
    <w:p w14:paraId="257C2D95" w14:textId="77777777" w:rsidR="00455E44" w:rsidRDefault="007825B1" w:rsidP="003A1905">
      <w:pPr>
        <w:snapToGrid w:val="0"/>
        <w:spacing w:line="360" w:lineRule="auto"/>
        <w:ind w:firstLineChars="200" w:firstLine="420"/>
      </w:pPr>
      <w:r>
        <w:t>18.</w:t>
      </w:r>
      <w:r w:rsidR="00455E44">
        <w:rPr>
          <w:rFonts w:hint="eastAsia"/>
        </w:rPr>
        <w:t>1</w:t>
      </w:r>
      <w:r w:rsidR="00455E44">
        <w:rPr>
          <w:rFonts w:hint="eastAsia"/>
        </w:rPr>
        <w:t>未按照招标文件规定要求密封封装、签署、盖章的；</w:t>
      </w:r>
    </w:p>
    <w:p w14:paraId="27ED7AD5" w14:textId="77777777" w:rsidR="00455E44" w:rsidRDefault="007825B1" w:rsidP="003A1905">
      <w:pPr>
        <w:snapToGrid w:val="0"/>
        <w:spacing w:line="360" w:lineRule="auto"/>
        <w:ind w:firstLineChars="200" w:firstLine="420"/>
      </w:pPr>
      <w:r>
        <w:t>18.</w:t>
      </w:r>
      <w:r w:rsidR="00455E44">
        <w:rPr>
          <w:rFonts w:hint="eastAsia"/>
        </w:rPr>
        <w:t>2</w:t>
      </w:r>
      <w:r w:rsidR="00455E44">
        <w:rPr>
          <w:rFonts w:hint="eastAsia"/>
        </w:rPr>
        <w:t>不具备招标文件中规定供应商投标资格要求的；</w:t>
      </w:r>
    </w:p>
    <w:p w14:paraId="5C8DFEB7" w14:textId="15958F9B" w:rsidR="00455E44" w:rsidRDefault="007825B1" w:rsidP="003A1905">
      <w:pPr>
        <w:snapToGrid w:val="0"/>
        <w:spacing w:line="360" w:lineRule="auto"/>
        <w:ind w:firstLineChars="200" w:firstLine="420"/>
      </w:pPr>
      <w:r>
        <w:t>18.</w:t>
      </w:r>
      <w:r w:rsidR="00455E44">
        <w:rPr>
          <w:rFonts w:hint="eastAsia"/>
        </w:rPr>
        <w:t>3</w:t>
      </w:r>
      <w:r w:rsidR="00455E44" w:rsidRPr="00B94FCC">
        <w:rPr>
          <w:rFonts w:hint="eastAsia"/>
          <w:b/>
          <w:bCs/>
        </w:rPr>
        <w:t>报价文件中出现</w:t>
      </w:r>
      <w:r w:rsidR="00455E44" w:rsidRPr="00B94FCC">
        <w:rPr>
          <w:rFonts w:hint="eastAsia"/>
          <w:b/>
          <w:bCs/>
        </w:rPr>
        <w:t>2</w:t>
      </w:r>
      <w:r w:rsidR="00455E44" w:rsidRPr="00B94FCC">
        <w:rPr>
          <w:rFonts w:hint="eastAsia"/>
          <w:b/>
          <w:bCs/>
        </w:rPr>
        <w:t>个</w:t>
      </w:r>
      <w:r w:rsidR="00455E44" w:rsidRPr="00B94FCC">
        <w:rPr>
          <w:rFonts w:hint="eastAsia"/>
          <w:b/>
          <w:bCs/>
        </w:rPr>
        <w:t>(</w:t>
      </w:r>
      <w:r w:rsidR="00455E44" w:rsidRPr="00B94FCC">
        <w:rPr>
          <w:rFonts w:hint="eastAsia"/>
          <w:b/>
          <w:bCs/>
        </w:rPr>
        <w:t>含</w:t>
      </w:r>
      <w:r w:rsidR="00455E44" w:rsidRPr="00B94FCC">
        <w:rPr>
          <w:rFonts w:hint="eastAsia"/>
          <w:b/>
          <w:bCs/>
        </w:rPr>
        <w:t>)</w:t>
      </w:r>
      <w:r w:rsidR="00455E44" w:rsidRPr="00B94FCC">
        <w:rPr>
          <w:rFonts w:hint="eastAsia"/>
          <w:b/>
          <w:bCs/>
        </w:rPr>
        <w:t>以上的报价方案的</w:t>
      </w:r>
      <w:r w:rsidR="00B94FCC" w:rsidRPr="00B94FCC">
        <w:rPr>
          <w:rFonts w:hint="eastAsia"/>
          <w:b/>
          <w:bCs/>
        </w:rPr>
        <w:t>或出现报价赠送字样（明细出现“</w:t>
      </w:r>
      <w:r w:rsidR="00B94FCC" w:rsidRPr="00B94FCC">
        <w:rPr>
          <w:rFonts w:hint="eastAsia"/>
          <w:b/>
          <w:bCs/>
        </w:rPr>
        <w:t>0</w:t>
      </w:r>
      <w:r w:rsidR="00B94FCC" w:rsidRPr="00B94FCC">
        <w:rPr>
          <w:rFonts w:hint="eastAsia"/>
          <w:b/>
          <w:bCs/>
        </w:rPr>
        <w:t>”元，视同赠送）</w:t>
      </w:r>
      <w:r w:rsidR="00B94FCC">
        <w:rPr>
          <w:rFonts w:hint="eastAsia"/>
        </w:rPr>
        <w:t>；</w:t>
      </w:r>
    </w:p>
    <w:p w14:paraId="4E719B4E" w14:textId="77777777" w:rsidR="00455E44" w:rsidRDefault="007825B1" w:rsidP="003A1905">
      <w:pPr>
        <w:snapToGrid w:val="0"/>
        <w:spacing w:line="360" w:lineRule="auto"/>
        <w:ind w:firstLineChars="200" w:firstLine="420"/>
      </w:pPr>
      <w:r>
        <w:t>18.</w:t>
      </w:r>
      <w:r w:rsidR="00455E44">
        <w:rPr>
          <w:rFonts w:hint="eastAsia"/>
        </w:rPr>
        <w:t>4</w:t>
      </w:r>
      <w:r w:rsidR="00455E44">
        <w:rPr>
          <w:rFonts w:hint="eastAsia"/>
        </w:rPr>
        <w:t>报价一经涂改，未在涂改处加盖投标单位公章或者未经法定代表人或其授权代表签字或盖章的；</w:t>
      </w:r>
    </w:p>
    <w:p w14:paraId="775FDD98" w14:textId="77777777" w:rsidR="00455E44" w:rsidRDefault="007825B1" w:rsidP="003A1905">
      <w:pPr>
        <w:snapToGrid w:val="0"/>
        <w:spacing w:line="360" w:lineRule="auto"/>
        <w:ind w:firstLineChars="200" w:firstLine="420"/>
      </w:pPr>
      <w:r>
        <w:t>18.</w:t>
      </w:r>
      <w:r w:rsidR="00455E44">
        <w:rPr>
          <w:rFonts w:hint="eastAsia"/>
        </w:rPr>
        <w:t>5</w:t>
      </w:r>
      <w:r w:rsidR="00455E44">
        <w:rPr>
          <w:rFonts w:hint="eastAsia"/>
        </w:rPr>
        <w:t>投标文件有招标方不能接受的条件；</w:t>
      </w:r>
    </w:p>
    <w:p w14:paraId="33C4FD64" w14:textId="77777777" w:rsidR="00455E44" w:rsidRDefault="007825B1" w:rsidP="003A1905">
      <w:pPr>
        <w:snapToGrid w:val="0"/>
        <w:spacing w:line="360" w:lineRule="auto"/>
        <w:ind w:firstLineChars="200" w:firstLine="420"/>
      </w:pPr>
      <w:r>
        <w:t>18.</w:t>
      </w:r>
      <w:r w:rsidR="00455E44">
        <w:rPr>
          <w:rFonts w:hint="eastAsia"/>
        </w:rPr>
        <w:t>6</w:t>
      </w:r>
      <w:r w:rsidR="00455E44">
        <w:rPr>
          <w:rFonts w:hint="eastAsia"/>
        </w:rPr>
        <w:t>评审时如发现供应商的报价明显高于其市场报价或低于成本价，且无法提供相关证明材料和合理书面说明的；</w:t>
      </w:r>
    </w:p>
    <w:p w14:paraId="2739B1D5" w14:textId="7B77F5CB" w:rsidR="00455E44" w:rsidRDefault="007825B1" w:rsidP="003A1905">
      <w:pPr>
        <w:snapToGrid w:val="0"/>
        <w:spacing w:line="360" w:lineRule="auto"/>
        <w:ind w:firstLineChars="200" w:firstLine="420"/>
      </w:pPr>
      <w:r>
        <w:t>18.</w:t>
      </w:r>
      <w:r w:rsidR="00455E44">
        <w:rPr>
          <w:rFonts w:hint="eastAsia"/>
        </w:rPr>
        <w:t>7</w:t>
      </w:r>
      <w:r w:rsidR="00455E44">
        <w:rPr>
          <w:rFonts w:hint="eastAsia"/>
        </w:rPr>
        <w:t>投标报价超过预算金额的；</w:t>
      </w:r>
    </w:p>
    <w:p w14:paraId="6B67FD50" w14:textId="77777777" w:rsidR="00455E44" w:rsidRDefault="007825B1" w:rsidP="003A1905">
      <w:pPr>
        <w:snapToGrid w:val="0"/>
        <w:spacing w:line="360" w:lineRule="auto"/>
        <w:ind w:firstLineChars="200" w:firstLine="420"/>
      </w:pPr>
      <w:r>
        <w:t>18.</w:t>
      </w:r>
      <w:r w:rsidR="00455E44">
        <w:rPr>
          <w:rFonts w:hint="eastAsia"/>
        </w:rPr>
        <w:t>8</w:t>
      </w:r>
      <w:r w:rsidR="00455E44">
        <w:rPr>
          <w:rFonts w:hint="eastAsia"/>
        </w:rPr>
        <w:t>评标委员会认定有重大偏差或实质性不响应招标文件要求的；</w:t>
      </w:r>
    </w:p>
    <w:p w14:paraId="0F6DC41A" w14:textId="77777777" w:rsidR="00455E44" w:rsidRDefault="007825B1" w:rsidP="003A1905">
      <w:pPr>
        <w:snapToGrid w:val="0"/>
        <w:spacing w:line="360" w:lineRule="auto"/>
        <w:ind w:firstLineChars="200" w:firstLine="420"/>
      </w:pPr>
      <w:r>
        <w:t>18.</w:t>
      </w:r>
      <w:r w:rsidR="00455E44">
        <w:rPr>
          <w:rFonts w:hint="eastAsia"/>
        </w:rPr>
        <w:t>9</w:t>
      </w:r>
      <w:r w:rsidR="00455E44">
        <w:rPr>
          <w:rFonts w:hint="eastAsia"/>
        </w:rPr>
        <w:t>其他违反法律、法规的情形；</w:t>
      </w:r>
    </w:p>
    <w:p w14:paraId="0108CB6D" w14:textId="77777777" w:rsidR="00CA47FA" w:rsidRPr="00FB54A1" w:rsidRDefault="00FB54A1" w:rsidP="00FB54A1">
      <w:pPr>
        <w:jc w:val="center"/>
        <w:rPr>
          <w:b/>
          <w:bCs/>
          <w:sz w:val="32"/>
          <w:szCs w:val="32"/>
        </w:rPr>
      </w:pPr>
      <w:bookmarkStart w:id="5" w:name="_Toc356371439"/>
      <w:bookmarkStart w:id="6" w:name="_Toc359924098"/>
      <w:bookmarkStart w:id="7" w:name="_Toc441068562"/>
      <w:r>
        <w:rPr>
          <w:rFonts w:hint="eastAsia"/>
          <w:b/>
          <w:bCs/>
          <w:sz w:val="32"/>
          <w:szCs w:val="32"/>
        </w:rPr>
        <w:t>四、</w:t>
      </w:r>
      <w:r w:rsidR="009B1923" w:rsidRPr="00FB54A1">
        <w:rPr>
          <w:rFonts w:hint="eastAsia"/>
          <w:b/>
          <w:bCs/>
          <w:sz w:val="32"/>
          <w:szCs w:val="32"/>
        </w:rPr>
        <w:t>开标</w:t>
      </w:r>
      <w:bookmarkEnd w:id="5"/>
      <w:r w:rsidR="009B1923" w:rsidRPr="00FB54A1">
        <w:rPr>
          <w:rFonts w:hint="eastAsia"/>
          <w:b/>
          <w:bCs/>
          <w:sz w:val="32"/>
          <w:szCs w:val="32"/>
        </w:rPr>
        <w:t>和评标</w:t>
      </w:r>
      <w:bookmarkEnd w:id="6"/>
      <w:bookmarkEnd w:id="7"/>
    </w:p>
    <w:p w14:paraId="4970CDFE" w14:textId="77777777" w:rsidR="00CA47FA" w:rsidRPr="004E74E7" w:rsidRDefault="004E74E7" w:rsidP="003A1905">
      <w:pPr>
        <w:snapToGrid w:val="0"/>
        <w:spacing w:line="360" w:lineRule="auto"/>
        <w:ind w:firstLineChars="200" w:firstLine="422"/>
        <w:rPr>
          <w:rFonts w:ascii="宋体"/>
          <w:b/>
          <w:bCs/>
          <w:szCs w:val="21"/>
        </w:rPr>
      </w:pPr>
      <w:r w:rsidRPr="004E74E7">
        <w:rPr>
          <w:rFonts w:ascii="宋体" w:hAnsi="宋体" w:hint="eastAsia"/>
          <w:b/>
          <w:bCs/>
          <w:szCs w:val="21"/>
        </w:rPr>
        <w:t>1</w:t>
      </w:r>
      <w:r w:rsidRPr="004E74E7">
        <w:rPr>
          <w:rFonts w:ascii="宋体" w:hAnsi="宋体"/>
          <w:b/>
          <w:bCs/>
          <w:szCs w:val="21"/>
        </w:rPr>
        <w:t>9.</w:t>
      </w:r>
      <w:r w:rsidR="009B1923" w:rsidRPr="004E74E7">
        <w:rPr>
          <w:rFonts w:ascii="宋体" w:hAnsi="宋体" w:hint="eastAsia"/>
          <w:b/>
          <w:bCs/>
          <w:szCs w:val="21"/>
        </w:rPr>
        <w:t>开标</w:t>
      </w:r>
    </w:p>
    <w:p w14:paraId="079B685D" w14:textId="77777777" w:rsidR="00CA47FA" w:rsidRDefault="004E74E7" w:rsidP="003A1905">
      <w:pPr>
        <w:snapToGrid w:val="0"/>
        <w:spacing w:line="360" w:lineRule="auto"/>
        <w:ind w:firstLineChars="200" w:firstLine="420"/>
        <w:rPr>
          <w:rFonts w:ascii="宋体"/>
          <w:szCs w:val="21"/>
        </w:rPr>
      </w:pPr>
      <w:r>
        <w:rPr>
          <w:rFonts w:ascii="宋体" w:hAnsi="宋体" w:hint="eastAsia"/>
          <w:szCs w:val="21"/>
        </w:rPr>
        <w:t>1</w:t>
      </w:r>
      <w:r>
        <w:rPr>
          <w:rFonts w:ascii="宋体" w:hAnsi="宋体"/>
          <w:szCs w:val="21"/>
        </w:rPr>
        <w:t>9.1</w:t>
      </w:r>
      <w:r w:rsidR="009B1923">
        <w:rPr>
          <w:rFonts w:ascii="宋体" w:hAnsi="宋体" w:hint="eastAsia"/>
          <w:szCs w:val="21"/>
        </w:rPr>
        <w:t>招标人在规定的日期、时间和地点组织招标会。</w:t>
      </w:r>
    </w:p>
    <w:p w14:paraId="6FFF639E" w14:textId="77777777" w:rsidR="00CA47FA" w:rsidRDefault="004E74E7" w:rsidP="001B3B79">
      <w:pPr>
        <w:snapToGrid w:val="0"/>
        <w:spacing w:line="360" w:lineRule="auto"/>
        <w:ind w:left="420"/>
        <w:rPr>
          <w:rFonts w:ascii="宋体"/>
          <w:szCs w:val="21"/>
        </w:rPr>
      </w:pPr>
      <w:r>
        <w:rPr>
          <w:rFonts w:ascii="宋体" w:hAnsi="宋体" w:hint="eastAsia"/>
          <w:szCs w:val="21"/>
        </w:rPr>
        <w:t>1</w:t>
      </w:r>
      <w:r>
        <w:rPr>
          <w:rFonts w:ascii="宋体" w:hAnsi="宋体"/>
          <w:szCs w:val="21"/>
        </w:rPr>
        <w:t>9.2</w:t>
      </w:r>
      <w:r w:rsidR="009B1923">
        <w:rPr>
          <w:rFonts w:ascii="宋体" w:hAnsi="宋体" w:hint="eastAsia"/>
          <w:szCs w:val="21"/>
        </w:rPr>
        <w:t>招标人按技术文件、商务报价文件的顺序当众检验、拆封，先评</w:t>
      </w:r>
      <w:r w:rsidR="001B3B79">
        <w:rPr>
          <w:rFonts w:ascii="宋体" w:hAnsi="宋体" w:hint="eastAsia"/>
          <w:szCs w:val="21"/>
        </w:rPr>
        <w:t>技术</w:t>
      </w:r>
      <w:r w:rsidR="009B1923">
        <w:rPr>
          <w:rFonts w:ascii="宋体" w:hAnsi="宋体" w:hint="eastAsia"/>
          <w:szCs w:val="21"/>
        </w:rPr>
        <w:t>文件，若</w:t>
      </w:r>
      <w:r w:rsidR="001B3B79">
        <w:rPr>
          <w:rFonts w:ascii="宋体" w:hAnsi="宋体" w:hint="eastAsia"/>
          <w:szCs w:val="21"/>
        </w:rPr>
        <w:t>技术文件中</w:t>
      </w:r>
      <w:r w:rsidR="009B1923">
        <w:rPr>
          <w:rFonts w:ascii="宋体" w:hAnsi="宋体" w:hint="eastAsia"/>
          <w:szCs w:val="21"/>
        </w:rPr>
        <w:t>资格证明文件不具备资格，即终止其参与投标资格，其</w:t>
      </w:r>
      <w:r w:rsidR="001B3B79">
        <w:rPr>
          <w:rFonts w:ascii="宋体" w:hAnsi="宋体" w:hint="eastAsia"/>
          <w:szCs w:val="21"/>
        </w:rPr>
        <w:t>商务</w:t>
      </w:r>
      <w:r w:rsidR="009B1923">
        <w:rPr>
          <w:rFonts w:ascii="宋体" w:hAnsi="宋体" w:hint="eastAsia"/>
          <w:szCs w:val="21"/>
        </w:rPr>
        <w:t>报价文件不予拆封。</w:t>
      </w:r>
    </w:p>
    <w:p w14:paraId="339D8834" w14:textId="77777777" w:rsidR="00CA47FA" w:rsidRPr="007F0FE9" w:rsidRDefault="007F0FE9" w:rsidP="003A1905">
      <w:pPr>
        <w:snapToGrid w:val="0"/>
        <w:spacing w:line="360" w:lineRule="auto"/>
        <w:ind w:firstLineChars="200" w:firstLine="422"/>
        <w:rPr>
          <w:rFonts w:ascii="宋体"/>
          <w:b/>
          <w:bCs/>
          <w:szCs w:val="21"/>
        </w:rPr>
      </w:pPr>
      <w:r w:rsidRPr="007F0FE9">
        <w:rPr>
          <w:rFonts w:ascii="宋体" w:hAnsi="宋体"/>
          <w:b/>
          <w:bCs/>
          <w:szCs w:val="21"/>
        </w:rPr>
        <w:t>20.</w:t>
      </w:r>
      <w:r w:rsidR="009B1923" w:rsidRPr="007F0FE9">
        <w:rPr>
          <w:rFonts w:ascii="宋体" w:hAnsi="宋体" w:hint="eastAsia"/>
          <w:b/>
          <w:bCs/>
          <w:szCs w:val="21"/>
        </w:rPr>
        <w:t>评标委员会</w:t>
      </w:r>
    </w:p>
    <w:p w14:paraId="3D7F0AA2" w14:textId="77777777" w:rsidR="00CA47FA" w:rsidRDefault="004E74E7" w:rsidP="001B3B79">
      <w:pPr>
        <w:snapToGrid w:val="0"/>
        <w:spacing w:line="360" w:lineRule="auto"/>
        <w:ind w:left="420"/>
        <w:rPr>
          <w:rFonts w:ascii="宋体"/>
          <w:color w:val="000000" w:themeColor="text1"/>
          <w:szCs w:val="21"/>
        </w:rPr>
      </w:pPr>
      <w:r>
        <w:rPr>
          <w:rFonts w:ascii="宋体" w:hAnsi="宋体" w:hint="eastAsia"/>
          <w:color w:val="000000" w:themeColor="text1"/>
          <w:szCs w:val="21"/>
        </w:rPr>
        <w:t>2</w:t>
      </w:r>
      <w:r>
        <w:rPr>
          <w:rFonts w:ascii="宋体" w:hAnsi="宋体"/>
          <w:color w:val="000000" w:themeColor="text1"/>
          <w:szCs w:val="21"/>
        </w:rPr>
        <w:t>0.1</w:t>
      </w:r>
      <w:r w:rsidR="009B1923">
        <w:rPr>
          <w:rFonts w:ascii="宋体" w:hAnsi="宋体" w:hint="eastAsia"/>
          <w:color w:val="000000" w:themeColor="text1"/>
          <w:szCs w:val="21"/>
        </w:rPr>
        <w:t>采购代理机构和采购人将根据招标采购服务的特点组建评标委员会</w:t>
      </w:r>
      <w:r w:rsidR="009B1923">
        <w:rPr>
          <w:rFonts w:ascii="宋体"/>
          <w:color w:val="000000" w:themeColor="text1"/>
          <w:szCs w:val="21"/>
        </w:rPr>
        <w:t>,</w:t>
      </w:r>
      <w:r w:rsidR="009B1923">
        <w:rPr>
          <w:rFonts w:ascii="宋体" w:hAnsi="宋体" w:hint="eastAsia"/>
          <w:color w:val="000000" w:themeColor="text1"/>
          <w:szCs w:val="21"/>
        </w:rPr>
        <w:t>其成员由专业技术等方面专家组成，评标委员会对投标文件进行审查、询问、评估和比较。</w:t>
      </w:r>
    </w:p>
    <w:p w14:paraId="4DC7B73A" w14:textId="77777777" w:rsidR="00CA47FA" w:rsidRDefault="004E74E7" w:rsidP="003A1905">
      <w:pPr>
        <w:snapToGrid w:val="0"/>
        <w:spacing w:line="360" w:lineRule="auto"/>
        <w:ind w:firstLineChars="200" w:firstLine="420"/>
        <w:rPr>
          <w:rFonts w:ascii="宋体"/>
          <w:szCs w:val="21"/>
        </w:rPr>
      </w:pPr>
      <w:r>
        <w:rPr>
          <w:rFonts w:ascii="宋体" w:hAnsi="宋体"/>
          <w:szCs w:val="21"/>
        </w:rPr>
        <w:t>20.2</w:t>
      </w:r>
      <w:r w:rsidR="009B1923">
        <w:rPr>
          <w:rFonts w:ascii="宋体" w:hAnsi="宋体" w:hint="eastAsia"/>
          <w:szCs w:val="21"/>
        </w:rPr>
        <w:t>在评标期间</w:t>
      </w:r>
      <w:r w:rsidR="009B1923">
        <w:rPr>
          <w:rFonts w:ascii="宋体"/>
          <w:szCs w:val="21"/>
        </w:rPr>
        <w:t>,</w:t>
      </w:r>
      <w:r w:rsidR="009B1923">
        <w:rPr>
          <w:rFonts w:ascii="宋体" w:hAnsi="宋体" w:hint="eastAsia"/>
          <w:szCs w:val="21"/>
        </w:rPr>
        <w:t>若有需要投标人应派代表参加询标。</w:t>
      </w:r>
    </w:p>
    <w:p w14:paraId="01CD05C3" w14:textId="77777777" w:rsidR="00CA47FA" w:rsidRPr="007F0FE9" w:rsidRDefault="007F0FE9" w:rsidP="003A1905">
      <w:pPr>
        <w:snapToGrid w:val="0"/>
        <w:spacing w:line="360" w:lineRule="auto"/>
        <w:ind w:firstLineChars="200" w:firstLine="422"/>
        <w:rPr>
          <w:rFonts w:ascii="宋体"/>
          <w:b/>
          <w:bCs/>
          <w:szCs w:val="21"/>
        </w:rPr>
      </w:pPr>
      <w:r w:rsidRPr="007F0FE9">
        <w:rPr>
          <w:rFonts w:ascii="宋体" w:hAnsi="宋体"/>
          <w:b/>
          <w:bCs/>
          <w:szCs w:val="21"/>
        </w:rPr>
        <w:t>21.</w:t>
      </w:r>
      <w:r w:rsidR="009B1923" w:rsidRPr="007F0FE9">
        <w:rPr>
          <w:rFonts w:ascii="宋体" w:hAnsi="宋体" w:hint="eastAsia"/>
          <w:b/>
          <w:bCs/>
          <w:szCs w:val="21"/>
        </w:rPr>
        <w:t>对投标文件的审查和响应性的确定</w:t>
      </w:r>
    </w:p>
    <w:p w14:paraId="3162CD94" w14:textId="77777777" w:rsidR="00CA47FA" w:rsidRDefault="004E74E7" w:rsidP="003A1905">
      <w:pPr>
        <w:snapToGrid w:val="0"/>
        <w:spacing w:line="360" w:lineRule="auto"/>
        <w:ind w:firstLineChars="200" w:firstLine="420"/>
        <w:rPr>
          <w:rFonts w:ascii="宋体"/>
          <w:szCs w:val="21"/>
        </w:rPr>
      </w:pPr>
      <w:r>
        <w:rPr>
          <w:rFonts w:ascii="宋体" w:hAnsi="宋体" w:hint="eastAsia"/>
          <w:szCs w:val="21"/>
        </w:rPr>
        <w:t>2</w:t>
      </w:r>
      <w:r>
        <w:rPr>
          <w:rFonts w:ascii="宋体" w:hAnsi="宋体"/>
          <w:szCs w:val="21"/>
        </w:rPr>
        <w:t>1.1</w:t>
      </w:r>
      <w:r w:rsidR="009B1923">
        <w:rPr>
          <w:rFonts w:ascii="宋体" w:hAnsi="宋体" w:hint="eastAsia"/>
          <w:szCs w:val="21"/>
        </w:rPr>
        <w:t>评标委员会将审查投标文件是否真实、完整</w:t>
      </w:r>
      <w:r w:rsidR="009B1923">
        <w:rPr>
          <w:rFonts w:ascii="宋体"/>
          <w:szCs w:val="21"/>
        </w:rPr>
        <w:t>,</w:t>
      </w:r>
      <w:r w:rsidR="009B1923">
        <w:rPr>
          <w:rFonts w:ascii="宋体" w:hAnsi="宋体" w:hint="eastAsia"/>
          <w:szCs w:val="21"/>
        </w:rPr>
        <w:t>总体编排是否有序</w:t>
      </w:r>
      <w:r w:rsidR="009B1923">
        <w:rPr>
          <w:rFonts w:ascii="宋体"/>
          <w:szCs w:val="21"/>
        </w:rPr>
        <w:t>,</w:t>
      </w:r>
      <w:r w:rsidR="009B1923">
        <w:rPr>
          <w:rFonts w:ascii="宋体" w:hAnsi="宋体" w:hint="eastAsia"/>
          <w:szCs w:val="21"/>
        </w:rPr>
        <w:t>文件签署是否正确</w:t>
      </w:r>
      <w:r w:rsidR="009B1923">
        <w:rPr>
          <w:rFonts w:ascii="宋体"/>
          <w:szCs w:val="21"/>
        </w:rPr>
        <w:t>,</w:t>
      </w:r>
      <w:r w:rsidR="009B1923">
        <w:rPr>
          <w:rFonts w:ascii="宋体" w:hAnsi="宋体" w:hint="eastAsia"/>
          <w:szCs w:val="21"/>
        </w:rPr>
        <w:t>有无计算上的错误等。</w:t>
      </w:r>
    </w:p>
    <w:p w14:paraId="3675620A" w14:textId="77777777" w:rsidR="001641D7" w:rsidRDefault="004E74E7" w:rsidP="003A1905">
      <w:pPr>
        <w:snapToGrid w:val="0"/>
        <w:spacing w:line="360" w:lineRule="auto"/>
        <w:ind w:firstLineChars="200" w:firstLine="420"/>
        <w:rPr>
          <w:rFonts w:ascii="宋体" w:hAnsi="宋体"/>
          <w:szCs w:val="21"/>
        </w:rPr>
      </w:pPr>
      <w:r>
        <w:rPr>
          <w:rFonts w:ascii="宋体" w:hAnsi="宋体" w:hint="eastAsia"/>
          <w:szCs w:val="21"/>
        </w:rPr>
        <w:t>2</w:t>
      </w:r>
      <w:r w:rsidR="007F0FE9">
        <w:rPr>
          <w:rFonts w:ascii="宋体" w:hAnsi="宋体"/>
          <w:szCs w:val="21"/>
        </w:rPr>
        <w:t>1</w:t>
      </w:r>
      <w:r>
        <w:rPr>
          <w:rFonts w:ascii="宋体" w:hAnsi="宋体"/>
          <w:szCs w:val="21"/>
        </w:rPr>
        <w:t>.2</w:t>
      </w:r>
      <w:r w:rsidR="001641D7" w:rsidRPr="001641D7">
        <w:rPr>
          <w:rFonts w:ascii="宋体" w:hAnsi="宋体" w:hint="eastAsia"/>
          <w:szCs w:val="21"/>
        </w:rPr>
        <w:t>招标人或者招标代理机构对各投标人的资格进行审查，投标人资格条件不符合招标文件要求的投标无效，不再进入符合性审查。</w:t>
      </w:r>
    </w:p>
    <w:p w14:paraId="503ED7BF" w14:textId="77777777" w:rsidR="001641D7" w:rsidRDefault="001641D7" w:rsidP="003A1905">
      <w:pPr>
        <w:snapToGrid w:val="0"/>
        <w:spacing w:line="360" w:lineRule="auto"/>
        <w:ind w:firstLineChars="200" w:firstLine="420"/>
        <w:rPr>
          <w:rFonts w:ascii="宋体" w:hAnsi="宋体"/>
          <w:szCs w:val="21"/>
        </w:rPr>
      </w:pPr>
      <w:r>
        <w:rPr>
          <w:rFonts w:ascii="宋体" w:hAnsi="宋体" w:hint="eastAsia"/>
          <w:szCs w:val="21"/>
        </w:rPr>
        <w:t>2</w:t>
      </w:r>
      <w:r>
        <w:rPr>
          <w:rFonts w:ascii="宋体" w:hAnsi="宋体"/>
          <w:szCs w:val="21"/>
        </w:rPr>
        <w:t>1.3</w:t>
      </w:r>
      <w:r w:rsidRPr="001641D7">
        <w:rPr>
          <w:rFonts w:ascii="宋体" w:hAnsi="宋体" w:hint="eastAsia"/>
          <w:szCs w:val="21"/>
        </w:rPr>
        <w:t>评标委员会对资格审查合格的投标文件进行符合性审查，确定是否对招标文件作出了实质性响应。符合性审查不合格的投标无效，不再进行商务和技术评估、综合比较与评价。投标人不得通过修正或撤消不合要求的偏离或保留从而使其投标成为有效投标，但经评标委员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投标人修改、补正投标文件后，不影响评标委</w:t>
      </w:r>
      <w:r w:rsidRPr="001641D7">
        <w:rPr>
          <w:rFonts w:ascii="宋体" w:hAnsi="宋体" w:hint="eastAsia"/>
          <w:szCs w:val="21"/>
        </w:rPr>
        <w:lastRenderedPageBreak/>
        <w:t>员会对其投标文件所作的评价和评分结果。</w:t>
      </w:r>
    </w:p>
    <w:p w14:paraId="15E7AA7B" w14:textId="77777777" w:rsidR="00CA47FA" w:rsidRPr="007F0FE9" w:rsidRDefault="007F0FE9" w:rsidP="003A1905">
      <w:pPr>
        <w:snapToGrid w:val="0"/>
        <w:spacing w:line="360" w:lineRule="auto"/>
        <w:ind w:firstLineChars="200" w:firstLine="422"/>
        <w:rPr>
          <w:rFonts w:ascii="宋体"/>
          <w:b/>
          <w:bCs/>
          <w:szCs w:val="21"/>
        </w:rPr>
      </w:pPr>
      <w:r w:rsidRPr="007F0FE9">
        <w:rPr>
          <w:rFonts w:ascii="宋体" w:hAnsi="宋体"/>
          <w:b/>
          <w:bCs/>
          <w:szCs w:val="21"/>
        </w:rPr>
        <w:t>22</w:t>
      </w:r>
      <w:r w:rsidR="004E74E7" w:rsidRPr="007F0FE9">
        <w:rPr>
          <w:rFonts w:ascii="宋体" w:hAnsi="宋体"/>
          <w:b/>
          <w:bCs/>
          <w:szCs w:val="21"/>
        </w:rPr>
        <w:t>.</w:t>
      </w:r>
      <w:r w:rsidR="009B1923" w:rsidRPr="007F0FE9">
        <w:rPr>
          <w:rFonts w:ascii="宋体" w:hAnsi="宋体" w:hint="eastAsia"/>
          <w:b/>
          <w:bCs/>
          <w:szCs w:val="21"/>
        </w:rPr>
        <w:t>评标</w:t>
      </w:r>
    </w:p>
    <w:p w14:paraId="73840054" w14:textId="77777777" w:rsidR="00CA47FA" w:rsidRDefault="004E74E7" w:rsidP="003A1905">
      <w:pPr>
        <w:snapToGrid w:val="0"/>
        <w:spacing w:line="360" w:lineRule="auto"/>
        <w:ind w:firstLineChars="200" w:firstLine="420"/>
        <w:rPr>
          <w:rFonts w:ascii="宋体"/>
          <w:szCs w:val="21"/>
        </w:rPr>
      </w:pPr>
      <w:r>
        <w:rPr>
          <w:rFonts w:ascii="宋体" w:hAnsi="宋体" w:hint="eastAsia"/>
          <w:szCs w:val="21"/>
        </w:rPr>
        <w:t>2</w:t>
      </w:r>
      <w:r w:rsidR="007F0FE9">
        <w:rPr>
          <w:rFonts w:ascii="宋体" w:hAnsi="宋体"/>
          <w:szCs w:val="21"/>
        </w:rPr>
        <w:t>2</w:t>
      </w:r>
      <w:r>
        <w:rPr>
          <w:rFonts w:ascii="宋体" w:hAnsi="宋体"/>
          <w:szCs w:val="21"/>
        </w:rPr>
        <w:t>.1</w:t>
      </w:r>
      <w:r w:rsidR="009B1923">
        <w:rPr>
          <w:rFonts w:ascii="宋体" w:hAnsi="宋体" w:hint="eastAsia"/>
          <w:szCs w:val="21"/>
        </w:rPr>
        <w:t>评定原则：根据符合采购需求、质量和服务等要求，综合评分确定中标人。</w:t>
      </w:r>
    </w:p>
    <w:p w14:paraId="2A0D99F1" w14:textId="77777777" w:rsidR="00CA47FA" w:rsidRPr="0060009F" w:rsidRDefault="004E74E7" w:rsidP="003A1905">
      <w:pPr>
        <w:snapToGrid w:val="0"/>
        <w:spacing w:line="360" w:lineRule="auto"/>
        <w:ind w:firstLineChars="200" w:firstLine="420"/>
        <w:rPr>
          <w:rFonts w:ascii="宋体" w:hAnsi="宋体"/>
          <w:szCs w:val="21"/>
        </w:rPr>
      </w:pPr>
      <w:r>
        <w:rPr>
          <w:rFonts w:ascii="宋体" w:hAnsi="宋体"/>
          <w:szCs w:val="21"/>
        </w:rPr>
        <w:t>2</w:t>
      </w:r>
      <w:r w:rsidR="007F0FE9">
        <w:rPr>
          <w:rFonts w:ascii="宋体" w:hAnsi="宋体"/>
          <w:szCs w:val="21"/>
        </w:rPr>
        <w:t>2</w:t>
      </w:r>
      <w:r>
        <w:rPr>
          <w:rFonts w:ascii="宋体" w:hAnsi="宋体"/>
          <w:szCs w:val="21"/>
        </w:rPr>
        <w:t>.2</w:t>
      </w:r>
      <w:r w:rsidR="009B1923">
        <w:rPr>
          <w:rFonts w:ascii="宋体" w:hAnsi="宋体" w:hint="eastAsia"/>
          <w:szCs w:val="21"/>
        </w:rPr>
        <w:t>投标文件的澄清：在评标期间</w:t>
      </w:r>
      <w:r w:rsidR="009B1923">
        <w:rPr>
          <w:rFonts w:ascii="宋体" w:hAnsi="宋体"/>
          <w:szCs w:val="21"/>
        </w:rPr>
        <w:t>,</w:t>
      </w:r>
      <w:r w:rsidR="009B1923">
        <w:rPr>
          <w:rFonts w:ascii="宋体" w:hAnsi="宋体" w:hint="eastAsia"/>
          <w:szCs w:val="21"/>
        </w:rPr>
        <w:t>对投标文件中含义不明确、同类问题表述不一致或者有明显文字和计算错误的内容，评标委员会可以书面形式（应当由评标委员会专家签字）要求投标人</w:t>
      </w:r>
      <w:r w:rsidR="001B3B79">
        <w:rPr>
          <w:rFonts w:ascii="宋体" w:hAnsi="宋体" w:hint="eastAsia"/>
          <w:szCs w:val="21"/>
        </w:rPr>
        <w:t>做</w:t>
      </w:r>
      <w:r w:rsidR="009B1923">
        <w:rPr>
          <w:rFonts w:ascii="宋体" w:hAnsi="宋体" w:hint="eastAsia"/>
          <w:szCs w:val="21"/>
        </w:rPr>
        <w:t>出必要的澄清、说明或者纠正。投标人的澄清、说明或者补正应当采用书面形式，由其授权的代表签字，并不得超过投标文件的范围或者</w:t>
      </w:r>
      <w:r w:rsidR="009B1923" w:rsidRPr="0060009F">
        <w:rPr>
          <w:rFonts w:ascii="宋体" w:hAnsi="宋体" w:hint="eastAsia"/>
          <w:szCs w:val="21"/>
        </w:rPr>
        <w:t>改变投标文件的实质性内容。有关澄清的要求和答复均应以书面形式提交。</w:t>
      </w:r>
    </w:p>
    <w:p w14:paraId="66D77D1A" w14:textId="77777777" w:rsidR="00273388" w:rsidRDefault="00273388" w:rsidP="003A1905">
      <w:pPr>
        <w:snapToGrid w:val="0"/>
        <w:spacing w:line="360" w:lineRule="auto"/>
        <w:ind w:firstLineChars="200" w:firstLine="420"/>
        <w:rPr>
          <w:rFonts w:ascii="宋体"/>
          <w:szCs w:val="21"/>
        </w:rPr>
      </w:pPr>
      <w:r w:rsidRPr="0060009F">
        <w:rPr>
          <w:rFonts w:ascii="宋体" w:hAnsi="宋体" w:hint="eastAsia"/>
          <w:szCs w:val="21"/>
        </w:rPr>
        <w:t>2</w:t>
      </w:r>
      <w:r w:rsidRPr="0060009F">
        <w:rPr>
          <w:rFonts w:ascii="宋体" w:hAnsi="宋体"/>
          <w:szCs w:val="21"/>
        </w:rPr>
        <w:t>2.3</w:t>
      </w:r>
      <w:r w:rsidRPr="0060009F">
        <w:rPr>
          <w:rFonts w:ascii="宋体" w:hAnsi="宋体" w:hint="eastAsia"/>
          <w:szCs w:val="21"/>
        </w:rPr>
        <w:t>具体详见第三部分《评标办法及标准》。</w:t>
      </w:r>
    </w:p>
    <w:p w14:paraId="73E74461" w14:textId="77777777" w:rsidR="00CA47FA" w:rsidRPr="007F0FE9" w:rsidRDefault="007F0FE9" w:rsidP="003A1905">
      <w:pPr>
        <w:snapToGrid w:val="0"/>
        <w:spacing w:line="360" w:lineRule="auto"/>
        <w:ind w:firstLineChars="200" w:firstLine="422"/>
        <w:rPr>
          <w:rFonts w:ascii="宋体"/>
          <w:b/>
          <w:bCs/>
          <w:szCs w:val="21"/>
        </w:rPr>
      </w:pPr>
      <w:r w:rsidRPr="007F0FE9">
        <w:rPr>
          <w:rFonts w:ascii="宋体" w:hAnsi="宋体"/>
          <w:b/>
          <w:bCs/>
          <w:szCs w:val="21"/>
        </w:rPr>
        <w:t>2</w:t>
      </w:r>
      <w:r>
        <w:rPr>
          <w:rFonts w:ascii="宋体" w:hAnsi="宋体"/>
          <w:b/>
          <w:bCs/>
          <w:szCs w:val="21"/>
        </w:rPr>
        <w:t>3</w:t>
      </w:r>
      <w:r w:rsidRPr="007F0FE9">
        <w:rPr>
          <w:rFonts w:ascii="宋体" w:hAnsi="宋体"/>
          <w:b/>
          <w:bCs/>
          <w:szCs w:val="21"/>
        </w:rPr>
        <w:t>.</w:t>
      </w:r>
      <w:r w:rsidR="009B1923" w:rsidRPr="007F0FE9">
        <w:rPr>
          <w:rFonts w:ascii="宋体" w:hAnsi="宋体" w:hint="eastAsia"/>
          <w:b/>
          <w:bCs/>
          <w:szCs w:val="21"/>
        </w:rPr>
        <w:t>保密</w:t>
      </w:r>
    </w:p>
    <w:p w14:paraId="0A3739B3" w14:textId="77777777" w:rsidR="00CA47FA" w:rsidRDefault="004E74E7" w:rsidP="003A1905">
      <w:pPr>
        <w:snapToGrid w:val="0"/>
        <w:spacing w:line="360" w:lineRule="auto"/>
        <w:ind w:firstLineChars="200" w:firstLine="420"/>
        <w:rPr>
          <w:rFonts w:ascii="宋体"/>
          <w:szCs w:val="21"/>
        </w:rPr>
      </w:pPr>
      <w:bookmarkStart w:id="8" w:name="_Toc356371440"/>
      <w:r>
        <w:rPr>
          <w:rFonts w:ascii="宋体" w:hAnsi="宋体" w:hint="eastAsia"/>
          <w:szCs w:val="21"/>
        </w:rPr>
        <w:t>2</w:t>
      </w:r>
      <w:r w:rsidR="007F0FE9">
        <w:rPr>
          <w:rFonts w:ascii="宋体" w:hAnsi="宋体"/>
          <w:szCs w:val="21"/>
        </w:rPr>
        <w:t>3</w:t>
      </w:r>
      <w:r>
        <w:rPr>
          <w:rFonts w:ascii="宋体" w:hAnsi="宋体"/>
          <w:szCs w:val="21"/>
        </w:rPr>
        <w:t>.1</w:t>
      </w:r>
      <w:r w:rsidR="009B1923">
        <w:rPr>
          <w:rFonts w:ascii="宋体" w:hAnsi="宋体" w:hint="eastAsia"/>
          <w:szCs w:val="21"/>
        </w:rPr>
        <w:t>公开开标后直到宣布授予中标人合同为止</w:t>
      </w:r>
      <w:r w:rsidR="009B1923">
        <w:rPr>
          <w:rFonts w:ascii="宋体"/>
          <w:szCs w:val="21"/>
        </w:rPr>
        <w:t>,</w:t>
      </w:r>
      <w:r w:rsidR="009B1923">
        <w:rPr>
          <w:rFonts w:ascii="宋体" w:hAnsi="宋体" w:hint="eastAsia"/>
          <w:szCs w:val="21"/>
        </w:rPr>
        <w:t>凡属于审查、澄清、评估和比较投标的有关资料且与授予合同有关的信息都不得向任何投标人或与上述评标过程无关的人员透露。</w:t>
      </w:r>
    </w:p>
    <w:p w14:paraId="03AD3045" w14:textId="77777777" w:rsidR="00CA47FA" w:rsidRDefault="004E74E7" w:rsidP="003A1905">
      <w:pPr>
        <w:snapToGrid w:val="0"/>
        <w:spacing w:line="360" w:lineRule="auto"/>
        <w:ind w:firstLineChars="200" w:firstLine="420"/>
        <w:rPr>
          <w:rFonts w:ascii="宋体"/>
          <w:szCs w:val="21"/>
        </w:rPr>
      </w:pPr>
      <w:r>
        <w:rPr>
          <w:rFonts w:ascii="宋体" w:hAnsi="宋体"/>
          <w:szCs w:val="21"/>
        </w:rPr>
        <w:t>2</w:t>
      </w:r>
      <w:r w:rsidR="007F0FE9">
        <w:rPr>
          <w:rFonts w:ascii="宋体" w:hAnsi="宋体"/>
          <w:szCs w:val="21"/>
        </w:rPr>
        <w:t>3</w:t>
      </w:r>
      <w:r>
        <w:rPr>
          <w:rFonts w:ascii="宋体" w:hAnsi="宋体"/>
          <w:szCs w:val="21"/>
        </w:rPr>
        <w:t>.2</w:t>
      </w:r>
      <w:r w:rsidR="009B1923">
        <w:rPr>
          <w:rFonts w:ascii="宋体" w:hAnsi="宋体" w:hint="eastAsia"/>
          <w:szCs w:val="21"/>
        </w:rPr>
        <w:t>投标人对评标、比较或授予合同决定的过程施加影响的企图和行为</w:t>
      </w:r>
      <w:r w:rsidR="009B1923">
        <w:rPr>
          <w:rFonts w:ascii="宋体"/>
          <w:szCs w:val="21"/>
        </w:rPr>
        <w:t>,</w:t>
      </w:r>
      <w:r w:rsidR="009B1923">
        <w:rPr>
          <w:rFonts w:ascii="宋体" w:hAnsi="宋体" w:hint="eastAsia"/>
          <w:szCs w:val="21"/>
        </w:rPr>
        <w:t>都可能导致其投标被拒绝。</w:t>
      </w:r>
    </w:p>
    <w:p w14:paraId="262168F0" w14:textId="77777777" w:rsidR="00CA47FA" w:rsidRPr="001B3B79" w:rsidRDefault="001B3B79" w:rsidP="001B3B79">
      <w:pPr>
        <w:jc w:val="center"/>
        <w:rPr>
          <w:b/>
          <w:bCs/>
          <w:sz w:val="32"/>
          <w:szCs w:val="32"/>
        </w:rPr>
      </w:pPr>
      <w:bookmarkStart w:id="9" w:name="_Toc441068563"/>
      <w:bookmarkStart w:id="10" w:name="_Toc359924099"/>
      <w:r>
        <w:rPr>
          <w:rFonts w:hint="eastAsia"/>
          <w:b/>
          <w:bCs/>
          <w:sz w:val="32"/>
          <w:szCs w:val="32"/>
        </w:rPr>
        <w:t>五、</w:t>
      </w:r>
      <w:r w:rsidR="009B1923" w:rsidRPr="001B3B79">
        <w:rPr>
          <w:rFonts w:hint="eastAsia"/>
          <w:b/>
          <w:bCs/>
          <w:sz w:val="32"/>
          <w:szCs w:val="32"/>
        </w:rPr>
        <w:t>授予合同</w:t>
      </w:r>
      <w:bookmarkEnd w:id="8"/>
      <w:bookmarkEnd w:id="9"/>
      <w:bookmarkEnd w:id="10"/>
    </w:p>
    <w:p w14:paraId="6AC3768F" w14:textId="77777777" w:rsidR="00CA47FA" w:rsidRPr="007F0FE9" w:rsidRDefault="007F0FE9" w:rsidP="001F77E3">
      <w:pPr>
        <w:snapToGrid w:val="0"/>
        <w:spacing w:line="360" w:lineRule="auto"/>
        <w:ind w:firstLineChars="200" w:firstLine="422"/>
        <w:rPr>
          <w:rFonts w:ascii="宋体"/>
          <w:b/>
          <w:bCs/>
          <w:szCs w:val="21"/>
        </w:rPr>
      </w:pPr>
      <w:r w:rsidRPr="007F0FE9">
        <w:rPr>
          <w:rFonts w:ascii="宋体" w:hAnsi="宋体"/>
          <w:b/>
          <w:bCs/>
          <w:szCs w:val="21"/>
        </w:rPr>
        <w:t>24.</w:t>
      </w:r>
      <w:r w:rsidR="009B1923" w:rsidRPr="007F0FE9">
        <w:rPr>
          <w:rFonts w:ascii="宋体" w:hAnsi="宋体" w:hint="eastAsia"/>
          <w:b/>
          <w:bCs/>
          <w:szCs w:val="21"/>
        </w:rPr>
        <w:t>中标通知和合同授予</w:t>
      </w:r>
    </w:p>
    <w:p w14:paraId="67A82EB4" w14:textId="77777777" w:rsidR="00CA47FA" w:rsidRPr="0060009F" w:rsidRDefault="001F77E3" w:rsidP="001F77E3">
      <w:pPr>
        <w:snapToGrid w:val="0"/>
        <w:spacing w:line="360" w:lineRule="auto"/>
        <w:ind w:firstLineChars="200" w:firstLine="420"/>
        <w:rPr>
          <w:rFonts w:ascii="宋体"/>
          <w:szCs w:val="21"/>
        </w:rPr>
      </w:pPr>
      <w:r>
        <w:rPr>
          <w:rFonts w:ascii="宋体" w:hAnsi="宋体" w:hint="eastAsia"/>
          <w:szCs w:val="21"/>
        </w:rPr>
        <w:t>2</w:t>
      </w:r>
      <w:r w:rsidR="007F0FE9">
        <w:rPr>
          <w:rFonts w:ascii="宋体" w:hAnsi="宋体"/>
          <w:szCs w:val="21"/>
        </w:rPr>
        <w:t>4</w:t>
      </w:r>
      <w:r>
        <w:rPr>
          <w:rFonts w:ascii="宋体" w:hAnsi="宋体"/>
          <w:szCs w:val="21"/>
        </w:rPr>
        <w:t>.1</w:t>
      </w:r>
      <w:r w:rsidR="009B1923">
        <w:rPr>
          <w:rFonts w:ascii="宋体" w:hAnsi="宋体" w:hint="eastAsia"/>
          <w:szCs w:val="21"/>
        </w:rPr>
        <w:t>中标通知书：</w:t>
      </w:r>
      <w:r w:rsidR="009B1923" w:rsidRPr="0060009F">
        <w:rPr>
          <w:rFonts w:ascii="宋体" w:hAnsi="宋体" w:hint="eastAsia"/>
          <w:szCs w:val="21"/>
        </w:rPr>
        <w:t>评定结果公告</w:t>
      </w:r>
      <w:r w:rsidR="00273388" w:rsidRPr="0060009F">
        <w:rPr>
          <w:rFonts w:ascii="宋体" w:hAnsi="宋体" w:hint="eastAsia"/>
          <w:szCs w:val="21"/>
        </w:rPr>
        <w:t>结束后</w:t>
      </w:r>
      <w:r w:rsidR="009B1923" w:rsidRPr="0060009F">
        <w:rPr>
          <w:rFonts w:ascii="宋体" w:hAnsi="宋体" w:hint="eastAsia"/>
          <w:szCs w:val="21"/>
        </w:rPr>
        <w:t>，</w:t>
      </w:r>
      <w:r w:rsidR="00273388" w:rsidRPr="0060009F">
        <w:rPr>
          <w:rFonts w:ascii="宋体" w:hAnsi="宋体" w:hint="eastAsia"/>
          <w:szCs w:val="21"/>
        </w:rPr>
        <w:t>代理机构</w:t>
      </w:r>
      <w:r w:rsidR="009B1923" w:rsidRPr="0060009F">
        <w:rPr>
          <w:rFonts w:ascii="宋体" w:hAnsi="宋体" w:hint="eastAsia"/>
          <w:szCs w:val="21"/>
        </w:rPr>
        <w:t>将以书面形式发出《中标通知书》。《中标通知书》一经发出即发生法律效力。《中标通知书》将作为签订合同的依据。</w:t>
      </w:r>
    </w:p>
    <w:p w14:paraId="3A1498AA" w14:textId="77777777" w:rsidR="00CA47FA" w:rsidRPr="0060009F" w:rsidRDefault="001F77E3" w:rsidP="001F77E3">
      <w:pPr>
        <w:snapToGrid w:val="0"/>
        <w:spacing w:line="360" w:lineRule="auto"/>
        <w:ind w:firstLineChars="200" w:firstLine="420"/>
        <w:rPr>
          <w:rFonts w:ascii="宋体"/>
          <w:szCs w:val="21"/>
        </w:rPr>
      </w:pPr>
      <w:r w:rsidRPr="0060009F">
        <w:rPr>
          <w:rFonts w:ascii="宋体" w:hAnsi="宋体" w:hint="eastAsia"/>
          <w:szCs w:val="21"/>
        </w:rPr>
        <w:t>2</w:t>
      </w:r>
      <w:r w:rsidR="007F0FE9" w:rsidRPr="0060009F">
        <w:rPr>
          <w:rFonts w:ascii="宋体" w:hAnsi="宋体"/>
          <w:szCs w:val="21"/>
        </w:rPr>
        <w:t>4</w:t>
      </w:r>
      <w:r w:rsidRPr="0060009F">
        <w:rPr>
          <w:rFonts w:ascii="宋体" w:hAnsi="宋体"/>
          <w:szCs w:val="21"/>
        </w:rPr>
        <w:t>.2</w:t>
      </w:r>
      <w:r w:rsidR="009B1923" w:rsidRPr="0060009F">
        <w:rPr>
          <w:rFonts w:ascii="宋体" w:hAnsi="宋体" w:hint="eastAsia"/>
          <w:szCs w:val="21"/>
        </w:rPr>
        <w:t>签订合同：中标人按《中标通知书》指定的时间、地点与甲方直接签订合同。在有合理证据证明供应商在投标过程中承诺的内容不能实质响应的，采购人有权拒签合同。</w:t>
      </w:r>
    </w:p>
    <w:p w14:paraId="43319377" w14:textId="77777777" w:rsidR="00CA47FA" w:rsidRPr="0060009F" w:rsidRDefault="001F77E3" w:rsidP="001F77E3">
      <w:pPr>
        <w:snapToGrid w:val="0"/>
        <w:spacing w:line="360" w:lineRule="auto"/>
        <w:ind w:firstLineChars="200" w:firstLine="420"/>
        <w:rPr>
          <w:rFonts w:ascii="宋体"/>
          <w:szCs w:val="21"/>
        </w:rPr>
      </w:pPr>
      <w:r w:rsidRPr="0060009F">
        <w:rPr>
          <w:rFonts w:ascii="宋体" w:hAnsi="宋体" w:hint="eastAsia"/>
          <w:szCs w:val="21"/>
        </w:rPr>
        <w:t>2</w:t>
      </w:r>
      <w:r w:rsidR="007F0FE9" w:rsidRPr="0060009F">
        <w:rPr>
          <w:rFonts w:ascii="宋体" w:hAnsi="宋体"/>
          <w:szCs w:val="21"/>
        </w:rPr>
        <w:t>4</w:t>
      </w:r>
      <w:r w:rsidRPr="0060009F">
        <w:rPr>
          <w:rFonts w:ascii="宋体" w:hAnsi="宋体"/>
          <w:szCs w:val="21"/>
        </w:rPr>
        <w:t>.3</w:t>
      </w:r>
      <w:r w:rsidR="009B1923" w:rsidRPr="0060009F">
        <w:rPr>
          <w:rFonts w:ascii="宋体" w:hAnsi="宋体" w:hint="eastAsia"/>
          <w:szCs w:val="21"/>
        </w:rPr>
        <w:t>招标文件、澄清文件、投标文件等，均为签订合同的依据。</w:t>
      </w:r>
    </w:p>
    <w:p w14:paraId="5FF310AC" w14:textId="77777777" w:rsidR="00CA47FA" w:rsidRPr="0060009F" w:rsidRDefault="001F77E3" w:rsidP="001F77E3">
      <w:pPr>
        <w:snapToGrid w:val="0"/>
        <w:spacing w:line="360" w:lineRule="auto"/>
        <w:ind w:firstLineChars="200" w:firstLine="420"/>
        <w:rPr>
          <w:rFonts w:ascii="宋体"/>
          <w:szCs w:val="21"/>
        </w:rPr>
      </w:pPr>
      <w:r w:rsidRPr="0060009F">
        <w:rPr>
          <w:rFonts w:ascii="宋体" w:hAnsi="宋体"/>
          <w:szCs w:val="21"/>
        </w:rPr>
        <w:t>2</w:t>
      </w:r>
      <w:r w:rsidR="007F0FE9" w:rsidRPr="0060009F">
        <w:rPr>
          <w:rFonts w:ascii="宋体" w:hAnsi="宋体"/>
          <w:szCs w:val="21"/>
        </w:rPr>
        <w:t>4</w:t>
      </w:r>
      <w:r w:rsidRPr="0060009F">
        <w:rPr>
          <w:rFonts w:ascii="宋体" w:hAnsi="宋体"/>
          <w:szCs w:val="21"/>
        </w:rPr>
        <w:t>.4</w:t>
      </w:r>
      <w:r w:rsidR="009B1923" w:rsidRPr="0060009F">
        <w:rPr>
          <w:rFonts w:ascii="宋体" w:hAnsi="宋体" w:hint="eastAsia"/>
          <w:szCs w:val="21"/>
        </w:rPr>
        <w:t>中标人不遵守投标文件的要约、承诺，擅自修改投标文件的内容或在接到中标通知书规定的时间内，借故拖延、拒签合同者。</w:t>
      </w:r>
    </w:p>
    <w:p w14:paraId="0AD38B87" w14:textId="77777777" w:rsidR="00CA47FA" w:rsidRDefault="001F77E3" w:rsidP="001F77E3">
      <w:pPr>
        <w:snapToGrid w:val="0"/>
        <w:spacing w:line="360" w:lineRule="auto"/>
        <w:ind w:firstLineChars="200" w:firstLine="420"/>
        <w:rPr>
          <w:rFonts w:ascii="宋体" w:hAnsi="宋体"/>
          <w:szCs w:val="21"/>
        </w:rPr>
      </w:pPr>
      <w:r>
        <w:rPr>
          <w:rFonts w:ascii="宋体" w:hAnsi="宋体"/>
          <w:szCs w:val="21"/>
        </w:rPr>
        <w:t>2</w:t>
      </w:r>
      <w:r w:rsidR="007F0FE9">
        <w:rPr>
          <w:rFonts w:ascii="宋体" w:hAnsi="宋体"/>
          <w:szCs w:val="21"/>
        </w:rPr>
        <w:t>4</w:t>
      </w:r>
      <w:r>
        <w:rPr>
          <w:rFonts w:ascii="宋体" w:hAnsi="宋体"/>
          <w:szCs w:val="21"/>
        </w:rPr>
        <w:t>.5</w:t>
      </w:r>
      <w:r w:rsidR="009B1923">
        <w:rPr>
          <w:rFonts w:ascii="宋体" w:hAnsi="宋体" w:hint="eastAsia"/>
          <w:szCs w:val="21"/>
        </w:rPr>
        <w:t>签约后即为招标结束。投标文件一律不退。</w:t>
      </w:r>
    </w:p>
    <w:p w14:paraId="709C62E0" w14:textId="5A2850ED" w:rsidR="00FD4730" w:rsidRDefault="00FD4730" w:rsidP="007F0FE9">
      <w:pPr>
        <w:snapToGrid w:val="0"/>
        <w:spacing w:line="360" w:lineRule="auto"/>
        <w:ind w:firstLineChars="200" w:firstLine="422"/>
        <w:rPr>
          <w:rFonts w:ascii="宋体" w:hAnsi="宋体"/>
          <w:b/>
          <w:bCs/>
          <w:szCs w:val="21"/>
        </w:rPr>
      </w:pPr>
      <w:r w:rsidRPr="007F0FE9">
        <w:rPr>
          <w:rFonts w:ascii="宋体" w:hAnsi="宋体" w:hint="eastAsia"/>
          <w:b/>
          <w:bCs/>
          <w:szCs w:val="21"/>
        </w:rPr>
        <w:t>2</w:t>
      </w:r>
      <w:r w:rsidR="007F0FE9" w:rsidRPr="007F0FE9">
        <w:rPr>
          <w:rFonts w:ascii="宋体" w:hAnsi="宋体"/>
          <w:b/>
          <w:bCs/>
          <w:szCs w:val="21"/>
        </w:rPr>
        <w:t>5</w:t>
      </w:r>
      <w:r w:rsidR="007F0FE9">
        <w:rPr>
          <w:rFonts w:ascii="宋体" w:hAnsi="宋体"/>
          <w:b/>
          <w:bCs/>
          <w:szCs w:val="21"/>
        </w:rPr>
        <w:t>.</w:t>
      </w:r>
      <w:r w:rsidR="007F0FE9">
        <w:rPr>
          <w:rFonts w:ascii="宋体" w:hAnsi="宋体" w:hint="eastAsia"/>
          <w:b/>
          <w:bCs/>
          <w:szCs w:val="21"/>
        </w:rPr>
        <w:t>履约保证金</w:t>
      </w:r>
      <w:r w:rsidR="001436B8">
        <w:rPr>
          <w:rFonts w:ascii="宋体" w:hAnsi="宋体" w:hint="eastAsia"/>
          <w:b/>
          <w:bCs/>
          <w:szCs w:val="21"/>
        </w:rPr>
        <w:t>（如有）</w:t>
      </w:r>
    </w:p>
    <w:p w14:paraId="3A8A2B5A" w14:textId="77777777" w:rsidR="007F0FE9" w:rsidRDefault="00C01F45" w:rsidP="007F0FE9">
      <w:pPr>
        <w:snapToGrid w:val="0"/>
        <w:spacing w:line="360" w:lineRule="auto"/>
        <w:ind w:firstLineChars="200" w:firstLine="420"/>
        <w:rPr>
          <w:rFonts w:ascii="宋体" w:hAnsi="宋体"/>
          <w:szCs w:val="21"/>
        </w:rPr>
      </w:pPr>
      <w:r>
        <w:rPr>
          <w:rFonts w:ascii="宋体" w:hAnsi="宋体"/>
          <w:szCs w:val="21"/>
        </w:rPr>
        <w:t>2</w:t>
      </w:r>
      <w:r w:rsidR="007F0FE9" w:rsidRPr="007F0FE9">
        <w:rPr>
          <w:rFonts w:ascii="宋体" w:hAnsi="宋体"/>
          <w:szCs w:val="21"/>
        </w:rPr>
        <w:t>5.1</w:t>
      </w:r>
      <w:r w:rsidR="007F0FE9" w:rsidRPr="007F0FE9">
        <w:rPr>
          <w:rFonts w:ascii="宋体" w:hAnsi="宋体" w:hint="eastAsia"/>
          <w:szCs w:val="21"/>
        </w:rPr>
        <w:t>中标人需在合同签订前缴纳履约保证金。</w:t>
      </w:r>
    </w:p>
    <w:p w14:paraId="61ADFED3" w14:textId="77777777" w:rsidR="007F0FE9" w:rsidRDefault="00C01F45" w:rsidP="007F0FE9">
      <w:pPr>
        <w:snapToGrid w:val="0"/>
        <w:spacing w:line="360" w:lineRule="auto"/>
        <w:ind w:firstLineChars="200" w:firstLine="420"/>
        <w:rPr>
          <w:rFonts w:ascii="宋体" w:hAnsi="宋体"/>
          <w:szCs w:val="21"/>
        </w:rPr>
      </w:pPr>
      <w:r>
        <w:rPr>
          <w:rFonts w:ascii="宋体" w:hAnsi="宋体"/>
          <w:szCs w:val="21"/>
        </w:rPr>
        <w:t>2</w:t>
      </w:r>
      <w:r w:rsidR="007F0FE9">
        <w:rPr>
          <w:rFonts w:ascii="宋体" w:hAnsi="宋体"/>
          <w:szCs w:val="21"/>
        </w:rPr>
        <w:t>5.2</w:t>
      </w:r>
      <w:r w:rsidR="007F0FE9" w:rsidRPr="007F0FE9">
        <w:rPr>
          <w:rFonts w:ascii="宋体" w:hAnsi="宋体" w:hint="eastAsia"/>
          <w:szCs w:val="21"/>
        </w:rPr>
        <w:t>中标人不履行与招标人订立的合同的，履约保证金不予退还，给招标人造成损失的，应当对招标人的损失承担赔偿责任。</w:t>
      </w:r>
    </w:p>
    <w:p w14:paraId="6B15CA67" w14:textId="77777777" w:rsidR="00C01F45" w:rsidRPr="00D24F14" w:rsidRDefault="00C01F45" w:rsidP="00C01F45">
      <w:pPr>
        <w:snapToGrid w:val="0"/>
        <w:spacing w:line="360" w:lineRule="auto"/>
        <w:ind w:firstLineChars="200" w:firstLine="420"/>
        <w:rPr>
          <w:rFonts w:ascii="宋体" w:hAnsi="宋体"/>
          <w:szCs w:val="21"/>
        </w:rPr>
      </w:pPr>
      <w:r>
        <w:rPr>
          <w:rFonts w:ascii="宋体" w:hAnsi="宋体"/>
          <w:szCs w:val="21"/>
        </w:rPr>
        <w:t>2</w:t>
      </w:r>
      <w:r w:rsidR="007F0FE9">
        <w:rPr>
          <w:rFonts w:ascii="宋体" w:hAnsi="宋体"/>
          <w:szCs w:val="21"/>
        </w:rPr>
        <w:t>5.3</w:t>
      </w:r>
      <w:r w:rsidR="007F0FE9" w:rsidRPr="007F0FE9">
        <w:rPr>
          <w:rFonts w:ascii="宋体" w:hAnsi="宋体" w:hint="eastAsia"/>
          <w:szCs w:val="21"/>
        </w:rPr>
        <w:t>履约保证金（不计息）将在合同终止后15天内退还；有责任赔偿的，按责任赔偿后余额退还；</w:t>
      </w:r>
      <w:r w:rsidR="007F0FE9" w:rsidRPr="00D24F14">
        <w:rPr>
          <w:rFonts w:ascii="宋体" w:hAnsi="宋体" w:hint="eastAsia"/>
          <w:szCs w:val="21"/>
        </w:rPr>
        <w:t>如遇有关联纠纷尚未了结，则顺延。若履约保证金不够责任赔偿的，则补交款项。</w:t>
      </w:r>
      <w:bookmarkStart w:id="11" w:name="_Toc356371441"/>
      <w:bookmarkStart w:id="12" w:name="_Toc359924100"/>
      <w:bookmarkStart w:id="13" w:name="_Toc441068564"/>
    </w:p>
    <w:p w14:paraId="3E02C4E2" w14:textId="77777777" w:rsidR="004B3C3B" w:rsidRPr="004B3C3B" w:rsidRDefault="004B3C3B" w:rsidP="004B3C3B">
      <w:pPr>
        <w:snapToGrid w:val="0"/>
        <w:spacing w:line="360" w:lineRule="auto"/>
        <w:ind w:firstLineChars="200" w:firstLine="420"/>
        <w:rPr>
          <w:rFonts w:ascii="宋体"/>
          <w:color w:val="000000"/>
          <w:szCs w:val="21"/>
        </w:rPr>
      </w:pPr>
      <w:r w:rsidRPr="00D24F14">
        <w:rPr>
          <w:rFonts w:ascii="宋体" w:hAnsi="宋体"/>
          <w:szCs w:val="21"/>
        </w:rPr>
        <w:t>25.4</w:t>
      </w:r>
      <w:r w:rsidRPr="00D24F14">
        <w:rPr>
          <w:rFonts w:ascii="宋体" w:hint="eastAsia"/>
          <w:color w:val="000000"/>
          <w:szCs w:val="21"/>
        </w:rPr>
        <w:t>用银行支票、汇票、电汇、现金等付款方式直接交纳代理服务费。</w:t>
      </w:r>
      <w:r w:rsidR="00F65288" w:rsidRPr="00D24F14">
        <w:rPr>
          <w:rFonts w:ascii="宋体" w:hint="eastAsia"/>
          <w:color w:val="000000"/>
          <w:szCs w:val="21"/>
        </w:rPr>
        <w:t>单位</w:t>
      </w:r>
      <w:r w:rsidRPr="00D24F14">
        <w:rPr>
          <w:rFonts w:ascii="宋体" w:hint="eastAsia"/>
          <w:color w:val="000000"/>
          <w:szCs w:val="21"/>
        </w:rPr>
        <w:t>名称：绍兴市中医院</w:t>
      </w:r>
      <w:r w:rsidR="00F65288" w:rsidRPr="00D24F14">
        <w:rPr>
          <w:rFonts w:ascii="宋体" w:hint="eastAsia"/>
          <w:color w:val="000000"/>
          <w:szCs w:val="21"/>
        </w:rPr>
        <w:t xml:space="preserve"> </w:t>
      </w:r>
      <w:r w:rsidRPr="00D24F14">
        <w:rPr>
          <w:rFonts w:ascii="宋体" w:hint="eastAsia"/>
          <w:color w:val="000000"/>
          <w:szCs w:val="21"/>
        </w:rPr>
        <w:t>开户</w:t>
      </w:r>
      <w:r w:rsidR="00F65288" w:rsidRPr="00D24F14">
        <w:rPr>
          <w:rFonts w:ascii="宋体" w:hint="eastAsia"/>
          <w:color w:val="000000"/>
          <w:szCs w:val="21"/>
        </w:rPr>
        <w:t>银</w:t>
      </w:r>
      <w:r w:rsidRPr="00D24F14">
        <w:rPr>
          <w:rFonts w:ascii="宋体" w:hint="eastAsia"/>
          <w:color w:val="000000"/>
          <w:szCs w:val="21"/>
        </w:rPr>
        <w:t>行：</w:t>
      </w:r>
      <w:r w:rsidR="00E86DF9" w:rsidRPr="00D24F14">
        <w:rPr>
          <w:rFonts w:ascii="宋体" w:hint="eastAsia"/>
          <w:color w:val="000000"/>
          <w:szCs w:val="21"/>
        </w:rPr>
        <w:t>中信银行绍兴越城支行</w:t>
      </w:r>
      <w:r w:rsidR="00F65288" w:rsidRPr="00D24F14">
        <w:rPr>
          <w:rFonts w:ascii="宋体" w:hint="eastAsia"/>
          <w:color w:val="000000"/>
          <w:szCs w:val="21"/>
        </w:rPr>
        <w:t xml:space="preserve"> 银行账号：</w:t>
      </w:r>
      <w:r w:rsidR="00F65288" w:rsidRPr="00D24F14">
        <w:rPr>
          <w:rFonts w:ascii="宋体"/>
          <w:color w:val="000000"/>
          <w:szCs w:val="21"/>
        </w:rPr>
        <w:t>7334410182600041810</w:t>
      </w:r>
      <w:r w:rsidRPr="00D24F14">
        <w:rPr>
          <w:rFonts w:ascii="宋体" w:hint="eastAsia"/>
          <w:color w:val="000000"/>
          <w:szCs w:val="21"/>
        </w:rPr>
        <w:t>。</w:t>
      </w:r>
    </w:p>
    <w:bookmarkEnd w:id="11"/>
    <w:bookmarkEnd w:id="12"/>
    <w:bookmarkEnd w:id="13"/>
    <w:p w14:paraId="0B47E87F" w14:textId="77777777" w:rsidR="00043A57" w:rsidRPr="00043A57" w:rsidRDefault="00043A57" w:rsidP="00043A57">
      <w:pPr>
        <w:snapToGrid w:val="0"/>
        <w:spacing w:line="360" w:lineRule="auto"/>
        <w:ind w:firstLineChars="200" w:firstLine="422"/>
        <w:rPr>
          <w:rFonts w:ascii="宋体"/>
          <w:b/>
          <w:bCs/>
          <w:color w:val="000000"/>
          <w:szCs w:val="21"/>
        </w:rPr>
      </w:pPr>
      <w:r w:rsidRPr="00C01F45">
        <w:rPr>
          <w:rFonts w:ascii="宋体" w:hAnsi="宋体" w:hint="eastAsia"/>
          <w:b/>
          <w:bCs/>
          <w:szCs w:val="21"/>
        </w:rPr>
        <w:t>2</w:t>
      </w:r>
      <w:r w:rsidR="00677C11">
        <w:rPr>
          <w:rFonts w:ascii="宋体" w:hAnsi="宋体"/>
          <w:b/>
          <w:bCs/>
          <w:szCs w:val="21"/>
        </w:rPr>
        <w:t>6</w:t>
      </w:r>
      <w:r w:rsidRPr="00C01F45">
        <w:rPr>
          <w:rFonts w:ascii="宋体" w:hAnsi="宋体"/>
          <w:b/>
          <w:bCs/>
          <w:szCs w:val="21"/>
        </w:rPr>
        <w:t>.</w:t>
      </w:r>
      <w:r w:rsidRPr="00043A57">
        <w:rPr>
          <w:rFonts w:ascii="宋体" w:hint="eastAsia"/>
          <w:b/>
          <w:bCs/>
          <w:color w:val="000000"/>
          <w:szCs w:val="21"/>
        </w:rPr>
        <w:t>中标</w:t>
      </w:r>
      <w:r w:rsidR="001641D7">
        <w:rPr>
          <w:rFonts w:ascii="宋体" w:hint="eastAsia"/>
          <w:b/>
          <w:bCs/>
          <w:color w:val="000000"/>
          <w:szCs w:val="21"/>
        </w:rPr>
        <w:t>（成交）</w:t>
      </w:r>
      <w:r w:rsidRPr="00043A57">
        <w:rPr>
          <w:rFonts w:ascii="宋体" w:hint="eastAsia"/>
          <w:b/>
          <w:bCs/>
          <w:color w:val="000000"/>
          <w:szCs w:val="21"/>
        </w:rPr>
        <w:t>人须向代理机构按如下标准和规定交纳服务费</w:t>
      </w:r>
    </w:p>
    <w:p w14:paraId="60AF142C" w14:textId="77777777" w:rsidR="00043A57" w:rsidRDefault="00654545" w:rsidP="00043A57">
      <w:pPr>
        <w:snapToGrid w:val="0"/>
        <w:spacing w:line="360" w:lineRule="auto"/>
        <w:ind w:firstLineChars="200" w:firstLine="420"/>
        <w:rPr>
          <w:rFonts w:ascii="宋体"/>
          <w:color w:val="000000"/>
          <w:szCs w:val="21"/>
        </w:rPr>
      </w:pPr>
      <w:r>
        <w:rPr>
          <w:rFonts w:ascii="宋体" w:hAnsi="宋体"/>
          <w:szCs w:val="21"/>
        </w:rPr>
        <w:t>26</w:t>
      </w:r>
      <w:r w:rsidRPr="007F0FE9">
        <w:rPr>
          <w:rFonts w:ascii="宋体" w:hAnsi="宋体"/>
          <w:szCs w:val="21"/>
        </w:rPr>
        <w:t>.1</w:t>
      </w:r>
      <w:r w:rsidR="00043A57" w:rsidRPr="00043A57">
        <w:rPr>
          <w:rFonts w:ascii="宋体" w:hint="eastAsia"/>
          <w:color w:val="000000"/>
          <w:szCs w:val="21"/>
        </w:rPr>
        <w:t>以预算金额作为收费的计算基数。</w:t>
      </w:r>
    </w:p>
    <w:p w14:paraId="3A784CA7" w14:textId="24E0B976" w:rsidR="00157BC2" w:rsidRDefault="00654545" w:rsidP="00157BC2">
      <w:pPr>
        <w:snapToGrid w:val="0"/>
        <w:spacing w:line="360" w:lineRule="auto"/>
        <w:ind w:firstLineChars="200" w:firstLine="420"/>
        <w:rPr>
          <w:rFonts w:ascii="宋体"/>
          <w:color w:val="000000"/>
          <w:szCs w:val="21"/>
        </w:rPr>
      </w:pPr>
      <w:r w:rsidRPr="00BB1CAC">
        <w:rPr>
          <w:rFonts w:ascii="宋体" w:hAnsi="宋体"/>
          <w:szCs w:val="21"/>
        </w:rPr>
        <w:t>26.2</w:t>
      </w:r>
      <w:r w:rsidR="00043A57" w:rsidRPr="00BB1CAC">
        <w:rPr>
          <w:rFonts w:ascii="宋体" w:hint="eastAsia"/>
          <w:color w:val="000000"/>
          <w:szCs w:val="21"/>
        </w:rPr>
        <w:t>服务收费标准：参考《招标代理服务收费管理暂行办法》（计价格[2002]1980号）和《国家发展改革委办公厅关于招标代理服务收费有关问题的通知》（发改办价格[2003]857号）文件，下调收费上限，经折价后按标段向中标</w:t>
      </w:r>
      <w:r w:rsidR="00043A57" w:rsidRPr="00136813">
        <w:rPr>
          <w:rFonts w:ascii="宋体" w:hint="eastAsia"/>
          <w:color w:val="000000"/>
          <w:szCs w:val="21"/>
        </w:rPr>
        <w:t>企业收取</w:t>
      </w:r>
      <w:r w:rsidR="00307042" w:rsidRPr="00136813">
        <w:rPr>
          <w:rFonts w:ascii="宋体" w:hint="eastAsia"/>
          <w:color w:val="000000"/>
          <w:szCs w:val="21"/>
        </w:rPr>
        <w:t>，</w:t>
      </w:r>
      <w:r w:rsidR="00C174FC" w:rsidRPr="005D7B40">
        <w:rPr>
          <w:rFonts w:ascii="宋体" w:hint="eastAsia"/>
          <w:color w:val="000000"/>
          <w:szCs w:val="21"/>
        </w:rPr>
        <w:t>本项目</w:t>
      </w:r>
      <w:r w:rsidR="00136813" w:rsidRPr="005D7B40">
        <w:rPr>
          <w:rFonts w:ascii="宋体" w:hint="eastAsia"/>
          <w:color w:val="000000"/>
          <w:szCs w:val="21"/>
        </w:rPr>
        <w:t>标段1</w:t>
      </w:r>
      <w:r w:rsidR="00C174FC" w:rsidRPr="005D7B40">
        <w:rPr>
          <w:rFonts w:ascii="宋体" w:hint="eastAsia"/>
          <w:color w:val="000000"/>
          <w:szCs w:val="21"/>
        </w:rPr>
        <w:t>服务费：</w:t>
      </w:r>
      <w:r w:rsidR="005D7B40" w:rsidRPr="005D7B40">
        <w:rPr>
          <w:rFonts w:ascii="宋体"/>
          <w:color w:val="000000"/>
          <w:szCs w:val="21"/>
        </w:rPr>
        <w:t>10</w:t>
      </w:r>
      <w:r w:rsidR="0066380E">
        <w:rPr>
          <w:rFonts w:ascii="宋体"/>
          <w:color w:val="000000"/>
          <w:szCs w:val="21"/>
        </w:rPr>
        <w:t>84</w:t>
      </w:r>
      <w:r w:rsidR="005D7B40" w:rsidRPr="005D7B40">
        <w:rPr>
          <w:rFonts w:ascii="宋体"/>
          <w:color w:val="000000"/>
          <w:szCs w:val="21"/>
        </w:rPr>
        <w:t>.</w:t>
      </w:r>
      <w:r w:rsidR="0066380E">
        <w:rPr>
          <w:rFonts w:ascii="宋体"/>
          <w:color w:val="000000"/>
          <w:szCs w:val="21"/>
        </w:rPr>
        <w:t>24</w:t>
      </w:r>
      <w:r w:rsidR="00C174FC" w:rsidRPr="005D7B40">
        <w:rPr>
          <w:rFonts w:ascii="宋体" w:hint="eastAsia"/>
          <w:color w:val="000000"/>
          <w:szCs w:val="21"/>
        </w:rPr>
        <w:t>元</w:t>
      </w:r>
      <w:r w:rsidR="00136813" w:rsidRPr="005D7B40">
        <w:rPr>
          <w:rFonts w:ascii="宋体" w:hint="eastAsia"/>
          <w:color w:val="000000"/>
          <w:szCs w:val="21"/>
        </w:rPr>
        <w:t>，标段</w:t>
      </w:r>
      <w:r w:rsidR="00136813" w:rsidRPr="005D7B40">
        <w:rPr>
          <w:rFonts w:ascii="宋体"/>
          <w:color w:val="000000"/>
          <w:szCs w:val="21"/>
        </w:rPr>
        <w:t>2</w:t>
      </w:r>
      <w:r w:rsidR="00136813" w:rsidRPr="005D7B40">
        <w:rPr>
          <w:rFonts w:ascii="宋体" w:hint="eastAsia"/>
          <w:color w:val="000000"/>
          <w:szCs w:val="21"/>
        </w:rPr>
        <w:t>服务费：</w:t>
      </w:r>
      <w:r w:rsidR="005D7B40" w:rsidRPr="005D7B40">
        <w:rPr>
          <w:rFonts w:ascii="宋体"/>
          <w:color w:val="000000"/>
          <w:szCs w:val="21"/>
        </w:rPr>
        <w:t>344.</w:t>
      </w:r>
      <w:r w:rsidR="0066380E">
        <w:rPr>
          <w:rFonts w:ascii="宋体"/>
          <w:color w:val="000000"/>
          <w:szCs w:val="21"/>
        </w:rPr>
        <w:t>60</w:t>
      </w:r>
      <w:r w:rsidR="00136813" w:rsidRPr="005D7B40">
        <w:rPr>
          <w:rFonts w:ascii="宋体" w:hint="eastAsia"/>
          <w:color w:val="000000"/>
          <w:szCs w:val="21"/>
        </w:rPr>
        <w:t>元，标段</w:t>
      </w:r>
      <w:r w:rsidR="00136813" w:rsidRPr="005D7B40">
        <w:rPr>
          <w:rFonts w:ascii="宋体"/>
          <w:color w:val="000000"/>
          <w:szCs w:val="21"/>
        </w:rPr>
        <w:t>3</w:t>
      </w:r>
      <w:r w:rsidR="00136813" w:rsidRPr="0066380E">
        <w:rPr>
          <w:rFonts w:ascii="宋体" w:hint="eastAsia"/>
          <w:color w:val="000000"/>
          <w:szCs w:val="21"/>
        </w:rPr>
        <w:lastRenderedPageBreak/>
        <w:t>服务费：</w:t>
      </w:r>
      <w:r w:rsidR="005D7B40" w:rsidRPr="0066380E">
        <w:rPr>
          <w:rFonts w:ascii="宋体"/>
          <w:color w:val="000000"/>
          <w:szCs w:val="21"/>
        </w:rPr>
        <w:t>52</w:t>
      </w:r>
      <w:r w:rsidR="0066380E" w:rsidRPr="0066380E">
        <w:rPr>
          <w:rFonts w:ascii="宋体"/>
          <w:color w:val="000000"/>
          <w:szCs w:val="21"/>
        </w:rPr>
        <w:t>7</w:t>
      </w:r>
      <w:r w:rsidR="005D7B40" w:rsidRPr="0066380E">
        <w:rPr>
          <w:rFonts w:ascii="宋体"/>
          <w:color w:val="000000"/>
          <w:szCs w:val="21"/>
        </w:rPr>
        <w:t>.</w:t>
      </w:r>
      <w:r w:rsidR="0066380E" w:rsidRPr="0066380E">
        <w:rPr>
          <w:rFonts w:ascii="宋体"/>
          <w:color w:val="000000"/>
          <w:szCs w:val="21"/>
        </w:rPr>
        <w:t>23</w:t>
      </w:r>
      <w:r w:rsidR="00136813" w:rsidRPr="0066380E">
        <w:rPr>
          <w:rFonts w:ascii="宋体" w:hint="eastAsia"/>
          <w:color w:val="000000"/>
          <w:szCs w:val="21"/>
        </w:rPr>
        <w:t>元</w:t>
      </w:r>
      <w:r w:rsidR="00157BC2" w:rsidRPr="0066380E">
        <w:rPr>
          <w:rFonts w:ascii="宋体" w:hint="eastAsia"/>
          <w:color w:val="000000"/>
          <w:szCs w:val="21"/>
        </w:rPr>
        <w:t>，标段4服务费：</w:t>
      </w:r>
      <w:r w:rsidR="005D7B40" w:rsidRPr="0066380E">
        <w:rPr>
          <w:rFonts w:ascii="宋体"/>
          <w:color w:val="000000"/>
          <w:szCs w:val="21"/>
        </w:rPr>
        <w:t>35</w:t>
      </w:r>
      <w:r w:rsidR="0066380E" w:rsidRPr="0066380E">
        <w:rPr>
          <w:rFonts w:ascii="宋体"/>
          <w:color w:val="000000"/>
          <w:szCs w:val="21"/>
        </w:rPr>
        <w:t>4</w:t>
      </w:r>
      <w:r w:rsidR="005D7B40" w:rsidRPr="0066380E">
        <w:rPr>
          <w:rFonts w:ascii="宋体"/>
          <w:color w:val="000000"/>
          <w:szCs w:val="21"/>
        </w:rPr>
        <w:t>.</w:t>
      </w:r>
      <w:r w:rsidR="0066380E" w:rsidRPr="0066380E">
        <w:rPr>
          <w:rFonts w:ascii="宋体"/>
          <w:color w:val="000000"/>
          <w:szCs w:val="21"/>
        </w:rPr>
        <w:t>50</w:t>
      </w:r>
      <w:r w:rsidR="00157BC2" w:rsidRPr="0066380E">
        <w:rPr>
          <w:rFonts w:ascii="宋体" w:hint="eastAsia"/>
          <w:color w:val="000000"/>
          <w:szCs w:val="21"/>
        </w:rPr>
        <w:t>元，标段</w:t>
      </w:r>
      <w:r w:rsidR="00157BC2" w:rsidRPr="0066380E">
        <w:rPr>
          <w:rFonts w:ascii="宋体"/>
          <w:color w:val="000000"/>
          <w:szCs w:val="21"/>
        </w:rPr>
        <w:t>5</w:t>
      </w:r>
      <w:r w:rsidR="00157BC2" w:rsidRPr="0066380E">
        <w:rPr>
          <w:rFonts w:ascii="宋体" w:hint="eastAsia"/>
          <w:color w:val="000000"/>
          <w:szCs w:val="21"/>
        </w:rPr>
        <w:t>服务费：</w:t>
      </w:r>
      <w:r w:rsidR="005D7B40" w:rsidRPr="0066380E">
        <w:rPr>
          <w:rFonts w:ascii="宋体"/>
          <w:color w:val="000000"/>
          <w:szCs w:val="21"/>
        </w:rPr>
        <w:t>106</w:t>
      </w:r>
      <w:r w:rsidR="0066380E" w:rsidRPr="0066380E">
        <w:rPr>
          <w:rFonts w:ascii="宋体"/>
          <w:color w:val="000000"/>
          <w:szCs w:val="21"/>
        </w:rPr>
        <w:t>3</w:t>
      </w:r>
      <w:r w:rsidR="005D7B40" w:rsidRPr="0066380E">
        <w:rPr>
          <w:rFonts w:ascii="宋体"/>
          <w:color w:val="000000"/>
          <w:szCs w:val="21"/>
        </w:rPr>
        <w:t>.</w:t>
      </w:r>
      <w:r w:rsidR="0066380E" w:rsidRPr="0066380E">
        <w:rPr>
          <w:rFonts w:ascii="宋体"/>
          <w:color w:val="000000"/>
          <w:szCs w:val="21"/>
        </w:rPr>
        <w:t>50</w:t>
      </w:r>
      <w:r w:rsidR="00157BC2" w:rsidRPr="0066380E">
        <w:rPr>
          <w:rFonts w:ascii="宋体" w:hint="eastAsia"/>
          <w:color w:val="000000"/>
          <w:szCs w:val="21"/>
        </w:rPr>
        <w:t>元，标段</w:t>
      </w:r>
      <w:r w:rsidR="00157BC2" w:rsidRPr="0066380E">
        <w:rPr>
          <w:rFonts w:ascii="宋体"/>
          <w:color w:val="000000"/>
          <w:szCs w:val="21"/>
        </w:rPr>
        <w:t>6</w:t>
      </w:r>
      <w:r w:rsidR="00157BC2" w:rsidRPr="0066380E">
        <w:rPr>
          <w:rFonts w:ascii="宋体" w:hint="eastAsia"/>
          <w:color w:val="000000"/>
          <w:szCs w:val="21"/>
        </w:rPr>
        <w:t>服务费：</w:t>
      </w:r>
      <w:r w:rsidR="005D7B40" w:rsidRPr="0066380E">
        <w:rPr>
          <w:rFonts w:ascii="宋体"/>
          <w:color w:val="000000"/>
          <w:szCs w:val="21"/>
        </w:rPr>
        <w:t>23</w:t>
      </w:r>
      <w:r w:rsidR="0066380E" w:rsidRPr="0066380E">
        <w:rPr>
          <w:rFonts w:ascii="宋体"/>
          <w:color w:val="000000"/>
          <w:szCs w:val="21"/>
        </w:rPr>
        <w:t>6</w:t>
      </w:r>
      <w:r w:rsidR="005D7B40" w:rsidRPr="0066380E">
        <w:rPr>
          <w:rFonts w:ascii="宋体"/>
          <w:color w:val="000000"/>
          <w:szCs w:val="21"/>
        </w:rPr>
        <w:t>.</w:t>
      </w:r>
      <w:r w:rsidR="0066380E" w:rsidRPr="0066380E">
        <w:rPr>
          <w:rFonts w:ascii="宋体"/>
          <w:color w:val="000000"/>
          <w:szCs w:val="21"/>
        </w:rPr>
        <w:t>33</w:t>
      </w:r>
      <w:r w:rsidR="00157BC2" w:rsidRPr="0066380E">
        <w:rPr>
          <w:rFonts w:ascii="宋体" w:hint="eastAsia"/>
          <w:color w:val="000000"/>
          <w:szCs w:val="21"/>
        </w:rPr>
        <w:t>元，标段7服务费：</w:t>
      </w:r>
      <w:r w:rsidR="005D7B40" w:rsidRPr="0066380E">
        <w:rPr>
          <w:rFonts w:ascii="宋体"/>
          <w:color w:val="000000"/>
          <w:szCs w:val="21"/>
        </w:rPr>
        <w:t>105</w:t>
      </w:r>
      <w:r w:rsidR="0066380E" w:rsidRPr="0066380E">
        <w:rPr>
          <w:rFonts w:ascii="宋体"/>
          <w:color w:val="000000"/>
          <w:szCs w:val="21"/>
        </w:rPr>
        <w:t>4</w:t>
      </w:r>
      <w:r w:rsidR="005D7B40" w:rsidRPr="0066380E">
        <w:rPr>
          <w:rFonts w:ascii="宋体"/>
          <w:color w:val="000000"/>
          <w:szCs w:val="21"/>
        </w:rPr>
        <w:t>.</w:t>
      </w:r>
      <w:r w:rsidR="0066380E" w:rsidRPr="0066380E">
        <w:rPr>
          <w:rFonts w:ascii="宋体"/>
          <w:color w:val="000000"/>
          <w:szCs w:val="21"/>
        </w:rPr>
        <w:t>35</w:t>
      </w:r>
      <w:r w:rsidR="00157BC2" w:rsidRPr="0066380E">
        <w:rPr>
          <w:rFonts w:ascii="宋体" w:hint="eastAsia"/>
          <w:color w:val="000000"/>
          <w:szCs w:val="21"/>
        </w:rPr>
        <w:t>元，标段</w:t>
      </w:r>
      <w:r w:rsidR="00157BC2" w:rsidRPr="0066380E">
        <w:rPr>
          <w:rFonts w:ascii="宋体"/>
          <w:color w:val="000000"/>
          <w:szCs w:val="21"/>
        </w:rPr>
        <w:t>8</w:t>
      </w:r>
      <w:r w:rsidR="00157BC2" w:rsidRPr="0066380E">
        <w:rPr>
          <w:rFonts w:ascii="宋体" w:hint="eastAsia"/>
          <w:color w:val="000000"/>
          <w:szCs w:val="21"/>
        </w:rPr>
        <w:t>服务费：</w:t>
      </w:r>
      <w:r w:rsidR="005D7B40" w:rsidRPr="0066380E">
        <w:rPr>
          <w:rFonts w:ascii="宋体"/>
          <w:color w:val="000000"/>
          <w:szCs w:val="21"/>
        </w:rPr>
        <w:t>28</w:t>
      </w:r>
      <w:r w:rsidR="0066380E" w:rsidRPr="0066380E">
        <w:rPr>
          <w:rFonts w:ascii="宋体"/>
          <w:color w:val="000000"/>
          <w:szCs w:val="21"/>
        </w:rPr>
        <w:t>35</w:t>
      </w:r>
      <w:r w:rsidR="005D7B40" w:rsidRPr="0066380E">
        <w:rPr>
          <w:rFonts w:ascii="宋体"/>
          <w:color w:val="000000"/>
          <w:szCs w:val="21"/>
        </w:rPr>
        <w:t>.</w:t>
      </w:r>
      <w:r w:rsidR="0066380E" w:rsidRPr="0066380E">
        <w:rPr>
          <w:rFonts w:ascii="宋体"/>
          <w:color w:val="000000"/>
          <w:szCs w:val="21"/>
        </w:rPr>
        <w:t>24</w:t>
      </w:r>
      <w:bookmarkStart w:id="14" w:name="_GoBack"/>
      <w:bookmarkEnd w:id="14"/>
      <w:r w:rsidR="00157BC2" w:rsidRPr="0066380E">
        <w:rPr>
          <w:rFonts w:ascii="宋体" w:hint="eastAsia"/>
          <w:color w:val="000000"/>
          <w:szCs w:val="21"/>
        </w:rPr>
        <w:t>元。</w:t>
      </w:r>
    </w:p>
    <w:p w14:paraId="6AD5B5FA" w14:textId="21DAC482" w:rsidR="00043A57" w:rsidRDefault="00654545" w:rsidP="00043A57">
      <w:pPr>
        <w:snapToGrid w:val="0"/>
        <w:spacing w:line="360" w:lineRule="auto"/>
        <w:ind w:firstLineChars="200" w:firstLine="420"/>
        <w:rPr>
          <w:rFonts w:ascii="宋体"/>
          <w:color w:val="000000"/>
          <w:szCs w:val="21"/>
        </w:rPr>
      </w:pPr>
      <w:r>
        <w:rPr>
          <w:rFonts w:ascii="宋体" w:hAnsi="宋体"/>
          <w:szCs w:val="21"/>
        </w:rPr>
        <w:t>26</w:t>
      </w:r>
      <w:r w:rsidRPr="007F0FE9">
        <w:rPr>
          <w:rFonts w:ascii="宋体" w:hAnsi="宋体"/>
          <w:szCs w:val="21"/>
        </w:rPr>
        <w:t>.</w:t>
      </w:r>
      <w:r>
        <w:rPr>
          <w:rFonts w:ascii="宋体" w:hAnsi="宋体"/>
          <w:szCs w:val="21"/>
        </w:rPr>
        <w:t>3</w:t>
      </w:r>
      <w:r w:rsidR="00043A57" w:rsidRPr="00CA6216">
        <w:rPr>
          <w:rFonts w:ascii="宋体" w:hint="eastAsia"/>
          <w:color w:val="000000"/>
          <w:szCs w:val="21"/>
        </w:rPr>
        <w:t>用银行支票、汇票、电汇、现金等付款方式直接交纳代理服务费。公司名称：浙江社发项目管理有限公司</w:t>
      </w:r>
      <w:r w:rsidR="00F65288">
        <w:rPr>
          <w:rFonts w:ascii="宋体" w:hint="eastAsia"/>
          <w:color w:val="000000"/>
          <w:szCs w:val="21"/>
        </w:rPr>
        <w:t xml:space="preserve"> </w:t>
      </w:r>
      <w:r w:rsidR="00043A57" w:rsidRPr="00CA6216">
        <w:rPr>
          <w:rFonts w:ascii="宋体" w:hint="eastAsia"/>
          <w:color w:val="000000"/>
          <w:szCs w:val="21"/>
        </w:rPr>
        <w:t>开户</w:t>
      </w:r>
      <w:r w:rsidR="00F65288">
        <w:rPr>
          <w:rFonts w:ascii="宋体" w:hint="eastAsia"/>
          <w:color w:val="000000"/>
          <w:szCs w:val="21"/>
        </w:rPr>
        <w:t>银</w:t>
      </w:r>
      <w:r w:rsidR="00043A57" w:rsidRPr="00CA6216">
        <w:rPr>
          <w:rFonts w:ascii="宋体" w:hint="eastAsia"/>
          <w:color w:val="000000"/>
          <w:szCs w:val="21"/>
        </w:rPr>
        <w:t>行：招商银行凤起支行</w:t>
      </w:r>
      <w:r w:rsidR="00F65288">
        <w:rPr>
          <w:rFonts w:ascii="宋体" w:hint="eastAsia"/>
          <w:color w:val="000000"/>
          <w:szCs w:val="21"/>
        </w:rPr>
        <w:t xml:space="preserve"> 银行</w:t>
      </w:r>
      <w:r w:rsidR="00F65288" w:rsidRPr="00CA6216">
        <w:rPr>
          <w:rFonts w:ascii="宋体" w:hint="eastAsia"/>
          <w:color w:val="000000"/>
          <w:szCs w:val="21"/>
        </w:rPr>
        <w:t>账号：571911912410201</w:t>
      </w:r>
      <w:r w:rsidR="00043A57" w:rsidRPr="00CA6216">
        <w:rPr>
          <w:rFonts w:ascii="宋体" w:hint="eastAsia"/>
          <w:color w:val="000000"/>
          <w:szCs w:val="21"/>
        </w:rPr>
        <w:t>。</w:t>
      </w:r>
    </w:p>
    <w:p w14:paraId="23B3327B" w14:textId="77777777" w:rsidR="00677C11" w:rsidRPr="00C01F45" w:rsidRDefault="00677C11" w:rsidP="00677C11">
      <w:pPr>
        <w:snapToGrid w:val="0"/>
        <w:spacing w:line="360" w:lineRule="auto"/>
        <w:ind w:firstLineChars="200" w:firstLine="422"/>
        <w:rPr>
          <w:rFonts w:ascii="宋体" w:hAnsi="宋体"/>
          <w:b/>
          <w:bCs/>
          <w:szCs w:val="21"/>
        </w:rPr>
      </w:pPr>
      <w:r w:rsidRPr="00C01F45">
        <w:rPr>
          <w:rFonts w:ascii="宋体" w:hAnsi="宋体" w:hint="eastAsia"/>
          <w:b/>
          <w:bCs/>
          <w:szCs w:val="21"/>
        </w:rPr>
        <w:t>2</w:t>
      </w:r>
      <w:r>
        <w:rPr>
          <w:rFonts w:ascii="宋体" w:hAnsi="宋体"/>
          <w:b/>
          <w:bCs/>
          <w:szCs w:val="21"/>
        </w:rPr>
        <w:t>7</w:t>
      </w:r>
      <w:r w:rsidRPr="00C01F45">
        <w:rPr>
          <w:rFonts w:ascii="宋体" w:hAnsi="宋体"/>
          <w:b/>
          <w:bCs/>
          <w:szCs w:val="21"/>
        </w:rPr>
        <w:t>.</w:t>
      </w:r>
      <w:r w:rsidRPr="00C01F45">
        <w:rPr>
          <w:rFonts w:ascii="宋体" w:hAnsi="宋体" w:hint="eastAsia"/>
          <w:b/>
          <w:bCs/>
          <w:szCs w:val="21"/>
        </w:rPr>
        <w:t>法律责任</w:t>
      </w:r>
    </w:p>
    <w:p w14:paraId="2CA45980" w14:textId="77777777" w:rsidR="00677C11" w:rsidRDefault="00677C11" w:rsidP="00677C11">
      <w:pPr>
        <w:snapToGrid w:val="0"/>
        <w:spacing w:line="360" w:lineRule="auto"/>
        <w:ind w:left="420" w:firstLine="420"/>
        <w:rPr>
          <w:rFonts w:ascii="宋体" w:hAnsi="宋体"/>
          <w:szCs w:val="21"/>
        </w:rPr>
      </w:pPr>
      <w:r>
        <w:rPr>
          <w:rFonts w:ascii="宋体" w:hAnsi="宋体" w:hint="eastAsia"/>
          <w:szCs w:val="21"/>
        </w:rPr>
        <w:t>投标人有下列情形之一的</w:t>
      </w:r>
      <w:r>
        <w:rPr>
          <w:rFonts w:ascii="宋体"/>
          <w:szCs w:val="21"/>
        </w:rPr>
        <w:t>,</w:t>
      </w:r>
      <w:r>
        <w:rPr>
          <w:rFonts w:ascii="宋体" w:hAnsi="宋体" w:hint="eastAsia"/>
          <w:szCs w:val="21"/>
        </w:rPr>
        <w:t>处以政府采购项目中标金额千分之五以上千分之十以下的罚款</w:t>
      </w:r>
      <w:r>
        <w:rPr>
          <w:rFonts w:ascii="宋体"/>
          <w:szCs w:val="21"/>
        </w:rPr>
        <w:t>,</w:t>
      </w:r>
      <w:r>
        <w:rPr>
          <w:rFonts w:ascii="宋体" w:hAnsi="宋体" w:hint="eastAsia"/>
          <w:szCs w:val="21"/>
        </w:rPr>
        <w:t>列入不良行为记录名单</w:t>
      </w:r>
      <w:r>
        <w:rPr>
          <w:rFonts w:ascii="宋体"/>
          <w:szCs w:val="21"/>
        </w:rPr>
        <w:t>,</w:t>
      </w:r>
      <w:r>
        <w:rPr>
          <w:rFonts w:ascii="宋体" w:hAnsi="宋体" w:hint="eastAsia"/>
          <w:szCs w:val="21"/>
        </w:rPr>
        <w:t>在一至三年内禁止参加政府采购活动</w:t>
      </w:r>
      <w:r>
        <w:rPr>
          <w:rFonts w:ascii="宋体"/>
          <w:szCs w:val="21"/>
        </w:rPr>
        <w:t>,</w:t>
      </w:r>
      <w:r>
        <w:rPr>
          <w:rFonts w:ascii="宋体" w:hAnsi="宋体" w:hint="eastAsia"/>
          <w:szCs w:val="21"/>
        </w:rPr>
        <w:t>并予以公告</w:t>
      </w:r>
      <w:r>
        <w:rPr>
          <w:rFonts w:ascii="宋体"/>
          <w:szCs w:val="21"/>
        </w:rPr>
        <w:t>,</w:t>
      </w:r>
      <w:r>
        <w:rPr>
          <w:rFonts w:ascii="宋体" w:hAnsi="宋体" w:hint="eastAsia"/>
          <w:szCs w:val="21"/>
        </w:rPr>
        <w:t>有违法所得的</w:t>
      </w:r>
      <w:r>
        <w:rPr>
          <w:rFonts w:ascii="宋体"/>
          <w:szCs w:val="21"/>
        </w:rPr>
        <w:t>,</w:t>
      </w:r>
      <w:r>
        <w:rPr>
          <w:rFonts w:ascii="宋体" w:hAnsi="宋体" w:hint="eastAsia"/>
          <w:szCs w:val="21"/>
        </w:rPr>
        <w:t>并处没收违法所得</w:t>
      </w:r>
      <w:r>
        <w:rPr>
          <w:rFonts w:ascii="宋体"/>
          <w:szCs w:val="21"/>
        </w:rPr>
        <w:t>,</w:t>
      </w:r>
      <w:r>
        <w:rPr>
          <w:rFonts w:ascii="宋体" w:hAnsi="宋体" w:hint="eastAsia"/>
          <w:szCs w:val="21"/>
        </w:rPr>
        <w:t>情节严重的</w:t>
      </w:r>
      <w:r>
        <w:rPr>
          <w:rFonts w:ascii="宋体"/>
          <w:szCs w:val="21"/>
        </w:rPr>
        <w:t>,</w:t>
      </w:r>
      <w:r>
        <w:rPr>
          <w:rFonts w:ascii="宋体" w:hAnsi="宋体" w:hint="eastAsia"/>
          <w:szCs w:val="21"/>
        </w:rPr>
        <w:t>由工商行政管理机关吊销营业执照</w:t>
      </w:r>
      <w:r>
        <w:rPr>
          <w:rFonts w:ascii="宋体" w:hAnsi="宋体"/>
          <w:szCs w:val="21"/>
        </w:rPr>
        <w:t>;</w:t>
      </w:r>
      <w:r>
        <w:rPr>
          <w:rFonts w:ascii="宋体" w:hAnsi="宋体" w:hint="eastAsia"/>
          <w:szCs w:val="21"/>
        </w:rPr>
        <w:t>构成犯罪的</w:t>
      </w:r>
      <w:r>
        <w:rPr>
          <w:rFonts w:ascii="宋体"/>
          <w:szCs w:val="21"/>
        </w:rPr>
        <w:t>,</w:t>
      </w:r>
      <w:r>
        <w:rPr>
          <w:rFonts w:ascii="宋体" w:hAnsi="宋体" w:hint="eastAsia"/>
          <w:szCs w:val="21"/>
        </w:rPr>
        <w:t>依法追究刑事责任</w:t>
      </w:r>
      <w:r>
        <w:rPr>
          <w:rFonts w:ascii="宋体" w:hAnsi="宋体"/>
          <w:szCs w:val="21"/>
        </w:rPr>
        <w:t>:</w:t>
      </w:r>
    </w:p>
    <w:p w14:paraId="380A3B8C" w14:textId="77777777" w:rsidR="00677C11" w:rsidRPr="00C01F45" w:rsidRDefault="00677C11" w:rsidP="00677C11">
      <w:pPr>
        <w:snapToGrid w:val="0"/>
        <w:spacing w:line="360" w:lineRule="auto"/>
        <w:ind w:firstLine="420"/>
        <w:rPr>
          <w:rFonts w:ascii="宋体" w:hAnsi="宋体"/>
          <w:szCs w:val="21"/>
        </w:rPr>
      </w:pPr>
      <w:r>
        <w:rPr>
          <w:rFonts w:ascii="宋体" w:hAnsi="宋体" w:hint="eastAsia"/>
          <w:szCs w:val="21"/>
        </w:rPr>
        <w:t>（1）</w:t>
      </w:r>
      <w:r w:rsidRPr="00C01F45">
        <w:rPr>
          <w:rFonts w:ascii="宋体" w:hAnsi="宋体" w:hint="eastAsia"/>
          <w:szCs w:val="21"/>
        </w:rPr>
        <w:t>提供虚假材料谋取中标的</w:t>
      </w:r>
      <w:r w:rsidRPr="00C01F45">
        <w:rPr>
          <w:rFonts w:ascii="宋体" w:hAnsi="宋体"/>
          <w:szCs w:val="21"/>
        </w:rPr>
        <w:t>;</w:t>
      </w:r>
    </w:p>
    <w:p w14:paraId="7B9B3E9A" w14:textId="77777777" w:rsidR="00677C11" w:rsidRDefault="00677C11" w:rsidP="00677C11">
      <w:pPr>
        <w:snapToGrid w:val="0"/>
        <w:spacing w:line="360" w:lineRule="auto"/>
        <w:ind w:left="420"/>
        <w:rPr>
          <w:rFonts w:ascii="宋体" w:hAnsi="宋体"/>
          <w:szCs w:val="21"/>
        </w:rPr>
      </w:pPr>
      <w:r>
        <w:rPr>
          <w:rFonts w:ascii="宋体" w:hAnsi="宋体" w:hint="eastAsia"/>
          <w:szCs w:val="21"/>
        </w:rPr>
        <w:t>（2）采取不正当手段诋毁、排挤其他投标人的</w:t>
      </w:r>
      <w:r>
        <w:rPr>
          <w:rFonts w:ascii="宋体" w:hAnsi="宋体"/>
          <w:szCs w:val="21"/>
        </w:rPr>
        <w:t>;</w:t>
      </w:r>
    </w:p>
    <w:p w14:paraId="0DBD847F" w14:textId="77777777" w:rsidR="00677C11" w:rsidRDefault="00677C11" w:rsidP="00677C11">
      <w:pPr>
        <w:snapToGrid w:val="0"/>
        <w:spacing w:line="360" w:lineRule="auto"/>
        <w:ind w:left="420"/>
        <w:rPr>
          <w:rFonts w:ascii="宋体" w:hAnsi="宋体"/>
          <w:szCs w:val="21"/>
        </w:rPr>
      </w:pPr>
      <w:r>
        <w:rPr>
          <w:rFonts w:ascii="宋体" w:hAnsi="宋体" w:hint="eastAsia"/>
          <w:szCs w:val="21"/>
        </w:rPr>
        <w:t>（3）与采购人、采购代理机构、其他投标人恶意串通的</w:t>
      </w:r>
      <w:r>
        <w:rPr>
          <w:rFonts w:ascii="宋体" w:hAnsi="宋体"/>
          <w:szCs w:val="21"/>
        </w:rPr>
        <w:t>;</w:t>
      </w:r>
    </w:p>
    <w:p w14:paraId="3A90BB01" w14:textId="77777777" w:rsidR="00677C11" w:rsidRDefault="00677C11" w:rsidP="00677C11">
      <w:pPr>
        <w:snapToGrid w:val="0"/>
        <w:spacing w:line="360" w:lineRule="auto"/>
        <w:ind w:left="420"/>
        <w:rPr>
          <w:rFonts w:ascii="宋体" w:hAnsi="宋体"/>
          <w:szCs w:val="21"/>
        </w:rPr>
      </w:pPr>
      <w:r>
        <w:rPr>
          <w:rFonts w:ascii="宋体" w:hAnsi="宋体" w:hint="eastAsia"/>
          <w:szCs w:val="21"/>
        </w:rPr>
        <w:t>（4）向采购人、采购代理机构行贿或者提供其他不正当利益的</w:t>
      </w:r>
      <w:r>
        <w:rPr>
          <w:rFonts w:ascii="宋体" w:hAnsi="宋体"/>
          <w:szCs w:val="21"/>
        </w:rPr>
        <w:t>;</w:t>
      </w:r>
    </w:p>
    <w:p w14:paraId="5D62D80C" w14:textId="77777777" w:rsidR="00677C11" w:rsidRDefault="00677C11" w:rsidP="00677C11">
      <w:pPr>
        <w:snapToGrid w:val="0"/>
        <w:spacing w:line="360" w:lineRule="auto"/>
        <w:ind w:left="420"/>
        <w:rPr>
          <w:rFonts w:ascii="宋体" w:hAnsi="宋体"/>
          <w:szCs w:val="21"/>
        </w:rPr>
      </w:pPr>
      <w:r>
        <w:rPr>
          <w:rFonts w:ascii="宋体" w:hAnsi="宋体" w:hint="eastAsia"/>
          <w:szCs w:val="21"/>
        </w:rPr>
        <w:t>（5）在招标过程中与采购人进行协商投标、不按照招标文件和中标人的投标文件订立合同</w:t>
      </w:r>
      <w:r>
        <w:rPr>
          <w:rFonts w:ascii="宋体"/>
          <w:szCs w:val="21"/>
        </w:rPr>
        <w:t>,</w:t>
      </w:r>
      <w:r>
        <w:rPr>
          <w:rFonts w:ascii="宋体" w:hAnsi="宋体" w:hint="eastAsia"/>
          <w:szCs w:val="21"/>
        </w:rPr>
        <w:t>或者与采购人另行订立背离合同实质性内容的协议的</w:t>
      </w:r>
      <w:r>
        <w:rPr>
          <w:rFonts w:ascii="宋体" w:hAnsi="宋体"/>
          <w:szCs w:val="21"/>
        </w:rPr>
        <w:t>;</w:t>
      </w:r>
    </w:p>
    <w:p w14:paraId="34073786" w14:textId="77777777" w:rsidR="00677C11" w:rsidRDefault="00677C11" w:rsidP="00677C11">
      <w:pPr>
        <w:snapToGrid w:val="0"/>
        <w:spacing w:line="360" w:lineRule="auto"/>
        <w:ind w:left="420"/>
        <w:rPr>
          <w:rFonts w:ascii="宋体"/>
          <w:szCs w:val="21"/>
        </w:rPr>
      </w:pPr>
      <w:r>
        <w:rPr>
          <w:rFonts w:ascii="宋体" w:hAnsi="宋体" w:hint="eastAsia"/>
          <w:szCs w:val="21"/>
        </w:rPr>
        <w:t>（6）拒绝有关部门监督检查或者提供虚假情况的</w:t>
      </w:r>
      <w:r w:rsidR="00645B13">
        <w:rPr>
          <w:rFonts w:ascii="宋体" w:hAnsi="宋体" w:hint="eastAsia"/>
          <w:szCs w:val="21"/>
        </w:rPr>
        <w:t>。</w:t>
      </w:r>
    </w:p>
    <w:p w14:paraId="13E9F07D" w14:textId="77777777" w:rsidR="00043A57" w:rsidRPr="00677C11" w:rsidRDefault="00043A57" w:rsidP="00386C50">
      <w:pPr>
        <w:snapToGrid w:val="0"/>
        <w:spacing w:line="360" w:lineRule="auto"/>
        <w:rPr>
          <w:rFonts w:ascii="宋体"/>
          <w:color w:val="000000"/>
          <w:szCs w:val="21"/>
        </w:rPr>
      </w:pPr>
    </w:p>
    <w:p w14:paraId="10BBB8F7" w14:textId="77777777" w:rsidR="00CA47FA" w:rsidRDefault="009B1923">
      <w:pPr>
        <w:pStyle w:val="1"/>
        <w:spacing w:line="240" w:lineRule="auto"/>
      </w:pPr>
      <w:bookmarkStart w:id="15" w:name="_Toc26829"/>
      <w:r>
        <w:rPr>
          <w:rFonts w:hint="eastAsia"/>
        </w:rPr>
        <w:lastRenderedPageBreak/>
        <w:t>第三部分</w:t>
      </w:r>
      <w:r>
        <w:t xml:space="preserve">  </w:t>
      </w:r>
      <w:r>
        <w:rPr>
          <w:rFonts w:hint="eastAsia"/>
        </w:rPr>
        <w:t>评标办法</w:t>
      </w:r>
      <w:bookmarkEnd w:id="15"/>
      <w:r w:rsidR="00E103D1">
        <w:rPr>
          <w:rFonts w:hint="eastAsia"/>
        </w:rPr>
        <w:t>及标准</w:t>
      </w:r>
    </w:p>
    <w:p w14:paraId="0CB38F22" w14:textId="77777777" w:rsidR="00CA47FA" w:rsidRDefault="009B1923" w:rsidP="003A1905">
      <w:pPr>
        <w:snapToGrid w:val="0"/>
        <w:spacing w:line="360" w:lineRule="auto"/>
        <w:ind w:firstLineChars="200" w:firstLine="422"/>
        <w:rPr>
          <w:rFonts w:ascii="宋体"/>
          <w:b/>
          <w:bCs/>
          <w:szCs w:val="21"/>
        </w:rPr>
      </w:pPr>
      <w:r>
        <w:rPr>
          <w:rFonts w:ascii="宋体" w:hAnsi="宋体" w:hint="eastAsia"/>
          <w:b/>
          <w:bCs/>
          <w:szCs w:val="21"/>
        </w:rPr>
        <w:t>一、</w:t>
      </w:r>
      <w:r w:rsidR="00E103D1">
        <w:rPr>
          <w:rFonts w:ascii="宋体" w:hAnsi="宋体" w:hint="eastAsia"/>
          <w:b/>
          <w:bCs/>
          <w:szCs w:val="21"/>
        </w:rPr>
        <w:t>评标方法</w:t>
      </w:r>
    </w:p>
    <w:p w14:paraId="5F86D60E" w14:textId="77777777" w:rsidR="00CA47FA" w:rsidRDefault="009B1923" w:rsidP="003A1905">
      <w:pPr>
        <w:snapToGrid w:val="0"/>
        <w:spacing w:line="360" w:lineRule="auto"/>
        <w:ind w:firstLineChars="200" w:firstLine="420"/>
        <w:rPr>
          <w:rFonts w:ascii="宋体" w:hAnsi="宋体"/>
          <w:szCs w:val="21"/>
        </w:rPr>
      </w:pPr>
      <w:r>
        <w:rPr>
          <w:rFonts w:ascii="宋体" w:hAnsi="宋体" w:hint="eastAsia"/>
          <w:szCs w:val="21"/>
        </w:rPr>
        <w:t>本次评标采用综合评分法，</w:t>
      </w:r>
      <w:r w:rsidR="00E103D1" w:rsidRPr="00E103D1">
        <w:rPr>
          <w:rFonts w:ascii="宋体" w:hAnsi="宋体" w:hint="eastAsia"/>
          <w:szCs w:val="21"/>
        </w:rPr>
        <w:t>评标结果按评审后得分由高到低顺序排列</w:t>
      </w:r>
      <w:r>
        <w:rPr>
          <w:rFonts w:ascii="宋体" w:hAnsi="宋体" w:hint="eastAsia"/>
          <w:szCs w:val="21"/>
        </w:rPr>
        <w:t>，得分最高者为中标人。得分相同时，按投标价格得分从高到低优先推荐；若投标价格得分也相同，</w:t>
      </w:r>
      <w:r w:rsidR="00E103D1">
        <w:rPr>
          <w:rFonts w:ascii="宋体" w:hAnsi="宋体" w:hint="eastAsia"/>
          <w:szCs w:val="21"/>
        </w:rPr>
        <w:t>采用</w:t>
      </w:r>
      <w:r w:rsidR="002007D6" w:rsidRPr="002007D6">
        <w:rPr>
          <w:rFonts w:ascii="宋体" w:hAnsi="宋体" w:hint="eastAsia"/>
          <w:szCs w:val="21"/>
        </w:rPr>
        <w:t>当场抽签确定中标候选人</w:t>
      </w:r>
      <w:r>
        <w:rPr>
          <w:rFonts w:ascii="宋体" w:hAnsi="宋体" w:hint="eastAsia"/>
          <w:szCs w:val="21"/>
        </w:rPr>
        <w:t>。</w:t>
      </w:r>
    </w:p>
    <w:p w14:paraId="52CEB498" w14:textId="77777777" w:rsidR="00CA47FA" w:rsidRDefault="00E103D1" w:rsidP="003A1905">
      <w:pPr>
        <w:snapToGrid w:val="0"/>
        <w:spacing w:line="360" w:lineRule="auto"/>
        <w:ind w:left="422" w:firstLine="200"/>
        <w:rPr>
          <w:rFonts w:ascii="宋体" w:hAnsi="宋体"/>
          <w:b/>
          <w:bCs/>
          <w:szCs w:val="21"/>
        </w:rPr>
      </w:pPr>
      <w:r w:rsidRPr="00D315D6">
        <w:rPr>
          <w:rFonts w:hint="eastAsia"/>
          <w:b/>
          <w:bCs/>
        </w:rPr>
        <w:t>二</w:t>
      </w:r>
      <w:r w:rsidR="002007D6" w:rsidRPr="00D315D6">
        <w:rPr>
          <w:rFonts w:hint="eastAsia"/>
          <w:b/>
          <w:bCs/>
        </w:rPr>
        <w:t>、</w:t>
      </w:r>
      <w:r w:rsidR="009B1923" w:rsidRPr="00D315D6">
        <w:rPr>
          <w:rFonts w:ascii="宋体" w:hAnsi="宋体" w:hint="eastAsia"/>
          <w:b/>
          <w:bCs/>
          <w:szCs w:val="21"/>
        </w:rPr>
        <w:t>评分</w:t>
      </w:r>
      <w:r w:rsidRPr="00D315D6">
        <w:rPr>
          <w:rFonts w:ascii="宋体" w:hAnsi="宋体" w:hint="eastAsia"/>
          <w:b/>
          <w:bCs/>
          <w:szCs w:val="21"/>
        </w:rPr>
        <w:t>标准</w:t>
      </w:r>
    </w:p>
    <w:p w14:paraId="6C0E54F8" w14:textId="2099D302" w:rsidR="002B7316" w:rsidRPr="002B7316" w:rsidRDefault="002B7316" w:rsidP="002B7316">
      <w:pPr>
        <w:snapToGrid w:val="0"/>
        <w:spacing w:line="360" w:lineRule="auto"/>
        <w:ind w:firstLineChars="200" w:firstLine="420"/>
        <w:rPr>
          <w:rFonts w:ascii="宋体"/>
          <w:szCs w:val="21"/>
        </w:rPr>
      </w:pPr>
      <w:r w:rsidRPr="002007D6">
        <w:rPr>
          <w:rFonts w:ascii="宋体" w:hint="eastAsia"/>
          <w:szCs w:val="21"/>
        </w:rPr>
        <w:t>投标人综合得分=技术得分+价格得分。</w:t>
      </w:r>
      <w:r w:rsidRPr="00923CB2">
        <w:rPr>
          <w:rFonts w:ascii="宋体" w:hAnsi="宋体" w:hint="eastAsia"/>
          <w:szCs w:val="21"/>
        </w:rPr>
        <w:t>总分为</w:t>
      </w:r>
      <w:r w:rsidRPr="00923CB2">
        <w:rPr>
          <w:rFonts w:ascii="宋体" w:hAnsi="宋体"/>
          <w:szCs w:val="21"/>
        </w:rPr>
        <w:t>100</w:t>
      </w:r>
      <w:r w:rsidRPr="00923CB2">
        <w:rPr>
          <w:rFonts w:ascii="宋体" w:hAnsi="宋体" w:hint="eastAsia"/>
          <w:szCs w:val="21"/>
        </w:rPr>
        <w:t>分，其中技术分</w:t>
      </w:r>
      <w:r w:rsidR="00996226">
        <w:rPr>
          <w:rFonts w:ascii="宋体" w:hAnsi="宋体"/>
          <w:szCs w:val="21"/>
        </w:rPr>
        <w:t>7</w:t>
      </w:r>
      <w:r w:rsidRPr="00923CB2">
        <w:rPr>
          <w:rFonts w:ascii="宋体" w:hAnsi="宋体" w:hint="eastAsia"/>
          <w:szCs w:val="21"/>
        </w:rPr>
        <w:t>0分，商务分</w:t>
      </w:r>
      <w:r w:rsidR="00996226">
        <w:rPr>
          <w:rFonts w:ascii="宋体" w:hAnsi="宋体"/>
          <w:szCs w:val="21"/>
        </w:rPr>
        <w:t>3</w:t>
      </w:r>
      <w:r w:rsidRPr="00923CB2">
        <w:rPr>
          <w:rFonts w:ascii="宋体" w:hAnsi="宋体" w:hint="eastAsia"/>
          <w:szCs w:val="21"/>
        </w:rPr>
        <w:t>0分</w:t>
      </w:r>
      <w:r>
        <w:rPr>
          <w:rFonts w:ascii="宋体" w:hAnsi="宋体" w:hint="eastAsia"/>
          <w:szCs w:val="21"/>
        </w:rPr>
        <w:t>。</w:t>
      </w:r>
      <w:r w:rsidRPr="00E103D1">
        <w:rPr>
          <w:rFonts w:ascii="宋体" w:hAnsi="宋体" w:hint="eastAsia"/>
          <w:szCs w:val="21"/>
        </w:rPr>
        <w:t>评分依下述所列为评标打分依据，分值如下（计算分值时，按其算术平均值保留小数2位）。</w:t>
      </w:r>
    </w:p>
    <w:p w14:paraId="2905E93A" w14:textId="44063BFB" w:rsidR="00C703CB" w:rsidRDefault="00C703CB" w:rsidP="002B7316">
      <w:pPr>
        <w:snapToGrid w:val="0"/>
        <w:spacing w:line="360" w:lineRule="auto"/>
        <w:jc w:val="center"/>
        <w:rPr>
          <w:rFonts w:ascii="宋体" w:hAnsi="宋体"/>
          <w:b/>
          <w:bCs/>
          <w:color w:val="000000" w:themeColor="text1"/>
          <w:szCs w:val="21"/>
        </w:rPr>
      </w:pPr>
      <w:r>
        <w:rPr>
          <w:rFonts w:ascii="宋体" w:hAnsi="宋体"/>
          <w:b/>
          <w:bCs/>
          <w:color w:val="000000" w:themeColor="text1"/>
          <w:szCs w:val="21"/>
        </w:rPr>
        <w:t>标段</w:t>
      </w:r>
      <w:r>
        <w:rPr>
          <w:rFonts w:ascii="宋体" w:hAnsi="宋体" w:hint="eastAsia"/>
          <w:b/>
          <w:bCs/>
          <w:color w:val="000000" w:themeColor="text1"/>
          <w:szCs w:val="21"/>
        </w:rPr>
        <w:t>1</w:t>
      </w:r>
      <w:r w:rsidR="00996226">
        <w:rPr>
          <w:rFonts w:ascii="宋体" w:hAnsi="宋体" w:hint="eastAsia"/>
          <w:b/>
          <w:bCs/>
          <w:color w:val="000000" w:themeColor="text1"/>
          <w:szCs w:val="21"/>
        </w:rPr>
        <w:t>-7</w:t>
      </w:r>
      <w:r>
        <w:rPr>
          <w:rFonts w:ascii="宋体" w:hAnsi="宋体"/>
          <w:b/>
          <w:bCs/>
          <w:color w:val="000000" w:themeColor="text1"/>
          <w:szCs w:val="21"/>
        </w:rPr>
        <w:t xml:space="preserve"> 评分标准</w:t>
      </w:r>
    </w:p>
    <w:p w14:paraId="36EC7803" w14:textId="00910F4E" w:rsidR="00F52CFA" w:rsidRPr="00996226" w:rsidRDefault="009B1923" w:rsidP="00FD6E5F">
      <w:pPr>
        <w:numPr>
          <w:ilvl w:val="0"/>
          <w:numId w:val="13"/>
        </w:numPr>
        <w:snapToGrid w:val="0"/>
        <w:spacing w:line="360" w:lineRule="auto"/>
        <w:ind w:firstLine="200"/>
        <w:rPr>
          <w:rFonts w:ascii="宋体" w:hAnsi="宋体"/>
          <w:b/>
          <w:bCs/>
          <w:color w:val="000000" w:themeColor="text1"/>
          <w:szCs w:val="21"/>
        </w:rPr>
      </w:pPr>
      <w:r>
        <w:rPr>
          <w:rFonts w:ascii="宋体" w:hAnsi="宋体" w:hint="eastAsia"/>
          <w:b/>
          <w:bCs/>
          <w:color w:val="000000" w:themeColor="text1"/>
          <w:szCs w:val="21"/>
        </w:rPr>
        <w:t>技术分</w:t>
      </w:r>
      <w:r w:rsidR="00996226">
        <w:rPr>
          <w:rFonts w:ascii="宋体" w:hAnsi="宋体"/>
          <w:b/>
          <w:bCs/>
          <w:color w:val="000000" w:themeColor="text1"/>
          <w:szCs w:val="21"/>
        </w:rPr>
        <w:t>7</w:t>
      </w:r>
      <w:r>
        <w:rPr>
          <w:rFonts w:ascii="宋体" w:hAnsi="宋体" w:hint="eastAsia"/>
          <w:b/>
          <w:bCs/>
          <w:color w:val="000000" w:themeColor="text1"/>
          <w:szCs w:val="21"/>
        </w:rPr>
        <w:t>0分</w:t>
      </w:r>
    </w:p>
    <w:tbl>
      <w:tblPr>
        <w:tblW w:w="973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1"/>
        <w:gridCol w:w="7282"/>
        <w:gridCol w:w="915"/>
      </w:tblGrid>
      <w:tr w:rsidR="00996226" w:rsidRPr="00996226" w14:paraId="7DBA1D2D" w14:textId="77777777" w:rsidTr="00996226">
        <w:trPr>
          <w:trHeight w:val="438"/>
        </w:trPr>
        <w:tc>
          <w:tcPr>
            <w:tcW w:w="1541" w:type="dxa"/>
            <w:shd w:val="clear" w:color="auto" w:fill="auto"/>
            <w:vAlign w:val="center"/>
            <w:hideMark/>
          </w:tcPr>
          <w:p w14:paraId="0A3A4031" w14:textId="77777777" w:rsidR="00996226" w:rsidRPr="00996226" w:rsidRDefault="00996226" w:rsidP="00996226">
            <w:pPr>
              <w:widowControl/>
              <w:jc w:val="center"/>
              <w:rPr>
                <w:rFonts w:ascii="宋体" w:hAnsi="宋体" w:cs="宋体"/>
                <w:color w:val="000000"/>
                <w:kern w:val="0"/>
                <w:sz w:val="22"/>
                <w:szCs w:val="22"/>
              </w:rPr>
            </w:pPr>
            <w:r w:rsidRPr="00996226">
              <w:rPr>
                <w:rFonts w:ascii="宋体" w:hAnsi="宋体" w:cs="宋体" w:hint="eastAsia"/>
                <w:color w:val="000000"/>
                <w:kern w:val="0"/>
                <w:sz w:val="22"/>
                <w:szCs w:val="22"/>
              </w:rPr>
              <w:t>评分因素</w:t>
            </w:r>
          </w:p>
        </w:tc>
        <w:tc>
          <w:tcPr>
            <w:tcW w:w="7282" w:type="dxa"/>
            <w:shd w:val="clear" w:color="auto" w:fill="auto"/>
            <w:vAlign w:val="center"/>
            <w:hideMark/>
          </w:tcPr>
          <w:p w14:paraId="77BD4834" w14:textId="77777777" w:rsidR="00996226" w:rsidRPr="00996226" w:rsidRDefault="00996226" w:rsidP="00996226">
            <w:pPr>
              <w:widowControl/>
              <w:jc w:val="center"/>
              <w:rPr>
                <w:rFonts w:ascii="宋体" w:hAnsi="宋体" w:cs="宋体"/>
                <w:color w:val="000000"/>
                <w:kern w:val="0"/>
                <w:sz w:val="22"/>
                <w:szCs w:val="22"/>
              </w:rPr>
            </w:pPr>
            <w:r w:rsidRPr="00996226">
              <w:rPr>
                <w:rFonts w:ascii="宋体" w:hAnsi="宋体" w:cs="宋体" w:hint="eastAsia"/>
                <w:color w:val="000000"/>
                <w:kern w:val="0"/>
                <w:sz w:val="22"/>
                <w:szCs w:val="22"/>
              </w:rPr>
              <w:t>评分标准</w:t>
            </w:r>
          </w:p>
        </w:tc>
        <w:tc>
          <w:tcPr>
            <w:tcW w:w="915" w:type="dxa"/>
            <w:shd w:val="clear" w:color="auto" w:fill="auto"/>
            <w:vAlign w:val="center"/>
            <w:hideMark/>
          </w:tcPr>
          <w:p w14:paraId="3387D9C5" w14:textId="77777777" w:rsidR="00996226" w:rsidRPr="00996226" w:rsidRDefault="00996226" w:rsidP="00996226">
            <w:pPr>
              <w:widowControl/>
              <w:jc w:val="center"/>
              <w:rPr>
                <w:rFonts w:ascii="宋体" w:hAnsi="宋体" w:cs="宋体"/>
                <w:color w:val="000000"/>
                <w:kern w:val="0"/>
                <w:sz w:val="22"/>
                <w:szCs w:val="22"/>
              </w:rPr>
            </w:pPr>
            <w:r w:rsidRPr="00996226">
              <w:rPr>
                <w:rFonts w:ascii="宋体" w:hAnsi="宋体" w:cs="宋体" w:hint="eastAsia"/>
                <w:color w:val="000000"/>
                <w:kern w:val="0"/>
                <w:sz w:val="22"/>
                <w:szCs w:val="22"/>
              </w:rPr>
              <w:t>分值</w:t>
            </w:r>
          </w:p>
        </w:tc>
      </w:tr>
      <w:tr w:rsidR="00996226" w:rsidRPr="00996226" w14:paraId="2AAA2338" w14:textId="77777777" w:rsidTr="00996226">
        <w:trPr>
          <w:trHeight w:val="920"/>
        </w:trPr>
        <w:tc>
          <w:tcPr>
            <w:tcW w:w="1541" w:type="dxa"/>
            <w:shd w:val="clear" w:color="auto" w:fill="auto"/>
            <w:vAlign w:val="center"/>
            <w:hideMark/>
          </w:tcPr>
          <w:p w14:paraId="67FE338B" w14:textId="77777777" w:rsidR="00996226" w:rsidRPr="00996226" w:rsidRDefault="00996226" w:rsidP="00996226">
            <w:pPr>
              <w:widowControl/>
              <w:jc w:val="center"/>
              <w:rPr>
                <w:rFonts w:ascii="宋体" w:hAnsi="宋体" w:cs="宋体"/>
                <w:color w:val="000000"/>
                <w:kern w:val="0"/>
                <w:szCs w:val="21"/>
              </w:rPr>
            </w:pPr>
            <w:r w:rsidRPr="00996226">
              <w:rPr>
                <w:rFonts w:ascii="宋体" w:hAnsi="宋体" w:cs="宋体" w:hint="eastAsia"/>
                <w:color w:val="000000"/>
                <w:kern w:val="0"/>
                <w:szCs w:val="21"/>
              </w:rPr>
              <w:t>企业综合实力</w:t>
            </w:r>
          </w:p>
        </w:tc>
        <w:tc>
          <w:tcPr>
            <w:tcW w:w="7282" w:type="dxa"/>
            <w:shd w:val="clear" w:color="auto" w:fill="auto"/>
            <w:vAlign w:val="center"/>
            <w:hideMark/>
          </w:tcPr>
          <w:p w14:paraId="1E0C406D" w14:textId="77777777" w:rsidR="00996226" w:rsidRPr="00996226" w:rsidRDefault="00996226" w:rsidP="00996226">
            <w:pPr>
              <w:widowControl/>
              <w:jc w:val="left"/>
              <w:rPr>
                <w:rFonts w:ascii="宋体" w:hAnsi="宋体" w:cs="宋体"/>
                <w:color w:val="000000"/>
                <w:kern w:val="0"/>
                <w:szCs w:val="21"/>
              </w:rPr>
            </w:pPr>
            <w:r w:rsidRPr="00996226">
              <w:rPr>
                <w:rFonts w:ascii="宋体" w:hAnsi="宋体" w:cs="宋体" w:hint="eastAsia"/>
                <w:color w:val="000000"/>
                <w:kern w:val="0"/>
                <w:szCs w:val="21"/>
              </w:rPr>
              <w:t>根据企业提供的企业介绍横向比较打分，企业信誉度、行业影响力、设备、科研情况等，介绍比较全面的，优得7.0-10.0分，良4.0－6.9分，一般0.1－3.9分。</w:t>
            </w:r>
          </w:p>
        </w:tc>
        <w:tc>
          <w:tcPr>
            <w:tcW w:w="915" w:type="dxa"/>
            <w:shd w:val="clear" w:color="auto" w:fill="auto"/>
            <w:vAlign w:val="center"/>
            <w:hideMark/>
          </w:tcPr>
          <w:p w14:paraId="571062C6" w14:textId="77777777" w:rsidR="00996226" w:rsidRPr="00996226" w:rsidRDefault="00996226" w:rsidP="00996226">
            <w:pPr>
              <w:widowControl/>
              <w:jc w:val="center"/>
              <w:rPr>
                <w:rFonts w:ascii="宋体" w:hAnsi="宋体" w:cs="宋体"/>
                <w:color w:val="000000"/>
                <w:kern w:val="0"/>
                <w:sz w:val="22"/>
                <w:szCs w:val="22"/>
              </w:rPr>
            </w:pPr>
            <w:r w:rsidRPr="00996226">
              <w:rPr>
                <w:rFonts w:ascii="宋体" w:hAnsi="宋体" w:cs="宋体" w:hint="eastAsia"/>
                <w:color w:val="000000"/>
                <w:kern w:val="0"/>
                <w:sz w:val="22"/>
                <w:szCs w:val="22"/>
              </w:rPr>
              <w:t>10</w:t>
            </w:r>
          </w:p>
        </w:tc>
      </w:tr>
      <w:tr w:rsidR="00996226" w:rsidRPr="00996226" w14:paraId="6C073480" w14:textId="77777777" w:rsidTr="00996226">
        <w:trPr>
          <w:trHeight w:val="624"/>
        </w:trPr>
        <w:tc>
          <w:tcPr>
            <w:tcW w:w="1541" w:type="dxa"/>
            <w:shd w:val="clear" w:color="auto" w:fill="auto"/>
            <w:vAlign w:val="center"/>
            <w:hideMark/>
          </w:tcPr>
          <w:p w14:paraId="5C15D44A" w14:textId="77777777" w:rsidR="00996226" w:rsidRPr="00996226" w:rsidRDefault="00996226" w:rsidP="00996226">
            <w:pPr>
              <w:widowControl/>
              <w:jc w:val="center"/>
              <w:rPr>
                <w:rFonts w:ascii="宋体" w:hAnsi="宋体" w:cs="宋体"/>
                <w:color w:val="000000"/>
                <w:kern w:val="0"/>
                <w:szCs w:val="21"/>
              </w:rPr>
            </w:pPr>
            <w:r w:rsidRPr="00996226">
              <w:rPr>
                <w:rFonts w:ascii="宋体" w:hAnsi="宋体" w:cs="宋体" w:hint="eastAsia"/>
                <w:color w:val="000000"/>
                <w:kern w:val="0"/>
                <w:szCs w:val="21"/>
              </w:rPr>
              <w:t>厂家授权</w:t>
            </w:r>
          </w:p>
        </w:tc>
        <w:tc>
          <w:tcPr>
            <w:tcW w:w="7282" w:type="dxa"/>
            <w:shd w:val="clear" w:color="auto" w:fill="auto"/>
            <w:vAlign w:val="center"/>
            <w:hideMark/>
          </w:tcPr>
          <w:p w14:paraId="4C7DF685" w14:textId="77777777" w:rsidR="00996226" w:rsidRPr="00996226" w:rsidRDefault="00996226" w:rsidP="00996226">
            <w:pPr>
              <w:widowControl/>
              <w:jc w:val="left"/>
              <w:rPr>
                <w:rFonts w:ascii="宋体" w:hAnsi="宋体" w:cs="宋体"/>
                <w:color w:val="000000"/>
                <w:kern w:val="0"/>
                <w:szCs w:val="21"/>
              </w:rPr>
            </w:pPr>
            <w:r w:rsidRPr="00996226">
              <w:rPr>
                <w:rFonts w:ascii="宋体" w:hAnsi="宋体" w:cs="宋体" w:hint="eastAsia"/>
                <w:color w:val="000000"/>
                <w:kern w:val="0"/>
                <w:szCs w:val="21"/>
              </w:rPr>
              <w:t>投标产品具备一级代理资格或者厂家直销得4.0分；二级代理得2.0分；其他得1.0分。</w:t>
            </w:r>
          </w:p>
        </w:tc>
        <w:tc>
          <w:tcPr>
            <w:tcW w:w="915" w:type="dxa"/>
            <w:shd w:val="clear" w:color="auto" w:fill="auto"/>
            <w:vAlign w:val="center"/>
            <w:hideMark/>
          </w:tcPr>
          <w:p w14:paraId="17672BC7" w14:textId="77777777" w:rsidR="00996226" w:rsidRPr="00996226" w:rsidRDefault="00996226" w:rsidP="00996226">
            <w:pPr>
              <w:widowControl/>
              <w:jc w:val="center"/>
              <w:rPr>
                <w:rFonts w:ascii="宋体" w:hAnsi="宋体" w:cs="宋体"/>
                <w:color w:val="000000"/>
                <w:kern w:val="0"/>
                <w:sz w:val="22"/>
                <w:szCs w:val="22"/>
              </w:rPr>
            </w:pPr>
            <w:r w:rsidRPr="00996226">
              <w:rPr>
                <w:rFonts w:ascii="宋体" w:hAnsi="宋体" w:cs="宋体" w:hint="eastAsia"/>
                <w:color w:val="000000"/>
                <w:kern w:val="0"/>
                <w:sz w:val="22"/>
                <w:szCs w:val="22"/>
              </w:rPr>
              <w:t>4</w:t>
            </w:r>
          </w:p>
        </w:tc>
      </w:tr>
      <w:tr w:rsidR="00996226" w:rsidRPr="00996226" w14:paraId="150821E4" w14:textId="77777777" w:rsidTr="00996226">
        <w:trPr>
          <w:trHeight w:val="1022"/>
        </w:trPr>
        <w:tc>
          <w:tcPr>
            <w:tcW w:w="1541" w:type="dxa"/>
            <w:shd w:val="clear" w:color="auto" w:fill="auto"/>
            <w:vAlign w:val="center"/>
            <w:hideMark/>
          </w:tcPr>
          <w:p w14:paraId="6B761014" w14:textId="77777777" w:rsidR="00996226" w:rsidRPr="00996226" w:rsidRDefault="00996226" w:rsidP="00996226">
            <w:pPr>
              <w:widowControl/>
              <w:jc w:val="center"/>
              <w:rPr>
                <w:rFonts w:ascii="宋体" w:hAnsi="宋体" w:cs="宋体"/>
                <w:color w:val="000000"/>
                <w:kern w:val="0"/>
                <w:szCs w:val="21"/>
              </w:rPr>
            </w:pPr>
            <w:r w:rsidRPr="00996226">
              <w:rPr>
                <w:rFonts w:ascii="宋体" w:hAnsi="宋体" w:cs="宋体" w:hint="eastAsia"/>
                <w:color w:val="000000"/>
                <w:kern w:val="0"/>
                <w:szCs w:val="21"/>
              </w:rPr>
              <w:t>业绩证明</w:t>
            </w:r>
          </w:p>
        </w:tc>
        <w:tc>
          <w:tcPr>
            <w:tcW w:w="7282" w:type="dxa"/>
            <w:shd w:val="clear" w:color="auto" w:fill="auto"/>
            <w:vAlign w:val="center"/>
            <w:hideMark/>
          </w:tcPr>
          <w:p w14:paraId="2B53B997" w14:textId="77777777" w:rsidR="00996226" w:rsidRPr="00996226" w:rsidRDefault="00996226" w:rsidP="00996226">
            <w:pPr>
              <w:widowControl/>
              <w:jc w:val="left"/>
              <w:rPr>
                <w:rFonts w:ascii="宋体" w:hAnsi="宋体" w:cs="宋体"/>
                <w:color w:val="000000"/>
                <w:kern w:val="0"/>
                <w:szCs w:val="21"/>
              </w:rPr>
            </w:pPr>
            <w:r w:rsidRPr="00996226">
              <w:rPr>
                <w:rFonts w:ascii="宋体" w:hAnsi="宋体" w:cs="宋体" w:hint="eastAsia"/>
                <w:color w:val="000000"/>
                <w:kern w:val="0"/>
                <w:szCs w:val="21"/>
              </w:rPr>
              <w:t>2018年1月1日以来，提供投标人成功销售同类产品的证明材料（采购合同和合同期内销售发票复印件）（提供的复印件能清楚的辨析产品名称、型号，否则不得分），每有一份案例得2分，最高得20分。</w:t>
            </w:r>
          </w:p>
        </w:tc>
        <w:tc>
          <w:tcPr>
            <w:tcW w:w="915" w:type="dxa"/>
            <w:shd w:val="clear" w:color="auto" w:fill="auto"/>
            <w:vAlign w:val="center"/>
            <w:hideMark/>
          </w:tcPr>
          <w:p w14:paraId="4603A61B" w14:textId="77777777" w:rsidR="00996226" w:rsidRPr="00996226" w:rsidRDefault="00996226" w:rsidP="00996226">
            <w:pPr>
              <w:widowControl/>
              <w:jc w:val="center"/>
              <w:rPr>
                <w:rFonts w:ascii="宋体" w:hAnsi="宋体" w:cs="宋体"/>
                <w:color w:val="000000"/>
                <w:kern w:val="0"/>
                <w:sz w:val="22"/>
                <w:szCs w:val="22"/>
              </w:rPr>
            </w:pPr>
            <w:r w:rsidRPr="00996226">
              <w:rPr>
                <w:rFonts w:ascii="宋体" w:hAnsi="宋体" w:cs="宋体" w:hint="eastAsia"/>
                <w:color w:val="000000"/>
                <w:kern w:val="0"/>
                <w:sz w:val="22"/>
                <w:szCs w:val="22"/>
              </w:rPr>
              <w:t>20</w:t>
            </w:r>
          </w:p>
        </w:tc>
      </w:tr>
      <w:tr w:rsidR="00996226" w:rsidRPr="00996226" w14:paraId="4DA6E0C5" w14:textId="77777777" w:rsidTr="00996226">
        <w:trPr>
          <w:trHeight w:val="753"/>
        </w:trPr>
        <w:tc>
          <w:tcPr>
            <w:tcW w:w="1541" w:type="dxa"/>
            <w:shd w:val="clear" w:color="auto" w:fill="auto"/>
            <w:vAlign w:val="center"/>
            <w:hideMark/>
          </w:tcPr>
          <w:p w14:paraId="7408F7A0" w14:textId="77777777" w:rsidR="00996226" w:rsidRPr="00996226" w:rsidRDefault="00996226" w:rsidP="00996226">
            <w:pPr>
              <w:widowControl/>
              <w:jc w:val="center"/>
              <w:rPr>
                <w:rFonts w:ascii="宋体" w:hAnsi="宋体" w:cs="宋体"/>
                <w:color w:val="000000"/>
                <w:kern w:val="0"/>
                <w:szCs w:val="21"/>
              </w:rPr>
            </w:pPr>
            <w:r w:rsidRPr="00996226">
              <w:rPr>
                <w:rFonts w:ascii="宋体" w:hAnsi="宋体" w:cs="宋体" w:hint="eastAsia"/>
                <w:color w:val="000000"/>
                <w:kern w:val="0"/>
                <w:szCs w:val="21"/>
              </w:rPr>
              <w:t>品牌认可度</w:t>
            </w:r>
          </w:p>
        </w:tc>
        <w:tc>
          <w:tcPr>
            <w:tcW w:w="7282" w:type="dxa"/>
            <w:shd w:val="clear" w:color="auto" w:fill="auto"/>
            <w:vAlign w:val="center"/>
            <w:hideMark/>
          </w:tcPr>
          <w:p w14:paraId="1710A020" w14:textId="77777777" w:rsidR="00996226" w:rsidRPr="00996226" w:rsidRDefault="00996226" w:rsidP="00996226">
            <w:pPr>
              <w:widowControl/>
              <w:jc w:val="left"/>
              <w:rPr>
                <w:rFonts w:ascii="宋体" w:hAnsi="宋体" w:cs="宋体"/>
                <w:color w:val="000000"/>
                <w:kern w:val="0"/>
                <w:szCs w:val="21"/>
              </w:rPr>
            </w:pPr>
            <w:r w:rsidRPr="00996226">
              <w:rPr>
                <w:rFonts w:ascii="宋体" w:hAnsi="宋体" w:cs="宋体" w:hint="eastAsia"/>
                <w:color w:val="000000"/>
                <w:kern w:val="0"/>
                <w:szCs w:val="21"/>
              </w:rPr>
              <w:t>根据投标人所提供产品的品牌，横向对比认定。优得4.0-6.0分，良得2.0-3.9分，一般得0.1-1.9分。</w:t>
            </w:r>
          </w:p>
        </w:tc>
        <w:tc>
          <w:tcPr>
            <w:tcW w:w="915" w:type="dxa"/>
            <w:shd w:val="clear" w:color="auto" w:fill="auto"/>
            <w:vAlign w:val="center"/>
            <w:hideMark/>
          </w:tcPr>
          <w:p w14:paraId="73DBADC9" w14:textId="77777777" w:rsidR="00996226" w:rsidRPr="00996226" w:rsidRDefault="00996226" w:rsidP="00996226">
            <w:pPr>
              <w:widowControl/>
              <w:jc w:val="center"/>
              <w:rPr>
                <w:rFonts w:ascii="宋体" w:hAnsi="宋体" w:cs="宋体"/>
                <w:color w:val="000000"/>
                <w:kern w:val="0"/>
                <w:sz w:val="22"/>
                <w:szCs w:val="22"/>
              </w:rPr>
            </w:pPr>
            <w:r w:rsidRPr="00996226">
              <w:rPr>
                <w:rFonts w:ascii="宋体" w:hAnsi="宋体" w:cs="宋体" w:hint="eastAsia"/>
                <w:color w:val="000000"/>
                <w:kern w:val="0"/>
                <w:sz w:val="22"/>
                <w:szCs w:val="22"/>
              </w:rPr>
              <w:t>6</w:t>
            </w:r>
          </w:p>
        </w:tc>
      </w:tr>
      <w:tr w:rsidR="00996226" w:rsidRPr="00996226" w14:paraId="1B153225" w14:textId="77777777" w:rsidTr="00996226">
        <w:trPr>
          <w:trHeight w:val="808"/>
        </w:trPr>
        <w:tc>
          <w:tcPr>
            <w:tcW w:w="1541" w:type="dxa"/>
            <w:shd w:val="clear" w:color="auto" w:fill="auto"/>
            <w:vAlign w:val="center"/>
            <w:hideMark/>
          </w:tcPr>
          <w:p w14:paraId="1609BD03" w14:textId="77777777" w:rsidR="00996226" w:rsidRPr="00996226" w:rsidRDefault="00996226" w:rsidP="00996226">
            <w:pPr>
              <w:widowControl/>
              <w:jc w:val="center"/>
              <w:rPr>
                <w:rFonts w:ascii="宋体" w:hAnsi="宋体" w:cs="宋体"/>
                <w:color w:val="000000"/>
                <w:kern w:val="0"/>
                <w:szCs w:val="21"/>
              </w:rPr>
            </w:pPr>
            <w:r w:rsidRPr="00996226">
              <w:rPr>
                <w:rFonts w:ascii="宋体" w:hAnsi="宋体" w:cs="宋体" w:hint="eastAsia"/>
                <w:color w:val="000000"/>
                <w:kern w:val="0"/>
                <w:szCs w:val="21"/>
              </w:rPr>
              <w:t>产品质量、性能、先进性、品规完整性等</w:t>
            </w:r>
          </w:p>
        </w:tc>
        <w:tc>
          <w:tcPr>
            <w:tcW w:w="7282" w:type="dxa"/>
            <w:shd w:val="clear" w:color="auto" w:fill="auto"/>
            <w:vAlign w:val="center"/>
            <w:hideMark/>
          </w:tcPr>
          <w:p w14:paraId="0EA4CE98" w14:textId="77777777" w:rsidR="00996226" w:rsidRPr="00996226" w:rsidRDefault="00996226" w:rsidP="00996226">
            <w:pPr>
              <w:widowControl/>
              <w:jc w:val="left"/>
              <w:rPr>
                <w:rFonts w:ascii="宋体" w:hAnsi="宋体" w:cs="宋体"/>
                <w:color w:val="000000"/>
                <w:kern w:val="0"/>
                <w:szCs w:val="21"/>
              </w:rPr>
            </w:pPr>
            <w:r w:rsidRPr="00996226">
              <w:rPr>
                <w:rFonts w:ascii="宋体" w:hAnsi="宋体" w:cs="宋体" w:hint="eastAsia"/>
                <w:color w:val="000000"/>
                <w:kern w:val="0"/>
                <w:szCs w:val="21"/>
              </w:rPr>
              <w:t>根据样品、临床反馈情况进行评价：优14-20分、良8-13分、一般1-7分，不符合0分。</w:t>
            </w:r>
          </w:p>
        </w:tc>
        <w:tc>
          <w:tcPr>
            <w:tcW w:w="915" w:type="dxa"/>
            <w:shd w:val="clear" w:color="auto" w:fill="auto"/>
            <w:vAlign w:val="center"/>
            <w:hideMark/>
          </w:tcPr>
          <w:p w14:paraId="63966107" w14:textId="77777777" w:rsidR="00996226" w:rsidRPr="00996226" w:rsidRDefault="00996226" w:rsidP="00996226">
            <w:pPr>
              <w:widowControl/>
              <w:jc w:val="center"/>
              <w:rPr>
                <w:rFonts w:ascii="宋体" w:hAnsi="宋体" w:cs="宋体"/>
                <w:color w:val="000000"/>
                <w:kern w:val="0"/>
                <w:sz w:val="22"/>
                <w:szCs w:val="22"/>
              </w:rPr>
            </w:pPr>
            <w:r w:rsidRPr="00996226">
              <w:rPr>
                <w:rFonts w:ascii="宋体" w:hAnsi="宋体" w:cs="宋体" w:hint="eastAsia"/>
                <w:color w:val="000000"/>
                <w:kern w:val="0"/>
                <w:sz w:val="22"/>
                <w:szCs w:val="22"/>
              </w:rPr>
              <w:t>20</w:t>
            </w:r>
          </w:p>
        </w:tc>
      </w:tr>
      <w:tr w:rsidR="00996226" w:rsidRPr="00996226" w14:paraId="24D85B66" w14:textId="77777777" w:rsidTr="00996226">
        <w:trPr>
          <w:trHeight w:val="657"/>
        </w:trPr>
        <w:tc>
          <w:tcPr>
            <w:tcW w:w="1541" w:type="dxa"/>
            <w:vMerge w:val="restart"/>
            <w:shd w:val="clear" w:color="auto" w:fill="auto"/>
            <w:vAlign w:val="center"/>
            <w:hideMark/>
          </w:tcPr>
          <w:p w14:paraId="17317ECD" w14:textId="77777777" w:rsidR="00996226" w:rsidRPr="00996226" w:rsidRDefault="00996226" w:rsidP="00996226">
            <w:pPr>
              <w:widowControl/>
              <w:jc w:val="center"/>
              <w:rPr>
                <w:rFonts w:ascii="宋体" w:hAnsi="宋体" w:cs="宋体"/>
                <w:color w:val="000000"/>
                <w:kern w:val="0"/>
                <w:szCs w:val="21"/>
              </w:rPr>
            </w:pPr>
            <w:r w:rsidRPr="00996226">
              <w:rPr>
                <w:rFonts w:ascii="宋体" w:hAnsi="宋体" w:cs="宋体" w:hint="eastAsia"/>
                <w:color w:val="000000"/>
                <w:kern w:val="0"/>
                <w:szCs w:val="21"/>
              </w:rPr>
              <w:t>供应服务能力承诺</w:t>
            </w:r>
          </w:p>
        </w:tc>
        <w:tc>
          <w:tcPr>
            <w:tcW w:w="7282" w:type="dxa"/>
            <w:shd w:val="clear" w:color="auto" w:fill="auto"/>
            <w:vAlign w:val="center"/>
            <w:hideMark/>
          </w:tcPr>
          <w:p w14:paraId="60DA2B47" w14:textId="77777777" w:rsidR="00996226" w:rsidRPr="00996226" w:rsidRDefault="00996226" w:rsidP="00996226">
            <w:pPr>
              <w:widowControl/>
              <w:jc w:val="left"/>
              <w:rPr>
                <w:rFonts w:ascii="宋体" w:hAnsi="宋体" w:cs="宋体"/>
                <w:color w:val="000000"/>
                <w:kern w:val="0"/>
                <w:szCs w:val="21"/>
              </w:rPr>
            </w:pPr>
            <w:r w:rsidRPr="00996226">
              <w:rPr>
                <w:rFonts w:ascii="宋体" w:hAnsi="宋体" w:cs="宋体" w:hint="eastAsia"/>
                <w:color w:val="000000"/>
                <w:kern w:val="0"/>
                <w:szCs w:val="21"/>
              </w:rPr>
              <w:t>信息化程度高,实现电子订单接收及配送，提供相关佐证材料的得1.0分，不提供相关材料不得分。</w:t>
            </w:r>
          </w:p>
        </w:tc>
        <w:tc>
          <w:tcPr>
            <w:tcW w:w="915" w:type="dxa"/>
            <w:vMerge w:val="restart"/>
            <w:shd w:val="clear" w:color="auto" w:fill="auto"/>
            <w:vAlign w:val="center"/>
            <w:hideMark/>
          </w:tcPr>
          <w:p w14:paraId="2CBB3476" w14:textId="77777777" w:rsidR="00996226" w:rsidRPr="00996226" w:rsidRDefault="00996226" w:rsidP="00996226">
            <w:pPr>
              <w:widowControl/>
              <w:jc w:val="center"/>
              <w:rPr>
                <w:rFonts w:ascii="宋体" w:hAnsi="宋体" w:cs="宋体"/>
                <w:color w:val="000000"/>
                <w:kern w:val="0"/>
                <w:sz w:val="22"/>
                <w:szCs w:val="22"/>
              </w:rPr>
            </w:pPr>
            <w:r w:rsidRPr="00996226">
              <w:rPr>
                <w:rFonts w:ascii="宋体" w:hAnsi="宋体" w:cs="宋体" w:hint="eastAsia"/>
                <w:color w:val="000000"/>
                <w:kern w:val="0"/>
                <w:sz w:val="22"/>
                <w:szCs w:val="22"/>
              </w:rPr>
              <w:t>8</w:t>
            </w:r>
          </w:p>
        </w:tc>
      </w:tr>
      <w:tr w:rsidR="00996226" w:rsidRPr="00996226" w14:paraId="36BF8B3B" w14:textId="77777777" w:rsidTr="00996226">
        <w:trPr>
          <w:trHeight w:val="520"/>
        </w:trPr>
        <w:tc>
          <w:tcPr>
            <w:tcW w:w="1541" w:type="dxa"/>
            <w:vMerge/>
            <w:vAlign w:val="center"/>
            <w:hideMark/>
          </w:tcPr>
          <w:p w14:paraId="1B372B4D" w14:textId="77777777" w:rsidR="00996226" w:rsidRPr="00996226" w:rsidRDefault="00996226" w:rsidP="00996226">
            <w:pPr>
              <w:widowControl/>
              <w:jc w:val="left"/>
              <w:rPr>
                <w:rFonts w:ascii="宋体" w:hAnsi="宋体" w:cs="宋体"/>
                <w:color w:val="000000"/>
                <w:kern w:val="0"/>
                <w:szCs w:val="21"/>
              </w:rPr>
            </w:pPr>
          </w:p>
        </w:tc>
        <w:tc>
          <w:tcPr>
            <w:tcW w:w="7282" w:type="dxa"/>
            <w:shd w:val="clear" w:color="auto" w:fill="auto"/>
            <w:vAlign w:val="center"/>
            <w:hideMark/>
          </w:tcPr>
          <w:p w14:paraId="2E84FB3F" w14:textId="77777777" w:rsidR="00996226" w:rsidRPr="00996226" w:rsidRDefault="00996226" w:rsidP="00996226">
            <w:pPr>
              <w:widowControl/>
              <w:jc w:val="left"/>
              <w:rPr>
                <w:rFonts w:ascii="宋体" w:hAnsi="宋体" w:cs="宋体"/>
                <w:color w:val="000000"/>
                <w:kern w:val="0"/>
                <w:szCs w:val="21"/>
              </w:rPr>
            </w:pPr>
            <w:r w:rsidRPr="00996226">
              <w:rPr>
                <w:rFonts w:ascii="宋体" w:hAnsi="宋体" w:cs="宋体" w:hint="eastAsia"/>
                <w:color w:val="000000"/>
                <w:kern w:val="0"/>
                <w:szCs w:val="21"/>
              </w:rPr>
              <w:t>质量不符能满足医院退换货的得1.0分。</w:t>
            </w:r>
          </w:p>
        </w:tc>
        <w:tc>
          <w:tcPr>
            <w:tcW w:w="915" w:type="dxa"/>
            <w:vMerge/>
            <w:vAlign w:val="center"/>
            <w:hideMark/>
          </w:tcPr>
          <w:p w14:paraId="3EA7644C" w14:textId="77777777" w:rsidR="00996226" w:rsidRPr="00996226" w:rsidRDefault="00996226" w:rsidP="00996226">
            <w:pPr>
              <w:widowControl/>
              <w:jc w:val="left"/>
              <w:rPr>
                <w:rFonts w:ascii="宋体" w:hAnsi="宋体" w:cs="宋体"/>
                <w:color w:val="000000"/>
                <w:kern w:val="0"/>
                <w:sz w:val="22"/>
                <w:szCs w:val="22"/>
              </w:rPr>
            </w:pPr>
          </w:p>
        </w:tc>
      </w:tr>
      <w:tr w:rsidR="00996226" w:rsidRPr="00996226" w14:paraId="6FFF3EB2" w14:textId="77777777" w:rsidTr="00996226">
        <w:trPr>
          <w:trHeight w:val="520"/>
        </w:trPr>
        <w:tc>
          <w:tcPr>
            <w:tcW w:w="1541" w:type="dxa"/>
            <w:vMerge/>
            <w:vAlign w:val="center"/>
            <w:hideMark/>
          </w:tcPr>
          <w:p w14:paraId="6D4D252E" w14:textId="77777777" w:rsidR="00996226" w:rsidRPr="00996226" w:rsidRDefault="00996226" w:rsidP="00996226">
            <w:pPr>
              <w:widowControl/>
              <w:jc w:val="left"/>
              <w:rPr>
                <w:rFonts w:ascii="宋体" w:hAnsi="宋体" w:cs="宋体"/>
                <w:color w:val="000000"/>
                <w:kern w:val="0"/>
                <w:szCs w:val="21"/>
              </w:rPr>
            </w:pPr>
          </w:p>
        </w:tc>
        <w:tc>
          <w:tcPr>
            <w:tcW w:w="7282" w:type="dxa"/>
            <w:shd w:val="clear" w:color="auto" w:fill="auto"/>
            <w:vAlign w:val="center"/>
            <w:hideMark/>
          </w:tcPr>
          <w:p w14:paraId="4398523E" w14:textId="77777777" w:rsidR="00996226" w:rsidRPr="00996226" w:rsidRDefault="00996226" w:rsidP="00996226">
            <w:pPr>
              <w:widowControl/>
              <w:jc w:val="left"/>
              <w:rPr>
                <w:rFonts w:ascii="宋体" w:hAnsi="宋体" w:cs="宋体"/>
                <w:color w:val="000000"/>
                <w:kern w:val="0"/>
                <w:szCs w:val="21"/>
              </w:rPr>
            </w:pPr>
            <w:r w:rsidRPr="00996226">
              <w:rPr>
                <w:rFonts w:ascii="宋体" w:hAnsi="宋体" w:cs="宋体" w:hint="eastAsia"/>
                <w:color w:val="000000"/>
                <w:kern w:val="0"/>
                <w:szCs w:val="21"/>
              </w:rPr>
              <w:t>能满足应急或突发事件的需要得1.0分。</w:t>
            </w:r>
          </w:p>
        </w:tc>
        <w:tc>
          <w:tcPr>
            <w:tcW w:w="915" w:type="dxa"/>
            <w:vMerge/>
            <w:vAlign w:val="center"/>
            <w:hideMark/>
          </w:tcPr>
          <w:p w14:paraId="4597EA2B" w14:textId="77777777" w:rsidR="00996226" w:rsidRPr="00996226" w:rsidRDefault="00996226" w:rsidP="00996226">
            <w:pPr>
              <w:widowControl/>
              <w:jc w:val="left"/>
              <w:rPr>
                <w:rFonts w:ascii="宋体" w:hAnsi="宋体" w:cs="宋体"/>
                <w:color w:val="000000"/>
                <w:kern w:val="0"/>
                <w:sz w:val="22"/>
                <w:szCs w:val="22"/>
              </w:rPr>
            </w:pPr>
          </w:p>
        </w:tc>
      </w:tr>
      <w:tr w:rsidR="00996226" w:rsidRPr="00996226" w14:paraId="162DB43C" w14:textId="77777777" w:rsidTr="00996226">
        <w:trPr>
          <w:trHeight w:val="520"/>
        </w:trPr>
        <w:tc>
          <w:tcPr>
            <w:tcW w:w="1541" w:type="dxa"/>
            <w:vMerge/>
            <w:vAlign w:val="center"/>
            <w:hideMark/>
          </w:tcPr>
          <w:p w14:paraId="2E153305" w14:textId="77777777" w:rsidR="00996226" w:rsidRPr="00996226" w:rsidRDefault="00996226" w:rsidP="00996226">
            <w:pPr>
              <w:widowControl/>
              <w:jc w:val="left"/>
              <w:rPr>
                <w:rFonts w:ascii="宋体" w:hAnsi="宋体" w:cs="宋体"/>
                <w:color w:val="000000"/>
                <w:kern w:val="0"/>
                <w:szCs w:val="21"/>
              </w:rPr>
            </w:pPr>
          </w:p>
        </w:tc>
        <w:tc>
          <w:tcPr>
            <w:tcW w:w="7282" w:type="dxa"/>
            <w:shd w:val="clear" w:color="auto" w:fill="auto"/>
            <w:vAlign w:val="center"/>
            <w:hideMark/>
          </w:tcPr>
          <w:p w14:paraId="7E530022" w14:textId="77777777" w:rsidR="00996226" w:rsidRPr="00996226" w:rsidRDefault="00996226" w:rsidP="00996226">
            <w:pPr>
              <w:widowControl/>
              <w:jc w:val="left"/>
              <w:rPr>
                <w:rFonts w:ascii="宋体" w:hAnsi="宋体" w:cs="宋体"/>
                <w:color w:val="000000"/>
                <w:kern w:val="0"/>
                <w:szCs w:val="21"/>
              </w:rPr>
            </w:pPr>
            <w:r w:rsidRPr="00996226">
              <w:rPr>
                <w:rFonts w:ascii="宋体" w:hAnsi="宋体" w:cs="宋体" w:hint="eastAsia"/>
                <w:color w:val="000000"/>
                <w:kern w:val="0"/>
                <w:szCs w:val="21"/>
              </w:rPr>
              <w:t>其他优惠承诺得0-2.0分（在标段6中，承诺免费配备2名专业人员提供跟台服务的得2.0分）。</w:t>
            </w:r>
          </w:p>
        </w:tc>
        <w:tc>
          <w:tcPr>
            <w:tcW w:w="915" w:type="dxa"/>
            <w:vMerge/>
            <w:vAlign w:val="center"/>
            <w:hideMark/>
          </w:tcPr>
          <w:p w14:paraId="513916D4" w14:textId="77777777" w:rsidR="00996226" w:rsidRPr="00996226" w:rsidRDefault="00996226" w:rsidP="00996226">
            <w:pPr>
              <w:widowControl/>
              <w:jc w:val="left"/>
              <w:rPr>
                <w:rFonts w:ascii="宋体" w:hAnsi="宋体" w:cs="宋体"/>
                <w:color w:val="000000"/>
                <w:kern w:val="0"/>
                <w:sz w:val="22"/>
                <w:szCs w:val="22"/>
              </w:rPr>
            </w:pPr>
          </w:p>
        </w:tc>
      </w:tr>
      <w:tr w:rsidR="00996226" w:rsidRPr="00996226" w14:paraId="3A96D57D" w14:textId="77777777" w:rsidTr="00996226">
        <w:trPr>
          <w:trHeight w:val="520"/>
        </w:trPr>
        <w:tc>
          <w:tcPr>
            <w:tcW w:w="1541" w:type="dxa"/>
            <w:vMerge/>
            <w:vAlign w:val="center"/>
            <w:hideMark/>
          </w:tcPr>
          <w:p w14:paraId="726826E1" w14:textId="77777777" w:rsidR="00996226" w:rsidRPr="00996226" w:rsidRDefault="00996226" w:rsidP="00996226">
            <w:pPr>
              <w:widowControl/>
              <w:jc w:val="left"/>
              <w:rPr>
                <w:rFonts w:ascii="宋体" w:hAnsi="宋体" w:cs="宋体"/>
                <w:color w:val="000000"/>
                <w:kern w:val="0"/>
                <w:szCs w:val="21"/>
              </w:rPr>
            </w:pPr>
          </w:p>
        </w:tc>
        <w:tc>
          <w:tcPr>
            <w:tcW w:w="7282" w:type="dxa"/>
            <w:shd w:val="clear" w:color="auto" w:fill="auto"/>
            <w:vAlign w:val="center"/>
            <w:hideMark/>
          </w:tcPr>
          <w:p w14:paraId="20A871B6" w14:textId="77777777" w:rsidR="00996226" w:rsidRPr="00996226" w:rsidRDefault="00996226" w:rsidP="00996226">
            <w:pPr>
              <w:widowControl/>
              <w:jc w:val="left"/>
              <w:rPr>
                <w:rFonts w:ascii="宋体" w:hAnsi="宋体" w:cs="宋体"/>
                <w:color w:val="000000"/>
                <w:kern w:val="0"/>
                <w:szCs w:val="21"/>
              </w:rPr>
            </w:pPr>
            <w:r w:rsidRPr="00996226">
              <w:rPr>
                <w:rFonts w:ascii="宋体" w:hAnsi="宋体" w:cs="宋体" w:hint="eastAsia"/>
                <w:color w:val="000000"/>
                <w:kern w:val="0"/>
                <w:szCs w:val="21"/>
              </w:rPr>
              <w:t>承诺提供对本院原有口腔科相关设备维修支持服务的得3.0分。</w:t>
            </w:r>
          </w:p>
        </w:tc>
        <w:tc>
          <w:tcPr>
            <w:tcW w:w="915" w:type="dxa"/>
            <w:vMerge/>
            <w:vAlign w:val="center"/>
            <w:hideMark/>
          </w:tcPr>
          <w:p w14:paraId="791F2336" w14:textId="77777777" w:rsidR="00996226" w:rsidRPr="00996226" w:rsidRDefault="00996226" w:rsidP="00996226">
            <w:pPr>
              <w:widowControl/>
              <w:jc w:val="left"/>
              <w:rPr>
                <w:rFonts w:ascii="宋体" w:hAnsi="宋体" w:cs="宋体"/>
                <w:color w:val="000000"/>
                <w:kern w:val="0"/>
                <w:sz w:val="22"/>
                <w:szCs w:val="22"/>
              </w:rPr>
            </w:pPr>
          </w:p>
        </w:tc>
      </w:tr>
      <w:tr w:rsidR="00996226" w:rsidRPr="00996226" w14:paraId="63D4860F" w14:textId="77777777" w:rsidTr="00996226">
        <w:trPr>
          <w:trHeight w:val="959"/>
        </w:trPr>
        <w:tc>
          <w:tcPr>
            <w:tcW w:w="1541" w:type="dxa"/>
            <w:shd w:val="clear" w:color="auto" w:fill="auto"/>
            <w:vAlign w:val="center"/>
            <w:hideMark/>
          </w:tcPr>
          <w:p w14:paraId="4788F473" w14:textId="77777777" w:rsidR="00996226" w:rsidRPr="00996226" w:rsidRDefault="00996226" w:rsidP="00996226">
            <w:pPr>
              <w:widowControl/>
              <w:jc w:val="center"/>
              <w:rPr>
                <w:rFonts w:ascii="宋体" w:hAnsi="宋体" w:cs="宋体"/>
                <w:color w:val="000000"/>
                <w:kern w:val="0"/>
                <w:szCs w:val="21"/>
              </w:rPr>
            </w:pPr>
            <w:r w:rsidRPr="00996226">
              <w:rPr>
                <w:rFonts w:ascii="宋体" w:hAnsi="宋体" w:cs="宋体" w:hint="eastAsia"/>
                <w:color w:val="000000"/>
                <w:kern w:val="0"/>
                <w:szCs w:val="21"/>
              </w:rPr>
              <w:t>标书制作</w:t>
            </w:r>
          </w:p>
        </w:tc>
        <w:tc>
          <w:tcPr>
            <w:tcW w:w="7282" w:type="dxa"/>
            <w:shd w:val="clear" w:color="auto" w:fill="auto"/>
            <w:vAlign w:val="center"/>
            <w:hideMark/>
          </w:tcPr>
          <w:p w14:paraId="6C16CA06" w14:textId="77777777" w:rsidR="00996226" w:rsidRPr="00996226" w:rsidRDefault="00996226" w:rsidP="00996226">
            <w:pPr>
              <w:widowControl/>
              <w:jc w:val="left"/>
              <w:rPr>
                <w:rFonts w:ascii="宋体" w:hAnsi="宋体" w:cs="宋体"/>
                <w:color w:val="000000"/>
                <w:kern w:val="0"/>
                <w:szCs w:val="21"/>
              </w:rPr>
            </w:pPr>
            <w:r w:rsidRPr="00996226">
              <w:rPr>
                <w:rFonts w:ascii="宋体" w:hAnsi="宋体" w:cs="宋体" w:hint="eastAsia"/>
                <w:color w:val="000000"/>
                <w:kern w:val="0"/>
                <w:szCs w:val="21"/>
              </w:rPr>
              <w:t>根据投标文件资料完整性、真实性及编制质量等（应字迹清晰，内容齐全、真实有据，不得有涂改、漏页、错页、夹页、漏章等情况）给分，优得1.0-2.0分，其他0.1-0.9分。</w:t>
            </w:r>
          </w:p>
        </w:tc>
        <w:tc>
          <w:tcPr>
            <w:tcW w:w="915" w:type="dxa"/>
            <w:shd w:val="clear" w:color="auto" w:fill="auto"/>
            <w:vAlign w:val="center"/>
            <w:hideMark/>
          </w:tcPr>
          <w:p w14:paraId="415137C0" w14:textId="77777777" w:rsidR="00996226" w:rsidRPr="00996226" w:rsidRDefault="00996226" w:rsidP="00996226">
            <w:pPr>
              <w:widowControl/>
              <w:jc w:val="center"/>
              <w:rPr>
                <w:rFonts w:ascii="宋体" w:hAnsi="宋体" w:cs="宋体"/>
                <w:color w:val="000000"/>
                <w:kern w:val="0"/>
                <w:sz w:val="22"/>
                <w:szCs w:val="22"/>
              </w:rPr>
            </w:pPr>
            <w:r w:rsidRPr="00996226">
              <w:rPr>
                <w:rFonts w:ascii="宋体" w:hAnsi="宋体" w:cs="宋体" w:hint="eastAsia"/>
                <w:color w:val="000000"/>
                <w:kern w:val="0"/>
                <w:sz w:val="22"/>
                <w:szCs w:val="22"/>
              </w:rPr>
              <w:t>2</w:t>
            </w:r>
          </w:p>
        </w:tc>
      </w:tr>
    </w:tbl>
    <w:p w14:paraId="5CF632B3" w14:textId="77777777" w:rsidR="00FD6E5F" w:rsidRPr="00FD6E5F" w:rsidRDefault="00FD6E5F" w:rsidP="00FD6E5F">
      <w:pPr>
        <w:snapToGrid w:val="0"/>
        <w:spacing w:line="360" w:lineRule="auto"/>
        <w:rPr>
          <w:rFonts w:ascii="宋体" w:hAnsi="宋体"/>
          <w:color w:val="000000" w:themeColor="text1"/>
          <w:szCs w:val="21"/>
        </w:rPr>
      </w:pPr>
      <w:r w:rsidRPr="00FD6E5F">
        <w:rPr>
          <w:rFonts w:ascii="宋体" w:hAnsi="宋体" w:hint="eastAsia"/>
          <w:color w:val="000000" w:themeColor="text1"/>
          <w:szCs w:val="21"/>
        </w:rPr>
        <w:t>备注：</w:t>
      </w:r>
    </w:p>
    <w:p w14:paraId="6C03DAE9" w14:textId="5FA9711F" w:rsidR="00FD6E5F" w:rsidRPr="00FD6E5F" w:rsidRDefault="00FD6E5F" w:rsidP="009A2399">
      <w:pPr>
        <w:snapToGrid w:val="0"/>
        <w:spacing w:line="360" w:lineRule="auto"/>
        <w:ind w:firstLine="420"/>
        <w:rPr>
          <w:rFonts w:ascii="宋体" w:hAnsi="宋体"/>
          <w:color w:val="000000" w:themeColor="text1"/>
          <w:szCs w:val="21"/>
        </w:rPr>
      </w:pPr>
      <w:r w:rsidRPr="00FD6E5F">
        <w:rPr>
          <w:rFonts w:ascii="宋体" w:hAnsi="宋体" w:hint="eastAsia"/>
          <w:color w:val="000000" w:themeColor="text1"/>
          <w:szCs w:val="21"/>
        </w:rPr>
        <w:t>1</w:t>
      </w:r>
      <w:r w:rsidR="009A2399" w:rsidRPr="00D13CB6">
        <w:rPr>
          <w:rFonts w:ascii="宋体" w:hAnsi="宋体" w:hint="eastAsia"/>
          <w:color w:val="000000" w:themeColor="text1"/>
          <w:szCs w:val="21"/>
          <w:lang w:val="zh-CN"/>
        </w:rPr>
        <w:t>.</w:t>
      </w:r>
      <w:r w:rsidRPr="00FD6E5F">
        <w:rPr>
          <w:rFonts w:ascii="宋体" w:hAnsi="宋体" w:hint="eastAsia"/>
          <w:color w:val="000000" w:themeColor="text1"/>
          <w:szCs w:val="21"/>
        </w:rPr>
        <w:t>若投标文件中的复印件与原件不符或未能提供原件则不得分。</w:t>
      </w:r>
    </w:p>
    <w:p w14:paraId="2973EAC2" w14:textId="7E1ACCAD" w:rsidR="00FD6E5F" w:rsidRDefault="00FD6E5F" w:rsidP="009A2399">
      <w:pPr>
        <w:snapToGrid w:val="0"/>
        <w:spacing w:line="360" w:lineRule="auto"/>
        <w:ind w:firstLine="420"/>
        <w:rPr>
          <w:rFonts w:ascii="宋体" w:hAnsi="宋体"/>
          <w:color w:val="000000" w:themeColor="text1"/>
          <w:szCs w:val="21"/>
        </w:rPr>
      </w:pPr>
      <w:r w:rsidRPr="00FD6E5F">
        <w:rPr>
          <w:rFonts w:ascii="宋体" w:hAnsi="宋体" w:hint="eastAsia"/>
          <w:color w:val="000000" w:themeColor="text1"/>
          <w:szCs w:val="21"/>
        </w:rPr>
        <w:t>2</w:t>
      </w:r>
      <w:r w:rsidR="009A2399" w:rsidRPr="00D13CB6">
        <w:rPr>
          <w:rFonts w:ascii="宋体" w:hAnsi="宋体" w:hint="eastAsia"/>
          <w:color w:val="000000" w:themeColor="text1"/>
          <w:szCs w:val="21"/>
          <w:lang w:val="zh-CN"/>
        </w:rPr>
        <w:t>.</w:t>
      </w:r>
      <w:r w:rsidRPr="00FD6E5F">
        <w:rPr>
          <w:rFonts w:ascii="宋体" w:hAnsi="宋体" w:hint="eastAsia"/>
          <w:color w:val="000000" w:themeColor="text1"/>
          <w:szCs w:val="21"/>
        </w:rPr>
        <w:t>所有证书均需在有效期内，否则不得分。</w:t>
      </w:r>
    </w:p>
    <w:p w14:paraId="384049C1" w14:textId="4F0D6014" w:rsidR="00CA47FA" w:rsidRDefault="009B1923" w:rsidP="004A6AB8">
      <w:pPr>
        <w:snapToGrid w:val="0"/>
        <w:spacing w:line="360" w:lineRule="auto"/>
        <w:rPr>
          <w:rFonts w:ascii="宋体" w:hAnsi="宋体"/>
          <w:b/>
          <w:bCs/>
          <w:color w:val="000000" w:themeColor="text1"/>
          <w:szCs w:val="21"/>
          <w:lang w:val="zh-CN"/>
        </w:rPr>
      </w:pPr>
      <w:r>
        <w:rPr>
          <w:rFonts w:ascii="宋体" w:hAnsi="宋体" w:hint="eastAsia"/>
          <w:b/>
          <w:bCs/>
          <w:color w:val="000000" w:themeColor="text1"/>
          <w:szCs w:val="21"/>
        </w:rPr>
        <w:t>B、</w:t>
      </w:r>
      <w:r>
        <w:rPr>
          <w:rFonts w:ascii="宋体" w:hAnsi="宋体" w:hint="eastAsia"/>
          <w:b/>
          <w:bCs/>
          <w:color w:val="000000" w:themeColor="text1"/>
          <w:szCs w:val="21"/>
          <w:lang w:val="zh-CN"/>
        </w:rPr>
        <w:t>商务分</w:t>
      </w:r>
      <w:r w:rsidR="00996226">
        <w:rPr>
          <w:rFonts w:ascii="宋体" w:hAnsi="宋体"/>
          <w:b/>
          <w:bCs/>
          <w:color w:val="000000" w:themeColor="text1"/>
          <w:szCs w:val="21"/>
          <w:lang w:val="zh-CN"/>
        </w:rPr>
        <w:t>3</w:t>
      </w:r>
      <w:r>
        <w:rPr>
          <w:rFonts w:ascii="宋体" w:hAnsi="宋体" w:hint="eastAsia"/>
          <w:b/>
          <w:bCs/>
          <w:color w:val="000000" w:themeColor="text1"/>
          <w:szCs w:val="21"/>
          <w:lang w:val="zh-CN"/>
        </w:rPr>
        <w:t>0分</w:t>
      </w:r>
    </w:p>
    <w:p w14:paraId="1911DFE9" w14:textId="77777777" w:rsidR="00D13CB6" w:rsidRPr="00D13CB6" w:rsidRDefault="00D13CB6" w:rsidP="00D13CB6">
      <w:pPr>
        <w:snapToGrid w:val="0"/>
        <w:spacing w:line="360" w:lineRule="auto"/>
        <w:ind w:firstLineChars="200" w:firstLine="420"/>
        <w:rPr>
          <w:rFonts w:ascii="宋体" w:hAnsi="宋体"/>
          <w:color w:val="000000" w:themeColor="text1"/>
          <w:szCs w:val="21"/>
          <w:lang w:val="zh-CN"/>
        </w:rPr>
      </w:pPr>
      <w:r w:rsidRPr="00D13CB6">
        <w:rPr>
          <w:rFonts w:ascii="宋体" w:hAnsi="宋体" w:hint="eastAsia"/>
          <w:color w:val="000000" w:themeColor="text1"/>
          <w:szCs w:val="21"/>
          <w:lang w:val="zh-CN"/>
        </w:rPr>
        <w:lastRenderedPageBreak/>
        <w:t>1.评标基准价：即满足招标文件要求且投标价格最低的投标报价为评标基准价，其价格分为满分。</w:t>
      </w:r>
    </w:p>
    <w:p w14:paraId="5DC7BE57" w14:textId="77777777" w:rsidR="00D13CB6" w:rsidRPr="00D13CB6" w:rsidRDefault="00D13CB6" w:rsidP="00D13CB6">
      <w:pPr>
        <w:snapToGrid w:val="0"/>
        <w:spacing w:line="360" w:lineRule="auto"/>
        <w:ind w:firstLineChars="200" w:firstLine="420"/>
        <w:rPr>
          <w:rFonts w:ascii="宋体" w:hAnsi="宋体"/>
          <w:color w:val="000000" w:themeColor="text1"/>
          <w:szCs w:val="21"/>
          <w:lang w:val="zh-CN"/>
        </w:rPr>
      </w:pPr>
      <w:r w:rsidRPr="00D13CB6">
        <w:rPr>
          <w:rFonts w:ascii="宋体" w:hAnsi="宋体" w:hint="eastAsia"/>
          <w:color w:val="000000" w:themeColor="text1"/>
          <w:szCs w:val="21"/>
          <w:lang w:val="zh-CN"/>
        </w:rPr>
        <w:t>2.其他投标人的价格分统一按照下列公式计算：</w:t>
      </w:r>
    </w:p>
    <w:p w14:paraId="52DE017F" w14:textId="77777777" w:rsidR="00D13CB6" w:rsidRPr="00D13CB6" w:rsidRDefault="00D13CB6" w:rsidP="00D13CB6">
      <w:pPr>
        <w:snapToGrid w:val="0"/>
        <w:spacing w:line="360" w:lineRule="auto"/>
        <w:ind w:firstLineChars="200" w:firstLine="420"/>
        <w:rPr>
          <w:rFonts w:ascii="宋体" w:hAnsi="宋体"/>
          <w:color w:val="000000" w:themeColor="text1"/>
          <w:szCs w:val="21"/>
          <w:lang w:val="zh-CN"/>
        </w:rPr>
      </w:pPr>
      <w:r w:rsidRPr="00D13CB6">
        <w:rPr>
          <w:rFonts w:ascii="宋体" w:hAnsi="宋体" w:hint="eastAsia"/>
          <w:color w:val="000000" w:themeColor="text1"/>
          <w:szCs w:val="21"/>
          <w:lang w:val="zh-CN"/>
        </w:rPr>
        <w:t>投标报价得分=(评标基准价／投标报价)×价格权值×100</w:t>
      </w:r>
    </w:p>
    <w:p w14:paraId="0056B3F9" w14:textId="59D98475" w:rsidR="00D13CB6" w:rsidRDefault="00D13CB6" w:rsidP="00D13CB6">
      <w:pPr>
        <w:snapToGrid w:val="0"/>
        <w:spacing w:line="360" w:lineRule="auto"/>
        <w:ind w:firstLineChars="200" w:firstLine="420"/>
        <w:rPr>
          <w:rFonts w:ascii="宋体" w:hAnsi="宋体"/>
          <w:color w:val="000000" w:themeColor="text1"/>
          <w:szCs w:val="21"/>
          <w:lang w:val="zh-CN"/>
        </w:rPr>
      </w:pPr>
      <w:r w:rsidRPr="00D13CB6">
        <w:rPr>
          <w:rFonts w:ascii="宋体" w:hAnsi="宋体" w:hint="eastAsia"/>
          <w:color w:val="000000" w:themeColor="text1"/>
          <w:szCs w:val="21"/>
          <w:lang w:val="zh-CN"/>
        </w:rPr>
        <w:t>即：投标报价得分=(评标基准价／投标报价)×</w:t>
      </w:r>
      <w:r w:rsidR="00996226">
        <w:rPr>
          <w:rFonts w:ascii="宋体" w:hAnsi="宋体"/>
          <w:color w:val="000000" w:themeColor="text1"/>
          <w:szCs w:val="21"/>
          <w:lang w:val="zh-CN"/>
        </w:rPr>
        <w:t>3</w:t>
      </w:r>
      <w:r w:rsidRPr="00D13CB6">
        <w:rPr>
          <w:rFonts w:ascii="宋体" w:hAnsi="宋体" w:hint="eastAsia"/>
          <w:color w:val="000000" w:themeColor="text1"/>
          <w:szCs w:val="21"/>
          <w:lang w:val="zh-CN"/>
        </w:rPr>
        <w:t>0</w:t>
      </w:r>
    </w:p>
    <w:p w14:paraId="23E9DF6A" w14:textId="77777777" w:rsidR="00C703CB" w:rsidRDefault="00C703CB" w:rsidP="00C703CB">
      <w:pPr>
        <w:snapToGrid w:val="0"/>
        <w:spacing w:line="360" w:lineRule="auto"/>
        <w:rPr>
          <w:rFonts w:ascii="宋体" w:hAnsi="宋体"/>
          <w:color w:val="000000" w:themeColor="text1"/>
          <w:szCs w:val="21"/>
          <w:lang w:val="zh-CN"/>
        </w:rPr>
      </w:pPr>
    </w:p>
    <w:p w14:paraId="09E7DA00" w14:textId="77777777" w:rsidR="002B7316" w:rsidRDefault="002B7316" w:rsidP="00C703CB">
      <w:pPr>
        <w:snapToGrid w:val="0"/>
        <w:spacing w:line="360" w:lineRule="auto"/>
        <w:rPr>
          <w:rFonts w:ascii="宋体" w:hAnsi="宋体"/>
          <w:color w:val="000000" w:themeColor="text1"/>
          <w:szCs w:val="21"/>
          <w:lang w:val="zh-CN"/>
        </w:rPr>
      </w:pPr>
    </w:p>
    <w:p w14:paraId="1EA2DED0" w14:textId="77777777" w:rsidR="002B7316" w:rsidRDefault="002B7316" w:rsidP="00C703CB">
      <w:pPr>
        <w:snapToGrid w:val="0"/>
        <w:spacing w:line="360" w:lineRule="auto"/>
        <w:rPr>
          <w:rFonts w:ascii="宋体" w:hAnsi="宋体"/>
          <w:color w:val="000000" w:themeColor="text1"/>
          <w:szCs w:val="21"/>
          <w:lang w:val="zh-CN"/>
        </w:rPr>
      </w:pPr>
    </w:p>
    <w:p w14:paraId="694A8200" w14:textId="77777777" w:rsidR="002B7316" w:rsidRDefault="002B7316" w:rsidP="00C703CB">
      <w:pPr>
        <w:snapToGrid w:val="0"/>
        <w:spacing w:line="360" w:lineRule="auto"/>
        <w:rPr>
          <w:rFonts w:ascii="宋体" w:hAnsi="宋体"/>
          <w:color w:val="000000" w:themeColor="text1"/>
          <w:szCs w:val="21"/>
          <w:lang w:val="zh-CN"/>
        </w:rPr>
      </w:pPr>
    </w:p>
    <w:p w14:paraId="6A6A378A" w14:textId="77777777" w:rsidR="002B7316" w:rsidRDefault="002B7316" w:rsidP="00C703CB">
      <w:pPr>
        <w:snapToGrid w:val="0"/>
        <w:spacing w:line="360" w:lineRule="auto"/>
        <w:rPr>
          <w:rFonts w:ascii="宋体" w:hAnsi="宋体"/>
          <w:color w:val="000000" w:themeColor="text1"/>
          <w:szCs w:val="21"/>
          <w:lang w:val="zh-CN"/>
        </w:rPr>
      </w:pPr>
    </w:p>
    <w:p w14:paraId="07E1A31F" w14:textId="77777777" w:rsidR="002B7316" w:rsidRDefault="002B7316" w:rsidP="00C703CB">
      <w:pPr>
        <w:snapToGrid w:val="0"/>
        <w:spacing w:line="360" w:lineRule="auto"/>
        <w:rPr>
          <w:rFonts w:ascii="宋体" w:hAnsi="宋体"/>
          <w:color w:val="000000" w:themeColor="text1"/>
          <w:szCs w:val="21"/>
          <w:lang w:val="zh-CN"/>
        </w:rPr>
      </w:pPr>
    </w:p>
    <w:p w14:paraId="763B84A5" w14:textId="77777777" w:rsidR="002B7316" w:rsidRDefault="002B7316" w:rsidP="00C703CB">
      <w:pPr>
        <w:snapToGrid w:val="0"/>
        <w:spacing w:line="360" w:lineRule="auto"/>
        <w:rPr>
          <w:rFonts w:ascii="宋体" w:hAnsi="宋体"/>
          <w:color w:val="000000" w:themeColor="text1"/>
          <w:szCs w:val="21"/>
          <w:lang w:val="zh-CN"/>
        </w:rPr>
      </w:pPr>
    </w:p>
    <w:p w14:paraId="645CAA78" w14:textId="77777777" w:rsidR="002B7316" w:rsidRDefault="002B7316" w:rsidP="00C703CB">
      <w:pPr>
        <w:snapToGrid w:val="0"/>
        <w:spacing w:line="360" w:lineRule="auto"/>
        <w:rPr>
          <w:rFonts w:ascii="宋体" w:hAnsi="宋体"/>
          <w:color w:val="000000" w:themeColor="text1"/>
          <w:szCs w:val="21"/>
          <w:lang w:val="zh-CN"/>
        </w:rPr>
      </w:pPr>
    </w:p>
    <w:p w14:paraId="5204B999" w14:textId="77777777" w:rsidR="002B7316" w:rsidRDefault="002B7316" w:rsidP="00C703CB">
      <w:pPr>
        <w:snapToGrid w:val="0"/>
        <w:spacing w:line="360" w:lineRule="auto"/>
        <w:rPr>
          <w:rFonts w:ascii="宋体" w:hAnsi="宋体"/>
          <w:color w:val="000000" w:themeColor="text1"/>
          <w:szCs w:val="21"/>
          <w:lang w:val="zh-CN"/>
        </w:rPr>
      </w:pPr>
    </w:p>
    <w:p w14:paraId="1A511407" w14:textId="77777777" w:rsidR="002B7316" w:rsidRDefault="002B7316" w:rsidP="00C703CB">
      <w:pPr>
        <w:snapToGrid w:val="0"/>
        <w:spacing w:line="360" w:lineRule="auto"/>
        <w:rPr>
          <w:rFonts w:ascii="宋体" w:hAnsi="宋体"/>
          <w:color w:val="000000" w:themeColor="text1"/>
          <w:szCs w:val="21"/>
          <w:lang w:val="zh-CN"/>
        </w:rPr>
      </w:pPr>
    </w:p>
    <w:p w14:paraId="337A042B" w14:textId="77777777" w:rsidR="002B7316" w:rsidRDefault="002B7316" w:rsidP="00C703CB">
      <w:pPr>
        <w:snapToGrid w:val="0"/>
        <w:spacing w:line="360" w:lineRule="auto"/>
        <w:rPr>
          <w:rFonts w:ascii="宋体" w:hAnsi="宋体"/>
          <w:color w:val="000000" w:themeColor="text1"/>
          <w:szCs w:val="21"/>
          <w:lang w:val="zh-CN"/>
        </w:rPr>
      </w:pPr>
    </w:p>
    <w:p w14:paraId="6AFEC53A" w14:textId="77777777" w:rsidR="002B7316" w:rsidRDefault="002B7316" w:rsidP="00C703CB">
      <w:pPr>
        <w:snapToGrid w:val="0"/>
        <w:spacing w:line="360" w:lineRule="auto"/>
        <w:rPr>
          <w:rFonts w:ascii="宋体" w:hAnsi="宋体"/>
          <w:color w:val="000000" w:themeColor="text1"/>
          <w:szCs w:val="21"/>
          <w:lang w:val="zh-CN"/>
        </w:rPr>
      </w:pPr>
    </w:p>
    <w:p w14:paraId="4AE13995" w14:textId="77777777" w:rsidR="002B7316" w:rsidRDefault="002B7316" w:rsidP="00C703CB">
      <w:pPr>
        <w:snapToGrid w:val="0"/>
        <w:spacing w:line="360" w:lineRule="auto"/>
        <w:rPr>
          <w:rFonts w:ascii="宋体" w:hAnsi="宋体"/>
          <w:color w:val="000000" w:themeColor="text1"/>
          <w:szCs w:val="21"/>
          <w:lang w:val="zh-CN"/>
        </w:rPr>
      </w:pPr>
    </w:p>
    <w:p w14:paraId="3D6AD82E" w14:textId="77777777" w:rsidR="002B7316" w:rsidRDefault="002B7316" w:rsidP="00C703CB">
      <w:pPr>
        <w:snapToGrid w:val="0"/>
        <w:spacing w:line="360" w:lineRule="auto"/>
        <w:rPr>
          <w:rFonts w:ascii="宋体" w:hAnsi="宋体"/>
          <w:color w:val="000000" w:themeColor="text1"/>
          <w:szCs w:val="21"/>
          <w:lang w:val="zh-CN"/>
        </w:rPr>
      </w:pPr>
    </w:p>
    <w:p w14:paraId="46F42863" w14:textId="77777777" w:rsidR="002B7316" w:rsidRDefault="002B7316" w:rsidP="00C703CB">
      <w:pPr>
        <w:snapToGrid w:val="0"/>
        <w:spacing w:line="360" w:lineRule="auto"/>
        <w:rPr>
          <w:rFonts w:ascii="宋体" w:hAnsi="宋体"/>
          <w:color w:val="000000" w:themeColor="text1"/>
          <w:szCs w:val="21"/>
          <w:lang w:val="zh-CN"/>
        </w:rPr>
      </w:pPr>
    </w:p>
    <w:p w14:paraId="1FBE4957" w14:textId="77777777" w:rsidR="002B7316" w:rsidRDefault="002B7316" w:rsidP="00C703CB">
      <w:pPr>
        <w:snapToGrid w:val="0"/>
        <w:spacing w:line="360" w:lineRule="auto"/>
        <w:rPr>
          <w:rFonts w:ascii="宋体" w:hAnsi="宋体"/>
          <w:color w:val="000000" w:themeColor="text1"/>
          <w:szCs w:val="21"/>
          <w:lang w:val="zh-CN"/>
        </w:rPr>
      </w:pPr>
    </w:p>
    <w:p w14:paraId="62104D3E" w14:textId="77777777" w:rsidR="002B7316" w:rsidRDefault="002B7316" w:rsidP="00C703CB">
      <w:pPr>
        <w:snapToGrid w:val="0"/>
        <w:spacing w:line="360" w:lineRule="auto"/>
        <w:rPr>
          <w:rFonts w:ascii="宋体" w:hAnsi="宋体"/>
          <w:color w:val="000000" w:themeColor="text1"/>
          <w:szCs w:val="21"/>
          <w:lang w:val="zh-CN"/>
        </w:rPr>
      </w:pPr>
    </w:p>
    <w:p w14:paraId="26703E08" w14:textId="77777777" w:rsidR="002B7316" w:rsidRDefault="002B7316" w:rsidP="00C703CB">
      <w:pPr>
        <w:snapToGrid w:val="0"/>
        <w:spacing w:line="360" w:lineRule="auto"/>
        <w:rPr>
          <w:rFonts w:ascii="宋体" w:hAnsi="宋体"/>
          <w:color w:val="000000" w:themeColor="text1"/>
          <w:szCs w:val="21"/>
          <w:lang w:val="zh-CN"/>
        </w:rPr>
      </w:pPr>
    </w:p>
    <w:p w14:paraId="3B089212" w14:textId="77777777" w:rsidR="002B7316" w:rsidRDefault="002B7316" w:rsidP="00C703CB">
      <w:pPr>
        <w:snapToGrid w:val="0"/>
        <w:spacing w:line="360" w:lineRule="auto"/>
        <w:rPr>
          <w:rFonts w:ascii="宋体" w:hAnsi="宋体"/>
          <w:color w:val="000000" w:themeColor="text1"/>
          <w:szCs w:val="21"/>
          <w:lang w:val="zh-CN"/>
        </w:rPr>
      </w:pPr>
    </w:p>
    <w:p w14:paraId="52D89C39" w14:textId="77777777" w:rsidR="002B7316" w:rsidRDefault="002B7316" w:rsidP="00C703CB">
      <w:pPr>
        <w:snapToGrid w:val="0"/>
        <w:spacing w:line="360" w:lineRule="auto"/>
        <w:rPr>
          <w:rFonts w:ascii="宋体" w:hAnsi="宋体"/>
          <w:color w:val="000000" w:themeColor="text1"/>
          <w:szCs w:val="21"/>
          <w:lang w:val="zh-CN"/>
        </w:rPr>
      </w:pPr>
    </w:p>
    <w:p w14:paraId="13970EB8" w14:textId="77777777" w:rsidR="00FA367E" w:rsidRDefault="00FA367E" w:rsidP="00C703CB">
      <w:pPr>
        <w:snapToGrid w:val="0"/>
        <w:spacing w:line="360" w:lineRule="auto"/>
        <w:rPr>
          <w:rFonts w:ascii="宋体" w:hAnsi="宋体"/>
          <w:color w:val="000000" w:themeColor="text1"/>
          <w:szCs w:val="21"/>
          <w:lang w:val="zh-CN"/>
        </w:rPr>
      </w:pPr>
    </w:p>
    <w:p w14:paraId="251C5953" w14:textId="77777777" w:rsidR="00FA367E" w:rsidRDefault="00FA367E" w:rsidP="00C703CB">
      <w:pPr>
        <w:snapToGrid w:val="0"/>
        <w:spacing w:line="360" w:lineRule="auto"/>
        <w:rPr>
          <w:rFonts w:ascii="宋体" w:hAnsi="宋体"/>
          <w:color w:val="000000" w:themeColor="text1"/>
          <w:szCs w:val="21"/>
          <w:lang w:val="zh-CN"/>
        </w:rPr>
      </w:pPr>
    </w:p>
    <w:p w14:paraId="4B9B8CA2" w14:textId="77777777" w:rsidR="00FA367E" w:rsidRDefault="00FA367E" w:rsidP="00C703CB">
      <w:pPr>
        <w:snapToGrid w:val="0"/>
        <w:spacing w:line="360" w:lineRule="auto"/>
        <w:rPr>
          <w:rFonts w:ascii="宋体" w:hAnsi="宋体"/>
          <w:color w:val="000000" w:themeColor="text1"/>
          <w:szCs w:val="21"/>
          <w:lang w:val="zh-CN"/>
        </w:rPr>
      </w:pPr>
    </w:p>
    <w:p w14:paraId="296F07A2" w14:textId="77777777" w:rsidR="00FA367E" w:rsidRDefault="00FA367E" w:rsidP="00C703CB">
      <w:pPr>
        <w:snapToGrid w:val="0"/>
        <w:spacing w:line="360" w:lineRule="auto"/>
        <w:rPr>
          <w:rFonts w:ascii="宋体" w:hAnsi="宋体"/>
          <w:color w:val="000000" w:themeColor="text1"/>
          <w:szCs w:val="21"/>
          <w:lang w:val="zh-CN"/>
        </w:rPr>
      </w:pPr>
    </w:p>
    <w:p w14:paraId="23849118" w14:textId="77777777" w:rsidR="00FA367E" w:rsidRDefault="00FA367E" w:rsidP="00C703CB">
      <w:pPr>
        <w:snapToGrid w:val="0"/>
        <w:spacing w:line="360" w:lineRule="auto"/>
        <w:rPr>
          <w:rFonts w:ascii="宋体" w:hAnsi="宋体"/>
          <w:color w:val="000000" w:themeColor="text1"/>
          <w:szCs w:val="21"/>
          <w:lang w:val="zh-CN"/>
        </w:rPr>
      </w:pPr>
    </w:p>
    <w:p w14:paraId="2FBF04E2" w14:textId="77777777" w:rsidR="00FA367E" w:rsidRDefault="00FA367E" w:rsidP="00C703CB">
      <w:pPr>
        <w:snapToGrid w:val="0"/>
        <w:spacing w:line="360" w:lineRule="auto"/>
        <w:rPr>
          <w:rFonts w:ascii="宋体" w:hAnsi="宋体"/>
          <w:color w:val="000000" w:themeColor="text1"/>
          <w:szCs w:val="21"/>
          <w:lang w:val="zh-CN"/>
        </w:rPr>
      </w:pPr>
    </w:p>
    <w:p w14:paraId="4E2B30A9" w14:textId="77777777" w:rsidR="00FA367E" w:rsidRDefault="00FA367E" w:rsidP="00C703CB">
      <w:pPr>
        <w:snapToGrid w:val="0"/>
        <w:spacing w:line="360" w:lineRule="auto"/>
        <w:rPr>
          <w:rFonts w:ascii="宋体" w:hAnsi="宋体"/>
          <w:color w:val="000000" w:themeColor="text1"/>
          <w:szCs w:val="21"/>
          <w:lang w:val="zh-CN"/>
        </w:rPr>
      </w:pPr>
    </w:p>
    <w:p w14:paraId="69F6A613" w14:textId="77777777" w:rsidR="00FA367E" w:rsidRDefault="00FA367E" w:rsidP="00C703CB">
      <w:pPr>
        <w:snapToGrid w:val="0"/>
        <w:spacing w:line="360" w:lineRule="auto"/>
        <w:rPr>
          <w:rFonts w:ascii="宋体" w:hAnsi="宋体"/>
          <w:color w:val="000000" w:themeColor="text1"/>
          <w:szCs w:val="21"/>
          <w:lang w:val="zh-CN"/>
        </w:rPr>
      </w:pPr>
    </w:p>
    <w:p w14:paraId="364E0936" w14:textId="77777777" w:rsidR="00FA367E" w:rsidRDefault="00FA367E" w:rsidP="00C703CB">
      <w:pPr>
        <w:snapToGrid w:val="0"/>
        <w:spacing w:line="360" w:lineRule="auto"/>
        <w:rPr>
          <w:rFonts w:ascii="宋体" w:hAnsi="宋体"/>
          <w:color w:val="000000" w:themeColor="text1"/>
          <w:szCs w:val="21"/>
          <w:lang w:val="zh-CN"/>
        </w:rPr>
      </w:pPr>
    </w:p>
    <w:p w14:paraId="5AEE0ED2" w14:textId="77777777" w:rsidR="002B7316" w:rsidRDefault="002B7316" w:rsidP="00C703CB">
      <w:pPr>
        <w:snapToGrid w:val="0"/>
        <w:spacing w:line="360" w:lineRule="auto"/>
        <w:rPr>
          <w:rFonts w:ascii="宋体" w:hAnsi="宋体"/>
          <w:color w:val="000000" w:themeColor="text1"/>
          <w:szCs w:val="21"/>
          <w:lang w:val="zh-CN"/>
        </w:rPr>
      </w:pPr>
    </w:p>
    <w:p w14:paraId="79BB7F81" w14:textId="77777777" w:rsidR="002B7316" w:rsidRDefault="002B7316" w:rsidP="00C703CB">
      <w:pPr>
        <w:snapToGrid w:val="0"/>
        <w:spacing w:line="360" w:lineRule="auto"/>
        <w:rPr>
          <w:rFonts w:ascii="宋体" w:hAnsi="宋体"/>
          <w:color w:val="000000" w:themeColor="text1"/>
          <w:szCs w:val="21"/>
          <w:lang w:val="zh-CN"/>
        </w:rPr>
      </w:pPr>
    </w:p>
    <w:p w14:paraId="500FA60F" w14:textId="78C408EB" w:rsidR="00C703CB" w:rsidRPr="002B7316" w:rsidRDefault="00C703CB" w:rsidP="002B7316">
      <w:pPr>
        <w:snapToGrid w:val="0"/>
        <w:spacing w:line="360" w:lineRule="auto"/>
        <w:jc w:val="center"/>
        <w:rPr>
          <w:rFonts w:ascii="宋体" w:hAnsi="宋体"/>
          <w:b/>
          <w:color w:val="000000" w:themeColor="text1"/>
          <w:szCs w:val="21"/>
          <w:lang w:val="zh-CN"/>
        </w:rPr>
      </w:pPr>
      <w:r w:rsidRPr="002B7316">
        <w:rPr>
          <w:rFonts w:ascii="宋体" w:hAnsi="宋体"/>
          <w:b/>
          <w:color w:val="000000" w:themeColor="text1"/>
          <w:szCs w:val="21"/>
          <w:lang w:val="zh-CN"/>
        </w:rPr>
        <w:lastRenderedPageBreak/>
        <w:t>标段</w:t>
      </w:r>
      <w:r w:rsidR="00FA367E">
        <w:rPr>
          <w:rFonts w:ascii="宋体" w:hAnsi="宋体" w:hint="eastAsia"/>
          <w:b/>
          <w:color w:val="000000" w:themeColor="text1"/>
          <w:szCs w:val="21"/>
          <w:lang w:val="zh-CN"/>
        </w:rPr>
        <w:t>8</w:t>
      </w:r>
      <w:r w:rsidRPr="002B7316">
        <w:rPr>
          <w:rFonts w:ascii="宋体" w:hAnsi="宋体"/>
          <w:b/>
          <w:color w:val="000000" w:themeColor="text1"/>
          <w:szCs w:val="21"/>
          <w:lang w:val="zh-CN"/>
        </w:rPr>
        <w:t xml:space="preserve"> 评分标准</w:t>
      </w:r>
    </w:p>
    <w:p w14:paraId="2D226D2A" w14:textId="007625B4" w:rsidR="00FA367E" w:rsidRPr="00FA367E" w:rsidRDefault="002B7316" w:rsidP="00C703CB">
      <w:pPr>
        <w:snapToGrid w:val="0"/>
        <w:spacing w:line="360" w:lineRule="auto"/>
        <w:rPr>
          <w:rFonts w:ascii="宋体" w:hAnsi="宋体"/>
          <w:b/>
          <w:bCs/>
          <w:color w:val="000000" w:themeColor="text1"/>
          <w:szCs w:val="21"/>
        </w:rPr>
      </w:pPr>
      <w:r>
        <w:rPr>
          <w:rFonts w:ascii="宋体" w:hAnsi="宋体"/>
          <w:b/>
          <w:bCs/>
          <w:color w:val="000000" w:themeColor="text1"/>
          <w:szCs w:val="21"/>
        </w:rPr>
        <w:t>A</w:t>
      </w:r>
      <w:r>
        <w:rPr>
          <w:rFonts w:ascii="宋体" w:hAnsi="宋体" w:hint="eastAsia"/>
          <w:b/>
          <w:bCs/>
          <w:color w:val="000000" w:themeColor="text1"/>
          <w:szCs w:val="21"/>
        </w:rPr>
        <w:t>、</w:t>
      </w:r>
      <w:r w:rsidR="00C703CB">
        <w:rPr>
          <w:rFonts w:ascii="宋体" w:hAnsi="宋体" w:hint="eastAsia"/>
          <w:b/>
          <w:bCs/>
          <w:color w:val="000000" w:themeColor="text1"/>
          <w:szCs w:val="21"/>
        </w:rPr>
        <w:t>技术分</w:t>
      </w:r>
      <w:r w:rsidR="00FA367E">
        <w:rPr>
          <w:rFonts w:ascii="宋体" w:hAnsi="宋体"/>
          <w:b/>
          <w:bCs/>
          <w:color w:val="000000" w:themeColor="text1"/>
          <w:szCs w:val="21"/>
        </w:rPr>
        <w:t>7</w:t>
      </w:r>
      <w:r w:rsidR="00C703CB">
        <w:rPr>
          <w:rFonts w:ascii="宋体" w:hAnsi="宋体" w:hint="eastAsia"/>
          <w:b/>
          <w:bCs/>
          <w:color w:val="000000" w:themeColor="text1"/>
          <w:szCs w:val="21"/>
        </w:rPr>
        <w:t>0分</w:t>
      </w:r>
    </w:p>
    <w:tbl>
      <w:tblPr>
        <w:tblW w:w="963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4"/>
        <w:gridCol w:w="7201"/>
        <w:gridCol w:w="905"/>
      </w:tblGrid>
      <w:tr w:rsidR="00FA367E" w:rsidRPr="00FA367E" w14:paraId="544AC855" w14:textId="77777777" w:rsidTr="00FA367E">
        <w:trPr>
          <w:trHeight w:val="462"/>
        </w:trPr>
        <w:tc>
          <w:tcPr>
            <w:tcW w:w="1524" w:type="dxa"/>
            <w:shd w:val="clear" w:color="auto" w:fill="auto"/>
            <w:vAlign w:val="center"/>
            <w:hideMark/>
          </w:tcPr>
          <w:p w14:paraId="148347E0" w14:textId="77777777" w:rsidR="00FA367E" w:rsidRPr="00FA367E" w:rsidRDefault="00FA367E" w:rsidP="00FA367E">
            <w:pPr>
              <w:widowControl/>
              <w:jc w:val="center"/>
              <w:rPr>
                <w:rFonts w:ascii="宋体" w:hAnsi="宋体" w:cs="宋体"/>
                <w:color w:val="000000"/>
                <w:kern w:val="0"/>
                <w:sz w:val="22"/>
                <w:szCs w:val="22"/>
              </w:rPr>
            </w:pPr>
            <w:r w:rsidRPr="00FA367E">
              <w:rPr>
                <w:rFonts w:ascii="宋体" w:hAnsi="宋体" w:cs="宋体" w:hint="eastAsia"/>
                <w:color w:val="000000"/>
                <w:kern w:val="0"/>
                <w:sz w:val="22"/>
                <w:szCs w:val="22"/>
              </w:rPr>
              <w:t>评分因素</w:t>
            </w:r>
          </w:p>
        </w:tc>
        <w:tc>
          <w:tcPr>
            <w:tcW w:w="7201" w:type="dxa"/>
            <w:shd w:val="clear" w:color="auto" w:fill="auto"/>
            <w:vAlign w:val="center"/>
            <w:hideMark/>
          </w:tcPr>
          <w:p w14:paraId="0B69097C" w14:textId="77777777" w:rsidR="00FA367E" w:rsidRPr="00FA367E" w:rsidRDefault="00FA367E" w:rsidP="00FA367E">
            <w:pPr>
              <w:widowControl/>
              <w:jc w:val="center"/>
              <w:rPr>
                <w:rFonts w:ascii="宋体" w:hAnsi="宋体" w:cs="宋体"/>
                <w:color w:val="000000"/>
                <w:kern w:val="0"/>
                <w:sz w:val="22"/>
                <w:szCs w:val="22"/>
              </w:rPr>
            </w:pPr>
            <w:r w:rsidRPr="00FA367E">
              <w:rPr>
                <w:rFonts w:ascii="宋体" w:hAnsi="宋体" w:cs="宋体" w:hint="eastAsia"/>
                <w:color w:val="000000"/>
                <w:kern w:val="0"/>
                <w:sz w:val="22"/>
                <w:szCs w:val="22"/>
              </w:rPr>
              <w:t>评分标准</w:t>
            </w:r>
          </w:p>
        </w:tc>
        <w:tc>
          <w:tcPr>
            <w:tcW w:w="905" w:type="dxa"/>
            <w:shd w:val="clear" w:color="auto" w:fill="auto"/>
            <w:vAlign w:val="center"/>
            <w:hideMark/>
          </w:tcPr>
          <w:p w14:paraId="579D9ADC" w14:textId="77777777" w:rsidR="00FA367E" w:rsidRPr="00FA367E" w:rsidRDefault="00FA367E" w:rsidP="00FA367E">
            <w:pPr>
              <w:widowControl/>
              <w:jc w:val="center"/>
              <w:rPr>
                <w:rFonts w:ascii="宋体" w:hAnsi="宋体" w:cs="宋体"/>
                <w:color w:val="000000"/>
                <w:kern w:val="0"/>
                <w:sz w:val="22"/>
                <w:szCs w:val="22"/>
              </w:rPr>
            </w:pPr>
            <w:r w:rsidRPr="00FA367E">
              <w:rPr>
                <w:rFonts w:ascii="宋体" w:hAnsi="宋体" w:cs="宋体" w:hint="eastAsia"/>
                <w:color w:val="000000"/>
                <w:kern w:val="0"/>
                <w:sz w:val="22"/>
                <w:szCs w:val="22"/>
              </w:rPr>
              <w:t>分值</w:t>
            </w:r>
          </w:p>
        </w:tc>
      </w:tr>
      <w:tr w:rsidR="00FA367E" w:rsidRPr="00FA367E" w14:paraId="3C54E768" w14:textId="77777777" w:rsidTr="00FA367E">
        <w:trPr>
          <w:trHeight w:val="970"/>
        </w:trPr>
        <w:tc>
          <w:tcPr>
            <w:tcW w:w="1524" w:type="dxa"/>
            <w:shd w:val="clear" w:color="auto" w:fill="auto"/>
            <w:vAlign w:val="center"/>
            <w:hideMark/>
          </w:tcPr>
          <w:p w14:paraId="53F4399F" w14:textId="77777777" w:rsidR="00FA367E" w:rsidRPr="00FA367E" w:rsidRDefault="00FA367E" w:rsidP="00FA367E">
            <w:pPr>
              <w:widowControl/>
              <w:jc w:val="center"/>
              <w:rPr>
                <w:rFonts w:ascii="宋体" w:hAnsi="宋体" w:cs="宋体"/>
                <w:color w:val="000000"/>
                <w:kern w:val="0"/>
                <w:szCs w:val="21"/>
              </w:rPr>
            </w:pPr>
            <w:r w:rsidRPr="00FA367E">
              <w:rPr>
                <w:rFonts w:ascii="宋体" w:hAnsi="宋体" w:cs="宋体" w:hint="eastAsia"/>
                <w:color w:val="000000"/>
                <w:kern w:val="0"/>
                <w:szCs w:val="21"/>
              </w:rPr>
              <w:t>企业综合实力</w:t>
            </w:r>
          </w:p>
        </w:tc>
        <w:tc>
          <w:tcPr>
            <w:tcW w:w="7201" w:type="dxa"/>
            <w:shd w:val="clear" w:color="auto" w:fill="auto"/>
            <w:vAlign w:val="center"/>
            <w:hideMark/>
          </w:tcPr>
          <w:p w14:paraId="5B53734F" w14:textId="77777777" w:rsidR="00FA367E" w:rsidRPr="00FA367E" w:rsidRDefault="00FA367E" w:rsidP="00FA367E">
            <w:pPr>
              <w:widowControl/>
              <w:jc w:val="left"/>
              <w:rPr>
                <w:rFonts w:ascii="宋体" w:hAnsi="宋体" w:cs="宋体"/>
                <w:color w:val="000000"/>
                <w:kern w:val="0"/>
                <w:szCs w:val="21"/>
              </w:rPr>
            </w:pPr>
            <w:r w:rsidRPr="00FA367E">
              <w:rPr>
                <w:rFonts w:ascii="宋体" w:hAnsi="宋体" w:cs="宋体" w:hint="eastAsia"/>
                <w:color w:val="000000"/>
                <w:kern w:val="0"/>
                <w:szCs w:val="21"/>
              </w:rPr>
              <w:t>根据企业提供的企业介绍横向比较打分，企业信誉度、行业影响力、设备、科研情况等，介绍比较全面的，优得7.0-10.0分，良4.0－6.9分，一般0.1－3.9分。</w:t>
            </w:r>
          </w:p>
        </w:tc>
        <w:tc>
          <w:tcPr>
            <w:tcW w:w="905" w:type="dxa"/>
            <w:shd w:val="clear" w:color="auto" w:fill="auto"/>
            <w:vAlign w:val="center"/>
            <w:hideMark/>
          </w:tcPr>
          <w:p w14:paraId="2B7B82C7" w14:textId="77777777" w:rsidR="00FA367E" w:rsidRPr="00FA367E" w:rsidRDefault="00FA367E" w:rsidP="00FA367E">
            <w:pPr>
              <w:widowControl/>
              <w:jc w:val="center"/>
              <w:rPr>
                <w:rFonts w:ascii="宋体" w:hAnsi="宋体" w:cs="宋体"/>
                <w:color w:val="000000"/>
                <w:kern w:val="0"/>
                <w:sz w:val="22"/>
                <w:szCs w:val="22"/>
              </w:rPr>
            </w:pPr>
            <w:r w:rsidRPr="00FA367E">
              <w:rPr>
                <w:rFonts w:ascii="宋体" w:hAnsi="宋体" w:cs="宋体" w:hint="eastAsia"/>
                <w:color w:val="000000"/>
                <w:kern w:val="0"/>
                <w:sz w:val="22"/>
                <w:szCs w:val="22"/>
              </w:rPr>
              <w:t>10</w:t>
            </w:r>
          </w:p>
        </w:tc>
      </w:tr>
      <w:tr w:rsidR="00FA367E" w:rsidRPr="00FA367E" w14:paraId="002A2BBC" w14:textId="77777777" w:rsidTr="00FA367E">
        <w:trPr>
          <w:trHeight w:val="1077"/>
        </w:trPr>
        <w:tc>
          <w:tcPr>
            <w:tcW w:w="1524" w:type="dxa"/>
            <w:shd w:val="clear" w:color="auto" w:fill="auto"/>
            <w:vAlign w:val="center"/>
            <w:hideMark/>
          </w:tcPr>
          <w:p w14:paraId="203E55D4" w14:textId="77777777" w:rsidR="00FA367E" w:rsidRPr="00FA367E" w:rsidRDefault="00FA367E" w:rsidP="00FA367E">
            <w:pPr>
              <w:widowControl/>
              <w:jc w:val="center"/>
              <w:rPr>
                <w:rFonts w:ascii="宋体" w:hAnsi="宋体" w:cs="宋体"/>
                <w:color w:val="000000"/>
                <w:kern w:val="0"/>
                <w:szCs w:val="21"/>
              </w:rPr>
            </w:pPr>
            <w:r w:rsidRPr="00FA367E">
              <w:rPr>
                <w:rFonts w:ascii="宋体" w:hAnsi="宋体" w:cs="宋体" w:hint="eastAsia"/>
                <w:color w:val="000000"/>
                <w:kern w:val="0"/>
                <w:szCs w:val="21"/>
              </w:rPr>
              <w:t>业绩证明</w:t>
            </w:r>
          </w:p>
        </w:tc>
        <w:tc>
          <w:tcPr>
            <w:tcW w:w="7201" w:type="dxa"/>
            <w:shd w:val="clear" w:color="auto" w:fill="auto"/>
            <w:vAlign w:val="center"/>
            <w:hideMark/>
          </w:tcPr>
          <w:p w14:paraId="126F5FB7" w14:textId="77777777" w:rsidR="00FA367E" w:rsidRPr="00FA367E" w:rsidRDefault="00FA367E" w:rsidP="00FA367E">
            <w:pPr>
              <w:widowControl/>
              <w:jc w:val="left"/>
              <w:rPr>
                <w:rFonts w:ascii="宋体" w:hAnsi="宋体" w:cs="宋体"/>
                <w:color w:val="000000"/>
                <w:kern w:val="0"/>
                <w:szCs w:val="21"/>
              </w:rPr>
            </w:pPr>
            <w:r w:rsidRPr="00FA367E">
              <w:rPr>
                <w:rFonts w:ascii="宋体" w:hAnsi="宋体" w:cs="宋体" w:hint="eastAsia"/>
                <w:color w:val="000000"/>
                <w:kern w:val="0"/>
                <w:szCs w:val="21"/>
              </w:rPr>
              <w:t>2018年1月1日以来，提供投标人成功销售同类产品的证明材料（采购合同和合同期内销售发票复印件）（提供的复印件能清楚的辨析产品名称、型号，否则不得分），每有一份案例得2分，最高得20分。</w:t>
            </w:r>
          </w:p>
        </w:tc>
        <w:tc>
          <w:tcPr>
            <w:tcW w:w="905" w:type="dxa"/>
            <w:shd w:val="clear" w:color="auto" w:fill="auto"/>
            <w:vAlign w:val="center"/>
            <w:hideMark/>
          </w:tcPr>
          <w:p w14:paraId="55B79DB6" w14:textId="77777777" w:rsidR="00FA367E" w:rsidRPr="00FA367E" w:rsidRDefault="00FA367E" w:rsidP="00FA367E">
            <w:pPr>
              <w:widowControl/>
              <w:jc w:val="center"/>
              <w:rPr>
                <w:rFonts w:ascii="宋体" w:hAnsi="宋体" w:cs="宋体"/>
                <w:color w:val="000000"/>
                <w:kern w:val="0"/>
                <w:sz w:val="22"/>
                <w:szCs w:val="22"/>
              </w:rPr>
            </w:pPr>
            <w:r w:rsidRPr="00FA367E">
              <w:rPr>
                <w:rFonts w:ascii="宋体" w:hAnsi="宋体" w:cs="宋体" w:hint="eastAsia"/>
                <w:color w:val="000000"/>
                <w:kern w:val="0"/>
                <w:sz w:val="22"/>
                <w:szCs w:val="22"/>
              </w:rPr>
              <w:t>20</w:t>
            </w:r>
          </w:p>
        </w:tc>
      </w:tr>
      <w:tr w:rsidR="00FA367E" w:rsidRPr="00FA367E" w14:paraId="41C1598A" w14:textId="77777777" w:rsidTr="00FA367E">
        <w:trPr>
          <w:trHeight w:val="794"/>
        </w:trPr>
        <w:tc>
          <w:tcPr>
            <w:tcW w:w="1524" w:type="dxa"/>
            <w:shd w:val="clear" w:color="auto" w:fill="auto"/>
            <w:vAlign w:val="center"/>
            <w:hideMark/>
          </w:tcPr>
          <w:p w14:paraId="6CDC6BE3" w14:textId="77777777" w:rsidR="00FA367E" w:rsidRPr="00FA367E" w:rsidRDefault="00FA367E" w:rsidP="00FA367E">
            <w:pPr>
              <w:widowControl/>
              <w:jc w:val="center"/>
              <w:rPr>
                <w:rFonts w:ascii="宋体" w:hAnsi="宋体" w:cs="宋体"/>
                <w:color w:val="000000"/>
                <w:kern w:val="0"/>
                <w:szCs w:val="21"/>
              </w:rPr>
            </w:pPr>
            <w:r w:rsidRPr="00FA367E">
              <w:rPr>
                <w:rFonts w:ascii="宋体" w:hAnsi="宋体" w:cs="宋体" w:hint="eastAsia"/>
                <w:color w:val="000000"/>
                <w:kern w:val="0"/>
                <w:szCs w:val="21"/>
              </w:rPr>
              <w:t>品牌认可度</w:t>
            </w:r>
          </w:p>
        </w:tc>
        <w:tc>
          <w:tcPr>
            <w:tcW w:w="7201" w:type="dxa"/>
            <w:shd w:val="clear" w:color="auto" w:fill="auto"/>
            <w:vAlign w:val="center"/>
            <w:hideMark/>
          </w:tcPr>
          <w:p w14:paraId="5F23E431" w14:textId="77777777" w:rsidR="00FA367E" w:rsidRPr="00FA367E" w:rsidRDefault="00FA367E" w:rsidP="00FA367E">
            <w:pPr>
              <w:widowControl/>
              <w:jc w:val="left"/>
              <w:rPr>
                <w:rFonts w:ascii="宋体" w:hAnsi="宋体" w:cs="宋体"/>
                <w:color w:val="000000"/>
                <w:kern w:val="0"/>
                <w:szCs w:val="21"/>
              </w:rPr>
            </w:pPr>
            <w:r w:rsidRPr="00FA367E">
              <w:rPr>
                <w:rFonts w:ascii="宋体" w:hAnsi="宋体" w:cs="宋体" w:hint="eastAsia"/>
                <w:color w:val="000000"/>
                <w:kern w:val="0"/>
                <w:szCs w:val="21"/>
              </w:rPr>
              <w:t>根据投标人所提供产品的品牌，横向对比认定。优得4.0-6.0分，良得2.0-3.9分，一般得0.1-1.9分。</w:t>
            </w:r>
          </w:p>
        </w:tc>
        <w:tc>
          <w:tcPr>
            <w:tcW w:w="905" w:type="dxa"/>
            <w:shd w:val="clear" w:color="auto" w:fill="auto"/>
            <w:vAlign w:val="center"/>
            <w:hideMark/>
          </w:tcPr>
          <w:p w14:paraId="7EF61645" w14:textId="77777777" w:rsidR="00FA367E" w:rsidRPr="00FA367E" w:rsidRDefault="00FA367E" w:rsidP="00FA367E">
            <w:pPr>
              <w:widowControl/>
              <w:jc w:val="center"/>
              <w:rPr>
                <w:rFonts w:ascii="宋体" w:hAnsi="宋体" w:cs="宋体"/>
                <w:color w:val="000000"/>
                <w:kern w:val="0"/>
                <w:sz w:val="22"/>
                <w:szCs w:val="22"/>
              </w:rPr>
            </w:pPr>
            <w:r w:rsidRPr="00FA367E">
              <w:rPr>
                <w:rFonts w:ascii="宋体" w:hAnsi="宋体" w:cs="宋体" w:hint="eastAsia"/>
                <w:color w:val="000000"/>
                <w:kern w:val="0"/>
                <w:sz w:val="22"/>
                <w:szCs w:val="22"/>
              </w:rPr>
              <w:t>6</w:t>
            </w:r>
          </w:p>
        </w:tc>
      </w:tr>
      <w:tr w:rsidR="00FA367E" w:rsidRPr="00FA367E" w14:paraId="5569A310" w14:textId="77777777" w:rsidTr="00FA367E">
        <w:trPr>
          <w:trHeight w:val="852"/>
        </w:trPr>
        <w:tc>
          <w:tcPr>
            <w:tcW w:w="1524" w:type="dxa"/>
            <w:shd w:val="clear" w:color="auto" w:fill="auto"/>
            <w:vAlign w:val="center"/>
            <w:hideMark/>
          </w:tcPr>
          <w:p w14:paraId="3194E25E" w14:textId="77777777" w:rsidR="00FA367E" w:rsidRPr="00FA367E" w:rsidRDefault="00FA367E" w:rsidP="00FA367E">
            <w:pPr>
              <w:widowControl/>
              <w:jc w:val="center"/>
              <w:rPr>
                <w:rFonts w:ascii="宋体" w:hAnsi="宋体" w:cs="宋体"/>
                <w:color w:val="000000"/>
                <w:kern w:val="0"/>
                <w:szCs w:val="21"/>
              </w:rPr>
            </w:pPr>
            <w:r w:rsidRPr="00FA367E">
              <w:rPr>
                <w:rFonts w:ascii="宋体" w:hAnsi="宋体" w:cs="宋体" w:hint="eastAsia"/>
                <w:color w:val="000000"/>
                <w:kern w:val="0"/>
                <w:szCs w:val="21"/>
              </w:rPr>
              <w:t>产品质量、性能、先进性、品规完整性等</w:t>
            </w:r>
          </w:p>
        </w:tc>
        <w:tc>
          <w:tcPr>
            <w:tcW w:w="7201" w:type="dxa"/>
            <w:shd w:val="clear" w:color="auto" w:fill="auto"/>
            <w:vAlign w:val="center"/>
            <w:hideMark/>
          </w:tcPr>
          <w:p w14:paraId="37BD04D1" w14:textId="77777777" w:rsidR="00FA367E" w:rsidRPr="00FA367E" w:rsidRDefault="00FA367E" w:rsidP="00FA367E">
            <w:pPr>
              <w:widowControl/>
              <w:jc w:val="left"/>
              <w:rPr>
                <w:rFonts w:ascii="宋体" w:hAnsi="宋体" w:cs="宋体"/>
                <w:color w:val="000000"/>
                <w:kern w:val="0"/>
                <w:szCs w:val="21"/>
              </w:rPr>
            </w:pPr>
            <w:r w:rsidRPr="00FA367E">
              <w:rPr>
                <w:rFonts w:ascii="宋体" w:hAnsi="宋体" w:cs="宋体" w:hint="eastAsia"/>
                <w:color w:val="000000"/>
                <w:kern w:val="0"/>
                <w:szCs w:val="21"/>
              </w:rPr>
              <w:t>根据样品、临床反馈情况进行评价：优14-20分、良8-13分、一般1-7分，不符合0分。</w:t>
            </w:r>
          </w:p>
        </w:tc>
        <w:tc>
          <w:tcPr>
            <w:tcW w:w="905" w:type="dxa"/>
            <w:shd w:val="clear" w:color="auto" w:fill="auto"/>
            <w:vAlign w:val="center"/>
            <w:hideMark/>
          </w:tcPr>
          <w:p w14:paraId="696EA981" w14:textId="77777777" w:rsidR="00FA367E" w:rsidRPr="00FA367E" w:rsidRDefault="00FA367E" w:rsidP="00FA367E">
            <w:pPr>
              <w:widowControl/>
              <w:jc w:val="center"/>
              <w:rPr>
                <w:rFonts w:ascii="宋体" w:hAnsi="宋体" w:cs="宋体"/>
                <w:color w:val="000000"/>
                <w:kern w:val="0"/>
                <w:sz w:val="22"/>
                <w:szCs w:val="22"/>
              </w:rPr>
            </w:pPr>
            <w:r w:rsidRPr="00FA367E">
              <w:rPr>
                <w:rFonts w:ascii="宋体" w:hAnsi="宋体" w:cs="宋体" w:hint="eastAsia"/>
                <w:color w:val="000000"/>
                <w:kern w:val="0"/>
                <w:sz w:val="22"/>
                <w:szCs w:val="22"/>
              </w:rPr>
              <w:t>20</w:t>
            </w:r>
          </w:p>
        </w:tc>
      </w:tr>
      <w:tr w:rsidR="00FA367E" w:rsidRPr="00FA367E" w14:paraId="553FC74B" w14:textId="77777777" w:rsidTr="00FA367E">
        <w:trPr>
          <w:trHeight w:val="693"/>
        </w:trPr>
        <w:tc>
          <w:tcPr>
            <w:tcW w:w="1524" w:type="dxa"/>
            <w:vMerge w:val="restart"/>
            <w:shd w:val="clear" w:color="auto" w:fill="auto"/>
            <w:vAlign w:val="center"/>
            <w:hideMark/>
          </w:tcPr>
          <w:p w14:paraId="50A1778D" w14:textId="77777777" w:rsidR="00FA367E" w:rsidRPr="00FA367E" w:rsidRDefault="00FA367E" w:rsidP="00FA367E">
            <w:pPr>
              <w:widowControl/>
              <w:jc w:val="center"/>
              <w:rPr>
                <w:rFonts w:ascii="宋体" w:hAnsi="宋体" w:cs="宋体"/>
                <w:color w:val="000000"/>
                <w:kern w:val="0"/>
                <w:szCs w:val="21"/>
              </w:rPr>
            </w:pPr>
            <w:r w:rsidRPr="00FA367E">
              <w:rPr>
                <w:rFonts w:ascii="宋体" w:hAnsi="宋体" w:cs="宋体" w:hint="eastAsia"/>
                <w:color w:val="000000"/>
                <w:kern w:val="0"/>
                <w:szCs w:val="21"/>
              </w:rPr>
              <w:t>供应服务能力承诺</w:t>
            </w:r>
          </w:p>
        </w:tc>
        <w:tc>
          <w:tcPr>
            <w:tcW w:w="7201" w:type="dxa"/>
            <w:shd w:val="clear" w:color="auto" w:fill="auto"/>
            <w:vAlign w:val="center"/>
            <w:hideMark/>
          </w:tcPr>
          <w:p w14:paraId="5D7434C9" w14:textId="77777777" w:rsidR="00FA367E" w:rsidRPr="00FA367E" w:rsidRDefault="00FA367E" w:rsidP="00FA367E">
            <w:pPr>
              <w:widowControl/>
              <w:jc w:val="left"/>
              <w:rPr>
                <w:rFonts w:ascii="宋体" w:hAnsi="宋体" w:cs="宋体"/>
                <w:color w:val="000000"/>
                <w:kern w:val="0"/>
                <w:szCs w:val="21"/>
              </w:rPr>
            </w:pPr>
            <w:r w:rsidRPr="00FA367E">
              <w:rPr>
                <w:rFonts w:ascii="宋体" w:hAnsi="宋体" w:cs="宋体" w:hint="eastAsia"/>
                <w:color w:val="000000"/>
                <w:kern w:val="0"/>
                <w:szCs w:val="21"/>
              </w:rPr>
              <w:t>信息化程度高,实现电子订单接收及配送，提供相关佐证材料的得1.0分，不提供相关材料不得分。</w:t>
            </w:r>
          </w:p>
        </w:tc>
        <w:tc>
          <w:tcPr>
            <w:tcW w:w="905" w:type="dxa"/>
            <w:vMerge w:val="restart"/>
            <w:shd w:val="clear" w:color="auto" w:fill="auto"/>
            <w:vAlign w:val="center"/>
            <w:hideMark/>
          </w:tcPr>
          <w:p w14:paraId="4E19F7AF" w14:textId="77777777" w:rsidR="00FA367E" w:rsidRPr="00FA367E" w:rsidRDefault="00FA367E" w:rsidP="00FA367E">
            <w:pPr>
              <w:widowControl/>
              <w:jc w:val="center"/>
              <w:rPr>
                <w:rFonts w:ascii="宋体" w:hAnsi="宋体" w:cs="宋体"/>
                <w:color w:val="000000"/>
                <w:kern w:val="0"/>
                <w:sz w:val="22"/>
                <w:szCs w:val="22"/>
              </w:rPr>
            </w:pPr>
            <w:r w:rsidRPr="00FA367E">
              <w:rPr>
                <w:rFonts w:ascii="宋体" w:hAnsi="宋体" w:cs="宋体" w:hint="eastAsia"/>
                <w:color w:val="000000"/>
                <w:kern w:val="0"/>
                <w:sz w:val="22"/>
                <w:szCs w:val="22"/>
              </w:rPr>
              <w:t>8</w:t>
            </w:r>
          </w:p>
        </w:tc>
      </w:tr>
      <w:tr w:rsidR="00FA367E" w:rsidRPr="00FA367E" w14:paraId="62088D2E" w14:textId="77777777" w:rsidTr="00FA367E">
        <w:trPr>
          <w:trHeight w:val="549"/>
        </w:trPr>
        <w:tc>
          <w:tcPr>
            <w:tcW w:w="1524" w:type="dxa"/>
            <w:vMerge/>
            <w:vAlign w:val="center"/>
            <w:hideMark/>
          </w:tcPr>
          <w:p w14:paraId="0ACD7678" w14:textId="77777777" w:rsidR="00FA367E" w:rsidRPr="00FA367E" w:rsidRDefault="00FA367E" w:rsidP="00FA367E">
            <w:pPr>
              <w:widowControl/>
              <w:jc w:val="left"/>
              <w:rPr>
                <w:rFonts w:ascii="宋体" w:hAnsi="宋体" w:cs="宋体"/>
                <w:color w:val="000000"/>
                <w:kern w:val="0"/>
                <w:szCs w:val="21"/>
              </w:rPr>
            </w:pPr>
          </w:p>
        </w:tc>
        <w:tc>
          <w:tcPr>
            <w:tcW w:w="7201" w:type="dxa"/>
            <w:shd w:val="clear" w:color="auto" w:fill="auto"/>
            <w:vAlign w:val="center"/>
            <w:hideMark/>
          </w:tcPr>
          <w:p w14:paraId="0746947E" w14:textId="77777777" w:rsidR="00FA367E" w:rsidRPr="00FA367E" w:rsidRDefault="00FA367E" w:rsidP="00FA367E">
            <w:pPr>
              <w:widowControl/>
              <w:jc w:val="left"/>
              <w:rPr>
                <w:rFonts w:ascii="宋体" w:hAnsi="宋体" w:cs="宋体"/>
                <w:color w:val="000000"/>
                <w:kern w:val="0"/>
                <w:szCs w:val="21"/>
              </w:rPr>
            </w:pPr>
            <w:r w:rsidRPr="00FA367E">
              <w:rPr>
                <w:rFonts w:ascii="宋体" w:hAnsi="宋体" w:cs="宋体" w:hint="eastAsia"/>
                <w:color w:val="000000"/>
                <w:kern w:val="0"/>
                <w:szCs w:val="21"/>
              </w:rPr>
              <w:t>质量不符能满足医院退换货的得1.0分。</w:t>
            </w:r>
          </w:p>
        </w:tc>
        <w:tc>
          <w:tcPr>
            <w:tcW w:w="905" w:type="dxa"/>
            <w:vMerge/>
            <w:vAlign w:val="center"/>
            <w:hideMark/>
          </w:tcPr>
          <w:p w14:paraId="39BB5069" w14:textId="77777777" w:rsidR="00FA367E" w:rsidRPr="00FA367E" w:rsidRDefault="00FA367E" w:rsidP="00FA367E">
            <w:pPr>
              <w:widowControl/>
              <w:jc w:val="left"/>
              <w:rPr>
                <w:rFonts w:ascii="宋体" w:hAnsi="宋体" w:cs="宋体"/>
                <w:color w:val="000000"/>
                <w:kern w:val="0"/>
                <w:sz w:val="22"/>
                <w:szCs w:val="22"/>
              </w:rPr>
            </w:pPr>
          </w:p>
        </w:tc>
      </w:tr>
      <w:tr w:rsidR="00FA367E" w:rsidRPr="00FA367E" w14:paraId="6FBB7E09" w14:textId="77777777" w:rsidTr="00FA367E">
        <w:trPr>
          <w:trHeight w:val="549"/>
        </w:trPr>
        <w:tc>
          <w:tcPr>
            <w:tcW w:w="1524" w:type="dxa"/>
            <w:vMerge/>
            <w:vAlign w:val="center"/>
            <w:hideMark/>
          </w:tcPr>
          <w:p w14:paraId="7D1D1106" w14:textId="77777777" w:rsidR="00FA367E" w:rsidRPr="00FA367E" w:rsidRDefault="00FA367E" w:rsidP="00FA367E">
            <w:pPr>
              <w:widowControl/>
              <w:jc w:val="left"/>
              <w:rPr>
                <w:rFonts w:ascii="宋体" w:hAnsi="宋体" w:cs="宋体"/>
                <w:color w:val="000000"/>
                <w:kern w:val="0"/>
                <w:szCs w:val="21"/>
              </w:rPr>
            </w:pPr>
          </w:p>
        </w:tc>
        <w:tc>
          <w:tcPr>
            <w:tcW w:w="7201" w:type="dxa"/>
            <w:shd w:val="clear" w:color="auto" w:fill="auto"/>
            <w:vAlign w:val="center"/>
            <w:hideMark/>
          </w:tcPr>
          <w:p w14:paraId="5F2301EC" w14:textId="77777777" w:rsidR="00FA367E" w:rsidRPr="00FA367E" w:rsidRDefault="00FA367E" w:rsidP="00FA367E">
            <w:pPr>
              <w:widowControl/>
              <w:jc w:val="left"/>
              <w:rPr>
                <w:rFonts w:ascii="宋体" w:hAnsi="宋体" w:cs="宋体"/>
                <w:color w:val="000000"/>
                <w:kern w:val="0"/>
                <w:szCs w:val="21"/>
              </w:rPr>
            </w:pPr>
            <w:r w:rsidRPr="00FA367E">
              <w:rPr>
                <w:rFonts w:ascii="宋体" w:hAnsi="宋体" w:cs="宋体" w:hint="eastAsia"/>
                <w:color w:val="000000"/>
                <w:kern w:val="0"/>
                <w:szCs w:val="21"/>
              </w:rPr>
              <w:t>能满足应急或突发事件的需要得1.0分。</w:t>
            </w:r>
          </w:p>
        </w:tc>
        <w:tc>
          <w:tcPr>
            <w:tcW w:w="905" w:type="dxa"/>
            <w:vMerge/>
            <w:vAlign w:val="center"/>
            <w:hideMark/>
          </w:tcPr>
          <w:p w14:paraId="5D0DA68E" w14:textId="77777777" w:rsidR="00FA367E" w:rsidRPr="00FA367E" w:rsidRDefault="00FA367E" w:rsidP="00FA367E">
            <w:pPr>
              <w:widowControl/>
              <w:jc w:val="left"/>
              <w:rPr>
                <w:rFonts w:ascii="宋体" w:hAnsi="宋体" w:cs="宋体"/>
                <w:color w:val="000000"/>
                <w:kern w:val="0"/>
                <w:sz w:val="22"/>
                <w:szCs w:val="22"/>
              </w:rPr>
            </w:pPr>
          </w:p>
        </w:tc>
      </w:tr>
      <w:tr w:rsidR="00FA367E" w:rsidRPr="00FA367E" w14:paraId="19199889" w14:textId="77777777" w:rsidTr="00FA367E">
        <w:trPr>
          <w:trHeight w:val="549"/>
        </w:trPr>
        <w:tc>
          <w:tcPr>
            <w:tcW w:w="1524" w:type="dxa"/>
            <w:vMerge/>
            <w:vAlign w:val="center"/>
            <w:hideMark/>
          </w:tcPr>
          <w:p w14:paraId="06DF010E" w14:textId="77777777" w:rsidR="00FA367E" w:rsidRPr="00FA367E" w:rsidRDefault="00FA367E" w:rsidP="00FA367E">
            <w:pPr>
              <w:widowControl/>
              <w:jc w:val="left"/>
              <w:rPr>
                <w:rFonts w:ascii="宋体" w:hAnsi="宋体" w:cs="宋体"/>
                <w:color w:val="000000"/>
                <w:kern w:val="0"/>
                <w:szCs w:val="21"/>
              </w:rPr>
            </w:pPr>
          </w:p>
        </w:tc>
        <w:tc>
          <w:tcPr>
            <w:tcW w:w="7201" w:type="dxa"/>
            <w:shd w:val="clear" w:color="auto" w:fill="auto"/>
            <w:vAlign w:val="center"/>
            <w:hideMark/>
          </w:tcPr>
          <w:p w14:paraId="34382B36" w14:textId="77777777" w:rsidR="00FA367E" w:rsidRPr="00FA367E" w:rsidRDefault="00FA367E" w:rsidP="00FA367E">
            <w:pPr>
              <w:widowControl/>
              <w:jc w:val="left"/>
              <w:rPr>
                <w:rFonts w:ascii="宋体" w:hAnsi="宋体" w:cs="宋体"/>
                <w:color w:val="000000"/>
                <w:kern w:val="0"/>
                <w:szCs w:val="21"/>
              </w:rPr>
            </w:pPr>
            <w:r w:rsidRPr="00FA367E">
              <w:rPr>
                <w:rFonts w:ascii="宋体" w:hAnsi="宋体" w:cs="宋体" w:hint="eastAsia"/>
                <w:color w:val="000000"/>
                <w:kern w:val="0"/>
                <w:szCs w:val="21"/>
              </w:rPr>
              <w:t>其他优惠承诺得0-2.0分。</w:t>
            </w:r>
          </w:p>
        </w:tc>
        <w:tc>
          <w:tcPr>
            <w:tcW w:w="905" w:type="dxa"/>
            <w:vMerge/>
            <w:vAlign w:val="center"/>
            <w:hideMark/>
          </w:tcPr>
          <w:p w14:paraId="69DE8823" w14:textId="77777777" w:rsidR="00FA367E" w:rsidRPr="00FA367E" w:rsidRDefault="00FA367E" w:rsidP="00FA367E">
            <w:pPr>
              <w:widowControl/>
              <w:jc w:val="left"/>
              <w:rPr>
                <w:rFonts w:ascii="宋体" w:hAnsi="宋体" w:cs="宋体"/>
                <w:color w:val="000000"/>
                <w:kern w:val="0"/>
                <w:sz w:val="22"/>
                <w:szCs w:val="22"/>
              </w:rPr>
            </w:pPr>
          </w:p>
        </w:tc>
      </w:tr>
      <w:tr w:rsidR="00FA367E" w:rsidRPr="00FA367E" w14:paraId="52AC9AB5" w14:textId="77777777" w:rsidTr="00FA367E">
        <w:trPr>
          <w:trHeight w:val="549"/>
        </w:trPr>
        <w:tc>
          <w:tcPr>
            <w:tcW w:w="1524" w:type="dxa"/>
            <w:vMerge/>
            <w:vAlign w:val="center"/>
            <w:hideMark/>
          </w:tcPr>
          <w:p w14:paraId="05FD6FE1" w14:textId="77777777" w:rsidR="00FA367E" w:rsidRPr="00FA367E" w:rsidRDefault="00FA367E" w:rsidP="00FA367E">
            <w:pPr>
              <w:widowControl/>
              <w:jc w:val="left"/>
              <w:rPr>
                <w:rFonts w:ascii="宋体" w:hAnsi="宋体" w:cs="宋体"/>
                <w:color w:val="000000"/>
                <w:kern w:val="0"/>
                <w:szCs w:val="21"/>
              </w:rPr>
            </w:pPr>
          </w:p>
        </w:tc>
        <w:tc>
          <w:tcPr>
            <w:tcW w:w="7201" w:type="dxa"/>
            <w:shd w:val="clear" w:color="auto" w:fill="auto"/>
            <w:vAlign w:val="center"/>
            <w:hideMark/>
          </w:tcPr>
          <w:p w14:paraId="66B9AF60" w14:textId="77777777" w:rsidR="00FA367E" w:rsidRPr="00FA367E" w:rsidRDefault="00FA367E" w:rsidP="00FA367E">
            <w:pPr>
              <w:widowControl/>
              <w:jc w:val="left"/>
              <w:rPr>
                <w:rFonts w:ascii="宋体" w:hAnsi="宋体" w:cs="宋体"/>
                <w:color w:val="000000"/>
                <w:kern w:val="0"/>
                <w:szCs w:val="21"/>
              </w:rPr>
            </w:pPr>
            <w:r w:rsidRPr="00FA367E">
              <w:rPr>
                <w:rFonts w:ascii="宋体" w:hAnsi="宋体" w:cs="宋体" w:hint="eastAsia"/>
                <w:color w:val="000000"/>
                <w:kern w:val="0"/>
                <w:szCs w:val="21"/>
              </w:rPr>
              <w:t>承诺提供对本院原有口腔科相关设备维修支持服务的得3.0分。</w:t>
            </w:r>
          </w:p>
        </w:tc>
        <w:tc>
          <w:tcPr>
            <w:tcW w:w="905" w:type="dxa"/>
            <w:vMerge/>
            <w:vAlign w:val="center"/>
            <w:hideMark/>
          </w:tcPr>
          <w:p w14:paraId="7C89EF41" w14:textId="77777777" w:rsidR="00FA367E" w:rsidRPr="00FA367E" w:rsidRDefault="00FA367E" w:rsidP="00FA367E">
            <w:pPr>
              <w:widowControl/>
              <w:jc w:val="left"/>
              <w:rPr>
                <w:rFonts w:ascii="宋体" w:hAnsi="宋体" w:cs="宋体"/>
                <w:color w:val="000000"/>
                <w:kern w:val="0"/>
                <w:sz w:val="22"/>
                <w:szCs w:val="22"/>
              </w:rPr>
            </w:pPr>
          </w:p>
        </w:tc>
      </w:tr>
      <w:tr w:rsidR="00FA367E" w:rsidRPr="00FA367E" w14:paraId="1655FD3D" w14:textId="77777777" w:rsidTr="00FA367E">
        <w:trPr>
          <w:trHeight w:val="681"/>
        </w:trPr>
        <w:tc>
          <w:tcPr>
            <w:tcW w:w="1524" w:type="dxa"/>
            <w:shd w:val="clear" w:color="auto" w:fill="auto"/>
            <w:vAlign w:val="center"/>
            <w:hideMark/>
          </w:tcPr>
          <w:p w14:paraId="42B7E29A" w14:textId="77777777" w:rsidR="00FA367E" w:rsidRPr="00FA367E" w:rsidRDefault="00FA367E" w:rsidP="00FA367E">
            <w:pPr>
              <w:widowControl/>
              <w:jc w:val="center"/>
              <w:rPr>
                <w:rFonts w:ascii="宋体" w:hAnsi="宋体" w:cs="宋体"/>
                <w:color w:val="000000"/>
                <w:kern w:val="0"/>
                <w:szCs w:val="21"/>
              </w:rPr>
            </w:pPr>
            <w:r w:rsidRPr="00FA367E">
              <w:rPr>
                <w:rFonts w:ascii="宋体" w:hAnsi="宋体" w:cs="宋体" w:hint="eastAsia"/>
                <w:color w:val="000000"/>
                <w:kern w:val="0"/>
                <w:szCs w:val="21"/>
              </w:rPr>
              <w:t>平台代码覆盖率</w:t>
            </w:r>
          </w:p>
        </w:tc>
        <w:tc>
          <w:tcPr>
            <w:tcW w:w="7201" w:type="dxa"/>
            <w:shd w:val="clear" w:color="auto" w:fill="auto"/>
            <w:vAlign w:val="center"/>
            <w:hideMark/>
          </w:tcPr>
          <w:p w14:paraId="237D0769" w14:textId="77777777" w:rsidR="00FA367E" w:rsidRPr="00FA367E" w:rsidRDefault="00FA367E" w:rsidP="00FA367E">
            <w:pPr>
              <w:widowControl/>
              <w:jc w:val="left"/>
              <w:rPr>
                <w:rFonts w:ascii="宋体" w:hAnsi="宋体" w:cs="宋体"/>
                <w:color w:val="000000"/>
                <w:kern w:val="0"/>
                <w:szCs w:val="21"/>
              </w:rPr>
            </w:pPr>
            <w:r w:rsidRPr="00FA367E">
              <w:rPr>
                <w:rFonts w:ascii="宋体" w:hAnsi="宋体" w:cs="宋体" w:hint="eastAsia"/>
                <w:color w:val="000000"/>
                <w:kern w:val="0"/>
                <w:szCs w:val="21"/>
              </w:rPr>
              <w:t>同一标段内产品省平台代码覆盖率（提供产品平台代码及配送承诺书）达到90%-95%，得2分，达到95%以上，得4分，其他不得分。</w:t>
            </w:r>
          </w:p>
        </w:tc>
        <w:tc>
          <w:tcPr>
            <w:tcW w:w="905" w:type="dxa"/>
            <w:shd w:val="clear" w:color="auto" w:fill="auto"/>
            <w:vAlign w:val="center"/>
            <w:hideMark/>
          </w:tcPr>
          <w:p w14:paraId="0E921C57" w14:textId="77777777" w:rsidR="00FA367E" w:rsidRPr="00FA367E" w:rsidRDefault="00FA367E" w:rsidP="00FA367E">
            <w:pPr>
              <w:widowControl/>
              <w:jc w:val="center"/>
              <w:rPr>
                <w:rFonts w:ascii="宋体" w:hAnsi="宋体" w:cs="宋体"/>
                <w:color w:val="000000"/>
                <w:kern w:val="0"/>
                <w:sz w:val="22"/>
                <w:szCs w:val="22"/>
              </w:rPr>
            </w:pPr>
            <w:r w:rsidRPr="00FA367E">
              <w:rPr>
                <w:rFonts w:ascii="宋体" w:hAnsi="宋体" w:cs="宋体" w:hint="eastAsia"/>
                <w:color w:val="000000"/>
                <w:kern w:val="0"/>
                <w:sz w:val="22"/>
                <w:szCs w:val="22"/>
              </w:rPr>
              <w:t>4</w:t>
            </w:r>
          </w:p>
        </w:tc>
      </w:tr>
      <w:tr w:rsidR="00FA367E" w:rsidRPr="00FA367E" w14:paraId="096719EC" w14:textId="77777777" w:rsidTr="00FA367E">
        <w:trPr>
          <w:trHeight w:val="1011"/>
        </w:trPr>
        <w:tc>
          <w:tcPr>
            <w:tcW w:w="1524" w:type="dxa"/>
            <w:shd w:val="clear" w:color="auto" w:fill="auto"/>
            <w:vAlign w:val="center"/>
            <w:hideMark/>
          </w:tcPr>
          <w:p w14:paraId="7BE0D982" w14:textId="77777777" w:rsidR="00FA367E" w:rsidRPr="00FA367E" w:rsidRDefault="00FA367E" w:rsidP="00FA367E">
            <w:pPr>
              <w:widowControl/>
              <w:jc w:val="center"/>
              <w:rPr>
                <w:rFonts w:ascii="宋体" w:hAnsi="宋体" w:cs="宋体"/>
                <w:color w:val="000000"/>
                <w:kern w:val="0"/>
                <w:szCs w:val="21"/>
              </w:rPr>
            </w:pPr>
            <w:r w:rsidRPr="00FA367E">
              <w:rPr>
                <w:rFonts w:ascii="宋体" w:hAnsi="宋体" w:cs="宋体" w:hint="eastAsia"/>
                <w:color w:val="000000"/>
                <w:kern w:val="0"/>
                <w:szCs w:val="21"/>
              </w:rPr>
              <w:t>标书制作</w:t>
            </w:r>
          </w:p>
        </w:tc>
        <w:tc>
          <w:tcPr>
            <w:tcW w:w="7201" w:type="dxa"/>
            <w:shd w:val="clear" w:color="auto" w:fill="auto"/>
            <w:vAlign w:val="center"/>
            <w:hideMark/>
          </w:tcPr>
          <w:p w14:paraId="7C0553F2" w14:textId="77777777" w:rsidR="00FA367E" w:rsidRPr="00FA367E" w:rsidRDefault="00FA367E" w:rsidP="00FA367E">
            <w:pPr>
              <w:widowControl/>
              <w:jc w:val="left"/>
              <w:rPr>
                <w:rFonts w:ascii="宋体" w:hAnsi="宋体" w:cs="宋体"/>
                <w:color w:val="000000"/>
                <w:kern w:val="0"/>
                <w:szCs w:val="21"/>
              </w:rPr>
            </w:pPr>
            <w:r w:rsidRPr="00FA367E">
              <w:rPr>
                <w:rFonts w:ascii="宋体" w:hAnsi="宋体" w:cs="宋体" w:hint="eastAsia"/>
                <w:color w:val="000000"/>
                <w:kern w:val="0"/>
                <w:szCs w:val="21"/>
              </w:rPr>
              <w:t>根据投标文件资料完整性、真实性及编制质量等（应字迹清晰，内容齐全、真实有据，不得有涂改、漏页、错页、夹页、漏章等情况）给分，优得1.0-2.0分，其他0.1-0.9分。</w:t>
            </w:r>
          </w:p>
        </w:tc>
        <w:tc>
          <w:tcPr>
            <w:tcW w:w="905" w:type="dxa"/>
            <w:shd w:val="clear" w:color="auto" w:fill="auto"/>
            <w:vAlign w:val="center"/>
            <w:hideMark/>
          </w:tcPr>
          <w:p w14:paraId="737277B4" w14:textId="77777777" w:rsidR="00FA367E" w:rsidRPr="00FA367E" w:rsidRDefault="00FA367E" w:rsidP="00FA367E">
            <w:pPr>
              <w:widowControl/>
              <w:jc w:val="center"/>
              <w:rPr>
                <w:rFonts w:ascii="宋体" w:hAnsi="宋体" w:cs="宋体"/>
                <w:color w:val="000000"/>
                <w:kern w:val="0"/>
                <w:sz w:val="22"/>
                <w:szCs w:val="22"/>
              </w:rPr>
            </w:pPr>
            <w:r w:rsidRPr="00FA367E">
              <w:rPr>
                <w:rFonts w:ascii="宋体" w:hAnsi="宋体" w:cs="宋体" w:hint="eastAsia"/>
                <w:color w:val="000000"/>
                <w:kern w:val="0"/>
                <w:sz w:val="22"/>
                <w:szCs w:val="22"/>
              </w:rPr>
              <w:t>2</w:t>
            </w:r>
          </w:p>
        </w:tc>
      </w:tr>
    </w:tbl>
    <w:p w14:paraId="1CC2A30D" w14:textId="77777777" w:rsidR="00FA367E" w:rsidRDefault="00FA367E" w:rsidP="00C703CB">
      <w:pPr>
        <w:snapToGrid w:val="0"/>
        <w:spacing w:line="360" w:lineRule="auto"/>
        <w:rPr>
          <w:rFonts w:ascii="宋体" w:hAnsi="宋体"/>
          <w:color w:val="000000" w:themeColor="text1"/>
          <w:szCs w:val="21"/>
        </w:rPr>
      </w:pPr>
    </w:p>
    <w:p w14:paraId="29AA038A" w14:textId="77777777" w:rsidR="00C703CB" w:rsidRPr="00FD6E5F" w:rsidRDefault="00C703CB" w:rsidP="00C703CB">
      <w:pPr>
        <w:snapToGrid w:val="0"/>
        <w:spacing w:line="360" w:lineRule="auto"/>
        <w:rPr>
          <w:rFonts w:ascii="宋体" w:hAnsi="宋体"/>
          <w:color w:val="000000" w:themeColor="text1"/>
          <w:szCs w:val="21"/>
        </w:rPr>
      </w:pPr>
      <w:r w:rsidRPr="00FD6E5F">
        <w:rPr>
          <w:rFonts w:ascii="宋体" w:hAnsi="宋体" w:hint="eastAsia"/>
          <w:color w:val="000000" w:themeColor="text1"/>
          <w:szCs w:val="21"/>
        </w:rPr>
        <w:t>备注：</w:t>
      </w:r>
    </w:p>
    <w:p w14:paraId="7A568040" w14:textId="77777777" w:rsidR="00C703CB" w:rsidRPr="00FD6E5F" w:rsidRDefault="00C703CB" w:rsidP="00C703CB">
      <w:pPr>
        <w:snapToGrid w:val="0"/>
        <w:spacing w:line="360" w:lineRule="auto"/>
        <w:ind w:firstLine="420"/>
        <w:rPr>
          <w:rFonts w:ascii="宋体" w:hAnsi="宋体"/>
          <w:color w:val="000000" w:themeColor="text1"/>
          <w:szCs w:val="21"/>
        </w:rPr>
      </w:pPr>
      <w:r w:rsidRPr="00FD6E5F">
        <w:rPr>
          <w:rFonts w:ascii="宋体" w:hAnsi="宋体" w:hint="eastAsia"/>
          <w:color w:val="000000" w:themeColor="text1"/>
          <w:szCs w:val="21"/>
        </w:rPr>
        <w:t>1</w:t>
      </w:r>
      <w:r w:rsidRPr="00D13CB6">
        <w:rPr>
          <w:rFonts w:ascii="宋体" w:hAnsi="宋体" w:hint="eastAsia"/>
          <w:color w:val="000000" w:themeColor="text1"/>
          <w:szCs w:val="21"/>
          <w:lang w:val="zh-CN"/>
        </w:rPr>
        <w:t>.</w:t>
      </w:r>
      <w:r w:rsidRPr="00FD6E5F">
        <w:rPr>
          <w:rFonts w:ascii="宋体" w:hAnsi="宋体" w:hint="eastAsia"/>
          <w:color w:val="000000" w:themeColor="text1"/>
          <w:szCs w:val="21"/>
        </w:rPr>
        <w:t>若投标文件中的复印件与原件不符或未能提供原件则不得分。</w:t>
      </w:r>
    </w:p>
    <w:p w14:paraId="638308A7" w14:textId="77777777" w:rsidR="00C703CB" w:rsidRDefault="00C703CB" w:rsidP="00C703CB">
      <w:pPr>
        <w:snapToGrid w:val="0"/>
        <w:spacing w:line="360" w:lineRule="auto"/>
        <w:ind w:firstLine="420"/>
        <w:rPr>
          <w:rFonts w:ascii="宋体" w:hAnsi="宋体"/>
          <w:color w:val="000000" w:themeColor="text1"/>
          <w:szCs w:val="21"/>
        </w:rPr>
      </w:pPr>
      <w:r w:rsidRPr="00FD6E5F">
        <w:rPr>
          <w:rFonts w:ascii="宋体" w:hAnsi="宋体" w:hint="eastAsia"/>
          <w:color w:val="000000" w:themeColor="text1"/>
          <w:szCs w:val="21"/>
        </w:rPr>
        <w:t>2</w:t>
      </w:r>
      <w:r w:rsidRPr="00D13CB6">
        <w:rPr>
          <w:rFonts w:ascii="宋体" w:hAnsi="宋体" w:hint="eastAsia"/>
          <w:color w:val="000000" w:themeColor="text1"/>
          <w:szCs w:val="21"/>
          <w:lang w:val="zh-CN"/>
        </w:rPr>
        <w:t>.</w:t>
      </w:r>
      <w:r w:rsidRPr="00FD6E5F">
        <w:rPr>
          <w:rFonts w:ascii="宋体" w:hAnsi="宋体" w:hint="eastAsia"/>
          <w:color w:val="000000" w:themeColor="text1"/>
          <w:szCs w:val="21"/>
        </w:rPr>
        <w:t>所有证书均需在有效期内，否则不得分。</w:t>
      </w:r>
    </w:p>
    <w:p w14:paraId="34EFD865" w14:textId="0C0E6C84" w:rsidR="00C703CB" w:rsidRDefault="00C703CB" w:rsidP="00C703CB">
      <w:pPr>
        <w:snapToGrid w:val="0"/>
        <w:spacing w:line="360" w:lineRule="auto"/>
        <w:rPr>
          <w:rFonts w:ascii="宋体" w:hAnsi="宋体"/>
          <w:b/>
          <w:bCs/>
          <w:color w:val="000000" w:themeColor="text1"/>
          <w:szCs w:val="21"/>
          <w:lang w:val="zh-CN"/>
        </w:rPr>
      </w:pPr>
      <w:r>
        <w:rPr>
          <w:rFonts w:ascii="宋体" w:hAnsi="宋体" w:hint="eastAsia"/>
          <w:b/>
          <w:bCs/>
          <w:color w:val="000000" w:themeColor="text1"/>
          <w:szCs w:val="21"/>
        </w:rPr>
        <w:t>B、</w:t>
      </w:r>
      <w:r>
        <w:rPr>
          <w:rFonts w:ascii="宋体" w:hAnsi="宋体" w:hint="eastAsia"/>
          <w:b/>
          <w:bCs/>
          <w:color w:val="000000" w:themeColor="text1"/>
          <w:szCs w:val="21"/>
          <w:lang w:val="zh-CN"/>
        </w:rPr>
        <w:t>商务分</w:t>
      </w:r>
      <w:r w:rsidR="00FA367E">
        <w:rPr>
          <w:rFonts w:ascii="宋体" w:hAnsi="宋体"/>
          <w:b/>
          <w:bCs/>
          <w:color w:val="000000" w:themeColor="text1"/>
          <w:szCs w:val="21"/>
          <w:lang w:val="zh-CN"/>
        </w:rPr>
        <w:t>3</w:t>
      </w:r>
      <w:r>
        <w:rPr>
          <w:rFonts w:ascii="宋体" w:hAnsi="宋体" w:hint="eastAsia"/>
          <w:b/>
          <w:bCs/>
          <w:color w:val="000000" w:themeColor="text1"/>
          <w:szCs w:val="21"/>
          <w:lang w:val="zh-CN"/>
        </w:rPr>
        <w:t>0分</w:t>
      </w:r>
    </w:p>
    <w:p w14:paraId="704D597B" w14:textId="77777777" w:rsidR="00C703CB" w:rsidRPr="00D13CB6" w:rsidRDefault="00C703CB" w:rsidP="00C703CB">
      <w:pPr>
        <w:snapToGrid w:val="0"/>
        <w:spacing w:line="360" w:lineRule="auto"/>
        <w:ind w:firstLineChars="200" w:firstLine="420"/>
        <w:rPr>
          <w:rFonts w:ascii="宋体" w:hAnsi="宋体"/>
          <w:color w:val="000000" w:themeColor="text1"/>
          <w:szCs w:val="21"/>
          <w:lang w:val="zh-CN"/>
        </w:rPr>
      </w:pPr>
      <w:r w:rsidRPr="00D13CB6">
        <w:rPr>
          <w:rFonts w:ascii="宋体" w:hAnsi="宋体" w:hint="eastAsia"/>
          <w:color w:val="000000" w:themeColor="text1"/>
          <w:szCs w:val="21"/>
          <w:lang w:val="zh-CN"/>
        </w:rPr>
        <w:t>1.评标基准价：即满足招标文件要求且投标价格最低的投标报价为评标基准价，其价格分为满分。</w:t>
      </w:r>
    </w:p>
    <w:p w14:paraId="626EA5C3" w14:textId="77777777" w:rsidR="00C703CB" w:rsidRPr="00D13CB6" w:rsidRDefault="00C703CB" w:rsidP="00C703CB">
      <w:pPr>
        <w:snapToGrid w:val="0"/>
        <w:spacing w:line="360" w:lineRule="auto"/>
        <w:ind w:firstLineChars="200" w:firstLine="420"/>
        <w:rPr>
          <w:rFonts w:ascii="宋体" w:hAnsi="宋体"/>
          <w:color w:val="000000" w:themeColor="text1"/>
          <w:szCs w:val="21"/>
          <w:lang w:val="zh-CN"/>
        </w:rPr>
      </w:pPr>
      <w:r w:rsidRPr="00D13CB6">
        <w:rPr>
          <w:rFonts w:ascii="宋体" w:hAnsi="宋体" w:hint="eastAsia"/>
          <w:color w:val="000000" w:themeColor="text1"/>
          <w:szCs w:val="21"/>
          <w:lang w:val="zh-CN"/>
        </w:rPr>
        <w:t>2.其他投标人的价格分统一按照下列公式计算：</w:t>
      </w:r>
    </w:p>
    <w:p w14:paraId="49DA2133" w14:textId="77777777" w:rsidR="00C703CB" w:rsidRPr="00D13CB6" w:rsidRDefault="00C703CB" w:rsidP="00C703CB">
      <w:pPr>
        <w:snapToGrid w:val="0"/>
        <w:spacing w:line="360" w:lineRule="auto"/>
        <w:ind w:firstLineChars="200" w:firstLine="420"/>
        <w:rPr>
          <w:rFonts w:ascii="宋体" w:hAnsi="宋体"/>
          <w:color w:val="000000" w:themeColor="text1"/>
          <w:szCs w:val="21"/>
          <w:lang w:val="zh-CN"/>
        </w:rPr>
      </w:pPr>
      <w:r w:rsidRPr="00D13CB6">
        <w:rPr>
          <w:rFonts w:ascii="宋体" w:hAnsi="宋体" w:hint="eastAsia"/>
          <w:color w:val="000000" w:themeColor="text1"/>
          <w:szCs w:val="21"/>
          <w:lang w:val="zh-CN"/>
        </w:rPr>
        <w:t>投标报价得分=(评标基准价／投标报价)×价格权值×100</w:t>
      </w:r>
    </w:p>
    <w:p w14:paraId="503888ED" w14:textId="7AA21877" w:rsidR="00C703CB" w:rsidRPr="002007D6" w:rsidRDefault="00C703CB" w:rsidP="00C703CB">
      <w:pPr>
        <w:snapToGrid w:val="0"/>
        <w:spacing w:line="360" w:lineRule="auto"/>
        <w:ind w:firstLineChars="200" w:firstLine="420"/>
        <w:rPr>
          <w:rFonts w:ascii="宋体" w:hAnsi="宋体"/>
          <w:color w:val="000000" w:themeColor="text1"/>
          <w:szCs w:val="21"/>
          <w:lang w:val="zh-CN"/>
        </w:rPr>
      </w:pPr>
      <w:r w:rsidRPr="00D13CB6">
        <w:rPr>
          <w:rFonts w:ascii="宋体" w:hAnsi="宋体" w:hint="eastAsia"/>
          <w:color w:val="000000" w:themeColor="text1"/>
          <w:szCs w:val="21"/>
          <w:lang w:val="zh-CN"/>
        </w:rPr>
        <w:t>即：投标报价得分=(评标基准价／投标报价)×</w:t>
      </w:r>
      <w:r w:rsidR="00FA367E">
        <w:rPr>
          <w:rFonts w:ascii="宋体" w:hAnsi="宋体"/>
          <w:color w:val="000000" w:themeColor="text1"/>
          <w:szCs w:val="21"/>
          <w:lang w:val="zh-CN"/>
        </w:rPr>
        <w:t>3</w:t>
      </w:r>
      <w:r w:rsidRPr="00D13CB6">
        <w:rPr>
          <w:rFonts w:ascii="宋体" w:hAnsi="宋体" w:hint="eastAsia"/>
          <w:color w:val="000000" w:themeColor="text1"/>
          <w:szCs w:val="21"/>
          <w:lang w:val="zh-CN"/>
        </w:rPr>
        <w:t>0</w:t>
      </w:r>
    </w:p>
    <w:p w14:paraId="5E628295" w14:textId="77777777" w:rsidR="00C703CB" w:rsidRDefault="00C703CB" w:rsidP="00D13CB6">
      <w:pPr>
        <w:snapToGrid w:val="0"/>
        <w:spacing w:line="360" w:lineRule="auto"/>
        <w:ind w:firstLineChars="200" w:firstLine="420"/>
        <w:rPr>
          <w:rFonts w:ascii="宋体" w:hAnsi="宋体"/>
          <w:color w:val="000000" w:themeColor="text1"/>
          <w:szCs w:val="21"/>
          <w:lang w:val="zh-CN"/>
        </w:rPr>
      </w:pPr>
    </w:p>
    <w:p w14:paraId="29176350" w14:textId="77777777" w:rsidR="002B7316" w:rsidRDefault="002B7316" w:rsidP="00D13CB6">
      <w:pPr>
        <w:snapToGrid w:val="0"/>
        <w:spacing w:line="360" w:lineRule="auto"/>
        <w:ind w:firstLineChars="200" w:firstLine="420"/>
        <w:rPr>
          <w:rFonts w:ascii="宋体" w:hAnsi="宋体"/>
          <w:color w:val="000000" w:themeColor="text1"/>
          <w:szCs w:val="21"/>
          <w:lang w:val="zh-CN"/>
        </w:rPr>
      </w:pPr>
    </w:p>
    <w:p w14:paraId="5A4CD903" w14:textId="6D2F0706" w:rsidR="00421473" w:rsidRDefault="009B1923" w:rsidP="005C7F9B">
      <w:pPr>
        <w:pStyle w:val="1"/>
        <w:spacing w:line="240" w:lineRule="auto"/>
      </w:pPr>
      <w:bookmarkStart w:id="16" w:name="_Toc10411"/>
      <w:r>
        <w:rPr>
          <w:rFonts w:hint="eastAsia"/>
        </w:rPr>
        <w:lastRenderedPageBreak/>
        <w:t>第四部分</w:t>
      </w:r>
      <w:r>
        <w:t xml:space="preserve">  </w:t>
      </w:r>
      <w:r>
        <w:rPr>
          <w:rFonts w:hint="eastAsia"/>
        </w:rPr>
        <w:t>招标项目范围及要求</w:t>
      </w:r>
      <w:bookmarkEnd w:id="16"/>
    </w:p>
    <w:tbl>
      <w:tblPr>
        <w:tblW w:w="1091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2886"/>
        <w:gridCol w:w="3544"/>
        <w:gridCol w:w="567"/>
        <w:gridCol w:w="851"/>
        <w:gridCol w:w="850"/>
        <w:gridCol w:w="916"/>
        <w:gridCol w:w="785"/>
      </w:tblGrid>
      <w:tr w:rsidR="00B85ED6" w:rsidRPr="00B85ED6" w14:paraId="4FFA7F5A" w14:textId="77777777" w:rsidTr="00B85ED6">
        <w:trPr>
          <w:trHeight w:val="420"/>
        </w:trPr>
        <w:tc>
          <w:tcPr>
            <w:tcW w:w="10915" w:type="dxa"/>
            <w:gridSpan w:val="8"/>
            <w:shd w:val="clear" w:color="auto" w:fill="auto"/>
            <w:vAlign w:val="center"/>
            <w:hideMark/>
          </w:tcPr>
          <w:p w14:paraId="6510C8F6" w14:textId="77777777" w:rsidR="00B85ED6" w:rsidRPr="00B85ED6" w:rsidRDefault="00B85ED6" w:rsidP="00B85ED6">
            <w:pPr>
              <w:widowControl/>
              <w:jc w:val="center"/>
              <w:rPr>
                <w:rFonts w:ascii="宋体" w:hAnsi="宋体" w:cs="宋体"/>
                <w:b/>
                <w:bCs/>
                <w:kern w:val="0"/>
                <w:sz w:val="22"/>
                <w:szCs w:val="22"/>
              </w:rPr>
            </w:pPr>
            <w:r w:rsidRPr="00B85ED6">
              <w:rPr>
                <w:rFonts w:ascii="宋体" w:hAnsi="宋体" w:cs="宋体" w:hint="eastAsia"/>
                <w:b/>
                <w:bCs/>
                <w:kern w:val="0"/>
                <w:sz w:val="22"/>
                <w:szCs w:val="22"/>
              </w:rPr>
              <w:t>标段1：口腔科加工耗材第一部分（义齿相关类）</w:t>
            </w:r>
          </w:p>
        </w:tc>
      </w:tr>
      <w:tr w:rsidR="00B85ED6" w:rsidRPr="00B85ED6" w14:paraId="4742F181" w14:textId="77777777" w:rsidTr="00B85ED6">
        <w:trPr>
          <w:trHeight w:val="480"/>
        </w:trPr>
        <w:tc>
          <w:tcPr>
            <w:tcW w:w="516" w:type="dxa"/>
            <w:shd w:val="clear" w:color="auto" w:fill="auto"/>
            <w:vAlign w:val="center"/>
            <w:hideMark/>
          </w:tcPr>
          <w:p w14:paraId="57F46E72"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序号</w:t>
            </w:r>
          </w:p>
        </w:tc>
        <w:tc>
          <w:tcPr>
            <w:tcW w:w="2886" w:type="dxa"/>
            <w:shd w:val="clear" w:color="auto" w:fill="auto"/>
            <w:vAlign w:val="center"/>
            <w:hideMark/>
          </w:tcPr>
          <w:p w14:paraId="573DE195"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产品名称</w:t>
            </w:r>
          </w:p>
        </w:tc>
        <w:tc>
          <w:tcPr>
            <w:tcW w:w="3544" w:type="dxa"/>
            <w:shd w:val="clear" w:color="auto" w:fill="auto"/>
            <w:vAlign w:val="center"/>
            <w:hideMark/>
          </w:tcPr>
          <w:p w14:paraId="7C03E69E"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产品规格</w:t>
            </w:r>
          </w:p>
        </w:tc>
        <w:tc>
          <w:tcPr>
            <w:tcW w:w="567" w:type="dxa"/>
            <w:shd w:val="clear" w:color="auto" w:fill="auto"/>
            <w:vAlign w:val="center"/>
            <w:hideMark/>
          </w:tcPr>
          <w:p w14:paraId="3CB34544"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单位</w:t>
            </w:r>
          </w:p>
        </w:tc>
        <w:tc>
          <w:tcPr>
            <w:tcW w:w="851" w:type="dxa"/>
            <w:shd w:val="clear" w:color="auto" w:fill="auto"/>
            <w:vAlign w:val="center"/>
            <w:hideMark/>
          </w:tcPr>
          <w:p w14:paraId="447523EF"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参考单价（元）</w:t>
            </w:r>
          </w:p>
        </w:tc>
        <w:tc>
          <w:tcPr>
            <w:tcW w:w="850" w:type="dxa"/>
            <w:shd w:val="clear" w:color="auto" w:fill="auto"/>
            <w:vAlign w:val="center"/>
            <w:hideMark/>
          </w:tcPr>
          <w:p w14:paraId="5CF066AF"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参考用量（2年）</w:t>
            </w:r>
          </w:p>
        </w:tc>
        <w:tc>
          <w:tcPr>
            <w:tcW w:w="916" w:type="dxa"/>
            <w:shd w:val="clear" w:color="auto" w:fill="auto"/>
            <w:vAlign w:val="center"/>
            <w:hideMark/>
          </w:tcPr>
          <w:p w14:paraId="0DA01FC5"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预算总金额（元）</w:t>
            </w:r>
          </w:p>
        </w:tc>
        <w:tc>
          <w:tcPr>
            <w:tcW w:w="785" w:type="dxa"/>
            <w:shd w:val="clear" w:color="auto" w:fill="auto"/>
            <w:vAlign w:val="center"/>
            <w:hideMark/>
          </w:tcPr>
          <w:p w14:paraId="52EF7406"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备注</w:t>
            </w:r>
          </w:p>
        </w:tc>
      </w:tr>
      <w:tr w:rsidR="00B85ED6" w:rsidRPr="00B85ED6" w14:paraId="1EC94320" w14:textId="77777777" w:rsidTr="00B85ED6">
        <w:trPr>
          <w:trHeight w:val="288"/>
        </w:trPr>
        <w:tc>
          <w:tcPr>
            <w:tcW w:w="516" w:type="dxa"/>
            <w:shd w:val="clear" w:color="auto" w:fill="auto"/>
            <w:noWrap/>
            <w:vAlign w:val="center"/>
            <w:hideMark/>
          </w:tcPr>
          <w:p w14:paraId="6E37CE35"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1</w:t>
            </w:r>
          </w:p>
        </w:tc>
        <w:tc>
          <w:tcPr>
            <w:tcW w:w="2886" w:type="dxa"/>
            <w:shd w:val="clear" w:color="auto" w:fill="auto"/>
            <w:noWrap/>
            <w:vAlign w:val="center"/>
            <w:hideMark/>
          </w:tcPr>
          <w:p w14:paraId="6DEEBA1E"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镍铬合金桥(冠)</w:t>
            </w:r>
          </w:p>
        </w:tc>
        <w:tc>
          <w:tcPr>
            <w:tcW w:w="3544" w:type="dxa"/>
            <w:shd w:val="clear" w:color="auto" w:fill="auto"/>
            <w:noWrap/>
            <w:vAlign w:val="center"/>
            <w:hideMark/>
          </w:tcPr>
          <w:p w14:paraId="7A66FC44" w14:textId="77777777" w:rsidR="00B85ED6" w:rsidRPr="00B85ED6" w:rsidRDefault="00B85ED6" w:rsidP="00B85ED6">
            <w:pPr>
              <w:widowControl/>
              <w:jc w:val="left"/>
              <w:rPr>
                <w:rFonts w:ascii="宋体" w:hAnsi="宋体" w:cs="宋体"/>
                <w:kern w:val="0"/>
                <w:sz w:val="20"/>
                <w:szCs w:val="20"/>
              </w:rPr>
            </w:pPr>
            <w:r w:rsidRPr="00B85ED6">
              <w:rPr>
                <w:rFonts w:ascii="宋体" w:hAnsi="宋体" w:cs="宋体" w:hint="eastAsia"/>
                <w:kern w:val="0"/>
                <w:sz w:val="20"/>
                <w:szCs w:val="20"/>
              </w:rPr>
              <w:t xml:space="preserve">　</w:t>
            </w:r>
          </w:p>
        </w:tc>
        <w:tc>
          <w:tcPr>
            <w:tcW w:w="567" w:type="dxa"/>
            <w:shd w:val="clear" w:color="auto" w:fill="auto"/>
            <w:noWrap/>
            <w:vAlign w:val="center"/>
            <w:hideMark/>
          </w:tcPr>
          <w:p w14:paraId="5BE8C825"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个</w:t>
            </w:r>
          </w:p>
        </w:tc>
        <w:tc>
          <w:tcPr>
            <w:tcW w:w="851" w:type="dxa"/>
            <w:shd w:val="clear" w:color="auto" w:fill="auto"/>
            <w:noWrap/>
            <w:vAlign w:val="center"/>
            <w:hideMark/>
          </w:tcPr>
          <w:p w14:paraId="0C530EA2"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50</w:t>
            </w:r>
          </w:p>
        </w:tc>
        <w:tc>
          <w:tcPr>
            <w:tcW w:w="850" w:type="dxa"/>
            <w:shd w:val="clear" w:color="auto" w:fill="auto"/>
            <w:noWrap/>
            <w:vAlign w:val="center"/>
            <w:hideMark/>
          </w:tcPr>
          <w:p w14:paraId="6965127F"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20</w:t>
            </w:r>
          </w:p>
        </w:tc>
        <w:tc>
          <w:tcPr>
            <w:tcW w:w="916" w:type="dxa"/>
            <w:vMerge w:val="restart"/>
            <w:shd w:val="clear" w:color="auto" w:fill="auto"/>
            <w:vAlign w:val="center"/>
            <w:hideMark/>
          </w:tcPr>
          <w:p w14:paraId="6583946F"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 xml:space="preserve">734040 </w:t>
            </w:r>
          </w:p>
        </w:tc>
        <w:tc>
          <w:tcPr>
            <w:tcW w:w="785" w:type="dxa"/>
            <w:shd w:val="clear" w:color="auto" w:fill="auto"/>
            <w:noWrap/>
            <w:vAlign w:val="center"/>
            <w:hideMark/>
          </w:tcPr>
          <w:p w14:paraId="03E261A9"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 xml:space="preserve">　</w:t>
            </w:r>
          </w:p>
        </w:tc>
      </w:tr>
      <w:tr w:rsidR="00B85ED6" w:rsidRPr="00B85ED6" w14:paraId="4F90BB2D" w14:textId="77777777" w:rsidTr="00B85ED6">
        <w:trPr>
          <w:trHeight w:val="288"/>
        </w:trPr>
        <w:tc>
          <w:tcPr>
            <w:tcW w:w="516" w:type="dxa"/>
            <w:shd w:val="clear" w:color="auto" w:fill="auto"/>
            <w:noWrap/>
            <w:vAlign w:val="center"/>
            <w:hideMark/>
          </w:tcPr>
          <w:p w14:paraId="2A20D4FA"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2</w:t>
            </w:r>
          </w:p>
        </w:tc>
        <w:tc>
          <w:tcPr>
            <w:tcW w:w="2886" w:type="dxa"/>
            <w:shd w:val="clear" w:color="auto" w:fill="auto"/>
            <w:noWrap/>
            <w:vAlign w:val="center"/>
            <w:hideMark/>
          </w:tcPr>
          <w:p w14:paraId="4897570F"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钴铬合金桥(冠)</w:t>
            </w:r>
          </w:p>
        </w:tc>
        <w:tc>
          <w:tcPr>
            <w:tcW w:w="3544" w:type="dxa"/>
            <w:shd w:val="clear" w:color="auto" w:fill="auto"/>
            <w:noWrap/>
            <w:vAlign w:val="center"/>
            <w:hideMark/>
          </w:tcPr>
          <w:p w14:paraId="70F3A4ED" w14:textId="77777777" w:rsidR="00B85ED6" w:rsidRPr="00B85ED6" w:rsidRDefault="00B85ED6" w:rsidP="00B85ED6">
            <w:pPr>
              <w:widowControl/>
              <w:jc w:val="left"/>
              <w:rPr>
                <w:rFonts w:ascii="宋体" w:hAnsi="宋体" w:cs="宋体"/>
                <w:kern w:val="0"/>
                <w:sz w:val="20"/>
                <w:szCs w:val="20"/>
              </w:rPr>
            </w:pPr>
            <w:r w:rsidRPr="00B85ED6">
              <w:rPr>
                <w:rFonts w:ascii="宋体" w:hAnsi="宋体" w:cs="宋体" w:hint="eastAsia"/>
                <w:kern w:val="0"/>
                <w:sz w:val="20"/>
                <w:szCs w:val="20"/>
              </w:rPr>
              <w:t xml:space="preserve">　</w:t>
            </w:r>
          </w:p>
        </w:tc>
        <w:tc>
          <w:tcPr>
            <w:tcW w:w="567" w:type="dxa"/>
            <w:shd w:val="clear" w:color="auto" w:fill="auto"/>
            <w:noWrap/>
            <w:vAlign w:val="center"/>
            <w:hideMark/>
          </w:tcPr>
          <w:p w14:paraId="4E0B0711"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个</w:t>
            </w:r>
          </w:p>
        </w:tc>
        <w:tc>
          <w:tcPr>
            <w:tcW w:w="851" w:type="dxa"/>
            <w:shd w:val="clear" w:color="auto" w:fill="auto"/>
            <w:noWrap/>
            <w:vAlign w:val="center"/>
            <w:hideMark/>
          </w:tcPr>
          <w:p w14:paraId="181AF178"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80</w:t>
            </w:r>
          </w:p>
        </w:tc>
        <w:tc>
          <w:tcPr>
            <w:tcW w:w="850" w:type="dxa"/>
            <w:shd w:val="clear" w:color="auto" w:fill="auto"/>
            <w:noWrap/>
            <w:vAlign w:val="center"/>
            <w:hideMark/>
          </w:tcPr>
          <w:p w14:paraId="5CAE3759"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40</w:t>
            </w:r>
          </w:p>
        </w:tc>
        <w:tc>
          <w:tcPr>
            <w:tcW w:w="916" w:type="dxa"/>
            <w:vMerge/>
            <w:vAlign w:val="center"/>
            <w:hideMark/>
          </w:tcPr>
          <w:p w14:paraId="228E385C" w14:textId="77777777" w:rsidR="00B85ED6" w:rsidRPr="00B85ED6" w:rsidRDefault="00B85ED6" w:rsidP="00B85ED6">
            <w:pPr>
              <w:widowControl/>
              <w:jc w:val="left"/>
              <w:rPr>
                <w:rFonts w:ascii="宋体" w:hAnsi="宋体" w:cs="宋体"/>
                <w:kern w:val="0"/>
                <w:sz w:val="20"/>
                <w:szCs w:val="20"/>
              </w:rPr>
            </w:pPr>
          </w:p>
        </w:tc>
        <w:tc>
          <w:tcPr>
            <w:tcW w:w="785" w:type="dxa"/>
            <w:shd w:val="clear" w:color="auto" w:fill="auto"/>
            <w:noWrap/>
            <w:vAlign w:val="center"/>
            <w:hideMark/>
          </w:tcPr>
          <w:p w14:paraId="4514F1E5"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 xml:space="preserve">　</w:t>
            </w:r>
          </w:p>
        </w:tc>
      </w:tr>
      <w:tr w:rsidR="00B85ED6" w:rsidRPr="00B85ED6" w14:paraId="08893CB5" w14:textId="77777777" w:rsidTr="00B85ED6">
        <w:trPr>
          <w:trHeight w:val="288"/>
        </w:trPr>
        <w:tc>
          <w:tcPr>
            <w:tcW w:w="516" w:type="dxa"/>
            <w:shd w:val="clear" w:color="auto" w:fill="auto"/>
            <w:noWrap/>
            <w:vAlign w:val="center"/>
            <w:hideMark/>
          </w:tcPr>
          <w:p w14:paraId="7E699725"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3</w:t>
            </w:r>
          </w:p>
        </w:tc>
        <w:tc>
          <w:tcPr>
            <w:tcW w:w="2886" w:type="dxa"/>
            <w:shd w:val="clear" w:color="auto" w:fill="auto"/>
            <w:noWrap/>
            <w:vAlign w:val="center"/>
            <w:hideMark/>
          </w:tcPr>
          <w:p w14:paraId="33D85290"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镍铬合金烤瓷桥(冠)</w:t>
            </w:r>
          </w:p>
        </w:tc>
        <w:tc>
          <w:tcPr>
            <w:tcW w:w="3544" w:type="dxa"/>
            <w:shd w:val="clear" w:color="auto" w:fill="auto"/>
            <w:noWrap/>
            <w:vAlign w:val="center"/>
            <w:hideMark/>
          </w:tcPr>
          <w:p w14:paraId="0CE43C5A" w14:textId="77777777" w:rsidR="00B85ED6" w:rsidRPr="00B85ED6" w:rsidRDefault="00B85ED6" w:rsidP="00B85ED6">
            <w:pPr>
              <w:widowControl/>
              <w:jc w:val="left"/>
              <w:rPr>
                <w:rFonts w:ascii="宋体" w:hAnsi="宋体" w:cs="宋体"/>
                <w:kern w:val="0"/>
                <w:sz w:val="20"/>
                <w:szCs w:val="20"/>
              </w:rPr>
            </w:pPr>
            <w:r w:rsidRPr="00B85ED6">
              <w:rPr>
                <w:rFonts w:ascii="宋体" w:hAnsi="宋体" w:cs="宋体" w:hint="eastAsia"/>
                <w:kern w:val="0"/>
                <w:sz w:val="20"/>
                <w:szCs w:val="20"/>
              </w:rPr>
              <w:t xml:space="preserve">　</w:t>
            </w:r>
          </w:p>
        </w:tc>
        <w:tc>
          <w:tcPr>
            <w:tcW w:w="567" w:type="dxa"/>
            <w:shd w:val="clear" w:color="auto" w:fill="auto"/>
            <w:noWrap/>
            <w:vAlign w:val="center"/>
            <w:hideMark/>
          </w:tcPr>
          <w:p w14:paraId="2AEBFA99"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个</w:t>
            </w:r>
          </w:p>
        </w:tc>
        <w:tc>
          <w:tcPr>
            <w:tcW w:w="851" w:type="dxa"/>
            <w:shd w:val="clear" w:color="auto" w:fill="auto"/>
            <w:noWrap/>
            <w:vAlign w:val="center"/>
            <w:hideMark/>
          </w:tcPr>
          <w:p w14:paraId="39F9985F"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80</w:t>
            </w:r>
          </w:p>
        </w:tc>
        <w:tc>
          <w:tcPr>
            <w:tcW w:w="850" w:type="dxa"/>
            <w:shd w:val="clear" w:color="auto" w:fill="auto"/>
            <w:noWrap/>
            <w:vAlign w:val="center"/>
            <w:hideMark/>
          </w:tcPr>
          <w:p w14:paraId="375757B8"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100</w:t>
            </w:r>
          </w:p>
        </w:tc>
        <w:tc>
          <w:tcPr>
            <w:tcW w:w="916" w:type="dxa"/>
            <w:vMerge/>
            <w:vAlign w:val="center"/>
            <w:hideMark/>
          </w:tcPr>
          <w:p w14:paraId="2CCCF434" w14:textId="77777777" w:rsidR="00B85ED6" w:rsidRPr="00B85ED6" w:rsidRDefault="00B85ED6" w:rsidP="00B85ED6">
            <w:pPr>
              <w:widowControl/>
              <w:jc w:val="left"/>
              <w:rPr>
                <w:rFonts w:ascii="宋体" w:hAnsi="宋体" w:cs="宋体"/>
                <w:kern w:val="0"/>
                <w:sz w:val="20"/>
                <w:szCs w:val="20"/>
              </w:rPr>
            </w:pPr>
          </w:p>
        </w:tc>
        <w:tc>
          <w:tcPr>
            <w:tcW w:w="785" w:type="dxa"/>
            <w:shd w:val="clear" w:color="auto" w:fill="auto"/>
            <w:noWrap/>
            <w:vAlign w:val="center"/>
            <w:hideMark/>
          </w:tcPr>
          <w:p w14:paraId="4DC137DF"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 xml:space="preserve">　</w:t>
            </w:r>
          </w:p>
        </w:tc>
      </w:tr>
      <w:tr w:rsidR="00B85ED6" w:rsidRPr="00B85ED6" w14:paraId="0F20D033" w14:textId="77777777" w:rsidTr="00B85ED6">
        <w:trPr>
          <w:trHeight w:val="288"/>
        </w:trPr>
        <w:tc>
          <w:tcPr>
            <w:tcW w:w="516" w:type="dxa"/>
            <w:shd w:val="clear" w:color="auto" w:fill="auto"/>
            <w:noWrap/>
            <w:vAlign w:val="center"/>
            <w:hideMark/>
          </w:tcPr>
          <w:p w14:paraId="13EAA54D"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4</w:t>
            </w:r>
          </w:p>
        </w:tc>
        <w:tc>
          <w:tcPr>
            <w:tcW w:w="2886" w:type="dxa"/>
            <w:shd w:val="clear" w:color="auto" w:fill="auto"/>
            <w:noWrap/>
            <w:vAlign w:val="center"/>
            <w:hideMark/>
          </w:tcPr>
          <w:p w14:paraId="2BD441A2"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▲钴铬合金烤瓷桥(冠)</w:t>
            </w:r>
          </w:p>
        </w:tc>
        <w:tc>
          <w:tcPr>
            <w:tcW w:w="3544" w:type="dxa"/>
            <w:shd w:val="clear" w:color="auto" w:fill="auto"/>
            <w:noWrap/>
            <w:vAlign w:val="center"/>
            <w:hideMark/>
          </w:tcPr>
          <w:p w14:paraId="08E6A258" w14:textId="77777777" w:rsidR="00B85ED6" w:rsidRPr="00B85ED6" w:rsidRDefault="00B85ED6" w:rsidP="00B85ED6">
            <w:pPr>
              <w:widowControl/>
              <w:jc w:val="left"/>
              <w:rPr>
                <w:rFonts w:ascii="宋体" w:hAnsi="宋体" w:cs="宋体"/>
                <w:kern w:val="0"/>
                <w:sz w:val="20"/>
                <w:szCs w:val="20"/>
              </w:rPr>
            </w:pPr>
            <w:r w:rsidRPr="00B85ED6">
              <w:rPr>
                <w:rFonts w:ascii="宋体" w:hAnsi="宋体" w:cs="宋体" w:hint="eastAsia"/>
                <w:kern w:val="0"/>
                <w:sz w:val="20"/>
                <w:szCs w:val="20"/>
              </w:rPr>
              <w:t xml:space="preserve">　</w:t>
            </w:r>
          </w:p>
        </w:tc>
        <w:tc>
          <w:tcPr>
            <w:tcW w:w="567" w:type="dxa"/>
            <w:shd w:val="clear" w:color="auto" w:fill="auto"/>
            <w:noWrap/>
            <w:vAlign w:val="center"/>
            <w:hideMark/>
          </w:tcPr>
          <w:p w14:paraId="12EED02E"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个</w:t>
            </w:r>
          </w:p>
        </w:tc>
        <w:tc>
          <w:tcPr>
            <w:tcW w:w="851" w:type="dxa"/>
            <w:shd w:val="clear" w:color="auto" w:fill="auto"/>
            <w:noWrap/>
            <w:vAlign w:val="center"/>
            <w:hideMark/>
          </w:tcPr>
          <w:p w14:paraId="6EB52FC0"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180</w:t>
            </w:r>
          </w:p>
        </w:tc>
        <w:tc>
          <w:tcPr>
            <w:tcW w:w="850" w:type="dxa"/>
            <w:shd w:val="clear" w:color="auto" w:fill="auto"/>
            <w:noWrap/>
            <w:vAlign w:val="center"/>
            <w:hideMark/>
          </w:tcPr>
          <w:p w14:paraId="37F5DE0C"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1000</w:t>
            </w:r>
          </w:p>
        </w:tc>
        <w:tc>
          <w:tcPr>
            <w:tcW w:w="916" w:type="dxa"/>
            <w:vMerge/>
            <w:vAlign w:val="center"/>
            <w:hideMark/>
          </w:tcPr>
          <w:p w14:paraId="6E545197" w14:textId="77777777" w:rsidR="00B85ED6" w:rsidRPr="00B85ED6" w:rsidRDefault="00B85ED6" w:rsidP="00B85ED6">
            <w:pPr>
              <w:widowControl/>
              <w:jc w:val="left"/>
              <w:rPr>
                <w:rFonts w:ascii="宋体" w:hAnsi="宋体" w:cs="宋体"/>
                <w:kern w:val="0"/>
                <w:sz w:val="20"/>
                <w:szCs w:val="20"/>
              </w:rPr>
            </w:pPr>
          </w:p>
        </w:tc>
        <w:tc>
          <w:tcPr>
            <w:tcW w:w="785" w:type="dxa"/>
            <w:shd w:val="clear" w:color="auto" w:fill="auto"/>
            <w:noWrap/>
            <w:vAlign w:val="center"/>
            <w:hideMark/>
          </w:tcPr>
          <w:p w14:paraId="33CB08E4"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样品</w:t>
            </w:r>
          </w:p>
        </w:tc>
      </w:tr>
      <w:tr w:rsidR="00B85ED6" w:rsidRPr="00B85ED6" w14:paraId="1D24878B" w14:textId="77777777" w:rsidTr="00B85ED6">
        <w:trPr>
          <w:trHeight w:val="288"/>
        </w:trPr>
        <w:tc>
          <w:tcPr>
            <w:tcW w:w="516" w:type="dxa"/>
            <w:shd w:val="clear" w:color="auto" w:fill="auto"/>
            <w:noWrap/>
            <w:vAlign w:val="center"/>
            <w:hideMark/>
          </w:tcPr>
          <w:p w14:paraId="78DFDEEF"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5</w:t>
            </w:r>
          </w:p>
        </w:tc>
        <w:tc>
          <w:tcPr>
            <w:tcW w:w="2886" w:type="dxa"/>
            <w:shd w:val="clear" w:color="auto" w:fill="auto"/>
            <w:noWrap/>
            <w:vAlign w:val="center"/>
            <w:hideMark/>
          </w:tcPr>
          <w:p w14:paraId="3F786FAF"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钴铬合金烤瓷桥(冠)边缘瓷</w:t>
            </w:r>
          </w:p>
        </w:tc>
        <w:tc>
          <w:tcPr>
            <w:tcW w:w="3544" w:type="dxa"/>
            <w:shd w:val="clear" w:color="auto" w:fill="auto"/>
            <w:noWrap/>
            <w:vAlign w:val="center"/>
            <w:hideMark/>
          </w:tcPr>
          <w:p w14:paraId="0A6165F8" w14:textId="77777777" w:rsidR="00B85ED6" w:rsidRPr="00B85ED6" w:rsidRDefault="00B85ED6" w:rsidP="00B85ED6">
            <w:pPr>
              <w:widowControl/>
              <w:jc w:val="left"/>
              <w:rPr>
                <w:rFonts w:ascii="宋体" w:hAnsi="宋体" w:cs="宋体"/>
                <w:kern w:val="0"/>
                <w:sz w:val="20"/>
                <w:szCs w:val="20"/>
              </w:rPr>
            </w:pPr>
            <w:r w:rsidRPr="00B85ED6">
              <w:rPr>
                <w:rFonts w:ascii="宋体" w:hAnsi="宋体" w:cs="宋体" w:hint="eastAsia"/>
                <w:kern w:val="0"/>
                <w:sz w:val="20"/>
                <w:szCs w:val="20"/>
              </w:rPr>
              <w:t xml:space="preserve">　</w:t>
            </w:r>
          </w:p>
        </w:tc>
        <w:tc>
          <w:tcPr>
            <w:tcW w:w="567" w:type="dxa"/>
            <w:shd w:val="clear" w:color="auto" w:fill="auto"/>
            <w:noWrap/>
            <w:vAlign w:val="center"/>
            <w:hideMark/>
          </w:tcPr>
          <w:p w14:paraId="559182F4"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个</w:t>
            </w:r>
          </w:p>
        </w:tc>
        <w:tc>
          <w:tcPr>
            <w:tcW w:w="851" w:type="dxa"/>
            <w:shd w:val="clear" w:color="auto" w:fill="auto"/>
            <w:noWrap/>
            <w:vAlign w:val="center"/>
            <w:hideMark/>
          </w:tcPr>
          <w:p w14:paraId="4A59BCC2"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190</w:t>
            </w:r>
          </w:p>
        </w:tc>
        <w:tc>
          <w:tcPr>
            <w:tcW w:w="850" w:type="dxa"/>
            <w:shd w:val="clear" w:color="auto" w:fill="auto"/>
            <w:noWrap/>
            <w:vAlign w:val="center"/>
            <w:hideMark/>
          </w:tcPr>
          <w:p w14:paraId="6FAB2A74"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20</w:t>
            </w:r>
          </w:p>
        </w:tc>
        <w:tc>
          <w:tcPr>
            <w:tcW w:w="916" w:type="dxa"/>
            <w:vMerge/>
            <w:vAlign w:val="center"/>
            <w:hideMark/>
          </w:tcPr>
          <w:p w14:paraId="14888507" w14:textId="77777777" w:rsidR="00B85ED6" w:rsidRPr="00B85ED6" w:rsidRDefault="00B85ED6" w:rsidP="00B85ED6">
            <w:pPr>
              <w:widowControl/>
              <w:jc w:val="left"/>
              <w:rPr>
                <w:rFonts w:ascii="宋体" w:hAnsi="宋体" w:cs="宋体"/>
                <w:kern w:val="0"/>
                <w:sz w:val="20"/>
                <w:szCs w:val="20"/>
              </w:rPr>
            </w:pPr>
          </w:p>
        </w:tc>
        <w:tc>
          <w:tcPr>
            <w:tcW w:w="785" w:type="dxa"/>
            <w:shd w:val="clear" w:color="auto" w:fill="auto"/>
            <w:noWrap/>
            <w:vAlign w:val="center"/>
            <w:hideMark/>
          </w:tcPr>
          <w:p w14:paraId="54640BC6"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 xml:space="preserve">　</w:t>
            </w:r>
          </w:p>
        </w:tc>
      </w:tr>
      <w:tr w:rsidR="00B85ED6" w:rsidRPr="00B85ED6" w14:paraId="6BC68E53" w14:textId="77777777" w:rsidTr="00B85ED6">
        <w:trPr>
          <w:trHeight w:val="288"/>
        </w:trPr>
        <w:tc>
          <w:tcPr>
            <w:tcW w:w="516" w:type="dxa"/>
            <w:shd w:val="clear" w:color="auto" w:fill="auto"/>
            <w:noWrap/>
            <w:vAlign w:val="center"/>
            <w:hideMark/>
          </w:tcPr>
          <w:p w14:paraId="1D70A675"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6</w:t>
            </w:r>
          </w:p>
        </w:tc>
        <w:tc>
          <w:tcPr>
            <w:tcW w:w="2886" w:type="dxa"/>
            <w:shd w:val="clear" w:color="auto" w:fill="auto"/>
            <w:noWrap/>
            <w:vAlign w:val="center"/>
            <w:hideMark/>
          </w:tcPr>
          <w:p w14:paraId="05AE8A82"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▲普通全瓷烤瓷桥(冠)</w:t>
            </w:r>
          </w:p>
        </w:tc>
        <w:tc>
          <w:tcPr>
            <w:tcW w:w="3544" w:type="dxa"/>
            <w:shd w:val="clear" w:color="auto" w:fill="auto"/>
            <w:noWrap/>
            <w:vAlign w:val="center"/>
            <w:hideMark/>
          </w:tcPr>
          <w:p w14:paraId="140452F4" w14:textId="77777777" w:rsidR="00B85ED6" w:rsidRPr="00B85ED6" w:rsidRDefault="00B85ED6" w:rsidP="00B85ED6">
            <w:pPr>
              <w:widowControl/>
              <w:jc w:val="left"/>
              <w:rPr>
                <w:rFonts w:ascii="宋体" w:hAnsi="宋体" w:cs="宋体"/>
                <w:kern w:val="0"/>
                <w:sz w:val="20"/>
                <w:szCs w:val="20"/>
              </w:rPr>
            </w:pPr>
            <w:r w:rsidRPr="00B85ED6">
              <w:rPr>
                <w:rFonts w:ascii="宋体" w:hAnsi="宋体" w:cs="宋体" w:hint="eastAsia"/>
                <w:kern w:val="0"/>
                <w:sz w:val="20"/>
                <w:szCs w:val="20"/>
              </w:rPr>
              <w:t xml:space="preserve">　</w:t>
            </w:r>
          </w:p>
        </w:tc>
        <w:tc>
          <w:tcPr>
            <w:tcW w:w="567" w:type="dxa"/>
            <w:shd w:val="clear" w:color="auto" w:fill="auto"/>
            <w:noWrap/>
            <w:vAlign w:val="center"/>
            <w:hideMark/>
          </w:tcPr>
          <w:p w14:paraId="04EF1730"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个</w:t>
            </w:r>
          </w:p>
        </w:tc>
        <w:tc>
          <w:tcPr>
            <w:tcW w:w="851" w:type="dxa"/>
            <w:shd w:val="clear" w:color="auto" w:fill="auto"/>
            <w:noWrap/>
            <w:vAlign w:val="center"/>
            <w:hideMark/>
          </w:tcPr>
          <w:p w14:paraId="635936EC"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600</w:t>
            </w:r>
          </w:p>
        </w:tc>
        <w:tc>
          <w:tcPr>
            <w:tcW w:w="850" w:type="dxa"/>
            <w:shd w:val="clear" w:color="auto" w:fill="auto"/>
            <w:noWrap/>
            <w:vAlign w:val="center"/>
            <w:hideMark/>
          </w:tcPr>
          <w:p w14:paraId="709CD532"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100</w:t>
            </w:r>
          </w:p>
        </w:tc>
        <w:tc>
          <w:tcPr>
            <w:tcW w:w="916" w:type="dxa"/>
            <w:vMerge/>
            <w:vAlign w:val="center"/>
            <w:hideMark/>
          </w:tcPr>
          <w:p w14:paraId="4BABDAB8" w14:textId="77777777" w:rsidR="00B85ED6" w:rsidRPr="00B85ED6" w:rsidRDefault="00B85ED6" w:rsidP="00B85ED6">
            <w:pPr>
              <w:widowControl/>
              <w:jc w:val="left"/>
              <w:rPr>
                <w:rFonts w:ascii="宋体" w:hAnsi="宋体" w:cs="宋体"/>
                <w:kern w:val="0"/>
                <w:sz w:val="20"/>
                <w:szCs w:val="20"/>
              </w:rPr>
            </w:pPr>
          </w:p>
        </w:tc>
        <w:tc>
          <w:tcPr>
            <w:tcW w:w="785" w:type="dxa"/>
            <w:shd w:val="clear" w:color="auto" w:fill="auto"/>
            <w:noWrap/>
            <w:vAlign w:val="center"/>
            <w:hideMark/>
          </w:tcPr>
          <w:p w14:paraId="1AF2B2EA"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样品</w:t>
            </w:r>
          </w:p>
        </w:tc>
      </w:tr>
      <w:tr w:rsidR="00B85ED6" w:rsidRPr="00B85ED6" w14:paraId="2AEBCA03" w14:textId="77777777" w:rsidTr="00B85ED6">
        <w:trPr>
          <w:trHeight w:val="288"/>
        </w:trPr>
        <w:tc>
          <w:tcPr>
            <w:tcW w:w="516" w:type="dxa"/>
            <w:shd w:val="clear" w:color="auto" w:fill="auto"/>
            <w:noWrap/>
            <w:vAlign w:val="center"/>
            <w:hideMark/>
          </w:tcPr>
          <w:p w14:paraId="3B4F05C1"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7</w:t>
            </w:r>
          </w:p>
        </w:tc>
        <w:tc>
          <w:tcPr>
            <w:tcW w:w="2886" w:type="dxa"/>
            <w:shd w:val="clear" w:color="auto" w:fill="auto"/>
            <w:noWrap/>
            <w:vAlign w:val="center"/>
            <w:hideMark/>
          </w:tcPr>
          <w:p w14:paraId="619CA3D7"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水晶全瓷烤瓷桥(冠)</w:t>
            </w:r>
          </w:p>
        </w:tc>
        <w:tc>
          <w:tcPr>
            <w:tcW w:w="3544" w:type="dxa"/>
            <w:shd w:val="clear" w:color="auto" w:fill="auto"/>
            <w:noWrap/>
            <w:vAlign w:val="center"/>
            <w:hideMark/>
          </w:tcPr>
          <w:p w14:paraId="51464A11" w14:textId="77777777" w:rsidR="00B85ED6" w:rsidRPr="00B85ED6" w:rsidRDefault="00B85ED6" w:rsidP="00B85ED6">
            <w:pPr>
              <w:widowControl/>
              <w:jc w:val="left"/>
              <w:rPr>
                <w:rFonts w:ascii="宋体" w:hAnsi="宋体" w:cs="宋体"/>
                <w:kern w:val="0"/>
                <w:sz w:val="20"/>
                <w:szCs w:val="20"/>
              </w:rPr>
            </w:pPr>
            <w:r w:rsidRPr="00B85ED6">
              <w:rPr>
                <w:rFonts w:ascii="宋体" w:hAnsi="宋体" w:cs="宋体" w:hint="eastAsia"/>
                <w:kern w:val="0"/>
                <w:sz w:val="20"/>
                <w:szCs w:val="20"/>
              </w:rPr>
              <w:t xml:space="preserve">　</w:t>
            </w:r>
          </w:p>
        </w:tc>
        <w:tc>
          <w:tcPr>
            <w:tcW w:w="567" w:type="dxa"/>
            <w:shd w:val="clear" w:color="auto" w:fill="auto"/>
            <w:noWrap/>
            <w:vAlign w:val="center"/>
            <w:hideMark/>
          </w:tcPr>
          <w:p w14:paraId="10945BA6"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个</w:t>
            </w:r>
          </w:p>
        </w:tc>
        <w:tc>
          <w:tcPr>
            <w:tcW w:w="851" w:type="dxa"/>
            <w:shd w:val="clear" w:color="auto" w:fill="auto"/>
            <w:noWrap/>
            <w:vAlign w:val="center"/>
            <w:hideMark/>
          </w:tcPr>
          <w:p w14:paraId="268CB13E"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700</w:t>
            </w:r>
          </w:p>
        </w:tc>
        <w:tc>
          <w:tcPr>
            <w:tcW w:w="850" w:type="dxa"/>
            <w:shd w:val="clear" w:color="auto" w:fill="auto"/>
            <w:noWrap/>
            <w:vAlign w:val="center"/>
            <w:hideMark/>
          </w:tcPr>
          <w:p w14:paraId="7E786B5D"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20</w:t>
            </w:r>
          </w:p>
        </w:tc>
        <w:tc>
          <w:tcPr>
            <w:tcW w:w="916" w:type="dxa"/>
            <w:vMerge/>
            <w:vAlign w:val="center"/>
            <w:hideMark/>
          </w:tcPr>
          <w:p w14:paraId="6CBBD8CD" w14:textId="77777777" w:rsidR="00B85ED6" w:rsidRPr="00B85ED6" w:rsidRDefault="00B85ED6" w:rsidP="00B85ED6">
            <w:pPr>
              <w:widowControl/>
              <w:jc w:val="left"/>
              <w:rPr>
                <w:rFonts w:ascii="宋体" w:hAnsi="宋体" w:cs="宋体"/>
                <w:kern w:val="0"/>
                <w:sz w:val="20"/>
                <w:szCs w:val="20"/>
              </w:rPr>
            </w:pPr>
          </w:p>
        </w:tc>
        <w:tc>
          <w:tcPr>
            <w:tcW w:w="785" w:type="dxa"/>
            <w:shd w:val="clear" w:color="auto" w:fill="auto"/>
            <w:noWrap/>
            <w:vAlign w:val="center"/>
            <w:hideMark/>
          </w:tcPr>
          <w:p w14:paraId="7D7920C9"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 xml:space="preserve">　</w:t>
            </w:r>
          </w:p>
        </w:tc>
      </w:tr>
      <w:tr w:rsidR="00B85ED6" w:rsidRPr="00B85ED6" w14:paraId="1084498D" w14:textId="77777777" w:rsidTr="00B85ED6">
        <w:trPr>
          <w:trHeight w:val="288"/>
        </w:trPr>
        <w:tc>
          <w:tcPr>
            <w:tcW w:w="516" w:type="dxa"/>
            <w:shd w:val="clear" w:color="auto" w:fill="auto"/>
            <w:noWrap/>
            <w:vAlign w:val="center"/>
            <w:hideMark/>
          </w:tcPr>
          <w:p w14:paraId="32B1ACD5"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8</w:t>
            </w:r>
          </w:p>
        </w:tc>
        <w:tc>
          <w:tcPr>
            <w:tcW w:w="2886" w:type="dxa"/>
            <w:shd w:val="clear" w:color="auto" w:fill="auto"/>
            <w:noWrap/>
            <w:vAlign w:val="center"/>
            <w:hideMark/>
          </w:tcPr>
          <w:p w14:paraId="654035C0"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威兰德全瓷烤瓷桥(冠)</w:t>
            </w:r>
          </w:p>
        </w:tc>
        <w:tc>
          <w:tcPr>
            <w:tcW w:w="3544" w:type="dxa"/>
            <w:shd w:val="clear" w:color="auto" w:fill="auto"/>
            <w:noWrap/>
            <w:vAlign w:val="center"/>
            <w:hideMark/>
          </w:tcPr>
          <w:p w14:paraId="6B5B06CD" w14:textId="77777777" w:rsidR="00B85ED6" w:rsidRPr="00B85ED6" w:rsidRDefault="00B85ED6" w:rsidP="00B85ED6">
            <w:pPr>
              <w:widowControl/>
              <w:jc w:val="left"/>
              <w:rPr>
                <w:rFonts w:ascii="宋体" w:hAnsi="宋体" w:cs="宋体"/>
                <w:kern w:val="0"/>
                <w:sz w:val="20"/>
                <w:szCs w:val="20"/>
              </w:rPr>
            </w:pPr>
            <w:r w:rsidRPr="00B85ED6">
              <w:rPr>
                <w:rFonts w:ascii="宋体" w:hAnsi="宋体" w:cs="宋体" w:hint="eastAsia"/>
                <w:kern w:val="0"/>
                <w:sz w:val="20"/>
                <w:szCs w:val="20"/>
              </w:rPr>
              <w:t xml:space="preserve">　</w:t>
            </w:r>
          </w:p>
        </w:tc>
        <w:tc>
          <w:tcPr>
            <w:tcW w:w="567" w:type="dxa"/>
            <w:shd w:val="clear" w:color="auto" w:fill="auto"/>
            <w:noWrap/>
            <w:vAlign w:val="center"/>
            <w:hideMark/>
          </w:tcPr>
          <w:p w14:paraId="1E20D093"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个</w:t>
            </w:r>
          </w:p>
        </w:tc>
        <w:tc>
          <w:tcPr>
            <w:tcW w:w="851" w:type="dxa"/>
            <w:shd w:val="clear" w:color="auto" w:fill="auto"/>
            <w:noWrap/>
            <w:vAlign w:val="center"/>
            <w:hideMark/>
          </w:tcPr>
          <w:p w14:paraId="6BEE52AB"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800</w:t>
            </w:r>
          </w:p>
        </w:tc>
        <w:tc>
          <w:tcPr>
            <w:tcW w:w="850" w:type="dxa"/>
            <w:shd w:val="clear" w:color="auto" w:fill="auto"/>
            <w:noWrap/>
            <w:vAlign w:val="center"/>
            <w:hideMark/>
          </w:tcPr>
          <w:p w14:paraId="30E65DF6"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20</w:t>
            </w:r>
          </w:p>
        </w:tc>
        <w:tc>
          <w:tcPr>
            <w:tcW w:w="916" w:type="dxa"/>
            <w:vMerge/>
            <w:vAlign w:val="center"/>
            <w:hideMark/>
          </w:tcPr>
          <w:p w14:paraId="10AF7951" w14:textId="77777777" w:rsidR="00B85ED6" w:rsidRPr="00B85ED6" w:rsidRDefault="00B85ED6" w:rsidP="00B85ED6">
            <w:pPr>
              <w:widowControl/>
              <w:jc w:val="left"/>
              <w:rPr>
                <w:rFonts w:ascii="宋体" w:hAnsi="宋体" w:cs="宋体"/>
                <w:kern w:val="0"/>
                <w:sz w:val="20"/>
                <w:szCs w:val="20"/>
              </w:rPr>
            </w:pPr>
          </w:p>
        </w:tc>
        <w:tc>
          <w:tcPr>
            <w:tcW w:w="785" w:type="dxa"/>
            <w:shd w:val="clear" w:color="auto" w:fill="auto"/>
            <w:noWrap/>
            <w:vAlign w:val="center"/>
            <w:hideMark/>
          </w:tcPr>
          <w:p w14:paraId="36CDCED3"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 xml:space="preserve">　</w:t>
            </w:r>
          </w:p>
        </w:tc>
      </w:tr>
      <w:tr w:rsidR="00B85ED6" w:rsidRPr="00B85ED6" w14:paraId="1F34DDE1" w14:textId="77777777" w:rsidTr="00B85ED6">
        <w:trPr>
          <w:trHeight w:val="288"/>
        </w:trPr>
        <w:tc>
          <w:tcPr>
            <w:tcW w:w="516" w:type="dxa"/>
            <w:shd w:val="clear" w:color="auto" w:fill="auto"/>
            <w:noWrap/>
            <w:vAlign w:val="center"/>
            <w:hideMark/>
          </w:tcPr>
          <w:p w14:paraId="3E0651FB"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9</w:t>
            </w:r>
          </w:p>
        </w:tc>
        <w:tc>
          <w:tcPr>
            <w:tcW w:w="2886" w:type="dxa"/>
            <w:shd w:val="clear" w:color="auto" w:fill="auto"/>
            <w:noWrap/>
            <w:vAlign w:val="center"/>
            <w:hideMark/>
          </w:tcPr>
          <w:p w14:paraId="1383E706"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lava全瓷烤瓷桥(冠)</w:t>
            </w:r>
          </w:p>
        </w:tc>
        <w:tc>
          <w:tcPr>
            <w:tcW w:w="3544" w:type="dxa"/>
            <w:shd w:val="clear" w:color="auto" w:fill="auto"/>
            <w:noWrap/>
            <w:vAlign w:val="center"/>
            <w:hideMark/>
          </w:tcPr>
          <w:p w14:paraId="464286AE" w14:textId="77777777" w:rsidR="00B85ED6" w:rsidRPr="00B85ED6" w:rsidRDefault="00B85ED6" w:rsidP="00B85ED6">
            <w:pPr>
              <w:widowControl/>
              <w:jc w:val="left"/>
              <w:rPr>
                <w:rFonts w:ascii="宋体" w:hAnsi="宋体" w:cs="宋体"/>
                <w:kern w:val="0"/>
                <w:sz w:val="20"/>
                <w:szCs w:val="20"/>
              </w:rPr>
            </w:pPr>
            <w:r w:rsidRPr="00B85ED6">
              <w:rPr>
                <w:rFonts w:ascii="宋体" w:hAnsi="宋体" w:cs="宋体" w:hint="eastAsia"/>
                <w:kern w:val="0"/>
                <w:sz w:val="20"/>
                <w:szCs w:val="20"/>
              </w:rPr>
              <w:t xml:space="preserve">　</w:t>
            </w:r>
          </w:p>
        </w:tc>
        <w:tc>
          <w:tcPr>
            <w:tcW w:w="567" w:type="dxa"/>
            <w:shd w:val="clear" w:color="auto" w:fill="auto"/>
            <w:noWrap/>
            <w:vAlign w:val="center"/>
            <w:hideMark/>
          </w:tcPr>
          <w:p w14:paraId="01358F37"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个</w:t>
            </w:r>
          </w:p>
        </w:tc>
        <w:tc>
          <w:tcPr>
            <w:tcW w:w="851" w:type="dxa"/>
            <w:shd w:val="clear" w:color="auto" w:fill="auto"/>
            <w:noWrap/>
            <w:vAlign w:val="center"/>
            <w:hideMark/>
          </w:tcPr>
          <w:p w14:paraId="7EC3E7D3"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1100</w:t>
            </w:r>
          </w:p>
        </w:tc>
        <w:tc>
          <w:tcPr>
            <w:tcW w:w="850" w:type="dxa"/>
            <w:shd w:val="clear" w:color="auto" w:fill="auto"/>
            <w:noWrap/>
            <w:vAlign w:val="center"/>
            <w:hideMark/>
          </w:tcPr>
          <w:p w14:paraId="3CA1885C"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10</w:t>
            </w:r>
          </w:p>
        </w:tc>
        <w:tc>
          <w:tcPr>
            <w:tcW w:w="916" w:type="dxa"/>
            <w:vMerge/>
            <w:vAlign w:val="center"/>
            <w:hideMark/>
          </w:tcPr>
          <w:p w14:paraId="1BF8F66F" w14:textId="77777777" w:rsidR="00B85ED6" w:rsidRPr="00B85ED6" w:rsidRDefault="00B85ED6" w:rsidP="00B85ED6">
            <w:pPr>
              <w:widowControl/>
              <w:jc w:val="left"/>
              <w:rPr>
                <w:rFonts w:ascii="宋体" w:hAnsi="宋体" w:cs="宋体"/>
                <w:kern w:val="0"/>
                <w:sz w:val="20"/>
                <w:szCs w:val="20"/>
              </w:rPr>
            </w:pPr>
          </w:p>
        </w:tc>
        <w:tc>
          <w:tcPr>
            <w:tcW w:w="785" w:type="dxa"/>
            <w:shd w:val="clear" w:color="auto" w:fill="auto"/>
            <w:noWrap/>
            <w:vAlign w:val="center"/>
            <w:hideMark/>
          </w:tcPr>
          <w:p w14:paraId="3912BEF7"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 xml:space="preserve">　</w:t>
            </w:r>
          </w:p>
        </w:tc>
      </w:tr>
      <w:tr w:rsidR="00B85ED6" w:rsidRPr="00B85ED6" w14:paraId="23956ED6" w14:textId="77777777" w:rsidTr="00B85ED6">
        <w:trPr>
          <w:trHeight w:val="288"/>
        </w:trPr>
        <w:tc>
          <w:tcPr>
            <w:tcW w:w="516" w:type="dxa"/>
            <w:shd w:val="clear" w:color="auto" w:fill="auto"/>
            <w:noWrap/>
            <w:vAlign w:val="center"/>
            <w:hideMark/>
          </w:tcPr>
          <w:p w14:paraId="4A30B38A"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10</w:t>
            </w:r>
          </w:p>
        </w:tc>
        <w:tc>
          <w:tcPr>
            <w:tcW w:w="2886" w:type="dxa"/>
            <w:shd w:val="clear" w:color="auto" w:fill="auto"/>
            <w:noWrap/>
            <w:vAlign w:val="center"/>
            <w:hideMark/>
          </w:tcPr>
          <w:p w14:paraId="496494D1"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▲铸瓷嵌体</w:t>
            </w:r>
          </w:p>
        </w:tc>
        <w:tc>
          <w:tcPr>
            <w:tcW w:w="3544" w:type="dxa"/>
            <w:shd w:val="clear" w:color="auto" w:fill="auto"/>
            <w:noWrap/>
            <w:vAlign w:val="center"/>
            <w:hideMark/>
          </w:tcPr>
          <w:p w14:paraId="32ADEE0B" w14:textId="77777777" w:rsidR="00B85ED6" w:rsidRPr="00B85ED6" w:rsidRDefault="00B85ED6" w:rsidP="00B85ED6">
            <w:pPr>
              <w:widowControl/>
              <w:jc w:val="left"/>
              <w:rPr>
                <w:rFonts w:ascii="宋体" w:hAnsi="宋体" w:cs="宋体"/>
                <w:kern w:val="0"/>
                <w:sz w:val="20"/>
                <w:szCs w:val="20"/>
              </w:rPr>
            </w:pPr>
            <w:r w:rsidRPr="00B85ED6">
              <w:rPr>
                <w:rFonts w:ascii="宋体" w:hAnsi="宋体" w:cs="宋体" w:hint="eastAsia"/>
                <w:kern w:val="0"/>
                <w:sz w:val="20"/>
                <w:szCs w:val="20"/>
              </w:rPr>
              <w:t xml:space="preserve">　</w:t>
            </w:r>
          </w:p>
        </w:tc>
        <w:tc>
          <w:tcPr>
            <w:tcW w:w="567" w:type="dxa"/>
            <w:shd w:val="clear" w:color="auto" w:fill="auto"/>
            <w:noWrap/>
            <w:vAlign w:val="center"/>
            <w:hideMark/>
          </w:tcPr>
          <w:p w14:paraId="5591E6D9"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个</w:t>
            </w:r>
          </w:p>
        </w:tc>
        <w:tc>
          <w:tcPr>
            <w:tcW w:w="851" w:type="dxa"/>
            <w:shd w:val="clear" w:color="auto" w:fill="auto"/>
            <w:noWrap/>
            <w:vAlign w:val="center"/>
            <w:hideMark/>
          </w:tcPr>
          <w:p w14:paraId="5951FE47"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500</w:t>
            </w:r>
          </w:p>
        </w:tc>
        <w:tc>
          <w:tcPr>
            <w:tcW w:w="850" w:type="dxa"/>
            <w:shd w:val="clear" w:color="auto" w:fill="auto"/>
            <w:noWrap/>
            <w:vAlign w:val="center"/>
            <w:hideMark/>
          </w:tcPr>
          <w:p w14:paraId="3994D5C4"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40</w:t>
            </w:r>
          </w:p>
        </w:tc>
        <w:tc>
          <w:tcPr>
            <w:tcW w:w="916" w:type="dxa"/>
            <w:vMerge/>
            <w:vAlign w:val="center"/>
            <w:hideMark/>
          </w:tcPr>
          <w:p w14:paraId="1DD9903B" w14:textId="77777777" w:rsidR="00B85ED6" w:rsidRPr="00B85ED6" w:rsidRDefault="00B85ED6" w:rsidP="00B85ED6">
            <w:pPr>
              <w:widowControl/>
              <w:jc w:val="left"/>
              <w:rPr>
                <w:rFonts w:ascii="宋体" w:hAnsi="宋体" w:cs="宋体"/>
                <w:kern w:val="0"/>
                <w:sz w:val="20"/>
                <w:szCs w:val="20"/>
              </w:rPr>
            </w:pPr>
          </w:p>
        </w:tc>
        <w:tc>
          <w:tcPr>
            <w:tcW w:w="785" w:type="dxa"/>
            <w:shd w:val="clear" w:color="auto" w:fill="auto"/>
            <w:noWrap/>
            <w:vAlign w:val="center"/>
            <w:hideMark/>
          </w:tcPr>
          <w:p w14:paraId="3E7EDA9C"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样品</w:t>
            </w:r>
          </w:p>
        </w:tc>
      </w:tr>
      <w:tr w:rsidR="00B85ED6" w:rsidRPr="00B85ED6" w14:paraId="1D671E4A" w14:textId="77777777" w:rsidTr="00B85ED6">
        <w:trPr>
          <w:trHeight w:val="288"/>
        </w:trPr>
        <w:tc>
          <w:tcPr>
            <w:tcW w:w="516" w:type="dxa"/>
            <w:shd w:val="clear" w:color="auto" w:fill="auto"/>
            <w:noWrap/>
            <w:vAlign w:val="center"/>
            <w:hideMark/>
          </w:tcPr>
          <w:p w14:paraId="36C9CB41"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11</w:t>
            </w:r>
          </w:p>
        </w:tc>
        <w:tc>
          <w:tcPr>
            <w:tcW w:w="2886" w:type="dxa"/>
            <w:shd w:val="clear" w:color="auto" w:fill="auto"/>
            <w:noWrap/>
            <w:vAlign w:val="center"/>
            <w:hideMark/>
          </w:tcPr>
          <w:p w14:paraId="76874956"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铸瓷冠</w:t>
            </w:r>
          </w:p>
        </w:tc>
        <w:tc>
          <w:tcPr>
            <w:tcW w:w="3544" w:type="dxa"/>
            <w:shd w:val="clear" w:color="auto" w:fill="auto"/>
            <w:noWrap/>
            <w:vAlign w:val="center"/>
            <w:hideMark/>
          </w:tcPr>
          <w:p w14:paraId="3F156872" w14:textId="77777777" w:rsidR="00B85ED6" w:rsidRPr="00B85ED6" w:rsidRDefault="00B85ED6" w:rsidP="00B85ED6">
            <w:pPr>
              <w:widowControl/>
              <w:jc w:val="left"/>
              <w:rPr>
                <w:rFonts w:ascii="宋体" w:hAnsi="宋体" w:cs="宋体"/>
                <w:kern w:val="0"/>
                <w:sz w:val="20"/>
                <w:szCs w:val="20"/>
              </w:rPr>
            </w:pPr>
            <w:r w:rsidRPr="00B85ED6">
              <w:rPr>
                <w:rFonts w:ascii="宋体" w:hAnsi="宋体" w:cs="宋体" w:hint="eastAsia"/>
                <w:kern w:val="0"/>
                <w:sz w:val="20"/>
                <w:szCs w:val="20"/>
              </w:rPr>
              <w:t xml:space="preserve">　</w:t>
            </w:r>
          </w:p>
        </w:tc>
        <w:tc>
          <w:tcPr>
            <w:tcW w:w="567" w:type="dxa"/>
            <w:shd w:val="clear" w:color="auto" w:fill="auto"/>
            <w:noWrap/>
            <w:vAlign w:val="center"/>
            <w:hideMark/>
          </w:tcPr>
          <w:p w14:paraId="3354AF29"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个</w:t>
            </w:r>
          </w:p>
        </w:tc>
        <w:tc>
          <w:tcPr>
            <w:tcW w:w="851" w:type="dxa"/>
            <w:shd w:val="clear" w:color="auto" w:fill="auto"/>
            <w:noWrap/>
            <w:vAlign w:val="center"/>
            <w:hideMark/>
          </w:tcPr>
          <w:p w14:paraId="52D09840"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500</w:t>
            </w:r>
          </w:p>
        </w:tc>
        <w:tc>
          <w:tcPr>
            <w:tcW w:w="850" w:type="dxa"/>
            <w:shd w:val="clear" w:color="auto" w:fill="auto"/>
            <w:noWrap/>
            <w:vAlign w:val="center"/>
            <w:hideMark/>
          </w:tcPr>
          <w:p w14:paraId="276DBFB8"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40</w:t>
            </w:r>
          </w:p>
        </w:tc>
        <w:tc>
          <w:tcPr>
            <w:tcW w:w="916" w:type="dxa"/>
            <w:vMerge/>
            <w:vAlign w:val="center"/>
            <w:hideMark/>
          </w:tcPr>
          <w:p w14:paraId="3860C1F9" w14:textId="77777777" w:rsidR="00B85ED6" w:rsidRPr="00B85ED6" w:rsidRDefault="00B85ED6" w:rsidP="00B85ED6">
            <w:pPr>
              <w:widowControl/>
              <w:jc w:val="left"/>
              <w:rPr>
                <w:rFonts w:ascii="宋体" w:hAnsi="宋体" w:cs="宋体"/>
                <w:kern w:val="0"/>
                <w:sz w:val="20"/>
                <w:szCs w:val="20"/>
              </w:rPr>
            </w:pPr>
          </w:p>
        </w:tc>
        <w:tc>
          <w:tcPr>
            <w:tcW w:w="785" w:type="dxa"/>
            <w:shd w:val="clear" w:color="auto" w:fill="auto"/>
            <w:noWrap/>
            <w:vAlign w:val="center"/>
            <w:hideMark/>
          </w:tcPr>
          <w:p w14:paraId="72FE35E9"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 xml:space="preserve">　</w:t>
            </w:r>
          </w:p>
        </w:tc>
      </w:tr>
      <w:tr w:rsidR="00B85ED6" w:rsidRPr="00B85ED6" w14:paraId="37ECCF2E" w14:textId="77777777" w:rsidTr="00B85ED6">
        <w:trPr>
          <w:trHeight w:val="288"/>
        </w:trPr>
        <w:tc>
          <w:tcPr>
            <w:tcW w:w="516" w:type="dxa"/>
            <w:shd w:val="clear" w:color="auto" w:fill="auto"/>
            <w:noWrap/>
            <w:vAlign w:val="center"/>
            <w:hideMark/>
          </w:tcPr>
          <w:p w14:paraId="1801AD11"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12</w:t>
            </w:r>
          </w:p>
        </w:tc>
        <w:tc>
          <w:tcPr>
            <w:tcW w:w="2886" w:type="dxa"/>
            <w:shd w:val="clear" w:color="auto" w:fill="auto"/>
            <w:noWrap/>
            <w:vAlign w:val="center"/>
            <w:hideMark/>
          </w:tcPr>
          <w:p w14:paraId="135910C9"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▲瓷贴面</w:t>
            </w:r>
          </w:p>
        </w:tc>
        <w:tc>
          <w:tcPr>
            <w:tcW w:w="3544" w:type="dxa"/>
            <w:shd w:val="clear" w:color="auto" w:fill="auto"/>
            <w:noWrap/>
            <w:vAlign w:val="center"/>
            <w:hideMark/>
          </w:tcPr>
          <w:p w14:paraId="5AE5BDEB" w14:textId="77777777" w:rsidR="00B85ED6" w:rsidRPr="00B85ED6" w:rsidRDefault="00B85ED6" w:rsidP="00B85ED6">
            <w:pPr>
              <w:widowControl/>
              <w:jc w:val="left"/>
              <w:rPr>
                <w:rFonts w:ascii="宋体" w:hAnsi="宋体" w:cs="宋体"/>
                <w:kern w:val="0"/>
                <w:sz w:val="20"/>
                <w:szCs w:val="20"/>
              </w:rPr>
            </w:pPr>
            <w:r w:rsidRPr="00B85ED6">
              <w:rPr>
                <w:rFonts w:ascii="宋体" w:hAnsi="宋体" w:cs="宋体" w:hint="eastAsia"/>
                <w:kern w:val="0"/>
                <w:sz w:val="20"/>
                <w:szCs w:val="20"/>
              </w:rPr>
              <w:t xml:space="preserve">　</w:t>
            </w:r>
          </w:p>
        </w:tc>
        <w:tc>
          <w:tcPr>
            <w:tcW w:w="567" w:type="dxa"/>
            <w:shd w:val="clear" w:color="auto" w:fill="auto"/>
            <w:noWrap/>
            <w:vAlign w:val="center"/>
            <w:hideMark/>
          </w:tcPr>
          <w:p w14:paraId="3AB3C47A"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个</w:t>
            </w:r>
          </w:p>
        </w:tc>
        <w:tc>
          <w:tcPr>
            <w:tcW w:w="851" w:type="dxa"/>
            <w:shd w:val="clear" w:color="auto" w:fill="auto"/>
            <w:noWrap/>
            <w:vAlign w:val="center"/>
            <w:hideMark/>
          </w:tcPr>
          <w:p w14:paraId="1D854993"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100</w:t>
            </w:r>
          </w:p>
        </w:tc>
        <w:tc>
          <w:tcPr>
            <w:tcW w:w="850" w:type="dxa"/>
            <w:shd w:val="clear" w:color="auto" w:fill="auto"/>
            <w:noWrap/>
            <w:vAlign w:val="center"/>
            <w:hideMark/>
          </w:tcPr>
          <w:p w14:paraId="1D644A4C"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40</w:t>
            </w:r>
          </w:p>
        </w:tc>
        <w:tc>
          <w:tcPr>
            <w:tcW w:w="916" w:type="dxa"/>
            <w:vMerge/>
            <w:vAlign w:val="center"/>
            <w:hideMark/>
          </w:tcPr>
          <w:p w14:paraId="2B82FA6F" w14:textId="77777777" w:rsidR="00B85ED6" w:rsidRPr="00B85ED6" w:rsidRDefault="00B85ED6" w:rsidP="00B85ED6">
            <w:pPr>
              <w:widowControl/>
              <w:jc w:val="left"/>
              <w:rPr>
                <w:rFonts w:ascii="宋体" w:hAnsi="宋体" w:cs="宋体"/>
                <w:kern w:val="0"/>
                <w:sz w:val="20"/>
                <w:szCs w:val="20"/>
              </w:rPr>
            </w:pPr>
          </w:p>
        </w:tc>
        <w:tc>
          <w:tcPr>
            <w:tcW w:w="785" w:type="dxa"/>
            <w:shd w:val="clear" w:color="auto" w:fill="auto"/>
            <w:noWrap/>
            <w:vAlign w:val="center"/>
            <w:hideMark/>
          </w:tcPr>
          <w:p w14:paraId="5ACE5056"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样品</w:t>
            </w:r>
          </w:p>
        </w:tc>
      </w:tr>
      <w:tr w:rsidR="00B85ED6" w:rsidRPr="00B85ED6" w14:paraId="55CCEDA5" w14:textId="77777777" w:rsidTr="00B85ED6">
        <w:trPr>
          <w:trHeight w:val="288"/>
        </w:trPr>
        <w:tc>
          <w:tcPr>
            <w:tcW w:w="516" w:type="dxa"/>
            <w:shd w:val="clear" w:color="auto" w:fill="auto"/>
            <w:noWrap/>
            <w:vAlign w:val="center"/>
            <w:hideMark/>
          </w:tcPr>
          <w:p w14:paraId="12D4ECAF"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13</w:t>
            </w:r>
          </w:p>
        </w:tc>
        <w:tc>
          <w:tcPr>
            <w:tcW w:w="2886" w:type="dxa"/>
            <w:shd w:val="clear" w:color="auto" w:fill="auto"/>
            <w:noWrap/>
            <w:vAlign w:val="center"/>
            <w:hideMark/>
          </w:tcPr>
          <w:p w14:paraId="0D88A84E"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套筒冠</w:t>
            </w:r>
          </w:p>
        </w:tc>
        <w:tc>
          <w:tcPr>
            <w:tcW w:w="3544" w:type="dxa"/>
            <w:shd w:val="clear" w:color="auto" w:fill="auto"/>
            <w:noWrap/>
            <w:vAlign w:val="center"/>
            <w:hideMark/>
          </w:tcPr>
          <w:p w14:paraId="4EAD6AB0" w14:textId="77777777" w:rsidR="00B85ED6" w:rsidRPr="00B85ED6" w:rsidRDefault="00B85ED6" w:rsidP="00B85ED6">
            <w:pPr>
              <w:widowControl/>
              <w:jc w:val="left"/>
              <w:rPr>
                <w:rFonts w:ascii="宋体" w:hAnsi="宋体" w:cs="宋体"/>
                <w:kern w:val="0"/>
                <w:sz w:val="20"/>
                <w:szCs w:val="20"/>
              </w:rPr>
            </w:pPr>
            <w:r w:rsidRPr="00B85ED6">
              <w:rPr>
                <w:rFonts w:ascii="宋体" w:hAnsi="宋体" w:cs="宋体" w:hint="eastAsia"/>
                <w:kern w:val="0"/>
                <w:sz w:val="20"/>
                <w:szCs w:val="20"/>
              </w:rPr>
              <w:t xml:space="preserve">　</w:t>
            </w:r>
          </w:p>
        </w:tc>
        <w:tc>
          <w:tcPr>
            <w:tcW w:w="567" w:type="dxa"/>
            <w:shd w:val="clear" w:color="auto" w:fill="auto"/>
            <w:noWrap/>
            <w:vAlign w:val="center"/>
            <w:hideMark/>
          </w:tcPr>
          <w:p w14:paraId="6DE2BE2C"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个</w:t>
            </w:r>
          </w:p>
        </w:tc>
        <w:tc>
          <w:tcPr>
            <w:tcW w:w="851" w:type="dxa"/>
            <w:shd w:val="clear" w:color="auto" w:fill="auto"/>
            <w:noWrap/>
            <w:vAlign w:val="center"/>
            <w:hideMark/>
          </w:tcPr>
          <w:p w14:paraId="2EA68ED4"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800</w:t>
            </w:r>
          </w:p>
        </w:tc>
        <w:tc>
          <w:tcPr>
            <w:tcW w:w="850" w:type="dxa"/>
            <w:shd w:val="clear" w:color="auto" w:fill="auto"/>
            <w:noWrap/>
            <w:vAlign w:val="center"/>
            <w:hideMark/>
          </w:tcPr>
          <w:p w14:paraId="46C223C5"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20</w:t>
            </w:r>
          </w:p>
        </w:tc>
        <w:tc>
          <w:tcPr>
            <w:tcW w:w="916" w:type="dxa"/>
            <w:vMerge/>
            <w:vAlign w:val="center"/>
            <w:hideMark/>
          </w:tcPr>
          <w:p w14:paraId="20E324B8" w14:textId="77777777" w:rsidR="00B85ED6" w:rsidRPr="00B85ED6" w:rsidRDefault="00B85ED6" w:rsidP="00B85ED6">
            <w:pPr>
              <w:widowControl/>
              <w:jc w:val="left"/>
              <w:rPr>
                <w:rFonts w:ascii="宋体" w:hAnsi="宋体" w:cs="宋体"/>
                <w:kern w:val="0"/>
                <w:sz w:val="20"/>
                <w:szCs w:val="20"/>
              </w:rPr>
            </w:pPr>
          </w:p>
        </w:tc>
        <w:tc>
          <w:tcPr>
            <w:tcW w:w="785" w:type="dxa"/>
            <w:shd w:val="clear" w:color="auto" w:fill="auto"/>
            <w:noWrap/>
            <w:vAlign w:val="center"/>
            <w:hideMark/>
          </w:tcPr>
          <w:p w14:paraId="45046CC0"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 xml:space="preserve">　</w:t>
            </w:r>
          </w:p>
        </w:tc>
      </w:tr>
      <w:tr w:rsidR="00B85ED6" w:rsidRPr="00B85ED6" w14:paraId="13BC87C4" w14:textId="77777777" w:rsidTr="00B85ED6">
        <w:trPr>
          <w:trHeight w:val="288"/>
        </w:trPr>
        <w:tc>
          <w:tcPr>
            <w:tcW w:w="516" w:type="dxa"/>
            <w:shd w:val="clear" w:color="auto" w:fill="auto"/>
            <w:noWrap/>
            <w:vAlign w:val="center"/>
            <w:hideMark/>
          </w:tcPr>
          <w:p w14:paraId="31C5C25C"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14</w:t>
            </w:r>
          </w:p>
        </w:tc>
        <w:tc>
          <w:tcPr>
            <w:tcW w:w="2886" w:type="dxa"/>
            <w:shd w:val="clear" w:color="auto" w:fill="auto"/>
            <w:noWrap/>
            <w:vAlign w:val="center"/>
            <w:hideMark/>
          </w:tcPr>
          <w:p w14:paraId="0ABE2116"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聚合瓷/烤塑</w:t>
            </w:r>
          </w:p>
        </w:tc>
        <w:tc>
          <w:tcPr>
            <w:tcW w:w="3544" w:type="dxa"/>
            <w:shd w:val="clear" w:color="auto" w:fill="auto"/>
            <w:noWrap/>
            <w:vAlign w:val="center"/>
            <w:hideMark/>
          </w:tcPr>
          <w:p w14:paraId="3B07FE6B" w14:textId="77777777" w:rsidR="00B85ED6" w:rsidRPr="00B85ED6" w:rsidRDefault="00B85ED6" w:rsidP="00B85ED6">
            <w:pPr>
              <w:widowControl/>
              <w:jc w:val="left"/>
              <w:rPr>
                <w:rFonts w:ascii="宋体" w:hAnsi="宋体" w:cs="宋体"/>
                <w:kern w:val="0"/>
                <w:sz w:val="20"/>
                <w:szCs w:val="20"/>
              </w:rPr>
            </w:pPr>
            <w:r w:rsidRPr="00B85ED6">
              <w:rPr>
                <w:rFonts w:ascii="宋体" w:hAnsi="宋体" w:cs="宋体" w:hint="eastAsia"/>
                <w:kern w:val="0"/>
                <w:sz w:val="20"/>
                <w:szCs w:val="20"/>
              </w:rPr>
              <w:t xml:space="preserve">　</w:t>
            </w:r>
          </w:p>
        </w:tc>
        <w:tc>
          <w:tcPr>
            <w:tcW w:w="567" w:type="dxa"/>
            <w:shd w:val="clear" w:color="auto" w:fill="auto"/>
            <w:noWrap/>
            <w:vAlign w:val="center"/>
            <w:hideMark/>
          </w:tcPr>
          <w:p w14:paraId="3CB815E7"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个</w:t>
            </w:r>
          </w:p>
        </w:tc>
        <w:tc>
          <w:tcPr>
            <w:tcW w:w="851" w:type="dxa"/>
            <w:shd w:val="clear" w:color="auto" w:fill="auto"/>
            <w:noWrap/>
            <w:vAlign w:val="center"/>
            <w:hideMark/>
          </w:tcPr>
          <w:p w14:paraId="7D2D203F"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600</w:t>
            </w:r>
          </w:p>
        </w:tc>
        <w:tc>
          <w:tcPr>
            <w:tcW w:w="850" w:type="dxa"/>
            <w:shd w:val="clear" w:color="auto" w:fill="auto"/>
            <w:noWrap/>
            <w:vAlign w:val="center"/>
            <w:hideMark/>
          </w:tcPr>
          <w:p w14:paraId="473B0F37"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20</w:t>
            </w:r>
          </w:p>
        </w:tc>
        <w:tc>
          <w:tcPr>
            <w:tcW w:w="916" w:type="dxa"/>
            <w:vMerge/>
            <w:vAlign w:val="center"/>
            <w:hideMark/>
          </w:tcPr>
          <w:p w14:paraId="3FC39469" w14:textId="77777777" w:rsidR="00B85ED6" w:rsidRPr="00B85ED6" w:rsidRDefault="00B85ED6" w:rsidP="00B85ED6">
            <w:pPr>
              <w:widowControl/>
              <w:jc w:val="left"/>
              <w:rPr>
                <w:rFonts w:ascii="宋体" w:hAnsi="宋体" w:cs="宋体"/>
                <w:kern w:val="0"/>
                <w:sz w:val="20"/>
                <w:szCs w:val="20"/>
              </w:rPr>
            </w:pPr>
          </w:p>
        </w:tc>
        <w:tc>
          <w:tcPr>
            <w:tcW w:w="785" w:type="dxa"/>
            <w:shd w:val="clear" w:color="auto" w:fill="auto"/>
            <w:noWrap/>
            <w:vAlign w:val="center"/>
            <w:hideMark/>
          </w:tcPr>
          <w:p w14:paraId="4D215B68"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 xml:space="preserve">　</w:t>
            </w:r>
          </w:p>
        </w:tc>
      </w:tr>
      <w:tr w:rsidR="00B85ED6" w:rsidRPr="00B85ED6" w14:paraId="10716C35" w14:textId="77777777" w:rsidTr="00B85ED6">
        <w:trPr>
          <w:trHeight w:val="288"/>
        </w:trPr>
        <w:tc>
          <w:tcPr>
            <w:tcW w:w="516" w:type="dxa"/>
            <w:shd w:val="clear" w:color="auto" w:fill="auto"/>
            <w:noWrap/>
            <w:vAlign w:val="center"/>
            <w:hideMark/>
          </w:tcPr>
          <w:p w14:paraId="42B11BA8"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15</w:t>
            </w:r>
          </w:p>
        </w:tc>
        <w:tc>
          <w:tcPr>
            <w:tcW w:w="2886" w:type="dxa"/>
            <w:shd w:val="clear" w:color="auto" w:fill="auto"/>
            <w:noWrap/>
            <w:vAlign w:val="center"/>
            <w:hideMark/>
          </w:tcPr>
          <w:p w14:paraId="1F7ED160"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 xml:space="preserve">▲精密附着体(MK1) </w:t>
            </w:r>
          </w:p>
        </w:tc>
        <w:tc>
          <w:tcPr>
            <w:tcW w:w="3544" w:type="dxa"/>
            <w:shd w:val="clear" w:color="auto" w:fill="auto"/>
            <w:noWrap/>
            <w:vAlign w:val="center"/>
            <w:hideMark/>
          </w:tcPr>
          <w:p w14:paraId="5F332571" w14:textId="77777777" w:rsidR="00B85ED6" w:rsidRPr="00B85ED6" w:rsidRDefault="00B85ED6" w:rsidP="00B85ED6">
            <w:pPr>
              <w:widowControl/>
              <w:jc w:val="left"/>
              <w:rPr>
                <w:rFonts w:ascii="宋体" w:hAnsi="宋体" w:cs="宋体"/>
                <w:kern w:val="0"/>
                <w:sz w:val="20"/>
                <w:szCs w:val="20"/>
              </w:rPr>
            </w:pPr>
            <w:r w:rsidRPr="00B85ED6">
              <w:rPr>
                <w:rFonts w:ascii="宋体" w:hAnsi="宋体" w:cs="宋体" w:hint="eastAsia"/>
                <w:kern w:val="0"/>
                <w:sz w:val="20"/>
                <w:szCs w:val="20"/>
              </w:rPr>
              <w:t xml:space="preserve">　</w:t>
            </w:r>
          </w:p>
        </w:tc>
        <w:tc>
          <w:tcPr>
            <w:tcW w:w="567" w:type="dxa"/>
            <w:shd w:val="clear" w:color="auto" w:fill="auto"/>
            <w:noWrap/>
            <w:vAlign w:val="center"/>
            <w:hideMark/>
          </w:tcPr>
          <w:p w14:paraId="48304A86"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个</w:t>
            </w:r>
          </w:p>
        </w:tc>
        <w:tc>
          <w:tcPr>
            <w:tcW w:w="851" w:type="dxa"/>
            <w:shd w:val="clear" w:color="auto" w:fill="auto"/>
            <w:noWrap/>
            <w:vAlign w:val="center"/>
            <w:hideMark/>
          </w:tcPr>
          <w:p w14:paraId="7FA7D4C9"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800</w:t>
            </w:r>
          </w:p>
        </w:tc>
        <w:tc>
          <w:tcPr>
            <w:tcW w:w="850" w:type="dxa"/>
            <w:shd w:val="clear" w:color="auto" w:fill="auto"/>
            <w:noWrap/>
            <w:vAlign w:val="center"/>
            <w:hideMark/>
          </w:tcPr>
          <w:p w14:paraId="649B289D"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20</w:t>
            </w:r>
          </w:p>
        </w:tc>
        <w:tc>
          <w:tcPr>
            <w:tcW w:w="916" w:type="dxa"/>
            <w:vMerge/>
            <w:vAlign w:val="center"/>
            <w:hideMark/>
          </w:tcPr>
          <w:p w14:paraId="2F720A25" w14:textId="77777777" w:rsidR="00B85ED6" w:rsidRPr="00B85ED6" w:rsidRDefault="00B85ED6" w:rsidP="00B85ED6">
            <w:pPr>
              <w:widowControl/>
              <w:jc w:val="left"/>
              <w:rPr>
                <w:rFonts w:ascii="宋体" w:hAnsi="宋体" w:cs="宋体"/>
                <w:kern w:val="0"/>
                <w:sz w:val="20"/>
                <w:szCs w:val="20"/>
              </w:rPr>
            </w:pPr>
          </w:p>
        </w:tc>
        <w:tc>
          <w:tcPr>
            <w:tcW w:w="785" w:type="dxa"/>
            <w:shd w:val="clear" w:color="auto" w:fill="auto"/>
            <w:noWrap/>
            <w:vAlign w:val="center"/>
            <w:hideMark/>
          </w:tcPr>
          <w:p w14:paraId="44FBF1A0"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样品</w:t>
            </w:r>
          </w:p>
        </w:tc>
      </w:tr>
      <w:tr w:rsidR="00B85ED6" w:rsidRPr="00B85ED6" w14:paraId="6CB42497" w14:textId="77777777" w:rsidTr="00B85ED6">
        <w:trPr>
          <w:trHeight w:val="288"/>
        </w:trPr>
        <w:tc>
          <w:tcPr>
            <w:tcW w:w="516" w:type="dxa"/>
            <w:shd w:val="clear" w:color="auto" w:fill="auto"/>
            <w:noWrap/>
            <w:vAlign w:val="center"/>
            <w:hideMark/>
          </w:tcPr>
          <w:p w14:paraId="6A50E200"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16</w:t>
            </w:r>
          </w:p>
        </w:tc>
        <w:tc>
          <w:tcPr>
            <w:tcW w:w="2886" w:type="dxa"/>
            <w:shd w:val="clear" w:color="auto" w:fill="auto"/>
            <w:noWrap/>
            <w:vAlign w:val="center"/>
            <w:hideMark/>
          </w:tcPr>
          <w:p w14:paraId="3BFB1568"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磁性固位体</w:t>
            </w:r>
          </w:p>
        </w:tc>
        <w:tc>
          <w:tcPr>
            <w:tcW w:w="3544" w:type="dxa"/>
            <w:shd w:val="clear" w:color="auto" w:fill="auto"/>
            <w:noWrap/>
            <w:vAlign w:val="center"/>
            <w:hideMark/>
          </w:tcPr>
          <w:p w14:paraId="2A7116D7" w14:textId="77777777" w:rsidR="00B85ED6" w:rsidRPr="00B85ED6" w:rsidRDefault="00B85ED6" w:rsidP="00B85ED6">
            <w:pPr>
              <w:widowControl/>
              <w:jc w:val="left"/>
              <w:rPr>
                <w:rFonts w:ascii="宋体" w:hAnsi="宋体" w:cs="宋体"/>
                <w:kern w:val="0"/>
                <w:sz w:val="20"/>
                <w:szCs w:val="20"/>
              </w:rPr>
            </w:pPr>
            <w:r w:rsidRPr="00B85ED6">
              <w:rPr>
                <w:rFonts w:ascii="宋体" w:hAnsi="宋体" w:cs="宋体" w:hint="eastAsia"/>
                <w:kern w:val="0"/>
                <w:sz w:val="20"/>
                <w:szCs w:val="20"/>
              </w:rPr>
              <w:t xml:space="preserve">　</w:t>
            </w:r>
          </w:p>
        </w:tc>
        <w:tc>
          <w:tcPr>
            <w:tcW w:w="567" w:type="dxa"/>
            <w:shd w:val="clear" w:color="auto" w:fill="auto"/>
            <w:noWrap/>
            <w:vAlign w:val="center"/>
            <w:hideMark/>
          </w:tcPr>
          <w:p w14:paraId="4F860AB3"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个</w:t>
            </w:r>
          </w:p>
        </w:tc>
        <w:tc>
          <w:tcPr>
            <w:tcW w:w="851" w:type="dxa"/>
            <w:shd w:val="clear" w:color="auto" w:fill="auto"/>
            <w:noWrap/>
            <w:vAlign w:val="center"/>
            <w:hideMark/>
          </w:tcPr>
          <w:p w14:paraId="645551A3"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1000</w:t>
            </w:r>
          </w:p>
        </w:tc>
        <w:tc>
          <w:tcPr>
            <w:tcW w:w="850" w:type="dxa"/>
            <w:shd w:val="clear" w:color="auto" w:fill="auto"/>
            <w:noWrap/>
            <w:vAlign w:val="center"/>
            <w:hideMark/>
          </w:tcPr>
          <w:p w14:paraId="3829C789"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20</w:t>
            </w:r>
          </w:p>
        </w:tc>
        <w:tc>
          <w:tcPr>
            <w:tcW w:w="916" w:type="dxa"/>
            <w:vMerge/>
            <w:vAlign w:val="center"/>
            <w:hideMark/>
          </w:tcPr>
          <w:p w14:paraId="35D8AD22" w14:textId="77777777" w:rsidR="00B85ED6" w:rsidRPr="00B85ED6" w:rsidRDefault="00B85ED6" w:rsidP="00B85ED6">
            <w:pPr>
              <w:widowControl/>
              <w:jc w:val="left"/>
              <w:rPr>
                <w:rFonts w:ascii="宋体" w:hAnsi="宋体" w:cs="宋体"/>
                <w:kern w:val="0"/>
                <w:sz w:val="20"/>
                <w:szCs w:val="20"/>
              </w:rPr>
            </w:pPr>
          </w:p>
        </w:tc>
        <w:tc>
          <w:tcPr>
            <w:tcW w:w="785" w:type="dxa"/>
            <w:shd w:val="clear" w:color="auto" w:fill="auto"/>
            <w:noWrap/>
            <w:vAlign w:val="center"/>
            <w:hideMark/>
          </w:tcPr>
          <w:p w14:paraId="5476CD70"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 xml:space="preserve">　</w:t>
            </w:r>
          </w:p>
        </w:tc>
      </w:tr>
      <w:tr w:rsidR="00B85ED6" w:rsidRPr="00B85ED6" w14:paraId="527B2FBF" w14:textId="77777777" w:rsidTr="00B85ED6">
        <w:trPr>
          <w:trHeight w:val="288"/>
        </w:trPr>
        <w:tc>
          <w:tcPr>
            <w:tcW w:w="516" w:type="dxa"/>
            <w:shd w:val="clear" w:color="auto" w:fill="auto"/>
            <w:noWrap/>
            <w:vAlign w:val="center"/>
            <w:hideMark/>
          </w:tcPr>
          <w:p w14:paraId="55ECAC11"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17</w:t>
            </w:r>
          </w:p>
        </w:tc>
        <w:tc>
          <w:tcPr>
            <w:tcW w:w="2886" w:type="dxa"/>
            <w:shd w:val="clear" w:color="auto" w:fill="auto"/>
            <w:noWrap/>
            <w:vAlign w:val="center"/>
            <w:hideMark/>
          </w:tcPr>
          <w:p w14:paraId="7391E1B6"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合金铸造支架/小</w:t>
            </w:r>
          </w:p>
        </w:tc>
        <w:tc>
          <w:tcPr>
            <w:tcW w:w="3544" w:type="dxa"/>
            <w:shd w:val="clear" w:color="auto" w:fill="auto"/>
            <w:noWrap/>
            <w:vAlign w:val="center"/>
            <w:hideMark/>
          </w:tcPr>
          <w:p w14:paraId="3E8D05A5" w14:textId="77777777" w:rsidR="00B85ED6" w:rsidRPr="00B85ED6" w:rsidRDefault="00B85ED6" w:rsidP="00B85ED6">
            <w:pPr>
              <w:widowControl/>
              <w:jc w:val="left"/>
              <w:rPr>
                <w:rFonts w:ascii="宋体" w:hAnsi="宋体" w:cs="宋体"/>
                <w:kern w:val="0"/>
                <w:sz w:val="20"/>
                <w:szCs w:val="20"/>
              </w:rPr>
            </w:pPr>
            <w:r w:rsidRPr="00B85ED6">
              <w:rPr>
                <w:rFonts w:ascii="宋体" w:hAnsi="宋体" w:cs="宋体" w:hint="eastAsia"/>
                <w:kern w:val="0"/>
                <w:sz w:val="20"/>
                <w:szCs w:val="20"/>
              </w:rPr>
              <w:t xml:space="preserve">　</w:t>
            </w:r>
          </w:p>
        </w:tc>
        <w:tc>
          <w:tcPr>
            <w:tcW w:w="567" w:type="dxa"/>
            <w:shd w:val="clear" w:color="auto" w:fill="auto"/>
            <w:noWrap/>
            <w:vAlign w:val="center"/>
            <w:hideMark/>
          </w:tcPr>
          <w:p w14:paraId="431E4E9A"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个</w:t>
            </w:r>
          </w:p>
        </w:tc>
        <w:tc>
          <w:tcPr>
            <w:tcW w:w="851" w:type="dxa"/>
            <w:shd w:val="clear" w:color="auto" w:fill="auto"/>
            <w:noWrap/>
            <w:vAlign w:val="center"/>
            <w:hideMark/>
          </w:tcPr>
          <w:p w14:paraId="7CBA449B"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70</w:t>
            </w:r>
          </w:p>
        </w:tc>
        <w:tc>
          <w:tcPr>
            <w:tcW w:w="850" w:type="dxa"/>
            <w:shd w:val="clear" w:color="auto" w:fill="auto"/>
            <w:noWrap/>
            <w:vAlign w:val="center"/>
            <w:hideMark/>
          </w:tcPr>
          <w:p w14:paraId="10E6E646"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40</w:t>
            </w:r>
          </w:p>
        </w:tc>
        <w:tc>
          <w:tcPr>
            <w:tcW w:w="916" w:type="dxa"/>
            <w:vMerge/>
            <w:vAlign w:val="center"/>
            <w:hideMark/>
          </w:tcPr>
          <w:p w14:paraId="051CB791" w14:textId="77777777" w:rsidR="00B85ED6" w:rsidRPr="00B85ED6" w:rsidRDefault="00B85ED6" w:rsidP="00B85ED6">
            <w:pPr>
              <w:widowControl/>
              <w:jc w:val="left"/>
              <w:rPr>
                <w:rFonts w:ascii="宋体" w:hAnsi="宋体" w:cs="宋体"/>
                <w:kern w:val="0"/>
                <w:sz w:val="20"/>
                <w:szCs w:val="20"/>
              </w:rPr>
            </w:pPr>
          </w:p>
        </w:tc>
        <w:tc>
          <w:tcPr>
            <w:tcW w:w="785" w:type="dxa"/>
            <w:shd w:val="clear" w:color="auto" w:fill="auto"/>
            <w:noWrap/>
            <w:vAlign w:val="center"/>
            <w:hideMark/>
          </w:tcPr>
          <w:p w14:paraId="39BAE8A1"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 xml:space="preserve">　</w:t>
            </w:r>
          </w:p>
        </w:tc>
      </w:tr>
      <w:tr w:rsidR="00B85ED6" w:rsidRPr="00B85ED6" w14:paraId="39F62232" w14:textId="77777777" w:rsidTr="00B85ED6">
        <w:trPr>
          <w:trHeight w:val="288"/>
        </w:trPr>
        <w:tc>
          <w:tcPr>
            <w:tcW w:w="516" w:type="dxa"/>
            <w:shd w:val="clear" w:color="auto" w:fill="auto"/>
            <w:noWrap/>
            <w:vAlign w:val="center"/>
            <w:hideMark/>
          </w:tcPr>
          <w:p w14:paraId="5AE38242"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18</w:t>
            </w:r>
          </w:p>
        </w:tc>
        <w:tc>
          <w:tcPr>
            <w:tcW w:w="2886" w:type="dxa"/>
            <w:shd w:val="clear" w:color="auto" w:fill="auto"/>
            <w:noWrap/>
            <w:vAlign w:val="center"/>
            <w:hideMark/>
          </w:tcPr>
          <w:p w14:paraId="65090FF1"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▲合金铸造支架/大</w:t>
            </w:r>
          </w:p>
        </w:tc>
        <w:tc>
          <w:tcPr>
            <w:tcW w:w="3544" w:type="dxa"/>
            <w:shd w:val="clear" w:color="auto" w:fill="auto"/>
            <w:noWrap/>
            <w:vAlign w:val="center"/>
            <w:hideMark/>
          </w:tcPr>
          <w:p w14:paraId="27B574F5" w14:textId="77777777" w:rsidR="00B85ED6" w:rsidRPr="00B85ED6" w:rsidRDefault="00B85ED6" w:rsidP="00B85ED6">
            <w:pPr>
              <w:widowControl/>
              <w:jc w:val="left"/>
              <w:rPr>
                <w:rFonts w:ascii="宋体" w:hAnsi="宋体" w:cs="宋体"/>
                <w:kern w:val="0"/>
                <w:sz w:val="20"/>
                <w:szCs w:val="20"/>
              </w:rPr>
            </w:pPr>
            <w:r w:rsidRPr="00B85ED6">
              <w:rPr>
                <w:rFonts w:ascii="宋体" w:hAnsi="宋体" w:cs="宋体" w:hint="eastAsia"/>
                <w:kern w:val="0"/>
                <w:sz w:val="20"/>
                <w:szCs w:val="20"/>
              </w:rPr>
              <w:t xml:space="preserve">　</w:t>
            </w:r>
          </w:p>
        </w:tc>
        <w:tc>
          <w:tcPr>
            <w:tcW w:w="567" w:type="dxa"/>
            <w:shd w:val="clear" w:color="auto" w:fill="auto"/>
            <w:noWrap/>
            <w:vAlign w:val="center"/>
            <w:hideMark/>
          </w:tcPr>
          <w:p w14:paraId="77549DC3"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个</w:t>
            </w:r>
          </w:p>
        </w:tc>
        <w:tc>
          <w:tcPr>
            <w:tcW w:w="851" w:type="dxa"/>
            <w:shd w:val="clear" w:color="auto" w:fill="auto"/>
            <w:noWrap/>
            <w:vAlign w:val="center"/>
            <w:hideMark/>
          </w:tcPr>
          <w:p w14:paraId="04353BFA"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150</w:t>
            </w:r>
          </w:p>
        </w:tc>
        <w:tc>
          <w:tcPr>
            <w:tcW w:w="850" w:type="dxa"/>
            <w:shd w:val="clear" w:color="auto" w:fill="auto"/>
            <w:noWrap/>
            <w:vAlign w:val="center"/>
            <w:hideMark/>
          </w:tcPr>
          <w:p w14:paraId="094A9C4C"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200</w:t>
            </w:r>
          </w:p>
        </w:tc>
        <w:tc>
          <w:tcPr>
            <w:tcW w:w="916" w:type="dxa"/>
            <w:vMerge/>
            <w:vAlign w:val="center"/>
            <w:hideMark/>
          </w:tcPr>
          <w:p w14:paraId="0E5AC51D" w14:textId="77777777" w:rsidR="00B85ED6" w:rsidRPr="00B85ED6" w:rsidRDefault="00B85ED6" w:rsidP="00B85ED6">
            <w:pPr>
              <w:widowControl/>
              <w:jc w:val="left"/>
              <w:rPr>
                <w:rFonts w:ascii="宋体" w:hAnsi="宋体" w:cs="宋体"/>
                <w:kern w:val="0"/>
                <w:sz w:val="20"/>
                <w:szCs w:val="20"/>
              </w:rPr>
            </w:pPr>
          </w:p>
        </w:tc>
        <w:tc>
          <w:tcPr>
            <w:tcW w:w="785" w:type="dxa"/>
            <w:shd w:val="clear" w:color="auto" w:fill="auto"/>
            <w:noWrap/>
            <w:vAlign w:val="center"/>
            <w:hideMark/>
          </w:tcPr>
          <w:p w14:paraId="4B48912C"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样品</w:t>
            </w:r>
          </w:p>
        </w:tc>
      </w:tr>
      <w:tr w:rsidR="00B85ED6" w:rsidRPr="00B85ED6" w14:paraId="578C9B18" w14:textId="77777777" w:rsidTr="00B85ED6">
        <w:trPr>
          <w:trHeight w:val="288"/>
        </w:trPr>
        <w:tc>
          <w:tcPr>
            <w:tcW w:w="516" w:type="dxa"/>
            <w:shd w:val="clear" w:color="auto" w:fill="auto"/>
            <w:noWrap/>
            <w:vAlign w:val="center"/>
            <w:hideMark/>
          </w:tcPr>
          <w:p w14:paraId="328AB081"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19</w:t>
            </w:r>
          </w:p>
        </w:tc>
        <w:tc>
          <w:tcPr>
            <w:tcW w:w="2886" w:type="dxa"/>
            <w:shd w:val="clear" w:color="auto" w:fill="auto"/>
            <w:noWrap/>
            <w:vAlign w:val="center"/>
            <w:hideMark/>
          </w:tcPr>
          <w:p w14:paraId="0DA224A0"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合金铸造支架(网)</w:t>
            </w:r>
          </w:p>
        </w:tc>
        <w:tc>
          <w:tcPr>
            <w:tcW w:w="3544" w:type="dxa"/>
            <w:shd w:val="clear" w:color="auto" w:fill="auto"/>
            <w:noWrap/>
            <w:vAlign w:val="center"/>
            <w:hideMark/>
          </w:tcPr>
          <w:p w14:paraId="2063C6D9" w14:textId="77777777" w:rsidR="00B85ED6" w:rsidRPr="00B85ED6" w:rsidRDefault="00B85ED6" w:rsidP="00B85ED6">
            <w:pPr>
              <w:widowControl/>
              <w:jc w:val="left"/>
              <w:rPr>
                <w:rFonts w:ascii="宋体" w:hAnsi="宋体" w:cs="宋体"/>
                <w:kern w:val="0"/>
                <w:sz w:val="20"/>
                <w:szCs w:val="20"/>
              </w:rPr>
            </w:pPr>
            <w:r w:rsidRPr="00B85ED6">
              <w:rPr>
                <w:rFonts w:ascii="宋体" w:hAnsi="宋体" w:cs="宋体" w:hint="eastAsia"/>
                <w:kern w:val="0"/>
                <w:sz w:val="20"/>
                <w:szCs w:val="20"/>
              </w:rPr>
              <w:t xml:space="preserve">　</w:t>
            </w:r>
          </w:p>
        </w:tc>
        <w:tc>
          <w:tcPr>
            <w:tcW w:w="567" w:type="dxa"/>
            <w:shd w:val="clear" w:color="auto" w:fill="auto"/>
            <w:noWrap/>
            <w:vAlign w:val="center"/>
            <w:hideMark/>
          </w:tcPr>
          <w:p w14:paraId="2ED03991"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个</w:t>
            </w:r>
          </w:p>
        </w:tc>
        <w:tc>
          <w:tcPr>
            <w:tcW w:w="851" w:type="dxa"/>
            <w:shd w:val="clear" w:color="auto" w:fill="auto"/>
            <w:noWrap/>
            <w:vAlign w:val="center"/>
            <w:hideMark/>
          </w:tcPr>
          <w:p w14:paraId="053D3523"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120</w:t>
            </w:r>
          </w:p>
        </w:tc>
        <w:tc>
          <w:tcPr>
            <w:tcW w:w="850" w:type="dxa"/>
            <w:shd w:val="clear" w:color="auto" w:fill="auto"/>
            <w:noWrap/>
            <w:vAlign w:val="center"/>
            <w:hideMark/>
          </w:tcPr>
          <w:p w14:paraId="182C41CE"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20</w:t>
            </w:r>
          </w:p>
        </w:tc>
        <w:tc>
          <w:tcPr>
            <w:tcW w:w="916" w:type="dxa"/>
            <w:vMerge/>
            <w:vAlign w:val="center"/>
            <w:hideMark/>
          </w:tcPr>
          <w:p w14:paraId="74E53740" w14:textId="77777777" w:rsidR="00B85ED6" w:rsidRPr="00B85ED6" w:rsidRDefault="00B85ED6" w:rsidP="00B85ED6">
            <w:pPr>
              <w:widowControl/>
              <w:jc w:val="left"/>
              <w:rPr>
                <w:rFonts w:ascii="宋体" w:hAnsi="宋体" w:cs="宋体"/>
                <w:kern w:val="0"/>
                <w:sz w:val="20"/>
                <w:szCs w:val="20"/>
              </w:rPr>
            </w:pPr>
          </w:p>
        </w:tc>
        <w:tc>
          <w:tcPr>
            <w:tcW w:w="785" w:type="dxa"/>
            <w:shd w:val="clear" w:color="auto" w:fill="auto"/>
            <w:noWrap/>
            <w:vAlign w:val="center"/>
            <w:hideMark/>
          </w:tcPr>
          <w:p w14:paraId="18859407"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 xml:space="preserve">　</w:t>
            </w:r>
          </w:p>
        </w:tc>
      </w:tr>
      <w:tr w:rsidR="00B85ED6" w:rsidRPr="00B85ED6" w14:paraId="4D86C58B" w14:textId="77777777" w:rsidTr="00B85ED6">
        <w:trPr>
          <w:trHeight w:val="288"/>
        </w:trPr>
        <w:tc>
          <w:tcPr>
            <w:tcW w:w="516" w:type="dxa"/>
            <w:shd w:val="clear" w:color="auto" w:fill="auto"/>
            <w:noWrap/>
            <w:vAlign w:val="center"/>
            <w:hideMark/>
          </w:tcPr>
          <w:p w14:paraId="4826DDA8"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20</w:t>
            </w:r>
          </w:p>
        </w:tc>
        <w:tc>
          <w:tcPr>
            <w:tcW w:w="2886" w:type="dxa"/>
            <w:shd w:val="clear" w:color="auto" w:fill="auto"/>
            <w:noWrap/>
            <w:vAlign w:val="center"/>
            <w:hideMark/>
          </w:tcPr>
          <w:p w14:paraId="16124C20"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BPD合金铸造支架/小</w:t>
            </w:r>
          </w:p>
        </w:tc>
        <w:tc>
          <w:tcPr>
            <w:tcW w:w="3544" w:type="dxa"/>
            <w:shd w:val="clear" w:color="auto" w:fill="auto"/>
            <w:noWrap/>
            <w:vAlign w:val="center"/>
            <w:hideMark/>
          </w:tcPr>
          <w:p w14:paraId="56FF3626" w14:textId="77777777" w:rsidR="00B85ED6" w:rsidRPr="00B85ED6" w:rsidRDefault="00B85ED6" w:rsidP="00B85ED6">
            <w:pPr>
              <w:widowControl/>
              <w:jc w:val="left"/>
              <w:rPr>
                <w:rFonts w:ascii="宋体" w:hAnsi="宋体" w:cs="宋体"/>
                <w:kern w:val="0"/>
                <w:sz w:val="20"/>
                <w:szCs w:val="20"/>
              </w:rPr>
            </w:pPr>
            <w:r w:rsidRPr="00B85ED6">
              <w:rPr>
                <w:rFonts w:ascii="宋体" w:hAnsi="宋体" w:cs="宋体" w:hint="eastAsia"/>
                <w:kern w:val="0"/>
                <w:sz w:val="20"/>
                <w:szCs w:val="20"/>
              </w:rPr>
              <w:t xml:space="preserve">　</w:t>
            </w:r>
          </w:p>
        </w:tc>
        <w:tc>
          <w:tcPr>
            <w:tcW w:w="567" w:type="dxa"/>
            <w:shd w:val="clear" w:color="auto" w:fill="auto"/>
            <w:noWrap/>
            <w:vAlign w:val="center"/>
            <w:hideMark/>
          </w:tcPr>
          <w:p w14:paraId="17CD376F"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个</w:t>
            </w:r>
          </w:p>
        </w:tc>
        <w:tc>
          <w:tcPr>
            <w:tcW w:w="851" w:type="dxa"/>
            <w:shd w:val="clear" w:color="auto" w:fill="auto"/>
            <w:noWrap/>
            <w:vAlign w:val="center"/>
            <w:hideMark/>
          </w:tcPr>
          <w:p w14:paraId="36D458D1"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180</w:t>
            </w:r>
          </w:p>
        </w:tc>
        <w:tc>
          <w:tcPr>
            <w:tcW w:w="850" w:type="dxa"/>
            <w:shd w:val="clear" w:color="auto" w:fill="auto"/>
            <w:noWrap/>
            <w:vAlign w:val="center"/>
            <w:hideMark/>
          </w:tcPr>
          <w:p w14:paraId="0B602C4F"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40</w:t>
            </w:r>
          </w:p>
        </w:tc>
        <w:tc>
          <w:tcPr>
            <w:tcW w:w="916" w:type="dxa"/>
            <w:vMerge/>
            <w:vAlign w:val="center"/>
            <w:hideMark/>
          </w:tcPr>
          <w:p w14:paraId="03909923" w14:textId="77777777" w:rsidR="00B85ED6" w:rsidRPr="00B85ED6" w:rsidRDefault="00B85ED6" w:rsidP="00B85ED6">
            <w:pPr>
              <w:widowControl/>
              <w:jc w:val="left"/>
              <w:rPr>
                <w:rFonts w:ascii="宋体" w:hAnsi="宋体" w:cs="宋体"/>
                <w:kern w:val="0"/>
                <w:sz w:val="20"/>
                <w:szCs w:val="20"/>
              </w:rPr>
            </w:pPr>
          </w:p>
        </w:tc>
        <w:tc>
          <w:tcPr>
            <w:tcW w:w="785" w:type="dxa"/>
            <w:shd w:val="clear" w:color="auto" w:fill="auto"/>
            <w:noWrap/>
            <w:vAlign w:val="center"/>
            <w:hideMark/>
          </w:tcPr>
          <w:p w14:paraId="5D4F7D4C"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 xml:space="preserve">　</w:t>
            </w:r>
          </w:p>
        </w:tc>
      </w:tr>
      <w:tr w:rsidR="00B85ED6" w:rsidRPr="00B85ED6" w14:paraId="42750ADD" w14:textId="77777777" w:rsidTr="00B85ED6">
        <w:trPr>
          <w:trHeight w:val="288"/>
        </w:trPr>
        <w:tc>
          <w:tcPr>
            <w:tcW w:w="516" w:type="dxa"/>
            <w:shd w:val="clear" w:color="auto" w:fill="auto"/>
            <w:noWrap/>
            <w:vAlign w:val="center"/>
            <w:hideMark/>
          </w:tcPr>
          <w:p w14:paraId="465545C7"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21</w:t>
            </w:r>
          </w:p>
        </w:tc>
        <w:tc>
          <w:tcPr>
            <w:tcW w:w="2886" w:type="dxa"/>
            <w:shd w:val="clear" w:color="auto" w:fill="auto"/>
            <w:noWrap/>
            <w:vAlign w:val="center"/>
            <w:hideMark/>
          </w:tcPr>
          <w:p w14:paraId="5062CCCB"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▲BPD合金铸造支架/大</w:t>
            </w:r>
          </w:p>
        </w:tc>
        <w:tc>
          <w:tcPr>
            <w:tcW w:w="3544" w:type="dxa"/>
            <w:shd w:val="clear" w:color="auto" w:fill="auto"/>
            <w:noWrap/>
            <w:vAlign w:val="center"/>
            <w:hideMark/>
          </w:tcPr>
          <w:p w14:paraId="795757FE" w14:textId="77777777" w:rsidR="00B85ED6" w:rsidRPr="00B85ED6" w:rsidRDefault="00B85ED6" w:rsidP="00B85ED6">
            <w:pPr>
              <w:widowControl/>
              <w:jc w:val="left"/>
              <w:rPr>
                <w:rFonts w:ascii="宋体" w:hAnsi="宋体" w:cs="宋体"/>
                <w:kern w:val="0"/>
                <w:sz w:val="20"/>
                <w:szCs w:val="20"/>
              </w:rPr>
            </w:pPr>
            <w:r w:rsidRPr="00B85ED6">
              <w:rPr>
                <w:rFonts w:ascii="宋体" w:hAnsi="宋体" w:cs="宋体" w:hint="eastAsia"/>
                <w:kern w:val="0"/>
                <w:sz w:val="20"/>
                <w:szCs w:val="20"/>
              </w:rPr>
              <w:t xml:space="preserve">　</w:t>
            </w:r>
          </w:p>
        </w:tc>
        <w:tc>
          <w:tcPr>
            <w:tcW w:w="567" w:type="dxa"/>
            <w:shd w:val="clear" w:color="auto" w:fill="auto"/>
            <w:noWrap/>
            <w:vAlign w:val="center"/>
            <w:hideMark/>
          </w:tcPr>
          <w:p w14:paraId="26D799B8"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个</w:t>
            </w:r>
          </w:p>
        </w:tc>
        <w:tc>
          <w:tcPr>
            <w:tcW w:w="851" w:type="dxa"/>
            <w:shd w:val="clear" w:color="auto" w:fill="auto"/>
            <w:noWrap/>
            <w:vAlign w:val="center"/>
            <w:hideMark/>
          </w:tcPr>
          <w:p w14:paraId="3830F7CB"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350</w:t>
            </w:r>
          </w:p>
        </w:tc>
        <w:tc>
          <w:tcPr>
            <w:tcW w:w="850" w:type="dxa"/>
            <w:shd w:val="clear" w:color="auto" w:fill="auto"/>
            <w:noWrap/>
            <w:vAlign w:val="center"/>
            <w:hideMark/>
          </w:tcPr>
          <w:p w14:paraId="499EF951"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200</w:t>
            </w:r>
          </w:p>
        </w:tc>
        <w:tc>
          <w:tcPr>
            <w:tcW w:w="916" w:type="dxa"/>
            <w:vMerge/>
            <w:vAlign w:val="center"/>
            <w:hideMark/>
          </w:tcPr>
          <w:p w14:paraId="72CF78B5" w14:textId="77777777" w:rsidR="00B85ED6" w:rsidRPr="00B85ED6" w:rsidRDefault="00B85ED6" w:rsidP="00B85ED6">
            <w:pPr>
              <w:widowControl/>
              <w:jc w:val="left"/>
              <w:rPr>
                <w:rFonts w:ascii="宋体" w:hAnsi="宋体" w:cs="宋体"/>
                <w:kern w:val="0"/>
                <w:sz w:val="20"/>
                <w:szCs w:val="20"/>
              </w:rPr>
            </w:pPr>
          </w:p>
        </w:tc>
        <w:tc>
          <w:tcPr>
            <w:tcW w:w="785" w:type="dxa"/>
            <w:shd w:val="clear" w:color="auto" w:fill="auto"/>
            <w:noWrap/>
            <w:vAlign w:val="center"/>
            <w:hideMark/>
          </w:tcPr>
          <w:p w14:paraId="1C56A141"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样品</w:t>
            </w:r>
          </w:p>
        </w:tc>
      </w:tr>
      <w:tr w:rsidR="00B85ED6" w:rsidRPr="00B85ED6" w14:paraId="4383F477" w14:textId="77777777" w:rsidTr="00B85ED6">
        <w:trPr>
          <w:trHeight w:val="288"/>
        </w:trPr>
        <w:tc>
          <w:tcPr>
            <w:tcW w:w="516" w:type="dxa"/>
            <w:shd w:val="clear" w:color="auto" w:fill="auto"/>
            <w:noWrap/>
            <w:vAlign w:val="center"/>
            <w:hideMark/>
          </w:tcPr>
          <w:p w14:paraId="1F2E885E"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22</w:t>
            </w:r>
          </w:p>
        </w:tc>
        <w:tc>
          <w:tcPr>
            <w:tcW w:w="2886" w:type="dxa"/>
            <w:shd w:val="clear" w:color="auto" w:fill="auto"/>
            <w:noWrap/>
            <w:vAlign w:val="center"/>
            <w:hideMark/>
          </w:tcPr>
          <w:p w14:paraId="57324DF2"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BPD合金铸造支架(网)</w:t>
            </w:r>
          </w:p>
        </w:tc>
        <w:tc>
          <w:tcPr>
            <w:tcW w:w="3544" w:type="dxa"/>
            <w:shd w:val="clear" w:color="auto" w:fill="auto"/>
            <w:noWrap/>
            <w:vAlign w:val="center"/>
            <w:hideMark/>
          </w:tcPr>
          <w:p w14:paraId="3FE527E9" w14:textId="77777777" w:rsidR="00B85ED6" w:rsidRPr="00B85ED6" w:rsidRDefault="00B85ED6" w:rsidP="00B85ED6">
            <w:pPr>
              <w:widowControl/>
              <w:jc w:val="left"/>
              <w:rPr>
                <w:rFonts w:ascii="宋体" w:hAnsi="宋体" w:cs="宋体"/>
                <w:kern w:val="0"/>
                <w:sz w:val="20"/>
                <w:szCs w:val="20"/>
              </w:rPr>
            </w:pPr>
            <w:r w:rsidRPr="00B85ED6">
              <w:rPr>
                <w:rFonts w:ascii="宋体" w:hAnsi="宋体" w:cs="宋体" w:hint="eastAsia"/>
                <w:kern w:val="0"/>
                <w:sz w:val="20"/>
                <w:szCs w:val="20"/>
              </w:rPr>
              <w:t xml:space="preserve">　</w:t>
            </w:r>
          </w:p>
        </w:tc>
        <w:tc>
          <w:tcPr>
            <w:tcW w:w="567" w:type="dxa"/>
            <w:shd w:val="clear" w:color="auto" w:fill="auto"/>
            <w:noWrap/>
            <w:vAlign w:val="center"/>
            <w:hideMark/>
          </w:tcPr>
          <w:p w14:paraId="5538FE2B"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个</w:t>
            </w:r>
          </w:p>
        </w:tc>
        <w:tc>
          <w:tcPr>
            <w:tcW w:w="851" w:type="dxa"/>
            <w:shd w:val="clear" w:color="auto" w:fill="auto"/>
            <w:noWrap/>
            <w:vAlign w:val="center"/>
            <w:hideMark/>
          </w:tcPr>
          <w:p w14:paraId="067BA060"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300</w:t>
            </w:r>
          </w:p>
        </w:tc>
        <w:tc>
          <w:tcPr>
            <w:tcW w:w="850" w:type="dxa"/>
            <w:shd w:val="clear" w:color="auto" w:fill="auto"/>
            <w:noWrap/>
            <w:vAlign w:val="center"/>
            <w:hideMark/>
          </w:tcPr>
          <w:p w14:paraId="4FC433CD"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20</w:t>
            </w:r>
          </w:p>
        </w:tc>
        <w:tc>
          <w:tcPr>
            <w:tcW w:w="916" w:type="dxa"/>
            <w:vMerge/>
            <w:vAlign w:val="center"/>
            <w:hideMark/>
          </w:tcPr>
          <w:p w14:paraId="350430C4" w14:textId="77777777" w:rsidR="00B85ED6" w:rsidRPr="00B85ED6" w:rsidRDefault="00B85ED6" w:rsidP="00B85ED6">
            <w:pPr>
              <w:widowControl/>
              <w:jc w:val="left"/>
              <w:rPr>
                <w:rFonts w:ascii="宋体" w:hAnsi="宋体" w:cs="宋体"/>
                <w:kern w:val="0"/>
                <w:sz w:val="20"/>
                <w:szCs w:val="20"/>
              </w:rPr>
            </w:pPr>
          </w:p>
        </w:tc>
        <w:tc>
          <w:tcPr>
            <w:tcW w:w="785" w:type="dxa"/>
            <w:shd w:val="clear" w:color="auto" w:fill="auto"/>
            <w:noWrap/>
            <w:vAlign w:val="center"/>
            <w:hideMark/>
          </w:tcPr>
          <w:p w14:paraId="7CCF9B41"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 xml:space="preserve">　</w:t>
            </w:r>
          </w:p>
        </w:tc>
      </w:tr>
      <w:tr w:rsidR="00B85ED6" w:rsidRPr="00B85ED6" w14:paraId="33053239" w14:textId="77777777" w:rsidTr="00B85ED6">
        <w:trPr>
          <w:trHeight w:val="288"/>
        </w:trPr>
        <w:tc>
          <w:tcPr>
            <w:tcW w:w="516" w:type="dxa"/>
            <w:shd w:val="clear" w:color="auto" w:fill="auto"/>
            <w:noWrap/>
            <w:vAlign w:val="center"/>
            <w:hideMark/>
          </w:tcPr>
          <w:p w14:paraId="384649C7"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23</w:t>
            </w:r>
          </w:p>
        </w:tc>
        <w:tc>
          <w:tcPr>
            <w:tcW w:w="2886" w:type="dxa"/>
            <w:shd w:val="clear" w:color="auto" w:fill="auto"/>
            <w:noWrap/>
            <w:vAlign w:val="center"/>
            <w:hideMark/>
          </w:tcPr>
          <w:p w14:paraId="7B893B3E"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钢丝弯制型支架/小</w:t>
            </w:r>
          </w:p>
        </w:tc>
        <w:tc>
          <w:tcPr>
            <w:tcW w:w="3544" w:type="dxa"/>
            <w:shd w:val="clear" w:color="auto" w:fill="auto"/>
            <w:noWrap/>
            <w:vAlign w:val="center"/>
            <w:hideMark/>
          </w:tcPr>
          <w:p w14:paraId="5AB2C590" w14:textId="77777777" w:rsidR="00B85ED6" w:rsidRPr="00B85ED6" w:rsidRDefault="00B85ED6" w:rsidP="00B85ED6">
            <w:pPr>
              <w:widowControl/>
              <w:jc w:val="left"/>
              <w:rPr>
                <w:rFonts w:ascii="宋体" w:hAnsi="宋体" w:cs="宋体"/>
                <w:kern w:val="0"/>
                <w:sz w:val="20"/>
                <w:szCs w:val="20"/>
              </w:rPr>
            </w:pPr>
            <w:r w:rsidRPr="00B85ED6">
              <w:rPr>
                <w:rFonts w:ascii="宋体" w:hAnsi="宋体" w:cs="宋体" w:hint="eastAsia"/>
                <w:kern w:val="0"/>
                <w:sz w:val="20"/>
                <w:szCs w:val="20"/>
              </w:rPr>
              <w:t xml:space="preserve">　</w:t>
            </w:r>
          </w:p>
        </w:tc>
        <w:tc>
          <w:tcPr>
            <w:tcW w:w="567" w:type="dxa"/>
            <w:shd w:val="clear" w:color="auto" w:fill="auto"/>
            <w:noWrap/>
            <w:vAlign w:val="center"/>
            <w:hideMark/>
          </w:tcPr>
          <w:p w14:paraId="175211E3"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个</w:t>
            </w:r>
          </w:p>
        </w:tc>
        <w:tc>
          <w:tcPr>
            <w:tcW w:w="851" w:type="dxa"/>
            <w:shd w:val="clear" w:color="auto" w:fill="auto"/>
            <w:noWrap/>
            <w:vAlign w:val="center"/>
            <w:hideMark/>
          </w:tcPr>
          <w:p w14:paraId="4284EC82"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80</w:t>
            </w:r>
          </w:p>
        </w:tc>
        <w:tc>
          <w:tcPr>
            <w:tcW w:w="850" w:type="dxa"/>
            <w:shd w:val="clear" w:color="auto" w:fill="auto"/>
            <w:noWrap/>
            <w:vAlign w:val="center"/>
            <w:hideMark/>
          </w:tcPr>
          <w:p w14:paraId="0072162A"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8</w:t>
            </w:r>
          </w:p>
        </w:tc>
        <w:tc>
          <w:tcPr>
            <w:tcW w:w="916" w:type="dxa"/>
            <w:vMerge/>
            <w:vAlign w:val="center"/>
            <w:hideMark/>
          </w:tcPr>
          <w:p w14:paraId="33C9020E" w14:textId="77777777" w:rsidR="00B85ED6" w:rsidRPr="00B85ED6" w:rsidRDefault="00B85ED6" w:rsidP="00B85ED6">
            <w:pPr>
              <w:widowControl/>
              <w:jc w:val="left"/>
              <w:rPr>
                <w:rFonts w:ascii="宋体" w:hAnsi="宋体" w:cs="宋体"/>
                <w:kern w:val="0"/>
                <w:sz w:val="20"/>
                <w:szCs w:val="20"/>
              </w:rPr>
            </w:pPr>
          </w:p>
        </w:tc>
        <w:tc>
          <w:tcPr>
            <w:tcW w:w="785" w:type="dxa"/>
            <w:shd w:val="clear" w:color="auto" w:fill="auto"/>
            <w:noWrap/>
            <w:vAlign w:val="center"/>
            <w:hideMark/>
          </w:tcPr>
          <w:p w14:paraId="4160A0CA"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 xml:space="preserve">　</w:t>
            </w:r>
          </w:p>
        </w:tc>
      </w:tr>
      <w:tr w:rsidR="00B85ED6" w:rsidRPr="00B85ED6" w14:paraId="58D942D8" w14:textId="77777777" w:rsidTr="00B85ED6">
        <w:trPr>
          <w:trHeight w:val="288"/>
        </w:trPr>
        <w:tc>
          <w:tcPr>
            <w:tcW w:w="516" w:type="dxa"/>
            <w:shd w:val="clear" w:color="auto" w:fill="auto"/>
            <w:noWrap/>
            <w:vAlign w:val="center"/>
            <w:hideMark/>
          </w:tcPr>
          <w:p w14:paraId="696485C7"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24</w:t>
            </w:r>
          </w:p>
        </w:tc>
        <w:tc>
          <w:tcPr>
            <w:tcW w:w="2886" w:type="dxa"/>
            <w:shd w:val="clear" w:color="auto" w:fill="auto"/>
            <w:noWrap/>
            <w:vAlign w:val="center"/>
            <w:hideMark/>
          </w:tcPr>
          <w:p w14:paraId="506D11A9"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钢丝弯制型支架/大</w:t>
            </w:r>
          </w:p>
        </w:tc>
        <w:tc>
          <w:tcPr>
            <w:tcW w:w="3544" w:type="dxa"/>
            <w:shd w:val="clear" w:color="auto" w:fill="auto"/>
            <w:noWrap/>
            <w:vAlign w:val="center"/>
            <w:hideMark/>
          </w:tcPr>
          <w:p w14:paraId="034B6F98" w14:textId="77777777" w:rsidR="00B85ED6" w:rsidRPr="00B85ED6" w:rsidRDefault="00B85ED6" w:rsidP="00B85ED6">
            <w:pPr>
              <w:widowControl/>
              <w:jc w:val="left"/>
              <w:rPr>
                <w:rFonts w:ascii="宋体" w:hAnsi="宋体" w:cs="宋体"/>
                <w:kern w:val="0"/>
                <w:sz w:val="20"/>
                <w:szCs w:val="20"/>
              </w:rPr>
            </w:pPr>
            <w:r w:rsidRPr="00B85ED6">
              <w:rPr>
                <w:rFonts w:ascii="宋体" w:hAnsi="宋体" w:cs="宋体" w:hint="eastAsia"/>
                <w:kern w:val="0"/>
                <w:sz w:val="20"/>
                <w:szCs w:val="20"/>
              </w:rPr>
              <w:t xml:space="preserve">　</w:t>
            </w:r>
          </w:p>
        </w:tc>
        <w:tc>
          <w:tcPr>
            <w:tcW w:w="567" w:type="dxa"/>
            <w:shd w:val="clear" w:color="auto" w:fill="auto"/>
            <w:noWrap/>
            <w:vAlign w:val="center"/>
            <w:hideMark/>
          </w:tcPr>
          <w:p w14:paraId="0004BC9D"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个</w:t>
            </w:r>
          </w:p>
        </w:tc>
        <w:tc>
          <w:tcPr>
            <w:tcW w:w="851" w:type="dxa"/>
            <w:shd w:val="clear" w:color="auto" w:fill="auto"/>
            <w:noWrap/>
            <w:vAlign w:val="center"/>
            <w:hideMark/>
          </w:tcPr>
          <w:p w14:paraId="50C494D3"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100</w:t>
            </w:r>
          </w:p>
        </w:tc>
        <w:tc>
          <w:tcPr>
            <w:tcW w:w="850" w:type="dxa"/>
            <w:shd w:val="clear" w:color="auto" w:fill="auto"/>
            <w:noWrap/>
            <w:vAlign w:val="center"/>
            <w:hideMark/>
          </w:tcPr>
          <w:p w14:paraId="208E3F8F"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16</w:t>
            </w:r>
          </w:p>
        </w:tc>
        <w:tc>
          <w:tcPr>
            <w:tcW w:w="916" w:type="dxa"/>
            <w:vMerge/>
            <w:vAlign w:val="center"/>
            <w:hideMark/>
          </w:tcPr>
          <w:p w14:paraId="0C292300" w14:textId="77777777" w:rsidR="00B85ED6" w:rsidRPr="00B85ED6" w:rsidRDefault="00B85ED6" w:rsidP="00B85ED6">
            <w:pPr>
              <w:widowControl/>
              <w:jc w:val="left"/>
              <w:rPr>
                <w:rFonts w:ascii="宋体" w:hAnsi="宋体" w:cs="宋体"/>
                <w:kern w:val="0"/>
                <w:sz w:val="20"/>
                <w:szCs w:val="20"/>
              </w:rPr>
            </w:pPr>
          </w:p>
        </w:tc>
        <w:tc>
          <w:tcPr>
            <w:tcW w:w="785" w:type="dxa"/>
            <w:shd w:val="clear" w:color="auto" w:fill="auto"/>
            <w:noWrap/>
            <w:vAlign w:val="center"/>
            <w:hideMark/>
          </w:tcPr>
          <w:p w14:paraId="21306682"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 xml:space="preserve">　</w:t>
            </w:r>
          </w:p>
        </w:tc>
      </w:tr>
      <w:tr w:rsidR="00B85ED6" w:rsidRPr="00B85ED6" w14:paraId="2774A0D3" w14:textId="77777777" w:rsidTr="00B85ED6">
        <w:trPr>
          <w:trHeight w:val="288"/>
        </w:trPr>
        <w:tc>
          <w:tcPr>
            <w:tcW w:w="516" w:type="dxa"/>
            <w:shd w:val="clear" w:color="auto" w:fill="auto"/>
            <w:noWrap/>
            <w:vAlign w:val="center"/>
            <w:hideMark/>
          </w:tcPr>
          <w:p w14:paraId="21E64C76"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25</w:t>
            </w:r>
          </w:p>
        </w:tc>
        <w:tc>
          <w:tcPr>
            <w:tcW w:w="2886" w:type="dxa"/>
            <w:shd w:val="clear" w:color="auto" w:fill="auto"/>
            <w:noWrap/>
            <w:vAlign w:val="center"/>
            <w:hideMark/>
          </w:tcPr>
          <w:p w14:paraId="1B10053D"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义齿基托隐形局部义齿(隐义排牙)</w:t>
            </w:r>
          </w:p>
        </w:tc>
        <w:tc>
          <w:tcPr>
            <w:tcW w:w="3544" w:type="dxa"/>
            <w:shd w:val="clear" w:color="auto" w:fill="auto"/>
            <w:noWrap/>
            <w:vAlign w:val="center"/>
            <w:hideMark/>
          </w:tcPr>
          <w:p w14:paraId="50A5BBBE" w14:textId="77777777" w:rsidR="00B85ED6" w:rsidRPr="00B85ED6" w:rsidRDefault="00B85ED6" w:rsidP="00B85ED6">
            <w:pPr>
              <w:widowControl/>
              <w:jc w:val="left"/>
              <w:rPr>
                <w:rFonts w:ascii="宋体" w:hAnsi="宋体" w:cs="宋体"/>
                <w:kern w:val="0"/>
                <w:sz w:val="20"/>
                <w:szCs w:val="20"/>
              </w:rPr>
            </w:pPr>
            <w:r w:rsidRPr="00B85ED6">
              <w:rPr>
                <w:rFonts w:ascii="宋体" w:hAnsi="宋体" w:cs="宋体" w:hint="eastAsia"/>
                <w:kern w:val="0"/>
                <w:sz w:val="20"/>
                <w:szCs w:val="20"/>
              </w:rPr>
              <w:t xml:space="preserve">　</w:t>
            </w:r>
          </w:p>
        </w:tc>
        <w:tc>
          <w:tcPr>
            <w:tcW w:w="567" w:type="dxa"/>
            <w:shd w:val="clear" w:color="auto" w:fill="auto"/>
            <w:noWrap/>
            <w:vAlign w:val="center"/>
            <w:hideMark/>
          </w:tcPr>
          <w:p w14:paraId="012045EA"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个</w:t>
            </w:r>
          </w:p>
        </w:tc>
        <w:tc>
          <w:tcPr>
            <w:tcW w:w="851" w:type="dxa"/>
            <w:shd w:val="clear" w:color="auto" w:fill="auto"/>
            <w:noWrap/>
            <w:vAlign w:val="center"/>
            <w:hideMark/>
          </w:tcPr>
          <w:p w14:paraId="4E26C5F9"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10</w:t>
            </w:r>
          </w:p>
        </w:tc>
        <w:tc>
          <w:tcPr>
            <w:tcW w:w="850" w:type="dxa"/>
            <w:shd w:val="clear" w:color="auto" w:fill="auto"/>
            <w:noWrap/>
            <w:vAlign w:val="center"/>
            <w:hideMark/>
          </w:tcPr>
          <w:p w14:paraId="4085C27E"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200</w:t>
            </w:r>
          </w:p>
        </w:tc>
        <w:tc>
          <w:tcPr>
            <w:tcW w:w="916" w:type="dxa"/>
            <w:vMerge/>
            <w:vAlign w:val="center"/>
            <w:hideMark/>
          </w:tcPr>
          <w:p w14:paraId="66832354" w14:textId="77777777" w:rsidR="00B85ED6" w:rsidRPr="00B85ED6" w:rsidRDefault="00B85ED6" w:rsidP="00B85ED6">
            <w:pPr>
              <w:widowControl/>
              <w:jc w:val="left"/>
              <w:rPr>
                <w:rFonts w:ascii="宋体" w:hAnsi="宋体" w:cs="宋体"/>
                <w:kern w:val="0"/>
                <w:sz w:val="20"/>
                <w:szCs w:val="20"/>
              </w:rPr>
            </w:pPr>
          </w:p>
        </w:tc>
        <w:tc>
          <w:tcPr>
            <w:tcW w:w="785" w:type="dxa"/>
            <w:shd w:val="clear" w:color="auto" w:fill="auto"/>
            <w:noWrap/>
            <w:vAlign w:val="center"/>
            <w:hideMark/>
          </w:tcPr>
          <w:p w14:paraId="4FEF3943"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 xml:space="preserve">　</w:t>
            </w:r>
          </w:p>
        </w:tc>
      </w:tr>
      <w:tr w:rsidR="00B85ED6" w:rsidRPr="00B85ED6" w14:paraId="35FB1034" w14:textId="77777777" w:rsidTr="00B85ED6">
        <w:trPr>
          <w:trHeight w:val="288"/>
        </w:trPr>
        <w:tc>
          <w:tcPr>
            <w:tcW w:w="516" w:type="dxa"/>
            <w:shd w:val="clear" w:color="auto" w:fill="auto"/>
            <w:noWrap/>
            <w:vAlign w:val="center"/>
            <w:hideMark/>
          </w:tcPr>
          <w:p w14:paraId="404A7E31"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26</w:t>
            </w:r>
          </w:p>
        </w:tc>
        <w:tc>
          <w:tcPr>
            <w:tcW w:w="2886" w:type="dxa"/>
            <w:shd w:val="clear" w:color="auto" w:fill="auto"/>
            <w:noWrap/>
            <w:vAlign w:val="center"/>
            <w:hideMark/>
          </w:tcPr>
          <w:p w14:paraId="04D7F8D8"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义齿基托隐形局部义齿</w:t>
            </w:r>
          </w:p>
        </w:tc>
        <w:tc>
          <w:tcPr>
            <w:tcW w:w="3544" w:type="dxa"/>
            <w:shd w:val="clear" w:color="auto" w:fill="auto"/>
            <w:noWrap/>
            <w:vAlign w:val="center"/>
            <w:hideMark/>
          </w:tcPr>
          <w:p w14:paraId="6C721E2E" w14:textId="77777777" w:rsidR="00B85ED6" w:rsidRPr="00B85ED6" w:rsidRDefault="00B85ED6" w:rsidP="00B85ED6">
            <w:pPr>
              <w:widowControl/>
              <w:jc w:val="left"/>
              <w:rPr>
                <w:rFonts w:ascii="宋体" w:hAnsi="宋体" w:cs="宋体"/>
                <w:kern w:val="0"/>
                <w:sz w:val="20"/>
                <w:szCs w:val="20"/>
              </w:rPr>
            </w:pPr>
            <w:r w:rsidRPr="00B85ED6">
              <w:rPr>
                <w:rFonts w:ascii="宋体" w:hAnsi="宋体" w:cs="宋体" w:hint="eastAsia"/>
                <w:kern w:val="0"/>
                <w:sz w:val="20"/>
                <w:szCs w:val="20"/>
              </w:rPr>
              <w:t xml:space="preserve">　</w:t>
            </w:r>
          </w:p>
        </w:tc>
        <w:tc>
          <w:tcPr>
            <w:tcW w:w="567" w:type="dxa"/>
            <w:shd w:val="clear" w:color="auto" w:fill="auto"/>
            <w:noWrap/>
            <w:vAlign w:val="center"/>
            <w:hideMark/>
          </w:tcPr>
          <w:p w14:paraId="70FCAEE3"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个</w:t>
            </w:r>
          </w:p>
        </w:tc>
        <w:tc>
          <w:tcPr>
            <w:tcW w:w="851" w:type="dxa"/>
            <w:shd w:val="clear" w:color="auto" w:fill="auto"/>
            <w:noWrap/>
            <w:vAlign w:val="center"/>
            <w:hideMark/>
          </w:tcPr>
          <w:p w14:paraId="28CE3520"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80</w:t>
            </w:r>
          </w:p>
        </w:tc>
        <w:tc>
          <w:tcPr>
            <w:tcW w:w="850" w:type="dxa"/>
            <w:shd w:val="clear" w:color="auto" w:fill="auto"/>
            <w:noWrap/>
            <w:vAlign w:val="center"/>
            <w:hideMark/>
          </w:tcPr>
          <w:p w14:paraId="09D8CD71"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200</w:t>
            </w:r>
          </w:p>
        </w:tc>
        <w:tc>
          <w:tcPr>
            <w:tcW w:w="916" w:type="dxa"/>
            <w:vMerge/>
            <w:vAlign w:val="center"/>
            <w:hideMark/>
          </w:tcPr>
          <w:p w14:paraId="5D4E2018" w14:textId="77777777" w:rsidR="00B85ED6" w:rsidRPr="00B85ED6" w:rsidRDefault="00B85ED6" w:rsidP="00B85ED6">
            <w:pPr>
              <w:widowControl/>
              <w:jc w:val="left"/>
              <w:rPr>
                <w:rFonts w:ascii="宋体" w:hAnsi="宋体" w:cs="宋体"/>
                <w:kern w:val="0"/>
                <w:sz w:val="20"/>
                <w:szCs w:val="20"/>
              </w:rPr>
            </w:pPr>
          </w:p>
        </w:tc>
        <w:tc>
          <w:tcPr>
            <w:tcW w:w="785" w:type="dxa"/>
            <w:shd w:val="clear" w:color="auto" w:fill="auto"/>
            <w:noWrap/>
            <w:vAlign w:val="center"/>
            <w:hideMark/>
          </w:tcPr>
          <w:p w14:paraId="193233D4"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 xml:space="preserve">　</w:t>
            </w:r>
          </w:p>
        </w:tc>
      </w:tr>
      <w:tr w:rsidR="00B85ED6" w:rsidRPr="00B85ED6" w14:paraId="780D536A" w14:textId="77777777" w:rsidTr="00B85ED6">
        <w:trPr>
          <w:trHeight w:val="288"/>
        </w:trPr>
        <w:tc>
          <w:tcPr>
            <w:tcW w:w="516" w:type="dxa"/>
            <w:shd w:val="clear" w:color="auto" w:fill="auto"/>
            <w:noWrap/>
            <w:vAlign w:val="center"/>
            <w:hideMark/>
          </w:tcPr>
          <w:p w14:paraId="7BA9599A"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27</w:t>
            </w:r>
          </w:p>
        </w:tc>
        <w:tc>
          <w:tcPr>
            <w:tcW w:w="2886" w:type="dxa"/>
            <w:shd w:val="clear" w:color="auto" w:fill="auto"/>
            <w:noWrap/>
            <w:vAlign w:val="center"/>
            <w:hideMark/>
          </w:tcPr>
          <w:p w14:paraId="2ADF6A6C"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 xml:space="preserve">▲纯钛铸造支架(大) </w:t>
            </w:r>
          </w:p>
        </w:tc>
        <w:tc>
          <w:tcPr>
            <w:tcW w:w="3544" w:type="dxa"/>
            <w:shd w:val="clear" w:color="auto" w:fill="auto"/>
            <w:noWrap/>
            <w:vAlign w:val="center"/>
            <w:hideMark/>
          </w:tcPr>
          <w:p w14:paraId="58028647" w14:textId="77777777" w:rsidR="00B85ED6" w:rsidRPr="00B85ED6" w:rsidRDefault="00B85ED6" w:rsidP="00B85ED6">
            <w:pPr>
              <w:widowControl/>
              <w:jc w:val="left"/>
              <w:rPr>
                <w:rFonts w:ascii="宋体" w:hAnsi="宋体" w:cs="宋体"/>
                <w:kern w:val="0"/>
                <w:sz w:val="20"/>
                <w:szCs w:val="20"/>
              </w:rPr>
            </w:pPr>
            <w:r w:rsidRPr="00B85ED6">
              <w:rPr>
                <w:rFonts w:ascii="宋体" w:hAnsi="宋体" w:cs="宋体" w:hint="eastAsia"/>
                <w:kern w:val="0"/>
                <w:sz w:val="20"/>
                <w:szCs w:val="20"/>
              </w:rPr>
              <w:t xml:space="preserve">　</w:t>
            </w:r>
          </w:p>
        </w:tc>
        <w:tc>
          <w:tcPr>
            <w:tcW w:w="567" w:type="dxa"/>
            <w:shd w:val="clear" w:color="auto" w:fill="auto"/>
            <w:noWrap/>
            <w:vAlign w:val="center"/>
            <w:hideMark/>
          </w:tcPr>
          <w:p w14:paraId="73E631D9"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个</w:t>
            </w:r>
          </w:p>
        </w:tc>
        <w:tc>
          <w:tcPr>
            <w:tcW w:w="851" w:type="dxa"/>
            <w:shd w:val="clear" w:color="auto" w:fill="auto"/>
            <w:noWrap/>
            <w:vAlign w:val="center"/>
            <w:hideMark/>
          </w:tcPr>
          <w:p w14:paraId="61134CCA"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600</w:t>
            </w:r>
          </w:p>
        </w:tc>
        <w:tc>
          <w:tcPr>
            <w:tcW w:w="850" w:type="dxa"/>
            <w:shd w:val="clear" w:color="auto" w:fill="auto"/>
            <w:noWrap/>
            <w:vAlign w:val="center"/>
            <w:hideMark/>
          </w:tcPr>
          <w:p w14:paraId="3C75BE12"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16</w:t>
            </w:r>
          </w:p>
        </w:tc>
        <w:tc>
          <w:tcPr>
            <w:tcW w:w="916" w:type="dxa"/>
            <w:vMerge/>
            <w:vAlign w:val="center"/>
            <w:hideMark/>
          </w:tcPr>
          <w:p w14:paraId="0C098678" w14:textId="77777777" w:rsidR="00B85ED6" w:rsidRPr="00B85ED6" w:rsidRDefault="00B85ED6" w:rsidP="00B85ED6">
            <w:pPr>
              <w:widowControl/>
              <w:jc w:val="left"/>
              <w:rPr>
                <w:rFonts w:ascii="宋体" w:hAnsi="宋体" w:cs="宋体"/>
                <w:kern w:val="0"/>
                <w:sz w:val="20"/>
                <w:szCs w:val="20"/>
              </w:rPr>
            </w:pPr>
          </w:p>
        </w:tc>
        <w:tc>
          <w:tcPr>
            <w:tcW w:w="785" w:type="dxa"/>
            <w:shd w:val="clear" w:color="auto" w:fill="auto"/>
            <w:noWrap/>
            <w:vAlign w:val="center"/>
            <w:hideMark/>
          </w:tcPr>
          <w:p w14:paraId="64785979"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样品</w:t>
            </w:r>
          </w:p>
        </w:tc>
      </w:tr>
      <w:tr w:rsidR="00B85ED6" w:rsidRPr="00B85ED6" w14:paraId="6B112A53" w14:textId="77777777" w:rsidTr="00B85ED6">
        <w:trPr>
          <w:trHeight w:val="288"/>
        </w:trPr>
        <w:tc>
          <w:tcPr>
            <w:tcW w:w="516" w:type="dxa"/>
            <w:shd w:val="clear" w:color="auto" w:fill="auto"/>
            <w:noWrap/>
            <w:vAlign w:val="center"/>
            <w:hideMark/>
          </w:tcPr>
          <w:p w14:paraId="32460F42"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28</w:t>
            </w:r>
          </w:p>
        </w:tc>
        <w:tc>
          <w:tcPr>
            <w:tcW w:w="2886" w:type="dxa"/>
            <w:shd w:val="clear" w:color="auto" w:fill="auto"/>
            <w:noWrap/>
            <w:vAlign w:val="center"/>
            <w:hideMark/>
          </w:tcPr>
          <w:p w14:paraId="44C4134B"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 xml:space="preserve">纯钛铸造支架(小) </w:t>
            </w:r>
          </w:p>
        </w:tc>
        <w:tc>
          <w:tcPr>
            <w:tcW w:w="3544" w:type="dxa"/>
            <w:shd w:val="clear" w:color="auto" w:fill="auto"/>
            <w:noWrap/>
            <w:vAlign w:val="center"/>
            <w:hideMark/>
          </w:tcPr>
          <w:p w14:paraId="3125068E" w14:textId="77777777" w:rsidR="00B85ED6" w:rsidRPr="00B85ED6" w:rsidRDefault="00B85ED6" w:rsidP="00B85ED6">
            <w:pPr>
              <w:widowControl/>
              <w:jc w:val="left"/>
              <w:rPr>
                <w:rFonts w:ascii="宋体" w:hAnsi="宋体" w:cs="宋体"/>
                <w:kern w:val="0"/>
                <w:sz w:val="20"/>
                <w:szCs w:val="20"/>
              </w:rPr>
            </w:pPr>
            <w:r w:rsidRPr="00B85ED6">
              <w:rPr>
                <w:rFonts w:ascii="宋体" w:hAnsi="宋体" w:cs="宋体" w:hint="eastAsia"/>
                <w:kern w:val="0"/>
                <w:sz w:val="20"/>
                <w:szCs w:val="20"/>
              </w:rPr>
              <w:t xml:space="preserve">　</w:t>
            </w:r>
          </w:p>
        </w:tc>
        <w:tc>
          <w:tcPr>
            <w:tcW w:w="567" w:type="dxa"/>
            <w:shd w:val="clear" w:color="auto" w:fill="auto"/>
            <w:noWrap/>
            <w:vAlign w:val="center"/>
            <w:hideMark/>
          </w:tcPr>
          <w:p w14:paraId="7479350C"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个</w:t>
            </w:r>
          </w:p>
        </w:tc>
        <w:tc>
          <w:tcPr>
            <w:tcW w:w="851" w:type="dxa"/>
            <w:shd w:val="clear" w:color="auto" w:fill="auto"/>
            <w:noWrap/>
            <w:vAlign w:val="center"/>
            <w:hideMark/>
          </w:tcPr>
          <w:p w14:paraId="68F507CA"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500</w:t>
            </w:r>
          </w:p>
        </w:tc>
        <w:tc>
          <w:tcPr>
            <w:tcW w:w="850" w:type="dxa"/>
            <w:shd w:val="clear" w:color="auto" w:fill="auto"/>
            <w:noWrap/>
            <w:vAlign w:val="center"/>
            <w:hideMark/>
          </w:tcPr>
          <w:p w14:paraId="1B38C918"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20</w:t>
            </w:r>
          </w:p>
        </w:tc>
        <w:tc>
          <w:tcPr>
            <w:tcW w:w="916" w:type="dxa"/>
            <w:vMerge/>
            <w:vAlign w:val="center"/>
            <w:hideMark/>
          </w:tcPr>
          <w:p w14:paraId="6C876918" w14:textId="77777777" w:rsidR="00B85ED6" w:rsidRPr="00B85ED6" w:rsidRDefault="00B85ED6" w:rsidP="00B85ED6">
            <w:pPr>
              <w:widowControl/>
              <w:jc w:val="left"/>
              <w:rPr>
                <w:rFonts w:ascii="宋体" w:hAnsi="宋体" w:cs="宋体"/>
                <w:kern w:val="0"/>
                <w:sz w:val="20"/>
                <w:szCs w:val="20"/>
              </w:rPr>
            </w:pPr>
          </w:p>
        </w:tc>
        <w:tc>
          <w:tcPr>
            <w:tcW w:w="785" w:type="dxa"/>
            <w:shd w:val="clear" w:color="auto" w:fill="auto"/>
            <w:noWrap/>
            <w:vAlign w:val="center"/>
            <w:hideMark/>
          </w:tcPr>
          <w:p w14:paraId="21D7B395"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 xml:space="preserve">　</w:t>
            </w:r>
          </w:p>
        </w:tc>
      </w:tr>
      <w:tr w:rsidR="00B85ED6" w:rsidRPr="00B85ED6" w14:paraId="6FFE5006" w14:textId="77777777" w:rsidTr="00B85ED6">
        <w:trPr>
          <w:trHeight w:val="288"/>
        </w:trPr>
        <w:tc>
          <w:tcPr>
            <w:tcW w:w="516" w:type="dxa"/>
            <w:shd w:val="clear" w:color="auto" w:fill="auto"/>
            <w:noWrap/>
            <w:vAlign w:val="center"/>
            <w:hideMark/>
          </w:tcPr>
          <w:p w14:paraId="0C91B222"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29</w:t>
            </w:r>
          </w:p>
        </w:tc>
        <w:tc>
          <w:tcPr>
            <w:tcW w:w="2886" w:type="dxa"/>
            <w:shd w:val="clear" w:color="auto" w:fill="auto"/>
            <w:noWrap/>
            <w:vAlign w:val="center"/>
            <w:hideMark/>
          </w:tcPr>
          <w:p w14:paraId="4C6B7F1E"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纯钛铸造支架(网)</w:t>
            </w:r>
          </w:p>
        </w:tc>
        <w:tc>
          <w:tcPr>
            <w:tcW w:w="3544" w:type="dxa"/>
            <w:shd w:val="clear" w:color="auto" w:fill="auto"/>
            <w:noWrap/>
            <w:vAlign w:val="center"/>
            <w:hideMark/>
          </w:tcPr>
          <w:p w14:paraId="52F887A6" w14:textId="77777777" w:rsidR="00B85ED6" w:rsidRPr="00B85ED6" w:rsidRDefault="00B85ED6" w:rsidP="00B85ED6">
            <w:pPr>
              <w:widowControl/>
              <w:jc w:val="left"/>
              <w:rPr>
                <w:rFonts w:ascii="宋体" w:hAnsi="宋体" w:cs="宋体"/>
                <w:kern w:val="0"/>
                <w:sz w:val="20"/>
                <w:szCs w:val="20"/>
              </w:rPr>
            </w:pPr>
            <w:r w:rsidRPr="00B85ED6">
              <w:rPr>
                <w:rFonts w:ascii="宋体" w:hAnsi="宋体" w:cs="宋体" w:hint="eastAsia"/>
                <w:kern w:val="0"/>
                <w:sz w:val="20"/>
                <w:szCs w:val="20"/>
              </w:rPr>
              <w:t xml:space="preserve">　</w:t>
            </w:r>
          </w:p>
        </w:tc>
        <w:tc>
          <w:tcPr>
            <w:tcW w:w="567" w:type="dxa"/>
            <w:shd w:val="clear" w:color="auto" w:fill="auto"/>
            <w:noWrap/>
            <w:vAlign w:val="center"/>
            <w:hideMark/>
          </w:tcPr>
          <w:p w14:paraId="2378DEC5"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个</w:t>
            </w:r>
          </w:p>
        </w:tc>
        <w:tc>
          <w:tcPr>
            <w:tcW w:w="851" w:type="dxa"/>
            <w:shd w:val="clear" w:color="auto" w:fill="auto"/>
            <w:noWrap/>
            <w:vAlign w:val="center"/>
            <w:hideMark/>
          </w:tcPr>
          <w:p w14:paraId="6F0701E2"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500</w:t>
            </w:r>
          </w:p>
        </w:tc>
        <w:tc>
          <w:tcPr>
            <w:tcW w:w="850" w:type="dxa"/>
            <w:shd w:val="clear" w:color="auto" w:fill="auto"/>
            <w:noWrap/>
            <w:vAlign w:val="center"/>
            <w:hideMark/>
          </w:tcPr>
          <w:p w14:paraId="7AE01E87"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4</w:t>
            </w:r>
          </w:p>
        </w:tc>
        <w:tc>
          <w:tcPr>
            <w:tcW w:w="916" w:type="dxa"/>
            <w:vMerge/>
            <w:vAlign w:val="center"/>
            <w:hideMark/>
          </w:tcPr>
          <w:p w14:paraId="030022BF" w14:textId="77777777" w:rsidR="00B85ED6" w:rsidRPr="00B85ED6" w:rsidRDefault="00B85ED6" w:rsidP="00B85ED6">
            <w:pPr>
              <w:widowControl/>
              <w:jc w:val="left"/>
              <w:rPr>
                <w:rFonts w:ascii="宋体" w:hAnsi="宋体" w:cs="宋体"/>
                <w:kern w:val="0"/>
                <w:sz w:val="20"/>
                <w:szCs w:val="20"/>
              </w:rPr>
            </w:pPr>
          </w:p>
        </w:tc>
        <w:tc>
          <w:tcPr>
            <w:tcW w:w="785" w:type="dxa"/>
            <w:shd w:val="clear" w:color="auto" w:fill="auto"/>
            <w:noWrap/>
            <w:vAlign w:val="center"/>
            <w:hideMark/>
          </w:tcPr>
          <w:p w14:paraId="3741BD0C"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 xml:space="preserve">　</w:t>
            </w:r>
          </w:p>
        </w:tc>
      </w:tr>
      <w:tr w:rsidR="00B85ED6" w:rsidRPr="00B85ED6" w14:paraId="469BA5BE" w14:textId="77777777" w:rsidTr="00B85ED6">
        <w:trPr>
          <w:trHeight w:val="288"/>
        </w:trPr>
        <w:tc>
          <w:tcPr>
            <w:tcW w:w="516" w:type="dxa"/>
            <w:shd w:val="clear" w:color="auto" w:fill="auto"/>
            <w:noWrap/>
            <w:vAlign w:val="center"/>
            <w:hideMark/>
          </w:tcPr>
          <w:p w14:paraId="0A50DEC8"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30</w:t>
            </w:r>
          </w:p>
        </w:tc>
        <w:tc>
          <w:tcPr>
            <w:tcW w:w="2886" w:type="dxa"/>
            <w:shd w:val="clear" w:color="auto" w:fill="auto"/>
            <w:noWrap/>
            <w:vAlign w:val="center"/>
            <w:hideMark/>
          </w:tcPr>
          <w:p w14:paraId="5B7F6802"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维他林支架（小）</w:t>
            </w:r>
          </w:p>
        </w:tc>
        <w:tc>
          <w:tcPr>
            <w:tcW w:w="3544" w:type="dxa"/>
            <w:shd w:val="clear" w:color="auto" w:fill="auto"/>
            <w:noWrap/>
            <w:vAlign w:val="center"/>
            <w:hideMark/>
          </w:tcPr>
          <w:p w14:paraId="41C60E43" w14:textId="77777777" w:rsidR="00B85ED6" w:rsidRPr="00B85ED6" w:rsidRDefault="00B85ED6" w:rsidP="00B85ED6">
            <w:pPr>
              <w:widowControl/>
              <w:jc w:val="left"/>
              <w:rPr>
                <w:rFonts w:ascii="宋体" w:hAnsi="宋体" w:cs="宋体"/>
                <w:kern w:val="0"/>
                <w:sz w:val="20"/>
                <w:szCs w:val="20"/>
              </w:rPr>
            </w:pPr>
            <w:r w:rsidRPr="00B85ED6">
              <w:rPr>
                <w:rFonts w:ascii="宋体" w:hAnsi="宋体" w:cs="宋体" w:hint="eastAsia"/>
                <w:kern w:val="0"/>
                <w:sz w:val="20"/>
                <w:szCs w:val="20"/>
              </w:rPr>
              <w:t xml:space="preserve">　</w:t>
            </w:r>
          </w:p>
        </w:tc>
        <w:tc>
          <w:tcPr>
            <w:tcW w:w="567" w:type="dxa"/>
            <w:shd w:val="clear" w:color="auto" w:fill="auto"/>
            <w:noWrap/>
            <w:vAlign w:val="center"/>
            <w:hideMark/>
          </w:tcPr>
          <w:p w14:paraId="661DEBA4"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个</w:t>
            </w:r>
          </w:p>
        </w:tc>
        <w:tc>
          <w:tcPr>
            <w:tcW w:w="851" w:type="dxa"/>
            <w:shd w:val="clear" w:color="auto" w:fill="auto"/>
            <w:noWrap/>
            <w:vAlign w:val="center"/>
            <w:hideMark/>
          </w:tcPr>
          <w:p w14:paraId="24E5E179"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600</w:t>
            </w:r>
          </w:p>
        </w:tc>
        <w:tc>
          <w:tcPr>
            <w:tcW w:w="850" w:type="dxa"/>
            <w:shd w:val="clear" w:color="auto" w:fill="auto"/>
            <w:noWrap/>
            <w:vAlign w:val="center"/>
            <w:hideMark/>
          </w:tcPr>
          <w:p w14:paraId="2207B234"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40</w:t>
            </w:r>
          </w:p>
        </w:tc>
        <w:tc>
          <w:tcPr>
            <w:tcW w:w="916" w:type="dxa"/>
            <w:vMerge/>
            <w:vAlign w:val="center"/>
            <w:hideMark/>
          </w:tcPr>
          <w:p w14:paraId="1C4C472A" w14:textId="77777777" w:rsidR="00B85ED6" w:rsidRPr="00B85ED6" w:rsidRDefault="00B85ED6" w:rsidP="00B85ED6">
            <w:pPr>
              <w:widowControl/>
              <w:jc w:val="left"/>
              <w:rPr>
                <w:rFonts w:ascii="宋体" w:hAnsi="宋体" w:cs="宋体"/>
                <w:kern w:val="0"/>
                <w:sz w:val="20"/>
                <w:szCs w:val="20"/>
              </w:rPr>
            </w:pPr>
          </w:p>
        </w:tc>
        <w:tc>
          <w:tcPr>
            <w:tcW w:w="785" w:type="dxa"/>
            <w:shd w:val="clear" w:color="auto" w:fill="auto"/>
            <w:noWrap/>
            <w:vAlign w:val="center"/>
            <w:hideMark/>
          </w:tcPr>
          <w:p w14:paraId="3552DAAB"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 xml:space="preserve">　</w:t>
            </w:r>
          </w:p>
        </w:tc>
      </w:tr>
      <w:tr w:rsidR="00B85ED6" w:rsidRPr="00B85ED6" w14:paraId="7496E41D" w14:textId="77777777" w:rsidTr="00B85ED6">
        <w:trPr>
          <w:trHeight w:val="288"/>
        </w:trPr>
        <w:tc>
          <w:tcPr>
            <w:tcW w:w="516" w:type="dxa"/>
            <w:shd w:val="clear" w:color="auto" w:fill="auto"/>
            <w:noWrap/>
            <w:vAlign w:val="center"/>
            <w:hideMark/>
          </w:tcPr>
          <w:p w14:paraId="5C3238C6"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31</w:t>
            </w:r>
          </w:p>
        </w:tc>
        <w:tc>
          <w:tcPr>
            <w:tcW w:w="2886" w:type="dxa"/>
            <w:shd w:val="clear" w:color="auto" w:fill="auto"/>
            <w:noWrap/>
            <w:vAlign w:val="center"/>
            <w:hideMark/>
          </w:tcPr>
          <w:p w14:paraId="0DB8DA1A"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维他林支架（大）</w:t>
            </w:r>
          </w:p>
        </w:tc>
        <w:tc>
          <w:tcPr>
            <w:tcW w:w="3544" w:type="dxa"/>
            <w:shd w:val="clear" w:color="auto" w:fill="auto"/>
            <w:noWrap/>
            <w:vAlign w:val="center"/>
            <w:hideMark/>
          </w:tcPr>
          <w:p w14:paraId="0793C694" w14:textId="77777777" w:rsidR="00B85ED6" w:rsidRPr="00B85ED6" w:rsidRDefault="00B85ED6" w:rsidP="00B85ED6">
            <w:pPr>
              <w:widowControl/>
              <w:jc w:val="left"/>
              <w:rPr>
                <w:rFonts w:ascii="宋体" w:hAnsi="宋体" w:cs="宋体"/>
                <w:kern w:val="0"/>
                <w:sz w:val="20"/>
                <w:szCs w:val="20"/>
              </w:rPr>
            </w:pPr>
            <w:r w:rsidRPr="00B85ED6">
              <w:rPr>
                <w:rFonts w:ascii="宋体" w:hAnsi="宋体" w:cs="宋体" w:hint="eastAsia"/>
                <w:kern w:val="0"/>
                <w:sz w:val="20"/>
                <w:szCs w:val="20"/>
              </w:rPr>
              <w:t xml:space="preserve">　</w:t>
            </w:r>
          </w:p>
        </w:tc>
        <w:tc>
          <w:tcPr>
            <w:tcW w:w="567" w:type="dxa"/>
            <w:shd w:val="clear" w:color="auto" w:fill="auto"/>
            <w:noWrap/>
            <w:vAlign w:val="center"/>
            <w:hideMark/>
          </w:tcPr>
          <w:p w14:paraId="4B35D8E8"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个</w:t>
            </w:r>
          </w:p>
        </w:tc>
        <w:tc>
          <w:tcPr>
            <w:tcW w:w="851" w:type="dxa"/>
            <w:shd w:val="clear" w:color="auto" w:fill="auto"/>
            <w:noWrap/>
            <w:vAlign w:val="center"/>
            <w:hideMark/>
          </w:tcPr>
          <w:p w14:paraId="6BCF1E83"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900</w:t>
            </w:r>
          </w:p>
        </w:tc>
        <w:tc>
          <w:tcPr>
            <w:tcW w:w="850" w:type="dxa"/>
            <w:shd w:val="clear" w:color="auto" w:fill="auto"/>
            <w:noWrap/>
            <w:vAlign w:val="center"/>
            <w:hideMark/>
          </w:tcPr>
          <w:p w14:paraId="03D26674"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100</w:t>
            </w:r>
          </w:p>
        </w:tc>
        <w:tc>
          <w:tcPr>
            <w:tcW w:w="916" w:type="dxa"/>
            <w:vMerge/>
            <w:vAlign w:val="center"/>
            <w:hideMark/>
          </w:tcPr>
          <w:p w14:paraId="39B1221E" w14:textId="77777777" w:rsidR="00B85ED6" w:rsidRPr="00B85ED6" w:rsidRDefault="00B85ED6" w:rsidP="00B85ED6">
            <w:pPr>
              <w:widowControl/>
              <w:jc w:val="left"/>
              <w:rPr>
                <w:rFonts w:ascii="宋体" w:hAnsi="宋体" w:cs="宋体"/>
                <w:kern w:val="0"/>
                <w:sz w:val="20"/>
                <w:szCs w:val="20"/>
              </w:rPr>
            </w:pPr>
          </w:p>
        </w:tc>
        <w:tc>
          <w:tcPr>
            <w:tcW w:w="785" w:type="dxa"/>
            <w:shd w:val="clear" w:color="auto" w:fill="auto"/>
            <w:noWrap/>
            <w:vAlign w:val="center"/>
            <w:hideMark/>
          </w:tcPr>
          <w:p w14:paraId="5B76B8A8"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 xml:space="preserve">　</w:t>
            </w:r>
          </w:p>
        </w:tc>
      </w:tr>
      <w:tr w:rsidR="00B85ED6" w:rsidRPr="00B85ED6" w14:paraId="4E52E2BB" w14:textId="77777777" w:rsidTr="00B85ED6">
        <w:trPr>
          <w:trHeight w:val="288"/>
        </w:trPr>
        <w:tc>
          <w:tcPr>
            <w:tcW w:w="516" w:type="dxa"/>
            <w:shd w:val="clear" w:color="auto" w:fill="auto"/>
            <w:noWrap/>
            <w:vAlign w:val="center"/>
            <w:hideMark/>
          </w:tcPr>
          <w:p w14:paraId="5BBA19A1"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32</w:t>
            </w:r>
          </w:p>
        </w:tc>
        <w:tc>
          <w:tcPr>
            <w:tcW w:w="2886" w:type="dxa"/>
            <w:shd w:val="clear" w:color="auto" w:fill="auto"/>
            <w:noWrap/>
            <w:vAlign w:val="center"/>
            <w:hideMark/>
          </w:tcPr>
          <w:p w14:paraId="0D762150"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义龈</w:t>
            </w:r>
          </w:p>
        </w:tc>
        <w:tc>
          <w:tcPr>
            <w:tcW w:w="3544" w:type="dxa"/>
            <w:shd w:val="clear" w:color="auto" w:fill="auto"/>
            <w:noWrap/>
            <w:vAlign w:val="center"/>
            <w:hideMark/>
          </w:tcPr>
          <w:p w14:paraId="07E8BC27" w14:textId="77777777" w:rsidR="00B85ED6" w:rsidRPr="00B85ED6" w:rsidRDefault="00B85ED6" w:rsidP="00B85ED6">
            <w:pPr>
              <w:widowControl/>
              <w:jc w:val="left"/>
              <w:rPr>
                <w:rFonts w:ascii="宋体" w:hAnsi="宋体" w:cs="宋体"/>
                <w:kern w:val="0"/>
                <w:sz w:val="20"/>
                <w:szCs w:val="20"/>
              </w:rPr>
            </w:pPr>
            <w:r w:rsidRPr="00B85ED6">
              <w:rPr>
                <w:rFonts w:ascii="宋体" w:hAnsi="宋体" w:cs="宋体" w:hint="eastAsia"/>
                <w:kern w:val="0"/>
                <w:sz w:val="20"/>
                <w:szCs w:val="20"/>
              </w:rPr>
              <w:t xml:space="preserve">　</w:t>
            </w:r>
          </w:p>
        </w:tc>
        <w:tc>
          <w:tcPr>
            <w:tcW w:w="567" w:type="dxa"/>
            <w:shd w:val="clear" w:color="auto" w:fill="auto"/>
            <w:noWrap/>
            <w:vAlign w:val="center"/>
            <w:hideMark/>
          </w:tcPr>
          <w:p w14:paraId="0686DF97"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个</w:t>
            </w:r>
          </w:p>
        </w:tc>
        <w:tc>
          <w:tcPr>
            <w:tcW w:w="851" w:type="dxa"/>
            <w:shd w:val="clear" w:color="auto" w:fill="auto"/>
            <w:noWrap/>
            <w:vAlign w:val="center"/>
            <w:hideMark/>
          </w:tcPr>
          <w:p w14:paraId="7F3C58E7"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50</w:t>
            </w:r>
          </w:p>
        </w:tc>
        <w:tc>
          <w:tcPr>
            <w:tcW w:w="850" w:type="dxa"/>
            <w:shd w:val="clear" w:color="auto" w:fill="auto"/>
            <w:noWrap/>
            <w:vAlign w:val="center"/>
            <w:hideMark/>
          </w:tcPr>
          <w:p w14:paraId="492B86D6"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10</w:t>
            </w:r>
          </w:p>
        </w:tc>
        <w:tc>
          <w:tcPr>
            <w:tcW w:w="916" w:type="dxa"/>
            <w:vMerge/>
            <w:vAlign w:val="center"/>
            <w:hideMark/>
          </w:tcPr>
          <w:p w14:paraId="25E08F65" w14:textId="77777777" w:rsidR="00B85ED6" w:rsidRPr="00B85ED6" w:rsidRDefault="00B85ED6" w:rsidP="00B85ED6">
            <w:pPr>
              <w:widowControl/>
              <w:jc w:val="left"/>
              <w:rPr>
                <w:rFonts w:ascii="宋体" w:hAnsi="宋体" w:cs="宋体"/>
                <w:kern w:val="0"/>
                <w:sz w:val="20"/>
                <w:szCs w:val="20"/>
              </w:rPr>
            </w:pPr>
          </w:p>
        </w:tc>
        <w:tc>
          <w:tcPr>
            <w:tcW w:w="785" w:type="dxa"/>
            <w:shd w:val="clear" w:color="auto" w:fill="auto"/>
            <w:noWrap/>
            <w:vAlign w:val="center"/>
            <w:hideMark/>
          </w:tcPr>
          <w:p w14:paraId="32E9CC64"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 xml:space="preserve">　</w:t>
            </w:r>
          </w:p>
        </w:tc>
      </w:tr>
      <w:tr w:rsidR="00B85ED6" w:rsidRPr="00B85ED6" w14:paraId="6CA291CF" w14:textId="77777777" w:rsidTr="00B85ED6">
        <w:trPr>
          <w:trHeight w:val="288"/>
        </w:trPr>
        <w:tc>
          <w:tcPr>
            <w:tcW w:w="516" w:type="dxa"/>
            <w:shd w:val="clear" w:color="auto" w:fill="auto"/>
            <w:noWrap/>
            <w:vAlign w:val="center"/>
            <w:hideMark/>
          </w:tcPr>
          <w:p w14:paraId="5CD107EF"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33</w:t>
            </w:r>
          </w:p>
        </w:tc>
        <w:tc>
          <w:tcPr>
            <w:tcW w:w="2886" w:type="dxa"/>
            <w:shd w:val="clear" w:color="auto" w:fill="auto"/>
            <w:noWrap/>
            <w:vAlign w:val="center"/>
            <w:hideMark/>
          </w:tcPr>
          <w:p w14:paraId="5A2A3A28"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 xml:space="preserve">合金铸造/点焊 </w:t>
            </w:r>
          </w:p>
        </w:tc>
        <w:tc>
          <w:tcPr>
            <w:tcW w:w="3544" w:type="dxa"/>
            <w:shd w:val="clear" w:color="auto" w:fill="auto"/>
            <w:noWrap/>
            <w:vAlign w:val="center"/>
            <w:hideMark/>
          </w:tcPr>
          <w:p w14:paraId="210604AC" w14:textId="77777777" w:rsidR="00B85ED6" w:rsidRPr="00B85ED6" w:rsidRDefault="00B85ED6" w:rsidP="00B85ED6">
            <w:pPr>
              <w:widowControl/>
              <w:jc w:val="left"/>
              <w:rPr>
                <w:rFonts w:ascii="宋体" w:hAnsi="宋体" w:cs="宋体"/>
                <w:kern w:val="0"/>
                <w:sz w:val="20"/>
                <w:szCs w:val="20"/>
              </w:rPr>
            </w:pPr>
            <w:r w:rsidRPr="00B85ED6">
              <w:rPr>
                <w:rFonts w:ascii="宋体" w:hAnsi="宋体" w:cs="宋体" w:hint="eastAsia"/>
                <w:kern w:val="0"/>
                <w:sz w:val="20"/>
                <w:szCs w:val="20"/>
              </w:rPr>
              <w:t xml:space="preserve">　</w:t>
            </w:r>
          </w:p>
        </w:tc>
        <w:tc>
          <w:tcPr>
            <w:tcW w:w="567" w:type="dxa"/>
            <w:shd w:val="clear" w:color="auto" w:fill="auto"/>
            <w:noWrap/>
            <w:vAlign w:val="center"/>
            <w:hideMark/>
          </w:tcPr>
          <w:p w14:paraId="7EEE02C9"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个</w:t>
            </w:r>
          </w:p>
        </w:tc>
        <w:tc>
          <w:tcPr>
            <w:tcW w:w="851" w:type="dxa"/>
            <w:shd w:val="clear" w:color="auto" w:fill="auto"/>
            <w:noWrap/>
            <w:vAlign w:val="center"/>
            <w:hideMark/>
          </w:tcPr>
          <w:p w14:paraId="0BEDE417"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20</w:t>
            </w:r>
          </w:p>
        </w:tc>
        <w:tc>
          <w:tcPr>
            <w:tcW w:w="850" w:type="dxa"/>
            <w:shd w:val="clear" w:color="auto" w:fill="auto"/>
            <w:noWrap/>
            <w:vAlign w:val="center"/>
            <w:hideMark/>
          </w:tcPr>
          <w:p w14:paraId="4053FEA0"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10</w:t>
            </w:r>
          </w:p>
        </w:tc>
        <w:tc>
          <w:tcPr>
            <w:tcW w:w="916" w:type="dxa"/>
            <w:vMerge/>
            <w:vAlign w:val="center"/>
            <w:hideMark/>
          </w:tcPr>
          <w:p w14:paraId="715C29C5" w14:textId="77777777" w:rsidR="00B85ED6" w:rsidRPr="00B85ED6" w:rsidRDefault="00B85ED6" w:rsidP="00B85ED6">
            <w:pPr>
              <w:widowControl/>
              <w:jc w:val="left"/>
              <w:rPr>
                <w:rFonts w:ascii="宋体" w:hAnsi="宋体" w:cs="宋体"/>
                <w:kern w:val="0"/>
                <w:sz w:val="20"/>
                <w:szCs w:val="20"/>
              </w:rPr>
            </w:pPr>
          </w:p>
        </w:tc>
        <w:tc>
          <w:tcPr>
            <w:tcW w:w="785" w:type="dxa"/>
            <w:shd w:val="clear" w:color="auto" w:fill="auto"/>
            <w:noWrap/>
            <w:vAlign w:val="center"/>
            <w:hideMark/>
          </w:tcPr>
          <w:p w14:paraId="77BB6F1D"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 xml:space="preserve">　</w:t>
            </w:r>
          </w:p>
        </w:tc>
      </w:tr>
      <w:tr w:rsidR="00B85ED6" w:rsidRPr="00B85ED6" w14:paraId="729FE478" w14:textId="77777777" w:rsidTr="00B85ED6">
        <w:trPr>
          <w:trHeight w:val="288"/>
        </w:trPr>
        <w:tc>
          <w:tcPr>
            <w:tcW w:w="516" w:type="dxa"/>
            <w:shd w:val="clear" w:color="auto" w:fill="auto"/>
            <w:noWrap/>
            <w:vAlign w:val="center"/>
            <w:hideMark/>
          </w:tcPr>
          <w:p w14:paraId="33C0B028"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34</w:t>
            </w:r>
          </w:p>
        </w:tc>
        <w:tc>
          <w:tcPr>
            <w:tcW w:w="2886" w:type="dxa"/>
            <w:shd w:val="clear" w:color="auto" w:fill="auto"/>
            <w:noWrap/>
            <w:vAlign w:val="center"/>
            <w:hideMark/>
          </w:tcPr>
          <w:p w14:paraId="0232AF0C"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旧义齿修理</w:t>
            </w:r>
          </w:p>
        </w:tc>
        <w:tc>
          <w:tcPr>
            <w:tcW w:w="3544" w:type="dxa"/>
            <w:shd w:val="clear" w:color="auto" w:fill="auto"/>
            <w:noWrap/>
            <w:vAlign w:val="center"/>
            <w:hideMark/>
          </w:tcPr>
          <w:p w14:paraId="6D7221E5" w14:textId="77777777" w:rsidR="00B85ED6" w:rsidRPr="00B85ED6" w:rsidRDefault="00B85ED6" w:rsidP="00B85ED6">
            <w:pPr>
              <w:widowControl/>
              <w:jc w:val="left"/>
              <w:rPr>
                <w:rFonts w:ascii="宋体" w:hAnsi="宋体" w:cs="宋体"/>
                <w:kern w:val="0"/>
                <w:sz w:val="20"/>
                <w:szCs w:val="20"/>
              </w:rPr>
            </w:pPr>
            <w:r w:rsidRPr="00B85ED6">
              <w:rPr>
                <w:rFonts w:ascii="宋体" w:hAnsi="宋体" w:cs="宋体" w:hint="eastAsia"/>
                <w:kern w:val="0"/>
                <w:sz w:val="20"/>
                <w:szCs w:val="20"/>
              </w:rPr>
              <w:t xml:space="preserve">　</w:t>
            </w:r>
          </w:p>
        </w:tc>
        <w:tc>
          <w:tcPr>
            <w:tcW w:w="567" w:type="dxa"/>
            <w:shd w:val="clear" w:color="auto" w:fill="auto"/>
            <w:noWrap/>
            <w:vAlign w:val="center"/>
            <w:hideMark/>
          </w:tcPr>
          <w:p w14:paraId="4E8B336C"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个</w:t>
            </w:r>
          </w:p>
        </w:tc>
        <w:tc>
          <w:tcPr>
            <w:tcW w:w="851" w:type="dxa"/>
            <w:shd w:val="clear" w:color="auto" w:fill="auto"/>
            <w:noWrap/>
            <w:vAlign w:val="center"/>
            <w:hideMark/>
          </w:tcPr>
          <w:p w14:paraId="4D408FEC"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50</w:t>
            </w:r>
          </w:p>
        </w:tc>
        <w:tc>
          <w:tcPr>
            <w:tcW w:w="850" w:type="dxa"/>
            <w:shd w:val="clear" w:color="auto" w:fill="auto"/>
            <w:noWrap/>
            <w:vAlign w:val="center"/>
            <w:hideMark/>
          </w:tcPr>
          <w:p w14:paraId="40DE3AD5"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100</w:t>
            </w:r>
          </w:p>
        </w:tc>
        <w:tc>
          <w:tcPr>
            <w:tcW w:w="916" w:type="dxa"/>
            <w:vMerge/>
            <w:vAlign w:val="center"/>
            <w:hideMark/>
          </w:tcPr>
          <w:p w14:paraId="2883DF03" w14:textId="77777777" w:rsidR="00B85ED6" w:rsidRPr="00B85ED6" w:rsidRDefault="00B85ED6" w:rsidP="00B85ED6">
            <w:pPr>
              <w:widowControl/>
              <w:jc w:val="left"/>
              <w:rPr>
                <w:rFonts w:ascii="宋体" w:hAnsi="宋体" w:cs="宋体"/>
                <w:kern w:val="0"/>
                <w:sz w:val="20"/>
                <w:szCs w:val="20"/>
              </w:rPr>
            </w:pPr>
          </w:p>
        </w:tc>
        <w:tc>
          <w:tcPr>
            <w:tcW w:w="785" w:type="dxa"/>
            <w:shd w:val="clear" w:color="auto" w:fill="auto"/>
            <w:noWrap/>
            <w:vAlign w:val="center"/>
            <w:hideMark/>
          </w:tcPr>
          <w:p w14:paraId="660F4390"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 xml:space="preserve">　</w:t>
            </w:r>
          </w:p>
        </w:tc>
      </w:tr>
      <w:tr w:rsidR="00B85ED6" w:rsidRPr="00B85ED6" w14:paraId="10165FBF" w14:textId="77777777" w:rsidTr="00B85ED6">
        <w:trPr>
          <w:trHeight w:val="288"/>
        </w:trPr>
        <w:tc>
          <w:tcPr>
            <w:tcW w:w="516" w:type="dxa"/>
            <w:shd w:val="clear" w:color="auto" w:fill="auto"/>
            <w:noWrap/>
            <w:vAlign w:val="center"/>
            <w:hideMark/>
          </w:tcPr>
          <w:p w14:paraId="7B0CC4C7"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35</w:t>
            </w:r>
          </w:p>
        </w:tc>
        <w:tc>
          <w:tcPr>
            <w:tcW w:w="2886" w:type="dxa"/>
            <w:shd w:val="clear" w:color="auto" w:fill="auto"/>
            <w:noWrap/>
            <w:vAlign w:val="center"/>
            <w:hideMark/>
          </w:tcPr>
          <w:p w14:paraId="33E609CB"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 xml:space="preserve">加卡环 </w:t>
            </w:r>
          </w:p>
        </w:tc>
        <w:tc>
          <w:tcPr>
            <w:tcW w:w="3544" w:type="dxa"/>
            <w:shd w:val="clear" w:color="auto" w:fill="auto"/>
            <w:noWrap/>
            <w:vAlign w:val="center"/>
            <w:hideMark/>
          </w:tcPr>
          <w:p w14:paraId="1B128232" w14:textId="77777777" w:rsidR="00B85ED6" w:rsidRPr="00B85ED6" w:rsidRDefault="00B85ED6" w:rsidP="00B85ED6">
            <w:pPr>
              <w:widowControl/>
              <w:jc w:val="left"/>
              <w:rPr>
                <w:rFonts w:ascii="宋体" w:hAnsi="宋体" w:cs="宋体"/>
                <w:kern w:val="0"/>
                <w:sz w:val="20"/>
                <w:szCs w:val="20"/>
              </w:rPr>
            </w:pPr>
            <w:r w:rsidRPr="00B85ED6">
              <w:rPr>
                <w:rFonts w:ascii="宋体" w:hAnsi="宋体" w:cs="宋体" w:hint="eastAsia"/>
                <w:kern w:val="0"/>
                <w:sz w:val="20"/>
                <w:szCs w:val="20"/>
              </w:rPr>
              <w:t xml:space="preserve">　</w:t>
            </w:r>
          </w:p>
        </w:tc>
        <w:tc>
          <w:tcPr>
            <w:tcW w:w="567" w:type="dxa"/>
            <w:shd w:val="clear" w:color="auto" w:fill="auto"/>
            <w:noWrap/>
            <w:vAlign w:val="center"/>
            <w:hideMark/>
          </w:tcPr>
          <w:p w14:paraId="30197CA6"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个</w:t>
            </w:r>
          </w:p>
        </w:tc>
        <w:tc>
          <w:tcPr>
            <w:tcW w:w="851" w:type="dxa"/>
            <w:shd w:val="clear" w:color="auto" w:fill="auto"/>
            <w:noWrap/>
            <w:vAlign w:val="center"/>
            <w:hideMark/>
          </w:tcPr>
          <w:p w14:paraId="5CCFC6E4"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10</w:t>
            </w:r>
          </w:p>
        </w:tc>
        <w:tc>
          <w:tcPr>
            <w:tcW w:w="850" w:type="dxa"/>
            <w:shd w:val="clear" w:color="auto" w:fill="auto"/>
            <w:noWrap/>
            <w:vAlign w:val="center"/>
            <w:hideMark/>
          </w:tcPr>
          <w:p w14:paraId="2A0E09D2"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10</w:t>
            </w:r>
          </w:p>
        </w:tc>
        <w:tc>
          <w:tcPr>
            <w:tcW w:w="916" w:type="dxa"/>
            <w:vMerge/>
            <w:vAlign w:val="center"/>
            <w:hideMark/>
          </w:tcPr>
          <w:p w14:paraId="779B93D4" w14:textId="77777777" w:rsidR="00B85ED6" w:rsidRPr="00B85ED6" w:rsidRDefault="00B85ED6" w:rsidP="00B85ED6">
            <w:pPr>
              <w:widowControl/>
              <w:jc w:val="left"/>
              <w:rPr>
                <w:rFonts w:ascii="宋体" w:hAnsi="宋体" w:cs="宋体"/>
                <w:kern w:val="0"/>
                <w:sz w:val="20"/>
                <w:szCs w:val="20"/>
              </w:rPr>
            </w:pPr>
          </w:p>
        </w:tc>
        <w:tc>
          <w:tcPr>
            <w:tcW w:w="785" w:type="dxa"/>
            <w:shd w:val="clear" w:color="auto" w:fill="auto"/>
            <w:noWrap/>
            <w:vAlign w:val="center"/>
            <w:hideMark/>
          </w:tcPr>
          <w:p w14:paraId="2683245A"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 xml:space="preserve">　</w:t>
            </w:r>
          </w:p>
        </w:tc>
      </w:tr>
      <w:tr w:rsidR="00B85ED6" w:rsidRPr="00B85ED6" w14:paraId="2EEA4D85" w14:textId="77777777" w:rsidTr="00B85ED6">
        <w:trPr>
          <w:trHeight w:val="288"/>
        </w:trPr>
        <w:tc>
          <w:tcPr>
            <w:tcW w:w="516" w:type="dxa"/>
            <w:shd w:val="clear" w:color="auto" w:fill="auto"/>
            <w:noWrap/>
            <w:vAlign w:val="center"/>
            <w:hideMark/>
          </w:tcPr>
          <w:p w14:paraId="4563EE10"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36</w:t>
            </w:r>
          </w:p>
        </w:tc>
        <w:tc>
          <w:tcPr>
            <w:tcW w:w="2886" w:type="dxa"/>
            <w:shd w:val="clear" w:color="auto" w:fill="auto"/>
            <w:noWrap/>
            <w:vAlign w:val="center"/>
            <w:hideMark/>
          </w:tcPr>
          <w:p w14:paraId="25B0C730"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加人工牙</w:t>
            </w:r>
          </w:p>
        </w:tc>
        <w:tc>
          <w:tcPr>
            <w:tcW w:w="3544" w:type="dxa"/>
            <w:shd w:val="clear" w:color="auto" w:fill="auto"/>
            <w:noWrap/>
            <w:vAlign w:val="center"/>
            <w:hideMark/>
          </w:tcPr>
          <w:p w14:paraId="09D63B15" w14:textId="77777777" w:rsidR="00B85ED6" w:rsidRPr="00B85ED6" w:rsidRDefault="00B85ED6" w:rsidP="00B85ED6">
            <w:pPr>
              <w:widowControl/>
              <w:jc w:val="left"/>
              <w:rPr>
                <w:rFonts w:ascii="宋体" w:hAnsi="宋体" w:cs="宋体"/>
                <w:kern w:val="0"/>
                <w:sz w:val="20"/>
                <w:szCs w:val="20"/>
              </w:rPr>
            </w:pPr>
            <w:r w:rsidRPr="00B85ED6">
              <w:rPr>
                <w:rFonts w:ascii="宋体" w:hAnsi="宋体" w:cs="宋体" w:hint="eastAsia"/>
                <w:kern w:val="0"/>
                <w:sz w:val="20"/>
                <w:szCs w:val="20"/>
              </w:rPr>
              <w:t xml:space="preserve">　</w:t>
            </w:r>
          </w:p>
        </w:tc>
        <w:tc>
          <w:tcPr>
            <w:tcW w:w="567" w:type="dxa"/>
            <w:shd w:val="clear" w:color="auto" w:fill="auto"/>
            <w:noWrap/>
            <w:vAlign w:val="center"/>
            <w:hideMark/>
          </w:tcPr>
          <w:p w14:paraId="7AA54268"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个</w:t>
            </w:r>
          </w:p>
        </w:tc>
        <w:tc>
          <w:tcPr>
            <w:tcW w:w="851" w:type="dxa"/>
            <w:shd w:val="clear" w:color="auto" w:fill="auto"/>
            <w:noWrap/>
            <w:vAlign w:val="center"/>
            <w:hideMark/>
          </w:tcPr>
          <w:p w14:paraId="30F18F4F"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10</w:t>
            </w:r>
          </w:p>
        </w:tc>
        <w:tc>
          <w:tcPr>
            <w:tcW w:w="850" w:type="dxa"/>
            <w:shd w:val="clear" w:color="auto" w:fill="auto"/>
            <w:noWrap/>
            <w:vAlign w:val="center"/>
            <w:hideMark/>
          </w:tcPr>
          <w:p w14:paraId="3E13A988"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100</w:t>
            </w:r>
          </w:p>
        </w:tc>
        <w:tc>
          <w:tcPr>
            <w:tcW w:w="916" w:type="dxa"/>
            <w:vMerge/>
            <w:vAlign w:val="center"/>
            <w:hideMark/>
          </w:tcPr>
          <w:p w14:paraId="135BAC76" w14:textId="77777777" w:rsidR="00B85ED6" w:rsidRPr="00B85ED6" w:rsidRDefault="00B85ED6" w:rsidP="00B85ED6">
            <w:pPr>
              <w:widowControl/>
              <w:jc w:val="left"/>
              <w:rPr>
                <w:rFonts w:ascii="宋体" w:hAnsi="宋体" w:cs="宋体"/>
                <w:kern w:val="0"/>
                <w:sz w:val="20"/>
                <w:szCs w:val="20"/>
              </w:rPr>
            </w:pPr>
          </w:p>
        </w:tc>
        <w:tc>
          <w:tcPr>
            <w:tcW w:w="785" w:type="dxa"/>
            <w:shd w:val="clear" w:color="auto" w:fill="auto"/>
            <w:noWrap/>
            <w:vAlign w:val="center"/>
            <w:hideMark/>
          </w:tcPr>
          <w:p w14:paraId="3EF3ED7B"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 xml:space="preserve">　</w:t>
            </w:r>
          </w:p>
        </w:tc>
      </w:tr>
      <w:tr w:rsidR="00B85ED6" w:rsidRPr="00B85ED6" w14:paraId="7BA4C07A" w14:textId="77777777" w:rsidTr="00B85ED6">
        <w:trPr>
          <w:trHeight w:val="288"/>
        </w:trPr>
        <w:tc>
          <w:tcPr>
            <w:tcW w:w="516" w:type="dxa"/>
            <w:shd w:val="clear" w:color="auto" w:fill="auto"/>
            <w:noWrap/>
            <w:vAlign w:val="center"/>
            <w:hideMark/>
          </w:tcPr>
          <w:p w14:paraId="6DACA5E1"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lastRenderedPageBreak/>
              <w:t>37</w:t>
            </w:r>
          </w:p>
        </w:tc>
        <w:tc>
          <w:tcPr>
            <w:tcW w:w="2886" w:type="dxa"/>
            <w:shd w:val="clear" w:color="auto" w:fill="auto"/>
            <w:noWrap/>
            <w:vAlign w:val="center"/>
            <w:hideMark/>
          </w:tcPr>
          <w:p w14:paraId="13649C48"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义齿基托上排牙(树脂牙)</w:t>
            </w:r>
          </w:p>
        </w:tc>
        <w:tc>
          <w:tcPr>
            <w:tcW w:w="3544" w:type="dxa"/>
            <w:shd w:val="clear" w:color="auto" w:fill="auto"/>
            <w:noWrap/>
            <w:vAlign w:val="center"/>
            <w:hideMark/>
          </w:tcPr>
          <w:p w14:paraId="15CC2D3B" w14:textId="77777777" w:rsidR="00B85ED6" w:rsidRPr="00B85ED6" w:rsidRDefault="00B85ED6" w:rsidP="00B85ED6">
            <w:pPr>
              <w:widowControl/>
              <w:jc w:val="left"/>
              <w:rPr>
                <w:rFonts w:ascii="宋体" w:hAnsi="宋体" w:cs="宋体"/>
                <w:kern w:val="0"/>
                <w:sz w:val="20"/>
                <w:szCs w:val="20"/>
              </w:rPr>
            </w:pPr>
            <w:r w:rsidRPr="00B85ED6">
              <w:rPr>
                <w:rFonts w:ascii="宋体" w:hAnsi="宋体" w:cs="宋体" w:hint="eastAsia"/>
                <w:kern w:val="0"/>
                <w:sz w:val="20"/>
                <w:szCs w:val="20"/>
              </w:rPr>
              <w:t xml:space="preserve">　</w:t>
            </w:r>
          </w:p>
        </w:tc>
        <w:tc>
          <w:tcPr>
            <w:tcW w:w="567" w:type="dxa"/>
            <w:shd w:val="clear" w:color="auto" w:fill="auto"/>
            <w:noWrap/>
            <w:vAlign w:val="center"/>
            <w:hideMark/>
          </w:tcPr>
          <w:p w14:paraId="54EFF751"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个</w:t>
            </w:r>
          </w:p>
        </w:tc>
        <w:tc>
          <w:tcPr>
            <w:tcW w:w="851" w:type="dxa"/>
            <w:shd w:val="clear" w:color="auto" w:fill="auto"/>
            <w:noWrap/>
            <w:vAlign w:val="center"/>
            <w:hideMark/>
          </w:tcPr>
          <w:p w14:paraId="14EFB1D3"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10</w:t>
            </w:r>
          </w:p>
        </w:tc>
        <w:tc>
          <w:tcPr>
            <w:tcW w:w="850" w:type="dxa"/>
            <w:shd w:val="clear" w:color="auto" w:fill="auto"/>
            <w:noWrap/>
            <w:vAlign w:val="center"/>
            <w:hideMark/>
          </w:tcPr>
          <w:p w14:paraId="4A85A57F"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4000</w:t>
            </w:r>
          </w:p>
        </w:tc>
        <w:tc>
          <w:tcPr>
            <w:tcW w:w="916" w:type="dxa"/>
            <w:vMerge/>
            <w:vAlign w:val="center"/>
            <w:hideMark/>
          </w:tcPr>
          <w:p w14:paraId="042ADBAC" w14:textId="77777777" w:rsidR="00B85ED6" w:rsidRPr="00B85ED6" w:rsidRDefault="00B85ED6" w:rsidP="00B85ED6">
            <w:pPr>
              <w:widowControl/>
              <w:jc w:val="left"/>
              <w:rPr>
                <w:rFonts w:ascii="宋体" w:hAnsi="宋体" w:cs="宋体"/>
                <w:kern w:val="0"/>
                <w:sz w:val="20"/>
                <w:szCs w:val="20"/>
              </w:rPr>
            </w:pPr>
          </w:p>
        </w:tc>
        <w:tc>
          <w:tcPr>
            <w:tcW w:w="785" w:type="dxa"/>
            <w:shd w:val="clear" w:color="auto" w:fill="auto"/>
            <w:noWrap/>
            <w:vAlign w:val="center"/>
            <w:hideMark/>
          </w:tcPr>
          <w:p w14:paraId="7B3A037D"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 xml:space="preserve">　</w:t>
            </w:r>
          </w:p>
        </w:tc>
      </w:tr>
      <w:tr w:rsidR="00B85ED6" w:rsidRPr="00B85ED6" w14:paraId="376C3EF2" w14:textId="77777777" w:rsidTr="00B85ED6">
        <w:trPr>
          <w:trHeight w:val="288"/>
        </w:trPr>
        <w:tc>
          <w:tcPr>
            <w:tcW w:w="516" w:type="dxa"/>
            <w:shd w:val="clear" w:color="auto" w:fill="auto"/>
            <w:noWrap/>
            <w:vAlign w:val="center"/>
            <w:hideMark/>
          </w:tcPr>
          <w:p w14:paraId="7A790213"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38</w:t>
            </w:r>
          </w:p>
        </w:tc>
        <w:tc>
          <w:tcPr>
            <w:tcW w:w="2886" w:type="dxa"/>
            <w:shd w:val="clear" w:color="auto" w:fill="auto"/>
            <w:noWrap/>
            <w:vAlign w:val="center"/>
            <w:hideMark/>
          </w:tcPr>
          <w:p w14:paraId="0F51998D"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义齿基托上排牙(塑钢牙)</w:t>
            </w:r>
          </w:p>
        </w:tc>
        <w:tc>
          <w:tcPr>
            <w:tcW w:w="3544" w:type="dxa"/>
            <w:shd w:val="clear" w:color="auto" w:fill="auto"/>
            <w:noWrap/>
            <w:vAlign w:val="center"/>
            <w:hideMark/>
          </w:tcPr>
          <w:p w14:paraId="487C796F" w14:textId="77777777" w:rsidR="00B85ED6" w:rsidRPr="00B85ED6" w:rsidRDefault="00B85ED6" w:rsidP="00B85ED6">
            <w:pPr>
              <w:widowControl/>
              <w:jc w:val="left"/>
              <w:rPr>
                <w:rFonts w:ascii="宋体" w:hAnsi="宋体" w:cs="宋体"/>
                <w:kern w:val="0"/>
                <w:sz w:val="20"/>
                <w:szCs w:val="20"/>
              </w:rPr>
            </w:pPr>
            <w:r w:rsidRPr="00B85ED6">
              <w:rPr>
                <w:rFonts w:ascii="宋体" w:hAnsi="宋体" w:cs="宋体" w:hint="eastAsia"/>
                <w:kern w:val="0"/>
                <w:sz w:val="20"/>
                <w:szCs w:val="20"/>
              </w:rPr>
              <w:t xml:space="preserve">　</w:t>
            </w:r>
          </w:p>
        </w:tc>
        <w:tc>
          <w:tcPr>
            <w:tcW w:w="567" w:type="dxa"/>
            <w:shd w:val="clear" w:color="auto" w:fill="auto"/>
            <w:noWrap/>
            <w:vAlign w:val="center"/>
            <w:hideMark/>
          </w:tcPr>
          <w:p w14:paraId="6A4B6E8A"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个</w:t>
            </w:r>
          </w:p>
        </w:tc>
        <w:tc>
          <w:tcPr>
            <w:tcW w:w="851" w:type="dxa"/>
            <w:shd w:val="clear" w:color="auto" w:fill="auto"/>
            <w:noWrap/>
            <w:vAlign w:val="center"/>
            <w:hideMark/>
          </w:tcPr>
          <w:p w14:paraId="6ADC8E74"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20</w:t>
            </w:r>
          </w:p>
        </w:tc>
        <w:tc>
          <w:tcPr>
            <w:tcW w:w="850" w:type="dxa"/>
            <w:shd w:val="clear" w:color="auto" w:fill="auto"/>
            <w:noWrap/>
            <w:vAlign w:val="center"/>
            <w:hideMark/>
          </w:tcPr>
          <w:p w14:paraId="2A51EEAE"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400</w:t>
            </w:r>
          </w:p>
        </w:tc>
        <w:tc>
          <w:tcPr>
            <w:tcW w:w="916" w:type="dxa"/>
            <w:vMerge/>
            <w:vAlign w:val="center"/>
            <w:hideMark/>
          </w:tcPr>
          <w:p w14:paraId="243E4A7A" w14:textId="77777777" w:rsidR="00B85ED6" w:rsidRPr="00B85ED6" w:rsidRDefault="00B85ED6" w:rsidP="00B85ED6">
            <w:pPr>
              <w:widowControl/>
              <w:jc w:val="left"/>
              <w:rPr>
                <w:rFonts w:ascii="宋体" w:hAnsi="宋体" w:cs="宋体"/>
                <w:kern w:val="0"/>
                <w:sz w:val="20"/>
                <w:szCs w:val="20"/>
              </w:rPr>
            </w:pPr>
          </w:p>
        </w:tc>
        <w:tc>
          <w:tcPr>
            <w:tcW w:w="785" w:type="dxa"/>
            <w:shd w:val="clear" w:color="auto" w:fill="auto"/>
            <w:noWrap/>
            <w:vAlign w:val="center"/>
            <w:hideMark/>
          </w:tcPr>
          <w:p w14:paraId="04BBE5D1"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 xml:space="preserve">　</w:t>
            </w:r>
          </w:p>
        </w:tc>
      </w:tr>
      <w:tr w:rsidR="00B85ED6" w:rsidRPr="00B85ED6" w14:paraId="73297647" w14:textId="77777777" w:rsidTr="00B85ED6">
        <w:trPr>
          <w:trHeight w:val="444"/>
        </w:trPr>
        <w:tc>
          <w:tcPr>
            <w:tcW w:w="10915" w:type="dxa"/>
            <w:gridSpan w:val="8"/>
            <w:shd w:val="clear" w:color="auto" w:fill="auto"/>
            <w:vAlign w:val="center"/>
            <w:hideMark/>
          </w:tcPr>
          <w:p w14:paraId="4EB79059" w14:textId="77777777" w:rsidR="00B85ED6" w:rsidRPr="00B85ED6" w:rsidRDefault="00B85ED6" w:rsidP="00B85ED6">
            <w:pPr>
              <w:widowControl/>
              <w:jc w:val="center"/>
              <w:rPr>
                <w:rFonts w:ascii="宋体" w:hAnsi="宋体" w:cs="宋体"/>
                <w:b/>
                <w:bCs/>
                <w:kern w:val="0"/>
                <w:sz w:val="22"/>
                <w:szCs w:val="22"/>
              </w:rPr>
            </w:pPr>
            <w:r w:rsidRPr="00B85ED6">
              <w:rPr>
                <w:rFonts w:ascii="宋体" w:hAnsi="宋体" w:cs="宋体" w:hint="eastAsia"/>
                <w:b/>
                <w:bCs/>
                <w:kern w:val="0"/>
                <w:sz w:val="22"/>
                <w:szCs w:val="22"/>
              </w:rPr>
              <w:t>标段2：口腔科加工耗材第二部分（种植相关类）</w:t>
            </w:r>
          </w:p>
        </w:tc>
      </w:tr>
      <w:tr w:rsidR="00B85ED6" w:rsidRPr="00B85ED6" w14:paraId="6C77058C" w14:textId="77777777" w:rsidTr="00B85ED6">
        <w:trPr>
          <w:trHeight w:val="480"/>
        </w:trPr>
        <w:tc>
          <w:tcPr>
            <w:tcW w:w="516" w:type="dxa"/>
            <w:shd w:val="clear" w:color="auto" w:fill="auto"/>
            <w:vAlign w:val="center"/>
            <w:hideMark/>
          </w:tcPr>
          <w:p w14:paraId="18AB7ABB"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序号</w:t>
            </w:r>
          </w:p>
        </w:tc>
        <w:tc>
          <w:tcPr>
            <w:tcW w:w="2886" w:type="dxa"/>
            <w:shd w:val="clear" w:color="auto" w:fill="auto"/>
            <w:vAlign w:val="center"/>
            <w:hideMark/>
          </w:tcPr>
          <w:p w14:paraId="05901202"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产品名称</w:t>
            </w:r>
          </w:p>
        </w:tc>
        <w:tc>
          <w:tcPr>
            <w:tcW w:w="3544" w:type="dxa"/>
            <w:shd w:val="clear" w:color="auto" w:fill="auto"/>
            <w:vAlign w:val="center"/>
            <w:hideMark/>
          </w:tcPr>
          <w:p w14:paraId="030F8171"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产品规格</w:t>
            </w:r>
          </w:p>
        </w:tc>
        <w:tc>
          <w:tcPr>
            <w:tcW w:w="567" w:type="dxa"/>
            <w:shd w:val="clear" w:color="auto" w:fill="auto"/>
            <w:vAlign w:val="center"/>
            <w:hideMark/>
          </w:tcPr>
          <w:p w14:paraId="04E56DB3"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单位</w:t>
            </w:r>
          </w:p>
        </w:tc>
        <w:tc>
          <w:tcPr>
            <w:tcW w:w="851" w:type="dxa"/>
            <w:shd w:val="clear" w:color="auto" w:fill="auto"/>
            <w:vAlign w:val="center"/>
            <w:hideMark/>
          </w:tcPr>
          <w:p w14:paraId="70AE0E7E"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参考单价（元）</w:t>
            </w:r>
          </w:p>
        </w:tc>
        <w:tc>
          <w:tcPr>
            <w:tcW w:w="850" w:type="dxa"/>
            <w:shd w:val="clear" w:color="auto" w:fill="auto"/>
            <w:vAlign w:val="center"/>
            <w:hideMark/>
          </w:tcPr>
          <w:p w14:paraId="606EFDE2"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参考用量（2年）</w:t>
            </w:r>
          </w:p>
        </w:tc>
        <w:tc>
          <w:tcPr>
            <w:tcW w:w="916" w:type="dxa"/>
            <w:shd w:val="clear" w:color="auto" w:fill="auto"/>
            <w:vAlign w:val="center"/>
            <w:hideMark/>
          </w:tcPr>
          <w:p w14:paraId="1D0EBD6A"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预算总金额（元）</w:t>
            </w:r>
          </w:p>
        </w:tc>
        <w:tc>
          <w:tcPr>
            <w:tcW w:w="785" w:type="dxa"/>
            <w:shd w:val="clear" w:color="auto" w:fill="auto"/>
            <w:vAlign w:val="center"/>
            <w:hideMark/>
          </w:tcPr>
          <w:p w14:paraId="59855E14"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备注</w:t>
            </w:r>
          </w:p>
        </w:tc>
      </w:tr>
      <w:tr w:rsidR="00B85ED6" w:rsidRPr="00B85ED6" w14:paraId="24F09DBF" w14:textId="77777777" w:rsidTr="00B85ED6">
        <w:trPr>
          <w:trHeight w:val="288"/>
        </w:trPr>
        <w:tc>
          <w:tcPr>
            <w:tcW w:w="516" w:type="dxa"/>
            <w:shd w:val="clear" w:color="auto" w:fill="auto"/>
            <w:vAlign w:val="center"/>
            <w:hideMark/>
          </w:tcPr>
          <w:p w14:paraId="2D1CB55C" w14:textId="77777777" w:rsidR="00B85ED6" w:rsidRPr="00B85ED6" w:rsidRDefault="00B85ED6" w:rsidP="00B85ED6">
            <w:pPr>
              <w:widowControl/>
              <w:jc w:val="center"/>
              <w:rPr>
                <w:kern w:val="0"/>
                <w:sz w:val="20"/>
                <w:szCs w:val="20"/>
              </w:rPr>
            </w:pPr>
            <w:r w:rsidRPr="00B85ED6">
              <w:rPr>
                <w:kern w:val="0"/>
                <w:sz w:val="20"/>
                <w:szCs w:val="20"/>
              </w:rPr>
              <w:t>1</w:t>
            </w:r>
          </w:p>
        </w:tc>
        <w:tc>
          <w:tcPr>
            <w:tcW w:w="2886" w:type="dxa"/>
            <w:shd w:val="clear" w:color="auto" w:fill="auto"/>
            <w:noWrap/>
            <w:vAlign w:val="center"/>
            <w:hideMark/>
          </w:tcPr>
          <w:p w14:paraId="41665AAC"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种植上部钴铬合金烤瓷冠</w:t>
            </w:r>
          </w:p>
        </w:tc>
        <w:tc>
          <w:tcPr>
            <w:tcW w:w="3544" w:type="dxa"/>
            <w:shd w:val="clear" w:color="auto" w:fill="auto"/>
            <w:noWrap/>
            <w:vAlign w:val="center"/>
            <w:hideMark/>
          </w:tcPr>
          <w:p w14:paraId="0EB14092" w14:textId="77777777" w:rsidR="00B85ED6" w:rsidRPr="00B85ED6" w:rsidRDefault="00B85ED6" w:rsidP="00B85ED6">
            <w:pPr>
              <w:widowControl/>
              <w:jc w:val="left"/>
              <w:rPr>
                <w:rFonts w:ascii="宋体" w:hAnsi="宋体" w:cs="宋体"/>
                <w:kern w:val="0"/>
                <w:sz w:val="20"/>
                <w:szCs w:val="20"/>
              </w:rPr>
            </w:pPr>
            <w:r w:rsidRPr="00B85ED6">
              <w:rPr>
                <w:rFonts w:ascii="宋体" w:hAnsi="宋体" w:cs="宋体" w:hint="eastAsia"/>
                <w:kern w:val="0"/>
                <w:sz w:val="20"/>
                <w:szCs w:val="20"/>
              </w:rPr>
              <w:t xml:space="preserve">　</w:t>
            </w:r>
          </w:p>
        </w:tc>
        <w:tc>
          <w:tcPr>
            <w:tcW w:w="567" w:type="dxa"/>
            <w:shd w:val="clear" w:color="auto" w:fill="auto"/>
            <w:noWrap/>
            <w:vAlign w:val="center"/>
            <w:hideMark/>
          </w:tcPr>
          <w:p w14:paraId="4106CA7A"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个</w:t>
            </w:r>
          </w:p>
        </w:tc>
        <w:tc>
          <w:tcPr>
            <w:tcW w:w="851" w:type="dxa"/>
            <w:shd w:val="clear" w:color="auto" w:fill="auto"/>
            <w:noWrap/>
            <w:vAlign w:val="center"/>
            <w:hideMark/>
          </w:tcPr>
          <w:p w14:paraId="3C926EF5"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300</w:t>
            </w:r>
          </w:p>
        </w:tc>
        <w:tc>
          <w:tcPr>
            <w:tcW w:w="850" w:type="dxa"/>
            <w:shd w:val="clear" w:color="auto" w:fill="auto"/>
            <w:noWrap/>
            <w:vAlign w:val="center"/>
            <w:hideMark/>
          </w:tcPr>
          <w:p w14:paraId="58B76F2A"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10</w:t>
            </w:r>
          </w:p>
        </w:tc>
        <w:tc>
          <w:tcPr>
            <w:tcW w:w="916" w:type="dxa"/>
            <w:vMerge w:val="restart"/>
            <w:shd w:val="clear" w:color="auto" w:fill="auto"/>
            <w:noWrap/>
            <w:vAlign w:val="center"/>
            <w:hideMark/>
          </w:tcPr>
          <w:p w14:paraId="10308703"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233300</w:t>
            </w:r>
          </w:p>
        </w:tc>
        <w:tc>
          <w:tcPr>
            <w:tcW w:w="785" w:type="dxa"/>
            <w:shd w:val="clear" w:color="auto" w:fill="auto"/>
            <w:noWrap/>
            <w:vAlign w:val="center"/>
            <w:hideMark/>
          </w:tcPr>
          <w:p w14:paraId="30B82F05" w14:textId="77777777" w:rsidR="00B85ED6" w:rsidRPr="00B85ED6" w:rsidRDefault="00B85ED6" w:rsidP="00B85ED6">
            <w:pPr>
              <w:widowControl/>
              <w:jc w:val="left"/>
              <w:rPr>
                <w:rFonts w:ascii="宋体" w:hAnsi="宋体" w:cs="宋体"/>
                <w:kern w:val="0"/>
                <w:sz w:val="22"/>
                <w:szCs w:val="22"/>
              </w:rPr>
            </w:pPr>
            <w:r w:rsidRPr="00B85ED6">
              <w:rPr>
                <w:rFonts w:ascii="宋体" w:hAnsi="宋体" w:cs="宋体" w:hint="eastAsia"/>
                <w:kern w:val="0"/>
                <w:sz w:val="22"/>
                <w:szCs w:val="22"/>
              </w:rPr>
              <w:t xml:space="preserve">　</w:t>
            </w:r>
          </w:p>
        </w:tc>
      </w:tr>
      <w:tr w:rsidR="00B85ED6" w:rsidRPr="00B85ED6" w14:paraId="0F82701B" w14:textId="77777777" w:rsidTr="00B85ED6">
        <w:trPr>
          <w:trHeight w:val="288"/>
        </w:trPr>
        <w:tc>
          <w:tcPr>
            <w:tcW w:w="516" w:type="dxa"/>
            <w:shd w:val="clear" w:color="auto" w:fill="auto"/>
            <w:vAlign w:val="center"/>
            <w:hideMark/>
          </w:tcPr>
          <w:p w14:paraId="3DE07470" w14:textId="77777777" w:rsidR="00B85ED6" w:rsidRPr="00B85ED6" w:rsidRDefault="00B85ED6" w:rsidP="00B85ED6">
            <w:pPr>
              <w:widowControl/>
              <w:jc w:val="center"/>
              <w:rPr>
                <w:kern w:val="0"/>
                <w:sz w:val="20"/>
                <w:szCs w:val="20"/>
              </w:rPr>
            </w:pPr>
            <w:r w:rsidRPr="00B85ED6">
              <w:rPr>
                <w:kern w:val="0"/>
                <w:sz w:val="20"/>
                <w:szCs w:val="20"/>
              </w:rPr>
              <w:t>2</w:t>
            </w:r>
          </w:p>
        </w:tc>
        <w:tc>
          <w:tcPr>
            <w:tcW w:w="2886" w:type="dxa"/>
            <w:shd w:val="clear" w:color="auto" w:fill="auto"/>
            <w:noWrap/>
            <w:vAlign w:val="center"/>
            <w:hideMark/>
          </w:tcPr>
          <w:p w14:paraId="66DFD489"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▲种植上部纯钛烤瓷冠</w:t>
            </w:r>
          </w:p>
        </w:tc>
        <w:tc>
          <w:tcPr>
            <w:tcW w:w="3544" w:type="dxa"/>
            <w:shd w:val="clear" w:color="auto" w:fill="auto"/>
            <w:noWrap/>
            <w:vAlign w:val="center"/>
            <w:hideMark/>
          </w:tcPr>
          <w:p w14:paraId="33E98288" w14:textId="77777777" w:rsidR="00B85ED6" w:rsidRPr="00B85ED6" w:rsidRDefault="00B85ED6" w:rsidP="00B85ED6">
            <w:pPr>
              <w:widowControl/>
              <w:jc w:val="left"/>
              <w:rPr>
                <w:rFonts w:ascii="宋体" w:hAnsi="宋体" w:cs="宋体"/>
                <w:kern w:val="0"/>
                <w:sz w:val="20"/>
                <w:szCs w:val="20"/>
              </w:rPr>
            </w:pPr>
            <w:r w:rsidRPr="00B85ED6">
              <w:rPr>
                <w:rFonts w:ascii="宋体" w:hAnsi="宋体" w:cs="宋体" w:hint="eastAsia"/>
                <w:kern w:val="0"/>
                <w:sz w:val="20"/>
                <w:szCs w:val="20"/>
              </w:rPr>
              <w:t xml:space="preserve">　</w:t>
            </w:r>
          </w:p>
        </w:tc>
        <w:tc>
          <w:tcPr>
            <w:tcW w:w="567" w:type="dxa"/>
            <w:shd w:val="clear" w:color="auto" w:fill="auto"/>
            <w:noWrap/>
            <w:vAlign w:val="center"/>
            <w:hideMark/>
          </w:tcPr>
          <w:p w14:paraId="2041716D"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个</w:t>
            </w:r>
          </w:p>
        </w:tc>
        <w:tc>
          <w:tcPr>
            <w:tcW w:w="851" w:type="dxa"/>
            <w:shd w:val="clear" w:color="auto" w:fill="auto"/>
            <w:noWrap/>
            <w:vAlign w:val="center"/>
            <w:hideMark/>
          </w:tcPr>
          <w:p w14:paraId="09A92A28"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500</w:t>
            </w:r>
          </w:p>
        </w:tc>
        <w:tc>
          <w:tcPr>
            <w:tcW w:w="850" w:type="dxa"/>
            <w:shd w:val="clear" w:color="auto" w:fill="auto"/>
            <w:noWrap/>
            <w:vAlign w:val="center"/>
            <w:hideMark/>
          </w:tcPr>
          <w:p w14:paraId="39C305EA"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10</w:t>
            </w:r>
          </w:p>
        </w:tc>
        <w:tc>
          <w:tcPr>
            <w:tcW w:w="916" w:type="dxa"/>
            <w:vMerge/>
            <w:vAlign w:val="center"/>
            <w:hideMark/>
          </w:tcPr>
          <w:p w14:paraId="09C6C37E" w14:textId="77777777" w:rsidR="00B85ED6" w:rsidRPr="00B85ED6" w:rsidRDefault="00B85ED6" w:rsidP="00B85ED6">
            <w:pPr>
              <w:widowControl/>
              <w:jc w:val="left"/>
              <w:rPr>
                <w:rFonts w:ascii="宋体" w:hAnsi="宋体" w:cs="宋体"/>
                <w:kern w:val="0"/>
                <w:sz w:val="20"/>
                <w:szCs w:val="20"/>
              </w:rPr>
            </w:pPr>
          </w:p>
        </w:tc>
        <w:tc>
          <w:tcPr>
            <w:tcW w:w="785" w:type="dxa"/>
            <w:shd w:val="clear" w:color="auto" w:fill="auto"/>
            <w:noWrap/>
            <w:vAlign w:val="center"/>
            <w:hideMark/>
          </w:tcPr>
          <w:p w14:paraId="29467850"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样品</w:t>
            </w:r>
          </w:p>
        </w:tc>
      </w:tr>
      <w:tr w:rsidR="00B85ED6" w:rsidRPr="00B85ED6" w14:paraId="57324271" w14:textId="77777777" w:rsidTr="00B85ED6">
        <w:trPr>
          <w:trHeight w:val="288"/>
        </w:trPr>
        <w:tc>
          <w:tcPr>
            <w:tcW w:w="516" w:type="dxa"/>
            <w:shd w:val="clear" w:color="auto" w:fill="auto"/>
            <w:vAlign w:val="center"/>
            <w:hideMark/>
          </w:tcPr>
          <w:p w14:paraId="1A136386" w14:textId="77777777" w:rsidR="00B85ED6" w:rsidRPr="00B85ED6" w:rsidRDefault="00B85ED6" w:rsidP="00B85ED6">
            <w:pPr>
              <w:widowControl/>
              <w:jc w:val="center"/>
              <w:rPr>
                <w:kern w:val="0"/>
                <w:sz w:val="20"/>
                <w:szCs w:val="20"/>
              </w:rPr>
            </w:pPr>
            <w:r w:rsidRPr="00B85ED6">
              <w:rPr>
                <w:kern w:val="0"/>
                <w:sz w:val="20"/>
                <w:szCs w:val="20"/>
              </w:rPr>
              <w:t>3</w:t>
            </w:r>
          </w:p>
        </w:tc>
        <w:tc>
          <w:tcPr>
            <w:tcW w:w="2886" w:type="dxa"/>
            <w:shd w:val="clear" w:color="auto" w:fill="auto"/>
            <w:vAlign w:val="center"/>
            <w:hideMark/>
          </w:tcPr>
          <w:p w14:paraId="74DDC97E"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▲种植上部爱尔创全瓷冠（国产）</w:t>
            </w:r>
          </w:p>
        </w:tc>
        <w:tc>
          <w:tcPr>
            <w:tcW w:w="3544" w:type="dxa"/>
            <w:shd w:val="clear" w:color="auto" w:fill="auto"/>
            <w:vAlign w:val="center"/>
            <w:hideMark/>
          </w:tcPr>
          <w:p w14:paraId="7B87E15A" w14:textId="77777777" w:rsidR="00B85ED6" w:rsidRPr="00B85ED6" w:rsidRDefault="00B85ED6" w:rsidP="00B85ED6">
            <w:pPr>
              <w:widowControl/>
              <w:jc w:val="left"/>
              <w:rPr>
                <w:rFonts w:ascii="宋体" w:hAnsi="宋体" w:cs="宋体"/>
                <w:kern w:val="0"/>
                <w:sz w:val="20"/>
                <w:szCs w:val="20"/>
              </w:rPr>
            </w:pPr>
            <w:r w:rsidRPr="00B85ED6">
              <w:rPr>
                <w:rFonts w:ascii="宋体" w:hAnsi="宋体" w:cs="宋体" w:hint="eastAsia"/>
                <w:kern w:val="0"/>
                <w:sz w:val="20"/>
                <w:szCs w:val="20"/>
              </w:rPr>
              <w:t xml:space="preserve">　</w:t>
            </w:r>
          </w:p>
        </w:tc>
        <w:tc>
          <w:tcPr>
            <w:tcW w:w="567" w:type="dxa"/>
            <w:shd w:val="clear" w:color="auto" w:fill="auto"/>
            <w:noWrap/>
            <w:vAlign w:val="center"/>
            <w:hideMark/>
          </w:tcPr>
          <w:p w14:paraId="26DD4032"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个</w:t>
            </w:r>
          </w:p>
        </w:tc>
        <w:tc>
          <w:tcPr>
            <w:tcW w:w="851" w:type="dxa"/>
            <w:shd w:val="clear" w:color="auto" w:fill="auto"/>
            <w:noWrap/>
            <w:vAlign w:val="center"/>
            <w:hideMark/>
          </w:tcPr>
          <w:p w14:paraId="10F47371"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500</w:t>
            </w:r>
          </w:p>
        </w:tc>
        <w:tc>
          <w:tcPr>
            <w:tcW w:w="850" w:type="dxa"/>
            <w:shd w:val="clear" w:color="auto" w:fill="auto"/>
            <w:noWrap/>
            <w:vAlign w:val="center"/>
            <w:hideMark/>
          </w:tcPr>
          <w:p w14:paraId="0CFD6F26"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40</w:t>
            </w:r>
          </w:p>
        </w:tc>
        <w:tc>
          <w:tcPr>
            <w:tcW w:w="916" w:type="dxa"/>
            <w:vMerge/>
            <w:vAlign w:val="center"/>
            <w:hideMark/>
          </w:tcPr>
          <w:p w14:paraId="719DC803" w14:textId="77777777" w:rsidR="00B85ED6" w:rsidRPr="00B85ED6" w:rsidRDefault="00B85ED6" w:rsidP="00B85ED6">
            <w:pPr>
              <w:widowControl/>
              <w:jc w:val="left"/>
              <w:rPr>
                <w:rFonts w:ascii="宋体" w:hAnsi="宋体" w:cs="宋体"/>
                <w:kern w:val="0"/>
                <w:sz w:val="20"/>
                <w:szCs w:val="20"/>
              </w:rPr>
            </w:pPr>
          </w:p>
        </w:tc>
        <w:tc>
          <w:tcPr>
            <w:tcW w:w="785" w:type="dxa"/>
            <w:shd w:val="clear" w:color="auto" w:fill="auto"/>
            <w:noWrap/>
            <w:vAlign w:val="center"/>
            <w:hideMark/>
          </w:tcPr>
          <w:p w14:paraId="4D0F18AB"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样品</w:t>
            </w:r>
          </w:p>
        </w:tc>
      </w:tr>
      <w:tr w:rsidR="00B85ED6" w:rsidRPr="00B85ED6" w14:paraId="4AD922CA" w14:textId="77777777" w:rsidTr="00B85ED6">
        <w:trPr>
          <w:trHeight w:val="288"/>
        </w:trPr>
        <w:tc>
          <w:tcPr>
            <w:tcW w:w="516" w:type="dxa"/>
            <w:shd w:val="clear" w:color="auto" w:fill="auto"/>
            <w:vAlign w:val="center"/>
            <w:hideMark/>
          </w:tcPr>
          <w:p w14:paraId="3E2BDF96" w14:textId="77777777" w:rsidR="00B85ED6" w:rsidRPr="00B85ED6" w:rsidRDefault="00B85ED6" w:rsidP="00B85ED6">
            <w:pPr>
              <w:widowControl/>
              <w:jc w:val="center"/>
              <w:rPr>
                <w:kern w:val="0"/>
                <w:sz w:val="20"/>
                <w:szCs w:val="20"/>
              </w:rPr>
            </w:pPr>
            <w:r w:rsidRPr="00B85ED6">
              <w:rPr>
                <w:kern w:val="0"/>
                <w:sz w:val="20"/>
                <w:szCs w:val="20"/>
              </w:rPr>
              <w:t>4</w:t>
            </w:r>
          </w:p>
        </w:tc>
        <w:tc>
          <w:tcPr>
            <w:tcW w:w="2886" w:type="dxa"/>
            <w:shd w:val="clear" w:color="auto" w:fill="auto"/>
            <w:vAlign w:val="center"/>
            <w:hideMark/>
          </w:tcPr>
          <w:p w14:paraId="342D64F8"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种植上部LAVA全瓷</w:t>
            </w:r>
          </w:p>
        </w:tc>
        <w:tc>
          <w:tcPr>
            <w:tcW w:w="3544" w:type="dxa"/>
            <w:shd w:val="clear" w:color="auto" w:fill="auto"/>
            <w:vAlign w:val="center"/>
            <w:hideMark/>
          </w:tcPr>
          <w:p w14:paraId="4C875203" w14:textId="77777777" w:rsidR="00B85ED6" w:rsidRPr="00B85ED6" w:rsidRDefault="00B85ED6" w:rsidP="00B85ED6">
            <w:pPr>
              <w:widowControl/>
              <w:jc w:val="left"/>
              <w:rPr>
                <w:rFonts w:ascii="宋体" w:hAnsi="宋体" w:cs="宋体"/>
                <w:kern w:val="0"/>
                <w:sz w:val="20"/>
                <w:szCs w:val="20"/>
              </w:rPr>
            </w:pPr>
            <w:r w:rsidRPr="00B85ED6">
              <w:rPr>
                <w:rFonts w:ascii="宋体" w:hAnsi="宋体" w:cs="宋体" w:hint="eastAsia"/>
                <w:kern w:val="0"/>
                <w:sz w:val="20"/>
                <w:szCs w:val="20"/>
              </w:rPr>
              <w:t xml:space="preserve">　</w:t>
            </w:r>
          </w:p>
        </w:tc>
        <w:tc>
          <w:tcPr>
            <w:tcW w:w="567" w:type="dxa"/>
            <w:shd w:val="clear" w:color="auto" w:fill="auto"/>
            <w:noWrap/>
            <w:vAlign w:val="center"/>
            <w:hideMark/>
          </w:tcPr>
          <w:p w14:paraId="7E6227B6"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个</w:t>
            </w:r>
          </w:p>
        </w:tc>
        <w:tc>
          <w:tcPr>
            <w:tcW w:w="851" w:type="dxa"/>
            <w:shd w:val="clear" w:color="auto" w:fill="auto"/>
            <w:noWrap/>
            <w:vAlign w:val="center"/>
            <w:hideMark/>
          </w:tcPr>
          <w:p w14:paraId="169A5D2B"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1500</w:t>
            </w:r>
          </w:p>
        </w:tc>
        <w:tc>
          <w:tcPr>
            <w:tcW w:w="850" w:type="dxa"/>
            <w:shd w:val="clear" w:color="auto" w:fill="auto"/>
            <w:noWrap/>
            <w:vAlign w:val="center"/>
            <w:hideMark/>
          </w:tcPr>
          <w:p w14:paraId="3AF4EB66"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10</w:t>
            </w:r>
          </w:p>
        </w:tc>
        <w:tc>
          <w:tcPr>
            <w:tcW w:w="916" w:type="dxa"/>
            <w:vMerge/>
            <w:vAlign w:val="center"/>
            <w:hideMark/>
          </w:tcPr>
          <w:p w14:paraId="60F78B68" w14:textId="77777777" w:rsidR="00B85ED6" w:rsidRPr="00B85ED6" w:rsidRDefault="00B85ED6" w:rsidP="00B85ED6">
            <w:pPr>
              <w:widowControl/>
              <w:jc w:val="left"/>
              <w:rPr>
                <w:rFonts w:ascii="宋体" w:hAnsi="宋体" w:cs="宋体"/>
                <w:kern w:val="0"/>
                <w:sz w:val="20"/>
                <w:szCs w:val="20"/>
              </w:rPr>
            </w:pPr>
          </w:p>
        </w:tc>
        <w:tc>
          <w:tcPr>
            <w:tcW w:w="785" w:type="dxa"/>
            <w:shd w:val="clear" w:color="auto" w:fill="auto"/>
            <w:noWrap/>
            <w:vAlign w:val="center"/>
            <w:hideMark/>
          </w:tcPr>
          <w:p w14:paraId="13AC0F71" w14:textId="77777777" w:rsidR="00B85ED6" w:rsidRPr="00B85ED6" w:rsidRDefault="00B85ED6" w:rsidP="00B85ED6">
            <w:pPr>
              <w:widowControl/>
              <w:jc w:val="left"/>
              <w:rPr>
                <w:rFonts w:ascii="宋体" w:hAnsi="宋体" w:cs="宋体"/>
                <w:kern w:val="0"/>
                <w:sz w:val="22"/>
                <w:szCs w:val="22"/>
              </w:rPr>
            </w:pPr>
            <w:r w:rsidRPr="00B85ED6">
              <w:rPr>
                <w:rFonts w:ascii="宋体" w:hAnsi="宋体" w:cs="宋体" w:hint="eastAsia"/>
                <w:kern w:val="0"/>
                <w:sz w:val="22"/>
                <w:szCs w:val="22"/>
              </w:rPr>
              <w:t xml:space="preserve">　</w:t>
            </w:r>
          </w:p>
        </w:tc>
      </w:tr>
      <w:tr w:rsidR="00B85ED6" w:rsidRPr="00B85ED6" w14:paraId="0AEB5FBF" w14:textId="77777777" w:rsidTr="00B85ED6">
        <w:trPr>
          <w:trHeight w:val="288"/>
        </w:trPr>
        <w:tc>
          <w:tcPr>
            <w:tcW w:w="516" w:type="dxa"/>
            <w:shd w:val="clear" w:color="auto" w:fill="auto"/>
            <w:vAlign w:val="center"/>
            <w:hideMark/>
          </w:tcPr>
          <w:p w14:paraId="071876D4" w14:textId="77777777" w:rsidR="00B85ED6" w:rsidRPr="00B85ED6" w:rsidRDefault="00B85ED6" w:rsidP="00B85ED6">
            <w:pPr>
              <w:widowControl/>
              <w:jc w:val="center"/>
              <w:rPr>
                <w:kern w:val="0"/>
                <w:sz w:val="20"/>
                <w:szCs w:val="20"/>
              </w:rPr>
            </w:pPr>
            <w:r w:rsidRPr="00B85ED6">
              <w:rPr>
                <w:kern w:val="0"/>
                <w:sz w:val="20"/>
                <w:szCs w:val="20"/>
              </w:rPr>
              <w:t>5</w:t>
            </w:r>
          </w:p>
        </w:tc>
        <w:tc>
          <w:tcPr>
            <w:tcW w:w="2886" w:type="dxa"/>
            <w:shd w:val="clear" w:color="auto" w:fill="auto"/>
            <w:vAlign w:val="center"/>
            <w:hideMark/>
          </w:tcPr>
          <w:p w14:paraId="50935584"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种植上部泽康全瓷</w:t>
            </w:r>
          </w:p>
        </w:tc>
        <w:tc>
          <w:tcPr>
            <w:tcW w:w="3544" w:type="dxa"/>
            <w:shd w:val="clear" w:color="auto" w:fill="auto"/>
            <w:vAlign w:val="center"/>
            <w:hideMark/>
          </w:tcPr>
          <w:p w14:paraId="3F449320" w14:textId="77777777" w:rsidR="00B85ED6" w:rsidRPr="00B85ED6" w:rsidRDefault="00B85ED6" w:rsidP="00B85ED6">
            <w:pPr>
              <w:widowControl/>
              <w:jc w:val="left"/>
              <w:rPr>
                <w:rFonts w:ascii="宋体" w:hAnsi="宋体" w:cs="宋体"/>
                <w:kern w:val="0"/>
                <w:sz w:val="20"/>
                <w:szCs w:val="20"/>
              </w:rPr>
            </w:pPr>
            <w:r w:rsidRPr="00B85ED6">
              <w:rPr>
                <w:rFonts w:ascii="宋体" w:hAnsi="宋体" w:cs="宋体" w:hint="eastAsia"/>
                <w:kern w:val="0"/>
                <w:sz w:val="20"/>
                <w:szCs w:val="20"/>
              </w:rPr>
              <w:t xml:space="preserve">　</w:t>
            </w:r>
          </w:p>
        </w:tc>
        <w:tc>
          <w:tcPr>
            <w:tcW w:w="567" w:type="dxa"/>
            <w:shd w:val="clear" w:color="auto" w:fill="auto"/>
            <w:noWrap/>
            <w:vAlign w:val="center"/>
            <w:hideMark/>
          </w:tcPr>
          <w:p w14:paraId="44CD1B3A"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个</w:t>
            </w:r>
          </w:p>
        </w:tc>
        <w:tc>
          <w:tcPr>
            <w:tcW w:w="851" w:type="dxa"/>
            <w:shd w:val="clear" w:color="auto" w:fill="auto"/>
            <w:noWrap/>
            <w:vAlign w:val="center"/>
            <w:hideMark/>
          </w:tcPr>
          <w:p w14:paraId="0B9A496E"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900</w:t>
            </w:r>
          </w:p>
        </w:tc>
        <w:tc>
          <w:tcPr>
            <w:tcW w:w="850" w:type="dxa"/>
            <w:shd w:val="clear" w:color="auto" w:fill="auto"/>
            <w:noWrap/>
            <w:vAlign w:val="center"/>
            <w:hideMark/>
          </w:tcPr>
          <w:p w14:paraId="38FFADC5"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10</w:t>
            </w:r>
          </w:p>
        </w:tc>
        <w:tc>
          <w:tcPr>
            <w:tcW w:w="916" w:type="dxa"/>
            <w:vMerge/>
            <w:vAlign w:val="center"/>
            <w:hideMark/>
          </w:tcPr>
          <w:p w14:paraId="43BA29DF" w14:textId="77777777" w:rsidR="00B85ED6" w:rsidRPr="00B85ED6" w:rsidRDefault="00B85ED6" w:rsidP="00B85ED6">
            <w:pPr>
              <w:widowControl/>
              <w:jc w:val="left"/>
              <w:rPr>
                <w:rFonts w:ascii="宋体" w:hAnsi="宋体" w:cs="宋体"/>
                <w:kern w:val="0"/>
                <w:sz w:val="20"/>
                <w:szCs w:val="20"/>
              </w:rPr>
            </w:pPr>
          </w:p>
        </w:tc>
        <w:tc>
          <w:tcPr>
            <w:tcW w:w="785" w:type="dxa"/>
            <w:shd w:val="clear" w:color="auto" w:fill="auto"/>
            <w:noWrap/>
            <w:vAlign w:val="center"/>
            <w:hideMark/>
          </w:tcPr>
          <w:p w14:paraId="57E5188B" w14:textId="77777777" w:rsidR="00B85ED6" w:rsidRPr="00B85ED6" w:rsidRDefault="00B85ED6" w:rsidP="00B85ED6">
            <w:pPr>
              <w:widowControl/>
              <w:jc w:val="left"/>
              <w:rPr>
                <w:rFonts w:ascii="宋体" w:hAnsi="宋体" w:cs="宋体"/>
                <w:kern w:val="0"/>
                <w:sz w:val="22"/>
                <w:szCs w:val="22"/>
              </w:rPr>
            </w:pPr>
            <w:r w:rsidRPr="00B85ED6">
              <w:rPr>
                <w:rFonts w:ascii="宋体" w:hAnsi="宋体" w:cs="宋体" w:hint="eastAsia"/>
                <w:kern w:val="0"/>
                <w:sz w:val="22"/>
                <w:szCs w:val="22"/>
              </w:rPr>
              <w:t xml:space="preserve">　</w:t>
            </w:r>
          </w:p>
        </w:tc>
      </w:tr>
      <w:tr w:rsidR="00B85ED6" w:rsidRPr="00B85ED6" w14:paraId="16649F64" w14:textId="77777777" w:rsidTr="00B85ED6">
        <w:trPr>
          <w:trHeight w:val="288"/>
        </w:trPr>
        <w:tc>
          <w:tcPr>
            <w:tcW w:w="516" w:type="dxa"/>
            <w:shd w:val="clear" w:color="auto" w:fill="auto"/>
            <w:vAlign w:val="center"/>
            <w:hideMark/>
          </w:tcPr>
          <w:p w14:paraId="02C4CE4C" w14:textId="77777777" w:rsidR="00B85ED6" w:rsidRPr="00B85ED6" w:rsidRDefault="00B85ED6" w:rsidP="00B85ED6">
            <w:pPr>
              <w:widowControl/>
              <w:jc w:val="center"/>
              <w:rPr>
                <w:kern w:val="0"/>
                <w:sz w:val="20"/>
                <w:szCs w:val="20"/>
              </w:rPr>
            </w:pPr>
            <w:r w:rsidRPr="00B85ED6">
              <w:rPr>
                <w:kern w:val="0"/>
                <w:sz w:val="20"/>
                <w:szCs w:val="20"/>
              </w:rPr>
              <w:t>6</w:t>
            </w:r>
          </w:p>
        </w:tc>
        <w:tc>
          <w:tcPr>
            <w:tcW w:w="2886" w:type="dxa"/>
            <w:shd w:val="clear" w:color="auto" w:fill="auto"/>
            <w:vAlign w:val="center"/>
            <w:hideMark/>
          </w:tcPr>
          <w:p w14:paraId="532AFE05"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人工牙龈</w:t>
            </w:r>
          </w:p>
        </w:tc>
        <w:tc>
          <w:tcPr>
            <w:tcW w:w="3544" w:type="dxa"/>
            <w:shd w:val="clear" w:color="auto" w:fill="auto"/>
            <w:vAlign w:val="center"/>
            <w:hideMark/>
          </w:tcPr>
          <w:p w14:paraId="335FD971" w14:textId="77777777" w:rsidR="00B85ED6" w:rsidRPr="00B85ED6" w:rsidRDefault="00B85ED6" w:rsidP="00B85ED6">
            <w:pPr>
              <w:widowControl/>
              <w:jc w:val="left"/>
              <w:rPr>
                <w:rFonts w:ascii="宋体" w:hAnsi="宋体" w:cs="宋体"/>
                <w:kern w:val="0"/>
                <w:sz w:val="20"/>
                <w:szCs w:val="20"/>
              </w:rPr>
            </w:pPr>
            <w:r w:rsidRPr="00B85ED6">
              <w:rPr>
                <w:rFonts w:ascii="宋体" w:hAnsi="宋体" w:cs="宋体" w:hint="eastAsia"/>
                <w:kern w:val="0"/>
                <w:sz w:val="20"/>
                <w:szCs w:val="20"/>
              </w:rPr>
              <w:t xml:space="preserve">　</w:t>
            </w:r>
          </w:p>
        </w:tc>
        <w:tc>
          <w:tcPr>
            <w:tcW w:w="567" w:type="dxa"/>
            <w:shd w:val="clear" w:color="auto" w:fill="auto"/>
            <w:noWrap/>
            <w:vAlign w:val="center"/>
            <w:hideMark/>
          </w:tcPr>
          <w:p w14:paraId="7F258370"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个</w:t>
            </w:r>
          </w:p>
        </w:tc>
        <w:tc>
          <w:tcPr>
            <w:tcW w:w="851" w:type="dxa"/>
            <w:shd w:val="clear" w:color="auto" w:fill="auto"/>
            <w:noWrap/>
            <w:vAlign w:val="center"/>
            <w:hideMark/>
          </w:tcPr>
          <w:p w14:paraId="5D305327"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30</w:t>
            </w:r>
          </w:p>
        </w:tc>
        <w:tc>
          <w:tcPr>
            <w:tcW w:w="850" w:type="dxa"/>
            <w:shd w:val="clear" w:color="auto" w:fill="auto"/>
            <w:noWrap/>
            <w:vAlign w:val="center"/>
            <w:hideMark/>
          </w:tcPr>
          <w:p w14:paraId="21F2D590"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10</w:t>
            </w:r>
          </w:p>
        </w:tc>
        <w:tc>
          <w:tcPr>
            <w:tcW w:w="916" w:type="dxa"/>
            <w:vMerge/>
            <w:vAlign w:val="center"/>
            <w:hideMark/>
          </w:tcPr>
          <w:p w14:paraId="7BF7B958" w14:textId="77777777" w:rsidR="00B85ED6" w:rsidRPr="00B85ED6" w:rsidRDefault="00B85ED6" w:rsidP="00B85ED6">
            <w:pPr>
              <w:widowControl/>
              <w:jc w:val="left"/>
              <w:rPr>
                <w:rFonts w:ascii="宋体" w:hAnsi="宋体" w:cs="宋体"/>
                <w:kern w:val="0"/>
                <w:sz w:val="20"/>
                <w:szCs w:val="20"/>
              </w:rPr>
            </w:pPr>
          </w:p>
        </w:tc>
        <w:tc>
          <w:tcPr>
            <w:tcW w:w="785" w:type="dxa"/>
            <w:shd w:val="clear" w:color="auto" w:fill="auto"/>
            <w:noWrap/>
            <w:vAlign w:val="center"/>
            <w:hideMark/>
          </w:tcPr>
          <w:p w14:paraId="698E6279" w14:textId="77777777" w:rsidR="00B85ED6" w:rsidRPr="00B85ED6" w:rsidRDefault="00B85ED6" w:rsidP="00B85ED6">
            <w:pPr>
              <w:widowControl/>
              <w:jc w:val="left"/>
              <w:rPr>
                <w:rFonts w:ascii="宋体" w:hAnsi="宋体" w:cs="宋体"/>
                <w:kern w:val="0"/>
                <w:sz w:val="22"/>
                <w:szCs w:val="22"/>
              </w:rPr>
            </w:pPr>
            <w:r w:rsidRPr="00B85ED6">
              <w:rPr>
                <w:rFonts w:ascii="宋体" w:hAnsi="宋体" w:cs="宋体" w:hint="eastAsia"/>
                <w:kern w:val="0"/>
                <w:sz w:val="22"/>
                <w:szCs w:val="22"/>
              </w:rPr>
              <w:t xml:space="preserve">　</w:t>
            </w:r>
          </w:p>
        </w:tc>
      </w:tr>
      <w:tr w:rsidR="00B85ED6" w:rsidRPr="00B85ED6" w14:paraId="7F6F8D8B" w14:textId="77777777" w:rsidTr="00B85ED6">
        <w:trPr>
          <w:trHeight w:val="288"/>
        </w:trPr>
        <w:tc>
          <w:tcPr>
            <w:tcW w:w="516" w:type="dxa"/>
            <w:shd w:val="clear" w:color="auto" w:fill="auto"/>
            <w:vAlign w:val="center"/>
            <w:hideMark/>
          </w:tcPr>
          <w:p w14:paraId="2D43743B" w14:textId="77777777" w:rsidR="00B85ED6" w:rsidRPr="00B85ED6" w:rsidRDefault="00B85ED6" w:rsidP="00B85ED6">
            <w:pPr>
              <w:widowControl/>
              <w:jc w:val="center"/>
              <w:rPr>
                <w:kern w:val="0"/>
                <w:sz w:val="20"/>
                <w:szCs w:val="20"/>
              </w:rPr>
            </w:pPr>
            <w:r w:rsidRPr="00B85ED6">
              <w:rPr>
                <w:kern w:val="0"/>
                <w:sz w:val="20"/>
                <w:szCs w:val="20"/>
              </w:rPr>
              <w:t>7</w:t>
            </w:r>
          </w:p>
        </w:tc>
        <w:tc>
          <w:tcPr>
            <w:tcW w:w="2886" w:type="dxa"/>
            <w:shd w:val="clear" w:color="auto" w:fill="auto"/>
            <w:noWrap/>
            <w:vAlign w:val="center"/>
            <w:hideMark/>
          </w:tcPr>
          <w:p w14:paraId="0FCEB80E"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▲种植卡杆</w:t>
            </w:r>
          </w:p>
        </w:tc>
        <w:tc>
          <w:tcPr>
            <w:tcW w:w="3544" w:type="dxa"/>
            <w:shd w:val="clear" w:color="auto" w:fill="auto"/>
            <w:noWrap/>
            <w:vAlign w:val="center"/>
            <w:hideMark/>
          </w:tcPr>
          <w:p w14:paraId="0877A28B" w14:textId="77777777" w:rsidR="00B85ED6" w:rsidRPr="00B85ED6" w:rsidRDefault="00B85ED6" w:rsidP="00B85ED6">
            <w:pPr>
              <w:widowControl/>
              <w:jc w:val="left"/>
              <w:rPr>
                <w:rFonts w:ascii="宋体" w:hAnsi="宋体" w:cs="宋体"/>
                <w:kern w:val="0"/>
                <w:sz w:val="20"/>
                <w:szCs w:val="20"/>
              </w:rPr>
            </w:pPr>
            <w:r w:rsidRPr="00B85ED6">
              <w:rPr>
                <w:rFonts w:ascii="宋体" w:hAnsi="宋体" w:cs="宋体" w:hint="eastAsia"/>
                <w:kern w:val="0"/>
                <w:sz w:val="20"/>
                <w:szCs w:val="20"/>
              </w:rPr>
              <w:t xml:space="preserve">　</w:t>
            </w:r>
          </w:p>
        </w:tc>
        <w:tc>
          <w:tcPr>
            <w:tcW w:w="567" w:type="dxa"/>
            <w:shd w:val="clear" w:color="auto" w:fill="auto"/>
            <w:noWrap/>
            <w:vAlign w:val="center"/>
            <w:hideMark/>
          </w:tcPr>
          <w:p w14:paraId="70A35D79"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个</w:t>
            </w:r>
          </w:p>
        </w:tc>
        <w:tc>
          <w:tcPr>
            <w:tcW w:w="851" w:type="dxa"/>
            <w:shd w:val="clear" w:color="auto" w:fill="auto"/>
            <w:noWrap/>
            <w:vAlign w:val="center"/>
            <w:hideMark/>
          </w:tcPr>
          <w:p w14:paraId="4645E6E3"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1800</w:t>
            </w:r>
          </w:p>
        </w:tc>
        <w:tc>
          <w:tcPr>
            <w:tcW w:w="850" w:type="dxa"/>
            <w:shd w:val="clear" w:color="auto" w:fill="auto"/>
            <w:noWrap/>
            <w:vAlign w:val="center"/>
            <w:hideMark/>
          </w:tcPr>
          <w:p w14:paraId="02B77D18"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4</w:t>
            </w:r>
          </w:p>
        </w:tc>
        <w:tc>
          <w:tcPr>
            <w:tcW w:w="916" w:type="dxa"/>
            <w:vMerge/>
            <w:vAlign w:val="center"/>
            <w:hideMark/>
          </w:tcPr>
          <w:p w14:paraId="5446A10A" w14:textId="77777777" w:rsidR="00B85ED6" w:rsidRPr="00B85ED6" w:rsidRDefault="00B85ED6" w:rsidP="00B85ED6">
            <w:pPr>
              <w:widowControl/>
              <w:jc w:val="left"/>
              <w:rPr>
                <w:rFonts w:ascii="宋体" w:hAnsi="宋体" w:cs="宋体"/>
                <w:kern w:val="0"/>
                <w:sz w:val="20"/>
                <w:szCs w:val="20"/>
              </w:rPr>
            </w:pPr>
          </w:p>
        </w:tc>
        <w:tc>
          <w:tcPr>
            <w:tcW w:w="785" w:type="dxa"/>
            <w:shd w:val="clear" w:color="auto" w:fill="auto"/>
            <w:noWrap/>
            <w:vAlign w:val="center"/>
            <w:hideMark/>
          </w:tcPr>
          <w:p w14:paraId="349CD3A1"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样品</w:t>
            </w:r>
          </w:p>
        </w:tc>
      </w:tr>
      <w:tr w:rsidR="00B85ED6" w:rsidRPr="00B85ED6" w14:paraId="678F372F" w14:textId="77777777" w:rsidTr="00B85ED6">
        <w:trPr>
          <w:trHeight w:val="288"/>
        </w:trPr>
        <w:tc>
          <w:tcPr>
            <w:tcW w:w="516" w:type="dxa"/>
            <w:shd w:val="clear" w:color="auto" w:fill="auto"/>
            <w:vAlign w:val="center"/>
            <w:hideMark/>
          </w:tcPr>
          <w:p w14:paraId="75960754" w14:textId="77777777" w:rsidR="00B85ED6" w:rsidRPr="00B85ED6" w:rsidRDefault="00B85ED6" w:rsidP="00B85ED6">
            <w:pPr>
              <w:widowControl/>
              <w:jc w:val="center"/>
              <w:rPr>
                <w:kern w:val="0"/>
                <w:sz w:val="20"/>
                <w:szCs w:val="20"/>
              </w:rPr>
            </w:pPr>
            <w:r w:rsidRPr="00B85ED6">
              <w:rPr>
                <w:kern w:val="0"/>
                <w:sz w:val="20"/>
                <w:szCs w:val="20"/>
              </w:rPr>
              <w:t>8</w:t>
            </w:r>
          </w:p>
        </w:tc>
        <w:tc>
          <w:tcPr>
            <w:tcW w:w="2886" w:type="dxa"/>
            <w:shd w:val="clear" w:color="auto" w:fill="auto"/>
            <w:noWrap/>
            <w:vAlign w:val="center"/>
            <w:hideMark/>
          </w:tcPr>
          <w:p w14:paraId="17A408D8"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▲纯钛切削基台</w:t>
            </w:r>
          </w:p>
        </w:tc>
        <w:tc>
          <w:tcPr>
            <w:tcW w:w="3544" w:type="dxa"/>
            <w:shd w:val="clear" w:color="auto" w:fill="auto"/>
            <w:noWrap/>
            <w:vAlign w:val="center"/>
            <w:hideMark/>
          </w:tcPr>
          <w:p w14:paraId="0AF40C88" w14:textId="77777777" w:rsidR="00B85ED6" w:rsidRPr="00B85ED6" w:rsidRDefault="00B85ED6" w:rsidP="00B85ED6">
            <w:pPr>
              <w:widowControl/>
              <w:jc w:val="left"/>
              <w:rPr>
                <w:rFonts w:ascii="宋体" w:hAnsi="宋体" w:cs="宋体"/>
                <w:kern w:val="0"/>
                <w:sz w:val="20"/>
                <w:szCs w:val="20"/>
              </w:rPr>
            </w:pPr>
            <w:r w:rsidRPr="00B85ED6">
              <w:rPr>
                <w:rFonts w:ascii="宋体" w:hAnsi="宋体" w:cs="宋体" w:hint="eastAsia"/>
                <w:kern w:val="0"/>
                <w:sz w:val="20"/>
                <w:szCs w:val="20"/>
              </w:rPr>
              <w:t xml:space="preserve">　</w:t>
            </w:r>
          </w:p>
        </w:tc>
        <w:tc>
          <w:tcPr>
            <w:tcW w:w="567" w:type="dxa"/>
            <w:shd w:val="clear" w:color="auto" w:fill="auto"/>
            <w:noWrap/>
            <w:vAlign w:val="center"/>
            <w:hideMark/>
          </w:tcPr>
          <w:p w14:paraId="4F916A83"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个</w:t>
            </w:r>
          </w:p>
        </w:tc>
        <w:tc>
          <w:tcPr>
            <w:tcW w:w="851" w:type="dxa"/>
            <w:shd w:val="clear" w:color="auto" w:fill="auto"/>
            <w:noWrap/>
            <w:vAlign w:val="center"/>
            <w:hideMark/>
          </w:tcPr>
          <w:p w14:paraId="18B00AC5"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600</w:t>
            </w:r>
          </w:p>
        </w:tc>
        <w:tc>
          <w:tcPr>
            <w:tcW w:w="850" w:type="dxa"/>
            <w:shd w:val="clear" w:color="auto" w:fill="auto"/>
            <w:noWrap/>
            <w:vAlign w:val="center"/>
            <w:hideMark/>
          </w:tcPr>
          <w:p w14:paraId="3499DF9D"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10</w:t>
            </w:r>
          </w:p>
        </w:tc>
        <w:tc>
          <w:tcPr>
            <w:tcW w:w="916" w:type="dxa"/>
            <w:vMerge/>
            <w:vAlign w:val="center"/>
            <w:hideMark/>
          </w:tcPr>
          <w:p w14:paraId="0E245EC8" w14:textId="77777777" w:rsidR="00B85ED6" w:rsidRPr="00B85ED6" w:rsidRDefault="00B85ED6" w:rsidP="00B85ED6">
            <w:pPr>
              <w:widowControl/>
              <w:jc w:val="left"/>
              <w:rPr>
                <w:rFonts w:ascii="宋体" w:hAnsi="宋体" w:cs="宋体"/>
                <w:kern w:val="0"/>
                <w:sz w:val="20"/>
                <w:szCs w:val="20"/>
              </w:rPr>
            </w:pPr>
          </w:p>
        </w:tc>
        <w:tc>
          <w:tcPr>
            <w:tcW w:w="785" w:type="dxa"/>
            <w:shd w:val="clear" w:color="auto" w:fill="auto"/>
            <w:noWrap/>
            <w:vAlign w:val="center"/>
            <w:hideMark/>
          </w:tcPr>
          <w:p w14:paraId="2454E2D8"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样品</w:t>
            </w:r>
          </w:p>
        </w:tc>
      </w:tr>
      <w:tr w:rsidR="00B85ED6" w:rsidRPr="00B85ED6" w14:paraId="42494C36" w14:textId="77777777" w:rsidTr="00B85ED6">
        <w:trPr>
          <w:trHeight w:val="288"/>
        </w:trPr>
        <w:tc>
          <w:tcPr>
            <w:tcW w:w="516" w:type="dxa"/>
            <w:shd w:val="clear" w:color="auto" w:fill="auto"/>
            <w:vAlign w:val="center"/>
            <w:hideMark/>
          </w:tcPr>
          <w:p w14:paraId="7C44E12F" w14:textId="77777777" w:rsidR="00B85ED6" w:rsidRPr="00B85ED6" w:rsidRDefault="00B85ED6" w:rsidP="00B85ED6">
            <w:pPr>
              <w:widowControl/>
              <w:jc w:val="center"/>
              <w:rPr>
                <w:kern w:val="0"/>
                <w:sz w:val="20"/>
                <w:szCs w:val="20"/>
              </w:rPr>
            </w:pPr>
            <w:r w:rsidRPr="00B85ED6">
              <w:rPr>
                <w:kern w:val="0"/>
                <w:sz w:val="20"/>
                <w:szCs w:val="20"/>
              </w:rPr>
              <w:t>9</w:t>
            </w:r>
          </w:p>
        </w:tc>
        <w:tc>
          <w:tcPr>
            <w:tcW w:w="2886" w:type="dxa"/>
            <w:shd w:val="clear" w:color="auto" w:fill="auto"/>
            <w:noWrap/>
            <w:vAlign w:val="center"/>
            <w:hideMark/>
          </w:tcPr>
          <w:p w14:paraId="797FC37A"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金瓷结合基台</w:t>
            </w:r>
          </w:p>
        </w:tc>
        <w:tc>
          <w:tcPr>
            <w:tcW w:w="3544" w:type="dxa"/>
            <w:shd w:val="clear" w:color="auto" w:fill="auto"/>
            <w:noWrap/>
            <w:vAlign w:val="center"/>
            <w:hideMark/>
          </w:tcPr>
          <w:p w14:paraId="357B25D1" w14:textId="77777777" w:rsidR="00B85ED6" w:rsidRPr="00B85ED6" w:rsidRDefault="00B85ED6" w:rsidP="00B85ED6">
            <w:pPr>
              <w:widowControl/>
              <w:jc w:val="left"/>
              <w:rPr>
                <w:rFonts w:ascii="宋体" w:hAnsi="宋体" w:cs="宋体"/>
                <w:kern w:val="0"/>
                <w:sz w:val="20"/>
                <w:szCs w:val="20"/>
              </w:rPr>
            </w:pPr>
            <w:r w:rsidRPr="00B85ED6">
              <w:rPr>
                <w:rFonts w:ascii="宋体" w:hAnsi="宋体" w:cs="宋体" w:hint="eastAsia"/>
                <w:kern w:val="0"/>
                <w:sz w:val="20"/>
                <w:szCs w:val="20"/>
              </w:rPr>
              <w:t xml:space="preserve">　</w:t>
            </w:r>
          </w:p>
        </w:tc>
        <w:tc>
          <w:tcPr>
            <w:tcW w:w="567" w:type="dxa"/>
            <w:shd w:val="clear" w:color="auto" w:fill="auto"/>
            <w:noWrap/>
            <w:vAlign w:val="center"/>
            <w:hideMark/>
          </w:tcPr>
          <w:p w14:paraId="50669E90"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个</w:t>
            </w:r>
          </w:p>
        </w:tc>
        <w:tc>
          <w:tcPr>
            <w:tcW w:w="851" w:type="dxa"/>
            <w:shd w:val="clear" w:color="auto" w:fill="auto"/>
            <w:noWrap/>
            <w:vAlign w:val="center"/>
            <w:hideMark/>
          </w:tcPr>
          <w:p w14:paraId="0BDDD9C6"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800</w:t>
            </w:r>
          </w:p>
        </w:tc>
        <w:tc>
          <w:tcPr>
            <w:tcW w:w="850" w:type="dxa"/>
            <w:shd w:val="clear" w:color="auto" w:fill="auto"/>
            <w:noWrap/>
            <w:vAlign w:val="center"/>
            <w:hideMark/>
          </w:tcPr>
          <w:p w14:paraId="58F84424"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10</w:t>
            </w:r>
          </w:p>
        </w:tc>
        <w:tc>
          <w:tcPr>
            <w:tcW w:w="916" w:type="dxa"/>
            <w:vMerge/>
            <w:vAlign w:val="center"/>
            <w:hideMark/>
          </w:tcPr>
          <w:p w14:paraId="475AF04B" w14:textId="77777777" w:rsidR="00B85ED6" w:rsidRPr="00B85ED6" w:rsidRDefault="00B85ED6" w:rsidP="00B85ED6">
            <w:pPr>
              <w:widowControl/>
              <w:jc w:val="left"/>
              <w:rPr>
                <w:rFonts w:ascii="宋体" w:hAnsi="宋体" w:cs="宋体"/>
                <w:kern w:val="0"/>
                <w:sz w:val="20"/>
                <w:szCs w:val="20"/>
              </w:rPr>
            </w:pPr>
          </w:p>
        </w:tc>
        <w:tc>
          <w:tcPr>
            <w:tcW w:w="785" w:type="dxa"/>
            <w:shd w:val="clear" w:color="auto" w:fill="auto"/>
            <w:noWrap/>
            <w:vAlign w:val="center"/>
            <w:hideMark/>
          </w:tcPr>
          <w:p w14:paraId="06C15793" w14:textId="77777777" w:rsidR="00B85ED6" w:rsidRPr="00B85ED6" w:rsidRDefault="00B85ED6" w:rsidP="00B85ED6">
            <w:pPr>
              <w:widowControl/>
              <w:jc w:val="left"/>
              <w:rPr>
                <w:rFonts w:ascii="宋体" w:hAnsi="宋体" w:cs="宋体"/>
                <w:kern w:val="0"/>
                <w:sz w:val="22"/>
                <w:szCs w:val="22"/>
              </w:rPr>
            </w:pPr>
            <w:r w:rsidRPr="00B85ED6">
              <w:rPr>
                <w:rFonts w:ascii="宋体" w:hAnsi="宋体" w:cs="宋体" w:hint="eastAsia"/>
                <w:kern w:val="0"/>
                <w:sz w:val="22"/>
                <w:szCs w:val="22"/>
              </w:rPr>
              <w:t xml:space="preserve">　</w:t>
            </w:r>
          </w:p>
        </w:tc>
      </w:tr>
      <w:tr w:rsidR="00B85ED6" w:rsidRPr="00B85ED6" w14:paraId="7FFA151D" w14:textId="77777777" w:rsidTr="00B85ED6">
        <w:trPr>
          <w:trHeight w:val="288"/>
        </w:trPr>
        <w:tc>
          <w:tcPr>
            <w:tcW w:w="516" w:type="dxa"/>
            <w:shd w:val="clear" w:color="auto" w:fill="auto"/>
            <w:vAlign w:val="center"/>
            <w:hideMark/>
          </w:tcPr>
          <w:p w14:paraId="10FD9B19" w14:textId="77777777" w:rsidR="00B85ED6" w:rsidRPr="00B85ED6" w:rsidRDefault="00B85ED6" w:rsidP="00B85ED6">
            <w:pPr>
              <w:widowControl/>
              <w:jc w:val="center"/>
              <w:rPr>
                <w:kern w:val="0"/>
                <w:sz w:val="20"/>
                <w:szCs w:val="20"/>
              </w:rPr>
            </w:pPr>
            <w:r w:rsidRPr="00B85ED6">
              <w:rPr>
                <w:kern w:val="0"/>
                <w:sz w:val="20"/>
                <w:szCs w:val="20"/>
              </w:rPr>
              <w:t>10</w:t>
            </w:r>
          </w:p>
        </w:tc>
        <w:tc>
          <w:tcPr>
            <w:tcW w:w="2886" w:type="dxa"/>
            <w:shd w:val="clear" w:color="auto" w:fill="auto"/>
            <w:vAlign w:val="center"/>
            <w:hideMark/>
          </w:tcPr>
          <w:p w14:paraId="6C33BBA3"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▲定制角度基台</w:t>
            </w:r>
          </w:p>
        </w:tc>
        <w:tc>
          <w:tcPr>
            <w:tcW w:w="3544" w:type="dxa"/>
            <w:shd w:val="clear" w:color="auto" w:fill="auto"/>
            <w:vAlign w:val="center"/>
            <w:hideMark/>
          </w:tcPr>
          <w:p w14:paraId="17B246D7" w14:textId="77777777" w:rsidR="00B85ED6" w:rsidRPr="00B85ED6" w:rsidRDefault="00B85ED6" w:rsidP="00B85ED6">
            <w:pPr>
              <w:widowControl/>
              <w:jc w:val="left"/>
              <w:rPr>
                <w:rFonts w:ascii="宋体" w:hAnsi="宋体" w:cs="宋体"/>
                <w:kern w:val="0"/>
                <w:sz w:val="20"/>
                <w:szCs w:val="20"/>
              </w:rPr>
            </w:pPr>
            <w:r w:rsidRPr="00B85ED6">
              <w:rPr>
                <w:rFonts w:ascii="宋体" w:hAnsi="宋体" w:cs="宋体" w:hint="eastAsia"/>
                <w:kern w:val="0"/>
                <w:sz w:val="20"/>
                <w:szCs w:val="20"/>
              </w:rPr>
              <w:t xml:space="preserve">　</w:t>
            </w:r>
          </w:p>
        </w:tc>
        <w:tc>
          <w:tcPr>
            <w:tcW w:w="567" w:type="dxa"/>
            <w:shd w:val="clear" w:color="auto" w:fill="auto"/>
            <w:noWrap/>
            <w:vAlign w:val="center"/>
            <w:hideMark/>
          </w:tcPr>
          <w:p w14:paraId="2D546BDD"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个</w:t>
            </w:r>
          </w:p>
        </w:tc>
        <w:tc>
          <w:tcPr>
            <w:tcW w:w="851" w:type="dxa"/>
            <w:shd w:val="clear" w:color="auto" w:fill="auto"/>
            <w:noWrap/>
            <w:vAlign w:val="center"/>
            <w:hideMark/>
          </w:tcPr>
          <w:p w14:paraId="1ABADB3F"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800</w:t>
            </w:r>
          </w:p>
        </w:tc>
        <w:tc>
          <w:tcPr>
            <w:tcW w:w="850" w:type="dxa"/>
            <w:shd w:val="clear" w:color="auto" w:fill="auto"/>
            <w:noWrap/>
            <w:vAlign w:val="center"/>
            <w:hideMark/>
          </w:tcPr>
          <w:p w14:paraId="0D79D130"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10</w:t>
            </w:r>
          </w:p>
        </w:tc>
        <w:tc>
          <w:tcPr>
            <w:tcW w:w="916" w:type="dxa"/>
            <w:vMerge/>
            <w:vAlign w:val="center"/>
            <w:hideMark/>
          </w:tcPr>
          <w:p w14:paraId="155AD4FD" w14:textId="77777777" w:rsidR="00B85ED6" w:rsidRPr="00B85ED6" w:rsidRDefault="00B85ED6" w:rsidP="00B85ED6">
            <w:pPr>
              <w:widowControl/>
              <w:jc w:val="left"/>
              <w:rPr>
                <w:rFonts w:ascii="宋体" w:hAnsi="宋体" w:cs="宋体"/>
                <w:kern w:val="0"/>
                <w:sz w:val="20"/>
                <w:szCs w:val="20"/>
              </w:rPr>
            </w:pPr>
          </w:p>
        </w:tc>
        <w:tc>
          <w:tcPr>
            <w:tcW w:w="785" w:type="dxa"/>
            <w:shd w:val="clear" w:color="auto" w:fill="auto"/>
            <w:noWrap/>
            <w:vAlign w:val="center"/>
            <w:hideMark/>
          </w:tcPr>
          <w:p w14:paraId="58A9AA60"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样品</w:t>
            </w:r>
          </w:p>
        </w:tc>
      </w:tr>
      <w:tr w:rsidR="00B85ED6" w:rsidRPr="00B85ED6" w14:paraId="0150DB1B" w14:textId="77777777" w:rsidTr="00B85ED6">
        <w:trPr>
          <w:trHeight w:val="288"/>
        </w:trPr>
        <w:tc>
          <w:tcPr>
            <w:tcW w:w="516" w:type="dxa"/>
            <w:shd w:val="clear" w:color="auto" w:fill="auto"/>
            <w:vAlign w:val="center"/>
            <w:hideMark/>
          </w:tcPr>
          <w:p w14:paraId="3808FD7C" w14:textId="77777777" w:rsidR="00B85ED6" w:rsidRPr="00B85ED6" w:rsidRDefault="00B85ED6" w:rsidP="00B85ED6">
            <w:pPr>
              <w:widowControl/>
              <w:jc w:val="center"/>
              <w:rPr>
                <w:kern w:val="0"/>
                <w:sz w:val="20"/>
                <w:szCs w:val="20"/>
              </w:rPr>
            </w:pPr>
            <w:r w:rsidRPr="00B85ED6">
              <w:rPr>
                <w:kern w:val="0"/>
                <w:sz w:val="20"/>
                <w:szCs w:val="20"/>
              </w:rPr>
              <w:t>11</w:t>
            </w:r>
          </w:p>
        </w:tc>
        <w:tc>
          <w:tcPr>
            <w:tcW w:w="2886" w:type="dxa"/>
            <w:shd w:val="clear" w:color="auto" w:fill="auto"/>
            <w:noWrap/>
            <w:vAlign w:val="center"/>
            <w:hideMark/>
          </w:tcPr>
          <w:p w14:paraId="4BF152F1"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种植体上部纯钛烤塑冠</w:t>
            </w:r>
          </w:p>
        </w:tc>
        <w:tc>
          <w:tcPr>
            <w:tcW w:w="3544" w:type="dxa"/>
            <w:shd w:val="clear" w:color="auto" w:fill="auto"/>
            <w:noWrap/>
            <w:vAlign w:val="center"/>
            <w:hideMark/>
          </w:tcPr>
          <w:p w14:paraId="0407B9AD" w14:textId="77777777" w:rsidR="00B85ED6" w:rsidRPr="00B85ED6" w:rsidRDefault="00B85ED6" w:rsidP="00B85ED6">
            <w:pPr>
              <w:widowControl/>
              <w:jc w:val="left"/>
              <w:rPr>
                <w:rFonts w:ascii="宋体" w:hAnsi="宋体" w:cs="宋体"/>
                <w:kern w:val="0"/>
                <w:sz w:val="20"/>
                <w:szCs w:val="20"/>
              </w:rPr>
            </w:pPr>
            <w:r w:rsidRPr="00B85ED6">
              <w:rPr>
                <w:rFonts w:ascii="宋体" w:hAnsi="宋体" w:cs="宋体" w:hint="eastAsia"/>
                <w:kern w:val="0"/>
                <w:sz w:val="20"/>
                <w:szCs w:val="20"/>
              </w:rPr>
              <w:t xml:space="preserve">　</w:t>
            </w:r>
          </w:p>
        </w:tc>
        <w:tc>
          <w:tcPr>
            <w:tcW w:w="567" w:type="dxa"/>
            <w:shd w:val="clear" w:color="auto" w:fill="auto"/>
            <w:noWrap/>
            <w:vAlign w:val="center"/>
            <w:hideMark/>
          </w:tcPr>
          <w:p w14:paraId="376AD852"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个</w:t>
            </w:r>
          </w:p>
        </w:tc>
        <w:tc>
          <w:tcPr>
            <w:tcW w:w="851" w:type="dxa"/>
            <w:shd w:val="clear" w:color="auto" w:fill="auto"/>
            <w:noWrap/>
            <w:vAlign w:val="center"/>
            <w:hideMark/>
          </w:tcPr>
          <w:p w14:paraId="18F99DA7"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600</w:t>
            </w:r>
          </w:p>
        </w:tc>
        <w:tc>
          <w:tcPr>
            <w:tcW w:w="850" w:type="dxa"/>
            <w:shd w:val="clear" w:color="auto" w:fill="auto"/>
            <w:noWrap/>
            <w:vAlign w:val="center"/>
            <w:hideMark/>
          </w:tcPr>
          <w:p w14:paraId="3B21DDAB"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10</w:t>
            </w:r>
          </w:p>
        </w:tc>
        <w:tc>
          <w:tcPr>
            <w:tcW w:w="916" w:type="dxa"/>
            <w:vMerge/>
            <w:vAlign w:val="center"/>
            <w:hideMark/>
          </w:tcPr>
          <w:p w14:paraId="1D41C656" w14:textId="77777777" w:rsidR="00B85ED6" w:rsidRPr="00B85ED6" w:rsidRDefault="00B85ED6" w:rsidP="00B85ED6">
            <w:pPr>
              <w:widowControl/>
              <w:jc w:val="left"/>
              <w:rPr>
                <w:rFonts w:ascii="宋体" w:hAnsi="宋体" w:cs="宋体"/>
                <w:kern w:val="0"/>
                <w:sz w:val="20"/>
                <w:szCs w:val="20"/>
              </w:rPr>
            </w:pPr>
          </w:p>
        </w:tc>
        <w:tc>
          <w:tcPr>
            <w:tcW w:w="785" w:type="dxa"/>
            <w:shd w:val="clear" w:color="auto" w:fill="auto"/>
            <w:noWrap/>
            <w:vAlign w:val="center"/>
            <w:hideMark/>
          </w:tcPr>
          <w:p w14:paraId="7F628337" w14:textId="77777777" w:rsidR="00B85ED6" w:rsidRPr="00B85ED6" w:rsidRDefault="00B85ED6" w:rsidP="00B85ED6">
            <w:pPr>
              <w:widowControl/>
              <w:jc w:val="left"/>
              <w:rPr>
                <w:rFonts w:ascii="宋体" w:hAnsi="宋体" w:cs="宋体"/>
                <w:kern w:val="0"/>
                <w:sz w:val="22"/>
                <w:szCs w:val="22"/>
              </w:rPr>
            </w:pPr>
            <w:r w:rsidRPr="00B85ED6">
              <w:rPr>
                <w:rFonts w:ascii="宋体" w:hAnsi="宋体" w:cs="宋体" w:hint="eastAsia"/>
                <w:kern w:val="0"/>
                <w:sz w:val="22"/>
                <w:szCs w:val="22"/>
              </w:rPr>
              <w:t xml:space="preserve">　</w:t>
            </w:r>
          </w:p>
        </w:tc>
      </w:tr>
      <w:tr w:rsidR="00B85ED6" w:rsidRPr="00B85ED6" w14:paraId="5FA3C58B" w14:textId="77777777" w:rsidTr="00B85ED6">
        <w:trPr>
          <w:trHeight w:val="288"/>
        </w:trPr>
        <w:tc>
          <w:tcPr>
            <w:tcW w:w="516" w:type="dxa"/>
            <w:shd w:val="clear" w:color="auto" w:fill="auto"/>
            <w:vAlign w:val="center"/>
            <w:hideMark/>
          </w:tcPr>
          <w:p w14:paraId="15F253AF" w14:textId="77777777" w:rsidR="00B85ED6" w:rsidRPr="00B85ED6" w:rsidRDefault="00B85ED6" w:rsidP="00B85ED6">
            <w:pPr>
              <w:widowControl/>
              <w:jc w:val="center"/>
              <w:rPr>
                <w:kern w:val="0"/>
                <w:sz w:val="20"/>
                <w:szCs w:val="20"/>
              </w:rPr>
            </w:pPr>
            <w:r w:rsidRPr="00B85ED6">
              <w:rPr>
                <w:kern w:val="0"/>
                <w:sz w:val="20"/>
                <w:szCs w:val="20"/>
              </w:rPr>
              <w:t>12</w:t>
            </w:r>
          </w:p>
        </w:tc>
        <w:tc>
          <w:tcPr>
            <w:tcW w:w="2886" w:type="dxa"/>
            <w:shd w:val="clear" w:color="auto" w:fill="auto"/>
            <w:noWrap/>
            <w:vAlign w:val="center"/>
            <w:hideMark/>
          </w:tcPr>
          <w:p w14:paraId="0C810EE2"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种植体上部西诺德全瓷冠</w:t>
            </w:r>
          </w:p>
        </w:tc>
        <w:tc>
          <w:tcPr>
            <w:tcW w:w="3544" w:type="dxa"/>
            <w:shd w:val="clear" w:color="auto" w:fill="auto"/>
            <w:noWrap/>
            <w:vAlign w:val="center"/>
            <w:hideMark/>
          </w:tcPr>
          <w:p w14:paraId="4E24BCD2" w14:textId="77777777" w:rsidR="00B85ED6" w:rsidRPr="00B85ED6" w:rsidRDefault="00B85ED6" w:rsidP="00B85ED6">
            <w:pPr>
              <w:widowControl/>
              <w:jc w:val="left"/>
              <w:rPr>
                <w:rFonts w:ascii="宋体" w:hAnsi="宋体" w:cs="宋体"/>
                <w:kern w:val="0"/>
                <w:sz w:val="20"/>
                <w:szCs w:val="20"/>
              </w:rPr>
            </w:pPr>
            <w:r w:rsidRPr="00B85ED6">
              <w:rPr>
                <w:rFonts w:ascii="宋体" w:hAnsi="宋体" w:cs="宋体" w:hint="eastAsia"/>
                <w:kern w:val="0"/>
                <w:sz w:val="20"/>
                <w:szCs w:val="20"/>
              </w:rPr>
              <w:t xml:space="preserve">　</w:t>
            </w:r>
          </w:p>
        </w:tc>
        <w:tc>
          <w:tcPr>
            <w:tcW w:w="567" w:type="dxa"/>
            <w:shd w:val="clear" w:color="auto" w:fill="auto"/>
            <w:noWrap/>
            <w:vAlign w:val="center"/>
            <w:hideMark/>
          </w:tcPr>
          <w:p w14:paraId="726C95C5"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个</w:t>
            </w:r>
          </w:p>
        </w:tc>
        <w:tc>
          <w:tcPr>
            <w:tcW w:w="851" w:type="dxa"/>
            <w:shd w:val="clear" w:color="auto" w:fill="auto"/>
            <w:noWrap/>
            <w:vAlign w:val="center"/>
            <w:hideMark/>
          </w:tcPr>
          <w:p w14:paraId="4ABAA80B"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800</w:t>
            </w:r>
          </w:p>
        </w:tc>
        <w:tc>
          <w:tcPr>
            <w:tcW w:w="850" w:type="dxa"/>
            <w:shd w:val="clear" w:color="auto" w:fill="auto"/>
            <w:noWrap/>
            <w:vAlign w:val="center"/>
            <w:hideMark/>
          </w:tcPr>
          <w:p w14:paraId="75CD8309"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10</w:t>
            </w:r>
          </w:p>
        </w:tc>
        <w:tc>
          <w:tcPr>
            <w:tcW w:w="916" w:type="dxa"/>
            <w:vMerge/>
            <w:vAlign w:val="center"/>
            <w:hideMark/>
          </w:tcPr>
          <w:p w14:paraId="6828F6B0" w14:textId="77777777" w:rsidR="00B85ED6" w:rsidRPr="00B85ED6" w:rsidRDefault="00B85ED6" w:rsidP="00B85ED6">
            <w:pPr>
              <w:widowControl/>
              <w:jc w:val="left"/>
              <w:rPr>
                <w:rFonts w:ascii="宋体" w:hAnsi="宋体" w:cs="宋体"/>
                <w:kern w:val="0"/>
                <w:sz w:val="20"/>
                <w:szCs w:val="20"/>
              </w:rPr>
            </w:pPr>
          </w:p>
        </w:tc>
        <w:tc>
          <w:tcPr>
            <w:tcW w:w="785" w:type="dxa"/>
            <w:shd w:val="clear" w:color="auto" w:fill="auto"/>
            <w:noWrap/>
            <w:vAlign w:val="center"/>
            <w:hideMark/>
          </w:tcPr>
          <w:p w14:paraId="068CB90C" w14:textId="77777777" w:rsidR="00B85ED6" w:rsidRPr="00B85ED6" w:rsidRDefault="00B85ED6" w:rsidP="00B85ED6">
            <w:pPr>
              <w:widowControl/>
              <w:jc w:val="left"/>
              <w:rPr>
                <w:rFonts w:ascii="宋体" w:hAnsi="宋体" w:cs="宋体"/>
                <w:kern w:val="0"/>
                <w:sz w:val="22"/>
                <w:szCs w:val="22"/>
              </w:rPr>
            </w:pPr>
            <w:r w:rsidRPr="00B85ED6">
              <w:rPr>
                <w:rFonts w:ascii="宋体" w:hAnsi="宋体" w:cs="宋体" w:hint="eastAsia"/>
                <w:kern w:val="0"/>
                <w:sz w:val="22"/>
                <w:szCs w:val="22"/>
              </w:rPr>
              <w:t xml:space="preserve">　</w:t>
            </w:r>
          </w:p>
        </w:tc>
      </w:tr>
      <w:tr w:rsidR="00B85ED6" w:rsidRPr="00B85ED6" w14:paraId="19DB1C64" w14:textId="77777777" w:rsidTr="00B85ED6">
        <w:trPr>
          <w:trHeight w:val="288"/>
        </w:trPr>
        <w:tc>
          <w:tcPr>
            <w:tcW w:w="516" w:type="dxa"/>
            <w:shd w:val="clear" w:color="auto" w:fill="auto"/>
            <w:vAlign w:val="center"/>
            <w:hideMark/>
          </w:tcPr>
          <w:p w14:paraId="28DE4A93" w14:textId="77777777" w:rsidR="00B85ED6" w:rsidRPr="00B85ED6" w:rsidRDefault="00B85ED6" w:rsidP="00B85ED6">
            <w:pPr>
              <w:widowControl/>
              <w:jc w:val="center"/>
              <w:rPr>
                <w:kern w:val="0"/>
                <w:sz w:val="20"/>
                <w:szCs w:val="20"/>
              </w:rPr>
            </w:pPr>
            <w:r w:rsidRPr="00B85ED6">
              <w:rPr>
                <w:kern w:val="0"/>
                <w:sz w:val="20"/>
                <w:szCs w:val="20"/>
              </w:rPr>
              <w:t>13</w:t>
            </w:r>
          </w:p>
        </w:tc>
        <w:tc>
          <w:tcPr>
            <w:tcW w:w="2886" w:type="dxa"/>
            <w:shd w:val="clear" w:color="auto" w:fill="auto"/>
            <w:noWrap/>
            <w:vAlign w:val="center"/>
            <w:hideMark/>
          </w:tcPr>
          <w:p w14:paraId="72DFC483"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▲种植一体钴铬合金烤瓷冠</w:t>
            </w:r>
          </w:p>
        </w:tc>
        <w:tc>
          <w:tcPr>
            <w:tcW w:w="3544" w:type="dxa"/>
            <w:shd w:val="clear" w:color="auto" w:fill="auto"/>
            <w:noWrap/>
            <w:vAlign w:val="center"/>
            <w:hideMark/>
          </w:tcPr>
          <w:p w14:paraId="0D82D100" w14:textId="77777777" w:rsidR="00B85ED6" w:rsidRPr="00B85ED6" w:rsidRDefault="00B85ED6" w:rsidP="00B85ED6">
            <w:pPr>
              <w:widowControl/>
              <w:jc w:val="left"/>
              <w:rPr>
                <w:rFonts w:ascii="宋体" w:hAnsi="宋体" w:cs="宋体"/>
                <w:kern w:val="0"/>
                <w:sz w:val="20"/>
                <w:szCs w:val="20"/>
              </w:rPr>
            </w:pPr>
            <w:r w:rsidRPr="00B85ED6">
              <w:rPr>
                <w:rFonts w:ascii="宋体" w:hAnsi="宋体" w:cs="宋体" w:hint="eastAsia"/>
                <w:kern w:val="0"/>
                <w:sz w:val="20"/>
                <w:szCs w:val="20"/>
              </w:rPr>
              <w:t xml:space="preserve">　</w:t>
            </w:r>
          </w:p>
        </w:tc>
        <w:tc>
          <w:tcPr>
            <w:tcW w:w="567" w:type="dxa"/>
            <w:shd w:val="clear" w:color="auto" w:fill="auto"/>
            <w:noWrap/>
            <w:vAlign w:val="center"/>
            <w:hideMark/>
          </w:tcPr>
          <w:p w14:paraId="6E98A6C4"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个</w:t>
            </w:r>
          </w:p>
        </w:tc>
        <w:tc>
          <w:tcPr>
            <w:tcW w:w="851" w:type="dxa"/>
            <w:shd w:val="clear" w:color="auto" w:fill="auto"/>
            <w:noWrap/>
            <w:vAlign w:val="center"/>
            <w:hideMark/>
          </w:tcPr>
          <w:p w14:paraId="7142AF20"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800</w:t>
            </w:r>
          </w:p>
        </w:tc>
        <w:tc>
          <w:tcPr>
            <w:tcW w:w="850" w:type="dxa"/>
            <w:shd w:val="clear" w:color="auto" w:fill="auto"/>
            <w:noWrap/>
            <w:vAlign w:val="center"/>
            <w:hideMark/>
          </w:tcPr>
          <w:p w14:paraId="26455DA1"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10</w:t>
            </w:r>
          </w:p>
        </w:tc>
        <w:tc>
          <w:tcPr>
            <w:tcW w:w="916" w:type="dxa"/>
            <w:vMerge/>
            <w:vAlign w:val="center"/>
            <w:hideMark/>
          </w:tcPr>
          <w:p w14:paraId="4E25BED5" w14:textId="77777777" w:rsidR="00B85ED6" w:rsidRPr="00B85ED6" w:rsidRDefault="00B85ED6" w:rsidP="00B85ED6">
            <w:pPr>
              <w:widowControl/>
              <w:jc w:val="left"/>
              <w:rPr>
                <w:rFonts w:ascii="宋体" w:hAnsi="宋体" w:cs="宋体"/>
                <w:kern w:val="0"/>
                <w:sz w:val="20"/>
                <w:szCs w:val="20"/>
              </w:rPr>
            </w:pPr>
          </w:p>
        </w:tc>
        <w:tc>
          <w:tcPr>
            <w:tcW w:w="785" w:type="dxa"/>
            <w:shd w:val="clear" w:color="auto" w:fill="auto"/>
            <w:noWrap/>
            <w:vAlign w:val="center"/>
            <w:hideMark/>
          </w:tcPr>
          <w:p w14:paraId="1916C6F3"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样品</w:t>
            </w:r>
          </w:p>
        </w:tc>
      </w:tr>
      <w:tr w:rsidR="00B85ED6" w:rsidRPr="00B85ED6" w14:paraId="2EFA657F" w14:textId="77777777" w:rsidTr="00B85ED6">
        <w:trPr>
          <w:trHeight w:val="288"/>
        </w:trPr>
        <w:tc>
          <w:tcPr>
            <w:tcW w:w="516" w:type="dxa"/>
            <w:shd w:val="clear" w:color="auto" w:fill="auto"/>
            <w:vAlign w:val="center"/>
            <w:hideMark/>
          </w:tcPr>
          <w:p w14:paraId="05DCE014" w14:textId="77777777" w:rsidR="00B85ED6" w:rsidRPr="00B85ED6" w:rsidRDefault="00B85ED6" w:rsidP="00B85ED6">
            <w:pPr>
              <w:widowControl/>
              <w:jc w:val="center"/>
              <w:rPr>
                <w:kern w:val="0"/>
                <w:sz w:val="20"/>
                <w:szCs w:val="20"/>
              </w:rPr>
            </w:pPr>
            <w:r w:rsidRPr="00B85ED6">
              <w:rPr>
                <w:kern w:val="0"/>
                <w:sz w:val="20"/>
                <w:szCs w:val="20"/>
              </w:rPr>
              <w:t>14</w:t>
            </w:r>
          </w:p>
        </w:tc>
        <w:tc>
          <w:tcPr>
            <w:tcW w:w="2886" w:type="dxa"/>
            <w:shd w:val="clear" w:color="auto" w:fill="auto"/>
            <w:noWrap/>
            <w:vAlign w:val="center"/>
            <w:hideMark/>
          </w:tcPr>
          <w:p w14:paraId="058D1824"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▲种植一体爱尔创全瓷冠</w:t>
            </w:r>
          </w:p>
        </w:tc>
        <w:tc>
          <w:tcPr>
            <w:tcW w:w="3544" w:type="dxa"/>
            <w:shd w:val="clear" w:color="auto" w:fill="auto"/>
            <w:noWrap/>
            <w:vAlign w:val="center"/>
            <w:hideMark/>
          </w:tcPr>
          <w:p w14:paraId="10E3CB63" w14:textId="77777777" w:rsidR="00B85ED6" w:rsidRPr="00B85ED6" w:rsidRDefault="00B85ED6" w:rsidP="00B85ED6">
            <w:pPr>
              <w:widowControl/>
              <w:jc w:val="left"/>
              <w:rPr>
                <w:rFonts w:ascii="宋体" w:hAnsi="宋体" w:cs="宋体"/>
                <w:kern w:val="0"/>
                <w:sz w:val="20"/>
                <w:szCs w:val="20"/>
              </w:rPr>
            </w:pPr>
            <w:r w:rsidRPr="00B85ED6">
              <w:rPr>
                <w:rFonts w:ascii="宋体" w:hAnsi="宋体" w:cs="宋体" w:hint="eastAsia"/>
                <w:kern w:val="0"/>
                <w:sz w:val="20"/>
                <w:szCs w:val="20"/>
              </w:rPr>
              <w:t xml:space="preserve">　</w:t>
            </w:r>
          </w:p>
        </w:tc>
        <w:tc>
          <w:tcPr>
            <w:tcW w:w="567" w:type="dxa"/>
            <w:shd w:val="clear" w:color="auto" w:fill="auto"/>
            <w:noWrap/>
            <w:vAlign w:val="center"/>
            <w:hideMark/>
          </w:tcPr>
          <w:p w14:paraId="0DFE522F"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个</w:t>
            </w:r>
          </w:p>
        </w:tc>
        <w:tc>
          <w:tcPr>
            <w:tcW w:w="851" w:type="dxa"/>
            <w:shd w:val="clear" w:color="auto" w:fill="auto"/>
            <w:noWrap/>
            <w:vAlign w:val="center"/>
            <w:hideMark/>
          </w:tcPr>
          <w:p w14:paraId="70A397E8"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1000</w:t>
            </w:r>
          </w:p>
        </w:tc>
        <w:tc>
          <w:tcPr>
            <w:tcW w:w="850" w:type="dxa"/>
            <w:shd w:val="clear" w:color="auto" w:fill="auto"/>
            <w:noWrap/>
            <w:vAlign w:val="center"/>
            <w:hideMark/>
          </w:tcPr>
          <w:p w14:paraId="4F07A062"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10</w:t>
            </w:r>
          </w:p>
        </w:tc>
        <w:tc>
          <w:tcPr>
            <w:tcW w:w="916" w:type="dxa"/>
            <w:vMerge/>
            <w:vAlign w:val="center"/>
            <w:hideMark/>
          </w:tcPr>
          <w:p w14:paraId="72A0A83D" w14:textId="77777777" w:rsidR="00B85ED6" w:rsidRPr="00B85ED6" w:rsidRDefault="00B85ED6" w:rsidP="00B85ED6">
            <w:pPr>
              <w:widowControl/>
              <w:jc w:val="left"/>
              <w:rPr>
                <w:rFonts w:ascii="宋体" w:hAnsi="宋体" w:cs="宋体"/>
                <w:kern w:val="0"/>
                <w:sz w:val="20"/>
                <w:szCs w:val="20"/>
              </w:rPr>
            </w:pPr>
          </w:p>
        </w:tc>
        <w:tc>
          <w:tcPr>
            <w:tcW w:w="785" w:type="dxa"/>
            <w:shd w:val="clear" w:color="auto" w:fill="auto"/>
            <w:noWrap/>
            <w:vAlign w:val="center"/>
            <w:hideMark/>
          </w:tcPr>
          <w:p w14:paraId="186327CB"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样品</w:t>
            </w:r>
          </w:p>
        </w:tc>
      </w:tr>
      <w:tr w:rsidR="00B85ED6" w:rsidRPr="00B85ED6" w14:paraId="4320278F" w14:textId="77777777" w:rsidTr="00B85ED6">
        <w:trPr>
          <w:trHeight w:val="288"/>
        </w:trPr>
        <w:tc>
          <w:tcPr>
            <w:tcW w:w="516" w:type="dxa"/>
            <w:shd w:val="clear" w:color="auto" w:fill="auto"/>
            <w:vAlign w:val="center"/>
            <w:hideMark/>
          </w:tcPr>
          <w:p w14:paraId="57148F4E" w14:textId="77777777" w:rsidR="00B85ED6" w:rsidRPr="00B85ED6" w:rsidRDefault="00B85ED6" w:rsidP="00B85ED6">
            <w:pPr>
              <w:widowControl/>
              <w:jc w:val="center"/>
              <w:rPr>
                <w:kern w:val="0"/>
                <w:sz w:val="20"/>
                <w:szCs w:val="20"/>
              </w:rPr>
            </w:pPr>
            <w:r w:rsidRPr="00B85ED6">
              <w:rPr>
                <w:kern w:val="0"/>
                <w:sz w:val="20"/>
                <w:szCs w:val="20"/>
              </w:rPr>
              <w:t>15</w:t>
            </w:r>
          </w:p>
        </w:tc>
        <w:tc>
          <w:tcPr>
            <w:tcW w:w="2886" w:type="dxa"/>
            <w:shd w:val="clear" w:color="auto" w:fill="auto"/>
            <w:noWrap/>
            <w:vAlign w:val="center"/>
            <w:hideMark/>
          </w:tcPr>
          <w:p w14:paraId="4ACA78D4"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种植一体西诺德全瓷冠</w:t>
            </w:r>
          </w:p>
        </w:tc>
        <w:tc>
          <w:tcPr>
            <w:tcW w:w="3544" w:type="dxa"/>
            <w:shd w:val="clear" w:color="auto" w:fill="auto"/>
            <w:noWrap/>
            <w:vAlign w:val="center"/>
            <w:hideMark/>
          </w:tcPr>
          <w:p w14:paraId="548A4085" w14:textId="77777777" w:rsidR="00B85ED6" w:rsidRPr="00B85ED6" w:rsidRDefault="00B85ED6" w:rsidP="00B85ED6">
            <w:pPr>
              <w:widowControl/>
              <w:jc w:val="left"/>
              <w:rPr>
                <w:rFonts w:ascii="宋体" w:hAnsi="宋体" w:cs="宋体"/>
                <w:kern w:val="0"/>
                <w:sz w:val="20"/>
                <w:szCs w:val="20"/>
              </w:rPr>
            </w:pPr>
            <w:r w:rsidRPr="00B85ED6">
              <w:rPr>
                <w:rFonts w:ascii="宋体" w:hAnsi="宋体" w:cs="宋体" w:hint="eastAsia"/>
                <w:kern w:val="0"/>
                <w:sz w:val="20"/>
                <w:szCs w:val="20"/>
              </w:rPr>
              <w:t xml:space="preserve">　</w:t>
            </w:r>
          </w:p>
        </w:tc>
        <w:tc>
          <w:tcPr>
            <w:tcW w:w="567" w:type="dxa"/>
            <w:shd w:val="clear" w:color="auto" w:fill="auto"/>
            <w:noWrap/>
            <w:vAlign w:val="center"/>
            <w:hideMark/>
          </w:tcPr>
          <w:p w14:paraId="56DA108C"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个</w:t>
            </w:r>
          </w:p>
        </w:tc>
        <w:tc>
          <w:tcPr>
            <w:tcW w:w="851" w:type="dxa"/>
            <w:shd w:val="clear" w:color="auto" w:fill="auto"/>
            <w:noWrap/>
            <w:vAlign w:val="center"/>
            <w:hideMark/>
          </w:tcPr>
          <w:p w14:paraId="06B9A9B9"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1200</w:t>
            </w:r>
          </w:p>
        </w:tc>
        <w:tc>
          <w:tcPr>
            <w:tcW w:w="850" w:type="dxa"/>
            <w:shd w:val="clear" w:color="auto" w:fill="auto"/>
            <w:noWrap/>
            <w:vAlign w:val="center"/>
            <w:hideMark/>
          </w:tcPr>
          <w:p w14:paraId="1BB0D009"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10</w:t>
            </w:r>
          </w:p>
        </w:tc>
        <w:tc>
          <w:tcPr>
            <w:tcW w:w="916" w:type="dxa"/>
            <w:vMerge/>
            <w:vAlign w:val="center"/>
            <w:hideMark/>
          </w:tcPr>
          <w:p w14:paraId="6929BB17" w14:textId="77777777" w:rsidR="00B85ED6" w:rsidRPr="00B85ED6" w:rsidRDefault="00B85ED6" w:rsidP="00B85ED6">
            <w:pPr>
              <w:widowControl/>
              <w:jc w:val="left"/>
              <w:rPr>
                <w:rFonts w:ascii="宋体" w:hAnsi="宋体" w:cs="宋体"/>
                <w:kern w:val="0"/>
                <w:sz w:val="20"/>
                <w:szCs w:val="20"/>
              </w:rPr>
            </w:pPr>
          </w:p>
        </w:tc>
        <w:tc>
          <w:tcPr>
            <w:tcW w:w="785" w:type="dxa"/>
            <w:shd w:val="clear" w:color="auto" w:fill="auto"/>
            <w:noWrap/>
            <w:vAlign w:val="center"/>
            <w:hideMark/>
          </w:tcPr>
          <w:p w14:paraId="00FB48B0" w14:textId="77777777" w:rsidR="00B85ED6" w:rsidRPr="00B85ED6" w:rsidRDefault="00B85ED6" w:rsidP="00B85ED6">
            <w:pPr>
              <w:widowControl/>
              <w:jc w:val="left"/>
              <w:rPr>
                <w:rFonts w:ascii="宋体" w:hAnsi="宋体" w:cs="宋体"/>
                <w:kern w:val="0"/>
                <w:sz w:val="22"/>
                <w:szCs w:val="22"/>
              </w:rPr>
            </w:pPr>
            <w:r w:rsidRPr="00B85ED6">
              <w:rPr>
                <w:rFonts w:ascii="宋体" w:hAnsi="宋体" w:cs="宋体" w:hint="eastAsia"/>
                <w:kern w:val="0"/>
                <w:sz w:val="22"/>
                <w:szCs w:val="22"/>
              </w:rPr>
              <w:t xml:space="preserve">　</w:t>
            </w:r>
          </w:p>
        </w:tc>
      </w:tr>
      <w:tr w:rsidR="00B85ED6" w:rsidRPr="00B85ED6" w14:paraId="0EBFC2E7" w14:textId="77777777" w:rsidTr="00B85ED6">
        <w:trPr>
          <w:trHeight w:val="288"/>
        </w:trPr>
        <w:tc>
          <w:tcPr>
            <w:tcW w:w="516" w:type="dxa"/>
            <w:shd w:val="clear" w:color="auto" w:fill="auto"/>
            <w:vAlign w:val="center"/>
            <w:hideMark/>
          </w:tcPr>
          <w:p w14:paraId="439A6574" w14:textId="77777777" w:rsidR="00B85ED6" w:rsidRPr="00B85ED6" w:rsidRDefault="00B85ED6" w:rsidP="00B85ED6">
            <w:pPr>
              <w:widowControl/>
              <w:jc w:val="center"/>
              <w:rPr>
                <w:kern w:val="0"/>
                <w:sz w:val="20"/>
                <w:szCs w:val="20"/>
              </w:rPr>
            </w:pPr>
            <w:r w:rsidRPr="00B85ED6">
              <w:rPr>
                <w:kern w:val="0"/>
                <w:sz w:val="20"/>
                <w:szCs w:val="20"/>
              </w:rPr>
              <w:t>16</w:t>
            </w:r>
          </w:p>
        </w:tc>
        <w:tc>
          <w:tcPr>
            <w:tcW w:w="2886" w:type="dxa"/>
            <w:shd w:val="clear" w:color="auto" w:fill="auto"/>
            <w:noWrap/>
            <w:vAlign w:val="center"/>
            <w:hideMark/>
          </w:tcPr>
          <w:p w14:paraId="1532E38B"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种植一体泽康全瓷</w:t>
            </w:r>
          </w:p>
        </w:tc>
        <w:tc>
          <w:tcPr>
            <w:tcW w:w="3544" w:type="dxa"/>
            <w:shd w:val="clear" w:color="auto" w:fill="auto"/>
            <w:noWrap/>
            <w:vAlign w:val="center"/>
            <w:hideMark/>
          </w:tcPr>
          <w:p w14:paraId="5C4FFB26" w14:textId="77777777" w:rsidR="00B85ED6" w:rsidRPr="00B85ED6" w:rsidRDefault="00B85ED6" w:rsidP="00B85ED6">
            <w:pPr>
              <w:widowControl/>
              <w:jc w:val="left"/>
              <w:rPr>
                <w:rFonts w:ascii="宋体" w:hAnsi="宋体" w:cs="宋体"/>
                <w:kern w:val="0"/>
                <w:sz w:val="20"/>
                <w:szCs w:val="20"/>
              </w:rPr>
            </w:pPr>
            <w:r w:rsidRPr="00B85ED6">
              <w:rPr>
                <w:rFonts w:ascii="宋体" w:hAnsi="宋体" w:cs="宋体" w:hint="eastAsia"/>
                <w:kern w:val="0"/>
                <w:sz w:val="20"/>
                <w:szCs w:val="20"/>
              </w:rPr>
              <w:t xml:space="preserve">　</w:t>
            </w:r>
          </w:p>
        </w:tc>
        <w:tc>
          <w:tcPr>
            <w:tcW w:w="567" w:type="dxa"/>
            <w:shd w:val="clear" w:color="auto" w:fill="auto"/>
            <w:noWrap/>
            <w:vAlign w:val="center"/>
            <w:hideMark/>
          </w:tcPr>
          <w:p w14:paraId="0362CEBA"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个</w:t>
            </w:r>
          </w:p>
        </w:tc>
        <w:tc>
          <w:tcPr>
            <w:tcW w:w="851" w:type="dxa"/>
            <w:shd w:val="clear" w:color="auto" w:fill="auto"/>
            <w:noWrap/>
            <w:vAlign w:val="center"/>
            <w:hideMark/>
          </w:tcPr>
          <w:p w14:paraId="00A17AF5"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1300</w:t>
            </w:r>
          </w:p>
        </w:tc>
        <w:tc>
          <w:tcPr>
            <w:tcW w:w="850" w:type="dxa"/>
            <w:shd w:val="clear" w:color="auto" w:fill="auto"/>
            <w:noWrap/>
            <w:vAlign w:val="center"/>
            <w:hideMark/>
          </w:tcPr>
          <w:p w14:paraId="4DF6C41F"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10</w:t>
            </w:r>
          </w:p>
        </w:tc>
        <w:tc>
          <w:tcPr>
            <w:tcW w:w="916" w:type="dxa"/>
            <w:vMerge/>
            <w:vAlign w:val="center"/>
            <w:hideMark/>
          </w:tcPr>
          <w:p w14:paraId="0ECEBF2B" w14:textId="77777777" w:rsidR="00B85ED6" w:rsidRPr="00B85ED6" w:rsidRDefault="00B85ED6" w:rsidP="00B85ED6">
            <w:pPr>
              <w:widowControl/>
              <w:jc w:val="left"/>
              <w:rPr>
                <w:rFonts w:ascii="宋体" w:hAnsi="宋体" w:cs="宋体"/>
                <w:kern w:val="0"/>
                <w:sz w:val="20"/>
                <w:szCs w:val="20"/>
              </w:rPr>
            </w:pPr>
          </w:p>
        </w:tc>
        <w:tc>
          <w:tcPr>
            <w:tcW w:w="785" w:type="dxa"/>
            <w:shd w:val="clear" w:color="auto" w:fill="auto"/>
            <w:noWrap/>
            <w:vAlign w:val="center"/>
            <w:hideMark/>
          </w:tcPr>
          <w:p w14:paraId="2C8894C3" w14:textId="77777777" w:rsidR="00B85ED6" w:rsidRPr="00B85ED6" w:rsidRDefault="00B85ED6" w:rsidP="00B85ED6">
            <w:pPr>
              <w:widowControl/>
              <w:jc w:val="left"/>
              <w:rPr>
                <w:rFonts w:ascii="宋体" w:hAnsi="宋体" w:cs="宋体"/>
                <w:kern w:val="0"/>
                <w:sz w:val="22"/>
                <w:szCs w:val="22"/>
              </w:rPr>
            </w:pPr>
            <w:r w:rsidRPr="00B85ED6">
              <w:rPr>
                <w:rFonts w:ascii="宋体" w:hAnsi="宋体" w:cs="宋体" w:hint="eastAsia"/>
                <w:kern w:val="0"/>
                <w:sz w:val="22"/>
                <w:szCs w:val="22"/>
              </w:rPr>
              <w:t xml:space="preserve">　</w:t>
            </w:r>
          </w:p>
        </w:tc>
      </w:tr>
      <w:tr w:rsidR="00B85ED6" w:rsidRPr="00B85ED6" w14:paraId="2BBAA38E" w14:textId="77777777" w:rsidTr="00B85ED6">
        <w:trPr>
          <w:trHeight w:val="288"/>
        </w:trPr>
        <w:tc>
          <w:tcPr>
            <w:tcW w:w="516" w:type="dxa"/>
            <w:shd w:val="clear" w:color="auto" w:fill="auto"/>
            <w:vAlign w:val="center"/>
            <w:hideMark/>
          </w:tcPr>
          <w:p w14:paraId="6DA4C506" w14:textId="77777777" w:rsidR="00B85ED6" w:rsidRPr="00B85ED6" w:rsidRDefault="00B85ED6" w:rsidP="00B85ED6">
            <w:pPr>
              <w:widowControl/>
              <w:jc w:val="center"/>
              <w:rPr>
                <w:kern w:val="0"/>
                <w:sz w:val="20"/>
                <w:szCs w:val="20"/>
              </w:rPr>
            </w:pPr>
            <w:r w:rsidRPr="00B85ED6">
              <w:rPr>
                <w:kern w:val="0"/>
                <w:sz w:val="20"/>
                <w:szCs w:val="20"/>
              </w:rPr>
              <w:t>17</w:t>
            </w:r>
          </w:p>
        </w:tc>
        <w:tc>
          <w:tcPr>
            <w:tcW w:w="2886" w:type="dxa"/>
            <w:shd w:val="clear" w:color="auto" w:fill="auto"/>
            <w:noWrap/>
            <w:vAlign w:val="center"/>
            <w:hideMark/>
          </w:tcPr>
          <w:p w14:paraId="65275E5B"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纯钛切削种植桥架</w:t>
            </w:r>
          </w:p>
        </w:tc>
        <w:tc>
          <w:tcPr>
            <w:tcW w:w="3544" w:type="dxa"/>
            <w:shd w:val="clear" w:color="auto" w:fill="auto"/>
            <w:noWrap/>
            <w:vAlign w:val="center"/>
            <w:hideMark/>
          </w:tcPr>
          <w:p w14:paraId="325BA78B" w14:textId="77777777" w:rsidR="00B85ED6" w:rsidRPr="00B85ED6" w:rsidRDefault="00B85ED6" w:rsidP="00B85ED6">
            <w:pPr>
              <w:widowControl/>
              <w:jc w:val="left"/>
              <w:rPr>
                <w:rFonts w:ascii="宋体" w:hAnsi="宋体" w:cs="宋体"/>
                <w:kern w:val="0"/>
                <w:sz w:val="20"/>
                <w:szCs w:val="20"/>
              </w:rPr>
            </w:pPr>
            <w:r w:rsidRPr="00B85ED6">
              <w:rPr>
                <w:rFonts w:ascii="宋体" w:hAnsi="宋体" w:cs="宋体" w:hint="eastAsia"/>
                <w:kern w:val="0"/>
                <w:sz w:val="20"/>
                <w:szCs w:val="20"/>
              </w:rPr>
              <w:t xml:space="preserve">　</w:t>
            </w:r>
          </w:p>
        </w:tc>
        <w:tc>
          <w:tcPr>
            <w:tcW w:w="567" w:type="dxa"/>
            <w:shd w:val="clear" w:color="auto" w:fill="auto"/>
            <w:noWrap/>
            <w:vAlign w:val="center"/>
            <w:hideMark/>
          </w:tcPr>
          <w:p w14:paraId="01375B36"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个</w:t>
            </w:r>
          </w:p>
        </w:tc>
        <w:tc>
          <w:tcPr>
            <w:tcW w:w="851" w:type="dxa"/>
            <w:shd w:val="clear" w:color="auto" w:fill="auto"/>
            <w:noWrap/>
            <w:vAlign w:val="center"/>
            <w:hideMark/>
          </w:tcPr>
          <w:p w14:paraId="43B2E6AE"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500</w:t>
            </w:r>
          </w:p>
        </w:tc>
        <w:tc>
          <w:tcPr>
            <w:tcW w:w="850" w:type="dxa"/>
            <w:shd w:val="clear" w:color="auto" w:fill="auto"/>
            <w:noWrap/>
            <w:vAlign w:val="center"/>
            <w:hideMark/>
          </w:tcPr>
          <w:p w14:paraId="414886AA"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4</w:t>
            </w:r>
          </w:p>
        </w:tc>
        <w:tc>
          <w:tcPr>
            <w:tcW w:w="916" w:type="dxa"/>
            <w:vMerge/>
            <w:vAlign w:val="center"/>
            <w:hideMark/>
          </w:tcPr>
          <w:p w14:paraId="16630AD1" w14:textId="77777777" w:rsidR="00B85ED6" w:rsidRPr="00B85ED6" w:rsidRDefault="00B85ED6" w:rsidP="00B85ED6">
            <w:pPr>
              <w:widowControl/>
              <w:jc w:val="left"/>
              <w:rPr>
                <w:rFonts w:ascii="宋体" w:hAnsi="宋体" w:cs="宋体"/>
                <w:kern w:val="0"/>
                <w:sz w:val="20"/>
                <w:szCs w:val="20"/>
              </w:rPr>
            </w:pPr>
          </w:p>
        </w:tc>
        <w:tc>
          <w:tcPr>
            <w:tcW w:w="785" w:type="dxa"/>
            <w:shd w:val="clear" w:color="auto" w:fill="auto"/>
            <w:noWrap/>
            <w:vAlign w:val="center"/>
            <w:hideMark/>
          </w:tcPr>
          <w:p w14:paraId="70A2AC58" w14:textId="77777777" w:rsidR="00B85ED6" w:rsidRPr="00B85ED6" w:rsidRDefault="00B85ED6" w:rsidP="00B85ED6">
            <w:pPr>
              <w:widowControl/>
              <w:jc w:val="left"/>
              <w:rPr>
                <w:rFonts w:ascii="宋体" w:hAnsi="宋体" w:cs="宋体"/>
                <w:kern w:val="0"/>
                <w:sz w:val="22"/>
                <w:szCs w:val="22"/>
              </w:rPr>
            </w:pPr>
            <w:r w:rsidRPr="00B85ED6">
              <w:rPr>
                <w:rFonts w:ascii="宋体" w:hAnsi="宋体" w:cs="宋体" w:hint="eastAsia"/>
                <w:kern w:val="0"/>
                <w:sz w:val="22"/>
                <w:szCs w:val="22"/>
              </w:rPr>
              <w:t xml:space="preserve">　</w:t>
            </w:r>
          </w:p>
        </w:tc>
      </w:tr>
      <w:tr w:rsidR="00B85ED6" w:rsidRPr="00B85ED6" w14:paraId="15A5AB7E" w14:textId="77777777" w:rsidTr="00B85ED6">
        <w:trPr>
          <w:trHeight w:val="288"/>
        </w:trPr>
        <w:tc>
          <w:tcPr>
            <w:tcW w:w="516" w:type="dxa"/>
            <w:shd w:val="clear" w:color="auto" w:fill="auto"/>
            <w:vAlign w:val="center"/>
            <w:hideMark/>
          </w:tcPr>
          <w:p w14:paraId="32215488" w14:textId="77777777" w:rsidR="00B85ED6" w:rsidRPr="00B85ED6" w:rsidRDefault="00B85ED6" w:rsidP="00B85ED6">
            <w:pPr>
              <w:widowControl/>
              <w:jc w:val="center"/>
              <w:rPr>
                <w:kern w:val="0"/>
                <w:sz w:val="20"/>
                <w:szCs w:val="20"/>
              </w:rPr>
            </w:pPr>
            <w:r w:rsidRPr="00B85ED6">
              <w:rPr>
                <w:kern w:val="0"/>
                <w:sz w:val="20"/>
                <w:szCs w:val="20"/>
              </w:rPr>
              <w:t>18</w:t>
            </w:r>
          </w:p>
        </w:tc>
        <w:tc>
          <w:tcPr>
            <w:tcW w:w="2886" w:type="dxa"/>
            <w:shd w:val="clear" w:color="auto" w:fill="auto"/>
            <w:noWrap/>
            <w:vAlign w:val="center"/>
            <w:hideMark/>
          </w:tcPr>
          <w:p w14:paraId="43B4A5FF"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种植烤塑牙龈瓷</w:t>
            </w:r>
          </w:p>
        </w:tc>
        <w:tc>
          <w:tcPr>
            <w:tcW w:w="3544" w:type="dxa"/>
            <w:shd w:val="clear" w:color="auto" w:fill="auto"/>
            <w:noWrap/>
            <w:vAlign w:val="center"/>
            <w:hideMark/>
          </w:tcPr>
          <w:p w14:paraId="0450F125" w14:textId="77777777" w:rsidR="00B85ED6" w:rsidRPr="00B85ED6" w:rsidRDefault="00B85ED6" w:rsidP="00B85ED6">
            <w:pPr>
              <w:widowControl/>
              <w:jc w:val="left"/>
              <w:rPr>
                <w:rFonts w:ascii="宋体" w:hAnsi="宋体" w:cs="宋体"/>
                <w:kern w:val="0"/>
                <w:sz w:val="20"/>
                <w:szCs w:val="20"/>
              </w:rPr>
            </w:pPr>
            <w:r w:rsidRPr="00B85ED6">
              <w:rPr>
                <w:rFonts w:ascii="宋体" w:hAnsi="宋体" w:cs="宋体" w:hint="eastAsia"/>
                <w:kern w:val="0"/>
                <w:sz w:val="20"/>
                <w:szCs w:val="20"/>
              </w:rPr>
              <w:t xml:space="preserve">　</w:t>
            </w:r>
          </w:p>
        </w:tc>
        <w:tc>
          <w:tcPr>
            <w:tcW w:w="567" w:type="dxa"/>
            <w:shd w:val="clear" w:color="auto" w:fill="auto"/>
            <w:noWrap/>
            <w:vAlign w:val="center"/>
            <w:hideMark/>
          </w:tcPr>
          <w:p w14:paraId="303FD330"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个</w:t>
            </w:r>
          </w:p>
        </w:tc>
        <w:tc>
          <w:tcPr>
            <w:tcW w:w="851" w:type="dxa"/>
            <w:shd w:val="clear" w:color="auto" w:fill="auto"/>
            <w:noWrap/>
            <w:vAlign w:val="center"/>
            <w:hideMark/>
          </w:tcPr>
          <w:p w14:paraId="1B959B80"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500</w:t>
            </w:r>
          </w:p>
        </w:tc>
        <w:tc>
          <w:tcPr>
            <w:tcW w:w="850" w:type="dxa"/>
            <w:shd w:val="clear" w:color="auto" w:fill="auto"/>
            <w:noWrap/>
            <w:vAlign w:val="center"/>
            <w:hideMark/>
          </w:tcPr>
          <w:p w14:paraId="557B46C7"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10</w:t>
            </w:r>
          </w:p>
        </w:tc>
        <w:tc>
          <w:tcPr>
            <w:tcW w:w="916" w:type="dxa"/>
            <w:vMerge/>
            <w:vAlign w:val="center"/>
            <w:hideMark/>
          </w:tcPr>
          <w:p w14:paraId="755732DB" w14:textId="77777777" w:rsidR="00B85ED6" w:rsidRPr="00B85ED6" w:rsidRDefault="00B85ED6" w:rsidP="00B85ED6">
            <w:pPr>
              <w:widowControl/>
              <w:jc w:val="left"/>
              <w:rPr>
                <w:rFonts w:ascii="宋体" w:hAnsi="宋体" w:cs="宋体"/>
                <w:kern w:val="0"/>
                <w:sz w:val="20"/>
                <w:szCs w:val="20"/>
              </w:rPr>
            </w:pPr>
          </w:p>
        </w:tc>
        <w:tc>
          <w:tcPr>
            <w:tcW w:w="785" w:type="dxa"/>
            <w:shd w:val="clear" w:color="auto" w:fill="auto"/>
            <w:noWrap/>
            <w:vAlign w:val="center"/>
            <w:hideMark/>
          </w:tcPr>
          <w:p w14:paraId="2D46F159" w14:textId="77777777" w:rsidR="00B85ED6" w:rsidRPr="00B85ED6" w:rsidRDefault="00B85ED6" w:rsidP="00B85ED6">
            <w:pPr>
              <w:widowControl/>
              <w:jc w:val="left"/>
              <w:rPr>
                <w:rFonts w:ascii="宋体" w:hAnsi="宋体" w:cs="宋体"/>
                <w:kern w:val="0"/>
                <w:sz w:val="22"/>
                <w:szCs w:val="22"/>
              </w:rPr>
            </w:pPr>
            <w:r w:rsidRPr="00B85ED6">
              <w:rPr>
                <w:rFonts w:ascii="宋体" w:hAnsi="宋体" w:cs="宋体" w:hint="eastAsia"/>
                <w:kern w:val="0"/>
                <w:sz w:val="22"/>
                <w:szCs w:val="22"/>
              </w:rPr>
              <w:t xml:space="preserve">　</w:t>
            </w:r>
          </w:p>
        </w:tc>
      </w:tr>
      <w:tr w:rsidR="00B85ED6" w:rsidRPr="00B85ED6" w14:paraId="67A152F6" w14:textId="77777777" w:rsidTr="00B85ED6">
        <w:trPr>
          <w:trHeight w:val="288"/>
        </w:trPr>
        <w:tc>
          <w:tcPr>
            <w:tcW w:w="516" w:type="dxa"/>
            <w:shd w:val="clear" w:color="auto" w:fill="auto"/>
            <w:vAlign w:val="center"/>
            <w:hideMark/>
          </w:tcPr>
          <w:p w14:paraId="0FB0B12E" w14:textId="77777777" w:rsidR="00B85ED6" w:rsidRPr="00B85ED6" w:rsidRDefault="00B85ED6" w:rsidP="00B85ED6">
            <w:pPr>
              <w:widowControl/>
              <w:jc w:val="center"/>
              <w:rPr>
                <w:kern w:val="0"/>
                <w:sz w:val="20"/>
                <w:szCs w:val="20"/>
              </w:rPr>
            </w:pPr>
            <w:r w:rsidRPr="00B85ED6">
              <w:rPr>
                <w:kern w:val="0"/>
                <w:sz w:val="20"/>
                <w:szCs w:val="20"/>
              </w:rPr>
              <w:t>19</w:t>
            </w:r>
          </w:p>
        </w:tc>
        <w:tc>
          <w:tcPr>
            <w:tcW w:w="2886" w:type="dxa"/>
            <w:shd w:val="clear" w:color="auto" w:fill="auto"/>
            <w:noWrap/>
            <w:vAlign w:val="center"/>
            <w:hideMark/>
          </w:tcPr>
          <w:p w14:paraId="0889F23A"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基台研磨工艺费</w:t>
            </w:r>
          </w:p>
        </w:tc>
        <w:tc>
          <w:tcPr>
            <w:tcW w:w="3544" w:type="dxa"/>
            <w:shd w:val="clear" w:color="auto" w:fill="auto"/>
            <w:noWrap/>
            <w:vAlign w:val="center"/>
            <w:hideMark/>
          </w:tcPr>
          <w:p w14:paraId="2F1E5D9C" w14:textId="77777777" w:rsidR="00B85ED6" w:rsidRPr="00B85ED6" w:rsidRDefault="00B85ED6" w:rsidP="00B85ED6">
            <w:pPr>
              <w:widowControl/>
              <w:jc w:val="left"/>
              <w:rPr>
                <w:rFonts w:ascii="宋体" w:hAnsi="宋体" w:cs="宋体"/>
                <w:kern w:val="0"/>
                <w:sz w:val="20"/>
                <w:szCs w:val="20"/>
              </w:rPr>
            </w:pPr>
            <w:r w:rsidRPr="00B85ED6">
              <w:rPr>
                <w:rFonts w:ascii="宋体" w:hAnsi="宋体" w:cs="宋体" w:hint="eastAsia"/>
                <w:kern w:val="0"/>
                <w:sz w:val="20"/>
                <w:szCs w:val="20"/>
              </w:rPr>
              <w:t xml:space="preserve">　</w:t>
            </w:r>
          </w:p>
        </w:tc>
        <w:tc>
          <w:tcPr>
            <w:tcW w:w="567" w:type="dxa"/>
            <w:shd w:val="clear" w:color="auto" w:fill="auto"/>
            <w:noWrap/>
            <w:vAlign w:val="center"/>
            <w:hideMark/>
          </w:tcPr>
          <w:p w14:paraId="3AF9E88A"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个</w:t>
            </w:r>
          </w:p>
        </w:tc>
        <w:tc>
          <w:tcPr>
            <w:tcW w:w="851" w:type="dxa"/>
            <w:shd w:val="clear" w:color="auto" w:fill="auto"/>
            <w:noWrap/>
            <w:vAlign w:val="center"/>
            <w:hideMark/>
          </w:tcPr>
          <w:p w14:paraId="205AB8D2"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100</w:t>
            </w:r>
          </w:p>
        </w:tc>
        <w:tc>
          <w:tcPr>
            <w:tcW w:w="850" w:type="dxa"/>
            <w:shd w:val="clear" w:color="auto" w:fill="auto"/>
            <w:noWrap/>
            <w:vAlign w:val="center"/>
            <w:hideMark/>
          </w:tcPr>
          <w:p w14:paraId="53711D17"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40</w:t>
            </w:r>
          </w:p>
        </w:tc>
        <w:tc>
          <w:tcPr>
            <w:tcW w:w="916" w:type="dxa"/>
            <w:vMerge/>
            <w:vAlign w:val="center"/>
            <w:hideMark/>
          </w:tcPr>
          <w:p w14:paraId="3575DC2A" w14:textId="77777777" w:rsidR="00B85ED6" w:rsidRPr="00B85ED6" w:rsidRDefault="00B85ED6" w:rsidP="00B85ED6">
            <w:pPr>
              <w:widowControl/>
              <w:jc w:val="left"/>
              <w:rPr>
                <w:rFonts w:ascii="宋体" w:hAnsi="宋体" w:cs="宋体"/>
                <w:kern w:val="0"/>
                <w:sz w:val="20"/>
                <w:szCs w:val="20"/>
              </w:rPr>
            </w:pPr>
          </w:p>
        </w:tc>
        <w:tc>
          <w:tcPr>
            <w:tcW w:w="785" w:type="dxa"/>
            <w:shd w:val="clear" w:color="auto" w:fill="auto"/>
            <w:noWrap/>
            <w:vAlign w:val="center"/>
            <w:hideMark/>
          </w:tcPr>
          <w:p w14:paraId="058C04D0" w14:textId="77777777" w:rsidR="00B85ED6" w:rsidRPr="00B85ED6" w:rsidRDefault="00B85ED6" w:rsidP="00B85ED6">
            <w:pPr>
              <w:widowControl/>
              <w:jc w:val="left"/>
              <w:rPr>
                <w:rFonts w:ascii="宋体" w:hAnsi="宋体" w:cs="宋体"/>
                <w:kern w:val="0"/>
                <w:sz w:val="22"/>
                <w:szCs w:val="22"/>
              </w:rPr>
            </w:pPr>
            <w:r w:rsidRPr="00B85ED6">
              <w:rPr>
                <w:rFonts w:ascii="宋体" w:hAnsi="宋体" w:cs="宋体" w:hint="eastAsia"/>
                <w:kern w:val="0"/>
                <w:sz w:val="22"/>
                <w:szCs w:val="22"/>
              </w:rPr>
              <w:t xml:space="preserve">　</w:t>
            </w:r>
          </w:p>
        </w:tc>
      </w:tr>
      <w:tr w:rsidR="00B85ED6" w:rsidRPr="00B85ED6" w14:paraId="71D99E1F" w14:textId="77777777" w:rsidTr="00B85ED6">
        <w:trPr>
          <w:trHeight w:val="480"/>
        </w:trPr>
        <w:tc>
          <w:tcPr>
            <w:tcW w:w="516" w:type="dxa"/>
            <w:shd w:val="clear" w:color="auto" w:fill="auto"/>
            <w:vAlign w:val="center"/>
            <w:hideMark/>
          </w:tcPr>
          <w:p w14:paraId="32F8986F" w14:textId="77777777" w:rsidR="00B85ED6" w:rsidRPr="00B85ED6" w:rsidRDefault="00B85ED6" w:rsidP="00B85ED6">
            <w:pPr>
              <w:widowControl/>
              <w:jc w:val="center"/>
              <w:rPr>
                <w:kern w:val="0"/>
                <w:sz w:val="20"/>
                <w:szCs w:val="20"/>
              </w:rPr>
            </w:pPr>
            <w:r w:rsidRPr="00B85ED6">
              <w:rPr>
                <w:kern w:val="0"/>
                <w:sz w:val="20"/>
                <w:szCs w:val="20"/>
              </w:rPr>
              <w:t>20</w:t>
            </w:r>
          </w:p>
        </w:tc>
        <w:tc>
          <w:tcPr>
            <w:tcW w:w="2886" w:type="dxa"/>
            <w:shd w:val="clear" w:color="auto" w:fill="auto"/>
            <w:vAlign w:val="center"/>
            <w:hideMark/>
          </w:tcPr>
          <w:p w14:paraId="05FCB7D7"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定制式义齿（*种植上部覆盖性义齿*）</w:t>
            </w:r>
          </w:p>
        </w:tc>
        <w:tc>
          <w:tcPr>
            <w:tcW w:w="3544" w:type="dxa"/>
            <w:shd w:val="clear" w:color="auto" w:fill="auto"/>
            <w:vAlign w:val="center"/>
            <w:hideMark/>
          </w:tcPr>
          <w:p w14:paraId="4B255A98" w14:textId="77777777" w:rsidR="00B85ED6" w:rsidRPr="00B85ED6" w:rsidRDefault="00B85ED6" w:rsidP="00B85ED6">
            <w:pPr>
              <w:widowControl/>
              <w:jc w:val="left"/>
              <w:rPr>
                <w:rFonts w:ascii="宋体" w:hAnsi="宋体" w:cs="宋体"/>
                <w:kern w:val="0"/>
                <w:sz w:val="20"/>
                <w:szCs w:val="20"/>
              </w:rPr>
            </w:pPr>
            <w:r w:rsidRPr="00B85ED6">
              <w:rPr>
                <w:rFonts w:ascii="宋体" w:hAnsi="宋体" w:cs="宋体" w:hint="eastAsia"/>
                <w:kern w:val="0"/>
                <w:sz w:val="20"/>
                <w:szCs w:val="20"/>
              </w:rPr>
              <w:t xml:space="preserve">　</w:t>
            </w:r>
          </w:p>
        </w:tc>
        <w:tc>
          <w:tcPr>
            <w:tcW w:w="567" w:type="dxa"/>
            <w:shd w:val="clear" w:color="auto" w:fill="auto"/>
            <w:noWrap/>
            <w:vAlign w:val="center"/>
            <w:hideMark/>
          </w:tcPr>
          <w:p w14:paraId="7311487D"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个</w:t>
            </w:r>
          </w:p>
        </w:tc>
        <w:tc>
          <w:tcPr>
            <w:tcW w:w="851" w:type="dxa"/>
            <w:shd w:val="clear" w:color="auto" w:fill="auto"/>
            <w:noWrap/>
            <w:vAlign w:val="center"/>
            <w:hideMark/>
          </w:tcPr>
          <w:p w14:paraId="7916EA5A"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2500</w:t>
            </w:r>
          </w:p>
        </w:tc>
        <w:tc>
          <w:tcPr>
            <w:tcW w:w="850" w:type="dxa"/>
            <w:shd w:val="clear" w:color="auto" w:fill="auto"/>
            <w:noWrap/>
            <w:vAlign w:val="center"/>
            <w:hideMark/>
          </w:tcPr>
          <w:p w14:paraId="7F298424"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4</w:t>
            </w:r>
          </w:p>
        </w:tc>
        <w:tc>
          <w:tcPr>
            <w:tcW w:w="916" w:type="dxa"/>
            <w:vMerge/>
            <w:vAlign w:val="center"/>
            <w:hideMark/>
          </w:tcPr>
          <w:p w14:paraId="76BF463F" w14:textId="77777777" w:rsidR="00B85ED6" w:rsidRPr="00B85ED6" w:rsidRDefault="00B85ED6" w:rsidP="00B85ED6">
            <w:pPr>
              <w:widowControl/>
              <w:jc w:val="left"/>
              <w:rPr>
                <w:rFonts w:ascii="宋体" w:hAnsi="宋体" w:cs="宋体"/>
                <w:kern w:val="0"/>
                <w:sz w:val="20"/>
                <w:szCs w:val="20"/>
              </w:rPr>
            </w:pPr>
          </w:p>
        </w:tc>
        <w:tc>
          <w:tcPr>
            <w:tcW w:w="785" w:type="dxa"/>
            <w:shd w:val="clear" w:color="auto" w:fill="auto"/>
            <w:noWrap/>
            <w:vAlign w:val="center"/>
            <w:hideMark/>
          </w:tcPr>
          <w:p w14:paraId="22F6D1C1" w14:textId="77777777" w:rsidR="00B85ED6" w:rsidRPr="00B85ED6" w:rsidRDefault="00B85ED6" w:rsidP="00B85ED6">
            <w:pPr>
              <w:widowControl/>
              <w:jc w:val="left"/>
              <w:rPr>
                <w:rFonts w:ascii="宋体" w:hAnsi="宋体" w:cs="宋体"/>
                <w:kern w:val="0"/>
                <w:sz w:val="22"/>
                <w:szCs w:val="22"/>
              </w:rPr>
            </w:pPr>
            <w:r w:rsidRPr="00B85ED6">
              <w:rPr>
                <w:rFonts w:ascii="宋体" w:hAnsi="宋体" w:cs="宋体" w:hint="eastAsia"/>
                <w:kern w:val="0"/>
                <w:sz w:val="22"/>
                <w:szCs w:val="22"/>
              </w:rPr>
              <w:t xml:space="preserve">　</w:t>
            </w:r>
          </w:p>
        </w:tc>
      </w:tr>
      <w:tr w:rsidR="00B85ED6" w:rsidRPr="00B85ED6" w14:paraId="69E4E6D5" w14:textId="77777777" w:rsidTr="00B85ED6">
        <w:trPr>
          <w:trHeight w:val="288"/>
        </w:trPr>
        <w:tc>
          <w:tcPr>
            <w:tcW w:w="516" w:type="dxa"/>
            <w:shd w:val="clear" w:color="auto" w:fill="auto"/>
            <w:vAlign w:val="center"/>
            <w:hideMark/>
          </w:tcPr>
          <w:p w14:paraId="4493F044" w14:textId="77777777" w:rsidR="00B85ED6" w:rsidRPr="00B85ED6" w:rsidRDefault="00B85ED6" w:rsidP="00B85ED6">
            <w:pPr>
              <w:widowControl/>
              <w:jc w:val="center"/>
              <w:rPr>
                <w:kern w:val="0"/>
                <w:sz w:val="20"/>
                <w:szCs w:val="20"/>
              </w:rPr>
            </w:pPr>
            <w:r w:rsidRPr="00B85ED6">
              <w:rPr>
                <w:kern w:val="0"/>
                <w:sz w:val="20"/>
                <w:szCs w:val="20"/>
              </w:rPr>
              <w:t>21</w:t>
            </w:r>
          </w:p>
        </w:tc>
        <w:tc>
          <w:tcPr>
            <w:tcW w:w="2886" w:type="dxa"/>
            <w:shd w:val="clear" w:color="auto" w:fill="auto"/>
            <w:vAlign w:val="center"/>
            <w:hideMark/>
          </w:tcPr>
          <w:p w14:paraId="7A7534D8"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▲爱尔创全瓷冠</w:t>
            </w:r>
          </w:p>
        </w:tc>
        <w:tc>
          <w:tcPr>
            <w:tcW w:w="3544" w:type="dxa"/>
            <w:shd w:val="clear" w:color="auto" w:fill="auto"/>
            <w:vAlign w:val="center"/>
            <w:hideMark/>
          </w:tcPr>
          <w:p w14:paraId="7D7941FE" w14:textId="77777777" w:rsidR="00B85ED6" w:rsidRPr="00B85ED6" w:rsidRDefault="00B85ED6" w:rsidP="00B85ED6">
            <w:pPr>
              <w:widowControl/>
              <w:jc w:val="left"/>
              <w:rPr>
                <w:rFonts w:ascii="宋体" w:hAnsi="宋体" w:cs="宋体"/>
                <w:kern w:val="0"/>
                <w:sz w:val="20"/>
                <w:szCs w:val="20"/>
              </w:rPr>
            </w:pPr>
            <w:r w:rsidRPr="00B85ED6">
              <w:rPr>
                <w:rFonts w:ascii="宋体" w:hAnsi="宋体" w:cs="宋体" w:hint="eastAsia"/>
                <w:kern w:val="0"/>
                <w:sz w:val="20"/>
                <w:szCs w:val="20"/>
              </w:rPr>
              <w:t xml:space="preserve">　</w:t>
            </w:r>
          </w:p>
        </w:tc>
        <w:tc>
          <w:tcPr>
            <w:tcW w:w="567" w:type="dxa"/>
            <w:shd w:val="clear" w:color="auto" w:fill="auto"/>
            <w:noWrap/>
            <w:vAlign w:val="center"/>
            <w:hideMark/>
          </w:tcPr>
          <w:p w14:paraId="2FE5B379"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个</w:t>
            </w:r>
          </w:p>
        </w:tc>
        <w:tc>
          <w:tcPr>
            <w:tcW w:w="851" w:type="dxa"/>
            <w:shd w:val="clear" w:color="auto" w:fill="auto"/>
            <w:noWrap/>
            <w:vAlign w:val="center"/>
            <w:hideMark/>
          </w:tcPr>
          <w:p w14:paraId="1A22E8B9"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400</w:t>
            </w:r>
          </w:p>
        </w:tc>
        <w:tc>
          <w:tcPr>
            <w:tcW w:w="850" w:type="dxa"/>
            <w:shd w:val="clear" w:color="auto" w:fill="auto"/>
            <w:noWrap/>
            <w:vAlign w:val="center"/>
            <w:hideMark/>
          </w:tcPr>
          <w:p w14:paraId="4846CAC9"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100</w:t>
            </w:r>
          </w:p>
        </w:tc>
        <w:tc>
          <w:tcPr>
            <w:tcW w:w="916" w:type="dxa"/>
            <w:vMerge/>
            <w:vAlign w:val="center"/>
            <w:hideMark/>
          </w:tcPr>
          <w:p w14:paraId="5EDE6918" w14:textId="77777777" w:rsidR="00B85ED6" w:rsidRPr="00B85ED6" w:rsidRDefault="00B85ED6" w:rsidP="00B85ED6">
            <w:pPr>
              <w:widowControl/>
              <w:jc w:val="left"/>
              <w:rPr>
                <w:rFonts w:ascii="宋体" w:hAnsi="宋体" w:cs="宋体"/>
                <w:kern w:val="0"/>
                <w:sz w:val="20"/>
                <w:szCs w:val="20"/>
              </w:rPr>
            </w:pPr>
          </w:p>
        </w:tc>
        <w:tc>
          <w:tcPr>
            <w:tcW w:w="785" w:type="dxa"/>
            <w:shd w:val="clear" w:color="auto" w:fill="auto"/>
            <w:noWrap/>
            <w:vAlign w:val="center"/>
            <w:hideMark/>
          </w:tcPr>
          <w:p w14:paraId="1572A306"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样品</w:t>
            </w:r>
          </w:p>
        </w:tc>
      </w:tr>
      <w:tr w:rsidR="00B85ED6" w:rsidRPr="00B85ED6" w14:paraId="18B103D6" w14:textId="77777777" w:rsidTr="00B85ED6">
        <w:trPr>
          <w:trHeight w:val="288"/>
        </w:trPr>
        <w:tc>
          <w:tcPr>
            <w:tcW w:w="516" w:type="dxa"/>
            <w:shd w:val="clear" w:color="auto" w:fill="auto"/>
            <w:vAlign w:val="center"/>
            <w:hideMark/>
          </w:tcPr>
          <w:p w14:paraId="0D78686D" w14:textId="77777777" w:rsidR="00B85ED6" w:rsidRPr="00B85ED6" w:rsidRDefault="00B85ED6" w:rsidP="00B85ED6">
            <w:pPr>
              <w:widowControl/>
              <w:jc w:val="center"/>
              <w:rPr>
                <w:kern w:val="0"/>
                <w:sz w:val="20"/>
                <w:szCs w:val="20"/>
              </w:rPr>
            </w:pPr>
            <w:r w:rsidRPr="00B85ED6">
              <w:rPr>
                <w:kern w:val="0"/>
                <w:sz w:val="20"/>
                <w:szCs w:val="20"/>
              </w:rPr>
              <w:t>22</w:t>
            </w:r>
          </w:p>
        </w:tc>
        <w:tc>
          <w:tcPr>
            <w:tcW w:w="2886" w:type="dxa"/>
            <w:shd w:val="clear" w:color="auto" w:fill="auto"/>
            <w:noWrap/>
            <w:vAlign w:val="center"/>
            <w:hideMark/>
          </w:tcPr>
          <w:p w14:paraId="5F4AD86A"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泽康全瓷冠</w:t>
            </w:r>
          </w:p>
        </w:tc>
        <w:tc>
          <w:tcPr>
            <w:tcW w:w="3544" w:type="dxa"/>
            <w:shd w:val="clear" w:color="auto" w:fill="auto"/>
            <w:noWrap/>
            <w:vAlign w:val="center"/>
            <w:hideMark/>
          </w:tcPr>
          <w:p w14:paraId="555D4AE6" w14:textId="77777777" w:rsidR="00B85ED6" w:rsidRPr="00B85ED6" w:rsidRDefault="00B85ED6" w:rsidP="00B85ED6">
            <w:pPr>
              <w:widowControl/>
              <w:jc w:val="left"/>
              <w:rPr>
                <w:rFonts w:ascii="宋体" w:hAnsi="宋体" w:cs="宋体"/>
                <w:kern w:val="0"/>
                <w:sz w:val="20"/>
                <w:szCs w:val="20"/>
              </w:rPr>
            </w:pPr>
            <w:r w:rsidRPr="00B85ED6">
              <w:rPr>
                <w:rFonts w:ascii="宋体" w:hAnsi="宋体" w:cs="宋体" w:hint="eastAsia"/>
                <w:kern w:val="0"/>
                <w:sz w:val="20"/>
                <w:szCs w:val="20"/>
              </w:rPr>
              <w:t xml:space="preserve">　</w:t>
            </w:r>
          </w:p>
        </w:tc>
        <w:tc>
          <w:tcPr>
            <w:tcW w:w="567" w:type="dxa"/>
            <w:shd w:val="clear" w:color="auto" w:fill="auto"/>
            <w:noWrap/>
            <w:vAlign w:val="center"/>
            <w:hideMark/>
          </w:tcPr>
          <w:p w14:paraId="770F4513"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个</w:t>
            </w:r>
          </w:p>
        </w:tc>
        <w:tc>
          <w:tcPr>
            <w:tcW w:w="851" w:type="dxa"/>
            <w:shd w:val="clear" w:color="auto" w:fill="auto"/>
            <w:noWrap/>
            <w:vAlign w:val="center"/>
            <w:hideMark/>
          </w:tcPr>
          <w:p w14:paraId="1FD9DCD8"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600</w:t>
            </w:r>
          </w:p>
        </w:tc>
        <w:tc>
          <w:tcPr>
            <w:tcW w:w="850" w:type="dxa"/>
            <w:shd w:val="clear" w:color="auto" w:fill="auto"/>
            <w:noWrap/>
            <w:vAlign w:val="center"/>
            <w:hideMark/>
          </w:tcPr>
          <w:p w14:paraId="03FA1686"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20</w:t>
            </w:r>
          </w:p>
        </w:tc>
        <w:tc>
          <w:tcPr>
            <w:tcW w:w="916" w:type="dxa"/>
            <w:vMerge/>
            <w:vAlign w:val="center"/>
            <w:hideMark/>
          </w:tcPr>
          <w:p w14:paraId="2C3ED42B" w14:textId="77777777" w:rsidR="00B85ED6" w:rsidRPr="00B85ED6" w:rsidRDefault="00B85ED6" w:rsidP="00B85ED6">
            <w:pPr>
              <w:widowControl/>
              <w:jc w:val="left"/>
              <w:rPr>
                <w:rFonts w:ascii="宋体" w:hAnsi="宋体" w:cs="宋体"/>
                <w:kern w:val="0"/>
                <w:sz w:val="20"/>
                <w:szCs w:val="20"/>
              </w:rPr>
            </w:pPr>
          </w:p>
        </w:tc>
        <w:tc>
          <w:tcPr>
            <w:tcW w:w="785" w:type="dxa"/>
            <w:shd w:val="clear" w:color="auto" w:fill="auto"/>
            <w:noWrap/>
            <w:vAlign w:val="center"/>
            <w:hideMark/>
          </w:tcPr>
          <w:p w14:paraId="015E4606" w14:textId="77777777" w:rsidR="00B85ED6" w:rsidRPr="00B85ED6" w:rsidRDefault="00B85ED6" w:rsidP="00B85ED6">
            <w:pPr>
              <w:widowControl/>
              <w:jc w:val="left"/>
              <w:rPr>
                <w:rFonts w:ascii="宋体" w:hAnsi="宋体" w:cs="宋体"/>
                <w:kern w:val="0"/>
                <w:sz w:val="22"/>
                <w:szCs w:val="22"/>
              </w:rPr>
            </w:pPr>
            <w:r w:rsidRPr="00B85ED6">
              <w:rPr>
                <w:rFonts w:ascii="宋体" w:hAnsi="宋体" w:cs="宋体" w:hint="eastAsia"/>
                <w:kern w:val="0"/>
                <w:sz w:val="22"/>
                <w:szCs w:val="22"/>
              </w:rPr>
              <w:t xml:space="preserve">　</w:t>
            </w:r>
          </w:p>
        </w:tc>
      </w:tr>
      <w:tr w:rsidR="00B85ED6" w:rsidRPr="00B85ED6" w14:paraId="32E4E515" w14:textId="77777777" w:rsidTr="00B85ED6">
        <w:trPr>
          <w:trHeight w:val="288"/>
        </w:trPr>
        <w:tc>
          <w:tcPr>
            <w:tcW w:w="516" w:type="dxa"/>
            <w:shd w:val="clear" w:color="auto" w:fill="auto"/>
            <w:vAlign w:val="center"/>
            <w:hideMark/>
          </w:tcPr>
          <w:p w14:paraId="59ECF04C" w14:textId="77777777" w:rsidR="00B85ED6" w:rsidRPr="00B85ED6" w:rsidRDefault="00B85ED6" w:rsidP="00B85ED6">
            <w:pPr>
              <w:widowControl/>
              <w:jc w:val="center"/>
              <w:rPr>
                <w:kern w:val="0"/>
                <w:sz w:val="20"/>
                <w:szCs w:val="20"/>
              </w:rPr>
            </w:pPr>
            <w:r w:rsidRPr="00B85ED6">
              <w:rPr>
                <w:kern w:val="0"/>
                <w:sz w:val="20"/>
                <w:szCs w:val="20"/>
              </w:rPr>
              <w:t>23</w:t>
            </w:r>
          </w:p>
        </w:tc>
        <w:tc>
          <w:tcPr>
            <w:tcW w:w="2886" w:type="dxa"/>
            <w:shd w:val="clear" w:color="auto" w:fill="auto"/>
            <w:noWrap/>
            <w:vAlign w:val="center"/>
            <w:hideMark/>
          </w:tcPr>
          <w:p w14:paraId="71CB8ADB"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LAVA全瓷冠</w:t>
            </w:r>
          </w:p>
        </w:tc>
        <w:tc>
          <w:tcPr>
            <w:tcW w:w="3544" w:type="dxa"/>
            <w:shd w:val="clear" w:color="auto" w:fill="auto"/>
            <w:noWrap/>
            <w:vAlign w:val="center"/>
            <w:hideMark/>
          </w:tcPr>
          <w:p w14:paraId="289AE3A7" w14:textId="77777777" w:rsidR="00B85ED6" w:rsidRPr="00B85ED6" w:rsidRDefault="00B85ED6" w:rsidP="00B85ED6">
            <w:pPr>
              <w:widowControl/>
              <w:jc w:val="left"/>
              <w:rPr>
                <w:rFonts w:ascii="宋体" w:hAnsi="宋体" w:cs="宋体"/>
                <w:kern w:val="0"/>
                <w:sz w:val="20"/>
                <w:szCs w:val="20"/>
              </w:rPr>
            </w:pPr>
            <w:r w:rsidRPr="00B85ED6">
              <w:rPr>
                <w:rFonts w:ascii="宋体" w:hAnsi="宋体" w:cs="宋体" w:hint="eastAsia"/>
                <w:kern w:val="0"/>
                <w:sz w:val="20"/>
                <w:szCs w:val="20"/>
              </w:rPr>
              <w:t xml:space="preserve">　</w:t>
            </w:r>
          </w:p>
        </w:tc>
        <w:tc>
          <w:tcPr>
            <w:tcW w:w="567" w:type="dxa"/>
            <w:shd w:val="clear" w:color="auto" w:fill="auto"/>
            <w:noWrap/>
            <w:vAlign w:val="center"/>
            <w:hideMark/>
          </w:tcPr>
          <w:p w14:paraId="591C4D51"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个</w:t>
            </w:r>
          </w:p>
        </w:tc>
        <w:tc>
          <w:tcPr>
            <w:tcW w:w="851" w:type="dxa"/>
            <w:shd w:val="clear" w:color="auto" w:fill="auto"/>
            <w:noWrap/>
            <w:vAlign w:val="center"/>
            <w:hideMark/>
          </w:tcPr>
          <w:p w14:paraId="2DCEF97D"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1000</w:t>
            </w:r>
          </w:p>
        </w:tc>
        <w:tc>
          <w:tcPr>
            <w:tcW w:w="850" w:type="dxa"/>
            <w:shd w:val="clear" w:color="auto" w:fill="auto"/>
            <w:noWrap/>
            <w:vAlign w:val="center"/>
            <w:hideMark/>
          </w:tcPr>
          <w:p w14:paraId="7845FAD0"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10</w:t>
            </w:r>
          </w:p>
        </w:tc>
        <w:tc>
          <w:tcPr>
            <w:tcW w:w="916" w:type="dxa"/>
            <w:vMerge/>
            <w:vAlign w:val="center"/>
            <w:hideMark/>
          </w:tcPr>
          <w:p w14:paraId="2FB3E590" w14:textId="77777777" w:rsidR="00B85ED6" w:rsidRPr="00B85ED6" w:rsidRDefault="00B85ED6" w:rsidP="00B85ED6">
            <w:pPr>
              <w:widowControl/>
              <w:jc w:val="left"/>
              <w:rPr>
                <w:rFonts w:ascii="宋体" w:hAnsi="宋体" w:cs="宋体"/>
                <w:kern w:val="0"/>
                <w:sz w:val="20"/>
                <w:szCs w:val="20"/>
              </w:rPr>
            </w:pPr>
          </w:p>
        </w:tc>
        <w:tc>
          <w:tcPr>
            <w:tcW w:w="785" w:type="dxa"/>
            <w:shd w:val="clear" w:color="auto" w:fill="auto"/>
            <w:noWrap/>
            <w:vAlign w:val="center"/>
            <w:hideMark/>
          </w:tcPr>
          <w:p w14:paraId="237AA3A6" w14:textId="77777777" w:rsidR="00B85ED6" w:rsidRPr="00B85ED6" w:rsidRDefault="00B85ED6" w:rsidP="00B85ED6">
            <w:pPr>
              <w:widowControl/>
              <w:jc w:val="left"/>
              <w:rPr>
                <w:rFonts w:ascii="宋体" w:hAnsi="宋体" w:cs="宋体"/>
                <w:kern w:val="0"/>
                <w:sz w:val="22"/>
                <w:szCs w:val="22"/>
              </w:rPr>
            </w:pPr>
            <w:r w:rsidRPr="00B85ED6">
              <w:rPr>
                <w:rFonts w:ascii="宋体" w:hAnsi="宋体" w:cs="宋体" w:hint="eastAsia"/>
                <w:kern w:val="0"/>
                <w:sz w:val="22"/>
                <w:szCs w:val="22"/>
              </w:rPr>
              <w:t xml:space="preserve">　</w:t>
            </w:r>
          </w:p>
        </w:tc>
      </w:tr>
      <w:tr w:rsidR="00B85ED6" w:rsidRPr="00B85ED6" w14:paraId="5F317359" w14:textId="77777777" w:rsidTr="00B85ED6">
        <w:trPr>
          <w:trHeight w:val="288"/>
        </w:trPr>
        <w:tc>
          <w:tcPr>
            <w:tcW w:w="516" w:type="dxa"/>
            <w:shd w:val="clear" w:color="auto" w:fill="auto"/>
            <w:vAlign w:val="center"/>
            <w:hideMark/>
          </w:tcPr>
          <w:p w14:paraId="12351EF0" w14:textId="77777777" w:rsidR="00B85ED6" w:rsidRPr="00B85ED6" w:rsidRDefault="00B85ED6" w:rsidP="00B85ED6">
            <w:pPr>
              <w:widowControl/>
              <w:jc w:val="center"/>
              <w:rPr>
                <w:kern w:val="0"/>
                <w:sz w:val="20"/>
                <w:szCs w:val="20"/>
              </w:rPr>
            </w:pPr>
            <w:r w:rsidRPr="00B85ED6">
              <w:rPr>
                <w:kern w:val="0"/>
                <w:sz w:val="20"/>
                <w:szCs w:val="20"/>
              </w:rPr>
              <w:t>24</w:t>
            </w:r>
          </w:p>
        </w:tc>
        <w:tc>
          <w:tcPr>
            <w:tcW w:w="2886" w:type="dxa"/>
            <w:shd w:val="clear" w:color="auto" w:fill="auto"/>
            <w:noWrap/>
            <w:vAlign w:val="center"/>
            <w:hideMark/>
          </w:tcPr>
          <w:p w14:paraId="1AF09B88"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全瓷嵌体</w:t>
            </w:r>
          </w:p>
        </w:tc>
        <w:tc>
          <w:tcPr>
            <w:tcW w:w="3544" w:type="dxa"/>
            <w:shd w:val="clear" w:color="auto" w:fill="auto"/>
            <w:noWrap/>
            <w:vAlign w:val="center"/>
            <w:hideMark/>
          </w:tcPr>
          <w:p w14:paraId="1B8B68AE" w14:textId="77777777" w:rsidR="00B85ED6" w:rsidRPr="00B85ED6" w:rsidRDefault="00B85ED6" w:rsidP="00B85ED6">
            <w:pPr>
              <w:widowControl/>
              <w:jc w:val="left"/>
              <w:rPr>
                <w:rFonts w:ascii="宋体" w:hAnsi="宋体" w:cs="宋体"/>
                <w:kern w:val="0"/>
                <w:sz w:val="20"/>
                <w:szCs w:val="20"/>
              </w:rPr>
            </w:pPr>
            <w:r w:rsidRPr="00B85ED6">
              <w:rPr>
                <w:rFonts w:ascii="宋体" w:hAnsi="宋体" w:cs="宋体" w:hint="eastAsia"/>
                <w:kern w:val="0"/>
                <w:sz w:val="20"/>
                <w:szCs w:val="20"/>
              </w:rPr>
              <w:t xml:space="preserve">　</w:t>
            </w:r>
          </w:p>
        </w:tc>
        <w:tc>
          <w:tcPr>
            <w:tcW w:w="567" w:type="dxa"/>
            <w:shd w:val="clear" w:color="auto" w:fill="auto"/>
            <w:noWrap/>
            <w:vAlign w:val="center"/>
            <w:hideMark/>
          </w:tcPr>
          <w:p w14:paraId="4E3B9E7F"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个</w:t>
            </w:r>
          </w:p>
        </w:tc>
        <w:tc>
          <w:tcPr>
            <w:tcW w:w="851" w:type="dxa"/>
            <w:shd w:val="clear" w:color="auto" w:fill="auto"/>
            <w:noWrap/>
            <w:vAlign w:val="center"/>
            <w:hideMark/>
          </w:tcPr>
          <w:p w14:paraId="603C4C52"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500</w:t>
            </w:r>
          </w:p>
        </w:tc>
        <w:tc>
          <w:tcPr>
            <w:tcW w:w="850" w:type="dxa"/>
            <w:shd w:val="clear" w:color="auto" w:fill="auto"/>
            <w:noWrap/>
            <w:vAlign w:val="center"/>
            <w:hideMark/>
          </w:tcPr>
          <w:p w14:paraId="0448CBFF"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20</w:t>
            </w:r>
          </w:p>
        </w:tc>
        <w:tc>
          <w:tcPr>
            <w:tcW w:w="916" w:type="dxa"/>
            <w:vMerge/>
            <w:vAlign w:val="center"/>
            <w:hideMark/>
          </w:tcPr>
          <w:p w14:paraId="77C69FD1" w14:textId="77777777" w:rsidR="00B85ED6" w:rsidRPr="00B85ED6" w:rsidRDefault="00B85ED6" w:rsidP="00B85ED6">
            <w:pPr>
              <w:widowControl/>
              <w:jc w:val="left"/>
              <w:rPr>
                <w:rFonts w:ascii="宋体" w:hAnsi="宋体" w:cs="宋体"/>
                <w:kern w:val="0"/>
                <w:sz w:val="20"/>
                <w:szCs w:val="20"/>
              </w:rPr>
            </w:pPr>
          </w:p>
        </w:tc>
        <w:tc>
          <w:tcPr>
            <w:tcW w:w="785" w:type="dxa"/>
            <w:shd w:val="clear" w:color="auto" w:fill="auto"/>
            <w:noWrap/>
            <w:vAlign w:val="center"/>
            <w:hideMark/>
          </w:tcPr>
          <w:p w14:paraId="19EE1F3F" w14:textId="77777777" w:rsidR="00B85ED6" w:rsidRPr="00B85ED6" w:rsidRDefault="00B85ED6" w:rsidP="00B85ED6">
            <w:pPr>
              <w:widowControl/>
              <w:jc w:val="left"/>
              <w:rPr>
                <w:rFonts w:ascii="宋体" w:hAnsi="宋体" w:cs="宋体"/>
                <w:kern w:val="0"/>
                <w:sz w:val="22"/>
                <w:szCs w:val="22"/>
              </w:rPr>
            </w:pPr>
            <w:r w:rsidRPr="00B85ED6">
              <w:rPr>
                <w:rFonts w:ascii="宋体" w:hAnsi="宋体" w:cs="宋体" w:hint="eastAsia"/>
                <w:kern w:val="0"/>
                <w:sz w:val="22"/>
                <w:szCs w:val="22"/>
              </w:rPr>
              <w:t xml:space="preserve">　</w:t>
            </w:r>
          </w:p>
        </w:tc>
      </w:tr>
      <w:tr w:rsidR="00B85ED6" w:rsidRPr="00B85ED6" w14:paraId="13BBD128" w14:textId="77777777" w:rsidTr="00B85ED6">
        <w:trPr>
          <w:trHeight w:val="288"/>
        </w:trPr>
        <w:tc>
          <w:tcPr>
            <w:tcW w:w="516" w:type="dxa"/>
            <w:shd w:val="clear" w:color="auto" w:fill="auto"/>
            <w:vAlign w:val="center"/>
            <w:hideMark/>
          </w:tcPr>
          <w:p w14:paraId="072317C5" w14:textId="77777777" w:rsidR="00B85ED6" w:rsidRPr="00B85ED6" w:rsidRDefault="00B85ED6" w:rsidP="00B85ED6">
            <w:pPr>
              <w:widowControl/>
              <w:jc w:val="center"/>
              <w:rPr>
                <w:kern w:val="0"/>
                <w:sz w:val="20"/>
                <w:szCs w:val="20"/>
              </w:rPr>
            </w:pPr>
            <w:r w:rsidRPr="00B85ED6">
              <w:rPr>
                <w:kern w:val="0"/>
                <w:sz w:val="20"/>
                <w:szCs w:val="20"/>
              </w:rPr>
              <w:t>25</w:t>
            </w:r>
          </w:p>
        </w:tc>
        <w:tc>
          <w:tcPr>
            <w:tcW w:w="2886" w:type="dxa"/>
            <w:shd w:val="clear" w:color="auto" w:fill="auto"/>
            <w:noWrap/>
            <w:vAlign w:val="center"/>
            <w:hideMark/>
          </w:tcPr>
          <w:p w14:paraId="68538C66"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钴铬合金烤瓷冠</w:t>
            </w:r>
          </w:p>
        </w:tc>
        <w:tc>
          <w:tcPr>
            <w:tcW w:w="3544" w:type="dxa"/>
            <w:shd w:val="clear" w:color="auto" w:fill="auto"/>
            <w:noWrap/>
            <w:vAlign w:val="center"/>
            <w:hideMark/>
          </w:tcPr>
          <w:p w14:paraId="683E08DB" w14:textId="77777777" w:rsidR="00B85ED6" w:rsidRPr="00B85ED6" w:rsidRDefault="00B85ED6" w:rsidP="00B85ED6">
            <w:pPr>
              <w:widowControl/>
              <w:jc w:val="left"/>
              <w:rPr>
                <w:rFonts w:ascii="宋体" w:hAnsi="宋体" w:cs="宋体"/>
                <w:kern w:val="0"/>
                <w:sz w:val="20"/>
                <w:szCs w:val="20"/>
              </w:rPr>
            </w:pPr>
            <w:r w:rsidRPr="00B85ED6">
              <w:rPr>
                <w:rFonts w:ascii="宋体" w:hAnsi="宋体" w:cs="宋体" w:hint="eastAsia"/>
                <w:kern w:val="0"/>
                <w:sz w:val="20"/>
                <w:szCs w:val="20"/>
              </w:rPr>
              <w:t xml:space="preserve">　</w:t>
            </w:r>
          </w:p>
        </w:tc>
        <w:tc>
          <w:tcPr>
            <w:tcW w:w="567" w:type="dxa"/>
            <w:shd w:val="clear" w:color="auto" w:fill="auto"/>
            <w:noWrap/>
            <w:vAlign w:val="center"/>
            <w:hideMark/>
          </w:tcPr>
          <w:p w14:paraId="2EE6B7AA"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个</w:t>
            </w:r>
          </w:p>
        </w:tc>
        <w:tc>
          <w:tcPr>
            <w:tcW w:w="851" w:type="dxa"/>
            <w:shd w:val="clear" w:color="auto" w:fill="auto"/>
            <w:noWrap/>
            <w:vAlign w:val="center"/>
            <w:hideMark/>
          </w:tcPr>
          <w:p w14:paraId="6420C322"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180</w:t>
            </w:r>
          </w:p>
        </w:tc>
        <w:tc>
          <w:tcPr>
            <w:tcW w:w="850" w:type="dxa"/>
            <w:shd w:val="clear" w:color="auto" w:fill="auto"/>
            <w:noWrap/>
            <w:vAlign w:val="center"/>
            <w:hideMark/>
          </w:tcPr>
          <w:p w14:paraId="57EAC90A"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10</w:t>
            </w:r>
          </w:p>
        </w:tc>
        <w:tc>
          <w:tcPr>
            <w:tcW w:w="916" w:type="dxa"/>
            <w:vMerge/>
            <w:vAlign w:val="center"/>
            <w:hideMark/>
          </w:tcPr>
          <w:p w14:paraId="652F6EBB" w14:textId="77777777" w:rsidR="00B85ED6" w:rsidRPr="00B85ED6" w:rsidRDefault="00B85ED6" w:rsidP="00B85ED6">
            <w:pPr>
              <w:widowControl/>
              <w:jc w:val="left"/>
              <w:rPr>
                <w:rFonts w:ascii="宋体" w:hAnsi="宋体" w:cs="宋体"/>
                <w:kern w:val="0"/>
                <w:sz w:val="20"/>
                <w:szCs w:val="20"/>
              </w:rPr>
            </w:pPr>
          </w:p>
        </w:tc>
        <w:tc>
          <w:tcPr>
            <w:tcW w:w="785" w:type="dxa"/>
            <w:shd w:val="clear" w:color="auto" w:fill="auto"/>
            <w:noWrap/>
            <w:vAlign w:val="center"/>
            <w:hideMark/>
          </w:tcPr>
          <w:p w14:paraId="67B7DD90" w14:textId="77777777" w:rsidR="00B85ED6" w:rsidRPr="00B85ED6" w:rsidRDefault="00B85ED6" w:rsidP="00B85ED6">
            <w:pPr>
              <w:widowControl/>
              <w:jc w:val="left"/>
              <w:rPr>
                <w:rFonts w:ascii="宋体" w:hAnsi="宋体" w:cs="宋体"/>
                <w:kern w:val="0"/>
                <w:sz w:val="22"/>
                <w:szCs w:val="22"/>
              </w:rPr>
            </w:pPr>
            <w:r w:rsidRPr="00B85ED6">
              <w:rPr>
                <w:rFonts w:ascii="宋体" w:hAnsi="宋体" w:cs="宋体" w:hint="eastAsia"/>
                <w:kern w:val="0"/>
                <w:sz w:val="22"/>
                <w:szCs w:val="22"/>
              </w:rPr>
              <w:t xml:space="preserve">　</w:t>
            </w:r>
          </w:p>
        </w:tc>
      </w:tr>
      <w:tr w:rsidR="00B85ED6" w:rsidRPr="00B85ED6" w14:paraId="4CF9AD8E" w14:textId="77777777" w:rsidTr="00B85ED6">
        <w:trPr>
          <w:trHeight w:val="456"/>
        </w:trPr>
        <w:tc>
          <w:tcPr>
            <w:tcW w:w="10915" w:type="dxa"/>
            <w:gridSpan w:val="8"/>
            <w:shd w:val="clear" w:color="auto" w:fill="auto"/>
            <w:vAlign w:val="center"/>
            <w:hideMark/>
          </w:tcPr>
          <w:p w14:paraId="275397F7" w14:textId="77777777" w:rsidR="00B85ED6" w:rsidRPr="00B85ED6" w:rsidRDefault="00B85ED6" w:rsidP="00B85ED6">
            <w:pPr>
              <w:widowControl/>
              <w:jc w:val="center"/>
              <w:rPr>
                <w:rFonts w:ascii="宋体" w:hAnsi="宋体" w:cs="宋体"/>
                <w:b/>
                <w:bCs/>
                <w:kern w:val="0"/>
                <w:sz w:val="22"/>
                <w:szCs w:val="22"/>
              </w:rPr>
            </w:pPr>
            <w:r w:rsidRPr="00B85ED6">
              <w:rPr>
                <w:rFonts w:ascii="宋体" w:hAnsi="宋体" w:cs="宋体" w:hint="eastAsia"/>
                <w:b/>
                <w:bCs/>
                <w:kern w:val="0"/>
                <w:sz w:val="22"/>
                <w:szCs w:val="22"/>
              </w:rPr>
              <w:t>标段3：口腔科加工耗材第三部分（正畸类）</w:t>
            </w:r>
          </w:p>
        </w:tc>
      </w:tr>
      <w:tr w:rsidR="00B85ED6" w:rsidRPr="00B85ED6" w14:paraId="32FE5238" w14:textId="77777777" w:rsidTr="00B85ED6">
        <w:trPr>
          <w:trHeight w:val="480"/>
        </w:trPr>
        <w:tc>
          <w:tcPr>
            <w:tcW w:w="516" w:type="dxa"/>
            <w:shd w:val="clear" w:color="auto" w:fill="auto"/>
            <w:vAlign w:val="center"/>
            <w:hideMark/>
          </w:tcPr>
          <w:p w14:paraId="2183FDB9"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序号</w:t>
            </w:r>
          </w:p>
        </w:tc>
        <w:tc>
          <w:tcPr>
            <w:tcW w:w="2886" w:type="dxa"/>
            <w:shd w:val="clear" w:color="auto" w:fill="auto"/>
            <w:vAlign w:val="center"/>
            <w:hideMark/>
          </w:tcPr>
          <w:p w14:paraId="5FA97394"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产品名称</w:t>
            </w:r>
          </w:p>
        </w:tc>
        <w:tc>
          <w:tcPr>
            <w:tcW w:w="3544" w:type="dxa"/>
            <w:shd w:val="clear" w:color="auto" w:fill="auto"/>
            <w:vAlign w:val="center"/>
            <w:hideMark/>
          </w:tcPr>
          <w:p w14:paraId="02C3D8A6"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产品规格</w:t>
            </w:r>
          </w:p>
        </w:tc>
        <w:tc>
          <w:tcPr>
            <w:tcW w:w="567" w:type="dxa"/>
            <w:shd w:val="clear" w:color="auto" w:fill="auto"/>
            <w:vAlign w:val="center"/>
            <w:hideMark/>
          </w:tcPr>
          <w:p w14:paraId="2E5B10A7"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单位</w:t>
            </w:r>
          </w:p>
        </w:tc>
        <w:tc>
          <w:tcPr>
            <w:tcW w:w="851" w:type="dxa"/>
            <w:shd w:val="clear" w:color="auto" w:fill="auto"/>
            <w:vAlign w:val="center"/>
            <w:hideMark/>
          </w:tcPr>
          <w:p w14:paraId="769AA0EC"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参考单价（元）</w:t>
            </w:r>
          </w:p>
        </w:tc>
        <w:tc>
          <w:tcPr>
            <w:tcW w:w="850" w:type="dxa"/>
            <w:shd w:val="clear" w:color="auto" w:fill="auto"/>
            <w:vAlign w:val="center"/>
            <w:hideMark/>
          </w:tcPr>
          <w:p w14:paraId="251C6ECE"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参考用量（2年）</w:t>
            </w:r>
          </w:p>
        </w:tc>
        <w:tc>
          <w:tcPr>
            <w:tcW w:w="916" w:type="dxa"/>
            <w:shd w:val="clear" w:color="auto" w:fill="auto"/>
            <w:vAlign w:val="center"/>
            <w:hideMark/>
          </w:tcPr>
          <w:p w14:paraId="4ED38C0F"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预算总金额（元）</w:t>
            </w:r>
          </w:p>
        </w:tc>
        <w:tc>
          <w:tcPr>
            <w:tcW w:w="785" w:type="dxa"/>
            <w:shd w:val="clear" w:color="auto" w:fill="auto"/>
            <w:vAlign w:val="center"/>
            <w:hideMark/>
          </w:tcPr>
          <w:p w14:paraId="24B0F045"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备注</w:t>
            </w:r>
          </w:p>
        </w:tc>
      </w:tr>
      <w:tr w:rsidR="00B85ED6" w:rsidRPr="00B85ED6" w14:paraId="298CD8C7" w14:textId="77777777" w:rsidTr="00B85ED6">
        <w:trPr>
          <w:trHeight w:val="288"/>
        </w:trPr>
        <w:tc>
          <w:tcPr>
            <w:tcW w:w="516" w:type="dxa"/>
            <w:shd w:val="clear" w:color="auto" w:fill="auto"/>
            <w:noWrap/>
            <w:vAlign w:val="center"/>
            <w:hideMark/>
          </w:tcPr>
          <w:p w14:paraId="61A50F4D"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1</w:t>
            </w:r>
          </w:p>
        </w:tc>
        <w:tc>
          <w:tcPr>
            <w:tcW w:w="2886" w:type="dxa"/>
            <w:shd w:val="clear" w:color="auto" w:fill="auto"/>
            <w:vAlign w:val="center"/>
            <w:hideMark/>
          </w:tcPr>
          <w:p w14:paraId="1448D877"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▲牙合垫式矫治器</w:t>
            </w:r>
          </w:p>
        </w:tc>
        <w:tc>
          <w:tcPr>
            <w:tcW w:w="3544" w:type="dxa"/>
            <w:shd w:val="clear" w:color="auto" w:fill="auto"/>
            <w:vAlign w:val="center"/>
            <w:hideMark/>
          </w:tcPr>
          <w:p w14:paraId="49A4F864" w14:textId="77777777" w:rsidR="00B85ED6" w:rsidRPr="00B85ED6" w:rsidRDefault="00B85ED6" w:rsidP="00B85ED6">
            <w:pPr>
              <w:widowControl/>
              <w:jc w:val="left"/>
              <w:rPr>
                <w:rFonts w:ascii="宋体" w:hAnsi="宋体" w:cs="宋体"/>
                <w:kern w:val="0"/>
                <w:sz w:val="20"/>
                <w:szCs w:val="20"/>
              </w:rPr>
            </w:pPr>
            <w:r w:rsidRPr="00B85ED6">
              <w:rPr>
                <w:rFonts w:ascii="宋体" w:hAnsi="宋体" w:cs="宋体" w:hint="eastAsia"/>
                <w:kern w:val="0"/>
                <w:sz w:val="20"/>
                <w:szCs w:val="20"/>
              </w:rPr>
              <w:t xml:space="preserve">　</w:t>
            </w:r>
          </w:p>
        </w:tc>
        <w:tc>
          <w:tcPr>
            <w:tcW w:w="567" w:type="dxa"/>
            <w:shd w:val="clear" w:color="auto" w:fill="auto"/>
            <w:vAlign w:val="center"/>
            <w:hideMark/>
          </w:tcPr>
          <w:p w14:paraId="58D9DFC8" w14:textId="77777777" w:rsidR="00B85ED6" w:rsidRPr="00B85ED6" w:rsidRDefault="00B85ED6" w:rsidP="00B85ED6">
            <w:pPr>
              <w:widowControl/>
              <w:jc w:val="center"/>
              <w:rPr>
                <w:rFonts w:ascii="宋体" w:hAnsi="宋体" w:cs="宋体"/>
                <w:kern w:val="0"/>
                <w:sz w:val="18"/>
                <w:szCs w:val="18"/>
              </w:rPr>
            </w:pPr>
            <w:r w:rsidRPr="00B85ED6">
              <w:rPr>
                <w:rFonts w:ascii="宋体" w:hAnsi="宋体" w:cs="宋体" w:hint="eastAsia"/>
                <w:kern w:val="0"/>
                <w:sz w:val="18"/>
                <w:szCs w:val="18"/>
              </w:rPr>
              <w:t>半口</w:t>
            </w:r>
          </w:p>
        </w:tc>
        <w:tc>
          <w:tcPr>
            <w:tcW w:w="851" w:type="dxa"/>
            <w:shd w:val="clear" w:color="auto" w:fill="auto"/>
            <w:vAlign w:val="center"/>
            <w:hideMark/>
          </w:tcPr>
          <w:p w14:paraId="396AD220" w14:textId="77777777" w:rsidR="00B85ED6" w:rsidRPr="00B85ED6" w:rsidRDefault="00B85ED6" w:rsidP="00B85ED6">
            <w:pPr>
              <w:widowControl/>
              <w:jc w:val="center"/>
              <w:rPr>
                <w:rFonts w:ascii="宋体" w:hAnsi="宋体" w:cs="宋体"/>
                <w:kern w:val="0"/>
                <w:sz w:val="18"/>
                <w:szCs w:val="18"/>
              </w:rPr>
            </w:pPr>
            <w:r w:rsidRPr="00B85ED6">
              <w:rPr>
                <w:rFonts w:ascii="宋体" w:hAnsi="宋体" w:cs="宋体" w:hint="eastAsia"/>
                <w:kern w:val="0"/>
                <w:sz w:val="18"/>
                <w:szCs w:val="18"/>
              </w:rPr>
              <w:t>300</w:t>
            </w:r>
          </w:p>
        </w:tc>
        <w:tc>
          <w:tcPr>
            <w:tcW w:w="850" w:type="dxa"/>
            <w:shd w:val="clear" w:color="auto" w:fill="auto"/>
            <w:noWrap/>
            <w:vAlign w:val="center"/>
            <w:hideMark/>
          </w:tcPr>
          <w:p w14:paraId="520BE0A1"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20</w:t>
            </w:r>
          </w:p>
        </w:tc>
        <w:tc>
          <w:tcPr>
            <w:tcW w:w="916" w:type="dxa"/>
            <w:vMerge w:val="restart"/>
            <w:shd w:val="clear" w:color="auto" w:fill="auto"/>
            <w:noWrap/>
            <w:vAlign w:val="center"/>
            <w:hideMark/>
          </w:tcPr>
          <w:p w14:paraId="2CB55383"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356940</w:t>
            </w:r>
          </w:p>
        </w:tc>
        <w:tc>
          <w:tcPr>
            <w:tcW w:w="785" w:type="dxa"/>
            <w:shd w:val="clear" w:color="auto" w:fill="auto"/>
            <w:noWrap/>
            <w:vAlign w:val="center"/>
            <w:hideMark/>
          </w:tcPr>
          <w:p w14:paraId="435185F5"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样品</w:t>
            </w:r>
          </w:p>
        </w:tc>
      </w:tr>
      <w:tr w:rsidR="00B85ED6" w:rsidRPr="00B85ED6" w14:paraId="1B792F3D" w14:textId="77777777" w:rsidTr="00B85ED6">
        <w:trPr>
          <w:trHeight w:val="288"/>
        </w:trPr>
        <w:tc>
          <w:tcPr>
            <w:tcW w:w="516" w:type="dxa"/>
            <w:shd w:val="clear" w:color="auto" w:fill="auto"/>
            <w:noWrap/>
            <w:vAlign w:val="center"/>
            <w:hideMark/>
          </w:tcPr>
          <w:p w14:paraId="1B651CCB"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2</w:t>
            </w:r>
          </w:p>
        </w:tc>
        <w:tc>
          <w:tcPr>
            <w:tcW w:w="2886" w:type="dxa"/>
            <w:shd w:val="clear" w:color="auto" w:fill="auto"/>
            <w:vAlign w:val="center"/>
            <w:hideMark/>
          </w:tcPr>
          <w:p w14:paraId="110E4AB3"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平面导板矫治器</w:t>
            </w:r>
          </w:p>
        </w:tc>
        <w:tc>
          <w:tcPr>
            <w:tcW w:w="3544" w:type="dxa"/>
            <w:shd w:val="clear" w:color="auto" w:fill="auto"/>
            <w:vAlign w:val="center"/>
            <w:hideMark/>
          </w:tcPr>
          <w:p w14:paraId="6C547C48" w14:textId="77777777" w:rsidR="00B85ED6" w:rsidRPr="00B85ED6" w:rsidRDefault="00B85ED6" w:rsidP="00B85ED6">
            <w:pPr>
              <w:widowControl/>
              <w:jc w:val="left"/>
              <w:rPr>
                <w:rFonts w:ascii="宋体" w:hAnsi="宋体" w:cs="宋体"/>
                <w:kern w:val="0"/>
                <w:sz w:val="20"/>
                <w:szCs w:val="20"/>
              </w:rPr>
            </w:pPr>
            <w:r w:rsidRPr="00B85ED6">
              <w:rPr>
                <w:rFonts w:ascii="宋体" w:hAnsi="宋体" w:cs="宋体" w:hint="eastAsia"/>
                <w:kern w:val="0"/>
                <w:sz w:val="20"/>
                <w:szCs w:val="20"/>
              </w:rPr>
              <w:t xml:space="preserve">　</w:t>
            </w:r>
          </w:p>
        </w:tc>
        <w:tc>
          <w:tcPr>
            <w:tcW w:w="567" w:type="dxa"/>
            <w:shd w:val="clear" w:color="auto" w:fill="auto"/>
            <w:vAlign w:val="center"/>
            <w:hideMark/>
          </w:tcPr>
          <w:p w14:paraId="0030CC66" w14:textId="77777777" w:rsidR="00B85ED6" w:rsidRPr="00B85ED6" w:rsidRDefault="00B85ED6" w:rsidP="00B85ED6">
            <w:pPr>
              <w:widowControl/>
              <w:jc w:val="center"/>
              <w:rPr>
                <w:rFonts w:ascii="宋体" w:hAnsi="宋体" w:cs="宋体"/>
                <w:kern w:val="0"/>
                <w:sz w:val="18"/>
                <w:szCs w:val="18"/>
              </w:rPr>
            </w:pPr>
            <w:r w:rsidRPr="00B85ED6">
              <w:rPr>
                <w:rFonts w:ascii="宋体" w:hAnsi="宋体" w:cs="宋体" w:hint="eastAsia"/>
                <w:kern w:val="0"/>
                <w:sz w:val="18"/>
                <w:szCs w:val="18"/>
              </w:rPr>
              <w:t>半口</w:t>
            </w:r>
          </w:p>
        </w:tc>
        <w:tc>
          <w:tcPr>
            <w:tcW w:w="851" w:type="dxa"/>
            <w:shd w:val="clear" w:color="auto" w:fill="auto"/>
            <w:vAlign w:val="center"/>
            <w:hideMark/>
          </w:tcPr>
          <w:p w14:paraId="6B1E0A71" w14:textId="77777777" w:rsidR="00B85ED6" w:rsidRPr="00B85ED6" w:rsidRDefault="00B85ED6" w:rsidP="00B85ED6">
            <w:pPr>
              <w:widowControl/>
              <w:jc w:val="center"/>
              <w:rPr>
                <w:rFonts w:ascii="宋体" w:hAnsi="宋体" w:cs="宋体"/>
                <w:kern w:val="0"/>
                <w:sz w:val="18"/>
                <w:szCs w:val="18"/>
              </w:rPr>
            </w:pPr>
            <w:r w:rsidRPr="00B85ED6">
              <w:rPr>
                <w:rFonts w:ascii="宋体" w:hAnsi="宋体" w:cs="宋体" w:hint="eastAsia"/>
                <w:kern w:val="0"/>
                <w:sz w:val="18"/>
                <w:szCs w:val="18"/>
              </w:rPr>
              <w:t>260</w:t>
            </w:r>
          </w:p>
        </w:tc>
        <w:tc>
          <w:tcPr>
            <w:tcW w:w="850" w:type="dxa"/>
            <w:shd w:val="clear" w:color="auto" w:fill="auto"/>
            <w:noWrap/>
            <w:vAlign w:val="center"/>
            <w:hideMark/>
          </w:tcPr>
          <w:p w14:paraId="7A838364"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24</w:t>
            </w:r>
          </w:p>
        </w:tc>
        <w:tc>
          <w:tcPr>
            <w:tcW w:w="916" w:type="dxa"/>
            <w:vMerge/>
            <w:vAlign w:val="center"/>
            <w:hideMark/>
          </w:tcPr>
          <w:p w14:paraId="22548299" w14:textId="77777777" w:rsidR="00B85ED6" w:rsidRPr="00B85ED6" w:rsidRDefault="00B85ED6" w:rsidP="00B85ED6">
            <w:pPr>
              <w:widowControl/>
              <w:jc w:val="left"/>
              <w:rPr>
                <w:rFonts w:ascii="宋体" w:hAnsi="宋体" w:cs="宋体"/>
                <w:kern w:val="0"/>
                <w:sz w:val="20"/>
                <w:szCs w:val="20"/>
              </w:rPr>
            </w:pPr>
          </w:p>
        </w:tc>
        <w:tc>
          <w:tcPr>
            <w:tcW w:w="785" w:type="dxa"/>
            <w:shd w:val="clear" w:color="auto" w:fill="auto"/>
            <w:noWrap/>
            <w:vAlign w:val="center"/>
            <w:hideMark/>
          </w:tcPr>
          <w:p w14:paraId="1F22F762" w14:textId="77777777" w:rsidR="00B85ED6" w:rsidRPr="00B85ED6" w:rsidRDefault="00B85ED6" w:rsidP="00B85ED6">
            <w:pPr>
              <w:widowControl/>
              <w:jc w:val="left"/>
              <w:rPr>
                <w:rFonts w:ascii="宋体" w:hAnsi="宋体" w:cs="宋体"/>
                <w:kern w:val="0"/>
                <w:sz w:val="22"/>
                <w:szCs w:val="22"/>
              </w:rPr>
            </w:pPr>
            <w:r w:rsidRPr="00B85ED6">
              <w:rPr>
                <w:rFonts w:ascii="宋体" w:hAnsi="宋体" w:cs="宋体" w:hint="eastAsia"/>
                <w:kern w:val="0"/>
                <w:sz w:val="22"/>
                <w:szCs w:val="22"/>
              </w:rPr>
              <w:t xml:space="preserve">　</w:t>
            </w:r>
          </w:p>
        </w:tc>
      </w:tr>
      <w:tr w:rsidR="00B85ED6" w:rsidRPr="00B85ED6" w14:paraId="639AAD2E" w14:textId="77777777" w:rsidTr="00B85ED6">
        <w:trPr>
          <w:trHeight w:val="288"/>
        </w:trPr>
        <w:tc>
          <w:tcPr>
            <w:tcW w:w="516" w:type="dxa"/>
            <w:shd w:val="clear" w:color="auto" w:fill="auto"/>
            <w:noWrap/>
            <w:vAlign w:val="center"/>
            <w:hideMark/>
          </w:tcPr>
          <w:p w14:paraId="1315F953"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3</w:t>
            </w:r>
          </w:p>
        </w:tc>
        <w:tc>
          <w:tcPr>
            <w:tcW w:w="2886" w:type="dxa"/>
            <w:shd w:val="clear" w:color="auto" w:fill="auto"/>
            <w:vAlign w:val="center"/>
            <w:hideMark/>
          </w:tcPr>
          <w:p w14:paraId="4D0AA78A"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▲斜面导板矫治器</w:t>
            </w:r>
          </w:p>
        </w:tc>
        <w:tc>
          <w:tcPr>
            <w:tcW w:w="3544" w:type="dxa"/>
            <w:shd w:val="clear" w:color="auto" w:fill="auto"/>
            <w:vAlign w:val="center"/>
            <w:hideMark/>
          </w:tcPr>
          <w:p w14:paraId="2CCA306D" w14:textId="77777777" w:rsidR="00B85ED6" w:rsidRPr="00B85ED6" w:rsidRDefault="00B85ED6" w:rsidP="00B85ED6">
            <w:pPr>
              <w:widowControl/>
              <w:jc w:val="left"/>
              <w:rPr>
                <w:rFonts w:ascii="宋体" w:hAnsi="宋体" w:cs="宋体"/>
                <w:kern w:val="0"/>
                <w:sz w:val="20"/>
                <w:szCs w:val="20"/>
              </w:rPr>
            </w:pPr>
            <w:r w:rsidRPr="00B85ED6">
              <w:rPr>
                <w:rFonts w:ascii="宋体" w:hAnsi="宋体" w:cs="宋体" w:hint="eastAsia"/>
                <w:kern w:val="0"/>
                <w:sz w:val="20"/>
                <w:szCs w:val="20"/>
              </w:rPr>
              <w:t xml:space="preserve">　</w:t>
            </w:r>
          </w:p>
        </w:tc>
        <w:tc>
          <w:tcPr>
            <w:tcW w:w="567" w:type="dxa"/>
            <w:shd w:val="clear" w:color="auto" w:fill="auto"/>
            <w:vAlign w:val="center"/>
            <w:hideMark/>
          </w:tcPr>
          <w:p w14:paraId="63B09086" w14:textId="77777777" w:rsidR="00B85ED6" w:rsidRPr="00B85ED6" w:rsidRDefault="00B85ED6" w:rsidP="00B85ED6">
            <w:pPr>
              <w:widowControl/>
              <w:jc w:val="center"/>
              <w:rPr>
                <w:rFonts w:ascii="宋体" w:hAnsi="宋体" w:cs="宋体"/>
                <w:kern w:val="0"/>
                <w:sz w:val="18"/>
                <w:szCs w:val="18"/>
              </w:rPr>
            </w:pPr>
            <w:r w:rsidRPr="00B85ED6">
              <w:rPr>
                <w:rFonts w:ascii="宋体" w:hAnsi="宋体" w:cs="宋体" w:hint="eastAsia"/>
                <w:kern w:val="0"/>
                <w:sz w:val="18"/>
                <w:szCs w:val="18"/>
              </w:rPr>
              <w:t>半口</w:t>
            </w:r>
          </w:p>
        </w:tc>
        <w:tc>
          <w:tcPr>
            <w:tcW w:w="851" w:type="dxa"/>
            <w:shd w:val="clear" w:color="auto" w:fill="auto"/>
            <w:vAlign w:val="center"/>
            <w:hideMark/>
          </w:tcPr>
          <w:p w14:paraId="07A55719" w14:textId="77777777" w:rsidR="00B85ED6" w:rsidRPr="00B85ED6" w:rsidRDefault="00B85ED6" w:rsidP="00B85ED6">
            <w:pPr>
              <w:widowControl/>
              <w:jc w:val="center"/>
              <w:rPr>
                <w:rFonts w:ascii="宋体" w:hAnsi="宋体" w:cs="宋体"/>
                <w:kern w:val="0"/>
                <w:sz w:val="18"/>
                <w:szCs w:val="18"/>
              </w:rPr>
            </w:pPr>
            <w:r w:rsidRPr="00B85ED6">
              <w:rPr>
                <w:rFonts w:ascii="宋体" w:hAnsi="宋体" w:cs="宋体" w:hint="eastAsia"/>
                <w:kern w:val="0"/>
                <w:sz w:val="18"/>
                <w:szCs w:val="18"/>
              </w:rPr>
              <w:t>260</w:t>
            </w:r>
          </w:p>
        </w:tc>
        <w:tc>
          <w:tcPr>
            <w:tcW w:w="850" w:type="dxa"/>
            <w:shd w:val="clear" w:color="auto" w:fill="auto"/>
            <w:noWrap/>
            <w:vAlign w:val="center"/>
            <w:hideMark/>
          </w:tcPr>
          <w:p w14:paraId="6D0B1B91"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20</w:t>
            </w:r>
          </w:p>
        </w:tc>
        <w:tc>
          <w:tcPr>
            <w:tcW w:w="916" w:type="dxa"/>
            <w:vMerge/>
            <w:vAlign w:val="center"/>
            <w:hideMark/>
          </w:tcPr>
          <w:p w14:paraId="5E2D8070" w14:textId="77777777" w:rsidR="00B85ED6" w:rsidRPr="00B85ED6" w:rsidRDefault="00B85ED6" w:rsidP="00B85ED6">
            <w:pPr>
              <w:widowControl/>
              <w:jc w:val="left"/>
              <w:rPr>
                <w:rFonts w:ascii="宋体" w:hAnsi="宋体" w:cs="宋体"/>
                <w:kern w:val="0"/>
                <w:sz w:val="20"/>
                <w:szCs w:val="20"/>
              </w:rPr>
            </w:pPr>
          </w:p>
        </w:tc>
        <w:tc>
          <w:tcPr>
            <w:tcW w:w="785" w:type="dxa"/>
            <w:shd w:val="clear" w:color="auto" w:fill="auto"/>
            <w:noWrap/>
            <w:vAlign w:val="center"/>
            <w:hideMark/>
          </w:tcPr>
          <w:p w14:paraId="12A51EC8"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样品</w:t>
            </w:r>
          </w:p>
        </w:tc>
      </w:tr>
      <w:tr w:rsidR="00B85ED6" w:rsidRPr="00B85ED6" w14:paraId="5014A1E8" w14:textId="77777777" w:rsidTr="00B85ED6">
        <w:trPr>
          <w:trHeight w:val="288"/>
        </w:trPr>
        <w:tc>
          <w:tcPr>
            <w:tcW w:w="516" w:type="dxa"/>
            <w:shd w:val="clear" w:color="auto" w:fill="auto"/>
            <w:noWrap/>
            <w:vAlign w:val="center"/>
            <w:hideMark/>
          </w:tcPr>
          <w:p w14:paraId="3FF2A556"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lastRenderedPageBreak/>
              <w:t>4</w:t>
            </w:r>
          </w:p>
        </w:tc>
        <w:tc>
          <w:tcPr>
            <w:tcW w:w="2886" w:type="dxa"/>
            <w:shd w:val="clear" w:color="auto" w:fill="auto"/>
            <w:vAlign w:val="center"/>
            <w:hideMark/>
          </w:tcPr>
          <w:p w14:paraId="5ABDB619"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▲扩弓矫治器（固定）</w:t>
            </w:r>
          </w:p>
        </w:tc>
        <w:tc>
          <w:tcPr>
            <w:tcW w:w="3544" w:type="dxa"/>
            <w:shd w:val="clear" w:color="auto" w:fill="auto"/>
            <w:vAlign w:val="center"/>
            <w:hideMark/>
          </w:tcPr>
          <w:p w14:paraId="3AFFBF77" w14:textId="77777777" w:rsidR="00B85ED6" w:rsidRPr="00B85ED6" w:rsidRDefault="00B85ED6" w:rsidP="00B85ED6">
            <w:pPr>
              <w:widowControl/>
              <w:jc w:val="left"/>
              <w:rPr>
                <w:rFonts w:ascii="宋体" w:hAnsi="宋体" w:cs="宋体"/>
                <w:kern w:val="0"/>
                <w:sz w:val="20"/>
                <w:szCs w:val="20"/>
              </w:rPr>
            </w:pPr>
            <w:r w:rsidRPr="00B85ED6">
              <w:rPr>
                <w:rFonts w:ascii="宋体" w:hAnsi="宋体" w:cs="宋体" w:hint="eastAsia"/>
                <w:kern w:val="0"/>
                <w:sz w:val="20"/>
                <w:szCs w:val="20"/>
              </w:rPr>
              <w:t xml:space="preserve">　</w:t>
            </w:r>
          </w:p>
        </w:tc>
        <w:tc>
          <w:tcPr>
            <w:tcW w:w="567" w:type="dxa"/>
            <w:shd w:val="clear" w:color="auto" w:fill="auto"/>
            <w:vAlign w:val="center"/>
            <w:hideMark/>
          </w:tcPr>
          <w:p w14:paraId="0060FEAB" w14:textId="77777777" w:rsidR="00B85ED6" w:rsidRPr="00B85ED6" w:rsidRDefault="00B85ED6" w:rsidP="00B85ED6">
            <w:pPr>
              <w:widowControl/>
              <w:jc w:val="center"/>
              <w:rPr>
                <w:rFonts w:ascii="宋体" w:hAnsi="宋体" w:cs="宋体"/>
                <w:kern w:val="0"/>
                <w:sz w:val="18"/>
                <w:szCs w:val="18"/>
              </w:rPr>
            </w:pPr>
            <w:r w:rsidRPr="00B85ED6">
              <w:rPr>
                <w:rFonts w:ascii="宋体" w:hAnsi="宋体" w:cs="宋体" w:hint="eastAsia"/>
                <w:kern w:val="0"/>
                <w:sz w:val="18"/>
                <w:szCs w:val="18"/>
              </w:rPr>
              <w:t>半口</w:t>
            </w:r>
          </w:p>
        </w:tc>
        <w:tc>
          <w:tcPr>
            <w:tcW w:w="851" w:type="dxa"/>
            <w:shd w:val="clear" w:color="auto" w:fill="auto"/>
            <w:vAlign w:val="center"/>
            <w:hideMark/>
          </w:tcPr>
          <w:p w14:paraId="24168FB5" w14:textId="77777777" w:rsidR="00B85ED6" w:rsidRPr="00B85ED6" w:rsidRDefault="00B85ED6" w:rsidP="00B85ED6">
            <w:pPr>
              <w:widowControl/>
              <w:jc w:val="center"/>
              <w:rPr>
                <w:rFonts w:ascii="宋体" w:hAnsi="宋体" w:cs="宋体"/>
                <w:kern w:val="0"/>
                <w:sz w:val="18"/>
                <w:szCs w:val="18"/>
              </w:rPr>
            </w:pPr>
            <w:r w:rsidRPr="00B85ED6">
              <w:rPr>
                <w:rFonts w:ascii="宋体" w:hAnsi="宋体" w:cs="宋体" w:hint="eastAsia"/>
                <w:kern w:val="0"/>
                <w:sz w:val="18"/>
                <w:szCs w:val="18"/>
              </w:rPr>
              <w:t>1080</w:t>
            </w:r>
          </w:p>
        </w:tc>
        <w:tc>
          <w:tcPr>
            <w:tcW w:w="850" w:type="dxa"/>
            <w:shd w:val="clear" w:color="auto" w:fill="auto"/>
            <w:noWrap/>
            <w:vAlign w:val="center"/>
            <w:hideMark/>
          </w:tcPr>
          <w:p w14:paraId="1093E554"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30</w:t>
            </w:r>
          </w:p>
        </w:tc>
        <w:tc>
          <w:tcPr>
            <w:tcW w:w="916" w:type="dxa"/>
            <w:vMerge/>
            <w:vAlign w:val="center"/>
            <w:hideMark/>
          </w:tcPr>
          <w:p w14:paraId="14D18FD3" w14:textId="77777777" w:rsidR="00B85ED6" w:rsidRPr="00B85ED6" w:rsidRDefault="00B85ED6" w:rsidP="00B85ED6">
            <w:pPr>
              <w:widowControl/>
              <w:jc w:val="left"/>
              <w:rPr>
                <w:rFonts w:ascii="宋体" w:hAnsi="宋体" w:cs="宋体"/>
                <w:kern w:val="0"/>
                <w:sz w:val="20"/>
                <w:szCs w:val="20"/>
              </w:rPr>
            </w:pPr>
          </w:p>
        </w:tc>
        <w:tc>
          <w:tcPr>
            <w:tcW w:w="785" w:type="dxa"/>
            <w:shd w:val="clear" w:color="auto" w:fill="auto"/>
            <w:noWrap/>
            <w:vAlign w:val="center"/>
            <w:hideMark/>
          </w:tcPr>
          <w:p w14:paraId="46874FFE"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样品</w:t>
            </w:r>
          </w:p>
        </w:tc>
      </w:tr>
      <w:tr w:rsidR="00B85ED6" w:rsidRPr="00B85ED6" w14:paraId="076A6244" w14:textId="77777777" w:rsidTr="00B85ED6">
        <w:trPr>
          <w:trHeight w:val="288"/>
        </w:trPr>
        <w:tc>
          <w:tcPr>
            <w:tcW w:w="516" w:type="dxa"/>
            <w:shd w:val="clear" w:color="auto" w:fill="auto"/>
            <w:noWrap/>
            <w:vAlign w:val="center"/>
            <w:hideMark/>
          </w:tcPr>
          <w:p w14:paraId="42942AEE"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5</w:t>
            </w:r>
          </w:p>
        </w:tc>
        <w:tc>
          <w:tcPr>
            <w:tcW w:w="2886" w:type="dxa"/>
            <w:shd w:val="clear" w:color="auto" w:fill="auto"/>
            <w:vAlign w:val="center"/>
            <w:hideMark/>
          </w:tcPr>
          <w:p w14:paraId="493FCAA5"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扩弓矫治器（活动）</w:t>
            </w:r>
          </w:p>
        </w:tc>
        <w:tc>
          <w:tcPr>
            <w:tcW w:w="3544" w:type="dxa"/>
            <w:shd w:val="clear" w:color="auto" w:fill="auto"/>
            <w:vAlign w:val="center"/>
            <w:hideMark/>
          </w:tcPr>
          <w:p w14:paraId="2F4E0225" w14:textId="77777777" w:rsidR="00B85ED6" w:rsidRPr="00B85ED6" w:rsidRDefault="00B85ED6" w:rsidP="00B85ED6">
            <w:pPr>
              <w:widowControl/>
              <w:jc w:val="left"/>
              <w:rPr>
                <w:rFonts w:ascii="宋体" w:hAnsi="宋体" w:cs="宋体"/>
                <w:kern w:val="0"/>
                <w:sz w:val="20"/>
                <w:szCs w:val="20"/>
              </w:rPr>
            </w:pPr>
            <w:r w:rsidRPr="00B85ED6">
              <w:rPr>
                <w:rFonts w:ascii="宋体" w:hAnsi="宋体" w:cs="宋体" w:hint="eastAsia"/>
                <w:kern w:val="0"/>
                <w:sz w:val="20"/>
                <w:szCs w:val="20"/>
              </w:rPr>
              <w:t xml:space="preserve">　</w:t>
            </w:r>
          </w:p>
        </w:tc>
        <w:tc>
          <w:tcPr>
            <w:tcW w:w="567" w:type="dxa"/>
            <w:shd w:val="clear" w:color="auto" w:fill="auto"/>
            <w:vAlign w:val="center"/>
            <w:hideMark/>
          </w:tcPr>
          <w:p w14:paraId="5EB515FD" w14:textId="77777777" w:rsidR="00B85ED6" w:rsidRPr="00B85ED6" w:rsidRDefault="00B85ED6" w:rsidP="00B85ED6">
            <w:pPr>
              <w:widowControl/>
              <w:jc w:val="center"/>
              <w:rPr>
                <w:rFonts w:ascii="宋体" w:hAnsi="宋体" w:cs="宋体"/>
                <w:kern w:val="0"/>
                <w:sz w:val="18"/>
                <w:szCs w:val="18"/>
              </w:rPr>
            </w:pPr>
            <w:r w:rsidRPr="00B85ED6">
              <w:rPr>
                <w:rFonts w:ascii="宋体" w:hAnsi="宋体" w:cs="宋体" w:hint="eastAsia"/>
                <w:kern w:val="0"/>
                <w:sz w:val="18"/>
                <w:szCs w:val="18"/>
              </w:rPr>
              <w:t>半口</w:t>
            </w:r>
          </w:p>
        </w:tc>
        <w:tc>
          <w:tcPr>
            <w:tcW w:w="851" w:type="dxa"/>
            <w:shd w:val="clear" w:color="auto" w:fill="auto"/>
            <w:vAlign w:val="center"/>
            <w:hideMark/>
          </w:tcPr>
          <w:p w14:paraId="64196EDD" w14:textId="77777777" w:rsidR="00B85ED6" w:rsidRPr="00B85ED6" w:rsidRDefault="00B85ED6" w:rsidP="00B85ED6">
            <w:pPr>
              <w:widowControl/>
              <w:jc w:val="center"/>
              <w:rPr>
                <w:rFonts w:ascii="宋体" w:hAnsi="宋体" w:cs="宋体"/>
                <w:kern w:val="0"/>
                <w:sz w:val="18"/>
                <w:szCs w:val="18"/>
              </w:rPr>
            </w:pPr>
            <w:r w:rsidRPr="00B85ED6">
              <w:rPr>
                <w:rFonts w:ascii="宋体" w:hAnsi="宋体" w:cs="宋体" w:hint="eastAsia"/>
                <w:kern w:val="0"/>
                <w:sz w:val="18"/>
                <w:szCs w:val="18"/>
              </w:rPr>
              <w:t>580</w:t>
            </w:r>
          </w:p>
        </w:tc>
        <w:tc>
          <w:tcPr>
            <w:tcW w:w="850" w:type="dxa"/>
            <w:shd w:val="clear" w:color="auto" w:fill="auto"/>
            <w:noWrap/>
            <w:vAlign w:val="center"/>
            <w:hideMark/>
          </w:tcPr>
          <w:p w14:paraId="3EBEF9F7"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20</w:t>
            </w:r>
          </w:p>
        </w:tc>
        <w:tc>
          <w:tcPr>
            <w:tcW w:w="916" w:type="dxa"/>
            <w:vMerge/>
            <w:vAlign w:val="center"/>
            <w:hideMark/>
          </w:tcPr>
          <w:p w14:paraId="3F883EDD" w14:textId="77777777" w:rsidR="00B85ED6" w:rsidRPr="00B85ED6" w:rsidRDefault="00B85ED6" w:rsidP="00B85ED6">
            <w:pPr>
              <w:widowControl/>
              <w:jc w:val="left"/>
              <w:rPr>
                <w:rFonts w:ascii="宋体" w:hAnsi="宋体" w:cs="宋体"/>
                <w:kern w:val="0"/>
                <w:sz w:val="20"/>
                <w:szCs w:val="20"/>
              </w:rPr>
            </w:pPr>
          </w:p>
        </w:tc>
        <w:tc>
          <w:tcPr>
            <w:tcW w:w="785" w:type="dxa"/>
            <w:shd w:val="clear" w:color="auto" w:fill="auto"/>
            <w:noWrap/>
            <w:vAlign w:val="center"/>
            <w:hideMark/>
          </w:tcPr>
          <w:p w14:paraId="68E07EB9" w14:textId="77777777" w:rsidR="00B85ED6" w:rsidRPr="00B85ED6" w:rsidRDefault="00B85ED6" w:rsidP="00B85ED6">
            <w:pPr>
              <w:widowControl/>
              <w:jc w:val="left"/>
              <w:rPr>
                <w:rFonts w:ascii="宋体" w:hAnsi="宋体" w:cs="宋体"/>
                <w:kern w:val="0"/>
                <w:sz w:val="22"/>
                <w:szCs w:val="22"/>
              </w:rPr>
            </w:pPr>
            <w:r w:rsidRPr="00B85ED6">
              <w:rPr>
                <w:rFonts w:ascii="宋体" w:hAnsi="宋体" w:cs="宋体" w:hint="eastAsia"/>
                <w:kern w:val="0"/>
                <w:sz w:val="22"/>
                <w:szCs w:val="22"/>
              </w:rPr>
              <w:t xml:space="preserve">　</w:t>
            </w:r>
          </w:p>
        </w:tc>
      </w:tr>
      <w:tr w:rsidR="00B85ED6" w:rsidRPr="00B85ED6" w14:paraId="78567E36" w14:textId="77777777" w:rsidTr="00B85ED6">
        <w:trPr>
          <w:trHeight w:val="288"/>
        </w:trPr>
        <w:tc>
          <w:tcPr>
            <w:tcW w:w="516" w:type="dxa"/>
            <w:shd w:val="clear" w:color="auto" w:fill="auto"/>
            <w:noWrap/>
            <w:vAlign w:val="center"/>
            <w:hideMark/>
          </w:tcPr>
          <w:p w14:paraId="17488320"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6</w:t>
            </w:r>
          </w:p>
        </w:tc>
        <w:tc>
          <w:tcPr>
            <w:tcW w:w="2886" w:type="dxa"/>
            <w:shd w:val="clear" w:color="auto" w:fill="auto"/>
            <w:vAlign w:val="center"/>
            <w:hideMark/>
          </w:tcPr>
          <w:p w14:paraId="53DB33D9"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▲推磨牙向后矫治器</w:t>
            </w:r>
          </w:p>
        </w:tc>
        <w:tc>
          <w:tcPr>
            <w:tcW w:w="3544" w:type="dxa"/>
            <w:shd w:val="clear" w:color="auto" w:fill="auto"/>
            <w:vAlign w:val="center"/>
            <w:hideMark/>
          </w:tcPr>
          <w:p w14:paraId="1B60E1C7" w14:textId="77777777" w:rsidR="00B85ED6" w:rsidRPr="00B85ED6" w:rsidRDefault="00B85ED6" w:rsidP="00B85ED6">
            <w:pPr>
              <w:widowControl/>
              <w:jc w:val="left"/>
              <w:rPr>
                <w:rFonts w:ascii="宋体" w:hAnsi="宋体" w:cs="宋体"/>
                <w:kern w:val="0"/>
                <w:sz w:val="20"/>
                <w:szCs w:val="20"/>
              </w:rPr>
            </w:pPr>
            <w:r w:rsidRPr="00B85ED6">
              <w:rPr>
                <w:rFonts w:ascii="宋体" w:hAnsi="宋体" w:cs="宋体" w:hint="eastAsia"/>
                <w:kern w:val="0"/>
                <w:sz w:val="20"/>
                <w:szCs w:val="20"/>
              </w:rPr>
              <w:t xml:space="preserve">　</w:t>
            </w:r>
          </w:p>
        </w:tc>
        <w:tc>
          <w:tcPr>
            <w:tcW w:w="567" w:type="dxa"/>
            <w:shd w:val="clear" w:color="auto" w:fill="auto"/>
            <w:vAlign w:val="center"/>
            <w:hideMark/>
          </w:tcPr>
          <w:p w14:paraId="6EC24FE1" w14:textId="77777777" w:rsidR="00B85ED6" w:rsidRPr="00B85ED6" w:rsidRDefault="00B85ED6" w:rsidP="00B85ED6">
            <w:pPr>
              <w:widowControl/>
              <w:jc w:val="center"/>
              <w:rPr>
                <w:rFonts w:ascii="宋体" w:hAnsi="宋体" w:cs="宋体"/>
                <w:kern w:val="0"/>
                <w:sz w:val="18"/>
                <w:szCs w:val="18"/>
              </w:rPr>
            </w:pPr>
            <w:r w:rsidRPr="00B85ED6">
              <w:rPr>
                <w:rFonts w:ascii="宋体" w:hAnsi="宋体" w:cs="宋体" w:hint="eastAsia"/>
                <w:kern w:val="0"/>
                <w:sz w:val="18"/>
                <w:szCs w:val="18"/>
              </w:rPr>
              <w:t>半口</w:t>
            </w:r>
          </w:p>
        </w:tc>
        <w:tc>
          <w:tcPr>
            <w:tcW w:w="851" w:type="dxa"/>
            <w:shd w:val="clear" w:color="auto" w:fill="auto"/>
            <w:vAlign w:val="center"/>
            <w:hideMark/>
          </w:tcPr>
          <w:p w14:paraId="2F7F5A9C" w14:textId="77777777" w:rsidR="00B85ED6" w:rsidRPr="00B85ED6" w:rsidRDefault="00B85ED6" w:rsidP="00B85ED6">
            <w:pPr>
              <w:widowControl/>
              <w:jc w:val="center"/>
              <w:rPr>
                <w:rFonts w:ascii="宋体" w:hAnsi="宋体" w:cs="宋体"/>
                <w:kern w:val="0"/>
                <w:sz w:val="18"/>
                <w:szCs w:val="18"/>
              </w:rPr>
            </w:pPr>
            <w:r w:rsidRPr="00B85ED6">
              <w:rPr>
                <w:rFonts w:ascii="宋体" w:hAnsi="宋体" w:cs="宋体" w:hint="eastAsia"/>
                <w:kern w:val="0"/>
                <w:sz w:val="18"/>
                <w:szCs w:val="18"/>
              </w:rPr>
              <w:t>625</w:t>
            </w:r>
          </w:p>
        </w:tc>
        <w:tc>
          <w:tcPr>
            <w:tcW w:w="850" w:type="dxa"/>
            <w:shd w:val="clear" w:color="auto" w:fill="auto"/>
            <w:noWrap/>
            <w:vAlign w:val="center"/>
            <w:hideMark/>
          </w:tcPr>
          <w:p w14:paraId="43C3CD7E"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20</w:t>
            </w:r>
          </w:p>
        </w:tc>
        <w:tc>
          <w:tcPr>
            <w:tcW w:w="916" w:type="dxa"/>
            <w:vMerge/>
            <w:vAlign w:val="center"/>
            <w:hideMark/>
          </w:tcPr>
          <w:p w14:paraId="49AF24CD" w14:textId="77777777" w:rsidR="00B85ED6" w:rsidRPr="00B85ED6" w:rsidRDefault="00B85ED6" w:rsidP="00B85ED6">
            <w:pPr>
              <w:widowControl/>
              <w:jc w:val="left"/>
              <w:rPr>
                <w:rFonts w:ascii="宋体" w:hAnsi="宋体" w:cs="宋体"/>
                <w:kern w:val="0"/>
                <w:sz w:val="20"/>
                <w:szCs w:val="20"/>
              </w:rPr>
            </w:pPr>
          </w:p>
        </w:tc>
        <w:tc>
          <w:tcPr>
            <w:tcW w:w="785" w:type="dxa"/>
            <w:shd w:val="clear" w:color="auto" w:fill="auto"/>
            <w:noWrap/>
            <w:vAlign w:val="center"/>
            <w:hideMark/>
          </w:tcPr>
          <w:p w14:paraId="5F23B7FE"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样品</w:t>
            </w:r>
          </w:p>
        </w:tc>
      </w:tr>
      <w:tr w:rsidR="00B85ED6" w:rsidRPr="00B85ED6" w14:paraId="17062C06" w14:textId="77777777" w:rsidTr="00B85ED6">
        <w:trPr>
          <w:trHeight w:val="288"/>
        </w:trPr>
        <w:tc>
          <w:tcPr>
            <w:tcW w:w="516" w:type="dxa"/>
            <w:shd w:val="clear" w:color="auto" w:fill="auto"/>
            <w:noWrap/>
            <w:vAlign w:val="center"/>
            <w:hideMark/>
          </w:tcPr>
          <w:p w14:paraId="2934CFE2"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7</w:t>
            </w:r>
          </w:p>
        </w:tc>
        <w:tc>
          <w:tcPr>
            <w:tcW w:w="2886" w:type="dxa"/>
            <w:shd w:val="clear" w:color="auto" w:fill="auto"/>
            <w:vAlign w:val="center"/>
            <w:hideMark/>
          </w:tcPr>
          <w:p w14:paraId="6A17EB17"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舌弓矫治器</w:t>
            </w:r>
          </w:p>
        </w:tc>
        <w:tc>
          <w:tcPr>
            <w:tcW w:w="3544" w:type="dxa"/>
            <w:shd w:val="clear" w:color="auto" w:fill="auto"/>
            <w:vAlign w:val="center"/>
            <w:hideMark/>
          </w:tcPr>
          <w:p w14:paraId="32A2B0F7" w14:textId="77777777" w:rsidR="00B85ED6" w:rsidRPr="00B85ED6" w:rsidRDefault="00B85ED6" w:rsidP="00B85ED6">
            <w:pPr>
              <w:widowControl/>
              <w:jc w:val="left"/>
              <w:rPr>
                <w:rFonts w:ascii="宋体" w:hAnsi="宋体" w:cs="宋体"/>
                <w:kern w:val="0"/>
                <w:sz w:val="20"/>
                <w:szCs w:val="20"/>
              </w:rPr>
            </w:pPr>
            <w:r w:rsidRPr="00B85ED6">
              <w:rPr>
                <w:rFonts w:ascii="宋体" w:hAnsi="宋体" w:cs="宋体" w:hint="eastAsia"/>
                <w:kern w:val="0"/>
                <w:sz w:val="20"/>
                <w:szCs w:val="20"/>
              </w:rPr>
              <w:t xml:space="preserve">　</w:t>
            </w:r>
          </w:p>
        </w:tc>
        <w:tc>
          <w:tcPr>
            <w:tcW w:w="567" w:type="dxa"/>
            <w:shd w:val="clear" w:color="auto" w:fill="auto"/>
            <w:vAlign w:val="center"/>
            <w:hideMark/>
          </w:tcPr>
          <w:p w14:paraId="266BC4E1" w14:textId="77777777" w:rsidR="00B85ED6" w:rsidRPr="00B85ED6" w:rsidRDefault="00B85ED6" w:rsidP="00B85ED6">
            <w:pPr>
              <w:widowControl/>
              <w:jc w:val="center"/>
              <w:rPr>
                <w:rFonts w:ascii="宋体" w:hAnsi="宋体" w:cs="宋体"/>
                <w:kern w:val="0"/>
                <w:sz w:val="18"/>
                <w:szCs w:val="18"/>
              </w:rPr>
            </w:pPr>
            <w:r w:rsidRPr="00B85ED6">
              <w:rPr>
                <w:rFonts w:ascii="宋体" w:hAnsi="宋体" w:cs="宋体" w:hint="eastAsia"/>
                <w:kern w:val="0"/>
                <w:sz w:val="18"/>
                <w:szCs w:val="18"/>
              </w:rPr>
              <w:t>半口</w:t>
            </w:r>
          </w:p>
        </w:tc>
        <w:tc>
          <w:tcPr>
            <w:tcW w:w="851" w:type="dxa"/>
            <w:shd w:val="clear" w:color="auto" w:fill="auto"/>
            <w:vAlign w:val="center"/>
            <w:hideMark/>
          </w:tcPr>
          <w:p w14:paraId="0F6CBAB7" w14:textId="77777777" w:rsidR="00B85ED6" w:rsidRPr="00B85ED6" w:rsidRDefault="00B85ED6" w:rsidP="00B85ED6">
            <w:pPr>
              <w:widowControl/>
              <w:jc w:val="center"/>
              <w:rPr>
                <w:rFonts w:ascii="宋体" w:hAnsi="宋体" w:cs="宋体"/>
                <w:kern w:val="0"/>
                <w:sz w:val="18"/>
                <w:szCs w:val="18"/>
              </w:rPr>
            </w:pPr>
            <w:r w:rsidRPr="00B85ED6">
              <w:rPr>
                <w:rFonts w:ascii="宋体" w:hAnsi="宋体" w:cs="宋体" w:hint="eastAsia"/>
                <w:kern w:val="0"/>
                <w:sz w:val="18"/>
                <w:szCs w:val="18"/>
              </w:rPr>
              <w:t>225</w:t>
            </w:r>
          </w:p>
        </w:tc>
        <w:tc>
          <w:tcPr>
            <w:tcW w:w="850" w:type="dxa"/>
            <w:shd w:val="clear" w:color="auto" w:fill="auto"/>
            <w:noWrap/>
            <w:vAlign w:val="center"/>
            <w:hideMark/>
          </w:tcPr>
          <w:p w14:paraId="5943C330"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30</w:t>
            </w:r>
          </w:p>
        </w:tc>
        <w:tc>
          <w:tcPr>
            <w:tcW w:w="916" w:type="dxa"/>
            <w:vMerge/>
            <w:vAlign w:val="center"/>
            <w:hideMark/>
          </w:tcPr>
          <w:p w14:paraId="17A3F7EF" w14:textId="77777777" w:rsidR="00B85ED6" w:rsidRPr="00B85ED6" w:rsidRDefault="00B85ED6" w:rsidP="00B85ED6">
            <w:pPr>
              <w:widowControl/>
              <w:jc w:val="left"/>
              <w:rPr>
                <w:rFonts w:ascii="宋体" w:hAnsi="宋体" w:cs="宋体"/>
                <w:kern w:val="0"/>
                <w:sz w:val="20"/>
                <w:szCs w:val="20"/>
              </w:rPr>
            </w:pPr>
          </w:p>
        </w:tc>
        <w:tc>
          <w:tcPr>
            <w:tcW w:w="785" w:type="dxa"/>
            <w:shd w:val="clear" w:color="auto" w:fill="auto"/>
            <w:noWrap/>
            <w:vAlign w:val="center"/>
            <w:hideMark/>
          </w:tcPr>
          <w:p w14:paraId="086B4A18" w14:textId="77777777" w:rsidR="00B85ED6" w:rsidRPr="00B85ED6" w:rsidRDefault="00B85ED6" w:rsidP="00B85ED6">
            <w:pPr>
              <w:widowControl/>
              <w:jc w:val="left"/>
              <w:rPr>
                <w:rFonts w:ascii="宋体" w:hAnsi="宋体" w:cs="宋体"/>
                <w:kern w:val="0"/>
                <w:sz w:val="22"/>
                <w:szCs w:val="22"/>
              </w:rPr>
            </w:pPr>
            <w:r w:rsidRPr="00B85ED6">
              <w:rPr>
                <w:rFonts w:ascii="宋体" w:hAnsi="宋体" w:cs="宋体" w:hint="eastAsia"/>
                <w:kern w:val="0"/>
                <w:sz w:val="22"/>
                <w:szCs w:val="22"/>
              </w:rPr>
              <w:t xml:space="preserve">　</w:t>
            </w:r>
          </w:p>
        </w:tc>
      </w:tr>
      <w:tr w:rsidR="00B85ED6" w:rsidRPr="00B85ED6" w14:paraId="13B6AC36" w14:textId="77777777" w:rsidTr="00B85ED6">
        <w:trPr>
          <w:trHeight w:val="288"/>
        </w:trPr>
        <w:tc>
          <w:tcPr>
            <w:tcW w:w="516" w:type="dxa"/>
            <w:shd w:val="clear" w:color="auto" w:fill="auto"/>
            <w:noWrap/>
            <w:vAlign w:val="center"/>
            <w:hideMark/>
          </w:tcPr>
          <w:p w14:paraId="62D3A996"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8</w:t>
            </w:r>
          </w:p>
        </w:tc>
        <w:tc>
          <w:tcPr>
            <w:tcW w:w="2886" w:type="dxa"/>
            <w:shd w:val="clear" w:color="auto" w:fill="auto"/>
            <w:vAlign w:val="center"/>
            <w:hideMark/>
          </w:tcPr>
          <w:p w14:paraId="6D1DBD4D"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▲Nance托矫治器</w:t>
            </w:r>
          </w:p>
        </w:tc>
        <w:tc>
          <w:tcPr>
            <w:tcW w:w="3544" w:type="dxa"/>
            <w:shd w:val="clear" w:color="auto" w:fill="auto"/>
            <w:vAlign w:val="center"/>
            <w:hideMark/>
          </w:tcPr>
          <w:p w14:paraId="28F41CB3" w14:textId="77777777" w:rsidR="00B85ED6" w:rsidRPr="00B85ED6" w:rsidRDefault="00B85ED6" w:rsidP="00B85ED6">
            <w:pPr>
              <w:widowControl/>
              <w:jc w:val="left"/>
              <w:rPr>
                <w:rFonts w:ascii="宋体" w:hAnsi="宋体" w:cs="宋体"/>
                <w:kern w:val="0"/>
                <w:sz w:val="20"/>
                <w:szCs w:val="20"/>
              </w:rPr>
            </w:pPr>
            <w:r w:rsidRPr="00B85ED6">
              <w:rPr>
                <w:rFonts w:ascii="宋体" w:hAnsi="宋体" w:cs="宋体" w:hint="eastAsia"/>
                <w:kern w:val="0"/>
                <w:sz w:val="20"/>
                <w:szCs w:val="20"/>
              </w:rPr>
              <w:t xml:space="preserve">　</w:t>
            </w:r>
          </w:p>
        </w:tc>
        <w:tc>
          <w:tcPr>
            <w:tcW w:w="567" w:type="dxa"/>
            <w:shd w:val="clear" w:color="auto" w:fill="auto"/>
            <w:vAlign w:val="center"/>
            <w:hideMark/>
          </w:tcPr>
          <w:p w14:paraId="37FDBDE5" w14:textId="77777777" w:rsidR="00B85ED6" w:rsidRPr="00B85ED6" w:rsidRDefault="00B85ED6" w:rsidP="00B85ED6">
            <w:pPr>
              <w:widowControl/>
              <w:jc w:val="center"/>
              <w:rPr>
                <w:rFonts w:ascii="宋体" w:hAnsi="宋体" w:cs="宋体"/>
                <w:kern w:val="0"/>
                <w:sz w:val="18"/>
                <w:szCs w:val="18"/>
              </w:rPr>
            </w:pPr>
            <w:r w:rsidRPr="00B85ED6">
              <w:rPr>
                <w:rFonts w:ascii="宋体" w:hAnsi="宋体" w:cs="宋体" w:hint="eastAsia"/>
                <w:kern w:val="0"/>
                <w:sz w:val="18"/>
                <w:szCs w:val="18"/>
              </w:rPr>
              <w:t>半口</w:t>
            </w:r>
          </w:p>
        </w:tc>
        <w:tc>
          <w:tcPr>
            <w:tcW w:w="851" w:type="dxa"/>
            <w:shd w:val="clear" w:color="auto" w:fill="auto"/>
            <w:vAlign w:val="center"/>
            <w:hideMark/>
          </w:tcPr>
          <w:p w14:paraId="1C6ABCE1" w14:textId="77777777" w:rsidR="00B85ED6" w:rsidRPr="00B85ED6" w:rsidRDefault="00B85ED6" w:rsidP="00B85ED6">
            <w:pPr>
              <w:widowControl/>
              <w:jc w:val="center"/>
              <w:rPr>
                <w:rFonts w:ascii="宋体" w:hAnsi="宋体" w:cs="宋体"/>
                <w:kern w:val="0"/>
                <w:sz w:val="18"/>
                <w:szCs w:val="18"/>
              </w:rPr>
            </w:pPr>
            <w:r w:rsidRPr="00B85ED6">
              <w:rPr>
                <w:rFonts w:ascii="宋体" w:hAnsi="宋体" w:cs="宋体" w:hint="eastAsia"/>
                <w:kern w:val="0"/>
                <w:sz w:val="18"/>
                <w:szCs w:val="18"/>
              </w:rPr>
              <w:t>225</w:t>
            </w:r>
          </w:p>
        </w:tc>
        <w:tc>
          <w:tcPr>
            <w:tcW w:w="850" w:type="dxa"/>
            <w:shd w:val="clear" w:color="auto" w:fill="auto"/>
            <w:noWrap/>
            <w:vAlign w:val="center"/>
            <w:hideMark/>
          </w:tcPr>
          <w:p w14:paraId="45DCD08A"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40</w:t>
            </w:r>
          </w:p>
        </w:tc>
        <w:tc>
          <w:tcPr>
            <w:tcW w:w="916" w:type="dxa"/>
            <w:vMerge/>
            <w:vAlign w:val="center"/>
            <w:hideMark/>
          </w:tcPr>
          <w:p w14:paraId="43391EF1" w14:textId="77777777" w:rsidR="00B85ED6" w:rsidRPr="00B85ED6" w:rsidRDefault="00B85ED6" w:rsidP="00B85ED6">
            <w:pPr>
              <w:widowControl/>
              <w:jc w:val="left"/>
              <w:rPr>
                <w:rFonts w:ascii="宋体" w:hAnsi="宋体" w:cs="宋体"/>
                <w:kern w:val="0"/>
                <w:sz w:val="20"/>
                <w:szCs w:val="20"/>
              </w:rPr>
            </w:pPr>
          </w:p>
        </w:tc>
        <w:tc>
          <w:tcPr>
            <w:tcW w:w="785" w:type="dxa"/>
            <w:shd w:val="clear" w:color="auto" w:fill="auto"/>
            <w:noWrap/>
            <w:vAlign w:val="center"/>
            <w:hideMark/>
          </w:tcPr>
          <w:p w14:paraId="0164D11B"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样品</w:t>
            </w:r>
          </w:p>
        </w:tc>
      </w:tr>
      <w:tr w:rsidR="00B85ED6" w:rsidRPr="00B85ED6" w14:paraId="04048F36" w14:textId="77777777" w:rsidTr="00B85ED6">
        <w:trPr>
          <w:trHeight w:val="288"/>
        </w:trPr>
        <w:tc>
          <w:tcPr>
            <w:tcW w:w="516" w:type="dxa"/>
            <w:shd w:val="clear" w:color="auto" w:fill="auto"/>
            <w:noWrap/>
            <w:vAlign w:val="center"/>
            <w:hideMark/>
          </w:tcPr>
          <w:p w14:paraId="61F95E52"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9</w:t>
            </w:r>
          </w:p>
        </w:tc>
        <w:tc>
          <w:tcPr>
            <w:tcW w:w="2886" w:type="dxa"/>
            <w:shd w:val="clear" w:color="auto" w:fill="auto"/>
            <w:vAlign w:val="center"/>
            <w:hideMark/>
          </w:tcPr>
          <w:p w14:paraId="36A458CD"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横腭杆矫治器</w:t>
            </w:r>
          </w:p>
        </w:tc>
        <w:tc>
          <w:tcPr>
            <w:tcW w:w="3544" w:type="dxa"/>
            <w:shd w:val="clear" w:color="auto" w:fill="auto"/>
            <w:vAlign w:val="center"/>
            <w:hideMark/>
          </w:tcPr>
          <w:p w14:paraId="59EF8CEF" w14:textId="77777777" w:rsidR="00B85ED6" w:rsidRPr="00B85ED6" w:rsidRDefault="00B85ED6" w:rsidP="00B85ED6">
            <w:pPr>
              <w:widowControl/>
              <w:jc w:val="left"/>
              <w:rPr>
                <w:rFonts w:ascii="宋体" w:hAnsi="宋体" w:cs="宋体"/>
                <w:kern w:val="0"/>
                <w:sz w:val="20"/>
                <w:szCs w:val="20"/>
              </w:rPr>
            </w:pPr>
            <w:r w:rsidRPr="00B85ED6">
              <w:rPr>
                <w:rFonts w:ascii="宋体" w:hAnsi="宋体" w:cs="宋体" w:hint="eastAsia"/>
                <w:kern w:val="0"/>
                <w:sz w:val="20"/>
                <w:szCs w:val="20"/>
              </w:rPr>
              <w:t xml:space="preserve">　</w:t>
            </w:r>
          </w:p>
        </w:tc>
        <w:tc>
          <w:tcPr>
            <w:tcW w:w="567" w:type="dxa"/>
            <w:shd w:val="clear" w:color="auto" w:fill="auto"/>
            <w:vAlign w:val="center"/>
            <w:hideMark/>
          </w:tcPr>
          <w:p w14:paraId="55FE8C35" w14:textId="77777777" w:rsidR="00B85ED6" w:rsidRPr="00B85ED6" w:rsidRDefault="00B85ED6" w:rsidP="00B85ED6">
            <w:pPr>
              <w:widowControl/>
              <w:jc w:val="center"/>
              <w:rPr>
                <w:rFonts w:ascii="宋体" w:hAnsi="宋体" w:cs="宋体"/>
                <w:kern w:val="0"/>
                <w:sz w:val="18"/>
                <w:szCs w:val="18"/>
              </w:rPr>
            </w:pPr>
            <w:r w:rsidRPr="00B85ED6">
              <w:rPr>
                <w:rFonts w:ascii="宋体" w:hAnsi="宋体" w:cs="宋体" w:hint="eastAsia"/>
                <w:kern w:val="0"/>
                <w:sz w:val="18"/>
                <w:szCs w:val="18"/>
              </w:rPr>
              <w:t>半口</w:t>
            </w:r>
          </w:p>
        </w:tc>
        <w:tc>
          <w:tcPr>
            <w:tcW w:w="851" w:type="dxa"/>
            <w:shd w:val="clear" w:color="auto" w:fill="auto"/>
            <w:vAlign w:val="center"/>
            <w:hideMark/>
          </w:tcPr>
          <w:p w14:paraId="2155AFDD" w14:textId="77777777" w:rsidR="00B85ED6" w:rsidRPr="00B85ED6" w:rsidRDefault="00B85ED6" w:rsidP="00B85ED6">
            <w:pPr>
              <w:widowControl/>
              <w:jc w:val="center"/>
              <w:rPr>
                <w:rFonts w:ascii="宋体" w:hAnsi="宋体" w:cs="宋体"/>
                <w:kern w:val="0"/>
                <w:sz w:val="18"/>
                <w:szCs w:val="18"/>
              </w:rPr>
            </w:pPr>
            <w:r w:rsidRPr="00B85ED6">
              <w:rPr>
                <w:rFonts w:ascii="宋体" w:hAnsi="宋体" w:cs="宋体" w:hint="eastAsia"/>
                <w:kern w:val="0"/>
                <w:sz w:val="18"/>
                <w:szCs w:val="18"/>
              </w:rPr>
              <w:t>225</w:t>
            </w:r>
          </w:p>
        </w:tc>
        <w:tc>
          <w:tcPr>
            <w:tcW w:w="850" w:type="dxa"/>
            <w:shd w:val="clear" w:color="auto" w:fill="auto"/>
            <w:noWrap/>
            <w:vAlign w:val="center"/>
            <w:hideMark/>
          </w:tcPr>
          <w:p w14:paraId="6F486642"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40</w:t>
            </w:r>
          </w:p>
        </w:tc>
        <w:tc>
          <w:tcPr>
            <w:tcW w:w="916" w:type="dxa"/>
            <w:vMerge/>
            <w:vAlign w:val="center"/>
            <w:hideMark/>
          </w:tcPr>
          <w:p w14:paraId="4787DBED" w14:textId="77777777" w:rsidR="00B85ED6" w:rsidRPr="00B85ED6" w:rsidRDefault="00B85ED6" w:rsidP="00B85ED6">
            <w:pPr>
              <w:widowControl/>
              <w:jc w:val="left"/>
              <w:rPr>
                <w:rFonts w:ascii="宋体" w:hAnsi="宋体" w:cs="宋体"/>
                <w:kern w:val="0"/>
                <w:sz w:val="20"/>
                <w:szCs w:val="20"/>
              </w:rPr>
            </w:pPr>
          </w:p>
        </w:tc>
        <w:tc>
          <w:tcPr>
            <w:tcW w:w="785" w:type="dxa"/>
            <w:shd w:val="clear" w:color="auto" w:fill="auto"/>
            <w:noWrap/>
            <w:vAlign w:val="center"/>
            <w:hideMark/>
          </w:tcPr>
          <w:p w14:paraId="420CE6F1" w14:textId="77777777" w:rsidR="00B85ED6" w:rsidRPr="00B85ED6" w:rsidRDefault="00B85ED6" w:rsidP="00B85ED6">
            <w:pPr>
              <w:widowControl/>
              <w:jc w:val="left"/>
              <w:rPr>
                <w:rFonts w:ascii="宋体" w:hAnsi="宋体" w:cs="宋体"/>
                <w:kern w:val="0"/>
                <w:sz w:val="22"/>
                <w:szCs w:val="22"/>
              </w:rPr>
            </w:pPr>
            <w:r w:rsidRPr="00B85ED6">
              <w:rPr>
                <w:rFonts w:ascii="宋体" w:hAnsi="宋体" w:cs="宋体" w:hint="eastAsia"/>
                <w:kern w:val="0"/>
                <w:sz w:val="22"/>
                <w:szCs w:val="22"/>
              </w:rPr>
              <w:t xml:space="preserve">　</w:t>
            </w:r>
          </w:p>
        </w:tc>
      </w:tr>
      <w:tr w:rsidR="00B85ED6" w:rsidRPr="00B85ED6" w14:paraId="3ABEF115" w14:textId="77777777" w:rsidTr="00B85ED6">
        <w:trPr>
          <w:trHeight w:val="288"/>
        </w:trPr>
        <w:tc>
          <w:tcPr>
            <w:tcW w:w="516" w:type="dxa"/>
            <w:shd w:val="clear" w:color="auto" w:fill="auto"/>
            <w:noWrap/>
            <w:vAlign w:val="center"/>
            <w:hideMark/>
          </w:tcPr>
          <w:p w14:paraId="3DF6AE0F"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10</w:t>
            </w:r>
          </w:p>
        </w:tc>
        <w:tc>
          <w:tcPr>
            <w:tcW w:w="2886" w:type="dxa"/>
            <w:shd w:val="clear" w:color="auto" w:fill="auto"/>
            <w:vAlign w:val="center"/>
            <w:hideMark/>
          </w:tcPr>
          <w:p w14:paraId="3B804C11"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▲肌激动器</w:t>
            </w:r>
          </w:p>
        </w:tc>
        <w:tc>
          <w:tcPr>
            <w:tcW w:w="3544" w:type="dxa"/>
            <w:shd w:val="clear" w:color="auto" w:fill="auto"/>
            <w:vAlign w:val="center"/>
            <w:hideMark/>
          </w:tcPr>
          <w:p w14:paraId="43F3011E" w14:textId="77777777" w:rsidR="00B85ED6" w:rsidRPr="00B85ED6" w:rsidRDefault="00B85ED6" w:rsidP="00B85ED6">
            <w:pPr>
              <w:widowControl/>
              <w:jc w:val="left"/>
              <w:rPr>
                <w:rFonts w:ascii="宋体" w:hAnsi="宋体" w:cs="宋体"/>
                <w:kern w:val="0"/>
                <w:sz w:val="20"/>
                <w:szCs w:val="20"/>
              </w:rPr>
            </w:pPr>
            <w:r w:rsidRPr="00B85ED6">
              <w:rPr>
                <w:rFonts w:ascii="宋体" w:hAnsi="宋体" w:cs="宋体" w:hint="eastAsia"/>
                <w:kern w:val="0"/>
                <w:sz w:val="20"/>
                <w:szCs w:val="20"/>
              </w:rPr>
              <w:t xml:space="preserve">　</w:t>
            </w:r>
          </w:p>
        </w:tc>
        <w:tc>
          <w:tcPr>
            <w:tcW w:w="567" w:type="dxa"/>
            <w:shd w:val="clear" w:color="auto" w:fill="auto"/>
            <w:vAlign w:val="center"/>
            <w:hideMark/>
          </w:tcPr>
          <w:p w14:paraId="5C7EA6AD" w14:textId="77777777" w:rsidR="00B85ED6" w:rsidRPr="00B85ED6" w:rsidRDefault="00B85ED6" w:rsidP="00B85ED6">
            <w:pPr>
              <w:widowControl/>
              <w:jc w:val="center"/>
              <w:rPr>
                <w:rFonts w:ascii="宋体" w:hAnsi="宋体" w:cs="宋体"/>
                <w:kern w:val="0"/>
                <w:sz w:val="18"/>
                <w:szCs w:val="18"/>
              </w:rPr>
            </w:pPr>
            <w:r w:rsidRPr="00B85ED6">
              <w:rPr>
                <w:rFonts w:ascii="宋体" w:hAnsi="宋体" w:cs="宋体" w:hint="eastAsia"/>
                <w:kern w:val="0"/>
                <w:sz w:val="18"/>
                <w:szCs w:val="18"/>
              </w:rPr>
              <w:t>全口</w:t>
            </w:r>
          </w:p>
        </w:tc>
        <w:tc>
          <w:tcPr>
            <w:tcW w:w="851" w:type="dxa"/>
            <w:shd w:val="clear" w:color="auto" w:fill="auto"/>
            <w:vAlign w:val="center"/>
            <w:hideMark/>
          </w:tcPr>
          <w:p w14:paraId="01CD1F55" w14:textId="77777777" w:rsidR="00B85ED6" w:rsidRPr="00B85ED6" w:rsidRDefault="00B85ED6" w:rsidP="00B85ED6">
            <w:pPr>
              <w:widowControl/>
              <w:jc w:val="center"/>
              <w:rPr>
                <w:rFonts w:ascii="宋体" w:hAnsi="宋体" w:cs="宋体"/>
                <w:kern w:val="0"/>
                <w:sz w:val="18"/>
                <w:szCs w:val="18"/>
              </w:rPr>
            </w:pPr>
            <w:r w:rsidRPr="00B85ED6">
              <w:rPr>
                <w:rFonts w:ascii="宋体" w:hAnsi="宋体" w:cs="宋体" w:hint="eastAsia"/>
                <w:kern w:val="0"/>
                <w:sz w:val="18"/>
                <w:szCs w:val="18"/>
              </w:rPr>
              <w:t>750</w:t>
            </w:r>
          </w:p>
        </w:tc>
        <w:tc>
          <w:tcPr>
            <w:tcW w:w="850" w:type="dxa"/>
            <w:shd w:val="clear" w:color="auto" w:fill="auto"/>
            <w:noWrap/>
            <w:vAlign w:val="center"/>
            <w:hideMark/>
          </w:tcPr>
          <w:p w14:paraId="3537A33F"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30</w:t>
            </w:r>
          </w:p>
        </w:tc>
        <w:tc>
          <w:tcPr>
            <w:tcW w:w="916" w:type="dxa"/>
            <w:vMerge/>
            <w:vAlign w:val="center"/>
            <w:hideMark/>
          </w:tcPr>
          <w:p w14:paraId="327E778A" w14:textId="77777777" w:rsidR="00B85ED6" w:rsidRPr="00B85ED6" w:rsidRDefault="00B85ED6" w:rsidP="00B85ED6">
            <w:pPr>
              <w:widowControl/>
              <w:jc w:val="left"/>
              <w:rPr>
                <w:rFonts w:ascii="宋体" w:hAnsi="宋体" w:cs="宋体"/>
                <w:kern w:val="0"/>
                <w:sz w:val="20"/>
                <w:szCs w:val="20"/>
              </w:rPr>
            </w:pPr>
          </w:p>
        </w:tc>
        <w:tc>
          <w:tcPr>
            <w:tcW w:w="785" w:type="dxa"/>
            <w:shd w:val="clear" w:color="auto" w:fill="auto"/>
            <w:noWrap/>
            <w:vAlign w:val="center"/>
            <w:hideMark/>
          </w:tcPr>
          <w:p w14:paraId="38BCB6D6"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样品</w:t>
            </w:r>
          </w:p>
        </w:tc>
      </w:tr>
      <w:tr w:rsidR="00B85ED6" w:rsidRPr="00B85ED6" w14:paraId="46C79B2C" w14:textId="77777777" w:rsidTr="00B85ED6">
        <w:trPr>
          <w:trHeight w:val="288"/>
        </w:trPr>
        <w:tc>
          <w:tcPr>
            <w:tcW w:w="516" w:type="dxa"/>
            <w:shd w:val="clear" w:color="auto" w:fill="auto"/>
            <w:noWrap/>
            <w:vAlign w:val="center"/>
            <w:hideMark/>
          </w:tcPr>
          <w:p w14:paraId="4A337517"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11</w:t>
            </w:r>
          </w:p>
        </w:tc>
        <w:tc>
          <w:tcPr>
            <w:tcW w:w="2886" w:type="dxa"/>
            <w:shd w:val="clear" w:color="auto" w:fill="auto"/>
            <w:vAlign w:val="center"/>
            <w:hideMark/>
          </w:tcPr>
          <w:p w14:paraId="331FD19E"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▲功能调节器FR</w:t>
            </w:r>
          </w:p>
        </w:tc>
        <w:tc>
          <w:tcPr>
            <w:tcW w:w="3544" w:type="dxa"/>
            <w:shd w:val="clear" w:color="auto" w:fill="auto"/>
            <w:vAlign w:val="center"/>
            <w:hideMark/>
          </w:tcPr>
          <w:p w14:paraId="66B96134" w14:textId="77777777" w:rsidR="00B85ED6" w:rsidRPr="00B85ED6" w:rsidRDefault="00B85ED6" w:rsidP="00B85ED6">
            <w:pPr>
              <w:widowControl/>
              <w:jc w:val="left"/>
              <w:rPr>
                <w:rFonts w:ascii="宋体" w:hAnsi="宋体" w:cs="宋体"/>
                <w:kern w:val="0"/>
                <w:sz w:val="20"/>
                <w:szCs w:val="20"/>
              </w:rPr>
            </w:pPr>
            <w:r w:rsidRPr="00B85ED6">
              <w:rPr>
                <w:rFonts w:ascii="宋体" w:hAnsi="宋体" w:cs="宋体" w:hint="eastAsia"/>
                <w:kern w:val="0"/>
                <w:sz w:val="20"/>
                <w:szCs w:val="20"/>
              </w:rPr>
              <w:t xml:space="preserve">　</w:t>
            </w:r>
          </w:p>
        </w:tc>
        <w:tc>
          <w:tcPr>
            <w:tcW w:w="567" w:type="dxa"/>
            <w:shd w:val="clear" w:color="auto" w:fill="auto"/>
            <w:vAlign w:val="center"/>
            <w:hideMark/>
          </w:tcPr>
          <w:p w14:paraId="70D2FAAE" w14:textId="77777777" w:rsidR="00B85ED6" w:rsidRPr="00B85ED6" w:rsidRDefault="00B85ED6" w:rsidP="00B85ED6">
            <w:pPr>
              <w:widowControl/>
              <w:jc w:val="center"/>
              <w:rPr>
                <w:rFonts w:ascii="宋体" w:hAnsi="宋体" w:cs="宋体"/>
                <w:kern w:val="0"/>
                <w:sz w:val="18"/>
                <w:szCs w:val="18"/>
              </w:rPr>
            </w:pPr>
            <w:r w:rsidRPr="00B85ED6">
              <w:rPr>
                <w:rFonts w:ascii="宋体" w:hAnsi="宋体" w:cs="宋体" w:hint="eastAsia"/>
                <w:kern w:val="0"/>
                <w:sz w:val="18"/>
                <w:szCs w:val="18"/>
              </w:rPr>
              <w:t>全口</w:t>
            </w:r>
          </w:p>
        </w:tc>
        <w:tc>
          <w:tcPr>
            <w:tcW w:w="851" w:type="dxa"/>
            <w:shd w:val="clear" w:color="auto" w:fill="auto"/>
            <w:vAlign w:val="center"/>
            <w:hideMark/>
          </w:tcPr>
          <w:p w14:paraId="68E7C98A" w14:textId="77777777" w:rsidR="00B85ED6" w:rsidRPr="00B85ED6" w:rsidRDefault="00B85ED6" w:rsidP="00B85ED6">
            <w:pPr>
              <w:widowControl/>
              <w:jc w:val="center"/>
              <w:rPr>
                <w:rFonts w:ascii="宋体" w:hAnsi="宋体" w:cs="宋体"/>
                <w:kern w:val="0"/>
                <w:sz w:val="18"/>
                <w:szCs w:val="18"/>
              </w:rPr>
            </w:pPr>
            <w:r w:rsidRPr="00B85ED6">
              <w:rPr>
                <w:rFonts w:ascii="宋体" w:hAnsi="宋体" w:cs="宋体" w:hint="eastAsia"/>
                <w:kern w:val="0"/>
                <w:sz w:val="18"/>
                <w:szCs w:val="18"/>
              </w:rPr>
              <w:t>1125</w:t>
            </w:r>
          </w:p>
        </w:tc>
        <w:tc>
          <w:tcPr>
            <w:tcW w:w="850" w:type="dxa"/>
            <w:shd w:val="clear" w:color="auto" w:fill="auto"/>
            <w:noWrap/>
            <w:vAlign w:val="center"/>
            <w:hideMark/>
          </w:tcPr>
          <w:p w14:paraId="1F2B955E"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20</w:t>
            </w:r>
          </w:p>
        </w:tc>
        <w:tc>
          <w:tcPr>
            <w:tcW w:w="916" w:type="dxa"/>
            <w:vMerge/>
            <w:vAlign w:val="center"/>
            <w:hideMark/>
          </w:tcPr>
          <w:p w14:paraId="660DEFA4" w14:textId="77777777" w:rsidR="00B85ED6" w:rsidRPr="00B85ED6" w:rsidRDefault="00B85ED6" w:rsidP="00B85ED6">
            <w:pPr>
              <w:widowControl/>
              <w:jc w:val="left"/>
              <w:rPr>
                <w:rFonts w:ascii="宋体" w:hAnsi="宋体" w:cs="宋体"/>
                <w:kern w:val="0"/>
                <w:sz w:val="20"/>
                <w:szCs w:val="20"/>
              </w:rPr>
            </w:pPr>
          </w:p>
        </w:tc>
        <w:tc>
          <w:tcPr>
            <w:tcW w:w="785" w:type="dxa"/>
            <w:shd w:val="clear" w:color="auto" w:fill="auto"/>
            <w:noWrap/>
            <w:vAlign w:val="center"/>
            <w:hideMark/>
          </w:tcPr>
          <w:p w14:paraId="3FAF6522"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样品</w:t>
            </w:r>
          </w:p>
        </w:tc>
      </w:tr>
      <w:tr w:rsidR="00B85ED6" w:rsidRPr="00B85ED6" w14:paraId="4750D1D7" w14:textId="77777777" w:rsidTr="00B85ED6">
        <w:trPr>
          <w:trHeight w:val="288"/>
        </w:trPr>
        <w:tc>
          <w:tcPr>
            <w:tcW w:w="516" w:type="dxa"/>
            <w:shd w:val="clear" w:color="auto" w:fill="auto"/>
            <w:noWrap/>
            <w:vAlign w:val="center"/>
            <w:hideMark/>
          </w:tcPr>
          <w:p w14:paraId="7298CE4F"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12</w:t>
            </w:r>
          </w:p>
        </w:tc>
        <w:tc>
          <w:tcPr>
            <w:tcW w:w="2886" w:type="dxa"/>
            <w:shd w:val="clear" w:color="auto" w:fill="auto"/>
            <w:vAlign w:val="center"/>
            <w:hideMark/>
          </w:tcPr>
          <w:p w14:paraId="6B2F990B"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双牙合垫矫治器</w:t>
            </w:r>
          </w:p>
        </w:tc>
        <w:tc>
          <w:tcPr>
            <w:tcW w:w="3544" w:type="dxa"/>
            <w:shd w:val="clear" w:color="auto" w:fill="auto"/>
            <w:vAlign w:val="center"/>
            <w:hideMark/>
          </w:tcPr>
          <w:p w14:paraId="1C0F2E03" w14:textId="77777777" w:rsidR="00B85ED6" w:rsidRPr="00B85ED6" w:rsidRDefault="00B85ED6" w:rsidP="00B85ED6">
            <w:pPr>
              <w:widowControl/>
              <w:jc w:val="left"/>
              <w:rPr>
                <w:rFonts w:ascii="宋体" w:hAnsi="宋体" w:cs="宋体"/>
                <w:kern w:val="0"/>
                <w:sz w:val="20"/>
                <w:szCs w:val="20"/>
              </w:rPr>
            </w:pPr>
            <w:r w:rsidRPr="00B85ED6">
              <w:rPr>
                <w:rFonts w:ascii="宋体" w:hAnsi="宋体" w:cs="宋体" w:hint="eastAsia"/>
                <w:kern w:val="0"/>
                <w:sz w:val="20"/>
                <w:szCs w:val="20"/>
              </w:rPr>
              <w:t xml:space="preserve">　</w:t>
            </w:r>
          </w:p>
        </w:tc>
        <w:tc>
          <w:tcPr>
            <w:tcW w:w="567" w:type="dxa"/>
            <w:shd w:val="clear" w:color="auto" w:fill="auto"/>
            <w:vAlign w:val="center"/>
            <w:hideMark/>
          </w:tcPr>
          <w:p w14:paraId="0D64FC0A" w14:textId="77777777" w:rsidR="00B85ED6" w:rsidRPr="00B85ED6" w:rsidRDefault="00B85ED6" w:rsidP="00B85ED6">
            <w:pPr>
              <w:widowControl/>
              <w:jc w:val="center"/>
              <w:rPr>
                <w:rFonts w:ascii="宋体" w:hAnsi="宋体" w:cs="宋体"/>
                <w:kern w:val="0"/>
                <w:sz w:val="18"/>
                <w:szCs w:val="18"/>
              </w:rPr>
            </w:pPr>
            <w:r w:rsidRPr="00B85ED6">
              <w:rPr>
                <w:rFonts w:ascii="宋体" w:hAnsi="宋体" w:cs="宋体" w:hint="eastAsia"/>
                <w:kern w:val="0"/>
                <w:sz w:val="18"/>
                <w:szCs w:val="18"/>
              </w:rPr>
              <w:t>全口</w:t>
            </w:r>
          </w:p>
        </w:tc>
        <w:tc>
          <w:tcPr>
            <w:tcW w:w="851" w:type="dxa"/>
            <w:shd w:val="clear" w:color="auto" w:fill="auto"/>
            <w:vAlign w:val="center"/>
            <w:hideMark/>
          </w:tcPr>
          <w:p w14:paraId="7625C207" w14:textId="77777777" w:rsidR="00B85ED6" w:rsidRPr="00B85ED6" w:rsidRDefault="00B85ED6" w:rsidP="00B85ED6">
            <w:pPr>
              <w:widowControl/>
              <w:jc w:val="center"/>
              <w:rPr>
                <w:rFonts w:ascii="宋体" w:hAnsi="宋体" w:cs="宋体"/>
                <w:kern w:val="0"/>
                <w:sz w:val="18"/>
                <w:szCs w:val="18"/>
              </w:rPr>
            </w:pPr>
            <w:r w:rsidRPr="00B85ED6">
              <w:rPr>
                <w:rFonts w:ascii="宋体" w:hAnsi="宋体" w:cs="宋体" w:hint="eastAsia"/>
                <w:kern w:val="0"/>
                <w:sz w:val="18"/>
                <w:szCs w:val="18"/>
              </w:rPr>
              <w:t>1125</w:t>
            </w:r>
          </w:p>
        </w:tc>
        <w:tc>
          <w:tcPr>
            <w:tcW w:w="850" w:type="dxa"/>
            <w:shd w:val="clear" w:color="auto" w:fill="auto"/>
            <w:noWrap/>
            <w:vAlign w:val="center"/>
            <w:hideMark/>
          </w:tcPr>
          <w:p w14:paraId="219181CD"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20</w:t>
            </w:r>
          </w:p>
        </w:tc>
        <w:tc>
          <w:tcPr>
            <w:tcW w:w="916" w:type="dxa"/>
            <w:vMerge/>
            <w:vAlign w:val="center"/>
            <w:hideMark/>
          </w:tcPr>
          <w:p w14:paraId="662D67AB" w14:textId="77777777" w:rsidR="00B85ED6" w:rsidRPr="00B85ED6" w:rsidRDefault="00B85ED6" w:rsidP="00B85ED6">
            <w:pPr>
              <w:widowControl/>
              <w:jc w:val="left"/>
              <w:rPr>
                <w:rFonts w:ascii="宋体" w:hAnsi="宋体" w:cs="宋体"/>
                <w:kern w:val="0"/>
                <w:sz w:val="20"/>
                <w:szCs w:val="20"/>
              </w:rPr>
            </w:pPr>
          </w:p>
        </w:tc>
        <w:tc>
          <w:tcPr>
            <w:tcW w:w="785" w:type="dxa"/>
            <w:shd w:val="clear" w:color="auto" w:fill="auto"/>
            <w:noWrap/>
            <w:vAlign w:val="center"/>
            <w:hideMark/>
          </w:tcPr>
          <w:p w14:paraId="76EEEEEC" w14:textId="77777777" w:rsidR="00B85ED6" w:rsidRPr="00B85ED6" w:rsidRDefault="00B85ED6" w:rsidP="00B85ED6">
            <w:pPr>
              <w:widowControl/>
              <w:jc w:val="left"/>
              <w:rPr>
                <w:rFonts w:ascii="宋体" w:hAnsi="宋体" w:cs="宋体"/>
                <w:kern w:val="0"/>
                <w:sz w:val="22"/>
                <w:szCs w:val="22"/>
              </w:rPr>
            </w:pPr>
            <w:r w:rsidRPr="00B85ED6">
              <w:rPr>
                <w:rFonts w:ascii="宋体" w:hAnsi="宋体" w:cs="宋体" w:hint="eastAsia"/>
                <w:kern w:val="0"/>
                <w:sz w:val="22"/>
                <w:szCs w:val="22"/>
              </w:rPr>
              <w:t xml:space="preserve">　</w:t>
            </w:r>
          </w:p>
        </w:tc>
      </w:tr>
      <w:tr w:rsidR="00B85ED6" w:rsidRPr="00B85ED6" w14:paraId="7CB115A0" w14:textId="77777777" w:rsidTr="00B85ED6">
        <w:trPr>
          <w:trHeight w:val="288"/>
        </w:trPr>
        <w:tc>
          <w:tcPr>
            <w:tcW w:w="516" w:type="dxa"/>
            <w:shd w:val="clear" w:color="auto" w:fill="auto"/>
            <w:noWrap/>
            <w:vAlign w:val="center"/>
            <w:hideMark/>
          </w:tcPr>
          <w:p w14:paraId="028EF38F"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13</w:t>
            </w:r>
          </w:p>
        </w:tc>
        <w:tc>
          <w:tcPr>
            <w:tcW w:w="2886" w:type="dxa"/>
            <w:shd w:val="clear" w:color="auto" w:fill="auto"/>
            <w:vAlign w:val="center"/>
            <w:hideMark/>
          </w:tcPr>
          <w:p w14:paraId="41226F3E"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▲Herbst矫治器</w:t>
            </w:r>
          </w:p>
        </w:tc>
        <w:tc>
          <w:tcPr>
            <w:tcW w:w="3544" w:type="dxa"/>
            <w:shd w:val="clear" w:color="auto" w:fill="auto"/>
            <w:vAlign w:val="center"/>
            <w:hideMark/>
          </w:tcPr>
          <w:p w14:paraId="61128380" w14:textId="77777777" w:rsidR="00B85ED6" w:rsidRPr="00B85ED6" w:rsidRDefault="00B85ED6" w:rsidP="00B85ED6">
            <w:pPr>
              <w:widowControl/>
              <w:jc w:val="left"/>
              <w:rPr>
                <w:rFonts w:ascii="宋体" w:hAnsi="宋体" w:cs="宋体"/>
                <w:kern w:val="0"/>
                <w:sz w:val="20"/>
                <w:szCs w:val="20"/>
              </w:rPr>
            </w:pPr>
            <w:r w:rsidRPr="00B85ED6">
              <w:rPr>
                <w:rFonts w:ascii="宋体" w:hAnsi="宋体" w:cs="宋体" w:hint="eastAsia"/>
                <w:kern w:val="0"/>
                <w:sz w:val="20"/>
                <w:szCs w:val="20"/>
              </w:rPr>
              <w:t xml:space="preserve">　</w:t>
            </w:r>
          </w:p>
        </w:tc>
        <w:tc>
          <w:tcPr>
            <w:tcW w:w="567" w:type="dxa"/>
            <w:shd w:val="clear" w:color="auto" w:fill="auto"/>
            <w:vAlign w:val="center"/>
            <w:hideMark/>
          </w:tcPr>
          <w:p w14:paraId="1E4BBE83" w14:textId="77777777" w:rsidR="00B85ED6" w:rsidRPr="00B85ED6" w:rsidRDefault="00B85ED6" w:rsidP="00B85ED6">
            <w:pPr>
              <w:widowControl/>
              <w:jc w:val="center"/>
              <w:rPr>
                <w:rFonts w:ascii="宋体" w:hAnsi="宋体" w:cs="宋体"/>
                <w:kern w:val="0"/>
                <w:sz w:val="18"/>
                <w:szCs w:val="18"/>
              </w:rPr>
            </w:pPr>
            <w:r w:rsidRPr="00B85ED6">
              <w:rPr>
                <w:rFonts w:ascii="宋体" w:hAnsi="宋体" w:cs="宋体" w:hint="eastAsia"/>
                <w:kern w:val="0"/>
                <w:sz w:val="18"/>
                <w:szCs w:val="18"/>
              </w:rPr>
              <w:t>全口</w:t>
            </w:r>
          </w:p>
        </w:tc>
        <w:tc>
          <w:tcPr>
            <w:tcW w:w="851" w:type="dxa"/>
            <w:shd w:val="clear" w:color="auto" w:fill="auto"/>
            <w:vAlign w:val="center"/>
            <w:hideMark/>
          </w:tcPr>
          <w:p w14:paraId="5AD8687A" w14:textId="77777777" w:rsidR="00B85ED6" w:rsidRPr="00B85ED6" w:rsidRDefault="00B85ED6" w:rsidP="00B85ED6">
            <w:pPr>
              <w:widowControl/>
              <w:jc w:val="center"/>
              <w:rPr>
                <w:rFonts w:ascii="宋体" w:hAnsi="宋体" w:cs="宋体"/>
                <w:kern w:val="0"/>
                <w:sz w:val="18"/>
                <w:szCs w:val="18"/>
              </w:rPr>
            </w:pPr>
            <w:r w:rsidRPr="00B85ED6">
              <w:rPr>
                <w:rFonts w:ascii="宋体" w:hAnsi="宋体" w:cs="宋体" w:hint="eastAsia"/>
                <w:kern w:val="0"/>
                <w:sz w:val="18"/>
                <w:szCs w:val="18"/>
              </w:rPr>
              <w:t>2500</w:t>
            </w:r>
          </w:p>
        </w:tc>
        <w:tc>
          <w:tcPr>
            <w:tcW w:w="850" w:type="dxa"/>
            <w:shd w:val="clear" w:color="auto" w:fill="auto"/>
            <w:noWrap/>
            <w:vAlign w:val="center"/>
            <w:hideMark/>
          </w:tcPr>
          <w:p w14:paraId="3B2CF5B3"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30</w:t>
            </w:r>
          </w:p>
        </w:tc>
        <w:tc>
          <w:tcPr>
            <w:tcW w:w="916" w:type="dxa"/>
            <w:vMerge/>
            <w:vAlign w:val="center"/>
            <w:hideMark/>
          </w:tcPr>
          <w:p w14:paraId="46DAA4A6" w14:textId="77777777" w:rsidR="00B85ED6" w:rsidRPr="00B85ED6" w:rsidRDefault="00B85ED6" w:rsidP="00B85ED6">
            <w:pPr>
              <w:widowControl/>
              <w:jc w:val="left"/>
              <w:rPr>
                <w:rFonts w:ascii="宋体" w:hAnsi="宋体" w:cs="宋体"/>
                <w:kern w:val="0"/>
                <w:sz w:val="20"/>
                <w:szCs w:val="20"/>
              </w:rPr>
            </w:pPr>
          </w:p>
        </w:tc>
        <w:tc>
          <w:tcPr>
            <w:tcW w:w="785" w:type="dxa"/>
            <w:shd w:val="clear" w:color="auto" w:fill="auto"/>
            <w:noWrap/>
            <w:vAlign w:val="center"/>
            <w:hideMark/>
          </w:tcPr>
          <w:p w14:paraId="4CEB5F3A"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样品</w:t>
            </w:r>
          </w:p>
        </w:tc>
      </w:tr>
      <w:tr w:rsidR="00B85ED6" w:rsidRPr="00B85ED6" w14:paraId="52166969" w14:textId="77777777" w:rsidTr="00B85ED6">
        <w:trPr>
          <w:trHeight w:val="288"/>
        </w:trPr>
        <w:tc>
          <w:tcPr>
            <w:tcW w:w="516" w:type="dxa"/>
            <w:shd w:val="clear" w:color="auto" w:fill="auto"/>
            <w:noWrap/>
            <w:vAlign w:val="center"/>
            <w:hideMark/>
          </w:tcPr>
          <w:p w14:paraId="309787FF"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14</w:t>
            </w:r>
          </w:p>
        </w:tc>
        <w:tc>
          <w:tcPr>
            <w:tcW w:w="2886" w:type="dxa"/>
            <w:shd w:val="clear" w:color="auto" w:fill="auto"/>
            <w:vAlign w:val="center"/>
            <w:hideMark/>
          </w:tcPr>
          <w:p w14:paraId="404918A1"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标准Hawley保持器</w:t>
            </w:r>
          </w:p>
        </w:tc>
        <w:tc>
          <w:tcPr>
            <w:tcW w:w="3544" w:type="dxa"/>
            <w:shd w:val="clear" w:color="auto" w:fill="auto"/>
            <w:vAlign w:val="center"/>
            <w:hideMark/>
          </w:tcPr>
          <w:p w14:paraId="4F42ADE8" w14:textId="77777777" w:rsidR="00B85ED6" w:rsidRPr="00B85ED6" w:rsidRDefault="00B85ED6" w:rsidP="00B85ED6">
            <w:pPr>
              <w:widowControl/>
              <w:jc w:val="left"/>
              <w:rPr>
                <w:rFonts w:ascii="宋体" w:hAnsi="宋体" w:cs="宋体"/>
                <w:kern w:val="0"/>
                <w:sz w:val="20"/>
                <w:szCs w:val="20"/>
              </w:rPr>
            </w:pPr>
            <w:r w:rsidRPr="00B85ED6">
              <w:rPr>
                <w:rFonts w:ascii="宋体" w:hAnsi="宋体" w:cs="宋体" w:hint="eastAsia"/>
                <w:kern w:val="0"/>
                <w:sz w:val="20"/>
                <w:szCs w:val="20"/>
              </w:rPr>
              <w:t xml:space="preserve">　</w:t>
            </w:r>
          </w:p>
        </w:tc>
        <w:tc>
          <w:tcPr>
            <w:tcW w:w="567" w:type="dxa"/>
            <w:shd w:val="clear" w:color="auto" w:fill="auto"/>
            <w:vAlign w:val="center"/>
            <w:hideMark/>
          </w:tcPr>
          <w:p w14:paraId="4C1679D1" w14:textId="77777777" w:rsidR="00B85ED6" w:rsidRPr="00B85ED6" w:rsidRDefault="00B85ED6" w:rsidP="00B85ED6">
            <w:pPr>
              <w:widowControl/>
              <w:jc w:val="center"/>
              <w:rPr>
                <w:rFonts w:ascii="宋体" w:hAnsi="宋体" w:cs="宋体"/>
                <w:kern w:val="0"/>
                <w:sz w:val="18"/>
                <w:szCs w:val="18"/>
              </w:rPr>
            </w:pPr>
            <w:r w:rsidRPr="00B85ED6">
              <w:rPr>
                <w:rFonts w:ascii="宋体" w:hAnsi="宋体" w:cs="宋体" w:hint="eastAsia"/>
                <w:kern w:val="0"/>
                <w:sz w:val="18"/>
                <w:szCs w:val="18"/>
              </w:rPr>
              <w:t>半口</w:t>
            </w:r>
          </w:p>
        </w:tc>
        <w:tc>
          <w:tcPr>
            <w:tcW w:w="851" w:type="dxa"/>
            <w:shd w:val="clear" w:color="auto" w:fill="auto"/>
            <w:vAlign w:val="center"/>
            <w:hideMark/>
          </w:tcPr>
          <w:p w14:paraId="154C2D48" w14:textId="77777777" w:rsidR="00B85ED6" w:rsidRPr="00B85ED6" w:rsidRDefault="00B85ED6" w:rsidP="00B85ED6">
            <w:pPr>
              <w:widowControl/>
              <w:jc w:val="center"/>
              <w:rPr>
                <w:rFonts w:ascii="宋体" w:hAnsi="宋体" w:cs="宋体"/>
                <w:kern w:val="0"/>
                <w:sz w:val="18"/>
                <w:szCs w:val="18"/>
              </w:rPr>
            </w:pPr>
            <w:r w:rsidRPr="00B85ED6">
              <w:rPr>
                <w:rFonts w:ascii="宋体" w:hAnsi="宋体" w:cs="宋体" w:hint="eastAsia"/>
                <w:kern w:val="0"/>
                <w:sz w:val="18"/>
                <w:szCs w:val="18"/>
              </w:rPr>
              <w:t>225</w:t>
            </w:r>
          </w:p>
        </w:tc>
        <w:tc>
          <w:tcPr>
            <w:tcW w:w="850" w:type="dxa"/>
            <w:shd w:val="clear" w:color="auto" w:fill="auto"/>
            <w:noWrap/>
            <w:vAlign w:val="center"/>
            <w:hideMark/>
          </w:tcPr>
          <w:p w14:paraId="2671DB48"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20</w:t>
            </w:r>
          </w:p>
        </w:tc>
        <w:tc>
          <w:tcPr>
            <w:tcW w:w="916" w:type="dxa"/>
            <w:vMerge/>
            <w:vAlign w:val="center"/>
            <w:hideMark/>
          </w:tcPr>
          <w:p w14:paraId="78F60E81" w14:textId="77777777" w:rsidR="00B85ED6" w:rsidRPr="00B85ED6" w:rsidRDefault="00B85ED6" w:rsidP="00B85ED6">
            <w:pPr>
              <w:widowControl/>
              <w:jc w:val="left"/>
              <w:rPr>
                <w:rFonts w:ascii="宋体" w:hAnsi="宋体" w:cs="宋体"/>
                <w:kern w:val="0"/>
                <w:sz w:val="20"/>
                <w:szCs w:val="20"/>
              </w:rPr>
            </w:pPr>
          </w:p>
        </w:tc>
        <w:tc>
          <w:tcPr>
            <w:tcW w:w="785" w:type="dxa"/>
            <w:shd w:val="clear" w:color="auto" w:fill="auto"/>
            <w:noWrap/>
            <w:vAlign w:val="center"/>
            <w:hideMark/>
          </w:tcPr>
          <w:p w14:paraId="1297514B" w14:textId="77777777" w:rsidR="00B85ED6" w:rsidRPr="00B85ED6" w:rsidRDefault="00B85ED6" w:rsidP="00B85ED6">
            <w:pPr>
              <w:widowControl/>
              <w:jc w:val="left"/>
              <w:rPr>
                <w:rFonts w:ascii="宋体" w:hAnsi="宋体" w:cs="宋体"/>
                <w:kern w:val="0"/>
                <w:sz w:val="22"/>
                <w:szCs w:val="22"/>
              </w:rPr>
            </w:pPr>
            <w:r w:rsidRPr="00B85ED6">
              <w:rPr>
                <w:rFonts w:ascii="宋体" w:hAnsi="宋体" w:cs="宋体" w:hint="eastAsia"/>
                <w:kern w:val="0"/>
                <w:sz w:val="22"/>
                <w:szCs w:val="22"/>
              </w:rPr>
              <w:t xml:space="preserve">　</w:t>
            </w:r>
          </w:p>
        </w:tc>
      </w:tr>
      <w:tr w:rsidR="00B85ED6" w:rsidRPr="00B85ED6" w14:paraId="67538A2B" w14:textId="77777777" w:rsidTr="00B85ED6">
        <w:trPr>
          <w:trHeight w:val="288"/>
        </w:trPr>
        <w:tc>
          <w:tcPr>
            <w:tcW w:w="516" w:type="dxa"/>
            <w:shd w:val="clear" w:color="auto" w:fill="auto"/>
            <w:noWrap/>
            <w:vAlign w:val="center"/>
            <w:hideMark/>
          </w:tcPr>
          <w:p w14:paraId="40D6BFB4"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15</w:t>
            </w:r>
          </w:p>
        </w:tc>
        <w:tc>
          <w:tcPr>
            <w:tcW w:w="2886" w:type="dxa"/>
            <w:shd w:val="clear" w:color="auto" w:fill="auto"/>
            <w:vAlign w:val="center"/>
            <w:hideMark/>
          </w:tcPr>
          <w:p w14:paraId="09853F13"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改良式Hawley保持器（Ⅰ）</w:t>
            </w:r>
          </w:p>
        </w:tc>
        <w:tc>
          <w:tcPr>
            <w:tcW w:w="3544" w:type="dxa"/>
            <w:shd w:val="clear" w:color="auto" w:fill="auto"/>
            <w:vAlign w:val="center"/>
            <w:hideMark/>
          </w:tcPr>
          <w:p w14:paraId="57D177D8" w14:textId="77777777" w:rsidR="00B85ED6" w:rsidRPr="00B85ED6" w:rsidRDefault="00B85ED6" w:rsidP="00B85ED6">
            <w:pPr>
              <w:widowControl/>
              <w:jc w:val="left"/>
              <w:rPr>
                <w:rFonts w:ascii="宋体" w:hAnsi="宋体" w:cs="宋体"/>
                <w:kern w:val="0"/>
                <w:sz w:val="20"/>
                <w:szCs w:val="20"/>
              </w:rPr>
            </w:pPr>
            <w:r w:rsidRPr="00B85ED6">
              <w:rPr>
                <w:rFonts w:ascii="宋体" w:hAnsi="宋体" w:cs="宋体" w:hint="eastAsia"/>
                <w:kern w:val="0"/>
                <w:sz w:val="20"/>
                <w:szCs w:val="20"/>
              </w:rPr>
              <w:t xml:space="preserve">　</w:t>
            </w:r>
          </w:p>
        </w:tc>
        <w:tc>
          <w:tcPr>
            <w:tcW w:w="567" w:type="dxa"/>
            <w:shd w:val="clear" w:color="auto" w:fill="auto"/>
            <w:vAlign w:val="center"/>
            <w:hideMark/>
          </w:tcPr>
          <w:p w14:paraId="19EF7F4D" w14:textId="77777777" w:rsidR="00B85ED6" w:rsidRPr="00B85ED6" w:rsidRDefault="00B85ED6" w:rsidP="00B85ED6">
            <w:pPr>
              <w:widowControl/>
              <w:jc w:val="center"/>
              <w:rPr>
                <w:rFonts w:ascii="宋体" w:hAnsi="宋体" w:cs="宋体"/>
                <w:kern w:val="0"/>
                <w:sz w:val="18"/>
                <w:szCs w:val="18"/>
              </w:rPr>
            </w:pPr>
            <w:r w:rsidRPr="00B85ED6">
              <w:rPr>
                <w:rFonts w:ascii="宋体" w:hAnsi="宋体" w:cs="宋体" w:hint="eastAsia"/>
                <w:kern w:val="0"/>
                <w:sz w:val="18"/>
                <w:szCs w:val="18"/>
              </w:rPr>
              <w:t>半口</w:t>
            </w:r>
          </w:p>
        </w:tc>
        <w:tc>
          <w:tcPr>
            <w:tcW w:w="851" w:type="dxa"/>
            <w:shd w:val="clear" w:color="auto" w:fill="auto"/>
            <w:vAlign w:val="center"/>
            <w:hideMark/>
          </w:tcPr>
          <w:p w14:paraId="13F35AAF" w14:textId="77777777" w:rsidR="00B85ED6" w:rsidRPr="00B85ED6" w:rsidRDefault="00B85ED6" w:rsidP="00B85ED6">
            <w:pPr>
              <w:widowControl/>
              <w:jc w:val="center"/>
              <w:rPr>
                <w:rFonts w:ascii="宋体" w:hAnsi="宋体" w:cs="宋体"/>
                <w:kern w:val="0"/>
                <w:sz w:val="18"/>
                <w:szCs w:val="18"/>
              </w:rPr>
            </w:pPr>
            <w:r w:rsidRPr="00B85ED6">
              <w:rPr>
                <w:rFonts w:ascii="宋体" w:hAnsi="宋体" w:cs="宋体" w:hint="eastAsia"/>
                <w:kern w:val="0"/>
                <w:sz w:val="18"/>
                <w:szCs w:val="18"/>
              </w:rPr>
              <w:t>325</w:t>
            </w:r>
          </w:p>
        </w:tc>
        <w:tc>
          <w:tcPr>
            <w:tcW w:w="850" w:type="dxa"/>
            <w:shd w:val="clear" w:color="auto" w:fill="auto"/>
            <w:noWrap/>
            <w:vAlign w:val="center"/>
            <w:hideMark/>
          </w:tcPr>
          <w:p w14:paraId="79EA9767"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20</w:t>
            </w:r>
          </w:p>
        </w:tc>
        <w:tc>
          <w:tcPr>
            <w:tcW w:w="916" w:type="dxa"/>
            <w:vMerge/>
            <w:vAlign w:val="center"/>
            <w:hideMark/>
          </w:tcPr>
          <w:p w14:paraId="37BF5496" w14:textId="77777777" w:rsidR="00B85ED6" w:rsidRPr="00B85ED6" w:rsidRDefault="00B85ED6" w:rsidP="00B85ED6">
            <w:pPr>
              <w:widowControl/>
              <w:jc w:val="left"/>
              <w:rPr>
                <w:rFonts w:ascii="宋体" w:hAnsi="宋体" w:cs="宋体"/>
                <w:kern w:val="0"/>
                <w:sz w:val="20"/>
                <w:szCs w:val="20"/>
              </w:rPr>
            </w:pPr>
          </w:p>
        </w:tc>
        <w:tc>
          <w:tcPr>
            <w:tcW w:w="785" w:type="dxa"/>
            <w:shd w:val="clear" w:color="auto" w:fill="auto"/>
            <w:noWrap/>
            <w:vAlign w:val="center"/>
            <w:hideMark/>
          </w:tcPr>
          <w:p w14:paraId="421CD63C" w14:textId="77777777" w:rsidR="00B85ED6" w:rsidRPr="00B85ED6" w:rsidRDefault="00B85ED6" w:rsidP="00B85ED6">
            <w:pPr>
              <w:widowControl/>
              <w:jc w:val="left"/>
              <w:rPr>
                <w:rFonts w:ascii="宋体" w:hAnsi="宋体" w:cs="宋体"/>
                <w:kern w:val="0"/>
                <w:sz w:val="22"/>
                <w:szCs w:val="22"/>
              </w:rPr>
            </w:pPr>
            <w:r w:rsidRPr="00B85ED6">
              <w:rPr>
                <w:rFonts w:ascii="宋体" w:hAnsi="宋体" w:cs="宋体" w:hint="eastAsia"/>
                <w:kern w:val="0"/>
                <w:sz w:val="22"/>
                <w:szCs w:val="22"/>
              </w:rPr>
              <w:t xml:space="preserve">　</w:t>
            </w:r>
          </w:p>
        </w:tc>
      </w:tr>
      <w:tr w:rsidR="00B85ED6" w:rsidRPr="00B85ED6" w14:paraId="4AF748BB" w14:textId="77777777" w:rsidTr="00B85ED6">
        <w:trPr>
          <w:trHeight w:val="288"/>
        </w:trPr>
        <w:tc>
          <w:tcPr>
            <w:tcW w:w="516" w:type="dxa"/>
            <w:shd w:val="clear" w:color="auto" w:fill="auto"/>
            <w:noWrap/>
            <w:vAlign w:val="center"/>
            <w:hideMark/>
          </w:tcPr>
          <w:p w14:paraId="0AE893AD"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16</w:t>
            </w:r>
          </w:p>
        </w:tc>
        <w:tc>
          <w:tcPr>
            <w:tcW w:w="2886" w:type="dxa"/>
            <w:shd w:val="clear" w:color="auto" w:fill="auto"/>
            <w:vAlign w:val="center"/>
            <w:hideMark/>
          </w:tcPr>
          <w:p w14:paraId="17761796"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改良式Hawley保持器（Ⅱ）</w:t>
            </w:r>
          </w:p>
        </w:tc>
        <w:tc>
          <w:tcPr>
            <w:tcW w:w="3544" w:type="dxa"/>
            <w:shd w:val="clear" w:color="auto" w:fill="auto"/>
            <w:vAlign w:val="center"/>
            <w:hideMark/>
          </w:tcPr>
          <w:p w14:paraId="287390C3" w14:textId="77777777" w:rsidR="00B85ED6" w:rsidRPr="00B85ED6" w:rsidRDefault="00B85ED6" w:rsidP="00B85ED6">
            <w:pPr>
              <w:widowControl/>
              <w:jc w:val="left"/>
              <w:rPr>
                <w:rFonts w:ascii="宋体" w:hAnsi="宋体" w:cs="宋体"/>
                <w:kern w:val="0"/>
                <w:sz w:val="20"/>
                <w:szCs w:val="20"/>
              </w:rPr>
            </w:pPr>
            <w:r w:rsidRPr="00B85ED6">
              <w:rPr>
                <w:rFonts w:ascii="宋体" w:hAnsi="宋体" w:cs="宋体" w:hint="eastAsia"/>
                <w:kern w:val="0"/>
                <w:sz w:val="20"/>
                <w:szCs w:val="20"/>
              </w:rPr>
              <w:t xml:space="preserve">　</w:t>
            </w:r>
          </w:p>
        </w:tc>
        <w:tc>
          <w:tcPr>
            <w:tcW w:w="567" w:type="dxa"/>
            <w:shd w:val="clear" w:color="auto" w:fill="auto"/>
            <w:vAlign w:val="center"/>
            <w:hideMark/>
          </w:tcPr>
          <w:p w14:paraId="74855650" w14:textId="77777777" w:rsidR="00B85ED6" w:rsidRPr="00B85ED6" w:rsidRDefault="00B85ED6" w:rsidP="00B85ED6">
            <w:pPr>
              <w:widowControl/>
              <w:jc w:val="center"/>
              <w:rPr>
                <w:rFonts w:ascii="宋体" w:hAnsi="宋体" w:cs="宋体"/>
                <w:kern w:val="0"/>
                <w:sz w:val="18"/>
                <w:szCs w:val="18"/>
              </w:rPr>
            </w:pPr>
            <w:r w:rsidRPr="00B85ED6">
              <w:rPr>
                <w:rFonts w:ascii="宋体" w:hAnsi="宋体" w:cs="宋体" w:hint="eastAsia"/>
                <w:kern w:val="0"/>
                <w:sz w:val="18"/>
                <w:szCs w:val="18"/>
              </w:rPr>
              <w:t>半口</w:t>
            </w:r>
          </w:p>
        </w:tc>
        <w:tc>
          <w:tcPr>
            <w:tcW w:w="851" w:type="dxa"/>
            <w:shd w:val="clear" w:color="auto" w:fill="auto"/>
            <w:vAlign w:val="center"/>
            <w:hideMark/>
          </w:tcPr>
          <w:p w14:paraId="3A4D3439" w14:textId="77777777" w:rsidR="00B85ED6" w:rsidRPr="00B85ED6" w:rsidRDefault="00B85ED6" w:rsidP="00B85ED6">
            <w:pPr>
              <w:widowControl/>
              <w:jc w:val="center"/>
              <w:rPr>
                <w:rFonts w:ascii="宋体" w:hAnsi="宋体" w:cs="宋体"/>
                <w:kern w:val="0"/>
                <w:sz w:val="18"/>
                <w:szCs w:val="18"/>
              </w:rPr>
            </w:pPr>
            <w:r w:rsidRPr="00B85ED6">
              <w:rPr>
                <w:rFonts w:ascii="宋体" w:hAnsi="宋体" w:cs="宋体" w:hint="eastAsia"/>
                <w:kern w:val="0"/>
                <w:sz w:val="18"/>
                <w:szCs w:val="18"/>
              </w:rPr>
              <w:t>325</w:t>
            </w:r>
          </w:p>
        </w:tc>
        <w:tc>
          <w:tcPr>
            <w:tcW w:w="850" w:type="dxa"/>
            <w:shd w:val="clear" w:color="auto" w:fill="auto"/>
            <w:noWrap/>
            <w:vAlign w:val="center"/>
            <w:hideMark/>
          </w:tcPr>
          <w:p w14:paraId="3ED93D9B"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20</w:t>
            </w:r>
          </w:p>
        </w:tc>
        <w:tc>
          <w:tcPr>
            <w:tcW w:w="916" w:type="dxa"/>
            <w:vMerge/>
            <w:vAlign w:val="center"/>
            <w:hideMark/>
          </w:tcPr>
          <w:p w14:paraId="2F1D476A" w14:textId="77777777" w:rsidR="00B85ED6" w:rsidRPr="00B85ED6" w:rsidRDefault="00B85ED6" w:rsidP="00B85ED6">
            <w:pPr>
              <w:widowControl/>
              <w:jc w:val="left"/>
              <w:rPr>
                <w:rFonts w:ascii="宋体" w:hAnsi="宋体" w:cs="宋体"/>
                <w:kern w:val="0"/>
                <w:sz w:val="20"/>
                <w:szCs w:val="20"/>
              </w:rPr>
            </w:pPr>
          </w:p>
        </w:tc>
        <w:tc>
          <w:tcPr>
            <w:tcW w:w="785" w:type="dxa"/>
            <w:shd w:val="clear" w:color="auto" w:fill="auto"/>
            <w:noWrap/>
            <w:vAlign w:val="center"/>
            <w:hideMark/>
          </w:tcPr>
          <w:p w14:paraId="11497AC3" w14:textId="77777777" w:rsidR="00B85ED6" w:rsidRPr="00B85ED6" w:rsidRDefault="00B85ED6" w:rsidP="00B85ED6">
            <w:pPr>
              <w:widowControl/>
              <w:jc w:val="left"/>
              <w:rPr>
                <w:rFonts w:ascii="宋体" w:hAnsi="宋体" w:cs="宋体"/>
                <w:kern w:val="0"/>
                <w:sz w:val="22"/>
                <w:szCs w:val="22"/>
              </w:rPr>
            </w:pPr>
            <w:r w:rsidRPr="00B85ED6">
              <w:rPr>
                <w:rFonts w:ascii="宋体" w:hAnsi="宋体" w:cs="宋体" w:hint="eastAsia"/>
                <w:kern w:val="0"/>
                <w:sz w:val="22"/>
                <w:szCs w:val="22"/>
              </w:rPr>
              <w:t xml:space="preserve">　</w:t>
            </w:r>
          </w:p>
        </w:tc>
      </w:tr>
      <w:tr w:rsidR="00B85ED6" w:rsidRPr="00B85ED6" w14:paraId="04B73084" w14:textId="77777777" w:rsidTr="00B85ED6">
        <w:trPr>
          <w:trHeight w:val="288"/>
        </w:trPr>
        <w:tc>
          <w:tcPr>
            <w:tcW w:w="516" w:type="dxa"/>
            <w:shd w:val="clear" w:color="auto" w:fill="auto"/>
            <w:noWrap/>
            <w:vAlign w:val="center"/>
            <w:hideMark/>
          </w:tcPr>
          <w:p w14:paraId="0BAE0920"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17</w:t>
            </w:r>
          </w:p>
        </w:tc>
        <w:tc>
          <w:tcPr>
            <w:tcW w:w="2886" w:type="dxa"/>
            <w:shd w:val="clear" w:color="auto" w:fill="auto"/>
            <w:vAlign w:val="center"/>
            <w:hideMark/>
          </w:tcPr>
          <w:p w14:paraId="2EA0C646"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改良式Hawley保持器（Ⅲ）</w:t>
            </w:r>
          </w:p>
        </w:tc>
        <w:tc>
          <w:tcPr>
            <w:tcW w:w="3544" w:type="dxa"/>
            <w:shd w:val="clear" w:color="auto" w:fill="auto"/>
            <w:vAlign w:val="center"/>
            <w:hideMark/>
          </w:tcPr>
          <w:p w14:paraId="68E3475D" w14:textId="77777777" w:rsidR="00B85ED6" w:rsidRPr="00B85ED6" w:rsidRDefault="00B85ED6" w:rsidP="00B85ED6">
            <w:pPr>
              <w:widowControl/>
              <w:jc w:val="left"/>
              <w:rPr>
                <w:rFonts w:ascii="宋体" w:hAnsi="宋体" w:cs="宋体"/>
                <w:kern w:val="0"/>
                <w:sz w:val="20"/>
                <w:szCs w:val="20"/>
              </w:rPr>
            </w:pPr>
            <w:r w:rsidRPr="00B85ED6">
              <w:rPr>
                <w:rFonts w:ascii="宋体" w:hAnsi="宋体" w:cs="宋体" w:hint="eastAsia"/>
                <w:kern w:val="0"/>
                <w:sz w:val="20"/>
                <w:szCs w:val="20"/>
              </w:rPr>
              <w:t xml:space="preserve">　</w:t>
            </w:r>
          </w:p>
        </w:tc>
        <w:tc>
          <w:tcPr>
            <w:tcW w:w="567" w:type="dxa"/>
            <w:shd w:val="clear" w:color="auto" w:fill="auto"/>
            <w:vAlign w:val="center"/>
            <w:hideMark/>
          </w:tcPr>
          <w:p w14:paraId="7235B61D" w14:textId="77777777" w:rsidR="00B85ED6" w:rsidRPr="00B85ED6" w:rsidRDefault="00B85ED6" w:rsidP="00B85ED6">
            <w:pPr>
              <w:widowControl/>
              <w:jc w:val="center"/>
              <w:rPr>
                <w:rFonts w:ascii="宋体" w:hAnsi="宋体" w:cs="宋体"/>
                <w:kern w:val="0"/>
                <w:sz w:val="18"/>
                <w:szCs w:val="18"/>
              </w:rPr>
            </w:pPr>
            <w:r w:rsidRPr="00B85ED6">
              <w:rPr>
                <w:rFonts w:ascii="宋体" w:hAnsi="宋体" w:cs="宋体" w:hint="eastAsia"/>
                <w:kern w:val="0"/>
                <w:sz w:val="18"/>
                <w:szCs w:val="18"/>
              </w:rPr>
              <w:t>半口</w:t>
            </w:r>
          </w:p>
        </w:tc>
        <w:tc>
          <w:tcPr>
            <w:tcW w:w="851" w:type="dxa"/>
            <w:shd w:val="clear" w:color="auto" w:fill="auto"/>
            <w:vAlign w:val="center"/>
            <w:hideMark/>
          </w:tcPr>
          <w:p w14:paraId="119875FE" w14:textId="77777777" w:rsidR="00B85ED6" w:rsidRPr="00B85ED6" w:rsidRDefault="00B85ED6" w:rsidP="00B85ED6">
            <w:pPr>
              <w:widowControl/>
              <w:jc w:val="center"/>
              <w:rPr>
                <w:rFonts w:ascii="宋体" w:hAnsi="宋体" w:cs="宋体"/>
                <w:kern w:val="0"/>
                <w:sz w:val="18"/>
                <w:szCs w:val="18"/>
              </w:rPr>
            </w:pPr>
            <w:r w:rsidRPr="00B85ED6">
              <w:rPr>
                <w:rFonts w:ascii="宋体" w:hAnsi="宋体" w:cs="宋体" w:hint="eastAsia"/>
                <w:kern w:val="0"/>
                <w:sz w:val="18"/>
                <w:szCs w:val="18"/>
              </w:rPr>
              <w:t>375</w:t>
            </w:r>
          </w:p>
        </w:tc>
        <w:tc>
          <w:tcPr>
            <w:tcW w:w="850" w:type="dxa"/>
            <w:shd w:val="clear" w:color="auto" w:fill="auto"/>
            <w:noWrap/>
            <w:vAlign w:val="center"/>
            <w:hideMark/>
          </w:tcPr>
          <w:p w14:paraId="20F343B4"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20</w:t>
            </w:r>
          </w:p>
        </w:tc>
        <w:tc>
          <w:tcPr>
            <w:tcW w:w="916" w:type="dxa"/>
            <w:vMerge/>
            <w:vAlign w:val="center"/>
            <w:hideMark/>
          </w:tcPr>
          <w:p w14:paraId="2F790D3C" w14:textId="77777777" w:rsidR="00B85ED6" w:rsidRPr="00B85ED6" w:rsidRDefault="00B85ED6" w:rsidP="00B85ED6">
            <w:pPr>
              <w:widowControl/>
              <w:jc w:val="left"/>
              <w:rPr>
                <w:rFonts w:ascii="宋体" w:hAnsi="宋体" w:cs="宋体"/>
                <w:kern w:val="0"/>
                <w:sz w:val="20"/>
                <w:szCs w:val="20"/>
              </w:rPr>
            </w:pPr>
          </w:p>
        </w:tc>
        <w:tc>
          <w:tcPr>
            <w:tcW w:w="785" w:type="dxa"/>
            <w:shd w:val="clear" w:color="auto" w:fill="auto"/>
            <w:noWrap/>
            <w:vAlign w:val="center"/>
            <w:hideMark/>
          </w:tcPr>
          <w:p w14:paraId="51FD7D27" w14:textId="77777777" w:rsidR="00B85ED6" w:rsidRPr="00B85ED6" w:rsidRDefault="00B85ED6" w:rsidP="00B85ED6">
            <w:pPr>
              <w:widowControl/>
              <w:jc w:val="left"/>
              <w:rPr>
                <w:rFonts w:ascii="宋体" w:hAnsi="宋体" w:cs="宋体"/>
                <w:kern w:val="0"/>
                <w:sz w:val="22"/>
                <w:szCs w:val="22"/>
              </w:rPr>
            </w:pPr>
            <w:r w:rsidRPr="00B85ED6">
              <w:rPr>
                <w:rFonts w:ascii="宋体" w:hAnsi="宋体" w:cs="宋体" w:hint="eastAsia"/>
                <w:kern w:val="0"/>
                <w:sz w:val="22"/>
                <w:szCs w:val="22"/>
              </w:rPr>
              <w:t xml:space="preserve">　</w:t>
            </w:r>
          </w:p>
        </w:tc>
      </w:tr>
      <w:tr w:rsidR="00B85ED6" w:rsidRPr="00B85ED6" w14:paraId="3D8EEF09" w14:textId="77777777" w:rsidTr="00B85ED6">
        <w:trPr>
          <w:trHeight w:val="288"/>
        </w:trPr>
        <w:tc>
          <w:tcPr>
            <w:tcW w:w="516" w:type="dxa"/>
            <w:shd w:val="clear" w:color="auto" w:fill="auto"/>
            <w:noWrap/>
            <w:vAlign w:val="center"/>
            <w:hideMark/>
          </w:tcPr>
          <w:p w14:paraId="02CCE849"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18</w:t>
            </w:r>
          </w:p>
        </w:tc>
        <w:tc>
          <w:tcPr>
            <w:tcW w:w="2886" w:type="dxa"/>
            <w:shd w:val="clear" w:color="auto" w:fill="auto"/>
            <w:vAlign w:val="center"/>
            <w:hideMark/>
          </w:tcPr>
          <w:p w14:paraId="09F7F211"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固定保持器</w:t>
            </w:r>
          </w:p>
        </w:tc>
        <w:tc>
          <w:tcPr>
            <w:tcW w:w="3544" w:type="dxa"/>
            <w:shd w:val="clear" w:color="auto" w:fill="auto"/>
            <w:vAlign w:val="center"/>
            <w:hideMark/>
          </w:tcPr>
          <w:p w14:paraId="080E3CD7" w14:textId="77777777" w:rsidR="00B85ED6" w:rsidRPr="00B85ED6" w:rsidRDefault="00B85ED6" w:rsidP="00B85ED6">
            <w:pPr>
              <w:widowControl/>
              <w:jc w:val="left"/>
              <w:rPr>
                <w:rFonts w:ascii="宋体" w:hAnsi="宋体" w:cs="宋体"/>
                <w:kern w:val="0"/>
                <w:sz w:val="20"/>
                <w:szCs w:val="20"/>
              </w:rPr>
            </w:pPr>
            <w:r w:rsidRPr="00B85ED6">
              <w:rPr>
                <w:rFonts w:ascii="宋体" w:hAnsi="宋体" w:cs="宋体" w:hint="eastAsia"/>
                <w:kern w:val="0"/>
                <w:sz w:val="20"/>
                <w:szCs w:val="20"/>
              </w:rPr>
              <w:t xml:space="preserve">　</w:t>
            </w:r>
          </w:p>
        </w:tc>
        <w:tc>
          <w:tcPr>
            <w:tcW w:w="567" w:type="dxa"/>
            <w:shd w:val="clear" w:color="auto" w:fill="auto"/>
            <w:vAlign w:val="center"/>
            <w:hideMark/>
          </w:tcPr>
          <w:p w14:paraId="2540B33A" w14:textId="77777777" w:rsidR="00B85ED6" w:rsidRPr="00B85ED6" w:rsidRDefault="00B85ED6" w:rsidP="00B85ED6">
            <w:pPr>
              <w:widowControl/>
              <w:jc w:val="center"/>
              <w:rPr>
                <w:rFonts w:ascii="宋体" w:hAnsi="宋体" w:cs="宋体"/>
                <w:kern w:val="0"/>
                <w:sz w:val="18"/>
                <w:szCs w:val="18"/>
              </w:rPr>
            </w:pPr>
            <w:r w:rsidRPr="00B85ED6">
              <w:rPr>
                <w:rFonts w:ascii="宋体" w:hAnsi="宋体" w:cs="宋体" w:hint="eastAsia"/>
                <w:kern w:val="0"/>
                <w:sz w:val="18"/>
                <w:szCs w:val="18"/>
              </w:rPr>
              <w:t>半口</w:t>
            </w:r>
          </w:p>
        </w:tc>
        <w:tc>
          <w:tcPr>
            <w:tcW w:w="851" w:type="dxa"/>
            <w:shd w:val="clear" w:color="auto" w:fill="auto"/>
            <w:vAlign w:val="center"/>
            <w:hideMark/>
          </w:tcPr>
          <w:p w14:paraId="3E288C51" w14:textId="77777777" w:rsidR="00B85ED6" w:rsidRPr="00B85ED6" w:rsidRDefault="00B85ED6" w:rsidP="00B85ED6">
            <w:pPr>
              <w:widowControl/>
              <w:jc w:val="center"/>
              <w:rPr>
                <w:rFonts w:ascii="宋体" w:hAnsi="宋体" w:cs="宋体"/>
                <w:kern w:val="0"/>
                <w:sz w:val="18"/>
                <w:szCs w:val="18"/>
              </w:rPr>
            </w:pPr>
            <w:r w:rsidRPr="00B85ED6">
              <w:rPr>
                <w:rFonts w:ascii="宋体" w:hAnsi="宋体" w:cs="宋体" w:hint="eastAsia"/>
                <w:kern w:val="0"/>
                <w:sz w:val="18"/>
                <w:szCs w:val="18"/>
              </w:rPr>
              <w:t>150</w:t>
            </w:r>
          </w:p>
        </w:tc>
        <w:tc>
          <w:tcPr>
            <w:tcW w:w="850" w:type="dxa"/>
            <w:shd w:val="clear" w:color="auto" w:fill="auto"/>
            <w:noWrap/>
            <w:vAlign w:val="center"/>
            <w:hideMark/>
          </w:tcPr>
          <w:p w14:paraId="349BE6FA"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20</w:t>
            </w:r>
          </w:p>
        </w:tc>
        <w:tc>
          <w:tcPr>
            <w:tcW w:w="916" w:type="dxa"/>
            <w:vMerge/>
            <w:vAlign w:val="center"/>
            <w:hideMark/>
          </w:tcPr>
          <w:p w14:paraId="5BF8DFB5" w14:textId="77777777" w:rsidR="00B85ED6" w:rsidRPr="00B85ED6" w:rsidRDefault="00B85ED6" w:rsidP="00B85ED6">
            <w:pPr>
              <w:widowControl/>
              <w:jc w:val="left"/>
              <w:rPr>
                <w:rFonts w:ascii="宋体" w:hAnsi="宋体" w:cs="宋体"/>
                <w:kern w:val="0"/>
                <w:sz w:val="20"/>
                <w:szCs w:val="20"/>
              </w:rPr>
            </w:pPr>
          </w:p>
        </w:tc>
        <w:tc>
          <w:tcPr>
            <w:tcW w:w="785" w:type="dxa"/>
            <w:shd w:val="clear" w:color="auto" w:fill="auto"/>
            <w:noWrap/>
            <w:vAlign w:val="center"/>
            <w:hideMark/>
          </w:tcPr>
          <w:p w14:paraId="75AB0941" w14:textId="77777777" w:rsidR="00B85ED6" w:rsidRPr="00B85ED6" w:rsidRDefault="00B85ED6" w:rsidP="00B85ED6">
            <w:pPr>
              <w:widowControl/>
              <w:jc w:val="left"/>
              <w:rPr>
                <w:rFonts w:ascii="宋体" w:hAnsi="宋体" w:cs="宋体"/>
                <w:kern w:val="0"/>
                <w:sz w:val="22"/>
                <w:szCs w:val="22"/>
              </w:rPr>
            </w:pPr>
            <w:r w:rsidRPr="00B85ED6">
              <w:rPr>
                <w:rFonts w:ascii="宋体" w:hAnsi="宋体" w:cs="宋体" w:hint="eastAsia"/>
                <w:kern w:val="0"/>
                <w:sz w:val="22"/>
                <w:szCs w:val="22"/>
              </w:rPr>
              <w:t xml:space="preserve">　</w:t>
            </w:r>
          </w:p>
        </w:tc>
      </w:tr>
      <w:tr w:rsidR="00B85ED6" w:rsidRPr="00B85ED6" w14:paraId="0C58254C" w14:textId="77777777" w:rsidTr="00B85ED6">
        <w:trPr>
          <w:trHeight w:val="288"/>
        </w:trPr>
        <w:tc>
          <w:tcPr>
            <w:tcW w:w="516" w:type="dxa"/>
            <w:shd w:val="clear" w:color="auto" w:fill="auto"/>
            <w:noWrap/>
            <w:vAlign w:val="center"/>
            <w:hideMark/>
          </w:tcPr>
          <w:p w14:paraId="2F74FFD1"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19</w:t>
            </w:r>
          </w:p>
        </w:tc>
        <w:tc>
          <w:tcPr>
            <w:tcW w:w="2886" w:type="dxa"/>
            <w:shd w:val="clear" w:color="auto" w:fill="auto"/>
            <w:vAlign w:val="center"/>
            <w:hideMark/>
          </w:tcPr>
          <w:p w14:paraId="3686BCB5"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活动保持器</w:t>
            </w:r>
          </w:p>
        </w:tc>
        <w:tc>
          <w:tcPr>
            <w:tcW w:w="3544" w:type="dxa"/>
            <w:shd w:val="clear" w:color="auto" w:fill="auto"/>
            <w:vAlign w:val="center"/>
            <w:hideMark/>
          </w:tcPr>
          <w:p w14:paraId="6A02460A" w14:textId="77777777" w:rsidR="00B85ED6" w:rsidRPr="00B85ED6" w:rsidRDefault="00B85ED6" w:rsidP="00B85ED6">
            <w:pPr>
              <w:widowControl/>
              <w:jc w:val="left"/>
              <w:rPr>
                <w:rFonts w:ascii="宋体" w:hAnsi="宋体" w:cs="宋体"/>
                <w:kern w:val="0"/>
                <w:sz w:val="20"/>
                <w:szCs w:val="20"/>
              </w:rPr>
            </w:pPr>
            <w:r w:rsidRPr="00B85ED6">
              <w:rPr>
                <w:rFonts w:ascii="宋体" w:hAnsi="宋体" w:cs="宋体" w:hint="eastAsia"/>
                <w:kern w:val="0"/>
                <w:sz w:val="20"/>
                <w:szCs w:val="20"/>
              </w:rPr>
              <w:t xml:space="preserve">　</w:t>
            </w:r>
          </w:p>
        </w:tc>
        <w:tc>
          <w:tcPr>
            <w:tcW w:w="567" w:type="dxa"/>
            <w:shd w:val="clear" w:color="auto" w:fill="auto"/>
            <w:vAlign w:val="center"/>
            <w:hideMark/>
          </w:tcPr>
          <w:p w14:paraId="7445E91D" w14:textId="77777777" w:rsidR="00B85ED6" w:rsidRPr="00B85ED6" w:rsidRDefault="00B85ED6" w:rsidP="00B85ED6">
            <w:pPr>
              <w:widowControl/>
              <w:jc w:val="center"/>
              <w:rPr>
                <w:rFonts w:ascii="宋体" w:hAnsi="宋体" w:cs="宋体"/>
                <w:kern w:val="0"/>
                <w:sz w:val="18"/>
                <w:szCs w:val="18"/>
              </w:rPr>
            </w:pPr>
            <w:r w:rsidRPr="00B85ED6">
              <w:rPr>
                <w:rFonts w:ascii="宋体" w:hAnsi="宋体" w:cs="宋体" w:hint="eastAsia"/>
                <w:kern w:val="0"/>
                <w:sz w:val="18"/>
                <w:szCs w:val="18"/>
              </w:rPr>
              <w:t>半口</w:t>
            </w:r>
          </w:p>
        </w:tc>
        <w:tc>
          <w:tcPr>
            <w:tcW w:w="851" w:type="dxa"/>
            <w:shd w:val="clear" w:color="auto" w:fill="auto"/>
            <w:vAlign w:val="center"/>
            <w:hideMark/>
          </w:tcPr>
          <w:p w14:paraId="390CE490" w14:textId="77777777" w:rsidR="00B85ED6" w:rsidRPr="00B85ED6" w:rsidRDefault="00B85ED6" w:rsidP="00B85ED6">
            <w:pPr>
              <w:widowControl/>
              <w:jc w:val="center"/>
              <w:rPr>
                <w:rFonts w:ascii="宋体" w:hAnsi="宋体" w:cs="宋体"/>
                <w:kern w:val="0"/>
                <w:sz w:val="18"/>
                <w:szCs w:val="18"/>
              </w:rPr>
            </w:pPr>
            <w:r w:rsidRPr="00B85ED6">
              <w:rPr>
                <w:rFonts w:ascii="宋体" w:hAnsi="宋体" w:cs="宋体" w:hint="eastAsia"/>
                <w:kern w:val="0"/>
                <w:sz w:val="18"/>
                <w:szCs w:val="18"/>
              </w:rPr>
              <w:t>150</w:t>
            </w:r>
          </w:p>
        </w:tc>
        <w:tc>
          <w:tcPr>
            <w:tcW w:w="850" w:type="dxa"/>
            <w:shd w:val="clear" w:color="auto" w:fill="auto"/>
            <w:noWrap/>
            <w:vAlign w:val="center"/>
            <w:hideMark/>
          </w:tcPr>
          <w:p w14:paraId="3EA938DC"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40</w:t>
            </w:r>
          </w:p>
        </w:tc>
        <w:tc>
          <w:tcPr>
            <w:tcW w:w="916" w:type="dxa"/>
            <w:vMerge/>
            <w:vAlign w:val="center"/>
            <w:hideMark/>
          </w:tcPr>
          <w:p w14:paraId="7CF733DF" w14:textId="77777777" w:rsidR="00B85ED6" w:rsidRPr="00B85ED6" w:rsidRDefault="00B85ED6" w:rsidP="00B85ED6">
            <w:pPr>
              <w:widowControl/>
              <w:jc w:val="left"/>
              <w:rPr>
                <w:rFonts w:ascii="宋体" w:hAnsi="宋体" w:cs="宋体"/>
                <w:kern w:val="0"/>
                <w:sz w:val="20"/>
                <w:szCs w:val="20"/>
              </w:rPr>
            </w:pPr>
          </w:p>
        </w:tc>
        <w:tc>
          <w:tcPr>
            <w:tcW w:w="785" w:type="dxa"/>
            <w:shd w:val="clear" w:color="auto" w:fill="auto"/>
            <w:noWrap/>
            <w:vAlign w:val="center"/>
            <w:hideMark/>
          </w:tcPr>
          <w:p w14:paraId="328DFE0E" w14:textId="77777777" w:rsidR="00B85ED6" w:rsidRPr="00B85ED6" w:rsidRDefault="00B85ED6" w:rsidP="00B85ED6">
            <w:pPr>
              <w:widowControl/>
              <w:jc w:val="left"/>
              <w:rPr>
                <w:rFonts w:ascii="宋体" w:hAnsi="宋体" w:cs="宋体"/>
                <w:kern w:val="0"/>
                <w:sz w:val="22"/>
                <w:szCs w:val="22"/>
              </w:rPr>
            </w:pPr>
            <w:r w:rsidRPr="00B85ED6">
              <w:rPr>
                <w:rFonts w:ascii="宋体" w:hAnsi="宋体" w:cs="宋体" w:hint="eastAsia"/>
                <w:kern w:val="0"/>
                <w:sz w:val="22"/>
                <w:szCs w:val="22"/>
              </w:rPr>
              <w:t xml:space="preserve">　</w:t>
            </w:r>
          </w:p>
        </w:tc>
      </w:tr>
      <w:tr w:rsidR="00B85ED6" w:rsidRPr="00B85ED6" w14:paraId="4CFA93D7" w14:textId="77777777" w:rsidTr="00B85ED6">
        <w:trPr>
          <w:trHeight w:val="288"/>
        </w:trPr>
        <w:tc>
          <w:tcPr>
            <w:tcW w:w="516" w:type="dxa"/>
            <w:shd w:val="clear" w:color="auto" w:fill="auto"/>
            <w:noWrap/>
            <w:vAlign w:val="center"/>
            <w:hideMark/>
          </w:tcPr>
          <w:p w14:paraId="2C9B8FA8"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20</w:t>
            </w:r>
          </w:p>
        </w:tc>
        <w:tc>
          <w:tcPr>
            <w:tcW w:w="2886" w:type="dxa"/>
            <w:shd w:val="clear" w:color="auto" w:fill="auto"/>
            <w:vAlign w:val="center"/>
            <w:hideMark/>
          </w:tcPr>
          <w:p w14:paraId="66E2D89A"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缺隙保持器</w:t>
            </w:r>
          </w:p>
        </w:tc>
        <w:tc>
          <w:tcPr>
            <w:tcW w:w="3544" w:type="dxa"/>
            <w:shd w:val="clear" w:color="auto" w:fill="auto"/>
            <w:vAlign w:val="center"/>
            <w:hideMark/>
          </w:tcPr>
          <w:p w14:paraId="279C6B1B" w14:textId="77777777" w:rsidR="00B85ED6" w:rsidRPr="00B85ED6" w:rsidRDefault="00B85ED6" w:rsidP="00B85ED6">
            <w:pPr>
              <w:widowControl/>
              <w:jc w:val="left"/>
              <w:rPr>
                <w:rFonts w:ascii="宋体" w:hAnsi="宋体" w:cs="宋体"/>
                <w:kern w:val="0"/>
                <w:sz w:val="20"/>
                <w:szCs w:val="20"/>
              </w:rPr>
            </w:pPr>
            <w:r w:rsidRPr="00B85ED6">
              <w:rPr>
                <w:rFonts w:ascii="宋体" w:hAnsi="宋体" w:cs="宋体" w:hint="eastAsia"/>
                <w:kern w:val="0"/>
                <w:sz w:val="20"/>
                <w:szCs w:val="20"/>
              </w:rPr>
              <w:t xml:space="preserve">　</w:t>
            </w:r>
          </w:p>
        </w:tc>
        <w:tc>
          <w:tcPr>
            <w:tcW w:w="567" w:type="dxa"/>
            <w:shd w:val="clear" w:color="auto" w:fill="auto"/>
            <w:vAlign w:val="center"/>
            <w:hideMark/>
          </w:tcPr>
          <w:p w14:paraId="36C5B883" w14:textId="77777777" w:rsidR="00B85ED6" w:rsidRPr="00B85ED6" w:rsidRDefault="00B85ED6" w:rsidP="00B85ED6">
            <w:pPr>
              <w:widowControl/>
              <w:jc w:val="center"/>
              <w:rPr>
                <w:rFonts w:ascii="宋体" w:hAnsi="宋体" w:cs="宋体"/>
                <w:kern w:val="0"/>
                <w:sz w:val="18"/>
                <w:szCs w:val="18"/>
              </w:rPr>
            </w:pPr>
            <w:r w:rsidRPr="00B85ED6">
              <w:rPr>
                <w:rFonts w:ascii="宋体" w:hAnsi="宋体" w:cs="宋体" w:hint="eastAsia"/>
                <w:kern w:val="0"/>
                <w:sz w:val="18"/>
                <w:szCs w:val="18"/>
              </w:rPr>
              <w:t>个</w:t>
            </w:r>
          </w:p>
        </w:tc>
        <w:tc>
          <w:tcPr>
            <w:tcW w:w="851" w:type="dxa"/>
            <w:shd w:val="clear" w:color="auto" w:fill="auto"/>
            <w:vAlign w:val="center"/>
            <w:hideMark/>
          </w:tcPr>
          <w:p w14:paraId="5A443AED" w14:textId="77777777" w:rsidR="00B85ED6" w:rsidRPr="00B85ED6" w:rsidRDefault="00B85ED6" w:rsidP="00B85ED6">
            <w:pPr>
              <w:widowControl/>
              <w:jc w:val="center"/>
              <w:rPr>
                <w:rFonts w:ascii="宋体" w:hAnsi="宋体" w:cs="宋体"/>
                <w:kern w:val="0"/>
                <w:sz w:val="18"/>
                <w:szCs w:val="18"/>
              </w:rPr>
            </w:pPr>
            <w:r w:rsidRPr="00B85ED6">
              <w:rPr>
                <w:rFonts w:ascii="宋体" w:hAnsi="宋体" w:cs="宋体" w:hint="eastAsia"/>
                <w:kern w:val="0"/>
                <w:sz w:val="18"/>
                <w:szCs w:val="18"/>
              </w:rPr>
              <w:t>225</w:t>
            </w:r>
          </w:p>
        </w:tc>
        <w:tc>
          <w:tcPr>
            <w:tcW w:w="850" w:type="dxa"/>
            <w:shd w:val="clear" w:color="auto" w:fill="auto"/>
            <w:noWrap/>
            <w:vAlign w:val="center"/>
            <w:hideMark/>
          </w:tcPr>
          <w:p w14:paraId="06957EED"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30</w:t>
            </w:r>
          </w:p>
        </w:tc>
        <w:tc>
          <w:tcPr>
            <w:tcW w:w="916" w:type="dxa"/>
            <w:vMerge/>
            <w:vAlign w:val="center"/>
            <w:hideMark/>
          </w:tcPr>
          <w:p w14:paraId="303301FF" w14:textId="77777777" w:rsidR="00B85ED6" w:rsidRPr="00B85ED6" w:rsidRDefault="00B85ED6" w:rsidP="00B85ED6">
            <w:pPr>
              <w:widowControl/>
              <w:jc w:val="left"/>
              <w:rPr>
                <w:rFonts w:ascii="宋体" w:hAnsi="宋体" w:cs="宋体"/>
                <w:kern w:val="0"/>
                <w:sz w:val="20"/>
                <w:szCs w:val="20"/>
              </w:rPr>
            </w:pPr>
          </w:p>
        </w:tc>
        <w:tc>
          <w:tcPr>
            <w:tcW w:w="785" w:type="dxa"/>
            <w:shd w:val="clear" w:color="auto" w:fill="auto"/>
            <w:noWrap/>
            <w:vAlign w:val="center"/>
            <w:hideMark/>
          </w:tcPr>
          <w:p w14:paraId="2FE05A72" w14:textId="77777777" w:rsidR="00B85ED6" w:rsidRPr="00B85ED6" w:rsidRDefault="00B85ED6" w:rsidP="00B85ED6">
            <w:pPr>
              <w:widowControl/>
              <w:jc w:val="left"/>
              <w:rPr>
                <w:rFonts w:ascii="宋体" w:hAnsi="宋体" w:cs="宋体"/>
                <w:kern w:val="0"/>
                <w:sz w:val="22"/>
                <w:szCs w:val="22"/>
              </w:rPr>
            </w:pPr>
            <w:r w:rsidRPr="00B85ED6">
              <w:rPr>
                <w:rFonts w:ascii="宋体" w:hAnsi="宋体" w:cs="宋体" w:hint="eastAsia"/>
                <w:kern w:val="0"/>
                <w:sz w:val="22"/>
                <w:szCs w:val="22"/>
              </w:rPr>
              <w:t xml:space="preserve">　</w:t>
            </w:r>
          </w:p>
        </w:tc>
      </w:tr>
      <w:tr w:rsidR="00B85ED6" w:rsidRPr="00B85ED6" w14:paraId="5918B050" w14:textId="77777777" w:rsidTr="00B85ED6">
        <w:trPr>
          <w:trHeight w:val="288"/>
        </w:trPr>
        <w:tc>
          <w:tcPr>
            <w:tcW w:w="516" w:type="dxa"/>
            <w:shd w:val="clear" w:color="auto" w:fill="auto"/>
            <w:noWrap/>
            <w:vAlign w:val="center"/>
            <w:hideMark/>
          </w:tcPr>
          <w:p w14:paraId="4406836F"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21</w:t>
            </w:r>
          </w:p>
        </w:tc>
        <w:tc>
          <w:tcPr>
            <w:tcW w:w="2886" w:type="dxa"/>
            <w:shd w:val="clear" w:color="auto" w:fill="auto"/>
            <w:vAlign w:val="center"/>
            <w:hideMark/>
          </w:tcPr>
          <w:p w14:paraId="48ED1B7B"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唇挡矫治器</w:t>
            </w:r>
          </w:p>
        </w:tc>
        <w:tc>
          <w:tcPr>
            <w:tcW w:w="3544" w:type="dxa"/>
            <w:shd w:val="clear" w:color="auto" w:fill="auto"/>
            <w:vAlign w:val="center"/>
            <w:hideMark/>
          </w:tcPr>
          <w:p w14:paraId="4B441593" w14:textId="77777777" w:rsidR="00B85ED6" w:rsidRPr="00B85ED6" w:rsidRDefault="00B85ED6" w:rsidP="00B85ED6">
            <w:pPr>
              <w:widowControl/>
              <w:jc w:val="left"/>
              <w:rPr>
                <w:rFonts w:ascii="宋体" w:hAnsi="宋体" w:cs="宋体"/>
                <w:kern w:val="0"/>
                <w:sz w:val="20"/>
                <w:szCs w:val="20"/>
              </w:rPr>
            </w:pPr>
            <w:r w:rsidRPr="00B85ED6">
              <w:rPr>
                <w:rFonts w:ascii="宋体" w:hAnsi="宋体" w:cs="宋体" w:hint="eastAsia"/>
                <w:kern w:val="0"/>
                <w:sz w:val="20"/>
                <w:szCs w:val="20"/>
              </w:rPr>
              <w:t xml:space="preserve">　</w:t>
            </w:r>
          </w:p>
        </w:tc>
        <w:tc>
          <w:tcPr>
            <w:tcW w:w="567" w:type="dxa"/>
            <w:shd w:val="clear" w:color="auto" w:fill="auto"/>
            <w:vAlign w:val="center"/>
            <w:hideMark/>
          </w:tcPr>
          <w:p w14:paraId="0DFC84B8" w14:textId="77777777" w:rsidR="00B85ED6" w:rsidRPr="00B85ED6" w:rsidRDefault="00B85ED6" w:rsidP="00B85ED6">
            <w:pPr>
              <w:widowControl/>
              <w:jc w:val="center"/>
              <w:rPr>
                <w:rFonts w:ascii="宋体" w:hAnsi="宋体" w:cs="宋体"/>
                <w:kern w:val="0"/>
                <w:sz w:val="18"/>
                <w:szCs w:val="18"/>
              </w:rPr>
            </w:pPr>
            <w:r w:rsidRPr="00B85ED6">
              <w:rPr>
                <w:rFonts w:ascii="宋体" w:hAnsi="宋体" w:cs="宋体" w:hint="eastAsia"/>
                <w:kern w:val="0"/>
                <w:sz w:val="18"/>
                <w:szCs w:val="18"/>
              </w:rPr>
              <w:t>半口</w:t>
            </w:r>
          </w:p>
        </w:tc>
        <w:tc>
          <w:tcPr>
            <w:tcW w:w="851" w:type="dxa"/>
            <w:shd w:val="clear" w:color="auto" w:fill="auto"/>
            <w:vAlign w:val="center"/>
            <w:hideMark/>
          </w:tcPr>
          <w:p w14:paraId="2B7C31EE" w14:textId="77777777" w:rsidR="00B85ED6" w:rsidRPr="00B85ED6" w:rsidRDefault="00B85ED6" w:rsidP="00B85ED6">
            <w:pPr>
              <w:widowControl/>
              <w:jc w:val="center"/>
              <w:rPr>
                <w:rFonts w:ascii="宋体" w:hAnsi="宋体" w:cs="宋体"/>
                <w:kern w:val="0"/>
                <w:sz w:val="18"/>
                <w:szCs w:val="18"/>
              </w:rPr>
            </w:pPr>
            <w:r w:rsidRPr="00B85ED6">
              <w:rPr>
                <w:rFonts w:ascii="宋体" w:hAnsi="宋体" w:cs="宋体" w:hint="eastAsia"/>
                <w:kern w:val="0"/>
                <w:sz w:val="18"/>
                <w:szCs w:val="18"/>
              </w:rPr>
              <w:t>300</w:t>
            </w:r>
          </w:p>
        </w:tc>
        <w:tc>
          <w:tcPr>
            <w:tcW w:w="850" w:type="dxa"/>
            <w:shd w:val="clear" w:color="auto" w:fill="auto"/>
            <w:noWrap/>
            <w:vAlign w:val="center"/>
            <w:hideMark/>
          </w:tcPr>
          <w:p w14:paraId="56943BF2"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30</w:t>
            </w:r>
          </w:p>
        </w:tc>
        <w:tc>
          <w:tcPr>
            <w:tcW w:w="916" w:type="dxa"/>
            <w:vMerge/>
            <w:vAlign w:val="center"/>
            <w:hideMark/>
          </w:tcPr>
          <w:p w14:paraId="0FCC8D81" w14:textId="77777777" w:rsidR="00B85ED6" w:rsidRPr="00B85ED6" w:rsidRDefault="00B85ED6" w:rsidP="00B85ED6">
            <w:pPr>
              <w:widowControl/>
              <w:jc w:val="left"/>
              <w:rPr>
                <w:rFonts w:ascii="宋体" w:hAnsi="宋体" w:cs="宋体"/>
                <w:kern w:val="0"/>
                <w:sz w:val="20"/>
                <w:szCs w:val="20"/>
              </w:rPr>
            </w:pPr>
          </w:p>
        </w:tc>
        <w:tc>
          <w:tcPr>
            <w:tcW w:w="785" w:type="dxa"/>
            <w:shd w:val="clear" w:color="auto" w:fill="auto"/>
            <w:noWrap/>
            <w:vAlign w:val="center"/>
            <w:hideMark/>
          </w:tcPr>
          <w:p w14:paraId="355D587E" w14:textId="77777777" w:rsidR="00B85ED6" w:rsidRPr="00B85ED6" w:rsidRDefault="00B85ED6" w:rsidP="00B85ED6">
            <w:pPr>
              <w:widowControl/>
              <w:jc w:val="left"/>
              <w:rPr>
                <w:rFonts w:ascii="宋体" w:hAnsi="宋体" w:cs="宋体"/>
                <w:kern w:val="0"/>
                <w:sz w:val="22"/>
                <w:szCs w:val="22"/>
              </w:rPr>
            </w:pPr>
            <w:r w:rsidRPr="00B85ED6">
              <w:rPr>
                <w:rFonts w:ascii="宋体" w:hAnsi="宋体" w:cs="宋体" w:hint="eastAsia"/>
                <w:kern w:val="0"/>
                <w:sz w:val="22"/>
                <w:szCs w:val="22"/>
              </w:rPr>
              <w:t xml:space="preserve">　</w:t>
            </w:r>
          </w:p>
        </w:tc>
      </w:tr>
      <w:tr w:rsidR="00B85ED6" w:rsidRPr="00B85ED6" w14:paraId="00D18550" w14:textId="77777777" w:rsidTr="00B85ED6">
        <w:trPr>
          <w:trHeight w:val="288"/>
        </w:trPr>
        <w:tc>
          <w:tcPr>
            <w:tcW w:w="516" w:type="dxa"/>
            <w:shd w:val="clear" w:color="auto" w:fill="auto"/>
            <w:noWrap/>
            <w:vAlign w:val="center"/>
            <w:hideMark/>
          </w:tcPr>
          <w:p w14:paraId="2330E566"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22</w:t>
            </w:r>
          </w:p>
        </w:tc>
        <w:tc>
          <w:tcPr>
            <w:tcW w:w="2886" w:type="dxa"/>
            <w:shd w:val="clear" w:color="auto" w:fill="auto"/>
            <w:vAlign w:val="center"/>
            <w:hideMark/>
          </w:tcPr>
          <w:p w14:paraId="25DD48F5"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腭刺矫治器</w:t>
            </w:r>
          </w:p>
        </w:tc>
        <w:tc>
          <w:tcPr>
            <w:tcW w:w="3544" w:type="dxa"/>
            <w:shd w:val="clear" w:color="auto" w:fill="auto"/>
            <w:vAlign w:val="center"/>
            <w:hideMark/>
          </w:tcPr>
          <w:p w14:paraId="35449CBF" w14:textId="77777777" w:rsidR="00B85ED6" w:rsidRPr="00B85ED6" w:rsidRDefault="00B85ED6" w:rsidP="00B85ED6">
            <w:pPr>
              <w:widowControl/>
              <w:jc w:val="left"/>
              <w:rPr>
                <w:rFonts w:ascii="宋体" w:hAnsi="宋体" w:cs="宋体"/>
                <w:kern w:val="0"/>
                <w:sz w:val="20"/>
                <w:szCs w:val="20"/>
              </w:rPr>
            </w:pPr>
            <w:r w:rsidRPr="00B85ED6">
              <w:rPr>
                <w:rFonts w:ascii="宋体" w:hAnsi="宋体" w:cs="宋体" w:hint="eastAsia"/>
                <w:kern w:val="0"/>
                <w:sz w:val="20"/>
                <w:szCs w:val="20"/>
              </w:rPr>
              <w:t xml:space="preserve">　</w:t>
            </w:r>
          </w:p>
        </w:tc>
        <w:tc>
          <w:tcPr>
            <w:tcW w:w="567" w:type="dxa"/>
            <w:shd w:val="clear" w:color="auto" w:fill="auto"/>
            <w:vAlign w:val="center"/>
            <w:hideMark/>
          </w:tcPr>
          <w:p w14:paraId="243E18A4" w14:textId="77777777" w:rsidR="00B85ED6" w:rsidRPr="00B85ED6" w:rsidRDefault="00B85ED6" w:rsidP="00B85ED6">
            <w:pPr>
              <w:widowControl/>
              <w:jc w:val="center"/>
              <w:rPr>
                <w:rFonts w:ascii="宋体" w:hAnsi="宋体" w:cs="宋体"/>
                <w:kern w:val="0"/>
                <w:sz w:val="18"/>
                <w:szCs w:val="18"/>
              </w:rPr>
            </w:pPr>
            <w:r w:rsidRPr="00B85ED6">
              <w:rPr>
                <w:rFonts w:ascii="宋体" w:hAnsi="宋体" w:cs="宋体" w:hint="eastAsia"/>
                <w:kern w:val="0"/>
                <w:sz w:val="18"/>
                <w:szCs w:val="18"/>
              </w:rPr>
              <w:t>半口</w:t>
            </w:r>
          </w:p>
        </w:tc>
        <w:tc>
          <w:tcPr>
            <w:tcW w:w="851" w:type="dxa"/>
            <w:shd w:val="clear" w:color="auto" w:fill="auto"/>
            <w:vAlign w:val="center"/>
            <w:hideMark/>
          </w:tcPr>
          <w:p w14:paraId="7D440977" w14:textId="77777777" w:rsidR="00B85ED6" w:rsidRPr="00B85ED6" w:rsidRDefault="00B85ED6" w:rsidP="00B85ED6">
            <w:pPr>
              <w:widowControl/>
              <w:jc w:val="center"/>
              <w:rPr>
                <w:rFonts w:ascii="宋体" w:hAnsi="宋体" w:cs="宋体"/>
                <w:kern w:val="0"/>
                <w:sz w:val="18"/>
                <w:szCs w:val="18"/>
              </w:rPr>
            </w:pPr>
            <w:r w:rsidRPr="00B85ED6">
              <w:rPr>
                <w:rFonts w:ascii="宋体" w:hAnsi="宋体" w:cs="宋体" w:hint="eastAsia"/>
                <w:kern w:val="0"/>
                <w:sz w:val="18"/>
                <w:szCs w:val="18"/>
              </w:rPr>
              <w:t>300</w:t>
            </w:r>
          </w:p>
        </w:tc>
        <w:tc>
          <w:tcPr>
            <w:tcW w:w="850" w:type="dxa"/>
            <w:shd w:val="clear" w:color="auto" w:fill="auto"/>
            <w:noWrap/>
            <w:vAlign w:val="center"/>
            <w:hideMark/>
          </w:tcPr>
          <w:p w14:paraId="362C1BC8"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20</w:t>
            </w:r>
          </w:p>
        </w:tc>
        <w:tc>
          <w:tcPr>
            <w:tcW w:w="916" w:type="dxa"/>
            <w:vMerge/>
            <w:vAlign w:val="center"/>
            <w:hideMark/>
          </w:tcPr>
          <w:p w14:paraId="5532A3BE" w14:textId="77777777" w:rsidR="00B85ED6" w:rsidRPr="00B85ED6" w:rsidRDefault="00B85ED6" w:rsidP="00B85ED6">
            <w:pPr>
              <w:widowControl/>
              <w:jc w:val="left"/>
              <w:rPr>
                <w:rFonts w:ascii="宋体" w:hAnsi="宋体" w:cs="宋体"/>
                <w:kern w:val="0"/>
                <w:sz w:val="20"/>
                <w:szCs w:val="20"/>
              </w:rPr>
            </w:pPr>
          </w:p>
        </w:tc>
        <w:tc>
          <w:tcPr>
            <w:tcW w:w="785" w:type="dxa"/>
            <w:shd w:val="clear" w:color="auto" w:fill="auto"/>
            <w:noWrap/>
            <w:vAlign w:val="center"/>
            <w:hideMark/>
          </w:tcPr>
          <w:p w14:paraId="12C092EF" w14:textId="77777777" w:rsidR="00B85ED6" w:rsidRPr="00B85ED6" w:rsidRDefault="00B85ED6" w:rsidP="00B85ED6">
            <w:pPr>
              <w:widowControl/>
              <w:jc w:val="left"/>
              <w:rPr>
                <w:rFonts w:ascii="宋体" w:hAnsi="宋体" w:cs="宋体"/>
                <w:kern w:val="0"/>
                <w:sz w:val="22"/>
                <w:szCs w:val="22"/>
              </w:rPr>
            </w:pPr>
            <w:r w:rsidRPr="00B85ED6">
              <w:rPr>
                <w:rFonts w:ascii="宋体" w:hAnsi="宋体" w:cs="宋体" w:hint="eastAsia"/>
                <w:kern w:val="0"/>
                <w:sz w:val="22"/>
                <w:szCs w:val="22"/>
              </w:rPr>
              <w:t xml:space="preserve">　</w:t>
            </w:r>
          </w:p>
        </w:tc>
      </w:tr>
      <w:tr w:rsidR="00B85ED6" w:rsidRPr="00B85ED6" w14:paraId="2B951658" w14:textId="77777777" w:rsidTr="00B85ED6">
        <w:trPr>
          <w:trHeight w:val="288"/>
        </w:trPr>
        <w:tc>
          <w:tcPr>
            <w:tcW w:w="516" w:type="dxa"/>
            <w:shd w:val="clear" w:color="auto" w:fill="auto"/>
            <w:noWrap/>
            <w:vAlign w:val="center"/>
            <w:hideMark/>
          </w:tcPr>
          <w:p w14:paraId="00F4012B"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23</w:t>
            </w:r>
          </w:p>
        </w:tc>
        <w:tc>
          <w:tcPr>
            <w:tcW w:w="2886" w:type="dxa"/>
            <w:shd w:val="clear" w:color="auto" w:fill="auto"/>
            <w:vAlign w:val="center"/>
            <w:hideMark/>
          </w:tcPr>
          <w:p w14:paraId="2BDD7D74"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▲前庭盾矫治器</w:t>
            </w:r>
          </w:p>
        </w:tc>
        <w:tc>
          <w:tcPr>
            <w:tcW w:w="3544" w:type="dxa"/>
            <w:shd w:val="clear" w:color="auto" w:fill="auto"/>
            <w:vAlign w:val="center"/>
            <w:hideMark/>
          </w:tcPr>
          <w:p w14:paraId="6B229E45" w14:textId="77777777" w:rsidR="00B85ED6" w:rsidRPr="00B85ED6" w:rsidRDefault="00B85ED6" w:rsidP="00B85ED6">
            <w:pPr>
              <w:widowControl/>
              <w:jc w:val="left"/>
              <w:rPr>
                <w:rFonts w:ascii="宋体" w:hAnsi="宋体" w:cs="宋体"/>
                <w:kern w:val="0"/>
                <w:sz w:val="20"/>
                <w:szCs w:val="20"/>
              </w:rPr>
            </w:pPr>
            <w:r w:rsidRPr="00B85ED6">
              <w:rPr>
                <w:rFonts w:ascii="宋体" w:hAnsi="宋体" w:cs="宋体" w:hint="eastAsia"/>
                <w:kern w:val="0"/>
                <w:sz w:val="20"/>
                <w:szCs w:val="20"/>
              </w:rPr>
              <w:t xml:space="preserve">　</w:t>
            </w:r>
          </w:p>
        </w:tc>
        <w:tc>
          <w:tcPr>
            <w:tcW w:w="567" w:type="dxa"/>
            <w:shd w:val="clear" w:color="auto" w:fill="auto"/>
            <w:vAlign w:val="center"/>
            <w:hideMark/>
          </w:tcPr>
          <w:p w14:paraId="2A1EA76E" w14:textId="77777777" w:rsidR="00B85ED6" w:rsidRPr="00B85ED6" w:rsidRDefault="00B85ED6" w:rsidP="00B85ED6">
            <w:pPr>
              <w:widowControl/>
              <w:jc w:val="center"/>
              <w:rPr>
                <w:rFonts w:ascii="宋体" w:hAnsi="宋体" w:cs="宋体"/>
                <w:kern w:val="0"/>
                <w:sz w:val="18"/>
                <w:szCs w:val="18"/>
              </w:rPr>
            </w:pPr>
            <w:r w:rsidRPr="00B85ED6">
              <w:rPr>
                <w:rFonts w:ascii="宋体" w:hAnsi="宋体" w:cs="宋体" w:hint="eastAsia"/>
                <w:kern w:val="0"/>
                <w:sz w:val="18"/>
                <w:szCs w:val="18"/>
              </w:rPr>
              <w:t>半口</w:t>
            </w:r>
          </w:p>
        </w:tc>
        <w:tc>
          <w:tcPr>
            <w:tcW w:w="851" w:type="dxa"/>
            <w:shd w:val="clear" w:color="auto" w:fill="auto"/>
            <w:vAlign w:val="center"/>
            <w:hideMark/>
          </w:tcPr>
          <w:p w14:paraId="7509E779" w14:textId="77777777" w:rsidR="00B85ED6" w:rsidRPr="00B85ED6" w:rsidRDefault="00B85ED6" w:rsidP="00B85ED6">
            <w:pPr>
              <w:widowControl/>
              <w:jc w:val="center"/>
              <w:rPr>
                <w:rFonts w:ascii="宋体" w:hAnsi="宋体" w:cs="宋体"/>
                <w:kern w:val="0"/>
                <w:sz w:val="18"/>
                <w:szCs w:val="18"/>
              </w:rPr>
            </w:pPr>
            <w:r w:rsidRPr="00B85ED6">
              <w:rPr>
                <w:rFonts w:ascii="宋体" w:hAnsi="宋体" w:cs="宋体" w:hint="eastAsia"/>
                <w:kern w:val="0"/>
                <w:sz w:val="18"/>
                <w:szCs w:val="18"/>
              </w:rPr>
              <w:t>500</w:t>
            </w:r>
          </w:p>
        </w:tc>
        <w:tc>
          <w:tcPr>
            <w:tcW w:w="850" w:type="dxa"/>
            <w:shd w:val="clear" w:color="auto" w:fill="auto"/>
            <w:noWrap/>
            <w:vAlign w:val="center"/>
            <w:hideMark/>
          </w:tcPr>
          <w:p w14:paraId="1801F5DC"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20</w:t>
            </w:r>
          </w:p>
        </w:tc>
        <w:tc>
          <w:tcPr>
            <w:tcW w:w="916" w:type="dxa"/>
            <w:vMerge/>
            <w:vAlign w:val="center"/>
            <w:hideMark/>
          </w:tcPr>
          <w:p w14:paraId="1E41B7CA" w14:textId="77777777" w:rsidR="00B85ED6" w:rsidRPr="00B85ED6" w:rsidRDefault="00B85ED6" w:rsidP="00B85ED6">
            <w:pPr>
              <w:widowControl/>
              <w:jc w:val="left"/>
              <w:rPr>
                <w:rFonts w:ascii="宋体" w:hAnsi="宋体" w:cs="宋体"/>
                <w:kern w:val="0"/>
                <w:sz w:val="20"/>
                <w:szCs w:val="20"/>
              </w:rPr>
            </w:pPr>
          </w:p>
        </w:tc>
        <w:tc>
          <w:tcPr>
            <w:tcW w:w="785" w:type="dxa"/>
            <w:shd w:val="clear" w:color="auto" w:fill="auto"/>
            <w:noWrap/>
            <w:vAlign w:val="center"/>
            <w:hideMark/>
          </w:tcPr>
          <w:p w14:paraId="5A348311"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样品</w:t>
            </w:r>
          </w:p>
        </w:tc>
      </w:tr>
      <w:tr w:rsidR="00B85ED6" w:rsidRPr="00B85ED6" w14:paraId="5B44BE21" w14:textId="77777777" w:rsidTr="00B85ED6">
        <w:trPr>
          <w:trHeight w:val="288"/>
        </w:trPr>
        <w:tc>
          <w:tcPr>
            <w:tcW w:w="516" w:type="dxa"/>
            <w:shd w:val="clear" w:color="auto" w:fill="auto"/>
            <w:noWrap/>
            <w:vAlign w:val="center"/>
            <w:hideMark/>
          </w:tcPr>
          <w:p w14:paraId="1186E86A"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24</w:t>
            </w:r>
          </w:p>
        </w:tc>
        <w:tc>
          <w:tcPr>
            <w:tcW w:w="2886" w:type="dxa"/>
            <w:shd w:val="clear" w:color="auto" w:fill="auto"/>
            <w:vAlign w:val="center"/>
            <w:hideMark/>
          </w:tcPr>
          <w:p w14:paraId="7F8EF80E"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夜磨牙套（国产）</w:t>
            </w:r>
          </w:p>
        </w:tc>
        <w:tc>
          <w:tcPr>
            <w:tcW w:w="3544" w:type="dxa"/>
            <w:shd w:val="clear" w:color="auto" w:fill="auto"/>
            <w:vAlign w:val="center"/>
            <w:hideMark/>
          </w:tcPr>
          <w:p w14:paraId="2ACF3137" w14:textId="77777777" w:rsidR="00B85ED6" w:rsidRPr="00B85ED6" w:rsidRDefault="00B85ED6" w:rsidP="00B85ED6">
            <w:pPr>
              <w:widowControl/>
              <w:jc w:val="left"/>
              <w:rPr>
                <w:rFonts w:ascii="宋体" w:hAnsi="宋体" w:cs="宋体"/>
                <w:kern w:val="0"/>
                <w:sz w:val="20"/>
                <w:szCs w:val="20"/>
              </w:rPr>
            </w:pPr>
            <w:r w:rsidRPr="00B85ED6">
              <w:rPr>
                <w:rFonts w:ascii="宋体" w:hAnsi="宋体" w:cs="宋体" w:hint="eastAsia"/>
                <w:kern w:val="0"/>
                <w:sz w:val="20"/>
                <w:szCs w:val="20"/>
              </w:rPr>
              <w:t xml:space="preserve">　</w:t>
            </w:r>
          </w:p>
        </w:tc>
        <w:tc>
          <w:tcPr>
            <w:tcW w:w="567" w:type="dxa"/>
            <w:shd w:val="clear" w:color="auto" w:fill="auto"/>
            <w:vAlign w:val="center"/>
            <w:hideMark/>
          </w:tcPr>
          <w:p w14:paraId="699FD5D5" w14:textId="77777777" w:rsidR="00B85ED6" w:rsidRPr="00B85ED6" w:rsidRDefault="00B85ED6" w:rsidP="00B85ED6">
            <w:pPr>
              <w:widowControl/>
              <w:jc w:val="center"/>
              <w:rPr>
                <w:rFonts w:ascii="宋体" w:hAnsi="宋体" w:cs="宋体"/>
                <w:kern w:val="0"/>
                <w:sz w:val="18"/>
                <w:szCs w:val="18"/>
              </w:rPr>
            </w:pPr>
            <w:r w:rsidRPr="00B85ED6">
              <w:rPr>
                <w:rFonts w:ascii="宋体" w:hAnsi="宋体" w:cs="宋体" w:hint="eastAsia"/>
                <w:kern w:val="0"/>
                <w:sz w:val="18"/>
                <w:szCs w:val="18"/>
              </w:rPr>
              <w:t>半口</w:t>
            </w:r>
          </w:p>
        </w:tc>
        <w:tc>
          <w:tcPr>
            <w:tcW w:w="851" w:type="dxa"/>
            <w:shd w:val="clear" w:color="auto" w:fill="auto"/>
            <w:noWrap/>
            <w:vAlign w:val="center"/>
            <w:hideMark/>
          </w:tcPr>
          <w:p w14:paraId="33DB37D4"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300</w:t>
            </w:r>
          </w:p>
        </w:tc>
        <w:tc>
          <w:tcPr>
            <w:tcW w:w="850" w:type="dxa"/>
            <w:shd w:val="clear" w:color="auto" w:fill="auto"/>
            <w:noWrap/>
            <w:vAlign w:val="center"/>
            <w:hideMark/>
          </w:tcPr>
          <w:p w14:paraId="7BF9859F"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30</w:t>
            </w:r>
          </w:p>
        </w:tc>
        <w:tc>
          <w:tcPr>
            <w:tcW w:w="916" w:type="dxa"/>
            <w:vMerge/>
            <w:vAlign w:val="center"/>
            <w:hideMark/>
          </w:tcPr>
          <w:p w14:paraId="2E881B26" w14:textId="77777777" w:rsidR="00B85ED6" w:rsidRPr="00B85ED6" w:rsidRDefault="00B85ED6" w:rsidP="00B85ED6">
            <w:pPr>
              <w:widowControl/>
              <w:jc w:val="left"/>
              <w:rPr>
                <w:rFonts w:ascii="宋体" w:hAnsi="宋体" w:cs="宋体"/>
                <w:kern w:val="0"/>
                <w:sz w:val="20"/>
                <w:szCs w:val="20"/>
              </w:rPr>
            </w:pPr>
          </w:p>
        </w:tc>
        <w:tc>
          <w:tcPr>
            <w:tcW w:w="785" w:type="dxa"/>
            <w:shd w:val="clear" w:color="auto" w:fill="auto"/>
            <w:noWrap/>
            <w:vAlign w:val="center"/>
            <w:hideMark/>
          </w:tcPr>
          <w:p w14:paraId="36865A58" w14:textId="77777777" w:rsidR="00B85ED6" w:rsidRPr="00B85ED6" w:rsidRDefault="00B85ED6" w:rsidP="00B85ED6">
            <w:pPr>
              <w:widowControl/>
              <w:jc w:val="left"/>
              <w:rPr>
                <w:rFonts w:ascii="宋体" w:hAnsi="宋体" w:cs="宋体"/>
                <w:kern w:val="0"/>
                <w:sz w:val="22"/>
                <w:szCs w:val="22"/>
              </w:rPr>
            </w:pPr>
            <w:r w:rsidRPr="00B85ED6">
              <w:rPr>
                <w:rFonts w:ascii="宋体" w:hAnsi="宋体" w:cs="宋体" w:hint="eastAsia"/>
                <w:kern w:val="0"/>
                <w:sz w:val="22"/>
                <w:szCs w:val="22"/>
              </w:rPr>
              <w:t xml:space="preserve">　</w:t>
            </w:r>
          </w:p>
        </w:tc>
      </w:tr>
      <w:tr w:rsidR="00B85ED6" w:rsidRPr="00B85ED6" w14:paraId="69F3B37C" w14:textId="77777777" w:rsidTr="00B85ED6">
        <w:trPr>
          <w:trHeight w:val="288"/>
        </w:trPr>
        <w:tc>
          <w:tcPr>
            <w:tcW w:w="516" w:type="dxa"/>
            <w:shd w:val="clear" w:color="auto" w:fill="auto"/>
            <w:noWrap/>
            <w:vAlign w:val="center"/>
            <w:hideMark/>
          </w:tcPr>
          <w:p w14:paraId="773EE1DC"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25</w:t>
            </w:r>
          </w:p>
        </w:tc>
        <w:tc>
          <w:tcPr>
            <w:tcW w:w="2886" w:type="dxa"/>
            <w:shd w:val="clear" w:color="auto" w:fill="auto"/>
            <w:vAlign w:val="center"/>
            <w:hideMark/>
          </w:tcPr>
          <w:p w14:paraId="426BA803"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▲夜磨牙套（进口）</w:t>
            </w:r>
          </w:p>
        </w:tc>
        <w:tc>
          <w:tcPr>
            <w:tcW w:w="3544" w:type="dxa"/>
            <w:shd w:val="clear" w:color="auto" w:fill="auto"/>
            <w:vAlign w:val="center"/>
            <w:hideMark/>
          </w:tcPr>
          <w:p w14:paraId="371954EE" w14:textId="77777777" w:rsidR="00B85ED6" w:rsidRPr="00B85ED6" w:rsidRDefault="00B85ED6" w:rsidP="00B85ED6">
            <w:pPr>
              <w:widowControl/>
              <w:jc w:val="left"/>
              <w:rPr>
                <w:rFonts w:ascii="宋体" w:hAnsi="宋体" w:cs="宋体"/>
                <w:kern w:val="0"/>
                <w:sz w:val="20"/>
                <w:szCs w:val="20"/>
              </w:rPr>
            </w:pPr>
            <w:r w:rsidRPr="00B85ED6">
              <w:rPr>
                <w:rFonts w:ascii="宋体" w:hAnsi="宋体" w:cs="宋体" w:hint="eastAsia"/>
                <w:kern w:val="0"/>
                <w:sz w:val="20"/>
                <w:szCs w:val="20"/>
              </w:rPr>
              <w:t xml:space="preserve">　</w:t>
            </w:r>
          </w:p>
        </w:tc>
        <w:tc>
          <w:tcPr>
            <w:tcW w:w="567" w:type="dxa"/>
            <w:shd w:val="clear" w:color="auto" w:fill="auto"/>
            <w:vAlign w:val="center"/>
            <w:hideMark/>
          </w:tcPr>
          <w:p w14:paraId="61DC0022" w14:textId="77777777" w:rsidR="00B85ED6" w:rsidRPr="00B85ED6" w:rsidRDefault="00B85ED6" w:rsidP="00B85ED6">
            <w:pPr>
              <w:widowControl/>
              <w:jc w:val="center"/>
              <w:rPr>
                <w:rFonts w:ascii="宋体" w:hAnsi="宋体" w:cs="宋体"/>
                <w:kern w:val="0"/>
                <w:sz w:val="18"/>
                <w:szCs w:val="18"/>
              </w:rPr>
            </w:pPr>
            <w:r w:rsidRPr="00B85ED6">
              <w:rPr>
                <w:rFonts w:ascii="宋体" w:hAnsi="宋体" w:cs="宋体" w:hint="eastAsia"/>
                <w:kern w:val="0"/>
                <w:sz w:val="18"/>
                <w:szCs w:val="18"/>
              </w:rPr>
              <w:t>半口</w:t>
            </w:r>
          </w:p>
        </w:tc>
        <w:tc>
          <w:tcPr>
            <w:tcW w:w="851" w:type="dxa"/>
            <w:shd w:val="clear" w:color="auto" w:fill="auto"/>
            <w:noWrap/>
            <w:vAlign w:val="center"/>
            <w:hideMark/>
          </w:tcPr>
          <w:p w14:paraId="4FFDF1BE"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500</w:t>
            </w:r>
          </w:p>
        </w:tc>
        <w:tc>
          <w:tcPr>
            <w:tcW w:w="850" w:type="dxa"/>
            <w:shd w:val="clear" w:color="auto" w:fill="auto"/>
            <w:noWrap/>
            <w:vAlign w:val="center"/>
            <w:hideMark/>
          </w:tcPr>
          <w:p w14:paraId="5C2FD43F"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30</w:t>
            </w:r>
          </w:p>
        </w:tc>
        <w:tc>
          <w:tcPr>
            <w:tcW w:w="916" w:type="dxa"/>
            <w:vMerge/>
            <w:vAlign w:val="center"/>
            <w:hideMark/>
          </w:tcPr>
          <w:p w14:paraId="31EE6701" w14:textId="77777777" w:rsidR="00B85ED6" w:rsidRPr="00B85ED6" w:rsidRDefault="00B85ED6" w:rsidP="00B85ED6">
            <w:pPr>
              <w:widowControl/>
              <w:jc w:val="left"/>
              <w:rPr>
                <w:rFonts w:ascii="宋体" w:hAnsi="宋体" w:cs="宋体"/>
                <w:kern w:val="0"/>
                <w:sz w:val="20"/>
                <w:szCs w:val="20"/>
              </w:rPr>
            </w:pPr>
          </w:p>
        </w:tc>
        <w:tc>
          <w:tcPr>
            <w:tcW w:w="785" w:type="dxa"/>
            <w:shd w:val="clear" w:color="auto" w:fill="auto"/>
            <w:noWrap/>
            <w:vAlign w:val="center"/>
            <w:hideMark/>
          </w:tcPr>
          <w:p w14:paraId="21F25D58"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样品</w:t>
            </w:r>
          </w:p>
        </w:tc>
      </w:tr>
      <w:tr w:rsidR="00B85ED6" w:rsidRPr="00B85ED6" w14:paraId="6A392465" w14:textId="77777777" w:rsidTr="00B85ED6">
        <w:trPr>
          <w:trHeight w:val="288"/>
        </w:trPr>
        <w:tc>
          <w:tcPr>
            <w:tcW w:w="516" w:type="dxa"/>
            <w:shd w:val="clear" w:color="auto" w:fill="auto"/>
            <w:noWrap/>
            <w:vAlign w:val="center"/>
            <w:hideMark/>
          </w:tcPr>
          <w:p w14:paraId="453996EE"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26</w:t>
            </w:r>
          </w:p>
        </w:tc>
        <w:tc>
          <w:tcPr>
            <w:tcW w:w="2886" w:type="dxa"/>
            <w:shd w:val="clear" w:color="auto" w:fill="auto"/>
            <w:vAlign w:val="center"/>
            <w:hideMark/>
          </w:tcPr>
          <w:p w14:paraId="4D5FFE1A"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阻鼾器（塑料连杆）</w:t>
            </w:r>
          </w:p>
        </w:tc>
        <w:tc>
          <w:tcPr>
            <w:tcW w:w="3544" w:type="dxa"/>
            <w:shd w:val="clear" w:color="auto" w:fill="auto"/>
            <w:vAlign w:val="center"/>
            <w:hideMark/>
          </w:tcPr>
          <w:p w14:paraId="76A41CE2" w14:textId="77777777" w:rsidR="00B85ED6" w:rsidRPr="00B85ED6" w:rsidRDefault="00B85ED6" w:rsidP="00B85ED6">
            <w:pPr>
              <w:widowControl/>
              <w:jc w:val="left"/>
              <w:rPr>
                <w:rFonts w:ascii="宋体" w:hAnsi="宋体" w:cs="宋体"/>
                <w:kern w:val="0"/>
                <w:sz w:val="20"/>
                <w:szCs w:val="20"/>
              </w:rPr>
            </w:pPr>
            <w:r w:rsidRPr="00B85ED6">
              <w:rPr>
                <w:rFonts w:ascii="宋体" w:hAnsi="宋体" w:cs="宋体" w:hint="eastAsia"/>
                <w:kern w:val="0"/>
                <w:sz w:val="20"/>
                <w:szCs w:val="20"/>
              </w:rPr>
              <w:t xml:space="preserve">　</w:t>
            </w:r>
          </w:p>
        </w:tc>
        <w:tc>
          <w:tcPr>
            <w:tcW w:w="567" w:type="dxa"/>
            <w:shd w:val="clear" w:color="auto" w:fill="auto"/>
            <w:noWrap/>
            <w:vAlign w:val="center"/>
            <w:hideMark/>
          </w:tcPr>
          <w:p w14:paraId="10F50A75"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全口</w:t>
            </w:r>
          </w:p>
        </w:tc>
        <w:tc>
          <w:tcPr>
            <w:tcW w:w="851" w:type="dxa"/>
            <w:shd w:val="clear" w:color="auto" w:fill="auto"/>
            <w:noWrap/>
            <w:vAlign w:val="center"/>
            <w:hideMark/>
          </w:tcPr>
          <w:p w14:paraId="239EE3D3"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500</w:t>
            </w:r>
          </w:p>
        </w:tc>
        <w:tc>
          <w:tcPr>
            <w:tcW w:w="850" w:type="dxa"/>
            <w:shd w:val="clear" w:color="auto" w:fill="auto"/>
            <w:noWrap/>
            <w:vAlign w:val="center"/>
            <w:hideMark/>
          </w:tcPr>
          <w:p w14:paraId="2196EDC5"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20</w:t>
            </w:r>
          </w:p>
        </w:tc>
        <w:tc>
          <w:tcPr>
            <w:tcW w:w="916" w:type="dxa"/>
            <w:vMerge/>
            <w:vAlign w:val="center"/>
            <w:hideMark/>
          </w:tcPr>
          <w:p w14:paraId="362C696C" w14:textId="77777777" w:rsidR="00B85ED6" w:rsidRPr="00B85ED6" w:rsidRDefault="00B85ED6" w:rsidP="00B85ED6">
            <w:pPr>
              <w:widowControl/>
              <w:jc w:val="left"/>
              <w:rPr>
                <w:rFonts w:ascii="宋体" w:hAnsi="宋体" w:cs="宋体"/>
                <w:kern w:val="0"/>
                <w:sz w:val="20"/>
                <w:szCs w:val="20"/>
              </w:rPr>
            </w:pPr>
          </w:p>
        </w:tc>
        <w:tc>
          <w:tcPr>
            <w:tcW w:w="785" w:type="dxa"/>
            <w:shd w:val="clear" w:color="auto" w:fill="auto"/>
            <w:noWrap/>
            <w:vAlign w:val="center"/>
            <w:hideMark/>
          </w:tcPr>
          <w:p w14:paraId="60D51951" w14:textId="77777777" w:rsidR="00B85ED6" w:rsidRPr="00B85ED6" w:rsidRDefault="00B85ED6" w:rsidP="00B85ED6">
            <w:pPr>
              <w:widowControl/>
              <w:jc w:val="left"/>
              <w:rPr>
                <w:rFonts w:ascii="宋体" w:hAnsi="宋体" w:cs="宋体"/>
                <w:kern w:val="0"/>
                <w:sz w:val="22"/>
                <w:szCs w:val="22"/>
              </w:rPr>
            </w:pPr>
            <w:r w:rsidRPr="00B85ED6">
              <w:rPr>
                <w:rFonts w:ascii="宋体" w:hAnsi="宋体" w:cs="宋体" w:hint="eastAsia"/>
                <w:kern w:val="0"/>
                <w:sz w:val="22"/>
                <w:szCs w:val="22"/>
              </w:rPr>
              <w:t xml:space="preserve">　</w:t>
            </w:r>
          </w:p>
        </w:tc>
      </w:tr>
      <w:tr w:rsidR="00B85ED6" w:rsidRPr="00B85ED6" w14:paraId="748DAAAB" w14:textId="77777777" w:rsidTr="00B85ED6">
        <w:trPr>
          <w:trHeight w:val="288"/>
        </w:trPr>
        <w:tc>
          <w:tcPr>
            <w:tcW w:w="516" w:type="dxa"/>
            <w:shd w:val="clear" w:color="auto" w:fill="auto"/>
            <w:noWrap/>
            <w:vAlign w:val="center"/>
            <w:hideMark/>
          </w:tcPr>
          <w:p w14:paraId="2D362D14"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lastRenderedPageBreak/>
              <w:t>27</w:t>
            </w:r>
          </w:p>
        </w:tc>
        <w:tc>
          <w:tcPr>
            <w:tcW w:w="2886" w:type="dxa"/>
            <w:shd w:val="clear" w:color="auto" w:fill="auto"/>
            <w:vAlign w:val="center"/>
            <w:hideMark/>
          </w:tcPr>
          <w:p w14:paraId="126C31CF"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▲阻鼾器（金属连杆）</w:t>
            </w:r>
          </w:p>
        </w:tc>
        <w:tc>
          <w:tcPr>
            <w:tcW w:w="3544" w:type="dxa"/>
            <w:shd w:val="clear" w:color="auto" w:fill="auto"/>
            <w:vAlign w:val="center"/>
            <w:hideMark/>
          </w:tcPr>
          <w:p w14:paraId="5BBF87FF" w14:textId="77777777" w:rsidR="00B85ED6" w:rsidRPr="00B85ED6" w:rsidRDefault="00B85ED6" w:rsidP="00B85ED6">
            <w:pPr>
              <w:widowControl/>
              <w:jc w:val="left"/>
              <w:rPr>
                <w:rFonts w:ascii="宋体" w:hAnsi="宋体" w:cs="宋体"/>
                <w:kern w:val="0"/>
                <w:sz w:val="20"/>
                <w:szCs w:val="20"/>
              </w:rPr>
            </w:pPr>
            <w:r w:rsidRPr="00B85ED6">
              <w:rPr>
                <w:rFonts w:ascii="宋体" w:hAnsi="宋体" w:cs="宋体" w:hint="eastAsia"/>
                <w:kern w:val="0"/>
                <w:sz w:val="20"/>
                <w:szCs w:val="20"/>
              </w:rPr>
              <w:t xml:space="preserve">　</w:t>
            </w:r>
          </w:p>
        </w:tc>
        <w:tc>
          <w:tcPr>
            <w:tcW w:w="567" w:type="dxa"/>
            <w:shd w:val="clear" w:color="auto" w:fill="auto"/>
            <w:noWrap/>
            <w:vAlign w:val="center"/>
            <w:hideMark/>
          </w:tcPr>
          <w:p w14:paraId="5DD12B82"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全口</w:t>
            </w:r>
          </w:p>
        </w:tc>
        <w:tc>
          <w:tcPr>
            <w:tcW w:w="851" w:type="dxa"/>
            <w:shd w:val="clear" w:color="auto" w:fill="auto"/>
            <w:noWrap/>
            <w:vAlign w:val="center"/>
            <w:hideMark/>
          </w:tcPr>
          <w:p w14:paraId="3C7F0D51"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800</w:t>
            </w:r>
          </w:p>
        </w:tc>
        <w:tc>
          <w:tcPr>
            <w:tcW w:w="850" w:type="dxa"/>
            <w:shd w:val="clear" w:color="auto" w:fill="auto"/>
            <w:noWrap/>
            <w:vAlign w:val="center"/>
            <w:hideMark/>
          </w:tcPr>
          <w:p w14:paraId="712EB643"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20</w:t>
            </w:r>
          </w:p>
        </w:tc>
        <w:tc>
          <w:tcPr>
            <w:tcW w:w="916" w:type="dxa"/>
            <w:vMerge/>
            <w:vAlign w:val="center"/>
            <w:hideMark/>
          </w:tcPr>
          <w:p w14:paraId="28132060" w14:textId="77777777" w:rsidR="00B85ED6" w:rsidRPr="00B85ED6" w:rsidRDefault="00B85ED6" w:rsidP="00B85ED6">
            <w:pPr>
              <w:widowControl/>
              <w:jc w:val="left"/>
              <w:rPr>
                <w:rFonts w:ascii="宋体" w:hAnsi="宋体" w:cs="宋体"/>
                <w:kern w:val="0"/>
                <w:sz w:val="20"/>
                <w:szCs w:val="20"/>
              </w:rPr>
            </w:pPr>
          </w:p>
        </w:tc>
        <w:tc>
          <w:tcPr>
            <w:tcW w:w="785" w:type="dxa"/>
            <w:shd w:val="clear" w:color="auto" w:fill="auto"/>
            <w:noWrap/>
            <w:vAlign w:val="center"/>
            <w:hideMark/>
          </w:tcPr>
          <w:p w14:paraId="00CDDC6B"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样品</w:t>
            </w:r>
          </w:p>
        </w:tc>
      </w:tr>
      <w:tr w:rsidR="00B85ED6" w:rsidRPr="00B85ED6" w14:paraId="20454DFB" w14:textId="77777777" w:rsidTr="00B85ED6">
        <w:trPr>
          <w:trHeight w:val="360"/>
        </w:trPr>
        <w:tc>
          <w:tcPr>
            <w:tcW w:w="10915" w:type="dxa"/>
            <w:gridSpan w:val="8"/>
            <w:shd w:val="clear" w:color="auto" w:fill="auto"/>
            <w:vAlign w:val="center"/>
            <w:hideMark/>
          </w:tcPr>
          <w:p w14:paraId="79D94BFE" w14:textId="77777777" w:rsidR="00B85ED6" w:rsidRPr="00B85ED6" w:rsidRDefault="00B85ED6" w:rsidP="00B85ED6">
            <w:pPr>
              <w:widowControl/>
              <w:jc w:val="center"/>
              <w:rPr>
                <w:rFonts w:ascii="宋体" w:hAnsi="宋体" w:cs="宋体"/>
                <w:b/>
                <w:bCs/>
                <w:kern w:val="0"/>
                <w:sz w:val="22"/>
                <w:szCs w:val="22"/>
              </w:rPr>
            </w:pPr>
            <w:r w:rsidRPr="00B85ED6">
              <w:rPr>
                <w:rFonts w:ascii="宋体" w:hAnsi="宋体" w:cs="宋体" w:hint="eastAsia"/>
                <w:b/>
                <w:bCs/>
                <w:kern w:val="0"/>
                <w:sz w:val="22"/>
                <w:szCs w:val="22"/>
              </w:rPr>
              <w:t>标段4：口腔科加工耗材第四部分（国产隐形矫治）</w:t>
            </w:r>
          </w:p>
        </w:tc>
      </w:tr>
      <w:tr w:rsidR="00B85ED6" w:rsidRPr="00B85ED6" w14:paraId="17199BF4" w14:textId="77777777" w:rsidTr="00B85ED6">
        <w:trPr>
          <w:trHeight w:val="480"/>
        </w:trPr>
        <w:tc>
          <w:tcPr>
            <w:tcW w:w="516" w:type="dxa"/>
            <w:shd w:val="clear" w:color="auto" w:fill="auto"/>
            <w:vAlign w:val="center"/>
            <w:hideMark/>
          </w:tcPr>
          <w:p w14:paraId="1DCD4FA8"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序号</w:t>
            </w:r>
          </w:p>
        </w:tc>
        <w:tc>
          <w:tcPr>
            <w:tcW w:w="2886" w:type="dxa"/>
            <w:shd w:val="clear" w:color="auto" w:fill="auto"/>
            <w:vAlign w:val="center"/>
            <w:hideMark/>
          </w:tcPr>
          <w:p w14:paraId="68759FB8"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产品名称</w:t>
            </w:r>
          </w:p>
        </w:tc>
        <w:tc>
          <w:tcPr>
            <w:tcW w:w="3544" w:type="dxa"/>
            <w:shd w:val="clear" w:color="auto" w:fill="auto"/>
            <w:vAlign w:val="center"/>
            <w:hideMark/>
          </w:tcPr>
          <w:p w14:paraId="037D3ED3"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产品规格</w:t>
            </w:r>
          </w:p>
        </w:tc>
        <w:tc>
          <w:tcPr>
            <w:tcW w:w="567" w:type="dxa"/>
            <w:shd w:val="clear" w:color="auto" w:fill="auto"/>
            <w:vAlign w:val="center"/>
            <w:hideMark/>
          </w:tcPr>
          <w:p w14:paraId="76DFC41F"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单位</w:t>
            </w:r>
          </w:p>
        </w:tc>
        <w:tc>
          <w:tcPr>
            <w:tcW w:w="851" w:type="dxa"/>
            <w:shd w:val="clear" w:color="auto" w:fill="auto"/>
            <w:vAlign w:val="center"/>
            <w:hideMark/>
          </w:tcPr>
          <w:p w14:paraId="0173BE32"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参考单价（元）</w:t>
            </w:r>
          </w:p>
        </w:tc>
        <w:tc>
          <w:tcPr>
            <w:tcW w:w="850" w:type="dxa"/>
            <w:shd w:val="clear" w:color="auto" w:fill="auto"/>
            <w:vAlign w:val="center"/>
            <w:hideMark/>
          </w:tcPr>
          <w:p w14:paraId="50542B0D"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参考用量（2年）</w:t>
            </w:r>
          </w:p>
        </w:tc>
        <w:tc>
          <w:tcPr>
            <w:tcW w:w="916" w:type="dxa"/>
            <w:shd w:val="clear" w:color="auto" w:fill="auto"/>
            <w:vAlign w:val="center"/>
            <w:hideMark/>
          </w:tcPr>
          <w:p w14:paraId="480475FA"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预算总金额（元）</w:t>
            </w:r>
          </w:p>
        </w:tc>
        <w:tc>
          <w:tcPr>
            <w:tcW w:w="785" w:type="dxa"/>
            <w:shd w:val="clear" w:color="auto" w:fill="auto"/>
            <w:vAlign w:val="center"/>
            <w:hideMark/>
          </w:tcPr>
          <w:p w14:paraId="6E2EDE78"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备注</w:t>
            </w:r>
          </w:p>
        </w:tc>
      </w:tr>
      <w:tr w:rsidR="00B85ED6" w:rsidRPr="00B85ED6" w14:paraId="5A4250E8" w14:textId="77777777" w:rsidTr="00B85ED6">
        <w:trPr>
          <w:trHeight w:val="288"/>
        </w:trPr>
        <w:tc>
          <w:tcPr>
            <w:tcW w:w="516" w:type="dxa"/>
            <w:shd w:val="clear" w:color="auto" w:fill="auto"/>
            <w:noWrap/>
            <w:vAlign w:val="center"/>
            <w:hideMark/>
          </w:tcPr>
          <w:p w14:paraId="4C80AAF1"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1</w:t>
            </w:r>
          </w:p>
        </w:tc>
        <w:tc>
          <w:tcPr>
            <w:tcW w:w="2886" w:type="dxa"/>
            <w:shd w:val="clear" w:color="auto" w:fill="auto"/>
            <w:noWrap/>
            <w:vAlign w:val="center"/>
            <w:hideMark/>
          </w:tcPr>
          <w:p w14:paraId="7F2ACE71"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▲定制性隐形矫治器（国产）</w:t>
            </w:r>
          </w:p>
        </w:tc>
        <w:tc>
          <w:tcPr>
            <w:tcW w:w="3544" w:type="dxa"/>
            <w:shd w:val="clear" w:color="auto" w:fill="auto"/>
            <w:noWrap/>
            <w:vAlign w:val="center"/>
            <w:hideMark/>
          </w:tcPr>
          <w:p w14:paraId="283EBEA9" w14:textId="77777777" w:rsidR="00B85ED6" w:rsidRPr="00B85ED6" w:rsidRDefault="00B85ED6" w:rsidP="00B85ED6">
            <w:pPr>
              <w:widowControl/>
              <w:jc w:val="left"/>
              <w:rPr>
                <w:rFonts w:ascii="宋体" w:hAnsi="宋体" w:cs="宋体"/>
                <w:kern w:val="0"/>
                <w:sz w:val="20"/>
                <w:szCs w:val="20"/>
              </w:rPr>
            </w:pPr>
            <w:r w:rsidRPr="00B85ED6">
              <w:rPr>
                <w:rFonts w:ascii="宋体" w:hAnsi="宋体" w:cs="宋体" w:hint="eastAsia"/>
                <w:kern w:val="0"/>
                <w:sz w:val="20"/>
                <w:szCs w:val="20"/>
              </w:rPr>
              <w:t xml:space="preserve">　</w:t>
            </w:r>
          </w:p>
        </w:tc>
        <w:tc>
          <w:tcPr>
            <w:tcW w:w="567" w:type="dxa"/>
            <w:shd w:val="clear" w:color="auto" w:fill="auto"/>
            <w:noWrap/>
            <w:vAlign w:val="center"/>
            <w:hideMark/>
          </w:tcPr>
          <w:p w14:paraId="0A252BBF"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病例</w:t>
            </w:r>
          </w:p>
        </w:tc>
        <w:tc>
          <w:tcPr>
            <w:tcW w:w="851" w:type="dxa"/>
            <w:shd w:val="clear" w:color="auto" w:fill="auto"/>
            <w:noWrap/>
            <w:vAlign w:val="center"/>
            <w:hideMark/>
          </w:tcPr>
          <w:p w14:paraId="4F0BE367"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12000</w:t>
            </w:r>
          </w:p>
        </w:tc>
        <w:tc>
          <w:tcPr>
            <w:tcW w:w="850" w:type="dxa"/>
            <w:shd w:val="clear" w:color="auto" w:fill="auto"/>
            <w:noWrap/>
            <w:vAlign w:val="center"/>
            <w:hideMark/>
          </w:tcPr>
          <w:p w14:paraId="161FB5EB"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20</w:t>
            </w:r>
          </w:p>
        </w:tc>
        <w:tc>
          <w:tcPr>
            <w:tcW w:w="916" w:type="dxa"/>
            <w:shd w:val="clear" w:color="auto" w:fill="auto"/>
            <w:noWrap/>
            <w:vAlign w:val="center"/>
            <w:hideMark/>
          </w:tcPr>
          <w:p w14:paraId="5992C77E"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240000</w:t>
            </w:r>
          </w:p>
        </w:tc>
        <w:tc>
          <w:tcPr>
            <w:tcW w:w="785" w:type="dxa"/>
            <w:shd w:val="clear" w:color="auto" w:fill="auto"/>
            <w:noWrap/>
            <w:vAlign w:val="center"/>
            <w:hideMark/>
          </w:tcPr>
          <w:p w14:paraId="6EFC25C8"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样品</w:t>
            </w:r>
          </w:p>
        </w:tc>
      </w:tr>
      <w:tr w:rsidR="00B85ED6" w:rsidRPr="00B85ED6" w14:paraId="11B318C3" w14:textId="77777777" w:rsidTr="00B85ED6">
        <w:trPr>
          <w:trHeight w:val="444"/>
        </w:trPr>
        <w:tc>
          <w:tcPr>
            <w:tcW w:w="10915" w:type="dxa"/>
            <w:gridSpan w:val="8"/>
            <w:shd w:val="clear" w:color="auto" w:fill="auto"/>
            <w:vAlign w:val="center"/>
            <w:hideMark/>
          </w:tcPr>
          <w:p w14:paraId="3D26B9CF" w14:textId="77777777" w:rsidR="00B85ED6" w:rsidRPr="00B85ED6" w:rsidRDefault="00B85ED6" w:rsidP="00B85ED6">
            <w:pPr>
              <w:widowControl/>
              <w:jc w:val="center"/>
              <w:rPr>
                <w:rFonts w:ascii="宋体" w:hAnsi="宋体" w:cs="宋体"/>
                <w:b/>
                <w:bCs/>
                <w:kern w:val="0"/>
                <w:sz w:val="22"/>
                <w:szCs w:val="22"/>
              </w:rPr>
            </w:pPr>
            <w:r w:rsidRPr="00B85ED6">
              <w:rPr>
                <w:rFonts w:ascii="宋体" w:hAnsi="宋体" w:cs="宋体" w:hint="eastAsia"/>
                <w:b/>
                <w:bCs/>
                <w:kern w:val="0"/>
                <w:sz w:val="22"/>
                <w:szCs w:val="22"/>
              </w:rPr>
              <w:t>标段5：口腔科加工耗材第五部分（进口隐形矫治）</w:t>
            </w:r>
          </w:p>
        </w:tc>
      </w:tr>
      <w:tr w:rsidR="00B85ED6" w:rsidRPr="00B85ED6" w14:paraId="177A5F83" w14:textId="77777777" w:rsidTr="00B85ED6">
        <w:trPr>
          <w:trHeight w:val="480"/>
        </w:trPr>
        <w:tc>
          <w:tcPr>
            <w:tcW w:w="516" w:type="dxa"/>
            <w:shd w:val="clear" w:color="auto" w:fill="auto"/>
            <w:vAlign w:val="center"/>
            <w:hideMark/>
          </w:tcPr>
          <w:p w14:paraId="1EC9AD29"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序号</w:t>
            </w:r>
          </w:p>
        </w:tc>
        <w:tc>
          <w:tcPr>
            <w:tcW w:w="2886" w:type="dxa"/>
            <w:shd w:val="clear" w:color="auto" w:fill="auto"/>
            <w:vAlign w:val="center"/>
            <w:hideMark/>
          </w:tcPr>
          <w:p w14:paraId="3A04B9D6"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产品名称</w:t>
            </w:r>
          </w:p>
        </w:tc>
        <w:tc>
          <w:tcPr>
            <w:tcW w:w="3544" w:type="dxa"/>
            <w:shd w:val="clear" w:color="auto" w:fill="auto"/>
            <w:vAlign w:val="center"/>
            <w:hideMark/>
          </w:tcPr>
          <w:p w14:paraId="625A2C91"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产品规格</w:t>
            </w:r>
          </w:p>
        </w:tc>
        <w:tc>
          <w:tcPr>
            <w:tcW w:w="567" w:type="dxa"/>
            <w:shd w:val="clear" w:color="auto" w:fill="auto"/>
            <w:vAlign w:val="center"/>
            <w:hideMark/>
          </w:tcPr>
          <w:p w14:paraId="386CB11C"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单位</w:t>
            </w:r>
          </w:p>
        </w:tc>
        <w:tc>
          <w:tcPr>
            <w:tcW w:w="851" w:type="dxa"/>
            <w:shd w:val="clear" w:color="auto" w:fill="auto"/>
            <w:vAlign w:val="center"/>
            <w:hideMark/>
          </w:tcPr>
          <w:p w14:paraId="3CD3515E"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参考单价（元）</w:t>
            </w:r>
          </w:p>
        </w:tc>
        <w:tc>
          <w:tcPr>
            <w:tcW w:w="850" w:type="dxa"/>
            <w:shd w:val="clear" w:color="auto" w:fill="auto"/>
            <w:vAlign w:val="center"/>
            <w:hideMark/>
          </w:tcPr>
          <w:p w14:paraId="11E566F5"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参考用量（2年）</w:t>
            </w:r>
          </w:p>
        </w:tc>
        <w:tc>
          <w:tcPr>
            <w:tcW w:w="916" w:type="dxa"/>
            <w:shd w:val="clear" w:color="auto" w:fill="auto"/>
            <w:vAlign w:val="center"/>
            <w:hideMark/>
          </w:tcPr>
          <w:p w14:paraId="28AB7662"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预算总金额（元）</w:t>
            </w:r>
          </w:p>
        </w:tc>
        <w:tc>
          <w:tcPr>
            <w:tcW w:w="785" w:type="dxa"/>
            <w:shd w:val="clear" w:color="auto" w:fill="auto"/>
            <w:vAlign w:val="center"/>
            <w:hideMark/>
          </w:tcPr>
          <w:p w14:paraId="54E95BFA"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备注</w:t>
            </w:r>
          </w:p>
        </w:tc>
      </w:tr>
      <w:tr w:rsidR="00B85ED6" w:rsidRPr="00B85ED6" w14:paraId="12C34F0F" w14:textId="77777777" w:rsidTr="00B85ED6">
        <w:trPr>
          <w:trHeight w:val="288"/>
        </w:trPr>
        <w:tc>
          <w:tcPr>
            <w:tcW w:w="516" w:type="dxa"/>
            <w:shd w:val="clear" w:color="auto" w:fill="auto"/>
            <w:noWrap/>
            <w:vAlign w:val="center"/>
            <w:hideMark/>
          </w:tcPr>
          <w:p w14:paraId="4CAEE853"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1</w:t>
            </w:r>
          </w:p>
        </w:tc>
        <w:tc>
          <w:tcPr>
            <w:tcW w:w="2886" w:type="dxa"/>
            <w:shd w:val="clear" w:color="auto" w:fill="auto"/>
            <w:noWrap/>
            <w:vAlign w:val="center"/>
            <w:hideMark/>
          </w:tcPr>
          <w:p w14:paraId="6D1399C8"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▲定制性隐形矫治器（进口）</w:t>
            </w:r>
          </w:p>
        </w:tc>
        <w:tc>
          <w:tcPr>
            <w:tcW w:w="3544" w:type="dxa"/>
            <w:shd w:val="clear" w:color="auto" w:fill="auto"/>
            <w:noWrap/>
            <w:vAlign w:val="center"/>
            <w:hideMark/>
          </w:tcPr>
          <w:p w14:paraId="23FF817F" w14:textId="77777777" w:rsidR="00B85ED6" w:rsidRPr="00B85ED6" w:rsidRDefault="00B85ED6" w:rsidP="00B85ED6">
            <w:pPr>
              <w:widowControl/>
              <w:jc w:val="left"/>
              <w:rPr>
                <w:rFonts w:ascii="宋体" w:hAnsi="宋体" w:cs="宋体"/>
                <w:kern w:val="0"/>
                <w:sz w:val="20"/>
                <w:szCs w:val="20"/>
              </w:rPr>
            </w:pPr>
            <w:r w:rsidRPr="00B85ED6">
              <w:rPr>
                <w:rFonts w:ascii="宋体" w:hAnsi="宋体" w:cs="宋体" w:hint="eastAsia"/>
                <w:kern w:val="0"/>
                <w:sz w:val="20"/>
                <w:szCs w:val="20"/>
              </w:rPr>
              <w:t xml:space="preserve">　</w:t>
            </w:r>
          </w:p>
        </w:tc>
        <w:tc>
          <w:tcPr>
            <w:tcW w:w="567" w:type="dxa"/>
            <w:shd w:val="clear" w:color="auto" w:fill="auto"/>
            <w:noWrap/>
            <w:vAlign w:val="center"/>
            <w:hideMark/>
          </w:tcPr>
          <w:p w14:paraId="1C17B816"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病例</w:t>
            </w:r>
          </w:p>
        </w:tc>
        <w:tc>
          <w:tcPr>
            <w:tcW w:w="851" w:type="dxa"/>
            <w:shd w:val="clear" w:color="auto" w:fill="auto"/>
            <w:noWrap/>
            <w:vAlign w:val="center"/>
            <w:hideMark/>
          </w:tcPr>
          <w:p w14:paraId="54FDDA64"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18000</w:t>
            </w:r>
          </w:p>
        </w:tc>
        <w:tc>
          <w:tcPr>
            <w:tcW w:w="850" w:type="dxa"/>
            <w:shd w:val="clear" w:color="auto" w:fill="auto"/>
            <w:noWrap/>
            <w:vAlign w:val="center"/>
            <w:hideMark/>
          </w:tcPr>
          <w:p w14:paraId="29B00339"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40</w:t>
            </w:r>
          </w:p>
        </w:tc>
        <w:tc>
          <w:tcPr>
            <w:tcW w:w="916" w:type="dxa"/>
            <w:shd w:val="clear" w:color="auto" w:fill="auto"/>
            <w:noWrap/>
            <w:vAlign w:val="center"/>
            <w:hideMark/>
          </w:tcPr>
          <w:p w14:paraId="607873D4"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720000</w:t>
            </w:r>
          </w:p>
        </w:tc>
        <w:tc>
          <w:tcPr>
            <w:tcW w:w="785" w:type="dxa"/>
            <w:shd w:val="clear" w:color="auto" w:fill="auto"/>
            <w:noWrap/>
            <w:vAlign w:val="center"/>
            <w:hideMark/>
          </w:tcPr>
          <w:p w14:paraId="080068DB"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样品</w:t>
            </w:r>
          </w:p>
        </w:tc>
      </w:tr>
      <w:tr w:rsidR="00B85ED6" w:rsidRPr="00B85ED6" w14:paraId="092FD8FE" w14:textId="77777777" w:rsidTr="00B85ED6">
        <w:trPr>
          <w:trHeight w:val="396"/>
        </w:trPr>
        <w:tc>
          <w:tcPr>
            <w:tcW w:w="10915" w:type="dxa"/>
            <w:gridSpan w:val="8"/>
            <w:shd w:val="clear" w:color="auto" w:fill="auto"/>
            <w:vAlign w:val="center"/>
            <w:hideMark/>
          </w:tcPr>
          <w:p w14:paraId="69BCC073" w14:textId="77777777" w:rsidR="00B85ED6" w:rsidRPr="00B85ED6" w:rsidRDefault="00B85ED6" w:rsidP="00B85ED6">
            <w:pPr>
              <w:widowControl/>
              <w:jc w:val="center"/>
              <w:rPr>
                <w:rFonts w:ascii="宋体" w:hAnsi="宋体" w:cs="宋体"/>
                <w:b/>
                <w:bCs/>
                <w:kern w:val="0"/>
                <w:sz w:val="22"/>
                <w:szCs w:val="22"/>
              </w:rPr>
            </w:pPr>
            <w:r w:rsidRPr="00B85ED6">
              <w:rPr>
                <w:rFonts w:ascii="宋体" w:hAnsi="宋体" w:cs="宋体" w:hint="eastAsia"/>
                <w:b/>
                <w:bCs/>
                <w:kern w:val="0"/>
                <w:sz w:val="22"/>
                <w:szCs w:val="22"/>
              </w:rPr>
              <w:t>标段6：口腔科加工耗材第六部分（种植导板）</w:t>
            </w:r>
          </w:p>
        </w:tc>
      </w:tr>
      <w:tr w:rsidR="00B85ED6" w:rsidRPr="00B85ED6" w14:paraId="713F4416" w14:textId="77777777" w:rsidTr="00B85ED6">
        <w:trPr>
          <w:trHeight w:val="480"/>
        </w:trPr>
        <w:tc>
          <w:tcPr>
            <w:tcW w:w="516" w:type="dxa"/>
            <w:shd w:val="clear" w:color="auto" w:fill="auto"/>
            <w:vAlign w:val="center"/>
            <w:hideMark/>
          </w:tcPr>
          <w:p w14:paraId="0BA43A41"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序号</w:t>
            </w:r>
          </w:p>
        </w:tc>
        <w:tc>
          <w:tcPr>
            <w:tcW w:w="2886" w:type="dxa"/>
            <w:shd w:val="clear" w:color="auto" w:fill="auto"/>
            <w:vAlign w:val="center"/>
            <w:hideMark/>
          </w:tcPr>
          <w:p w14:paraId="365B8902"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产品名称</w:t>
            </w:r>
          </w:p>
        </w:tc>
        <w:tc>
          <w:tcPr>
            <w:tcW w:w="3544" w:type="dxa"/>
            <w:shd w:val="clear" w:color="auto" w:fill="auto"/>
            <w:vAlign w:val="center"/>
            <w:hideMark/>
          </w:tcPr>
          <w:p w14:paraId="70A3F0CF"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产品规格</w:t>
            </w:r>
          </w:p>
        </w:tc>
        <w:tc>
          <w:tcPr>
            <w:tcW w:w="567" w:type="dxa"/>
            <w:shd w:val="clear" w:color="auto" w:fill="auto"/>
            <w:vAlign w:val="center"/>
            <w:hideMark/>
          </w:tcPr>
          <w:p w14:paraId="5C5A224B"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单位</w:t>
            </w:r>
          </w:p>
        </w:tc>
        <w:tc>
          <w:tcPr>
            <w:tcW w:w="851" w:type="dxa"/>
            <w:shd w:val="clear" w:color="auto" w:fill="auto"/>
            <w:vAlign w:val="center"/>
            <w:hideMark/>
          </w:tcPr>
          <w:p w14:paraId="08E28312"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参考单价（元）</w:t>
            </w:r>
          </w:p>
        </w:tc>
        <w:tc>
          <w:tcPr>
            <w:tcW w:w="850" w:type="dxa"/>
            <w:shd w:val="clear" w:color="auto" w:fill="auto"/>
            <w:vAlign w:val="center"/>
            <w:hideMark/>
          </w:tcPr>
          <w:p w14:paraId="74CB0B9F"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参考用量（2年）</w:t>
            </w:r>
          </w:p>
        </w:tc>
        <w:tc>
          <w:tcPr>
            <w:tcW w:w="916" w:type="dxa"/>
            <w:shd w:val="clear" w:color="auto" w:fill="auto"/>
            <w:vAlign w:val="center"/>
            <w:hideMark/>
          </w:tcPr>
          <w:p w14:paraId="2C89DAE8"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预算总金额（元）</w:t>
            </w:r>
          </w:p>
        </w:tc>
        <w:tc>
          <w:tcPr>
            <w:tcW w:w="785" w:type="dxa"/>
            <w:shd w:val="clear" w:color="auto" w:fill="auto"/>
            <w:vAlign w:val="center"/>
            <w:hideMark/>
          </w:tcPr>
          <w:p w14:paraId="3F9FD1C5"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备注</w:t>
            </w:r>
          </w:p>
        </w:tc>
      </w:tr>
      <w:tr w:rsidR="00B85ED6" w:rsidRPr="00B85ED6" w14:paraId="133F3EFB" w14:textId="77777777" w:rsidTr="00B85ED6">
        <w:trPr>
          <w:trHeight w:val="288"/>
        </w:trPr>
        <w:tc>
          <w:tcPr>
            <w:tcW w:w="516" w:type="dxa"/>
            <w:shd w:val="clear" w:color="auto" w:fill="auto"/>
            <w:noWrap/>
            <w:vAlign w:val="center"/>
            <w:hideMark/>
          </w:tcPr>
          <w:p w14:paraId="2323F1CF"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1</w:t>
            </w:r>
          </w:p>
        </w:tc>
        <w:tc>
          <w:tcPr>
            <w:tcW w:w="2886" w:type="dxa"/>
            <w:shd w:val="clear" w:color="auto" w:fill="auto"/>
            <w:noWrap/>
            <w:vAlign w:val="center"/>
            <w:hideMark/>
          </w:tcPr>
          <w:p w14:paraId="350068BE"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▲种植导板基础</w:t>
            </w:r>
          </w:p>
        </w:tc>
        <w:tc>
          <w:tcPr>
            <w:tcW w:w="3544" w:type="dxa"/>
            <w:shd w:val="clear" w:color="auto" w:fill="auto"/>
            <w:noWrap/>
            <w:vAlign w:val="center"/>
            <w:hideMark/>
          </w:tcPr>
          <w:p w14:paraId="6BBF12FE" w14:textId="77777777" w:rsidR="00B85ED6" w:rsidRPr="00B85ED6" w:rsidRDefault="00B85ED6" w:rsidP="00B85ED6">
            <w:pPr>
              <w:widowControl/>
              <w:jc w:val="left"/>
              <w:rPr>
                <w:rFonts w:ascii="宋体" w:hAnsi="宋体" w:cs="宋体"/>
                <w:kern w:val="0"/>
                <w:sz w:val="20"/>
                <w:szCs w:val="20"/>
              </w:rPr>
            </w:pPr>
            <w:r w:rsidRPr="00B85ED6">
              <w:rPr>
                <w:rFonts w:ascii="宋体" w:hAnsi="宋体" w:cs="宋体" w:hint="eastAsia"/>
                <w:kern w:val="0"/>
                <w:sz w:val="20"/>
                <w:szCs w:val="20"/>
              </w:rPr>
              <w:t xml:space="preserve">　</w:t>
            </w:r>
          </w:p>
        </w:tc>
        <w:tc>
          <w:tcPr>
            <w:tcW w:w="567" w:type="dxa"/>
            <w:shd w:val="clear" w:color="auto" w:fill="auto"/>
            <w:noWrap/>
            <w:vAlign w:val="center"/>
            <w:hideMark/>
          </w:tcPr>
          <w:p w14:paraId="1C488F8A"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个</w:t>
            </w:r>
          </w:p>
        </w:tc>
        <w:tc>
          <w:tcPr>
            <w:tcW w:w="851" w:type="dxa"/>
            <w:shd w:val="clear" w:color="auto" w:fill="auto"/>
            <w:noWrap/>
            <w:vAlign w:val="center"/>
            <w:hideMark/>
          </w:tcPr>
          <w:p w14:paraId="26B75EF3"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1600</w:t>
            </w:r>
          </w:p>
        </w:tc>
        <w:tc>
          <w:tcPr>
            <w:tcW w:w="850" w:type="dxa"/>
            <w:shd w:val="clear" w:color="auto" w:fill="auto"/>
            <w:noWrap/>
            <w:vAlign w:val="center"/>
            <w:hideMark/>
          </w:tcPr>
          <w:p w14:paraId="63C2647F"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30</w:t>
            </w:r>
          </w:p>
        </w:tc>
        <w:tc>
          <w:tcPr>
            <w:tcW w:w="916" w:type="dxa"/>
            <w:vMerge w:val="restart"/>
            <w:shd w:val="clear" w:color="auto" w:fill="auto"/>
            <w:noWrap/>
            <w:vAlign w:val="center"/>
            <w:hideMark/>
          </w:tcPr>
          <w:p w14:paraId="33963C45"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160000</w:t>
            </w:r>
          </w:p>
        </w:tc>
        <w:tc>
          <w:tcPr>
            <w:tcW w:w="785" w:type="dxa"/>
            <w:shd w:val="clear" w:color="auto" w:fill="auto"/>
            <w:noWrap/>
            <w:vAlign w:val="center"/>
            <w:hideMark/>
          </w:tcPr>
          <w:p w14:paraId="2592FEA1"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样品</w:t>
            </w:r>
          </w:p>
        </w:tc>
      </w:tr>
      <w:tr w:rsidR="00B85ED6" w:rsidRPr="00B85ED6" w14:paraId="4E6EFD4A" w14:textId="77777777" w:rsidTr="00B85ED6">
        <w:trPr>
          <w:trHeight w:val="288"/>
        </w:trPr>
        <w:tc>
          <w:tcPr>
            <w:tcW w:w="516" w:type="dxa"/>
            <w:shd w:val="clear" w:color="auto" w:fill="auto"/>
            <w:noWrap/>
            <w:vAlign w:val="center"/>
            <w:hideMark/>
          </w:tcPr>
          <w:p w14:paraId="7C5FEA83"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2</w:t>
            </w:r>
          </w:p>
        </w:tc>
        <w:tc>
          <w:tcPr>
            <w:tcW w:w="2886" w:type="dxa"/>
            <w:shd w:val="clear" w:color="auto" w:fill="auto"/>
            <w:noWrap/>
            <w:vAlign w:val="center"/>
            <w:hideMark/>
          </w:tcPr>
          <w:p w14:paraId="06B4A0CD"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▲种植导板位点</w:t>
            </w:r>
          </w:p>
        </w:tc>
        <w:tc>
          <w:tcPr>
            <w:tcW w:w="3544" w:type="dxa"/>
            <w:shd w:val="clear" w:color="auto" w:fill="auto"/>
            <w:noWrap/>
            <w:vAlign w:val="center"/>
            <w:hideMark/>
          </w:tcPr>
          <w:p w14:paraId="5A8979AA" w14:textId="77777777" w:rsidR="00B85ED6" w:rsidRPr="00B85ED6" w:rsidRDefault="00B85ED6" w:rsidP="00B85ED6">
            <w:pPr>
              <w:widowControl/>
              <w:jc w:val="left"/>
              <w:rPr>
                <w:rFonts w:ascii="宋体" w:hAnsi="宋体" w:cs="宋体"/>
                <w:kern w:val="0"/>
                <w:sz w:val="20"/>
                <w:szCs w:val="20"/>
              </w:rPr>
            </w:pPr>
            <w:r w:rsidRPr="00B85ED6">
              <w:rPr>
                <w:rFonts w:ascii="宋体" w:hAnsi="宋体" w:cs="宋体" w:hint="eastAsia"/>
                <w:kern w:val="0"/>
                <w:sz w:val="20"/>
                <w:szCs w:val="20"/>
              </w:rPr>
              <w:t xml:space="preserve">　</w:t>
            </w:r>
          </w:p>
        </w:tc>
        <w:tc>
          <w:tcPr>
            <w:tcW w:w="567" w:type="dxa"/>
            <w:shd w:val="clear" w:color="auto" w:fill="auto"/>
            <w:noWrap/>
            <w:vAlign w:val="center"/>
            <w:hideMark/>
          </w:tcPr>
          <w:p w14:paraId="670D5A81"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个</w:t>
            </w:r>
          </w:p>
        </w:tc>
        <w:tc>
          <w:tcPr>
            <w:tcW w:w="851" w:type="dxa"/>
            <w:shd w:val="clear" w:color="auto" w:fill="auto"/>
            <w:noWrap/>
            <w:vAlign w:val="center"/>
            <w:hideMark/>
          </w:tcPr>
          <w:p w14:paraId="0655E859"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600</w:t>
            </w:r>
          </w:p>
        </w:tc>
        <w:tc>
          <w:tcPr>
            <w:tcW w:w="850" w:type="dxa"/>
            <w:shd w:val="clear" w:color="auto" w:fill="auto"/>
            <w:noWrap/>
            <w:vAlign w:val="center"/>
            <w:hideMark/>
          </w:tcPr>
          <w:p w14:paraId="28BF5DDF"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80</w:t>
            </w:r>
          </w:p>
        </w:tc>
        <w:tc>
          <w:tcPr>
            <w:tcW w:w="916" w:type="dxa"/>
            <w:vMerge/>
            <w:vAlign w:val="center"/>
            <w:hideMark/>
          </w:tcPr>
          <w:p w14:paraId="50810F0D" w14:textId="77777777" w:rsidR="00B85ED6" w:rsidRPr="00B85ED6" w:rsidRDefault="00B85ED6" w:rsidP="00B85ED6">
            <w:pPr>
              <w:widowControl/>
              <w:jc w:val="left"/>
              <w:rPr>
                <w:rFonts w:ascii="宋体" w:hAnsi="宋体" w:cs="宋体"/>
                <w:kern w:val="0"/>
                <w:sz w:val="20"/>
                <w:szCs w:val="20"/>
              </w:rPr>
            </w:pPr>
          </w:p>
        </w:tc>
        <w:tc>
          <w:tcPr>
            <w:tcW w:w="785" w:type="dxa"/>
            <w:shd w:val="clear" w:color="auto" w:fill="auto"/>
            <w:noWrap/>
            <w:vAlign w:val="center"/>
            <w:hideMark/>
          </w:tcPr>
          <w:p w14:paraId="022B33CD"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样品</w:t>
            </w:r>
          </w:p>
        </w:tc>
      </w:tr>
      <w:tr w:rsidR="00B85ED6" w:rsidRPr="00B85ED6" w14:paraId="7484D653" w14:textId="77777777" w:rsidTr="00B85ED6">
        <w:trPr>
          <w:trHeight w:val="288"/>
        </w:trPr>
        <w:tc>
          <w:tcPr>
            <w:tcW w:w="516" w:type="dxa"/>
            <w:shd w:val="clear" w:color="auto" w:fill="auto"/>
            <w:noWrap/>
            <w:vAlign w:val="center"/>
            <w:hideMark/>
          </w:tcPr>
          <w:p w14:paraId="12F7D41C"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3</w:t>
            </w:r>
          </w:p>
        </w:tc>
        <w:tc>
          <w:tcPr>
            <w:tcW w:w="2886" w:type="dxa"/>
            <w:shd w:val="clear" w:color="auto" w:fill="auto"/>
            <w:noWrap/>
            <w:vAlign w:val="center"/>
            <w:hideMark/>
          </w:tcPr>
          <w:p w14:paraId="4890E095"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▲全口种植导板</w:t>
            </w:r>
          </w:p>
        </w:tc>
        <w:tc>
          <w:tcPr>
            <w:tcW w:w="3544" w:type="dxa"/>
            <w:shd w:val="clear" w:color="auto" w:fill="auto"/>
            <w:noWrap/>
            <w:vAlign w:val="center"/>
            <w:hideMark/>
          </w:tcPr>
          <w:p w14:paraId="7904869F" w14:textId="77777777" w:rsidR="00B85ED6" w:rsidRPr="00B85ED6" w:rsidRDefault="00B85ED6" w:rsidP="00B85ED6">
            <w:pPr>
              <w:widowControl/>
              <w:jc w:val="left"/>
              <w:rPr>
                <w:rFonts w:ascii="宋体" w:hAnsi="宋体" w:cs="宋体"/>
                <w:kern w:val="0"/>
                <w:sz w:val="20"/>
                <w:szCs w:val="20"/>
              </w:rPr>
            </w:pPr>
            <w:r w:rsidRPr="00B85ED6">
              <w:rPr>
                <w:rFonts w:ascii="宋体" w:hAnsi="宋体" w:cs="宋体" w:hint="eastAsia"/>
                <w:kern w:val="0"/>
                <w:sz w:val="20"/>
                <w:szCs w:val="20"/>
              </w:rPr>
              <w:t xml:space="preserve">　</w:t>
            </w:r>
          </w:p>
        </w:tc>
        <w:tc>
          <w:tcPr>
            <w:tcW w:w="567" w:type="dxa"/>
            <w:shd w:val="clear" w:color="auto" w:fill="auto"/>
            <w:noWrap/>
            <w:vAlign w:val="center"/>
            <w:hideMark/>
          </w:tcPr>
          <w:p w14:paraId="3DAD8171"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半口</w:t>
            </w:r>
          </w:p>
        </w:tc>
        <w:tc>
          <w:tcPr>
            <w:tcW w:w="851" w:type="dxa"/>
            <w:shd w:val="clear" w:color="auto" w:fill="auto"/>
            <w:noWrap/>
            <w:vAlign w:val="center"/>
            <w:hideMark/>
          </w:tcPr>
          <w:p w14:paraId="444B934F"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4000</w:t>
            </w:r>
          </w:p>
        </w:tc>
        <w:tc>
          <w:tcPr>
            <w:tcW w:w="850" w:type="dxa"/>
            <w:shd w:val="clear" w:color="auto" w:fill="auto"/>
            <w:noWrap/>
            <w:vAlign w:val="center"/>
            <w:hideMark/>
          </w:tcPr>
          <w:p w14:paraId="225F0D93"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16</w:t>
            </w:r>
          </w:p>
        </w:tc>
        <w:tc>
          <w:tcPr>
            <w:tcW w:w="916" w:type="dxa"/>
            <w:vMerge/>
            <w:vAlign w:val="center"/>
            <w:hideMark/>
          </w:tcPr>
          <w:p w14:paraId="33988C02" w14:textId="77777777" w:rsidR="00B85ED6" w:rsidRPr="00B85ED6" w:rsidRDefault="00B85ED6" w:rsidP="00B85ED6">
            <w:pPr>
              <w:widowControl/>
              <w:jc w:val="left"/>
              <w:rPr>
                <w:rFonts w:ascii="宋体" w:hAnsi="宋体" w:cs="宋体"/>
                <w:kern w:val="0"/>
                <w:sz w:val="20"/>
                <w:szCs w:val="20"/>
              </w:rPr>
            </w:pPr>
          </w:p>
        </w:tc>
        <w:tc>
          <w:tcPr>
            <w:tcW w:w="785" w:type="dxa"/>
            <w:shd w:val="clear" w:color="auto" w:fill="auto"/>
            <w:noWrap/>
            <w:vAlign w:val="center"/>
            <w:hideMark/>
          </w:tcPr>
          <w:p w14:paraId="7E3FE6C4"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样品</w:t>
            </w:r>
          </w:p>
        </w:tc>
      </w:tr>
      <w:tr w:rsidR="00B85ED6" w:rsidRPr="00B85ED6" w14:paraId="715C3526" w14:textId="77777777" w:rsidTr="00B85ED6">
        <w:trPr>
          <w:trHeight w:val="384"/>
        </w:trPr>
        <w:tc>
          <w:tcPr>
            <w:tcW w:w="10915" w:type="dxa"/>
            <w:gridSpan w:val="8"/>
            <w:shd w:val="clear" w:color="auto" w:fill="auto"/>
            <w:vAlign w:val="center"/>
            <w:hideMark/>
          </w:tcPr>
          <w:p w14:paraId="271F285D" w14:textId="77777777" w:rsidR="00B85ED6" w:rsidRPr="00B85ED6" w:rsidRDefault="00B85ED6" w:rsidP="00B85ED6">
            <w:pPr>
              <w:widowControl/>
              <w:jc w:val="center"/>
              <w:rPr>
                <w:rFonts w:ascii="宋体" w:hAnsi="宋体" w:cs="宋体"/>
                <w:b/>
                <w:bCs/>
                <w:kern w:val="0"/>
                <w:sz w:val="22"/>
                <w:szCs w:val="22"/>
              </w:rPr>
            </w:pPr>
            <w:r w:rsidRPr="00B85ED6">
              <w:rPr>
                <w:rFonts w:ascii="宋体" w:hAnsi="宋体" w:cs="宋体" w:hint="eastAsia"/>
                <w:b/>
                <w:bCs/>
                <w:kern w:val="0"/>
                <w:sz w:val="22"/>
                <w:szCs w:val="22"/>
              </w:rPr>
              <w:t>标段7：口腔科种植材料</w:t>
            </w:r>
          </w:p>
        </w:tc>
      </w:tr>
      <w:tr w:rsidR="00B85ED6" w:rsidRPr="00B85ED6" w14:paraId="0979C526" w14:textId="77777777" w:rsidTr="00B85ED6">
        <w:trPr>
          <w:trHeight w:val="480"/>
        </w:trPr>
        <w:tc>
          <w:tcPr>
            <w:tcW w:w="516" w:type="dxa"/>
            <w:shd w:val="clear" w:color="auto" w:fill="auto"/>
            <w:vAlign w:val="center"/>
            <w:hideMark/>
          </w:tcPr>
          <w:p w14:paraId="796FE9F0"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序号</w:t>
            </w:r>
          </w:p>
        </w:tc>
        <w:tc>
          <w:tcPr>
            <w:tcW w:w="2886" w:type="dxa"/>
            <w:shd w:val="clear" w:color="auto" w:fill="auto"/>
            <w:vAlign w:val="center"/>
            <w:hideMark/>
          </w:tcPr>
          <w:p w14:paraId="556E9532"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产品名称</w:t>
            </w:r>
          </w:p>
        </w:tc>
        <w:tc>
          <w:tcPr>
            <w:tcW w:w="3544" w:type="dxa"/>
            <w:shd w:val="clear" w:color="auto" w:fill="auto"/>
            <w:vAlign w:val="center"/>
            <w:hideMark/>
          </w:tcPr>
          <w:p w14:paraId="0E5E867E"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产品规格</w:t>
            </w:r>
          </w:p>
        </w:tc>
        <w:tc>
          <w:tcPr>
            <w:tcW w:w="567" w:type="dxa"/>
            <w:shd w:val="clear" w:color="auto" w:fill="auto"/>
            <w:vAlign w:val="center"/>
            <w:hideMark/>
          </w:tcPr>
          <w:p w14:paraId="5B5A55C1"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单位</w:t>
            </w:r>
          </w:p>
        </w:tc>
        <w:tc>
          <w:tcPr>
            <w:tcW w:w="851" w:type="dxa"/>
            <w:shd w:val="clear" w:color="auto" w:fill="auto"/>
            <w:vAlign w:val="center"/>
            <w:hideMark/>
          </w:tcPr>
          <w:p w14:paraId="3398BFFB"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参考单价（元）</w:t>
            </w:r>
          </w:p>
        </w:tc>
        <w:tc>
          <w:tcPr>
            <w:tcW w:w="850" w:type="dxa"/>
            <w:shd w:val="clear" w:color="auto" w:fill="auto"/>
            <w:vAlign w:val="center"/>
            <w:hideMark/>
          </w:tcPr>
          <w:p w14:paraId="0609C51F"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参考用量（2年）</w:t>
            </w:r>
          </w:p>
        </w:tc>
        <w:tc>
          <w:tcPr>
            <w:tcW w:w="916" w:type="dxa"/>
            <w:shd w:val="clear" w:color="auto" w:fill="auto"/>
            <w:vAlign w:val="center"/>
            <w:hideMark/>
          </w:tcPr>
          <w:p w14:paraId="3FDBEDEF"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预算总金额（元）</w:t>
            </w:r>
          </w:p>
        </w:tc>
        <w:tc>
          <w:tcPr>
            <w:tcW w:w="785" w:type="dxa"/>
            <w:shd w:val="clear" w:color="auto" w:fill="auto"/>
            <w:vAlign w:val="center"/>
            <w:hideMark/>
          </w:tcPr>
          <w:p w14:paraId="7343C216"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备注</w:t>
            </w:r>
          </w:p>
        </w:tc>
      </w:tr>
      <w:tr w:rsidR="00B85ED6" w:rsidRPr="00B85ED6" w14:paraId="52A5C523" w14:textId="77777777" w:rsidTr="00B85ED6">
        <w:trPr>
          <w:trHeight w:val="288"/>
        </w:trPr>
        <w:tc>
          <w:tcPr>
            <w:tcW w:w="516" w:type="dxa"/>
            <w:shd w:val="clear" w:color="auto" w:fill="auto"/>
            <w:vAlign w:val="center"/>
            <w:hideMark/>
          </w:tcPr>
          <w:p w14:paraId="1F8CFFB9"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1</w:t>
            </w:r>
          </w:p>
        </w:tc>
        <w:tc>
          <w:tcPr>
            <w:tcW w:w="2886" w:type="dxa"/>
            <w:shd w:val="clear" w:color="auto" w:fill="auto"/>
            <w:vAlign w:val="center"/>
            <w:hideMark/>
          </w:tcPr>
          <w:p w14:paraId="7F3B2988"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▲种植体</w:t>
            </w:r>
          </w:p>
        </w:tc>
        <w:tc>
          <w:tcPr>
            <w:tcW w:w="3544" w:type="dxa"/>
            <w:shd w:val="clear" w:color="auto" w:fill="auto"/>
            <w:vAlign w:val="center"/>
            <w:hideMark/>
          </w:tcPr>
          <w:p w14:paraId="1BB531A2"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各型号</w:t>
            </w:r>
          </w:p>
        </w:tc>
        <w:tc>
          <w:tcPr>
            <w:tcW w:w="567" w:type="dxa"/>
            <w:shd w:val="clear" w:color="auto" w:fill="auto"/>
            <w:vAlign w:val="center"/>
            <w:hideMark/>
          </w:tcPr>
          <w:p w14:paraId="113DC4A2"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套</w:t>
            </w:r>
          </w:p>
        </w:tc>
        <w:tc>
          <w:tcPr>
            <w:tcW w:w="851" w:type="dxa"/>
            <w:shd w:val="clear" w:color="auto" w:fill="auto"/>
            <w:vAlign w:val="center"/>
            <w:hideMark/>
          </w:tcPr>
          <w:p w14:paraId="09AD37D9"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2500</w:t>
            </w:r>
          </w:p>
        </w:tc>
        <w:tc>
          <w:tcPr>
            <w:tcW w:w="850" w:type="dxa"/>
            <w:shd w:val="clear" w:color="auto" w:fill="auto"/>
            <w:vAlign w:val="center"/>
            <w:hideMark/>
          </w:tcPr>
          <w:p w14:paraId="55442DC3"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100</w:t>
            </w:r>
          </w:p>
        </w:tc>
        <w:tc>
          <w:tcPr>
            <w:tcW w:w="916" w:type="dxa"/>
            <w:vMerge w:val="restart"/>
            <w:shd w:val="clear" w:color="auto" w:fill="auto"/>
            <w:vAlign w:val="center"/>
            <w:hideMark/>
          </w:tcPr>
          <w:p w14:paraId="339C78F1"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713800</w:t>
            </w:r>
          </w:p>
        </w:tc>
        <w:tc>
          <w:tcPr>
            <w:tcW w:w="785" w:type="dxa"/>
            <w:shd w:val="clear" w:color="auto" w:fill="auto"/>
            <w:noWrap/>
            <w:vAlign w:val="center"/>
            <w:hideMark/>
          </w:tcPr>
          <w:p w14:paraId="14D88CFF"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样品</w:t>
            </w:r>
          </w:p>
        </w:tc>
      </w:tr>
      <w:tr w:rsidR="00B85ED6" w:rsidRPr="00B85ED6" w14:paraId="74980066" w14:textId="77777777" w:rsidTr="00B85ED6">
        <w:trPr>
          <w:trHeight w:val="288"/>
        </w:trPr>
        <w:tc>
          <w:tcPr>
            <w:tcW w:w="516" w:type="dxa"/>
            <w:shd w:val="clear" w:color="auto" w:fill="auto"/>
            <w:vAlign w:val="center"/>
            <w:hideMark/>
          </w:tcPr>
          <w:p w14:paraId="3C88B9E4"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2</w:t>
            </w:r>
          </w:p>
        </w:tc>
        <w:tc>
          <w:tcPr>
            <w:tcW w:w="2886" w:type="dxa"/>
            <w:shd w:val="clear" w:color="auto" w:fill="auto"/>
            <w:vAlign w:val="center"/>
            <w:hideMark/>
          </w:tcPr>
          <w:p w14:paraId="64502210"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▲愈合基台</w:t>
            </w:r>
          </w:p>
        </w:tc>
        <w:tc>
          <w:tcPr>
            <w:tcW w:w="3544" w:type="dxa"/>
            <w:shd w:val="clear" w:color="auto" w:fill="auto"/>
            <w:vAlign w:val="center"/>
            <w:hideMark/>
          </w:tcPr>
          <w:p w14:paraId="7137AF87"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各型号</w:t>
            </w:r>
          </w:p>
        </w:tc>
        <w:tc>
          <w:tcPr>
            <w:tcW w:w="567" w:type="dxa"/>
            <w:shd w:val="clear" w:color="auto" w:fill="auto"/>
            <w:vAlign w:val="center"/>
            <w:hideMark/>
          </w:tcPr>
          <w:p w14:paraId="0055C795"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个</w:t>
            </w:r>
          </w:p>
        </w:tc>
        <w:tc>
          <w:tcPr>
            <w:tcW w:w="851" w:type="dxa"/>
            <w:shd w:val="clear" w:color="auto" w:fill="auto"/>
            <w:vAlign w:val="center"/>
            <w:hideMark/>
          </w:tcPr>
          <w:p w14:paraId="75D64437"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450</w:t>
            </w:r>
          </w:p>
        </w:tc>
        <w:tc>
          <w:tcPr>
            <w:tcW w:w="850" w:type="dxa"/>
            <w:shd w:val="clear" w:color="auto" w:fill="auto"/>
            <w:vAlign w:val="center"/>
            <w:hideMark/>
          </w:tcPr>
          <w:p w14:paraId="3803EED0"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100</w:t>
            </w:r>
          </w:p>
        </w:tc>
        <w:tc>
          <w:tcPr>
            <w:tcW w:w="916" w:type="dxa"/>
            <w:vMerge/>
            <w:vAlign w:val="center"/>
            <w:hideMark/>
          </w:tcPr>
          <w:p w14:paraId="09ED7AF5" w14:textId="77777777" w:rsidR="00B85ED6" w:rsidRPr="00B85ED6" w:rsidRDefault="00B85ED6" w:rsidP="00B85ED6">
            <w:pPr>
              <w:widowControl/>
              <w:jc w:val="left"/>
              <w:rPr>
                <w:rFonts w:ascii="宋体" w:hAnsi="宋体" w:cs="宋体"/>
                <w:kern w:val="0"/>
                <w:sz w:val="20"/>
                <w:szCs w:val="20"/>
              </w:rPr>
            </w:pPr>
          </w:p>
        </w:tc>
        <w:tc>
          <w:tcPr>
            <w:tcW w:w="785" w:type="dxa"/>
            <w:shd w:val="clear" w:color="auto" w:fill="auto"/>
            <w:noWrap/>
            <w:vAlign w:val="center"/>
            <w:hideMark/>
          </w:tcPr>
          <w:p w14:paraId="7692B0DD"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样品</w:t>
            </w:r>
          </w:p>
        </w:tc>
      </w:tr>
      <w:tr w:rsidR="00B85ED6" w:rsidRPr="00B85ED6" w14:paraId="335F72F2" w14:textId="77777777" w:rsidTr="00B85ED6">
        <w:trPr>
          <w:trHeight w:val="288"/>
        </w:trPr>
        <w:tc>
          <w:tcPr>
            <w:tcW w:w="516" w:type="dxa"/>
            <w:shd w:val="clear" w:color="auto" w:fill="auto"/>
            <w:vAlign w:val="center"/>
            <w:hideMark/>
          </w:tcPr>
          <w:p w14:paraId="06543B79"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3</w:t>
            </w:r>
          </w:p>
        </w:tc>
        <w:tc>
          <w:tcPr>
            <w:tcW w:w="2886" w:type="dxa"/>
            <w:shd w:val="clear" w:color="auto" w:fill="auto"/>
            <w:vAlign w:val="center"/>
            <w:hideMark/>
          </w:tcPr>
          <w:p w14:paraId="687A5284"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▲转移杆</w:t>
            </w:r>
          </w:p>
        </w:tc>
        <w:tc>
          <w:tcPr>
            <w:tcW w:w="3544" w:type="dxa"/>
            <w:shd w:val="clear" w:color="auto" w:fill="auto"/>
            <w:vAlign w:val="center"/>
            <w:hideMark/>
          </w:tcPr>
          <w:p w14:paraId="37BC8FAF"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各型号</w:t>
            </w:r>
          </w:p>
        </w:tc>
        <w:tc>
          <w:tcPr>
            <w:tcW w:w="567" w:type="dxa"/>
            <w:shd w:val="clear" w:color="auto" w:fill="auto"/>
            <w:vAlign w:val="center"/>
            <w:hideMark/>
          </w:tcPr>
          <w:p w14:paraId="57E0FE78"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个</w:t>
            </w:r>
          </w:p>
        </w:tc>
        <w:tc>
          <w:tcPr>
            <w:tcW w:w="851" w:type="dxa"/>
            <w:shd w:val="clear" w:color="auto" w:fill="auto"/>
            <w:vAlign w:val="center"/>
            <w:hideMark/>
          </w:tcPr>
          <w:p w14:paraId="6D8F2FE3"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600</w:t>
            </w:r>
          </w:p>
        </w:tc>
        <w:tc>
          <w:tcPr>
            <w:tcW w:w="850" w:type="dxa"/>
            <w:shd w:val="clear" w:color="auto" w:fill="auto"/>
            <w:vAlign w:val="center"/>
            <w:hideMark/>
          </w:tcPr>
          <w:p w14:paraId="292CFFB1"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100</w:t>
            </w:r>
          </w:p>
        </w:tc>
        <w:tc>
          <w:tcPr>
            <w:tcW w:w="916" w:type="dxa"/>
            <w:vMerge/>
            <w:vAlign w:val="center"/>
            <w:hideMark/>
          </w:tcPr>
          <w:p w14:paraId="3E59F641" w14:textId="77777777" w:rsidR="00B85ED6" w:rsidRPr="00B85ED6" w:rsidRDefault="00B85ED6" w:rsidP="00B85ED6">
            <w:pPr>
              <w:widowControl/>
              <w:jc w:val="left"/>
              <w:rPr>
                <w:rFonts w:ascii="宋体" w:hAnsi="宋体" w:cs="宋体"/>
                <w:kern w:val="0"/>
                <w:sz w:val="20"/>
                <w:szCs w:val="20"/>
              </w:rPr>
            </w:pPr>
          </w:p>
        </w:tc>
        <w:tc>
          <w:tcPr>
            <w:tcW w:w="785" w:type="dxa"/>
            <w:shd w:val="clear" w:color="auto" w:fill="auto"/>
            <w:noWrap/>
            <w:vAlign w:val="center"/>
            <w:hideMark/>
          </w:tcPr>
          <w:p w14:paraId="1C48E3FF"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样品</w:t>
            </w:r>
          </w:p>
        </w:tc>
      </w:tr>
      <w:tr w:rsidR="00B85ED6" w:rsidRPr="00B85ED6" w14:paraId="2DC5D124" w14:textId="77777777" w:rsidTr="00B85ED6">
        <w:trPr>
          <w:trHeight w:val="288"/>
        </w:trPr>
        <w:tc>
          <w:tcPr>
            <w:tcW w:w="516" w:type="dxa"/>
            <w:shd w:val="clear" w:color="auto" w:fill="auto"/>
            <w:vAlign w:val="center"/>
            <w:hideMark/>
          </w:tcPr>
          <w:p w14:paraId="6FC9886D"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4</w:t>
            </w:r>
          </w:p>
        </w:tc>
        <w:tc>
          <w:tcPr>
            <w:tcW w:w="2886" w:type="dxa"/>
            <w:shd w:val="clear" w:color="auto" w:fill="auto"/>
            <w:vAlign w:val="center"/>
            <w:hideMark/>
          </w:tcPr>
          <w:p w14:paraId="2183A7A0"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▲临时基台</w:t>
            </w:r>
          </w:p>
        </w:tc>
        <w:tc>
          <w:tcPr>
            <w:tcW w:w="3544" w:type="dxa"/>
            <w:shd w:val="clear" w:color="auto" w:fill="auto"/>
            <w:vAlign w:val="center"/>
            <w:hideMark/>
          </w:tcPr>
          <w:p w14:paraId="52C25980"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各型号</w:t>
            </w:r>
          </w:p>
        </w:tc>
        <w:tc>
          <w:tcPr>
            <w:tcW w:w="567" w:type="dxa"/>
            <w:shd w:val="clear" w:color="auto" w:fill="auto"/>
            <w:vAlign w:val="center"/>
            <w:hideMark/>
          </w:tcPr>
          <w:p w14:paraId="04F05C12"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个</w:t>
            </w:r>
          </w:p>
        </w:tc>
        <w:tc>
          <w:tcPr>
            <w:tcW w:w="851" w:type="dxa"/>
            <w:shd w:val="clear" w:color="auto" w:fill="auto"/>
            <w:vAlign w:val="center"/>
            <w:hideMark/>
          </w:tcPr>
          <w:p w14:paraId="1408C67B"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500</w:t>
            </w:r>
          </w:p>
        </w:tc>
        <w:tc>
          <w:tcPr>
            <w:tcW w:w="850" w:type="dxa"/>
            <w:shd w:val="clear" w:color="auto" w:fill="auto"/>
            <w:vAlign w:val="center"/>
            <w:hideMark/>
          </w:tcPr>
          <w:p w14:paraId="2FB3090B"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20</w:t>
            </w:r>
          </w:p>
        </w:tc>
        <w:tc>
          <w:tcPr>
            <w:tcW w:w="916" w:type="dxa"/>
            <w:vMerge/>
            <w:vAlign w:val="center"/>
            <w:hideMark/>
          </w:tcPr>
          <w:p w14:paraId="026EB2DB" w14:textId="77777777" w:rsidR="00B85ED6" w:rsidRPr="00B85ED6" w:rsidRDefault="00B85ED6" w:rsidP="00B85ED6">
            <w:pPr>
              <w:widowControl/>
              <w:jc w:val="left"/>
              <w:rPr>
                <w:rFonts w:ascii="宋体" w:hAnsi="宋体" w:cs="宋体"/>
                <w:kern w:val="0"/>
                <w:sz w:val="20"/>
                <w:szCs w:val="20"/>
              </w:rPr>
            </w:pPr>
          </w:p>
        </w:tc>
        <w:tc>
          <w:tcPr>
            <w:tcW w:w="785" w:type="dxa"/>
            <w:shd w:val="clear" w:color="auto" w:fill="auto"/>
            <w:noWrap/>
            <w:vAlign w:val="center"/>
            <w:hideMark/>
          </w:tcPr>
          <w:p w14:paraId="6BD03673"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样品</w:t>
            </w:r>
          </w:p>
        </w:tc>
      </w:tr>
      <w:tr w:rsidR="00B85ED6" w:rsidRPr="00B85ED6" w14:paraId="6FFEEC48" w14:textId="77777777" w:rsidTr="00B85ED6">
        <w:trPr>
          <w:trHeight w:val="288"/>
        </w:trPr>
        <w:tc>
          <w:tcPr>
            <w:tcW w:w="516" w:type="dxa"/>
            <w:shd w:val="clear" w:color="auto" w:fill="auto"/>
            <w:vAlign w:val="center"/>
            <w:hideMark/>
          </w:tcPr>
          <w:p w14:paraId="18F52A1F"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5</w:t>
            </w:r>
          </w:p>
        </w:tc>
        <w:tc>
          <w:tcPr>
            <w:tcW w:w="2886" w:type="dxa"/>
            <w:shd w:val="clear" w:color="auto" w:fill="auto"/>
            <w:vAlign w:val="center"/>
            <w:hideMark/>
          </w:tcPr>
          <w:p w14:paraId="105DAB26"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▲种植体替代体</w:t>
            </w:r>
          </w:p>
        </w:tc>
        <w:tc>
          <w:tcPr>
            <w:tcW w:w="3544" w:type="dxa"/>
            <w:shd w:val="clear" w:color="auto" w:fill="auto"/>
            <w:vAlign w:val="center"/>
            <w:hideMark/>
          </w:tcPr>
          <w:p w14:paraId="747B9A02"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各型号</w:t>
            </w:r>
          </w:p>
        </w:tc>
        <w:tc>
          <w:tcPr>
            <w:tcW w:w="567" w:type="dxa"/>
            <w:shd w:val="clear" w:color="auto" w:fill="auto"/>
            <w:vAlign w:val="center"/>
            <w:hideMark/>
          </w:tcPr>
          <w:p w14:paraId="44D02A53"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个</w:t>
            </w:r>
          </w:p>
        </w:tc>
        <w:tc>
          <w:tcPr>
            <w:tcW w:w="851" w:type="dxa"/>
            <w:shd w:val="clear" w:color="auto" w:fill="auto"/>
            <w:vAlign w:val="center"/>
            <w:hideMark/>
          </w:tcPr>
          <w:p w14:paraId="00F485B4"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350</w:t>
            </w:r>
          </w:p>
        </w:tc>
        <w:tc>
          <w:tcPr>
            <w:tcW w:w="850" w:type="dxa"/>
            <w:shd w:val="clear" w:color="auto" w:fill="auto"/>
            <w:vAlign w:val="center"/>
            <w:hideMark/>
          </w:tcPr>
          <w:p w14:paraId="3FB9EBCF"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100</w:t>
            </w:r>
          </w:p>
        </w:tc>
        <w:tc>
          <w:tcPr>
            <w:tcW w:w="916" w:type="dxa"/>
            <w:vMerge/>
            <w:vAlign w:val="center"/>
            <w:hideMark/>
          </w:tcPr>
          <w:p w14:paraId="5A983E7D" w14:textId="77777777" w:rsidR="00B85ED6" w:rsidRPr="00B85ED6" w:rsidRDefault="00B85ED6" w:rsidP="00B85ED6">
            <w:pPr>
              <w:widowControl/>
              <w:jc w:val="left"/>
              <w:rPr>
                <w:rFonts w:ascii="宋体" w:hAnsi="宋体" w:cs="宋体"/>
                <w:kern w:val="0"/>
                <w:sz w:val="20"/>
                <w:szCs w:val="20"/>
              </w:rPr>
            </w:pPr>
          </w:p>
        </w:tc>
        <w:tc>
          <w:tcPr>
            <w:tcW w:w="785" w:type="dxa"/>
            <w:shd w:val="clear" w:color="auto" w:fill="auto"/>
            <w:noWrap/>
            <w:vAlign w:val="center"/>
            <w:hideMark/>
          </w:tcPr>
          <w:p w14:paraId="1DA221FF"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样品</w:t>
            </w:r>
          </w:p>
        </w:tc>
      </w:tr>
      <w:tr w:rsidR="00B85ED6" w:rsidRPr="00B85ED6" w14:paraId="19EA9A93" w14:textId="77777777" w:rsidTr="00B85ED6">
        <w:trPr>
          <w:trHeight w:val="288"/>
        </w:trPr>
        <w:tc>
          <w:tcPr>
            <w:tcW w:w="516" w:type="dxa"/>
            <w:shd w:val="clear" w:color="auto" w:fill="auto"/>
            <w:vAlign w:val="center"/>
            <w:hideMark/>
          </w:tcPr>
          <w:p w14:paraId="21BB6C49"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6</w:t>
            </w:r>
          </w:p>
        </w:tc>
        <w:tc>
          <w:tcPr>
            <w:tcW w:w="2886" w:type="dxa"/>
            <w:shd w:val="clear" w:color="auto" w:fill="auto"/>
            <w:vAlign w:val="center"/>
            <w:hideMark/>
          </w:tcPr>
          <w:p w14:paraId="2E35F62D"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▲粘结直基台</w:t>
            </w:r>
          </w:p>
        </w:tc>
        <w:tc>
          <w:tcPr>
            <w:tcW w:w="3544" w:type="dxa"/>
            <w:shd w:val="clear" w:color="auto" w:fill="auto"/>
            <w:vAlign w:val="center"/>
            <w:hideMark/>
          </w:tcPr>
          <w:p w14:paraId="6731E507"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各型号</w:t>
            </w:r>
          </w:p>
        </w:tc>
        <w:tc>
          <w:tcPr>
            <w:tcW w:w="567" w:type="dxa"/>
            <w:shd w:val="clear" w:color="auto" w:fill="auto"/>
            <w:vAlign w:val="center"/>
            <w:hideMark/>
          </w:tcPr>
          <w:p w14:paraId="002C1EBB"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个</w:t>
            </w:r>
          </w:p>
        </w:tc>
        <w:tc>
          <w:tcPr>
            <w:tcW w:w="851" w:type="dxa"/>
            <w:shd w:val="clear" w:color="auto" w:fill="auto"/>
            <w:vAlign w:val="center"/>
            <w:hideMark/>
          </w:tcPr>
          <w:p w14:paraId="37A38F9A"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600</w:t>
            </w:r>
          </w:p>
        </w:tc>
        <w:tc>
          <w:tcPr>
            <w:tcW w:w="850" w:type="dxa"/>
            <w:shd w:val="clear" w:color="auto" w:fill="auto"/>
            <w:vAlign w:val="center"/>
            <w:hideMark/>
          </w:tcPr>
          <w:p w14:paraId="18C8CC1C"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100</w:t>
            </w:r>
          </w:p>
        </w:tc>
        <w:tc>
          <w:tcPr>
            <w:tcW w:w="916" w:type="dxa"/>
            <w:vMerge/>
            <w:vAlign w:val="center"/>
            <w:hideMark/>
          </w:tcPr>
          <w:p w14:paraId="6A4B02C5" w14:textId="77777777" w:rsidR="00B85ED6" w:rsidRPr="00B85ED6" w:rsidRDefault="00B85ED6" w:rsidP="00B85ED6">
            <w:pPr>
              <w:widowControl/>
              <w:jc w:val="left"/>
              <w:rPr>
                <w:rFonts w:ascii="宋体" w:hAnsi="宋体" w:cs="宋体"/>
                <w:kern w:val="0"/>
                <w:sz w:val="20"/>
                <w:szCs w:val="20"/>
              </w:rPr>
            </w:pPr>
          </w:p>
        </w:tc>
        <w:tc>
          <w:tcPr>
            <w:tcW w:w="785" w:type="dxa"/>
            <w:shd w:val="clear" w:color="auto" w:fill="auto"/>
            <w:noWrap/>
            <w:vAlign w:val="center"/>
            <w:hideMark/>
          </w:tcPr>
          <w:p w14:paraId="5AB62D09"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样品</w:t>
            </w:r>
          </w:p>
        </w:tc>
      </w:tr>
      <w:tr w:rsidR="00B85ED6" w:rsidRPr="00B85ED6" w14:paraId="77BE8619" w14:textId="77777777" w:rsidTr="00B85ED6">
        <w:trPr>
          <w:trHeight w:val="288"/>
        </w:trPr>
        <w:tc>
          <w:tcPr>
            <w:tcW w:w="516" w:type="dxa"/>
            <w:shd w:val="clear" w:color="auto" w:fill="auto"/>
            <w:vAlign w:val="center"/>
            <w:hideMark/>
          </w:tcPr>
          <w:p w14:paraId="5838A6E2"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7</w:t>
            </w:r>
          </w:p>
        </w:tc>
        <w:tc>
          <w:tcPr>
            <w:tcW w:w="2886" w:type="dxa"/>
            <w:shd w:val="clear" w:color="auto" w:fill="auto"/>
            <w:vAlign w:val="center"/>
            <w:hideMark/>
          </w:tcPr>
          <w:p w14:paraId="10670FC2"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▲粘结角度基台</w:t>
            </w:r>
          </w:p>
        </w:tc>
        <w:tc>
          <w:tcPr>
            <w:tcW w:w="3544" w:type="dxa"/>
            <w:shd w:val="clear" w:color="auto" w:fill="auto"/>
            <w:vAlign w:val="center"/>
            <w:hideMark/>
          </w:tcPr>
          <w:p w14:paraId="5CD44F48"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各型号</w:t>
            </w:r>
          </w:p>
        </w:tc>
        <w:tc>
          <w:tcPr>
            <w:tcW w:w="567" w:type="dxa"/>
            <w:shd w:val="clear" w:color="auto" w:fill="auto"/>
            <w:vAlign w:val="center"/>
            <w:hideMark/>
          </w:tcPr>
          <w:p w14:paraId="57F253C6"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个</w:t>
            </w:r>
          </w:p>
        </w:tc>
        <w:tc>
          <w:tcPr>
            <w:tcW w:w="851" w:type="dxa"/>
            <w:shd w:val="clear" w:color="auto" w:fill="auto"/>
            <w:vAlign w:val="center"/>
            <w:hideMark/>
          </w:tcPr>
          <w:p w14:paraId="0684ABE0"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900</w:t>
            </w:r>
          </w:p>
        </w:tc>
        <w:tc>
          <w:tcPr>
            <w:tcW w:w="850" w:type="dxa"/>
            <w:shd w:val="clear" w:color="auto" w:fill="auto"/>
            <w:vAlign w:val="center"/>
            <w:hideMark/>
          </w:tcPr>
          <w:p w14:paraId="2AC254CB"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100</w:t>
            </w:r>
          </w:p>
        </w:tc>
        <w:tc>
          <w:tcPr>
            <w:tcW w:w="916" w:type="dxa"/>
            <w:vMerge/>
            <w:vAlign w:val="center"/>
            <w:hideMark/>
          </w:tcPr>
          <w:p w14:paraId="7C3BADDC" w14:textId="77777777" w:rsidR="00B85ED6" w:rsidRPr="00B85ED6" w:rsidRDefault="00B85ED6" w:rsidP="00B85ED6">
            <w:pPr>
              <w:widowControl/>
              <w:jc w:val="left"/>
              <w:rPr>
                <w:rFonts w:ascii="宋体" w:hAnsi="宋体" w:cs="宋体"/>
                <w:kern w:val="0"/>
                <w:sz w:val="20"/>
                <w:szCs w:val="20"/>
              </w:rPr>
            </w:pPr>
          </w:p>
        </w:tc>
        <w:tc>
          <w:tcPr>
            <w:tcW w:w="785" w:type="dxa"/>
            <w:shd w:val="clear" w:color="auto" w:fill="auto"/>
            <w:noWrap/>
            <w:vAlign w:val="center"/>
            <w:hideMark/>
          </w:tcPr>
          <w:p w14:paraId="1889C104"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样品</w:t>
            </w:r>
          </w:p>
        </w:tc>
      </w:tr>
      <w:tr w:rsidR="00B85ED6" w:rsidRPr="00B85ED6" w14:paraId="73AB0A7C" w14:textId="77777777" w:rsidTr="00B85ED6">
        <w:trPr>
          <w:trHeight w:val="288"/>
        </w:trPr>
        <w:tc>
          <w:tcPr>
            <w:tcW w:w="516" w:type="dxa"/>
            <w:shd w:val="clear" w:color="auto" w:fill="auto"/>
            <w:vAlign w:val="center"/>
            <w:hideMark/>
          </w:tcPr>
          <w:p w14:paraId="632B7081"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8</w:t>
            </w:r>
          </w:p>
        </w:tc>
        <w:tc>
          <w:tcPr>
            <w:tcW w:w="2886" w:type="dxa"/>
            <w:shd w:val="clear" w:color="auto" w:fill="auto"/>
            <w:vAlign w:val="center"/>
            <w:hideMark/>
          </w:tcPr>
          <w:p w14:paraId="1487F5C8"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▲人工骨粉</w:t>
            </w:r>
          </w:p>
        </w:tc>
        <w:tc>
          <w:tcPr>
            <w:tcW w:w="3544" w:type="dxa"/>
            <w:shd w:val="clear" w:color="auto" w:fill="auto"/>
            <w:vAlign w:val="center"/>
            <w:hideMark/>
          </w:tcPr>
          <w:p w14:paraId="3EECC93B"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小</w:t>
            </w:r>
          </w:p>
        </w:tc>
        <w:tc>
          <w:tcPr>
            <w:tcW w:w="567" w:type="dxa"/>
            <w:shd w:val="clear" w:color="auto" w:fill="auto"/>
            <w:vAlign w:val="center"/>
            <w:hideMark/>
          </w:tcPr>
          <w:p w14:paraId="1CF0B287"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盒</w:t>
            </w:r>
          </w:p>
        </w:tc>
        <w:tc>
          <w:tcPr>
            <w:tcW w:w="851" w:type="dxa"/>
            <w:shd w:val="clear" w:color="auto" w:fill="auto"/>
            <w:vAlign w:val="center"/>
            <w:hideMark/>
          </w:tcPr>
          <w:p w14:paraId="58FDB391"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1000</w:t>
            </w:r>
          </w:p>
        </w:tc>
        <w:tc>
          <w:tcPr>
            <w:tcW w:w="850" w:type="dxa"/>
            <w:shd w:val="clear" w:color="auto" w:fill="auto"/>
            <w:vAlign w:val="center"/>
            <w:hideMark/>
          </w:tcPr>
          <w:p w14:paraId="17DEA94E"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30</w:t>
            </w:r>
          </w:p>
        </w:tc>
        <w:tc>
          <w:tcPr>
            <w:tcW w:w="916" w:type="dxa"/>
            <w:vMerge/>
            <w:vAlign w:val="center"/>
            <w:hideMark/>
          </w:tcPr>
          <w:p w14:paraId="5411D0D4" w14:textId="77777777" w:rsidR="00B85ED6" w:rsidRPr="00B85ED6" w:rsidRDefault="00B85ED6" w:rsidP="00B85ED6">
            <w:pPr>
              <w:widowControl/>
              <w:jc w:val="left"/>
              <w:rPr>
                <w:rFonts w:ascii="宋体" w:hAnsi="宋体" w:cs="宋体"/>
                <w:kern w:val="0"/>
                <w:sz w:val="20"/>
                <w:szCs w:val="20"/>
              </w:rPr>
            </w:pPr>
          </w:p>
        </w:tc>
        <w:tc>
          <w:tcPr>
            <w:tcW w:w="785" w:type="dxa"/>
            <w:shd w:val="clear" w:color="auto" w:fill="auto"/>
            <w:noWrap/>
            <w:vAlign w:val="center"/>
            <w:hideMark/>
          </w:tcPr>
          <w:p w14:paraId="4A853765"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样品</w:t>
            </w:r>
          </w:p>
        </w:tc>
      </w:tr>
      <w:tr w:rsidR="00B85ED6" w:rsidRPr="00B85ED6" w14:paraId="77B2B348" w14:textId="77777777" w:rsidTr="00B85ED6">
        <w:trPr>
          <w:trHeight w:val="288"/>
        </w:trPr>
        <w:tc>
          <w:tcPr>
            <w:tcW w:w="516" w:type="dxa"/>
            <w:shd w:val="clear" w:color="auto" w:fill="auto"/>
            <w:vAlign w:val="center"/>
            <w:hideMark/>
          </w:tcPr>
          <w:p w14:paraId="03BE2D5D"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9</w:t>
            </w:r>
          </w:p>
        </w:tc>
        <w:tc>
          <w:tcPr>
            <w:tcW w:w="2886" w:type="dxa"/>
            <w:shd w:val="clear" w:color="auto" w:fill="auto"/>
            <w:vAlign w:val="center"/>
            <w:hideMark/>
          </w:tcPr>
          <w:p w14:paraId="31DEF512"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人工骨粉</w:t>
            </w:r>
          </w:p>
        </w:tc>
        <w:tc>
          <w:tcPr>
            <w:tcW w:w="3544" w:type="dxa"/>
            <w:shd w:val="clear" w:color="auto" w:fill="auto"/>
            <w:vAlign w:val="center"/>
            <w:hideMark/>
          </w:tcPr>
          <w:p w14:paraId="516C746D"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大</w:t>
            </w:r>
          </w:p>
        </w:tc>
        <w:tc>
          <w:tcPr>
            <w:tcW w:w="567" w:type="dxa"/>
            <w:shd w:val="clear" w:color="auto" w:fill="auto"/>
            <w:vAlign w:val="center"/>
            <w:hideMark/>
          </w:tcPr>
          <w:p w14:paraId="48BB5EFA"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盒</w:t>
            </w:r>
          </w:p>
        </w:tc>
        <w:tc>
          <w:tcPr>
            <w:tcW w:w="851" w:type="dxa"/>
            <w:shd w:val="clear" w:color="auto" w:fill="auto"/>
            <w:vAlign w:val="center"/>
            <w:hideMark/>
          </w:tcPr>
          <w:p w14:paraId="57376D71"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1300</w:t>
            </w:r>
          </w:p>
        </w:tc>
        <w:tc>
          <w:tcPr>
            <w:tcW w:w="850" w:type="dxa"/>
            <w:shd w:val="clear" w:color="auto" w:fill="auto"/>
            <w:vAlign w:val="center"/>
            <w:hideMark/>
          </w:tcPr>
          <w:p w14:paraId="046E72FA"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30</w:t>
            </w:r>
          </w:p>
        </w:tc>
        <w:tc>
          <w:tcPr>
            <w:tcW w:w="916" w:type="dxa"/>
            <w:vMerge/>
            <w:vAlign w:val="center"/>
            <w:hideMark/>
          </w:tcPr>
          <w:p w14:paraId="1C3D9C04" w14:textId="77777777" w:rsidR="00B85ED6" w:rsidRPr="00B85ED6" w:rsidRDefault="00B85ED6" w:rsidP="00B85ED6">
            <w:pPr>
              <w:widowControl/>
              <w:jc w:val="left"/>
              <w:rPr>
                <w:rFonts w:ascii="宋体" w:hAnsi="宋体" w:cs="宋体"/>
                <w:kern w:val="0"/>
                <w:sz w:val="20"/>
                <w:szCs w:val="20"/>
              </w:rPr>
            </w:pPr>
          </w:p>
        </w:tc>
        <w:tc>
          <w:tcPr>
            <w:tcW w:w="785" w:type="dxa"/>
            <w:shd w:val="clear" w:color="auto" w:fill="auto"/>
            <w:noWrap/>
            <w:vAlign w:val="center"/>
            <w:hideMark/>
          </w:tcPr>
          <w:p w14:paraId="02970BF7" w14:textId="77777777" w:rsidR="00B85ED6" w:rsidRPr="00B85ED6" w:rsidRDefault="00B85ED6" w:rsidP="00B85ED6">
            <w:pPr>
              <w:widowControl/>
              <w:jc w:val="left"/>
              <w:rPr>
                <w:rFonts w:ascii="宋体" w:hAnsi="宋体" w:cs="宋体"/>
                <w:kern w:val="0"/>
                <w:sz w:val="22"/>
                <w:szCs w:val="22"/>
              </w:rPr>
            </w:pPr>
            <w:r w:rsidRPr="00B85ED6">
              <w:rPr>
                <w:rFonts w:ascii="宋体" w:hAnsi="宋体" w:cs="宋体" w:hint="eastAsia"/>
                <w:kern w:val="0"/>
                <w:sz w:val="22"/>
                <w:szCs w:val="22"/>
              </w:rPr>
              <w:t xml:space="preserve">　</w:t>
            </w:r>
          </w:p>
        </w:tc>
      </w:tr>
      <w:tr w:rsidR="00B85ED6" w:rsidRPr="00B85ED6" w14:paraId="1988D4C7" w14:textId="77777777" w:rsidTr="00B85ED6">
        <w:trPr>
          <w:trHeight w:val="288"/>
        </w:trPr>
        <w:tc>
          <w:tcPr>
            <w:tcW w:w="516" w:type="dxa"/>
            <w:shd w:val="clear" w:color="auto" w:fill="auto"/>
            <w:vAlign w:val="center"/>
            <w:hideMark/>
          </w:tcPr>
          <w:p w14:paraId="1D94C5F9"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10</w:t>
            </w:r>
          </w:p>
        </w:tc>
        <w:tc>
          <w:tcPr>
            <w:tcW w:w="2886" w:type="dxa"/>
            <w:shd w:val="clear" w:color="auto" w:fill="auto"/>
            <w:vAlign w:val="center"/>
            <w:hideMark/>
          </w:tcPr>
          <w:p w14:paraId="6F7BB2C0"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▲人工骨膜</w:t>
            </w:r>
          </w:p>
        </w:tc>
        <w:tc>
          <w:tcPr>
            <w:tcW w:w="3544" w:type="dxa"/>
            <w:shd w:val="clear" w:color="auto" w:fill="auto"/>
            <w:vAlign w:val="center"/>
            <w:hideMark/>
          </w:tcPr>
          <w:p w14:paraId="77857305"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小</w:t>
            </w:r>
          </w:p>
        </w:tc>
        <w:tc>
          <w:tcPr>
            <w:tcW w:w="567" w:type="dxa"/>
            <w:shd w:val="clear" w:color="auto" w:fill="auto"/>
            <w:vAlign w:val="center"/>
            <w:hideMark/>
          </w:tcPr>
          <w:p w14:paraId="559A9002"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盒</w:t>
            </w:r>
          </w:p>
        </w:tc>
        <w:tc>
          <w:tcPr>
            <w:tcW w:w="851" w:type="dxa"/>
            <w:shd w:val="clear" w:color="auto" w:fill="auto"/>
            <w:vAlign w:val="center"/>
            <w:hideMark/>
          </w:tcPr>
          <w:p w14:paraId="25938D0C"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1200</w:t>
            </w:r>
          </w:p>
        </w:tc>
        <w:tc>
          <w:tcPr>
            <w:tcW w:w="850" w:type="dxa"/>
            <w:shd w:val="clear" w:color="auto" w:fill="auto"/>
            <w:vAlign w:val="center"/>
            <w:hideMark/>
          </w:tcPr>
          <w:p w14:paraId="2896C38D"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30</w:t>
            </w:r>
          </w:p>
        </w:tc>
        <w:tc>
          <w:tcPr>
            <w:tcW w:w="916" w:type="dxa"/>
            <w:vMerge/>
            <w:vAlign w:val="center"/>
            <w:hideMark/>
          </w:tcPr>
          <w:p w14:paraId="3AD8C8EC" w14:textId="77777777" w:rsidR="00B85ED6" w:rsidRPr="00B85ED6" w:rsidRDefault="00B85ED6" w:rsidP="00B85ED6">
            <w:pPr>
              <w:widowControl/>
              <w:jc w:val="left"/>
              <w:rPr>
                <w:rFonts w:ascii="宋体" w:hAnsi="宋体" w:cs="宋体"/>
                <w:kern w:val="0"/>
                <w:sz w:val="20"/>
                <w:szCs w:val="20"/>
              </w:rPr>
            </w:pPr>
          </w:p>
        </w:tc>
        <w:tc>
          <w:tcPr>
            <w:tcW w:w="785" w:type="dxa"/>
            <w:shd w:val="clear" w:color="auto" w:fill="auto"/>
            <w:noWrap/>
            <w:vAlign w:val="center"/>
            <w:hideMark/>
          </w:tcPr>
          <w:p w14:paraId="29A0D144"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样品</w:t>
            </w:r>
          </w:p>
        </w:tc>
      </w:tr>
      <w:tr w:rsidR="00B85ED6" w:rsidRPr="00B85ED6" w14:paraId="38D01EF5" w14:textId="77777777" w:rsidTr="00B85ED6">
        <w:trPr>
          <w:trHeight w:val="288"/>
        </w:trPr>
        <w:tc>
          <w:tcPr>
            <w:tcW w:w="516" w:type="dxa"/>
            <w:shd w:val="clear" w:color="auto" w:fill="auto"/>
            <w:vAlign w:val="center"/>
            <w:hideMark/>
          </w:tcPr>
          <w:p w14:paraId="31579D2D"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11</w:t>
            </w:r>
          </w:p>
        </w:tc>
        <w:tc>
          <w:tcPr>
            <w:tcW w:w="2886" w:type="dxa"/>
            <w:shd w:val="clear" w:color="auto" w:fill="auto"/>
            <w:vAlign w:val="center"/>
            <w:hideMark/>
          </w:tcPr>
          <w:p w14:paraId="09359ABF"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人工骨膜</w:t>
            </w:r>
          </w:p>
        </w:tc>
        <w:tc>
          <w:tcPr>
            <w:tcW w:w="3544" w:type="dxa"/>
            <w:shd w:val="clear" w:color="auto" w:fill="auto"/>
            <w:vAlign w:val="center"/>
            <w:hideMark/>
          </w:tcPr>
          <w:p w14:paraId="687E4B3B"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大</w:t>
            </w:r>
          </w:p>
        </w:tc>
        <w:tc>
          <w:tcPr>
            <w:tcW w:w="567" w:type="dxa"/>
            <w:shd w:val="clear" w:color="auto" w:fill="auto"/>
            <w:vAlign w:val="center"/>
            <w:hideMark/>
          </w:tcPr>
          <w:p w14:paraId="5018F8F7"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盒</w:t>
            </w:r>
          </w:p>
        </w:tc>
        <w:tc>
          <w:tcPr>
            <w:tcW w:w="851" w:type="dxa"/>
            <w:shd w:val="clear" w:color="auto" w:fill="auto"/>
            <w:vAlign w:val="center"/>
            <w:hideMark/>
          </w:tcPr>
          <w:p w14:paraId="6913F019"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1800</w:t>
            </w:r>
          </w:p>
        </w:tc>
        <w:tc>
          <w:tcPr>
            <w:tcW w:w="850" w:type="dxa"/>
            <w:shd w:val="clear" w:color="auto" w:fill="auto"/>
            <w:vAlign w:val="center"/>
            <w:hideMark/>
          </w:tcPr>
          <w:p w14:paraId="3CEEDD27"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30</w:t>
            </w:r>
          </w:p>
        </w:tc>
        <w:tc>
          <w:tcPr>
            <w:tcW w:w="916" w:type="dxa"/>
            <w:vMerge/>
            <w:vAlign w:val="center"/>
            <w:hideMark/>
          </w:tcPr>
          <w:p w14:paraId="32A6F47D" w14:textId="77777777" w:rsidR="00B85ED6" w:rsidRPr="00B85ED6" w:rsidRDefault="00B85ED6" w:rsidP="00B85ED6">
            <w:pPr>
              <w:widowControl/>
              <w:jc w:val="left"/>
              <w:rPr>
                <w:rFonts w:ascii="宋体" w:hAnsi="宋体" w:cs="宋体"/>
                <w:kern w:val="0"/>
                <w:sz w:val="20"/>
                <w:szCs w:val="20"/>
              </w:rPr>
            </w:pPr>
          </w:p>
        </w:tc>
        <w:tc>
          <w:tcPr>
            <w:tcW w:w="785" w:type="dxa"/>
            <w:shd w:val="clear" w:color="auto" w:fill="auto"/>
            <w:noWrap/>
            <w:vAlign w:val="center"/>
            <w:hideMark/>
          </w:tcPr>
          <w:p w14:paraId="49FE38A6" w14:textId="77777777" w:rsidR="00B85ED6" w:rsidRPr="00B85ED6" w:rsidRDefault="00B85ED6" w:rsidP="00B85ED6">
            <w:pPr>
              <w:widowControl/>
              <w:jc w:val="left"/>
              <w:rPr>
                <w:rFonts w:ascii="宋体" w:hAnsi="宋体" w:cs="宋体"/>
                <w:kern w:val="0"/>
                <w:sz w:val="22"/>
                <w:szCs w:val="22"/>
              </w:rPr>
            </w:pPr>
            <w:r w:rsidRPr="00B85ED6">
              <w:rPr>
                <w:rFonts w:ascii="宋体" w:hAnsi="宋体" w:cs="宋体" w:hint="eastAsia"/>
                <w:kern w:val="0"/>
                <w:sz w:val="22"/>
                <w:szCs w:val="22"/>
              </w:rPr>
              <w:t xml:space="preserve">　</w:t>
            </w:r>
          </w:p>
        </w:tc>
      </w:tr>
      <w:tr w:rsidR="00B85ED6" w:rsidRPr="00B85ED6" w14:paraId="59A4A159" w14:textId="77777777" w:rsidTr="00B85ED6">
        <w:trPr>
          <w:trHeight w:val="288"/>
        </w:trPr>
        <w:tc>
          <w:tcPr>
            <w:tcW w:w="516" w:type="dxa"/>
            <w:shd w:val="clear" w:color="auto" w:fill="auto"/>
            <w:vAlign w:val="center"/>
            <w:hideMark/>
          </w:tcPr>
          <w:p w14:paraId="23407100"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12</w:t>
            </w:r>
          </w:p>
        </w:tc>
        <w:tc>
          <w:tcPr>
            <w:tcW w:w="2886" w:type="dxa"/>
            <w:shd w:val="clear" w:color="auto" w:fill="auto"/>
            <w:vAlign w:val="center"/>
            <w:hideMark/>
          </w:tcPr>
          <w:p w14:paraId="7A3BD83A"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种植用输水管</w:t>
            </w:r>
          </w:p>
        </w:tc>
        <w:tc>
          <w:tcPr>
            <w:tcW w:w="3544" w:type="dxa"/>
            <w:shd w:val="clear" w:color="auto" w:fill="auto"/>
            <w:vAlign w:val="center"/>
            <w:hideMark/>
          </w:tcPr>
          <w:p w14:paraId="64E310FE"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常规</w:t>
            </w:r>
          </w:p>
        </w:tc>
        <w:tc>
          <w:tcPr>
            <w:tcW w:w="567" w:type="dxa"/>
            <w:shd w:val="clear" w:color="auto" w:fill="auto"/>
            <w:vAlign w:val="center"/>
            <w:hideMark/>
          </w:tcPr>
          <w:p w14:paraId="760FDE13"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支</w:t>
            </w:r>
          </w:p>
        </w:tc>
        <w:tc>
          <w:tcPr>
            <w:tcW w:w="851" w:type="dxa"/>
            <w:shd w:val="clear" w:color="auto" w:fill="auto"/>
            <w:vAlign w:val="center"/>
            <w:hideMark/>
          </w:tcPr>
          <w:p w14:paraId="59C77E21"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40</w:t>
            </w:r>
          </w:p>
        </w:tc>
        <w:tc>
          <w:tcPr>
            <w:tcW w:w="850" w:type="dxa"/>
            <w:shd w:val="clear" w:color="auto" w:fill="auto"/>
            <w:vAlign w:val="center"/>
            <w:hideMark/>
          </w:tcPr>
          <w:p w14:paraId="553EA250"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40</w:t>
            </w:r>
          </w:p>
        </w:tc>
        <w:tc>
          <w:tcPr>
            <w:tcW w:w="916" w:type="dxa"/>
            <w:vMerge/>
            <w:vAlign w:val="center"/>
            <w:hideMark/>
          </w:tcPr>
          <w:p w14:paraId="5EE5A73C" w14:textId="77777777" w:rsidR="00B85ED6" w:rsidRPr="00B85ED6" w:rsidRDefault="00B85ED6" w:rsidP="00B85ED6">
            <w:pPr>
              <w:widowControl/>
              <w:jc w:val="left"/>
              <w:rPr>
                <w:rFonts w:ascii="宋体" w:hAnsi="宋体" w:cs="宋体"/>
                <w:kern w:val="0"/>
                <w:sz w:val="20"/>
                <w:szCs w:val="20"/>
              </w:rPr>
            </w:pPr>
          </w:p>
        </w:tc>
        <w:tc>
          <w:tcPr>
            <w:tcW w:w="785" w:type="dxa"/>
            <w:shd w:val="clear" w:color="auto" w:fill="auto"/>
            <w:noWrap/>
            <w:vAlign w:val="center"/>
            <w:hideMark/>
          </w:tcPr>
          <w:p w14:paraId="2B4D9046" w14:textId="77777777" w:rsidR="00B85ED6" w:rsidRPr="00B85ED6" w:rsidRDefault="00B85ED6" w:rsidP="00B85ED6">
            <w:pPr>
              <w:widowControl/>
              <w:jc w:val="left"/>
              <w:rPr>
                <w:rFonts w:ascii="宋体" w:hAnsi="宋体" w:cs="宋体"/>
                <w:kern w:val="0"/>
                <w:sz w:val="22"/>
                <w:szCs w:val="22"/>
              </w:rPr>
            </w:pPr>
            <w:r w:rsidRPr="00B85ED6">
              <w:rPr>
                <w:rFonts w:ascii="宋体" w:hAnsi="宋体" w:cs="宋体" w:hint="eastAsia"/>
                <w:kern w:val="0"/>
                <w:sz w:val="22"/>
                <w:szCs w:val="22"/>
              </w:rPr>
              <w:t xml:space="preserve">　</w:t>
            </w:r>
          </w:p>
        </w:tc>
      </w:tr>
      <w:tr w:rsidR="00B85ED6" w:rsidRPr="00B85ED6" w14:paraId="26B7DFD0" w14:textId="77777777" w:rsidTr="00B85ED6">
        <w:trPr>
          <w:trHeight w:val="288"/>
        </w:trPr>
        <w:tc>
          <w:tcPr>
            <w:tcW w:w="516" w:type="dxa"/>
            <w:shd w:val="clear" w:color="auto" w:fill="auto"/>
            <w:vAlign w:val="center"/>
            <w:hideMark/>
          </w:tcPr>
          <w:p w14:paraId="1BCEBDF5"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13</w:t>
            </w:r>
          </w:p>
        </w:tc>
        <w:tc>
          <w:tcPr>
            <w:tcW w:w="2886" w:type="dxa"/>
            <w:shd w:val="clear" w:color="auto" w:fill="auto"/>
            <w:vAlign w:val="center"/>
            <w:hideMark/>
          </w:tcPr>
          <w:p w14:paraId="655A25AF"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▲种植用一次性手术包</w:t>
            </w:r>
          </w:p>
        </w:tc>
        <w:tc>
          <w:tcPr>
            <w:tcW w:w="3544" w:type="dxa"/>
            <w:shd w:val="clear" w:color="auto" w:fill="auto"/>
            <w:vAlign w:val="center"/>
            <w:hideMark/>
          </w:tcPr>
          <w:p w14:paraId="4E64A7EE"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常规</w:t>
            </w:r>
          </w:p>
        </w:tc>
        <w:tc>
          <w:tcPr>
            <w:tcW w:w="567" w:type="dxa"/>
            <w:shd w:val="clear" w:color="auto" w:fill="auto"/>
            <w:vAlign w:val="center"/>
            <w:hideMark/>
          </w:tcPr>
          <w:p w14:paraId="068B2AE2"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包</w:t>
            </w:r>
          </w:p>
        </w:tc>
        <w:tc>
          <w:tcPr>
            <w:tcW w:w="851" w:type="dxa"/>
            <w:shd w:val="clear" w:color="auto" w:fill="auto"/>
            <w:vAlign w:val="center"/>
            <w:hideMark/>
          </w:tcPr>
          <w:p w14:paraId="23F8D647"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80</w:t>
            </w:r>
          </w:p>
        </w:tc>
        <w:tc>
          <w:tcPr>
            <w:tcW w:w="850" w:type="dxa"/>
            <w:shd w:val="clear" w:color="auto" w:fill="auto"/>
            <w:vAlign w:val="center"/>
            <w:hideMark/>
          </w:tcPr>
          <w:p w14:paraId="1C4121C9"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40</w:t>
            </w:r>
          </w:p>
        </w:tc>
        <w:tc>
          <w:tcPr>
            <w:tcW w:w="916" w:type="dxa"/>
            <w:vMerge/>
            <w:vAlign w:val="center"/>
            <w:hideMark/>
          </w:tcPr>
          <w:p w14:paraId="09B9D425" w14:textId="77777777" w:rsidR="00B85ED6" w:rsidRPr="00B85ED6" w:rsidRDefault="00B85ED6" w:rsidP="00B85ED6">
            <w:pPr>
              <w:widowControl/>
              <w:jc w:val="left"/>
              <w:rPr>
                <w:rFonts w:ascii="宋体" w:hAnsi="宋体" w:cs="宋体"/>
                <w:kern w:val="0"/>
                <w:sz w:val="20"/>
                <w:szCs w:val="20"/>
              </w:rPr>
            </w:pPr>
          </w:p>
        </w:tc>
        <w:tc>
          <w:tcPr>
            <w:tcW w:w="785" w:type="dxa"/>
            <w:shd w:val="clear" w:color="auto" w:fill="auto"/>
            <w:noWrap/>
            <w:vAlign w:val="center"/>
            <w:hideMark/>
          </w:tcPr>
          <w:p w14:paraId="390C44CB"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样品</w:t>
            </w:r>
          </w:p>
        </w:tc>
      </w:tr>
      <w:tr w:rsidR="00B85ED6" w:rsidRPr="00B85ED6" w14:paraId="05D6F743" w14:textId="77777777" w:rsidTr="00B85ED6">
        <w:trPr>
          <w:trHeight w:val="420"/>
        </w:trPr>
        <w:tc>
          <w:tcPr>
            <w:tcW w:w="10915" w:type="dxa"/>
            <w:gridSpan w:val="8"/>
            <w:shd w:val="clear" w:color="auto" w:fill="auto"/>
            <w:vAlign w:val="center"/>
            <w:hideMark/>
          </w:tcPr>
          <w:p w14:paraId="7711EDA6" w14:textId="77777777" w:rsidR="00B85ED6" w:rsidRPr="00B85ED6" w:rsidRDefault="00B85ED6" w:rsidP="00B85ED6">
            <w:pPr>
              <w:widowControl/>
              <w:jc w:val="center"/>
              <w:rPr>
                <w:rFonts w:ascii="宋体" w:hAnsi="宋体" w:cs="宋体"/>
                <w:b/>
                <w:bCs/>
                <w:kern w:val="0"/>
                <w:sz w:val="22"/>
                <w:szCs w:val="22"/>
              </w:rPr>
            </w:pPr>
            <w:r w:rsidRPr="00B85ED6">
              <w:rPr>
                <w:rFonts w:ascii="宋体" w:hAnsi="宋体" w:cs="宋体" w:hint="eastAsia"/>
                <w:b/>
                <w:bCs/>
                <w:kern w:val="0"/>
                <w:sz w:val="22"/>
                <w:szCs w:val="22"/>
              </w:rPr>
              <w:t>标段8：口腔科常规材料</w:t>
            </w:r>
          </w:p>
        </w:tc>
      </w:tr>
      <w:tr w:rsidR="00B85ED6" w:rsidRPr="00B85ED6" w14:paraId="5CEF28A2" w14:textId="77777777" w:rsidTr="00B85ED6">
        <w:trPr>
          <w:trHeight w:val="480"/>
        </w:trPr>
        <w:tc>
          <w:tcPr>
            <w:tcW w:w="516" w:type="dxa"/>
            <w:shd w:val="clear" w:color="auto" w:fill="auto"/>
            <w:vAlign w:val="center"/>
            <w:hideMark/>
          </w:tcPr>
          <w:p w14:paraId="22D885DB"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序号</w:t>
            </w:r>
          </w:p>
        </w:tc>
        <w:tc>
          <w:tcPr>
            <w:tcW w:w="2886" w:type="dxa"/>
            <w:shd w:val="clear" w:color="auto" w:fill="auto"/>
            <w:vAlign w:val="center"/>
            <w:hideMark/>
          </w:tcPr>
          <w:p w14:paraId="6793E518"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产品名称</w:t>
            </w:r>
          </w:p>
        </w:tc>
        <w:tc>
          <w:tcPr>
            <w:tcW w:w="3544" w:type="dxa"/>
            <w:shd w:val="clear" w:color="auto" w:fill="auto"/>
            <w:vAlign w:val="center"/>
            <w:hideMark/>
          </w:tcPr>
          <w:p w14:paraId="2FC8AEF3"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产品规格</w:t>
            </w:r>
          </w:p>
        </w:tc>
        <w:tc>
          <w:tcPr>
            <w:tcW w:w="567" w:type="dxa"/>
            <w:shd w:val="clear" w:color="auto" w:fill="auto"/>
            <w:vAlign w:val="center"/>
            <w:hideMark/>
          </w:tcPr>
          <w:p w14:paraId="40EC62F7"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单位</w:t>
            </w:r>
          </w:p>
        </w:tc>
        <w:tc>
          <w:tcPr>
            <w:tcW w:w="851" w:type="dxa"/>
            <w:shd w:val="clear" w:color="auto" w:fill="auto"/>
            <w:vAlign w:val="center"/>
            <w:hideMark/>
          </w:tcPr>
          <w:p w14:paraId="479D6A88"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参考单价（元）</w:t>
            </w:r>
          </w:p>
        </w:tc>
        <w:tc>
          <w:tcPr>
            <w:tcW w:w="850" w:type="dxa"/>
            <w:shd w:val="clear" w:color="auto" w:fill="auto"/>
            <w:vAlign w:val="center"/>
            <w:hideMark/>
          </w:tcPr>
          <w:p w14:paraId="7D0CC436"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参考用量（2年）</w:t>
            </w:r>
          </w:p>
        </w:tc>
        <w:tc>
          <w:tcPr>
            <w:tcW w:w="916" w:type="dxa"/>
            <w:shd w:val="clear" w:color="auto" w:fill="auto"/>
            <w:vAlign w:val="center"/>
            <w:hideMark/>
          </w:tcPr>
          <w:p w14:paraId="6DD03F87"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预算总金额（元）</w:t>
            </w:r>
          </w:p>
        </w:tc>
        <w:tc>
          <w:tcPr>
            <w:tcW w:w="785" w:type="dxa"/>
            <w:shd w:val="clear" w:color="auto" w:fill="auto"/>
            <w:vAlign w:val="center"/>
            <w:hideMark/>
          </w:tcPr>
          <w:p w14:paraId="69221E3E"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备注</w:t>
            </w:r>
          </w:p>
        </w:tc>
      </w:tr>
      <w:tr w:rsidR="00B85ED6" w:rsidRPr="00B85ED6" w14:paraId="751F7A66" w14:textId="77777777" w:rsidTr="00B85ED6">
        <w:trPr>
          <w:trHeight w:val="288"/>
        </w:trPr>
        <w:tc>
          <w:tcPr>
            <w:tcW w:w="516" w:type="dxa"/>
            <w:shd w:val="clear" w:color="auto" w:fill="auto"/>
            <w:noWrap/>
            <w:vAlign w:val="center"/>
            <w:hideMark/>
          </w:tcPr>
          <w:p w14:paraId="5DF6AF35"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1</w:t>
            </w:r>
          </w:p>
        </w:tc>
        <w:tc>
          <w:tcPr>
            <w:tcW w:w="2886" w:type="dxa"/>
            <w:shd w:val="clear" w:color="auto" w:fill="auto"/>
            <w:vAlign w:val="center"/>
            <w:hideMark/>
          </w:tcPr>
          <w:p w14:paraId="5BAC74B8"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微型切断钳</w:t>
            </w:r>
          </w:p>
        </w:tc>
        <w:tc>
          <w:tcPr>
            <w:tcW w:w="3544" w:type="dxa"/>
            <w:shd w:val="clear" w:color="auto" w:fill="auto"/>
            <w:vAlign w:val="center"/>
            <w:hideMark/>
          </w:tcPr>
          <w:p w14:paraId="0206A957"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 xml:space="preserve">　</w:t>
            </w:r>
          </w:p>
        </w:tc>
        <w:tc>
          <w:tcPr>
            <w:tcW w:w="567" w:type="dxa"/>
            <w:shd w:val="clear" w:color="auto" w:fill="auto"/>
            <w:vAlign w:val="center"/>
            <w:hideMark/>
          </w:tcPr>
          <w:p w14:paraId="549B10B2"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把</w:t>
            </w:r>
          </w:p>
        </w:tc>
        <w:tc>
          <w:tcPr>
            <w:tcW w:w="851" w:type="dxa"/>
            <w:shd w:val="clear" w:color="auto" w:fill="auto"/>
            <w:noWrap/>
            <w:vAlign w:val="center"/>
            <w:hideMark/>
          </w:tcPr>
          <w:p w14:paraId="5BDC6F4E"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1750</w:t>
            </w:r>
          </w:p>
        </w:tc>
        <w:tc>
          <w:tcPr>
            <w:tcW w:w="850" w:type="dxa"/>
            <w:shd w:val="clear" w:color="auto" w:fill="auto"/>
            <w:noWrap/>
            <w:vAlign w:val="center"/>
            <w:hideMark/>
          </w:tcPr>
          <w:p w14:paraId="32A6F0BB"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4</w:t>
            </w:r>
          </w:p>
        </w:tc>
        <w:tc>
          <w:tcPr>
            <w:tcW w:w="916" w:type="dxa"/>
            <w:vMerge w:val="restart"/>
            <w:shd w:val="clear" w:color="auto" w:fill="auto"/>
            <w:noWrap/>
            <w:vAlign w:val="center"/>
            <w:hideMark/>
          </w:tcPr>
          <w:p w14:paraId="496E1744" w14:textId="52CFA465" w:rsidR="00B85ED6" w:rsidRPr="00B85ED6" w:rsidRDefault="00B85ED6" w:rsidP="008957B1">
            <w:pPr>
              <w:widowControl/>
              <w:jc w:val="center"/>
              <w:rPr>
                <w:rFonts w:ascii="宋体" w:hAnsi="宋体" w:cs="宋体"/>
                <w:kern w:val="0"/>
                <w:sz w:val="20"/>
                <w:szCs w:val="20"/>
              </w:rPr>
            </w:pPr>
            <w:r w:rsidRPr="00B85ED6">
              <w:rPr>
                <w:rFonts w:ascii="宋体" w:hAnsi="宋体" w:cs="宋体" w:hint="eastAsia"/>
                <w:kern w:val="0"/>
                <w:sz w:val="20"/>
                <w:szCs w:val="20"/>
              </w:rPr>
              <w:t>19</w:t>
            </w:r>
            <w:r w:rsidR="008957B1">
              <w:rPr>
                <w:rFonts w:ascii="宋体" w:hAnsi="宋体" w:cs="宋体"/>
                <w:kern w:val="0"/>
                <w:sz w:val="20"/>
                <w:szCs w:val="20"/>
              </w:rPr>
              <w:t>19</w:t>
            </w:r>
            <w:r w:rsidRPr="00B85ED6">
              <w:rPr>
                <w:rFonts w:ascii="宋体" w:hAnsi="宋体" w:cs="宋体" w:hint="eastAsia"/>
                <w:kern w:val="0"/>
                <w:sz w:val="20"/>
                <w:szCs w:val="20"/>
              </w:rPr>
              <w:t>480</w:t>
            </w:r>
          </w:p>
        </w:tc>
        <w:tc>
          <w:tcPr>
            <w:tcW w:w="785" w:type="dxa"/>
            <w:shd w:val="clear" w:color="auto" w:fill="auto"/>
            <w:noWrap/>
            <w:vAlign w:val="center"/>
            <w:hideMark/>
          </w:tcPr>
          <w:p w14:paraId="1F7F63AC" w14:textId="77777777" w:rsidR="00B85ED6" w:rsidRPr="00B85ED6" w:rsidRDefault="00B85ED6" w:rsidP="00B85ED6">
            <w:pPr>
              <w:widowControl/>
              <w:jc w:val="left"/>
              <w:rPr>
                <w:rFonts w:ascii="宋体" w:hAnsi="宋体" w:cs="宋体"/>
                <w:kern w:val="0"/>
                <w:sz w:val="22"/>
                <w:szCs w:val="22"/>
              </w:rPr>
            </w:pPr>
            <w:r w:rsidRPr="00B85ED6">
              <w:rPr>
                <w:rFonts w:ascii="宋体" w:hAnsi="宋体" w:cs="宋体" w:hint="eastAsia"/>
                <w:kern w:val="0"/>
                <w:sz w:val="22"/>
                <w:szCs w:val="22"/>
              </w:rPr>
              <w:t xml:space="preserve">　</w:t>
            </w:r>
          </w:p>
        </w:tc>
      </w:tr>
      <w:tr w:rsidR="00B85ED6" w:rsidRPr="00B85ED6" w14:paraId="0F6EE7F0" w14:textId="77777777" w:rsidTr="00B85ED6">
        <w:trPr>
          <w:trHeight w:val="288"/>
        </w:trPr>
        <w:tc>
          <w:tcPr>
            <w:tcW w:w="516" w:type="dxa"/>
            <w:shd w:val="clear" w:color="auto" w:fill="auto"/>
            <w:noWrap/>
            <w:vAlign w:val="center"/>
            <w:hideMark/>
          </w:tcPr>
          <w:p w14:paraId="53A78EBE"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lastRenderedPageBreak/>
              <w:t>2</w:t>
            </w:r>
          </w:p>
        </w:tc>
        <w:tc>
          <w:tcPr>
            <w:tcW w:w="2886" w:type="dxa"/>
            <w:shd w:val="clear" w:color="auto" w:fill="auto"/>
            <w:vAlign w:val="center"/>
            <w:hideMark/>
          </w:tcPr>
          <w:p w14:paraId="5E1BFA3F"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▲末端切断钳</w:t>
            </w:r>
          </w:p>
        </w:tc>
        <w:tc>
          <w:tcPr>
            <w:tcW w:w="3544" w:type="dxa"/>
            <w:shd w:val="clear" w:color="auto" w:fill="auto"/>
            <w:vAlign w:val="center"/>
            <w:hideMark/>
          </w:tcPr>
          <w:p w14:paraId="725C19F3"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 xml:space="preserve">　</w:t>
            </w:r>
          </w:p>
        </w:tc>
        <w:tc>
          <w:tcPr>
            <w:tcW w:w="567" w:type="dxa"/>
            <w:shd w:val="clear" w:color="auto" w:fill="auto"/>
            <w:vAlign w:val="center"/>
            <w:hideMark/>
          </w:tcPr>
          <w:p w14:paraId="525C8207"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把</w:t>
            </w:r>
          </w:p>
        </w:tc>
        <w:tc>
          <w:tcPr>
            <w:tcW w:w="851" w:type="dxa"/>
            <w:shd w:val="clear" w:color="auto" w:fill="auto"/>
            <w:noWrap/>
            <w:vAlign w:val="center"/>
            <w:hideMark/>
          </w:tcPr>
          <w:p w14:paraId="41F51F09"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340</w:t>
            </w:r>
          </w:p>
        </w:tc>
        <w:tc>
          <w:tcPr>
            <w:tcW w:w="850" w:type="dxa"/>
            <w:shd w:val="clear" w:color="auto" w:fill="auto"/>
            <w:noWrap/>
            <w:vAlign w:val="center"/>
            <w:hideMark/>
          </w:tcPr>
          <w:p w14:paraId="73B46399"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4</w:t>
            </w:r>
          </w:p>
        </w:tc>
        <w:tc>
          <w:tcPr>
            <w:tcW w:w="916" w:type="dxa"/>
            <w:vMerge/>
            <w:vAlign w:val="center"/>
            <w:hideMark/>
          </w:tcPr>
          <w:p w14:paraId="6A5DE1C9" w14:textId="77777777" w:rsidR="00B85ED6" w:rsidRPr="00B85ED6" w:rsidRDefault="00B85ED6" w:rsidP="00B85ED6">
            <w:pPr>
              <w:widowControl/>
              <w:jc w:val="left"/>
              <w:rPr>
                <w:rFonts w:ascii="宋体" w:hAnsi="宋体" w:cs="宋体"/>
                <w:kern w:val="0"/>
                <w:sz w:val="20"/>
                <w:szCs w:val="20"/>
              </w:rPr>
            </w:pPr>
          </w:p>
        </w:tc>
        <w:tc>
          <w:tcPr>
            <w:tcW w:w="785" w:type="dxa"/>
            <w:shd w:val="clear" w:color="auto" w:fill="auto"/>
            <w:noWrap/>
            <w:vAlign w:val="center"/>
            <w:hideMark/>
          </w:tcPr>
          <w:p w14:paraId="2EABC9F1"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样品</w:t>
            </w:r>
          </w:p>
        </w:tc>
      </w:tr>
      <w:tr w:rsidR="00B85ED6" w:rsidRPr="00B85ED6" w14:paraId="4A5E33EB" w14:textId="77777777" w:rsidTr="00B85ED6">
        <w:trPr>
          <w:trHeight w:val="288"/>
        </w:trPr>
        <w:tc>
          <w:tcPr>
            <w:tcW w:w="516" w:type="dxa"/>
            <w:shd w:val="clear" w:color="auto" w:fill="auto"/>
            <w:noWrap/>
            <w:vAlign w:val="center"/>
            <w:hideMark/>
          </w:tcPr>
          <w:p w14:paraId="2CC49D4F"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3</w:t>
            </w:r>
          </w:p>
        </w:tc>
        <w:tc>
          <w:tcPr>
            <w:tcW w:w="2886" w:type="dxa"/>
            <w:shd w:val="clear" w:color="auto" w:fill="auto"/>
            <w:vAlign w:val="center"/>
            <w:hideMark/>
          </w:tcPr>
          <w:p w14:paraId="0DD39F3E"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转矩形成钳</w:t>
            </w:r>
          </w:p>
        </w:tc>
        <w:tc>
          <w:tcPr>
            <w:tcW w:w="3544" w:type="dxa"/>
            <w:shd w:val="clear" w:color="auto" w:fill="auto"/>
            <w:vAlign w:val="center"/>
            <w:hideMark/>
          </w:tcPr>
          <w:p w14:paraId="0A90C234"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 xml:space="preserve">　</w:t>
            </w:r>
          </w:p>
        </w:tc>
        <w:tc>
          <w:tcPr>
            <w:tcW w:w="567" w:type="dxa"/>
            <w:shd w:val="clear" w:color="auto" w:fill="auto"/>
            <w:vAlign w:val="center"/>
            <w:hideMark/>
          </w:tcPr>
          <w:p w14:paraId="6E76EC9A"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把</w:t>
            </w:r>
          </w:p>
        </w:tc>
        <w:tc>
          <w:tcPr>
            <w:tcW w:w="851" w:type="dxa"/>
            <w:shd w:val="clear" w:color="auto" w:fill="auto"/>
            <w:noWrap/>
            <w:vAlign w:val="center"/>
            <w:hideMark/>
          </w:tcPr>
          <w:p w14:paraId="635FB41F"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340</w:t>
            </w:r>
          </w:p>
        </w:tc>
        <w:tc>
          <w:tcPr>
            <w:tcW w:w="850" w:type="dxa"/>
            <w:shd w:val="clear" w:color="auto" w:fill="auto"/>
            <w:noWrap/>
            <w:vAlign w:val="center"/>
            <w:hideMark/>
          </w:tcPr>
          <w:p w14:paraId="698E03EB"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4</w:t>
            </w:r>
          </w:p>
        </w:tc>
        <w:tc>
          <w:tcPr>
            <w:tcW w:w="916" w:type="dxa"/>
            <w:vMerge/>
            <w:vAlign w:val="center"/>
            <w:hideMark/>
          </w:tcPr>
          <w:p w14:paraId="0839357A" w14:textId="77777777" w:rsidR="00B85ED6" w:rsidRPr="00B85ED6" w:rsidRDefault="00B85ED6" w:rsidP="00B85ED6">
            <w:pPr>
              <w:widowControl/>
              <w:jc w:val="left"/>
              <w:rPr>
                <w:rFonts w:ascii="宋体" w:hAnsi="宋体" w:cs="宋体"/>
                <w:kern w:val="0"/>
                <w:sz w:val="20"/>
                <w:szCs w:val="20"/>
              </w:rPr>
            </w:pPr>
          </w:p>
        </w:tc>
        <w:tc>
          <w:tcPr>
            <w:tcW w:w="785" w:type="dxa"/>
            <w:shd w:val="clear" w:color="auto" w:fill="auto"/>
            <w:noWrap/>
            <w:vAlign w:val="center"/>
            <w:hideMark/>
          </w:tcPr>
          <w:p w14:paraId="15C53A67" w14:textId="77777777" w:rsidR="00B85ED6" w:rsidRPr="00B85ED6" w:rsidRDefault="00B85ED6" w:rsidP="00B85ED6">
            <w:pPr>
              <w:widowControl/>
              <w:jc w:val="left"/>
              <w:rPr>
                <w:rFonts w:ascii="宋体" w:hAnsi="宋体" w:cs="宋体"/>
                <w:kern w:val="0"/>
                <w:sz w:val="22"/>
                <w:szCs w:val="22"/>
              </w:rPr>
            </w:pPr>
            <w:r w:rsidRPr="00B85ED6">
              <w:rPr>
                <w:rFonts w:ascii="宋体" w:hAnsi="宋体" w:cs="宋体" w:hint="eastAsia"/>
                <w:kern w:val="0"/>
                <w:sz w:val="22"/>
                <w:szCs w:val="22"/>
              </w:rPr>
              <w:t xml:space="preserve">　</w:t>
            </w:r>
          </w:p>
        </w:tc>
      </w:tr>
      <w:tr w:rsidR="00B85ED6" w:rsidRPr="00B85ED6" w14:paraId="0D400E85" w14:textId="77777777" w:rsidTr="00B85ED6">
        <w:trPr>
          <w:trHeight w:val="288"/>
        </w:trPr>
        <w:tc>
          <w:tcPr>
            <w:tcW w:w="516" w:type="dxa"/>
            <w:shd w:val="clear" w:color="auto" w:fill="auto"/>
            <w:noWrap/>
            <w:vAlign w:val="center"/>
            <w:hideMark/>
          </w:tcPr>
          <w:p w14:paraId="1AFAA88C"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4</w:t>
            </w:r>
          </w:p>
        </w:tc>
        <w:tc>
          <w:tcPr>
            <w:tcW w:w="2886" w:type="dxa"/>
            <w:shd w:val="clear" w:color="auto" w:fill="auto"/>
            <w:vAlign w:val="center"/>
            <w:hideMark/>
          </w:tcPr>
          <w:p w14:paraId="1D20C519"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带坏挺</w:t>
            </w:r>
          </w:p>
        </w:tc>
        <w:tc>
          <w:tcPr>
            <w:tcW w:w="3544" w:type="dxa"/>
            <w:shd w:val="clear" w:color="auto" w:fill="auto"/>
            <w:vAlign w:val="center"/>
            <w:hideMark/>
          </w:tcPr>
          <w:p w14:paraId="0D361971"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 xml:space="preserve">　</w:t>
            </w:r>
          </w:p>
        </w:tc>
        <w:tc>
          <w:tcPr>
            <w:tcW w:w="567" w:type="dxa"/>
            <w:shd w:val="clear" w:color="auto" w:fill="auto"/>
            <w:vAlign w:val="center"/>
            <w:hideMark/>
          </w:tcPr>
          <w:p w14:paraId="6F7AB0DB"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把</w:t>
            </w:r>
          </w:p>
        </w:tc>
        <w:tc>
          <w:tcPr>
            <w:tcW w:w="851" w:type="dxa"/>
            <w:shd w:val="clear" w:color="auto" w:fill="auto"/>
            <w:noWrap/>
            <w:vAlign w:val="center"/>
            <w:hideMark/>
          </w:tcPr>
          <w:p w14:paraId="50DFB339"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145</w:t>
            </w:r>
          </w:p>
        </w:tc>
        <w:tc>
          <w:tcPr>
            <w:tcW w:w="850" w:type="dxa"/>
            <w:shd w:val="clear" w:color="auto" w:fill="auto"/>
            <w:noWrap/>
            <w:vAlign w:val="center"/>
            <w:hideMark/>
          </w:tcPr>
          <w:p w14:paraId="30EB80AD"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4</w:t>
            </w:r>
          </w:p>
        </w:tc>
        <w:tc>
          <w:tcPr>
            <w:tcW w:w="916" w:type="dxa"/>
            <w:vMerge/>
            <w:vAlign w:val="center"/>
            <w:hideMark/>
          </w:tcPr>
          <w:p w14:paraId="55B4470F" w14:textId="77777777" w:rsidR="00B85ED6" w:rsidRPr="00B85ED6" w:rsidRDefault="00B85ED6" w:rsidP="00B85ED6">
            <w:pPr>
              <w:widowControl/>
              <w:jc w:val="left"/>
              <w:rPr>
                <w:rFonts w:ascii="宋体" w:hAnsi="宋体" w:cs="宋体"/>
                <w:kern w:val="0"/>
                <w:sz w:val="20"/>
                <w:szCs w:val="20"/>
              </w:rPr>
            </w:pPr>
          </w:p>
        </w:tc>
        <w:tc>
          <w:tcPr>
            <w:tcW w:w="785" w:type="dxa"/>
            <w:shd w:val="clear" w:color="auto" w:fill="auto"/>
            <w:noWrap/>
            <w:vAlign w:val="center"/>
            <w:hideMark/>
          </w:tcPr>
          <w:p w14:paraId="0016FEF8" w14:textId="77777777" w:rsidR="00B85ED6" w:rsidRPr="00B85ED6" w:rsidRDefault="00B85ED6" w:rsidP="00B85ED6">
            <w:pPr>
              <w:widowControl/>
              <w:jc w:val="left"/>
              <w:rPr>
                <w:rFonts w:ascii="宋体" w:hAnsi="宋体" w:cs="宋体"/>
                <w:kern w:val="0"/>
                <w:sz w:val="22"/>
                <w:szCs w:val="22"/>
              </w:rPr>
            </w:pPr>
            <w:r w:rsidRPr="00B85ED6">
              <w:rPr>
                <w:rFonts w:ascii="宋体" w:hAnsi="宋体" w:cs="宋体" w:hint="eastAsia"/>
                <w:kern w:val="0"/>
                <w:sz w:val="22"/>
                <w:szCs w:val="22"/>
              </w:rPr>
              <w:t xml:space="preserve">　</w:t>
            </w:r>
          </w:p>
        </w:tc>
      </w:tr>
      <w:tr w:rsidR="00B85ED6" w:rsidRPr="00B85ED6" w14:paraId="0AAF9FA3" w14:textId="77777777" w:rsidTr="00B85ED6">
        <w:trPr>
          <w:trHeight w:val="288"/>
        </w:trPr>
        <w:tc>
          <w:tcPr>
            <w:tcW w:w="516" w:type="dxa"/>
            <w:shd w:val="clear" w:color="auto" w:fill="auto"/>
            <w:noWrap/>
            <w:vAlign w:val="center"/>
            <w:hideMark/>
          </w:tcPr>
          <w:p w14:paraId="6D79AE0D"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5</w:t>
            </w:r>
          </w:p>
        </w:tc>
        <w:tc>
          <w:tcPr>
            <w:tcW w:w="2886" w:type="dxa"/>
            <w:shd w:val="clear" w:color="auto" w:fill="auto"/>
            <w:vAlign w:val="center"/>
            <w:hideMark/>
          </w:tcPr>
          <w:p w14:paraId="701716E2"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隐形钳</w:t>
            </w:r>
          </w:p>
        </w:tc>
        <w:tc>
          <w:tcPr>
            <w:tcW w:w="3544" w:type="dxa"/>
            <w:shd w:val="clear" w:color="auto" w:fill="auto"/>
            <w:vAlign w:val="center"/>
            <w:hideMark/>
          </w:tcPr>
          <w:p w14:paraId="40D5D4F6"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 xml:space="preserve">　</w:t>
            </w:r>
          </w:p>
        </w:tc>
        <w:tc>
          <w:tcPr>
            <w:tcW w:w="567" w:type="dxa"/>
            <w:shd w:val="clear" w:color="auto" w:fill="auto"/>
            <w:vAlign w:val="center"/>
            <w:hideMark/>
          </w:tcPr>
          <w:p w14:paraId="6657BAC1"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把</w:t>
            </w:r>
          </w:p>
        </w:tc>
        <w:tc>
          <w:tcPr>
            <w:tcW w:w="851" w:type="dxa"/>
            <w:shd w:val="clear" w:color="auto" w:fill="auto"/>
            <w:noWrap/>
            <w:vAlign w:val="center"/>
            <w:hideMark/>
          </w:tcPr>
          <w:p w14:paraId="4EA472B3"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600</w:t>
            </w:r>
          </w:p>
        </w:tc>
        <w:tc>
          <w:tcPr>
            <w:tcW w:w="850" w:type="dxa"/>
            <w:shd w:val="clear" w:color="auto" w:fill="auto"/>
            <w:noWrap/>
            <w:vAlign w:val="center"/>
            <w:hideMark/>
          </w:tcPr>
          <w:p w14:paraId="15D12F25"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4</w:t>
            </w:r>
          </w:p>
        </w:tc>
        <w:tc>
          <w:tcPr>
            <w:tcW w:w="916" w:type="dxa"/>
            <w:vMerge/>
            <w:vAlign w:val="center"/>
            <w:hideMark/>
          </w:tcPr>
          <w:p w14:paraId="150A6A6C" w14:textId="77777777" w:rsidR="00B85ED6" w:rsidRPr="00B85ED6" w:rsidRDefault="00B85ED6" w:rsidP="00B85ED6">
            <w:pPr>
              <w:widowControl/>
              <w:jc w:val="left"/>
              <w:rPr>
                <w:rFonts w:ascii="宋体" w:hAnsi="宋体" w:cs="宋体"/>
                <w:kern w:val="0"/>
                <w:sz w:val="20"/>
                <w:szCs w:val="20"/>
              </w:rPr>
            </w:pPr>
          </w:p>
        </w:tc>
        <w:tc>
          <w:tcPr>
            <w:tcW w:w="785" w:type="dxa"/>
            <w:shd w:val="clear" w:color="auto" w:fill="auto"/>
            <w:noWrap/>
            <w:vAlign w:val="center"/>
            <w:hideMark/>
          </w:tcPr>
          <w:p w14:paraId="4BA16BC1" w14:textId="77777777" w:rsidR="00B85ED6" w:rsidRPr="00B85ED6" w:rsidRDefault="00B85ED6" w:rsidP="00B85ED6">
            <w:pPr>
              <w:widowControl/>
              <w:jc w:val="left"/>
              <w:rPr>
                <w:rFonts w:ascii="宋体" w:hAnsi="宋体" w:cs="宋体"/>
                <w:kern w:val="0"/>
                <w:sz w:val="22"/>
                <w:szCs w:val="22"/>
              </w:rPr>
            </w:pPr>
            <w:r w:rsidRPr="00B85ED6">
              <w:rPr>
                <w:rFonts w:ascii="宋体" w:hAnsi="宋体" w:cs="宋体" w:hint="eastAsia"/>
                <w:kern w:val="0"/>
                <w:sz w:val="22"/>
                <w:szCs w:val="22"/>
              </w:rPr>
              <w:t xml:space="preserve">　</w:t>
            </w:r>
          </w:p>
        </w:tc>
      </w:tr>
      <w:tr w:rsidR="00B85ED6" w:rsidRPr="00B85ED6" w14:paraId="5F5BE9EE" w14:textId="77777777" w:rsidTr="00B85ED6">
        <w:trPr>
          <w:trHeight w:val="480"/>
        </w:trPr>
        <w:tc>
          <w:tcPr>
            <w:tcW w:w="516" w:type="dxa"/>
            <w:shd w:val="clear" w:color="auto" w:fill="auto"/>
            <w:noWrap/>
            <w:vAlign w:val="center"/>
            <w:hideMark/>
          </w:tcPr>
          <w:p w14:paraId="0E8BDF7F"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6</w:t>
            </w:r>
          </w:p>
        </w:tc>
        <w:tc>
          <w:tcPr>
            <w:tcW w:w="2886" w:type="dxa"/>
            <w:shd w:val="clear" w:color="auto" w:fill="auto"/>
            <w:vAlign w:val="center"/>
            <w:hideMark/>
          </w:tcPr>
          <w:p w14:paraId="2709D637"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象牙白涂层镍钛弓丝</w:t>
            </w:r>
          </w:p>
        </w:tc>
        <w:tc>
          <w:tcPr>
            <w:tcW w:w="3544" w:type="dxa"/>
            <w:shd w:val="clear" w:color="auto" w:fill="auto"/>
            <w:vAlign w:val="center"/>
            <w:hideMark/>
          </w:tcPr>
          <w:p w14:paraId="3F6BD5F8"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0.012 0.014 0.016 0.018</w:t>
            </w:r>
          </w:p>
        </w:tc>
        <w:tc>
          <w:tcPr>
            <w:tcW w:w="567" w:type="dxa"/>
            <w:shd w:val="clear" w:color="auto" w:fill="auto"/>
            <w:vAlign w:val="center"/>
            <w:hideMark/>
          </w:tcPr>
          <w:p w14:paraId="26FC6AB4"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袋</w:t>
            </w:r>
          </w:p>
        </w:tc>
        <w:tc>
          <w:tcPr>
            <w:tcW w:w="851" w:type="dxa"/>
            <w:shd w:val="clear" w:color="auto" w:fill="auto"/>
            <w:noWrap/>
            <w:vAlign w:val="center"/>
            <w:hideMark/>
          </w:tcPr>
          <w:p w14:paraId="3C964C8A"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35</w:t>
            </w:r>
          </w:p>
        </w:tc>
        <w:tc>
          <w:tcPr>
            <w:tcW w:w="850" w:type="dxa"/>
            <w:shd w:val="clear" w:color="auto" w:fill="auto"/>
            <w:noWrap/>
            <w:vAlign w:val="center"/>
            <w:hideMark/>
          </w:tcPr>
          <w:p w14:paraId="6D03191B"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60</w:t>
            </w:r>
          </w:p>
        </w:tc>
        <w:tc>
          <w:tcPr>
            <w:tcW w:w="916" w:type="dxa"/>
            <w:vMerge/>
            <w:vAlign w:val="center"/>
            <w:hideMark/>
          </w:tcPr>
          <w:p w14:paraId="2AE70BE2" w14:textId="77777777" w:rsidR="00B85ED6" w:rsidRPr="00B85ED6" w:rsidRDefault="00B85ED6" w:rsidP="00B85ED6">
            <w:pPr>
              <w:widowControl/>
              <w:jc w:val="left"/>
              <w:rPr>
                <w:rFonts w:ascii="宋体" w:hAnsi="宋体" w:cs="宋体"/>
                <w:kern w:val="0"/>
                <w:sz w:val="20"/>
                <w:szCs w:val="20"/>
              </w:rPr>
            </w:pPr>
          </w:p>
        </w:tc>
        <w:tc>
          <w:tcPr>
            <w:tcW w:w="785" w:type="dxa"/>
            <w:shd w:val="clear" w:color="auto" w:fill="auto"/>
            <w:noWrap/>
            <w:vAlign w:val="center"/>
            <w:hideMark/>
          </w:tcPr>
          <w:p w14:paraId="7CBFA64E" w14:textId="77777777" w:rsidR="00B85ED6" w:rsidRPr="00B85ED6" w:rsidRDefault="00B85ED6" w:rsidP="00B85ED6">
            <w:pPr>
              <w:widowControl/>
              <w:jc w:val="left"/>
              <w:rPr>
                <w:rFonts w:ascii="宋体" w:hAnsi="宋体" w:cs="宋体"/>
                <w:kern w:val="0"/>
                <w:sz w:val="22"/>
                <w:szCs w:val="22"/>
              </w:rPr>
            </w:pPr>
            <w:r w:rsidRPr="00B85ED6">
              <w:rPr>
                <w:rFonts w:ascii="宋体" w:hAnsi="宋体" w:cs="宋体" w:hint="eastAsia"/>
                <w:kern w:val="0"/>
                <w:sz w:val="22"/>
                <w:szCs w:val="22"/>
              </w:rPr>
              <w:t xml:space="preserve">　</w:t>
            </w:r>
          </w:p>
        </w:tc>
      </w:tr>
      <w:tr w:rsidR="00B85ED6" w:rsidRPr="00B85ED6" w14:paraId="4609BB1A" w14:textId="77777777" w:rsidTr="00B85ED6">
        <w:trPr>
          <w:trHeight w:val="720"/>
        </w:trPr>
        <w:tc>
          <w:tcPr>
            <w:tcW w:w="516" w:type="dxa"/>
            <w:shd w:val="clear" w:color="auto" w:fill="auto"/>
            <w:noWrap/>
            <w:vAlign w:val="center"/>
            <w:hideMark/>
          </w:tcPr>
          <w:p w14:paraId="642A495E"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7</w:t>
            </w:r>
          </w:p>
        </w:tc>
        <w:tc>
          <w:tcPr>
            <w:tcW w:w="2886" w:type="dxa"/>
            <w:shd w:val="clear" w:color="auto" w:fill="auto"/>
            <w:vAlign w:val="center"/>
            <w:hideMark/>
          </w:tcPr>
          <w:p w14:paraId="454D894B"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象牙白涂层镍钛弓丝方丝</w:t>
            </w:r>
          </w:p>
        </w:tc>
        <w:tc>
          <w:tcPr>
            <w:tcW w:w="3544" w:type="dxa"/>
            <w:shd w:val="clear" w:color="auto" w:fill="auto"/>
            <w:vAlign w:val="center"/>
            <w:hideMark/>
          </w:tcPr>
          <w:p w14:paraId="4A98DC89"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 xml:space="preserve"> 0.018*0.025  0.019*0.025  0.017*0.025</w:t>
            </w:r>
          </w:p>
        </w:tc>
        <w:tc>
          <w:tcPr>
            <w:tcW w:w="567" w:type="dxa"/>
            <w:shd w:val="clear" w:color="auto" w:fill="auto"/>
            <w:vAlign w:val="center"/>
            <w:hideMark/>
          </w:tcPr>
          <w:p w14:paraId="655148E3"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袋</w:t>
            </w:r>
          </w:p>
        </w:tc>
        <w:tc>
          <w:tcPr>
            <w:tcW w:w="851" w:type="dxa"/>
            <w:shd w:val="clear" w:color="auto" w:fill="auto"/>
            <w:noWrap/>
            <w:vAlign w:val="center"/>
            <w:hideMark/>
          </w:tcPr>
          <w:p w14:paraId="7A66137D"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30</w:t>
            </w:r>
          </w:p>
        </w:tc>
        <w:tc>
          <w:tcPr>
            <w:tcW w:w="850" w:type="dxa"/>
            <w:shd w:val="clear" w:color="auto" w:fill="auto"/>
            <w:noWrap/>
            <w:vAlign w:val="center"/>
            <w:hideMark/>
          </w:tcPr>
          <w:p w14:paraId="3906993F"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60</w:t>
            </w:r>
          </w:p>
        </w:tc>
        <w:tc>
          <w:tcPr>
            <w:tcW w:w="916" w:type="dxa"/>
            <w:vMerge/>
            <w:vAlign w:val="center"/>
            <w:hideMark/>
          </w:tcPr>
          <w:p w14:paraId="4D31E306" w14:textId="77777777" w:rsidR="00B85ED6" w:rsidRPr="00B85ED6" w:rsidRDefault="00B85ED6" w:rsidP="00B85ED6">
            <w:pPr>
              <w:widowControl/>
              <w:jc w:val="left"/>
              <w:rPr>
                <w:rFonts w:ascii="宋体" w:hAnsi="宋体" w:cs="宋体"/>
                <w:kern w:val="0"/>
                <w:sz w:val="20"/>
                <w:szCs w:val="20"/>
              </w:rPr>
            </w:pPr>
          </w:p>
        </w:tc>
        <w:tc>
          <w:tcPr>
            <w:tcW w:w="785" w:type="dxa"/>
            <w:shd w:val="clear" w:color="auto" w:fill="auto"/>
            <w:noWrap/>
            <w:vAlign w:val="center"/>
            <w:hideMark/>
          </w:tcPr>
          <w:p w14:paraId="0DDF2E8E" w14:textId="77777777" w:rsidR="00B85ED6" w:rsidRPr="00B85ED6" w:rsidRDefault="00B85ED6" w:rsidP="00B85ED6">
            <w:pPr>
              <w:widowControl/>
              <w:jc w:val="left"/>
              <w:rPr>
                <w:rFonts w:ascii="宋体" w:hAnsi="宋体" w:cs="宋体"/>
                <w:kern w:val="0"/>
                <w:sz w:val="22"/>
                <w:szCs w:val="22"/>
              </w:rPr>
            </w:pPr>
            <w:r w:rsidRPr="00B85ED6">
              <w:rPr>
                <w:rFonts w:ascii="宋体" w:hAnsi="宋体" w:cs="宋体" w:hint="eastAsia"/>
                <w:kern w:val="0"/>
                <w:sz w:val="22"/>
                <w:szCs w:val="22"/>
              </w:rPr>
              <w:t xml:space="preserve">　</w:t>
            </w:r>
          </w:p>
        </w:tc>
      </w:tr>
      <w:tr w:rsidR="00B85ED6" w:rsidRPr="00B85ED6" w14:paraId="59CD117F" w14:textId="77777777" w:rsidTr="00B85ED6">
        <w:trPr>
          <w:trHeight w:val="480"/>
        </w:trPr>
        <w:tc>
          <w:tcPr>
            <w:tcW w:w="516" w:type="dxa"/>
            <w:shd w:val="clear" w:color="auto" w:fill="auto"/>
            <w:noWrap/>
            <w:vAlign w:val="center"/>
            <w:hideMark/>
          </w:tcPr>
          <w:p w14:paraId="7E5BB327"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8</w:t>
            </w:r>
          </w:p>
        </w:tc>
        <w:tc>
          <w:tcPr>
            <w:tcW w:w="2886" w:type="dxa"/>
            <w:shd w:val="clear" w:color="auto" w:fill="auto"/>
            <w:vAlign w:val="center"/>
            <w:hideMark/>
          </w:tcPr>
          <w:p w14:paraId="1EF4CFCA"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▲镍钛弓丝</w:t>
            </w:r>
          </w:p>
        </w:tc>
        <w:tc>
          <w:tcPr>
            <w:tcW w:w="3544" w:type="dxa"/>
            <w:shd w:val="clear" w:color="auto" w:fill="auto"/>
            <w:vAlign w:val="center"/>
            <w:hideMark/>
          </w:tcPr>
          <w:p w14:paraId="30D42C29"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0.012 0.014 0.016 0.018</w:t>
            </w:r>
          </w:p>
        </w:tc>
        <w:tc>
          <w:tcPr>
            <w:tcW w:w="567" w:type="dxa"/>
            <w:shd w:val="clear" w:color="auto" w:fill="auto"/>
            <w:vAlign w:val="center"/>
            <w:hideMark/>
          </w:tcPr>
          <w:p w14:paraId="56AEE813"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袋</w:t>
            </w:r>
          </w:p>
        </w:tc>
        <w:tc>
          <w:tcPr>
            <w:tcW w:w="851" w:type="dxa"/>
            <w:shd w:val="clear" w:color="auto" w:fill="auto"/>
            <w:noWrap/>
            <w:vAlign w:val="center"/>
            <w:hideMark/>
          </w:tcPr>
          <w:p w14:paraId="0F0A102D"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30</w:t>
            </w:r>
          </w:p>
        </w:tc>
        <w:tc>
          <w:tcPr>
            <w:tcW w:w="850" w:type="dxa"/>
            <w:shd w:val="clear" w:color="auto" w:fill="auto"/>
            <w:noWrap/>
            <w:vAlign w:val="center"/>
            <w:hideMark/>
          </w:tcPr>
          <w:p w14:paraId="101B37B6"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60</w:t>
            </w:r>
          </w:p>
        </w:tc>
        <w:tc>
          <w:tcPr>
            <w:tcW w:w="916" w:type="dxa"/>
            <w:vMerge/>
            <w:vAlign w:val="center"/>
            <w:hideMark/>
          </w:tcPr>
          <w:p w14:paraId="7F34FEC8" w14:textId="77777777" w:rsidR="00B85ED6" w:rsidRPr="00B85ED6" w:rsidRDefault="00B85ED6" w:rsidP="00B85ED6">
            <w:pPr>
              <w:widowControl/>
              <w:jc w:val="left"/>
              <w:rPr>
                <w:rFonts w:ascii="宋体" w:hAnsi="宋体" w:cs="宋体"/>
                <w:kern w:val="0"/>
                <w:sz w:val="20"/>
                <w:szCs w:val="20"/>
              </w:rPr>
            </w:pPr>
          </w:p>
        </w:tc>
        <w:tc>
          <w:tcPr>
            <w:tcW w:w="785" w:type="dxa"/>
            <w:shd w:val="clear" w:color="auto" w:fill="auto"/>
            <w:noWrap/>
            <w:vAlign w:val="center"/>
            <w:hideMark/>
          </w:tcPr>
          <w:p w14:paraId="2F1F2B4E"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样品</w:t>
            </w:r>
          </w:p>
        </w:tc>
      </w:tr>
      <w:tr w:rsidR="00B85ED6" w:rsidRPr="00B85ED6" w14:paraId="401CC16B" w14:textId="77777777" w:rsidTr="00B85ED6">
        <w:trPr>
          <w:trHeight w:val="480"/>
        </w:trPr>
        <w:tc>
          <w:tcPr>
            <w:tcW w:w="516" w:type="dxa"/>
            <w:shd w:val="clear" w:color="auto" w:fill="auto"/>
            <w:noWrap/>
            <w:vAlign w:val="center"/>
            <w:hideMark/>
          </w:tcPr>
          <w:p w14:paraId="2B251DE3"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9</w:t>
            </w:r>
          </w:p>
        </w:tc>
        <w:tc>
          <w:tcPr>
            <w:tcW w:w="2886" w:type="dxa"/>
            <w:shd w:val="clear" w:color="auto" w:fill="auto"/>
            <w:vAlign w:val="center"/>
            <w:hideMark/>
          </w:tcPr>
          <w:p w14:paraId="49F864C2"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镍钛弓丝摇椅</w:t>
            </w:r>
          </w:p>
        </w:tc>
        <w:tc>
          <w:tcPr>
            <w:tcW w:w="3544" w:type="dxa"/>
            <w:shd w:val="clear" w:color="auto" w:fill="auto"/>
            <w:vAlign w:val="center"/>
            <w:hideMark/>
          </w:tcPr>
          <w:p w14:paraId="593E3167"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0.012 0.014 0.016 0.018</w:t>
            </w:r>
          </w:p>
        </w:tc>
        <w:tc>
          <w:tcPr>
            <w:tcW w:w="567" w:type="dxa"/>
            <w:shd w:val="clear" w:color="auto" w:fill="auto"/>
            <w:vAlign w:val="center"/>
            <w:hideMark/>
          </w:tcPr>
          <w:p w14:paraId="41FA2ED5"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袋</w:t>
            </w:r>
          </w:p>
        </w:tc>
        <w:tc>
          <w:tcPr>
            <w:tcW w:w="851" w:type="dxa"/>
            <w:shd w:val="clear" w:color="auto" w:fill="auto"/>
            <w:noWrap/>
            <w:vAlign w:val="center"/>
            <w:hideMark/>
          </w:tcPr>
          <w:p w14:paraId="35E3893B"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20</w:t>
            </w:r>
          </w:p>
        </w:tc>
        <w:tc>
          <w:tcPr>
            <w:tcW w:w="850" w:type="dxa"/>
            <w:shd w:val="clear" w:color="auto" w:fill="auto"/>
            <w:noWrap/>
            <w:vAlign w:val="center"/>
            <w:hideMark/>
          </w:tcPr>
          <w:p w14:paraId="75146CD4"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60</w:t>
            </w:r>
          </w:p>
        </w:tc>
        <w:tc>
          <w:tcPr>
            <w:tcW w:w="916" w:type="dxa"/>
            <w:vMerge/>
            <w:vAlign w:val="center"/>
            <w:hideMark/>
          </w:tcPr>
          <w:p w14:paraId="2B9FFD66" w14:textId="77777777" w:rsidR="00B85ED6" w:rsidRPr="00B85ED6" w:rsidRDefault="00B85ED6" w:rsidP="00B85ED6">
            <w:pPr>
              <w:widowControl/>
              <w:jc w:val="left"/>
              <w:rPr>
                <w:rFonts w:ascii="宋体" w:hAnsi="宋体" w:cs="宋体"/>
                <w:kern w:val="0"/>
                <w:sz w:val="20"/>
                <w:szCs w:val="20"/>
              </w:rPr>
            </w:pPr>
          </w:p>
        </w:tc>
        <w:tc>
          <w:tcPr>
            <w:tcW w:w="785" w:type="dxa"/>
            <w:shd w:val="clear" w:color="auto" w:fill="auto"/>
            <w:noWrap/>
            <w:vAlign w:val="center"/>
            <w:hideMark/>
          </w:tcPr>
          <w:p w14:paraId="33C8F99D" w14:textId="77777777" w:rsidR="00B85ED6" w:rsidRPr="00B85ED6" w:rsidRDefault="00B85ED6" w:rsidP="00B85ED6">
            <w:pPr>
              <w:widowControl/>
              <w:jc w:val="left"/>
              <w:rPr>
                <w:rFonts w:ascii="宋体" w:hAnsi="宋体" w:cs="宋体"/>
                <w:kern w:val="0"/>
                <w:sz w:val="22"/>
                <w:szCs w:val="22"/>
              </w:rPr>
            </w:pPr>
            <w:r w:rsidRPr="00B85ED6">
              <w:rPr>
                <w:rFonts w:ascii="宋体" w:hAnsi="宋体" w:cs="宋体" w:hint="eastAsia"/>
                <w:kern w:val="0"/>
                <w:sz w:val="22"/>
                <w:szCs w:val="22"/>
              </w:rPr>
              <w:t xml:space="preserve">　</w:t>
            </w:r>
          </w:p>
        </w:tc>
      </w:tr>
      <w:tr w:rsidR="00B85ED6" w:rsidRPr="00B85ED6" w14:paraId="566AB543" w14:textId="77777777" w:rsidTr="00B85ED6">
        <w:trPr>
          <w:trHeight w:val="720"/>
        </w:trPr>
        <w:tc>
          <w:tcPr>
            <w:tcW w:w="516" w:type="dxa"/>
            <w:shd w:val="clear" w:color="auto" w:fill="auto"/>
            <w:noWrap/>
            <w:vAlign w:val="center"/>
            <w:hideMark/>
          </w:tcPr>
          <w:p w14:paraId="2A35075B"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10</w:t>
            </w:r>
          </w:p>
        </w:tc>
        <w:tc>
          <w:tcPr>
            <w:tcW w:w="2886" w:type="dxa"/>
            <w:shd w:val="clear" w:color="auto" w:fill="auto"/>
            <w:vAlign w:val="center"/>
            <w:hideMark/>
          </w:tcPr>
          <w:p w14:paraId="4F67ED99"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镍钛弓丝</w:t>
            </w:r>
          </w:p>
        </w:tc>
        <w:tc>
          <w:tcPr>
            <w:tcW w:w="3544" w:type="dxa"/>
            <w:shd w:val="clear" w:color="auto" w:fill="auto"/>
            <w:vAlign w:val="center"/>
            <w:hideMark/>
          </w:tcPr>
          <w:p w14:paraId="6112E19E"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0.018*0.0250.019*0.0250.017*0.025</w:t>
            </w:r>
          </w:p>
        </w:tc>
        <w:tc>
          <w:tcPr>
            <w:tcW w:w="567" w:type="dxa"/>
            <w:shd w:val="clear" w:color="auto" w:fill="auto"/>
            <w:vAlign w:val="center"/>
            <w:hideMark/>
          </w:tcPr>
          <w:p w14:paraId="2C665ED7"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袋</w:t>
            </w:r>
          </w:p>
        </w:tc>
        <w:tc>
          <w:tcPr>
            <w:tcW w:w="851" w:type="dxa"/>
            <w:shd w:val="clear" w:color="auto" w:fill="auto"/>
            <w:noWrap/>
            <w:vAlign w:val="center"/>
            <w:hideMark/>
          </w:tcPr>
          <w:p w14:paraId="6E511BEB"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55</w:t>
            </w:r>
          </w:p>
        </w:tc>
        <w:tc>
          <w:tcPr>
            <w:tcW w:w="850" w:type="dxa"/>
            <w:shd w:val="clear" w:color="auto" w:fill="auto"/>
            <w:noWrap/>
            <w:vAlign w:val="center"/>
            <w:hideMark/>
          </w:tcPr>
          <w:p w14:paraId="38A900F4"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60</w:t>
            </w:r>
          </w:p>
        </w:tc>
        <w:tc>
          <w:tcPr>
            <w:tcW w:w="916" w:type="dxa"/>
            <w:vMerge/>
            <w:vAlign w:val="center"/>
            <w:hideMark/>
          </w:tcPr>
          <w:p w14:paraId="469670C6" w14:textId="77777777" w:rsidR="00B85ED6" w:rsidRPr="00B85ED6" w:rsidRDefault="00B85ED6" w:rsidP="00B85ED6">
            <w:pPr>
              <w:widowControl/>
              <w:jc w:val="left"/>
              <w:rPr>
                <w:rFonts w:ascii="宋体" w:hAnsi="宋体" w:cs="宋体"/>
                <w:kern w:val="0"/>
                <w:sz w:val="20"/>
                <w:szCs w:val="20"/>
              </w:rPr>
            </w:pPr>
          </w:p>
        </w:tc>
        <w:tc>
          <w:tcPr>
            <w:tcW w:w="785" w:type="dxa"/>
            <w:shd w:val="clear" w:color="auto" w:fill="auto"/>
            <w:noWrap/>
            <w:vAlign w:val="center"/>
            <w:hideMark/>
          </w:tcPr>
          <w:p w14:paraId="1471377F" w14:textId="77777777" w:rsidR="00B85ED6" w:rsidRPr="00B85ED6" w:rsidRDefault="00B85ED6" w:rsidP="00B85ED6">
            <w:pPr>
              <w:widowControl/>
              <w:jc w:val="left"/>
              <w:rPr>
                <w:rFonts w:ascii="宋体" w:hAnsi="宋体" w:cs="宋体"/>
                <w:kern w:val="0"/>
                <w:sz w:val="22"/>
                <w:szCs w:val="22"/>
              </w:rPr>
            </w:pPr>
            <w:r w:rsidRPr="00B85ED6">
              <w:rPr>
                <w:rFonts w:ascii="宋体" w:hAnsi="宋体" w:cs="宋体" w:hint="eastAsia"/>
                <w:kern w:val="0"/>
                <w:sz w:val="22"/>
                <w:szCs w:val="22"/>
              </w:rPr>
              <w:t xml:space="preserve">　</w:t>
            </w:r>
          </w:p>
        </w:tc>
      </w:tr>
      <w:tr w:rsidR="00B85ED6" w:rsidRPr="00B85ED6" w14:paraId="7AB156C6" w14:textId="77777777" w:rsidTr="00B85ED6">
        <w:trPr>
          <w:trHeight w:val="720"/>
        </w:trPr>
        <w:tc>
          <w:tcPr>
            <w:tcW w:w="516" w:type="dxa"/>
            <w:shd w:val="clear" w:color="auto" w:fill="auto"/>
            <w:noWrap/>
            <w:vAlign w:val="center"/>
            <w:hideMark/>
          </w:tcPr>
          <w:p w14:paraId="56B8B909"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11</w:t>
            </w:r>
          </w:p>
        </w:tc>
        <w:tc>
          <w:tcPr>
            <w:tcW w:w="2886" w:type="dxa"/>
            <w:shd w:val="clear" w:color="auto" w:fill="auto"/>
            <w:vAlign w:val="center"/>
            <w:hideMark/>
          </w:tcPr>
          <w:p w14:paraId="079F651D"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镍钛弓丝摇椅</w:t>
            </w:r>
          </w:p>
        </w:tc>
        <w:tc>
          <w:tcPr>
            <w:tcW w:w="3544" w:type="dxa"/>
            <w:shd w:val="clear" w:color="auto" w:fill="auto"/>
            <w:vAlign w:val="center"/>
            <w:hideMark/>
          </w:tcPr>
          <w:p w14:paraId="08F6D105"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0.018*0.0250.019*0.0250.017*0.025</w:t>
            </w:r>
          </w:p>
        </w:tc>
        <w:tc>
          <w:tcPr>
            <w:tcW w:w="567" w:type="dxa"/>
            <w:shd w:val="clear" w:color="auto" w:fill="auto"/>
            <w:vAlign w:val="center"/>
            <w:hideMark/>
          </w:tcPr>
          <w:p w14:paraId="7FBD6B3A"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袋</w:t>
            </w:r>
          </w:p>
        </w:tc>
        <w:tc>
          <w:tcPr>
            <w:tcW w:w="851" w:type="dxa"/>
            <w:shd w:val="clear" w:color="auto" w:fill="auto"/>
            <w:noWrap/>
            <w:vAlign w:val="center"/>
            <w:hideMark/>
          </w:tcPr>
          <w:p w14:paraId="20C79C0A"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30</w:t>
            </w:r>
          </w:p>
        </w:tc>
        <w:tc>
          <w:tcPr>
            <w:tcW w:w="850" w:type="dxa"/>
            <w:shd w:val="clear" w:color="auto" w:fill="auto"/>
            <w:noWrap/>
            <w:vAlign w:val="center"/>
            <w:hideMark/>
          </w:tcPr>
          <w:p w14:paraId="24B9EACD"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60</w:t>
            </w:r>
          </w:p>
        </w:tc>
        <w:tc>
          <w:tcPr>
            <w:tcW w:w="916" w:type="dxa"/>
            <w:vMerge/>
            <w:vAlign w:val="center"/>
            <w:hideMark/>
          </w:tcPr>
          <w:p w14:paraId="0B7172AC" w14:textId="77777777" w:rsidR="00B85ED6" w:rsidRPr="00B85ED6" w:rsidRDefault="00B85ED6" w:rsidP="00B85ED6">
            <w:pPr>
              <w:widowControl/>
              <w:jc w:val="left"/>
              <w:rPr>
                <w:rFonts w:ascii="宋体" w:hAnsi="宋体" w:cs="宋体"/>
                <w:kern w:val="0"/>
                <w:sz w:val="20"/>
                <w:szCs w:val="20"/>
              </w:rPr>
            </w:pPr>
          </w:p>
        </w:tc>
        <w:tc>
          <w:tcPr>
            <w:tcW w:w="785" w:type="dxa"/>
            <w:shd w:val="clear" w:color="auto" w:fill="auto"/>
            <w:noWrap/>
            <w:vAlign w:val="center"/>
            <w:hideMark/>
          </w:tcPr>
          <w:p w14:paraId="1A48ECCE" w14:textId="77777777" w:rsidR="00B85ED6" w:rsidRPr="00B85ED6" w:rsidRDefault="00B85ED6" w:rsidP="00B85ED6">
            <w:pPr>
              <w:widowControl/>
              <w:jc w:val="left"/>
              <w:rPr>
                <w:rFonts w:ascii="宋体" w:hAnsi="宋体" w:cs="宋体"/>
                <w:kern w:val="0"/>
                <w:sz w:val="22"/>
                <w:szCs w:val="22"/>
              </w:rPr>
            </w:pPr>
            <w:r w:rsidRPr="00B85ED6">
              <w:rPr>
                <w:rFonts w:ascii="宋体" w:hAnsi="宋体" w:cs="宋体" w:hint="eastAsia"/>
                <w:kern w:val="0"/>
                <w:sz w:val="22"/>
                <w:szCs w:val="22"/>
              </w:rPr>
              <w:t xml:space="preserve">　</w:t>
            </w:r>
          </w:p>
        </w:tc>
      </w:tr>
      <w:tr w:rsidR="00B85ED6" w:rsidRPr="00B85ED6" w14:paraId="2E506DB9" w14:textId="77777777" w:rsidTr="00B85ED6">
        <w:trPr>
          <w:trHeight w:val="480"/>
        </w:trPr>
        <w:tc>
          <w:tcPr>
            <w:tcW w:w="516" w:type="dxa"/>
            <w:shd w:val="clear" w:color="auto" w:fill="auto"/>
            <w:noWrap/>
            <w:vAlign w:val="center"/>
            <w:hideMark/>
          </w:tcPr>
          <w:p w14:paraId="005AF620"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12</w:t>
            </w:r>
          </w:p>
        </w:tc>
        <w:tc>
          <w:tcPr>
            <w:tcW w:w="2886" w:type="dxa"/>
            <w:shd w:val="clear" w:color="auto" w:fill="auto"/>
            <w:vAlign w:val="center"/>
            <w:hideMark/>
          </w:tcPr>
          <w:p w14:paraId="3CA0D768"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镍钛弓丝超弹</w:t>
            </w:r>
          </w:p>
        </w:tc>
        <w:tc>
          <w:tcPr>
            <w:tcW w:w="3544" w:type="dxa"/>
            <w:shd w:val="clear" w:color="auto" w:fill="auto"/>
            <w:vAlign w:val="center"/>
            <w:hideMark/>
          </w:tcPr>
          <w:p w14:paraId="017489F4"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0.012 0.014 0.016 0.018</w:t>
            </w:r>
          </w:p>
        </w:tc>
        <w:tc>
          <w:tcPr>
            <w:tcW w:w="567" w:type="dxa"/>
            <w:shd w:val="clear" w:color="auto" w:fill="auto"/>
            <w:vAlign w:val="center"/>
            <w:hideMark/>
          </w:tcPr>
          <w:p w14:paraId="6EDCF6FB"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袋</w:t>
            </w:r>
          </w:p>
        </w:tc>
        <w:tc>
          <w:tcPr>
            <w:tcW w:w="851" w:type="dxa"/>
            <w:shd w:val="clear" w:color="auto" w:fill="auto"/>
            <w:noWrap/>
            <w:vAlign w:val="center"/>
            <w:hideMark/>
          </w:tcPr>
          <w:p w14:paraId="2DFBF4DF"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25</w:t>
            </w:r>
          </w:p>
        </w:tc>
        <w:tc>
          <w:tcPr>
            <w:tcW w:w="850" w:type="dxa"/>
            <w:shd w:val="clear" w:color="auto" w:fill="auto"/>
            <w:noWrap/>
            <w:vAlign w:val="center"/>
            <w:hideMark/>
          </w:tcPr>
          <w:p w14:paraId="35EDCD6E"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60</w:t>
            </w:r>
          </w:p>
        </w:tc>
        <w:tc>
          <w:tcPr>
            <w:tcW w:w="916" w:type="dxa"/>
            <w:vMerge/>
            <w:vAlign w:val="center"/>
            <w:hideMark/>
          </w:tcPr>
          <w:p w14:paraId="7EEEB432" w14:textId="77777777" w:rsidR="00B85ED6" w:rsidRPr="00B85ED6" w:rsidRDefault="00B85ED6" w:rsidP="00B85ED6">
            <w:pPr>
              <w:widowControl/>
              <w:jc w:val="left"/>
              <w:rPr>
                <w:rFonts w:ascii="宋体" w:hAnsi="宋体" w:cs="宋体"/>
                <w:kern w:val="0"/>
                <w:sz w:val="20"/>
                <w:szCs w:val="20"/>
              </w:rPr>
            </w:pPr>
          </w:p>
        </w:tc>
        <w:tc>
          <w:tcPr>
            <w:tcW w:w="785" w:type="dxa"/>
            <w:shd w:val="clear" w:color="auto" w:fill="auto"/>
            <w:noWrap/>
            <w:vAlign w:val="center"/>
            <w:hideMark/>
          </w:tcPr>
          <w:p w14:paraId="2683EE0F" w14:textId="77777777" w:rsidR="00B85ED6" w:rsidRPr="00B85ED6" w:rsidRDefault="00B85ED6" w:rsidP="00B85ED6">
            <w:pPr>
              <w:widowControl/>
              <w:jc w:val="left"/>
              <w:rPr>
                <w:rFonts w:ascii="宋体" w:hAnsi="宋体" w:cs="宋体"/>
                <w:kern w:val="0"/>
                <w:sz w:val="22"/>
                <w:szCs w:val="22"/>
              </w:rPr>
            </w:pPr>
            <w:r w:rsidRPr="00B85ED6">
              <w:rPr>
                <w:rFonts w:ascii="宋体" w:hAnsi="宋体" w:cs="宋体" w:hint="eastAsia"/>
                <w:kern w:val="0"/>
                <w:sz w:val="22"/>
                <w:szCs w:val="22"/>
              </w:rPr>
              <w:t xml:space="preserve">　</w:t>
            </w:r>
          </w:p>
        </w:tc>
      </w:tr>
      <w:tr w:rsidR="00B85ED6" w:rsidRPr="00B85ED6" w14:paraId="00313E33" w14:textId="77777777" w:rsidTr="00B85ED6">
        <w:trPr>
          <w:trHeight w:val="480"/>
        </w:trPr>
        <w:tc>
          <w:tcPr>
            <w:tcW w:w="516" w:type="dxa"/>
            <w:shd w:val="clear" w:color="auto" w:fill="auto"/>
            <w:noWrap/>
            <w:vAlign w:val="center"/>
            <w:hideMark/>
          </w:tcPr>
          <w:p w14:paraId="5E8E157E"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13</w:t>
            </w:r>
          </w:p>
        </w:tc>
        <w:tc>
          <w:tcPr>
            <w:tcW w:w="2886" w:type="dxa"/>
            <w:shd w:val="clear" w:color="auto" w:fill="auto"/>
            <w:vAlign w:val="center"/>
            <w:hideMark/>
          </w:tcPr>
          <w:p w14:paraId="0BDB60F6"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镍钛弓丝热激活</w:t>
            </w:r>
          </w:p>
        </w:tc>
        <w:tc>
          <w:tcPr>
            <w:tcW w:w="3544" w:type="dxa"/>
            <w:shd w:val="clear" w:color="auto" w:fill="auto"/>
            <w:vAlign w:val="center"/>
            <w:hideMark/>
          </w:tcPr>
          <w:p w14:paraId="7A237D34"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0.012 0.014 0.016 0.018</w:t>
            </w:r>
          </w:p>
        </w:tc>
        <w:tc>
          <w:tcPr>
            <w:tcW w:w="567" w:type="dxa"/>
            <w:shd w:val="clear" w:color="auto" w:fill="auto"/>
            <w:vAlign w:val="center"/>
            <w:hideMark/>
          </w:tcPr>
          <w:p w14:paraId="3E872ACD"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袋</w:t>
            </w:r>
          </w:p>
        </w:tc>
        <w:tc>
          <w:tcPr>
            <w:tcW w:w="851" w:type="dxa"/>
            <w:shd w:val="clear" w:color="auto" w:fill="auto"/>
            <w:noWrap/>
            <w:vAlign w:val="center"/>
            <w:hideMark/>
          </w:tcPr>
          <w:p w14:paraId="6281DE80"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45</w:t>
            </w:r>
          </w:p>
        </w:tc>
        <w:tc>
          <w:tcPr>
            <w:tcW w:w="850" w:type="dxa"/>
            <w:shd w:val="clear" w:color="auto" w:fill="auto"/>
            <w:noWrap/>
            <w:vAlign w:val="center"/>
            <w:hideMark/>
          </w:tcPr>
          <w:p w14:paraId="2B41C126"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60</w:t>
            </w:r>
          </w:p>
        </w:tc>
        <w:tc>
          <w:tcPr>
            <w:tcW w:w="916" w:type="dxa"/>
            <w:vMerge/>
            <w:vAlign w:val="center"/>
            <w:hideMark/>
          </w:tcPr>
          <w:p w14:paraId="149B90D2" w14:textId="77777777" w:rsidR="00B85ED6" w:rsidRPr="00B85ED6" w:rsidRDefault="00B85ED6" w:rsidP="00B85ED6">
            <w:pPr>
              <w:widowControl/>
              <w:jc w:val="left"/>
              <w:rPr>
                <w:rFonts w:ascii="宋体" w:hAnsi="宋体" w:cs="宋体"/>
                <w:kern w:val="0"/>
                <w:sz w:val="20"/>
                <w:szCs w:val="20"/>
              </w:rPr>
            </w:pPr>
          </w:p>
        </w:tc>
        <w:tc>
          <w:tcPr>
            <w:tcW w:w="785" w:type="dxa"/>
            <w:shd w:val="clear" w:color="auto" w:fill="auto"/>
            <w:noWrap/>
            <w:vAlign w:val="center"/>
            <w:hideMark/>
          </w:tcPr>
          <w:p w14:paraId="2F0F7CBD" w14:textId="77777777" w:rsidR="00B85ED6" w:rsidRPr="00B85ED6" w:rsidRDefault="00B85ED6" w:rsidP="00B85ED6">
            <w:pPr>
              <w:widowControl/>
              <w:jc w:val="left"/>
              <w:rPr>
                <w:rFonts w:ascii="宋体" w:hAnsi="宋体" w:cs="宋体"/>
                <w:kern w:val="0"/>
                <w:sz w:val="22"/>
                <w:szCs w:val="22"/>
              </w:rPr>
            </w:pPr>
            <w:r w:rsidRPr="00B85ED6">
              <w:rPr>
                <w:rFonts w:ascii="宋体" w:hAnsi="宋体" w:cs="宋体" w:hint="eastAsia"/>
                <w:kern w:val="0"/>
                <w:sz w:val="22"/>
                <w:szCs w:val="22"/>
              </w:rPr>
              <w:t xml:space="preserve">　</w:t>
            </w:r>
          </w:p>
        </w:tc>
      </w:tr>
      <w:tr w:rsidR="00B85ED6" w:rsidRPr="00B85ED6" w14:paraId="3D187D1E" w14:textId="77777777" w:rsidTr="00B85ED6">
        <w:trPr>
          <w:trHeight w:val="720"/>
        </w:trPr>
        <w:tc>
          <w:tcPr>
            <w:tcW w:w="516" w:type="dxa"/>
            <w:shd w:val="clear" w:color="auto" w:fill="auto"/>
            <w:noWrap/>
            <w:vAlign w:val="center"/>
            <w:hideMark/>
          </w:tcPr>
          <w:p w14:paraId="7C2BCE57"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14</w:t>
            </w:r>
          </w:p>
        </w:tc>
        <w:tc>
          <w:tcPr>
            <w:tcW w:w="2886" w:type="dxa"/>
            <w:shd w:val="clear" w:color="auto" w:fill="auto"/>
            <w:vAlign w:val="center"/>
            <w:hideMark/>
          </w:tcPr>
          <w:p w14:paraId="3797D911"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镍钛弓丝超弹方</w:t>
            </w:r>
          </w:p>
        </w:tc>
        <w:tc>
          <w:tcPr>
            <w:tcW w:w="3544" w:type="dxa"/>
            <w:shd w:val="clear" w:color="auto" w:fill="auto"/>
            <w:vAlign w:val="center"/>
            <w:hideMark/>
          </w:tcPr>
          <w:p w14:paraId="576F33F8"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0.018*0.0250.019*0.0250.017*0.025</w:t>
            </w:r>
          </w:p>
        </w:tc>
        <w:tc>
          <w:tcPr>
            <w:tcW w:w="567" w:type="dxa"/>
            <w:shd w:val="clear" w:color="auto" w:fill="auto"/>
            <w:vAlign w:val="center"/>
            <w:hideMark/>
          </w:tcPr>
          <w:p w14:paraId="6029A648"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袋</w:t>
            </w:r>
          </w:p>
        </w:tc>
        <w:tc>
          <w:tcPr>
            <w:tcW w:w="851" w:type="dxa"/>
            <w:shd w:val="clear" w:color="auto" w:fill="auto"/>
            <w:noWrap/>
            <w:vAlign w:val="center"/>
            <w:hideMark/>
          </w:tcPr>
          <w:p w14:paraId="38DCF54B"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40</w:t>
            </w:r>
          </w:p>
        </w:tc>
        <w:tc>
          <w:tcPr>
            <w:tcW w:w="850" w:type="dxa"/>
            <w:shd w:val="clear" w:color="auto" w:fill="auto"/>
            <w:noWrap/>
            <w:vAlign w:val="center"/>
            <w:hideMark/>
          </w:tcPr>
          <w:p w14:paraId="0FBB0F9F"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60</w:t>
            </w:r>
          </w:p>
        </w:tc>
        <w:tc>
          <w:tcPr>
            <w:tcW w:w="916" w:type="dxa"/>
            <w:vMerge/>
            <w:vAlign w:val="center"/>
            <w:hideMark/>
          </w:tcPr>
          <w:p w14:paraId="16530448" w14:textId="77777777" w:rsidR="00B85ED6" w:rsidRPr="00B85ED6" w:rsidRDefault="00B85ED6" w:rsidP="00B85ED6">
            <w:pPr>
              <w:widowControl/>
              <w:jc w:val="left"/>
              <w:rPr>
                <w:rFonts w:ascii="宋体" w:hAnsi="宋体" w:cs="宋体"/>
                <w:kern w:val="0"/>
                <w:sz w:val="20"/>
                <w:szCs w:val="20"/>
              </w:rPr>
            </w:pPr>
          </w:p>
        </w:tc>
        <w:tc>
          <w:tcPr>
            <w:tcW w:w="785" w:type="dxa"/>
            <w:shd w:val="clear" w:color="auto" w:fill="auto"/>
            <w:noWrap/>
            <w:vAlign w:val="center"/>
            <w:hideMark/>
          </w:tcPr>
          <w:p w14:paraId="09D7F682" w14:textId="77777777" w:rsidR="00B85ED6" w:rsidRPr="00B85ED6" w:rsidRDefault="00B85ED6" w:rsidP="00B85ED6">
            <w:pPr>
              <w:widowControl/>
              <w:jc w:val="left"/>
              <w:rPr>
                <w:rFonts w:ascii="宋体" w:hAnsi="宋体" w:cs="宋体"/>
                <w:kern w:val="0"/>
                <w:sz w:val="22"/>
                <w:szCs w:val="22"/>
              </w:rPr>
            </w:pPr>
            <w:r w:rsidRPr="00B85ED6">
              <w:rPr>
                <w:rFonts w:ascii="宋体" w:hAnsi="宋体" w:cs="宋体" w:hint="eastAsia"/>
                <w:kern w:val="0"/>
                <w:sz w:val="22"/>
                <w:szCs w:val="22"/>
              </w:rPr>
              <w:t xml:space="preserve">　</w:t>
            </w:r>
          </w:p>
        </w:tc>
      </w:tr>
      <w:tr w:rsidR="00B85ED6" w:rsidRPr="00B85ED6" w14:paraId="15E085D7" w14:textId="77777777" w:rsidTr="00B85ED6">
        <w:trPr>
          <w:trHeight w:val="720"/>
        </w:trPr>
        <w:tc>
          <w:tcPr>
            <w:tcW w:w="516" w:type="dxa"/>
            <w:shd w:val="clear" w:color="auto" w:fill="auto"/>
            <w:noWrap/>
            <w:vAlign w:val="center"/>
            <w:hideMark/>
          </w:tcPr>
          <w:p w14:paraId="6F84C1F6"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15</w:t>
            </w:r>
          </w:p>
        </w:tc>
        <w:tc>
          <w:tcPr>
            <w:tcW w:w="2886" w:type="dxa"/>
            <w:shd w:val="clear" w:color="auto" w:fill="auto"/>
            <w:vAlign w:val="center"/>
            <w:hideMark/>
          </w:tcPr>
          <w:p w14:paraId="5311E0F1"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镍钛弓丝热激活方</w:t>
            </w:r>
          </w:p>
        </w:tc>
        <w:tc>
          <w:tcPr>
            <w:tcW w:w="3544" w:type="dxa"/>
            <w:shd w:val="clear" w:color="auto" w:fill="auto"/>
            <w:vAlign w:val="center"/>
            <w:hideMark/>
          </w:tcPr>
          <w:p w14:paraId="6FEF7103"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0.018*0.0250.019*0.0250.017*0.025</w:t>
            </w:r>
          </w:p>
        </w:tc>
        <w:tc>
          <w:tcPr>
            <w:tcW w:w="567" w:type="dxa"/>
            <w:shd w:val="clear" w:color="auto" w:fill="auto"/>
            <w:vAlign w:val="center"/>
            <w:hideMark/>
          </w:tcPr>
          <w:p w14:paraId="4FCF7CC5"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袋</w:t>
            </w:r>
          </w:p>
        </w:tc>
        <w:tc>
          <w:tcPr>
            <w:tcW w:w="851" w:type="dxa"/>
            <w:shd w:val="clear" w:color="auto" w:fill="auto"/>
            <w:noWrap/>
            <w:vAlign w:val="center"/>
            <w:hideMark/>
          </w:tcPr>
          <w:p w14:paraId="65F274FF"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40</w:t>
            </w:r>
          </w:p>
        </w:tc>
        <w:tc>
          <w:tcPr>
            <w:tcW w:w="850" w:type="dxa"/>
            <w:shd w:val="clear" w:color="auto" w:fill="auto"/>
            <w:noWrap/>
            <w:vAlign w:val="center"/>
            <w:hideMark/>
          </w:tcPr>
          <w:p w14:paraId="217F35E7"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20</w:t>
            </w:r>
          </w:p>
        </w:tc>
        <w:tc>
          <w:tcPr>
            <w:tcW w:w="916" w:type="dxa"/>
            <w:vMerge/>
            <w:vAlign w:val="center"/>
            <w:hideMark/>
          </w:tcPr>
          <w:p w14:paraId="28439B89" w14:textId="77777777" w:rsidR="00B85ED6" w:rsidRPr="00B85ED6" w:rsidRDefault="00B85ED6" w:rsidP="00B85ED6">
            <w:pPr>
              <w:widowControl/>
              <w:jc w:val="left"/>
              <w:rPr>
                <w:rFonts w:ascii="宋体" w:hAnsi="宋体" w:cs="宋体"/>
                <w:kern w:val="0"/>
                <w:sz w:val="20"/>
                <w:szCs w:val="20"/>
              </w:rPr>
            </w:pPr>
          </w:p>
        </w:tc>
        <w:tc>
          <w:tcPr>
            <w:tcW w:w="785" w:type="dxa"/>
            <w:shd w:val="clear" w:color="auto" w:fill="auto"/>
            <w:noWrap/>
            <w:vAlign w:val="center"/>
            <w:hideMark/>
          </w:tcPr>
          <w:p w14:paraId="44B2AE96" w14:textId="77777777" w:rsidR="00B85ED6" w:rsidRPr="00B85ED6" w:rsidRDefault="00B85ED6" w:rsidP="00B85ED6">
            <w:pPr>
              <w:widowControl/>
              <w:jc w:val="left"/>
              <w:rPr>
                <w:rFonts w:ascii="宋体" w:hAnsi="宋体" w:cs="宋体"/>
                <w:kern w:val="0"/>
                <w:sz w:val="22"/>
                <w:szCs w:val="22"/>
              </w:rPr>
            </w:pPr>
            <w:r w:rsidRPr="00B85ED6">
              <w:rPr>
                <w:rFonts w:ascii="宋体" w:hAnsi="宋体" w:cs="宋体" w:hint="eastAsia"/>
                <w:kern w:val="0"/>
                <w:sz w:val="22"/>
                <w:szCs w:val="22"/>
              </w:rPr>
              <w:t xml:space="preserve">　</w:t>
            </w:r>
          </w:p>
        </w:tc>
      </w:tr>
      <w:tr w:rsidR="00B85ED6" w:rsidRPr="00B85ED6" w14:paraId="65C77728" w14:textId="77777777" w:rsidTr="00B85ED6">
        <w:trPr>
          <w:trHeight w:val="480"/>
        </w:trPr>
        <w:tc>
          <w:tcPr>
            <w:tcW w:w="516" w:type="dxa"/>
            <w:shd w:val="clear" w:color="auto" w:fill="auto"/>
            <w:noWrap/>
            <w:vAlign w:val="center"/>
            <w:hideMark/>
          </w:tcPr>
          <w:p w14:paraId="617B384F"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16</w:t>
            </w:r>
          </w:p>
        </w:tc>
        <w:tc>
          <w:tcPr>
            <w:tcW w:w="2886" w:type="dxa"/>
            <w:shd w:val="clear" w:color="auto" w:fill="auto"/>
            <w:vAlign w:val="center"/>
            <w:hideMark/>
          </w:tcPr>
          <w:p w14:paraId="4F2C192C"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不锈钢正畸丝圆</w:t>
            </w:r>
          </w:p>
        </w:tc>
        <w:tc>
          <w:tcPr>
            <w:tcW w:w="3544" w:type="dxa"/>
            <w:shd w:val="clear" w:color="auto" w:fill="auto"/>
            <w:vAlign w:val="center"/>
            <w:hideMark/>
          </w:tcPr>
          <w:p w14:paraId="69CE8B18"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0.012 0.014 0.016 0.018</w:t>
            </w:r>
          </w:p>
        </w:tc>
        <w:tc>
          <w:tcPr>
            <w:tcW w:w="567" w:type="dxa"/>
            <w:shd w:val="clear" w:color="auto" w:fill="auto"/>
            <w:vAlign w:val="center"/>
            <w:hideMark/>
          </w:tcPr>
          <w:p w14:paraId="33BAF6F4"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袋</w:t>
            </w:r>
          </w:p>
        </w:tc>
        <w:tc>
          <w:tcPr>
            <w:tcW w:w="851" w:type="dxa"/>
            <w:shd w:val="clear" w:color="auto" w:fill="auto"/>
            <w:noWrap/>
            <w:vAlign w:val="center"/>
            <w:hideMark/>
          </w:tcPr>
          <w:p w14:paraId="26A0C350"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35</w:t>
            </w:r>
          </w:p>
        </w:tc>
        <w:tc>
          <w:tcPr>
            <w:tcW w:w="850" w:type="dxa"/>
            <w:shd w:val="clear" w:color="auto" w:fill="auto"/>
            <w:noWrap/>
            <w:vAlign w:val="center"/>
            <w:hideMark/>
          </w:tcPr>
          <w:p w14:paraId="00719148"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60</w:t>
            </w:r>
          </w:p>
        </w:tc>
        <w:tc>
          <w:tcPr>
            <w:tcW w:w="916" w:type="dxa"/>
            <w:vMerge/>
            <w:vAlign w:val="center"/>
            <w:hideMark/>
          </w:tcPr>
          <w:p w14:paraId="1FDF39FF" w14:textId="77777777" w:rsidR="00B85ED6" w:rsidRPr="00B85ED6" w:rsidRDefault="00B85ED6" w:rsidP="00B85ED6">
            <w:pPr>
              <w:widowControl/>
              <w:jc w:val="left"/>
              <w:rPr>
                <w:rFonts w:ascii="宋体" w:hAnsi="宋体" w:cs="宋体"/>
                <w:kern w:val="0"/>
                <w:sz w:val="20"/>
                <w:szCs w:val="20"/>
              </w:rPr>
            </w:pPr>
          </w:p>
        </w:tc>
        <w:tc>
          <w:tcPr>
            <w:tcW w:w="785" w:type="dxa"/>
            <w:shd w:val="clear" w:color="auto" w:fill="auto"/>
            <w:noWrap/>
            <w:vAlign w:val="center"/>
            <w:hideMark/>
          </w:tcPr>
          <w:p w14:paraId="51C0A003" w14:textId="77777777" w:rsidR="00B85ED6" w:rsidRPr="00B85ED6" w:rsidRDefault="00B85ED6" w:rsidP="00B85ED6">
            <w:pPr>
              <w:widowControl/>
              <w:jc w:val="left"/>
              <w:rPr>
                <w:rFonts w:ascii="宋体" w:hAnsi="宋体" w:cs="宋体"/>
                <w:kern w:val="0"/>
                <w:sz w:val="22"/>
                <w:szCs w:val="22"/>
              </w:rPr>
            </w:pPr>
            <w:r w:rsidRPr="00B85ED6">
              <w:rPr>
                <w:rFonts w:ascii="宋体" w:hAnsi="宋体" w:cs="宋体" w:hint="eastAsia"/>
                <w:kern w:val="0"/>
                <w:sz w:val="22"/>
                <w:szCs w:val="22"/>
              </w:rPr>
              <w:t xml:space="preserve">　</w:t>
            </w:r>
          </w:p>
        </w:tc>
      </w:tr>
      <w:tr w:rsidR="00B85ED6" w:rsidRPr="00B85ED6" w14:paraId="7A69E8E1" w14:textId="77777777" w:rsidTr="00B85ED6">
        <w:trPr>
          <w:trHeight w:val="720"/>
        </w:trPr>
        <w:tc>
          <w:tcPr>
            <w:tcW w:w="516" w:type="dxa"/>
            <w:shd w:val="clear" w:color="auto" w:fill="auto"/>
            <w:noWrap/>
            <w:vAlign w:val="center"/>
            <w:hideMark/>
          </w:tcPr>
          <w:p w14:paraId="30331672"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17</w:t>
            </w:r>
          </w:p>
        </w:tc>
        <w:tc>
          <w:tcPr>
            <w:tcW w:w="2886" w:type="dxa"/>
            <w:shd w:val="clear" w:color="auto" w:fill="auto"/>
            <w:vAlign w:val="center"/>
            <w:hideMark/>
          </w:tcPr>
          <w:p w14:paraId="32F0CFE2"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▲不锈钢正畸丝方</w:t>
            </w:r>
          </w:p>
        </w:tc>
        <w:tc>
          <w:tcPr>
            <w:tcW w:w="3544" w:type="dxa"/>
            <w:shd w:val="clear" w:color="auto" w:fill="auto"/>
            <w:vAlign w:val="center"/>
            <w:hideMark/>
          </w:tcPr>
          <w:p w14:paraId="5B63DAFB"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0.018*0.0250.019*0.0250.017*0.025</w:t>
            </w:r>
          </w:p>
        </w:tc>
        <w:tc>
          <w:tcPr>
            <w:tcW w:w="567" w:type="dxa"/>
            <w:shd w:val="clear" w:color="auto" w:fill="auto"/>
            <w:vAlign w:val="center"/>
            <w:hideMark/>
          </w:tcPr>
          <w:p w14:paraId="20D4ACC5"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袋</w:t>
            </w:r>
          </w:p>
        </w:tc>
        <w:tc>
          <w:tcPr>
            <w:tcW w:w="851" w:type="dxa"/>
            <w:shd w:val="clear" w:color="auto" w:fill="auto"/>
            <w:noWrap/>
            <w:vAlign w:val="center"/>
            <w:hideMark/>
          </w:tcPr>
          <w:p w14:paraId="19F4D663"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45</w:t>
            </w:r>
          </w:p>
        </w:tc>
        <w:tc>
          <w:tcPr>
            <w:tcW w:w="850" w:type="dxa"/>
            <w:shd w:val="clear" w:color="auto" w:fill="auto"/>
            <w:noWrap/>
            <w:vAlign w:val="center"/>
            <w:hideMark/>
          </w:tcPr>
          <w:p w14:paraId="60D15F1E"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20</w:t>
            </w:r>
          </w:p>
        </w:tc>
        <w:tc>
          <w:tcPr>
            <w:tcW w:w="916" w:type="dxa"/>
            <w:vMerge/>
            <w:vAlign w:val="center"/>
            <w:hideMark/>
          </w:tcPr>
          <w:p w14:paraId="5B3AE2DB" w14:textId="77777777" w:rsidR="00B85ED6" w:rsidRPr="00B85ED6" w:rsidRDefault="00B85ED6" w:rsidP="00B85ED6">
            <w:pPr>
              <w:widowControl/>
              <w:jc w:val="left"/>
              <w:rPr>
                <w:rFonts w:ascii="宋体" w:hAnsi="宋体" w:cs="宋体"/>
                <w:kern w:val="0"/>
                <w:sz w:val="20"/>
                <w:szCs w:val="20"/>
              </w:rPr>
            </w:pPr>
          </w:p>
        </w:tc>
        <w:tc>
          <w:tcPr>
            <w:tcW w:w="785" w:type="dxa"/>
            <w:shd w:val="clear" w:color="auto" w:fill="auto"/>
            <w:noWrap/>
            <w:vAlign w:val="center"/>
            <w:hideMark/>
          </w:tcPr>
          <w:p w14:paraId="7D1DC70B"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样品</w:t>
            </w:r>
          </w:p>
        </w:tc>
      </w:tr>
      <w:tr w:rsidR="00B85ED6" w:rsidRPr="00B85ED6" w14:paraId="39FA32F2" w14:textId="77777777" w:rsidTr="00B85ED6">
        <w:trPr>
          <w:trHeight w:val="480"/>
        </w:trPr>
        <w:tc>
          <w:tcPr>
            <w:tcW w:w="516" w:type="dxa"/>
            <w:shd w:val="clear" w:color="auto" w:fill="auto"/>
            <w:noWrap/>
            <w:vAlign w:val="center"/>
            <w:hideMark/>
          </w:tcPr>
          <w:p w14:paraId="4C17F18E"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18</w:t>
            </w:r>
          </w:p>
        </w:tc>
        <w:tc>
          <w:tcPr>
            <w:tcW w:w="2886" w:type="dxa"/>
            <w:shd w:val="clear" w:color="auto" w:fill="auto"/>
            <w:vAlign w:val="center"/>
            <w:hideMark/>
          </w:tcPr>
          <w:p w14:paraId="4D9AAB21"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不锈钢正畸丝圆</w:t>
            </w:r>
          </w:p>
        </w:tc>
        <w:tc>
          <w:tcPr>
            <w:tcW w:w="3544" w:type="dxa"/>
            <w:shd w:val="clear" w:color="auto" w:fill="auto"/>
            <w:vAlign w:val="center"/>
            <w:hideMark/>
          </w:tcPr>
          <w:p w14:paraId="41A3E2F6"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0.012 0.014 0.016 0.018</w:t>
            </w:r>
          </w:p>
        </w:tc>
        <w:tc>
          <w:tcPr>
            <w:tcW w:w="567" w:type="dxa"/>
            <w:shd w:val="clear" w:color="auto" w:fill="auto"/>
            <w:vAlign w:val="center"/>
            <w:hideMark/>
          </w:tcPr>
          <w:p w14:paraId="4746C644"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筒</w:t>
            </w:r>
          </w:p>
        </w:tc>
        <w:tc>
          <w:tcPr>
            <w:tcW w:w="851" w:type="dxa"/>
            <w:shd w:val="clear" w:color="auto" w:fill="auto"/>
            <w:noWrap/>
            <w:vAlign w:val="center"/>
            <w:hideMark/>
          </w:tcPr>
          <w:p w14:paraId="013102D0"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45</w:t>
            </w:r>
          </w:p>
        </w:tc>
        <w:tc>
          <w:tcPr>
            <w:tcW w:w="850" w:type="dxa"/>
            <w:shd w:val="clear" w:color="auto" w:fill="auto"/>
            <w:noWrap/>
            <w:vAlign w:val="center"/>
            <w:hideMark/>
          </w:tcPr>
          <w:p w14:paraId="50458C73"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60</w:t>
            </w:r>
          </w:p>
        </w:tc>
        <w:tc>
          <w:tcPr>
            <w:tcW w:w="916" w:type="dxa"/>
            <w:vMerge/>
            <w:vAlign w:val="center"/>
            <w:hideMark/>
          </w:tcPr>
          <w:p w14:paraId="1729FC09" w14:textId="77777777" w:rsidR="00B85ED6" w:rsidRPr="00B85ED6" w:rsidRDefault="00B85ED6" w:rsidP="00B85ED6">
            <w:pPr>
              <w:widowControl/>
              <w:jc w:val="left"/>
              <w:rPr>
                <w:rFonts w:ascii="宋体" w:hAnsi="宋体" w:cs="宋体"/>
                <w:kern w:val="0"/>
                <w:sz w:val="20"/>
                <w:szCs w:val="20"/>
              </w:rPr>
            </w:pPr>
          </w:p>
        </w:tc>
        <w:tc>
          <w:tcPr>
            <w:tcW w:w="785" w:type="dxa"/>
            <w:shd w:val="clear" w:color="auto" w:fill="auto"/>
            <w:noWrap/>
            <w:vAlign w:val="center"/>
            <w:hideMark/>
          </w:tcPr>
          <w:p w14:paraId="40B6A58F" w14:textId="77777777" w:rsidR="00B85ED6" w:rsidRPr="00B85ED6" w:rsidRDefault="00B85ED6" w:rsidP="00B85ED6">
            <w:pPr>
              <w:widowControl/>
              <w:jc w:val="left"/>
              <w:rPr>
                <w:rFonts w:ascii="宋体" w:hAnsi="宋体" w:cs="宋体"/>
                <w:kern w:val="0"/>
                <w:sz w:val="22"/>
                <w:szCs w:val="22"/>
              </w:rPr>
            </w:pPr>
            <w:r w:rsidRPr="00B85ED6">
              <w:rPr>
                <w:rFonts w:ascii="宋体" w:hAnsi="宋体" w:cs="宋体" w:hint="eastAsia"/>
                <w:kern w:val="0"/>
                <w:sz w:val="22"/>
                <w:szCs w:val="22"/>
              </w:rPr>
              <w:t xml:space="preserve">　</w:t>
            </w:r>
          </w:p>
        </w:tc>
      </w:tr>
      <w:tr w:rsidR="00B85ED6" w:rsidRPr="00B85ED6" w14:paraId="2439B23B" w14:textId="77777777" w:rsidTr="00B85ED6">
        <w:trPr>
          <w:trHeight w:val="720"/>
        </w:trPr>
        <w:tc>
          <w:tcPr>
            <w:tcW w:w="516" w:type="dxa"/>
            <w:shd w:val="clear" w:color="auto" w:fill="auto"/>
            <w:noWrap/>
            <w:vAlign w:val="center"/>
            <w:hideMark/>
          </w:tcPr>
          <w:p w14:paraId="4E813924"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19</w:t>
            </w:r>
          </w:p>
        </w:tc>
        <w:tc>
          <w:tcPr>
            <w:tcW w:w="2886" w:type="dxa"/>
            <w:shd w:val="clear" w:color="auto" w:fill="auto"/>
            <w:vAlign w:val="center"/>
            <w:hideMark/>
          </w:tcPr>
          <w:p w14:paraId="4E7A0201"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不锈钢正畸丝方</w:t>
            </w:r>
          </w:p>
        </w:tc>
        <w:tc>
          <w:tcPr>
            <w:tcW w:w="3544" w:type="dxa"/>
            <w:shd w:val="clear" w:color="auto" w:fill="auto"/>
            <w:vAlign w:val="center"/>
            <w:hideMark/>
          </w:tcPr>
          <w:p w14:paraId="39ABB7BB"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0.018*0.0250.019*0.0250.017*0.025</w:t>
            </w:r>
          </w:p>
        </w:tc>
        <w:tc>
          <w:tcPr>
            <w:tcW w:w="567" w:type="dxa"/>
            <w:shd w:val="clear" w:color="auto" w:fill="auto"/>
            <w:vAlign w:val="center"/>
            <w:hideMark/>
          </w:tcPr>
          <w:p w14:paraId="0BB452D5"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筒</w:t>
            </w:r>
          </w:p>
        </w:tc>
        <w:tc>
          <w:tcPr>
            <w:tcW w:w="851" w:type="dxa"/>
            <w:shd w:val="clear" w:color="auto" w:fill="auto"/>
            <w:noWrap/>
            <w:vAlign w:val="center"/>
            <w:hideMark/>
          </w:tcPr>
          <w:p w14:paraId="1FDA7D50"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150</w:t>
            </w:r>
          </w:p>
        </w:tc>
        <w:tc>
          <w:tcPr>
            <w:tcW w:w="850" w:type="dxa"/>
            <w:shd w:val="clear" w:color="auto" w:fill="auto"/>
            <w:noWrap/>
            <w:vAlign w:val="center"/>
            <w:hideMark/>
          </w:tcPr>
          <w:p w14:paraId="1C0627ED"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20</w:t>
            </w:r>
          </w:p>
        </w:tc>
        <w:tc>
          <w:tcPr>
            <w:tcW w:w="916" w:type="dxa"/>
            <w:vMerge/>
            <w:vAlign w:val="center"/>
            <w:hideMark/>
          </w:tcPr>
          <w:p w14:paraId="33367BFA" w14:textId="77777777" w:rsidR="00B85ED6" w:rsidRPr="00B85ED6" w:rsidRDefault="00B85ED6" w:rsidP="00B85ED6">
            <w:pPr>
              <w:widowControl/>
              <w:jc w:val="left"/>
              <w:rPr>
                <w:rFonts w:ascii="宋体" w:hAnsi="宋体" w:cs="宋体"/>
                <w:kern w:val="0"/>
                <w:sz w:val="20"/>
                <w:szCs w:val="20"/>
              </w:rPr>
            </w:pPr>
          </w:p>
        </w:tc>
        <w:tc>
          <w:tcPr>
            <w:tcW w:w="785" w:type="dxa"/>
            <w:shd w:val="clear" w:color="auto" w:fill="auto"/>
            <w:noWrap/>
            <w:vAlign w:val="center"/>
            <w:hideMark/>
          </w:tcPr>
          <w:p w14:paraId="4C3EE73B" w14:textId="77777777" w:rsidR="00B85ED6" w:rsidRPr="00B85ED6" w:rsidRDefault="00B85ED6" w:rsidP="00B85ED6">
            <w:pPr>
              <w:widowControl/>
              <w:jc w:val="left"/>
              <w:rPr>
                <w:rFonts w:ascii="宋体" w:hAnsi="宋体" w:cs="宋体"/>
                <w:kern w:val="0"/>
                <w:sz w:val="22"/>
                <w:szCs w:val="22"/>
              </w:rPr>
            </w:pPr>
            <w:r w:rsidRPr="00B85ED6">
              <w:rPr>
                <w:rFonts w:ascii="宋体" w:hAnsi="宋体" w:cs="宋体" w:hint="eastAsia"/>
                <w:kern w:val="0"/>
                <w:sz w:val="22"/>
                <w:szCs w:val="22"/>
              </w:rPr>
              <w:t xml:space="preserve">　</w:t>
            </w:r>
          </w:p>
        </w:tc>
      </w:tr>
      <w:tr w:rsidR="00B85ED6" w:rsidRPr="00B85ED6" w14:paraId="67827D0E" w14:textId="77777777" w:rsidTr="00B85ED6">
        <w:trPr>
          <w:trHeight w:val="480"/>
        </w:trPr>
        <w:tc>
          <w:tcPr>
            <w:tcW w:w="516" w:type="dxa"/>
            <w:shd w:val="clear" w:color="auto" w:fill="auto"/>
            <w:noWrap/>
            <w:vAlign w:val="center"/>
            <w:hideMark/>
          </w:tcPr>
          <w:p w14:paraId="54773535"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20</w:t>
            </w:r>
          </w:p>
        </w:tc>
        <w:tc>
          <w:tcPr>
            <w:tcW w:w="2886" w:type="dxa"/>
            <w:shd w:val="clear" w:color="auto" w:fill="auto"/>
            <w:vAlign w:val="center"/>
            <w:hideMark/>
          </w:tcPr>
          <w:p w14:paraId="7C411FCC"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不锈钢正畸丝澳丝</w:t>
            </w:r>
          </w:p>
        </w:tc>
        <w:tc>
          <w:tcPr>
            <w:tcW w:w="3544" w:type="dxa"/>
            <w:shd w:val="clear" w:color="auto" w:fill="auto"/>
            <w:vAlign w:val="center"/>
            <w:hideMark/>
          </w:tcPr>
          <w:p w14:paraId="696DC460"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0.014 0.016 0.018 0.020</w:t>
            </w:r>
          </w:p>
        </w:tc>
        <w:tc>
          <w:tcPr>
            <w:tcW w:w="567" w:type="dxa"/>
            <w:shd w:val="clear" w:color="auto" w:fill="auto"/>
            <w:vAlign w:val="center"/>
            <w:hideMark/>
          </w:tcPr>
          <w:p w14:paraId="33138D0A"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筒</w:t>
            </w:r>
          </w:p>
        </w:tc>
        <w:tc>
          <w:tcPr>
            <w:tcW w:w="851" w:type="dxa"/>
            <w:shd w:val="clear" w:color="auto" w:fill="auto"/>
            <w:noWrap/>
            <w:vAlign w:val="center"/>
            <w:hideMark/>
          </w:tcPr>
          <w:p w14:paraId="10167D45"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350</w:t>
            </w:r>
          </w:p>
        </w:tc>
        <w:tc>
          <w:tcPr>
            <w:tcW w:w="850" w:type="dxa"/>
            <w:shd w:val="clear" w:color="auto" w:fill="auto"/>
            <w:noWrap/>
            <w:vAlign w:val="center"/>
            <w:hideMark/>
          </w:tcPr>
          <w:p w14:paraId="49D0823A"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20</w:t>
            </w:r>
          </w:p>
        </w:tc>
        <w:tc>
          <w:tcPr>
            <w:tcW w:w="916" w:type="dxa"/>
            <w:vMerge/>
            <w:vAlign w:val="center"/>
            <w:hideMark/>
          </w:tcPr>
          <w:p w14:paraId="5F20D3D2" w14:textId="77777777" w:rsidR="00B85ED6" w:rsidRPr="00B85ED6" w:rsidRDefault="00B85ED6" w:rsidP="00B85ED6">
            <w:pPr>
              <w:widowControl/>
              <w:jc w:val="left"/>
              <w:rPr>
                <w:rFonts w:ascii="宋体" w:hAnsi="宋体" w:cs="宋体"/>
                <w:kern w:val="0"/>
                <w:sz w:val="20"/>
                <w:szCs w:val="20"/>
              </w:rPr>
            </w:pPr>
          </w:p>
        </w:tc>
        <w:tc>
          <w:tcPr>
            <w:tcW w:w="785" w:type="dxa"/>
            <w:shd w:val="clear" w:color="auto" w:fill="auto"/>
            <w:noWrap/>
            <w:vAlign w:val="center"/>
            <w:hideMark/>
          </w:tcPr>
          <w:p w14:paraId="096AF696" w14:textId="77777777" w:rsidR="00B85ED6" w:rsidRPr="00B85ED6" w:rsidRDefault="00B85ED6" w:rsidP="00B85ED6">
            <w:pPr>
              <w:widowControl/>
              <w:jc w:val="left"/>
              <w:rPr>
                <w:rFonts w:ascii="宋体" w:hAnsi="宋体" w:cs="宋体"/>
                <w:kern w:val="0"/>
                <w:sz w:val="22"/>
                <w:szCs w:val="22"/>
              </w:rPr>
            </w:pPr>
            <w:r w:rsidRPr="00B85ED6">
              <w:rPr>
                <w:rFonts w:ascii="宋体" w:hAnsi="宋体" w:cs="宋体" w:hint="eastAsia"/>
                <w:kern w:val="0"/>
                <w:sz w:val="22"/>
                <w:szCs w:val="22"/>
              </w:rPr>
              <w:t xml:space="preserve">　</w:t>
            </w:r>
          </w:p>
        </w:tc>
      </w:tr>
      <w:tr w:rsidR="00B85ED6" w:rsidRPr="00B85ED6" w14:paraId="11C3FA2B" w14:textId="77777777" w:rsidTr="00B85ED6">
        <w:trPr>
          <w:trHeight w:val="480"/>
        </w:trPr>
        <w:tc>
          <w:tcPr>
            <w:tcW w:w="516" w:type="dxa"/>
            <w:shd w:val="clear" w:color="auto" w:fill="auto"/>
            <w:noWrap/>
            <w:vAlign w:val="center"/>
            <w:hideMark/>
          </w:tcPr>
          <w:p w14:paraId="14047481"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21</w:t>
            </w:r>
          </w:p>
        </w:tc>
        <w:tc>
          <w:tcPr>
            <w:tcW w:w="2886" w:type="dxa"/>
            <w:shd w:val="clear" w:color="auto" w:fill="auto"/>
            <w:vAlign w:val="center"/>
            <w:hideMark/>
          </w:tcPr>
          <w:p w14:paraId="09F63A5B"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牙用不锈钢丝（结扎丝）</w:t>
            </w:r>
          </w:p>
        </w:tc>
        <w:tc>
          <w:tcPr>
            <w:tcW w:w="3544" w:type="dxa"/>
            <w:shd w:val="clear" w:color="auto" w:fill="auto"/>
            <w:vAlign w:val="center"/>
            <w:hideMark/>
          </w:tcPr>
          <w:p w14:paraId="46295F18"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0.20 0.25 0.30</w:t>
            </w:r>
          </w:p>
        </w:tc>
        <w:tc>
          <w:tcPr>
            <w:tcW w:w="567" w:type="dxa"/>
            <w:shd w:val="clear" w:color="auto" w:fill="auto"/>
            <w:vAlign w:val="center"/>
            <w:hideMark/>
          </w:tcPr>
          <w:p w14:paraId="3C31F1BD"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卷</w:t>
            </w:r>
          </w:p>
        </w:tc>
        <w:tc>
          <w:tcPr>
            <w:tcW w:w="851" w:type="dxa"/>
            <w:shd w:val="clear" w:color="auto" w:fill="auto"/>
            <w:noWrap/>
            <w:vAlign w:val="center"/>
            <w:hideMark/>
          </w:tcPr>
          <w:p w14:paraId="6313A737"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20</w:t>
            </w:r>
          </w:p>
        </w:tc>
        <w:tc>
          <w:tcPr>
            <w:tcW w:w="850" w:type="dxa"/>
            <w:shd w:val="clear" w:color="auto" w:fill="auto"/>
            <w:noWrap/>
            <w:vAlign w:val="center"/>
            <w:hideMark/>
          </w:tcPr>
          <w:p w14:paraId="0402D4BB"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20</w:t>
            </w:r>
          </w:p>
        </w:tc>
        <w:tc>
          <w:tcPr>
            <w:tcW w:w="916" w:type="dxa"/>
            <w:vMerge/>
            <w:vAlign w:val="center"/>
            <w:hideMark/>
          </w:tcPr>
          <w:p w14:paraId="7BA7C50C" w14:textId="77777777" w:rsidR="00B85ED6" w:rsidRPr="00B85ED6" w:rsidRDefault="00B85ED6" w:rsidP="00B85ED6">
            <w:pPr>
              <w:widowControl/>
              <w:jc w:val="left"/>
              <w:rPr>
                <w:rFonts w:ascii="宋体" w:hAnsi="宋体" w:cs="宋体"/>
                <w:kern w:val="0"/>
                <w:sz w:val="20"/>
                <w:szCs w:val="20"/>
              </w:rPr>
            </w:pPr>
          </w:p>
        </w:tc>
        <w:tc>
          <w:tcPr>
            <w:tcW w:w="785" w:type="dxa"/>
            <w:shd w:val="clear" w:color="auto" w:fill="auto"/>
            <w:noWrap/>
            <w:vAlign w:val="center"/>
            <w:hideMark/>
          </w:tcPr>
          <w:p w14:paraId="6E3F699F" w14:textId="77777777" w:rsidR="00B85ED6" w:rsidRPr="00B85ED6" w:rsidRDefault="00B85ED6" w:rsidP="00B85ED6">
            <w:pPr>
              <w:widowControl/>
              <w:jc w:val="left"/>
              <w:rPr>
                <w:rFonts w:ascii="宋体" w:hAnsi="宋体" w:cs="宋体"/>
                <w:kern w:val="0"/>
                <w:sz w:val="22"/>
                <w:szCs w:val="22"/>
              </w:rPr>
            </w:pPr>
            <w:r w:rsidRPr="00B85ED6">
              <w:rPr>
                <w:rFonts w:ascii="宋体" w:hAnsi="宋体" w:cs="宋体" w:hint="eastAsia"/>
                <w:kern w:val="0"/>
                <w:sz w:val="22"/>
                <w:szCs w:val="22"/>
              </w:rPr>
              <w:t xml:space="preserve">　</w:t>
            </w:r>
          </w:p>
        </w:tc>
      </w:tr>
      <w:tr w:rsidR="00B85ED6" w:rsidRPr="00B85ED6" w14:paraId="3FFE7D98" w14:textId="77777777" w:rsidTr="00B85ED6">
        <w:trPr>
          <w:trHeight w:val="480"/>
        </w:trPr>
        <w:tc>
          <w:tcPr>
            <w:tcW w:w="516" w:type="dxa"/>
            <w:shd w:val="clear" w:color="auto" w:fill="auto"/>
            <w:noWrap/>
            <w:vAlign w:val="center"/>
            <w:hideMark/>
          </w:tcPr>
          <w:p w14:paraId="2660EB69"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22</w:t>
            </w:r>
          </w:p>
        </w:tc>
        <w:tc>
          <w:tcPr>
            <w:tcW w:w="2886" w:type="dxa"/>
            <w:shd w:val="clear" w:color="auto" w:fill="auto"/>
            <w:vAlign w:val="center"/>
            <w:hideMark/>
          </w:tcPr>
          <w:p w14:paraId="6F33DFED"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直丝弓托槽（标准型网底）</w:t>
            </w:r>
          </w:p>
        </w:tc>
        <w:tc>
          <w:tcPr>
            <w:tcW w:w="3544" w:type="dxa"/>
            <w:shd w:val="clear" w:color="auto" w:fill="auto"/>
            <w:vAlign w:val="center"/>
            <w:hideMark/>
          </w:tcPr>
          <w:p w14:paraId="34227D8F"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MBT0.022 带钩</w:t>
            </w:r>
          </w:p>
        </w:tc>
        <w:tc>
          <w:tcPr>
            <w:tcW w:w="567" w:type="dxa"/>
            <w:shd w:val="clear" w:color="auto" w:fill="auto"/>
            <w:vAlign w:val="center"/>
            <w:hideMark/>
          </w:tcPr>
          <w:p w14:paraId="2A37B789"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套</w:t>
            </w:r>
          </w:p>
        </w:tc>
        <w:tc>
          <w:tcPr>
            <w:tcW w:w="851" w:type="dxa"/>
            <w:shd w:val="clear" w:color="auto" w:fill="auto"/>
            <w:noWrap/>
            <w:vAlign w:val="center"/>
            <w:hideMark/>
          </w:tcPr>
          <w:p w14:paraId="3688BB6B"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100</w:t>
            </w:r>
          </w:p>
        </w:tc>
        <w:tc>
          <w:tcPr>
            <w:tcW w:w="850" w:type="dxa"/>
            <w:shd w:val="clear" w:color="auto" w:fill="auto"/>
            <w:noWrap/>
            <w:vAlign w:val="center"/>
            <w:hideMark/>
          </w:tcPr>
          <w:p w14:paraId="368AB7A3"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40</w:t>
            </w:r>
          </w:p>
        </w:tc>
        <w:tc>
          <w:tcPr>
            <w:tcW w:w="916" w:type="dxa"/>
            <w:vMerge/>
            <w:vAlign w:val="center"/>
            <w:hideMark/>
          </w:tcPr>
          <w:p w14:paraId="02B3B1CC" w14:textId="77777777" w:rsidR="00B85ED6" w:rsidRPr="00B85ED6" w:rsidRDefault="00B85ED6" w:rsidP="00B85ED6">
            <w:pPr>
              <w:widowControl/>
              <w:jc w:val="left"/>
              <w:rPr>
                <w:rFonts w:ascii="宋体" w:hAnsi="宋体" w:cs="宋体"/>
                <w:kern w:val="0"/>
                <w:sz w:val="20"/>
                <w:szCs w:val="20"/>
              </w:rPr>
            </w:pPr>
          </w:p>
        </w:tc>
        <w:tc>
          <w:tcPr>
            <w:tcW w:w="785" w:type="dxa"/>
            <w:shd w:val="clear" w:color="auto" w:fill="auto"/>
            <w:noWrap/>
            <w:vAlign w:val="center"/>
            <w:hideMark/>
          </w:tcPr>
          <w:p w14:paraId="42B8A0D2" w14:textId="77777777" w:rsidR="00B85ED6" w:rsidRPr="00B85ED6" w:rsidRDefault="00B85ED6" w:rsidP="00B85ED6">
            <w:pPr>
              <w:widowControl/>
              <w:jc w:val="left"/>
              <w:rPr>
                <w:rFonts w:ascii="宋体" w:hAnsi="宋体" w:cs="宋体"/>
                <w:kern w:val="0"/>
                <w:sz w:val="22"/>
                <w:szCs w:val="22"/>
              </w:rPr>
            </w:pPr>
            <w:r w:rsidRPr="00B85ED6">
              <w:rPr>
                <w:rFonts w:ascii="宋体" w:hAnsi="宋体" w:cs="宋体" w:hint="eastAsia"/>
                <w:kern w:val="0"/>
                <w:sz w:val="22"/>
                <w:szCs w:val="22"/>
              </w:rPr>
              <w:t xml:space="preserve">　</w:t>
            </w:r>
          </w:p>
        </w:tc>
      </w:tr>
      <w:tr w:rsidR="00B85ED6" w:rsidRPr="00B85ED6" w14:paraId="000F6F8A" w14:textId="77777777" w:rsidTr="00B85ED6">
        <w:trPr>
          <w:trHeight w:val="480"/>
        </w:trPr>
        <w:tc>
          <w:tcPr>
            <w:tcW w:w="516" w:type="dxa"/>
            <w:shd w:val="clear" w:color="auto" w:fill="auto"/>
            <w:noWrap/>
            <w:vAlign w:val="center"/>
            <w:hideMark/>
          </w:tcPr>
          <w:p w14:paraId="212510E1"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23</w:t>
            </w:r>
          </w:p>
        </w:tc>
        <w:tc>
          <w:tcPr>
            <w:tcW w:w="2886" w:type="dxa"/>
            <w:shd w:val="clear" w:color="auto" w:fill="auto"/>
            <w:vAlign w:val="center"/>
            <w:hideMark/>
          </w:tcPr>
          <w:p w14:paraId="2605475B"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直丝弓托槽（滑动型网底）</w:t>
            </w:r>
          </w:p>
        </w:tc>
        <w:tc>
          <w:tcPr>
            <w:tcW w:w="3544" w:type="dxa"/>
            <w:shd w:val="clear" w:color="auto" w:fill="auto"/>
            <w:vAlign w:val="center"/>
            <w:hideMark/>
          </w:tcPr>
          <w:p w14:paraId="338F29B4"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MBT0.022 带钩</w:t>
            </w:r>
          </w:p>
        </w:tc>
        <w:tc>
          <w:tcPr>
            <w:tcW w:w="567" w:type="dxa"/>
            <w:shd w:val="clear" w:color="auto" w:fill="auto"/>
            <w:vAlign w:val="center"/>
            <w:hideMark/>
          </w:tcPr>
          <w:p w14:paraId="163FA859"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套</w:t>
            </w:r>
          </w:p>
        </w:tc>
        <w:tc>
          <w:tcPr>
            <w:tcW w:w="851" w:type="dxa"/>
            <w:shd w:val="clear" w:color="auto" w:fill="auto"/>
            <w:noWrap/>
            <w:vAlign w:val="center"/>
            <w:hideMark/>
          </w:tcPr>
          <w:p w14:paraId="232A1C86"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135</w:t>
            </w:r>
          </w:p>
        </w:tc>
        <w:tc>
          <w:tcPr>
            <w:tcW w:w="850" w:type="dxa"/>
            <w:shd w:val="clear" w:color="auto" w:fill="auto"/>
            <w:noWrap/>
            <w:vAlign w:val="center"/>
            <w:hideMark/>
          </w:tcPr>
          <w:p w14:paraId="21951161"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40</w:t>
            </w:r>
          </w:p>
        </w:tc>
        <w:tc>
          <w:tcPr>
            <w:tcW w:w="916" w:type="dxa"/>
            <w:vMerge/>
            <w:vAlign w:val="center"/>
            <w:hideMark/>
          </w:tcPr>
          <w:p w14:paraId="6EC881C3" w14:textId="77777777" w:rsidR="00B85ED6" w:rsidRPr="00B85ED6" w:rsidRDefault="00B85ED6" w:rsidP="00B85ED6">
            <w:pPr>
              <w:widowControl/>
              <w:jc w:val="left"/>
              <w:rPr>
                <w:rFonts w:ascii="宋体" w:hAnsi="宋体" w:cs="宋体"/>
                <w:kern w:val="0"/>
                <w:sz w:val="20"/>
                <w:szCs w:val="20"/>
              </w:rPr>
            </w:pPr>
          </w:p>
        </w:tc>
        <w:tc>
          <w:tcPr>
            <w:tcW w:w="785" w:type="dxa"/>
            <w:shd w:val="clear" w:color="auto" w:fill="auto"/>
            <w:noWrap/>
            <w:vAlign w:val="center"/>
            <w:hideMark/>
          </w:tcPr>
          <w:p w14:paraId="1D2719A4" w14:textId="77777777" w:rsidR="00B85ED6" w:rsidRPr="00B85ED6" w:rsidRDefault="00B85ED6" w:rsidP="00B85ED6">
            <w:pPr>
              <w:widowControl/>
              <w:jc w:val="left"/>
              <w:rPr>
                <w:rFonts w:ascii="宋体" w:hAnsi="宋体" w:cs="宋体"/>
                <w:kern w:val="0"/>
                <w:sz w:val="22"/>
                <w:szCs w:val="22"/>
              </w:rPr>
            </w:pPr>
            <w:r w:rsidRPr="00B85ED6">
              <w:rPr>
                <w:rFonts w:ascii="宋体" w:hAnsi="宋体" w:cs="宋体" w:hint="eastAsia"/>
                <w:kern w:val="0"/>
                <w:sz w:val="22"/>
                <w:szCs w:val="22"/>
              </w:rPr>
              <w:t xml:space="preserve">　</w:t>
            </w:r>
          </w:p>
        </w:tc>
      </w:tr>
      <w:tr w:rsidR="00B85ED6" w:rsidRPr="00B85ED6" w14:paraId="5BBDFD72" w14:textId="77777777" w:rsidTr="00B85ED6">
        <w:trPr>
          <w:trHeight w:val="480"/>
        </w:trPr>
        <w:tc>
          <w:tcPr>
            <w:tcW w:w="516" w:type="dxa"/>
            <w:shd w:val="clear" w:color="auto" w:fill="auto"/>
            <w:noWrap/>
            <w:vAlign w:val="center"/>
            <w:hideMark/>
          </w:tcPr>
          <w:p w14:paraId="6B36B521"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24</w:t>
            </w:r>
          </w:p>
        </w:tc>
        <w:tc>
          <w:tcPr>
            <w:tcW w:w="2886" w:type="dxa"/>
            <w:shd w:val="clear" w:color="auto" w:fill="auto"/>
            <w:vAlign w:val="center"/>
            <w:hideMark/>
          </w:tcPr>
          <w:p w14:paraId="2CCFB571"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直丝弓托槽（滑动型网底）</w:t>
            </w:r>
          </w:p>
        </w:tc>
        <w:tc>
          <w:tcPr>
            <w:tcW w:w="3544" w:type="dxa"/>
            <w:shd w:val="clear" w:color="auto" w:fill="auto"/>
            <w:vAlign w:val="center"/>
            <w:hideMark/>
          </w:tcPr>
          <w:p w14:paraId="37707A4E"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MBT0.022 带钩</w:t>
            </w:r>
          </w:p>
        </w:tc>
        <w:tc>
          <w:tcPr>
            <w:tcW w:w="567" w:type="dxa"/>
            <w:shd w:val="clear" w:color="auto" w:fill="auto"/>
            <w:vAlign w:val="center"/>
            <w:hideMark/>
          </w:tcPr>
          <w:p w14:paraId="7110DC66"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套</w:t>
            </w:r>
          </w:p>
        </w:tc>
        <w:tc>
          <w:tcPr>
            <w:tcW w:w="851" w:type="dxa"/>
            <w:shd w:val="clear" w:color="auto" w:fill="auto"/>
            <w:noWrap/>
            <w:vAlign w:val="center"/>
            <w:hideMark/>
          </w:tcPr>
          <w:p w14:paraId="2EE41BA2"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135</w:t>
            </w:r>
          </w:p>
        </w:tc>
        <w:tc>
          <w:tcPr>
            <w:tcW w:w="850" w:type="dxa"/>
            <w:shd w:val="clear" w:color="auto" w:fill="auto"/>
            <w:noWrap/>
            <w:vAlign w:val="center"/>
            <w:hideMark/>
          </w:tcPr>
          <w:p w14:paraId="0004E2F5"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40</w:t>
            </w:r>
          </w:p>
        </w:tc>
        <w:tc>
          <w:tcPr>
            <w:tcW w:w="916" w:type="dxa"/>
            <w:vMerge/>
            <w:vAlign w:val="center"/>
            <w:hideMark/>
          </w:tcPr>
          <w:p w14:paraId="568380F5" w14:textId="77777777" w:rsidR="00B85ED6" w:rsidRPr="00B85ED6" w:rsidRDefault="00B85ED6" w:rsidP="00B85ED6">
            <w:pPr>
              <w:widowControl/>
              <w:jc w:val="left"/>
              <w:rPr>
                <w:rFonts w:ascii="宋体" w:hAnsi="宋体" w:cs="宋体"/>
                <w:kern w:val="0"/>
                <w:sz w:val="20"/>
                <w:szCs w:val="20"/>
              </w:rPr>
            </w:pPr>
          </w:p>
        </w:tc>
        <w:tc>
          <w:tcPr>
            <w:tcW w:w="785" w:type="dxa"/>
            <w:shd w:val="clear" w:color="auto" w:fill="auto"/>
            <w:noWrap/>
            <w:vAlign w:val="center"/>
            <w:hideMark/>
          </w:tcPr>
          <w:p w14:paraId="0DF71A70" w14:textId="77777777" w:rsidR="00B85ED6" w:rsidRPr="00B85ED6" w:rsidRDefault="00B85ED6" w:rsidP="00B85ED6">
            <w:pPr>
              <w:widowControl/>
              <w:jc w:val="left"/>
              <w:rPr>
                <w:rFonts w:ascii="宋体" w:hAnsi="宋体" w:cs="宋体"/>
                <w:kern w:val="0"/>
                <w:sz w:val="22"/>
                <w:szCs w:val="22"/>
              </w:rPr>
            </w:pPr>
            <w:r w:rsidRPr="00B85ED6">
              <w:rPr>
                <w:rFonts w:ascii="宋体" w:hAnsi="宋体" w:cs="宋体" w:hint="eastAsia"/>
                <w:kern w:val="0"/>
                <w:sz w:val="22"/>
                <w:szCs w:val="22"/>
              </w:rPr>
              <w:t xml:space="preserve">　</w:t>
            </w:r>
          </w:p>
        </w:tc>
      </w:tr>
      <w:tr w:rsidR="00B85ED6" w:rsidRPr="00B85ED6" w14:paraId="0B2BF878" w14:textId="77777777" w:rsidTr="00B85ED6">
        <w:trPr>
          <w:trHeight w:val="480"/>
        </w:trPr>
        <w:tc>
          <w:tcPr>
            <w:tcW w:w="516" w:type="dxa"/>
            <w:shd w:val="clear" w:color="auto" w:fill="auto"/>
            <w:noWrap/>
            <w:vAlign w:val="center"/>
            <w:hideMark/>
          </w:tcPr>
          <w:p w14:paraId="22B0F88D"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25</w:t>
            </w:r>
          </w:p>
        </w:tc>
        <w:tc>
          <w:tcPr>
            <w:tcW w:w="2886" w:type="dxa"/>
            <w:shd w:val="clear" w:color="auto" w:fill="auto"/>
            <w:vAlign w:val="center"/>
            <w:hideMark/>
          </w:tcPr>
          <w:p w14:paraId="7A3BEF8B"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▲直丝弓自锁托槽（滑动型网底）</w:t>
            </w:r>
          </w:p>
        </w:tc>
        <w:tc>
          <w:tcPr>
            <w:tcW w:w="3544" w:type="dxa"/>
            <w:shd w:val="clear" w:color="auto" w:fill="auto"/>
            <w:vAlign w:val="center"/>
            <w:hideMark/>
          </w:tcPr>
          <w:p w14:paraId="68619BC8"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MBT0.022 带钩</w:t>
            </w:r>
          </w:p>
        </w:tc>
        <w:tc>
          <w:tcPr>
            <w:tcW w:w="567" w:type="dxa"/>
            <w:shd w:val="clear" w:color="auto" w:fill="auto"/>
            <w:vAlign w:val="center"/>
            <w:hideMark/>
          </w:tcPr>
          <w:p w14:paraId="03A24444"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套</w:t>
            </w:r>
          </w:p>
        </w:tc>
        <w:tc>
          <w:tcPr>
            <w:tcW w:w="851" w:type="dxa"/>
            <w:shd w:val="clear" w:color="auto" w:fill="auto"/>
            <w:noWrap/>
            <w:vAlign w:val="center"/>
            <w:hideMark/>
          </w:tcPr>
          <w:p w14:paraId="03219ACE"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1800</w:t>
            </w:r>
          </w:p>
        </w:tc>
        <w:tc>
          <w:tcPr>
            <w:tcW w:w="850" w:type="dxa"/>
            <w:shd w:val="clear" w:color="auto" w:fill="auto"/>
            <w:noWrap/>
            <w:vAlign w:val="center"/>
            <w:hideMark/>
          </w:tcPr>
          <w:p w14:paraId="3B3C89DB"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10</w:t>
            </w:r>
          </w:p>
        </w:tc>
        <w:tc>
          <w:tcPr>
            <w:tcW w:w="916" w:type="dxa"/>
            <w:vMerge/>
            <w:vAlign w:val="center"/>
            <w:hideMark/>
          </w:tcPr>
          <w:p w14:paraId="1C81792B" w14:textId="77777777" w:rsidR="00B85ED6" w:rsidRPr="00B85ED6" w:rsidRDefault="00B85ED6" w:rsidP="00B85ED6">
            <w:pPr>
              <w:widowControl/>
              <w:jc w:val="left"/>
              <w:rPr>
                <w:rFonts w:ascii="宋体" w:hAnsi="宋体" w:cs="宋体"/>
                <w:kern w:val="0"/>
                <w:sz w:val="20"/>
                <w:szCs w:val="20"/>
              </w:rPr>
            </w:pPr>
          </w:p>
        </w:tc>
        <w:tc>
          <w:tcPr>
            <w:tcW w:w="785" w:type="dxa"/>
            <w:shd w:val="clear" w:color="auto" w:fill="auto"/>
            <w:noWrap/>
            <w:vAlign w:val="center"/>
            <w:hideMark/>
          </w:tcPr>
          <w:p w14:paraId="2E12329A"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样品</w:t>
            </w:r>
          </w:p>
        </w:tc>
      </w:tr>
      <w:tr w:rsidR="00B85ED6" w:rsidRPr="00B85ED6" w14:paraId="61446B19" w14:textId="77777777" w:rsidTr="00B85ED6">
        <w:trPr>
          <w:trHeight w:val="288"/>
        </w:trPr>
        <w:tc>
          <w:tcPr>
            <w:tcW w:w="516" w:type="dxa"/>
            <w:shd w:val="clear" w:color="auto" w:fill="auto"/>
            <w:noWrap/>
            <w:vAlign w:val="center"/>
            <w:hideMark/>
          </w:tcPr>
          <w:p w14:paraId="30E7C1C0"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26</w:t>
            </w:r>
          </w:p>
        </w:tc>
        <w:tc>
          <w:tcPr>
            <w:tcW w:w="2886" w:type="dxa"/>
            <w:shd w:val="clear" w:color="auto" w:fill="auto"/>
            <w:vAlign w:val="center"/>
            <w:hideMark/>
          </w:tcPr>
          <w:p w14:paraId="4600B865"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直丝弓托槽（金属网底）</w:t>
            </w:r>
          </w:p>
        </w:tc>
        <w:tc>
          <w:tcPr>
            <w:tcW w:w="3544" w:type="dxa"/>
            <w:shd w:val="clear" w:color="auto" w:fill="auto"/>
            <w:vAlign w:val="center"/>
            <w:hideMark/>
          </w:tcPr>
          <w:p w14:paraId="24AEC5C6"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GeminiMBT</w:t>
            </w:r>
          </w:p>
        </w:tc>
        <w:tc>
          <w:tcPr>
            <w:tcW w:w="567" w:type="dxa"/>
            <w:shd w:val="clear" w:color="auto" w:fill="auto"/>
            <w:vAlign w:val="center"/>
            <w:hideMark/>
          </w:tcPr>
          <w:p w14:paraId="5FE5F08E"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套</w:t>
            </w:r>
          </w:p>
        </w:tc>
        <w:tc>
          <w:tcPr>
            <w:tcW w:w="851" w:type="dxa"/>
            <w:shd w:val="clear" w:color="auto" w:fill="auto"/>
            <w:noWrap/>
            <w:vAlign w:val="center"/>
            <w:hideMark/>
          </w:tcPr>
          <w:p w14:paraId="134A5733"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800</w:t>
            </w:r>
          </w:p>
        </w:tc>
        <w:tc>
          <w:tcPr>
            <w:tcW w:w="850" w:type="dxa"/>
            <w:shd w:val="clear" w:color="auto" w:fill="auto"/>
            <w:noWrap/>
            <w:vAlign w:val="center"/>
            <w:hideMark/>
          </w:tcPr>
          <w:p w14:paraId="25FFEA50"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20</w:t>
            </w:r>
          </w:p>
        </w:tc>
        <w:tc>
          <w:tcPr>
            <w:tcW w:w="916" w:type="dxa"/>
            <w:vMerge/>
            <w:vAlign w:val="center"/>
            <w:hideMark/>
          </w:tcPr>
          <w:p w14:paraId="65CCCE09" w14:textId="77777777" w:rsidR="00B85ED6" w:rsidRPr="00B85ED6" w:rsidRDefault="00B85ED6" w:rsidP="00B85ED6">
            <w:pPr>
              <w:widowControl/>
              <w:jc w:val="left"/>
              <w:rPr>
                <w:rFonts w:ascii="宋体" w:hAnsi="宋体" w:cs="宋体"/>
                <w:kern w:val="0"/>
                <w:sz w:val="20"/>
                <w:szCs w:val="20"/>
              </w:rPr>
            </w:pPr>
          </w:p>
        </w:tc>
        <w:tc>
          <w:tcPr>
            <w:tcW w:w="785" w:type="dxa"/>
            <w:shd w:val="clear" w:color="auto" w:fill="auto"/>
            <w:noWrap/>
            <w:vAlign w:val="center"/>
            <w:hideMark/>
          </w:tcPr>
          <w:p w14:paraId="7D091A57" w14:textId="77777777" w:rsidR="00B85ED6" w:rsidRPr="00B85ED6" w:rsidRDefault="00B85ED6" w:rsidP="00B85ED6">
            <w:pPr>
              <w:widowControl/>
              <w:jc w:val="left"/>
              <w:rPr>
                <w:rFonts w:ascii="宋体" w:hAnsi="宋体" w:cs="宋体"/>
                <w:kern w:val="0"/>
                <w:sz w:val="22"/>
                <w:szCs w:val="22"/>
              </w:rPr>
            </w:pPr>
            <w:r w:rsidRPr="00B85ED6">
              <w:rPr>
                <w:rFonts w:ascii="宋体" w:hAnsi="宋体" w:cs="宋体" w:hint="eastAsia"/>
                <w:kern w:val="0"/>
                <w:sz w:val="22"/>
                <w:szCs w:val="22"/>
              </w:rPr>
              <w:t xml:space="preserve">　</w:t>
            </w:r>
          </w:p>
        </w:tc>
      </w:tr>
      <w:tr w:rsidR="00B85ED6" w:rsidRPr="00B85ED6" w14:paraId="5DBF92BB" w14:textId="77777777" w:rsidTr="00B85ED6">
        <w:trPr>
          <w:trHeight w:val="480"/>
        </w:trPr>
        <w:tc>
          <w:tcPr>
            <w:tcW w:w="516" w:type="dxa"/>
            <w:shd w:val="clear" w:color="auto" w:fill="auto"/>
            <w:noWrap/>
            <w:vAlign w:val="center"/>
            <w:hideMark/>
          </w:tcPr>
          <w:p w14:paraId="18CD82B7"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27</w:t>
            </w:r>
          </w:p>
        </w:tc>
        <w:tc>
          <w:tcPr>
            <w:tcW w:w="2886" w:type="dxa"/>
            <w:shd w:val="clear" w:color="auto" w:fill="auto"/>
            <w:vAlign w:val="center"/>
            <w:hideMark/>
          </w:tcPr>
          <w:p w14:paraId="1F1C57C9"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直丝弓托槽</w:t>
            </w:r>
          </w:p>
        </w:tc>
        <w:tc>
          <w:tcPr>
            <w:tcW w:w="3544" w:type="dxa"/>
            <w:shd w:val="clear" w:color="auto" w:fill="auto"/>
            <w:vAlign w:val="center"/>
            <w:hideMark/>
          </w:tcPr>
          <w:p w14:paraId="1D60816E"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Miniature Twin迷你双翼</w:t>
            </w:r>
          </w:p>
        </w:tc>
        <w:tc>
          <w:tcPr>
            <w:tcW w:w="567" w:type="dxa"/>
            <w:shd w:val="clear" w:color="auto" w:fill="auto"/>
            <w:vAlign w:val="center"/>
            <w:hideMark/>
          </w:tcPr>
          <w:p w14:paraId="1A521069"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套</w:t>
            </w:r>
          </w:p>
        </w:tc>
        <w:tc>
          <w:tcPr>
            <w:tcW w:w="851" w:type="dxa"/>
            <w:shd w:val="clear" w:color="auto" w:fill="auto"/>
            <w:noWrap/>
            <w:vAlign w:val="center"/>
            <w:hideMark/>
          </w:tcPr>
          <w:p w14:paraId="594C4F81"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500</w:t>
            </w:r>
          </w:p>
        </w:tc>
        <w:tc>
          <w:tcPr>
            <w:tcW w:w="850" w:type="dxa"/>
            <w:shd w:val="clear" w:color="auto" w:fill="auto"/>
            <w:noWrap/>
            <w:vAlign w:val="center"/>
            <w:hideMark/>
          </w:tcPr>
          <w:p w14:paraId="5F92ED04"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100</w:t>
            </w:r>
          </w:p>
        </w:tc>
        <w:tc>
          <w:tcPr>
            <w:tcW w:w="916" w:type="dxa"/>
            <w:vMerge/>
            <w:vAlign w:val="center"/>
            <w:hideMark/>
          </w:tcPr>
          <w:p w14:paraId="229B9489" w14:textId="77777777" w:rsidR="00B85ED6" w:rsidRPr="00B85ED6" w:rsidRDefault="00B85ED6" w:rsidP="00B85ED6">
            <w:pPr>
              <w:widowControl/>
              <w:jc w:val="left"/>
              <w:rPr>
                <w:rFonts w:ascii="宋体" w:hAnsi="宋体" w:cs="宋体"/>
                <w:kern w:val="0"/>
                <w:sz w:val="20"/>
                <w:szCs w:val="20"/>
              </w:rPr>
            </w:pPr>
          </w:p>
        </w:tc>
        <w:tc>
          <w:tcPr>
            <w:tcW w:w="785" w:type="dxa"/>
            <w:shd w:val="clear" w:color="auto" w:fill="auto"/>
            <w:noWrap/>
            <w:vAlign w:val="center"/>
            <w:hideMark/>
          </w:tcPr>
          <w:p w14:paraId="459E1CB1" w14:textId="77777777" w:rsidR="00B85ED6" w:rsidRPr="00B85ED6" w:rsidRDefault="00B85ED6" w:rsidP="00B85ED6">
            <w:pPr>
              <w:widowControl/>
              <w:jc w:val="left"/>
              <w:rPr>
                <w:rFonts w:ascii="宋体" w:hAnsi="宋体" w:cs="宋体"/>
                <w:kern w:val="0"/>
                <w:sz w:val="22"/>
                <w:szCs w:val="22"/>
              </w:rPr>
            </w:pPr>
            <w:r w:rsidRPr="00B85ED6">
              <w:rPr>
                <w:rFonts w:ascii="宋体" w:hAnsi="宋体" w:cs="宋体" w:hint="eastAsia"/>
                <w:kern w:val="0"/>
                <w:sz w:val="22"/>
                <w:szCs w:val="22"/>
              </w:rPr>
              <w:t xml:space="preserve">　</w:t>
            </w:r>
          </w:p>
        </w:tc>
      </w:tr>
      <w:tr w:rsidR="00B85ED6" w:rsidRPr="00B85ED6" w14:paraId="2E8E0C7F" w14:textId="77777777" w:rsidTr="00B85ED6">
        <w:trPr>
          <w:trHeight w:val="288"/>
        </w:trPr>
        <w:tc>
          <w:tcPr>
            <w:tcW w:w="516" w:type="dxa"/>
            <w:shd w:val="clear" w:color="auto" w:fill="auto"/>
            <w:noWrap/>
            <w:vAlign w:val="center"/>
            <w:hideMark/>
          </w:tcPr>
          <w:p w14:paraId="196D075F"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28</w:t>
            </w:r>
          </w:p>
        </w:tc>
        <w:tc>
          <w:tcPr>
            <w:tcW w:w="2886" w:type="dxa"/>
            <w:shd w:val="clear" w:color="auto" w:fill="auto"/>
            <w:vAlign w:val="center"/>
            <w:hideMark/>
          </w:tcPr>
          <w:p w14:paraId="06C08F86"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▲陶瓷托槽</w:t>
            </w:r>
          </w:p>
        </w:tc>
        <w:tc>
          <w:tcPr>
            <w:tcW w:w="3544" w:type="dxa"/>
            <w:shd w:val="clear" w:color="auto" w:fill="auto"/>
            <w:vAlign w:val="center"/>
            <w:hideMark/>
          </w:tcPr>
          <w:p w14:paraId="244EAA26"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5月5日</w:t>
            </w:r>
          </w:p>
        </w:tc>
        <w:tc>
          <w:tcPr>
            <w:tcW w:w="567" w:type="dxa"/>
            <w:shd w:val="clear" w:color="auto" w:fill="auto"/>
            <w:vAlign w:val="center"/>
            <w:hideMark/>
          </w:tcPr>
          <w:p w14:paraId="78E23C8F"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套</w:t>
            </w:r>
          </w:p>
        </w:tc>
        <w:tc>
          <w:tcPr>
            <w:tcW w:w="851" w:type="dxa"/>
            <w:shd w:val="clear" w:color="auto" w:fill="auto"/>
            <w:noWrap/>
            <w:vAlign w:val="center"/>
            <w:hideMark/>
          </w:tcPr>
          <w:p w14:paraId="1A3A221A"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2600</w:t>
            </w:r>
          </w:p>
        </w:tc>
        <w:tc>
          <w:tcPr>
            <w:tcW w:w="850" w:type="dxa"/>
            <w:shd w:val="clear" w:color="auto" w:fill="auto"/>
            <w:noWrap/>
            <w:vAlign w:val="center"/>
            <w:hideMark/>
          </w:tcPr>
          <w:p w14:paraId="433B0581"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4</w:t>
            </w:r>
          </w:p>
        </w:tc>
        <w:tc>
          <w:tcPr>
            <w:tcW w:w="916" w:type="dxa"/>
            <w:vMerge/>
            <w:vAlign w:val="center"/>
            <w:hideMark/>
          </w:tcPr>
          <w:p w14:paraId="4A4EF955" w14:textId="77777777" w:rsidR="00B85ED6" w:rsidRPr="00B85ED6" w:rsidRDefault="00B85ED6" w:rsidP="00B85ED6">
            <w:pPr>
              <w:widowControl/>
              <w:jc w:val="left"/>
              <w:rPr>
                <w:rFonts w:ascii="宋体" w:hAnsi="宋体" w:cs="宋体"/>
                <w:kern w:val="0"/>
                <w:sz w:val="20"/>
                <w:szCs w:val="20"/>
              </w:rPr>
            </w:pPr>
          </w:p>
        </w:tc>
        <w:tc>
          <w:tcPr>
            <w:tcW w:w="785" w:type="dxa"/>
            <w:shd w:val="clear" w:color="auto" w:fill="auto"/>
            <w:noWrap/>
            <w:vAlign w:val="center"/>
            <w:hideMark/>
          </w:tcPr>
          <w:p w14:paraId="52C0190E"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样品</w:t>
            </w:r>
          </w:p>
        </w:tc>
      </w:tr>
      <w:tr w:rsidR="00B85ED6" w:rsidRPr="00B85ED6" w14:paraId="577E8445" w14:textId="77777777" w:rsidTr="00B85ED6">
        <w:trPr>
          <w:trHeight w:val="480"/>
        </w:trPr>
        <w:tc>
          <w:tcPr>
            <w:tcW w:w="516" w:type="dxa"/>
            <w:shd w:val="clear" w:color="auto" w:fill="auto"/>
            <w:noWrap/>
            <w:vAlign w:val="center"/>
            <w:hideMark/>
          </w:tcPr>
          <w:p w14:paraId="1A8238E2"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lastRenderedPageBreak/>
              <w:t>29</w:t>
            </w:r>
          </w:p>
        </w:tc>
        <w:tc>
          <w:tcPr>
            <w:tcW w:w="2886" w:type="dxa"/>
            <w:shd w:val="clear" w:color="auto" w:fill="auto"/>
            <w:vAlign w:val="center"/>
            <w:hideMark/>
          </w:tcPr>
          <w:p w14:paraId="10CCFA4A"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金属托槽</w:t>
            </w:r>
          </w:p>
        </w:tc>
        <w:tc>
          <w:tcPr>
            <w:tcW w:w="3544" w:type="dxa"/>
            <w:shd w:val="clear" w:color="auto" w:fill="auto"/>
            <w:vAlign w:val="center"/>
            <w:hideMark/>
          </w:tcPr>
          <w:p w14:paraId="22AAA79A"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Mini Diamond迷你双翼</w:t>
            </w:r>
          </w:p>
        </w:tc>
        <w:tc>
          <w:tcPr>
            <w:tcW w:w="567" w:type="dxa"/>
            <w:shd w:val="clear" w:color="auto" w:fill="auto"/>
            <w:vAlign w:val="center"/>
            <w:hideMark/>
          </w:tcPr>
          <w:p w14:paraId="07EC73B3"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套</w:t>
            </w:r>
          </w:p>
        </w:tc>
        <w:tc>
          <w:tcPr>
            <w:tcW w:w="851" w:type="dxa"/>
            <w:shd w:val="clear" w:color="auto" w:fill="auto"/>
            <w:noWrap/>
            <w:vAlign w:val="center"/>
            <w:hideMark/>
          </w:tcPr>
          <w:p w14:paraId="151F48B6"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710</w:t>
            </w:r>
          </w:p>
        </w:tc>
        <w:tc>
          <w:tcPr>
            <w:tcW w:w="850" w:type="dxa"/>
            <w:shd w:val="clear" w:color="auto" w:fill="auto"/>
            <w:noWrap/>
            <w:vAlign w:val="center"/>
            <w:hideMark/>
          </w:tcPr>
          <w:p w14:paraId="6C3527CF"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40</w:t>
            </w:r>
          </w:p>
        </w:tc>
        <w:tc>
          <w:tcPr>
            <w:tcW w:w="916" w:type="dxa"/>
            <w:vMerge/>
            <w:vAlign w:val="center"/>
            <w:hideMark/>
          </w:tcPr>
          <w:p w14:paraId="4E452B28" w14:textId="77777777" w:rsidR="00B85ED6" w:rsidRPr="00B85ED6" w:rsidRDefault="00B85ED6" w:rsidP="00B85ED6">
            <w:pPr>
              <w:widowControl/>
              <w:jc w:val="left"/>
              <w:rPr>
                <w:rFonts w:ascii="宋体" w:hAnsi="宋体" w:cs="宋体"/>
                <w:kern w:val="0"/>
                <w:sz w:val="20"/>
                <w:szCs w:val="20"/>
              </w:rPr>
            </w:pPr>
          </w:p>
        </w:tc>
        <w:tc>
          <w:tcPr>
            <w:tcW w:w="785" w:type="dxa"/>
            <w:shd w:val="clear" w:color="auto" w:fill="auto"/>
            <w:noWrap/>
            <w:vAlign w:val="center"/>
            <w:hideMark/>
          </w:tcPr>
          <w:p w14:paraId="4E957A38" w14:textId="77777777" w:rsidR="00B85ED6" w:rsidRPr="00B85ED6" w:rsidRDefault="00B85ED6" w:rsidP="00B85ED6">
            <w:pPr>
              <w:widowControl/>
              <w:jc w:val="left"/>
              <w:rPr>
                <w:rFonts w:ascii="宋体" w:hAnsi="宋体" w:cs="宋体"/>
                <w:kern w:val="0"/>
                <w:sz w:val="22"/>
                <w:szCs w:val="22"/>
              </w:rPr>
            </w:pPr>
            <w:r w:rsidRPr="00B85ED6">
              <w:rPr>
                <w:rFonts w:ascii="宋体" w:hAnsi="宋体" w:cs="宋体" w:hint="eastAsia"/>
                <w:kern w:val="0"/>
                <w:sz w:val="22"/>
                <w:szCs w:val="22"/>
              </w:rPr>
              <w:t xml:space="preserve">　</w:t>
            </w:r>
          </w:p>
        </w:tc>
      </w:tr>
      <w:tr w:rsidR="00B85ED6" w:rsidRPr="00B85ED6" w14:paraId="5BADE6F1" w14:textId="77777777" w:rsidTr="00B85ED6">
        <w:trPr>
          <w:trHeight w:val="288"/>
        </w:trPr>
        <w:tc>
          <w:tcPr>
            <w:tcW w:w="516" w:type="dxa"/>
            <w:shd w:val="clear" w:color="auto" w:fill="auto"/>
            <w:noWrap/>
            <w:vAlign w:val="center"/>
            <w:hideMark/>
          </w:tcPr>
          <w:p w14:paraId="2BA5214F"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30</w:t>
            </w:r>
          </w:p>
        </w:tc>
        <w:tc>
          <w:tcPr>
            <w:tcW w:w="2886" w:type="dxa"/>
            <w:shd w:val="clear" w:color="auto" w:fill="auto"/>
            <w:vAlign w:val="center"/>
            <w:hideMark/>
          </w:tcPr>
          <w:p w14:paraId="78FBB028"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▲金属托槽自锁</w:t>
            </w:r>
          </w:p>
        </w:tc>
        <w:tc>
          <w:tcPr>
            <w:tcW w:w="3544" w:type="dxa"/>
            <w:shd w:val="clear" w:color="auto" w:fill="auto"/>
            <w:vAlign w:val="center"/>
            <w:hideMark/>
          </w:tcPr>
          <w:p w14:paraId="6AA1F447"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Damon Q</w:t>
            </w:r>
          </w:p>
        </w:tc>
        <w:tc>
          <w:tcPr>
            <w:tcW w:w="567" w:type="dxa"/>
            <w:shd w:val="clear" w:color="auto" w:fill="auto"/>
            <w:vAlign w:val="center"/>
            <w:hideMark/>
          </w:tcPr>
          <w:p w14:paraId="62252A79"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套</w:t>
            </w:r>
          </w:p>
        </w:tc>
        <w:tc>
          <w:tcPr>
            <w:tcW w:w="851" w:type="dxa"/>
            <w:shd w:val="clear" w:color="auto" w:fill="auto"/>
            <w:noWrap/>
            <w:vAlign w:val="center"/>
            <w:hideMark/>
          </w:tcPr>
          <w:p w14:paraId="46DB4643"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3500</w:t>
            </w:r>
          </w:p>
        </w:tc>
        <w:tc>
          <w:tcPr>
            <w:tcW w:w="850" w:type="dxa"/>
            <w:shd w:val="clear" w:color="auto" w:fill="auto"/>
            <w:noWrap/>
            <w:vAlign w:val="center"/>
            <w:hideMark/>
          </w:tcPr>
          <w:p w14:paraId="65235E2A"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20</w:t>
            </w:r>
          </w:p>
        </w:tc>
        <w:tc>
          <w:tcPr>
            <w:tcW w:w="916" w:type="dxa"/>
            <w:vMerge/>
            <w:vAlign w:val="center"/>
            <w:hideMark/>
          </w:tcPr>
          <w:p w14:paraId="18E06BB1" w14:textId="77777777" w:rsidR="00B85ED6" w:rsidRPr="00B85ED6" w:rsidRDefault="00B85ED6" w:rsidP="00B85ED6">
            <w:pPr>
              <w:widowControl/>
              <w:jc w:val="left"/>
              <w:rPr>
                <w:rFonts w:ascii="宋体" w:hAnsi="宋体" w:cs="宋体"/>
                <w:kern w:val="0"/>
                <w:sz w:val="20"/>
                <w:szCs w:val="20"/>
              </w:rPr>
            </w:pPr>
          </w:p>
        </w:tc>
        <w:tc>
          <w:tcPr>
            <w:tcW w:w="785" w:type="dxa"/>
            <w:shd w:val="clear" w:color="auto" w:fill="auto"/>
            <w:noWrap/>
            <w:vAlign w:val="center"/>
            <w:hideMark/>
          </w:tcPr>
          <w:p w14:paraId="7490377F"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样品</w:t>
            </w:r>
          </w:p>
        </w:tc>
      </w:tr>
      <w:tr w:rsidR="00B85ED6" w:rsidRPr="00B85ED6" w14:paraId="35F3362E" w14:textId="77777777" w:rsidTr="00B85ED6">
        <w:trPr>
          <w:trHeight w:val="480"/>
        </w:trPr>
        <w:tc>
          <w:tcPr>
            <w:tcW w:w="516" w:type="dxa"/>
            <w:shd w:val="clear" w:color="auto" w:fill="auto"/>
            <w:noWrap/>
            <w:vAlign w:val="center"/>
            <w:hideMark/>
          </w:tcPr>
          <w:p w14:paraId="3981834B"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31</w:t>
            </w:r>
          </w:p>
        </w:tc>
        <w:tc>
          <w:tcPr>
            <w:tcW w:w="2886" w:type="dxa"/>
            <w:shd w:val="clear" w:color="auto" w:fill="auto"/>
            <w:vAlign w:val="center"/>
            <w:hideMark/>
          </w:tcPr>
          <w:p w14:paraId="3896A29F" w14:textId="77777777" w:rsidR="00B85ED6" w:rsidRPr="00B85ED6" w:rsidRDefault="00B85ED6" w:rsidP="00B85ED6">
            <w:pPr>
              <w:widowControl/>
              <w:jc w:val="center"/>
              <w:rPr>
                <w:rFonts w:ascii="宋体" w:hAnsi="宋体" w:cs="宋体"/>
                <w:color w:val="000000"/>
                <w:kern w:val="0"/>
                <w:sz w:val="20"/>
                <w:szCs w:val="20"/>
              </w:rPr>
            </w:pPr>
            <w:r w:rsidRPr="00B85ED6">
              <w:rPr>
                <w:rFonts w:ascii="宋体" w:hAnsi="宋体" w:cs="宋体" w:hint="eastAsia"/>
                <w:color w:val="000000"/>
                <w:kern w:val="0"/>
                <w:sz w:val="20"/>
                <w:szCs w:val="20"/>
              </w:rPr>
              <w:t>金属托槽自锁</w:t>
            </w:r>
          </w:p>
        </w:tc>
        <w:tc>
          <w:tcPr>
            <w:tcW w:w="3544" w:type="dxa"/>
            <w:shd w:val="clear" w:color="auto" w:fill="auto"/>
            <w:vAlign w:val="center"/>
            <w:hideMark/>
          </w:tcPr>
          <w:p w14:paraId="05E98774" w14:textId="77777777" w:rsidR="00B85ED6" w:rsidRPr="00B85ED6" w:rsidRDefault="00B85ED6" w:rsidP="00B85ED6">
            <w:pPr>
              <w:widowControl/>
              <w:jc w:val="center"/>
              <w:rPr>
                <w:rFonts w:ascii="宋体" w:hAnsi="宋体" w:cs="宋体"/>
                <w:color w:val="000000"/>
                <w:kern w:val="0"/>
                <w:sz w:val="20"/>
                <w:szCs w:val="20"/>
              </w:rPr>
            </w:pPr>
            <w:r w:rsidRPr="00B85ED6">
              <w:rPr>
                <w:rFonts w:ascii="宋体" w:hAnsi="宋体" w:cs="宋体" w:hint="eastAsia"/>
                <w:color w:val="000000"/>
                <w:kern w:val="0"/>
                <w:sz w:val="20"/>
                <w:szCs w:val="20"/>
              </w:rPr>
              <w:t>BioQuick自锁托槽</w:t>
            </w:r>
          </w:p>
        </w:tc>
        <w:tc>
          <w:tcPr>
            <w:tcW w:w="567" w:type="dxa"/>
            <w:shd w:val="clear" w:color="auto" w:fill="auto"/>
            <w:vAlign w:val="center"/>
            <w:hideMark/>
          </w:tcPr>
          <w:p w14:paraId="6AFE30E0" w14:textId="77777777" w:rsidR="00B85ED6" w:rsidRPr="00B85ED6" w:rsidRDefault="00B85ED6" w:rsidP="00B85ED6">
            <w:pPr>
              <w:widowControl/>
              <w:jc w:val="center"/>
              <w:rPr>
                <w:rFonts w:ascii="宋体" w:hAnsi="宋体" w:cs="宋体"/>
                <w:color w:val="000000"/>
                <w:kern w:val="0"/>
                <w:sz w:val="20"/>
                <w:szCs w:val="20"/>
              </w:rPr>
            </w:pPr>
            <w:r w:rsidRPr="00B85ED6">
              <w:rPr>
                <w:rFonts w:ascii="宋体" w:hAnsi="宋体" w:cs="宋体" w:hint="eastAsia"/>
                <w:color w:val="000000"/>
                <w:kern w:val="0"/>
                <w:sz w:val="20"/>
                <w:szCs w:val="20"/>
              </w:rPr>
              <w:t>套</w:t>
            </w:r>
          </w:p>
        </w:tc>
        <w:tc>
          <w:tcPr>
            <w:tcW w:w="851" w:type="dxa"/>
            <w:shd w:val="clear" w:color="auto" w:fill="auto"/>
            <w:noWrap/>
            <w:vAlign w:val="center"/>
            <w:hideMark/>
          </w:tcPr>
          <w:p w14:paraId="34A5E302"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3300</w:t>
            </w:r>
          </w:p>
        </w:tc>
        <w:tc>
          <w:tcPr>
            <w:tcW w:w="850" w:type="dxa"/>
            <w:shd w:val="clear" w:color="auto" w:fill="auto"/>
            <w:noWrap/>
            <w:vAlign w:val="center"/>
            <w:hideMark/>
          </w:tcPr>
          <w:p w14:paraId="5B029147"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16</w:t>
            </w:r>
          </w:p>
        </w:tc>
        <w:tc>
          <w:tcPr>
            <w:tcW w:w="916" w:type="dxa"/>
            <w:vMerge/>
            <w:vAlign w:val="center"/>
            <w:hideMark/>
          </w:tcPr>
          <w:p w14:paraId="0C8C2A8F" w14:textId="77777777" w:rsidR="00B85ED6" w:rsidRPr="00B85ED6" w:rsidRDefault="00B85ED6" w:rsidP="00B85ED6">
            <w:pPr>
              <w:widowControl/>
              <w:jc w:val="left"/>
              <w:rPr>
                <w:rFonts w:ascii="宋体" w:hAnsi="宋体" w:cs="宋体"/>
                <w:kern w:val="0"/>
                <w:sz w:val="20"/>
                <w:szCs w:val="20"/>
              </w:rPr>
            </w:pPr>
          </w:p>
        </w:tc>
        <w:tc>
          <w:tcPr>
            <w:tcW w:w="785" w:type="dxa"/>
            <w:shd w:val="clear" w:color="auto" w:fill="auto"/>
            <w:noWrap/>
            <w:vAlign w:val="center"/>
            <w:hideMark/>
          </w:tcPr>
          <w:p w14:paraId="78497AA6" w14:textId="77777777" w:rsidR="00B85ED6" w:rsidRPr="00B85ED6" w:rsidRDefault="00B85ED6" w:rsidP="00B85ED6">
            <w:pPr>
              <w:widowControl/>
              <w:jc w:val="left"/>
              <w:rPr>
                <w:rFonts w:ascii="宋体" w:hAnsi="宋体" w:cs="宋体"/>
                <w:kern w:val="0"/>
                <w:sz w:val="22"/>
                <w:szCs w:val="22"/>
              </w:rPr>
            </w:pPr>
            <w:r w:rsidRPr="00B85ED6">
              <w:rPr>
                <w:rFonts w:ascii="宋体" w:hAnsi="宋体" w:cs="宋体" w:hint="eastAsia"/>
                <w:kern w:val="0"/>
                <w:sz w:val="22"/>
                <w:szCs w:val="22"/>
              </w:rPr>
              <w:t xml:space="preserve">　</w:t>
            </w:r>
          </w:p>
        </w:tc>
      </w:tr>
      <w:tr w:rsidR="00B85ED6" w:rsidRPr="00B85ED6" w14:paraId="48063151" w14:textId="77777777" w:rsidTr="00B85ED6">
        <w:trPr>
          <w:trHeight w:val="288"/>
        </w:trPr>
        <w:tc>
          <w:tcPr>
            <w:tcW w:w="516" w:type="dxa"/>
            <w:shd w:val="clear" w:color="auto" w:fill="auto"/>
            <w:noWrap/>
            <w:vAlign w:val="center"/>
            <w:hideMark/>
          </w:tcPr>
          <w:p w14:paraId="4E725090"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32</w:t>
            </w:r>
          </w:p>
        </w:tc>
        <w:tc>
          <w:tcPr>
            <w:tcW w:w="2886" w:type="dxa"/>
            <w:shd w:val="clear" w:color="auto" w:fill="auto"/>
            <w:vAlign w:val="center"/>
            <w:hideMark/>
          </w:tcPr>
          <w:p w14:paraId="12897397" w14:textId="77777777" w:rsidR="00B85ED6" w:rsidRPr="00B85ED6" w:rsidRDefault="00B85ED6" w:rsidP="00B85ED6">
            <w:pPr>
              <w:widowControl/>
              <w:jc w:val="center"/>
              <w:rPr>
                <w:rFonts w:ascii="宋体" w:hAnsi="宋体" w:cs="宋体"/>
                <w:color w:val="000000"/>
                <w:kern w:val="0"/>
                <w:sz w:val="20"/>
                <w:szCs w:val="20"/>
              </w:rPr>
            </w:pPr>
            <w:r w:rsidRPr="00B85ED6">
              <w:rPr>
                <w:rFonts w:ascii="宋体" w:hAnsi="宋体" w:cs="宋体" w:hint="eastAsia"/>
                <w:color w:val="000000"/>
                <w:kern w:val="0"/>
                <w:sz w:val="20"/>
                <w:szCs w:val="20"/>
              </w:rPr>
              <w:t>金属托槽自锁</w:t>
            </w:r>
          </w:p>
        </w:tc>
        <w:tc>
          <w:tcPr>
            <w:tcW w:w="3544" w:type="dxa"/>
            <w:shd w:val="clear" w:color="auto" w:fill="auto"/>
            <w:vAlign w:val="center"/>
            <w:hideMark/>
          </w:tcPr>
          <w:p w14:paraId="3E242213" w14:textId="77777777" w:rsidR="00B85ED6" w:rsidRPr="00B85ED6" w:rsidRDefault="00B85ED6" w:rsidP="00B85ED6">
            <w:pPr>
              <w:widowControl/>
              <w:jc w:val="center"/>
              <w:rPr>
                <w:rFonts w:ascii="宋体" w:hAnsi="宋体" w:cs="宋体"/>
                <w:color w:val="000000"/>
                <w:kern w:val="0"/>
                <w:sz w:val="20"/>
                <w:szCs w:val="20"/>
              </w:rPr>
            </w:pPr>
            <w:r w:rsidRPr="00B85ED6">
              <w:rPr>
                <w:rFonts w:ascii="宋体" w:hAnsi="宋体" w:cs="宋体" w:hint="eastAsia"/>
                <w:color w:val="000000"/>
                <w:kern w:val="0"/>
                <w:sz w:val="20"/>
                <w:szCs w:val="20"/>
              </w:rPr>
              <w:t>Smile金属自锁</w:t>
            </w:r>
          </w:p>
        </w:tc>
        <w:tc>
          <w:tcPr>
            <w:tcW w:w="567" w:type="dxa"/>
            <w:shd w:val="clear" w:color="auto" w:fill="auto"/>
            <w:vAlign w:val="center"/>
            <w:hideMark/>
          </w:tcPr>
          <w:p w14:paraId="0B3C11EA" w14:textId="77777777" w:rsidR="00B85ED6" w:rsidRPr="00B85ED6" w:rsidRDefault="00B85ED6" w:rsidP="00B85ED6">
            <w:pPr>
              <w:widowControl/>
              <w:jc w:val="center"/>
              <w:rPr>
                <w:rFonts w:ascii="宋体" w:hAnsi="宋体" w:cs="宋体"/>
                <w:color w:val="000000"/>
                <w:kern w:val="0"/>
                <w:sz w:val="20"/>
                <w:szCs w:val="20"/>
              </w:rPr>
            </w:pPr>
            <w:r w:rsidRPr="00B85ED6">
              <w:rPr>
                <w:rFonts w:ascii="宋体" w:hAnsi="宋体" w:cs="宋体" w:hint="eastAsia"/>
                <w:color w:val="000000"/>
                <w:kern w:val="0"/>
                <w:sz w:val="20"/>
                <w:szCs w:val="20"/>
              </w:rPr>
              <w:t>套</w:t>
            </w:r>
          </w:p>
        </w:tc>
        <w:tc>
          <w:tcPr>
            <w:tcW w:w="851" w:type="dxa"/>
            <w:shd w:val="clear" w:color="auto" w:fill="auto"/>
            <w:noWrap/>
            <w:vAlign w:val="center"/>
            <w:hideMark/>
          </w:tcPr>
          <w:p w14:paraId="1A87FDC6"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3300</w:t>
            </w:r>
          </w:p>
        </w:tc>
        <w:tc>
          <w:tcPr>
            <w:tcW w:w="850" w:type="dxa"/>
            <w:shd w:val="clear" w:color="auto" w:fill="auto"/>
            <w:noWrap/>
            <w:vAlign w:val="center"/>
            <w:hideMark/>
          </w:tcPr>
          <w:p w14:paraId="6E1F5E82"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20</w:t>
            </w:r>
          </w:p>
        </w:tc>
        <w:tc>
          <w:tcPr>
            <w:tcW w:w="916" w:type="dxa"/>
            <w:vMerge/>
            <w:vAlign w:val="center"/>
            <w:hideMark/>
          </w:tcPr>
          <w:p w14:paraId="4479894D" w14:textId="77777777" w:rsidR="00B85ED6" w:rsidRPr="00B85ED6" w:rsidRDefault="00B85ED6" w:rsidP="00B85ED6">
            <w:pPr>
              <w:widowControl/>
              <w:jc w:val="left"/>
              <w:rPr>
                <w:rFonts w:ascii="宋体" w:hAnsi="宋体" w:cs="宋体"/>
                <w:kern w:val="0"/>
                <w:sz w:val="20"/>
                <w:szCs w:val="20"/>
              </w:rPr>
            </w:pPr>
          </w:p>
        </w:tc>
        <w:tc>
          <w:tcPr>
            <w:tcW w:w="785" w:type="dxa"/>
            <w:shd w:val="clear" w:color="auto" w:fill="auto"/>
            <w:noWrap/>
            <w:vAlign w:val="center"/>
            <w:hideMark/>
          </w:tcPr>
          <w:p w14:paraId="0595345B" w14:textId="77777777" w:rsidR="00B85ED6" w:rsidRPr="00B85ED6" w:rsidRDefault="00B85ED6" w:rsidP="00B85ED6">
            <w:pPr>
              <w:widowControl/>
              <w:jc w:val="left"/>
              <w:rPr>
                <w:rFonts w:ascii="宋体" w:hAnsi="宋体" w:cs="宋体"/>
                <w:kern w:val="0"/>
                <w:sz w:val="22"/>
                <w:szCs w:val="22"/>
              </w:rPr>
            </w:pPr>
            <w:r w:rsidRPr="00B85ED6">
              <w:rPr>
                <w:rFonts w:ascii="宋体" w:hAnsi="宋体" w:cs="宋体" w:hint="eastAsia"/>
                <w:kern w:val="0"/>
                <w:sz w:val="22"/>
                <w:szCs w:val="22"/>
              </w:rPr>
              <w:t xml:space="preserve">　</w:t>
            </w:r>
          </w:p>
        </w:tc>
      </w:tr>
      <w:tr w:rsidR="00B85ED6" w:rsidRPr="00B85ED6" w14:paraId="3CF20318" w14:textId="77777777" w:rsidTr="00B85ED6">
        <w:trPr>
          <w:trHeight w:val="720"/>
        </w:trPr>
        <w:tc>
          <w:tcPr>
            <w:tcW w:w="516" w:type="dxa"/>
            <w:shd w:val="clear" w:color="auto" w:fill="auto"/>
            <w:noWrap/>
            <w:vAlign w:val="center"/>
            <w:hideMark/>
          </w:tcPr>
          <w:p w14:paraId="309EDB5A"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33</w:t>
            </w:r>
          </w:p>
        </w:tc>
        <w:tc>
          <w:tcPr>
            <w:tcW w:w="2886" w:type="dxa"/>
            <w:shd w:val="clear" w:color="auto" w:fill="auto"/>
            <w:vAlign w:val="center"/>
            <w:hideMark/>
          </w:tcPr>
          <w:p w14:paraId="5951C6E3"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标准型方丝弓带坏</w:t>
            </w:r>
          </w:p>
        </w:tc>
        <w:tc>
          <w:tcPr>
            <w:tcW w:w="3544" w:type="dxa"/>
            <w:shd w:val="clear" w:color="auto" w:fill="auto"/>
            <w:vAlign w:val="center"/>
            <w:hideMark/>
          </w:tcPr>
          <w:p w14:paraId="3147DF56"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16 17 18 19 20 21 22 23 24  25</w:t>
            </w:r>
          </w:p>
        </w:tc>
        <w:tc>
          <w:tcPr>
            <w:tcW w:w="567" w:type="dxa"/>
            <w:shd w:val="clear" w:color="auto" w:fill="auto"/>
            <w:vAlign w:val="center"/>
            <w:hideMark/>
          </w:tcPr>
          <w:p w14:paraId="2D4FBD29"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袋</w:t>
            </w:r>
          </w:p>
        </w:tc>
        <w:tc>
          <w:tcPr>
            <w:tcW w:w="851" w:type="dxa"/>
            <w:shd w:val="clear" w:color="auto" w:fill="auto"/>
            <w:noWrap/>
            <w:vAlign w:val="center"/>
            <w:hideMark/>
          </w:tcPr>
          <w:p w14:paraId="67189C58"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20</w:t>
            </w:r>
          </w:p>
        </w:tc>
        <w:tc>
          <w:tcPr>
            <w:tcW w:w="850" w:type="dxa"/>
            <w:shd w:val="clear" w:color="auto" w:fill="auto"/>
            <w:noWrap/>
            <w:vAlign w:val="center"/>
            <w:hideMark/>
          </w:tcPr>
          <w:p w14:paraId="3632BCA1"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30</w:t>
            </w:r>
          </w:p>
        </w:tc>
        <w:tc>
          <w:tcPr>
            <w:tcW w:w="916" w:type="dxa"/>
            <w:vMerge/>
            <w:vAlign w:val="center"/>
            <w:hideMark/>
          </w:tcPr>
          <w:p w14:paraId="537B2C1A" w14:textId="77777777" w:rsidR="00B85ED6" w:rsidRPr="00B85ED6" w:rsidRDefault="00B85ED6" w:rsidP="00B85ED6">
            <w:pPr>
              <w:widowControl/>
              <w:jc w:val="left"/>
              <w:rPr>
                <w:rFonts w:ascii="宋体" w:hAnsi="宋体" w:cs="宋体"/>
                <w:kern w:val="0"/>
                <w:sz w:val="20"/>
                <w:szCs w:val="20"/>
              </w:rPr>
            </w:pPr>
          </w:p>
        </w:tc>
        <w:tc>
          <w:tcPr>
            <w:tcW w:w="785" w:type="dxa"/>
            <w:shd w:val="clear" w:color="auto" w:fill="auto"/>
            <w:noWrap/>
            <w:vAlign w:val="center"/>
            <w:hideMark/>
          </w:tcPr>
          <w:p w14:paraId="3757C374" w14:textId="77777777" w:rsidR="00B85ED6" w:rsidRPr="00B85ED6" w:rsidRDefault="00B85ED6" w:rsidP="00B85ED6">
            <w:pPr>
              <w:widowControl/>
              <w:jc w:val="left"/>
              <w:rPr>
                <w:rFonts w:ascii="宋体" w:hAnsi="宋体" w:cs="宋体"/>
                <w:kern w:val="0"/>
                <w:sz w:val="22"/>
                <w:szCs w:val="22"/>
              </w:rPr>
            </w:pPr>
            <w:r w:rsidRPr="00B85ED6">
              <w:rPr>
                <w:rFonts w:ascii="宋体" w:hAnsi="宋体" w:cs="宋体" w:hint="eastAsia"/>
                <w:kern w:val="0"/>
                <w:sz w:val="22"/>
                <w:szCs w:val="22"/>
              </w:rPr>
              <w:t xml:space="preserve">　</w:t>
            </w:r>
          </w:p>
        </w:tc>
      </w:tr>
      <w:tr w:rsidR="00B85ED6" w:rsidRPr="00B85ED6" w14:paraId="699A4C72" w14:textId="77777777" w:rsidTr="00B85ED6">
        <w:trPr>
          <w:trHeight w:val="480"/>
        </w:trPr>
        <w:tc>
          <w:tcPr>
            <w:tcW w:w="516" w:type="dxa"/>
            <w:shd w:val="clear" w:color="auto" w:fill="auto"/>
            <w:noWrap/>
            <w:vAlign w:val="center"/>
            <w:hideMark/>
          </w:tcPr>
          <w:p w14:paraId="2B6D9446"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34</w:t>
            </w:r>
          </w:p>
        </w:tc>
        <w:tc>
          <w:tcPr>
            <w:tcW w:w="2886" w:type="dxa"/>
            <w:shd w:val="clear" w:color="auto" w:fill="auto"/>
            <w:vAlign w:val="center"/>
            <w:hideMark/>
          </w:tcPr>
          <w:p w14:paraId="25DE1221"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标准型方丝弓带坏</w:t>
            </w:r>
          </w:p>
        </w:tc>
        <w:tc>
          <w:tcPr>
            <w:tcW w:w="3544" w:type="dxa"/>
            <w:shd w:val="clear" w:color="auto" w:fill="auto"/>
            <w:vAlign w:val="center"/>
            <w:hideMark/>
          </w:tcPr>
          <w:p w14:paraId="536A4784"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 xml:space="preserve">26 27 28 29 30 31 </w:t>
            </w:r>
          </w:p>
        </w:tc>
        <w:tc>
          <w:tcPr>
            <w:tcW w:w="567" w:type="dxa"/>
            <w:shd w:val="clear" w:color="auto" w:fill="auto"/>
            <w:vAlign w:val="center"/>
            <w:hideMark/>
          </w:tcPr>
          <w:p w14:paraId="2F467064"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袋</w:t>
            </w:r>
          </w:p>
        </w:tc>
        <w:tc>
          <w:tcPr>
            <w:tcW w:w="851" w:type="dxa"/>
            <w:shd w:val="clear" w:color="auto" w:fill="auto"/>
            <w:noWrap/>
            <w:vAlign w:val="center"/>
            <w:hideMark/>
          </w:tcPr>
          <w:p w14:paraId="3C527336"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20</w:t>
            </w:r>
          </w:p>
        </w:tc>
        <w:tc>
          <w:tcPr>
            <w:tcW w:w="850" w:type="dxa"/>
            <w:shd w:val="clear" w:color="auto" w:fill="auto"/>
            <w:noWrap/>
            <w:vAlign w:val="center"/>
            <w:hideMark/>
          </w:tcPr>
          <w:p w14:paraId="421AB203"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30</w:t>
            </w:r>
          </w:p>
        </w:tc>
        <w:tc>
          <w:tcPr>
            <w:tcW w:w="916" w:type="dxa"/>
            <w:vMerge/>
            <w:vAlign w:val="center"/>
            <w:hideMark/>
          </w:tcPr>
          <w:p w14:paraId="152BFD4D" w14:textId="77777777" w:rsidR="00B85ED6" w:rsidRPr="00B85ED6" w:rsidRDefault="00B85ED6" w:rsidP="00B85ED6">
            <w:pPr>
              <w:widowControl/>
              <w:jc w:val="left"/>
              <w:rPr>
                <w:rFonts w:ascii="宋体" w:hAnsi="宋体" w:cs="宋体"/>
                <w:kern w:val="0"/>
                <w:sz w:val="20"/>
                <w:szCs w:val="20"/>
              </w:rPr>
            </w:pPr>
          </w:p>
        </w:tc>
        <w:tc>
          <w:tcPr>
            <w:tcW w:w="785" w:type="dxa"/>
            <w:shd w:val="clear" w:color="auto" w:fill="auto"/>
            <w:noWrap/>
            <w:vAlign w:val="center"/>
            <w:hideMark/>
          </w:tcPr>
          <w:p w14:paraId="53A12F24" w14:textId="77777777" w:rsidR="00B85ED6" w:rsidRPr="00B85ED6" w:rsidRDefault="00B85ED6" w:rsidP="00B85ED6">
            <w:pPr>
              <w:widowControl/>
              <w:jc w:val="left"/>
              <w:rPr>
                <w:rFonts w:ascii="宋体" w:hAnsi="宋体" w:cs="宋体"/>
                <w:kern w:val="0"/>
                <w:sz w:val="22"/>
                <w:szCs w:val="22"/>
              </w:rPr>
            </w:pPr>
            <w:r w:rsidRPr="00B85ED6">
              <w:rPr>
                <w:rFonts w:ascii="宋体" w:hAnsi="宋体" w:cs="宋体" w:hint="eastAsia"/>
                <w:kern w:val="0"/>
                <w:sz w:val="22"/>
                <w:szCs w:val="22"/>
              </w:rPr>
              <w:t xml:space="preserve">　</w:t>
            </w:r>
          </w:p>
        </w:tc>
      </w:tr>
      <w:tr w:rsidR="00B85ED6" w:rsidRPr="00B85ED6" w14:paraId="362DD0A0" w14:textId="77777777" w:rsidTr="00B85ED6">
        <w:trPr>
          <w:trHeight w:val="480"/>
        </w:trPr>
        <w:tc>
          <w:tcPr>
            <w:tcW w:w="516" w:type="dxa"/>
            <w:shd w:val="clear" w:color="auto" w:fill="auto"/>
            <w:noWrap/>
            <w:vAlign w:val="center"/>
            <w:hideMark/>
          </w:tcPr>
          <w:p w14:paraId="5F739F7B"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35</w:t>
            </w:r>
          </w:p>
        </w:tc>
        <w:tc>
          <w:tcPr>
            <w:tcW w:w="2886" w:type="dxa"/>
            <w:shd w:val="clear" w:color="auto" w:fill="auto"/>
            <w:vAlign w:val="center"/>
            <w:hideMark/>
          </w:tcPr>
          <w:p w14:paraId="71BA2B5D"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网底直丝弓颊面管</w:t>
            </w:r>
          </w:p>
        </w:tc>
        <w:tc>
          <w:tcPr>
            <w:tcW w:w="3544" w:type="dxa"/>
            <w:shd w:val="clear" w:color="auto" w:fill="auto"/>
            <w:vAlign w:val="center"/>
            <w:hideMark/>
          </w:tcPr>
          <w:p w14:paraId="0E1E8E64"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6 、 7两管0.022</w:t>
            </w:r>
          </w:p>
        </w:tc>
        <w:tc>
          <w:tcPr>
            <w:tcW w:w="567" w:type="dxa"/>
            <w:shd w:val="clear" w:color="auto" w:fill="auto"/>
            <w:vAlign w:val="center"/>
            <w:hideMark/>
          </w:tcPr>
          <w:p w14:paraId="454952B1"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袋</w:t>
            </w:r>
          </w:p>
        </w:tc>
        <w:tc>
          <w:tcPr>
            <w:tcW w:w="851" w:type="dxa"/>
            <w:shd w:val="clear" w:color="auto" w:fill="auto"/>
            <w:noWrap/>
            <w:vAlign w:val="center"/>
            <w:hideMark/>
          </w:tcPr>
          <w:p w14:paraId="28F62B44"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30</w:t>
            </w:r>
          </w:p>
        </w:tc>
        <w:tc>
          <w:tcPr>
            <w:tcW w:w="850" w:type="dxa"/>
            <w:shd w:val="clear" w:color="auto" w:fill="auto"/>
            <w:noWrap/>
            <w:vAlign w:val="center"/>
            <w:hideMark/>
          </w:tcPr>
          <w:p w14:paraId="06E696D0"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200</w:t>
            </w:r>
          </w:p>
        </w:tc>
        <w:tc>
          <w:tcPr>
            <w:tcW w:w="916" w:type="dxa"/>
            <w:vMerge/>
            <w:vAlign w:val="center"/>
            <w:hideMark/>
          </w:tcPr>
          <w:p w14:paraId="57346B80" w14:textId="77777777" w:rsidR="00B85ED6" w:rsidRPr="00B85ED6" w:rsidRDefault="00B85ED6" w:rsidP="00B85ED6">
            <w:pPr>
              <w:widowControl/>
              <w:jc w:val="left"/>
              <w:rPr>
                <w:rFonts w:ascii="宋体" w:hAnsi="宋体" w:cs="宋体"/>
                <w:kern w:val="0"/>
                <w:sz w:val="20"/>
                <w:szCs w:val="20"/>
              </w:rPr>
            </w:pPr>
          </w:p>
        </w:tc>
        <w:tc>
          <w:tcPr>
            <w:tcW w:w="785" w:type="dxa"/>
            <w:shd w:val="clear" w:color="auto" w:fill="auto"/>
            <w:noWrap/>
            <w:vAlign w:val="center"/>
            <w:hideMark/>
          </w:tcPr>
          <w:p w14:paraId="110CE159" w14:textId="77777777" w:rsidR="00B85ED6" w:rsidRPr="00B85ED6" w:rsidRDefault="00B85ED6" w:rsidP="00B85ED6">
            <w:pPr>
              <w:widowControl/>
              <w:jc w:val="left"/>
              <w:rPr>
                <w:rFonts w:ascii="宋体" w:hAnsi="宋体" w:cs="宋体"/>
                <w:kern w:val="0"/>
                <w:sz w:val="22"/>
                <w:szCs w:val="22"/>
              </w:rPr>
            </w:pPr>
            <w:r w:rsidRPr="00B85ED6">
              <w:rPr>
                <w:rFonts w:ascii="宋体" w:hAnsi="宋体" w:cs="宋体" w:hint="eastAsia"/>
                <w:kern w:val="0"/>
                <w:sz w:val="22"/>
                <w:szCs w:val="22"/>
              </w:rPr>
              <w:t xml:space="preserve">　</w:t>
            </w:r>
          </w:p>
        </w:tc>
      </w:tr>
      <w:tr w:rsidR="00B85ED6" w:rsidRPr="00B85ED6" w14:paraId="2F8834F0" w14:textId="77777777" w:rsidTr="00B85ED6">
        <w:trPr>
          <w:trHeight w:val="480"/>
        </w:trPr>
        <w:tc>
          <w:tcPr>
            <w:tcW w:w="516" w:type="dxa"/>
            <w:shd w:val="clear" w:color="auto" w:fill="auto"/>
            <w:noWrap/>
            <w:vAlign w:val="center"/>
            <w:hideMark/>
          </w:tcPr>
          <w:p w14:paraId="16A953EF"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36</w:t>
            </w:r>
          </w:p>
        </w:tc>
        <w:tc>
          <w:tcPr>
            <w:tcW w:w="2886" w:type="dxa"/>
            <w:shd w:val="clear" w:color="auto" w:fill="auto"/>
            <w:vAlign w:val="center"/>
            <w:hideMark/>
          </w:tcPr>
          <w:p w14:paraId="7905A813"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单管网底直丝弓颊面管</w:t>
            </w:r>
          </w:p>
        </w:tc>
        <w:tc>
          <w:tcPr>
            <w:tcW w:w="3544" w:type="dxa"/>
            <w:shd w:val="clear" w:color="auto" w:fill="auto"/>
            <w:vAlign w:val="center"/>
            <w:hideMark/>
          </w:tcPr>
          <w:p w14:paraId="690DE034"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0.022  6  、7</w:t>
            </w:r>
          </w:p>
        </w:tc>
        <w:tc>
          <w:tcPr>
            <w:tcW w:w="567" w:type="dxa"/>
            <w:shd w:val="clear" w:color="auto" w:fill="auto"/>
            <w:vAlign w:val="center"/>
            <w:hideMark/>
          </w:tcPr>
          <w:p w14:paraId="545F1C1B"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袋</w:t>
            </w:r>
          </w:p>
        </w:tc>
        <w:tc>
          <w:tcPr>
            <w:tcW w:w="851" w:type="dxa"/>
            <w:shd w:val="clear" w:color="auto" w:fill="auto"/>
            <w:noWrap/>
            <w:vAlign w:val="center"/>
            <w:hideMark/>
          </w:tcPr>
          <w:p w14:paraId="5FC62341"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30</w:t>
            </w:r>
          </w:p>
        </w:tc>
        <w:tc>
          <w:tcPr>
            <w:tcW w:w="850" w:type="dxa"/>
            <w:shd w:val="clear" w:color="auto" w:fill="auto"/>
            <w:noWrap/>
            <w:vAlign w:val="center"/>
            <w:hideMark/>
          </w:tcPr>
          <w:p w14:paraId="4F436096"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200</w:t>
            </w:r>
          </w:p>
        </w:tc>
        <w:tc>
          <w:tcPr>
            <w:tcW w:w="916" w:type="dxa"/>
            <w:vMerge/>
            <w:vAlign w:val="center"/>
            <w:hideMark/>
          </w:tcPr>
          <w:p w14:paraId="66DD2A83" w14:textId="77777777" w:rsidR="00B85ED6" w:rsidRPr="00B85ED6" w:rsidRDefault="00B85ED6" w:rsidP="00B85ED6">
            <w:pPr>
              <w:widowControl/>
              <w:jc w:val="left"/>
              <w:rPr>
                <w:rFonts w:ascii="宋体" w:hAnsi="宋体" w:cs="宋体"/>
                <w:kern w:val="0"/>
                <w:sz w:val="20"/>
                <w:szCs w:val="20"/>
              </w:rPr>
            </w:pPr>
          </w:p>
        </w:tc>
        <w:tc>
          <w:tcPr>
            <w:tcW w:w="785" w:type="dxa"/>
            <w:shd w:val="clear" w:color="auto" w:fill="auto"/>
            <w:noWrap/>
            <w:vAlign w:val="center"/>
            <w:hideMark/>
          </w:tcPr>
          <w:p w14:paraId="4DB4E37E" w14:textId="77777777" w:rsidR="00B85ED6" w:rsidRPr="00B85ED6" w:rsidRDefault="00B85ED6" w:rsidP="00B85ED6">
            <w:pPr>
              <w:widowControl/>
              <w:jc w:val="left"/>
              <w:rPr>
                <w:rFonts w:ascii="宋体" w:hAnsi="宋体" w:cs="宋体"/>
                <w:kern w:val="0"/>
                <w:sz w:val="22"/>
                <w:szCs w:val="22"/>
              </w:rPr>
            </w:pPr>
            <w:r w:rsidRPr="00B85ED6">
              <w:rPr>
                <w:rFonts w:ascii="宋体" w:hAnsi="宋体" w:cs="宋体" w:hint="eastAsia"/>
                <w:kern w:val="0"/>
                <w:sz w:val="22"/>
                <w:szCs w:val="22"/>
              </w:rPr>
              <w:t xml:space="preserve">　</w:t>
            </w:r>
          </w:p>
        </w:tc>
      </w:tr>
      <w:tr w:rsidR="00B85ED6" w:rsidRPr="00B85ED6" w14:paraId="30C90613" w14:textId="77777777" w:rsidTr="00B85ED6">
        <w:trPr>
          <w:trHeight w:val="288"/>
        </w:trPr>
        <w:tc>
          <w:tcPr>
            <w:tcW w:w="516" w:type="dxa"/>
            <w:shd w:val="clear" w:color="auto" w:fill="auto"/>
            <w:noWrap/>
            <w:vAlign w:val="center"/>
            <w:hideMark/>
          </w:tcPr>
          <w:p w14:paraId="17639EB3"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37</w:t>
            </w:r>
          </w:p>
        </w:tc>
        <w:tc>
          <w:tcPr>
            <w:tcW w:w="2886" w:type="dxa"/>
            <w:shd w:val="clear" w:color="auto" w:fill="auto"/>
            <w:vAlign w:val="center"/>
            <w:hideMark/>
          </w:tcPr>
          <w:p w14:paraId="63CC05C1"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单管网底直丝弓颊面管可掀盖</w:t>
            </w:r>
          </w:p>
        </w:tc>
        <w:tc>
          <w:tcPr>
            <w:tcW w:w="3544" w:type="dxa"/>
            <w:shd w:val="clear" w:color="auto" w:fill="auto"/>
            <w:vAlign w:val="center"/>
            <w:hideMark/>
          </w:tcPr>
          <w:p w14:paraId="250596F4"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0.022  6、7</w:t>
            </w:r>
          </w:p>
        </w:tc>
        <w:tc>
          <w:tcPr>
            <w:tcW w:w="567" w:type="dxa"/>
            <w:shd w:val="clear" w:color="auto" w:fill="auto"/>
            <w:vAlign w:val="center"/>
            <w:hideMark/>
          </w:tcPr>
          <w:p w14:paraId="627CE050"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袋</w:t>
            </w:r>
          </w:p>
        </w:tc>
        <w:tc>
          <w:tcPr>
            <w:tcW w:w="851" w:type="dxa"/>
            <w:shd w:val="clear" w:color="auto" w:fill="auto"/>
            <w:noWrap/>
            <w:vAlign w:val="center"/>
            <w:hideMark/>
          </w:tcPr>
          <w:p w14:paraId="6BB63673"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30</w:t>
            </w:r>
          </w:p>
        </w:tc>
        <w:tc>
          <w:tcPr>
            <w:tcW w:w="850" w:type="dxa"/>
            <w:shd w:val="clear" w:color="auto" w:fill="auto"/>
            <w:noWrap/>
            <w:vAlign w:val="center"/>
            <w:hideMark/>
          </w:tcPr>
          <w:p w14:paraId="4853CE5E"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200</w:t>
            </w:r>
          </w:p>
        </w:tc>
        <w:tc>
          <w:tcPr>
            <w:tcW w:w="916" w:type="dxa"/>
            <w:vMerge/>
            <w:vAlign w:val="center"/>
            <w:hideMark/>
          </w:tcPr>
          <w:p w14:paraId="5220B7E6" w14:textId="77777777" w:rsidR="00B85ED6" w:rsidRPr="00B85ED6" w:rsidRDefault="00B85ED6" w:rsidP="00B85ED6">
            <w:pPr>
              <w:widowControl/>
              <w:jc w:val="left"/>
              <w:rPr>
                <w:rFonts w:ascii="宋体" w:hAnsi="宋体" w:cs="宋体"/>
                <w:kern w:val="0"/>
                <w:sz w:val="20"/>
                <w:szCs w:val="20"/>
              </w:rPr>
            </w:pPr>
          </w:p>
        </w:tc>
        <w:tc>
          <w:tcPr>
            <w:tcW w:w="785" w:type="dxa"/>
            <w:shd w:val="clear" w:color="auto" w:fill="auto"/>
            <w:noWrap/>
            <w:vAlign w:val="center"/>
            <w:hideMark/>
          </w:tcPr>
          <w:p w14:paraId="4C3BE4E5" w14:textId="77777777" w:rsidR="00B85ED6" w:rsidRPr="00B85ED6" w:rsidRDefault="00B85ED6" w:rsidP="00B85ED6">
            <w:pPr>
              <w:widowControl/>
              <w:jc w:val="left"/>
              <w:rPr>
                <w:rFonts w:ascii="宋体" w:hAnsi="宋体" w:cs="宋体"/>
                <w:kern w:val="0"/>
                <w:sz w:val="22"/>
                <w:szCs w:val="22"/>
              </w:rPr>
            </w:pPr>
            <w:r w:rsidRPr="00B85ED6">
              <w:rPr>
                <w:rFonts w:ascii="宋体" w:hAnsi="宋体" w:cs="宋体" w:hint="eastAsia"/>
                <w:kern w:val="0"/>
                <w:sz w:val="22"/>
                <w:szCs w:val="22"/>
              </w:rPr>
              <w:t xml:space="preserve">　</w:t>
            </w:r>
          </w:p>
        </w:tc>
      </w:tr>
      <w:tr w:rsidR="00B85ED6" w:rsidRPr="00B85ED6" w14:paraId="16893616" w14:textId="77777777" w:rsidTr="00B85ED6">
        <w:trPr>
          <w:trHeight w:val="288"/>
        </w:trPr>
        <w:tc>
          <w:tcPr>
            <w:tcW w:w="516" w:type="dxa"/>
            <w:shd w:val="clear" w:color="auto" w:fill="auto"/>
            <w:noWrap/>
            <w:vAlign w:val="center"/>
            <w:hideMark/>
          </w:tcPr>
          <w:p w14:paraId="2AFADB6C"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38</w:t>
            </w:r>
          </w:p>
        </w:tc>
        <w:tc>
          <w:tcPr>
            <w:tcW w:w="2886" w:type="dxa"/>
            <w:shd w:val="clear" w:color="auto" w:fill="auto"/>
            <w:vAlign w:val="center"/>
            <w:hideMark/>
          </w:tcPr>
          <w:p w14:paraId="74C093E0" w14:textId="77777777" w:rsidR="00B85ED6" w:rsidRPr="00B85ED6" w:rsidRDefault="00B85ED6" w:rsidP="00B85ED6">
            <w:pPr>
              <w:widowControl/>
              <w:jc w:val="center"/>
              <w:rPr>
                <w:rFonts w:ascii="宋体" w:hAnsi="宋体" w:cs="宋体"/>
                <w:color w:val="000000"/>
                <w:kern w:val="0"/>
                <w:sz w:val="20"/>
                <w:szCs w:val="20"/>
              </w:rPr>
            </w:pPr>
            <w:r w:rsidRPr="00B85ED6">
              <w:rPr>
                <w:rFonts w:ascii="宋体" w:hAnsi="宋体" w:cs="宋体" w:hint="eastAsia"/>
                <w:color w:val="000000"/>
                <w:kern w:val="0"/>
                <w:sz w:val="20"/>
                <w:szCs w:val="20"/>
              </w:rPr>
              <w:t>光固化粘接3M</w:t>
            </w:r>
          </w:p>
        </w:tc>
        <w:tc>
          <w:tcPr>
            <w:tcW w:w="3544" w:type="dxa"/>
            <w:shd w:val="clear" w:color="auto" w:fill="auto"/>
            <w:vAlign w:val="center"/>
            <w:hideMark/>
          </w:tcPr>
          <w:p w14:paraId="1AF5E9D2" w14:textId="77777777" w:rsidR="00B85ED6" w:rsidRPr="00B85ED6" w:rsidRDefault="00B85ED6" w:rsidP="00B85ED6">
            <w:pPr>
              <w:widowControl/>
              <w:jc w:val="center"/>
              <w:rPr>
                <w:rFonts w:ascii="宋体" w:hAnsi="宋体" w:cs="宋体"/>
                <w:color w:val="000000"/>
                <w:kern w:val="0"/>
                <w:sz w:val="20"/>
                <w:szCs w:val="20"/>
              </w:rPr>
            </w:pPr>
            <w:r w:rsidRPr="00B85ED6">
              <w:rPr>
                <w:rFonts w:ascii="宋体" w:hAnsi="宋体" w:cs="宋体" w:hint="eastAsia"/>
                <w:color w:val="000000"/>
                <w:kern w:val="0"/>
                <w:sz w:val="20"/>
                <w:szCs w:val="20"/>
              </w:rPr>
              <w:t xml:space="preserve">　</w:t>
            </w:r>
          </w:p>
        </w:tc>
        <w:tc>
          <w:tcPr>
            <w:tcW w:w="567" w:type="dxa"/>
            <w:shd w:val="clear" w:color="auto" w:fill="auto"/>
            <w:vAlign w:val="center"/>
            <w:hideMark/>
          </w:tcPr>
          <w:p w14:paraId="6717D110" w14:textId="77777777" w:rsidR="00B85ED6" w:rsidRPr="00B85ED6" w:rsidRDefault="00B85ED6" w:rsidP="00B85ED6">
            <w:pPr>
              <w:widowControl/>
              <w:jc w:val="center"/>
              <w:rPr>
                <w:rFonts w:ascii="宋体" w:hAnsi="宋体" w:cs="宋体"/>
                <w:color w:val="000000"/>
                <w:kern w:val="0"/>
                <w:sz w:val="20"/>
                <w:szCs w:val="20"/>
              </w:rPr>
            </w:pPr>
            <w:r w:rsidRPr="00B85ED6">
              <w:rPr>
                <w:rFonts w:ascii="宋体" w:hAnsi="宋体" w:cs="宋体" w:hint="eastAsia"/>
                <w:color w:val="000000"/>
                <w:kern w:val="0"/>
                <w:sz w:val="20"/>
                <w:szCs w:val="20"/>
              </w:rPr>
              <w:t>套</w:t>
            </w:r>
          </w:p>
        </w:tc>
        <w:tc>
          <w:tcPr>
            <w:tcW w:w="851" w:type="dxa"/>
            <w:shd w:val="clear" w:color="auto" w:fill="auto"/>
            <w:noWrap/>
            <w:vAlign w:val="center"/>
            <w:hideMark/>
          </w:tcPr>
          <w:p w14:paraId="17BC405C"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870</w:t>
            </w:r>
          </w:p>
        </w:tc>
        <w:tc>
          <w:tcPr>
            <w:tcW w:w="850" w:type="dxa"/>
            <w:shd w:val="clear" w:color="auto" w:fill="auto"/>
            <w:noWrap/>
            <w:vAlign w:val="center"/>
            <w:hideMark/>
          </w:tcPr>
          <w:p w14:paraId="2BFDD254"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10</w:t>
            </w:r>
          </w:p>
        </w:tc>
        <w:tc>
          <w:tcPr>
            <w:tcW w:w="916" w:type="dxa"/>
            <w:vMerge/>
            <w:vAlign w:val="center"/>
            <w:hideMark/>
          </w:tcPr>
          <w:p w14:paraId="437AB03D" w14:textId="77777777" w:rsidR="00B85ED6" w:rsidRPr="00B85ED6" w:rsidRDefault="00B85ED6" w:rsidP="00B85ED6">
            <w:pPr>
              <w:widowControl/>
              <w:jc w:val="left"/>
              <w:rPr>
                <w:rFonts w:ascii="宋体" w:hAnsi="宋体" w:cs="宋体"/>
                <w:kern w:val="0"/>
                <w:sz w:val="20"/>
                <w:szCs w:val="20"/>
              </w:rPr>
            </w:pPr>
          </w:p>
        </w:tc>
        <w:tc>
          <w:tcPr>
            <w:tcW w:w="785" w:type="dxa"/>
            <w:shd w:val="clear" w:color="auto" w:fill="auto"/>
            <w:noWrap/>
            <w:vAlign w:val="center"/>
            <w:hideMark/>
          </w:tcPr>
          <w:p w14:paraId="54C7F830" w14:textId="77777777" w:rsidR="00B85ED6" w:rsidRPr="00B85ED6" w:rsidRDefault="00B85ED6" w:rsidP="00B85ED6">
            <w:pPr>
              <w:widowControl/>
              <w:jc w:val="left"/>
              <w:rPr>
                <w:rFonts w:ascii="宋体" w:hAnsi="宋体" w:cs="宋体"/>
                <w:kern w:val="0"/>
                <w:sz w:val="22"/>
                <w:szCs w:val="22"/>
              </w:rPr>
            </w:pPr>
            <w:r w:rsidRPr="00B85ED6">
              <w:rPr>
                <w:rFonts w:ascii="宋体" w:hAnsi="宋体" w:cs="宋体" w:hint="eastAsia"/>
                <w:kern w:val="0"/>
                <w:sz w:val="22"/>
                <w:szCs w:val="22"/>
              </w:rPr>
              <w:t xml:space="preserve">　</w:t>
            </w:r>
          </w:p>
        </w:tc>
      </w:tr>
      <w:tr w:rsidR="00B85ED6" w:rsidRPr="00B85ED6" w14:paraId="0CD531AD" w14:textId="77777777" w:rsidTr="00B85ED6">
        <w:trPr>
          <w:trHeight w:val="480"/>
        </w:trPr>
        <w:tc>
          <w:tcPr>
            <w:tcW w:w="516" w:type="dxa"/>
            <w:shd w:val="clear" w:color="auto" w:fill="auto"/>
            <w:noWrap/>
            <w:vAlign w:val="center"/>
            <w:hideMark/>
          </w:tcPr>
          <w:p w14:paraId="28ECAC01"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39</w:t>
            </w:r>
          </w:p>
        </w:tc>
        <w:tc>
          <w:tcPr>
            <w:tcW w:w="2886" w:type="dxa"/>
            <w:shd w:val="clear" w:color="auto" w:fill="auto"/>
            <w:vAlign w:val="center"/>
            <w:hideMark/>
          </w:tcPr>
          <w:p w14:paraId="1A8F7D2E"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光固化树脂改良型玻璃离子正畸粘接剂</w:t>
            </w:r>
          </w:p>
        </w:tc>
        <w:tc>
          <w:tcPr>
            <w:tcW w:w="3544" w:type="dxa"/>
            <w:shd w:val="clear" w:color="auto" w:fill="auto"/>
            <w:vAlign w:val="center"/>
            <w:hideMark/>
          </w:tcPr>
          <w:p w14:paraId="0DC206E2"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 xml:space="preserve">　</w:t>
            </w:r>
          </w:p>
        </w:tc>
        <w:tc>
          <w:tcPr>
            <w:tcW w:w="567" w:type="dxa"/>
            <w:shd w:val="clear" w:color="auto" w:fill="auto"/>
            <w:vAlign w:val="center"/>
            <w:hideMark/>
          </w:tcPr>
          <w:p w14:paraId="678ED647"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套</w:t>
            </w:r>
          </w:p>
        </w:tc>
        <w:tc>
          <w:tcPr>
            <w:tcW w:w="851" w:type="dxa"/>
            <w:shd w:val="clear" w:color="auto" w:fill="auto"/>
            <w:noWrap/>
            <w:vAlign w:val="center"/>
            <w:hideMark/>
          </w:tcPr>
          <w:p w14:paraId="6DBF5B40"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430</w:t>
            </w:r>
          </w:p>
        </w:tc>
        <w:tc>
          <w:tcPr>
            <w:tcW w:w="850" w:type="dxa"/>
            <w:shd w:val="clear" w:color="auto" w:fill="auto"/>
            <w:noWrap/>
            <w:vAlign w:val="center"/>
            <w:hideMark/>
          </w:tcPr>
          <w:p w14:paraId="611C90F2"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10</w:t>
            </w:r>
          </w:p>
        </w:tc>
        <w:tc>
          <w:tcPr>
            <w:tcW w:w="916" w:type="dxa"/>
            <w:vMerge/>
            <w:vAlign w:val="center"/>
            <w:hideMark/>
          </w:tcPr>
          <w:p w14:paraId="1FF186EE" w14:textId="77777777" w:rsidR="00B85ED6" w:rsidRPr="00B85ED6" w:rsidRDefault="00B85ED6" w:rsidP="00B85ED6">
            <w:pPr>
              <w:widowControl/>
              <w:jc w:val="left"/>
              <w:rPr>
                <w:rFonts w:ascii="宋体" w:hAnsi="宋体" w:cs="宋体"/>
                <w:kern w:val="0"/>
                <w:sz w:val="20"/>
                <w:szCs w:val="20"/>
              </w:rPr>
            </w:pPr>
          </w:p>
        </w:tc>
        <w:tc>
          <w:tcPr>
            <w:tcW w:w="785" w:type="dxa"/>
            <w:shd w:val="clear" w:color="auto" w:fill="auto"/>
            <w:noWrap/>
            <w:vAlign w:val="center"/>
            <w:hideMark/>
          </w:tcPr>
          <w:p w14:paraId="0FD22B56" w14:textId="77777777" w:rsidR="00B85ED6" w:rsidRPr="00B85ED6" w:rsidRDefault="00B85ED6" w:rsidP="00B85ED6">
            <w:pPr>
              <w:widowControl/>
              <w:jc w:val="left"/>
              <w:rPr>
                <w:rFonts w:ascii="宋体" w:hAnsi="宋体" w:cs="宋体"/>
                <w:kern w:val="0"/>
                <w:sz w:val="22"/>
                <w:szCs w:val="22"/>
              </w:rPr>
            </w:pPr>
            <w:r w:rsidRPr="00B85ED6">
              <w:rPr>
                <w:rFonts w:ascii="宋体" w:hAnsi="宋体" w:cs="宋体" w:hint="eastAsia"/>
                <w:kern w:val="0"/>
                <w:sz w:val="22"/>
                <w:szCs w:val="22"/>
              </w:rPr>
              <w:t xml:space="preserve">　</w:t>
            </w:r>
          </w:p>
        </w:tc>
      </w:tr>
      <w:tr w:rsidR="00B85ED6" w:rsidRPr="00B85ED6" w14:paraId="0AA9ADDA" w14:textId="77777777" w:rsidTr="00B85ED6">
        <w:trPr>
          <w:trHeight w:val="288"/>
        </w:trPr>
        <w:tc>
          <w:tcPr>
            <w:tcW w:w="516" w:type="dxa"/>
            <w:shd w:val="clear" w:color="auto" w:fill="auto"/>
            <w:noWrap/>
            <w:vAlign w:val="center"/>
            <w:hideMark/>
          </w:tcPr>
          <w:p w14:paraId="69DF6C7F"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40</w:t>
            </w:r>
          </w:p>
        </w:tc>
        <w:tc>
          <w:tcPr>
            <w:tcW w:w="2886" w:type="dxa"/>
            <w:shd w:val="clear" w:color="auto" w:fill="auto"/>
            <w:vAlign w:val="center"/>
            <w:hideMark/>
          </w:tcPr>
          <w:p w14:paraId="3B523C3F"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光固化型正畸玻璃离子-蓝胶</w:t>
            </w:r>
          </w:p>
        </w:tc>
        <w:tc>
          <w:tcPr>
            <w:tcW w:w="3544" w:type="dxa"/>
            <w:shd w:val="clear" w:color="auto" w:fill="auto"/>
            <w:vAlign w:val="center"/>
            <w:hideMark/>
          </w:tcPr>
          <w:p w14:paraId="5CDE1D3E"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 xml:space="preserve">　</w:t>
            </w:r>
          </w:p>
        </w:tc>
        <w:tc>
          <w:tcPr>
            <w:tcW w:w="567" w:type="dxa"/>
            <w:shd w:val="clear" w:color="auto" w:fill="auto"/>
            <w:vAlign w:val="center"/>
            <w:hideMark/>
          </w:tcPr>
          <w:p w14:paraId="5014C3FD"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套</w:t>
            </w:r>
          </w:p>
        </w:tc>
        <w:tc>
          <w:tcPr>
            <w:tcW w:w="851" w:type="dxa"/>
            <w:shd w:val="clear" w:color="auto" w:fill="auto"/>
            <w:noWrap/>
            <w:vAlign w:val="center"/>
            <w:hideMark/>
          </w:tcPr>
          <w:p w14:paraId="47AFB367"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150</w:t>
            </w:r>
          </w:p>
        </w:tc>
        <w:tc>
          <w:tcPr>
            <w:tcW w:w="850" w:type="dxa"/>
            <w:shd w:val="clear" w:color="auto" w:fill="auto"/>
            <w:noWrap/>
            <w:vAlign w:val="center"/>
            <w:hideMark/>
          </w:tcPr>
          <w:p w14:paraId="3A823EE0"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10</w:t>
            </w:r>
          </w:p>
        </w:tc>
        <w:tc>
          <w:tcPr>
            <w:tcW w:w="916" w:type="dxa"/>
            <w:vMerge/>
            <w:vAlign w:val="center"/>
            <w:hideMark/>
          </w:tcPr>
          <w:p w14:paraId="31B2E3A7" w14:textId="77777777" w:rsidR="00B85ED6" w:rsidRPr="00B85ED6" w:rsidRDefault="00B85ED6" w:rsidP="00B85ED6">
            <w:pPr>
              <w:widowControl/>
              <w:jc w:val="left"/>
              <w:rPr>
                <w:rFonts w:ascii="宋体" w:hAnsi="宋体" w:cs="宋体"/>
                <w:kern w:val="0"/>
                <w:sz w:val="20"/>
                <w:szCs w:val="20"/>
              </w:rPr>
            </w:pPr>
          </w:p>
        </w:tc>
        <w:tc>
          <w:tcPr>
            <w:tcW w:w="785" w:type="dxa"/>
            <w:shd w:val="clear" w:color="auto" w:fill="auto"/>
            <w:noWrap/>
            <w:vAlign w:val="center"/>
            <w:hideMark/>
          </w:tcPr>
          <w:p w14:paraId="36D45410" w14:textId="77777777" w:rsidR="00B85ED6" w:rsidRPr="00B85ED6" w:rsidRDefault="00B85ED6" w:rsidP="00B85ED6">
            <w:pPr>
              <w:widowControl/>
              <w:jc w:val="left"/>
              <w:rPr>
                <w:rFonts w:ascii="宋体" w:hAnsi="宋体" w:cs="宋体"/>
                <w:kern w:val="0"/>
                <w:sz w:val="22"/>
                <w:szCs w:val="22"/>
              </w:rPr>
            </w:pPr>
            <w:r w:rsidRPr="00B85ED6">
              <w:rPr>
                <w:rFonts w:ascii="宋体" w:hAnsi="宋体" w:cs="宋体" w:hint="eastAsia"/>
                <w:kern w:val="0"/>
                <w:sz w:val="22"/>
                <w:szCs w:val="22"/>
              </w:rPr>
              <w:t xml:space="preserve">　</w:t>
            </w:r>
          </w:p>
        </w:tc>
      </w:tr>
      <w:tr w:rsidR="00B85ED6" w:rsidRPr="00B85ED6" w14:paraId="6074EA13" w14:textId="77777777" w:rsidTr="00B85ED6">
        <w:trPr>
          <w:trHeight w:val="288"/>
        </w:trPr>
        <w:tc>
          <w:tcPr>
            <w:tcW w:w="516" w:type="dxa"/>
            <w:shd w:val="clear" w:color="auto" w:fill="auto"/>
            <w:noWrap/>
            <w:vAlign w:val="center"/>
            <w:hideMark/>
          </w:tcPr>
          <w:p w14:paraId="2A7F34FA"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41</w:t>
            </w:r>
          </w:p>
        </w:tc>
        <w:tc>
          <w:tcPr>
            <w:tcW w:w="2886" w:type="dxa"/>
            <w:shd w:val="clear" w:color="auto" w:fill="auto"/>
            <w:vAlign w:val="center"/>
            <w:hideMark/>
          </w:tcPr>
          <w:p w14:paraId="6D2017CF"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 xml:space="preserve">橡皮链 </w:t>
            </w:r>
          </w:p>
        </w:tc>
        <w:tc>
          <w:tcPr>
            <w:tcW w:w="3544" w:type="dxa"/>
            <w:shd w:val="clear" w:color="auto" w:fill="auto"/>
            <w:vAlign w:val="center"/>
            <w:hideMark/>
          </w:tcPr>
          <w:p w14:paraId="033E5ADC"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中 ，短</w:t>
            </w:r>
          </w:p>
        </w:tc>
        <w:tc>
          <w:tcPr>
            <w:tcW w:w="567" w:type="dxa"/>
            <w:shd w:val="clear" w:color="auto" w:fill="auto"/>
            <w:vAlign w:val="center"/>
            <w:hideMark/>
          </w:tcPr>
          <w:p w14:paraId="0A306ABD"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卷</w:t>
            </w:r>
          </w:p>
        </w:tc>
        <w:tc>
          <w:tcPr>
            <w:tcW w:w="851" w:type="dxa"/>
            <w:shd w:val="clear" w:color="auto" w:fill="auto"/>
            <w:noWrap/>
            <w:vAlign w:val="center"/>
            <w:hideMark/>
          </w:tcPr>
          <w:p w14:paraId="7E7B8CB5"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130</w:t>
            </w:r>
          </w:p>
        </w:tc>
        <w:tc>
          <w:tcPr>
            <w:tcW w:w="850" w:type="dxa"/>
            <w:shd w:val="clear" w:color="auto" w:fill="auto"/>
            <w:noWrap/>
            <w:vAlign w:val="center"/>
            <w:hideMark/>
          </w:tcPr>
          <w:p w14:paraId="64D1E77D"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10</w:t>
            </w:r>
          </w:p>
        </w:tc>
        <w:tc>
          <w:tcPr>
            <w:tcW w:w="916" w:type="dxa"/>
            <w:vMerge/>
            <w:vAlign w:val="center"/>
            <w:hideMark/>
          </w:tcPr>
          <w:p w14:paraId="63AA9F1E" w14:textId="77777777" w:rsidR="00B85ED6" w:rsidRPr="00B85ED6" w:rsidRDefault="00B85ED6" w:rsidP="00B85ED6">
            <w:pPr>
              <w:widowControl/>
              <w:jc w:val="left"/>
              <w:rPr>
                <w:rFonts w:ascii="宋体" w:hAnsi="宋体" w:cs="宋体"/>
                <w:kern w:val="0"/>
                <w:sz w:val="20"/>
                <w:szCs w:val="20"/>
              </w:rPr>
            </w:pPr>
          </w:p>
        </w:tc>
        <w:tc>
          <w:tcPr>
            <w:tcW w:w="785" w:type="dxa"/>
            <w:shd w:val="clear" w:color="auto" w:fill="auto"/>
            <w:noWrap/>
            <w:vAlign w:val="center"/>
            <w:hideMark/>
          </w:tcPr>
          <w:p w14:paraId="23A733A4" w14:textId="77777777" w:rsidR="00B85ED6" w:rsidRPr="00B85ED6" w:rsidRDefault="00B85ED6" w:rsidP="00B85ED6">
            <w:pPr>
              <w:widowControl/>
              <w:jc w:val="left"/>
              <w:rPr>
                <w:rFonts w:ascii="宋体" w:hAnsi="宋体" w:cs="宋体"/>
                <w:kern w:val="0"/>
                <w:sz w:val="22"/>
                <w:szCs w:val="22"/>
              </w:rPr>
            </w:pPr>
            <w:r w:rsidRPr="00B85ED6">
              <w:rPr>
                <w:rFonts w:ascii="宋体" w:hAnsi="宋体" w:cs="宋体" w:hint="eastAsia"/>
                <w:kern w:val="0"/>
                <w:sz w:val="22"/>
                <w:szCs w:val="22"/>
              </w:rPr>
              <w:t xml:space="preserve">　</w:t>
            </w:r>
          </w:p>
        </w:tc>
      </w:tr>
      <w:tr w:rsidR="00B85ED6" w:rsidRPr="00B85ED6" w14:paraId="5468295A" w14:textId="77777777" w:rsidTr="00B85ED6">
        <w:trPr>
          <w:trHeight w:val="288"/>
        </w:trPr>
        <w:tc>
          <w:tcPr>
            <w:tcW w:w="516" w:type="dxa"/>
            <w:shd w:val="clear" w:color="auto" w:fill="auto"/>
            <w:noWrap/>
            <w:vAlign w:val="center"/>
            <w:hideMark/>
          </w:tcPr>
          <w:p w14:paraId="0044D065"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42</w:t>
            </w:r>
          </w:p>
        </w:tc>
        <w:tc>
          <w:tcPr>
            <w:tcW w:w="2886" w:type="dxa"/>
            <w:shd w:val="clear" w:color="auto" w:fill="auto"/>
            <w:vAlign w:val="center"/>
            <w:hideMark/>
          </w:tcPr>
          <w:p w14:paraId="6AFB5EF9"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 xml:space="preserve">分牙圈 </w:t>
            </w:r>
          </w:p>
        </w:tc>
        <w:tc>
          <w:tcPr>
            <w:tcW w:w="3544" w:type="dxa"/>
            <w:shd w:val="clear" w:color="auto" w:fill="auto"/>
            <w:vAlign w:val="center"/>
            <w:hideMark/>
          </w:tcPr>
          <w:p w14:paraId="48775DB6"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 xml:space="preserve">　</w:t>
            </w:r>
          </w:p>
        </w:tc>
        <w:tc>
          <w:tcPr>
            <w:tcW w:w="567" w:type="dxa"/>
            <w:shd w:val="clear" w:color="auto" w:fill="auto"/>
            <w:vAlign w:val="center"/>
            <w:hideMark/>
          </w:tcPr>
          <w:p w14:paraId="2652DC85"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包</w:t>
            </w:r>
          </w:p>
        </w:tc>
        <w:tc>
          <w:tcPr>
            <w:tcW w:w="851" w:type="dxa"/>
            <w:shd w:val="clear" w:color="auto" w:fill="auto"/>
            <w:noWrap/>
            <w:vAlign w:val="center"/>
            <w:hideMark/>
          </w:tcPr>
          <w:p w14:paraId="53E2A625"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585</w:t>
            </w:r>
          </w:p>
        </w:tc>
        <w:tc>
          <w:tcPr>
            <w:tcW w:w="850" w:type="dxa"/>
            <w:shd w:val="clear" w:color="auto" w:fill="auto"/>
            <w:noWrap/>
            <w:vAlign w:val="center"/>
            <w:hideMark/>
          </w:tcPr>
          <w:p w14:paraId="390CAC63"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40</w:t>
            </w:r>
          </w:p>
        </w:tc>
        <w:tc>
          <w:tcPr>
            <w:tcW w:w="916" w:type="dxa"/>
            <w:vMerge/>
            <w:vAlign w:val="center"/>
            <w:hideMark/>
          </w:tcPr>
          <w:p w14:paraId="363E2EBA" w14:textId="77777777" w:rsidR="00B85ED6" w:rsidRPr="00B85ED6" w:rsidRDefault="00B85ED6" w:rsidP="00B85ED6">
            <w:pPr>
              <w:widowControl/>
              <w:jc w:val="left"/>
              <w:rPr>
                <w:rFonts w:ascii="宋体" w:hAnsi="宋体" w:cs="宋体"/>
                <w:kern w:val="0"/>
                <w:sz w:val="20"/>
                <w:szCs w:val="20"/>
              </w:rPr>
            </w:pPr>
          </w:p>
        </w:tc>
        <w:tc>
          <w:tcPr>
            <w:tcW w:w="785" w:type="dxa"/>
            <w:shd w:val="clear" w:color="auto" w:fill="auto"/>
            <w:noWrap/>
            <w:vAlign w:val="center"/>
            <w:hideMark/>
          </w:tcPr>
          <w:p w14:paraId="0A936A78" w14:textId="77777777" w:rsidR="00B85ED6" w:rsidRPr="00B85ED6" w:rsidRDefault="00B85ED6" w:rsidP="00B85ED6">
            <w:pPr>
              <w:widowControl/>
              <w:jc w:val="left"/>
              <w:rPr>
                <w:rFonts w:ascii="宋体" w:hAnsi="宋体" w:cs="宋体"/>
                <w:kern w:val="0"/>
                <w:sz w:val="22"/>
                <w:szCs w:val="22"/>
              </w:rPr>
            </w:pPr>
            <w:r w:rsidRPr="00B85ED6">
              <w:rPr>
                <w:rFonts w:ascii="宋体" w:hAnsi="宋体" w:cs="宋体" w:hint="eastAsia"/>
                <w:kern w:val="0"/>
                <w:sz w:val="22"/>
                <w:szCs w:val="22"/>
              </w:rPr>
              <w:t xml:space="preserve">　</w:t>
            </w:r>
          </w:p>
        </w:tc>
      </w:tr>
      <w:tr w:rsidR="00B85ED6" w:rsidRPr="00B85ED6" w14:paraId="3FF7B57F" w14:textId="77777777" w:rsidTr="00B85ED6">
        <w:trPr>
          <w:trHeight w:val="288"/>
        </w:trPr>
        <w:tc>
          <w:tcPr>
            <w:tcW w:w="516" w:type="dxa"/>
            <w:shd w:val="clear" w:color="auto" w:fill="auto"/>
            <w:noWrap/>
            <w:vAlign w:val="center"/>
            <w:hideMark/>
          </w:tcPr>
          <w:p w14:paraId="3B073E88"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43</w:t>
            </w:r>
          </w:p>
        </w:tc>
        <w:tc>
          <w:tcPr>
            <w:tcW w:w="2886" w:type="dxa"/>
            <w:shd w:val="clear" w:color="auto" w:fill="auto"/>
            <w:vAlign w:val="center"/>
            <w:hideMark/>
          </w:tcPr>
          <w:p w14:paraId="1FF6C345"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 xml:space="preserve">结扎圈 </w:t>
            </w:r>
          </w:p>
        </w:tc>
        <w:tc>
          <w:tcPr>
            <w:tcW w:w="3544" w:type="dxa"/>
            <w:shd w:val="clear" w:color="auto" w:fill="auto"/>
            <w:vAlign w:val="center"/>
            <w:hideMark/>
          </w:tcPr>
          <w:p w14:paraId="58ADFC11"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40个</w:t>
            </w:r>
          </w:p>
        </w:tc>
        <w:tc>
          <w:tcPr>
            <w:tcW w:w="567" w:type="dxa"/>
            <w:shd w:val="clear" w:color="auto" w:fill="auto"/>
            <w:vAlign w:val="center"/>
            <w:hideMark/>
          </w:tcPr>
          <w:p w14:paraId="25ABF563"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袋</w:t>
            </w:r>
          </w:p>
        </w:tc>
        <w:tc>
          <w:tcPr>
            <w:tcW w:w="851" w:type="dxa"/>
            <w:shd w:val="clear" w:color="auto" w:fill="auto"/>
            <w:noWrap/>
            <w:vAlign w:val="center"/>
            <w:hideMark/>
          </w:tcPr>
          <w:p w14:paraId="50F1AF4E"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130</w:t>
            </w:r>
          </w:p>
        </w:tc>
        <w:tc>
          <w:tcPr>
            <w:tcW w:w="850" w:type="dxa"/>
            <w:shd w:val="clear" w:color="auto" w:fill="auto"/>
            <w:noWrap/>
            <w:vAlign w:val="center"/>
            <w:hideMark/>
          </w:tcPr>
          <w:p w14:paraId="62DF2318"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40</w:t>
            </w:r>
          </w:p>
        </w:tc>
        <w:tc>
          <w:tcPr>
            <w:tcW w:w="916" w:type="dxa"/>
            <w:vMerge/>
            <w:vAlign w:val="center"/>
            <w:hideMark/>
          </w:tcPr>
          <w:p w14:paraId="25522ECE" w14:textId="77777777" w:rsidR="00B85ED6" w:rsidRPr="00B85ED6" w:rsidRDefault="00B85ED6" w:rsidP="00B85ED6">
            <w:pPr>
              <w:widowControl/>
              <w:jc w:val="left"/>
              <w:rPr>
                <w:rFonts w:ascii="宋体" w:hAnsi="宋体" w:cs="宋体"/>
                <w:kern w:val="0"/>
                <w:sz w:val="20"/>
                <w:szCs w:val="20"/>
              </w:rPr>
            </w:pPr>
          </w:p>
        </w:tc>
        <w:tc>
          <w:tcPr>
            <w:tcW w:w="785" w:type="dxa"/>
            <w:shd w:val="clear" w:color="auto" w:fill="auto"/>
            <w:noWrap/>
            <w:vAlign w:val="center"/>
            <w:hideMark/>
          </w:tcPr>
          <w:p w14:paraId="5CDA5B91" w14:textId="77777777" w:rsidR="00B85ED6" w:rsidRPr="00B85ED6" w:rsidRDefault="00B85ED6" w:rsidP="00B85ED6">
            <w:pPr>
              <w:widowControl/>
              <w:jc w:val="left"/>
              <w:rPr>
                <w:rFonts w:ascii="宋体" w:hAnsi="宋体" w:cs="宋体"/>
                <w:kern w:val="0"/>
                <w:sz w:val="22"/>
                <w:szCs w:val="22"/>
              </w:rPr>
            </w:pPr>
            <w:r w:rsidRPr="00B85ED6">
              <w:rPr>
                <w:rFonts w:ascii="宋体" w:hAnsi="宋体" w:cs="宋体" w:hint="eastAsia"/>
                <w:kern w:val="0"/>
                <w:sz w:val="22"/>
                <w:szCs w:val="22"/>
              </w:rPr>
              <w:t xml:space="preserve">　</w:t>
            </w:r>
          </w:p>
        </w:tc>
      </w:tr>
      <w:tr w:rsidR="00B85ED6" w:rsidRPr="00B85ED6" w14:paraId="0D21A81F" w14:textId="77777777" w:rsidTr="00B85ED6">
        <w:trPr>
          <w:trHeight w:val="288"/>
        </w:trPr>
        <w:tc>
          <w:tcPr>
            <w:tcW w:w="516" w:type="dxa"/>
            <w:shd w:val="clear" w:color="auto" w:fill="auto"/>
            <w:noWrap/>
            <w:vAlign w:val="center"/>
            <w:hideMark/>
          </w:tcPr>
          <w:p w14:paraId="1CFAB197"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44</w:t>
            </w:r>
          </w:p>
        </w:tc>
        <w:tc>
          <w:tcPr>
            <w:tcW w:w="2886" w:type="dxa"/>
            <w:shd w:val="clear" w:color="auto" w:fill="auto"/>
            <w:vAlign w:val="center"/>
            <w:hideMark/>
          </w:tcPr>
          <w:p w14:paraId="587BA946"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正畸弹力圈</w:t>
            </w:r>
          </w:p>
        </w:tc>
        <w:tc>
          <w:tcPr>
            <w:tcW w:w="3544" w:type="dxa"/>
            <w:shd w:val="clear" w:color="auto" w:fill="auto"/>
            <w:vAlign w:val="center"/>
            <w:hideMark/>
          </w:tcPr>
          <w:p w14:paraId="1B19BDD8"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40条</w:t>
            </w:r>
          </w:p>
        </w:tc>
        <w:tc>
          <w:tcPr>
            <w:tcW w:w="567" w:type="dxa"/>
            <w:shd w:val="clear" w:color="auto" w:fill="auto"/>
            <w:vAlign w:val="center"/>
            <w:hideMark/>
          </w:tcPr>
          <w:p w14:paraId="4594D206"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合</w:t>
            </w:r>
          </w:p>
        </w:tc>
        <w:tc>
          <w:tcPr>
            <w:tcW w:w="851" w:type="dxa"/>
            <w:shd w:val="clear" w:color="auto" w:fill="auto"/>
            <w:noWrap/>
            <w:vAlign w:val="center"/>
            <w:hideMark/>
          </w:tcPr>
          <w:p w14:paraId="7949FFC0"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80</w:t>
            </w:r>
          </w:p>
        </w:tc>
        <w:tc>
          <w:tcPr>
            <w:tcW w:w="850" w:type="dxa"/>
            <w:shd w:val="clear" w:color="auto" w:fill="auto"/>
            <w:noWrap/>
            <w:vAlign w:val="center"/>
            <w:hideMark/>
          </w:tcPr>
          <w:p w14:paraId="26E56535"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40</w:t>
            </w:r>
          </w:p>
        </w:tc>
        <w:tc>
          <w:tcPr>
            <w:tcW w:w="916" w:type="dxa"/>
            <w:vMerge/>
            <w:vAlign w:val="center"/>
            <w:hideMark/>
          </w:tcPr>
          <w:p w14:paraId="496870DA" w14:textId="77777777" w:rsidR="00B85ED6" w:rsidRPr="00B85ED6" w:rsidRDefault="00B85ED6" w:rsidP="00B85ED6">
            <w:pPr>
              <w:widowControl/>
              <w:jc w:val="left"/>
              <w:rPr>
                <w:rFonts w:ascii="宋体" w:hAnsi="宋体" w:cs="宋体"/>
                <w:kern w:val="0"/>
                <w:sz w:val="20"/>
                <w:szCs w:val="20"/>
              </w:rPr>
            </w:pPr>
          </w:p>
        </w:tc>
        <w:tc>
          <w:tcPr>
            <w:tcW w:w="785" w:type="dxa"/>
            <w:shd w:val="clear" w:color="auto" w:fill="auto"/>
            <w:noWrap/>
            <w:vAlign w:val="center"/>
            <w:hideMark/>
          </w:tcPr>
          <w:p w14:paraId="46BE49CA" w14:textId="77777777" w:rsidR="00B85ED6" w:rsidRPr="00B85ED6" w:rsidRDefault="00B85ED6" w:rsidP="00B85ED6">
            <w:pPr>
              <w:widowControl/>
              <w:jc w:val="left"/>
              <w:rPr>
                <w:rFonts w:ascii="宋体" w:hAnsi="宋体" w:cs="宋体"/>
                <w:kern w:val="0"/>
                <w:sz w:val="22"/>
                <w:szCs w:val="22"/>
              </w:rPr>
            </w:pPr>
            <w:r w:rsidRPr="00B85ED6">
              <w:rPr>
                <w:rFonts w:ascii="宋体" w:hAnsi="宋体" w:cs="宋体" w:hint="eastAsia"/>
                <w:kern w:val="0"/>
                <w:sz w:val="22"/>
                <w:szCs w:val="22"/>
              </w:rPr>
              <w:t xml:space="preserve">　</w:t>
            </w:r>
          </w:p>
        </w:tc>
      </w:tr>
      <w:tr w:rsidR="00B85ED6" w:rsidRPr="00B85ED6" w14:paraId="43E5E53B" w14:textId="77777777" w:rsidTr="00B85ED6">
        <w:trPr>
          <w:trHeight w:val="720"/>
        </w:trPr>
        <w:tc>
          <w:tcPr>
            <w:tcW w:w="516" w:type="dxa"/>
            <w:shd w:val="clear" w:color="auto" w:fill="auto"/>
            <w:noWrap/>
            <w:vAlign w:val="center"/>
            <w:hideMark/>
          </w:tcPr>
          <w:p w14:paraId="5F3B69A7"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45</w:t>
            </w:r>
          </w:p>
        </w:tc>
        <w:tc>
          <w:tcPr>
            <w:tcW w:w="2886" w:type="dxa"/>
            <w:shd w:val="clear" w:color="auto" w:fill="auto"/>
            <w:vAlign w:val="center"/>
            <w:hideMark/>
          </w:tcPr>
          <w:p w14:paraId="055114F2"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动物园牵引圈 3.5oz/100g</w:t>
            </w:r>
          </w:p>
        </w:tc>
        <w:tc>
          <w:tcPr>
            <w:tcW w:w="3544" w:type="dxa"/>
            <w:shd w:val="clear" w:color="auto" w:fill="auto"/>
            <w:vAlign w:val="center"/>
            <w:hideMark/>
          </w:tcPr>
          <w:p w14:paraId="129D4343"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1/8 3/16 1/4 5/6 3/8 500袋</w:t>
            </w:r>
          </w:p>
        </w:tc>
        <w:tc>
          <w:tcPr>
            <w:tcW w:w="567" w:type="dxa"/>
            <w:shd w:val="clear" w:color="auto" w:fill="auto"/>
            <w:vAlign w:val="center"/>
            <w:hideMark/>
          </w:tcPr>
          <w:p w14:paraId="362A0F6C"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合</w:t>
            </w:r>
          </w:p>
        </w:tc>
        <w:tc>
          <w:tcPr>
            <w:tcW w:w="851" w:type="dxa"/>
            <w:shd w:val="clear" w:color="auto" w:fill="auto"/>
            <w:noWrap/>
            <w:vAlign w:val="center"/>
            <w:hideMark/>
          </w:tcPr>
          <w:p w14:paraId="069E70EA"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330</w:t>
            </w:r>
          </w:p>
        </w:tc>
        <w:tc>
          <w:tcPr>
            <w:tcW w:w="850" w:type="dxa"/>
            <w:shd w:val="clear" w:color="auto" w:fill="auto"/>
            <w:noWrap/>
            <w:vAlign w:val="center"/>
            <w:hideMark/>
          </w:tcPr>
          <w:p w14:paraId="075E69D9"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40</w:t>
            </w:r>
          </w:p>
        </w:tc>
        <w:tc>
          <w:tcPr>
            <w:tcW w:w="916" w:type="dxa"/>
            <w:vMerge/>
            <w:vAlign w:val="center"/>
            <w:hideMark/>
          </w:tcPr>
          <w:p w14:paraId="4C0F5D15" w14:textId="77777777" w:rsidR="00B85ED6" w:rsidRPr="00B85ED6" w:rsidRDefault="00B85ED6" w:rsidP="00B85ED6">
            <w:pPr>
              <w:widowControl/>
              <w:jc w:val="left"/>
              <w:rPr>
                <w:rFonts w:ascii="宋体" w:hAnsi="宋体" w:cs="宋体"/>
                <w:kern w:val="0"/>
                <w:sz w:val="20"/>
                <w:szCs w:val="20"/>
              </w:rPr>
            </w:pPr>
          </w:p>
        </w:tc>
        <w:tc>
          <w:tcPr>
            <w:tcW w:w="785" w:type="dxa"/>
            <w:shd w:val="clear" w:color="auto" w:fill="auto"/>
            <w:noWrap/>
            <w:vAlign w:val="center"/>
            <w:hideMark/>
          </w:tcPr>
          <w:p w14:paraId="0472D1C3" w14:textId="77777777" w:rsidR="00B85ED6" w:rsidRPr="00B85ED6" w:rsidRDefault="00B85ED6" w:rsidP="00B85ED6">
            <w:pPr>
              <w:widowControl/>
              <w:jc w:val="left"/>
              <w:rPr>
                <w:rFonts w:ascii="宋体" w:hAnsi="宋体" w:cs="宋体"/>
                <w:kern w:val="0"/>
                <w:sz w:val="22"/>
                <w:szCs w:val="22"/>
              </w:rPr>
            </w:pPr>
            <w:r w:rsidRPr="00B85ED6">
              <w:rPr>
                <w:rFonts w:ascii="宋体" w:hAnsi="宋体" w:cs="宋体" w:hint="eastAsia"/>
                <w:kern w:val="0"/>
                <w:sz w:val="22"/>
                <w:szCs w:val="22"/>
              </w:rPr>
              <w:t xml:space="preserve">　</w:t>
            </w:r>
          </w:p>
        </w:tc>
      </w:tr>
      <w:tr w:rsidR="00B85ED6" w:rsidRPr="00B85ED6" w14:paraId="702368AF" w14:textId="77777777" w:rsidTr="00B85ED6">
        <w:trPr>
          <w:trHeight w:val="720"/>
        </w:trPr>
        <w:tc>
          <w:tcPr>
            <w:tcW w:w="516" w:type="dxa"/>
            <w:shd w:val="clear" w:color="auto" w:fill="auto"/>
            <w:noWrap/>
            <w:vAlign w:val="center"/>
            <w:hideMark/>
          </w:tcPr>
          <w:p w14:paraId="6597D588"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46</w:t>
            </w:r>
          </w:p>
        </w:tc>
        <w:tc>
          <w:tcPr>
            <w:tcW w:w="2886" w:type="dxa"/>
            <w:shd w:val="clear" w:color="auto" w:fill="auto"/>
            <w:vAlign w:val="center"/>
            <w:hideMark/>
          </w:tcPr>
          <w:p w14:paraId="0CE7BF17"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动物园牵引圈2oz/60g</w:t>
            </w:r>
          </w:p>
        </w:tc>
        <w:tc>
          <w:tcPr>
            <w:tcW w:w="3544" w:type="dxa"/>
            <w:shd w:val="clear" w:color="auto" w:fill="auto"/>
            <w:vAlign w:val="center"/>
            <w:hideMark/>
          </w:tcPr>
          <w:p w14:paraId="319A926C"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1/8 3/16 1/4 5/6 3/8 500袋</w:t>
            </w:r>
          </w:p>
        </w:tc>
        <w:tc>
          <w:tcPr>
            <w:tcW w:w="567" w:type="dxa"/>
            <w:shd w:val="clear" w:color="auto" w:fill="auto"/>
            <w:vAlign w:val="center"/>
            <w:hideMark/>
          </w:tcPr>
          <w:p w14:paraId="11F01480"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合</w:t>
            </w:r>
          </w:p>
        </w:tc>
        <w:tc>
          <w:tcPr>
            <w:tcW w:w="851" w:type="dxa"/>
            <w:shd w:val="clear" w:color="auto" w:fill="auto"/>
            <w:noWrap/>
            <w:vAlign w:val="center"/>
            <w:hideMark/>
          </w:tcPr>
          <w:p w14:paraId="424F2F1E"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330</w:t>
            </w:r>
          </w:p>
        </w:tc>
        <w:tc>
          <w:tcPr>
            <w:tcW w:w="850" w:type="dxa"/>
            <w:shd w:val="clear" w:color="auto" w:fill="auto"/>
            <w:noWrap/>
            <w:vAlign w:val="center"/>
            <w:hideMark/>
          </w:tcPr>
          <w:p w14:paraId="72CF69B6"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40</w:t>
            </w:r>
          </w:p>
        </w:tc>
        <w:tc>
          <w:tcPr>
            <w:tcW w:w="916" w:type="dxa"/>
            <w:vMerge/>
            <w:vAlign w:val="center"/>
            <w:hideMark/>
          </w:tcPr>
          <w:p w14:paraId="1A1766D4" w14:textId="77777777" w:rsidR="00B85ED6" w:rsidRPr="00B85ED6" w:rsidRDefault="00B85ED6" w:rsidP="00B85ED6">
            <w:pPr>
              <w:widowControl/>
              <w:jc w:val="left"/>
              <w:rPr>
                <w:rFonts w:ascii="宋体" w:hAnsi="宋体" w:cs="宋体"/>
                <w:kern w:val="0"/>
                <w:sz w:val="20"/>
                <w:szCs w:val="20"/>
              </w:rPr>
            </w:pPr>
          </w:p>
        </w:tc>
        <w:tc>
          <w:tcPr>
            <w:tcW w:w="785" w:type="dxa"/>
            <w:shd w:val="clear" w:color="auto" w:fill="auto"/>
            <w:noWrap/>
            <w:vAlign w:val="center"/>
            <w:hideMark/>
          </w:tcPr>
          <w:p w14:paraId="0ED0824C" w14:textId="77777777" w:rsidR="00B85ED6" w:rsidRPr="00B85ED6" w:rsidRDefault="00B85ED6" w:rsidP="00B85ED6">
            <w:pPr>
              <w:widowControl/>
              <w:jc w:val="left"/>
              <w:rPr>
                <w:rFonts w:ascii="宋体" w:hAnsi="宋体" w:cs="宋体"/>
                <w:kern w:val="0"/>
                <w:sz w:val="22"/>
                <w:szCs w:val="22"/>
              </w:rPr>
            </w:pPr>
            <w:r w:rsidRPr="00B85ED6">
              <w:rPr>
                <w:rFonts w:ascii="宋体" w:hAnsi="宋体" w:cs="宋体" w:hint="eastAsia"/>
                <w:kern w:val="0"/>
                <w:sz w:val="22"/>
                <w:szCs w:val="22"/>
              </w:rPr>
              <w:t xml:space="preserve">　</w:t>
            </w:r>
          </w:p>
        </w:tc>
      </w:tr>
      <w:tr w:rsidR="00B85ED6" w:rsidRPr="00B85ED6" w14:paraId="04784319" w14:textId="77777777" w:rsidTr="00B85ED6">
        <w:trPr>
          <w:trHeight w:val="720"/>
        </w:trPr>
        <w:tc>
          <w:tcPr>
            <w:tcW w:w="516" w:type="dxa"/>
            <w:shd w:val="clear" w:color="auto" w:fill="auto"/>
            <w:noWrap/>
            <w:vAlign w:val="center"/>
            <w:hideMark/>
          </w:tcPr>
          <w:p w14:paraId="197401EE"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47</w:t>
            </w:r>
          </w:p>
        </w:tc>
        <w:tc>
          <w:tcPr>
            <w:tcW w:w="2886" w:type="dxa"/>
            <w:shd w:val="clear" w:color="auto" w:fill="auto"/>
            <w:vAlign w:val="center"/>
            <w:hideMark/>
          </w:tcPr>
          <w:p w14:paraId="127AC0C9"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动物园牵引圈 6oz/100g</w:t>
            </w:r>
          </w:p>
        </w:tc>
        <w:tc>
          <w:tcPr>
            <w:tcW w:w="3544" w:type="dxa"/>
            <w:shd w:val="clear" w:color="auto" w:fill="auto"/>
            <w:vAlign w:val="center"/>
            <w:hideMark/>
          </w:tcPr>
          <w:p w14:paraId="0A4290C7"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1/8 3/16 1/4 5/6 3/8 500袋</w:t>
            </w:r>
          </w:p>
        </w:tc>
        <w:tc>
          <w:tcPr>
            <w:tcW w:w="567" w:type="dxa"/>
            <w:shd w:val="clear" w:color="auto" w:fill="auto"/>
            <w:vAlign w:val="center"/>
            <w:hideMark/>
          </w:tcPr>
          <w:p w14:paraId="36B8C6C9"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合</w:t>
            </w:r>
          </w:p>
        </w:tc>
        <w:tc>
          <w:tcPr>
            <w:tcW w:w="851" w:type="dxa"/>
            <w:shd w:val="clear" w:color="auto" w:fill="auto"/>
            <w:noWrap/>
            <w:vAlign w:val="center"/>
            <w:hideMark/>
          </w:tcPr>
          <w:p w14:paraId="69AED21A"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330</w:t>
            </w:r>
          </w:p>
        </w:tc>
        <w:tc>
          <w:tcPr>
            <w:tcW w:w="850" w:type="dxa"/>
            <w:shd w:val="clear" w:color="auto" w:fill="auto"/>
            <w:noWrap/>
            <w:vAlign w:val="center"/>
            <w:hideMark/>
          </w:tcPr>
          <w:p w14:paraId="72BF1B6A"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40</w:t>
            </w:r>
          </w:p>
        </w:tc>
        <w:tc>
          <w:tcPr>
            <w:tcW w:w="916" w:type="dxa"/>
            <w:vMerge/>
            <w:vAlign w:val="center"/>
            <w:hideMark/>
          </w:tcPr>
          <w:p w14:paraId="288BA7E5" w14:textId="77777777" w:rsidR="00B85ED6" w:rsidRPr="00B85ED6" w:rsidRDefault="00B85ED6" w:rsidP="00B85ED6">
            <w:pPr>
              <w:widowControl/>
              <w:jc w:val="left"/>
              <w:rPr>
                <w:rFonts w:ascii="宋体" w:hAnsi="宋体" w:cs="宋体"/>
                <w:kern w:val="0"/>
                <w:sz w:val="20"/>
                <w:szCs w:val="20"/>
              </w:rPr>
            </w:pPr>
          </w:p>
        </w:tc>
        <w:tc>
          <w:tcPr>
            <w:tcW w:w="785" w:type="dxa"/>
            <w:shd w:val="clear" w:color="auto" w:fill="auto"/>
            <w:noWrap/>
            <w:vAlign w:val="center"/>
            <w:hideMark/>
          </w:tcPr>
          <w:p w14:paraId="10B4D5BC" w14:textId="77777777" w:rsidR="00B85ED6" w:rsidRPr="00B85ED6" w:rsidRDefault="00B85ED6" w:rsidP="00B85ED6">
            <w:pPr>
              <w:widowControl/>
              <w:jc w:val="left"/>
              <w:rPr>
                <w:rFonts w:ascii="宋体" w:hAnsi="宋体" w:cs="宋体"/>
                <w:kern w:val="0"/>
                <w:sz w:val="22"/>
                <w:szCs w:val="22"/>
              </w:rPr>
            </w:pPr>
            <w:r w:rsidRPr="00B85ED6">
              <w:rPr>
                <w:rFonts w:ascii="宋体" w:hAnsi="宋体" w:cs="宋体" w:hint="eastAsia"/>
                <w:kern w:val="0"/>
                <w:sz w:val="22"/>
                <w:szCs w:val="22"/>
              </w:rPr>
              <w:t xml:space="preserve">　</w:t>
            </w:r>
          </w:p>
        </w:tc>
      </w:tr>
      <w:tr w:rsidR="00B85ED6" w:rsidRPr="00B85ED6" w14:paraId="599DF343" w14:textId="77777777" w:rsidTr="00B85ED6">
        <w:trPr>
          <w:trHeight w:val="288"/>
        </w:trPr>
        <w:tc>
          <w:tcPr>
            <w:tcW w:w="516" w:type="dxa"/>
            <w:shd w:val="clear" w:color="auto" w:fill="auto"/>
            <w:noWrap/>
            <w:vAlign w:val="center"/>
            <w:hideMark/>
          </w:tcPr>
          <w:p w14:paraId="14B2D998"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48</w:t>
            </w:r>
          </w:p>
        </w:tc>
        <w:tc>
          <w:tcPr>
            <w:tcW w:w="2886" w:type="dxa"/>
            <w:shd w:val="clear" w:color="auto" w:fill="auto"/>
            <w:vAlign w:val="center"/>
            <w:hideMark/>
          </w:tcPr>
          <w:p w14:paraId="2C5268F2"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旋转橡皮垫OT</w:t>
            </w:r>
          </w:p>
        </w:tc>
        <w:tc>
          <w:tcPr>
            <w:tcW w:w="3544" w:type="dxa"/>
            <w:shd w:val="clear" w:color="auto" w:fill="auto"/>
            <w:vAlign w:val="center"/>
            <w:hideMark/>
          </w:tcPr>
          <w:p w14:paraId="7090E5C0"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10个</w:t>
            </w:r>
          </w:p>
        </w:tc>
        <w:tc>
          <w:tcPr>
            <w:tcW w:w="567" w:type="dxa"/>
            <w:shd w:val="clear" w:color="auto" w:fill="auto"/>
            <w:vAlign w:val="center"/>
            <w:hideMark/>
          </w:tcPr>
          <w:p w14:paraId="01CAEECA"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包</w:t>
            </w:r>
          </w:p>
        </w:tc>
        <w:tc>
          <w:tcPr>
            <w:tcW w:w="851" w:type="dxa"/>
            <w:shd w:val="clear" w:color="auto" w:fill="auto"/>
            <w:noWrap/>
            <w:vAlign w:val="center"/>
            <w:hideMark/>
          </w:tcPr>
          <w:p w14:paraId="61376E8F"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220</w:t>
            </w:r>
          </w:p>
        </w:tc>
        <w:tc>
          <w:tcPr>
            <w:tcW w:w="850" w:type="dxa"/>
            <w:shd w:val="clear" w:color="auto" w:fill="auto"/>
            <w:noWrap/>
            <w:vAlign w:val="center"/>
            <w:hideMark/>
          </w:tcPr>
          <w:p w14:paraId="2699401E"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40</w:t>
            </w:r>
          </w:p>
        </w:tc>
        <w:tc>
          <w:tcPr>
            <w:tcW w:w="916" w:type="dxa"/>
            <w:vMerge/>
            <w:vAlign w:val="center"/>
            <w:hideMark/>
          </w:tcPr>
          <w:p w14:paraId="603D730C" w14:textId="77777777" w:rsidR="00B85ED6" w:rsidRPr="00B85ED6" w:rsidRDefault="00B85ED6" w:rsidP="00B85ED6">
            <w:pPr>
              <w:widowControl/>
              <w:jc w:val="left"/>
              <w:rPr>
                <w:rFonts w:ascii="宋体" w:hAnsi="宋体" w:cs="宋体"/>
                <w:kern w:val="0"/>
                <w:sz w:val="20"/>
                <w:szCs w:val="20"/>
              </w:rPr>
            </w:pPr>
          </w:p>
        </w:tc>
        <w:tc>
          <w:tcPr>
            <w:tcW w:w="785" w:type="dxa"/>
            <w:shd w:val="clear" w:color="auto" w:fill="auto"/>
            <w:noWrap/>
            <w:vAlign w:val="center"/>
            <w:hideMark/>
          </w:tcPr>
          <w:p w14:paraId="30737D62" w14:textId="77777777" w:rsidR="00B85ED6" w:rsidRPr="00B85ED6" w:rsidRDefault="00B85ED6" w:rsidP="00B85ED6">
            <w:pPr>
              <w:widowControl/>
              <w:jc w:val="left"/>
              <w:rPr>
                <w:rFonts w:ascii="宋体" w:hAnsi="宋体" w:cs="宋体"/>
                <w:kern w:val="0"/>
                <w:sz w:val="22"/>
                <w:szCs w:val="22"/>
              </w:rPr>
            </w:pPr>
            <w:r w:rsidRPr="00B85ED6">
              <w:rPr>
                <w:rFonts w:ascii="宋体" w:hAnsi="宋体" w:cs="宋体" w:hint="eastAsia"/>
                <w:kern w:val="0"/>
                <w:sz w:val="22"/>
                <w:szCs w:val="22"/>
              </w:rPr>
              <w:t xml:space="preserve">　</w:t>
            </w:r>
          </w:p>
        </w:tc>
      </w:tr>
      <w:tr w:rsidR="00B85ED6" w:rsidRPr="00B85ED6" w14:paraId="2B3D973C" w14:textId="77777777" w:rsidTr="00B85ED6">
        <w:trPr>
          <w:trHeight w:val="288"/>
        </w:trPr>
        <w:tc>
          <w:tcPr>
            <w:tcW w:w="516" w:type="dxa"/>
            <w:shd w:val="clear" w:color="auto" w:fill="auto"/>
            <w:noWrap/>
            <w:vAlign w:val="center"/>
            <w:hideMark/>
          </w:tcPr>
          <w:p w14:paraId="1B8A494D"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49</w:t>
            </w:r>
          </w:p>
        </w:tc>
        <w:tc>
          <w:tcPr>
            <w:tcW w:w="2886" w:type="dxa"/>
            <w:shd w:val="clear" w:color="auto" w:fill="auto"/>
            <w:vAlign w:val="center"/>
            <w:hideMark/>
          </w:tcPr>
          <w:p w14:paraId="232AE165"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 xml:space="preserve">旋转垫  </w:t>
            </w:r>
          </w:p>
        </w:tc>
        <w:tc>
          <w:tcPr>
            <w:tcW w:w="3544" w:type="dxa"/>
            <w:shd w:val="clear" w:color="auto" w:fill="auto"/>
            <w:vAlign w:val="center"/>
            <w:hideMark/>
          </w:tcPr>
          <w:p w14:paraId="3F15B20A"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100个</w:t>
            </w:r>
          </w:p>
        </w:tc>
        <w:tc>
          <w:tcPr>
            <w:tcW w:w="567" w:type="dxa"/>
            <w:shd w:val="clear" w:color="auto" w:fill="auto"/>
            <w:vAlign w:val="center"/>
            <w:hideMark/>
          </w:tcPr>
          <w:p w14:paraId="3E5BF503"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袋</w:t>
            </w:r>
          </w:p>
        </w:tc>
        <w:tc>
          <w:tcPr>
            <w:tcW w:w="851" w:type="dxa"/>
            <w:shd w:val="clear" w:color="auto" w:fill="auto"/>
            <w:noWrap/>
            <w:vAlign w:val="center"/>
            <w:hideMark/>
          </w:tcPr>
          <w:p w14:paraId="68D34396"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220</w:t>
            </w:r>
          </w:p>
        </w:tc>
        <w:tc>
          <w:tcPr>
            <w:tcW w:w="850" w:type="dxa"/>
            <w:shd w:val="clear" w:color="auto" w:fill="auto"/>
            <w:noWrap/>
            <w:vAlign w:val="center"/>
            <w:hideMark/>
          </w:tcPr>
          <w:p w14:paraId="0BD4C6FC"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40</w:t>
            </w:r>
          </w:p>
        </w:tc>
        <w:tc>
          <w:tcPr>
            <w:tcW w:w="916" w:type="dxa"/>
            <w:vMerge/>
            <w:vAlign w:val="center"/>
            <w:hideMark/>
          </w:tcPr>
          <w:p w14:paraId="7CE25DD3" w14:textId="77777777" w:rsidR="00B85ED6" w:rsidRPr="00B85ED6" w:rsidRDefault="00B85ED6" w:rsidP="00B85ED6">
            <w:pPr>
              <w:widowControl/>
              <w:jc w:val="left"/>
              <w:rPr>
                <w:rFonts w:ascii="宋体" w:hAnsi="宋体" w:cs="宋体"/>
                <w:kern w:val="0"/>
                <w:sz w:val="20"/>
                <w:szCs w:val="20"/>
              </w:rPr>
            </w:pPr>
          </w:p>
        </w:tc>
        <w:tc>
          <w:tcPr>
            <w:tcW w:w="785" w:type="dxa"/>
            <w:shd w:val="clear" w:color="auto" w:fill="auto"/>
            <w:noWrap/>
            <w:vAlign w:val="center"/>
            <w:hideMark/>
          </w:tcPr>
          <w:p w14:paraId="13367545" w14:textId="77777777" w:rsidR="00B85ED6" w:rsidRPr="00B85ED6" w:rsidRDefault="00B85ED6" w:rsidP="00B85ED6">
            <w:pPr>
              <w:widowControl/>
              <w:jc w:val="left"/>
              <w:rPr>
                <w:rFonts w:ascii="宋体" w:hAnsi="宋体" w:cs="宋体"/>
                <w:kern w:val="0"/>
                <w:sz w:val="22"/>
                <w:szCs w:val="22"/>
              </w:rPr>
            </w:pPr>
            <w:r w:rsidRPr="00B85ED6">
              <w:rPr>
                <w:rFonts w:ascii="宋体" w:hAnsi="宋体" w:cs="宋体" w:hint="eastAsia"/>
                <w:kern w:val="0"/>
                <w:sz w:val="22"/>
                <w:szCs w:val="22"/>
              </w:rPr>
              <w:t xml:space="preserve">　</w:t>
            </w:r>
          </w:p>
        </w:tc>
      </w:tr>
      <w:tr w:rsidR="00B85ED6" w:rsidRPr="00B85ED6" w14:paraId="4890AA11" w14:textId="77777777" w:rsidTr="00B85ED6">
        <w:trPr>
          <w:trHeight w:val="480"/>
        </w:trPr>
        <w:tc>
          <w:tcPr>
            <w:tcW w:w="516" w:type="dxa"/>
            <w:shd w:val="clear" w:color="auto" w:fill="auto"/>
            <w:noWrap/>
            <w:vAlign w:val="center"/>
            <w:hideMark/>
          </w:tcPr>
          <w:p w14:paraId="74DF90FD"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50</w:t>
            </w:r>
          </w:p>
        </w:tc>
        <w:tc>
          <w:tcPr>
            <w:tcW w:w="2886" w:type="dxa"/>
            <w:shd w:val="clear" w:color="auto" w:fill="auto"/>
            <w:vAlign w:val="center"/>
            <w:hideMark/>
          </w:tcPr>
          <w:p w14:paraId="3FCA42F4"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 xml:space="preserve">游离牵引钩  </w:t>
            </w:r>
          </w:p>
        </w:tc>
        <w:tc>
          <w:tcPr>
            <w:tcW w:w="3544" w:type="dxa"/>
            <w:shd w:val="clear" w:color="auto" w:fill="auto"/>
            <w:vAlign w:val="center"/>
            <w:hideMark/>
          </w:tcPr>
          <w:p w14:paraId="4D776D05"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通用2.1MM   2.7MM 10个</w:t>
            </w:r>
          </w:p>
        </w:tc>
        <w:tc>
          <w:tcPr>
            <w:tcW w:w="567" w:type="dxa"/>
            <w:shd w:val="clear" w:color="auto" w:fill="auto"/>
            <w:vAlign w:val="center"/>
            <w:hideMark/>
          </w:tcPr>
          <w:p w14:paraId="799E459C"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袋</w:t>
            </w:r>
          </w:p>
        </w:tc>
        <w:tc>
          <w:tcPr>
            <w:tcW w:w="851" w:type="dxa"/>
            <w:shd w:val="clear" w:color="auto" w:fill="auto"/>
            <w:noWrap/>
            <w:vAlign w:val="center"/>
            <w:hideMark/>
          </w:tcPr>
          <w:p w14:paraId="47E167FC"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35</w:t>
            </w:r>
          </w:p>
        </w:tc>
        <w:tc>
          <w:tcPr>
            <w:tcW w:w="850" w:type="dxa"/>
            <w:shd w:val="clear" w:color="auto" w:fill="auto"/>
            <w:noWrap/>
            <w:vAlign w:val="center"/>
            <w:hideMark/>
          </w:tcPr>
          <w:p w14:paraId="2D5F0132"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200</w:t>
            </w:r>
          </w:p>
        </w:tc>
        <w:tc>
          <w:tcPr>
            <w:tcW w:w="916" w:type="dxa"/>
            <w:vMerge/>
            <w:vAlign w:val="center"/>
            <w:hideMark/>
          </w:tcPr>
          <w:p w14:paraId="30BD9C0E" w14:textId="77777777" w:rsidR="00B85ED6" w:rsidRPr="00B85ED6" w:rsidRDefault="00B85ED6" w:rsidP="00B85ED6">
            <w:pPr>
              <w:widowControl/>
              <w:jc w:val="left"/>
              <w:rPr>
                <w:rFonts w:ascii="宋体" w:hAnsi="宋体" w:cs="宋体"/>
                <w:kern w:val="0"/>
                <w:sz w:val="20"/>
                <w:szCs w:val="20"/>
              </w:rPr>
            </w:pPr>
          </w:p>
        </w:tc>
        <w:tc>
          <w:tcPr>
            <w:tcW w:w="785" w:type="dxa"/>
            <w:shd w:val="clear" w:color="auto" w:fill="auto"/>
            <w:noWrap/>
            <w:vAlign w:val="center"/>
            <w:hideMark/>
          </w:tcPr>
          <w:p w14:paraId="75188419" w14:textId="77777777" w:rsidR="00B85ED6" w:rsidRPr="00B85ED6" w:rsidRDefault="00B85ED6" w:rsidP="00B85ED6">
            <w:pPr>
              <w:widowControl/>
              <w:jc w:val="left"/>
              <w:rPr>
                <w:rFonts w:ascii="宋体" w:hAnsi="宋体" w:cs="宋体"/>
                <w:kern w:val="0"/>
                <w:sz w:val="22"/>
                <w:szCs w:val="22"/>
              </w:rPr>
            </w:pPr>
            <w:r w:rsidRPr="00B85ED6">
              <w:rPr>
                <w:rFonts w:ascii="宋体" w:hAnsi="宋体" w:cs="宋体" w:hint="eastAsia"/>
                <w:kern w:val="0"/>
                <w:sz w:val="22"/>
                <w:szCs w:val="22"/>
              </w:rPr>
              <w:t xml:space="preserve">　</w:t>
            </w:r>
          </w:p>
        </w:tc>
      </w:tr>
      <w:tr w:rsidR="00B85ED6" w:rsidRPr="00B85ED6" w14:paraId="2EAA7928" w14:textId="77777777" w:rsidTr="00B85ED6">
        <w:trPr>
          <w:trHeight w:val="288"/>
        </w:trPr>
        <w:tc>
          <w:tcPr>
            <w:tcW w:w="516" w:type="dxa"/>
            <w:shd w:val="clear" w:color="auto" w:fill="auto"/>
            <w:noWrap/>
            <w:vAlign w:val="center"/>
            <w:hideMark/>
          </w:tcPr>
          <w:p w14:paraId="70D93919"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51</w:t>
            </w:r>
          </w:p>
        </w:tc>
        <w:tc>
          <w:tcPr>
            <w:tcW w:w="2886" w:type="dxa"/>
            <w:shd w:val="clear" w:color="auto" w:fill="auto"/>
            <w:vAlign w:val="center"/>
            <w:hideMark/>
          </w:tcPr>
          <w:p w14:paraId="587055A3"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 xml:space="preserve">网状舌侧扣  </w:t>
            </w:r>
          </w:p>
        </w:tc>
        <w:tc>
          <w:tcPr>
            <w:tcW w:w="3544" w:type="dxa"/>
            <w:shd w:val="clear" w:color="auto" w:fill="auto"/>
            <w:vAlign w:val="center"/>
            <w:hideMark/>
          </w:tcPr>
          <w:p w14:paraId="68923B3C"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圆形底粘接型</w:t>
            </w:r>
          </w:p>
        </w:tc>
        <w:tc>
          <w:tcPr>
            <w:tcW w:w="567" w:type="dxa"/>
            <w:shd w:val="clear" w:color="auto" w:fill="auto"/>
            <w:vAlign w:val="center"/>
            <w:hideMark/>
          </w:tcPr>
          <w:p w14:paraId="4CF751A6"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袋</w:t>
            </w:r>
          </w:p>
        </w:tc>
        <w:tc>
          <w:tcPr>
            <w:tcW w:w="851" w:type="dxa"/>
            <w:shd w:val="clear" w:color="auto" w:fill="auto"/>
            <w:noWrap/>
            <w:vAlign w:val="center"/>
            <w:hideMark/>
          </w:tcPr>
          <w:p w14:paraId="470439E0"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25</w:t>
            </w:r>
          </w:p>
        </w:tc>
        <w:tc>
          <w:tcPr>
            <w:tcW w:w="850" w:type="dxa"/>
            <w:shd w:val="clear" w:color="auto" w:fill="auto"/>
            <w:noWrap/>
            <w:vAlign w:val="center"/>
            <w:hideMark/>
          </w:tcPr>
          <w:p w14:paraId="082D27C9"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200</w:t>
            </w:r>
          </w:p>
        </w:tc>
        <w:tc>
          <w:tcPr>
            <w:tcW w:w="916" w:type="dxa"/>
            <w:vMerge/>
            <w:vAlign w:val="center"/>
            <w:hideMark/>
          </w:tcPr>
          <w:p w14:paraId="475C0297" w14:textId="77777777" w:rsidR="00B85ED6" w:rsidRPr="00B85ED6" w:rsidRDefault="00B85ED6" w:rsidP="00B85ED6">
            <w:pPr>
              <w:widowControl/>
              <w:jc w:val="left"/>
              <w:rPr>
                <w:rFonts w:ascii="宋体" w:hAnsi="宋体" w:cs="宋体"/>
                <w:kern w:val="0"/>
                <w:sz w:val="20"/>
                <w:szCs w:val="20"/>
              </w:rPr>
            </w:pPr>
          </w:p>
        </w:tc>
        <w:tc>
          <w:tcPr>
            <w:tcW w:w="785" w:type="dxa"/>
            <w:shd w:val="clear" w:color="auto" w:fill="auto"/>
            <w:noWrap/>
            <w:vAlign w:val="center"/>
            <w:hideMark/>
          </w:tcPr>
          <w:p w14:paraId="2FDC3A04" w14:textId="77777777" w:rsidR="00B85ED6" w:rsidRPr="00B85ED6" w:rsidRDefault="00B85ED6" w:rsidP="00B85ED6">
            <w:pPr>
              <w:widowControl/>
              <w:jc w:val="left"/>
              <w:rPr>
                <w:rFonts w:ascii="宋体" w:hAnsi="宋体" w:cs="宋体"/>
                <w:kern w:val="0"/>
                <w:sz w:val="22"/>
                <w:szCs w:val="22"/>
              </w:rPr>
            </w:pPr>
            <w:r w:rsidRPr="00B85ED6">
              <w:rPr>
                <w:rFonts w:ascii="宋体" w:hAnsi="宋体" w:cs="宋体" w:hint="eastAsia"/>
                <w:kern w:val="0"/>
                <w:sz w:val="22"/>
                <w:szCs w:val="22"/>
              </w:rPr>
              <w:t xml:space="preserve">　</w:t>
            </w:r>
          </w:p>
        </w:tc>
      </w:tr>
      <w:tr w:rsidR="00B85ED6" w:rsidRPr="00B85ED6" w14:paraId="024CB394" w14:textId="77777777" w:rsidTr="00B85ED6">
        <w:trPr>
          <w:trHeight w:val="288"/>
        </w:trPr>
        <w:tc>
          <w:tcPr>
            <w:tcW w:w="516" w:type="dxa"/>
            <w:shd w:val="clear" w:color="auto" w:fill="auto"/>
            <w:noWrap/>
            <w:vAlign w:val="center"/>
            <w:hideMark/>
          </w:tcPr>
          <w:p w14:paraId="5CF6B4DE"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52</w:t>
            </w:r>
          </w:p>
        </w:tc>
        <w:tc>
          <w:tcPr>
            <w:tcW w:w="2886" w:type="dxa"/>
            <w:shd w:val="clear" w:color="auto" w:fill="auto"/>
            <w:vAlign w:val="center"/>
            <w:hideMark/>
          </w:tcPr>
          <w:p w14:paraId="7F859178"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双翼舌侧拉钩</w:t>
            </w:r>
          </w:p>
        </w:tc>
        <w:tc>
          <w:tcPr>
            <w:tcW w:w="3544" w:type="dxa"/>
            <w:shd w:val="clear" w:color="auto" w:fill="auto"/>
            <w:vAlign w:val="center"/>
            <w:hideMark/>
          </w:tcPr>
          <w:p w14:paraId="422AAD38"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粘接型</w:t>
            </w:r>
          </w:p>
        </w:tc>
        <w:tc>
          <w:tcPr>
            <w:tcW w:w="567" w:type="dxa"/>
            <w:shd w:val="clear" w:color="auto" w:fill="auto"/>
            <w:vAlign w:val="center"/>
            <w:hideMark/>
          </w:tcPr>
          <w:p w14:paraId="7A44044C"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袋</w:t>
            </w:r>
          </w:p>
        </w:tc>
        <w:tc>
          <w:tcPr>
            <w:tcW w:w="851" w:type="dxa"/>
            <w:shd w:val="clear" w:color="auto" w:fill="auto"/>
            <w:noWrap/>
            <w:vAlign w:val="center"/>
            <w:hideMark/>
          </w:tcPr>
          <w:p w14:paraId="1E65D857"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38</w:t>
            </w:r>
          </w:p>
        </w:tc>
        <w:tc>
          <w:tcPr>
            <w:tcW w:w="850" w:type="dxa"/>
            <w:shd w:val="clear" w:color="auto" w:fill="auto"/>
            <w:noWrap/>
            <w:vAlign w:val="center"/>
            <w:hideMark/>
          </w:tcPr>
          <w:p w14:paraId="4429377B"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200</w:t>
            </w:r>
          </w:p>
        </w:tc>
        <w:tc>
          <w:tcPr>
            <w:tcW w:w="916" w:type="dxa"/>
            <w:vMerge/>
            <w:vAlign w:val="center"/>
            <w:hideMark/>
          </w:tcPr>
          <w:p w14:paraId="7C423429" w14:textId="77777777" w:rsidR="00B85ED6" w:rsidRPr="00B85ED6" w:rsidRDefault="00B85ED6" w:rsidP="00B85ED6">
            <w:pPr>
              <w:widowControl/>
              <w:jc w:val="left"/>
              <w:rPr>
                <w:rFonts w:ascii="宋体" w:hAnsi="宋体" w:cs="宋体"/>
                <w:kern w:val="0"/>
                <w:sz w:val="20"/>
                <w:szCs w:val="20"/>
              </w:rPr>
            </w:pPr>
          </w:p>
        </w:tc>
        <w:tc>
          <w:tcPr>
            <w:tcW w:w="785" w:type="dxa"/>
            <w:shd w:val="clear" w:color="auto" w:fill="auto"/>
            <w:noWrap/>
            <w:vAlign w:val="center"/>
            <w:hideMark/>
          </w:tcPr>
          <w:p w14:paraId="12D7F7DE" w14:textId="77777777" w:rsidR="00B85ED6" w:rsidRPr="00B85ED6" w:rsidRDefault="00B85ED6" w:rsidP="00B85ED6">
            <w:pPr>
              <w:widowControl/>
              <w:jc w:val="left"/>
              <w:rPr>
                <w:rFonts w:ascii="宋体" w:hAnsi="宋体" w:cs="宋体"/>
                <w:kern w:val="0"/>
                <w:sz w:val="22"/>
                <w:szCs w:val="22"/>
              </w:rPr>
            </w:pPr>
            <w:r w:rsidRPr="00B85ED6">
              <w:rPr>
                <w:rFonts w:ascii="宋体" w:hAnsi="宋体" w:cs="宋体" w:hint="eastAsia"/>
                <w:kern w:val="0"/>
                <w:sz w:val="22"/>
                <w:szCs w:val="22"/>
              </w:rPr>
              <w:t xml:space="preserve">　</w:t>
            </w:r>
          </w:p>
        </w:tc>
      </w:tr>
      <w:tr w:rsidR="00B85ED6" w:rsidRPr="00B85ED6" w14:paraId="76A255C5" w14:textId="77777777" w:rsidTr="00B85ED6">
        <w:trPr>
          <w:trHeight w:val="288"/>
        </w:trPr>
        <w:tc>
          <w:tcPr>
            <w:tcW w:w="516" w:type="dxa"/>
            <w:shd w:val="clear" w:color="auto" w:fill="auto"/>
            <w:noWrap/>
            <w:vAlign w:val="center"/>
            <w:hideMark/>
          </w:tcPr>
          <w:p w14:paraId="5391E385"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53</w:t>
            </w:r>
          </w:p>
        </w:tc>
        <w:tc>
          <w:tcPr>
            <w:tcW w:w="2886" w:type="dxa"/>
            <w:shd w:val="clear" w:color="auto" w:fill="auto"/>
            <w:vAlign w:val="center"/>
            <w:hideMark/>
          </w:tcPr>
          <w:p w14:paraId="1ED24C59"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 xml:space="preserve">游离止扣 </w:t>
            </w:r>
          </w:p>
        </w:tc>
        <w:tc>
          <w:tcPr>
            <w:tcW w:w="3544" w:type="dxa"/>
            <w:shd w:val="clear" w:color="auto" w:fill="auto"/>
            <w:vAlign w:val="center"/>
            <w:hideMark/>
          </w:tcPr>
          <w:p w14:paraId="04C7B373"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通用 10个</w:t>
            </w:r>
          </w:p>
        </w:tc>
        <w:tc>
          <w:tcPr>
            <w:tcW w:w="567" w:type="dxa"/>
            <w:shd w:val="clear" w:color="auto" w:fill="auto"/>
            <w:vAlign w:val="center"/>
            <w:hideMark/>
          </w:tcPr>
          <w:p w14:paraId="7C3BF055"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袋</w:t>
            </w:r>
          </w:p>
        </w:tc>
        <w:tc>
          <w:tcPr>
            <w:tcW w:w="851" w:type="dxa"/>
            <w:shd w:val="clear" w:color="auto" w:fill="auto"/>
            <w:noWrap/>
            <w:vAlign w:val="center"/>
            <w:hideMark/>
          </w:tcPr>
          <w:p w14:paraId="227FD781"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30</w:t>
            </w:r>
          </w:p>
        </w:tc>
        <w:tc>
          <w:tcPr>
            <w:tcW w:w="850" w:type="dxa"/>
            <w:shd w:val="clear" w:color="auto" w:fill="auto"/>
            <w:noWrap/>
            <w:vAlign w:val="center"/>
            <w:hideMark/>
          </w:tcPr>
          <w:p w14:paraId="1D7B35A0"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200</w:t>
            </w:r>
          </w:p>
        </w:tc>
        <w:tc>
          <w:tcPr>
            <w:tcW w:w="916" w:type="dxa"/>
            <w:vMerge/>
            <w:vAlign w:val="center"/>
            <w:hideMark/>
          </w:tcPr>
          <w:p w14:paraId="1AC4F2B9" w14:textId="77777777" w:rsidR="00B85ED6" w:rsidRPr="00B85ED6" w:rsidRDefault="00B85ED6" w:rsidP="00B85ED6">
            <w:pPr>
              <w:widowControl/>
              <w:jc w:val="left"/>
              <w:rPr>
                <w:rFonts w:ascii="宋体" w:hAnsi="宋体" w:cs="宋体"/>
                <w:kern w:val="0"/>
                <w:sz w:val="20"/>
                <w:szCs w:val="20"/>
              </w:rPr>
            </w:pPr>
          </w:p>
        </w:tc>
        <w:tc>
          <w:tcPr>
            <w:tcW w:w="785" w:type="dxa"/>
            <w:shd w:val="clear" w:color="auto" w:fill="auto"/>
            <w:noWrap/>
            <w:vAlign w:val="center"/>
            <w:hideMark/>
          </w:tcPr>
          <w:p w14:paraId="10A07482" w14:textId="77777777" w:rsidR="00B85ED6" w:rsidRPr="00B85ED6" w:rsidRDefault="00B85ED6" w:rsidP="00B85ED6">
            <w:pPr>
              <w:widowControl/>
              <w:jc w:val="left"/>
              <w:rPr>
                <w:rFonts w:ascii="宋体" w:hAnsi="宋体" w:cs="宋体"/>
                <w:kern w:val="0"/>
                <w:sz w:val="22"/>
                <w:szCs w:val="22"/>
              </w:rPr>
            </w:pPr>
            <w:r w:rsidRPr="00B85ED6">
              <w:rPr>
                <w:rFonts w:ascii="宋体" w:hAnsi="宋体" w:cs="宋体" w:hint="eastAsia"/>
                <w:kern w:val="0"/>
                <w:sz w:val="22"/>
                <w:szCs w:val="22"/>
              </w:rPr>
              <w:t xml:space="preserve">　</w:t>
            </w:r>
          </w:p>
        </w:tc>
      </w:tr>
      <w:tr w:rsidR="00B85ED6" w:rsidRPr="00B85ED6" w14:paraId="1CC16CE0" w14:textId="77777777" w:rsidTr="00B85ED6">
        <w:trPr>
          <w:trHeight w:val="720"/>
        </w:trPr>
        <w:tc>
          <w:tcPr>
            <w:tcW w:w="516" w:type="dxa"/>
            <w:shd w:val="clear" w:color="auto" w:fill="auto"/>
            <w:noWrap/>
            <w:vAlign w:val="center"/>
            <w:hideMark/>
          </w:tcPr>
          <w:p w14:paraId="4CC16FC2"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54</w:t>
            </w:r>
          </w:p>
        </w:tc>
        <w:tc>
          <w:tcPr>
            <w:tcW w:w="2886" w:type="dxa"/>
            <w:shd w:val="clear" w:color="auto" w:fill="auto"/>
            <w:vAlign w:val="center"/>
            <w:hideMark/>
          </w:tcPr>
          <w:p w14:paraId="33E955CC"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 xml:space="preserve">镍钛推簧  </w:t>
            </w:r>
          </w:p>
        </w:tc>
        <w:tc>
          <w:tcPr>
            <w:tcW w:w="3544" w:type="dxa"/>
            <w:shd w:val="clear" w:color="auto" w:fill="auto"/>
            <w:vAlign w:val="center"/>
            <w:hideMark/>
          </w:tcPr>
          <w:p w14:paraId="198D314D"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 xml:space="preserve"> 0.010   0.012       0.014</w:t>
            </w:r>
          </w:p>
        </w:tc>
        <w:tc>
          <w:tcPr>
            <w:tcW w:w="567" w:type="dxa"/>
            <w:shd w:val="clear" w:color="auto" w:fill="auto"/>
            <w:vAlign w:val="center"/>
            <w:hideMark/>
          </w:tcPr>
          <w:p w14:paraId="58A927AB"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袋</w:t>
            </w:r>
          </w:p>
        </w:tc>
        <w:tc>
          <w:tcPr>
            <w:tcW w:w="851" w:type="dxa"/>
            <w:shd w:val="clear" w:color="auto" w:fill="auto"/>
            <w:noWrap/>
            <w:vAlign w:val="center"/>
            <w:hideMark/>
          </w:tcPr>
          <w:p w14:paraId="6C63BD02"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40</w:t>
            </w:r>
          </w:p>
        </w:tc>
        <w:tc>
          <w:tcPr>
            <w:tcW w:w="850" w:type="dxa"/>
            <w:shd w:val="clear" w:color="auto" w:fill="auto"/>
            <w:noWrap/>
            <w:vAlign w:val="center"/>
            <w:hideMark/>
          </w:tcPr>
          <w:p w14:paraId="4956F986"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40</w:t>
            </w:r>
          </w:p>
        </w:tc>
        <w:tc>
          <w:tcPr>
            <w:tcW w:w="916" w:type="dxa"/>
            <w:vMerge/>
            <w:vAlign w:val="center"/>
            <w:hideMark/>
          </w:tcPr>
          <w:p w14:paraId="28AF7700" w14:textId="77777777" w:rsidR="00B85ED6" w:rsidRPr="00B85ED6" w:rsidRDefault="00B85ED6" w:rsidP="00B85ED6">
            <w:pPr>
              <w:widowControl/>
              <w:jc w:val="left"/>
              <w:rPr>
                <w:rFonts w:ascii="宋体" w:hAnsi="宋体" w:cs="宋体"/>
                <w:kern w:val="0"/>
                <w:sz w:val="20"/>
                <w:szCs w:val="20"/>
              </w:rPr>
            </w:pPr>
          </w:p>
        </w:tc>
        <w:tc>
          <w:tcPr>
            <w:tcW w:w="785" w:type="dxa"/>
            <w:shd w:val="clear" w:color="auto" w:fill="auto"/>
            <w:noWrap/>
            <w:vAlign w:val="center"/>
            <w:hideMark/>
          </w:tcPr>
          <w:p w14:paraId="6E75155C" w14:textId="77777777" w:rsidR="00B85ED6" w:rsidRPr="00B85ED6" w:rsidRDefault="00B85ED6" w:rsidP="00B85ED6">
            <w:pPr>
              <w:widowControl/>
              <w:jc w:val="left"/>
              <w:rPr>
                <w:rFonts w:ascii="宋体" w:hAnsi="宋体" w:cs="宋体"/>
                <w:kern w:val="0"/>
                <w:sz w:val="22"/>
                <w:szCs w:val="22"/>
              </w:rPr>
            </w:pPr>
            <w:r w:rsidRPr="00B85ED6">
              <w:rPr>
                <w:rFonts w:ascii="宋体" w:hAnsi="宋体" w:cs="宋体" w:hint="eastAsia"/>
                <w:kern w:val="0"/>
                <w:sz w:val="22"/>
                <w:szCs w:val="22"/>
              </w:rPr>
              <w:t xml:space="preserve">　</w:t>
            </w:r>
          </w:p>
        </w:tc>
      </w:tr>
      <w:tr w:rsidR="00B85ED6" w:rsidRPr="00B85ED6" w14:paraId="08DD40DD" w14:textId="77777777" w:rsidTr="00B85ED6">
        <w:trPr>
          <w:trHeight w:val="288"/>
        </w:trPr>
        <w:tc>
          <w:tcPr>
            <w:tcW w:w="516" w:type="dxa"/>
            <w:shd w:val="clear" w:color="auto" w:fill="auto"/>
            <w:noWrap/>
            <w:vAlign w:val="center"/>
            <w:hideMark/>
          </w:tcPr>
          <w:p w14:paraId="437A89FE"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55</w:t>
            </w:r>
          </w:p>
        </w:tc>
        <w:tc>
          <w:tcPr>
            <w:tcW w:w="2886" w:type="dxa"/>
            <w:shd w:val="clear" w:color="auto" w:fill="auto"/>
            <w:vAlign w:val="center"/>
            <w:hideMark/>
          </w:tcPr>
          <w:p w14:paraId="4F0CAD17"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 xml:space="preserve">镍钛合金矫型拉簧  </w:t>
            </w:r>
          </w:p>
        </w:tc>
        <w:tc>
          <w:tcPr>
            <w:tcW w:w="3544" w:type="dxa"/>
            <w:shd w:val="clear" w:color="auto" w:fill="auto"/>
            <w:vAlign w:val="center"/>
            <w:hideMark/>
          </w:tcPr>
          <w:p w14:paraId="345920B3"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 xml:space="preserve">0.012*9  </w:t>
            </w:r>
          </w:p>
        </w:tc>
        <w:tc>
          <w:tcPr>
            <w:tcW w:w="567" w:type="dxa"/>
            <w:shd w:val="clear" w:color="auto" w:fill="auto"/>
            <w:vAlign w:val="center"/>
            <w:hideMark/>
          </w:tcPr>
          <w:p w14:paraId="5A484898"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袋</w:t>
            </w:r>
          </w:p>
        </w:tc>
        <w:tc>
          <w:tcPr>
            <w:tcW w:w="851" w:type="dxa"/>
            <w:shd w:val="clear" w:color="auto" w:fill="auto"/>
            <w:noWrap/>
            <w:vAlign w:val="center"/>
            <w:hideMark/>
          </w:tcPr>
          <w:p w14:paraId="2215D9B2"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45</w:t>
            </w:r>
          </w:p>
        </w:tc>
        <w:tc>
          <w:tcPr>
            <w:tcW w:w="850" w:type="dxa"/>
            <w:shd w:val="clear" w:color="auto" w:fill="auto"/>
            <w:noWrap/>
            <w:vAlign w:val="center"/>
            <w:hideMark/>
          </w:tcPr>
          <w:p w14:paraId="3B4D3969"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50</w:t>
            </w:r>
          </w:p>
        </w:tc>
        <w:tc>
          <w:tcPr>
            <w:tcW w:w="916" w:type="dxa"/>
            <w:vMerge/>
            <w:vAlign w:val="center"/>
            <w:hideMark/>
          </w:tcPr>
          <w:p w14:paraId="1CA05062" w14:textId="77777777" w:rsidR="00B85ED6" w:rsidRPr="00B85ED6" w:rsidRDefault="00B85ED6" w:rsidP="00B85ED6">
            <w:pPr>
              <w:widowControl/>
              <w:jc w:val="left"/>
              <w:rPr>
                <w:rFonts w:ascii="宋体" w:hAnsi="宋体" w:cs="宋体"/>
                <w:kern w:val="0"/>
                <w:sz w:val="20"/>
                <w:szCs w:val="20"/>
              </w:rPr>
            </w:pPr>
          </w:p>
        </w:tc>
        <w:tc>
          <w:tcPr>
            <w:tcW w:w="785" w:type="dxa"/>
            <w:shd w:val="clear" w:color="auto" w:fill="auto"/>
            <w:noWrap/>
            <w:vAlign w:val="center"/>
            <w:hideMark/>
          </w:tcPr>
          <w:p w14:paraId="4D386DE8" w14:textId="77777777" w:rsidR="00B85ED6" w:rsidRPr="00B85ED6" w:rsidRDefault="00B85ED6" w:rsidP="00B85ED6">
            <w:pPr>
              <w:widowControl/>
              <w:jc w:val="left"/>
              <w:rPr>
                <w:rFonts w:ascii="宋体" w:hAnsi="宋体" w:cs="宋体"/>
                <w:kern w:val="0"/>
                <w:sz w:val="22"/>
                <w:szCs w:val="22"/>
              </w:rPr>
            </w:pPr>
            <w:r w:rsidRPr="00B85ED6">
              <w:rPr>
                <w:rFonts w:ascii="宋体" w:hAnsi="宋体" w:cs="宋体" w:hint="eastAsia"/>
                <w:kern w:val="0"/>
                <w:sz w:val="22"/>
                <w:szCs w:val="22"/>
              </w:rPr>
              <w:t xml:space="preserve">　</w:t>
            </w:r>
          </w:p>
        </w:tc>
      </w:tr>
      <w:tr w:rsidR="00B85ED6" w:rsidRPr="00B85ED6" w14:paraId="2D0F7CB1" w14:textId="77777777" w:rsidTr="00B85ED6">
        <w:trPr>
          <w:trHeight w:val="288"/>
        </w:trPr>
        <w:tc>
          <w:tcPr>
            <w:tcW w:w="516" w:type="dxa"/>
            <w:shd w:val="clear" w:color="auto" w:fill="auto"/>
            <w:noWrap/>
            <w:vAlign w:val="center"/>
            <w:hideMark/>
          </w:tcPr>
          <w:p w14:paraId="2B0E211F"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56</w:t>
            </w:r>
          </w:p>
        </w:tc>
        <w:tc>
          <w:tcPr>
            <w:tcW w:w="2886" w:type="dxa"/>
            <w:shd w:val="clear" w:color="auto" w:fill="auto"/>
            <w:vAlign w:val="center"/>
            <w:hideMark/>
          </w:tcPr>
          <w:p w14:paraId="58197D00"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磨牙推</w:t>
            </w:r>
          </w:p>
        </w:tc>
        <w:tc>
          <w:tcPr>
            <w:tcW w:w="3544" w:type="dxa"/>
            <w:shd w:val="clear" w:color="auto" w:fill="auto"/>
            <w:vAlign w:val="center"/>
            <w:hideMark/>
          </w:tcPr>
          <w:p w14:paraId="64DD4190"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颊侧左右</w:t>
            </w:r>
          </w:p>
        </w:tc>
        <w:tc>
          <w:tcPr>
            <w:tcW w:w="567" w:type="dxa"/>
            <w:shd w:val="clear" w:color="auto" w:fill="auto"/>
            <w:vAlign w:val="center"/>
            <w:hideMark/>
          </w:tcPr>
          <w:p w14:paraId="172925FB"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套</w:t>
            </w:r>
          </w:p>
        </w:tc>
        <w:tc>
          <w:tcPr>
            <w:tcW w:w="851" w:type="dxa"/>
            <w:shd w:val="clear" w:color="auto" w:fill="auto"/>
            <w:noWrap/>
            <w:vAlign w:val="center"/>
            <w:hideMark/>
          </w:tcPr>
          <w:p w14:paraId="20A2BA8B"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160</w:t>
            </w:r>
          </w:p>
        </w:tc>
        <w:tc>
          <w:tcPr>
            <w:tcW w:w="850" w:type="dxa"/>
            <w:shd w:val="clear" w:color="auto" w:fill="auto"/>
            <w:noWrap/>
            <w:vAlign w:val="center"/>
            <w:hideMark/>
          </w:tcPr>
          <w:p w14:paraId="1DDB2E5B"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40</w:t>
            </w:r>
          </w:p>
        </w:tc>
        <w:tc>
          <w:tcPr>
            <w:tcW w:w="916" w:type="dxa"/>
            <w:vMerge/>
            <w:vAlign w:val="center"/>
            <w:hideMark/>
          </w:tcPr>
          <w:p w14:paraId="7C8E13F3" w14:textId="77777777" w:rsidR="00B85ED6" w:rsidRPr="00B85ED6" w:rsidRDefault="00B85ED6" w:rsidP="00B85ED6">
            <w:pPr>
              <w:widowControl/>
              <w:jc w:val="left"/>
              <w:rPr>
                <w:rFonts w:ascii="宋体" w:hAnsi="宋体" w:cs="宋体"/>
                <w:kern w:val="0"/>
                <w:sz w:val="20"/>
                <w:szCs w:val="20"/>
              </w:rPr>
            </w:pPr>
          </w:p>
        </w:tc>
        <w:tc>
          <w:tcPr>
            <w:tcW w:w="785" w:type="dxa"/>
            <w:shd w:val="clear" w:color="auto" w:fill="auto"/>
            <w:noWrap/>
            <w:vAlign w:val="center"/>
            <w:hideMark/>
          </w:tcPr>
          <w:p w14:paraId="71A048A3" w14:textId="77777777" w:rsidR="00B85ED6" w:rsidRPr="00B85ED6" w:rsidRDefault="00B85ED6" w:rsidP="00B85ED6">
            <w:pPr>
              <w:widowControl/>
              <w:jc w:val="left"/>
              <w:rPr>
                <w:rFonts w:ascii="宋体" w:hAnsi="宋体" w:cs="宋体"/>
                <w:kern w:val="0"/>
                <w:sz w:val="22"/>
                <w:szCs w:val="22"/>
              </w:rPr>
            </w:pPr>
            <w:r w:rsidRPr="00B85ED6">
              <w:rPr>
                <w:rFonts w:ascii="宋体" w:hAnsi="宋体" w:cs="宋体" w:hint="eastAsia"/>
                <w:kern w:val="0"/>
                <w:sz w:val="22"/>
                <w:szCs w:val="22"/>
              </w:rPr>
              <w:t xml:space="preserve">　</w:t>
            </w:r>
          </w:p>
        </w:tc>
      </w:tr>
      <w:tr w:rsidR="00B85ED6" w:rsidRPr="00B85ED6" w14:paraId="1D5222FD" w14:textId="77777777" w:rsidTr="00B85ED6">
        <w:trPr>
          <w:trHeight w:val="288"/>
        </w:trPr>
        <w:tc>
          <w:tcPr>
            <w:tcW w:w="516" w:type="dxa"/>
            <w:shd w:val="clear" w:color="auto" w:fill="auto"/>
            <w:noWrap/>
            <w:vAlign w:val="center"/>
            <w:hideMark/>
          </w:tcPr>
          <w:p w14:paraId="462F664C"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57</w:t>
            </w:r>
          </w:p>
        </w:tc>
        <w:tc>
          <w:tcPr>
            <w:tcW w:w="2886" w:type="dxa"/>
            <w:shd w:val="clear" w:color="auto" w:fill="auto"/>
            <w:vAlign w:val="center"/>
            <w:hideMark/>
          </w:tcPr>
          <w:p w14:paraId="23743CD7"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 xml:space="preserve">口外弓  </w:t>
            </w:r>
          </w:p>
        </w:tc>
        <w:tc>
          <w:tcPr>
            <w:tcW w:w="3544" w:type="dxa"/>
            <w:shd w:val="clear" w:color="auto" w:fill="auto"/>
            <w:vAlign w:val="center"/>
            <w:hideMark/>
          </w:tcPr>
          <w:p w14:paraId="3D4EC5AB"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通用大，小</w:t>
            </w:r>
          </w:p>
        </w:tc>
        <w:tc>
          <w:tcPr>
            <w:tcW w:w="567" w:type="dxa"/>
            <w:shd w:val="clear" w:color="auto" w:fill="auto"/>
            <w:vAlign w:val="center"/>
            <w:hideMark/>
          </w:tcPr>
          <w:p w14:paraId="1202087E"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只</w:t>
            </w:r>
          </w:p>
        </w:tc>
        <w:tc>
          <w:tcPr>
            <w:tcW w:w="851" w:type="dxa"/>
            <w:shd w:val="clear" w:color="auto" w:fill="auto"/>
            <w:noWrap/>
            <w:vAlign w:val="center"/>
            <w:hideMark/>
          </w:tcPr>
          <w:p w14:paraId="730C754E"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30</w:t>
            </w:r>
          </w:p>
        </w:tc>
        <w:tc>
          <w:tcPr>
            <w:tcW w:w="850" w:type="dxa"/>
            <w:shd w:val="clear" w:color="auto" w:fill="auto"/>
            <w:noWrap/>
            <w:vAlign w:val="center"/>
            <w:hideMark/>
          </w:tcPr>
          <w:p w14:paraId="3FFD1FA1"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10</w:t>
            </w:r>
          </w:p>
        </w:tc>
        <w:tc>
          <w:tcPr>
            <w:tcW w:w="916" w:type="dxa"/>
            <w:vMerge/>
            <w:vAlign w:val="center"/>
            <w:hideMark/>
          </w:tcPr>
          <w:p w14:paraId="6CB34BB6" w14:textId="77777777" w:rsidR="00B85ED6" w:rsidRPr="00B85ED6" w:rsidRDefault="00B85ED6" w:rsidP="00B85ED6">
            <w:pPr>
              <w:widowControl/>
              <w:jc w:val="left"/>
              <w:rPr>
                <w:rFonts w:ascii="宋体" w:hAnsi="宋体" w:cs="宋体"/>
                <w:kern w:val="0"/>
                <w:sz w:val="20"/>
                <w:szCs w:val="20"/>
              </w:rPr>
            </w:pPr>
          </w:p>
        </w:tc>
        <w:tc>
          <w:tcPr>
            <w:tcW w:w="785" w:type="dxa"/>
            <w:shd w:val="clear" w:color="auto" w:fill="auto"/>
            <w:noWrap/>
            <w:vAlign w:val="center"/>
            <w:hideMark/>
          </w:tcPr>
          <w:p w14:paraId="356C785C" w14:textId="77777777" w:rsidR="00B85ED6" w:rsidRPr="00B85ED6" w:rsidRDefault="00B85ED6" w:rsidP="00B85ED6">
            <w:pPr>
              <w:widowControl/>
              <w:jc w:val="left"/>
              <w:rPr>
                <w:rFonts w:ascii="宋体" w:hAnsi="宋体" w:cs="宋体"/>
                <w:kern w:val="0"/>
                <w:sz w:val="22"/>
                <w:szCs w:val="22"/>
              </w:rPr>
            </w:pPr>
            <w:r w:rsidRPr="00B85ED6">
              <w:rPr>
                <w:rFonts w:ascii="宋体" w:hAnsi="宋体" w:cs="宋体" w:hint="eastAsia"/>
                <w:kern w:val="0"/>
                <w:sz w:val="22"/>
                <w:szCs w:val="22"/>
              </w:rPr>
              <w:t xml:space="preserve">　</w:t>
            </w:r>
          </w:p>
        </w:tc>
      </w:tr>
      <w:tr w:rsidR="00B85ED6" w:rsidRPr="00B85ED6" w14:paraId="3108D64B" w14:textId="77777777" w:rsidTr="00B85ED6">
        <w:trPr>
          <w:trHeight w:val="288"/>
        </w:trPr>
        <w:tc>
          <w:tcPr>
            <w:tcW w:w="516" w:type="dxa"/>
            <w:shd w:val="clear" w:color="auto" w:fill="auto"/>
            <w:noWrap/>
            <w:vAlign w:val="center"/>
            <w:hideMark/>
          </w:tcPr>
          <w:p w14:paraId="7314F4E9"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58</w:t>
            </w:r>
          </w:p>
        </w:tc>
        <w:tc>
          <w:tcPr>
            <w:tcW w:w="2886" w:type="dxa"/>
            <w:shd w:val="clear" w:color="auto" w:fill="auto"/>
            <w:vAlign w:val="center"/>
            <w:hideMark/>
          </w:tcPr>
          <w:p w14:paraId="060486E9"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颈带</w:t>
            </w:r>
          </w:p>
        </w:tc>
        <w:tc>
          <w:tcPr>
            <w:tcW w:w="3544" w:type="dxa"/>
            <w:shd w:val="clear" w:color="auto" w:fill="auto"/>
            <w:vAlign w:val="center"/>
            <w:hideMark/>
          </w:tcPr>
          <w:p w14:paraId="76B83A49"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安全型</w:t>
            </w:r>
          </w:p>
        </w:tc>
        <w:tc>
          <w:tcPr>
            <w:tcW w:w="567" w:type="dxa"/>
            <w:shd w:val="clear" w:color="auto" w:fill="auto"/>
            <w:vAlign w:val="center"/>
            <w:hideMark/>
          </w:tcPr>
          <w:p w14:paraId="14A0F1B7"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条</w:t>
            </w:r>
          </w:p>
        </w:tc>
        <w:tc>
          <w:tcPr>
            <w:tcW w:w="851" w:type="dxa"/>
            <w:shd w:val="clear" w:color="auto" w:fill="auto"/>
            <w:noWrap/>
            <w:vAlign w:val="center"/>
            <w:hideMark/>
          </w:tcPr>
          <w:p w14:paraId="7D65C23B"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30</w:t>
            </w:r>
          </w:p>
        </w:tc>
        <w:tc>
          <w:tcPr>
            <w:tcW w:w="850" w:type="dxa"/>
            <w:shd w:val="clear" w:color="auto" w:fill="auto"/>
            <w:noWrap/>
            <w:vAlign w:val="center"/>
            <w:hideMark/>
          </w:tcPr>
          <w:p w14:paraId="43D95FF3"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10</w:t>
            </w:r>
          </w:p>
        </w:tc>
        <w:tc>
          <w:tcPr>
            <w:tcW w:w="916" w:type="dxa"/>
            <w:vMerge/>
            <w:vAlign w:val="center"/>
            <w:hideMark/>
          </w:tcPr>
          <w:p w14:paraId="0542B357" w14:textId="77777777" w:rsidR="00B85ED6" w:rsidRPr="00B85ED6" w:rsidRDefault="00B85ED6" w:rsidP="00B85ED6">
            <w:pPr>
              <w:widowControl/>
              <w:jc w:val="left"/>
              <w:rPr>
                <w:rFonts w:ascii="宋体" w:hAnsi="宋体" w:cs="宋体"/>
                <w:kern w:val="0"/>
                <w:sz w:val="20"/>
                <w:szCs w:val="20"/>
              </w:rPr>
            </w:pPr>
          </w:p>
        </w:tc>
        <w:tc>
          <w:tcPr>
            <w:tcW w:w="785" w:type="dxa"/>
            <w:shd w:val="clear" w:color="auto" w:fill="auto"/>
            <w:noWrap/>
            <w:vAlign w:val="center"/>
            <w:hideMark/>
          </w:tcPr>
          <w:p w14:paraId="6AE6BDB6" w14:textId="77777777" w:rsidR="00B85ED6" w:rsidRPr="00B85ED6" w:rsidRDefault="00B85ED6" w:rsidP="00B85ED6">
            <w:pPr>
              <w:widowControl/>
              <w:jc w:val="left"/>
              <w:rPr>
                <w:rFonts w:ascii="宋体" w:hAnsi="宋体" w:cs="宋体"/>
                <w:kern w:val="0"/>
                <w:sz w:val="22"/>
                <w:szCs w:val="22"/>
              </w:rPr>
            </w:pPr>
            <w:r w:rsidRPr="00B85ED6">
              <w:rPr>
                <w:rFonts w:ascii="宋体" w:hAnsi="宋体" w:cs="宋体" w:hint="eastAsia"/>
                <w:kern w:val="0"/>
                <w:sz w:val="22"/>
                <w:szCs w:val="22"/>
              </w:rPr>
              <w:t xml:space="preserve">　</w:t>
            </w:r>
          </w:p>
        </w:tc>
      </w:tr>
      <w:tr w:rsidR="00B85ED6" w:rsidRPr="00B85ED6" w14:paraId="5273AD76" w14:textId="77777777" w:rsidTr="00B85ED6">
        <w:trPr>
          <w:trHeight w:val="288"/>
        </w:trPr>
        <w:tc>
          <w:tcPr>
            <w:tcW w:w="516" w:type="dxa"/>
            <w:shd w:val="clear" w:color="auto" w:fill="auto"/>
            <w:noWrap/>
            <w:vAlign w:val="center"/>
            <w:hideMark/>
          </w:tcPr>
          <w:p w14:paraId="3B11D9BB"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59</w:t>
            </w:r>
          </w:p>
        </w:tc>
        <w:tc>
          <w:tcPr>
            <w:tcW w:w="2886" w:type="dxa"/>
            <w:shd w:val="clear" w:color="auto" w:fill="auto"/>
            <w:vAlign w:val="center"/>
            <w:hideMark/>
          </w:tcPr>
          <w:p w14:paraId="36DAB6A6"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高位头帽</w:t>
            </w:r>
          </w:p>
        </w:tc>
        <w:tc>
          <w:tcPr>
            <w:tcW w:w="3544" w:type="dxa"/>
            <w:shd w:val="clear" w:color="auto" w:fill="auto"/>
            <w:vAlign w:val="center"/>
            <w:hideMark/>
          </w:tcPr>
          <w:p w14:paraId="7F9DBE5D"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大、 中、小、</w:t>
            </w:r>
          </w:p>
        </w:tc>
        <w:tc>
          <w:tcPr>
            <w:tcW w:w="567" w:type="dxa"/>
            <w:shd w:val="clear" w:color="auto" w:fill="auto"/>
            <w:vAlign w:val="center"/>
            <w:hideMark/>
          </w:tcPr>
          <w:p w14:paraId="619D019A"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套</w:t>
            </w:r>
          </w:p>
        </w:tc>
        <w:tc>
          <w:tcPr>
            <w:tcW w:w="851" w:type="dxa"/>
            <w:shd w:val="clear" w:color="auto" w:fill="auto"/>
            <w:noWrap/>
            <w:vAlign w:val="center"/>
            <w:hideMark/>
          </w:tcPr>
          <w:p w14:paraId="5F5348AF"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33</w:t>
            </w:r>
          </w:p>
        </w:tc>
        <w:tc>
          <w:tcPr>
            <w:tcW w:w="850" w:type="dxa"/>
            <w:shd w:val="clear" w:color="auto" w:fill="auto"/>
            <w:noWrap/>
            <w:vAlign w:val="center"/>
            <w:hideMark/>
          </w:tcPr>
          <w:p w14:paraId="19185651"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10</w:t>
            </w:r>
          </w:p>
        </w:tc>
        <w:tc>
          <w:tcPr>
            <w:tcW w:w="916" w:type="dxa"/>
            <w:vMerge/>
            <w:vAlign w:val="center"/>
            <w:hideMark/>
          </w:tcPr>
          <w:p w14:paraId="55B414C0" w14:textId="77777777" w:rsidR="00B85ED6" w:rsidRPr="00B85ED6" w:rsidRDefault="00B85ED6" w:rsidP="00B85ED6">
            <w:pPr>
              <w:widowControl/>
              <w:jc w:val="left"/>
              <w:rPr>
                <w:rFonts w:ascii="宋体" w:hAnsi="宋体" w:cs="宋体"/>
                <w:kern w:val="0"/>
                <w:sz w:val="20"/>
                <w:szCs w:val="20"/>
              </w:rPr>
            </w:pPr>
          </w:p>
        </w:tc>
        <w:tc>
          <w:tcPr>
            <w:tcW w:w="785" w:type="dxa"/>
            <w:shd w:val="clear" w:color="auto" w:fill="auto"/>
            <w:noWrap/>
            <w:vAlign w:val="center"/>
            <w:hideMark/>
          </w:tcPr>
          <w:p w14:paraId="788CF3D8" w14:textId="77777777" w:rsidR="00B85ED6" w:rsidRPr="00B85ED6" w:rsidRDefault="00B85ED6" w:rsidP="00B85ED6">
            <w:pPr>
              <w:widowControl/>
              <w:jc w:val="left"/>
              <w:rPr>
                <w:rFonts w:ascii="宋体" w:hAnsi="宋体" w:cs="宋体"/>
                <w:kern w:val="0"/>
                <w:sz w:val="22"/>
                <w:szCs w:val="22"/>
              </w:rPr>
            </w:pPr>
            <w:r w:rsidRPr="00B85ED6">
              <w:rPr>
                <w:rFonts w:ascii="宋体" w:hAnsi="宋体" w:cs="宋体" w:hint="eastAsia"/>
                <w:kern w:val="0"/>
                <w:sz w:val="22"/>
                <w:szCs w:val="22"/>
              </w:rPr>
              <w:t xml:space="preserve">　</w:t>
            </w:r>
          </w:p>
        </w:tc>
      </w:tr>
      <w:tr w:rsidR="00B85ED6" w:rsidRPr="00B85ED6" w14:paraId="700050E6" w14:textId="77777777" w:rsidTr="00B85ED6">
        <w:trPr>
          <w:trHeight w:val="288"/>
        </w:trPr>
        <w:tc>
          <w:tcPr>
            <w:tcW w:w="516" w:type="dxa"/>
            <w:shd w:val="clear" w:color="auto" w:fill="auto"/>
            <w:noWrap/>
            <w:vAlign w:val="center"/>
            <w:hideMark/>
          </w:tcPr>
          <w:p w14:paraId="3AD27BC8"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60</w:t>
            </w:r>
          </w:p>
        </w:tc>
        <w:tc>
          <w:tcPr>
            <w:tcW w:w="2886" w:type="dxa"/>
            <w:shd w:val="clear" w:color="auto" w:fill="auto"/>
            <w:vAlign w:val="center"/>
            <w:hideMark/>
          </w:tcPr>
          <w:p w14:paraId="37E3816C"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 xml:space="preserve">前方牵引器 </w:t>
            </w:r>
          </w:p>
        </w:tc>
        <w:tc>
          <w:tcPr>
            <w:tcW w:w="3544" w:type="dxa"/>
            <w:shd w:val="clear" w:color="auto" w:fill="auto"/>
            <w:vAlign w:val="center"/>
            <w:hideMark/>
          </w:tcPr>
          <w:p w14:paraId="2DE8D6F0"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可调节</w:t>
            </w:r>
          </w:p>
        </w:tc>
        <w:tc>
          <w:tcPr>
            <w:tcW w:w="567" w:type="dxa"/>
            <w:shd w:val="clear" w:color="auto" w:fill="auto"/>
            <w:vAlign w:val="center"/>
            <w:hideMark/>
          </w:tcPr>
          <w:p w14:paraId="588A92B2"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套</w:t>
            </w:r>
          </w:p>
        </w:tc>
        <w:tc>
          <w:tcPr>
            <w:tcW w:w="851" w:type="dxa"/>
            <w:shd w:val="clear" w:color="auto" w:fill="auto"/>
            <w:noWrap/>
            <w:vAlign w:val="center"/>
            <w:hideMark/>
          </w:tcPr>
          <w:p w14:paraId="572AAAE0"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110</w:t>
            </w:r>
          </w:p>
        </w:tc>
        <w:tc>
          <w:tcPr>
            <w:tcW w:w="850" w:type="dxa"/>
            <w:shd w:val="clear" w:color="auto" w:fill="auto"/>
            <w:noWrap/>
            <w:vAlign w:val="center"/>
            <w:hideMark/>
          </w:tcPr>
          <w:p w14:paraId="1AEA4904"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20</w:t>
            </w:r>
          </w:p>
        </w:tc>
        <w:tc>
          <w:tcPr>
            <w:tcW w:w="916" w:type="dxa"/>
            <w:vMerge/>
            <w:vAlign w:val="center"/>
            <w:hideMark/>
          </w:tcPr>
          <w:p w14:paraId="28FFD8AD" w14:textId="77777777" w:rsidR="00B85ED6" w:rsidRPr="00B85ED6" w:rsidRDefault="00B85ED6" w:rsidP="00B85ED6">
            <w:pPr>
              <w:widowControl/>
              <w:jc w:val="left"/>
              <w:rPr>
                <w:rFonts w:ascii="宋体" w:hAnsi="宋体" w:cs="宋体"/>
                <w:kern w:val="0"/>
                <w:sz w:val="20"/>
                <w:szCs w:val="20"/>
              </w:rPr>
            </w:pPr>
          </w:p>
        </w:tc>
        <w:tc>
          <w:tcPr>
            <w:tcW w:w="785" w:type="dxa"/>
            <w:shd w:val="clear" w:color="auto" w:fill="auto"/>
            <w:noWrap/>
            <w:vAlign w:val="center"/>
            <w:hideMark/>
          </w:tcPr>
          <w:p w14:paraId="7A281D7D" w14:textId="77777777" w:rsidR="00B85ED6" w:rsidRPr="00B85ED6" w:rsidRDefault="00B85ED6" w:rsidP="00B85ED6">
            <w:pPr>
              <w:widowControl/>
              <w:jc w:val="left"/>
              <w:rPr>
                <w:rFonts w:ascii="宋体" w:hAnsi="宋体" w:cs="宋体"/>
                <w:kern w:val="0"/>
                <w:sz w:val="22"/>
                <w:szCs w:val="22"/>
              </w:rPr>
            </w:pPr>
            <w:r w:rsidRPr="00B85ED6">
              <w:rPr>
                <w:rFonts w:ascii="宋体" w:hAnsi="宋体" w:cs="宋体" w:hint="eastAsia"/>
                <w:kern w:val="0"/>
                <w:sz w:val="22"/>
                <w:szCs w:val="22"/>
              </w:rPr>
              <w:t xml:space="preserve">　</w:t>
            </w:r>
          </w:p>
        </w:tc>
      </w:tr>
      <w:tr w:rsidR="00B85ED6" w:rsidRPr="00B85ED6" w14:paraId="40B79E19" w14:textId="77777777" w:rsidTr="00B85ED6">
        <w:trPr>
          <w:trHeight w:val="288"/>
        </w:trPr>
        <w:tc>
          <w:tcPr>
            <w:tcW w:w="516" w:type="dxa"/>
            <w:shd w:val="clear" w:color="auto" w:fill="auto"/>
            <w:noWrap/>
            <w:vAlign w:val="center"/>
            <w:hideMark/>
          </w:tcPr>
          <w:p w14:paraId="572C7792"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61</w:t>
            </w:r>
          </w:p>
        </w:tc>
        <w:tc>
          <w:tcPr>
            <w:tcW w:w="2886" w:type="dxa"/>
            <w:shd w:val="clear" w:color="auto" w:fill="auto"/>
            <w:vAlign w:val="center"/>
            <w:hideMark/>
          </w:tcPr>
          <w:p w14:paraId="5FF40B28"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咬胶 OT</w:t>
            </w:r>
          </w:p>
        </w:tc>
        <w:tc>
          <w:tcPr>
            <w:tcW w:w="3544" w:type="dxa"/>
            <w:shd w:val="clear" w:color="auto" w:fill="auto"/>
            <w:vAlign w:val="center"/>
            <w:hideMark/>
          </w:tcPr>
          <w:p w14:paraId="305CE5AF"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10包</w:t>
            </w:r>
          </w:p>
        </w:tc>
        <w:tc>
          <w:tcPr>
            <w:tcW w:w="567" w:type="dxa"/>
            <w:shd w:val="clear" w:color="auto" w:fill="auto"/>
            <w:vAlign w:val="center"/>
            <w:hideMark/>
          </w:tcPr>
          <w:p w14:paraId="76E4307B"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袋</w:t>
            </w:r>
          </w:p>
        </w:tc>
        <w:tc>
          <w:tcPr>
            <w:tcW w:w="851" w:type="dxa"/>
            <w:shd w:val="clear" w:color="auto" w:fill="auto"/>
            <w:noWrap/>
            <w:vAlign w:val="center"/>
            <w:hideMark/>
          </w:tcPr>
          <w:p w14:paraId="2B24CA95"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420</w:t>
            </w:r>
          </w:p>
        </w:tc>
        <w:tc>
          <w:tcPr>
            <w:tcW w:w="850" w:type="dxa"/>
            <w:shd w:val="clear" w:color="auto" w:fill="auto"/>
            <w:noWrap/>
            <w:vAlign w:val="center"/>
            <w:hideMark/>
          </w:tcPr>
          <w:p w14:paraId="3D7C7F2F"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40</w:t>
            </w:r>
          </w:p>
        </w:tc>
        <w:tc>
          <w:tcPr>
            <w:tcW w:w="916" w:type="dxa"/>
            <w:vMerge/>
            <w:vAlign w:val="center"/>
            <w:hideMark/>
          </w:tcPr>
          <w:p w14:paraId="6C280BBB" w14:textId="77777777" w:rsidR="00B85ED6" w:rsidRPr="00B85ED6" w:rsidRDefault="00B85ED6" w:rsidP="00B85ED6">
            <w:pPr>
              <w:widowControl/>
              <w:jc w:val="left"/>
              <w:rPr>
                <w:rFonts w:ascii="宋体" w:hAnsi="宋体" w:cs="宋体"/>
                <w:kern w:val="0"/>
                <w:sz w:val="20"/>
                <w:szCs w:val="20"/>
              </w:rPr>
            </w:pPr>
          </w:p>
        </w:tc>
        <w:tc>
          <w:tcPr>
            <w:tcW w:w="785" w:type="dxa"/>
            <w:shd w:val="clear" w:color="auto" w:fill="auto"/>
            <w:noWrap/>
            <w:vAlign w:val="center"/>
            <w:hideMark/>
          </w:tcPr>
          <w:p w14:paraId="57570715" w14:textId="77777777" w:rsidR="00B85ED6" w:rsidRPr="00B85ED6" w:rsidRDefault="00B85ED6" w:rsidP="00B85ED6">
            <w:pPr>
              <w:widowControl/>
              <w:jc w:val="left"/>
              <w:rPr>
                <w:rFonts w:ascii="宋体" w:hAnsi="宋体" w:cs="宋体"/>
                <w:kern w:val="0"/>
                <w:sz w:val="22"/>
                <w:szCs w:val="22"/>
              </w:rPr>
            </w:pPr>
            <w:r w:rsidRPr="00B85ED6">
              <w:rPr>
                <w:rFonts w:ascii="宋体" w:hAnsi="宋体" w:cs="宋体" w:hint="eastAsia"/>
                <w:kern w:val="0"/>
                <w:sz w:val="22"/>
                <w:szCs w:val="22"/>
              </w:rPr>
              <w:t xml:space="preserve">　</w:t>
            </w:r>
          </w:p>
        </w:tc>
      </w:tr>
      <w:tr w:rsidR="00B85ED6" w:rsidRPr="00B85ED6" w14:paraId="7A0F75D3" w14:textId="77777777" w:rsidTr="00B85ED6">
        <w:trPr>
          <w:trHeight w:val="288"/>
        </w:trPr>
        <w:tc>
          <w:tcPr>
            <w:tcW w:w="516" w:type="dxa"/>
            <w:shd w:val="clear" w:color="auto" w:fill="auto"/>
            <w:noWrap/>
            <w:vAlign w:val="center"/>
            <w:hideMark/>
          </w:tcPr>
          <w:p w14:paraId="5F390D61"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62</w:t>
            </w:r>
          </w:p>
        </w:tc>
        <w:tc>
          <w:tcPr>
            <w:tcW w:w="2886" w:type="dxa"/>
            <w:shd w:val="clear" w:color="auto" w:fill="auto"/>
            <w:vAlign w:val="center"/>
            <w:hideMark/>
          </w:tcPr>
          <w:p w14:paraId="2AC33C73"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正畸弓丝合</w:t>
            </w:r>
          </w:p>
        </w:tc>
        <w:tc>
          <w:tcPr>
            <w:tcW w:w="3544" w:type="dxa"/>
            <w:shd w:val="clear" w:color="auto" w:fill="auto"/>
            <w:vAlign w:val="center"/>
            <w:hideMark/>
          </w:tcPr>
          <w:p w14:paraId="1EF2C512"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216*122*17</w:t>
            </w:r>
          </w:p>
        </w:tc>
        <w:tc>
          <w:tcPr>
            <w:tcW w:w="567" w:type="dxa"/>
            <w:shd w:val="clear" w:color="auto" w:fill="auto"/>
            <w:vAlign w:val="center"/>
            <w:hideMark/>
          </w:tcPr>
          <w:p w14:paraId="627F0D57"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个</w:t>
            </w:r>
          </w:p>
        </w:tc>
        <w:tc>
          <w:tcPr>
            <w:tcW w:w="851" w:type="dxa"/>
            <w:shd w:val="clear" w:color="auto" w:fill="auto"/>
            <w:noWrap/>
            <w:vAlign w:val="center"/>
            <w:hideMark/>
          </w:tcPr>
          <w:p w14:paraId="3F2FBF96"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200</w:t>
            </w:r>
          </w:p>
        </w:tc>
        <w:tc>
          <w:tcPr>
            <w:tcW w:w="850" w:type="dxa"/>
            <w:shd w:val="clear" w:color="auto" w:fill="auto"/>
            <w:noWrap/>
            <w:vAlign w:val="center"/>
            <w:hideMark/>
          </w:tcPr>
          <w:p w14:paraId="25D5B66F"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40</w:t>
            </w:r>
          </w:p>
        </w:tc>
        <w:tc>
          <w:tcPr>
            <w:tcW w:w="916" w:type="dxa"/>
            <w:vMerge/>
            <w:vAlign w:val="center"/>
            <w:hideMark/>
          </w:tcPr>
          <w:p w14:paraId="12C48B1B" w14:textId="77777777" w:rsidR="00B85ED6" w:rsidRPr="00B85ED6" w:rsidRDefault="00B85ED6" w:rsidP="00B85ED6">
            <w:pPr>
              <w:widowControl/>
              <w:jc w:val="left"/>
              <w:rPr>
                <w:rFonts w:ascii="宋体" w:hAnsi="宋体" w:cs="宋体"/>
                <w:kern w:val="0"/>
                <w:sz w:val="20"/>
                <w:szCs w:val="20"/>
              </w:rPr>
            </w:pPr>
          </w:p>
        </w:tc>
        <w:tc>
          <w:tcPr>
            <w:tcW w:w="785" w:type="dxa"/>
            <w:shd w:val="clear" w:color="auto" w:fill="auto"/>
            <w:noWrap/>
            <w:vAlign w:val="center"/>
            <w:hideMark/>
          </w:tcPr>
          <w:p w14:paraId="191948ED" w14:textId="77777777" w:rsidR="00B85ED6" w:rsidRPr="00B85ED6" w:rsidRDefault="00B85ED6" w:rsidP="00B85ED6">
            <w:pPr>
              <w:widowControl/>
              <w:jc w:val="left"/>
              <w:rPr>
                <w:rFonts w:ascii="宋体" w:hAnsi="宋体" w:cs="宋体"/>
                <w:kern w:val="0"/>
                <w:sz w:val="22"/>
                <w:szCs w:val="22"/>
              </w:rPr>
            </w:pPr>
            <w:r w:rsidRPr="00B85ED6">
              <w:rPr>
                <w:rFonts w:ascii="宋体" w:hAnsi="宋体" w:cs="宋体" w:hint="eastAsia"/>
                <w:kern w:val="0"/>
                <w:sz w:val="22"/>
                <w:szCs w:val="22"/>
              </w:rPr>
              <w:t xml:space="preserve">　</w:t>
            </w:r>
          </w:p>
        </w:tc>
      </w:tr>
      <w:tr w:rsidR="00B85ED6" w:rsidRPr="00B85ED6" w14:paraId="40469777" w14:textId="77777777" w:rsidTr="00B85ED6">
        <w:trPr>
          <w:trHeight w:val="288"/>
        </w:trPr>
        <w:tc>
          <w:tcPr>
            <w:tcW w:w="516" w:type="dxa"/>
            <w:shd w:val="clear" w:color="auto" w:fill="auto"/>
            <w:noWrap/>
            <w:vAlign w:val="center"/>
            <w:hideMark/>
          </w:tcPr>
          <w:p w14:paraId="3E2815AA"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lastRenderedPageBreak/>
              <w:t>63</w:t>
            </w:r>
          </w:p>
        </w:tc>
        <w:tc>
          <w:tcPr>
            <w:tcW w:w="2886" w:type="dxa"/>
            <w:shd w:val="clear" w:color="auto" w:fill="auto"/>
            <w:vAlign w:val="center"/>
            <w:hideMark/>
          </w:tcPr>
          <w:p w14:paraId="22D3F7E5"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弹力线</w:t>
            </w:r>
          </w:p>
        </w:tc>
        <w:tc>
          <w:tcPr>
            <w:tcW w:w="3544" w:type="dxa"/>
            <w:shd w:val="clear" w:color="auto" w:fill="auto"/>
            <w:vAlign w:val="center"/>
            <w:hideMark/>
          </w:tcPr>
          <w:p w14:paraId="38D9DD90"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0.025</w:t>
            </w:r>
          </w:p>
        </w:tc>
        <w:tc>
          <w:tcPr>
            <w:tcW w:w="567" w:type="dxa"/>
            <w:shd w:val="clear" w:color="auto" w:fill="auto"/>
            <w:vAlign w:val="center"/>
            <w:hideMark/>
          </w:tcPr>
          <w:p w14:paraId="1915C132"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卷</w:t>
            </w:r>
          </w:p>
        </w:tc>
        <w:tc>
          <w:tcPr>
            <w:tcW w:w="851" w:type="dxa"/>
            <w:shd w:val="clear" w:color="auto" w:fill="auto"/>
            <w:noWrap/>
            <w:vAlign w:val="center"/>
            <w:hideMark/>
          </w:tcPr>
          <w:p w14:paraId="72A15382"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120</w:t>
            </w:r>
          </w:p>
        </w:tc>
        <w:tc>
          <w:tcPr>
            <w:tcW w:w="850" w:type="dxa"/>
            <w:shd w:val="clear" w:color="auto" w:fill="auto"/>
            <w:noWrap/>
            <w:vAlign w:val="center"/>
            <w:hideMark/>
          </w:tcPr>
          <w:p w14:paraId="320D92D8"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100</w:t>
            </w:r>
          </w:p>
        </w:tc>
        <w:tc>
          <w:tcPr>
            <w:tcW w:w="916" w:type="dxa"/>
            <w:vMerge/>
            <w:vAlign w:val="center"/>
            <w:hideMark/>
          </w:tcPr>
          <w:p w14:paraId="4DC7429B" w14:textId="77777777" w:rsidR="00B85ED6" w:rsidRPr="00B85ED6" w:rsidRDefault="00B85ED6" w:rsidP="00B85ED6">
            <w:pPr>
              <w:widowControl/>
              <w:jc w:val="left"/>
              <w:rPr>
                <w:rFonts w:ascii="宋体" w:hAnsi="宋体" w:cs="宋体"/>
                <w:kern w:val="0"/>
                <w:sz w:val="20"/>
                <w:szCs w:val="20"/>
              </w:rPr>
            </w:pPr>
          </w:p>
        </w:tc>
        <w:tc>
          <w:tcPr>
            <w:tcW w:w="785" w:type="dxa"/>
            <w:shd w:val="clear" w:color="auto" w:fill="auto"/>
            <w:noWrap/>
            <w:vAlign w:val="center"/>
            <w:hideMark/>
          </w:tcPr>
          <w:p w14:paraId="705321DA" w14:textId="77777777" w:rsidR="00B85ED6" w:rsidRPr="00B85ED6" w:rsidRDefault="00B85ED6" w:rsidP="00B85ED6">
            <w:pPr>
              <w:widowControl/>
              <w:jc w:val="left"/>
              <w:rPr>
                <w:rFonts w:ascii="宋体" w:hAnsi="宋体" w:cs="宋体"/>
                <w:kern w:val="0"/>
                <w:sz w:val="22"/>
                <w:szCs w:val="22"/>
              </w:rPr>
            </w:pPr>
            <w:r w:rsidRPr="00B85ED6">
              <w:rPr>
                <w:rFonts w:ascii="宋体" w:hAnsi="宋体" w:cs="宋体" w:hint="eastAsia"/>
                <w:kern w:val="0"/>
                <w:sz w:val="22"/>
                <w:szCs w:val="22"/>
              </w:rPr>
              <w:t xml:space="preserve">　</w:t>
            </w:r>
          </w:p>
        </w:tc>
      </w:tr>
      <w:tr w:rsidR="00B85ED6" w:rsidRPr="00B85ED6" w14:paraId="1BE4CA1C" w14:textId="77777777" w:rsidTr="00B85ED6">
        <w:trPr>
          <w:trHeight w:val="720"/>
        </w:trPr>
        <w:tc>
          <w:tcPr>
            <w:tcW w:w="516" w:type="dxa"/>
            <w:shd w:val="clear" w:color="auto" w:fill="auto"/>
            <w:noWrap/>
            <w:vAlign w:val="center"/>
            <w:hideMark/>
          </w:tcPr>
          <w:p w14:paraId="6F2D8007"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64</w:t>
            </w:r>
          </w:p>
        </w:tc>
        <w:tc>
          <w:tcPr>
            <w:tcW w:w="2886" w:type="dxa"/>
            <w:shd w:val="clear" w:color="auto" w:fill="auto"/>
            <w:vAlign w:val="center"/>
            <w:hideMark/>
          </w:tcPr>
          <w:p w14:paraId="3F95778A"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 xml:space="preserve">微种植工具套装 </w:t>
            </w:r>
          </w:p>
        </w:tc>
        <w:tc>
          <w:tcPr>
            <w:tcW w:w="3544" w:type="dxa"/>
            <w:shd w:val="clear" w:color="auto" w:fill="auto"/>
            <w:vAlign w:val="center"/>
            <w:hideMark/>
          </w:tcPr>
          <w:p w14:paraId="6417D1A8"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6支 6*1.4、 8*1.4  10*2.0</w:t>
            </w:r>
          </w:p>
        </w:tc>
        <w:tc>
          <w:tcPr>
            <w:tcW w:w="567" w:type="dxa"/>
            <w:shd w:val="clear" w:color="auto" w:fill="auto"/>
            <w:vAlign w:val="center"/>
            <w:hideMark/>
          </w:tcPr>
          <w:p w14:paraId="00D302C9"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套</w:t>
            </w:r>
          </w:p>
        </w:tc>
        <w:tc>
          <w:tcPr>
            <w:tcW w:w="851" w:type="dxa"/>
            <w:shd w:val="clear" w:color="auto" w:fill="auto"/>
            <w:noWrap/>
            <w:vAlign w:val="center"/>
            <w:hideMark/>
          </w:tcPr>
          <w:p w14:paraId="3A1E89F3"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2760</w:t>
            </w:r>
          </w:p>
        </w:tc>
        <w:tc>
          <w:tcPr>
            <w:tcW w:w="850" w:type="dxa"/>
            <w:shd w:val="clear" w:color="auto" w:fill="auto"/>
            <w:noWrap/>
            <w:vAlign w:val="center"/>
            <w:hideMark/>
          </w:tcPr>
          <w:p w14:paraId="409EFA35"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4</w:t>
            </w:r>
          </w:p>
        </w:tc>
        <w:tc>
          <w:tcPr>
            <w:tcW w:w="916" w:type="dxa"/>
            <w:vMerge/>
            <w:vAlign w:val="center"/>
            <w:hideMark/>
          </w:tcPr>
          <w:p w14:paraId="2DF19AC6" w14:textId="77777777" w:rsidR="00B85ED6" w:rsidRPr="00B85ED6" w:rsidRDefault="00B85ED6" w:rsidP="00B85ED6">
            <w:pPr>
              <w:widowControl/>
              <w:jc w:val="left"/>
              <w:rPr>
                <w:rFonts w:ascii="宋体" w:hAnsi="宋体" w:cs="宋体"/>
                <w:kern w:val="0"/>
                <w:sz w:val="20"/>
                <w:szCs w:val="20"/>
              </w:rPr>
            </w:pPr>
          </w:p>
        </w:tc>
        <w:tc>
          <w:tcPr>
            <w:tcW w:w="785" w:type="dxa"/>
            <w:shd w:val="clear" w:color="auto" w:fill="auto"/>
            <w:noWrap/>
            <w:vAlign w:val="center"/>
            <w:hideMark/>
          </w:tcPr>
          <w:p w14:paraId="28CB5767" w14:textId="77777777" w:rsidR="00B85ED6" w:rsidRPr="00B85ED6" w:rsidRDefault="00B85ED6" w:rsidP="00B85ED6">
            <w:pPr>
              <w:widowControl/>
              <w:jc w:val="left"/>
              <w:rPr>
                <w:rFonts w:ascii="宋体" w:hAnsi="宋体" w:cs="宋体"/>
                <w:kern w:val="0"/>
                <w:sz w:val="22"/>
                <w:szCs w:val="22"/>
              </w:rPr>
            </w:pPr>
            <w:r w:rsidRPr="00B85ED6">
              <w:rPr>
                <w:rFonts w:ascii="宋体" w:hAnsi="宋体" w:cs="宋体" w:hint="eastAsia"/>
                <w:kern w:val="0"/>
                <w:sz w:val="22"/>
                <w:szCs w:val="22"/>
              </w:rPr>
              <w:t xml:space="preserve">　</w:t>
            </w:r>
          </w:p>
        </w:tc>
      </w:tr>
      <w:tr w:rsidR="00B85ED6" w:rsidRPr="00B85ED6" w14:paraId="2FAD250B" w14:textId="77777777" w:rsidTr="00B85ED6">
        <w:trPr>
          <w:trHeight w:val="480"/>
        </w:trPr>
        <w:tc>
          <w:tcPr>
            <w:tcW w:w="516" w:type="dxa"/>
            <w:shd w:val="clear" w:color="auto" w:fill="auto"/>
            <w:noWrap/>
            <w:vAlign w:val="center"/>
            <w:hideMark/>
          </w:tcPr>
          <w:p w14:paraId="332A56C9"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65</w:t>
            </w:r>
          </w:p>
        </w:tc>
        <w:tc>
          <w:tcPr>
            <w:tcW w:w="2886" w:type="dxa"/>
            <w:shd w:val="clear" w:color="auto" w:fill="auto"/>
            <w:vAlign w:val="center"/>
            <w:hideMark/>
          </w:tcPr>
          <w:p w14:paraId="7A5022D9"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 xml:space="preserve">微种植工具套装 </w:t>
            </w:r>
          </w:p>
        </w:tc>
        <w:tc>
          <w:tcPr>
            <w:tcW w:w="3544" w:type="dxa"/>
            <w:shd w:val="clear" w:color="auto" w:fill="auto"/>
            <w:vAlign w:val="center"/>
            <w:hideMark/>
          </w:tcPr>
          <w:p w14:paraId="6F55EA1F"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6*1.6 8*1.6 10*1.6</w:t>
            </w:r>
          </w:p>
        </w:tc>
        <w:tc>
          <w:tcPr>
            <w:tcW w:w="567" w:type="dxa"/>
            <w:shd w:val="clear" w:color="auto" w:fill="auto"/>
            <w:vAlign w:val="center"/>
            <w:hideMark/>
          </w:tcPr>
          <w:p w14:paraId="4E039AE0"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颗</w:t>
            </w:r>
          </w:p>
        </w:tc>
        <w:tc>
          <w:tcPr>
            <w:tcW w:w="851" w:type="dxa"/>
            <w:shd w:val="clear" w:color="auto" w:fill="auto"/>
            <w:noWrap/>
            <w:vAlign w:val="center"/>
            <w:hideMark/>
          </w:tcPr>
          <w:p w14:paraId="7B5967B3"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500</w:t>
            </w:r>
          </w:p>
        </w:tc>
        <w:tc>
          <w:tcPr>
            <w:tcW w:w="850" w:type="dxa"/>
            <w:shd w:val="clear" w:color="auto" w:fill="auto"/>
            <w:noWrap/>
            <w:vAlign w:val="center"/>
            <w:hideMark/>
          </w:tcPr>
          <w:p w14:paraId="2FEC468C"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20</w:t>
            </w:r>
          </w:p>
        </w:tc>
        <w:tc>
          <w:tcPr>
            <w:tcW w:w="916" w:type="dxa"/>
            <w:vMerge/>
            <w:vAlign w:val="center"/>
            <w:hideMark/>
          </w:tcPr>
          <w:p w14:paraId="165B40E7" w14:textId="77777777" w:rsidR="00B85ED6" w:rsidRPr="00B85ED6" w:rsidRDefault="00B85ED6" w:rsidP="00B85ED6">
            <w:pPr>
              <w:widowControl/>
              <w:jc w:val="left"/>
              <w:rPr>
                <w:rFonts w:ascii="宋体" w:hAnsi="宋体" w:cs="宋体"/>
                <w:kern w:val="0"/>
                <w:sz w:val="20"/>
                <w:szCs w:val="20"/>
              </w:rPr>
            </w:pPr>
          </w:p>
        </w:tc>
        <w:tc>
          <w:tcPr>
            <w:tcW w:w="785" w:type="dxa"/>
            <w:shd w:val="clear" w:color="auto" w:fill="auto"/>
            <w:noWrap/>
            <w:vAlign w:val="center"/>
            <w:hideMark/>
          </w:tcPr>
          <w:p w14:paraId="45D5A1CE" w14:textId="77777777" w:rsidR="00B85ED6" w:rsidRPr="00B85ED6" w:rsidRDefault="00B85ED6" w:rsidP="00B85ED6">
            <w:pPr>
              <w:widowControl/>
              <w:jc w:val="left"/>
              <w:rPr>
                <w:rFonts w:ascii="宋体" w:hAnsi="宋体" w:cs="宋体"/>
                <w:kern w:val="0"/>
                <w:sz w:val="22"/>
                <w:szCs w:val="22"/>
              </w:rPr>
            </w:pPr>
            <w:r w:rsidRPr="00B85ED6">
              <w:rPr>
                <w:rFonts w:ascii="宋体" w:hAnsi="宋体" w:cs="宋体" w:hint="eastAsia"/>
                <w:kern w:val="0"/>
                <w:sz w:val="22"/>
                <w:szCs w:val="22"/>
              </w:rPr>
              <w:t xml:space="preserve">　</w:t>
            </w:r>
          </w:p>
        </w:tc>
      </w:tr>
      <w:tr w:rsidR="00B85ED6" w:rsidRPr="00B85ED6" w14:paraId="5AF0766B" w14:textId="77777777" w:rsidTr="00B85ED6">
        <w:trPr>
          <w:trHeight w:val="288"/>
        </w:trPr>
        <w:tc>
          <w:tcPr>
            <w:tcW w:w="516" w:type="dxa"/>
            <w:shd w:val="clear" w:color="auto" w:fill="auto"/>
            <w:noWrap/>
            <w:vAlign w:val="center"/>
            <w:hideMark/>
          </w:tcPr>
          <w:p w14:paraId="2072DC3B"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66</w:t>
            </w:r>
          </w:p>
        </w:tc>
        <w:tc>
          <w:tcPr>
            <w:tcW w:w="2886" w:type="dxa"/>
            <w:shd w:val="clear" w:color="auto" w:fill="auto"/>
            <w:vAlign w:val="center"/>
            <w:hideMark/>
          </w:tcPr>
          <w:p w14:paraId="717796FA"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颊面管</w:t>
            </w:r>
          </w:p>
        </w:tc>
        <w:tc>
          <w:tcPr>
            <w:tcW w:w="3544" w:type="dxa"/>
            <w:shd w:val="clear" w:color="auto" w:fill="auto"/>
            <w:vAlign w:val="center"/>
            <w:hideMark/>
          </w:tcPr>
          <w:p w14:paraId="13E7E2F8"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6、7</w:t>
            </w:r>
          </w:p>
        </w:tc>
        <w:tc>
          <w:tcPr>
            <w:tcW w:w="567" w:type="dxa"/>
            <w:shd w:val="clear" w:color="auto" w:fill="auto"/>
            <w:vAlign w:val="center"/>
            <w:hideMark/>
          </w:tcPr>
          <w:p w14:paraId="41FAF82B"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袋</w:t>
            </w:r>
          </w:p>
        </w:tc>
        <w:tc>
          <w:tcPr>
            <w:tcW w:w="851" w:type="dxa"/>
            <w:shd w:val="clear" w:color="auto" w:fill="auto"/>
            <w:noWrap/>
            <w:vAlign w:val="center"/>
            <w:hideMark/>
          </w:tcPr>
          <w:p w14:paraId="540F6CAD"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130</w:t>
            </w:r>
          </w:p>
        </w:tc>
        <w:tc>
          <w:tcPr>
            <w:tcW w:w="850" w:type="dxa"/>
            <w:shd w:val="clear" w:color="auto" w:fill="auto"/>
            <w:noWrap/>
            <w:vAlign w:val="center"/>
            <w:hideMark/>
          </w:tcPr>
          <w:p w14:paraId="6EC907A1"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200</w:t>
            </w:r>
          </w:p>
        </w:tc>
        <w:tc>
          <w:tcPr>
            <w:tcW w:w="916" w:type="dxa"/>
            <w:vMerge/>
            <w:vAlign w:val="center"/>
            <w:hideMark/>
          </w:tcPr>
          <w:p w14:paraId="3136A313" w14:textId="77777777" w:rsidR="00B85ED6" w:rsidRPr="00B85ED6" w:rsidRDefault="00B85ED6" w:rsidP="00B85ED6">
            <w:pPr>
              <w:widowControl/>
              <w:jc w:val="left"/>
              <w:rPr>
                <w:rFonts w:ascii="宋体" w:hAnsi="宋体" w:cs="宋体"/>
                <w:kern w:val="0"/>
                <w:sz w:val="20"/>
                <w:szCs w:val="20"/>
              </w:rPr>
            </w:pPr>
          </w:p>
        </w:tc>
        <w:tc>
          <w:tcPr>
            <w:tcW w:w="785" w:type="dxa"/>
            <w:shd w:val="clear" w:color="auto" w:fill="auto"/>
            <w:noWrap/>
            <w:vAlign w:val="center"/>
            <w:hideMark/>
          </w:tcPr>
          <w:p w14:paraId="181AE5D9" w14:textId="77777777" w:rsidR="00B85ED6" w:rsidRPr="00B85ED6" w:rsidRDefault="00B85ED6" w:rsidP="00B85ED6">
            <w:pPr>
              <w:widowControl/>
              <w:jc w:val="left"/>
              <w:rPr>
                <w:rFonts w:ascii="宋体" w:hAnsi="宋体" w:cs="宋体"/>
                <w:kern w:val="0"/>
                <w:sz w:val="22"/>
                <w:szCs w:val="22"/>
              </w:rPr>
            </w:pPr>
            <w:r w:rsidRPr="00B85ED6">
              <w:rPr>
                <w:rFonts w:ascii="宋体" w:hAnsi="宋体" w:cs="宋体" w:hint="eastAsia"/>
                <w:kern w:val="0"/>
                <w:sz w:val="22"/>
                <w:szCs w:val="22"/>
              </w:rPr>
              <w:t xml:space="preserve">　</w:t>
            </w:r>
          </w:p>
        </w:tc>
      </w:tr>
      <w:tr w:rsidR="00B85ED6" w:rsidRPr="00B85ED6" w14:paraId="6FEE6F72" w14:textId="77777777" w:rsidTr="00B85ED6">
        <w:trPr>
          <w:trHeight w:val="288"/>
        </w:trPr>
        <w:tc>
          <w:tcPr>
            <w:tcW w:w="516" w:type="dxa"/>
            <w:shd w:val="clear" w:color="auto" w:fill="auto"/>
            <w:noWrap/>
            <w:vAlign w:val="center"/>
            <w:hideMark/>
          </w:tcPr>
          <w:p w14:paraId="55FBD6BD"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67</w:t>
            </w:r>
          </w:p>
        </w:tc>
        <w:tc>
          <w:tcPr>
            <w:tcW w:w="2886" w:type="dxa"/>
            <w:shd w:val="clear" w:color="auto" w:fill="auto"/>
            <w:vAlign w:val="center"/>
            <w:hideMark/>
          </w:tcPr>
          <w:p w14:paraId="3969F1C5"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美学修复树脂 美塑</w:t>
            </w:r>
          </w:p>
        </w:tc>
        <w:tc>
          <w:tcPr>
            <w:tcW w:w="3544" w:type="dxa"/>
            <w:shd w:val="clear" w:color="auto" w:fill="auto"/>
            <w:vAlign w:val="center"/>
            <w:hideMark/>
          </w:tcPr>
          <w:p w14:paraId="306CD5A1"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 xml:space="preserve">　</w:t>
            </w:r>
          </w:p>
        </w:tc>
        <w:tc>
          <w:tcPr>
            <w:tcW w:w="567" w:type="dxa"/>
            <w:shd w:val="clear" w:color="auto" w:fill="auto"/>
            <w:vAlign w:val="center"/>
            <w:hideMark/>
          </w:tcPr>
          <w:p w14:paraId="5A4C4AC4"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套</w:t>
            </w:r>
          </w:p>
        </w:tc>
        <w:tc>
          <w:tcPr>
            <w:tcW w:w="851" w:type="dxa"/>
            <w:shd w:val="clear" w:color="auto" w:fill="auto"/>
            <w:vAlign w:val="center"/>
            <w:hideMark/>
          </w:tcPr>
          <w:p w14:paraId="3BDD33C5"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2600</w:t>
            </w:r>
          </w:p>
        </w:tc>
        <w:tc>
          <w:tcPr>
            <w:tcW w:w="850" w:type="dxa"/>
            <w:shd w:val="clear" w:color="auto" w:fill="auto"/>
            <w:vAlign w:val="center"/>
            <w:hideMark/>
          </w:tcPr>
          <w:p w14:paraId="3017DBFE"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10</w:t>
            </w:r>
          </w:p>
        </w:tc>
        <w:tc>
          <w:tcPr>
            <w:tcW w:w="916" w:type="dxa"/>
            <w:vMerge/>
            <w:vAlign w:val="center"/>
            <w:hideMark/>
          </w:tcPr>
          <w:p w14:paraId="1E5F676F" w14:textId="77777777" w:rsidR="00B85ED6" w:rsidRPr="00B85ED6" w:rsidRDefault="00B85ED6" w:rsidP="00B85ED6">
            <w:pPr>
              <w:widowControl/>
              <w:jc w:val="left"/>
              <w:rPr>
                <w:rFonts w:ascii="宋体" w:hAnsi="宋体" w:cs="宋体"/>
                <w:kern w:val="0"/>
                <w:sz w:val="20"/>
                <w:szCs w:val="20"/>
              </w:rPr>
            </w:pPr>
          </w:p>
        </w:tc>
        <w:tc>
          <w:tcPr>
            <w:tcW w:w="785" w:type="dxa"/>
            <w:shd w:val="clear" w:color="auto" w:fill="auto"/>
            <w:noWrap/>
            <w:vAlign w:val="center"/>
            <w:hideMark/>
          </w:tcPr>
          <w:p w14:paraId="4D0FBDBA" w14:textId="77777777" w:rsidR="00B85ED6" w:rsidRPr="00B85ED6" w:rsidRDefault="00B85ED6" w:rsidP="00B85ED6">
            <w:pPr>
              <w:widowControl/>
              <w:jc w:val="left"/>
              <w:rPr>
                <w:rFonts w:ascii="宋体" w:hAnsi="宋体" w:cs="宋体"/>
                <w:kern w:val="0"/>
                <w:sz w:val="22"/>
                <w:szCs w:val="22"/>
              </w:rPr>
            </w:pPr>
            <w:r w:rsidRPr="00B85ED6">
              <w:rPr>
                <w:rFonts w:ascii="宋体" w:hAnsi="宋体" w:cs="宋体" w:hint="eastAsia"/>
                <w:kern w:val="0"/>
                <w:sz w:val="22"/>
                <w:szCs w:val="22"/>
              </w:rPr>
              <w:t xml:space="preserve">　</w:t>
            </w:r>
          </w:p>
        </w:tc>
      </w:tr>
      <w:tr w:rsidR="00B85ED6" w:rsidRPr="00B85ED6" w14:paraId="299AB4AB" w14:textId="77777777" w:rsidTr="00B85ED6">
        <w:trPr>
          <w:trHeight w:val="288"/>
        </w:trPr>
        <w:tc>
          <w:tcPr>
            <w:tcW w:w="516" w:type="dxa"/>
            <w:shd w:val="clear" w:color="auto" w:fill="auto"/>
            <w:noWrap/>
            <w:vAlign w:val="center"/>
            <w:hideMark/>
          </w:tcPr>
          <w:p w14:paraId="29365151"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68</w:t>
            </w:r>
          </w:p>
        </w:tc>
        <w:tc>
          <w:tcPr>
            <w:tcW w:w="2886" w:type="dxa"/>
            <w:shd w:val="clear" w:color="auto" w:fill="auto"/>
            <w:vAlign w:val="center"/>
            <w:hideMark/>
          </w:tcPr>
          <w:p w14:paraId="23DA4F4B"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拔髓针</w:t>
            </w:r>
          </w:p>
        </w:tc>
        <w:tc>
          <w:tcPr>
            <w:tcW w:w="3544" w:type="dxa"/>
            <w:shd w:val="clear" w:color="auto" w:fill="auto"/>
            <w:vAlign w:val="center"/>
            <w:hideMark/>
          </w:tcPr>
          <w:p w14:paraId="0920B2F0"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0#00#000#</w:t>
            </w:r>
          </w:p>
        </w:tc>
        <w:tc>
          <w:tcPr>
            <w:tcW w:w="567" w:type="dxa"/>
            <w:shd w:val="clear" w:color="auto" w:fill="auto"/>
            <w:vAlign w:val="center"/>
            <w:hideMark/>
          </w:tcPr>
          <w:p w14:paraId="467D47A0"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打</w:t>
            </w:r>
          </w:p>
        </w:tc>
        <w:tc>
          <w:tcPr>
            <w:tcW w:w="851" w:type="dxa"/>
            <w:shd w:val="clear" w:color="auto" w:fill="auto"/>
            <w:vAlign w:val="center"/>
            <w:hideMark/>
          </w:tcPr>
          <w:p w14:paraId="4F31A5EF"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25</w:t>
            </w:r>
          </w:p>
        </w:tc>
        <w:tc>
          <w:tcPr>
            <w:tcW w:w="850" w:type="dxa"/>
            <w:shd w:val="clear" w:color="auto" w:fill="auto"/>
            <w:vAlign w:val="center"/>
            <w:hideMark/>
          </w:tcPr>
          <w:p w14:paraId="3EB78F60"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20</w:t>
            </w:r>
          </w:p>
        </w:tc>
        <w:tc>
          <w:tcPr>
            <w:tcW w:w="916" w:type="dxa"/>
            <w:vMerge/>
            <w:vAlign w:val="center"/>
            <w:hideMark/>
          </w:tcPr>
          <w:p w14:paraId="23042FA4" w14:textId="77777777" w:rsidR="00B85ED6" w:rsidRPr="00B85ED6" w:rsidRDefault="00B85ED6" w:rsidP="00B85ED6">
            <w:pPr>
              <w:widowControl/>
              <w:jc w:val="left"/>
              <w:rPr>
                <w:rFonts w:ascii="宋体" w:hAnsi="宋体" w:cs="宋体"/>
                <w:kern w:val="0"/>
                <w:sz w:val="20"/>
                <w:szCs w:val="20"/>
              </w:rPr>
            </w:pPr>
          </w:p>
        </w:tc>
        <w:tc>
          <w:tcPr>
            <w:tcW w:w="785" w:type="dxa"/>
            <w:shd w:val="clear" w:color="auto" w:fill="auto"/>
            <w:noWrap/>
            <w:vAlign w:val="center"/>
            <w:hideMark/>
          </w:tcPr>
          <w:p w14:paraId="72A47147" w14:textId="77777777" w:rsidR="00B85ED6" w:rsidRPr="00B85ED6" w:rsidRDefault="00B85ED6" w:rsidP="00B85ED6">
            <w:pPr>
              <w:widowControl/>
              <w:jc w:val="left"/>
              <w:rPr>
                <w:rFonts w:ascii="宋体" w:hAnsi="宋体" w:cs="宋体"/>
                <w:kern w:val="0"/>
                <w:sz w:val="22"/>
                <w:szCs w:val="22"/>
              </w:rPr>
            </w:pPr>
            <w:r w:rsidRPr="00B85ED6">
              <w:rPr>
                <w:rFonts w:ascii="宋体" w:hAnsi="宋体" w:cs="宋体" w:hint="eastAsia"/>
                <w:kern w:val="0"/>
                <w:sz w:val="22"/>
                <w:szCs w:val="22"/>
              </w:rPr>
              <w:t xml:space="preserve">　</w:t>
            </w:r>
          </w:p>
        </w:tc>
      </w:tr>
      <w:tr w:rsidR="00B85ED6" w:rsidRPr="00B85ED6" w14:paraId="56054C7B" w14:textId="77777777" w:rsidTr="00B85ED6">
        <w:trPr>
          <w:trHeight w:val="288"/>
        </w:trPr>
        <w:tc>
          <w:tcPr>
            <w:tcW w:w="516" w:type="dxa"/>
            <w:shd w:val="clear" w:color="auto" w:fill="auto"/>
            <w:noWrap/>
            <w:vAlign w:val="center"/>
            <w:hideMark/>
          </w:tcPr>
          <w:p w14:paraId="2F11D1F9"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69</w:t>
            </w:r>
          </w:p>
        </w:tc>
        <w:tc>
          <w:tcPr>
            <w:tcW w:w="2886" w:type="dxa"/>
            <w:shd w:val="clear" w:color="auto" w:fill="auto"/>
            <w:vAlign w:val="center"/>
            <w:hideMark/>
          </w:tcPr>
          <w:p w14:paraId="59B10CBB"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牙探针</w:t>
            </w:r>
          </w:p>
        </w:tc>
        <w:tc>
          <w:tcPr>
            <w:tcW w:w="3544" w:type="dxa"/>
            <w:shd w:val="clear" w:color="auto" w:fill="auto"/>
            <w:vAlign w:val="center"/>
            <w:hideMark/>
          </w:tcPr>
          <w:p w14:paraId="78424283"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0#00#000#</w:t>
            </w:r>
          </w:p>
        </w:tc>
        <w:tc>
          <w:tcPr>
            <w:tcW w:w="567" w:type="dxa"/>
            <w:shd w:val="clear" w:color="auto" w:fill="auto"/>
            <w:vAlign w:val="center"/>
            <w:hideMark/>
          </w:tcPr>
          <w:p w14:paraId="20FEA0F7"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打</w:t>
            </w:r>
          </w:p>
        </w:tc>
        <w:tc>
          <w:tcPr>
            <w:tcW w:w="851" w:type="dxa"/>
            <w:shd w:val="clear" w:color="auto" w:fill="auto"/>
            <w:vAlign w:val="center"/>
            <w:hideMark/>
          </w:tcPr>
          <w:p w14:paraId="6371E37E"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25</w:t>
            </w:r>
          </w:p>
        </w:tc>
        <w:tc>
          <w:tcPr>
            <w:tcW w:w="850" w:type="dxa"/>
            <w:shd w:val="clear" w:color="auto" w:fill="auto"/>
            <w:vAlign w:val="center"/>
            <w:hideMark/>
          </w:tcPr>
          <w:p w14:paraId="233148B8"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20</w:t>
            </w:r>
          </w:p>
        </w:tc>
        <w:tc>
          <w:tcPr>
            <w:tcW w:w="916" w:type="dxa"/>
            <w:vMerge/>
            <w:vAlign w:val="center"/>
            <w:hideMark/>
          </w:tcPr>
          <w:p w14:paraId="34BF7C8F" w14:textId="77777777" w:rsidR="00B85ED6" w:rsidRPr="00B85ED6" w:rsidRDefault="00B85ED6" w:rsidP="00B85ED6">
            <w:pPr>
              <w:widowControl/>
              <w:jc w:val="left"/>
              <w:rPr>
                <w:rFonts w:ascii="宋体" w:hAnsi="宋体" w:cs="宋体"/>
                <w:kern w:val="0"/>
                <w:sz w:val="20"/>
                <w:szCs w:val="20"/>
              </w:rPr>
            </w:pPr>
          </w:p>
        </w:tc>
        <w:tc>
          <w:tcPr>
            <w:tcW w:w="785" w:type="dxa"/>
            <w:shd w:val="clear" w:color="auto" w:fill="auto"/>
            <w:noWrap/>
            <w:vAlign w:val="center"/>
            <w:hideMark/>
          </w:tcPr>
          <w:p w14:paraId="311A38E4" w14:textId="77777777" w:rsidR="00B85ED6" w:rsidRPr="00B85ED6" w:rsidRDefault="00B85ED6" w:rsidP="00B85ED6">
            <w:pPr>
              <w:widowControl/>
              <w:jc w:val="left"/>
              <w:rPr>
                <w:rFonts w:ascii="宋体" w:hAnsi="宋体" w:cs="宋体"/>
                <w:kern w:val="0"/>
                <w:sz w:val="22"/>
                <w:szCs w:val="22"/>
              </w:rPr>
            </w:pPr>
            <w:r w:rsidRPr="00B85ED6">
              <w:rPr>
                <w:rFonts w:ascii="宋体" w:hAnsi="宋体" w:cs="宋体" w:hint="eastAsia"/>
                <w:kern w:val="0"/>
                <w:sz w:val="22"/>
                <w:szCs w:val="22"/>
              </w:rPr>
              <w:t xml:space="preserve">　</w:t>
            </w:r>
          </w:p>
        </w:tc>
      </w:tr>
      <w:tr w:rsidR="00B85ED6" w:rsidRPr="00B85ED6" w14:paraId="2AE6958F" w14:textId="77777777" w:rsidTr="00B85ED6">
        <w:trPr>
          <w:trHeight w:val="720"/>
        </w:trPr>
        <w:tc>
          <w:tcPr>
            <w:tcW w:w="516" w:type="dxa"/>
            <w:shd w:val="clear" w:color="auto" w:fill="auto"/>
            <w:noWrap/>
            <w:vAlign w:val="center"/>
            <w:hideMark/>
          </w:tcPr>
          <w:p w14:paraId="2453F9BB"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70</w:t>
            </w:r>
          </w:p>
        </w:tc>
        <w:tc>
          <w:tcPr>
            <w:tcW w:w="2886" w:type="dxa"/>
            <w:shd w:val="clear" w:color="auto" w:fill="auto"/>
            <w:vAlign w:val="center"/>
            <w:hideMark/>
          </w:tcPr>
          <w:p w14:paraId="44A035C1"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车针</w:t>
            </w:r>
          </w:p>
        </w:tc>
        <w:tc>
          <w:tcPr>
            <w:tcW w:w="3544" w:type="dxa"/>
            <w:shd w:val="clear" w:color="auto" w:fill="auto"/>
            <w:vAlign w:val="center"/>
            <w:hideMark/>
          </w:tcPr>
          <w:p w14:paraId="513AF724"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TF-11 TF-12 WR-11 TR-11 TR-12</w:t>
            </w:r>
          </w:p>
        </w:tc>
        <w:tc>
          <w:tcPr>
            <w:tcW w:w="567" w:type="dxa"/>
            <w:shd w:val="clear" w:color="auto" w:fill="auto"/>
            <w:vAlign w:val="center"/>
            <w:hideMark/>
          </w:tcPr>
          <w:p w14:paraId="5E280B99"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盒</w:t>
            </w:r>
          </w:p>
        </w:tc>
        <w:tc>
          <w:tcPr>
            <w:tcW w:w="851" w:type="dxa"/>
            <w:shd w:val="clear" w:color="auto" w:fill="auto"/>
            <w:vAlign w:val="center"/>
            <w:hideMark/>
          </w:tcPr>
          <w:p w14:paraId="4151DF86"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12</w:t>
            </w:r>
          </w:p>
        </w:tc>
        <w:tc>
          <w:tcPr>
            <w:tcW w:w="850" w:type="dxa"/>
            <w:shd w:val="clear" w:color="auto" w:fill="auto"/>
            <w:vAlign w:val="center"/>
            <w:hideMark/>
          </w:tcPr>
          <w:p w14:paraId="7CF8E394"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400</w:t>
            </w:r>
          </w:p>
        </w:tc>
        <w:tc>
          <w:tcPr>
            <w:tcW w:w="916" w:type="dxa"/>
            <w:vMerge/>
            <w:vAlign w:val="center"/>
            <w:hideMark/>
          </w:tcPr>
          <w:p w14:paraId="733FA50A" w14:textId="77777777" w:rsidR="00B85ED6" w:rsidRPr="00B85ED6" w:rsidRDefault="00B85ED6" w:rsidP="00B85ED6">
            <w:pPr>
              <w:widowControl/>
              <w:jc w:val="left"/>
              <w:rPr>
                <w:rFonts w:ascii="宋体" w:hAnsi="宋体" w:cs="宋体"/>
                <w:kern w:val="0"/>
                <w:sz w:val="20"/>
                <w:szCs w:val="20"/>
              </w:rPr>
            </w:pPr>
          </w:p>
        </w:tc>
        <w:tc>
          <w:tcPr>
            <w:tcW w:w="785" w:type="dxa"/>
            <w:shd w:val="clear" w:color="auto" w:fill="auto"/>
            <w:noWrap/>
            <w:vAlign w:val="center"/>
            <w:hideMark/>
          </w:tcPr>
          <w:p w14:paraId="6BAB6FA2" w14:textId="77777777" w:rsidR="00B85ED6" w:rsidRPr="00B85ED6" w:rsidRDefault="00B85ED6" w:rsidP="00B85ED6">
            <w:pPr>
              <w:widowControl/>
              <w:jc w:val="left"/>
              <w:rPr>
                <w:rFonts w:ascii="宋体" w:hAnsi="宋体" w:cs="宋体"/>
                <w:kern w:val="0"/>
                <w:sz w:val="22"/>
                <w:szCs w:val="22"/>
              </w:rPr>
            </w:pPr>
            <w:r w:rsidRPr="00B85ED6">
              <w:rPr>
                <w:rFonts w:ascii="宋体" w:hAnsi="宋体" w:cs="宋体" w:hint="eastAsia"/>
                <w:kern w:val="0"/>
                <w:sz w:val="22"/>
                <w:szCs w:val="22"/>
              </w:rPr>
              <w:t xml:space="preserve">　</w:t>
            </w:r>
          </w:p>
        </w:tc>
      </w:tr>
      <w:tr w:rsidR="00B85ED6" w:rsidRPr="00B85ED6" w14:paraId="7D98A74B" w14:textId="77777777" w:rsidTr="00B85ED6">
        <w:trPr>
          <w:trHeight w:val="288"/>
        </w:trPr>
        <w:tc>
          <w:tcPr>
            <w:tcW w:w="516" w:type="dxa"/>
            <w:shd w:val="clear" w:color="auto" w:fill="auto"/>
            <w:noWrap/>
            <w:vAlign w:val="center"/>
            <w:hideMark/>
          </w:tcPr>
          <w:p w14:paraId="6B046497"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71</w:t>
            </w:r>
          </w:p>
        </w:tc>
        <w:tc>
          <w:tcPr>
            <w:tcW w:w="2886" w:type="dxa"/>
            <w:shd w:val="clear" w:color="auto" w:fill="auto"/>
            <w:vAlign w:val="center"/>
            <w:hideMark/>
          </w:tcPr>
          <w:p w14:paraId="2293E64D"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根管充填器（侧压针）</w:t>
            </w:r>
          </w:p>
        </w:tc>
        <w:tc>
          <w:tcPr>
            <w:tcW w:w="3544" w:type="dxa"/>
            <w:shd w:val="clear" w:color="auto" w:fill="auto"/>
            <w:vAlign w:val="center"/>
            <w:hideMark/>
          </w:tcPr>
          <w:p w14:paraId="1EF6CBC0"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15-40#</w:t>
            </w:r>
          </w:p>
        </w:tc>
        <w:tc>
          <w:tcPr>
            <w:tcW w:w="567" w:type="dxa"/>
            <w:shd w:val="clear" w:color="auto" w:fill="auto"/>
            <w:vAlign w:val="center"/>
            <w:hideMark/>
          </w:tcPr>
          <w:p w14:paraId="7CF34BEE"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盒</w:t>
            </w:r>
          </w:p>
        </w:tc>
        <w:tc>
          <w:tcPr>
            <w:tcW w:w="851" w:type="dxa"/>
            <w:shd w:val="clear" w:color="auto" w:fill="auto"/>
            <w:vAlign w:val="center"/>
            <w:hideMark/>
          </w:tcPr>
          <w:p w14:paraId="1CB4D8BB"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65</w:t>
            </w:r>
          </w:p>
        </w:tc>
        <w:tc>
          <w:tcPr>
            <w:tcW w:w="850" w:type="dxa"/>
            <w:shd w:val="clear" w:color="auto" w:fill="auto"/>
            <w:vAlign w:val="center"/>
            <w:hideMark/>
          </w:tcPr>
          <w:p w14:paraId="60EB4DBB"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20</w:t>
            </w:r>
          </w:p>
        </w:tc>
        <w:tc>
          <w:tcPr>
            <w:tcW w:w="916" w:type="dxa"/>
            <w:vMerge/>
            <w:vAlign w:val="center"/>
            <w:hideMark/>
          </w:tcPr>
          <w:p w14:paraId="3E11E9EE" w14:textId="77777777" w:rsidR="00B85ED6" w:rsidRPr="00B85ED6" w:rsidRDefault="00B85ED6" w:rsidP="00B85ED6">
            <w:pPr>
              <w:widowControl/>
              <w:jc w:val="left"/>
              <w:rPr>
                <w:rFonts w:ascii="宋体" w:hAnsi="宋体" w:cs="宋体"/>
                <w:kern w:val="0"/>
                <w:sz w:val="20"/>
                <w:szCs w:val="20"/>
              </w:rPr>
            </w:pPr>
          </w:p>
        </w:tc>
        <w:tc>
          <w:tcPr>
            <w:tcW w:w="785" w:type="dxa"/>
            <w:shd w:val="clear" w:color="auto" w:fill="auto"/>
            <w:noWrap/>
            <w:vAlign w:val="center"/>
            <w:hideMark/>
          </w:tcPr>
          <w:p w14:paraId="504837FC" w14:textId="77777777" w:rsidR="00B85ED6" w:rsidRPr="00B85ED6" w:rsidRDefault="00B85ED6" w:rsidP="00B85ED6">
            <w:pPr>
              <w:widowControl/>
              <w:jc w:val="left"/>
              <w:rPr>
                <w:rFonts w:ascii="宋体" w:hAnsi="宋体" w:cs="宋体"/>
                <w:kern w:val="0"/>
                <w:sz w:val="22"/>
                <w:szCs w:val="22"/>
              </w:rPr>
            </w:pPr>
            <w:r w:rsidRPr="00B85ED6">
              <w:rPr>
                <w:rFonts w:ascii="宋体" w:hAnsi="宋体" w:cs="宋体" w:hint="eastAsia"/>
                <w:kern w:val="0"/>
                <w:sz w:val="22"/>
                <w:szCs w:val="22"/>
              </w:rPr>
              <w:t xml:space="preserve">　</w:t>
            </w:r>
          </w:p>
        </w:tc>
      </w:tr>
      <w:tr w:rsidR="00B85ED6" w:rsidRPr="00B85ED6" w14:paraId="2888249F" w14:textId="77777777" w:rsidTr="00B85ED6">
        <w:trPr>
          <w:trHeight w:val="288"/>
        </w:trPr>
        <w:tc>
          <w:tcPr>
            <w:tcW w:w="516" w:type="dxa"/>
            <w:shd w:val="clear" w:color="auto" w:fill="auto"/>
            <w:noWrap/>
            <w:vAlign w:val="center"/>
            <w:hideMark/>
          </w:tcPr>
          <w:p w14:paraId="6456E5E6"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72</w:t>
            </w:r>
          </w:p>
        </w:tc>
        <w:tc>
          <w:tcPr>
            <w:tcW w:w="2886" w:type="dxa"/>
            <w:shd w:val="clear" w:color="auto" w:fill="auto"/>
            <w:vAlign w:val="center"/>
            <w:hideMark/>
          </w:tcPr>
          <w:p w14:paraId="74BE99EB"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钢质机用根管器械（P钻 G钻）</w:t>
            </w:r>
          </w:p>
        </w:tc>
        <w:tc>
          <w:tcPr>
            <w:tcW w:w="3544" w:type="dxa"/>
            <w:shd w:val="clear" w:color="auto" w:fill="auto"/>
            <w:vAlign w:val="center"/>
            <w:hideMark/>
          </w:tcPr>
          <w:p w14:paraId="4F23C5C1"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1-6#</w:t>
            </w:r>
          </w:p>
        </w:tc>
        <w:tc>
          <w:tcPr>
            <w:tcW w:w="567" w:type="dxa"/>
            <w:shd w:val="clear" w:color="auto" w:fill="auto"/>
            <w:vAlign w:val="center"/>
            <w:hideMark/>
          </w:tcPr>
          <w:p w14:paraId="2A6660D8"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盒</w:t>
            </w:r>
          </w:p>
        </w:tc>
        <w:tc>
          <w:tcPr>
            <w:tcW w:w="851" w:type="dxa"/>
            <w:shd w:val="clear" w:color="auto" w:fill="auto"/>
            <w:vAlign w:val="center"/>
            <w:hideMark/>
          </w:tcPr>
          <w:p w14:paraId="349E0F3E"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65</w:t>
            </w:r>
          </w:p>
        </w:tc>
        <w:tc>
          <w:tcPr>
            <w:tcW w:w="850" w:type="dxa"/>
            <w:shd w:val="clear" w:color="auto" w:fill="auto"/>
            <w:vAlign w:val="center"/>
            <w:hideMark/>
          </w:tcPr>
          <w:p w14:paraId="2EBB9005"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40</w:t>
            </w:r>
          </w:p>
        </w:tc>
        <w:tc>
          <w:tcPr>
            <w:tcW w:w="916" w:type="dxa"/>
            <w:vMerge/>
            <w:vAlign w:val="center"/>
            <w:hideMark/>
          </w:tcPr>
          <w:p w14:paraId="6C90E921" w14:textId="77777777" w:rsidR="00B85ED6" w:rsidRPr="00B85ED6" w:rsidRDefault="00B85ED6" w:rsidP="00B85ED6">
            <w:pPr>
              <w:widowControl/>
              <w:jc w:val="left"/>
              <w:rPr>
                <w:rFonts w:ascii="宋体" w:hAnsi="宋体" w:cs="宋体"/>
                <w:kern w:val="0"/>
                <w:sz w:val="20"/>
                <w:szCs w:val="20"/>
              </w:rPr>
            </w:pPr>
          </w:p>
        </w:tc>
        <w:tc>
          <w:tcPr>
            <w:tcW w:w="785" w:type="dxa"/>
            <w:shd w:val="clear" w:color="auto" w:fill="auto"/>
            <w:noWrap/>
            <w:vAlign w:val="center"/>
            <w:hideMark/>
          </w:tcPr>
          <w:p w14:paraId="0E4C849D" w14:textId="77777777" w:rsidR="00B85ED6" w:rsidRPr="00B85ED6" w:rsidRDefault="00B85ED6" w:rsidP="00B85ED6">
            <w:pPr>
              <w:widowControl/>
              <w:jc w:val="left"/>
              <w:rPr>
                <w:rFonts w:ascii="宋体" w:hAnsi="宋体" w:cs="宋体"/>
                <w:kern w:val="0"/>
                <w:sz w:val="22"/>
                <w:szCs w:val="22"/>
              </w:rPr>
            </w:pPr>
            <w:r w:rsidRPr="00B85ED6">
              <w:rPr>
                <w:rFonts w:ascii="宋体" w:hAnsi="宋体" w:cs="宋体" w:hint="eastAsia"/>
                <w:kern w:val="0"/>
                <w:sz w:val="22"/>
                <w:szCs w:val="22"/>
              </w:rPr>
              <w:t xml:space="preserve">　</w:t>
            </w:r>
          </w:p>
        </w:tc>
      </w:tr>
      <w:tr w:rsidR="00B85ED6" w:rsidRPr="00B85ED6" w14:paraId="58A56E2E" w14:textId="77777777" w:rsidTr="00B85ED6">
        <w:trPr>
          <w:trHeight w:val="288"/>
        </w:trPr>
        <w:tc>
          <w:tcPr>
            <w:tcW w:w="516" w:type="dxa"/>
            <w:shd w:val="clear" w:color="auto" w:fill="auto"/>
            <w:noWrap/>
            <w:vAlign w:val="center"/>
            <w:hideMark/>
          </w:tcPr>
          <w:p w14:paraId="09F1BA56"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73</w:t>
            </w:r>
          </w:p>
        </w:tc>
        <w:tc>
          <w:tcPr>
            <w:tcW w:w="2886" w:type="dxa"/>
            <w:shd w:val="clear" w:color="auto" w:fill="auto"/>
            <w:vAlign w:val="center"/>
            <w:hideMark/>
          </w:tcPr>
          <w:p w14:paraId="19862F2A"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根管扩大器（输送针）</w:t>
            </w:r>
          </w:p>
        </w:tc>
        <w:tc>
          <w:tcPr>
            <w:tcW w:w="3544" w:type="dxa"/>
            <w:shd w:val="clear" w:color="auto" w:fill="auto"/>
            <w:vAlign w:val="center"/>
            <w:hideMark/>
          </w:tcPr>
          <w:p w14:paraId="4BCC2165"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25-40#</w:t>
            </w:r>
          </w:p>
        </w:tc>
        <w:tc>
          <w:tcPr>
            <w:tcW w:w="567" w:type="dxa"/>
            <w:shd w:val="clear" w:color="auto" w:fill="auto"/>
            <w:vAlign w:val="center"/>
            <w:hideMark/>
          </w:tcPr>
          <w:p w14:paraId="7129EFF0"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盒</w:t>
            </w:r>
          </w:p>
        </w:tc>
        <w:tc>
          <w:tcPr>
            <w:tcW w:w="851" w:type="dxa"/>
            <w:shd w:val="clear" w:color="auto" w:fill="auto"/>
            <w:vAlign w:val="center"/>
            <w:hideMark/>
          </w:tcPr>
          <w:p w14:paraId="70E6B8A1"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65</w:t>
            </w:r>
          </w:p>
        </w:tc>
        <w:tc>
          <w:tcPr>
            <w:tcW w:w="850" w:type="dxa"/>
            <w:shd w:val="clear" w:color="auto" w:fill="auto"/>
            <w:vAlign w:val="center"/>
            <w:hideMark/>
          </w:tcPr>
          <w:p w14:paraId="5E45EECC"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40</w:t>
            </w:r>
          </w:p>
        </w:tc>
        <w:tc>
          <w:tcPr>
            <w:tcW w:w="916" w:type="dxa"/>
            <w:vMerge/>
            <w:vAlign w:val="center"/>
            <w:hideMark/>
          </w:tcPr>
          <w:p w14:paraId="3BE7011E" w14:textId="77777777" w:rsidR="00B85ED6" w:rsidRPr="00B85ED6" w:rsidRDefault="00B85ED6" w:rsidP="00B85ED6">
            <w:pPr>
              <w:widowControl/>
              <w:jc w:val="left"/>
              <w:rPr>
                <w:rFonts w:ascii="宋体" w:hAnsi="宋体" w:cs="宋体"/>
                <w:kern w:val="0"/>
                <w:sz w:val="20"/>
                <w:szCs w:val="20"/>
              </w:rPr>
            </w:pPr>
          </w:p>
        </w:tc>
        <w:tc>
          <w:tcPr>
            <w:tcW w:w="785" w:type="dxa"/>
            <w:shd w:val="clear" w:color="auto" w:fill="auto"/>
            <w:noWrap/>
            <w:vAlign w:val="center"/>
            <w:hideMark/>
          </w:tcPr>
          <w:p w14:paraId="2822C327" w14:textId="77777777" w:rsidR="00B85ED6" w:rsidRPr="00B85ED6" w:rsidRDefault="00B85ED6" w:rsidP="00B85ED6">
            <w:pPr>
              <w:widowControl/>
              <w:jc w:val="left"/>
              <w:rPr>
                <w:rFonts w:ascii="宋体" w:hAnsi="宋体" w:cs="宋体"/>
                <w:kern w:val="0"/>
                <w:sz w:val="22"/>
                <w:szCs w:val="22"/>
              </w:rPr>
            </w:pPr>
            <w:r w:rsidRPr="00B85ED6">
              <w:rPr>
                <w:rFonts w:ascii="宋体" w:hAnsi="宋体" w:cs="宋体" w:hint="eastAsia"/>
                <w:kern w:val="0"/>
                <w:sz w:val="22"/>
                <w:szCs w:val="22"/>
              </w:rPr>
              <w:t xml:space="preserve">　</w:t>
            </w:r>
          </w:p>
        </w:tc>
      </w:tr>
      <w:tr w:rsidR="00B85ED6" w:rsidRPr="00B85ED6" w14:paraId="31873833" w14:textId="77777777" w:rsidTr="00B85ED6">
        <w:trPr>
          <w:trHeight w:val="288"/>
        </w:trPr>
        <w:tc>
          <w:tcPr>
            <w:tcW w:w="516" w:type="dxa"/>
            <w:shd w:val="clear" w:color="auto" w:fill="auto"/>
            <w:noWrap/>
            <w:vAlign w:val="center"/>
            <w:hideMark/>
          </w:tcPr>
          <w:p w14:paraId="5D80D1B2"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74</w:t>
            </w:r>
          </w:p>
        </w:tc>
        <w:tc>
          <w:tcPr>
            <w:tcW w:w="2886" w:type="dxa"/>
            <w:shd w:val="clear" w:color="auto" w:fill="auto"/>
            <w:vAlign w:val="center"/>
            <w:hideMark/>
          </w:tcPr>
          <w:p w14:paraId="31F98497"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▲玻璃离子粘固粉I型</w:t>
            </w:r>
          </w:p>
        </w:tc>
        <w:tc>
          <w:tcPr>
            <w:tcW w:w="3544" w:type="dxa"/>
            <w:shd w:val="clear" w:color="auto" w:fill="auto"/>
            <w:vAlign w:val="center"/>
            <w:hideMark/>
          </w:tcPr>
          <w:p w14:paraId="4C60500C"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 xml:space="preserve">　</w:t>
            </w:r>
          </w:p>
        </w:tc>
        <w:tc>
          <w:tcPr>
            <w:tcW w:w="567" w:type="dxa"/>
            <w:shd w:val="clear" w:color="auto" w:fill="auto"/>
            <w:vAlign w:val="center"/>
            <w:hideMark/>
          </w:tcPr>
          <w:p w14:paraId="25EBC93B"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套</w:t>
            </w:r>
          </w:p>
        </w:tc>
        <w:tc>
          <w:tcPr>
            <w:tcW w:w="851" w:type="dxa"/>
            <w:shd w:val="clear" w:color="auto" w:fill="auto"/>
            <w:vAlign w:val="center"/>
            <w:hideMark/>
          </w:tcPr>
          <w:p w14:paraId="6193B359"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480</w:t>
            </w:r>
          </w:p>
        </w:tc>
        <w:tc>
          <w:tcPr>
            <w:tcW w:w="850" w:type="dxa"/>
            <w:shd w:val="clear" w:color="auto" w:fill="auto"/>
            <w:vAlign w:val="center"/>
            <w:hideMark/>
          </w:tcPr>
          <w:p w14:paraId="7A545224"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40</w:t>
            </w:r>
          </w:p>
        </w:tc>
        <w:tc>
          <w:tcPr>
            <w:tcW w:w="916" w:type="dxa"/>
            <w:vMerge/>
            <w:vAlign w:val="center"/>
            <w:hideMark/>
          </w:tcPr>
          <w:p w14:paraId="0FE0361A" w14:textId="77777777" w:rsidR="00B85ED6" w:rsidRPr="00B85ED6" w:rsidRDefault="00B85ED6" w:rsidP="00B85ED6">
            <w:pPr>
              <w:widowControl/>
              <w:jc w:val="left"/>
              <w:rPr>
                <w:rFonts w:ascii="宋体" w:hAnsi="宋体" w:cs="宋体"/>
                <w:kern w:val="0"/>
                <w:sz w:val="20"/>
                <w:szCs w:val="20"/>
              </w:rPr>
            </w:pPr>
          </w:p>
        </w:tc>
        <w:tc>
          <w:tcPr>
            <w:tcW w:w="785" w:type="dxa"/>
            <w:shd w:val="clear" w:color="auto" w:fill="auto"/>
            <w:noWrap/>
            <w:vAlign w:val="center"/>
            <w:hideMark/>
          </w:tcPr>
          <w:p w14:paraId="27884336"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样品</w:t>
            </w:r>
          </w:p>
        </w:tc>
      </w:tr>
      <w:tr w:rsidR="00B85ED6" w:rsidRPr="00B85ED6" w14:paraId="150F1D8D" w14:textId="77777777" w:rsidTr="00B85ED6">
        <w:trPr>
          <w:trHeight w:val="288"/>
        </w:trPr>
        <w:tc>
          <w:tcPr>
            <w:tcW w:w="516" w:type="dxa"/>
            <w:shd w:val="clear" w:color="auto" w:fill="auto"/>
            <w:noWrap/>
            <w:vAlign w:val="center"/>
            <w:hideMark/>
          </w:tcPr>
          <w:p w14:paraId="2B83BE3E"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75</w:t>
            </w:r>
          </w:p>
        </w:tc>
        <w:tc>
          <w:tcPr>
            <w:tcW w:w="2886" w:type="dxa"/>
            <w:shd w:val="clear" w:color="auto" w:fill="auto"/>
            <w:vAlign w:val="center"/>
            <w:hideMark/>
          </w:tcPr>
          <w:p w14:paraId="78260F76"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玻璃离子粘固粉2型</w:t>
            </w:r>
          </w:p>
        </w:tc>
        <w:tc>
          <w:tcPr>
            <w:tcW w:w="3544" w:type="dxa"/>
            <w:shd w:val="clear" w:color="auto" w:fill="auto"/>
            <w:vAlign w:val="center"/>
            <w:hideMark/>
          </w:tcPr>
          <w:p w14:paraId="672C11E2"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 xml:space="preserve">　</w:t>
            </w:r>
          </w:p>
        </w:tc>
        <w:tc>
          <w:tcPr>
            <w:tcW w:w="567" w:type="dxa"/>
            <w:shd w:val="clear" w:color="auto" w:fill="auto"/>
            <w:vAlign w:val="center"/>
            <w:hideMark/>
          </w:tcPr>
          <w:p w14:paraId="20B6FA39"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套</w:t>
            </w:r>
          </w:p>
        </w:tc>
        <w:tc>
          <w:tcPr>
            <w:tcW w:w="851" w:type="dxa"/>
            <w:shd w:val="clear" w:color="auto" w:fill="auto"/>
            <w:vAlign w:val="center"/>
            <w:hideMark/>
          </w:tcPr>
          <w:p w14:paraId="26AA1E7F"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280</w:t>
            </w:r>
          </w:p>
        </w:tc>
        <w:tc>
          <w:tcPr>
            <w:tcW w:w="850" w:type="dxa"/>
            <w:shd w:val="clear" w:color="auto" w:fill="auto"/>
            <w:vAlign w:val="center"/>
            <w:hideMark/>
          </w:tcPr>
          <w:p w14:paraId="6760B40B"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20</w:t>
            </w:r>
          </w:p>
        </w:tc>
        <w:tc>
          <w:tcPr>
            <w:tcW w:w="916" w:type="dxa"/>
            <w:vMerge/>
            <w:vAlign w:val="center"/>
            <w:hideMark/>
          </w:tcPr>
          <w:p w14:paraId="03E7F5E6" w14:textId="77777777" w:rsidR="00B85ED6" w:rsidRPr="00B85ED6" w:rsidRDefault="00B85ED6" w:rsidP="00B85ED6">
            <w:pPr>
              <w:widowControl/>
              <w:jc w:val="left"/>
              <w:rPr>
                <w:rFonts w:ascii="宋体" w:hAnsi="宋体" w:cs="宋体"/>
                <w:kern w:val="0"/>
                <w:sz w:val="20"/>
                <w:szCs w:val="20"/>
              </w:rPr>
            </w:pPr>
          </w:p>
        </w:tc>
        <w:tc>
          <w:tcPr>
            <w:tcW w:w="785" w:type="dxa"/>
            <w:shd w:val="clear" w:color="auto" w:fill="auto"/>
            <w:noWrap/>
            <w:vAlign w:val="center"/>
            <w:hideMark/>
          </w:tcPr>
          <w:p w14:paraId="74D11B3E" w14:textId="77777777" w:rsidR="00B85ED6" w:rsidRPr="00B85ED6" w:rsidRDefault="00B85ED6" w:rsidP="00B85ED6">
            <w:pPr>
              <w:widowControl/>
              <w:jc w:val="left"/>
              <w:rPr>
                <w:rFonts w:ascii="宋体" w:hAnsi="宋体" w:cs="宋体"/>
                <w:kern w:val="0"/>
                <w:sz w:val="22"/>
                <w:szCs w:val="22"/>
              </w:rPr>
            </w:pPr>
            <w:r w:rsidRPr="00B85ED6">
              <w:rPr>
                <w:rFonts w:ascii="宋体" w:hAnsi="宋体" w:cs="宋体" w:hint="eastAsia"/>
                <w:kern w:val="0"/>
                <w:sz w:val="22"/>
                <w:szCs w:val="22"/>
              </w:rPr>
              <w:t xml:space="preserve">　</w:t>
            </w:r>
          </w:p>
        </w:tc>
      </w:tr>
      <w:tr w:rsidR="00B85ED6" w:rsidRPr="00B85ED6" w14:paraId="73BDDF2A" w14:textId="77777777" w:rsidTr="00B85ED6">
        <w:trPr>
          <w:trHeight w:val="288"/>
        </w:trPr>
        <w:tc>
          <w:tcPr>
            <w:tcW w:w="516" w:type="dxa"/>
            <w:shd w:val="clear" w:color="auto" w:fill="auto"/>
            <w:noWrap/>
            <w:vAlign w:val="center"/>
            <w:hideMark/>
          </w:tcPr>
          <w:p w14:paraId="7FED5FCB"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76</w:t>
            </w:r>
          </w:p>
        </w:tc>
        <w:tc>
          <w:tcPr>
            <w:tcW w:w="2886" w:type="dxa"/>
            <w:shd w:val="clear" w:color="auto" w:fill="auto"/>
            <w:vAlign w:val="center"/>
            <w:hideMark/>
          </w:tcPr>
          <w:p w14:paraId="5080EA14"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玻璃离子粘固粉九型</w:t>
            </w:r>
          </w:p>
        </w:tc>
        <w:tc>
          <w:tcPr>
            <w:tcW w:w="3544" w:type="dxa"/>
            <w:shd w:val="clear" w:color="auto" w:fill="auto"/>
            <w:vAlign w:val="center"/>
            <w:hideMark/>
          </w:tcPr>
          <w:p w14:paraId="7CA0DA80"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A3 A3.5</w:t>
            </w:r>
          </w:p>
        </w:tc>
        <w:tc>
          <w:tcPr>
            <w:tcW w:w="567" w:type="dxa"/>
            <w:shd w:val="clear" w:color="auto" w:fill="auto"/>
            <w:vAlign w:val="center"/>
            <w:hideMark/>
          </w:tcPr>
          <w:p w14:paraId="41EB6D84"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套</w:t>
            </w:r>
          </w:p>
        </w:tc>
        <w:tc>
          <w:tcPr>
            <w:tcW w:w="851" w:type="dxa"/>
            <w:shd w:val="clear" w:color="auto" w:fill="auto"/>
            <w:vAlign w:val="center"/>
            <w:hideMark/>
          </w:tcPr>
          <w:p w14:paraId="7FD53518"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360</w:t>
            </w:r>
          </w:p>
        </w:tc>
        <w:tc>
          <w:tcPr>
            <w:tcW w:w="850" w:type="dxa"/>
            <w:shd w:val="clear" w:color="auto" w:fill="auto"/>
            <w:vAlign w:val="center"/>
            <w:hideMark/>
          </w:tcPr>
          <w:p w14:paraId="3162D93F"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60</w:t>
            </w:r>
          </w:p>
        </w:tc>
        <w:tc>
          <w:tcPr>
            <w:tcW w:w="916" w:type="dxa"/>
            <w:vMerge/>
            <w:vAlign w:val="center"/>
            <w:hideMark/>
          </w:tcPr>
          <w:p w14:paraId="383525B9" w14:textId="77777777" w:rsidR="00B85ED6" w:rsidRPr="00B85ED6" w:rsidRDefault="00B85ED6" w:rsidP="00B85ED6">
            <w:pPr>
              <w:widowControl/>
              <w:jc w:val="left"/>
              <w:rPr>
                <w:rFonts w:ascii="宋体" w:hAnsi="宋体" w:cs="宋体"/>
                <w:kern w:val="0"/>
                <w:sz w:val="20"/>
                <w:szCs w:val="20"/>
              </w:rPr>
            </w:pPr>
          </w:p>
        </w:tc>
        <w:tc>
          <w:tcPr>
            <w:tcW w:w="785" w:type="dxa"/>
            <w:shd w:val="clear" w:color="auto" w:fill="auto"/>
            <w:noWrap/>
            <w:vAlign w:val="center"/>
            <w:hideMark/>
          </w:tcPr>
          <w:p w14:paraId="69F4E9E5" w14:textId="77777777" w:rsidR="00B85ED6" w:rsidRPr="00B85ED6" w:rsidRDefault="00B85ED6" w:rsidP="00B85ED6">
            <w:pPr>
              <w:widowControl/>
              <w:jc w:val="left"/>
              <w:rPr>
                <w:rFonts w:ascii="宋体" w:hAnsi="宋体" w:cs="宋体"/>
                <w:kern w:val="0"/>
                <w:sz w:val="22"/>
                <w:szCs w:val="22"/>
              </w:rPr>
            </w:pPr>
            <w:r w:rsidRPr="00B85ED6">
              <w:rPr>
                <w:rFonts w:ascii="宋体" w:hAnsi="宋体" w:cs="宋体" w:hint="eastAsia"/>
                <w:kern w:val="0"/>
                <w:sz w:val="22"/>
                <w:szCs w:val="22"/>
              </w:rPr>
              <w:t xml:space="preserve">　</w:t>
            </w:r>
          </w:p>
        </w:tc>
      </w:tr>
      <w:tr w:rsidR="00B85ED6" w:rsidRPr="00B85ED6" w14:paraId="5D5F6AA7" w14:textId="77777777" w:rsidTr="00B85ED6">
        <w:trPr>
          <w:trHeight w:val="288"/>
        </w:trPr>
        <w:tc>
          <w:tcPr>
            <w:tcW w:w="516" w:type="dxa"/>
            <w:shd w:val="clear" w:color="auto" w:fill="auto"/>
            <w:noWrap/>
            <w:vAlign w:val="center"/>
            <w:hideMark/>
          </w:tcPr>
          <w:p w14:paraId="56273A74"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77</w:t>
            </w:r>
          </w:p>
        </w:tc>
        <w:tc>
          <w:tcPr>
            <w:tcW w:w="2886" w:type="dxa"/>
            <w:shd w:val="clear" w:color="auto" w:fill="auto"/>
            <w:vAlign w:val="center"/>
            <w:hideMark/>
          </w:tcPr>
          <w:p w14:paraId="39FA5912"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▲流动树脂</w:t>
            </w:r>
          </w:p>
        </w:tc>
        <w:tc>
          <w:tcPr>
            <w:tcW w:w="3544" w:type="dxa"/>
            <w:shd w:val="clear" w:color="auto" w:fill="auto"/>
            <w:vAlign w:val="center"/>
            <w:hideMark/>
          </w:tcPr>
          <w:p w14:paraId="5437D4B7"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A3A2A3.5</w:t>
            </w:r>
          </w:p>
        </w:tc>
        <w:tc>
          <w:tcPr>
            <w:tcW w:w="567" w:type="dxa"/>
            <w:shd w:val="clear" w:color="auto" w:fill="auto"/>
            <w:vAlign w:val="center"/>
            <w:hideMark/>
          </w:tcPr>
          <w:p w14:paraId="7CE84DC3"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支</w:t>
            </w:r>
          </w:p>
        </w:tc>
        <w:tc>
          <w:tcPr>
            <w:tcW w:w="851" w:type="dxa"/>
            <w:shd w:val="clear" w:color="auto" w:fill="auto"/>
            <w:vAlign w:val="center"/>
            <w:hideMark/>
          </w:tcPr>
          <w:p w14:paraId="76FC3782"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289</w:t>
            </w:r>
          </w:p>
        </w:tc>
        <w:tc>
          <w:tcPr>
            <w:tcW w:w="850" w:type="dxa"/>
            <w:shd w:val="clear" w:color="auto" w:fill="auto"/>
            <w:vAlign w:val="center"/>
            <w:hideMark/>
          </w:tcPr>
          <w:p w14:paraId="44EA783A"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60</w:t>
            </w:r>
          </w:p>
        </w:tc>
        <w:tc>
          <w:tcPr>
            <w:tcW w:w="916" w:type="dxa"/>
            <w:vMerge/>
            <w:vAlign w:val="center"/>
            <w:hideMark/>
          </w:tcPr>
          <w:p w14:paraId="7213289A" w14:textId="77777777" w:rsidR="00B85ED6" w:rsidRPr="00B85ED6" w:rsidRDefault="00B85ED6" w:rsidP="00B85ED6">
            <w:pPr>
              <w:widowControl/>
              <w:jc w:val="left"/>
              <w:rPr>
                <w:rFonts w:ascii="宋体" w:hAnsi="宋体" w:cs="宋体"/>
                <w:kern w:val="0"/>
                <w:sz w:val="20"/>
                <w:szCs w:val="20"/>
              </w:rPr>
            </w:pPr>
          </w:p>
        </w:tc>
        <w:tc>
          <w:tcPr>
            <w:tcW w:w="785" w:type="dxa"/>
            <w:shd w:val="clear" w:color="auto" w:fill="auto"/>
            <w:noWrap/>
            <w:vAlign w:val="center"/>
            <w:hideMark/>
          </w:tcPr>
          <w:p w14:paraId="64098C7C"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样品</w:t>
            </w:r>
          </w:p>
        </w:tc>
      </w:tr>
      <w:tr w:rsidR="00B85ED6" w:rsidRPr="00B85ED6" w14:paraId="31C92E76" w14:textId="77777777" w:rsidTr="00B85ED6">
        <w:trPr>
          <w:trHeight w:val="288"/>
        </w:trPr>
        <w:tc>
          <w:tcPr>
            <w:tcW w:w="516" w:type="dxa"/>
            <w:shd w:val="clear" w:color="auto" w:fill="auto"/>
            <w:noWrap/>
            <w:vAlign w:val="center"/>
            <w:hideMark/>
          </w:tcPr>
          <w:p w14:paraId="308B814E"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78</w:t>
            </w:r>
          </w:p>
        </w:tc>
        <w:tc>
          <w:tcPr>
            <w:tcW w:w="2886" w:type="dxa"/>
            <w:shd w:val="clear" w:color="auto" w:fill="auto"/>
            <w:vAlign w:val="center"/>
            <w:hideMark/>
          </w:tcPr>
          <w:p w14:paraId="72EC51BE"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光固化复合树脂</w:t>
            </w:r>
          </w:p>
        </w:tc>
        <w:tc>
          <w:tcPr>
            <w:tcW w:w="3544" w:type="dxa"/>
            <w:shd w:val="clear" w:color="auto" w:fill="auto"/>
            <w:vAlign w:val="center"/>
            <w:hideMark/>
          </w:tcPr>
          <w:p w14:paraId="6F08E001"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A3A2A3.5</w:t>
            </w:r>
          </w:p>
        </w:tc>
        <w:tc>
          <w:tcPr>
            <w:tcW w:w="567" w:type="dxa"/>
            <w:shd w:val="clear" w:color="auto" w:fill="auto"/>
            <w:vAlign w:val="center"/>
            <w:hideMark/>
          </w:tcPr>
          <w:p w14:paraId="42867B7A"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支</w:t>
            </w:r>
          </w:p>
        </w:tc>
        <w:tc>
          <w:tcPr>
            <w:tcW w:w="851" w:type="dxa"/>
            <w:shd w:val="clear" w:color="auto" w:fill="auto"/>
            <w:vAlign w:val="center"/>
            <w:hideMark/>
          </w:tcPr>
          <w:p w14:paraId="3C3BCD90"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265</w:t>
            </w:r>
          </w:p>
        </w:tc>
        <w:tc>
          <w:tcPr>
            <w:tcW w:w="850" w:type="dxa"/>
            <w:shd w:val="clear" w:color="auto" w:fill="auto"/>
            <w:vAlign w:val="center"/>
            <w:hideMark/>
          </w:tcPr>
          <w:p w14:paraId="5D49E9C6"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40</w:t>
            </w:r>
          </w:p>
        </w:tc>
        <w:tc>
          <w:tcPr>
            <w:tcW w:w="916" w:type="dxa"/>
            <w:vMerge/>
            <w:vAlign w:val="center"/>
            <w:hideMark/>
          </w:tcPr>
          <w:p w14:paraId="779A304F" w14:textId="77777777" w:rsidR="00B85ED6" w:rsidRPr="00B85ED6" w:rsidRDefault="00B85ED6" w:rsidP="00B85ED6">
            <w:pPr>
              <w:widowControl/>
              <w:jc w:val="left"/>
              <w:rPr>
                <w:rFonts w:ascii="宋体" w:hAnsi="宋体" w:cs="宋体"/>
                <w:kern w:val="0"/>
                <w:sz w:val="20"/>
                <w:szCs w:val="20"/>
              </w:rPr>
            </w:pPr>
          </w:p>
        </w:tc>
        <w:tc>
          <w:tcPr>
            <w:tcW w:w="785" w:type="dxa"/>
            <w:shd w:val="clear" w:color="auto" w:fill="auto"/>
            <w:noWrap/>
            <w:vAlign w:val="center"/>
            <w:hideMark/>
          </w:tcPr>
          <w:p w14:paraId="713C4FAA" w14:textId="77777777" w:rsidR="00B85ED6" w:rsidRPr="00B85ED6" w:rsidRDefault="00B85ED6" w:rsidP="00B85ED6">
            <w:pPr>
              <w:widowControl/>
              <w:jc w:val="left"/>
              <w:rPr>
                <w:rFonts w:ascii="宋体" w:hAnsi="宋体" w:cs="宋体"/>
                <w:kern w:val="0"/>
                <w:sz w:val="22"/>
                <w:szCs w:val="22"/>
              </w:rPr>
            </w:pPr>
            <w:r w:rsidRPr="00B85ED6">
              <w:rPr>
                <w:rFonts w:ascii="宋体" w:hAnsi="宋体" w:cs="宋体" w:hint="eastAsia"/>
                <w:kern w:val="0"/>
                <w:sz w:val="22"/>
                <w:szCs w:val="22"/>
              </w:rPr>
              <w:t xml:space="preserve">　</w:t>
            </w:r>
          </w:p>
        </w:tc>
      </w:tr>
      <w:tr w:rsidR="00B85ED6" w:rsidRPr="00B85ED6" w14:paraId="42A63819" w14:textId="77777777" w:rsidTr="00B85ED6">
        <w:trPr>
          <w:trHeight w:val="480"/>
        </w:trPr>
        <w:tc>
          <w:tcPr>
            <w:tcW w:w="516" w:type="dxa"/>
            <w:shd w:val="clear" w:color="auto" w:fill="auto"/>
            <w:noWrap/>
            <w:vAlign w:val="center"/>
            <w:hideMark/>
          </w:tcPr>
          <w:p w14:paraId="0E082888"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79</w:t>
            </w:r>
          </w:p>
        </w:tc>
        <w:tc>
          <w:tcPr>
            <w:tcW w:w="2886" w:type="dxa"/>
            <w:shd w:val="clear" w:color="auto" w:fill="auto"/>
            <w:vAlign w:val="center"/>
            <w:hideMark/>
          </w:tcPr>
          <w:p w14:paraId="6A079DB4"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牙用锉(机用镍钛根管锉)</w:t>
            </w:r>
          </w:p>
        </w:tc>
        <w:tc>
          <w:tcPr>
            <w:tcW w:w="3544" w:type="dxa"/>
            <w:shd w:val="clear" w:color="auto" w:fill="auto"/>
            <w:vAlign w:val="center"/>
            <w:hideMark/>
          </w:tcPr>
          <w:p w14:paraId="4139FA5A"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精修锉：机用F1</w:t>
            </w:r>
          </w:p>
        </w:tc>
        <w:tc>
          <w:tcPr>
            <w:tcW w:w="567" w:type="dxa"/>
            <w:shd w:val="clear" w:color="auto" w:fill="auto"/>
            <w:vAlign w:val="center"/>
            <w:hideMark/>
          </w:tcPr>
          <w:p w14:paraId="6846211D"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支</w:t>
            </w:r>
          </w:p>
        </w:tc>
        <w:tc>
          <w:tcPr>
            <w:tcW w:w="851" w:type="dxa"/>
            <w:shd w:val="clear" w:color="auto" w:fill="auto"/>
            <w:vAlign w:val="center"/>
            <w:hideMark/>
          </w:tcPr>
          <w:p w14:paraId="65714E3E"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380</w:t>
            </w:r>
          </w:p>
        </w:tc>
        <w:tc>
          <w:tcPr>
            <w:tcW w:w="850" w:type="dxa"/>
            <w:shd w:val="clear" w:color="auto" w:fill="auto"/>
            <w:vAlign w:val="center"/>
            <w:hideMark/>
          </w:tcPr>
          <w:p w14:paraId="46D39244"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40</w:t>
            </w:r>
          </w:p>
        </w:tc>
        <w:tc>
          <w:tcPr>
            <w:tcW w:w="916" w:type="dxa"/>
            <w:vMerge/>
            <w:vAlign w:val="center"/>
            <w:hideMark/>
          </w:tcPr>
          <w:p w14:paraId="3D9F0A34" w14:textId="77777777" w:rsidR="00B85ED6" w:rsidRPr="00B85ED6" w:rsidRDefault="00B85ED6" w:rsidP="00B85ED6">
            <w:pPr>
              <w:widowControl/>
              <w:jc w:val="left"/>
              <w:rPr>
                <w:rFonts w:ascii="宋体" w:hAnsi="宋体" w:cs="宋体"/>
                <w:kern w:val="0"/>
                <w:sz w:val="20"/>
                <w:szCs w:val="20"/>
              </w:rPr>
            </w:pPr>
          </w:p>
        </w:tc>
        <w:tc>
          <w:tcPr>
            <w:tcW w:w="785" w:type="dxa"/>
            <w:shd w:val="clear" w:color="auto" w:fill="auto"/>
            <w:noWrap/>
            <w:vAlign w:val="center"/>
            <w:hideMark/>
          </w:tcPr>
          <w:p w14:paraId="19573C05" w14:textId="77777777" w:rsidR="00B85ED6" w:rsidRPr="00B85ED6" w:rsidRDefault="00B85ED6" w:rsidP="00B85ED6">
            <w:pPr>
              <w:widowControl/>
              <w:jc w:val="left"/>
              <w:rPr>
                <w:rFonts w:ascii="宋体" w:hAnsi="宋体" w:cs="宋体"/>
                <w:kern w:val="0"/>
                <w:sz w:val="22"/>
                <w:szCs w:val="22"/>
              </w:rPr>
            </w:pPr>
            <w:r w:rsidRPr="00B85ED6">
              <w:rPr>
                <w:rFonts w:ascii="宋体" w:hAnsi="宋体" w:cs="宋体" w:hint="eastAsia"/>
                <w:kern w:val="0"/>
                <w:sz w:val="22"/>
                <w:szCs w:val="22"/>
              </w:rPr>
              <w:t xml:space="preserve">　</w:t>
            </w:r>
          </w:p>
        </w:tc>
      </w:tr>
      <w:tr w:rsidR="00B85ED6" w:rsidRPr="00B85ED6" w14:paraId="378DAA98" w14:textId="77777777" w:rsidTr="00B85ED6">
        <w:trPr>
          <w:trHeight w:val="480"/>
        </w:trPr>
        <w:tc>
          <w:tcPr>
            <w:tcW w:w="516" w:type="dxa"/>
            <w:shd w:val="clear" w:color="auto" w:fill="auto"/>
            <w:noWrap/>
            <w:vAlign w:val="center"/>
            <w:hideMark/>
          </w:tcPr>
          <w:p w14:paraId="7DC2FE54"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80</w:t>
            </w:r>
          </w:p>
        </w:tc>
        <w:tc>
          <w:tcPr>
            <w:tcW w:w="2886" w:type="dxa"/>
            <w:shd w:val="clear" w:color="auto" w:fill="auto"/>
            <w:vAlign w:val="center"/>
            <w:hideMark/>
          </w:tcPr>
          <w:p w14:paraId="3CA3E842"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牙用锉(手用镍钛根管锉)</w:t>
            </w:r>
          </w:p>
        </w:tc>
        <w:tc>
          <w:tcPr>
            <w:tcW w:w="3544" w:type="dxa"/>
            <w:shd w:val="clear" w:color="auto" w:fill="auto"/>
            <w:vAlign w:val="center"/>
            <w:hideMark/>
          </w:tcPr>
          <w:p w14:paraId="7711FCAC"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成形锉：手用S1</w:t>
            </w:r>
          </w:p>
        </w:tc>
        <w:tc>
          <w:tcPr>
            <w:tcW w:w="567" w:type="dxa"/>
            <w:shd w:val="clear" w:color="auto" w:fill="auto"/>
            <w:vAlign w:val="center"/>
            <w:hideMark/>
          </w:tcPr>
          <w:p w14:paraId="08174461"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支</w:t>
            </w:r>
          </w:p>
        </w:tc>
        <w:tc>
          <w:tcPr>
            <w:tcW w:w="851" w:type="dxa"/>
            <w:shd w:val="clear" w:color="auto" w:fill="auto"/>
            <w:vAlign w:val="center"/>
            <w:hideMark/>
          </w:tcPr>
          <w:p w14:paraId="7FA6F44F"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380</w:t>
            </w:r>
          </w:p>
        </w:tc>
        <w:tc>
          <w:tcPr>
            <w:tcW w:w="850" w:type="dxa"/>
            <w:shd w:val="clear" w:color="auto" w:fill="auto"/>
            <w:vAlign w:val="center"/>
            <w:hideMark/>
          </w:tcPr>
          <w:p w14:paraId="42F767F2"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40</w:t>
            </w:r>
          </w:p>
        </w:tc>
        <w:tc>
          <w:tcPr>
            <w:tcW w:w="916" w:type="dxa"/>
            <w:vMerge/>
            <w:vAlign w:val="center"/>
            <w:hideMark/>
          </w:tcPr>
          <w:p w14:paraId="285B8276" w14:textId="77777777" w:rsidR="00B85ED6" w:rsidRPr="00B85ED6" w:rsidRDefault="00B85ED6" w:rsidP="00B85ED6">
            <w:pPr>
              <w:widowControl/>
              <w:jc w:val="left"/>
              <w:rPr>
                <w:rFonts w:ascii="宋体" w:hAnsi="宋体" w:cs="宋体"/>
                <w:kern w:val="0"/>
                <w:sz w:val="20"/>
                <w:szCs w:val="20"/>
              </w:rPr>
            </w:pPr>
          </w:p>
        </w:tc>
        <w:tc>
          <w:tcPr>
            <w:tcW w:w="785" w:type="dxa"/>
            <w:shd w:val="clear" w:color="auto" w:fill="auto"/>
            <w:noWrap/>
            <w:vAlign w:val="center"/>
            <w:hideMark/>
          </w:tcPr>
          <w:p w14:paraId="59A8B0A6" w14:textId="77777777" w:rsidR="00B85ED6" w:rsidRPr="00B85ED6" w:rsidRDefault="00B85ED6" w:rsidP="00B85ED6">
            <w:pPr>
              <w:widowControl/>
              <w:jc w:val="left"/>
              <w:rPr>
                <w:rFonts w:ascii="宋体" w:hAnsi="宋体" w:cs="宋体"/>
                <w:kern w:val="0"/>
                <w:sz w:val="22"/>
                <w:szCs w:val="22"/>
              </w:rPr>
            </w:pPr>
            <w:r w:rsidRPr="00B85ED6">
              <w:rPr>
                <w:rFonts w:ascii="宋体" w:hAnsi="宋体" w:cs="宋体" w:hint="eastAsia"/>
                <w:kern w:val="0"/>
                <w:sz w:val="22"/>
                <w:szCs w:val="22"/>
              </w:rPr>
              <w:t xml:space="preserve">　</w:t>
            </w:r>
          </w:p>
        </w:tc>
      </w:tr>
      <w:tr w:rsidR="00B85ED6" w:rsidRPr="00B85ED6" w14:paraId="6AD3EB55" w14:textId="77777777" w:rsidTr="00B85ED6">
        <w:trPr>
          <w:trHeight w:val="480"/>
        </w:trPr>
        <w:tc>
          <w:tcPr>
            <w:tcW w:w="516" w:type="dxa"/>
            <w:shd w:val="clear" w:color="auto" w:fill="auto"/>
            <w:noWrap/>
            <w:vAlign w:val="center"/>
            <w:hideMark/>
          </w:tcPr>
          <w:p w14:paraId="50D65E56"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81</w:t>
            </w:r>
          </w:p>
        </w:tc>
        <w:tc>
          <w:tcPr>
            <w:tcW w:w="2886" w:type="dxa"/>
            <w:shd w:val="clear" w:color="auto" w:fill="auto"/>
            <w:vAlign w:val="center"/>
            <w:hideMark/>
          </w:tcPr>
          <w:p w14:paraId="4AEDF045"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牙挫</w:t>
            </w:r>
          </w:p>
        </w:tc>
        <w:tc>
          <w:tcPr>
            <w:tcW w:w="3544" w:type="dxa"/>
            <w:shd w:val="clear" w:color="auto" w:fill="auto"/>
            <w:vAlign w:val="center"/>
            <w:hideMark/>
          </w:tcPr>
          <w:p w14:paraId="2527578B"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15#20#25#30#35#40#</w:t>
            </w:r>
          </w:p>
        </w:tc>
        <w:tc>
          <w:tcPr>
            <w:tcW w:w="567" w:type="dxa"/>
            <w:shd w:val="clear" w:color="auto" w:fill="auto"/>
            <w:vAlign w:val="center"/>
            <w:hideMark/>
          </w:tcPr>
          <w:p w14:paraId="7156261E"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盒</w:t>
            </w:r>
          </w:p>
        </w:tc>
        <w:tc>
          <w:tcPr>
            <w:tcW w:w="851" w:type="dxa"/>
            <w:shd w:val="clear" w:color="auto" w:fill="auto"/>
            <w:vAlign w:val="center"/>
            <w:hideMark/>
          </w:tcPr>
          <w:p w14:paraId="110136B3"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30</w:t>
            </w:r>
          </w:p>
        </w:tc>
        <w:tc>
          <w:tcPr>
            <w:tcW w:w="850" w:type="dxa"/>
            <w:shd w:val="clear" w:color="auto" w:fill="auto"/>
            <w:vAlign w:val="center"/>
            <w:hideMark/>
          </w:tcPr>
          <w:p w14:paraId="769C36C8"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100</w:t>
            </w:r>
          </w:p>
        </w:tc>
        <w:tc>
          <w:tcPr>
            <w:tcW w:w="916" w:type="dxa"/>
            <w:vMerge/>
            <w:vAlign w:val="center"/>
            <w:hideMark/>
          </w:tcPr>
          <w:p w14:paraId="61EE9AFA" w14:textId="77777777" w:rsidR="00B85ED6" w:rsidRPr="00B85ED6" w:rsidRDefault="00B85ED6" w:rsidP="00B85ED6">
            <w:pPr>
              <w:widowControl/>
              <w:jc w:val="left"/>
              <w:rPr>
                <w:rFonts w:ascii="宋体" w:hAnsi="宋体" w:cs="宋体"/>
                <w:kern w:val="0"/>
                <w:sz w:val="20"/>
                <w:szCs w:val="20"/>
              </w:rPr>
            </w:pPr>
          </w:p>
        </w:tc>
        <w:tc>
          <w:tcPr>
            <w:tcW w:w="785" w:type="dxa"/>
            <w:shd w:val="clear" w:color="auto" w:fill="auto"/>
            <w:noWrap/>
            <w:vAlign w:val="center"/>
            <w:hideMark/>
          </w:tcPr>
          <w:p w14:paraId="19BC60A2" w14:textId="77777777" w:rsidR="00B85ED6" w:rsidRPr="00B85ED6" w:rsidRDefault="00B85ED6" w:rsidP="00B85ED6">
            <w:pPr>
              <w:widowControl/>
              <w:jc w:val="left"/>
              <w:rPr>
                <w:rFonts w:ascii="宋体" w:hAnsi="宋体" w:cs="宋体"/>
                <w:kern w:val="0"/>
                <w:sz w:val="22"/>
                <w:szCs w:val="22"/>
              </w:rPr>
            </w:pPr>
            <w:r w:rsidRPr="00B85ED6">
              <w:rPr>
                <w:rFonts w:ascii="宋体" w:hAnsi="宋体" w:cs="宋体" w:hint="eastAsia"/>
                <w:kern w:val="0"/>
                <w:sz w:val="22"/>
                <w:szCs w:val="22"/>
              </w:rPr>
              <w:t xml:space="preserve">　</w:t>
            </w:r>
          </w:p>
        </w:tc>
      </w:tr>
      <w:tr w:rsidR="00B85ED6" w:rsidRPr="00B85ED6" w14:paraId="0CC3CC9C" w14:textId="77777777" w:rsidTr="00B85ED6">
        <w:trPr>
          <w:trHeight w:val="288"/>
        </w:trPr>
        <w:tc>
          <w:tcPr>
            <w:tcW w:w="516" w:type="dxa"/>
            <w:shd w:val="clear" w:color="auto" w:fill="auto"/>
            <w:noWrap/>
            <w:vAlign w:val="center"/>
            <w:hideMark/>
          </w:tcPr>
          <w:p w14:paraId="5EF81CD4"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82</w:t>
            </w:r>
          </w:p>
        </w:tc>
        <w:tc>
          <w:tcPr>
            <w:tcW w:w="2886" w:type="dxa"/>
            <w:shd w:val="clear" w:color="auto" w:fill="auto"/>
            <w:vAlign w:val="center"/>
            <w:hideMark/>
          </w:tcPr>
          <w:p w14:paraId="6F76E214"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钨钢车针</w:t>
            </w:r>
          </w:p>
        </w:tc>
        <w:tc>
          <w:tcPr>
            <w:tcW w:w="3544" w:type="dxa"/>
            <w:shd w:val="clear" w:color="auto" w:fill="auto"/>
            <w:vAlign w:val="center"/>
            <w:hideMark/>
          </w:tcPr>
          <w:p w14:paraId="3ECC1D24"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701#702#171#</w:t>
            </w:r>
          </w:p>
        </w:tc>
        <w:tc>
          <w:tcPr>
            <w:tcW w:w="567" w:type="dxa"/>
            <w:shd w:val="clear" w:color="auto" w:fill="auto"/>
            <w:vAlign w:val="center"/>
            <w:hideMark/>
          </w:tcPr>
          <w:p w14:paraId="3786BBEE"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支</w:t>
            </w:r>
          </w:p>
        </w:tc>
        <w:tc>
          <w:tcPr>
            <w:tcW w:w="851" w:type="dxa"/>
            <w:shd w:val="clear" w:color="auto" w:fill="auto"/>
            <w:vAlign w:val="center"/>
            <w:hideMark/>
          </w:tcPr>
          <w:p w14:paraId="46E468BC"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15</w:t>
            </w:r>
          </w:p>
        </w:tc>
        <w:tc>
          <w:tcPr>
            <w:tcW w:w="850" w:type="dxa"/>
            <w:shd w:val="clear" w:color="auto" w:fill="auto"/>
            <w:vAlign w:val="center"/>
            <w:hideMark/>
          </w:tcPr>
          <w:p w14:paraId="4392D4E1"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60</w:t>
            </w:r>
          </w:p>
        </w:tc>
        <w:tc>
          <w:tcPr>
            <w:tcW w:w="916" w:type="dxa"/>
            <w:vMerge/>
            <w:vAlign w:val="center"/>
            <w:hideMark/>
          </w:tcPr>
          <w:p w14:paraId="72FD9ABF" w14:textId="77777777" w:rsidR="00B85ED6" w:rsidRPr="00B85ED6" w:rsidRDefault="00B85ED6" w:rsidP="00B85ED6">
            <w:pPr>
              <w:widowControl/>
              <w:jc w:val="left"/>
              <w:rPr>
                <w:rFonts w:ascii="宋体" w:hAnsi="宋体" w:cs="宋体"/>
                <w:kern w:val="0"/>
                <w:sz w:val="20"/>
                <w:szCs w:val="20"/>
              </w:rPr>
            </w:pPr>
          </w:p>
        </w:tc>
        <w:tc>
          <w:tcPr>
            <w:tcW w:w="785" w:type="dxa"/>
            <w:shd w:val="clear" w:color="auto" w:fill="auto"/>
            <w:noWrap/>
            <w:vAlign w:val="center"/>
            <w:hideMark/>
          </w:tcPr>
          <w:p w14:paraId="06267785" w14:textId="77777777" w:rsidR="00B85ED6" w:rsidRPr="00B85ED6" w:rsidRDefault="00B85ED6" w:rsidP="00B85ED6">
            <w:pPr>
              <w:widowControl/>
              <w:jc w:val="left"/>
              <w:rPr>
                <w:rFonts w:ascii="宋体" w:hAnsi="宋体" w:cs="宋体"/>
                <w:kern w:val="0"/>
                <w:sz w:val="22"/>
                <w:szCs w:val="22"/>
              </w:rPr>
            </w:pPr>
            <w:r w:rsidRPr="00B85ED6">
              <w:rPr>
                <w:rFonts w:ascii="宋体" w:hAnsi="宋体" w:cs="宋体" w:hint="eastAsia"/>
                <w:kern w:val="0"/>
                <w:sz w:val="22"/>
                <w:szCs w:val="22"/>
              </w:rPr>
              <w:t xml:space="preserve">　</w:t>
            </w:r>
          </w:p>
        </w:tc>
      </w:tr>
      <w:tr w:rsidR="00B85ED6" w:rsidRPr="00B85ED6" w14:paraId="3B5E251C" w14:textId="77777777" w:rsidTr="00B85ED6">
        <w:trPr>
          <w:trHeight w:val="288"/>
        </w:trPr>
        <w:tc>
          <w:tcPr>
            <w:tcW w:w="516" w:type="dxa"/>
            <w:shd w:val="clear" w:color="auto" w:fill="auto"/>
            <w:noWrap/>
            <w:vAlign w:val="center"/>
            <w:hideMark/>
          </w:tcPr>
          <w:p w14:paraId="4E8D455A"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83</w:t>
            </w:r>
          </w:p>
        </w:tc>
        <w:tc>
          <w:tcPr>
            <w:tcW w:w="2886" w:type="dxa"/>
            <w:shd w:val="clear" w:color="auto" w:fill="auto"/>
            <w:vAlign w:val="center"/>
            <w:hideMark/>
          </w:tcPr>
          <w:p w14:paraId="1CAA6EE1"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牙锉(PathFile)</w:t>
            </w:r>
          </w:p>
        </w:tc>
        <w:tc>
          <w:tcPr>
            <w:tcW w:w="3544" w:type="dxa"/>
            <w:shd w:val="clear" w:color="auto" w:fill="auto"/>
            <w:vAlign w:val="center"/>
            <w:hideMark/>
          </w:tcPr>
          <w:p w14:paraId="516C77C4"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13 16 19#</w:t>
            </w:r>
          </w:p>
        </w:tc>
        <w:tc>
          <w:tcPr>
            <w:tcW w:w="567" w:type="dxa"/>
            <w:shd w:val="clear" w:color="auto" w:fill="auto"/>
            <w:vAlign w:val="center"/>
            <w:hideMark/>
          </w:tcPr>
          <w:p w14:paraId="493B85BA"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盒</w:t>
            </w:r>
          </w:p>
        </w:tc>
        <w:tc>
          <w:tcPr>
            <w:tcW w:w="851" w:type="dxa"/>
            <w:shd w:val="clear" w:color="auto" w:fill="auto"/>
            <w:vAlign w:val="center"/>
            <w:hideMark/>
          </w:tcPr>
          <w:p w14:paraId="0B85FD27"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320</w:t>
            </w:r>
          </w:p>
        </w:tc>
        <w:tc>
          <w:tcPr>
            <w:tcW w:w="850" w:type="dxa"/>
            <w:shd w:val="clear" w:color="auto" w:fill="auto"/>
            <w:vAlign w:val="center"/>
            <w:hideMark/>
          </w:tcPr>
          <w:p w14:paraId="2E4D66B5"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20</w:t>
            </w:r>
          </w:p>
        </w:tc>
        <w:tc>
          <w:tcPr>
            <w:tcW w:w="916" w:type="dxa"/>
            <w:vMerge/>
            <w:vAlign w:val="center"/>
            <w:hideMark/>
          </w:tcPr>
          <w:p w14:paraId="6A6A07AA" w14:textId="77777777" w:rsidR="00B85ED6" w:rsidRPr="00B85ED6" w:rsidRDefault="00B85ED6" w:rsidP="00B85ED6">
            <w:pPr>
              <w:widowControl/>
              <w:jc w:val="left"/>
              <w:rPr>
                <w:rFonts w:ascii="宋体" w:hAnsi="宋体" w:cs="宋体"/>
                <w:kern w:val="0"/>
                <w:sz w:val="20"/>
                <w:szCs w:val="20"/>
              </w:rPr>
            </w:pPr>
          </w:p>
        </w:tc>
        <w:tc>
          <w:tcPr>
            <w:tcW w:w="785" w:type="dxa"/>
            <w:shd w:val="clear" w:color="auto" w:fill="auto"/>
            <w:noWrap/>
            <w:vAlign w:val="center"/>
            <w:hideMark/>
          </w:tcPr>
          <w:p w14:paraId="00B503C4" w14:textId="77777777" w:rsidR="00B85ED6" w:rsidRPr="00B85ED6" w:rsidRDefault="00B85ED6" w:rsidP="00B85ED6">
            <w:pPr>
              <w:widowControl/>
              <w:jc w:val="left"/>
              <w:rPr>
                <w:rFonts w:ascii="宋体" w:hAnsi="宋体" w:cs="宋体"/>
                <w:kern w:val="0"/>
                <w:sz w:val="22"/>
                <w:szCs w:val="22"/>
              </w:rPr>
            </w:pPr>
            <w:r w:rsidRPr="00B85ED6">
              <w:rPr>
                <w:rFonts w:ascii="宋体" w:hAnsi="宋体" w:cs="宋体" w:hint="eastAsia"/>
                <w:kern w:val="0"/>
                <w:sz w:val="22"/>
                <w:szCs w:val="22"/>
              </w:rPr>
              <w:t xml:space="preserve">　</w:t>
            </w:r>
          </w:p>
        </w:tc>
      </w:tr>
      <w:tr w:rsidR="00B85ED6" w:rsidRPr="00B85ED6" w14:paraId="2FD09EDF" w14:textId="77777777" w:rsidTr="00B85ED6">
        <w:trPr>
          <w:trHeight w:val="288"/>
        </w:trPr>
        <w:tc>
          <w:tcPr>
            <w:tcW w:w="516" w:type="dxa"/>
            <w:shd w:val="clear" w:color="auto" w:fill="auto"/>
            <w:noWrap/>
            <w:vAlign w:val="center"/>
            <w:hideMark/>
          </w:tcPr>
          <w:p w14:paraId="25C271C6"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84</w:t>
            </w:r>
          </w:p>
        </w:tc>
        <w:tc>
          <w:tcPr>
            <w:tcW w:w="2886" w:type="dxa"/>
            <w:shd w:val="clear" w:color="auto" w:fill="auto"/>
            <w:vAlign w:val="center"/>
            <w:hideMark/>
          </w:tcPr>
          <w:p w14:paraId="2F938CA0"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牙锉（WaveOne Gold）</w:t>
            </w:r>
          </w:p>
        </w:tc>
        <w:tc>
          <w:tcPr>
            <w:tcW w:w="3544" w:type="dxa"/>
            <w:shd w:val="clear" w:color="auto" w:fill="auto"/>
            <w:vAlign w:val="center"/>
            <w:hideMark/>
          </w:tcPr>
          <w:p w14:paraId="4A86ABD8"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6*1各号</w:t>
            </w:r>
          </w:p>
        </w:tc>
        <w:tc>
          <w:tcPr>
            <w:tcW w:w="567" w:type="dxa"/>
            <w:shd w:val="clear" w:color="auto" w:fill="auto"/>
            <w:vAlign w:val="center"/>
            <w:hideMark/>
          </w:tcPr>
          <w:p w14:paraId="2B7B4F84"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盒</w:t>
            </w:r>
          </w:p>
        </w:tc>
        <w:tc>
          <w:tcPr>
            <w:tcW w:w="851" w:type="dxa"/>
            <w:shd w:val="clear" w:color="auto" w:fill="auto"/>
            <w:vAlign w:val="center"/>
            <w:hideMark/>
          </w:tcPr>
          <w:p w14:paraId="34A650D2"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960</w:t>
            </w:r>
          </w:p>
        </w:tc>
        <w:tc>
          <w:tcPr>
            <w:tcW w:w="850" w:type="dxa"/>
            <w:shd w:val="clear" w:color="auto" w:fill="auto"/>
            <w:vAlign w:val="center"/>
            <w:hideMark/>
          </w:tcPr>
          <w:p w14:paraId="6B776845"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20</w:t>
            </w:r>
          </w:p>
        </w:tc>
        <w:tc>
          <w:tcPr>
            <w:tcW w:w="916" w:type="dxa"/>
            <w:vMerge/>
            <w:vAlign w:val="center"/>
            <w:hideMark/>
          </w:tcPr>
          <w:p w14:paraId="5EE8130E" w14:textId="77777777" w:rsidR="00B85ED6" w:rsidRPr="00B85ED6" w:rsidRDefault="00B85ED6" w:rsidP="00B85ED6">
            <w:pPr>
              <w:widowControl/>
              <w:jc w:val="left"/>
              <w:rPr>
                <w:rFonts w:ascii="宋体" w:hAnsi="宋体" w:cs="宋体"/>
                <w:kern w:val="0"/>
                <w:sz w:val="20"/>
                <w:szCs w:val="20"/>
              </w:rPr>
            </w:pPr>
          </w:p>
        </w:tc>
        <w:tc>
          <w:tcPr>
            <w:tcW w:w="785" w:type="dxa"/>
            <w:shd w:val="clear" w:color="auto" w:fill="auto"/>
            <w:noWrap/>
            <w:vAlign w:val="center"/>
            <w:hideMark/>
          </w:tcPr>
          <w:p w14:paraId="082FE0D2" w14:textId="77777777" w:rsidR="00B85ED6" w:rsidRPr="00B85ED6" w:rsidRDefault="00B85ED6" w:rsidP="00B85ED6">
            <w:pPr>
              <w:widowControl/>
              <w:jc w:val="left"/>
              <w:rPr>
                <w:rFonts w:ascii="宋体" w:hAnsi="宋体" w:cs="宋体"/>
                <w:kern w:val="0"/>
                <w:sz w:val="22"/>
                <w:szCs w:val="22"/>
              </w:rPr>
            </w:pPr>
            <w:r w:rsidRPr="00B85ED6">
              <w:rPr>
                <w:rFonts w:ascii="宋体" w:hAnsi="宋体" w:cs="宋体" w:hint="eastAsia"/>
                <w:kern w:val="0"/>
                <w:sz w:val="22"/>
                <w:szCs w:val="22"/>
              </w:rPr>
              <w:t xml:space="preserve">　</w:t>
            </w:r>
          </w:p>
        </w:tc>
      </w:tr>
      <w:tr w:rsidR="00B85ED6" w:rsidRPr="00B85ED6" w14:paraId="0A4BA09D" w14:textId="77777777" w:rsidTr="00B85ED6">
        <w:trPr>
          <w:trHeight w:val="288"/>
        </w:trPr>
        <w:tc>
          <w:tcPr>
            <w:tcW w:w="516" w:type="dxa"/>
            <w:shd w:val="clear" w:color="auto" w:fill="auto"/>
            <w:noWrap/>
            <w:vAlign w:val="center"/>
            <w:hideMark/>
          </w:tcPr>
          <w:p w14:paraId="716BAEE5"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85</w:t>
            </w:r>
          </w:p>
        </w:tc>
        <w:tc>
          <w:tcPr>
            <w:tcW w:w="2886" w:type="dxa"/>
            <w:shd w:val="clear" w:color="auto" w:fill="auto"/>
            <w:vAlign w:val="center"/>
            <w:hideMark/>
          </w:tcPr>
          <w:p w14:paraId="4B2177E2"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牙科用根管锉Protaper Next</w:t>
            </w:r>
          </w:p>
        </w:tc>
        <w:tc>
          <w:tcPr>
            <w:tcW w:w="3544" w:type="dxa"/>
            <w:shd w:val="clear" w:color="auto" w:fill="auto"/>
            <w:vAlign w:val="center"/>
            <w:hideMark/>
          </w:tcPr>
          <w:p w14:paraId="5E00FA22"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3*1 各号</w:t>
            </w:r>
          </w:p>
        </w:tc>
        <w:tc>
          <w:tcPr>
            <w:tcW w:w="567" w:type="dxa"/>
            <w:shd w:val="clear" w:color="auto" w:fill="auto"/>
            <w:vAlign w:val="center"/>
            <w:hideMark/>
          </w:tcPr>
          <w:p w14:paraId="6688CCCE"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盒</w:t>
            </w:r>
          </w:p>
        </w:tc>
        <w:tc>
          <w:tcPr>
            <w:tcW w:w="851" w:type="dxa"/>
            <w:shd w:val="clear" w:color="auto" w:fill="auto"/>
            <w:vAlign w:val="center"/>
            <w:hideMark/>
          </w:tcPr>
          <w:p w14:paraId="2925EE9A"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480</w:t>
            </w:r>
          </w:p>
        </w:tc>
        <w:tc>
          <w:tcPr>
            <w:tcW w:w="850" w:type="dxa"/>
            <w:shd w:val="clear" w:color="auto" w:fill="auto"/>
            <w:vAlign w:val="center"/>
            <w:hideMark/>
          </w:tcPr>
          <w:p w14:paraId="2F3F55C6"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10</w:t>
            </w:r>
          </w:p>
        </w:tc>
        <w:tc>
          <w:tcPr>
            <w:tcW w:w="916" w:type="dxa"/>
            <w:vMerge/>
            <w:vAlign w:val="center"/>
            <w:hideMark/>
          </w:tcPr>
          <w:p w14:paraId="2BCA5FE0" w14:textId="77777777" w:rsidR="00B85ED6" w:rsidRPr="00B85ED6" w:rsidRDefault="00B85ED6" w:rsidP="00B85ED6">
            <w:pPr>
              <w:widowControl/>
              <w:jc w:val="left"/>
              <w:rPr>
                <w:rFonts w:ascii="宋体" w:hAnsi="宋体" w:cs="宋体"/>
                <w:kern w:val="0"/>
                <w:sz w:val="20"/>
                <w:szCs w:val="20"/>
              </w:rPr>
            </w:pPr>
          </w:p>
        </w:tc>
        <w:tc>
          <w:tcPr>
            <w:tcW w:w="785" w:type="dxa"/>
            <w:shd w:val="clear" w:color="auto" w:fill="auto"/>
            <w:noWrap/>
            <w:vAlign w:val="center"/>
            <w:hideMark/>
          </w:tcPr>
          <w:p w14:paraId="0DCCF124" w14:textId="77777777" w:rsidR="00B85ED6" w:rsidRPr="00B85ED6" w:rsidRDefault="00B85ED6" w:rsidP="00B85ED6">
            <w:pPr>
              <w:widowControl/>
              <w:jc w:val="left"/>
              <w:rPr>
                <w:rFonts w:ascii="宋体" w:hAnsi="宋体" w:cs="宋体"/>
                <w:kern w:val="0"/>
                <w:sz w:val="22"/>
                <w:szCs w:val="22"/>
              </w:rPr>
            </w:pPr>
            <w:r w:rsidRPr="00B85ED6">
              <w:rPr>
                <w:rFonts w:ascii="宋体" w:hAnsi="宋体" w:cs="宋体" w:hint="eastAsia"/>
                <w:kern w:val="0"/>
                <w:sz w:val="22"/>
                <w:szCs w:val="22"/>
              </w:rPr>
              <w:t xml:space="preserve">　</w:t>
            </w:r>
          </w:p>
        </w:tc>
      </w:tr>
      <w:tr w:rsidR="00B85ED6" w:rsidRPr="00B85ED6" w14:paraId="4649C3A2" w14:textId="77777777" w:rsidTr="00B85ED6">
        <w:trPr>
          <w:trHeight w:val="288"/>
        </w:trPr>
        <w:tc>
          <w:tcPr>
            <w:tcW w:w="516" w:type="dxa"/>
            <w:shd w:val="clear" w:color="auto" w:fill="auto"/>
            <w:noWrap/>
            <w:vAlign w:val="center"/>
            <w:hideMark/>
          </w:tcPr>
          <w:p w14:paraId="125D52CC"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86</w:t>
            </w:r>
          </w:p>
        </w:tc>
        <w:tc>
          <w:tcPr>
            <w:tcW w:w="2886" w:type="dxa"/>
            <w:shd w:val="clear" w:color="auto" w:fill="auto"/>
            <w:vAlign w:val="center"/>
            <w:hideMark/>
          </w:tcPr>
          <w:p w14:paraId="213E1296"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根管锉READYSTEEL</w:t>
            </w:r>
          </w:p>
        </w:tc>
        <w:tc>
          <w:tcPr>
            <w:tcW w:w="3544" w:type="dxa"/>
            <w:shd w:val="clear" w:color="auto" w:fill="auto"/>
            <w:vAlign w:val="center"/>
            <w:hideMark/>
          </w:tcPr>
          <w:p w14:paraId="655BB9FD"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各号</w:t>
            </w:r>
          </w:p>
        </w:tc>
        <w:tc>
          <w:tcPr>
            <w:tcW w:w="567" w:type="dxa"/>
            <w:shd w:val="clear" w:color="auto" w:fill="auto"/>
            <w:vAlign w:val="center"/>
            <w:hideMark/>
          </w:tcPr>
          <w:p w14:paraId="0AFB1347"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盒</w:t>
            </w:r>
          </w:p>
        </w:tc>
        <w:tc>
          <w:tcPr>
            <w:tcW w:w="851" w:type="dxa"/>
            <w:shd w:val="clear" w:color="auto" w:fill="auto"/>
            <w:vAlign w:val="center"/>
            <w:hideMark/>
          </w:tcPr>
          <w:p w14:paraId="5D1F41A4"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85</w:t>
            </w:r>
          </w:p>
        </w:tc>
        <w:tc>
          <w:tcPr>
            <w:tcW w:w="850" w:type="dxa"/>
            <w:shd w:val="clear" w:color="auto" w:fill="auto"/>
            <w:vAlign w:val="center"/>
            <w:hideMark/>
          </w:tcPr>
          <w:p w14:paraId="132608EC"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10</w:t>
            </w:r>
          </w:p>
        </w:tc>
        <w:tc>
          <w:tcPr>
            <w:tcW w:w="916" w:type="dxa"/>
            <w:vMerge/>
            <w:vAlign w:val="center"/>
            <w:hideMark/>
          </w:tcPr>
          <w:p w14:paraId="3530FF21" w14:textId="77777777" w:rsidR="00B85ED6" w:rsidRPr="00B85ED6" w:rsidRDefault="00B85ED6" w:rsidP="00B85ED6">
            <w:pPr>
              <w:widowControl/>
              <w:jc w:val="left"/>
              <w:rPr>
                <w:rFonts w:ascii="宋体" w:hAnsi="宋体" w:cs="宋体"/>
                <w:kern w:val="0"/>
                <w:sz w:val="20"/>
                <w:szCs w:val="20"/>
              </w:rPr>
            </w:pPr>
          </w:p>
        </w:tc>
        <w:tc>
          <w:tcPr>
            <w:tcW w:w="785" w:type="dxa"/>
            <w:shd w:val="clear" w:color="auto" w:fill="auto"/>
            <w:noWrap/>
            <w:vAlign w:val="center"/>
            <w:hideMark/>
          </w:tcPr>
          <w:p w14:paraId="33B87413" w14:textId="77777777" w:rsidR="00B85ED6" w:rsidRPr="00B85ED6" w:rsidRDefault="00B85ED6" w:rsidP="00B85ED6">
            <w:pPr>
              <w:widowControl/>
              <w:jc w:val="left"/>
              <w:rPr>
                <w:rFonts w:ascii="宋体" w:hAnsi="宋体" w:cs="宋体"/>
                <w:kern w:val="0"/>
                <w:sz w:val="22"/>
                <w:szCs w:val="22"/>
              </w:rPr>
            </w:pPr>
            <w:r w:rsidRPr="00B85ED6">
              <w:rPr>
                <w:rFonts w:ascii="宋体" w:hAnsi="宋体" w:cs="宋体" w:hint="eastAsia"/>
                <w:kern w:val="0"/>
                <w:sz w:val="22"/>
                <w:szCs w:val="22"/>
              </w:rPr>
              <w:t xml:space="preserve">　</w:t>
            </w:r>
          </w:p>
        </w:tc>
      </w:tr>
      <w:tr w:rsidR="00B85ED6" w:rsidRPr="00B85ED6" w14:paraId="2AEA808C" w14:textId="77777777" w:rsidTr="00B85ED6">
        <w:trPr>
          <w:trHeight w:val="288"/>
        </w:trPr>
        <w:tc>
          <w:tcPr>
            <w:tcW w:w="516" w:type="dxa"/>
            <w:shd w:val="clear" w:color="auto" w:fill="auto"/>
            <w:noWrap/>
            <w:vAlign w:val="center"/>
            <w:hideMark/>
          </w:tcPr>
          <w:p w14:paraId="16E309AD"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87</w:t>
            </w:r>
          </w:p>
        </w:tc>
        <w:tc>
          <w:tcPr>
            <w:tcW w:w="2886" w:type="dxa"/>
            <w:shd w:val="clear" w:color="auto" w:fill="auto"/>
            <w:vAlign w:val="center"/>
            <w:hideMark/>
          </w:tcPr>
          <w:p w14:paraId="1EF6F3F0"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机用根管锉（PROTAPER GOLD）</w:t>
            </w:r>
          </w:p>
        </w:tc>
        <w:tc>
          <w:tcPr>
            <w:tcW w:w="3544" w:type="dxa"/>
            <w:shd w:val="clear" w:color="auto" w:fill="auto"/>
            <w:vAlign w:val="center"/>
            <w:hideMark/>
          </w:tcPr>
          <w:p w14:paraId="02F8F99C"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各号</w:t>
            </w:r>
          </w:p>
        </w:tc>
        <w:tc>
          <w:tcPr>
            <w:tcW w:w="567" w:type="dxa"/>
            <w:shd w:val="clear" w:color="auto" w:fill="auto"/>
            <w:vAlign w:val="center"/>
            <w:hideMark/>
          </w:tcPr>
          <w:p w14:paraId="248C8AB9"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盒</w:t>
            </w:r>
          </w:p>
        </w:tc>
        <w:tc>
          <w:tcPr>
            <w:tcW w:w="851" w:type="dxa"/>
            <w:shd w:val="clear" w:color="auto" w:fill="auto"/>
            <w:vAlign w:val="center"/>
            <w:hideMark/>
          </w:tcPr>
          <w:p w14:paraId="3EB2A5C3"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480</w:t>
            </w:r>
          </w:p>
        </w:tc>
        <w:tc>
          <w:tcPr>
            <w:tcW w:w="850" w:type="dxa"/>
            <w:shd w:val="clear" w:color="auto" w:fill="auto"/>
            <w:vAlign w:val="center"/>
            <w:hideMark/>
          </w:tcPr>
          <w:p w14:paraId="668E106A"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10</w:t>
            </w:r>
          </w:p>
        </w:tc>
        <w:tc>
          <w:tcPr>
            <w:tcW w:w="916" w:type="dxa"/>
            <w:vMerge/>
            <w:vAlign w:val="center"/>
            <w:hideMark/>
          </w:tcPr>
          <w:p w14:paraId="7318A5E5" w14:textId="77777777" w:rsidR="00B85ED6" w:rsidRPr="00B85ED6" w:rsidRDefault="00B85ED6" w:rsidP="00B85ED6">
            <w:pPr>
              <w:widowControl/>
              <w:jc w:val="left"/>
              <w:rPr>
                <w:rFonts w:ascii="宋体" w:hAnsi="宋体" w:cs="宋体"/>
                <w:kern w:val="0"/>
                <w:sz w:val="20"/>
                <w:szCs w:val="20"/>
              </w:rPr>
            </w:pPr>
          </w:p>
        </w:tc>
        <w:tc>
          <w:tcPr>
            <w:tcW w:w="785" w:type="dxa"/>
            <w:shd w:val="clear" w:color="auto" w:fill="auto"/>
            <w:noWrap/>
            <w:vAlign w:val="center"/>
            <w:hideMark/>
          </w:tcPr>
          <w:p w14:paraId="13A137E8" w14:textId="77777777" w:rsidR="00B85ED6" w:rsidRPr="00B85ED6" w:rsidRDefault="00B85ED6" w:rsidP="00B85ED6">
            <w:pPr>
              <w:widowControl/>
              <w:jc w:val="left"/>
              <w:rPr>
                <w:rFonts w:ascii="宋体" w:hAnsi="宋体" w:cs="宋体"/>
                <w:kern w:val="0"/>
                <w:sz w:val="22"/>
                <w:szCs w:val="22"/>
              </w:rPr>
            </w:pPr>
            <w:r w:rsidRPr="00B85ED6">
              <w:rPr>
                <w:rFonts w:ascii="宋体" w:hAnsi="宋体" w:cs="宋体" w:hint="eastAsia"/>
                <w:kern w:val="0"/>
                <w:sz w:val="22"/>
                <w:szCs w:val="22"/>
              </w:rPr>
              <w:t xml:space="preserve">　</w:t>
            </w:r>
          </w:p>
        </w:tc>
      </w:tr>
      <w:tr w:rsidR="00B85ED6" w:rsidRPr="00B85ED6" w14:paraId="13AD6170" w14:textId="77777777" w:rsidTr="00B85ED6">
        <w:trPr>
          <w:trHeight w:val="288"/>
        </w:trPr>
        <w:tc>
          <w:tcPr>
            <w:tcW w:w="516" w:type="dxa"/>
            <w:shd w:val="clear" w:color="auto" w:fill="auto"/>
            <w:noWrap/>
            <w:vAlign w:val="center"/>
            <w:hideMark/>
          </w:tcPr>
          <w:p w14:paraId="0152365B"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88</w:t>
            </w:r>
          </w:p>
        </w:tc>
        <w:tc>
          <w:tcPr>
            <w:tcW w:w="2886" w:type="dxa"/>
            <w:shd w:val="clear" w:color="auto" w:fill="auto"/>
            <w:vAlign w:val="center"/>
            <w:hideMark/>
          </w:tcPr>
          <w:p w14:paraId="49FBFD13"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齿科藻酸盐印模材料</w:t>
            </w:r>
          </w:p>
        </w:tc>
        <w:tc>
          <w:tcPr>
            <w:tcW w:w="3544" w:type="dxa"/>
            <w:shd w:val="clear" w:color="auto" w:fill="auto"/>
            <w:vAlign w:val="center"/>
            <w:hideMark/>
          </w:tcPr>
          <w:p w14:paraId="6328AEB3"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908g</w:t>
            </w:r>
          </w:p>
        </w:tc>
        <w:tc>
          <w:tcPr>
            <w:tcW w:w="567" w:type="dxa"/>
            <w:shd w:val="clear" w:color="auto" w:fill="auto"/>
            <w:vAlign w:val="center"/>
            <w:hideMark/>
          </w:tcPr>
          <w:p w14:paraId="2AC2E471"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桶</w:t>
            </w:r>
          </w:p>
        </w:tc>
        <w:tc>
          <w:tcPr>
            <w:tcW w:w="851" w:type="dxa"/>
            <w:shd w:val="clear" w:color="auto" w:fill="auto"/>
            <w:vAlign w:val="center"/>
            <w:hideMark/>
          </w:tcPr>
          <w:p w14:paraId="11C28D9C"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75</w:t>
            </w:r>
          </w:p>
        </w:tc>
        <w:tc>
          <w:tcPr>
            <w:tcW w:w="850" w:type="dxa"/>
            <w:shd w:val="clear" w:color="auto" w:fill="auto"/>
            <w:vAlign w:val="center"/>
            <w:hideMark/>
          </w:tcPr>
          <w:p w14:paraId="6FBF42E1"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40</w:t>
            </w:r>
          </w:p>
        </w:tc>
        <w:tc>
          <w:tcPr>
            <w:tcW w:w="916" w:type="dxa"/>
            <w:vMerge/>
            <w:vAlign w:val="center"/>
            <w:hideMark/>
          </w:tcPr>
          <w:p w14:paraId="1775AE32" w14:textId="77777777" w:rsidR="00B85ED6" w:rsidRPr="00B85ED6" w:rsidRDefault="00B85ED6" w:rsidP="00B85ED6">
            <w:pPr>
              <w:widowControl/>
              <w:jc w:val="left"/>
              <w:rPr>
                <w:rFonts w:ascii="宋体" w:hAnsi="宋体" w:cs="宋体"/>
                <w:kern w:val="0"/>
                <w:sz w:val="20"/>
                <w:szCs w:val="20"/>
              </w:rPr>
            </w:pPr>
          </w:p>
        </w:tc>
        <w:tc>
          <w:tcPr>
            <w:tcW w:w="785" w:type="dxa"/>
            <w:shd w:val="clear" w:color="auto" w:fill="auto"/>
            <w:noWrap/>
            <w:vAlign w:val="center"/>
            <w:hideMark/>
          </w:tcPr>
          <w:p w14:paraId="18A882C4" w14:textId="77777777" w:rsidR="00B85ED6" w:rsidRPr="00B85ED6" w:rsidRDefault="00B85ED6" w:rsidP="00B85ED6">
            <w:pPr>
              <w:widowControl/>
              <w:jc w:val="left"/>
              <w:rPr>
                <w:rFonts w:ascii="宋体" w:hAnsi="宋体" w:cs="宋体"/>
                <w:kern w:val="0"/>
                <w:sz w:val="22"/>
                <w:szCs w:val="22"/>
              </w:rPr>
            </w:pPr>
            <w:r w:rsidRPr="00B85ED6">
              <w:rPr>
                <w:rFonts w:ascii="宋体" w:hAnsi="宋体" w:cs="宋体" w:hint="eastAsia"/>
                <w:kern w:val="0"/>
                <w:sz w:val="22"/>
                <w:szCs w:val="22"/>
              </w:rPr>
              <w:t xml:space="preserve">　</w:t>
            </w:r>
          </w:p>
        </w:tc>
      </w:tr>
      <w:tr w:rsidR="00B85ED6" w:rsidRPr="00B85ED6" w14:paraId="7E3BD5C8" w14:textId="77777777" w:rsidTr="00B85ED6">
        <w:trPr>
          <w:trHeight w:val="720"/>
        </w:trPr>
        <w:tc>
          <w:tcPr>
            <w:tcW w:w="516" w:type="dxa"/>
            <w:shd w:val="clear" w:color="auto" w:fill="auto"/>
            <w:noWrap/>
            <w:vAlign w:val="center"/>
            <w:hideMark/>
          </w:tcPr>
          <w:p w14:paraId="7D7FBD0E"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89</w:t>
            </w:r>
          </w:p>
        </w:tc>
        <w:tc>
          <w:tcPr>
            <w:tcW w:w="2886" w:type="dxa"/>
            <w:shd w:val="clear" w:color="auto" w:fill="auto"/>
            <w:vAlign w:val="center"/>
            <w:hideMark/>
          </w:tcPr>
          <w:p w14:paraId="2884CB35"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▲根管充填材料</w:t>
            </w:r>
          </w:p>
        </w:tc>
        <w:tc>
          <w:tcPr>
            <w:tcW w:w="3544" w:type="dxa"/>
            <w:shd w:val="clear" w:color="auto" w:fill="auto"/>
            <w:vAlign w:val="center"/>
            <w:hideMark/>
          </w:tcPr>
          <w:p w14:paraId="09747352"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AH Plus 糊剂A:3mL/管,糊剂B:3mL/管</w:t>
            </w:r>
          </w:p>
        </w:tc>
        <w:tc>
          <w:tcPr>
            <w:tcW w:w="567" w:type="dxa"/>
            <w:shd w:val="clear" w:color="auto" w:fill="auto"/>
            <w:vAlign w:val="center"/>
            <w:hideMark/>
          </w:tcPr>
          <w:p w14:paraId="5378B3B4"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套</w:t>
            </w:r>
          </w:p>
        </w:tc>
        <w:tc>
          <w:tcPr>
            <w:tcW w:w="851" w:type="dxa"/>
            <w:shd w:val="clear" w:color="auto" w:fill="auto"/>
            <w:vAlign w:val="center"/>
            <w:hideMark/>
          </w:tcPr>
          <w:p w14:paraId="5892F2F4"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330</w:t>
            </w:r>
          </w:p>
        </w:tc>
        <w:tc>
          <w:tcPr>
            <w:tcW w:w="850" w:type="dxa"/>
            <w:shd w:val="clear" w:color="auto" w:fill="auto"/>
            <w:vAlign w:val="center"/>
            <w:hideMark/>
          </w:tcPr>
          <w:p w14:paraId="187F706E"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20</w:t>
            </w:r>
          </w:p>
        </w:tc>
        <w:tc>
          <w:tcPr>
            <w:tcW w:w="916" w:type="dxa"/>
            <w:vMerge/>
            <w:vAlign w:val="center"/>
            <w:hideMark/>
          </w:tcPr>
          <w:p w14:paraId="6C08F41D" w14:textId="77777777" w:rsidR="00B85ED6" w:rsidRPr="00B85ED6" w:rsidRDefault="00B85ED6" w:rsidP="00B85ED6">
            <w:pPr>
              <w:widowControl/>
              <w:jc w:val="left"/>
              <w:rPr>
                <w:rFonts w:ascii="宋体" w:hAnsi="宋体" w:cs="宋体"/>
                <w:kern w:val="0"/>
                <w:sz w:val="20"/>
                <w:szCs w:val="20"/>
              </w:rPr>
            </w:pPr>
          </w:p>
        </w:tc>
        <w:tc>
          <w:tcPr>
            <w:tcW w:w="785" w:type="dxa"/>
            <w:shd w:val="clear" w:color="auto" w:fill="auto"/>
            <w:noWrap/>
            <w:vAlign w:val="center"/>
            <w:hideMark/>
          </w:tcPr>
          <w:p w14:paraId="2E89F9AB"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样品</w:t>
            </w:r>
          </w:p>
        </w:tc>
      </w:tr>
      <w:tr w:rsidR="00B85ED6" w:rsidRPr="00B85ED6" w14:paraId="2FF90CE7" w14:textId="77777777" w:rsidTr="00B85ED6">
        <w:trPr>
          <w:trHeight w:val="288"/>
        </w:trPr>
        <w:tc>
          <w:tcPr>
            <w:tcW w:w="516" w:type="dxa"/>
            <w:shd w:val="clear" w:color="auto" w:fill="auto"/>
            <w:noWrap/>
            <w:vAlign w:val="center"/>
            <w:hideMark/>
          </w:tcPr>
          <w:p w14:paraId="5885507E"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90</w:t>
            </w:r>
          </w:p>
        </w:tc>
        <w:tc>
          <w:tcPr>
            <w:tcW w:w="2886" w:type="dxa"/>
            <w:shd w:val="clear" w:color="auto" w:fill="auto"/>
            <w:vAlign w:val="center"/>
            <w:hideMark/>
          </w:tcPr>
          <w:p w14:paraId="0D6DCEEA"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齿科根管调节剂</w:t>
            </w:r>
          </w:p>
        </w:tc>
        <w:tc>
          <w:tcPr>
            <w:tcW w:w="3544" w:type="dxa"/>
            <w:shd w:val="clear" w:color="auto" w:fill="auto"/>
            <w:vAlign w:val="center"/>
            <w:hideMark/>
          </w:tcPr>
          <w:p w14:paraId="48A79204"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A0902 3ml/支</w:t>
            </w:r>
          </w:p>
        </w:tc>
        <w:tc>
          <w:tcPr>
            <w:tcW w:w="567" w:type="dxa"/>
            <w:shd w:val="clear" w:color="auto" w:fill="auto"/>
            <w:vAlign w:val="center"/>
            <w:hideMark/>
          </w:tcPr>
          <w:p w14:paraId="5F998755"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套</w:t>
            </w:r>
          </w:p>
        </w:tc>
        <w:tc>
          <w:tcPr>
            <w:tcW w:w="851" w:type="dxa"/>
            <w:shd w:val="clear" w:color="auto" w:fill="auto"/>
            <w:vAlign w:val="center"/>
            <w:hideMark/>
          </w:tcPr>
          <w:p w14:paraId="1FE9A697"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210</w:t>
            </w:r>
          </w:p>
        </w:tc>
        <w:tc>
          <w:tcPr>
            <w:tcW w:w="850" w:type="dxa"/>
            <w:shd w:val="clear" w:color="auto" w:fill="auto"/>
            <w:vAlign w:val="center"/>
            <w:hideMark/>
          </w:tcPr>
          <w:p w14:paraId="61A8B91C"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20</w:t>
            </w:r>
          </w:p>
        </w:tc>
        <w:tc>
          <w:tcPr>
            <w:tcW w:w="916" w:type="dxa"/>
            <w:vMerge/>
            <w:vAlign w:val="center"/>
            <w:hideMark/>
          </w:tcPr>
          <w:p w14:paraId="20D2413D" w14:textId="77777777" w:rsidR="00B85ED6" w:rsidRPr="00B85ED6" w:rsidRDefault="00B85ED6" w:rsidP="00B85ED6">
            <w:pPr>
              <w:widowControl/>
              <w:jc w:val="left"/>
              <w:rPr>
                <w:rFonts w:ascii="宋体" w:hAnsi="宋体" w:cs="宋体"/>
                <w:kern w:val="0"/>
                <w:sz w:val="20"/>
                <w:szCs w:val="20"/>
              </w:rPr>
            </w:pPr>
          </w:p>
        </w:tc>
        <w:tc>
          <w:tcPr>
            <w:tcW w:w="785" w:type="dxa"/>
            <w:shd w:val="clear" w:color="auto" w:fill="auto"/>
            <w:noWrap/>
            <w:vAlign w:val="center"/>
            <w:hideMark/>
          </w:tcPr>
          <w:p w14:paraId="3D1D8160" w14:textId="77777777" w:rsidR="00B85ED6" w:rsidRPr="00B85ED6" w:rsidRDefault="00B85ED6" w:rsidP="00B85ED6">
            <w:pPr>
              <w:widowControl/>
              <w:jc w:val="left"/>
              <w:rPr>
                <w:rFonts w:ascii="宋体" w:hAnsi="宋体" w:cs="宋体"/>
                <w:kern w:val="0"/>
                <w:sz w:val="22"/>
                <w:szCs w:val="22"/>
              </w:rPr>
            </w:pPr>
            <w:r w:rsidRPr="00B85ED6">
              <w:rPr>
                <w:rFonts w:ascii="宋体" w:hAnsi="宋体" w:cs="宋体" w:hint="eastAsia"/>
                <w:kern w:val="0"/>
                <w:sz w:val="22"/>
                <w:szCs w:val="22"/>
              </w:rPr>
              <w:t xml:space="preserve">　</w:t>
            </w:r>
          </w:p>
        </w:tc>
      </w:tr>
      <w:tr w:rsidR="00B85ED6" w:rsidRPr="00B85ED6" w14:paraId="31B010A6" w14:textId="77777777" w:rsidTr="00B85ED6">
        <w:trPr>
          <w:trHeight w:val="480"/>
        </w:trPr>
        <w:tc>
          <w:tcPr>
            <w:tcW w:w="516" w:type="dxa"/>
            <w:shd w:val="clear" w:color="auto" w:fill="auto"/>
            <w:noWrap/>
            <w:vAlign w:val="center"/>
            <w:hideMark/>
          </w:tcPr>
          <w:p w14:paraId="0070C945"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91</w:t>
            </w:r>
          </w:p>
        </w:tc>
        <w:tc>
          <w:tcPr>
            <w:tcW w:w="2886" w:type="dxa"/>
            <w:shd w:val="clear" w:color="auto" w:fill="auto"/>
            <w:vAlign w:val="center"/>
            <w:hideMark/>
          </w:tcPr>
          <w:p w14:paraId="01E61D42"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豆瓣成型片</w:t>
            </w:r>
          </w:p>
        </w:tc>
        <w:tc>
          <w:tcPr>
            <w:tcW w:w="3544" w:type="dxa"/>
            <w:shd w:val="clear" w:color="auto" w:fill="auto"/>
            <w:vAlign w:val="center"/>
            <w:hideMark/>
          </w:tcPr>
          <w:p w14:paraId="73FD2180"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Palodent V3 659700V</w:t>
            </w:r>
          </w:p>
        </w:tc>
        <w:tc>
          <w:tcPr>
            <w:tcW w:w="567" w:type="dxa"/>
            <w:shd w:val="clear" w:color="auto" w:fill="auto"/>
            <w:vAlign w:val="center"/>
            <w:hideMark/>
          </w:tcPr>
          <w:p w14:paraId="50FB1D80"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套</w:t>
            </w:r>
          </w:p>
        </w:tc>
        <w:tc>
          <w:tcPr>
            <w:tcW w:w="851" w:type="dxa"/>
            <w:shd w:val="clear" w:color="auto" w:fill="auto"/>
            <w:vAlign w:val="center"/>
            <w:hideMark/>
          </w:tcPr>
          <w:p w14:paraId="4CA79BAE"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3900</w:t>
            </w:r>
          </w:p>
        </w:tc>
        <w:tc>
          <w:tcPr>
            <w:tcW w:w="850" w:type="dxa"/>
            <w:shd w:val="clear" w:color="auto" w:fill="auto"/>
            <w:vAlign w:val="center"/>
            <w:hideMark/>
          </w:tcPr>
          <w:p w14:paraId="550C366E"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2</w:t>
            </w:r>
          </w:p>
        </w:tc>
        <w:tc>
          <w:tcPr>
            <w:tcW w:w="916" w:type="dxa"/>
            <w:vMerge/>
            <w:vAlign w:val="center"/>
            <w:hideMark/>
          </w:tcPr>
          <w:p w14:paraId="5090FA18" w14:textId="77777777" w:rsidR="00B85ED6" w:rsidRPr="00B85ED6" w:rsidRDefault="00B85ED6" w:rsidP="00B85ED6">
            <w:pPr>
              <w:widowControl/>
              <w:jc w:val="left"/>
              <w:rPr>
                <w:rFonts w:ascii="宋体" w:hAnsi="宋体" w:cs="宋体"/>
                <w:kern w:val="0"/>
                <w:sz w:val="20"/>
                <w:szCs w:val="20"/>
              </w:rPr>
            </w:pPr>
          </w:p>
        </w:tc>
        <w:tc>
          <w:tcPr>
            <w:tcW w:w="785" w:type="dxa"/>
            <w:shd w:val="clear" w:color="auto" w:fill="auto"/>
            <w:noWrap/>
            <w:vAlign w:val="center"/>
            <w:hideMark/>
          </w:tcPr>
          <w:p w14:paraId="64D74647" w14:textId="77777777" w:rsidR="00B85ED6" w:rsidRPr="00B85ED6" w:rsidRDefault="00B85ED6" w:rsidP="00B85ED6">
            <w:pPr>
              <w:widowControl/>
              <w:jc w:val="left"/>
              <w:rPr>
                <w:rFonts w:ascii="宋体" w:hAnsi="宋体" w:cs="宋体"/>
                <w:kern w:val="0"/>
                <w:sz w:val="22"/>
                <w:szCs w:val="22"/>
              </w:rPr>
            </w:pPr>
            <w:r w:rsidRPr="00B85ED6">
              <w:rPr>
                <w:rFonts w:ascii="宋体" w:hAnsi="宋体" w:cs="宋体" w:hint="eastAsia"/>
                <w:kern w:val="0"/>
                <w:sz w:val="22"/>
                <w:szCs w:val="22"/>
              </w:rPr>
              <w:t xml:space="preserve">　</w:t>
            </w:r>
          </w:p>
        </w:tc>
      </w:tr>
      <w:tr w:rsidR="00B85ED6" w:rsidRPr="00B85ED6" w14:paraId="1353AB72" w14:textId="77777777" w:rsidTr="00B85ED6">
        <w:trPr>
          <w:trHeight w:val="288"/>
        </w:trPr>
        <w:tc>
          <w:tcPr>
            <w:tcW w:w="516" w:type="dxa"/>
            <w:shd w:val="clear" w:color="auto" w:fill="auto"/>
            <w:noWrap/>
            <w:vAlign w:val="center"/>
            <w:hideMark/>
          </w:tcPr>
          <w:p w14:paraId="4A7B77A3"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92</w:t>
            </w:r>
          </w:p>
        </w:tc>
        <w:tc>
          <w:tcPr>
            <w:tcW w:w="2886" w:type="dxa"/>
            <w:shd w:val="clear" w:color="auto" w:fill="auto"/>
            <w:vAlign w:val="center"/>
            <w:hideMark/>
          </w:tcPr>
          <w:p w14:paraId="7DA97F0E"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豆瓣成型片</w:t>
            </w:r>
          </w:p>
        </w:tc>
        <w:tc>
          <w:tcPr>
            <w:tcW w:w="3544" w:type="dxa"/>
            <w:shd w:val="clear" w:color="auto" w:fill="auto"/>
            <w:vAlign w:val="center"/>
            <w:hideMark/>
          </w:tcPr>
          <w:p w14:paraId="6A7C29EE"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补充装 50*1</w:t>
            </w:r>
          </w:p>
        </w:tc>
        <w:tc>
          <w:tcPr>
            <w:tcW w:w="567" w:type="dxa"/>
            <w:shd w:val="clear" w:color="auto" w:fill="auto"/>
            <w:vAlign w:val="center"/>
            <w:hideMark/>
          </w:tcPr>
          <w:p w14:paraId="38617464"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盒</w:t>
            </w:r>
          </w:p>
        </w:tc>
        <w:tc>
          <w:tcPr>
            <w:tcW w:w="851" w:type="dxa"/>
            <w:shd w:val="clear" w:color="auto" w:fill="auto"/>
            <w:vAlign w:val="center"/>
            <w:hideMark/>
          </w:tcPr>
          <w:p w14:paraId="0DBAED82"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430</w:t>
            </w:r>
          </w:p>
        </w:tc>
        <w:tc>
          <w:tcPr>
            <w:tcW w:w="850" w:type="dxa"/>
            <w:shd w:val="clear" w:color="auto" w:fill="auto"/>
            <w:vAlign w:val="center"/>
            <w:hideMark/>
          </w:tcPr>
          <w:p w14:paraId="57364B26"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2</w:t>
            </w:r>
          </w:p>
        </w:tc>
        <w:tc>
          <w:tcPr>
            <w:tcW w:w="916" w:type="dxa"/>
            <w:vMerge/>
            <w:vAlign w:val="center"/>
            <w:hideMark/>
          </w:tcPr>
          <w:p w14:paraId="58EDD01D" w14:textId="77777777" w:rsidR="00B85ED6" w:rsidRPr="00B85ED6" w:rsidRDefault="00B85ED6" w:rsidP="00B85ED6">
            <w:pPr>
              <w:widowControl/>
              <w:jc w:val="left"/>
              <w:rPr>
                <w:rFonts w:ascii="宋体" w:hAnsi="宋体" w:cs="宋体"/>
                <w:kern w:val="0"/>
                <w:sz w:val="20"/>
                <w:szCs w:val="20"/>
              </w:rPr>
            </w:pPr>
          </w:p>
        </w:tc>
        <w:tc>
          <w:tcPr>
            <w:tcW w:w="785" w:type="dxa"/>
            <w:shd w:val="clear" w:color="auto" w:fill="auto"/>
            <w:noWrap/>
            <w:vAlign w:val="center"/>
            <w:hideMark/>
          </w:tcPr>
          <w:p w14:paraId="3655C42C" w14:textId="77777777" w:rsidR="00B85ED6" w:rsidRPr="00B85ED6" w:rsidRDefault="00B85ED6" w:rsidP="00B85ED6">
            <w:pPr>
              <w:widowControl/>
              <w:jc w:val="left"/>
              <w:rPr>
                <w:rFonts w:ascii="宋体" w:hAnsi="宋体" w:cs="宋体"/>
                <w:kern w:val="0"/>
                <w:sz w:val="22"/>
                <w:szCs w:val="22"/>
              </w:rPr>
            </w:pPr>
            <w:r w:rsidRPr="00B85ED6">
              <w:rPr>
                <w:rFonts w:ascii="宋体" w:hAnsi="宋体" w:cs="宋体" w:hint="eastAsia"/>
                <w:kern w:val="0"/>
                <w:sz w:val="22"/>
                <w:szCs w:val="22"/>
              </w:rPr>
              <w:t xml:space="preserve">　</w:t>
            </w:r>
          </w:p>
        </w:tc>
      </w:tr>
      <w:tr w:rsidR="00B85ED6" w:rsidRPr="00B85ED6" w14:paraId="466DCCA3" w14:textId="77777777" w:rsidTr="00B85ED6">
        <w:trPr>
          <w:trHeight w:val="480"/>
        </w:trPr>
        <w:tc>
          <w:tcPr>
            <w:tcW w:w="516" w:type="dxa"/>
            <w:shd w:val="clear" w:color="auto" w:fill="auto"/>
            <w:noWrap/>
            <w:vAlign w:val="center"/>
            <w:hideMark/>
          </w:tcPr>
          <w:p w14:paraId="0BE4F7A1"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93</w:t>
            </w:r>
          </w:p>
        </w:tc>
        <w:tc>
          <w:tcPr>
            <w:tcW w:w="2886" w:type="dxa"/>
            <w:shd w:val="clear" w:color="auto" w:fill="auto"/>
            <w:vAlign w:val="center"/>
            <w:hideMark/>
          </w:tcPr>
          <w:p w14:paraId="69FC8C57"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牙科用毛刷</w:t>
            </w:r>
          </w:p>
        </w:tc>
        <w:tc>
          <w:tcPr>
            <w:tcW w:w="3544" w:type="dxa"/>
            <w:shd w:val="clear" w:color="auto" w:fill="auto"/>
            <w:vAlign w:val="center"/>
            <w:hideMark/>
          </w:tcPr>
          <w:p w14:paraId="18A0CFEE"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Applicator tip/100*1</w:t>
            </w:r>
          </w:p>
        </w:tc>
        <w:tc>
          <w:tcPr>
            <w:tcW w:w="567" w:type="dxa"/>
            <w:shd w:val="clear" w:color="auto" w:fill="auto"/>
            <w:vAlign w:val="center"/>
            <w:hideMark/>
          </w:tcPr>
          <w:p w14:paraId="6C55ADA2"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盒</w:t>
            </w:r>
          </w:p>
        </w:tc>
        <w:tc>
          <w:tcPr>
            <w:tcW w:w="851" w:type="dxa"/>
            <w:shd w:val="clear" w:color="auto" w:fill="auto"/>
            <w:vAlign w:val="center"/>
            <w:hideMark/>
          </w:tcPr>
          <w:p w14:paraId="2DF30754"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55</w:t>
            </w:r>
          </w:p>
        </w:tc>
        <w:tc>
          <w:tcPr>
            <w:tcW w:w="850" w:type="dxa"/>
            <w:shd w:val="clear" w:color="auto" w:fill="auto"/>
            <w:vAlign w:val="center"/>
            <w:hideMark/>
          </w:tcPr>
          <w:p w14:paraId="5F6CF582"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2</w:t>
            </w:r>
          </w:p>
        </w:tc>
        <w:tc>
          <w:tcPr>
            <w:tcW w:w="916" w:type="dxa"/>
            <w:vMerge/>
            <w:vAlign w:val="center"/>
            <w:hideMark/>
          </w:tcPr>
          <w:p w14:paraId="72136DD1" w14:textId="77777777" w:rsidR="00B85ED6" w:rsidRPr="00B85ED6" w:rsidRDefault="00B85ED6" w:rsidP="00B85ED6">
            <w:pPr>
              <w:widowControl/>
              <w:jc w:val="left"/>
              <w:rPr>
                <w:rFonts w:ascii="宋体" w:hAnsi="宋体" w:cs="宋体"/>
                <w:kern w:val="0"/>
                <w:sz w:val="20"/>
                <w:szCs w:val="20"/>
              </w:rPr>
            </w:pPr>
          </w:p>
        </w:tc>
        <w:tc>
          <w:tcPr>
            <w:tcW w:w="785" w:type="dxa"/>
            <w:shd w:val="clear" w:color="auto" w:fill="auto"/>
            <w:noWrap/>
            <w:vAlign w:val="center"/>
            <w:hideMark/>
          </w:tcPr>
          <w:p w14:paraId="6E68D2D9" w14:textId="77777777" w:rsidR="00B85ED6" w:rsidRPr="00B85ED6" w:rsidRDefault="00B85ED6" w:rsidP="00B85ED6">
            <w:pPr>
              <w:widowControl/>
              <w:jc w:val="left"/>
              <w:rPr>
                <w:rFonts w:ascii="宋体" w:hAnsi="宋体" w:cs="宋体"/>
                <w:kern w:val="0"/>
                <w:sz w:val="22"/>
                <w:szCs w:val="22"/>
              </w:rPr>
            </w:pPr>
            <w:r w:rsidRPr="00B85ED6">
              <w:rPr>
                <w:rFonts w:ascii="宋体" w:hAnsi="宋体" w:cs="宋体" w:hint="eastAsia"/>
                <w:kern w:val="0"/>
                <w:sz w:val="22"/>
                <w:szCs w:val="22"/>
              </w:rPr>
              <w:t xml:space="preserve">　</w:t>
            </w:r>
          </w:p>
        </w:tc>
      </w:tr>
      <w:tr w:rsidR="00B85ED6" w:rsidRPr="00B85ED6" w14:paraId="04DC7AD7" w14:textId="77777777" w:rsidTr="00B85ED6">
        <w:trPr>
          <w:trHeight w:val="288"/>
        </w:trPr>
        <w:tc>
          <w:tcPr>
            <w:tcW w:w="516" w:type="dxa"/>
            <w:shd w:val="clear" w:color="auto" w:fill="auto"/>
            <w:noWrap/>
            <w:vAlign w:val="center"/>
            <w:hideMark/>
          </w:tcPr>
          <w:p w14:paraId="7D506227"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94</w:t>
            </w:r>
          </w:p>
        </w:tc>
        <w:tc>
          <w:tcPr>
            <w:tcW w:w="2886" w:type="dxa"/>
            <w:shd w:val="clear" w:color="auto" w:fill="auto"/>
            <w:vAlign w:val="center"/>
            <w:hideMark/>
          </w:tcPr>
          <w:p w14:paraId="0FD26350"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根管锉</w:t>
            </w:r>
          </w:p>
        </w:tc>
        <w:tc>
          <w:tcPr>
            <w:tcW w:w="3544" w:type="dxa"/>
            <w:shd w:val="clear" w:color="auto" w:fill="auto"/>
            <w:vAlign w:val="center"/>
            <w:hideMark/>
          </w:tcPr>
          <w:p w14:paraId="1538B255"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乳牙锉   6*1</w:t>
            </w:r>
          </w:p>
        </w:tc>
        <w:tc>
          <w:tcPr>
            <w:tcW w:w="567" w:type="dxa"/>
            <w:shd w:val="clear" w:color="auto" w:fill="auto"/>
            <w:vAlign w:val="center"/>
            <w:hideMark/>
          </w:tcPr>
          <w:p w14:paraId="3B1E182F"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盒</w:t>
            </w:r>
          </w:p>
        </w:tc>
        <w:tc>
          <w:tcPr>
            <w:tcW w:w="851" w:type="dxa"/>
            <w:shd w:val="clear" w:color="auto" w:fill="auto"/>
            <w:vAlign w:val="center"/>
            <w:hideMark/>
          </w:tcPr>
          <w:p w14:paraId="0C928A7C"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200</w:t>
            </w:r>
          </w:p>
        </w:tc>
        <w:tc>
          <w:tcPr>
            <w:tcW w:w="850" w:type="dxa"/>
            <w:shd w:val="clear" w:color="auto" w:fill="auto"/>
            <w:vAlign w:val="center"/>
            <w:hideMark/>
          </w:tcPr>
          <w:p w14:paraId="6CD76E7E"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20</w:t>
            </w:r>
          </w:p>
        </w:tc>
        <w:tc>
          <w:tcPr>
            <w:tcW w:w="916" w:type="dxa"/>
            <w:vMerge/>
            <w:vAlign w:val="center"/>
            <w:hideMark/>
          </w:tcPr>
          <w:p w14:paraId="1FB6C180" w14:textId="77777777" w:rsidR="00B85ED6" w:rsidRPr="00B85ED6" w:rsidRDefault="00B85ED6" w:rsidP="00B85ED6">
            <w:pPr>
              <w:widowControl/>
              <w:jc w:val="left"/>
              <w:rPr>
                <w:rFonts w:ascii="宋体" w:hAnsi="宋体" w:cs="宋体"/>
                <w:kern w:val="0"/>
                <w:sz w:val="20"/>
                <w:szCs w:val="20"/>
              </w:rPr>
            </w:pPr>
          </w:p>
        </w:tc>
        <w:tc>
          <w:tcPr>
            <w:tcW w:w="785" w:type="dxa"/>
            <w:shd w:val="clear" w:color="auto" w:fill="auto"/>
            <w:noWrap/>
            <w:vAlign w:val="center"/>
            <w:hideMark/>
          </w:tcPr>
          <w:p w14:paraId="412A0A5D" w14:textId="77777777" w:rsidR="00B85ED6" w:rsidRPr="00B85ED6" w:rsidRDefault="00B85ED6" w:rsidP="00B85ED6">
            <w:pPr>
              <w:widowControl/>
              <w:jc w:val="left"/>
              <w:rPr>
                <w:rFonts w:ascii="宋体" w:hAnsi="宋体" w:cs="宋体"/>
                <w:kern w:val="0"/>
                <w:sz w:val="22"/>
                <w:szCs w:val="22"/>
              </w:rPr>
            </w:pPr>
            <w:r w:rsidRPr="00B85ED6">
              <w:rPr>
                <w:rFonts w:ascii="宋体" w:hAnsi="宋体" w:cs="宋体" w:hint="eastAsia"/>
                <w:kern w:val="0"/>
                <w:sz w:val="22"/>
                <w:szCs w:val="22"/>
              </w:rPr>
              <w:t xml:space="preserve">　</w:t>
            </w:r>
          </w:p>
        </w:tc>
      </w:tr>
      <w:tr w:rsidR="00B85ED6" w:rsidRPr="00B85ED6" w14:paraId="3E9F88D4" w14:textId="77777777" w:rsidTr="00B85ED6">
        <w:trPr>
          <w:trHeight w:val="288"/>
        </w:trPr>
        <w:tc>
          <w:tcPr>
            <w:tcW w:w="516" w:type="dxa"/>
            <w:shd w:val="clear" w:color="auto" w:fill="auto"/>
            <w:noWrap/>
            <w:vAlign w:val="center"/>
            <w:hideMark/>
          </w:tcPr>
          <w:p w14:paraId="1961308C"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95</w:t>
            </w:r>
          </w:p>
        </w:tc>
        <w:tc>
          <w:tcPr>
            <w:tcW w:w="2886" w:type="dxa"/>
            <w:shd w:val="clear" w:color="auto" w:fill="auto"/>
            <w:vAlign w:val="center"/>
            <w:hideMark/>
          </w:tcPr>
          <w:p w14:paraId="4090254E"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机用根管锉</w:t>
            </w:r>
          </w:p>
        </w:tc>
        <w:tc>
          <w:tcPr>
            <w:tcW w:w="3544" w:type="dxa"/>
            <w:shd w:val="clear" w:color="auto" w:fill="auto"/>
            <w:vAlign w:val="center"/>
            <w:hideMark/>
          </w:tcPr>
          <w:p w14:paraId="74F3EEE2"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M3Pro 6*1</w:t>
            </w:r>
          </w:p>
        </w:tc>
        <w:tc>
          <w:tcPr>
            <w:tcW w:w="567" w:type="dxa"/>
            <w:shd w:val="clear" w:color="auto" w:fill="auto"/>
            <w:vAlign w:val="center"/>
            <w:hideMark/>
          </w:tcPr>
          <w:p w14:paraId="4D20543A"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盒</w:t>
            </w:r>
          </w:p>
        </w:tc>
        <w:tc>
          <w:tcPr>
            <w:tcW w:w="851" w:type="dxa"/>
            <w:shd w:val="clear" w:color="auto" w:fill="auto"/>
            <w:vAlign w:val="center"/>
            <w:hideMark/>
          </w:tcPr>
          <w:p w14:paraId="6C4C2649"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200</w:t>
            </w:r>
          </w:p>
        </w:tc>
        <w:tc>
          <w:tcPr>
            <w:tcW w:w="850" w:type="dxa"/>
            <w:shd w:val="clear" w:color="auto" w:fill="auto"/>
            <w:vAlign w:val="center"/>
            <w:hideMark/>
          </w:tcPr>
          <w:p w14:paraId="4065A9F8"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40</w:t>
            </w:r>
          </w:p>
        </w:tc>
        <w:tc>
          <w:tcPr>
            <w:tcW w:w="916" w:type="dxa"/>
            <w:vMerge/>
            <w:vAlign w:val="center"/>
            <w:hideMark/>
          </w:tcPr>
          <w:p w14:paraId="173654DB" w14:textId="77777777" w:rsidR="00B85ED6" w:rsidRPr="00B85ED6" w:rsidRDefault="00B85ED6" w:rsidP="00B85ED6">
            <w:pPr>
              <w:widowControl/>
              <w:jc w:val="left"/>
              <w:rPr>
                <w:rFonts w:ascii="宋体" w:hAnsi="宋体" w:cs="宋体"/>
                <w:kern w:val="0"/>
                <w:sz w:val="20"/>
                <w:szCs w:val="20"/>
              </w:rPr>
            </w:pPr>
          </w:p>
        </w:tc>
        <w:tc>
          <w:tcPr>
            <w:tcW w:w="785" w:type="dxa"/>
            <w:shd w:val="clear" w:color="auto" w:fill="auto"/>
            <w:noWrap/>
            <w:vAlign w:val="center"/>
            <w:hideMark/>
          </w:tcPr>
          <w:p w14:paraId="1A620D28" w14:textId="77777777" w:rsidR="00B85ED6" w:rsidRPr="00B85ED6" w:rsidRDefault="00B85ED6" w:rsidP="00B85ED6">
            <w:pPr>
              <w:widowControl/>
              <w:jc w:val="left"/>
              <w:rPr>
                <w:rFonts w:ascii="宋体" w:hAnsi="宋体" w:cs="宋体"/>
                <w:kern w:val="0"/>
                <w:sz w:val="22"/>
                <w:szCs w:val="22"/>
              </w:rPr>
            </w:pPr>
            <w:r w:rsidRPr="00B85ED6">
              <w:rPr>
                <w:rFonts w:ascii="宋体" w:hAnsi="宋体" w:cs="宋体" w:hint="eastAsia"/>
                <w:kern w:val="0"/>
                <w:sz w:val="22"/>
                <w:szCs w:val="22"/>
              </w:rPr>
              <w:t xml:space="preserve">　</w:t>
            </w:r>
          </w:p>
        </w:tc>
      </w:tr>
      <w:tr w:rsidR="00B85ED6" w:rsidRPr="00B85ED6" w14:paraId="75CCA9DD" w14:textId="77777777" w:rsidTr="00B85ED6">
        <w:trPr>
          <w:trHeight w:val="480"/>
        </w:trPr>
        <w:tc>
          <w:tcPr>
            <w:tcW w:w="516" w:type="dxa"/>
            <w:shd w:val="clear" w:color="auto" w:fill="auto"/>
            <w:noWrap/>
            <w:vAlign w:val="center"/>
            <w:hideMark/>
          </w:tcPr>
          <w:p w14:paraId="095109EE"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96</w:t>
            </w:r>
          </w:p>
        </w:tc>
        <w:tc>
          <w:tcPr>
            <w:tcW w:w="2886" w:type="dxa"/>
            <w:shd w:val="clear" w:color="auto" w:fill="auto"/>
            <w:vAlign w:val="center"/>
            <w:hideMark/>
          </w:tcPr>
          <w:p w14:paraId="04F6ABEF"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牙根管塞尖</w:t>
            </w:r>
          </w:p>
        </w:tc>
        <w:tc>
          <w:tcPr>
            <w:tcW w:w="3544" w:type="dxa"/>
            <w:shd w:val="clear" w:color="auto" w:fill="auto"/>
            <w:vAlign w:val="center"/>
            <w:hideMark/>
          </w:tcPr>
          <w:p w14:paraId="062E9358"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15#20#25#30#35#40#</w:t>
            </w:r>
          </w:p>
        </w:tc>
        <w:tc>
          <w:tcPr>
            <w:tcW w:w="567" w:type="dxa"/>
            <w:shd w:val="clear" w:color="auto" w:fill="auto"/>
            <w:vAlign w:val="center"/>
            <w:hideMark/>
          </w:tcPr>
          <w:p w14:paraId="43D74E31"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盒</w:t>
            </w:r>
          </w:p>
        </w:tc>
        <w:tc>
          <w:tcPr>
            <w:tcW w:w="851" w:type="dxa"/>
            <w:shd w:val="clear" w:color="auto" w:fill="auto"/>
            <w:vAlign w:val="center"/>
            <w:hideMark/>
          </w:tcPr>
          <w:p w14:paraId="35DF829F"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43</w:t>
            </w:r>
          </w:p>
        </w:tc>
        <w:tc>
          <w:tcPr>
            <w:tcW w:w="850" w:type="dxa"/>
            <w:shd w:val="clear" w:color="auto" w:fill="auto"/>
            <w:vAlign w:val="center"/>
            <w:hideMark/>
          </w:tcPr>
          <w:p w14:paraId="5AA2D8EA"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20</w:t>
            </w:r>
          </w:p>
        </w:tc>
        <w:tc>
          <w:tcPr>
            <w:tcW w:w="916" w:type="dxa"/>
            <w:vMerge/>
            <w:vAlign w:val="center"/>
            <w:hideMark/>
          </w:tcPr>
          <w:p w14:paraId="346869F7" w14:textId="77777777" w:rsidR="00B85ED6" w:rsidRPr="00B85ED6" w:rsidRDefault="00B85ED6" w:rsidP="00B85ED6">
            <w:pPr>
              <w:widowControl/>
              <w:jc w:val="left"/>
              <w:rPr>
                <w:rFonts w:ascii="宋体" w:hAnsi="宋体" w:cs="宋体"/>
                <w:kern w:val="0"/>
                <w:sz w:val="20"/>
                <w:szCs w:val="20"/>
              </w:rPr>
            </w:pPr>
          </w:p>
        </w:tc>
        <w:tc>
          <w:tcPr>
            <w:tcW w:w="785" w:type="dxa"/>
            <w:shd w:val="clear" w:color="auto" w:fill="auto"/>
            <w:noWrap/>
            <w:vAlign w:val="center"/>
            <w:hideMark/>
          </w:tcPr>
          <w:p w14:paraId="24B60438" w14:textId="77777777" w:rsidR="00B85ED6" w:rsidRPr="00B85ED6" w:rsidRDefault="00B85ED6" w:rsidP="00B85ED6">
            <w:pPr>
              <w:widowControl/>
              <w:jc w:val="left"/>
              <w:rPr>
                <w:rFonts w:ascii="宋体" w:hAnsi="宋体" w:cs="宋体"/>
                <w:kern w:val="0"/>
                <w:sz w:val="22"/>
                <w:szCs w:val="22"/>
              </w:rPr>
            </w:pPr>
            <w:r w:rsidRPr="00B85ED6">
              <w:rPr>
                <w:rFonts w:ascii="宋体" w:hAnsi="宋体" w:cs="宋体" w:hint="eastAsia"/>
                <w:kern w:val="0"/>
                <w:sz w:val="22"/>
                <w:szCs w:val="22"/>
              </w:rPr>
              <w:t xml:space="preserve">　</w:t>
            </w:r>
          </w:p>
        </w:tc>
      </w:tr>
      <w:tr w:rsidR="00B85ED6" w:rsidRPr="00B85ED6" w14:paraId="554967FF" w14:textId="77777777" w:rsidTr="00B85ED6">
        <w:trPr>
          <w:trHeight w:val="480"/>
        </w:trPr>
        <w:tc>
          <w:tcPr>
            <w:tcW w:w="516" w:type="dxa"/>
            <w:shd w:val="clear" w:color="auto" w:fill="auto"/>
            <w:noWrap/>
            <w:vAlign w:val="center"/>
            <w:hideMark/>
          </w:tcPr>
          <w:p w14:paraId="479D751A"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97</w:t>
            </w:r>
          </w:p>
        </w:tc>
        <w:tc>
          <w:tcPr>
            <w:tcW w:w="2886" w:type="dxa"/>
            <w:shd w:val="clear" w:color="auto" w:fill="auto"/>
            <w:vAlign w:val="center"/>
            <w:hideMark/>
          </w:tcPr>
          <w:p w14:paraId="7EA23CFC"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牙胶尖</w:t>
            </w:r>
          </w:p>
        </w:tc>
        <w:tc>
          <w:tcPr>
            <w:tcW w:w="3544" w:type="dxa"/>
            <w:shd w:val="clear" w:color="auto" w:fill="auto"/>
            <w:vAlign w:val="center"/>
            <w:hideMark/>
          </w:tcPr>
          <w:p w14:paraId="310A87E2"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15#20#25#30#35#40#</w:t>
            </w:r>
          </w:p>
        </w:tc>
        <w:tc>
          <w:tcPr>
            <w:tcW w:w="567" w:type="dxa"/>
            <w:shd w:val="clear" w:color="auto" w:fill="auto"/>
            <w:vAlign w:val="center"/>
            <w:hideMark/>
          </w:tcPr>
          <w:p w14:paraId="7C0BB826"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盒</w:t>
            </w:r>
          </w:p>
        </w:tc>
        <w:tc>
          <w:tcPr>
            <w:tcW w:w="851" w:type="dxa"/>
            <w:shd w:val="clear" w:color="auto" w:fill="auto"/>
            <w:vAlign w:val="center"/>
            <w:hideMark/>
          </w:tcPr>
          <w:p w14:paraId="68A47BD8"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15</w:t>
            </w:r>
          </w:p>
        </w:tc>
        <w:tc>
          <w:tcPr>
            <w:tcW w:w="850" w:type="dxa"/>
            <w:shd w:val="clear" w:color="auto" w:fill="auto"/>
            <w:vAlign w:val="center"/>
            <w:hideMark/>
          </w:tcPr>
          <w:p w14:paraId="092FF8FF"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60</w:t>
            </w:r>
          </w:p>
        </w:tc>
        <w:tc>
          <w:tcPr>
            <w:tcW w:w="916" w:type="dxa"/>
            <w:vMerge/>
            <w:vAlign w:val="center"/>
            <w:hideMark/>
          </w:tcPr>
          <w:p w14:paraId="106FF4DA" w14:textId="77777777" w:rsidR="00B85ED6" w:rsidRPr="00B85ED6" w:rsidRDefault="00B85ED6" w:rsidP="00B85ED6">
            <w:pPr>
              <w:widowControl/>
              <w:jc w:val="left"/>
              <w:rPr>
                <w:rFonts w:ascii="宋体" w:hAnsi="宋体" w:cs="宋体"/>
                <w:kern w:val="0"/>
                <w:sz w:val="20"/>
                <w:szCs w:val="20"/>
              </w:rPr>
            </w:pPr>
          </w:p>
        </w:tc>
        <w:tc>
          <w:tcPr>
            <w:tcW w:w="785" w:type="dxa"/>
            <w:shd w:val="clear" w:color="auto" w:fill="auto"/>
            <w:noWrap/>
            <w:vAlign w:val="center"/>
            <w:hideMark/>
          </w:tcPr>
          <w:p w14:paraId="32111B19" w14:textId="77777777" w:rsidR="00B85ED6" w:rsidRPr="00B85ED6" w:rsidRDefault="00B85ED6" w:rsidP="00B85ED6">
            <w:pPr>
              <w:widowControl/>
              <w:jc w:val="left"/>
              <w:rPr>
                <w:rFonts w:ascii="宋体" w:hAnsi="宋体" w:cs="宋体"/>
                <w:kern w:val="0"/>
                <w:sz w:val="22"/>
                <w:szCs w:val="22"/>
              </w:rPr>
            </w:pPr>
            <w:r w:rsidRPr="00B85ED6">
              <w:rPr>
                <w:rFonts w:ascii="宋体" w:hAnsi="宋体" w:cs="宋体" w:hint="eastAsia"/>
                <w:kern w:val="0"/>
                <w:sz w:val="22"/>
                <w:szCs w:val="22"/>
              </w:rPr>
              <w:t xml:space="preserve">　</w:t>
            </w:r>
          </w:p>
        </w:tc>
      </w:tr>
      <w:tr w:rsidR="00B85ED6" w:rsidRPr="00B85ED6" w14:paraId="76D37FB1" w14:textId="77777777" w:rsidTr="00B85ED6">
        <w:trPr>
          <w:trHeight w:val="1440"/>
        </w:trPr>
        <w:tc>
          <w:tcPr>
            <w:tcW w:w="516" w:type="dxa"/>
            <w:shd w:val="clear" w:color="auto" w:fill="auto"/>
            <w:noWrap/>
            <w:vAlign w:val="center"/>
            <w:hideMark/>
          </w:tcPr>
          <w:p w14:paraId="7C277A46"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lastRenderedPageBreak/>
              <w:t>98</w:t>
            </w:r>
          </w:p>
        </w:tc>
        <w:tc>
          <w:tcPr>
            <w:tcW w:w="2886" w:type="dxa"/>
            <w:shd w:val="clear" w:color="auto" w:fill="auto"/>
            <w:vAlign w:val="center"/>
            <w:hideMark/>
          </w:tcPr>
          <w:p w14:paraId="118ACB11"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牙胶尖</w:t>
            </w:r>
          </w:p>
        </w:tc>
        <w:tc>
          <w:tcPr>
            <w:tcW w:w="3544" w:type="dxa"/>
            <w:shd w:val="clear" w:color="auto" w:fill="auto"/>
            <w:vAlign w:val="center"/>
            <w:hideMark/>
          </w:tcPr>
          <w:p w14:paraId="149CF391"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大锥度牙胶尖 04#15，20,25,30,35,40 06#15,20,25,30,35,40</w:t>
            </w:r>
          </w:p>
        </w:tc>
        <w:tc>
          <w:tcPr>
            <w:tcW w:w="567" w:type="dxa"/>
            <w:shd w:val="clear" w:color="auto" w:fill="auto"/>
            <w:vAlign w:val="center"/>
            <w:hideMark/>
          </w:tcPr>
          <w:p w14:paraId="6438B17A"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盒</w:t>
            </w:r>
          </w:p>
        </w:tc>
        <w:tc>
          <w:tcPr>
            <w:tcW w:w="851" w:type="dxa"/>
            <w:shd w:val="clear" w:color="auto" w:fill="auto"/>
            <w:vAlign w:val="center"/>
            <w:hideMark/>
          </w:tcPr>
          <w:p w14:paraId="6DFD912D"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26</w:t>
            </w:r>
          </w:p>
        </w:tc>
        <w:tc>
          <w:tcPr>
            <w:tcW w:w="850" w:type="dxa"/>
            <w:shd w:val="clear" w:color="auto" w:fill="auto"/>
            <w:vAlign w:val="center"/>
            <w:hideMark/>
          </w:tcPr>
          <w:p w14:paraId="33B74EDA"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40</w:t>
            </w:r>
          </w:p>
        </w:tc>
        <w:tc>
          <w:tcPr>
            <w:tcW w:w="916" w:type="dxa"/>
            <w:vMerge/>
            <w:vAlign w:val="center"/>
            <w:hideMark/>
          </w:tcPr>
          <w:p w14:paraId="1A58E36E" w14:textId="77777777" w:rsidR="00B85ED6" w:rsidRPr="00B85ED6" w:rsidRDefault="00B85ED6" w:rsidP="00B85ED6">
            <w:pPr>
              <w:widowControl/>
              <w:jc w:val="left"/>
              <w:rPr>
                <w:rFonts w:ascii="宋体" w:hAnsi="宋体" w:cs="宋体"/>
                <w:kern w:val="0"/>
                <w:sz w:val="20"/>
                <w:szCs w:val="20"/>
              </w:rPr>
            </w:pPr>
          </w:p>
        </w:tc>
        <w:tc>
          <w:tcPr>
            <w:tcW w:w="785" w:type="dxa"/>
            <w:shd w:val="clear" w:color="auto" w:fill="auto"/>
            <w:noWrap/>
            <w:vAlign w:val="center"/>
            <w:hideMark/>
          </w:tcPr>
          <w:p w14:paraId="5F19AB75" w14:textId="77777777" w:rsidR="00B85ED6" w:rsidRPr="00B85ED6" w:rsidRDefault="00B85ED6" w:rsidP="00B85ED6">
            <w:pPr>
              <w:widowControl/>
              <w:jc w:val="left"/>
              <w:rPr>
                <w:rFonts w:ascii="宋体" w:hAnsi="宋体" w:cs="宋体"/>
                <w:kern w:val="0"/>
                <w:sz w:val="22"/>
                <w:szCs w:val="22"/>
              </w:rPr>
            </w:pPr>
            <w:r w:rsidRPr="00B85ED6">
              <w:rPr>
                <w:rFonts w:ascii="宋体" w:hAnsi="宋体" w:cs="宋体" w:hint="eastAsia"/>
                <w:kern w:val="0"/>
                <w:sz w:val="22"/>
                <w:szCs w:val="22"/>
              </w:rPr>
              <w:t xml:space="preserve">　</w:t>
            </w:r>
          </w:p>
        </w:tc>
      </w:tr>
      <w:tr w:rsidR="00B85ED6" w:rsidRPr="00B85ED6" w14:paraId="5C152A2F" w14:textId="77777777" w:rsidTr="00B85ED6">
        <w:trPr>
          <w:trHeight w:val="480"/>
        </w:trPr>
        <w:tc>
          <w:tcPr>
            <w:tcW w:w="516" w:type="dxa"/>
            <w:shd w:val="clear" w:color="auto" w:fill="auto"/>
            <w:noWrap/>
            <w:vAlign w:val="center"/>
            <w:hideMark/>
          </w:tcPr>
          <w:p w14:paraId="2AD6A17D"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99</w:t>
            </w:r>
          </w:p>
        </w:tc>
        <w:tc>
          <w:tcPr>
            <w:tcW w:w="2886" w:type="dxa"/>
            <w:shd w:val="clear" w:color="auto" w:fill="auto"/>
            <w:vAlign w:val="center"/>
            <w:hideMark/>
          </w:tcPr>
          <w:p w14:paraId="06FDF960"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吸潮纸尖</w:t>
            </w:r>
          </w:p>
        </w:tc>
        <w:tc>
          <w:tcPr>
            <w:tcW w:w="3544" w:type="dxa"/>
            <w:shd w:val="clear" w:color="auto" w:fill="auto"/>
            <w:vAlign w:val="center"/>
            <w:hideMark/>
          </w:tcPr>
          <w:p w14:paraId="58549DDB"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15#20#25#30#35#40#</w:t>
            </w:r>
          </w:p>
        </w:tc>
        <w:tc>
          <w:tcPr>
            <w:tcW w:w="567" w:type="dxa"/>
            <w:shd w:val="clear" w:color="auto" w:fill="auto"/>
            <w:vAlign w:val="center"/>
            <w:hideMark/>
          </w:tcPr>
          <w:p w14:paraId="4138CD6D"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盒</w:t>
            </w:r>
          </w:p>
        </w:tc>
        <w:tc>
          <w:tcPr>
            <w:tcW w:w="851" w:type="dxa"/>
            <w:shd w:val="clear" w:color="auto" w:fill="auto"/>
            <w:vAlign w:val="center"/>
            <w:hideMark/>
          </w:tcPr>
          <w:p w14:paraId="3B2D9388"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13</w:t>
            </w:r>
          </w:p>
        </w:tc>
        <w:tc>
          <w:tcPr>
            <w:tcW w:w="850" w:type="dxa"/>
            <w:shd w:val="clear" w:color="auto" w:fill="auto"/>
            <w:vAlign w:val="center"/>
            <w:hideMark/>
          </w:tcPr>
          <w:p w14:paraId="5E81A671"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40</w:t>
            </w:r>
          </w:p>
        </w:tc>
        <w:tc>
          <w:tcPr>
            <w:tcW w:w="916" w:type="dxa"/>
            <w:vMerge/>
            <w:vAlign w:val="center"/>
            <w:hideMark/>
          </w:tcPr>
          <w:p w14:paraId="2EDB1551" w14:textId="77777777" w:rsidR="00B85ED6" w:rsidRPr="00B85ED6" w:rsidRDefault="00B85ED6" w:rsidP="00B85ED6">
            <w:pPr>
              <w:widowControl/>
              <w:jc w:val="left"/>
              <w:rPr>
                <w:rFonts w:ascii="宋体" w:hAnsi="宋体" w:cs="宋体"/>
                <w:kern w:val="0"/>
                <w:sz w:val="20"/>
                <w:szCs w:val="20"/>
              </w:rPr>
            </w:pPr>
          </w:p>
        </w:tc>
        <w:tc>
          <w:tcPr>
            <w:tcW w:w="785" w:type="dxa"/>
            <w:shd w:val="clear" w:color="auto" w:fill="auto"/>
            <w:noWrap/>
            <w:vAlign w:val="center"/>
            <w:hideMark/>
          </w:tcPr>
          <w:p w14:paraId="25CD9D38" w14:textId="77777777" w:rsidR="00B85ED6" w:rsidRPr="00B85ED6" w:rsidRDefault="00B85ED6" w:rsidP="00B85ED6">
            <w:pPr>
              <w:widowControl/>
              <w:jc w:val="left"/>
              <w:rPr>
                <w:rFonts w:ascii="宋体" w:hAnsi="宋体" w:cs="宋体"/>
                <w:kern w:val="0"/>
                <w:sz w:val="22"/>
                <w:szCs w:val="22"/>
              </w:rPr>
            </w:pPr>
            <w:r w:rsidRPr="00B85ED6">
              <w:rPr>
                <w:rFonts w:ascii="宋体" w:hAnsi="宋体" w:cs="宋体" w:hint="eastAsia"/>
                <w:kern w:val="0"/>
                <w:sz w:val="22"/>
                <w:szCs w:val="22"/>
              </w:rPr>
              <w:t xml:space="preserve">　</w:t>
            </w:r>
          </w:p>
        </w:tc>
      </w:tr>
      <w:tr w:rsidR="00B85ED6" w:rsidRPr="00B85ED6" w14:paraId="7AC4E2A3" w14:textId="77777777" w:rsidTr="00B85ED6">
        <w:trPr>
          <w:trHeight w:val="1440"/>
        </w:trPr>
        <w:tc>
          <w:tcPr>
            <w:tcW w:w="516" w:type="dxa"/>
            <w:shd w:val="clear" w:color="auto" w:fill="auto"/>
            <w:noWrap/>
            <w:vAlign w:val="center"/>
            <w:hideMark/>
          </w:tcPr>
          <w:p w14:paraId="330039CC"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100</w:t>
            </w:r>
          </w:p>
        </w:tc>
        <w:tc>
          <w:tcPr>
            <w:tcW w:w="2886" w:type="dxa"/>
            <w:shd w:val="clear" w:color="auto" w:fill="auto"/>
            <w:vAlign w:val="center"/>
            <w:hideMark/>
          </w:tcPr>
          <w:p w14:paraId="2AB61017"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吸潮纸尖</w:t>
            </w:r>
          </w:p>
        </w:tc>
        <w:tc>
          <w:tcPr>
            <w:tcW w:w="3544" w:type="dxa"/>
            <w:shd w:val="clear" w:color="auto" w:fill="auto"/>
            <w:vAlign w:val="center"/>
            <w:hideMark/>
          </w:tcPr>
          <w:p w14:paraId="2594190D"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大锥度 04#15，20,25,30,35,40 06#15,20,25,30,35,40</w:t>
            </w:r>
          </w:p>
        </w:tc>
        <w:tc>
          <w:tcPr>
            <w:tcW w:w="567" w:type="dxa"/>
            <w:shd w:val="clear" w:color="auto" w:fill="auto"/>
            <w:vAlign w:val="center"/>
            <w:hideMark/>
          </w:tcPr>
          <w:p w14:paraId="3D91C145"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盒</w:t>
            </w:r>
          </w:p>
        </w:tc>
        <w:tc>
          <w:tcPr>
            <w:tcW w:w="851" w:type="dxa"/>
            <w:shd w:val="clear" w:color="auto" w:fill="auto"/>
            <w:vAlign w:val="center"/>
            <w:hideMark/>
          </w:tcPr>
          <w:p w14:paraId="1BB03ABA"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30</w:t>
            </w:r>
          </w:p>
        </w:tc>
        <w:tc>
          <w:tcPr>
            <w:tcW w:w="850" w:type="dxa"/>
            <w:shd w:val="clear" w:color="auto" w:fill="auto"/>
            <w:vAlign w:val="center"/>
            <w:hideMark/>
          </w:tcPr>
          <w:p w14:paraId="52C9B00F"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40</w:t>
            </w:r>
          </w:p>
        </w:tc>
        <w:tc>
          <w:tcPr>
            <w:tcW w:w="916" w:type="dxa"/>
            <w:vMerge/>
            <w:vAlign w:val="center"/>
            <w:hideMark/>
          </w:tcPr>
          <w:p w14:paraId="1E741C06" w14:textId="77777777" w:rsidR="00B85ED6" w:rsidRPr="00B85ED6" w:rsidRDefault="00B85ED6" w:rsidP="00B85ED6">
            <w:pPr>
              <w:widowControl/>
              <w:jc w:val="left"/>
              <w:rPr>
                <w:rFonts w:ascii="宋体" w:hAnsi="宋体" w:cs="宋体"/>
                <w:kern w:val="0"/>
                <w:sz w:val="20"/>
                <w:szCs w:val="20"/>
              </w:rPr>
            </w:pPr>
          </w:p>
        </w:tc>
        <w:tc>
          <w:tcPr>
            <w:tcW w:w="785" w:type="dxa"/>
            <w:shd w:val="clear" w:color="auto" w:fill="auto"/>
            <w:noWrap/>
            <w:vAlign w:val="center"/>
            <w:hideMark/>
          </w:tcPr>
          <w:p w14:paraId="6763CD39" w14:textId="77777777" w:rsidR="00B85ED6" w:rsidRPr="00B85ED6" w:rsidRDefault="00B85ED6" w:rsidP="00B85ED6">
            <w:pPr>
              <w:widowControl/>
              <w:jc w:val="left"/>
              <w:rPr>
                <w:rFonts w:ascii="宋体" w:hAnsi="宋体" w:cs="宋体"/>
                <w:kern w:val="0"/>
                <w:sz w:val="22"/>
                <w:szCs w:val="22"/>
              </w:rPr>
            </w:pPr>
            <w:r w:rsidRPr="00B85ED6">
              <w:rPr>
                <w:rFonts w:ascii="宋体" w:hAnsi="宋体" w:cs="宋体" w:hint="eastAsia"/>
                <w:kern w:val="0"/>
                <w:sz w:val="22"/>
                <w:szCs w:val="22"/>
              </w:rPr>
              <w:t xml:space="preserve">　</w:t>
            </w:r>
          </w:p>
        </w:tc>
      </w:tr>
      <w:tr w:rsidR="00B85ED6" w:rsidRPr="00B85ED6" w14:paraId="75640C5C" w14:textId="77777777" w:rsidTr="00B85ED6">
        <w:trPr>
          <w:trHeight w:val="720"/>
        </w:trPr>
        <w:tc>
          <w:tcPr>
            <w:tcW w:w="516" w:type="dxa"/>
            <w:shd w:val="clear" w:color="auto" w:fill="auto"/>
            <w:noWrap/>
            <w:vAlign w:val="center"/>
            <w:hideMark/>
          </w:tcPr>
          <w:p w14:paraId="6E378CBC"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101</w:t>
            </w:r>
          </w:p>
        </w:tc>
        <w:tc>
          <w:tcPr>
            <w:tcW w:w="2886" w:type="dxa"/>
            <w:shd w:val="clear" w:color="auto" w:fill="auto"/>
            <w:vAlign w:val="center"/>
            <w:hideMark/>
          </w:tcPr>
          <w:p w14:paraId="641EFC82"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临时冠桥（珞赛特）</w:t>
            </w:r>
          </w:p>
        </w:tc>
        <w:tc>
          <w:tcPr>
            <w:tcW w:w="3544" w:type="dxa"/>
            <w:shd w:val="clear" w:color="auto" w:fill="auto"/>
            <w:vAlign w:val="center"/>
            <w:hideMark/>
          </w:tcPr>
          <w:p w14:paraId="13C9FCF1"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110402 A2  76g/管 15个混合头</w:t>
            </w:r>
          </w:p>
        </w:tc>
        <w:tc>
          <w:tcPr>
            <w:tcW w:w="567" w:type="dxa"/>
            <w:shd w:val="clear" w:color="auto" w:fill="auto"/>
            <w:vAlign w:val="center"/>
            <w:hideMark/>
          </w:tcPr>
          <w:p w14:paraId="46F96ABD"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盒</w:t>
            </w:r>
          </w:p>
        </w:tc>
        <w:tc>
          <w:tcPr>
            <w:tcW w:w="851" w:type="dxa"/>
            <w:shd w:val="clear" w:color="auto" w:fill="auto"/>
            <w:vAlign w:val="center"/>
            <w:hideMark/>
          </w:tcPr>
          <w:p w14:paraId="6980AF8C"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805</w:t>
            </w:r>
          </w:p>
        </w:tc>
        <w:tc>
          <w:tcPr>
            <w:tcW w:w="850" w:type="dxa"/>
            <w:shd w:val="clear" w:color="auto" w:fill="auto"/>
            <w:vAlign w:val="center"/>
            <w:hideMark/>
          </w:tcPr>
          <w:p w14:paraId="08DB745D"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6</w:t>
            </w:r>
          </w:p>
        </w:tc>
        <w:tc>
          <w:tcPr>
            <w:tcW w:w="916" w:type="dxa"/>
            <w:vMerge/>
            <w:vAlign w:val="center"/>
            <w:hideMark/>
          </w:tcPr>
          <w:p w14:paraId="660BD9D7" w14:textId="77777777" w:rsidR="00B85ED6" w:rsidRPr="00B85ED6" w:rsidRDefault="00B85ED6" w:rsidP="00B85ED6">
            <w:pPr>
              <w:widowControl/>
              <w:jc w:val="left"/>
              <w:rPr>
                <w:rFonts w:ascii="宋体" w:hAnsi="宋体" w:cs="宋体"/>
                <w:kern w:val="0"/>
                <w:sz w:val="20"/>
                <w:szCs w:val="20"/>
              </w:rPr>
            </w:pPr>
          </w:p>
        </w:tc>
        <w:tc>
          <w:tcPr>
            <w:tcW w:w="785" w:type="dxa"/>
            <w:shd w:val="clear" w:color="auto" w:fill="auto"/>
            <w:noWrap/>
            <w:vAlign w:val="center"/>
            <w:hideMark/>
          </w:tcPr>
          <w:p w14:paraId="6FB106F0" w14:textId="77777777" w:rsidR="00B85ED6" w:rsidRPr="00B85ED6" w:rsidRDefault="00B85ED6" w:rsidP="00B85ED6">
            <w:pPr>
              <w:widowControl/>
              <w:jc w:val="left"/>
              <w:rPr>
                <w:rFonts w:ascii="宋体" w:hAnsi="宋体" w:cs="宋体"/>
                <w:kern w:val="0"/>
                <w:sz w:val="22"/>
                <w:szCs w:val="22"/>
              </w:rPr>
            </w:pPr>
            <w:r w:rsidRPr="00B85ED6">
              <w:rPr>
                <w:rFonts w:ascii="宋体" w:hAnsi="宋体" w:cs="宋体" w:hint="eastAsia"/>
                <w:kern w:val="0"/>
                <w:sz w:val="22"/>
                <w:szCs w:val="22"/>
              </w:rPr>
              <w:t xml:space="preserve">　</w:t>
            </w:r>
          </w:p>
        </w:tc>
      </w:tr>
      <w:tr w:rsidR="00B85ED6" w:rsidRPr="00B85ED6" w14:paraId="50548564" w14:textId="77777777" w:rsidTr="00B85ED6">
        <w:trPr>
          <w:trHeight w:val="288"/>
        </w:trPr>
        <w:tc>
          <w:tcPr>
            <w:tcW w:w="516" w:type="dxa"/>
            <w:shd w:val="clear" w:color="auto" w:fill="auto"/>
            <w:noWrap/>
            <w:vAlign w:val="center"/>
            <w:hideMark/>
          </w:tcPr>
          <w:p w14:paraId="1A3B2A46"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102</w:t>
            </w:r>
          </w:p>
        </w:tc>
        <w:tc>
          <w:tcPr>
            <w:tcW w:w="2886" w:type="dxa"/>
            <w:shd w:val="clear" w:color="auto" w:fill="auto"/>
            <w:vAlign w:val="center"/>
            <w:hideMark/>
          </w:tcPr>
          <w:p w14:paraId="6AD174DA"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▲光固化护髓垫底材料</w:t>
            </w:r>
          </w:p>
        </w:tc>
        <w:tc>
          <w:tcPr>
            <w:tcW w:w="3544" w:type="dxa"/>
            <w:shd w:val="clear" w:color="auto" w:fill="auto"/>
            <w:vAlign w:val="center"/>
            <w:hideMark/>
          </w:tcPr>
          <w:p w14:paraId="007CBC98"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H-33014P 4*1</w:t>
            </w:r>
          </w:p>
        </w:tc>
        <w:tc>
          <w:tcPr>
            <w:tcW w:w="567" w:type="dxa"/>
            <w:shd w:val="clear" w:color="auto" w:fill="auto"/>
            <w:vAlign w:val="center"/>
            <w:hideMark/>
          </w:tcPr>
          <w:p w14:paraId="4C5BCE30"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支</w:t>
            </w:r>
          </w:p>
        </w:tc>
        <w:tc>
          <w:tcPr>
            <w:tcW w:w="851" w:type="dxa"/>
            <w:shd w:val="clear" w:color="auto" w:fill="auto"/>
            <w:vAlign w:val="center"/>
            <w:hideMark/>
          </w:tcPr>
          <w:p w14:paraId="7901DF67"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330</w:t>
            </w:r>
          </w:p>
        </w:tc>
        <w:tc>
          <w:tcPr>
            <w:tcW w:w="850" w:type="dxa"/>
            <w:shd w:val="clear" w:color="auto" w:fill="auto"/>
            <w:vAlign w:val="center"/>
            <w:hideMark/>
          </w:tcPr>
          <w:p w14:paraId="57E46129"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10</w:t>
            </w:r>
          </w:p>
        </w:tc>
        <w:tc>
          <w:tcPr>
            <w:tcW w:w="916" w:type="dxa"/>
            <w:vMerge/>
            <w:vAlign w:val="center"/>
            <w:hideMark/>
          </w:tcPr>
          <w:p w14:paraId="6F704DB7" w14:textId="77777777" w:rsidR="00B85ED6" w:rsidRPr="00B85ED6" w:rsidRDefault="00B85ED6" w:rsidP="00B85ED6">
            <w:pPr>
              <w:widowControl/>
              <w:jc w:val="left"/>
              <w:rPr>
                <w:rFonts w:ascii="宋体" w:hAnsi="宋体" w:cs="宋体"/>
                <w:kern w:val="0"/>
                <w:sz w:val="20"/>
                <w:szCs w:val="20"/>
              </w:rPr>
            </w:pPr>
          </w:p>
        </w:tc>
        <w:tc>
          <w:tcPr>
            <w:tcW w:w="785" w:type="dxa"/>
            <w:shd w:val="clear" w:color="auto" w:fill="auto"/>
            <w:noWrap/>
            <w:vAlign w:val="center"/>
            <w:hideMark/>
          </w:tcPr>
          <w:p w14:paraId="42624DEE"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样品</w:t>
            </w:r>
          </w:p>
        </w:tc>
      </w:tr>
      <w:tr w:rsidR="00B85ED6" w:rsidRPr="00B85ED6" w14:paraId="338E7E9E" w14:textId="77777777" w:rsidTr="00B85ED6">
        <w:trPr>
          <w:trHeight w:val="288"/>
        </w:trPr>
        <w:tc>
          <w:tcPr>
            <w:tcW w:w="516" w:type="dxa"/>
            <w:shd w:val="clear" w:color="auto" w:fill="auto"/>
            <w:noWrap/>
            <w:vAlign w:val="center"/>
            <w:hideMark/>
          </w:tcPr>
          <w:p w14:paraId="558E36AD"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103</w:t>
            </w:r>
          </w:p>
        </w:tc>
        <w:tc>
          <w:tcPr>
            <w:tcW w:w="2886" w:type="dxa"/>
            <w:shd w:val="clear" w:color="auto" w:fill="auto"/>
            <w:vAlign w:val="center"/>
            <w:hideMark/>
          </w:tcPr>
          <w:p w14:paraId="4BD47386"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光固化垫底材料</w:t>
            </w:r>
          </w:p>
        </w:tc>
        <w:tc>
          <w:tcPr>
            <w:tcW w:w="3544" w:type="dxa"/>
            <w:shd w:val="clear" w:color="auto" w:fill="auto"/>
            <w:vAlign w:val="center"/>
            <w:hideMark/>
          </w:tcPr>
          <w:p w14:paraId="3060AC01"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支</w:t>
            </w:r>
          </w:p>
        </w:tc>
        <w:tc>
          <w:tcPr>
            <w:tcW w:w="567" w:type="dxa"/>
            <w:shd w:val="clear" w:color="auto" w:fill="auto"/>
            <w:vAlign w:val="center"/>
            <w:hideMark/>
          </w:tcPr>
          <w:p w14:paraId="07B3716B"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支</w:t>
            </w:r>
          </w:p>
        </w:tc>
        <w:tc>
          <w:tcPr>
            <w:tcW w:w="851" w:type="dxa"/>
            <w:shd w:val="clear" w:color="auto" w:fill="auto"/>
            <w:vAlign w:val="center"/>
            <w:hideMark/>
          </w:tcPr>
          <w:p w14:paraId="0A12BB30"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30</w:t>
            </w:r>
          </w:p>
        </w:tc>
        <w:tc>
          <w:tcPr>
            <w:tcW w:w="850" w:type="dxa"/>
            <w:shd w:val="clear" w:color="auto" w:fill="auto"/>
            <w:vAlign w:val="center"/>
            <w:hideMark/>
          </w:tcPr>
          <w:p w14:paraId="0BA3E573"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40</w:t>
            </w:r>
          </w:p>
        </w:tc>
        <w:tc>
          <w:tcPr>
            <w:tcW w:w="916" w:type="dxa"/>
            <w:vMerge/>
            <w:vAlign w:val="center"/>
            <w:hideMark/>
          </w:tcPr>
          <w:p w14:paraId="29A62B6B" w14:textId="77777777" w:rsidR="00B85ED6" w:rsidRPr="00B85ED6" w:rsidRDefault="00B85ED6" w:rsidP="00B85ED6">
            <w:pPr>
              <w:widowControl/>
              <w:jc w:val="left"/>
              <w:rPr>
                <w:rFonts w:ascii="宋体" w:hAnsi="宋体" w:cs="宋体"/>
                <w:kern w:val="0"/>
                <w:sz w:val="20"/>
                <w:szCs w:val="20"/>
              </w:rPr>
            </w:pPr>
          </w:p>
        </w:tc>
        <w:tc>
          <w:tcPr>
            <w:tcW w:w="785" w:type="dxa"/>
            <w:shd w:val="clear" w:color="auto" w:fill="auto"/>
            <w:noWrap/>
            <w:vAlign w:val="center"/>
            <w:hideMark/>
          </w:tcPr>
          <w:p w14:paraId="66DC7C03" w14:textId="77777777" w:rsidR="00B85ED6" w:rsidRPr="00B85ED6" w:rsidRDefault="00B85ED6" w:rsidP="00B85ED6">
            <w:pPr>
              <w:widowControl/>
              <w:jc w:val="left"/>
              <w:rPr>
                <w:rFonts w:ascii="宋体" w:hAnsi="宋体" w:cs="宋体"/>
                <w:kern w:val="0"/>
                <w:sz w:val="22"/>
                <w:szCs w:val="22"/>
              </w:rPr>
            </w:pPr>
            <w:r w:rsidRPr="00B85ED6">
              <w:rPr>
                <w:rFonts w:ascii="宋体" w:hAnsi="宋体" w:cs="宋体" w:hint="eastAsia"/>
                <w:kern w:val="0"/>
                <w:sz w:val="22"/>
                <w:szCs w:val="22"/>
              </w:rPr>
              <w:t xml:space="preserve">　</w:t>
            </w:r>
          </w:p>
        </w:tc>
      </w:tr>
      <w:tr w:rsidR="00B85ED6" w:rsidRPr="00B85ED6" w14:paraId="644782C1" w14:textId="77777777" w:rsidTr="00B85ED6">
        <w:trPr>
          <w:trHeight w:val="288"/>
        </w:trPr>
        <w:tc>
          <w:tcPr>
            <w:tcW w:w="516" w:type="dxa"/>
            <w:shd w:val="clear" w:color="auto" w:fill="auto"/>
            <w:noWrap/>
            <w:vAlign w:val="center"/>
            <w:hideMark/>
          </w:tcPr>
          <w:p w14:paraId="7C9C5314"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104</w:t>
            </w:r>
          </w:p>
        </w:tc>
        <w:tc>
          <w:tcPr>
            <w:tcW w:w="2886" w:type="dxa"/>
            <w:shd w:val="clear" w:color="auto" w:fill="auto"/>
            <w:vAlign w:val="center"/>
            <w:hideMark/>
          </w:tcPr>
          <w:p w14:paraId="142C24BF"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▲硅橡胶印模材料</w:t>
            </w:r>
          </w:p>
        </w:tc>
        <w:tc>
          <w:tcPr>
            <w:tcW w:w="3544" w:type="dxa"/>
            <w:shd w:val="clear" w:color="auto" w:fill="auto"/>
            <w:vAlign w:val="center"/>
            <w:hideMark/>
          </w:tcPr>
          <w:p w14:paraId="7C8A7E3D"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909019</w:t>
            </w:r>
          </w:p>
        </w:tc>
        <w:tc>
          <w:tcPr>
            <w:tcW w:w="567" w:type="dxa"/>
            <w:shd w:val="clear" w:color="auto" w:fill="auto"/>
            <w:vAlign w:val="center"/>
            <w:hideMark/>
          </w:tcPr>
          <w:p w14:paraId="6819D59B"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套</w:t>
            </w:r>
          </w:p>
        </w:tc>
        <w:tc>
          <w:tcPr>
            <w:tcW w:w="851" w:type="dxa"/>
            <w:shd w:val="clear" w:color="auto" w:fill="auto"/>
            <w:vAlign w:val="center"/>
            <w:hideMark/>
          </w:tcPr>
          <w:p w14:paraId="4224876E"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345</w:t>
            </w:r>
          </w:p>
        </w:tc>
        <w:tc>
          <w:tcPr>
            <w:tcW w:w="850" w:type="dxa"/>
            <w:shd w:val="clear" w:color="auto" w:fill="auto"/>
            <w:vAlign w:val="center"/>
            <w:hideMark/>
          </w:tcPr>
          <w:p w14:paraId="0E6C64ED"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100</w:t>
            </w:r>
          </w:p>
        </w:tc>
        <w:tc>
          <w:tcPr>
            <w:tcW w:w="916" w:type="dxa"/>
            <w:vMerge/>
            <w:vAlign w:val="center"/>
            <w:hideMark/>
          </w:tcPr>
          <w:p w14:paraId="6F688307" w14:textId="77777777" w:rsidR="00B85ED6" w:rsidRPr="00B85ED6" w:rsidRDefault="00B85ED6" w:rsidP="00B85ED6">
            <w:pPr>
              <w:widowControl/>
              <w:jc w:val="left"/>
              <w:rPr>
                <w:rFonts w:ascii="宋体" w:hAnsi="宋体" w:cs="宋体"/>
                <w:kern w:val="0"/>
                <w:sz w:val="20"/>
                <w:szCs w:val="20"/>
              </w:rPr>
            </w:pPr>
          </w:p>
        </w:tc>
        <w:tc>
          <w:tcPr>
            <w:tcW w:w="785" w:type="dxa"/>
            <w:shd w:val="clear" w:color="auto" w:fill="auto"/>
            <w:noWrap/>
            <w:vAlign w:val="center"/>
            <w:hideMark/>
          </w:tcPr>
          <w:p w14:paraId="1777A6D2"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样品</w:t>
            </w:r>
          </w:p>
        </w:tc>
      </w:tr>
      <w:tr w:rsidR="00B85ED6" w:rsidRPr="00B85ED6" w14:paraId="16C5026E" w14:textId="77777777" w:rsidTr="00B85ED6">
        <w:trPr>
          <w:trHeight w:val="720"/>
        </w:trPr>
        <w:tc>
          <w:tcPr>
            <w:tcW w:w="516" w:type="dxa"/>
            <w:shd w:val="clear" w:color="auto" w:fill="auto"/>
            <w:noWrap/>
            <w:vAlign w:val="center"/>
            <w:hideMark/>
          </w:tcPr>
          <w:p w14:paraId="2670165C"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105</w:t>
            </w:r>
          </w:p>
        </w:tc>
        <w:tc>
          <w:tcPr>
            <w:tcW w:w="2886" w:type="dxa"/>
            <w:shd w:val="clear" w:color="auto" w:fill="auto"/>
            <w:vAlign w:val="center"/>
            <w:hideMark/>
          </w:tcPr>
          <w:p w14:paraId="35167EA5"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硅橡胶印模材料</w:t>
            </w:r>
          </w:p>
        </w:tc>
        <w:tc>
          <w:tcPr>
            <w:tcW w:w="3544" w:type="dxa"/>
            <w:shd w:val="clear" w:color="auto" w:fill="auto"/>
            <w:vAlign w:val="center"/>
            <w:hideMark/>
          </w:tcPr>
          <w:p w14:paraId="3B0554C3"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909831</w:t>
            </w:r>
            <w:r w:rsidRPr="00B85ED6">
              <w:rPr>
                <w:rFonts w:ascii="宋体" w:hAnsi="宋体" w:cs="宋体" w:hint="eastAsia"/>
                <w:kern w:val="0"/>
                <w:sz w:val="20"/>
                <w:szCs w:val="20"/>
              </w:rPr>
              <w:br/>
              <w:t>二次注射型 2*1</w:t>
            </w:r>
          </w:p>
        </w:tc>
        <w:tc>
          <w:tcPr>
            <w:tcW w:w="567" w:type="dxa"/>
            <w:shd w:val="clear" w:color="auto" w:fill="auto"/>
            <w:vAlign w:val="center"/>
            <w:hideMark/>
          </w:tcPr>
          <w:p w14:paraId="569187FE"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盒</w:t>
            </w:r>
          </w:p>
        </w:tc>
        <w:tc>
          <w:tcPr>
            <w:tcW w:w="851" w:type="dxa"/>
            <w:shd w:val="clear" w:color="auto" w:fill="auto"/>
            <w:vAlign w:val="center"/>
            <w:hideMark/>
          </w:tcPr>
          <w:p w14:paraId="281AFC3C"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430</w:t>
            </w:r>
          </w:p>
        </w:tc>
        <w:tc>
          <w:tcPr>
            <w:tcW w:w="850" w:type="dxa"/>
            <w:shd w:val="clear" w:color="auto" w:fill="auto"/>
            <w:vAlign w:val="center"/>
            <w:hideMark/>
          </w:tcPr>
          <w:p w14:paraId="2E4B3EEC"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200</w:t>
            </w:r>
          </w:p>
        </w:tc>
        <w:tc>
          <w:tcPr>
            <w:tcW w:w="916" w:type="dxa"/>
            <w:vMerge/>
            <w:vAlign w:val="center"/>
            <w:hideMark/>
          </w:tcPr>
          <w:p w14:paraId="17B9B542" w14:textId="77777777" w:rsidR="00B85ED6" w:rsidRPr="00B85ED6" w:rsidRDefault="00B85ED6" w:rsidP="00B85ED6">
            <w:pPr>
              <w:widowControl/>
              <w:jc w:val="left"/>
              <w:rPr>
                <w:rFonts w:ascii="宋体" w:hAnsi="宋体" w:cs="宋体"/>
                <w:kern w:val="0"/>
                <w:sz w:val="20"/>
                <w:szCs w:val="20"/>
              </w:rPr>
            </w:pPr>
          </w:p>
        </w:tc>
        <w:tc>
          <w:tcPr>
            <w:tcW w:w="785" w:type="dxa"/>
            <w:shd w:val="clear" w:color="auto" w:fill="auto"/>
            <w:noWrap/>
            <w:vAlign w:val="center"/>
            <w:hideMark/>
          </w:tcPr>
          <w:p w14:paraId="4A6B706E" w14:textId="77777777" w:rsidR="00B85ED6" w:rsidRPr="00B85ED6" w:rsidRDefault="00B85ED6" w:rsidP="00B85ED6">
            <w:pPr>
              <w:widowControl/>
              <w:jc w:val="left"/>
              <w:rPr>
                <w:rFonts w:ascii="宋体" w:hAnsi="宋体" w:cs="宋体"/>
                <w:kern w:val="0"/>
                <w:sz w:val="22"/>
                <w:szCs w:val="22"/>
              </w:rPr>
            </w:pPr>
            <w:r w:rsidRPr="00B85ED6">
              <w:rPr>
                <w:rFonts w:ascii="宋体" w:hAnsi="宋体" w:cs="宋体" w:hint="eastAsia"/>
                <w:kern w:val="0"/>
                <w:sz w:val="22"/>
                <w:szCs w:val="22"/>
              </w:rPr>
              <w:t xml:space="preserve">　</w:t>
            </w:r>
          </w:p>
        </w:tc>
      </w:tr>
      <w:tr w:rsidR="00B85ED6" w:rsidRPr="00B85ED6" w14:paraId="38AFF061" w14:textId="77777777" w:rsidTr="00B85ED6">
        <w:trPr>
          <w:trHeight w:val="288"/>
        </w:trPr>
        <w:tc>
          <w:tcPr>
            <w:tcW w:w="516" w:type="dxa"/>
            <w:shd w:val="clear" w:color="auto" w:fill="auto"/>
            <w:noWrap/>
            <w:vAlign w:val="center"/>
            <w:hideMark/>
          </w:tcPr>
          <w:p w14:paraId="1EFB00F7"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106</w:t>
            </w:r>
          </w:p>
        </w:tc>
        <w:tc>
          <w:tcPr>
            <w:tcW w:w="2886" w:type="dxa"/>
            <w:shd w:val="clear" w:color="auto" w:fill="auto"/>
            <w:vAlign w:val="center"/>
            <w:hideMark/>
          </w:tcPr>
          <w:p w14:paraId="1E60D6C1"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冠核材料用组合搅拌头</w:t>
            </w:r>
          </w:p>
        </w:tc>
        <w:tc>
          <w:tcPr>
            <w:tcW w:w="3544" w:type="dxa"/>
            <w:shd w:val="clear" w:color="auto" w:fill="auto"/>
            <w:vAlign w:val="center"/>
            <w:hideMark/>
          </w:tcPr>
          <w:p w14:paraId="041B677C"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10*1</w:t>
            </w:r>
          </w:p>
        </w:tc>
        <w:tc>
          <w:tcPr>
            <w:tcW w:w="567" w:type="dxa"/>
            <w:shd w:val="clear" w:color="auto" w:fill="auto"/>
            <w:vAlign w:val="center"/>
            <w:hideMark/>
          </w:tcPr>
          <w:p w14:paraId="2A5DAA75"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包</w:t>
            </w:r>
          </w:p>
        </w:tc>
        <w:tc>
          <w:tcPr>
            <w:tcW w:w="851" w:type="dxa"/>
            <w:shd w:val="clear" w:color="auto" w:fill="auto"/>
            <w:vAlign w:val="center"/>
            <w:hideMark/>
          </w:tcPr>
          <w:p w14:paraId="66611CFF"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160</w:t>
            </w:r>
          </w:p>
        </w:tc>
        <w:tc>
          <w:tcPr>
            <w:tcW w:w="850" w:type="dxa"/>
            <w:shd w:val="clear" w:color="auto" w:fill="auto"/>
            <w:vAlign w:val="center"/>
            <w:hideMark/>
          </w:tcPr>
          <w:p w14:paraId="36A26251"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40</w:t>
            </w:r>
          </w:p>
        </w:tc>
        <w:tc>
          <w:tcPr>
            <w:tcW w:w="916" w:type="dxa"/>
            <w:vMerge/>
            <w:vAlign w:val="center"/>
            <w:hideMark/>
          </w:tcPr>
          <w:p w14:paraId="0EA284B0" w14:textId="77777777" w:rsidR="00B85ED6" w:rsidRPr="00B85ED6" w:rsidRDefault="00B85ED6" w:rsidP="00B85ED6">
            <w:pPr>
              <w:widowControl/>
              <w:jc w:val="left"/>
              <w:rPr>
                <w:rFonts w:ascii="宋体" w:hAnsi="宋体" w:cs="宋体"/>
                <w:kern w:val="0"/>
                <w:sz w:val="20"/>
                <w:szCs w:val="20"/>
              </w:rPr>
            </w:pPr>
          </w:p>
        </w:tc>
        <w:tc>
          <w:tcPr>
            <w:tcW w:w="785" w:type="dxa"/>
            <w:shd w:val="clear" w:color="auto" w:fill="auto"/>
            <w:noWrap/>
            <w:vAlign w:val="center"/>
            <w:hideMark/>
          </w:tcPr>
          <w:p w14:paraId="0BC8FD74" w14:textId="77777777" w:rsidR="00B85ED6" w:rsidRPr="00B85ED6" w:rsidRDefault="00B85ED6" w:rsidP="00B85ED6">
            <w:pPr>
              <w:widowControl/>
              <w:jc w:val="left"/>
              <w:rPr>
                <w:rFonts w:ascii="宋体" w:hAnsi="宋体" w:cs="宋体"/>
                <w:kern w:val="0"/>
                <w:sz w:val="22"/>
                <w:szCs w:val="22"/>
              </w:rPr>
            </w:pPr>
            <w:r w:rsidRPr="00B85ED6">
              <w:rPr>
                <w:rFonts w:ascii="宋体" w:hAnsi="宋体" w:cs="宋体" w:hint="eastAsia"/>
                <w:kern w:val="0"/>
                <w:sz w:val="22"/>
                <w:szCs w:val="22"/>
              </w:rPr>
              <w:t xml:space="preserve">　</w:t>
            </w:r>
          </w:p>
        </w:tc>
      </w:tr>
      <w:tr w:rsidR="00B85ED6" w:rsidRPr="00B85ED6" w14:paraId="64303B4F" w14:textId="77777777" w:rsidTr="00B85ED6">
        <w:trPr>
          <w:trHeight w:val="288"/>
        </w:trPr>
        <w:tc>
          <w:tcPr>
            <w:tcW w:w="516" w:type="dxa"/>
            <w:shd w:val="clear" w:color="auto" w:fill="auto"/>
            <w:noWrap/>
            <w:vAlign w:val="center"/>
            <w:hideMark/>
          </w:tcPr>
          <w:p w14:paraId="50A59DA4"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107</w:t>
            </w:r>
          </w:p>
        </w:tc>
        <w:tc>
          <w:tcPr>
            <w:tcW w:w="2886" w:type="dxa"/>
            <w:shd w:val="clear" w:color="auto" w:fill="auto"/>
            <w:vAlign w:val="center"/>
            <w:hideMark/>
          </w:tcPr>
          <w:p w14:paraId="7C9D85B3"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印模材料口内注射头</w:t>
            </w:r>
          </w:p>
        </w:tc>
        <w:tc>
          <w:tcPr>
            <w:tcW w:w="3544" w:type="dxa"/>
            <w:shd w:val="clear" w:color="auto" w:fill="auto"/>
            <w:vAlign w:val="center"/>
            <w:hideMark/>
          </w:tcPr>
          <w:p w14:paraId="421F1E29"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MT200 50*1</w:t>
            </w:r>
          </w:p>
        </w:tc>
        <w:tc>
          <w:tcPr>
            <w:tcW w:w="567" w:type="dxa"/>
            <w:shd w:val="clear" w:color="auto" w:fill="auto"/>
            <w:vAlign w:val="center"/>
            <w:hideMark/>
          </w:tcPr>
          <w:p w14:paraId="3ED4E7BB"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包</w:t>
            </w:r>
          </w:p>
        </w:tc>
        <w:tc>
          <w:tcPr>
            <w:tcW w:w="851" w:type="dxa"/>
            <w:shd w:val="clear" w:color="auto" w:fill="auto"/>
            <w:vAlign w:val="center"/>
            <w:hideMark/>
          </w:tcPr>
          <w:p w14:paraId="08CACCCD"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85</w:t>
            </w:r>
          </w:p>
        </w:tc>
        <w:tc>
          <w:tcPr>
            <w:tcW w:w="850" w:type="dxa"/>
            <w:shd w:val="clear" w:color="auto" w:fill="auto"/>
            <w:vAlign w:val="center"/>
            <w:hideMark/>
          </w:tcPr>
          <w:p w14:paraId="671F7C1C"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20</w:t>
            </w:r>
          </w:p>
        </w:tc>
        <w:tc>
          <w:tcPr>
            <w:tcW w:w="916" w:type="dxa"/>
            <w:vMerge/>
            <w:vAlign w:val="center"/>
            <w:hideMark/>
          </w:tcPr>
          <w:p w14:paraId="3DE91B62" w14:textId="77777777" w:rsidR="00B85ED6" w:rsidRPr="00B85ED6" w:rsidRDefault="00B85ED6" w:rsidP="00B85ED6">
            <w:pPr>
              <w:widowControl/>
              <w:jc w:val="left"/>
              <w:rPr>
                <w:rFonts w:ascii="宋体" w:hAnsi="宋体" w:cs="宋体"/>
                <w:kern w:val="0"/>
                <w:sz w:val="20"/>
                <w:szCs w:val="20"/>
              </w:rPr>
            </w:pPr>
          </w:p>
        </w:tc>
        <w:tc>
          <w:tcPr>
            <w:tcW w:w="785" w:type="dxa"/>
            <w:shd w:val="clear" w:color="auto" w:fill="auto"/>
            <w:noWrap/>
            <w:vAlign w:val="center"/>
            <w:hideMark/>
          </w:tcPr>
          <w:p w14:paraId="32CC56F1" w14:textId="77777777" w:rsidR="00B85ED6" w:rsidRPr="00B85ED6" w:rsidRDefault="00B85ED6" w:rsidP="00B85ED6">
            <w:pPr>
              <w:widowControl/>
              <w:jc w:val="left"/>
              <w:rPr>
                <w:rFonts w:ascii="宋体" w:hAnsi="宋体" w:cs="宋体"/>
                <w:kern w:val="0"/>
                <w:sz w:val="22"/>
                <w:szCs w:val="22"/>
              </w:rPr>
            </w:pPr>
            <w:r w:rsidRPr="00B85ED6">
              <w:rPr>
                <w:rFonts w:ascii="宋体" w:hAnsi="宋体" w:cs="宋体" w:hint="eastAsia"/>
                <w:kern w:val="0"/>
                <w:sz w:val="22"/>
                <w:szCs w:val="22"/>
              </w:rPr>
              <w:t xml:space="preserve">　</w:t>
            </w:r>
          </w:p>
        </w:tc>
      </w:tr>
      <w:tr w:rsidR="00B85ED6" w:rsidRPr="00B85ED6" w14:paraId="647BE00F" w14:textId="77777777" w:rsidTr="00B85ED6">
        <w:trPr>
          <w:trHeight w:val="288"/>
        </w:trPr>
        <w:tc>
          <w:tcPr>
            <w:tcW w:w="516" w:type="dxa"/>
            <w:shd w:val="clear" w:color="auto" w:fill="auto"/>
            <w:noWrap/>
            <w:vAlign w:val="center"/>
            <w:hideMark/>
          </w:tcPr>
          <w:p w14:paraId="296024C9"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108</w:t>
            </w:r>
          </w:p>
        </w:tc>
        <w:tc>
          <w:tcPr>
            <w:tcW w:w="2886" w:type="dxa"/>
            <w:shd w:val="clear" w:color="auto" w:fill="auto"/>
            <w:vAlign w:val="center"/>
            <w:hideMark/>
          </w:tcPr>
          <w:p w14:paraId="686FF9C0"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印模材料口内注射头</w:t>
            </w:r>
          </w:p>
        </w:tc>
        <w:tc>
          <w:tcPr>
            <w:tcW w:w="3544" w:type="dxa"/>
            <w:shd w:val="clear" w:color="auto" w:fill="auto"/>
            <w:vAlign w:val="center"/>
            <w:hideMark/>
          </w:tcPr>
          <w:p w14:paraId="2ACD2693"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MT290 100*1</w:t>
            </w:r>
          </w:p>
        </w:tc>
        <w:tc>
          <w:tcPr>
            <w:tcW w:w="567" w:type="dxa"/>
            <w:shd w:val="clear" w:color="auto" w:fill="auto"/>
            <w:vAlign w:val="center"/>
            <w:hideMark/>
          </w:tcPr>
          <w:p w14:paraId="1B4D977E"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包</w:t>
            </w:r>
          </w:p>
        </w:tc>
        <w:tc>
          <w:tcPr>
            <w:tcW w:w="851" w:type="dxa"/>
            <w:shd w:val="clear" w:color="auto" w:fill="auto"/>
            <w:vAlign w:val="center"/>
            <w:hideMark/>
          </w:tcPr>
          <w:p w14:paraId="0AB97832"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85</w:t>
            </w:r>
          </w:p>
        </w:tc>
        <w:tc>
          <w:tcPr>
            <w:tcW w:w="850" w:type="dxa"/>
            <w:shd w:val="clear" w:color="auto" w:fill="auto"/>
            <w:vAlign w:val="center"/>
            <w:hideMark/>
          </w:tcPr>
          <w:p w14:paraId="0844CB38"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40</w:t>
            </w:r>
          </w:p>
        </w:tc>
        <w:tc>
          <w:tcPr>
            <w:tcW w:w="916" w:type="dxa"/>
            <w:vMerge/>
            <w:vAlign w:val="center"/>
            <w:hideMark/>
          </w:tcPr>
          <w:p w14:paraId="5234C789" w14:textId="77777777" w:rsidR="00B85ED6" w:rsidRPr="00B85ED6" w:rsidRDefault="00B85ED6" w:rsidP="00B85ED6">
            <w:pPr>
              <w:widowControl/>
              <w:jc w:val="left"/>
              <w:rPr>
                <w:rFonts w:ascii="宋体" w:hAnsi="宋体" w:cs="宋体"/>
                <w:kern w:val="0"/>
                <w:sz w:val="20"/>
                <w:szCs w:val="20"/>
              </w:rPr>
            </w:pPr>
          </w:p>
        </w:tc>
        <w:tc>
          <w:tcPr>
            <w:tcW w:w="785" w:type="dxa"/>
            <w:shd w:val="clear" w:color="auto" w:fill="auto"/>
            <w:noWrap/>
            <w:vAlign w:val="center"/>
            <w:hideMark/>
          </w:tcPr>
          <w:p w14:paraId="4DD7A258" w14:textId="77777777" w:rsidR="00B85ED6" w:rsidRPr="00B85ED6" w:rsidRDefault="00B85ED6" w:rsidP="00B85ED6">
            <w:pPr>
              <w:widowControl/>
              <w:jc w:val="left"/>
              <w:rPr>
                <w:rFonts w:ascii="宋体" w:hAnsi="宋体" w:cs="宋体"/>
                <w:kern w:val="0"/>
                <w:sz w:val="22"/>
                <w:szCs w:val="22"/>
              </w:rPr>
            </w:pPr>
            <w:r w:rsidRPr="00B85ED6">
              <w:rPr>
                <w:rFonts w:ascii="宋体" w:hAnsi="宋体" w:cs="宋体" w:hint="eastAsia"/>
                <w:kern w:val="0"/>
                <w:sz w:val="22"/>
                <w:szCs w:val="22"/>
              </w:rPr>
              <w:t xml:space="preserve">　</w:t>
            </w:r>
          </w:p>
        </w:tc>
      </w:tr>
      <w:tr w:rsidR="00B85ED6" w:rsidRPr="00B85ED6" w14:paraId="1D69D1A4" w14:textId="77777777" w:rsidTr="00B85ED6">
        <w:trPr>
          <w:trHeight w:val="288"/>
        </w:trPr>
        <w:tc>
          <w:tcPr>
            <w:tcW w:w="516" w:type="dxa"/>
            <w:shd w:val="clear" w:color="auto" w:fill="auto"/>
            <w:noWrap/>
            <w:vAlign w:val="center"/>
            <w:hideMark/>
          </w:tcPr>
          <w:p w14:paraId="7F4F9455"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109</w:t>
            </w:r>
          </w:p>
        </w:tc>
        <w:tc>
          <w:tcPr>
            <w:tcW w:w="2886" w:type="dxa"/>
            <w:shd w:val="clear" w:color="auto" w:fill="auto"/>
            <w:vAlign w:val="center"/>
            <w:hideMark/>
          </w:tcPr>
          <w:p w14:paraId="2AFA8EDF"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口腔根尖片护套</w:t>
            </w:r>
          </w:p>
        </w:tc>
        <w:tc>
          <w:tcPr>
            <w:tcW w:w="3544" w:type="dxa"/>
            <w:shd w:val="clear" w:color="auto" w:fill="auto"/>
            <w:vAlign w:val="center"/>
            <w:hideMark/>
          </w:tcPr>
          <w:p w14:paraId="6947BC94"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成人</w:t>
            </w:r>
          </w:p>
        </w:tc>
        <w:tc>
          <w:tcPr>
            <w:tcW w:w="567" w:type="dxa"/>
            <w:shd w:val="clear" w:color="auto" w:fill="auto"/>
            <w:vAlign w:val="center"/>
            <w:hideMark/>
          </w:tcPr>
          <w:p w14:paraId="001A631E"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片</w:t>
            </w:r>
          </w:p>
        </w:tc>
        <w:tc>
          <w:tcPr>
            <w:tcW w:w="851" w:type="dxa"/>
            <w:shd w:val="clear" w:color="auto" w:fill="auto"/>
            <w:vAlign w:val="center"/>
            <w:hideMark/>
          </w:tcPr>
          <w:p w14:paraId="0F593837"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1</w:t>
            </w:r>
          </w:p>
        </w:tc>
        <w:tc>
          <w:tcPr>
            <w:tcW w:w="850" w:type="dxa"/>
            <w:shd w:val="clear" w:color="auto" w:fill="auto"/>
            <w:vAlign w:val="center"/>
            <w:hideMark/>
          </w:tcPr>
          <w:p w14:paraId="6CCE3FF0"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600</w:t>
            </w:r>
          </w:p>
        </w:tc>
        <w:tc>
          <w:tcPr>
            <w:tcW w:w="916" w:type="dxa"/>
            <w:vMerge/>
            <w:vAlign w:val="center"/>
            <w:hideMark/>
          </w:tcPr>
          <w:p w14:paraId="3F77DDF8" w14:textId="77777777" w:rsidR="00B85ED6" w:rsidRPr="00B85ED6" w:rsidRDefault="00B85ED6" w:rsidP="00B85ED6">
            <w:pPr>
              <w:widowControl/>
              <w:jc w:val="left"/>
              <w:rPr>
                <w:rFonts w:ascii="宋体" w:hAnsi="宋体" w:cs="宋体"/>
                <w:kern w:val="0"/>
                <w:sz w:val="20"/>
                <w:szCs w:val="20"/>
              </w:rPr>
            </w:pPr>
          </w:p>
        </w:tc>
        <w:tc>
          <w:tcPr>
            <w:tcW w:w="785" w:type="dxa"/>
            <w:shd w:val="clear" w:color="auto" w:fill="auto"/>
            <w:noWrap/>
            <w:vAlign w:val="center"/>
            <w:hideMark/>
          </w:tcPr>
          <w:p w14:paraId="748B41D7" w14:textId="77777777" w:rsidR="00B85ED6" w:rsidRPr="00B85ED6" w:rsidRDefault="00B85ED6" w:rsidP="00B85ED6">
            <w:pPr>
              <w:widowControl/>
              <w:jc w:val="left"/>
              <w:rPr>
                <w:rFonts w:ascii="宋体" w:hAnsi="宋体" w:cs="宋体"/>
                <w:kern w:val="0"/>
                <w:sz w:val="22"/>
                <w:szCs w:val="22"/>
              </w:rPr>
            </w:pPr>
            <w:r w:rsidRPr="00B85ED6">
              <w:rPr>
                <w:rFonts w:ascii="宋体" w:hAnsi="宋体" w:cs="宋体" w:hint="eastAsia"/>
                <w:kern w:val="0"/>
                <w:sz w:val="22"/>
                <w:szCs w:val="22"/>
              </w:rPr>
              <w:t xml:space="preserve">　</w:t>
            </w:r>
          </w:p>
        </w:tc>
      </w:tr>
      <w:tr w:rsidR="00B85ED6" w:rsidRPr="00B85ED6" w14:paraId="67E88CDB" w14:textId="77777777" w:rsidTr="00B85ED6">
        <w:trPr>
          <w:trHeight w:val="288"/>
        </w:trPr>
        <w:tc>
          <w:tcPr>
            <w:tcW w:w="516" w:type="dxa"/>
            <w:shd w:val="clear" w:color="auto" w:fill="auto"/>
            <w:noWrap/>
            <w:vAlign w:val="center"/>
            <w:hideMark/>
          </w:tcPr>
          <w:p w14:paraId="7F9C2FDB"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110</w:t>
            </w:r>
          </w:p>
        </w:tc>
        <w:tc>
          <w:tcPr>
            <w:tcW w:w="2886" w:type="dxa"/>
            <w:shd w:val="clear" w:color="auto" w:fill="auto"/>
            <w:vAlign w:val="center"/>
            <w:hideMark/>
          </w:tcPr>
          <w:p w14:paraId="25E4D601"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口腔根尖片护套</w:t>
            </w:r>
          </w:p>
        </w:tc>
        <w:tc>
          <w:tcPr>
            <w:tcW w:w="3544" w:type="dxa"/>
            <w:shd w:val="clear" w:color="auto" w:fill="auto"/>
            <w:vAlign w:val="center"/>
            <w:hideMark/>
          </w:tcPr>
          <w:p w14:paraId="56F29823"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儿童</w:t>
            </w:r>
          </w:p>
        </w:tc>
        <w:tc>
          <w:tcPr>
            <w:tcW w:w="567" w:type="dxa"/>
            <w:shd w:val="clear" w:color="auto" w:fill="auto"/>
            <w:vAlign w:val="center"/>
            <w:hideMark/>
          </w:tcPr>
          <w:p w14:paraId="33C36443"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片</w:t>
            </w:r>
          </w:p>
        </w:tc>
        <w:tc>
          <w:tcPr>
            <w:tcW w:w="851" w:type="dxa"/>
            <w:shd w:val="clear" w:color="auto" w:fill="auto"/>
            <w:vAlign w:val="center"/>
            <w:hideMark/>
          </w:tcPr>
          <w:p w14:paraId="69EA273E"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1</w:t>
            </w:r>
          </w:p>
        </w:tc>
        <w:tc>
          <w:tcPr>
            <w:tcW w:w="850" w:type="dxa"/>
            <w:shd w:val="clear" w:color="auto" w:fill="auto"/>
            <w:vAlign w:val="center"/>
            <w:hideMark/>
          </w:tcPr>
          <w:p w14:paraId="56F06B9C"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100</w:t>
            </w:r>
          </w:p>
        </w:tc>
        <w:tc>
          <w:tcPr>
            <w:tcW w:w="916" w:type="dxa"/>
            <w:vMerge/>
            <w:vAlign w:val="center"/>
            <w:hideMark/>
          </w:tcPr>
          <w:p w14:paraId="605D23B3" w14:textId="77777777" w:rsidR="00B85ED6" w:rsidRPr="00B85ED6" w:rsidRDefault="00B85ED6" w:rsidP="00B85ED6">
            <w:pPr>
              <w:widowControl/>
              <w:jc w:val="left"/>
              <w:rPr>
                <w:rFonts w:ascii="宋体" w:hAnsi="宋体" w:cs="宋体"/>
                <w:kern w:val="0"/>
                <w:sz w:val="20"/>
                <w:szCs w:val="20"/>
              </w:rPr>
            </w:pPr>
          </w:p>
        </w:tc>
        <w:tc>
          <w:tcPr>
            <w:tcW w:w="785" w:type="dxa"/>
            <w:shd w:val="clear" w:color="auto" w:fill="auto"/>
            <w:noWrap/>
            <w:vAlign w:val="center"/>
            <w:hideMark/>
          </w:tcPr>
          <w:p w14:paraId="702F76AC" w14:textId="77777777" w:rsidR="00B85ED6" w:rsidRPr="00B85ED6" w:rsidRDefault="00B85ED6" w:rsidP="00B85ED6">
            <w:pPr>
              <w:widowControl/>
              <w:jc w:val="left"/>
              <w:rPr>
                <w:rFonts w:ascii="宋体" w:hAnsi="宋体" w:cs="宋体"/>
                <w:kern w:val="0"/>
                <w:sz w:val="22"/>
                <w:szCs w:val="22"/>
              </w:rPr>
            </w:pPr>
            <w:r w:rsidRPr="00B85ED6">
              <w:rPr>
                <w:rFonts w:ascii="宋体" w:hAnsi="宋体" w:cs="宋体" w:hint="eastAsia"/>
                <w:kern w:val="0"/>
                <w:sz w:val="22"/>
                <w:szCs w:val="22"/>
              </w:rPr>
              <w:t xml:space="preserve">　</w:t>
            </w:r>
          </w:p>
        </w:tc>
      </w:tr>
      <w:tr w:rsidR="00B85ED6" w:rsidRPr="00B85ED6" w14:paraId="5E25B40E" w14:textId="77777777" w:rsidTr="00B85ED6">
        <w:trPr>
          <w:trHeight w:val="288"/>
        </w:trPr>
        <w:tc>
          <w:tcPr>
            <w:tcW w:w="516" w:type="dxa"/>
            <w:shd w:val="clear" w:color="auto" w:fill="auto"/>
            <w:noWrap/>
            <w:vAlign w:val="center"/>
            <w:hideMark/>
          </w:tcPr>
          <w:p w14:paraId="5F70AECF"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111</w:t>
            </w:r>
          </w:p>
        </w:tc>
        <w:tc>
          <w:tcPr>
            <w:tcW w:w="2886" w:type="dxa"/>
            <w:shd w:val="clear" w:color="auto" w:fill="auto"/>
            <w:vAlign w:val="center"/>
            <w:hideMark/>
          </w:tcPr>
          <w:p w14:paraId="00EF21B5"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硅橡胶混合枪</w:t>
            </w:r>
          </w:p>
        </w:tc>
        <w:tc>
          <w:tcPr>
            <w:tcW w:w="3544" w:type="dxa"/>
            <w:shd w:val="clear" w:color="auto" w:fill="auto"/>
            <w:vAlign w:val="center"/>
            <w:hideMark/>
          </w:tcPr>
          <w:p w14:paraId="70ECBC72"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1比1</w:t>
            </w:r>
          </w:p>
        </w:tc>
        <w:tc>
          <w:tcPr>
            <w:tcW w:w="567" w:type="dxa"/>
            <w:shd w:val="clear" w:color="auto" w:fill="auto"/>
            <w:vAlign w:val="center"/>
            <w:hideMark/>
          </w:tcPr>
          <w:p w14:paraId="45065B40"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把</w:t>
            </w:r>
          </w:p>
        </w:tc>
        <w:tc>
          <w:tcPr>
            <w:tcW w:w="851" w:type="dxa"/>
            <w:shd w:val="clear" w:color="auto" w:fill="auto"/>
            <w:vAlign w:val="center"/>
            <w:hideMark/>
          </w:tcPr>
          <w:p w14:paraId="1FE7729B"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130</w:t>
            </w:r>
          </w:p>
        </w:tc>
        <w:tc>
          <w:tcPr>
            <w:tcW w:w="850" w:type="dxa"/>
            <w:shd w:val="clear" w:color="auto" w:fill="auto"/>
            <w:vAlign w:val="center"/>
            <w:hideMark/>
          </w:tcPr>
          <w:p w14:paraId="0D245B4F"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10</w:t>
            </w:r>
          </w:p>
        </w:tc>
        <w:tc>
          <w:tcPr>
            <w:tcW w:w="916" w:type="dxa"/>
            <w:vMerge/>
            <w:vAlign w:val="center"/>
            <w:hideMark/>
          </w:tcPr>
          <w:p w14:paraId="46CFA59D" w14:textId="77777777" w:rsidR="00B85ED6" w:rsidRPr="00B85ED6" w:rsidRDefault="00B85ED6" w:rsidP="00B85ED6">
            <w:pPr>
              <w:widowControl/>
              <w:jc w:val="left"/>
              <w:rPr>
                <w:rFonts w:ascii="宋体" w:hAnsi="宋体" w:cs="宋体"/>
                <w:kern w:val="0"/>
                <w:sz w:val="20"/>
                <w:szCs w:val="20"/>
              </w:rPr>
            </w:pPr>
          </w:p>
        </w:tc>
        <w:tc>
          <w:tcPr>
            <w:tcW w:w="785" w:type="dxa"/>
            <w:shd w:val="clear" w:color="auto" w:fill="auto"/>
            <w:noWrap/>
            <w:vAlign w:val="center"/>
            <w:hideMark/>
          </w:tcPr>
          <w:p w14:paraId="27114F8E" w14:textId="77777777" w:rsidR="00B85ED6" w:rsidRPr="00B85ED6" w:rsidRDefault="00B85ED6" w:rsidP="00B85ED6">
            <w:pPr>
              <w:widowControl/>
              <w:jc w:val="left"/>
              <w:rPr>
                <w:rFonts w:ascii="宋体" w:hAnsi="宋体" w:cs="宋体"/>
                <w:kern w:val="0"/>
                <w:sz w:val="22"/>
                <w:szCs w:val="22"/>
              </w:rPr>
            </w:pPr>
            <w:r w:rsidRPr="00B85ED6">
              <w:rPr>
                <w:rFonts w:ascii="宋体" w:hAnsi="宋体" w:cs="宋体" w:hint="eastAsia"/>
                <w:kern w:val="0"/>
                <w:sz w:val="22"/>
                <w:szCs w:val="22"/>
              </w:rPr>
              <w:t xml:space="preserve">　</w:t>
            </w:r>
          </w:p>
        </w:tc>
      </w:tr>
      <w:tr w:rsidR="00B85ED6" w:rsidRPr="00B85ED6" w14:paraId="0FAEB4F5" w14:textId="77777777" w:rsidTr="00B85ED6">
        <w:trPr>
          <w:trHeight w:val="288"/>
        </w:trPr>
        <w:tc>
          <w:tcPr>
            <w:tcW w:w="516" w:type="dxa"/>
            <w:shd w:val="clear" w:color="auto" w:fill="auto"/>
            <w:noWrap/>
            <w:vAlign w:val="center"/>
            <w:hideMark/>
          </w:tcPr>
          <w:p w14:paraId="67796323"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112</w:t>
            </w:r>
          </w:p>
        </w:tc>
        <w:tc>
          <w:tcPr>
            <w:tcW w:w="2886" w:type="dxa"/>
            <w:shd w:val="clear" w:color="auto" w:fill="auto"/>
            <w:vAlign w:val="center"/>
            <w:hideMark/>
          </w:tcPr>
          <w:p w14:paraId="36DD1EB1"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牙周夹板</w:t>
            </w:r>
          </w:p>
        </w:tc>
        <w:tc>
          <w:tcPr>
            <w:tcW w:w="3544" w:type="dxa"/>
            <w:shd w:val="clear" w:color="auto" w:fill="auto"/>
            <w:vAlign w:val="center"/>
            <w:hideMark/>
          </w:tcPr>
          <w:p w14:paraId="5BEF3222"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 xml:space="preserve">　</w:t>
            </w:r>
          </w:p>
        </w:tc>
        <w:tc>
          <w:tcPr>
            <w:tcW w:w="567" w:type="dxa"/>
            <w:shd w:val="clear" w:color="auto" w:fill="auto"/>
            <w:vAlign w:val="center"/>
            <w:hideMark/>
          </w:tcPr>
          <w:p w14:paraId="02632749"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套</w:t>
            </w:r>
          </w:p>
        </w:tc>
        <w:tc>
          <w:tcPr>
            <w:tcW w:w="851" w:type="dxa"/>
            <w:shd w:val="clear" w:color="auto" w:fill="auto"/>
            <w:vAlign w:val="center"/>
            <w:hideMark/>
          </w:tcPr>
          <w:p w14:paraId="30E6C255"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3500</w:t>
            </w:r>
          </w:p>
        </w:tc>
        <w:tc>
          <w:tcPr>
            <w:tcW w:w="850" w:type="dxa"/>
            <w:shd w:val="clear" w:color="auto" w:fill="auto"/>
            <w:vAlign w:val="center"/>
            <w:hideMark/>
          </w:tcPr>
          <w:p w14:paraId="1FBA142B"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4</w:t>
            </w:r>
          </w:p>
        </w:tc>
        <w:tc>
          <w:tcPr>
            <w:tcW w:w="916" w:type="dxa"/>
            <w:vMerge/>
            <w:vAlign w:val="center"/>
            <w:hideMark/>
          </w:tcPr>
          <w:p w14:paraId="40A48592" w14:textId="77777777" w:rsidR="00B85ED6" w:rsidRPr="00B85ED6" w:rsidRDefault="00B85ED6" w:rsidP="00B85ED6">
            <w:pPr>
              <w:widowControl/>
              <w:jc w:val="left"/>
              <w:rPr>
                <w:rFonts w:ascii="宋体" w:hAnsi="宋体" w:cs="宋体"/>
                <w:kern w:val="0"/>
                <w:sz w:val="20"/>
                <w:szCs w:val="20"/>
              </w:rPr>
            </w:pPr>
          </w:p>
        </w:tc>
        <w:tc>
          <w:tcPr>
            <w:tcW w:w="785" w:type="dxa"/>
            <w:shd w:val="clear" w:color="auto" w:fill="auto"/>
            <w:noWrap/>
            <w:vAlign w:val="center"/>
            <w:hideMark/>
          </w:tcPr>
          <w:p w14:paraId="02A5049D" w14:textId="77777777" w:rsidR="00B85ED6" w:rsidRPr="00B85ED6" w:rsidRDefault="00B85ED6" w:rsidP="00B85ED6">
            <w:pPr>
              <w:widowControl/>
              <w:jc w:val="left"/>
              <w:rPr>
                <w:rFonts w:ascii="宋体" w:hAnsi="宋体" w:cs="宋体"/>
                <w:kern w:val="0"/>
                <w:sz w:val="22"/>
                <w:szCs w:val="22"/>
              </w:rPr>
            </w:pPr>
            <w:r w:rsidRPr="00B85ED6">
              <w:rPr>
                <w:rFonts w:ascii="宋体" w:hAnsi="宋体" w:cs="宋体" w:hint="eastAsia"/>
                <w:kern w:val="0"/>
                <w:sz w:val="22"/>
                <w:szCs w:val="22"/>
              </w:rPr>
              <w:t xml:space="preserve">　</w:t>
            </w:r>
          </w:p>
        </w:tc>
      </w:tr>
      <w:tr w:rsidR="00B85ED6" w:rsidRPr="00B85ED6" w14:paraId="72F1A5D3" w14:textId="77777777" w:rsidTr="00B85ED6">
        <w:trPr>
          <w:trHeight w:val="288"/>
        </w:trPr>
        <w:tc>
          <w:tcPr>
            <w:tcW w:w="516" w:type="dxa"/>
            <w:shd w:val="clear" w:color="auto" w:fill="auto"/>
            <w:noWrap/>
            <w:vAlign w:val="center"/>
            <w:hideMark/>
          </w:tcPr>
          <w:p w14:paraId="3C60DE24"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113</w:t>
            </w:r>
          </w:p>
        </w:tc>
        <w:tc>
          <w:tcPr>
            <w:tcW w:w="2886" w:type="dxa"/>
            <w:shd w:val="clear" w:color="auto" w:fill="auto"/>
            <w:vAlign w:val="center"/>
            <w:hideMark/>
          </w:tcPr>
          <w:p w14:paraId="6B36F254"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粘结桥支架</w:t>
            </w:r>
          </w:p>
        </w:tc>
        <w:tc>
          <w:tcPr>
            <w:tcW w:w="3544" w:type="dxa"/>
            <w:shd w:val="clear" w:color="auto" w:fill="auto"/>
            <w:vAlign w:val="center"/>
            <w:hideMark/>
          </w:tcPr>
          <w:p w14:paraId="35FB65E5"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 xml:space="preserve">　</w:t>
            </w:r>
          </w:p>
        </w:tc>
        <w:tc>
          <w:tcPr>
            <w:tcW w:w="567" w:type="dxa"/>
            <w:shd w:val="clear" w:color="auto" w:fill="auto"/>
            <w:vAlign w:val="center"/>
            <w:hideMark/>
          </w:tcPr>
          <w:p w14:paraId="0880D2E5"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套</w:t>
            </w:r>
          </w:p>
        </w:tc>
        <w:tc>
          <w:tcPr>
            <w:tcW w:w="851" w:type="dxa"/>
            <w:shd w:val="clear" w:color="auto" w:fill="auto"/>
            <w:vAlign w:val="center"/>
            <w:hideMark/>
          </w:tcPr>
          <w:p w14:paraId="5127405B"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3360</w:t>
            </w:r>
          </w:p>
        </w:tc>
        <w:tc>
          <w:tcPr>
            <w:tcW w:w="850" w:type="dxa"/>
            <w:shd w:val="clear" w:color="auto" w:fill="auto"/>
            <w:vAlign w:val="center"/>
            <w:hideMark/>
          </w:tcPr>
          <w:p w14:paraId="69DCC07E"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4</w:t>
            </w:r>
          </w:p>
        </w:tc>
        <w:tc>
          <w:tcPr>
            <w:tcW w:w="916" w:type="dxa"/>
            <w:vMerge/>
            <w:vAlign w:val="center"/>
            <w:hideMark/>
          </w:tcPr>
          <w:p w14:paraId="54D18F05" w14:textId="77777777" w:rsidR="00B85ED6" w:rsidRPr="00B85ED6" w:rsidRDefault="00B85ED6" w:rsidP="00B85ED6">
            <w:pPr>
              <w:widowControl/>
              <w:jc w:val="left"/>
              <w:rPr>
                <w:rFonts w:ascii="宋体" w:hAnsi="宋体" w:cs="宋体"/>
                <w:kern w:val="0"/>
                <w:sz w:val="20"/>
                <w:szCs w:val="20"/>
              </w:rPr>
            </w:pPr>
          </w:p>
        </w:tc>
        <w:tc>
          <w:tcPr>
            <w:tcW w:w="785" w:type="dxa"/>
            <w:shd w:val="clear" w:color="auto" w:fill="auto"/>
            <w:noWrap/>
            <w:vAlign w:val="center"/>
            <w:hideMark/>
          </w:tcPr>
          <w:p w14:paraId="06688637" w14:textId="77777777" w:rsidR="00B85ED6" w:rsidRPr="00B85ED6" w:rsidRDefault="00B85ED6" w:rsidP="00B85ED6">
            <w:pPr>
              <w:widowControl/>
              <w:jc w:val="left"/>
              <w:rPr>
                <w:rFonts w:ascii="宋体" w:hAnsi="宋体" w:cs="宋体"/>
                <w:kern w:val="0"/>
                <w:sz w:val="22"/>
                <w:szCs w:val="22"/>
              </w:rPr>
            </w:pPr>
            <w:r w:rsidRPr="00B85ED6">
              <w:rPr>
                <w:rFonts w:ascii="宋体" w:hAnsi="宋体" w:cs="宋体" w:hint="eastAsia"/>
                <w:kern w:val="0"/>
                <w:sz w:val="22"/>
                <w:szCs w:val="22"/>
              </w:rPr>
              <w:t xml:space="preserve">　</w:t>
            </w:r>
          </w:p>
        </w:tc>
      </w:tr>
      <w:tr w:rsidR="00B85ED6" w:rsidRPr="00B85ED6" w14:paraId="76983A22" w14:textId="77777777" w:rsidTr="00B85ED6">
        <w:trPr>
          <w:trHeight w:val="288"/>
        </w:trPr>
        <w:tc>
          <w:tcPr>
            <w:tcW w:w="516" w:type="dxa"/>
            <w:shd w:val="clear" w:color="auto" w:fill="auto"/>
            <w:noWrap/>
            <w:vAlign w:val="center"/>
            <w:hideMark/>
          </w:tcPr>
          <w:p w14:paraId="3B73722F"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114</w:t>
            </w:r>
          </w:p>
        </w:tc>
        <w:tc>
          <w:tcPr>
            <w:tcW w:w="2886" w:type="dxa"/>
            <w:shd w:val="clear" w:color="auto" w:fill="auto"/>
            <w:vAlign w:val="center"/>
            <w:hideMark/>
          </w:tcPr>
          <w:p w14:paraId="56F04984"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超薄齿科咬合纸</w:t>
            </w:r>
          </w:p>
        </w:tc>
        <w:tc>
          <w:tcPr>
            <w:tcW w:w="3544" w:type="dxa"/>
            <w:shd w:val="clear" w:color="auto" w:fill="auto"/>
            <w:vAlign w:val="center"/>
            <w:hideMark/>
          </w:tcPr>
          <w:p w14:paraId="5B4141FD"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 xml:space="preserve">　</w:t>
            </w:r>
          </w:p>
        </w:tc>
        <w:tc>
          <w:tcPr>
            <w:tcW w:w="567" w:type="dxa"/>
            <w:shd w:val="clear" w:color="auto" w:fill="auto"/>
            <w:vAlign w:val="center"/>
            <w:hideMark/>
          </w:tcPr>
          <w:p w14:paraId="718D7C78"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 xml:space="preserve">盒 </w:t>
            </w:r>
          </w:p>
        </w:tc>
        <w:tc>
          <w:tcPr>
            <w:tcW w:w="851" w:type="dxa"/>
            <w:shd w:val="clear" w:color="auto" w:fill="auto"/>
            <w:vAlign w:val="center"/>
            <w:hideMark/>
          </w:tcPr>
          <w:p w14:paraId="5BED0792"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200</w:t>
            </w:r>
          </w:p>
        </w:tc>
        <w:tc>
          <w:tcPr>
            <w:tcW w:w="850" w:type="dxa"/>
            <w:shd w:val="clear" w:color="auto" w:fill="auto"/>
            <w:vAlign w:val="center"/>
            <w:hideMark/>
          </w:tcPr>
          <w:p w14:paraId="2F484F2C"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20</w:t>
            </w:r>
          </w:p>
        </w:tc>
        <w:tc>
          <w:tcPr>
            <w:tcW w:w="916" w:type="dxa"/>
            <w:vMerge/>
            <w:vAlign w:val="center"/>
            <w:hideMark/>
          </w:tcPr>
          <w:p w14:paraId="04120A61" w14:textId="77777777" w:rsidR="00B85ED6" w:rsidRPr="00B85ED6" w:rsidRDefault="00B85ED6" w:rsidP="00B85ED6">
            <w:pPr>
              <w:widowControl/>
              <w:jc w:val="left"/>
              <w:rPr>
                <w:rFonts w:ascii="宋体" w:hAnsi="宋体" w:cs="宋体"/>
                <w:kern w:val="0"/>
                <w:sz w:val="20"/>
                <w:szCs w:val="20"/>
              </w:rPr>
            </w:pPr>
          </w:p>
        </w:tc>
        <w:tc>
          <w:tcPr>
            <w:tcW w:w="785" w:type="dxa"/>
            <w:shd w:val="clear" w:color="auto" w:fill="auto"/>
            <w:noWrap/>
            <w:vAlign w:val="center"/>
            <w:hideMark/>
          </w:tcPr>
          <w:p w14:paraId="4324D1FA" w14:textId="77777777" w:rsidR="00B85ED6" w:rsidRPr="00B85ED6" w:rsidRDefault="00B85ED6" w:rsidP="00B85ED6">
            <w:pPr>
              <w:widowControl/>
              <w:jc w:val="left"/>
              <w:rPr>
                <w:rFonts w:ascii="宋体" w:hAnsi="宋体" w:cs="宋体"/>
                <w:kern w:val="0"/>
                <w:sz w:val="22"/>
                <w:szCs w:val="22"/>
              </w:rPr>
            </w:pPr>
            <w:r w:rsidRPr="00B85ED6">
              <w:rPr>
                <w:rFonts w:ascii="宋体" w:hAnsi="宋体" w:cs="宋体" w:hint="eastAsia"/>
                <w:kern w:val="0"/>
                <w:sz w:val="22"/>
                <w:szCs w:val="22"/>
              </w:rPr>
              <w:t xml:space="preserve">　</w:t>
            </w:r>
          </w:p>
        </w:tc>
      </w:tr>
      <w:tr w:rsidR="00B85ED6" w:rsidRPr="00B85ED6" w14:paraId="250F54D1" w14:textId="77777777" w:rsidTr="00B85ED6">
        <w:trPr>
          <w:trHeight w:val="288"/>
        </w:trPr>
        <w:tc>
          <w:tcPr>
            <w:tcW w:w="516" w:type="dxa"/>
            <w:shd w:val="clear" w:color="auto" w:fill="auto"/>
            <w:noWrap/>
            <w:vAlign w:val="center"/>
            <w:hideMark/>
          </w:tcPr>
          <w:p w14:paraId="48FB3425"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115</w:t>
            </w:r>
          </w:p>
        </w:tc>
        <w:tc>
          <w:tcPr>
            <w:tcW w:w="2886" w:type="dxa"/>
            <w:shd w:val="clear" w:color="auto" w:fill="auto"/>
            <w:vAlign w:val="center"/>
            <w:hideMark/>
          </w:tcPr>
          <w:p w14:paraId="680C4AC7"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微创拔牙铤</w:t>
            </w:r>
          </w:p>
        </w:tc>
        <w:tc>
          <w:tcPr>
            <w:tcW w:w="3544" w:type="dxa"/>
            <w:shd w:val="clear" w:color="auto" w:fill="auto"/>
            <w:vAlign w:val="center"/>
            <w:hideMark/>
          </w:tcPr>
          <w:p w14:paraId="3A9D9E3E"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 xml:space="preserve">　</w:t>
            </w:r>
          </w:p>
        </w:tc>
        <w:tc>
          <w:tcPr>
            <w:tcW w:w="567" w:type="dxa"/>
            <w:shd w:val="clear" w:color="auto" w:fill="auto"/>
            <w:vAlign w:val="center"/>
            <w:hideMark/>
          </w:tcPr>
          <w:p w14:paraId="4BCC8438"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把</w:t>
            </w:r>
          </w:p>
        </w:tc>
        <w:tc>
          <w:tcPr>
            <w:tcW w:w="851" w:type="dxa"/>
            <w:shd w:val="clear" w:color="auto" w:fill="auto"/>
            <w:vAlign w:val="center"/>
            <w:hideMark/>
          </w:tcPr>
          <w:p w14:paraId="7FF92E0F"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200</w:t>
            </w:r>
          </w:p>
        </w:tc>
        <w:tc>
          <w:tcPr>
            <w:tcW w:w="850" w:type="dxa"/>
            <w:shd w:val="clear" w:color="auto" w:fill="auto"/>
            <w:vAlign w:val="center"/>
            <w:hideMark/>
          </w:tcPr>
          <w:p w14:paraId="1568EDDD"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100</w:t>
            </w:r>
          </w:p>
        </w:tc>
        <w:tc>
          <w:tcPr>
            <w:tcW w:w="916" w:type="dxa"/>
            <w:vMerge/>
            <w:vAlign w:val="center"/>
            <w:hideMark/>
          </w:tcPr>
          <w:p w14:paraId="7579E6DD" w14:textId="77777777" w:rsidR="00B85ED6" w:rsidRPr="00B85ED6" w:rsidRDefault="00B85ED6" w:rsidP="00B85ED6">
            <w:pPr>
              <w:widowControl/>
              <w:jc w:val="left"/>
              <w:rPr>
                <w:rFonts w:ascii="宋体" w:hAnsi="宋体" w:cs="宋体"/>
                <w:kern w:val="0"/>
                <w:sz w:val="20"/>
                <w:szCs w:val="20"/>
              </w:rPr>
            </w:pPr>
          </w:p>
        </w:tc>
        <w:tc>
          <w:tcPr>
            <w:tcW w:w="785" w:type="dxa"/>
            <w:shd w:val="clear" w:color="auto" w:fill="auto"/>
            <w:noWrap/>
            <w:vAlign w:val="center"/>
            <w:hideMark/>
          </w:tcPr>
          <w:p w14:paraId="609A933C" w14:textId="77777777" w:rsidR="00B85ED6" w:rsidRPr="00B85ED6" w:rsidRDefault="00B85ED6" w:rsidP="00B85ED6">
            <w:pPr>
              <w:widowControl/>
              <w:jc w:val="left"/>
              <w:rPr>
                <w:rFonts w:ascii="宋体" w:hAnsi="宋体" w:cs="宋体"/>
                <w:kern w:val="0"/>
                <w:sz w:val="22"/>
                <w:szCs w:val="22"/>
              </w:rPr>
            </w:pPr>
            <w:r w:rsidRPr="00B85ED6">
              <w:rPr>
                <w:rFonts w:ascii="宋体" w:hAnsi="宋体" w:cs="宋体" w:hint="eastAsia"/>
                <w:kern w:val="0"/>
                <w:sz w:val="22"/>
                <w:szCs w:val="22"/>
              </w:rPr>
              <w:t xml:space="preserve">　</w:t>
            </w:r>
          </w:p>
        </w:tc>
      </w:tr>
      <w:tr w:rsidR="00B85ED6" w:rsidRPr="00B85ED6" w14:paraId="40261EFD" w14:textId="77777777" w:rsidTr="00B85ED6">
        <w:trPr>
          <w:trHeight w:val="288"/>
        </w:trPr>
        <w:tc>
          <w:tcPr>
            <w:tcW w:w="516" w:type="dxa"/>
            <w:shd w:val="clear" w:color="auto" w:fill="auto"/>
            <w:noWrap/>
            <w:vAlign w:val="center"/>
            <w:hideMark/>
          </w:tcPr>
          <w:p w14:paraId="58359E9B"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116</w:t>
            </w:r>
          </w:p>
        </w:tc>
        <w:tc>
          <w:tcPr>
            <w:tcW w:w="2886" w:type="dxa"/>
            <w:shd w:val="clear" w:color="auto" w:fill="auto"/>
            <w:vAlign w:val="center"/>
            <w:hideMark/>
          </w:tcPr>
          <w:p w14:paraId="1C12817E"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一次性使用口腔器械盒</w:t>
            </w:r>
          </w:p>
        </w:tc>
        <w:tc>
          <w:tcPr>
            <w:tcW w:w="3544" w:type="dxa"/>
            <w:shd w:val="clear" w:color="auto" w:fill="auto"/>
            <w:vAlign w:val="center"/>
            <w:hideMark/>
          </w:tcPr>
          <w:p w14:paraId="0CFE88CE"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8*1</w:t>
            </w:r>
          </w:p>
        </w:tc>
        <w:tc>
          <w:tcPr>
            <w:tcW w:w="567" w:type="dxa"/>
            <w:shd w:val="clear" w:color="auto" w:fill="auto"/>
            <w:vAlign w:val="center"/>
            <w:hideMark/>
          </w:tcPr>
          <w:p w14:paraId="1BD30BFF"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套</w:t>
            </w:r>
          </w:p>
        </w:tc>
        <w:tc>
          <w:tcPr>
            <w:tcW w:w="851" w:type="dxa"/>
            <w:shd w:val="clear" w:color="auto" w:fill="auto"/>
            <w:vAlign w:val="center"/>
            <w:hideMark/>
          </w:tcPr>
          <w:p w14:paraId="0A800238"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2</w:t>
            </w:r>
          </w:p>
        </w:tc>
        <w:tc>
          <w:tcPr>
            <w:tcW w:w="850" w:type="dxa"/>
            <w:shd w:val="clear" w:color="auto" w:fill="auto"/>
            <w:vAlign w:val="center"/>
            <w:hideMark/>
          </w:tcPr>
          <w:p w14:paraId="6BE1C3E1"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40000</w:t>
            </w:r>
          </w:p>
        </w:tc>
        <w:tc>
          <w:tcPr>
            <w:tcW w:w="916" w:type="dxa"/>
            <w:vMerge/>
            <w:vAlign w:val="center"/>
            <w:hideMark/>
          </w:tcPr>
          <w:p w14:paraId="4F248F04" w14:textId="77777777" w:rsidR="00B85ED6" w:rsidRPr="00B85ED6" w:rsidRDefault="00B85ED6" w:rsidP="00B85ED6">
            <w:pPr>
              <w:widowControl/>
              <w:jc w:val="left"/>
              <w:rPr>
                <w:rFonts w:ascii="宋体" w:hAnsi="宋体" w:cs="宋体"/>
                <w:kern w:val="0"/>
                <w:sz w:val="20"/>
                <w:szCs w:val="20"/>
              </w:rPr>
            </w:pPr>
          </w:p>
        </w:tc>
        <w:tc>
          <w:tcPr>
            <w:tcW w:w="785" w:type="dxa"/>
            <w:shd w:val="clear" w:color="auto" w:fill="auto"/>
            <w:noWrap/>
            <w:vAlign w:val="center"/>
            <w:hideMark/>
          </w:tcPr>
          <w:p w14:paraId="488F6518" w14:textId="77777777" w:rsidR="00B85ED6" w:rsidRPr="00B85ED6" w:rsidRDefault="00B85ED6" w:rsidP="00B85ED6">
            <w:pPr>
              <w:widowControl/>
              <w:jc w:val="left"/>
              <w:rPr>
                <w:rFonts w:ascii="宋体" w:hAnsi="宋体" w:cs="宋体"/>
                <w:kern w:val="0"/>
                <w:sz w:val="22"/>
                <w:szCs w:val="22"/>
              </w:rPr>
            </w:pPr>
            <w:r w:rsidRPr="00B85ED6">
              <w:rPr>
                <w:rFonts w:ascii="宋体" w:hAnsi="宋体" w:cs="宋体" w:hint="eastAsia"/>
                <w:kern w:val="0"/>
                <w:sz w:val="22"/>
                <w:szCs w:val="22"/>
              </w:rPr>
              <w:t xml:space="preserve">　</w:t>
            </w:r>
          </w:p>
        </w:tc>
      </w:tr>
      <w:tr w:rsidR="00B85ED6" w:rsidRPr="00B85ED6" w14:paraId="23DFE081" w14:textId="77777777" w:rsidTr="00B85ED6">
        <w:trPr>
          <w:trHeight w:val="480"/>
        </w:trPr>
        <w:tc>
          <w:tcPr>
            <w:tcW w:w="516" w:type="dxa"/>
            <w:shd w:val="clear" w:color="auto" w:fill="auto"/>
            <w:noWrap/>
            <w:vAlign w:val="center"/>
            <w:hideMark/>
          </w:tcPr>
          <w:p w14:paraId="117F9E83"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117</w:t>
            </w:r>
          </w:p>
        </w:tc>
        <w:tc>
          <w:tcPr>
            <w:tcW w:w="2886" w:type="dxa"/>
            <w:shd w:val="clear" w:color="auto" w:fill="auto"/>
            <w:vAlign w:val="center"/>
            <w:hideMark/>
          </w:tcPr>
          <w:p w14:paraId="67F0CFD2"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一次性口镜</w:t>
            </w:r>
          </w:p>
        </w:tc>
        <w:tc>
          <w:tcPr>
            <w:tcW w:w="3544" w:type="dxa"/>
            <w:shd w:val="clear" w:color="auto" w:fill="auto"/>
            <w:vAlign w:val="center"/>
            <w:hideMark/>
          </w:tcPr>
          <w:p w14:paraId="1C618907"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长度170mm 镜片直径21mm</w:t>
            </w:r>
          </w:p>
        </w:tc>
        <w:tc>
          <w:tcPr>
            <w:tcW w:w="567" w:type="dxa"/>
            <w:shd w:val="clear" w:color="auto" w:fill="auto"/>
            <w:vAlign w:val="center"/>
            <w:hideMark/>
          </w:tcPr>
          <w:p w14:paraId="64D28DEF"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支</w:t>
            </w:r>
          </w:p>
        </w:tc>
        <w:tc>
          <w:tcPr>
            <w:tcW w:w="851" w:type="dxa"/>
            <w:shd w:val="clear" w:color="auto" w:fill="auto"/>
            <w:vAlign w:val="center"/>
            <w:hideMark/>
          </w:tcPr>
          <w:p w14:paraId="7C9BF318"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0.3</w:t>
            </w:r>
          </w:p>
        </w:tc>
        <w:tc>
          <w:tcPr>
            <w:tcW w:w="850" w:type="dxa"/>
            <w:shd w:val="clear" w:color="auto" w:fill="auto"/>
            <w:vAlign w:val="center"/>
            <w:hideMark/>
          </w:tcPr>
          <w:p w14:paraId="05C9E7CB"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4000</w:t>
            </w:r>
          </w:p>
        </w:tc>
        <w:tc>
          <w:tcPr>
            <w:tcW w:w="916" w:type="dxa"/>
            <w:vMerge/>
            <w:vAlign w:val="center"/>
            <w:hideMark/>
          </w:tcPr>
          <w:p w14:paraId="2DCE04D4" w14:textId="77777777" w:rsidR="00B85ED6" w:rsidRPr="00B85ED6" w:rsidRDefault="00B85ED6" w:rsidP="00B85ED6">
            <w:pPr>
              <w:widowControl/>
              <w:jc w:val="left"/>
              <w:rPr>
                <w:rFonts w:ascii="宋体" w:hAnsi="宋体" w:cs="宋体"/>
                <w:kern w:val="0"/>
                <w:sz w:val="20"/>
                <w:szCs w:val="20"/>
              </w:rPr>
            </w:pPr>
          </w:p>
        </w:tc>
        <w:tc>
          <w:tcPr>
            <w:tcW w:w="785" w:type="dxa"/>
            <w:shd w:val="clear" w:color="auto" w:fill="auto"/>
            <w:noWrap/>
            <w:vAlign w:val="center"/>
            <w:hideMark/>
          </w:tcPr>
          <w:p w14:paraId="539C07B1" w14:textId="77777777" w:rsidR="00B85ED6" w:rsidRPr="00B85ED6" w:rsidRDefault="00B85ED6" w:rsidP="00B85ED6">
            <w:pPr>
              <w:widowControl/>
              <w:jc w:val="left"/>
              <w:rPr>
                <w:rFonts w:ascii="宋体" w:hAnsi="宋体" w:cs="宋体"/>
                <w:kern w:val="0"/>
                <w:sz w:val="22"/>
                <w:szCs w:val="22"/>
              </w:rPr>
            </w:pPr>
            <w:r w:rsidRPr="00B85ED6">
              <w:rPr>
                <w:rFonts w:ascii="宋体" w:hAnsi="宋体" w:cs="宋体" w:hint="eastAsia"/>
                <w:kern w:val="0"/>
                <w:sz w:val="22"/>
                <w:szCs w:val="22"/>
              </w:rPr>
              <w:t xml:space="preserve">　</w:t>
            </w:r>
          </w:p>
        </w:tc>
      </w:tr>
      <w:tr w:rsidR="00B85ED6" w:rsidRPr="00B85ED6" w14:paraId="3BB219BF" w14:textId="77777777" w:rsidTr="00B85ED6">
        <w:trPr>
          <w:trHeight w:val="288"/>
        </w:trPr>
        <w:tc>
          <w:tcPr>
            <w:tcW w:w="516" w:type="dxa"/>
            <w:shd w:val="clear" w:color="auto" w:fill="auto"/>
            <w:noWrap/>
            <w:vAlign w:val="center"/>
            <w:hideMark/>
          </w:tcPr>
          <w:p w14:paraId="5EB4681D"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118</w:t>
            </w:r>
          </w:p>
        </w:tc>
        <w:tc>
          <w:tcPr>
            <w:tcW w:w="2886" w:type="dxa"/>
            <w:shd w:val="clear" w:color="auto" w:fill="auto"/>
            <w:vAlign w:val="center"/>
            <w:hideMark/>
          </w:tcPr>
          <w:p w14:paraId="4A0B03AA"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保护膜(蓝色)</w:t>
            </w:r>
          </w:p>
        </w:tc>
        <w:tc>
          <w:tcPr>
            <w:tcW w:w="3544" w:type="dxa"/>
            <w:shd w:val="clear" w:color="auto" w:fill="auto"/>
            <w:vAlign w:val="center"/>
            <w:hideMark/>
          </w:tcPr>
          <w:p w14:paraId="23987683"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 xml:space="preserve">　</w:t>
            </w:r>
          </w:p>
        </w:tc>
        <w:tc>
          <w:tcPr>
            <w:tcW w:w="567" w:type="dxa"/>
            <w:shd w:val="clear" w:color="auto" w:fill="auto"/>
            <w:vAlign w:val="center"/>
            <w:hideMark/>
          </w:tcPr>
          <w:p w14:paraId="2B074CB1"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卷</w:t>
            </w:r>
          </w:p>
        </w:tc>
        <w:tc>
          <w:tcPr>
            <w:tcW w:w="851" w:type="dxa"/>
            <w:shd w:val="clear" w:color="auto" w:fill="auto"/>
            <w:vAlign w:val="center"/>
            <w:hideMark/>
          </w:tcPr>
          <w:p w14:paraId="5215F89E"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85</w:t>
            </w:r>
          </w:p>
        </w:tc>
        <w:tc>
          <w:tcPr>
            <w:tcW w:w="850" w:type="dxa"/>
            <w:shd w:val="clear" w:color="auto" w:fill="auto"/>
            <w:vAlign w:val="center"/>
            <w:hideMark/>
          </w:tcPr>
          <w:p w14:paraId="2FEFA8D4"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10</w:t>
            </w:r>
          </w:p>
        </w:tc>
        <w:tc>
          <w:tcPr>
            <w:tcW w:w="916" w:type="dxa"/>
            <w:vMerge/>
            <w:vAlign w:val="center"/>
            <w:hideMark/>
          </w:tcPr>
          <w:p w14:paraId="182CA848" w14:textId="77777777" w:rsidR="00B85ED6" w:rsidRPr="00B85ED6" w:rsidRDefault="00B85ED6" w:rsidP="00B85ED6">
            <w:pPr>
              <w:widowControl/>
              <w:jc w:val="left"/>
              <w:rPr>
                <w:rFonts w:ascii="宋体" w:hAnsi="宋体" w:cs="宋体"/>
                <w:kern w:val="0"/>
                <w:sz w:val="20"/>
                <w:szCs w:val="20"/>
              </w:rPr>
            </w:pPr>
          </w:p>
        </w:tc>
        <w:tc>
          <w:tcPr>
            <w:tcW w:w="785" w:type="dxa"/>
            <w:shd w:val="clear" w:color="auto" w:fill="auto"/>
            <w:noWrap/>
            <w:vAlign w:val="center"/>
            <w:hideMark/>
          </w:tcPr>
          <w:p w14:paraId="04408EC7" w14:textId="77777777" w:rsidR="00B85ED6" w:rsidRPr="00B85ED6" w:rsidRDefault="00B85ED6" w:rsidP="00B85ED6">
            <w:pPr>
              <w:widowControl/>
              <w:jc w:val="left"/>
              <w:rPr>
                <w:rFonts w:ascii="宋体" w:hAnsi="宋体" w:cs="宋体"/>
                <w:kern w:val="0"/>
                <w:sz w:val="22"/>
                <w:szCs w:val="22"/>
              </w:rPr>
            </w:pPr>
            <w:r w:rsidRPr="00B85ED6">
              <w:rPr>
                <w:rFonts w:ascii="宋体" w:hAnsi="宋体" w:cs="宋体" w:hint="eastAsia"/>
                <w:kern w:val="0"/>
                <w:sz w:val="22"/>
                <w:szCs w:val="22"/>
              </w:rPr>
              <w:t xml:space="preserve">　</w:t>
            </w:r>
          </w:p>
        </w:tc>
      </w:tr>
      <w:tr w:rsidR="00B85ED6" w:rsidRPr="00B85ED6" w14:paraId="2E9B4B08" w14:textId="77777777" w:rsidTr="00B85ED6">
        <w:trPr>
          <w:trHeight w:val="288"/>
        </w:trPr>
        <w:tc>
          <w:tcPr>
            <w:tcW w:w="516" w:type="dxa"/>
            <w:shd w:val="clear" w:color="auto" w:fill="auto"/>
            <w:noWrap/>
            <w:vAlign w:val="center"/>
            <w:hideMark/>
          </w:tcPr>
          <w:p w14:paraId="3A9289BB"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119</w:t>
            </w:r>
          </w:p>
        </w:tc>
        <w:tc>
          <w:tcPr>
            <w:tcW w:w="2886" w:type="dxa"/>
            <w:shd w:val="clear" w:color="auto" w:fill="auto"/>
            <w:vAlign w:val="center"/>
            <w:hideMark/>
          </w:tcPr>
          <w:p w14:paraId="22BAA081"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一次性医用检查手套</w:t>
            </w:r>
          </w:p>
        </w:tc>
        <w:tc>
          <w:tcPr>
            <w:tcW w:w="3544" w:type="dxa"/>
            <w:shd w:val="clear" w:color="auto" w:fill="auto"/>
            <w:vAlign w:val="center"/>
            <w:hideMark/>
          </w:tcPr>
          <w:p w14:paraId="6CAC38F8"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无粉 SX S M</w:t>
            </w:r>
          </w:p>
        </w:tc>
        <w:tc>
          <w:tcPr>
            <w:tcW w:w="567" w:type="dxa"/>
            <w:shd w:val="clear" w:color="auto" w:fill="auto"/>
            <w:vAlign w:val="center"/>
            <w:hideMark/>
          </w:tcPr>
          <w:p w14:paraId="26128692"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付</w:t>
            </w:r>
          </w:p>
        </w:tc>
        <w:tc>
          <w:tcPr>
            <w:tcW w:w="851" w:type="dxa"/>
            <w:shd w:val="clear" w:color="auto" w:fill="auto"/>
            <w:vAlign w:val="center"/>
            <w:hideMark/>
          </w:tcPr>
          <w:p w14:paraId="2FC147E9"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2</w:t>
            </w:r>
          </w:p>
        </w:tc>
        <w:tc>
          <w:tcPr>
            <w:tcW w:w="850" w:type="dxa"/>
            <w:shd w:val="clear" w:color="auto" w:fill="auto"/>
            <w:vAlign w:val="center"/>
            <w:hideMark/>
          </w:tcPr>
          <w:p w14:paraId="24F08A51"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40000</w:t>
            </w:r>
          </w:p>
        </w:tc>
        <w:tc>
          <w:tcPr>
            <w:tcW w:w="916" w:type="dxa"/>
            <w:vMerge/>
            <w:vAlign w:val="center"/>
            <w:hideMark/>
          </w:tcPr>
          <w:p w14:paraId="3AF702A5" w14:textId="77777777" w:rsidR="00B85ED6" w:rsidRPr="00B85ED6" w:rsidRDefault="00B85ED6" w:rsidP="00B85ED6">
            <w:pPr>
              <w:widowControl/>
              <w:jc w:val="left"/>
              <w:rPr>
                <w:rFonts w:ascii="宋体" w:hAnsi="宋体" w:cs="宋体"/>
                <w:kern w:val="0"/>
                <w:sz w:val="20"/>
                <w:szCs w:val="20"/>
              </w:rPr>
            </w:pPr>
          </w:p>
        </w:tc>
        <w:tc>
          <w:tcPr>
            <w:tcW w:w="785" w:type="dxa"/>
            <w:shd w:val="clear" w:color="auto" w:fill="auto"/>
            <w:noWrap/>
            <w:vAlign w:val="center"/>
            <w:hideMark/>
          </w:tcPr>
          <w:p w14:paraId="312D36C7" w14:textId="77777777" w:rsidR="00B85ED6" w:rsidRPr="00B85ED6" w:rsidRDefault="00B85ED6" w:rsidP="00B85ED6">
            <w:pPr>
              <w:widowControl/>
              <w:jc w:val="left"/>
              <w:rPr>
                <w:rFonts w:ascii="宋体" w:hAnsi="宋体" w:cs="宋体"/>
                <w:kern w:val="0"/>
                <w:sz w:val="22"/>
                <w:szCs w:val="22"/>
              </w:rPr>
            </w:pPr>
            <w:r w:rsidRPr="00B85ED6">
              <w:rPr>
                <w:rFonts w:ascii="宋体" w:hAnsi="宋体" w:cs="宋体" w:hint="eastAsia"/>
                <w:kern w:val="0"/>
                <w:sz w:val="22"/>
                <w:szCs w:val="22"/>
              </w:rPr>
              <w:t xml:space="preserve">　</w:t>
            </w:r>
          </w:p>
        </w:tc>
      </w:tr>
      <w:tr w:rsidR="00B85ED6" w:rsidRPr="00B85ED6" w14:paraId="22185748" w14:textId="77777777" w:rsidTr="00B85ED6">
        <w:trPr>
          <w:trHeight w:val="288"/>
        </w:trPr>
        <w:tc>
          <w:tcPr>
            <w:tcW w:w="516" w:type="dxa"/>
            <w:shd w:val="clear" w:color="auto" w:fill="auto"/>
            <w:noWrap/>
            <w:vAlign w:val="center"/>
            <w:hideMark/>
          </w:tcPr>
          <w:p w14:paraId="169A4A79"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120</w:t>
            </w:r>
          </w:p>
        </w:tc>
        <w:tc>
          <w:tcPr>
            <w:tcW w:w="2886" w:type="dxa"/>
            <w:shd w:val="clear" w:color="auto" w:fill="auto"/>
            <w:vAlign w:val="center"/>
            <w:hideMark/>
          </w:tcPr>
          <w:p w14:paraId="3827D242"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吸唾管</w:t>
            </w:r>
          </w:p>
        </w:tc>
        <w:tc>
          <w:tcPr>
            <w:tcW w:w="3544" w:type="dxa"/>
            <w:shd w:val="clear" w:color="auto" w:fill="auto"/>
            <w:vAlign w:val="center"/>
            <w:hideMark/>
          </w:tcPr>
          <w:p w14:paraId="6ABA00B2"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EM15</w:t>
            </w:r>
          </w:p>
        </w:tc>
        <w:tc>
          <w:tcPr>
            <w:tcW w:w="567" w:type="dxa"/>
            <w:shd w:val="clear" w:color="auto" w:fill="auto"/>
            <w:vAlign w:val="center"/>
            <w:hideMark/>
          </w:tcPr>
          <w:p w14:paraId="7CB99AE1"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袋</w:t>
            </w:r>
          </w:p>
        </w:tc>
        <w:tc>
          <w:tcPr>
            <w:tcW w:w="851" w:type="dxa"/>
            <w:shd w:val="clear" w:color="auto" w:fill="auto"/>
            <w:vAlign w:val="center"/>
            <w:hideMark/>
          </w:tcPr>
          <w:p w14:paraId="7777B15B"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30</w:t>
            </w:r>
          </w:p>
        </w:tc>
        <w:tc>
          <w:tcPr>
            <w:tcW w:w="850" w:type="dxa"/>
            <w:shd w:val="clear" w:color="auto" w:fill="auto"/>
            <w:vAlign w:val="center"/>
            <w:hideMark/>
          </w:tcPr>
          <w:p w14:paraId="45DBE792"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40</w:t>
            </w:r>
          </w:p>
        </w:tc>
        <w:tc>
          <w:tcPr>
            <w:tcW w:w="916" w:type="dxa"/>
            <w:vMerge/>
            <w:vAlign w:val="center"/>
            <w:hideMark/>
          </w:tcPr>
          <w:p w14:paraId="204F9B17" w14:textId="77777777" w:rsidR="00B85ED6" w:rsidRPr="00B85ED6" w:rsidRDefault="00B85ED6" w:rsidP="00B85ED6">
            <w:pPr>
              <w:widowControl/>
              <w:jc w:val="left"/>
              <w:rPr>
                <w:rFonts w:ascii="宋体" w:hAnsi="宋体" w:cs="宋体"/>
                <w:kern w:val="0"/>
                <w:sz w:val="20"/>
                <w:szCs w:val="20"/>
              </w:rPr>
            </w:pPr>
          </w:p>
        </w:tc>
        <w:tc>
          <w:tcPr>
            <w:tcW w:w="785" w:type="dxa"/>
            <w:shd w:val="clear" w:color="auto" w:fill="auto"/>
            <w:noWrap/>
            <w:vAlign w:val="center"/>
            <w:hideMark/>
          </w:tcPr>
          <w:p w14:paraId="28FD8D09" w14:textId="77777777" w:rsidR="00B85ED6" w:rsidRPr="00B85ED6" w:rsidRDefault="00B85ED6" w:rsidP="00B85ED6">
            <w:pPr>
              <w:widowControl/>
              <w:jc w:val="left"/>
              <w:rPr>
                <w:rFonts w:ascii="宋体" w:hAnsi="宋体" w:cs="宋体"/>
                <w:kern w:val="0"/>
                <w:sz w:val="22"/>
                <w:szCs w:val="22"/>
              </w:rPr>
            </w:pPr>
            <w:r w:rsidRPr="00B85ED6">
              <w:rPr>
                <w:rFonts w:ascii="宋体" w:hAnsi="宋体" w:cs="宋体" w:hint="eastAsia"/>
                <w:kern w:val="0"/>
                <w:sz w:val="22"/>
                <w:szCs w:val="22"/>
              </w:rPr>
              <w:t xml:space="preserve">　</w:t>
            </w:r>
          </w:p>
        </w:tc>
      </w:tr>
      <w:tr w:rsidR="00B85ED6" w:rsidRPr="00B85ED6" w14:paraId="6060898D" w14:textId="77777777" w:rsidTr="00B85ED6">
        <w:trPr>
          <w:trHeight w:val="288"/>
        </w:trPr>
        <w:tc>
          <w:tcPr>
            <w:tcW w:w="516" w:type="dxa"/>
            <w:shd w:val="clear" w:color="auto" w:fill="auto"/>
            <w:noWrap/>
            <w:vAlign w:val="center"/>
            <w:hideMark/>
          </w:tcPr>
          <w:p w14:paraId="1AD923CD"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121</w:t>
            </w:r>
          </w:p>
        </w:tc>
        <w:tc>
          <w:tcPr>
            <w:tcW w:w="2886" w:type="dxa"/>
            <w:shd w:val="clear" w:color="auto" w:fill="auto"/>
            <w:vAlign w:val="center"/>
            <w:hideMark/>
          </w:tcPr>
          <w:p w14:paraId="173F1D42"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暂时填充材料</w:t>
            </w:r>
          </w:p>
        </w:tc>
        <w:tc>
          <w:tcPr>
            <w:tcW w:w="3544" w:type="dxa"/>
            <w:shd w:val="clear" w:color="auto" w:fill="auto"/>
            <w:vAlign w:val="center"/>
            <w:hideMark/>
          </w:tcPr>
          <w:p w14:paraId="6B521FC7"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30g</w:t>
            </w:r>
          </w:p>
        </w:tc>
        <w:tc>
          <w:tcPr>
            <w:tcW w:w="567" w:type="dxa"/>
            <w:shd w:val="clear" w:color="auto" w:fill="auto"/>
            <w:vAlign w:val="center"/>
            <w:hideMark/>
          </w:tcPr>
          <w:p w14:paraId="4899F4FA"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瓶</w:t>
            </w:r>
          </w:p>
        </w:tc>
        <w:tc>
          <w:tcPr>
            <w:tcW w:w="851" w:type="dxa"/>
            <w:shd w:val="clear" w:color="auto" w:fill="auto"/>
            <w:vAlign w:val="center"/>
            <w:hideMark/>
          </w:tcPr>
          <w:p w14:paraId="5557F303"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55</w:t>
            </w:r>
          </w:p>
        </w:tc>
        <w:tc>
          <w:tcPr>
            <w:tcW w:w="850" w:type="dxa"/>
            <w:shd w:val="clear" w:color="auto" w:fill="auto"/>
            <w:vAlign w:val="center"/>
            <w:hideMark/>
          </w:tcPr>
          <w:p w14:paraId="2A128BEA"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20</w:t>
            </w:r>
          </w:p>
        </w:tc>
        <w:tc>
          <w:tcPr>
            <w:tcW w:w="916" w:type="dxa"/>
            <w:vMerge/>
            <w:vAlign w:val="center"/>
            <w:hideMark/>
          </w:tcPr>
          <w:p w14:paraId="248E50F9" w14:textId="77777777" w:rsidR="00B85ED6" w:rsidRPr="00B85ED6" w:rsidRDefault="00B85ED6" w:rsidP="00B85ED6">
            <w:pPr>
              <w:widowControl/>
              <w:jc w:val="left"/>
              <w:rPr>
                <w:rFonts w:ascii="宋体" w:hAnsi="宋体" w:cs="宋体"/>
                <w:kern w:val="0"/>
                <w:sz w:val="20"/>
                <w:szCs w:val="20"/>
              </w:rPr>
            </w:pPr>
          </w:p>
        </w:tc>
        <w:tc>
          <w:tcPr>
            <w:tcW w:w="785" w:type="dxa"/>
            <w:shd w:val="clear" w:color="auto" w:fill="auto"/>
            <w:noWrap/>
            <w:vAlign w:val="center"/>
            <w:hideMark/>
          </w:tcPr>
          <w:p w14:paraId="02C52672" w14:textId="77777777" w:rsidR="00B85ED6" w:rsidRPr="00B85ED6" w:rsidRDefault="00B85ED6" w:rsidP="00B85ED6">
            <w:pPr>
              <w:widowControl/>
              <w:jc w:val="left"/>
              <w:rPr>
                <w:rFonts w:ascii="宋体" w:hAnsi="宋体" w:cs="宋体"/>
                <w:kern w:val="0"/>
                <w:sz w:val="22"/>
                <w:szCs w:val="22"/>
              </w:rPr>
            </w:pPr>
            <w:r w:rsidRPr="00B85ED6">
              <w:rPr>
                <w:rFonts w:ascii="宋体" w:hAnsi="宋体" w:cs="宋体" w:hint="eastAsia"/>
                <w:kern w:val="0"/>
                <w:sz w:val="22"/>
                <w:szCs w:val="22"/>
              </w:rPr>
              <w:t xml:space="preserve">　</w:t>
            </w:r>
          </w:p>
        </w:tc>
      </w:tr>
      <w:tr w:rsidR="00B85ED6" w:rsidRPr="00B85ED6" w14:paraId="0BA17DEB" w14:textId="77777777" w:rsidTr="00B85ED6">
        <w:trPr>
          <w:trHeight w:val="288"/>
        </w:trPr>
        <w:tc>
          <w:tcPr>
            <w:tcW w:w="516" w:type="dxa"/>
            <w:shd w:val="clear" w:color="auto" w:fill="auto"/>
            <w:noWrap/>
            <w:vAlign w:val="center"/>
            <w:hideMark/>
          </w:tcPr>
          <w:p w14:paraId="7289D185"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122</w:t>
            </w:r>
          </w:p>
        </w:tc>
        <w:tc>
          <w:tcPr>
            <w:tcW w:w="2886" w:type="dxa"/>
            <w:shd w:val="clear" w:color="auto" w:fill="auto"/>
            <w:vAlign w:val="center"/>
            <w:hideMark/>
          </w:tcPr>
          <w:p w14:paraId="2C37D05B"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车针</w:t>
            </w:r>
          </w:p>
        </w:tc>
        <w:tc>
          <w:tcPr>
            <w:tcW w:w="3544" w:type="dxa"/>
            <w:shd w:val="clear" w:color="auto" w:fill="auto"/>
            <w:vAlign w:val="center"/>
            <w:hideMark/>
          </w:tcPr>
          <w:p w14:paraId="74410268"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701#702#</w:t>
            </w:r>
          </w:p>
        </w:tc>
        <w:tc>
          <w:tcPr>
            <w:tcW w:w="567" w:type="dxa"/>
            <w:shd w:val="clear" w:color="auto" w:fill="auto"/>
            <w:vAlign w:val="center"/>
            <w:hideMark/>
          </w:tcPr>
          <w:p w14:paraId="7D063754"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支</w:t>
            </w:r>
          </w:p>
        </w:tc>
        <w:tc>
          <w:tcPr>
            <w:tcW w:w="851" w:type="dxa"/>
            <w:shd w:val="clear" w:color="auto" w:fill="auto"/>
            <w:vAlign w:val="center"/>
            <w:hideMark/>
          </w:tcPr>
          <w:p w14:paraId="728592EA"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12</w:t>
            </w:r>
          </w:p>
        </w:tc>
        <w:tc>
          <w:tcPr>
            <w:tcW w:w="850" w:type="dxa"/>
            <w:shd w:val="clear" w:color="auto" w:fill="auto"/>
            <w:vAlign w:val="center"/>
            <w:hideMark/>
          </w:tcPr>
          <w:p w14:paraId="09620F86"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100</w:t>
            </w:r>
          </w:p>
        </w:tc>
        <w:tc>
          <w:tcPr>
            <w:tcW w:w="916" w:type="dxa"/>
            <w:vMerge/>
            <w:vAlign w:val="center"/>
            <w:hideMark/>
          </w:tcPr>
          <w:p w14:paraId="11FA4C8B" w14:textId="77777777" w:rsidR="00B85ED6" w:rsidRPr="00B85ED6" w:rsidRDefault="00B85ED6" w:rsidP="00B85ED6">
            <w:pPr>
              <w:widowControl/>
              <w:jc w:val="left"/>
              <w:rPr>
                <w:rFonts w:ascii="宋体" w:hAnsi="宋体" w:cs="宋体"/>
                <w:kern w:val="0"/>
                <w:sz w:val="20"/>
                <w:szCs w:val="20"/>
              </w:rPr>
            </w:pPr>
          </w:p>
        </w:tc>
        <w:tc>
          <w:tcPr>
            <w:tcW w:w="785" w:type="dxa"/>
            <w:shd w:val="clear" w:color="auto" w:fill="auto"/>
            <w:noWrap/>
            <w:vAlign w:val="center"/>
            <w:hideMark/>
          </w:tcPr>
          <w:p w14:paraId="4A572133" w14:textId="77777777" w:rsidR="00B85ED6" w:rsidRPr="00B85ED6" w:rsidRDefault="00B85ED6" w:rsidP="00B85ED6">
            <w:pPr>
              <w:widowControl/>
              <w:jc w:val="left"/>
              <w:rPr>
                <w:rFonts w:ascii="宋体" w:hAnsi="宋体" w:cs="宋体"/>
                <w:kern w:val="0"/>
                <w:sz w:val="22"/>
                <w:szCs w:val="22"/>
              </w:rPr>
            </w:pPr>
            <w:r w:rsidRPr="00B85ED6">
              <w:rPr>
                <w:rFonts w:ascii="宋体" w:hAnsi="宋体" w:cs="宋体" w:hint="eastAsia"/>
                <w:kern w:val="0"/>
                <w:sz w:val="22"/>
                <w:szCs w:val="22"/>
              </w:rPr>
              <w:t xml:space="preserve">　</w:t>
            </w:r>
          </w:p>
        </w:tc>
      </w:tr>
      <w:tr w:rsidR="00B85ED6" w:rsidRPr="00B85ED6" w14:paraId="41F289BD" w14:textId="77777777" w:rsidTr="00B85ED6">
        <w:trPr>
          <w:trHeight w:val="288"/>
        </w:trPr>
        <w:tc>
          <w:tcPr>
            <w:tcW w:w="516" w:type="dxa"/>
            <w:shd w:val="clear" w:color="auto" w:fill="auto"/>
            <w:noWrap/>
            <w:vAlign w:val="center"/>
            <w:hideMark/>
          </w:tcPr>
          <w:p w14:paraId="4D68526C"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123</w:t>
            </w:r>
          </w:p>
        </w:tc>
        <w:tc>
          <w:tcPr>
            <w:tcW w:w="2886" w:type="dxa"/>
            <w:shd w:val="clear" w:color="auto" w:fill="auto"/>
            <w:vAlign w:val="center"/>
            <w:hideMark/>
          </w:tcPr>
          <w:p w14:paraId="362EDFF6"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一次性使用口腔涂药棒</w:t>
            </w:r>
          </w:p>
        </w:tc>
        <w:tc>
          <w:tcPr>
            <w:tcW w:w="3544" w:type="dxa"/>
            <w:shd w:val="clear" w:color="auto" w:fill="auto"/>
            <w:vAlign w:val="center"/>
            <w:hideMark/>
          </w:tcPr>
          <w:p w14:paraId="3F52BB55"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100*1</w:t>
            </w:r>
          </w:p>
        </w:tc>
        <w:tc>
          <w:tcPr>
            <w:tcW w:w="567" w:type="dxa"/>
            <w:shd w:val="clear" w:color="auto" w:fill="auto"/>
            <w:vAlign w:val="center"/>
            <w:hideMark/>
          </w:tcPr>
          <w:p w14:paraId="63E972FC"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桶</w:t>
            </w:r>
          </w:p>
        </w:tc>
        <w:tc>
          <w:tcPr>
            <w:tcW w:w="851" w:type="dxa"/>
            <w:shd w:val="clear" w:color="auto" w:fill="auto"/>
            <w:vAlign w:val="center"/>
            <w:hideMark/>
          </w:tcPr>
          <w:p w14:paraId="0DED15DA"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20</w:t>
            </w:r>
          </w:p>
        </w:tc>
        <w:tc>
          <w:tcPr>
            <w:tcW w:w="850" w:type="dxa"/>
            <w:shd w:val="clear" w:color="auto" w:fill="auto"/>
            <w:vAlign w:val="center"/>
            <w:hideMark/>
          </w:tcPr>
          <w:p w14:paraId="5B6BF9AD"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40</w:t>
            </w:r>
          </w:p>
        </w:tc>
        <w:tc>
          <w:tcPr>
            <w:tcW w:w="916" w:type="dxa"/>
            <w:vMerge/>
            <w:vAlign w:val="center"/>
            <w:hideMark/>
          </w:tcPr>
          <w:p w14:paraId="58564580" w14:textId="77777777" w:rsidR="00B85ED6" w:rsidRPr="00B85ED6" w:rsidRDefault="00B85ED6" w:rsidP="00B85ED6">
            <w:pPr>
              <w:widowControl/>
              <w:jc w:val="left"/>
              <w:rPr>
                <w:rFonts w:ascii="宋体" w:hAnsi="宋体" w:cs="宋体"/>
                <w:kern w:val="0"/>
                <w:sz w:val="20"/>
                <w:szCs w:val="20"/>
              </w:rPr>
            </w:pPr>
          </w:p>
        </w:tc>
        <w:tc>
          <w:tcPr>
            <w:tcW w:w="785" w:type="dxa"/>
            <w:shd w:val="clear" w:color="auto" w:fill="auto"/>
            <w:noWrap/>
            <w:vAlign w:val="center"/>
            <w:hideMark/>
          </w:tcPr>
          <w:p w14:paraId="00B52FAC" w14:textId="77777777" w:rsidR="00B85ED6" w:rsidRPr="00B85ED6" w:rsidRDefault="00B85ED6" w:rsidP="00B85ED6">
            <w:pPr>
              <w:widowControl/>
              <w:jc w:val="left"/>
              <w:rPr>
                <w:rFonts w:ascii="宋体" w:hAnsi="宋体" w:cs="宋体"/>
                <w:kern w:val="0"/>
                <w:sz w:val="22"/>
                <w:szCs w:val="22"/>
              </w:rPr>
            </w:pPr>
            <w:r w:rsidRPr="00B85ED6">
              <w:rPr>
                <w:rFonts w:ascii="宋体" w:hAnsi="宋体" w:cs="宋体" w:hint="eastAsia"/>
                <w:kern w:val="0"/>
                <w:sz w:val="22"/>
                <w:szCs w:val="22"/>
              </w:rPr>
              <w:t xml:space="preserve">　</w:t>
            </w:r>
          </w:p>
        </w:tc>
      </w:tr>
      <w:tr w:rsidR="00B85ED6" w:rsidRPr="00B85ED6" w14:paraId="07353606" w14:textId="77777777" w:rsidTr="00B85ED6">
        <w:trPr>
          <w:trHeight w:val="288"/>
        </w:trPr>
        <w:tc>
          <w:tcPr>
            <w:tcW w:w="516" w:type="dxa"/>
            <w:shd w:val="clear" w:color="auto" w:fill="auto"/>
            <w:noWrap/>
            <w:vAlign w:val="center"/>
            <w:hideMark/>
          </w:tcPr>
          <w:p w14:paraId="109AF09B"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124</w:t>
            </w:r>
          </w:p>
        </w:tc>
        <w:tc>
          <w:tcPr>
            <w:tcW w:w="2886" w:type="dxa"/>
            <w:shd w:val="clear" w:color="auto" w:fill="auto"/>
            <w:vAlign w:val="center"/>
            <w:hideMark/>
          </w:tcPr>
          <w:p w14:paraId="230D1A31"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▲自酸蚀粘结剂</w:t>
            </w:r>
          </w:p>
        </w:tc>
        <w:tc>
          <w:tcPr>
            <w:tcW w:w="3544" w:type="dxa"/>
            <w:shd w:val="clear" w:color="auto" w:fill="auto"/>
            <w:vAlign w:val="center"/>
            <w:hideMark/>
          </w:tcPr>
          <w:p w14:paraId="48B27FE6"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5ml</w:t>
            </w:r>
          </w:p>
        </w:tc>
        <w:tc>
          <w:tcPr>
            <w:tcW w:w="567" w:type="dxa"/>
            <w:shd w:val="clear" w:color="auto" w:fill="auto"/>
            <w:vAlign w:val="center"/>
            <w:hideMark/>
          </w:tcPr>
          <w:p w14:paraId="02E179F1"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瓶</w:t>
            </w:r>
          </w:p>
        </w:tc>
        <w:tc>
          <w:tcPr>
            <w:tcW w:w="851" w:type="dxa"/>
            <w:shd w:val="clear" w:color="auto" w:fill="auto"/>
            <w:vAlign w:val="center"/>
            <w:hideMark/>
          </w:tcPr>
          <w:p w14:paraId="1F0FCECC"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430</w:t>
            </w:r>
          </w:p>
        </w:tc>
        <w:tc>
          <w:tcPr>
            <w:tcW w:w="850" w:type="dxa"/>
            <w:shd w:val="clear" w:color="auto" w:fill="auto"/>
            <w:vAlign w:val="center"/>
            <w:hideMark/>
          </w:tcPr>
          <w:p w14:paraId="3C7D1D16"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10</w:t>
            </w:r>
          </w:p>
        </w:tc>
        <w:tc>
          <w:tcPr>
            <w:tcW w:w="916" w:type="dxa"/>
            <w:vMerge/>
            <w:vAlign w:val="center"/>
            <w:hideMark/>
          </w:tcPr>
          <w:p w14:paraId="26D1AF95" w14:textId="77777777" w:rsidR="00B85ED6" w:rsidRPr="00B85ED6" w:rsidRDefault="00B85ED6" w:rsidP="00B85ED6">
            <w:pPr>
              <w:widowControl/>
              <w:jc w:val="left"/>
              <w:rPr>
                <w:rFonts w:ascii="宋体" w:hAnsi="宋体" w:cs="宋体"/>
                <w:kern w:val="0"/>
                <w:sz w:val="20"/>
                <w:szCs w:val="20"/>
              </w:rPr>
            </w:pPr>
          </w:p>
        </w:tc>
        <w:tc>
          <w:tcPr>
            <w:tcW w:w="785" w:type="dxa"/>
            <w:shd w:val="clear" w:color="auto" w:fill="auto"/>
            <w:noWrap/>
            <w:vAlign w:val="center"/>
            <w:hideMark/>
          </w:tcPr>
          <w:p w14:paraId="5549B1C2"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样品</w:t>
            </w:r>
          </w:p>
        </w:tc>
      </w:tr>
      <w:tr w:rsidR="00B85ED6" w:rsidRPr="00B85ED6" w14:paraId="1F974450" w14:textId="77777777" w:rsidTr="00B85ED6">
        <w:trPr>
          <w:trHeight w:val="480"/>
        </w:trPr>
        <w:tc>
          <w:tcPr>
            <w:tcW w:w="516" w:type="dxa"/>
            <w:shd w:val="clear" w:color="auto" w:fill="auto"/>
            <w:noWrap/>
            <w:vAlign w:val="center"/>
            <w:hideMark/>
          </w:tcPr>
          <w:p w14:paraId="1F662FCA"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125</w:t>
            </w:r>
          </w:p>
        </w:tc>
        <w:tc>
          <w:tcPr>
            <w:tcW w:w="2886" w:type="dxa"/>
            <w:shd w:val="clear" w:color="auto" w:fill="auto"/>
            <w:vAlign w:val="center"/>
            <w:hideMark/>
          </w:tcPr>
          <w:p w14:paraId="2E442749"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▲通用粘接系统</w:t>
            </w:r>
          </w:p>
        </w:tc>
        <w:tc>
          <w:tcPr>
            <w:tcW w:w="3544" w:type="dxa"/>
            <w:shd w:val="clear" w:color="auto" w:fill="auto"/>
            <w:vAlign w:val="center"/>
            <w:hideMark/>
          </w:tcPr>
          <w:p w14:paraId="07A3D944"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41282通用粘接剂5ml</w:t>
            </w:r>
          </w:p>
        </w:tc>
        <w:tc>
          <w:tcPr>
            <w:tcW w:w="567" w:type="dxa"/>
            <w:shd w:val="clear" w:color="auto" w:fill="auto"/>
            <w:vAlign w:val="center"/>
            <w:hideMark/>
          </w:tcPr>
          <w:p w14:paraId="33D2AC98"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瓶</w:t>
            </w:r>
          </w:p>
        </w:tc>
        <w:tc>
          <w:tcPr>
            <w:tcW w:w="851" w:type="dxa"/>
            <w:shd w:val="clear" w:color="auto" w:fill="auto"/>
            <w:vAlign w:val="center"/>
            <w:hideMark/>
          </w:tcPr>
          <w:p w14:paraId="3434011C"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680</w:t>
            </w:r>
          </w:p>
        </w:tc>
        <w:tc>
          <w:tcPr>
            <w:tcW w:w="850" w:type="dxa"/>
            <w:shd w:val="clear" w:color="auto" w:fill="auto"/>
            <w:vAlign w:val="center"/>
            <w:hideMark/>
          </w:tcPr>
          <w:p w14:paraId="4A1B6A5C"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10</w:t>
            </w:r>
          </w:p>
        </w:tc>
        <w:tc>
          <w:tcPr>
            <w:tcW w:w="916" w:type="dxa"/>
            <w:vMerge/>
            <w:vAlign w:val="center"/>
            <w:hideMark/>
          </w:tcPr>
          <w:p w14:paraId="18CC2770" w14:textId="77777777" w:rsidR="00B85ED6" w:rsidRPr="00B85ED6" w:rsidRDefault="00B85ED6" w:rsidP="00B85ED6">
            <w:pPr>
              <w:widowControl/>
              <w:jc w:val="left"/>
              <w:rPr>
                <w:rFonts w:ascii="宋体" w:hAnsi="宋体" w:cs="宋体"/>
                <w:kern w:val="0"/>
                <w:sz w:val="20"/>
                <w:szCs w:val="20"/>
              </w:rPr>
            </w:pPr>
          </w:p>
        </w:tc>
        <w:tc>
          <w:tcPr>
            <w:tcW w:w="785" w:type="dxa"/>
            <w:shd w:val="clear" w:color="auto" w:fill="auto"/>
            <w:noWrap/>
            <w:vAlign w:val="center"/>
            <w:hideMark/>
          </w:tcPr>
          <w:p w14:paraId="6B11A942"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样品</w:t>
            </w:r>
          </w:p>
        </w:tc>
      </w:tr>
      <w:tr w:rsidR="00B85ED6" w:rsidRPr="00B85ED6" w14:paraId="49D540D5" w14:textId="77777777" w:rsidTr="00B85ED6">
        <w:trPr>
          <w:trHeight w:val="288"/>
        </w:trPr>
        <w:tc>
          <w:tcPr>
            <w:tcW w:w="516" w:type="dxa"/>
            <w:shd w:val="clear" w:color="auto" w:fill="auto"/>
            <w:noWrap/>
            <w:vAlign w:val="center"/>
            <w:hideMark/>
          </w:tcPr>
          <w:p w14:paraId="092463F1"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126</w:t>
            </w:r>
          </w:p>
        </w:tc>
        <w:tc>
          <w:tcPr>
            <w:tcW w:w="2886" w:type="dxa"/>
            <w:shd w:val="clear" w:color="auto" w:fill="auto"/>
            <w:vAlign w:val="center"/>
            <w:hideMark/>
          </w:tcPr>
          <w:p w14:paraId="541AD4D7"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▲玻璃离子粘固剂</w:t>
            </w:r>
          </w:p>
        </w:tc>
        <w:tc>
          <w:tcPr>
            <w:tcW w:w="3544" w:type="dxa"/>
            <w:shd w:val="clear" w:color="auto" w:fill="auto"/>
            <w:vAlign w:val="center"/>
            <w:hideMark/>
          </w:tcPr>
          <w:p w14:paraId="2464101A"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3515</w:t>
            </w:r>
          </w:p>
        </w:tc>
        <w:tc>
          <w:tcPr>
            <w:tcW w:w="567" w:type="dxa"/>
            <w:shd w:val="clear" w:color="auto" w:fill="auto"/>
            <w:vAlign w:val="center"/>
            <w:hideMark/>
          </w:tcPr>
          <w:p w14:paraId="2DCA80AD"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套</w:t>
            </w:r>
          </w:p>
        </w:tc>
        <w:tc>
          <w:tcPr>
            <w:tcW w:w="851" w:type="dxa"/>
            <w:shd w:val="clear" w:color="auto" w:fill="auto"/>
            <w:vAlign w:val="center"/>
            <w:hideMark/>
          </w:tcPr>
          <w:p w14:paraId="4CB72E69"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480</w:t>
            </w:r>
          </w:p>
        </w:tc>
        <w:tc>
          <w:tcPr>
            <w:tcW w:w="850" w:type="dxa"/>
            <w:shd w:val="clear" w:color="auto" w:fill="auto"/>
            <w:vAlign w:val="center"/>
            <w:hideMark/>
          </w:tcPr>
          <w:p w14:paraId="2A7C4983"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20</w:t>
            </w:r>
          </w:p>
        </w:tc>
        <w:tc>
          <w:tcPr>
            <w:tcW w:w="916" w:type="dxa"/>
            <w:vMerge/>
            <w:vAlign w:val="center"/>
            <w:hideMark/>
          </w:tcPr>
          <w:p w14:paraId="7D1CF87C" w14:textId="77777777" w:rsidR="00B85ED6" w:rsidRPr="00B85ED6" w:rsidRDefault="00B85ED6" w:rsidP="00B85ED6">
            <w:pPr>
              <w:widowControl/>
              <w:jc w:val="left"/>
              <w:rPr>
                <w:rFonts w:ascii="宋体" w:hAnsi="宋体" w:cs="宋体"/>
                <w:kern w:val="0"/>
                <w:sz w:val="20"/>
                <w:szCs w:val="20"/>
              </w:rPr>
            </w:pPr>
          </w:p>
        </w:tc>
        <w:tc>
          <w:tcPr>
            <w:tcW w:w="785" w:type="dxa"/>
            <w:shd w:val="clear" w:color="auto" w:fill="auto"/>
            <w:noWrap/>
            <w:vAlign w:val="center"/>
            <w:hideMark/>
          </w:tcPr>
          <w:p w14:paraId="5B759B57"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样品</w:t>
            </w:r>
          </w:p>
        </w:tc>
      </w:tr>
      <w:tr w:rsidR="00B85ED6" w:rsidRPr="00B85ED6" w14:paraId="186B01B2" w14:textId="77777777" w:rsidTr="00B85ED6">
        <w:trPr>
          <w:trHeight w:val="480"/>
        </w:trPr>
        <w:tc>
          <w:tcPr>
            <w:tcW w:w="516" w:type="dxa"/>
            <w:shd w:val="clear" w:color="auto" w:fill="auto"/>
            <w:noWrap/>
            <w:vAlign w:val="center"/>
            <w:hideMark/>
          </w:tcPr>
          <w:p w14:paraId="1524F842"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127</w:t>
            </w:r>
          </w:p>
        </w:tc>
        <w:tc>
          <w:tcPr>
            <w:tcW w:w="2886" w:type="dxa"/>
            <w:shd w:val="clear" w:color="auto" w:fill="auto"/>
            <w:vAlign w:val="center"/>
            <w:hideMark/>
          </w:tcPr>
          <w:p w14:paraId="4654BD64"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自粘接树脂水门汀（Self-Adhesive Resin Cement）</w:t>
            </w:r>
          </w:p>
        </w:tc>
        <w:tc>
          <w:tcPr>
            <w:tcW w:w="3544" w:type="dxa"/>
            <w:shd w:val="clear" w:color="auto" w:fill="auto"/>
            <w:vAlign w:val="center"/>
            <w:hideMark/>
          </w:tcPr>
          <w:p w14:paraId="3BF26EC2"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RelyX U200 56877</w:t>
            </w:r>
          </w:p>
        </w:tc>
        <w:tc>
          <w:tcPr>
            <w:tcW w:w="567" w:type="dxa"/>
            <w:shd w:val="clear" w:color="auto" w:fill="auto"/>
            <w:vAlign w:val="center"/>
            <w:hideMark/>
          </w:tcPr>
          <w:p w14:paraId="5E8FE29D"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套</w:t>
            </w:r>
          </w:p>
        </w:tc>
        <w:tc>
          <w:tcPr>
            <w:tcW w:w="851" w:type="dxa"/>
            <w:shd w:val="clear" w:color="auto" w:fill="auto"/>
            <w:vAlign w:val="center"/>
            <w:hideMark/>
          </w:tcPr>
          <w:p w14:paraId="50F58E94"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980</w:t>
            </w:r>
          </w:p>
        </w:tc>
        <w:tc>
          <w:tcPr>
            <w:tcW w:w="850" w:type="dxa"/>
            <w:shd w:val="clear" w:color="auto" w:fill="auto"/>
            <w:vAlign w:val="center"/>
            <w:hideMark/>
          </w:tcPr>
          <w:p w14:paraId="776BB308"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10</w:t>
            </w:r>
          </w:p>
        </w:tc>
        <w:tc>
          <w:tcPr>
            <w:tcW w:w="916" w:type="dxa"/>
            <w:vMerge/>
            <w:vAlign w:val="center"/>
            <w:hideMark/>
          </w:tcPr>
          <w:p w14:paraId="79C02FFD" w14:textId="77777777" w:rsidR="00B85ED6" w:rsidRPr="00B85ED6" w:rsidRDefault="00B85ED6" w:rsidP="00B85ED6">
            <w:pPr>
              <w:widowControl/>
              <w:jc w:val="left"/>
              <w:rPr>
                <w:rFonts w:ascii="宋体" w:hAnsi="宋体" w:cs="宋体"/>
                <w:kern w:val="0"/>
                <w:sz w:val="20"/>
                <w:szCs w:val="20"/>
              </w:rPr>
            </w:pPr>
          </w:p>
        </w:tc>
        <w:tc>
          <w:tcPr>
            <w:tcW w:w="785" w:type="dxa"/>
            <w:shd w:val="clear" w:color="auto" w:fill="auto"/>
            <w:noWrap/>
            <w:vAlign w:val="center"/>
            <w:hideMark/>
          </w:tcPr>
          <w:p w14:paraId="5CFE074D" w14:textId="77777777" w:rsidR="00B85ED6" w:rsidRPr="00B85ED6" w:rsidRDefault="00B85ED6" w:rsidP="00B85ED6">
            <w:pPr>
              <w:widowControl/>
              <w:jc w:val="left"/>
              <w:rPr>
                <w:rFonts w:ascii="宋体" w:hAnsi="宋体" w:cs="宋体"/>
                <w:kern w:val="0"/>
                <w:sz w:val="22"/>
                <w:szCs w:val="22"/>
              </w:rPr>
            </w:pPr>
            <w:r w:rsidRPr="00B85ED6">
              <w:rPr>
                <w:rFonts w:ascii="宋体" w:hAnsi="宋体" w:cs="宋体" w:hint="eastAsia"/>
                <w:kern w:val="0"/>
                <w:sz w:val="22"/>
                <w:szCs w:val="22"/>
              </w:rPr>
              <w:t xml:space="preserve">　</w:t>
            </w:r>
          </w:p>
        </w:tc>
      </w:tr>
      <w:tr w:rsidR="00B85ED6" w:rsidRPr="00B85ED6" w14:paraId="136DB81F" w14:textId="77777777" w:rsidTr="00B85ED6">
        <w:trPr>
          <w:trHeight w:val="720"/>
        </w:trPr>
        <w:tc>
          <w:tcPr>
            <w:tcW w:w="516" w:type="dxa"/>
            <w:shd w:val="clear" w:color="auto" w:fill="auto"/>
            <w:noWrap/>
            <w:vAlign w:val="center"/>
            <w:hideMark/>
          </w:tcPr>
          <w:p w14:paraId="5C2CD2A5"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128</w:t>
            </w:r>
          </w:p>
        </w:tc>
        <w:tc>
          <w:tcPr>
            <w:tcW w:w="2886" w:type="dxa"/>
            <w:shd w:val="clear" w:color="auto" w:fill="auto"/>
            <w:vAlign w:val="center"/>
            <w:hideMark/>
          </w:tcPr>
          <w:p w14:paraId="3E99DAA2"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氢氟酸凝胶</w:t>
            </w:r>
          </w:p>
        </w:tc>
        <w:tc>
          <w:tcPr>
            <w:tcW w:w="3544" w:type="dxa"/>
            <w:shd w:val="clear" w:color="auto" w:fill="auto"/>
            <w:vAlign w:val="center"/>
            <w:hideMark/>
          </w:tcPr>
          <w:p w14:paraId="2F6558C3"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531550氢氟酸凝胶5ml 中和粉30g</w:t>
            </w:r>
          </w:p>
        </w:tc>
        <w:tc>
          <w:tcPr>
            <w:tcW w:w="567" w:type="dxa"/>
            <w:shd w:val="clear" w:color="auto" w:fill="auto"/>
            <w:vAlign w:val="center"/>
            <w:hideMark/>
          </w:tcPr>
          <w:p w14:paraId="5E0AF77F"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套</w:t>
            </w:r>
          </w:p>
        </w:tc>
        <w:tc>
          <w:tcPr>
            <w:tcW w:w="851" w:type="dxa"/>
            <w:shd w:val="clear" w:color="auto" w:fill="auto"/>
            <w:vAlign w:val="center"/>
            <w:hideMark/>
          </w:tcPr>
          <w:p w14:paraId="65C5A7FD"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580</w:t>
            </w:r>
          </w:p>
        </w:tc>
        <w:tc>
          <w:tcPr>
            <w:tcW w:w="850" w:type="dxa"/>
            <w:shd w:val="clear" w:color="auto" w:fill="auto"/>
            <w:vAlign w:val="center"/>
            <w:hideMark/>
          </w:tcPr>
          <w:p w14:paraId="6ACA817B"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4</w:t>
            </w:r>
          </w:p>
        </w:tc>
        <w:tc>
          <w:tcPr>
            <w:tcW w:w="916" w:type="dxa"/>
            <w:vMerge/>
            <w:vAlign w:val="center"/>
            <w:hideMark/>
          </w:tcPr>
          <w:p w14:paraId="75D62D16" w14:textId="77777777" w:rsidR="00B85ED6" w:rsidRPr="00B85ED6" w:rsidRDefault="00B85ED6" w:rsidP="00B85ED6">
            <w:pPr>
              <w:widowControl/>
              <w:jc w:val="left"/>
              <w:rPr>
                <w:rFonts w:ascii="宋体" w:hAnsi="宋体" w:cs="宋体"/>
                <w:kern w:val="0"/>
                <w:sz w:val="20"/>
                <w:szCs w:val="20"/>
              </w:rPr>
            </w:pPr>
          </w:p>
        </w:tc>
        <w:tc>
          <w:tcPr>
            <w:tcW w:w="785" w:type="dxa"/>
            <w:shd w:val="clear" w:color="auto" w:fill="auto"/>
            <w:noWrap/>
            <w:vAlign w:val="center"/>
            <w:hideMark/>
          </w:tcPr>
          <w:p w14:paraId="348CAA4A" w14:textId="77777777" w:rsidR="00B85ED6" w:rsidRPr="00B85ED6" w:rsidRDefault="00B85ED6" w:rsidP="00B85ED6">
            <w:pPr>
              <w:widowControl/>
              <w:jc w:val="left"/>
              <w:rPr>
                <w:rFonts w:ascii="宋体" w:hAnsi="宋体" w:cs="宋体"/>
                <w:kern w:val="0"/>
                <w:sz w:val="22"/>
                <w:szCs w:val="22"/>
              </w:rPr>
            </w:pPr>
            <w:r w:rsidRPr="00B85ED6">
              <w:rPr>
                <w:rFonts w:ascii="宋体" w:hAnsi="宋体" w:cs="宋体" w:hint="eastAsia"/>
                <w:kern w:val="0"/>
                <w:sz w:val="22"/>
                <w:szCs w:val="22"/>
              </w:rPr>
              <w:t xml:space="preserve">　</w:t>
            </w:r>
          </w:p>
        </w:tc>
      </w:tr>
      <w:tr w:rsidR="00B85ED6" w:rsidRPr="00B85ED6" w14:paraId="4765B364" w14:textId="77777777" w:rsidTr="00B85ED6">
        <w:trPr>
          <w:trHeight w:val="288"/>
        </w:trPr>
        <w:tc>
          <w:tcPr>
            <w:tcW w:w="516" w:type="dxa"/>
            <w:shd w:val="clear" w:color="auto" w:fill="auto"/>
            <w:noWrap/>
            <w:vAlign w:val="center"/>
            <w:hideMark/>
          </w:tcPr>
          <w:p w14:paraId="733D2B91"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lastRenderedPageBreak/>
              <w:t>129</w:t>
            </w:r>
          </w:p>
        </w:tc>
        <w:tc>
          <w:tcPr>
            <w:tcW w:w="2886" w:type="dxa"/>
            <w:shd w:val="clear" w:color="auto" w:fill="auto"/>
            <w:vAlign w:val="center"/>
            <w:hideMark/>
          </w:tcPr>
          <w:p w14:paraId="0CBD3D42"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薄荷味牙线</w:t>
            </w:r>
          </w:p>
        </w:tc>
        <w:tc>
          <w:tcPr>
            <w:tcW w:w="3544" w:type="dxa"/>
            <w:shd w:val="clear" w:color="auto" w:fill="auto"/>
            <w:vAlign w:val="center"/>
            <w:hideMark/>
          </w:tcPr>
          <w:p w14:paraId="52E3CFE3"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50米</w:t>
            </w:r>
          </w:p>
        </w:tc>
        <w:tc>
          <w:tcPr>
            <w:tcW w:w="567" w:type="dxa"/>
            <w:shd w:val="clear" w:color="auto" w:fill="auto"/>
            <w:vAlign w:val="center"/>
            <w:hideMark/>
          </w:tcPr>
          <w:p w14:paraId="08AB192D"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卷</w:t>
            </w:r>
          </w:p>
        </w:tc>
        <w:tc>
          <w:tcPr>
            <w:tcW w:w="851" w:type="dxa"/>
            <w:shd w:val="clear" w:color="auto" w:fill="auto"/>
            <w:vAlign w:val="center"/>
            <w:hideMark/>
          </w:tcPr>
          <w:p w14:paraId="26F1816E"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50</w:t>
            </w:r>
          </w:p>
        </w:tc>
        <w:tc>
          <w:tcPr>
            <w:tcW w:w="850" w:type="dxa"/>
            <w:shd w:val="clear" w:color="auto" w:fill="auto"/>
            <w:vAlign w:val="center"/>
            <w:hideMark/>
          </w:tcPr>
          <w:p w14:paraId="19FF27A3"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20</w:t>
            </w:r>
          </w:p>
        </w:tc>
        <w:tc>
          <w:tcPr>
            <w:tcW w:w="916" w:type="dxa"/>
            <w:vMerge/>
            <w:vAlign w:val="center"/>
            <w:hideMark/>
          </w:tcPr>
          <w:p w14:paraId="6CA06769" w14:textId="77777777" w:rsidR="00B85ED6" w:rsidRPr="00B85ED6" w:rsidRDefault="00B85ED6" w:rsidP="00B85ED6">
            <w:pPr>
              <w:widowControl/>
              <w:jc w:val="left"/>
              <w:rPr>
                <w:rFonts w:ascii="宋体" w:hAnsi="宋体" w:cs="宋体"/>
                <w:kern w:val="0"/>
                <w:sz w:val="20"/>
                <w:szCs w:val="20"/>
              </w:rPr>
            </w:pPr>
          </w:p>
        </w:tc>
        <w:tc>
          <w:tcPr>
            <w:tcW w:w="785" w:type="dxa"/>
            <w:shd w:val="clear" w:color="auto" w:fill="auto"/>
            <w:noWrap/>
            <w:vAlign w:val="center"/>
            <w:hideMark/>
          </w:tcPr>
          <w:p w14:paraId="60AC271F" w14:textId="77777777" w:rsidR="00B85ED6" w:rsidRPr="00B85ED6" w:rsidRDefault="00B85ED6" w:rsidP="00B85ED6">
            <w:pPr>
              <w:widowControl/>
              <w:jc w:val="left"/>
              <w:rPr>
                <w:rFonts w:ascii="宋体" w:hAnsi="宋体" w:cs="宋体"/>
                <w:kern w:val="0"/>
                <w:sz w:val="22"/>
                <w:szCs w:val="22"/>
              </w:rPr>
            </w:pPr>
            <w:r w:rsidRPr="00B85ED6">
              <w:rPr>
                <w:rFonts w:ascii="宋体" w:hAnsi="宋体" w:cs="宋体" w:hint="eastAsia"/>
                <w:kern w:val="0"/>
                <w:sz w:val="22"/>
                <w:szCs w:val="22"/>
              </w:rPr>
              <w:t xml:space="preserve">　</w:t>
            </w:r>
          </w:p>
        </w:tc>
      </w:tr>
      <w:tr w:rsidR="00B85ED6" w:rsidRPr="00B85ED6" w14:paraId="72D6DE52" w14:textId="77777777" w:rsidTr="00B85ED6">
        <w:trPr>
          <w:trHeight w:val="288"/>
        </w:trPr>
        <w:tc>
          <w:tcPr>
            <w:tcW w:w="516" w:type="dxa"/>
            <w:shd w:val="clear" w:color="auto" w:fill="auto"/>
            <w:noWrap/>
            <w:vAlign w:val="center"/>
            <w:hideMark/>
          </w:tcPr>
          <w:p w14:paraId="239FE915"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130</w:t>
            </w:r>
          </w:p>
        </w:tc>
        <w:tc>
          <w:tcPr>
            <w:tcW w:w="2886" w:type="dxa"/>
            <w:shd w:val="clear" w:color="auto" w:fill="auto"/>
            <w:vAlign w:val="center"/>
            <w:hideMark/>
          </w:tcPr>
          <w:p w14:paraId="48BD97BB"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窝沟封闭剂</w:t>
            </w:r>
          </w:p>
        </w:tc>
        <w:tc>
          <w:tcPr>
            <w:tcW w:w="3544" w:type="dxa"/>
            <w:shd w:val="clear" w:color="auto" w:fill="auto"/>
            <w:vAlign w:val="center"/>
            <w:hideMark/>
          </w:tcPr>
          <w:p w14:paraId="2C72B741"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支</w:t>
            </w:r>
          </w:p>
        </w:tc>
        <w:tc>
          <w:tcPr>
            <w:tcW w:w="567" w:type="dxa"/>
            <w:shd w:val="clear" w:color="auto" w:fill="auto"/>
            <w:vAlign w:val="center"/>
            <w:hideMark/>
          </w:tcPr>
          <w:p w14:paraId="47ECF5AE"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支</w:t>
            </w:r>
          </w:p>
        </w:tc>
        <w:tc>
          <w:tcPr>
            <w:tcW w:w="851" w:type="dxa"/>
            <w:shd w:val="clear" w:color="auto" w:fill="auto"/>
            <w:vAlign w:val="center"/>
            <w:hideMark/>
          </w:tcPr>
          <w:p w14:paraId="6899EF79"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200</w:t>
            </w:r>
          </w:p>
        </w:tc>
        <w:tc>
          <w:tcPr>
            <w:tcW w:w="850" w:type="dxa"/>
            <w:shd w:val="clear" w:color="auto" w:fill="auto"/>
            <w:vAlign w:val="center"/>
            <w:hideMark/>
          </w:tcPr>
          <w:p w14:paraId="7484D7EF"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4</w:t>
            </w:r>
          </w:p>
        </w:tc>
        <w:tc>
          <w:tcPr>
            <w:tcW w:w="916" w:type="dxa"/>
            <w:vMerge/>
            <w:vAlign w:val="center"/>
            <w:hideMark/>
          </w:tcPr>
          <w:p w14:paraId="275CEA01" w14:textId="77777777" w:rsidR="00B85ED6" w:rsidRPr="00B85ED6" w:rsidRDefault="00B85ED6" w:rsidP="00B85ED6">
            <w:pPr>
              <w:widowControl/>
              <w:jc w:val="left"/>
              <w:rPr>
                <w:rFonts w:ascii="宋体" w:hAnsi="宋体" w:cs="宋体"/>
                <w:kern w:val="0"/>
                <w:sz w:val="20"/>
                <w:szCs w:val="20"/>
              </w:rPr>
            </w:pPr>
          </w:p>
        </w:tc>
        <w:tc>
          <w:tcPr>
            <w:tcW w:w="785" w:type="dxa"/>
            <w:shd w:val="clear" w:color="auto" w:fill="auto"/>
            <w:noWrap/>
            <w:vAlign w:val="center"/>
            <w:hideMark/>
          </w:tcPr>
          <w:p w14:paraId="3289FDB5" w14:textId="77777777" w:rsidR="00B85ED6" w:rsidRPr="00B85ED6" w:rsidRDefault="00B85ED6" w:rsidP="00B85ED6">
            <w:pPr>
              <w:widowControl/>
              <w:jc w:val="left"/>
              <w:rPr>
                <w:rFonts w:ascii="宋体" w:hAnsi="宋体" w:cs="宋体"/>
                <w:kern w:val="0"/>
                <w:sz w:val="22"/>
                <w:szCs w:val="22"/>
              </w:rPr>
            </w:pPr>
            <w:r w:rsidRPr="00B85ED6">
              <w:rPr>
                <w:rFonts w:ascii="宋体" w:hAnsi="宋体" w:cs="宋体" w:hint="eastAsia"/>
                <w:kern w:val="0"/>
                <w:sz w:val="22"/>
                <w:szCs w:val="22"/>
              </w:rPr>
              <w:t xml:space="preserve">　</w:t>
            </w:r>
          </w:p>
        </w:tc>
      </w:tr>
      <w:tr w:rsidR="00B85ED6" w:rsidRPr="00B85ED6" w14:paraId="1B85A87C" w14:textId="77777777" w:rsidTr="00B85ED6">
        <w:trPr>
          <w:trHeight w:val="288"/>
        </w:trPr>
        <w:tc>
          <w:tcPr>
            <w:tcW w:w="516" w:type="dxa"/>
            <w:shd w:val="clear" w:color="auto" w:fill="auto"/>
            <w:noWrap/>
            <w:vAlign w:val="center"/>
            <w:hideMark/>
          </w:tcPr>
          <w:p w14:paraId="381BDA43"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131</w:t>
            </w:r>
          </w:p>
        </w:tc>
        <w:tc>
          <w:tcPr>
            <w:tcW w:w="2886" w:type="dxa"/>
            <w:shd w:val="clear" w:color="auto" w:fill="auto"/>
            <w:vAlign w:val="center"/>
            <w:hideMark/>
          </w:tcPr>
          <w:p w14:paraId="1F911A87"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牙髓塑化液</w:t>
            </w:r>
          </w:p>
        </w:tc>
        <w:tc>
          <w:tcPr>
            <w:tcW w:w="3544" w:type="dxa"/>
            <w:shd w:val="clear" w:color="auto" w:fill="auto"/>
            <w:vAlign w:val="center"/>
            <w:hideMark/>
          </w:tcPr>
          <w:p w14:paraId="1CB36CE2"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甲乙液18ml</w:t>
            </w:r>
          </w:p>
        </w:tc>
        <w:tc>
          <w:tcPr>
            <w:tcW w:w="567" w:type="dxa"/>
            <w:shd w:val="clear" w:color="auto" w:fill="auto"/>
            <w:vAlign w:val="center"/>
            <w:hideMark/>
          </w:tcPr>
          <w:p w14:paraId="2A64EAA7"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盒</w:t>
            </w:r>
          </w:p>
        </w:tc>
        <w:tc>
          <w:tcPr>
            <w:tcW w:w="851" w:type="dxa"/>
            <w:shd w:val="clear" w:color="auto" w:fill="auto"/>
            <w:vAlign w:val="center"/>
            <w:hideMark/>
          </w:tcPr>
          <w:p w14:paraId="7C8AC641"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65</w:t>
            </w:r>
          </w:p>
        </w:tc>
        <w:tc>
          <w:tcPr>
            <w:tcW w:w="850" w:type="dxa"/>
            <w:shd w:val="clear" w:color="auto" w:fill="auto"/>
            <w:vAlign w:val="center"/>
            <w:hideMark/>
          </w:tcPr>
          <w:p w14:paraId="72E4B7A7"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4</w:t>
            </w:r>
          </w:p>
        </w:tc>
        <w:tc>
          <w:tcPr>
            <w:tcW w:w="916" w:type="dxa"/>
            <w:vMerge/>
            <w:vAlign w:val="center"/>
            <w:hideMark/>
          </w:tcPr>
          <w:p w14:paraId="4B666E3D" w14:textId="77777777" w:rsidR="00B85ED6" w:rsidRPr="00B85ED6" w:rsidRDefault="00B85ED6" w:rsidP="00B85ED6">
            <w:pPr>
              <w:widowControl/>
              <w:jc w:val="left"/>
              <w:rPr>
                <w:rFonts w:ascii="宋体" w:hAnsi="宋体" w:cs="宋体"/>
                <w:kern w:val="0"/>
                <w:sz w:val="20"/>
                <w:szCs w:val="20"/>
              </w:rPr>
            </w:pPr>
          </w:p>
        </w:tc>
        <w:tc>
          <w:tcPr>
            <w:tcW w:w="785" w:type="dxa"/>
            <w:shd w:val="clear" w:color="auto" w:fill="auto"/>
            <w:noWrap/>
            <w:vAlign w:val="center"/>
            <w:hideMark/>
          </w:tcPr>
          <w:p w14:paraId="339FFBA5" w14:textId="77777777" w:rsidR="00B85ED6" w:rsidRPr="00B85ED6" w:rsidRDefault="00B85ED6" w:rsidP="00B85ED6">
            <w:pPr>
              <w:widowControl/>
              <w:jc w:val="left"/>
              <w:rPr>
                <w:rFonts w:ascii="宋体" w:hAnsi="宋体" w:cs="宋体"/>
                <w:kern w:val="0"/>
                <w:sz w:val="22"/>
                <w:szCs w:val="22"/>
              </w:rPr>
            </w:pPr>
            <w:r w:rsidRPr="00B85ED6">
              <w:rPr>
                <w:rFonts w:ascii="宋体" w:hAnsi="宋体" w:cs="宋体" w:hint="eastAsia"/>
                <w:kern w:val="0"/>
                <w:sz w:val="22"/>
                <w:szCs w:val="22"/>
              </w:rPr>
              <w:t xml:space="preserve">　</w:t>
            </w:r>
          </w:p>
        </w:tc>
      </w:tr>
      <w:tr w:rsidR="00B85ED6" w:rsidRPr="00B85ED6" w14:paraId="527955EC" w14:textId="77777777" w:rsidTr="00B85ED6">
        <w:trPr>
          <w:trHeight w:val="480"/>
        </w:trPr>
        <w:tc>
          <w:tcPr>
            <w:tcW w:w="516" w:type="dxa"/>
            <w:shd w:val="clear" w:color="auto" w:fill="auto"/>
            <w:noWrap/>
            <w:vAlign w:val="center"/>
            <w:hideMark/>
          </w:tcPr>
          <w:p w14:paraId="719D51B8"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132</w:t>
            </w:r>
          </w:p>
        </w:tc>
        <w:tc>
          <w:tcPr>
            <w:tcW w:w="2886" w:type="dxa"/>
            <w:shd w:val="clear" w:color="auto" w:fill="auto"/>
            <w:vAlign w:val="center"/>
            <w:hideMark/>
          </w:tcPr>
          <w:p w14:paraId="3B54F448"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氧化锌丁香油水门汀</w:t>
            </w:r>
          </w:p>
        </w:tc>
        <w:tc>
          <w:tcPr>
            <w:tcW w:w="3544" w:type="dxa"/>
            <w:shd w:val="clear" w:color="auto" w:fill="auto"/>
            <w:vAlign w:val="center"/>
            <w:hideMark/>
          </w:tcPr>
          <w:p w14:paraId="452C527C"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粉10g*2 液6ml*1</w:t>
            </w:r>
          </w:p>
        </w:tc>
        <w:tc>
          <w:tcPr>
            <w:tcW w:w="567" w:type="dxa"/>
            <w:shd w:val="clear" w:color="auto" w:fill="auto"/>
            <w:vAlign w:val="center"/>
            <w:hideMark/>
          </w:tcPr>
          <w:p w14:paraId="50654134"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盒</w:t>
            </w:r>
          </w:p>
        </w:tc>
        <w:tc>
          <w:tcPr>
            <w:tcW w:w="851" w:type="dxa"/>
            <w:shd w:val="clear" w:color="auto" w:fill="auto"/>
            <w:vAlign w:val="center"/>
            <w:hideMark/>
          </w:tcPr>
          <w:p w14:paraId="57833FC8"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15</w:t>
            </w:r>
          </w:p>
        </w:tc>
        <w:tc>
          <w:tcPr>
            <w:tcW w:w="850" w:type="dxa"/>
            <w:shd w:val="clear" w:color="auto" w:fill="auto"/>
            <w:vAlign w:val="center"/>
            <w:hideMark/>
          </w:tcPr>
          <w:p w14:paraId="6132B7F7"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10</w:t>
            </w:r>
          </w:p>
        </w:tc>
        <w:tc>
          <w:tcPr>
            <w:tcW w:w="916" w:type="dxa"/>
            <w:vMerge/>
            <w:vAlign w:val="center"/>
            <w:hideMark/>
          </w:tcPr>
          <w:p w14:paraId="71C8768A" w14:textId="77777777" w:rsidR="00B85ED6" w:rsidRPr="00B85ED6" w:rsidRDefault="00B85ED6" w:rsidP="00B85ED6">
            <w:pPr>
              <w:widowControl/>
              <w:jc w:val="left"/>
              <w:rPr>
                <w:rFonts w:ascii="宋体" w:hAnsi="宋体" w:cs="宋体"/>
                <w:kern w:val="0"/>
                <w:sz w:val="20"/>
                <w:szCs w:val="20"/>
              </w:rPr>
            </w:pPr>
          </w:p>
        </w:tc>
        <w:tc>
          <w:tcPr>
            <w:tcW w:w="785" w:type="dxa"/>
            <w:shd w:val="clear" w:color="auto" w:fill="auto"/>
            <w:noWrap/>
            <w:vAlign w:val="center"/>
            <w:hideMark/>
          </w:tcPr>
          <w:p w14:paraId="327876FB" w14:textId="77777777" w:rsidR="00B85ED6" w:rsidRPr="00B85ED6" w:rsidRDefault="00B85ED6" w:rsidP="00B85ED6">
            <w:pPr>
              <w:widowControl/>
              <w:jc w:val="left"/>
              <w:rPr>
                <w:rFonts w:ascii="宋体" w:hAnsi="宋体" w:cs="宋体"/>
                <w:kern w:val="0"/>
                <w:sz w:val="22"/>
                <w:szCs w:val="22"/>
              </w:rPr>
            </w:pPr>
            <w:r w:rsidRPr="00B85ED6">
              <w:rPr>
                <w:rFonts w:ascii="宋体" w:hAnsi="宋体" w:cs="宋体" w:hint="eastAsia"/>
                <w:kern w:val="0"/>
                <w:sz w:val="22"/>
                <w:szCs w:val="22"/>
              </w:rPr>
              <w:t xml:space="preserve">　</w:t>
            </w:r>
          </w:p>
        </w:tc>
      </w:tr>
      <w:tr w:rsidR="00B85ED6" w:rsidRPr="00B85ED6" w14:paraId="6DE7FE4F" w14:textId="77777777" w:rsidTr="00B85ED6">
        <w:trPr>
          <w:trHeight w:val="288"/>
        </w:trPr>
        <w:tc>
          <w:tcPr>
            <w:tcW w:w="516" w:type="dxa"/>
            <w:shd w:val="clear" w:color="auto" w:fill="auto"/>
            <w:noWrap/>
            <w:vAlign w:val="center"/>
            <w:hideMark/>
          </w:tcPr>
          <w:p w14:paraId="13E2174D"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133</w:t>
            </w:r>
          </w:p>
        </w:tc>
        <w:tc>
          <w:tcPr>
            <w:tcW w:w="2886" w:type="dxa"/>
            <w:shd w:val="clear" w:color="auto" w:fill="auto"/>
            <w:vAlign w:val="center"/>
            <w:hideMark/>
          </w:tcPr>
          <w:p w14:paraId="63A4B345"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自粘接树脂粘固剂</w:t>
            </w:r>
          </w:p>
        </w:tc>
        <w:tc>
          <w:tcPr>
            <w:tcW w:w="3544" w:type="dxa"/>
            <w:shd w:val="clear" w:color="auto" w:fill="auto"/>
            <w:vAlign w:val="center"/>
            <w:hideMark/>
          </w:tcPr>
          <w:p w14:paraId="407E5727"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50*1</w:t>
            </w:r>
          </w:p>
        </w:tc>
        <w:tc>
          <w:tcPr>
            <w:tcW w:w="567" w:type="dxa"/>
            <w:shd w:val="clear" w:color="auto" w:fill="auto"/>
            <w:vAlign w:val="center"/>
            <w:hideMark/>
          </w:tcPr>
          <w:p w14:paraId="49E23B06"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盒</w:t>
            </w:r>
          </w:p>
        </w:tc>
        <w:tc>
          <w:tcPr>
            <w:tcW w:w="851" w:type="dxa"/>
            <w:shd w:val="clear" w:color="auto" w:fill="auto"/>
            <w:vAlign w:val="center"/>
            <w:hideMark/>
          </w:tcPr>
          <w:p w14:paraId="06FF3671"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1750</w:t>
            </w:r>
          </w:p>
        </w:tc>
        <w:tc>
          <w:tcPr>
            <w:tcW w:w="850" w:type="dxa"/>
            <w:shd w:val="clear" w:color="auto" w:fill="auto"/>
            <w:vAlign w:val="center"/>
            <w:hideMark/>
          </w:tcPr>
          <w:p w14:paraId="07D837B0"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10</w:t>
            </w:r>
          </w:p>
        </w:tc>
        <w:tc>
          <w:tcPr>
            <w:tcW w:w="916" w:type="dxa"/>
            <w:vMerge/>
            <w:vAlign w:val="center"/>
            <w:hideMark/>
          </w:tcPr>
          <w:p w14:paraId="0CDD1BFB" w14:textId="77777777" w:rsidR="00B85ED6" w:rsidRPr="00B85ED6" w:rsidRDefault="00B85ED6" w:rsidP="00B85ED6">
            <w:pPr>
              <w:widowControl/>
              <w:jc w:val="left"/>
              <w:rPr>
                <w:rFonts w:ascii="宋体" w:hAnsi="宋体" w:cs="宋体"/>
                <w:kern w:val="0"/>
                <w:sz w:val="20"/>
                <w:szCs w:val="20"/>
              </w:rPr>
            </w:pPr>
          </w:p>
        </w:tc>
        <w:tc>
          <w:tcPr>
            <w:tcW w:w="785" w:type="dxa"/>
            <w:shd w:val="clear" w:color="auto" w:fill="auto"/>
            <w:noWrap/>
            <w:vAlign w:val="center"/>
            <w:hideMark/>
          </w:tcPr>
          <w:p w14:paraId="198712C6" w14:textId="77777777" w:rsidR="00B85ED6" w:rsidRPr="00B85ED6" w:rsidRDefault="00B85ED6" w:rsidP="00B85ED6">
            <w:pPr>
              <w:widowControl/>
              <w:jc w:val="left"/>
              <w:rPr>
                <w:rFonts w:ascii="宋体" w:hAnsi="宋体" w:cs="宋体"/>
                <w:kern w:val="0"/>
                <w:sz w:val="22"/>
                <w:szCs w:val="22"/>
              </w:rPr>
            </w:pPr>
            <w:r w:rsidRPr="00B85ED6">
              <w:rPr>
                <w:rFonts w:ascii="宋体" w:hAnsi="宋体" w:cs="宋体" w:hint="eastAsia"/>
                <w:kern w:val="0"/>
                <w:sz w:val="22"/>
                <w:szCs w:val="22"/>
              </w:rPr>
              <w:t xml:space="preserve">　</w:t>
            </w:r>
          </w:p>
        </w:tc>
      </w:tr>
      <w:tr w:rsidR="00B85ED6" w:rsidRPr="00B85ED6" w14:paraId="179D8080" w14:textId="77777777" w:rsidTr="00B85ED6">
        <w:trPr>
          <w:trHeight w:val="480"/>
        </w:trPr>
        <w:tc>
          <w:tcPr>
            <w:tcW w:w="516" w:type="dxa"/>
            <w:shd w:val="clear" w:color="auto" w:fill="auto"/>
            <w:noWrap/>
            <w:vAlign w:val="center"/>
            <w:hideMark/>
          </w:tcPr>
          <w:p w14:paraId="7814085E"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134</w:t>
            </w:r>
          </w:p>
        </w:tc>
        <w:tc>
          <w:tcPr>
            <w:tcW w:w="2886" w:type="dxa"/>
            <w:shd w:val="clear" w:color="auto" w:fill="auto"/>
            <w:vAlign w:val="center"/>
            <w:hideMark/>
          </w:tcPr>
          <w:p w14:paraId="3391FF1A"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纤维根管桩修复系统</w:t>
            </w:r>
          </w:p>
        </w:tc>
        <w:tc>
          <w:tcPr>
            <w:tcW w:w="3544" w:type="dxa"/>
            <w:shd w:val="clear" w:color="auto" w:fill="auto"/>
            <w:vAlign w:val="center"/>
            <w:hideMark/>
          </w:tcPr>
          <w:p w14:paraId="02F45327"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补充桩 大 中 小 号</w:t>
            </w:r>
          </w:p>
        </w:tc>
        <w:tc>
          <w:tcPr>
            <w:tcW w:w="567" w:type="dxa"/>
            <w:shd w:val="clear" w:color="auto" w:fill="auto"/>
            <w:vAlign w:val="center"/>
            <w:hideMark/>
          </w:tcPr>
          <w:p w14:paraId="7226B650"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盒</w:t>
            </w:r>
          </w:p>
        </w:tc>
        <w:tc>
          <w:tcPr>
            <w:tcW w:w="851" w:type="dxa"/>
            <w:shd w:val="clear" w:color="auto" w:fill="auto"/>
            <w:vAlign w:val="center"/>
            <w:hideMark/>
          </w:tcPr>
          <w:p w14:paraId="522D0F47"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870</w:t>
            </w:r>
          </w:p>
        </w:tc>
        <w:tc>
          <w:tcPr>
            <w:tcW w:w="850" w:type="dxa"/>
            <w:shd w:val="clear" w:color="auto" w:fill="auto"/>
            <w:vAlign w:val="center"/>
            <w:hideMark/>
          </w:tcPr>
          <w:p w14:paraId="25AFFD12"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40</w:t>
            </w:r>
          </w:p>
        </w:tc>
        <w:tc>
          <w:tcPr>
            <w:tcW w:w="916" w:type="dxa"/>
            <w:vMerge/>
            <w:vAlign w:val="center"/>
            <w:hideMark/>
          </w:tcPr>
          <w:p w14:paraId="6B8C730E" w14:textId="77777777" w:rsidR="00B85ED6" w:rsidRPr="00B85ED6" w:rsidRDefault="00B85ED6" w:rsidP="00B85ED6">
            <w:pPr>
              <w:widowControl/>
              <w:jc w:val="left"/>
              <w:rPr>
                <w:rFonts w:ascii="宋体" w:hAnsi="宋体" w:cs="宋体"/>
                <w:kern w:val="0"/>
                <w:sz w:val="20"/>
                <w:szCs w:val="20"/>
              </w:rPr>
            </w:pPr>
          </w:p>
        </w:tc>
        <w:tc>
          <w:tcPr>
            <w:tcW w:w="785" w:type="dxa"/>
            <w:shd w:val="clear" w:color="auto" w:fill="auto"/>
            <w:noWrap/>
            <w:vAlign w:val="center"/>
            <w:hideMark/>
          </w:tcPr>
          <w:p w14:paraId="0626BFEC" w14:textId="77777777" w:rsidR="00B85ED6" w:rsidRPr="00B85ED6" w:rsidRDefault="00B85ED6" w:rsidP="00B85ED6">
            <w:pPr>
              <w:widowControl/>
              <w:jc w:val="left"/>
              <w:rPr>
                <w:rFonts w:ascii="宋体" w:hAnsi="宋体" w:cs="宋体"/>
                <w:kern w:val="0"/>
                <w:sz w:val="22"/>
                <w:szCs w:val="22"/>
              </w:rPr>
            </w:pPr>
            <w:r w:rsidRPr="00B85ED6">
              <w:rPr>
                <w:rFonts w:ascii="宋体" w:hAnsi="宋体" w:cs="宋体" w:hint="eastAsia"/>
                <w:kern w:val="0"/>
                <w:sz w:val="22"/>
                <w:szCs w:val="22"/>
              </w:rPr>
              <w:t xml:space="preserve">　</w:t>
            </w:r>
          </w:p>
        </w:tc>
      </w:tr>
      <w:tr w:rsidR="00B85ED6" w:rsidRPr="00B85ED6" w14:paraId="46E78AE7" w14:textId="77777777" w:rsidTr="00B85ED6">
        <w:trPr>
          <w:trHeight w:val="288"/>
        </w:trPr>
        <w:tc>
          <w:tcPr>
            <w:tcW w:w="516" w:type="dxa"/>
            <w:shd w:val="clear" w:color="auto" w:fill="auto"/>
            <w:noWrap/>
            <w:vAlign w:val="center"/>
            <w:hideMark/>
          </w:tcPr>
          <w:p w14:paraId="10577815"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135</w:t>
            </w:r>
          </w:p>
        </w:tc>
        <w:tc>
          <w:tcPr>
            <w:tcW w:w="2886" w:type="dxa"/>
            <w:shd w:val="clear" w:color="auto" w:fill="auto"/>
            <w:vAlign w:val="center"/>
            <w:hideMark/>
          </w:tcPr>
          <w:p w14:paraId="06A67F58"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超声波牙科治疗仪</w:t>
            </w:r>
          </w:p>
        </w:tc>
        <w:tc>
          <w:tcPr>
            <w:tcW w:w="3544" w:type="dxa"/>
            <w:shd w:val="clear" w:color="auto" w:fill="auto"/>
            <w:vAlign w:val="center"/>
            <w:hideMark/>
          </w:tcPr>
          <w:p w14:paraId="3C7011E9"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1#2#A#</w:t>
            </w:r>
          </w:p>
        </w:tc>
        <w:tc>
          <w:tcPr>
            <w:tcW w:w="567" w:type="dxa"/>
            <w:shd w:val="clear" w:color="auto" w:fill="auto"/>
            <w:vAlign w:val="center"/>
            <w:hideMark/>
          </w:tcPr>
          <w:p w14:paraId="326BE14D"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支</w:t>
            </w:r>
          </w:p>
        </w:tc>
        <w:tc>
          <w:tcPr>
            <w:tcW w:w="851" w:type="dxa"/>
            <w:shd w:val="clear" w:color="auto" w:fill="auto"/>
            <w:vAlign w:val="center"/>
            <w:hideMark/>
          </w:tcPr>
          <w:p w14:paraId="6FAF0FA7"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380</w:t>
            </w:r>
          </w:p>
        </w:tc>
        <w:tc>
          <w:tcPr>
            <w:tcW w:w="850" w:type="dxa"/>
            <w:shd w:val="clear" w:color="auto" w:fill="auto"/>
            <w:vAlign w:val="center"/>
            <w:hideMark/>
          </w:tcPr>
          <w:p w14:paraId="29F85ADA"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10</w:t>
            </w:r>
          </w:p>
        </w:tc>
        <w:tc>
          <w:tcPr>
            <w:tcW w:w="916" w:type="dxa"/>
            <w:vMerge/>
            <w:vAlign w:val="center"/>
            <w:hideMark/>
          </w:tcPr>
          <w:p w14:paraId="37C2274D" w14:textId="77777777" w:rsidR="00B85ED6" w:rsidRPr="00B85ED6" w:rsidRDefault="00B85ED6" w:rsidP="00B85ED6">
            <w:pPr>
              <w:widowControl/>
              <w:jc w:val="left"/>
              <w:rPr>
                <w:rFonts w:ascii="宋体" w:hAnsi="宋体" w:cs="宋体"/>
                <w:kern w:val="0"/>
                <w:sz w:val="20"/>
                <w:szCs w:val="20"/>
              </w:rPr>
            </w:pPr>
          </w:p>
        </w:tc>
        <w:tc>
          <w:tcPr>
            <w:tcW w:w="785" w:type="dxa"/>
            <w:shd w:val="clear" w:color="auto" w:fill="auto"/>
            <w:noWrap/>
            <w:vAlign w:val="center"/>
            <w:hideMark/>
          </w:tcPr>
          <w:p w14:paraId="2E6A811A" w14:textId="77777777" w:rsidR="00B85ED6" w:rsidRPr="00B85ED6" w:rsidRDefault="00B85ED6" w:rsidP="00B85ED6">
            <w:pPr>
              <w:widowControl/>
              <w:jc w:val="left"/>
              <w:rPr>
                <w:rFonts w:ascii="宋体" w:hAnsi="宋体" w:cs="宋体"/>
                <w:kern w:val="0"/>
                <w:sz w:val="22"/>
                <w:szCs w:val="22"/>
              </w:rPr>
            </w:pPr>
            <w:r w:rsidRPr="00B85ED6">
              <w:rPr>
                <w:rFonts w:ascii="宋体" w:hAnsi="宋体" w:cs="宋体" w:hint="eastAsia"/>
                <w:kern w:val="0"/>
                <w:sz w:val="22"/>
                <w:szCs w:val="22"/>
              </w:rPr>
              <w:t xml:space="preserve">　</w:t>
            </w:r>
          </w:p>
        </w:tc>
      </w:tr>
      <w:tr w:rsidR="00B85ED6" w:rsidRPr="00B85ED6" w14:paraId="01B2AE1B" w14:textId="77777777" w:rsidTr="00B85ED6">
        <w:trPr>
          <w:trHeight w:val="288"/>
        </w:trPr>
        <w:tc>
          <w:tcPr>
            <w:tcW w:w="516" w:type="dxa"/>
            <w:shd w:val="clear" w:color="auto" w:fill="auto"/>
            <w:noWrap/>
            <w:vAlign w:val="center"/>
            <w:hideMark/>
          </w:tcPr>
          <w:p w14:paraId="3BC88C32"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136</w:t>
            </w:r>
          </w:p>
        </w:tc>
        <w:tc>
          <w:tcPr>
            <w:tcW w:w="2886" w:type="dxa"/>
            <w:shd w:val="clear" w:color="auto" w:fill="auto"/>
            <w:vAlign w:val="center"/>
            <w:hideMark/>
          </w:tcPr>
          <w:p w14:paraId="17B7308F"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无针注射推进器</w:t>
            </w:r>
          </w:p>
        </w:tc>
        <w:tc>
          <w:tcPr>
            <w:tcW w:w="3544" w:type="dxa"/>
            <w:shd w:val="clear" w:color="auto" w:fill="auto"/>
            <w:vAlign w:val="center"/>
            <w:hideMark/>
          </w:tcPr>
          <w:p w14:paraId="69CEA1FB"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1*1</w:t>
            </w:r>
          </w:p>
        </w:tc>
        <w:tc>
          <w:tcPr>
            <w:tcW w:w="567" w:type="dxa"/>
            <w:shd w:val="clear" w:color="auto" w:fill="auto"/>
            <w:vAlign w:val="center"/>
            <w:hideMark/>
          </w:tcPr>
          <w:p w14:paraId="372917B0"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支</w:t>
            </w:r>
          </w:p>
        </w:tc>
        <w:tc>
          <w:tcPr>
            <w:tcW w:w="851" w:type="dxa"/>
            <w:shd w:val="clear" w:color="auto" w:fill="auto"/>
            <w:vAlign w:val="center"/>
            <w:hideMark/>
          </w:tcPr>
          <w:p w14:paraId="3E7E9E4B"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115</w:t>
            </w:r>
          </w:p>
        </w:tc>
        <w:tc>
          <w:tcPr>
            <w:tcW w:w="850" w:type="dxa"/>
            <w:shd w:val="clear" w:color="auto" w:fill="auto"/>
            <w:vAlign w:val="center"/>
            <w:hideMark/>
          </w:tcPr>
          <w:p w14:paraId="1A8B778B"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10</w:t>
            </w:r>
          </w:p>
        </w:tc>
        <w:tc>
          <w:tcPr>
            <w:tcW w:w="916" w:type="dxa"/>
            <w:vMerge/>
            <w:vAlign w:val="center"/>
            <w:hideMark/>
          </w:tcPr>
          <w:p w14:paraId="7375D03B" w14:textId="77777777" w:rsidR="00B85ED6" w:rsidRPr="00B85ED6" w:rsidRDefault="00B85ED6" w:rsidP="00B85ED6">
            <w:pPr>
              <w:widowControl/>
              <w:jc w:val="left"/>
              <w:rPr>
                <w:rFonts w:ascii="宋体" w:hAnsi="宋体" w:cs="宋体"/>
                <w:kern w:val="0"/>
                <w:sz w:val="20"/>
                <w:szCs w:val="20"/>
              </w:rPr>
            </w:pPr>
          </w:p>
        </w:tc>
        <w:tc>
          <w:tcPr>
            <w:tcW w:w="785" w:type="dxa"/>
            <w:shd w:val="clear" w:color="auto" w:fill="auto"/>
            <w:noWrap/>
            <w:vAlign w:val="center"/>
            <w:hideMark/>
          </w:tcPr>
          <w:p w14:paraId="09C2653E" w14:textId="77777777" w:rsidR="00B85ED6" w:rsidRPr="00B85ED6" w:rsidRDefault="00B85ED6" w:rsidP="00B85ED6">
            <w:pPr>
              <w:widowControl/>
              <w:jc w:val="left"/>
              <w:rPr>
                <w:rFonts w:ascii="宋体" w:hAnsi="宋体" w:cs="宋体"/>
                <w:kern w:val="0"/>
                <w:sz w:val="22"/>
                <w:szCs w:val="22"/>
              </w:rPr>
            </w:pPr>
            <w:r w:rsidRPr="00B85ED6">
              <w:rPr>
                <w:rFonts w:ascii="宋体" w:hAnsi="宋体" w:cs="宋体" w:hint="eastAsia"/>
                <w:kern w:val="0"/>
                <w:sz w:val="22"/>
                <w:szCs w:val="22"/>
              </w:rPr>
              <w:t xml:space="preserve">　</w:t>
            </w:r>
          </w:p>
        </w:tc>
      </w:tr>
      <w:tr w:rsidR="00B85ED6" w:rsidRPr="00B85ED6" w14:paraId="081FEE98" w14:textId="77777777" w:rsidTr="00B85ED6">
        <w:trPr>
          <w:trHeight w:val="288"/>
        </w:trPr>
        <w:tc>
          <w:tcPr>
            <w:tcW w:w="516" w:type="dxa"/>
            <w:shd w:val="clear" w:color="auto" w:fill="auto"/>
            <w:noWrap/>
            <w:vAlign w:val="center"/>
            <w:hideMark/>
          </w:tcPr>
          <w:p w14:paraId="3ECDE639"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137</w:t>
            </w:r>
          </w:p>
        </w:tc>
        <w:tc>
          <w:tcPr>
            <w:tcW w:w="2886" w:type="dxa"/>
            <w:shd w:val="clear" w:color="auto" w:fill="auto"/>
            <w:vAlign w:val="center"/>
            <w:hideMark/>
          </w:tcPr>
          <w:p w14:paraId="7C05FD2F"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基托蜡</w:t>
            </w:r>
          </w:p>
        </w:tc>
        <w:tc>
          <w:tcPr>
            <w:tcW w:w="3544" w:type="dxa"/>
            <w:shd w:val="clear" w:color="auto" w:fill="auto"/>
            <w:vAlign w:val="center"/>
            <w:hideMark/>
          </w:tcPr>
          <w:p w14:paraId="0CCEFB2C"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240g</w:t>
            </w:r>
          </w:p>
        </w:tc>
        <w:tc>
          <w:tcPr>
            <w:tcW w:w="567" w:type="dxa"/>
            <w:shd w:val="clear" w:color="auto" w:fill="auto"/>
            <w:vAlign w:val="center"/>
            <w:hideMark/>
          </w:tcPr>
          <w:p w14:paraId="7B868DA3"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盒</w:t>
            </w:r>
          </w:p>
        </w:tc>
        <w:tc>
          <w:tcPr>
            <w:tcW w:w="851" w:type="dxa"/>
            <w:shd w:val="clear" w:color="auto" w:fill="auto"/>
            <w:vAlign w:val="center"/>
            <w:hideMark/>
          </w:tcPr>
          <w:p w14:paraId="73F4B16E"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15</w:t>
            </w:r>
          </w:p>
        </w:tc>
        <w:tc>
          <w:tcPr>
            <w:tcW w:w="850" w:type="dxa"/>
            <w:shd w:val="clear" w:color="auto" w:fill="auto"/>
            <w:vAlign w:val="center"/>
            <w:hideMark/>
          </w:tcPr>
          <w:p w14:paraId="0D47B5AF"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40</w:t>
            </w:r>
          </w:p>
        </w:tc>
        <w:tc>
          <w:tcPr>
            <w:tcW w:w="916" w:type="dxa"/>
            <w:vMerge/>
            <w:vAlign w:val="center"/>
            <w:hideMark/>
          </w:tcPr>
          <w:p w14:paraId="1311C3A2" w14:textId="77777777" w:rsidR="00B85ED6" w:rsidRPr="00B85ED6" w:rsidRDefault="00B85ED6" w:rsidP="00B85ED6">
            <w:pPr>
              <w:widowControl/>
              <w:jc w:val="left"/>
              <w:rPr>
                <w:rFonts w:ascii="宋体" w:hAnsi="宋体" w:cs="宋体"/>
                <w:kern w:val="0"/>
                <w:sz w:val="20"/>
                <w:szCs w:val="20"/>
              </w:rPr>
            </w:pPr>
          </w:p>
        </w:tc>
        <w:tc>
          <w:tcPr>
            <w:tcW w:w="785" w:type="dxa"/>
            <w:shd w:val="clear" w:color="auto" w:fill="auto"/>
            <w:noWrap/>
            <w:vAlign w:val="center"/>
            <w:hideMark/>
          </w:tcPr>
          <w:p w14:paraId="2B8AD526" w14:textId="77777777" w:rsidR="00B85ED6" w:rsidRPr="00B85ED6" w:rsidRDefault="00B85ED6" w:rsidP="00B85ED6">
            <w:pPr>
              <w:widowControl/>
              <w:jc w:val="left"/>
              <w:rPr>
                <w:rFonts w:ascii="宋体" w:hAnsi="宋体" w:cs="宋体"/>
                <w:kern w:val="0"/>
                <w:sz w:val="22"/>
                <w:szCs w:val="22"/>
              </w:rPr>
            </w:pPr>
            <w:r w:rsidRPr="00B85ED6">
              <w:rPr>
                <w:rFonts w:ascii="宋体" w:hAnsi="宋体" w:cs="宋体" w:hint="eastAsia"/>
                <w:kern w:val="0"/>
                <w:sz w:val="22"/>
                <w:szCs w:val="22"/>
              </w:rPr>
              <w:t xml:space="preserve">　</w:t>
            </w:r>
          </w:p>
        </w:tc>
      </w:tr>
      <w:tr w:rsidR="00B85ED6" w:rsidRPr="00B85ED6" w14:paraId="10A7077F" w14:textId="77777777" w:rsidTr="00B85ED6">
        <w:trPr>
          <w:trHeight w:val="288"/>
        </w:trPr>
        <w:tc>
          <w:tcPr>
            <w:tcW w:w="516" w:type="dxa"/>
            <w:shd w:val="clear" w:color="auto" w:fill="auto"/>
            <w:noWrap/>
            <w:vAlign w:val="center"/>
            <w:hideMark/>
          </w:tcPr>
          <w:p w14:paraId="4C110440"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138</w:t>
            </w:r>
          </w:p>
        </w:tc>
        <w:tc>
          <w:tcPr>
            <w:tcW w:w="2886" w:type="dxa"/>
            <w:shd w:val="clear" w:color="auto" w:fill="auto"/>
            <w:vAlign w:val="center"/>
            <w:hideMark/>
          </w:tcPr>
          <w:p w14:paraId="43DCEC95"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牙科石膏产品 超硬</w:t>
            </w:r>
          </w:p>
        </w:tc>
        <w:tc>
          <w:tcPr>
            <w:tcW w:w="3544" w:type="dxa"/>
            <w:shd w:val="clear" w:color="auto" w:fill="auto"/>
            <w:vAlign w:val="center"/>
            <w:hideMark/>
          </w:tcPr>
          <w:p w14:paraId="0D6CE819"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1.5KG</w:t>
            </w:r>
          </w:p>
        </w:tc>
        <w:tc>
          <w:tcPr>
            <w:tcW w:w="567" w:type="dxa"/>
            <w:shd w:val="clear" w:color="auto" w:fill="auto"/>
            <w:vAlign w:val="center"/>
            <w:hideMark/>
          </w:tcPr>
          <w:p w14:paraId="2610C400"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包</w:t>
            </w:r>
          </w:p>
        </w:tc>
        <w:tc>
          <w:tcPr>
            <w:tcW w:w="851" w:type="dxa"/>
            <w:shd w:val="clear" w:color="auto" w:fill="auto"/>
            <w:vAlign w:val="center"/>
            <w:hideMark/>
          </w:tcPr>
          <w:p w14:paraId="6C3C0153"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48</w:t>
            </w:r>
          </w:p>
        </w:tc>
        <w:tc>
          <w:tcPr>
            <w:tcW w:w="850" w:type="dxa"/>
            <w:shd w:val="clear" w:color="auto" w:fill="auto"/>
            <w:vAlign w:val="center"/>
            <w:hideMark/>
          </w:tcPr>
          <w:p w14:paraId="550BB860"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100</w:t>
            </w:r>
          </w:p>
        </w:tc>
        <w:tc>
          <w:tcPr>
            <w:tcW w:w="916" w:type="dxa"/>
            <w:vMerge/>
            <w:vAlign w:val="center"/>
            <w:hideMark/>
          </w:tcPr>
          <w:p w14:paraId="3DAD1204" w14:textId="77777777" w:rsidR="00B85ED6" w:rsidRPr="00B85ED6" w:rsidRDefault="00B85ED6" w:rsidP="00B85ED6">
            <w:pPr>
              <w:widowControl/>
              <w:jc w:val="left"/>
              <w:rPr>
                <w:rFonts w:ascii="宋体" w:hAnsi="宋体" w:cs="宋体"/>
                <w:kern w:val="0"/>
                <w:sz w:val="20"/>
                <w:szCs w:val="20"/>
              </w:rPr>
            </w:pPr>
          </w:p>
        </w:tc>
        <w:tc>
          <w:tcPr>
            <w:tcW w:w="785" w:type="dxa"/>
            <w:shd w:val="clear" w:color="auto" w:fill="auto"/>
            <w:noWrap/>
            <w:vAlign w:val="center"/>
            <w:hideMark/>
          </w:tcPr>
          <w:p w14:paraId="339906CF" w14:textId="77777777" w:rsidR="00B85ED6" w:rsidRPr="00B85ED6" w:rsidRDefault="00B85ED6" w:rsidP="00B85ED6">
            <w:pPr>
              <w:widowControl/>
              <w:jc w:val="left"/>
              <w:rPr>
                <w:rFonts w:ascii="宋体" w:hAnsi="宋体" w:cs="宋体"/>
                <w:kern w:val="0"/>
                <w:sz w:val="22"/>
                <w:szCs w:val="22"/>
              </w:rPr>
            </w:pPr>
            <w:r w:rsidRPr="00B85ED6">
              <w:rPr>
                <w:rFonts w:ascii="宋体" w:hAnsi="宋体" w:cs="宋体" w:hint="eastAsia"/>
                <w:kern w:val="0"/>
                <w:sz w:val="22"/>
                <w:szCs w:val="22"/>
              </w:rPr>
              <w:t xml:space="preserve">　</w:t>
            </w:r>
          </w:p>
        </w:tc>
      </w:tr>
      <w:tr w:rsidR="00B85ED6" w:rsidRPr="00B85ED6" w14:paraId="3B28F645" w14:textId="77777777" w:rsidTr="00B85ED6">
        <w:trPr>
          <w:trHeight w:val="288"/>
        </w:trPr>
        <w:tc>
          <w:tcPr>
            <w:tcW w:w="516" w:type="dxa"/>
            <w:shd w:val="clear" w:color="auto" w:fill="auto"/>
            <w:noWrap/>
            <w:vAlign w:val="center"/>
            <w:hideMark/>
          </w:tcPr>
          <w:p w14:paraId="72D753DF"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139</w:t>
            </w:r>
          </w:p>
        </w:tc>
        <w:tc>
          <w:tcPr>
            <w:tcW w:w="2886" w:type="dxa"/>
            <w:shd w:val="clear" w:color="auto" w:fill="auto"/>
            <w:vAlign w:val="center"/>
            <w:hideMark/>
          </w:tcPr>
          <w:p w14:paraId="49B98FD1"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齿科咬合纸</w:t>
            </w:r>
          </w:p>
        </w:tc>
        <w:tc>
          <w:tcPr>
            <w:tcW w:w="3544" w:type="dxa"/>
            <w:shd w:val="clear" w:color="auto" w:fill="auto"/>
            <w:vAlign w:val="center"/>
            <w:hideMark/>
          </w:tcPr>
          <w:p w14:paraId="6ECF1DDD"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20本装</w:t>
            </w:r>
          </w:p>
        </w:tc>
        <w:tc>
          <w:tcPr>
            <w:tcW w:w="567" w:type="dxa"/>
            <w:shd w:val="clear" w:color="auto" w:fill="auto"/>
            <w:vAlign w:val="center"/>
            <w:hideMark/>
          </w:tcPr>
          <w:p w14:paraId="1AB9986E"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盒</w:t>
            </w:r>
          </w:p>
        </w:tc>
        <w:tc>
          <w:tcPr>
            <w:tcW w:w="851" w:type="dxa"/>
            <w:shd w:val="clear" w:color="auto" w:fill="auto"/>
            <w:vAlign w:val="center"/>
            <w:hideMark/>
          </w:tcPr>
          <w:p w14:paraId="5D19723A"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15</w:t>
            </w:r>
          </w:p>
        </w:tc>
        <w:tc>
          <w:tcPr>
            <w:tcW w:w="850" w:type="dxa"/>
            <w:shd w:val="clear" w:color="auto" w:fill="auto"/>
            <w:vAlign w:val="center"/>
            <w:hideMark/>
          </w:tcPr>
          <w:p w14:paraId="343FF2BD"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20</w:t>
            </w:r>
          </w:p>
        </w:tc>
        <w:tc>
          <w:tcPr>
            <w:tcW w:w="916" w:type="dxa"/>
            <w:vMerge/>
            <w:vAlign w:val="center"/>
            <w:hideMark/>
          </w:tcPr>
          <w:p w14:paraId="14500412" w14:textId="77777777" w:rsidR="00B85ED6" w:rsidRPr="00B85ED6" w:rsidRDefault="00B85ED6" w:rsidP="00B85ED6">
            <w:pPr>
              <w:widowControl/>
              <w:jc w:val="left"/>
              <w:rPr>
                <w:rFonts w:ascii="宋体" w:hAnsi="宋体" w:cs="宋体"/>
                <w:kern w:val="0"/>
                <w:sz w:val="20"/>
                <w:szCs w:val="20"/>
              </w:rPr>
            </w:pPr>
          </w:p>
        </w:tc>
        <w:tc>
          <w:tcPr>
            <w:tcW w:w="785" w:type="dxa"/>
            <w:shd w:val="clear" w:color="auto" w:fill="auto"/>
            <w:noWrap/>
            <w:vAlign w:val="center"/>
            <w:hideMark/>
          </w:tcPr>
          <w:p w14:paraId="5CB8DDFC" w14:textId="77777777" w:rsidR="00B85ED6" w:rsidRPr="00B85ED6" w:rsidRDefault="00B85ED6" w:rsidP="00B85ED6">
            <w:pPr>
              <w:widowControl/>
              <w:jc w:val="left"/>
              <w:rPr>
                <w:rFonts w:ascii="宋体" w:hAnsi="宋体" w:cs="宋体"/>
                <w:kern w:val="0"/>
                <w:sz w:val="22"/>
                <w:szCs w:val="22"/>
              </w:rPr>
            </w:pPr>
            <w:r w:rsidRPr="00B85ED6">
              <w:rPr>
                <w:rFonts w:ascii="宋体" w:hAnsi="宋体" w:cs="宋体" w:hint="eastAsia"/>
                <w:kern w:val="0"/>
                <w:sz w:val="22"/>
                <w:szCs w:val="22"/>
              </w:rPr>
              <w:t xml:space="preserve">　</w:t>
            </w:r>
          </w:p>
        </w:tc>
      </w:tr>
      <w:tr w:rsidR="00B85ED6" w:rsidRPr="00B85ED6" w14:paraId="4767EFCD" w14:textId="77777777" w:rsidTr="00B85ED6">
        <w:trPr>
          <w:trHeight w:val="480"/>
        </w:trPr>
        <w:tc>
          <w:tcPr>
            <w:tcW w:w="516" w:type="dxa"/>
            <w:shd w:val="clear" w:color="auto" w:fill="auto"/>
            <w:noWrap/>
            <w:vAlign w:val="center"/>
            <w:hideMark/>
          </w:tcPr>
          <w:p w14:paraId="2D7C9A39"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140</w:t>
            </w:r>
          </w:p>
        </w:tc>
        <w:tc>
          <w:tcPr>
            <w:tcW w:w="2886" w:type="dxa"/>
            <w:shd w:val="clear" w:color="auto" w:fill="auto"/>
            <w:vAlign w:val="center"/>
            <w:hideMark/>
          </w:tcPr>
          <w:p w14:paraId="2035386D"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齿科酸蚀剂</w:t>
            </w:r>
          </w:p>
        </w:tc>
        <w:tc>
          <w:tcPr>
            <w:tcW w:w="3544" w:type="dxa"/>
            <w:shd w:val="clear" w:color="auto" w:fill="auto"/>
            <w:vAlign w:val="center"/>
            <w:hideMark/>
          </w:tcPr>
          <w:p w14:paraId="34C27E85"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 xml:space="preserve"> Gel 2.5ml/支</w:t>
            </w:r>
          </w:p>
        </w:tc>
        <w:tc>
          <w:tcPr>
            <w:tcW w:w="567" w:type="dxa"/>
            <w:shd w:val="clear" w:color="auto" w:fill="auto"/>
            <w:vAlign w:val="center"/>
            <w:hideMark/>
          </w:tcPr>
          <w:p w14:paraId="247C94C0"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支</w:t>
            </w:r>
          </w:p>
        </w:tc>
        <w:tc>
          <w:tcPr>
            <w:tcW w:w="851" w:type="dxa"/>
            <w:shd w:val="clear" w:color="auto" w:fill="auto"/>
            <w:vAlign w:val="center"/>
            <w:hideMark/>
          </w:tcPr>
          <w:p w14:paraId="5A635AD2"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30</w:t>
            </w:r>
          </w:p>
        </w:tc>
        <w:tc>
          <w:tcPr>
            <w:tcW w:w="850" w:type="dxa"/>
            <w:shd w:val="clear" w:color="auto" w:fill="auto"/>
            <w:vAlign w:val="center"/>
            <w:hideMark/>
          </w:tcPr>
          <w:p w14:paraId="30A018A9"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20</w:t>
            </w:r>
          </w:p>
        </w:tc>
        <w:tc>
          <w:tcPr>
            <w:tcW w:w="916" w:type="dxa"/>
            <w:vMerge/>
            <w:vAlign w:val="center"/>
            <w:hideMark/>
          </w:tcPr>
          <w:p w14:paraId="08DED43B" w14:textId="77777777" w:rsidR="00B85ED6" w:rsidRPr="00B85ED6" w:rsidRDefault="00B85ED6" w:rsidP="00B85ED6">
            <w:pPr>
              <w:widowControl/>
              <w:jc w:val="left"/>
              <w:rPr>
                <w:rFonts w:ascii="宋体" w:hAnsi="宋体" w:cs="宋体"/>
                <w:kern w:val="0"/>
                <w:sz w:val="20"/>
                <w:szCs w:val="20"/>
              </w:rPr>
            </w:pPr>
          </w:p>
        </w:tc>
        <w:tc>
          <w:tcPr>
            <w:tcW w:w="785" w:type="dxa"/>
            <w:shd w:val="clear" w:color="auto" w:fill="auto"/>
            <w:noWrap/>
            <w:vAlign w:val="center"/>
            <w:hideMark/>
          </w:tcPr>
          <w:p w14:paraId="67807DD3" w14:textId="77777777" w:rsidR="00B85ED6" w:rsidRPr="00B85ED6" w:rsidRDefault="00B85ED6" w:rsidP="00B85ED6">
            <w:pPr>
              <w:widowControl/>
              <w:jc w:val="left"/>
              <w:rPr>
                <w:rFonts w:ascii="宋体" w:hAnsi="宋体" w:cs="宋体"/>
                <w:kern w:val="0"/>
                <w:sz w:val="22"/>
                <w:szCs w:val="22"/>
              </w:rPr>
            </w:pPr>
            <w:r w:rsidRPr="00B85ED6">
              <w:rPr>
                <w:rFonts w:ascii="宋体" w:hAnsi="宋体" w:cs="宋体" w:hint="eastAsia"/>
                <w:kern w:val="0"/>
                <w:sz w:val="22"/>
                <w:szCs w:val="22"/>
              </w:rPr>
              <w:t xml:space="preserve">　</w:t>
            </w:r>
          </w:p>
        </w:tc>
      </w:tr>
      <w:tr w:rsidR="00B85ED6" w:rsidRPr="00B85ED6" w14:paraId="57A4ADDF" w14:textId="77777777" w:rsidTr="00B85ED6">
        <w:trPr>
          <w:trHeight w:val="288"/>
        </w:trPr>
        <w:tc>
          <w:tcPr>
            <w:tcW w:w="516" w:type="dxa"/>
            <w:shd w:val="clear" w:color="auto" w:fill="auto"/>
            <w:noWrap/>
            <w:vAlign w:val="center"/>
            <w:hideMark/>
          </w:tcPr>
          <w:p w14:paraId="796777BE"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141</w:t>
            </w:r>
          </w:p>
        </w:tc>
        <w:tc>
          <w:tcPr>
            <w:tcW w:w="2886" w:type="dxa"/>
            <w:shd w:val="clear" w:color="auto" w:fill="auto"/>
            <w:vAlign w:val="center"/>
            <w:hideMark/>
          </w:tcPr>
          <w:p w14:paraId="11699FEC"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树脂水门汀</w:t>
            </w:r>
          </w:p>
        </w:tc>
        <w:tc>
          <w:tcPr>
            <w:tcW w:w="3544" w:type="dxa"/>
            <w:shd w:val="clear" w:color="auto" w:fill="auto"/>
            <w:vAlign w:val="center"/>
            <w:hideMark/>
          </w:tcPr>
          <w:p w14:paraId="1C28E9CB"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绿巨人 套</w:t>
            </w:r>
          </w:p>
        </w:tc>
        <w:tc>
          <w:tcPr>
            <w:tcW w:w="567" w:type="dxa"/>
            <w:shd w:val="clear" w:color="auto" w:fill="auto"/>
            <w:vAlign w:val="center"/>
            <w:hideMark/>
          </w:tcPr>
          <w:p w14:paraId="689DC80B"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套</w:t>
            </w:r>
          </w:p>
        </w:tc>
        <w:tc>
          <w:tcPr>
            <w:tcW w:w="851" w:type="dxa"/>
            <w:shd w:val="clear" w:color="auto" w:fill="auto"/>
            <w:vAlign w:val="center"/>
            <w:hideMark/>
          </w:tcPr>
          <w:p w14:paraId="081029C9"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1320</w:t>
            </w:r>
          </w:p>
        </w:tc>
        <w:tc>
          <w:tcPr>
            <w:tcW w:w="850" w:type="dxa"/>
            <w:shd w:val="clear" w:color="auto" w:fill="auto"/>
            <w:vAlign w:val="center"/>
            <w:hideMark/>
          </w:tcPr>
          <w:p w14:paraId="6F1FCB0D"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10</w:t>
            </w:r>
          </w:p>
        </w:tc>
        <w:tc>
          <w:tcPr>
            <w:tcW w:w="916" w:type="dxa"/>
            <w:vMerge/>
            <w:vAlign w:val="center"/>
            <w:hideMark/>
          </w:tcPr>
          <w:p w14:paraId="31BD930E" w14:textId="77777777" w:rsidR="00B85ED6" w:rsidRPr="00B85ED6" w:rsidRDefault="00B85ED6" w:rsidP="00B85ED6">
            <w:pPr>
              <w:widowControl/>
              <w:jc w:val="left"/>
              <w:rPr>
                <w:rFonts w:ascii="宋体" w:hAnsi="宋体" w:cs="宋体"/>
                <w:kern w:val="0"/>
                <w:sz w:val="20"/>
                <w:szCs w:val="20"/>
              </w:rPr>
            </w:pPr>
          </w:p>
        </w:tc>
        <w:tc>
          <w:tcPr>
            <w:tcW w:w="785" w:type="dxa"/>
            <w:shd w:val="clear" w:color="auto" w:fill="auto"/>
            <w:noWrap/>
            <w:vAlign w:val="center"/>
            <w:hideMark/>
          </w:tcPr>
          <w:p w14:paraId="50BF5820" w14:textId="77777777" w:rsidR="00B85ED6" w:rsidRPr="00B85ED6" w:rsidRDefault="00B85ED6" w:rsidP="00B85ED6">
            <w:pPr>
              <w:widowControl/>
              <w:jc w:val="left"/>
              <w:rPr>
                <w:rFonts w:ascii="宋体" w:hAnsi="宋体" w:cs="宋体"/>
                <w:kern w:val="0"/>
                <w:sz w:val="22"/>
                <w:szCs w:val="22"/>
              </w:rPr>
            </w:pPr>
            <w:r w:rsidRPr="00B85ED6">
              <w:rPr>
                <w:rFonts w:ascii="宋体" w:hAnsi="宋体" w:cs="宋体" w:hint="eastAsia"/>
                <w:kern w:val="0"/>
                <w:sz w:val="22"/>
                <w:szCs w:val="22"/>
              </w:rPr>
              <w:t xml:space="preserve">　</w:t>
            </w:r>
          </w:p>
        </w:tc>
      </w:tr>
      <w:tr w:rsidR="00B85ED6" w:rsidRPr="00B85ED6" w14:paraId="4062CBE5" w14:textId="77777777" w:rsidTr="00B85ED6">
        <w:trPr>
          <w:trHeight w:val="288"/>
        </w:trPr>
        <w:tc>
          <w:tcPr>
            <w:tcW w:w="516" w:type="dxa"/>
            <w:shd w:val="clear" w:color="auto" w:fill="auto"/>
            <w:noWrap/>
            <w:vAlign w:val="center"/>
            <w:hideMark/>
          </w:tcPr>
          <w:p w14:paraId="63AF3394"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142</w:t>
            </w:r>
          </w:p>
        </w:tc>
        <w:tc>
          <w:tcPr>
            <w:tcW w:w="2886" w:type="dxa"/>
            <w:shd w:val="clear" w:color="auto" w:fill="auto"/>
            <w:vAlign w:val="center"/>
            <w:hideMark/>
          </w:tcPr>
          <w:p w14:paraId="535AA05D"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MTA</w:t>
            </w:r>
          </w:p>
        </w:tc>
        <w:tc>
          <w:tcPr>
            <w:tcW w:w="3544" w:type="dxa"/>
            <w:shd w:val="clear" w:color="auto" w:fill="auto"/>
            <w:vAlign w:val="center"/>
            <w:hideMark/>
          </w:tcPr>
          <w:p w14:paraId="56C6E354"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 xml:space="preserve">　</w:t>
            </w:r>
          </w:p>
        </w:tc>
        <w:tc>
          <w:tcPr>
            <w:tcW w:w="567" w:type="dxa"/>
            <w:shd w:val="clear" w:color="auto" w:fill="auto"/>
            <w:vAlign w:val="center"/>
            <w:hideMark/>
          </w:tcPr>
          <w:p w14:paraId="270BFBA9"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套</w:t>
            </w:r>
          </w:p>
        </w:tc>
        <w:tc>
          <w:tcPr>
            <w:tcW w:w="851" w:type="dxa"/>
            <w:shd w:val="clear" w:color="auto" w:fill="auto"/>
            <w:vAlign w:val="center"/>
            <w:hideMark/>
          </w:tcPr>
          <w:p w14:paraId="11C25CB0"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4500</w:t>
            </w:r>
          </w:p>
        </w:tc>
        <w:tc>
          <w:tcPr>
            <w:tcW w:w="850" w:type="dxa"/>
            <w:shd w:val="clear" w:color="auto" w:fill="auto"/>
            <w:vAlign w:val="center"/>
            <w:hideMark/>
          </w:tcPr>
          <w:p w14:paraId="686A7AB1"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10</w:t>
            </w:r>
          </w:p>
        </w:tc>
        <w:tc>
          <w:tcPr>
            <w:tcW w:w="916" w:type="dxa"/>
            <w:vMerge/>
            <w:vAlign w:val="center"/>
            <w:hideMark/>
          </w:tcPr>
          <w:p w14:paraId="57F1BF53" w14:textId="77777777" w:rsidR="00B85ED6" w:rsidRPr="00B85ED6" w:rsidRDefault="00B85ED6" w:rsidP="00B85ED6">
            <w:pPr>
              <w:widowControl/>
              <w:jc w:val="left"/>
              <w:rPr>
                <w:rFonts w:ascii="宋体" w:hAnsi="宋体" w:cs="宋体"/>
                <w:kern w:val="0"/>
                <w:sz w:val="20"/>
                <w:szCs w:val="20"/>
              </w:rPr>
            </w:pPr>
          </w:p>
        </w:tc>
        <w:tc>
          <w:tcPr>
            <w:tcW w:w="785" w:type="dxa"/>
            <w:shd w:val="clear" w:color="auto" w:fill="auto"/>
            <w:noWrap/>
            <w:vAlign w:val="center"/>
            <w:hideMark/>
          </w:tcPr>
          <w:p w14:paraId="7045C9FC" w14:textId="77777777" w:rsidR="00B85ED6" w:rsidRPr="00B85ED6" w:rsidRDefault="00B85ED6" w:rsidP="00B85ED6">
            <w:pPr>
              <w:widowControl/>
              <w:jc w:val="left"/>
              <w:rPr>
                <w:rFonts w:ascii="宋体" w:hAnsi="宋体" w:cs="宋体"/>
                <w:kern w:val="0"/>
                <w:sz w:val="22"/>
                <w:szCs w:val="22"/>
              </w:rPr>
            </w:pPr>
            <w:r w:rsidRPr="00B85ED6">
              <w:rPr>
                <w:rFonts w:ascii="宋体" w:hAnsi="宋体" w:cs="宋体" w:hint="eastAsia"/>
                <w:kern w:val="0"/>
                <w:sz w:val="22"/>
                <w:szCs w:val="22"/>
              </w:rPr>
              <w:t xml:space="preserve">　</w:t>
            </w:r>
          </w:p>
        </w:tc>
      </w:tr>
      <w:tr w:rsidR="00B85ED6" w:rsidRPr="00B85ED6" w14:paraId="17D8FD41" w14:textId="77777777" w:rsidTr="00B85ED6">
        <w:trPr>
          <w:trHeight w:val="288"/>
        </w:trPr>
        <w:tc>
          <w:tcPr>
            <w:tcW w:w="516" w:type="dxa"/>
            <w:shd w:val="clear" w:color="auto" w:fill="auto"/>
            <w:noWrap/>
            <w:vAlign w:val="center"/>
            <w:hideMark/>
          </w:tcPr>
          <w:p w14:paraId="2934FA11"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143</w:t>
            </w:r>
          </w:p>
        </w:tc>
        <w:tc>
          <w:tcPr>
            <w:tcW w:w="2886" w:type="dxa"/>
            <w:shd w:val="clear" w:color="auto" w:fill="auto"/>
            <w:vAlign w:val="center"/>
            <w:hideMark/>
          </w:tcPr>
          <w:p w14:paraId="706A2AE6"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崩瓷修复套装</w:t>
            </w:r>
          </w:p>
        </w:tc>
        <w:tc>
          <w:tcPr>
            <w:tcW w:w="3544" w:type="dxa"/>
            <w:shd w:val="clear" w:color="auto" w:fill="auto"/>
            <w:vAlign w:val="center"/>
            <w:hideMark/>
          </w:tcPr>
          <w:p w14:paraId="33FCB9C2"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 xml:space="preserve">　</w:t>
            </w:r>
          </w:p>
        </w:tc>
        <w:tc>
          <w:tcPr>
            <w:tcW w:w="567" w:type="dxa"/>
            <w:shd w:val="clear" w:color="auto" w:fill="auto"/>
            <w:vAlign w:val="center"/>
            <w:hideMark/>
          </w:tcPr>
          <w:p w14:paraId="016F193A"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套</w:t>
            </w:r>
          </w:p>
        </w:tc>
        <w:tc>
          <w:tcPr>
            <w:tcW w:w="851" w:type="dxa"/>
            <w:shd w:val="clear" w:color="auto" w:fill="auto"/>
            <w:vAlign w:val="center"/>
            <w:hideMark/>
          </w:tcPr>
          <w:p w14:paraId="1E278011"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2100</w:t>
            </w:r>
          </w:p>
        </w:tc>
        <w:tc>
          <w:tcPr>
            <w:tcW w:w="850" w:type="dxa"/>
            <w:shd w:val="clear" w:color="auto" w:fill="auto"/>
            <w:vAlign w:val="center"/>
            <w:hideMark/>
          </w:tcPr>
          <w:p w14:paraId="6C68D647"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4</w:t>
            </w:r>
          </w:p>
        </w:tc>
        <w:tc>
          <w:tcPr>
            <w:tcW w:w="916" w:type="dxa"/>
            <w:vMerge/>
            <w:vAlign w:val="center"/>
            <w:hideMark/>
          </w:tcPr>
          <w:p w14:paraId="0CF15FCA" w14:textId="77777777" w:rsidR="00B85ED6" w:rsidRPr="00B85ED6" w:rsidRDefault="00B85ED6" w:rsidP="00B85ED6">
            <w:pPr>
              <w:widowControl/>
              <w:jc w:val="left"/>
              <w:rPr>
                <w:rFonts w:ascii="宋体" w:hAnsi="宋体" w:cs="宋体"/>
                <w:kern w:val="0"/>
                <w:sz w:val="20"/>
                <w:szCs w:val="20"/>
              </w:rPr>
            </w:pPr>
          </w:p>
        </w:tc>
        <w:tc>
          <w:tcPr>
            <w:tcW w:w="785" w:type="dxa"/>
            <w:shd w:val="clear" w:color="auto" w:fill="auto"/>
            <w:noWrap/>
            <w:vAlign w:val="center"/>
            <w:hideMark/>
          </w:tcPr>
          <w:p w14:paraId="22F4792A" w14:textId="77777777" w:rsidR="00B85ED6" w:rsidRPr="00B85ED6" w:rsidRDefault="00B85ED6" w:rsidP="00B85ED6">
            <w:pPr>
              <w:widowControl/>
              <w:jc w:val="left"/>
              <w:rPr>
                <w:rFonts w:ascii="宋体" w:hAnsi="宋体" w:cs="宋体"/>
                <w:kern w:val="0"/>
                <w:sz w:val="22"/>
                <w:szCs w:val="22"/>
              </w:rPr>
            </w:pPr>
            <w:r w:rsidRPr="00B85ED6">
              <w:rPr>
                <w:rFonts w:ascii="宋体" w:hAnsi="宋体" w:cs="宋体" w:hint="eastAsia"/>
                <w:kern w:val="0"/>
                <w:sz w:val="22"/>
                <w:szCs w:val="22"/>
              </w:rPr>
              <w:t xml:space="preserve">　</w:t>
            </w:r>
          </w:p>
        </w:tc>
      </w:tr>
      <w:tr w:rsidR="00B85ED6" w:rsidRPr="00B85ED6" w14:paraId="5849AAD4" w14:textId="77777777" w:rsidTr="00B85ED6">
        <w:trPr>
          <w:trHeight w:val="288"/>
        </w:trPr>
        <w:tc>
          <w:tcPr>
            <w:tcW w:w="516" w:type="dxa"/>
            <w:shd w:val="clear" w:color="auto" w:fill="auto"/>
            <w:noWrap/>
            <w:vAlign w:val="center"/>
            <w:hideMark/>
          </w:tcPr>
          <w:p w14:paraId="7A78548B"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144</w:t>
            </w:r>
          </w:p>
        </w:tc>
        <w:tc>
          <w:tcPr>
            <w:tcW w:w="2886" w:type="dxa"/>
            <w:shd w:val="clear" w:color="auto" w:fill="auto"/>
            <w:vAlign w:val="center"/>
            <w:hideMark/>
          </w:tcPr>
          <w:p w14:paraId="75503F98"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▲氢氧化钙临时根管消毒糊剂</w:t>
            </w:r>
          </w:p>
        </w:tc>
        <w:tc>
          <w:tcPr>
            <w:tcW w:w="3544" w:type="dxa"/>
            <w:shd w:val="clear" w:color="auto" w:fill="auto"/>
            <w:vAlign w:val="center"/>
            <w:hideMark/>
          </w:tcPr>
          <w:p w14:paraId="22A4A807"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2支/套</w:t>
            </w:r>
          </w:p>
        </w:tc>
        <w:tc>
          <w:tcPr>
            <w:tcW w:w="567" w:type="dxa"/>
            <w:shd w:val="clear" w:color="auto" w:fill="auto"/>
            <w:vAlign w:val="center"/>
            <w:hideMark/>
          </w:tcPr>
          <w:p w14:paraId="21CEC71F"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套</w:t>
            </w:r>
          </w:p>
        </w:tc>
        <w:tc>
          <w:tcPr>
            <w:tcW w:w="851" w:type="dxa"/>
            <w:shd w:val="clear" w:color="auto" w:fill="auto"/>
            <w:vAlign w:val="center"/>
            <w:hideMark/>
          </w:tcPr>
          <w:p w14:paraId="14B9BB0B"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380</w:t>
            </w:r>
          </w:p>
        </w:tc>
        <w:tc>
          <w:tcPr>
            <w:tcW w:w="850" w:type="dxa"/>
            <w:shd w:val="clear" w:color="auto" w:fill="auto"/>
            <w:vAlign w:val="center"/>
            <w:hideMark/>
          </w:tcPr>
          <w:p w14:paraId="3449531D"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10</w:t>
            </w:r>
          </w:p>
        </w:tc>
        <w:tc>
          <w:tcPr>
            <w:tcW w:w="916" w:type="dxa"/>
            <w:vMerge/>
            <w:vAlign w:val="center"/>
            <w:hideMark/>
          </w:tcPr>
          <w:p w14:paraId="7C064943" w14:textId="77777777" w:rsidR="00B85ED6" w:rsidRPr="00B85ED6" w:rsidRDefault="00B85ED6" w:rsidP="00B85ED6">
            <w:pPr>
              <w:widowControl/>
              <w:jc w:val="left"/>
              <w:rPr>
                <w:rFonts w:ascii="宋体" w:hAnsi="宋体" w:cs="宋体"/>
                <w:kern w:val="0"/>
                <w:sz w:val="20"/>
                <w:szCs w:val="20"/>
              </w:rPr>
            </w:pPr>
          </w:p>
        </w:tc>
        <w:tc>
          <w:tcPr>
            <w:tcW w:w="785" w:type="dxa"/>
            <w:shd w:val="clear" w:color="auto" w:fill="auto"/>
            <w:noWrap/>
            <w:vAlign w:val="center"/>
            <w:hideMark/>
          </w:tcPr>
          <w:p w14:paraId="1835855B"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样品</w:t>
            </w:r>
          </w:p>
        </w:tc>
      </w:tr>
      <w:tr w:rsidR="00B85ED6" w:rsidRPr="00B85ED6" w14:paraId="09F8AB1B" w14:textId="77777777" w:rsidTr="00B85ED6">
        <w:trPr>
          <w:trHeight w:val="480"/>
        </w:trPr>
        <w:tc>
          <w:tcPr>
            <w:tcW w:w="516" w:type="dxa"/>
            <w:shd w:val="clear" w:color="auto" w:fill="auto"/>
            <w:noWrap/>
            <w:vAlign w:val="center"/>
            <w:hideMark/>
          </w:tcPr>
          <w:p w14:paraId="1D2B7EC1"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145</w:t>
            </w:r>
          </w:p>
        </w:tc>
        <w:tc>
          <w:tcPr>
            <w:tcW w:w="2886" w:type="dxa"/>
            <w:shd w:val="clear" w:color="auto" w:fill="auto"/>
            <w:vAlign w:val="center"/>
            <w:hideMark/>
          </w:tcPr>
          <w:p w14:paraId="28AA6FA2"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开口器套装</w:t>
            </w:r>
          </w:p>
        </w:tc>
        <w:tc>
          <w:tcPr>
            <w:tcW w:w="3544" w:type="dxa"/>
            <w:shd w:val="clear" w:color="auto" w:fill="auto"/>
            <w:vAlign w:val="center"/>
            <w:hideMark/>
          </w:tcPr>
          <w:p w14:paraId="2D895233"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儿童型  通用型2个/套</w:t>
            </w:r>
          </w:p>
        </w:tc>
        <w:tc>
          <w:tcPr>
            <w:tcW w:w="567" w:type="dxa"/>
            <w:shd w:val="clear" w:color="auto" w:fill="auto"/>
            <w:vAlign w:val="center"/>
            <w:hideMark/>
          </w:tcPr>
          <w:p w14:paraId="082338C9"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套</w:t>
            </w:r>
          </w:p>
        </w:tc>
        <w:tc>
          <w:tcPr>
            <w:tcW w:w="851" w:type="dxa"/>
            <w:shd w:val="clear" w:color="auto" w:fill="auto"/>
            <w:vAlign w:val="center"/>
            <w:hideMark/>
          </w:tcPr>
          <w:p w14:paraId="4A462AB8"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85</w:t>
            </w:r>
          </w:p>
        </w:tc>
        <w:tc>
          <w:tcPr>
            <w:tcW w:w="850" w:type="dxa"/>
            <w:shd w:val="clear" w:color="auto" w:fill="auto"/>
            <w:vAlign w:val="center"/>
            <w:hideMark/>
          </w:tcPr>
          <w:p w14:paraId="00E1BB6D"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10</w:t>
            </w:r>
          </w:p>
        </w:tc>
        <w:tc>
          <w:tcPr>
            <w:tcW w:w="916" w:type="dxa"/>
            <w:vMerge/>
            <w:vAlign w:val="center"/>
            <w:hideMark/>
          </w:tcPr>
          <w:p w14:paraId="6EDFEB42" w14:textId="77777777" w:rsidR="00B85ED6" w:rsidRPr="00B85ED6" w:rsidRDefault="00B85ED6" w:rsidP="00B85ED6">
            <w:pPr>
              <w:widowControl/>
              <w:jc w:val="left"/>
              <w:rPr>
                <w:rFonts w:ascii="宋体" w:hAnsi="宋体" w:cs="宋体"/>
                <w:kern w:val="0"/>
                <w:sz w:val="20"/>
                <w:szCs w:val="20"/>
              </w:rPr>
            </w:pPr>
          </w:p>
        </w:tc>
        <w:tc>
          <w:tcPr>
            <w:tcW w:w="785" w:type="dxa"/>
            <w:shd w:val="clear" w:color="auto" w:fill="auto"/>
            <w:noWrap/>
            <w:vAlign w:val="center"/>
            <w:hideMark/>
          </w:tcPr>
          <w:p w14:paraId="1F5138B1" w14:textId="77777777" w:rsidR="00B85ED6" w:rsidRPr="00B85ED6" w:rsidRDefault="00B85ED6" w:rsidP="00B85ED6">
            <w:pPr>
              <w:widowControl/>
              <w:jc w:val="left"/>
              <w:rPr>
                <w:rFonts w:ascii="宋体" w:hAnsi="宋体" w:cs="宋体"/>
                <w:kern w:val="0"/>
                <w:sz w:val="22"/>
                <w:szCs w:val="22"/>
              </w:rPr>
            </w:pPr>
            <w:r w:rsidRPr="00B85ED6">
              <w:rPr>
                <w:rFonts w:ascii="宋体" w:hAnsi="宋体" w:cs="宋体" w:hint="eastAsia"/>
                <w:kern w:val="0"/>
                <w:sz w:val="22"/>
                <w:szCs w:val="22"/>
              </w:rPr>
              <w:t xml:space="preserve">　</w:t>
            </w:r>
          </w:p>
        </w:tc>
      </w:tr>
      <w:tr w:rsidR="00B85ED6" w:rsidRPr="00B85ED6" w14:paraId="73D92958" w14:textId="77777777" w:rsidTr="00B85ED6">
        <w:trPr>
          <w:trHeight w:val="288"/>
        </w:trPr>
        <w:tc>
          <w:tcPr>
            <w:tcW w:w="516" w:type="dxa"/>
            <w:shd w:val="clear" w:color="auto" w:fill="auto"/>
            <w:noWrap/>
            <w:vAlign w:val="center"/>
            <w:hideMark/>
          </w:tcPr>
          <w:p w14:paraId="23C8E541"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146</w:t>
            </w:r>
          </w:p>
        </w:tc>
        <w:tc>
          <w:tcPr>
            <w:tcW w:w="2886" w:type="dxa"/>
            <w:shd w:val="clear" w:color="auto" w:fill="auto"/>
            <w:vAlign w:val="center"/>
            <w:hideMark/>
          </w:tcPr>
          <w:p w14:paraId="6D0FBC29"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口内支撑器</w:t>
            </w:r>
          </w:p>
        </w:tc>
        <w:tc>
          <w:tcPr>
            <w:tcW w:w="3544" w:type="dxa"/>
            <w:shd w:val="clear" w:color="auto" w:fill="auto"/>
            <w:vAlign w:val="center"/>
            <w:hideMark/>
          </w:tcPr>
          <w:p w14:paraId="0FB27106"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 xml:space="preserve">　</w:t>
            </w:r>
          </w:p>
        </w:tc>
        <w:tc>
          <w:tcPr>
            <w:tcW w:w="567" w:type="dxa"/>
            <w:shd w:val="clear" w:color="auto" w:fill="auto"/>
            <w:vAlign w:val="center"/>
            <w:hideMark/>
          </w:tcPr>
          <w:p w14:paraId="4BA6BE08"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个</w:t>
            </w:r>
          </w:p>
        </w:tc>
        <w:tc>
          <w:tcPr>
            <w:tcW w:w="851" w:type="dxa"/>
            <w:shd w:val="clear" w:color="auto" w:fill="auto"/>
            <w:vAlign w:val="center"/>
            <w:hideMark/>
          </w:tcPr>
          <w:p w14:paraId="56D5245A"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5</w:t>
            </w:r>
          </w:p>
        </w:tc>
        <w:tc>
          <w:tcPr>
            <w:tcW w:w="850" w:type="dxa"/>
            <w:shd w:val="clear" w:color="auto" w:fill="auto"/>
            <w:vAlign w:val="center"/>
            <w:hideMark/>
          </w:tcPr>
          <w:p w14:paraId="49E07CAB"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10</w:t>
            </w:r>
          </w:p>
        </w:tc>
        <w:tc>
          <w:tcPr>
            <w:tcW w:w="916" w:type="dxa"/>
            <w:vMerge/>
            <w:vAlign w:val="center"/>
            <w:hideMark/>
          </w:tcPr>
          <w:p w14:paraId="441B7C25" w14:textId="77777777" w:rsidR="00B85ED6" w:rsidRPr="00B85ED6" w:rsidRDefault="00B85ED6" w:rsidP="00B85ED6">
            <w:pPr>
              <w:widowControl/>
              <w:jc w:val="left"/>
              <w:rPr>
                <w:rFonts w:ascii="宋体" w:hAnsi="宋体" w:cs="宋体"/>
                <w:kern w:val="0"/>
                <w:sz w:val="20"/>
                <w:szCs w:val="20"/>
              </w:rPr>
            </w:pPr>
          </w:p>
        </w:tc>
        <w:tc>
          <w:tcPr>
            <w:tcW w:w="785" w:type="dxa"/>
            <w:shd w:val="clear" w:color="auto" w:fill="auto"/>
            <w:noWrap/>
            <w:vAlign w:val="center"/>
            <w:hideMark/>
          </w:tcPr>
          <w:p w14:paraId="6D7670FA" w14:textId="77777777" w:rsidR="00B85ED6" w:rsidRPr="00B85ED6" w:rsidRDefault="00B85ED6" w:rsidP="00B85ED6">
            <w:pPr>
              <w:widowControl/>
              <w:jc w:val="left"/>
              <w:rPr>
                <w:rFonts w:ascii="宋体" w:hAnsi="宋体" w:cs="宋体"/>
                <w:kern w:val="0"/>
                <w:sz w:val="22"/>
                <w:szCs w:val="22"/>
              </w:rPr>
            </w:pPr>
            <w:r w:rsidRPr="00B85ED6">
              <w:rPr>
                <w:rFonts w:ascii="宋体" w:hAnsi="宋体" w:cs="宋体" w:hint="eastAsia"/>
                <w:kern w:val="0"/>
                <w:sz w:val="22"/>
                <w:szCs w:val="22"/>
              </w:rPr>
              <w:t xml:space="preserve">　</w:t>
            </w:r>
          </w:p>
        </w:tc>
      </w:tr>
      <w:tr w:rsidR="00B85ED6" w:rsidRPr="00B85ED6" w14:paraId="51D47CA0" w14:textId="77777777" w:rsidTr="00B85ED6">
        <w:trPr>
          <w:trHeight w:val="288"/>
        </w:trPr>
        <w:tc>
          <w:tcPr>
            <w:tcW w:w="516" w:type="dxa"/>
            <w:shd w:val="clear" w:color="auto" w:fill="auto"/>
            <w:noWrap/>
            <w:vAlign w:val="center"/>
            <w:hideMark/>
          </w:tcPr>
          <w:p w14:paraId="6D13FEFD"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147</w:t>
            </w:r>
          </w:p>
        </w:tc>
        <w:tc>
          <w:tcPr>
            <w:tcW w:w="2886" w:type="dxa"/>
            <w:shd w:val="clear" w:color="auto" w:fill="auto"/>
            <w:vAlign w:val="center"/>
            <w:hideMark/>
          </w:tcPr>
          <w:p w14:paraId="332A3103"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T型开口器</w:t>
            </w:r>
          </w:p>
        </w:tc>
        <w:tc>
          <w:tcPr>
            <w:tcW w:w="3544" w:type="dxa"/>
            <w:shd w:val="clear" w:color="auto" w:fill="auto"/>
            <w:vAlign w:val="center"/>
            <w:hideMark/>
          </w:tcPr>
          <w:p w14:paraId="74A718BA"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大号 小号</w:t>
            </w:r>
          </w:p>
        </w:tc>
        <w:tc>
          <w:tcPr>
            <w:tcW w:w="567" w:type="dxa"/>
            <w:shd w:val="clear" w:color="auto" w:fill="auto"/>
            <w:vAlign w:val="center"/>
            <w:hideMark/>
          </w:tcPr>
          <w:p w14:paraId="496C9334"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个</w:t>
            </w:r>
          </w:p>
        </w:tc>
        <w:tc>
          <w:tcPr>
            <w:tcW w:w="851" w:type="dxa"/>
            <w:shd w:val="clear" w:color="auto" w:fill="auto"/>
            <w:vAlign w:val="center"/>
            <w:hideMark/>
          </w:tcPr>
          <w:p w14:paraId="655800A3"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10</w:t>
            </w:r>
          </w:p>
        </w:tc>
        <w:tc>
          <w:tcPr>
            <w:tcW w:w="850" w:type="dxa"/>
            <w:shd w:val="clear" w:color="auto" w:fill="auto"/>
            <w:vAlign w:val="center"/>
            <w:hideMark/>
          </w:tcPr>
          <w:p w14:paraId="7C1D69BE"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10</w:t>
            </w:r>
          </w:p>
        </w:tc>
        <w:tc>
          <w:tcPr>
            <w:tcW w:w="916" w:type="dxa"/>
            <w:vMerge/>
            <w:vAlign w:val="center"/>
            <w:hideMark/>
          </w:tcPr>
          <w:p w14:paraId="0F6E99E2" w14:textId="77777777" w:rsidR="00B85ED6" w:rsidRPr="00B85ED6" w:rsidRDefault="00B85ED6" w:rsidP="00B85ED6">
            <w:pPr>
              <w:widowControl/>
              <w:jc w:val="left"/>
              <w:rPr>
                <w:rFonts w:ascii="宋体" w:hAnsi="宋体" w:cs="宋体"/>
                <w:kern w:val="0"/>
                <w:sz w:val="20"/>
                <w:szCs w:val="20"/>
              </w:rPr>
            </w:pPr>
          </w:p>
        </w:tc>
        <w:tc>
          <w:tcPr>
            <w:tcW w:w="785" w:type="dxa"/>
            <w:shd w:val="clear" w:color="auto" w:fill="auto"/>
            <w:noWrap/>
            <w:vAlign w:val="center"/>
            <w:hideMark/>
          </w:tcPr>
          <w:p w14:paraId="21123052" w14:textId="77777777" w:rsidR="00B85ED6" w:rsidRPr="00B85ED6" w:rsidRDefault="00B85ED6" w:rsidP="00B85ED6">
            <w:pPr>
              <w:widowControl/>
              <w:jc w:val="left"/>
              <w:rPr>
                <w:rFonts w:ascii="宋体" w:hAnsi="宋体" w:cs="宋体"/>
                <w:kern w:val="0"/>
                <w:sz w:val="22"/>
                <w:szCs w:val="22"/>
              </w:rPr>
            </w:pPr>
            <w:r w:rsidRPr="00B85ED6">
              <w:rPr>
                <w:rFonts w:ascii="宋体" w:hAnsi="宋体" w:cs="宋体" w:hint="eastAsia"/>
                <w:kern w:val="0"/>
                <w:sz w:val="22"/>
                <w:szCs w:val="22"/>
              </w:rPr>
              <w:t xml:space="preserve">　</w:t>
            </w:r>
          </w:p>
        </w:tc>
      </w:tr>
      <w:tr w:rsidR="00B85ED6" w:rsidRPr="00B85ED6" w14:paraId="43A6CC57" w14:textId="77777777" w:rsidTr="00B85ED6">
        <w:trPr>
          <w:trHeight w:val="288"/>
        </w:trPr>
        <w:tc>
          <w:tcPr>
            <w:tcW w:w="516" w:type="dxa"/>
            <w:shd w:val="clear" w:color="auto" w:fill="auto"/>
            <w:noWrap/>
            <w:vAlign w:val="center"/>
            <w:hideMark/>
          </w:tcPr>
          <w:p w14:paraId="5FBDE0DD"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148</w:t>
            </w:r>
          </w:p>
        </w:tc>
        <w:tc>
          <w:tcPr>
            <w:tcW w:w="2886" w:type="dxa"/>
            <w:shd w:val="clear" w:color="auto" w:fill="auto"/>
            <w:vAlign w:val="center"/>
            <w:hideMark/>
          </w:tcPr>
          <w:p w14:paraId="126856DA"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立体开口器</w:t>
            </w:r>
          </w:p>
        </w:tc>
        <w:tc>
          <w:tcPr>
            <w:tcW w:w="3544" w:type="dxa"/>
            <w:shd w:val="clear" w:color="auto" w:fill="auto"/>
            <w:vAlign w:val="center"/>
            <w:hideMark/>
          </w:tcPr>
          <w:p w14:paraId="47D8B77F"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80个/套</w:t>
            </w:r>
          </w:p>
        </w:tc>
        <w:tc>
          <w:tcPr>
            <w:tcW w:w="567" w:type="dxa"/>
            <w:shd w:val="clear" w:color="auto" w:fill="auto"/>
            <w:vAlign w:val="center"/>
            <w:hideMark/>
          </w:tcPr>
          <w:p w14:paraId="600455DB"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套</w:t>
            </w:r>
          </w:p>
        </w:tc>
        <w:tc>
          <w:tcPr>
            <w:tcW w:w="851" w:type="dxa"/>
            <w:shd w:val="clear" w:color="auto" w:fill="auto"/>
            <w:vAlign w:val="center"/>
            <w:hideMark/>
          </w:tcPr>
          <w:p w14:paraId="215EA0C8"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1380</w:t>
            </w:r>
          </w:p>
        </w:tc>
        <w:tc>
          <w:tcPr>
            <w:tcW w:w="850" w:type="dxa"/>
            <w:shd w:val="clear" w:color="auto" w:fill="auto"/>
            <w:vAlign w:val="center"/>
            <w:hideMark/>
          </w:tcPr>
          <w:p w14:paraId="464AD38D"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4</w:t>
            </w:r>
          </w:p>
        </w:tc>
        <w:tc>
          <w:tcPr>
            <w:tcW w:w="916" w:type="dxa"/>
            <w:vMerge/>
            <w:vAlign w:val="center"/>
            <w:hideMark/>
          </w:tcPr>
          <w:p w14:paraId="3FA29938" w14:textId="77777777" w:rsidR="00B85ED6" w:rsidRPr="00B85ED6" w:rsidRDefault="00B85ED6" w:rsidP="00B85ED6">
            <w:pPr>
              <w:widowControl/>
              <w:jc w:val="left"/>
              <w:rPr>
                <w:rFonts w:ascii="宋体" w:hAnsi="宋体" w:cs="宋体"/>
                <w:kern w:val="0"/>
                <w:sz w:val="20"/>
                <w:szCs w:val="20"/>
              </w:rPr>
            </w:pPr>
          </w:p>
        </w:tc>
        <w:tc>
          <w:tcPr>
            <w:tcW w:w="785" w:type="dxa"/>
            <w:shd w:val="clear" w:color="auto" w:fill="auto"/>
            <w:noWrap/>
            <w:vAlign w:val="center"/>
            <w:hideMark/>
          </w:tcPr>
          <w:p w14:paraId="5BDCE0BE" w14:textId="77777777" w:rsidR="00B85ED6" w:rsidRPr="00B85ED6" w:rsidRDefault="00B85ED6" w:rsidP="00B85ED6">
            <w:pPr>
              <w:widowControl/>
              <w:jc w:val="left"/>
              <w:rPr>
                <w:rFonts w:ascii="宋体" w:hAnsi="宋体" w:cs="宋体"/>
                <w:kern w:val="0"/>
                <w:sz w:val="22"/>
                <w:szCs w:val="22"/>
              </w:rPr>
            </w:pPr>
            <w:r w:rsidRPr="00B85ED6">
              <w:rPr>
                <w:rFonts w:ascii="宋体" w:hAnsi="宋体" w:cs="宋体" w:hint="eastAsia"/>
                <w:kern w:val="0"/>
                <w:sz w:val="22"/>
                <w:szCs w:val="22"/>
              </w:rPr>
              <w:t xml:space="preserve">　</w:t>
            </w:r>
          </w:p>
        </w:tc>
      </w:tr>
      <w:tr w:rsidR="00B85ED6" w:rsidRPr="00B85ED6" w14:paraId="55F63461" w14:textId="77777777" w:rsidTr="00B85ED6">
        <w:trPr>
          <w:trHeight w:val="288"/>
        </w:trPr>
        <w:tc>
          <w:tcPr>
            <w:tcW w:w="516" w:type="dxa"/>
            <w:shd w:val="clear" w:color="auto" w:fill="auto"/>
            <w:noWrap/>
            <w:vAlign w:val="center"/>
            <w:hideMark/>
          </w:tcPr>
          <w:p w14:paraId="70F9EDFC"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149</w:t>
            </w:r>
          </w:p>
        </w:tc>
        <w:tc>
          <w:tcPr>
            <w:tcW w:w="2886" w:type="dxa"/>
            <w:shd w:val="clear" w:color="auto" w:fill="auto"/>
            <w:vAlign w:val="center"/>
            <w:hideMark/>
          </w:tcPr>
          <w:p w14:paraId="3F2BC838"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全口义齿测量尺</w:t>
            </w:r>
          </w:p>
        </w:tc>
        <w:tc>
          <w:tcPr>
            <w:tcW w:w="3544" w:type="dxa"/>
            <w:shd w:val="clear" w:color="auto" w:fill="auto"/>
            <w:vAlign w:val="center"/>
            <w:hideMark/>
          </w:tcPr>
          <w:p w14:paraId="0DACE6EF"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 xml:space="preserve">　</w:t>
            </w:r>
          </w:p>
        </w:tc>
        <w:tc>
          <w:tcPr>
            <w:tcW w:w="567" w:type="dxa"/>
            <w:shd w:val="clear" w:color="auto" w:fill="auto"/>
            <w:vAlign w:val="center"/>
            <w:hideMark/>
          </w:tcPr>
          <w:p w14:paraId="3D242974"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个</w:t>
            </w:r>
          </w:p>
        </w:tc>
        <w:tc>
          <w:tcPr>
            <w:tcW w:w="851" w:type="dxa"/>
            <w:shd w:val="clear" w:color="auto" w:fill="auto"/>
            <w:vAlign w:val="center"/>
            <w:hideMark/>
          </w:tcPr>
          <w:p w14:paraId="2F571DAF"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160</w:t>
            </w:r>
          </w:p>
        </w:tc>
        <w:tc>
          <w:tcPr>
            <w:tcW w:w="850" w:type="dxa"/>
            <w:shd w:val="clear" w:color="auto" w:fill="auto"/>
            <w:vAlign w:val="center"/>
            <w:hideMark/>
          </w:tcPr>
          <w:p w14:paraId="3C1A948C"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4</w:t>
            </w:r>
          </w:p>
        </w:tc>
        <w:tc>
          <w:tcPr>
            <w:tcW w:w="916" w:type="dxa"/>
            <w:vMerge/>
            <w:vAlign w:val="center"/>
            <w:hideMark/>
          </w:tcPr>
          <w:p w14:paraId="62C18DC2" w14:textId="77777777" w:rsidR="00B85ED6" w:rsidRPr="00B85ED6" w:rsidRDefault="00B85ED6" w:rsidP="00B85ED6">
            <w:pPr>
              <w:widowControl/>
              <w:jc w:val="left"/>
              <w:rPr>
                <w:rFonts w:ascii="宋体" w:hAnsi="宋体" w:cs="宋体"/>
                <w:kern w:val="0"/>
                <w:sz w:val="20"/>
                <w:szCs w:val="20"/>
              </w:rPr>
            </w:pPr>
          </w:p>
        </w:tc>
        <w:tc>
          <w:tcPr>
            <w:tcW w:w="785" w:type="dxa"/>
            <w:shd w:val="clear" w:color="auto" w:fill="auto"/>
            <w:noWrap/>
            <w:vAlign w:val="center"/>
            <w:hideMark/>
          </w:tcPr>
          <w:p w14:paraId="36682F95" w14:textId="77777777" w:rsidR="00B85ED6" w:rsidRPr="00B85ED6" w:rsidRDefault="00B85ED6" w:rsidP="00B85ED6">
            <w:pPr>
              <w:widowControl/>
              <w:jc w:val="left"/>
              <w:rPr>
                <w:rFonts w:ascii="宋体" w:hAnsi="宋体" w:cs="宋体"/>
                <w:kern w:val="0"/>
                <w:sz w:val="22"/>
                <w:szCs w:val="22"/>
              </w:rPr>
            </w:pPr>
            <w:r w:rsidRPr="00B85ED6">
              <w:rPr>
                <w:rFonts w:ascii="宋体" w:hAnsi="宋体" w:cs="宋体" w:hint="eastAsia"/>
                <w:kern w:val="0"/>
                <w:sz w:val="22"/>
                <w:szCs w:val="22"/>
              </w:rPr>
              <w:t xml:space="preserve">　</w:t>
            </w:r>
          </w:p>
        </w:tc>
      </w:tr>
      <w:tr w:rsidR="00B85ED6" w:rsidRPr="00B85ED6" w14:paraId="12591DE7" w14:textId="77777777" w:rsidTr="00B85ED6">
        <w:trPr>
          <w:trHeight w:val="288"/>
        </w:trPr>
        <w:tc>
          <w:tcPr>
            <w:tcW w:w="516" w:type="dxa"/>
            <w:shd w:val="clear" w:color="auto" w:fill="auto"/>
            <w:noWrap/>
            <w:vAlign w:val="center"/>
            <w:hideMark/>
          </w:tcPr>
          <w:p w14:paraId="6144517E"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150</w:t>
            </w:r>
          </w:p>
        </w:tc>
        <w:tc>
          <w:tcPr>
            <w:tcW w:w="2886" w:type="dxa"/>
            <w:shd w:val="clear" w:color="auto" w:fill="auto"/>
            <w:vAlign w:val="center"/>
            <w:hideMark/>
          </w:tcPr>
          <w:p w14:paraId="14F729F7"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口内反光镜</w:t>
            </w:r>
          </w:p>
        </w:tc>
        <w:tc>
          <w:tcPr>
            <w:tcW w:w="3544" w:type="dxa"/>
            <w:shd w:val="clear" w:color="auto" w:fill="auto"/>
            <w:vAlign w:val="center"/>
            <w:hideMark/>
          </w:tcPr>
          <w:p w14:paraId="69119E60"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 xml:space="preserve">　</w:t>
            </w:r>
          </w:p>
        </w:tc>
        <w:tc>
          <w:tcPr>
            <w:tcW w:w="567" w:type="dxa"/>
            <w:shd w:val="clear" w:color="auto" w:fill="auto"/>
            <w:vAlign w:val="center"/>
            <w:hideMark/>
          </w:tcPr>
          <w:p w14:paraId="63F5CB2C"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套</w:t>
            </w:r>
          </w:p>
        </w:tc>
        <w:tc>
          <w:tcPr>
            <w:tcW w:w="851" w:type="dxa"/>
            <w:shd w:val="clear" w:color="auto" w:fill="auto"/>
            <w:vAlign w:val="center"/>
            <w:hideMark/>
          </w:tcPr>
          <w:p w14:paraId="67805250"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240</w:t>
            </w:r>
          </w:p>
        </w:tc>
        <w:tc>
          <w:tcPr>
            <w:tcW w:w="850" w:type="dxa"/>
            <w:shd w:val="clear" w:color="auto" w:fill="auto"/>
            <w:vAlign w:val="center"/>
            <w:hideMark/>
          </w:tcPr>
          <w:p w14:paraId="40E2C684"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20</w:t>
            </w:r>
          </w:p>
        </w:tc>
        <w:tc>
          <w:tcPr>
            <w:tcW w:w="916" w:type="dxa"/>
            <w:vMerge/>
            <w:vAlign w:val="center"/>
            <w:hideMark/>
          </w:tcPr>
          <w:p w14:paraId="56E68EAB" w14:textId="77777777" w:rsidR="00B85ED6" w:rsidRPr="00B85ED6" w:rsidRDefault="00B85ED6" w:rsidP="00B85ED6">
            <w:pPr>
              <w:widowControl/>
              <w:jc w:val="left"/>
              <w:rPr>
                <w:rFonts w:ascii="宋体" w:hAnsi="宋体" w:cs="宋体"/>
                <w:kern w:val="0"/>
                <w:sz w:val="20"/>
                <w:szCs w:val="20"/>
              </w:rPr>
            </w:pPr>
          </w:p>
        </w:tc>
        <w:tc>
          <w:tcPr>
            <w:tcW w:w="785" w:type="dxa"/>
            <w:shd w:val="clear" w:color="auto" w:fill="auto"/>
            <w:noWrap/>
            <w:vAlign w:val="center"/>
            <w:hideMark/>
          </w:tcPr>
          <w:p w14:paraId="65FC125B" w14:textId="77777777" w:rsidR="00B85ED6" w:rsidRPr="00B85ED6" w:rsidRDefault="00B85ED6" w:rsidP="00B85ED6">
            <w:pPr>
              <w:widowControl/>
              <w:jc w:val="left"/>
              <w:rPr>
                <w:rFonts w:ascii="宋体" w:hAnsi="宋体" w:cs="宋体"/>
                <w:kern w:val="0"/>
                <w:sz w:val="22"/>
                <w:szCs w:val="22"/>
              </w:rPr>
            </w:pPr>
            <w:r w:rsidRPr="00B85ED6">
              <w:rPr>
                <w:rFonts w:ascii="宋体" w:hAnsi="宋体" w:cs="宋体" w:hint="eastAsia"/>
                <w:kern w:val="0"/>
                <w:sz w:val="22"/>
                <w:szCs w:val="22"/>
              </w:rPr>
              <w:t xml:space="preserve">　</w:t>
            </w:r>
          </w:p>
        </w:tc>
      </w:tr>
      <w:tr w:rsidR="00B85ED6" w:rsidRPr="00B85ED6" w14:paraId="2EA778EF" w14:textId="77777777" w:rsidTr="00B85ED6">
        <w:trPr>
          <w:trHeight w:val="288"/>
        </w:trPr>
        <w:tc>
          <w:tcPr>
            <w:tcW w:w="516" w:type="dxa"/>
            <w:shd w:val="clear" w:color="auto" w:fill="auto"/>
            <w:noWrap/>
            <w:vAlign w:val="center"/>
            <w:hideMark/>
          </w:tcPr>
          <w:p w14:paraId="7FDCEF85"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151</w:t>
            </w:r>
          </w:p>
        </w:tc>
        <w:tc>
          <w:tcPr>
            <w:tcW w:w="2886" w:type="dxa"/>
            <w:shd w:val="clear" w:color="auto" w:fill="auto"/>
            <w:vAlign w:val="center"/>
            <w:hideMark/>
          </w:tcPr>
          <w:p w14:paraId="59DDC1E4"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（双面涂膜)口内反光镜</w:t>
            </w:r>
          </w:p>
        </w:tc>
        <w:tc>
          <w:tcPr>
            <w:tcW w:w="3544" w:type="dxa"/>
            <w:shd w:val="clear" w:color="auto" w:fill="auto"/>
            <w:vAlign w:val="center"/>
            <w:hideMark/>
          </w:tcPr>
          <w:p w14:paraId="2B643C58"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 xml:space="preserve">　</w:t>
            </w:r>
          </w:p>
        </w:tc>
        <w:tc>
          <w:tcPr>
            <w:tcW w:w="567" w:type="dxa"/>
            <w:shd w:val="clear" w:color="auto" w:fill="auto"/>
            <w:vAlign w:val="center"/>
            <w:hideMark/>
          </w:tcPr>
          <w:p w14:paraId="3F6BC0C1"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个</w:t>
            </w:r>
          </w:p>
        </w:tc>
        <w:tc>
          <w:tcPr>
            <w:tcW w:w="851" w:type="dxa"/>
            <w:shd w:val="clear" w:color="auto" w:fill="auto"/>
            <w:vAlign w:val="center"/>
            <w:hideMark/>
          </w:tcPr>
          <w:p w14:paraId="23CE7C37"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215</w:t>
            </w:r>
          </w:p>
        </w:tc>
        <w:tc>
          <w:tcPr>
            <w:tcW w:w="850" w:type="dxa"/>
            <w:shd w:val="clear" w:color="auto" w:fill="auto"/>
            <w:vAlign w:val="center"/>
            <w:hideMark/>
          </w:tcPr>
          <w:p w14:paraId="43800420"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20</w:t>
            </w:r>
          </w:p>
        </w:tc>
        <w:tc>
          <w:tcPr>
            <w:tcW w:w="916" w:type="dxa"/>
            <w:vMerge/>
            <w:vAlign w:val="center"/>
            <w:hideMark/>
          </w:tcPr>
          <w:p w14:paraId="212B17AB" w14:textId="77777777" w:rsidR="00B85ED6" w:rsidRPr="00B85ED6" w:rsidRDefault="00B85ED6" w:rsidP="00B85ED6">
            <w:pPr>
              <w:widowControl/>
              <w:jc w:val="left"/>
              <w:rPr>
                <w:rFonts w:ascii="宋体" w:hAnsi="宋体" w:cs="宋体"/>
                <w:kern w:val="0"/>
                <w:sz w:val="20"/>
                <w:szCs w:val="20"/>
              </w:rPr>
            </w:pPr>
          </w:p>
        </w:tc>
        <w:tc>
          <w:tcPr>
            <w:tcW w:w="785" w:type="dxa"/>
            <w:shd w:val="clear" w:color="auto" w:fill="auto"/>
            <w:noWrap/>
            <w:vAlign w:val="center"/>
            <w:hideMark/>
          </w:tcPr>
          <w:p w14:paraId="0D37BF02" w14:textId="77777777" w:rsidR="00B85ED6" w:rsidRPr="00B85ED6" w:rsidRDefault="00B85ED6" w:rsidP="00B85ED6">
            <w:pPr>
              <w:widowControl/>
              <w:jc w:val="left"/>
              <w:rPr>
                <w:rFonts w:ascii="宋体" w:hAnsi="宋体" w:cs="宋体"/>
                <w:kern w:val="0"/>
                <w:sz w:val="22"/>
                <w:szCs w:val="22"/>
              </w:rPr>
            </w:pPr>
            <w:r w:rsidRPr="00B85ED6">
              <w:rPr>
                <w:rFonts w:ascii="宋体" w:hAnsi="宋体" w:cs="宋体" w:hint="eastAsia"/>
                <w:kern w:val="0"/>
                <w:sz w:val="22"/>
                <w:szCs w:val="22"/>
              </w:rPr>
              <w:t xml:space="preserve">　</w:t>
            </w:r>
          </w:p>
        </w:tc>
      </w:tr>
      <w:tr w:rsidR="00B85ED6" w:rsidRPr="00B85ED6" w14:paraId="50B9B410" w14:textId="77777777" w:rsidTr="00B85ED6">
        <w:trPr>
          <w:trHeight w:val="288"/>
        </w:trPr>
        <w:tc>
          <w:tcPr>
            <w:tcW w:w="516" w:type="dxa"/>
            <w:shd w:val="clear" w:color="auto" w:fill="auto"/>
            <w:noWrap/>
            <w:vAlign w:val="center"/>
            <w:hideMark/>
          </w:tcPr>
          <w:p w14:paraId="69D72E0E"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152</w:t>
            </w:r>
          </w:p>
        </w:tc>
        <w:tc>
          <w:tcPr>
            <w:tcW w:w="2886" w:type="dxa"/>
            <w:shd w:val="clear" w:color="auto" w:fill="auto"/>
            <w:vAlign w:val="center"/>
            <w:hideMark/>
          </w:tcPr>
          <w:p w14:paraId="7F0EC8FE"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气动喷砂机</w:t>
            </w:r>
          </w:p>
        </w:tc>
        <w:tc>
          <w:tcPr>
            <w:tcW w:w="3544" w:type="dxa"/>
            <w:shd w:val="clear" w:color="auto" w:fill="auto"/>
            <w:vAlign w:val="center"/>
            <w:hideMark/>
          </w:tcPr>
          <w:p w14:paraId="7541A66A"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 xml:space="preserve">　</w:t>
            </w:r>
          </w:p>
        </w:tc>
        <w:tc>
          <w:tcPr>
            <w:tcW w:w="567" w:type="dxa"/>
            <w:shd w:val="clear" w:color="auto" w:fill="auto"/>
            <w:vAlign w:val="center"/>
            <w:hideMark/>
          </w:tcPr>
          <w:p w14:paraId="729A314F"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套</w:t>
            </w:r>
          </w:p>
        </w:tc>
        <w:tc>
          <w:tcPr>
            <w:tcW w:w="851" w:type="dxa"/>
            <w:shd w:val="clear" w:color="auto" w:fill="auto"/>
            <w:vAlign w:val="center"/>
            <w:hideMark/>
          </w:tcPr>
          <w:p w14:paraId="206286D5"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5400</w:t>
            </w:r>
          </w:p>
        </w:tc>
        <w:tc>
          <w:tcPr>
            <w:tcW w:w="850" w:type="dxa"/>
            <w:shd w:val="clear" w:color="auto" w:fill="auto"/>
            <w:vAlign w:val="center"/>
            <w:hideMark/>
          </w:tcPr>
          <w:p w14:paraId="7EDB58D7"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10</w:t>
            </w:r>
          </w:p>
        </w:tc>
        <w:tc>
          <w:tcPr>
            <w:tcW w:w="916" w:type="dxa"/>
            <w:vMerge/>
            <w:vAlign w:val="center"/>
            <w:hideMark/>
          </w:tcPr>
          <w:p w14:paraId="3FEC2A8A" w14:textId="77777777" w:rsidR="00B85ED6" w:rsidRPr="00B85ED6" w:rsidRDefault="00B85ED6" w:rsidP="00B85ED6">
            <w:pPr>
              <w:widowControl/>
              <w:jc w:val="left"/>
              <w:rPr>
                <w:rFonts w:ascii="宋体" w:hAnsi="宋体" w:cs="宋体"/>
                <w:kern w:val="0"/>
                <w:sz w:val="20"/>
                <w:szCs w:val="20"/>
              </w:rPr>
            </w:pPr>
          </w:p>
        </w:tc>
        <w:tc>
          <w:tcPr>
            <w:tcW w:w="785" w:type="dxa"/>
            <w:shd w:val="clear" w:color="auto" w:fill="auto"/>
            <w:noWrap/>
            <w:vAlign w:val="center"/>
            <w:hideMark/>
          </w:tcPr>
          <w:p w14:paraId="6228C27A" w14:textId="77777777" w:rsidR="00B85ED6" w:rsidRPr="00B85ED6" w:rsidRDefault="00B85ED6" w:rsidP="00B85ED6">
            <w:pPr>
              <w:widowControl/>
              <w:jc w:val="left"/>
              <w:rPr>
                <w:rFonts w:ascii="宋体" w:hAnsi="宋体" w:cs="宋体"/>
                <w:kern w:val="0"/>
                <w:sz w:val="22"/>
                <w:szCs w:val="22"/>
              </w:rPr>
            </w:pPr>
            <w:r w:rsidRPr="00B85ED6">
              <w:rPr>
                <w:rFonts w:ascii="宋体" w:hAnsi="宋体" w:cs="宋体" w:hint="eastAsia"/>
                <w:kern w:val="0"/>
                <w:sz w:val="22"/>
                <w:szCs w:val="22"/>
              </w:rPr>
              <w:t xml:space="preserve">　</w:t>
            </w:r>
          </w:p>
        </w:tc>
      </w:tr>
      <w:tr w:rsidR="00B85ED6" w:rsidRPr="00B85ED6" w14:paraId="3A44FB55" w14:textId="77777777" w:rsidTr="00B85ED6">
        <w:trPr>
          <w:trHeight w:val="288"/>
        </w:trPr>
        <w:tc>
          <w:tcPr>
            <w:tcW w:w="516" w:type="dxa"/>
            <w:shd w:val="clear" w:color="auto" w:fill="auto"/>
            <w:noWrap/>
            <w:vAlign w:val="center"/>
            <w:hideMark/>
          </w:tcPr>
          <w:p w14:paraId="7F3D994F"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153</w:t>
            </w:r>
          </w:p>
        </w:tc>
        <w:tc>
          <w:tcPr>
            <w:tcW w:w="2886" w:type="dxa"/>
            <w:shd w:val="clear" w:color="auto" w:fill="auto"/>
            <w:vAlign w:val="center"/>
            <w:hideMark/>
          </w:tcPr>
          <w:p w14:paraId="792F612F"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真空成型机</w:t>
            </w:r>
          </w:p>
        </w:tc>
        <w:tc>
          <w:tcPr>
            <w:tcW w:w="3544" w:type="dxa"/>
            <w:shd w:val="clear" w:color="auto" w:fill="auto"/>
            <w:vAlign w:val="center"/>
            <w:hideMark/>
          </w:tcPr>
          <w:p w14:paraId="29B04116"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 xml:space="preserve">　</w:t>
            </w:r>
          </w:p>
        </w:tc>
        <w:tc>
          <w:tcPr>
            <w:tcW w:w="567" w:type="dxa"/>
            <w:shd w:val="clear" w:color="auto" w:fill="auto"/>
            <w:vAlign w:val="center"/>
            <w:hideMark/>
          </w:tcPr>
          <w:p w14:paraId="69BDA9F4"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套</w:t>
            </w:r>
          </w:p>
        </w:tc>
        <w:tc>
          <w:tcPr>
            <w:tcW w:w="851" w:type="dxa"/>
            <w:shd w:val="clear" w:color="auto" w:fill="auto"/>
            <w:vAlign w:val="center"/>
            <w:hideMark/>
          </w:tcPr>
          <w:p w14:paraId="2C2DE1FD"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2800</w:t>
            </w:r>
          </w:p>
        </w:tc>
        <w:tc>
          <w:tcPr>
            <w:tcW w:w="850" w:type="dxa"/>
            <w:shd w:val="clear" w:color="auto" w:fill="auto"/>
            <w:vAlign w:val="center"/>
            <w:hideMark/>
          </w:tcPr>
          <w:p w14:paraId="77437369"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2</w:t>
            </w:r>
          </w:p>
        </w:tc>
        <w:tc>
          <w:tcPr>
            <w:tcW w:w="916" w:type="dxa"/>
            <w:vMerge/>
            <w:vAlign w:val="center"/>
            <w:hideMark/>
          </w:tcPr>
          <w:p w14:paraId="71AF6E70" w14:textId="77777777" w:rsidR="00B85ED6" w:rsidRPr="00B85ED6" w:rsidRDefault="00B85ED6" w:rsidP="00B85ED6">
            <w:pPr>
              <w:widowControl/>
              <w:jc w:val="left"/>
              <w:rPr>
                <w:rFonts w:ascii="宋体" w:hAnsi="宋体" w:cs="宋体"/>
                <w:kern w:val="0"/>
                <w:sz w:val="20"/>
                <w:szCs w:val="20"/>
              </w:rPr>
            </w:pPr>
          </w:p>
        </w:tc>
        <w:tc>
          <w:tcPr>
            <w:tcW w:w="785" w:type="dxa"/>
            <w:shd w:val="clear" w:color="auto" w:fill="auto"/>
            <w:noWrap/>
            <w:vAlign w:val="center"/>
            <w:hideMark/>
          </w:tcPr>
          <w:p w14:paraId="722CC315" w14:textId="77777777" w:rsidR="00B85ED6" w:rsidRPr="00B85ED6" w:rsidRDefault="00B85ED6" w:rsidP="00B85ED6">
            <w:pPr>
              <w:widowControl/>
              <w:jc w:val="left"/>
              <w:rPr>
                <w:rFonts w:ascii="宋体" w:hAnsi="宋体" w:cs="宋体"/>
                <w:kern w:val="0"/>
                <w:sz w:val="22"/>
                <w:szCs w:val="22"/>
              </w:rPr>
            </w:pPr>
            <w:r w:rsidRPr="00B85ED6">
              <w:rPr>
                <w:rFonts w:ascii="宋体" w:hAnsi="宋体" w:cs="宋体" w:hint="eastAsia"/>
                <w:kern w:val="0"/>
                <w:sz w:val="22"/>
                <w:szCs w:val="22"/>
              </w:rPr>
              <w:t xml:space="preserve">　</w:t>
            </w:r>
          </w:p>
        </w:tc>
      </w:tr>
      <w:tr w:rsidR="00B85ED6" w:rsidRPr="00B85ED6" w14:paraId="50507D2C" w14:textId="77777777" w:rsidTr="00B85ED6">
        <w:trPr>
          <w:trHeight w:val="288"/>
        </w:trPr>
        <w:tc>
          <w:tcPr>
            <w:tcW w:w="516" w:type="dxa"/>
            <w:shd w:val="clear" w:color="auto" w:fill="auto"/>
            <w:noWrap/>
            <w:vAlign w:val="center"/>
            <w:hideMark/>
          </w:tcPr>
          <w:p w14:paraId="036ACBB7"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154</w:t>
            </w:r>
          </w:p>
        </w:tc>
        <w:tc>
          <w:tcPr>
            <w:tcW w:w="2886" w:type="dxa"/>
            <w:shd w:val="clear" w:color="auto" w:fill="auto"/>
            <w:vAlign w:val="center"/>
            <w:hideMark/>
          </w:tcPr>
          <w:p w14:paraId="3315EB2C"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齿科用测力计</w:t>
            </w:r>
          </w:p>
        </w:tc>
        <w:tc>
          <w:tcPr>
            <w:tcW w:w="3544" w:type="dxa"/>
            <w:shd w:val="clear" w:color="auto" w:fill="auto"/>
            <w:vAlign w:val="center"/>
            <w:hideMark/>
          </w:tcPr>
          <w:p w14:paraId="6AEBB998"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 xml:space="preserve">　</w:t>
            </w:r>
          </w:p>
        </w:tc>
        <w:tc>
          <w:tcPr>
            <w:tcW w:w="567" w:type="dxa"/>
            <w:shd w:val="clear" w:color="auto" w:fill="auto"/>
            <w:vAlign w:val="center"/>
            <w:hideMark/>
          </w:tcPr>
          <w:p w14:paraId="703BE86A"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把</w:t>
            </w:r>
          </w:p>
        </w:tc>
        <w:tc>
          <w:tcPr>
            <w:tcW w:w="851" w:type="dxa"/>
            <w:shd w:val="clear" w:color="auto" w:fill="auto"/>
            <w:vAlign w:val="center"/>
            <w:hideMark/>
          </w:tcPr>
          <w:p w14:paraId="45500F70"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230</w:t>
            </w:r>
          </w:p>
        </w:tc>
        <w:tc>
          <w:tcPr>
            <w:tcW w:w="850" w:type="dxa"/>
            <w:shd w:val="clear" w:color="auto" w:fill="auto"/>
            <w:vAlign w:val="center"/>
            <w:hideMark/>
          </w:tcPr>
          <w:p w14:paraId="2B6D08F1"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4</w:t>
            </w:r>
          </w:p>
        </w:tc>
        <w:tc>
          <w:tcPr>
            <w:tcW w:w="916" w:type="dxa"/>
            <w:vMerge/>
            <w:vAlign w:val="center"/>
            <w:hideMark/>
          </w:tcPr>
          <w:p w14:paraId="10FCC372" w14:textId="77777777" w:rsidR="00B85ED6" w:rsidRPr="00B85ED6" w:rsidRDefault="00B85ED6" w:rsidP="00B85ED6">
            <w:pPr>
              <w:widowControl/>
              <w:jc w:val="left"/>
              <w:rPr>
                <w:rFonts w:ascii="宋体" w:hAnsi="宋体" w:cs="宋体"/>
                <w:kern w:val="0"/>
                <w:sz w:val="20"/>
                <w:szCs w:val="20"/>
              </w:rPr>
            </w:pPr>
          </w:p>
        </w:tc>
        <w:tc>
          <w:tcPr>
            <w:tcW w:w="785" w:type="dxa"/>
            <w:shd w:val="clear" w:color="auto" w:fill="auto"/>
            <w:noWrap/>
            <w:vAlign w:val="center"/>
            <w:hideMark/>
          </w:tcPr>
          <w:p w14:paraId="4BE2A13D" w14:textId="77777777" w:rsidR="00B85ED6" w:rsidRPr="00B85ED6" w:rsidRDefault="00B85ED6" w:rsidP="00B85ED6">
            <w:pPr>
              <w:widowControl/>
              <w:jc w:val="left"/>
              <w:rPr>
                <w:rFonts w:ascii="宋体" w:hAnsi="宋体" w:cs="宋体"/>
                <w:kern w:val="0"/>
                <w:sz w:val="22"/>
                <w:szCs w:val="22"/>
              </w:rPr>
            </w:pPr>
            <w:r w:rsidRPr="00B85ED6">
              <w:rPr>
                <w:rFonts w:ascii="宋体" w:hAnsi="宋体" w:cs="宋体" w:hint="eastAsia"/>
                <w:kern w:val="0"/>
                <w:sz w:val="22"/>
                <w:szCs w:val="22"/>
              </w:rPr>
              <w:t xml:space="preserve">　</w:t>
            </w:r>
          </w:p>
        </w:tc>
      </w:tr>
      <w:tr w:rsidR="00B85ED6" w:rsidRPr="00B85ED6" w14:paraId="47588D76" w14:textId="77777777" w:rsidTr="00B85ED6">
        <w:trPr>
          <w:trHeight w:val="288"/>
        </w:trPr>
        <w:tc>
          <w:tcPr>
            <w:tcW w:w="516" w:type="dxa"/>
            <w:shd w:val="clear" w:color="auto" w:fill="auto"/>
            <w:noWrap/>
            <w:vAlign w:val="center"/>
            <w:hideMark/>
          </w:tcPr>
          <w:p w14:paraId="3ADEDCEC"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155</w:t>
            </w:r>
          </w:p>
        </w:tc>
        <w:tc>
          <w:tcPr>
            <w:tcW w:w="2886" w:type="dxa"/>
            <w:shd w:val="clear" w:color="auto" w:fill="auto"/>
            <w:vAlign w:val="center"/>
            <w:hideMark/>
          </w:tcPr>
          <w:p w14:paraId="12CE1EB5"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▲橡皮障工具套装</w:t>
            </w:r>
          </w:p>
        </w:tc>
        <w:tc>
          <w:tcPr>
            <w:tcW w:w="3544" w:type="dxa"/>
            <w:shd w:val="clear" w:color="auto" w:fill="auto"/>
            <w:vAlign w:val="center"/>
            <w:hideMark/>
          </w:tcPr>
          <w:p w14:paraId="087CB87C"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 xml:space="preserve">　</w:t>
            </w:r>
          </w:p>
        </w:tc>
        <w:tc>
          <w:tcPr>
            <w:tcW w:w="567" w:type="dxa"/>
            <w:shd w:val="clear" w:color="auto" w:fill="auto"/>
            <w:vAlign w:val="center"/>
            <w:hideMark/>
          </w:tcPr>
          <w:p w14:paraId="33BE1F66"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套</w:t>
            </w:r>
          </w:p>
        </w:tc>
        <w:tc>
          <w:tcPr>
            <w:tcW w:w="851" w:type="dxa"/>
            <w:shd w:val="clear" w:color="auto" w:fill="auto"/>
            <w:vAlign w:val="center"/>
            <w:hideMark/>
          </w:tcPr>
          <w:p w14:paraId="1FC7684B"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2450</w:t>
            </w:r>
          </w:p>
        </w:tc>
        <w:tc>
          <w:tcPr>
            <w:tcW w:w="850" w:type="dxa"/>
            <w:shd w:val="clear" w:color="auto" w:fill="auto"/>
            <w:vAlign w:val="center"/>
            <w:hideMark/>
          </w:tcPr>
          <w:p w14:paraId="3FF8CFBA"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10</w:t>
            </w:r>
          </w:p>
        </w:tc>
        <w:tc>
          <w:tcPr>
            <w:tcW w:w="916" w:type="dxa"/>
            <w:vMerge/>
            <w:vAlign w:val="center"/>
            <w:hideMark/>
          </w:tcPr>
          <w:p w14:paraId="4745DB2D" w14:textId="77777777" w:rsidR="00B85ED6" w:rsidRPr="00B85ED6" w:rsidRDefault="00B85ED6" w:rsidP="00B85ED6">
            <w:pPr>
              <w:widowControl/>
              <w:jc w:val="left"/>
              <w:rPr>
                <w:rFonts w:ascii="宋体" w:hAnsi="宋体" w:cs="宋体"/>
                <w:kern w:val="0"/>
                <w:sz w:val="20"/>
                <w:szCs w:val="20"/>
              </w:rPr>
            </w:pPr>
          </w:p>
        </w:tc>
        <w:tc>
          <w:tcPr>
            <w:tcW w:w="785" w:type="dxa"/>
            <w:shd w:val="clear" w:color="auto" w:fill="auto"/>
            <w:noWrap/>
            <w:vAlign w:val="center"/>
            <w:hideMark/>
          </w:tcPr>
          <w:p w14:paraId="5DF6278F"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样品</w:t>
            </w:r>
          </w:p>
        </w:tc>
      </w:tr>
      <w:tr w:rsidR="00B85ED6" w:rsidRPr="00B85ED6" w14:paraId="6CED81EC" w14:textId="77777777" w:rsidTr="00B85ED6">
        <w:trPr>
          <w:trHeight w:val="288"/>
        </w:trPr>
        <w:tc>
          <w:tcPr>
            <w:tcW w:w="516" w:type="dxa"/>
            <w:shd w:val="clear" w:color="auto" w:fill="auto"/>
            <w:noWrap/>
            <w:vAlign w:val="center"/>
            <w:hideMark/>
          </w:tcPr>
          <w:p w14:paraId="2B37D304"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156</w:t>
            </w:r>
          </w:p>
        </w:tc>
        <w:tc>
          <w:tcPr>
            <w:tcW w:w="2886" w:type="dxa"/>
            <w:shd w:val="clear" w:color="auto" w:fill="auto"/>
            <w:vAlign w:val="center"/>
            <w:hideMark/>
          </w:tcPr>
          <w:p w14:paraId="17A7108E"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排龈线（含硫酸铝）</w:t>
            </w:r>
          </w:p>
        </w:tc>
        <w:tc>
          <w:tcPr>
            <w:tcW w:w="3544" w:type="dxa"/>
            <w:shd w:val="clear" w:color="auto" w:fill="auto"/>
            <w:vAlign w:val="center"/>
            <w:hideMark/>
          </w:tcPr>
          <w:p w14:paraId="7F32D1BA"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 xml:space="preserve">　</w:t>
            </w:r>
          </w:p>
        </w:tc>
        <w:tc>
          <w:tcPr>
            <w:tcW w:w="567" w:type="dxa"/>
            <w:shd w:val="clear" w:color="auto" w:fill="auto"/>
            <w:vAlign w:val="center"/>
            <w:hideMark/>
          </w:tcPr>
          <w:p w14:paraId="5BA4CAF9"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瓶</w:t>
            </w:r>
          </w:p>
        </w:tc>
        <w:tc>
          <w:tcPr>
            <w:tcW w:w="851" w:type="dxa"/>
            <w:shd w:val="clear" w:color="auto" w:fill="auto"/>
            <w:vAlign w:val="center"/>
            <w:hideMark/>
          </w:tcPr>
          <w:p w14:paraId="5C0B9CC7"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110</w:t>
            </w:r>
          </w:p>
        </w:tc>
        <w:tc>
          <w:tcPr>
            <w:tcW w:w="850" w:type="dxa"/>
            <w:shd w:val="clear" w:color="auto" w:fill="auto"/>
            <w:vAlign w:val="center"/>
            <w:hideMark/>
          </w:tcPr>
          <w:p w14:paraId="448A74D4"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4</w:t>
            </w:r>
          </w:p>
        </w:tc>
        <w:tc>
          <w:tcPr>
            <w:tcW w:w="916" w:type="dxa"/>
            <w:vMerge/>
            <w:vAlign w:val="center"/>
            <w:hideMark/>
          </w:tcPr>
          <w:p w14:paraId="0EB0D07F" w14:textId="77777777" w:rsidR="00B85ED6" w:rsidRPr="00B85ED6" w:rsidRDefault="00B85ED6" w:rsidP="00B85ED6">
            <w:pPr>
              <w:widowControl/>
              <w:jc w:val="left"/>
              <w:rPr>
                <w:rFonts w:ascii="宋体" w:hAnsi="宋体" w:cs="宋体"/>
                <w:kern w:val="0"/>
                <w:sz w:val="20"/>
                <w:szCs w:val="20"/>
              </w:rPr>
            </w:pPr>
          </w:p>
        </w:tc>
        <w:tc>
          <w:tcPr>
            <w:tcW w:w="785" w:type="dxa"/>
            <w:shd w:val="clear" w:color="auto" w:fill="auto"/>
            <w:noWrap/>
            <w:vAlign w:val="center"/>
            <w:hideMark/>
          </w:tcPr>
          <w:p w14:paraId="303B45B2" w14:textId="77777777" w:rsidR="00B85ED6" w:rsidRPr="00B85ED6" w:rsidRDefault="00B85ED6" w:rsidP="00B85ED6">
            <w:pPr>
              <w:widowControl/>
              <w:jc w:val="left"/>
              <w:rPr>
                <w:rFonts w:ascii="宋体" w:hAnsi="宋体" w:cs="宋体"/>
                <w:kern w:val="0"/>
                <w:sz w:val="22"/>
                <w:szCs w:val="22"/>
              </w:rPr>
            </w:pPr>
            <w:r w:rsidRPr="00B85ED6">
              <w:rPr>
                <w:rFonts w:ascii="宋体" w:hAnsi="宋体" w:cs="宋体" w:hint="eastAsia"/>
                <w:kern w:val="0"/>
                <w:sz w:val="22"/>
                <w:szCs w:val="22"/>
              </w:rPr>
              <w:t xml:space="preserve">　</w:t>
            </w:r>
          </w:p>
        </w:tc>
      </w:tr>
      <w:tr w:rsidR="00B85ED6" w:rsidRPr="00B85ED6" w14:paraId="0651D79F" w14:textId="77777777" w:rsidTr="00B85ED6">
        <w:trPr>
          <w:trHeight w:val="288"/>
        </w:trPr>
        <w:tc>
          <w:tcPr>
            <w:tcW w:w="516" w:type="dxa"/>
            <w:shd w:val="clear" w:color="auto" w:fill="auto"/>
            <w:noWrap/>
            <w:vAlign w:val="center"/>
            <w:hideMark/>
          </w:tcPr>
          <w:p w14:paraId="6E9E26C7"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157</w:t>
            </w:r>
          </w:p>
        </w:tc>
        <w:tc>
          <w:tcPr>
            <w:tcW w:w="2886" w:type="dxa"/>
            <w:shd w:val="clear" w:color="auto" w:fill="auto"/>
            <w:vAlign w:val="center"/>
            <w:hideMark/>
          </w:tcPr>
          <w:p w14:paraId="44429DCC"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TG根管消毒液</w:t>
            </w:r>
          </w:p>
        </w:tc>
        <w:tc>
          <w:tcPr>
            <w:tcW w:w="3544" w:type="dxa"/>
            <w:shd w:val="clear" w:color="auto" w:fill="auto"/>
            <w:vAlign w:val="center"/>
            <w:hideMark/>
          </w:tcPr>
          <w:p w14:paraId="4AAC7E8A"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20Ml</w:t>
            </w:r>
          </w:p>
        </w:tc>
        <w:tc>
          <w:tcPr>
            <w:tcW w:w="567" w:type="dxa"/>
            <w:shd w:val="clear" w:color="auto" w:fill="auto"/>
            <w:vAlign w:val="center"/>
            <w:hideMark/>
          </w:tcPr>
          <w:p w14:paraId="567F4F65"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瓶</w:t>
            </w:r>
          </w:p>
        </w:tc>
        <w:tc>
          <w:tcPr>
            <w:tcW w:w="851" w:type="dxa"/>
            <w:shd w:val="clear" w:color="auto" w:fill="auto"/>
            <w:vAlign w:val="center"/>
            <w:hideMark/>
          </w:tcPr>
          <w:p w14:paraId="6D15B8AB"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60</w:t>
            </w:r>
          </w:p>
        </w:tc>
        <w:tc>
          <w:tcPr>
            <w:tcW w:w="850" w:type="dxa"/>
            <w:shd w:val="clear" w:color="auto" w:fill="auto"/>
            <w:vAlign w:val="center"/>
            <w:hideMark/>
          </w:tcPr>
          <w:p w14:paraId="755A764C"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4</w:t>
            </w:r>
          </w:p>
        </w:tc>
        <w:tc>
          <w:tcPr>
            <w:tcW w:w="916" w:type="dxa"/>
            <w:vMerge/>
            <w:vAlign w:val="center"/>
            <w:hideMark/>
          </w:tcPr>
          <w:p w14:paraId="2A793D51" w14:textId="77777777" w:rsidR="00B85ED6" w:rsidRPr="00B85ED6" w:rsidRDefault="00B85ED6" w:rsidP="00B85ED6">
            <w:pPr>
              <w:widowControl/>
              <w:jc w:val="left"/>
              <w:rPr>
                <w:rFonts w:ascii="宋体" w:hAnsi="宋体" w:cs="宋体"/>
                <w:kern w:val="0"/>
                <w:sz w:val="20"/>
                <w:szCs w:val="20"/>
              </w:rPr>
            </w:pPr>
          </w:p>
        </w:tc>
        <w:tc>
          <w:tcPr>
            <w:tcW w:w="785" w:type="dxa"/>
            <w:shd w:val="clear" w:color="auto" w:fill="auto"/>
            <w:noWrap/>
            <w:vAlign w:val="center"/>
            <w:hideMark/>
          </w:tcPr>
          <w:p w14:paraId="08322213" w14:textId="77777777" w:rsidR="00B85ED6" w:rsidRPr="00B85ED6" w:rsidRDefault="00B85ED6" w:rsidP="00B85ED6">
            <w:pPr>
              <w:widowControl/>
              <w:jc w:val="left"/>
              <w:rPr>
                <w:rFonts w:ascii="宋体" w:hAnsi="宋体" w:cs="宋体"/>
                <w:kern w:val="0"/>
                <w:sz w:val="22"/>
                <w:szCs w:val="22"/>
              </w:rPr>
            </w:pPr>
            <w:r w:rsidRPr="00B85ED6">
              <w:rPr>
                <w:rFonts w:ascii="宋体" w:hAnsi="宋体" w:cs="宋体" w:hint="eastAsia"/>
                <w:kern w:val="0"/>
                <w:sz w:val="22"/>
                <w:szCs w:val="22"/>
              </w:rPr>
              <w:t xml:space="preserve">　</w:t>
            </w:r>
          </w:p>
        </w:tc>
      </w:tr>
      <w:tr w:rsidR="00B85ED6" w:rsidRPr="00B85ED6" w14:paraId="14AC1063" w14:textId="77777777" w:rsidTr="00B85ED6">
        <w:trPr>
          <w:trHeight w:val="288"/>
        </w:trPr>
        <w:tc>
          <w:tcPr>
            <w:tcW w:w="516" w:type="dxa"/>
            <w:shd w:val="clear" w:color="auto" w:fill="auto"/>
            <w:noWrap/>
            <w:vAlign w:val="center"/>
            <w:hideMark/>
          </w:tcPr>
          <w:p w14:paraId="0CC9A264"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158</w:t>
            </w:r>
          </w:p>
        </w:tc>
        <w:tc>
          <w:tcPr>
            <w:tcW w:w="2886" w:type="dxa"/>
            <w:shd w:val="clear" w:color="auto" w:fill="auto"/>
            <w:vAlign w:val="center"/>
            <w:hideMark/>
          </w:tcPr>
          <w:p w14:paraId="2E678F93"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常用牙周刻度探针</w:t>
            </w:r>
          </w:p>
        </w:tc>
        <w:tc>
          <w:tcPr>
            <w:tcW w:w="3544" w:type="dxa"/>
            <w:shd w:val="clear" w:color="auto" w:fill="auto"/>
            <w:vAlign w:val="center"/>
            <w:hideMark/>
          </w:tcPr>
          <w:p w14:paraId="55FBCB8C"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单头</w:t>
            </w:r>
          </w:p>
        </w:tc>
        <w:tc>
          <w:tcPr>
            <w:tcW w:w="567" w:type="dxa"/>
            <w:shd w:val="clear" w:color="auto" w:fill="auto"/>
            <w:vAlign w:val="center"/>
            <w:hideMark/>
          </w:tcPr>
          <w:p w14:paraId="37BCAF33"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支</w:t>
            </w:r>
          </w:p>
        </w:tc>
        <w:tc>
          <w:tcPr>
            <w:tcW w:w="851" w:type="dxa"/>
            <w:shd w:val="clear" w:color="auto" w:fill="auto"/>
            <w:vAlign w:val="center"/>
            <w:hideMark/>
          </w:tcPr>
          <w:p w14:paraId="5C99FC3C"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240</w:t>
            </w:r>
          </w:p>
        </w:tc>
        <w:tc>
          <w:tcPr>
            <w:tcW w:w="850" w:type="dxa"/>
            <w:shd w:val="clear" w:color="auto" w:fill="auto"/>
            <w:vAlign w:val="center"/>
            <w:hideMark/>
          </w:tcPr>
          <w:p w14:paraId="1A6E794B"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10</w:t>
            </w:r>
          </w:p>
        </w:tc>
        <w:tc>
          <w:tcPr>
            <w:tcW w:w="916" w:type="dxa"/>
            <w:vMerge/>
            <w:vAlign w:val="center"/>
            <w:hideMark/>
          </w:tcPr>
          <w:p w14:paraId="1B2FF084" w14:textId="77777777" w:rsidR="00B85ED6" w:rsidRPr="00B85ED6" w:rsidRDefault="00B85ED6" w:rsidP="00B85ED6">
            <w:pPr>
              <w:widowControl/>
              <w:jc w:val="left"/>
              <w:rPr>
                <w:rFonts w:ascii="宋体" w:hAnsi="宋体" w:cs="宋体"/>
                <w:kern w:val="0"/>
                <w:sz w:val="20"/>
                <w:szCs w:val="20"/>
              </w:rPr>
            </w:pPr>
          </w:p>
        </w:tc>
        <w:tc>
          <w:tcPr>
            <w:tcW w:w="785" w:type="dxa"/>
            <w:shd w:val="clear" w:color="auto" w:fill="auto"/>
            <w:noWrap/>
            <w:vAlign w:val="center"/>
            <w:hideMark/>
          </w:tcPr>
          <w:p w14:paraId="192AA942" w14:textId="77777777" w:rsidR="00B85ED6" w:rsidRPr="00B85ED6" w:rsidRDefault="00B85ED6" w:rsidP="00B85ED6">
            <w:pPr>
              <w:widowControl/>
              <w:jc w:val="left"/>
              <w:rPr>
                <w:rFonts w:ascii="宋体" w:hAnsi="宋体" w:cs="宋体"/>
                <w:kern w:val="0"/>
                <w:sz w:val="22"/>
                <w:szCs w:val="22"/>
              </w:rPr>
            </w:pPr>
            <w:r w:rsidRPr="00B85ED6">
              <w:rPr>
                <w:rFonts w:ascii="宋体" w:hAnsi="宋体" w:cs="宋体" w:hint="eastAsia"/>
                <w:kern w:val="0"/>
                <w:sz w:val="22"/>
                <w:szCs w:val="22"/>
              </w:rPr>
              <w:t xml:space="preserve">　</w:t>
            </w:r>
          </w:p>
        </w:tc>
      </w:tr>
      <w:tr w:rsidR="00B85ED6" w:rsidRPr="00B85ED6" w14:paraId="2A5BEFDA" w14:textId="77777777" w:rsidTr="00B85ED6">
        <w:trPr>
          <w:trHeight w:val="960"/>
        </w:trPr>
        <w:tc>
          <w:tcPr>
            <w:tcW w:w="516" w:type="dxa"/>
            <w:shd w:val="clear" w:color="auto" w:fill="auto"/>
            <w:noWrap/>
            <w:vAlign w:val="center"/>
            <w:hideMark/>
          </w:tcPr>
          <w:p w14:paraId="27FD5D6A"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159</w:t>
            </w:r>
          </w:p>
        </w:tc>
        <w:tc>
          <w:tcPr>
            <w:tcW w:w="2886" w:type="dxa"/>
            <w:shd w:val="clear" w:color="auto" w:fill="auto"/>
            <w:vAlign w:val="center"/>
            <w:hideMark/>
          </w:tcPr>
          <w:p w14:paraId="3DF56EDE"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龈下挂治器</w:t>
            </w:r>
          </w:p>
        </w:tc>
        <w:tc>
          <w:tcPr>
            <w:tcW w:w="3544" w:type="dxa"/>
            <w:shd w:val="clear" w:color="auto" w:fill="auto"/>
            <w:vAlign w:val="center"/>
            <w:hideMark/>
          </w:tcPr>
          <w:p w14:paraId="0BAB1FCE"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SG13/149 SG11/129 SG7/89  SG5/69</w:t>
            </w:r>
          </w:p>
        </w:tc>
        <w:tc>
          <w:tcPr>
            <w:tcW w:w="567" w:type="dxa"/>
            <w:shd w:val="clear" w:color="auto" w:fill="auto"/>
            <w:vAlign w:val="center"/>
            <w:hideMark/>
          </w:tcPr>
          <w:p w14:paraId="3EEFDD8E"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把</w:t>
            </w:r>
          </w:p>
        </w:tc>
        <w:tc>
          <w:tcPr>
            <w:tcW w:w="851" w:type="dxa"/>
            <w:shd w:val="clear" w:color="auto" w:fill="auto"/>
            <w:vAlign w:val="center"/>
            <w:hideMark/>
          </w:tcPr>
          <w:p w14:paraId="13136183"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395</w:t>
            </w:r>
          </w:p>
        </w:tc>
        <w:tc>
          <w:tcPr>
            <w:tcW w:w="850" w:type="dxa"/>
            <w:shd w:val="clear" w:color="auto" w:fill="auto"/>
            <w:vAlign w:val="center"/>
            <w:hideMark/>
          </w:tcPr>
          <w:p w14:paraId="699098A8"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30</w:t>
            </w:r>
          </w:p>
        </w:tc>
        <w:tc>
          <w:tcPr>
            <w:tcW w:w="916" w:type="dxa"/>
            <w:vMerge/>
            <w:vAlign w:val="center"/>
            <w:hideMark/>
          </w:tcPr>
          <w:p w14:paraId="6B3D5C77" w14:textId="77777777" w:rsidR="00B85ED6" w:rsidRPr="00B85ED6" w:rsidRDefault="00B85ED6" w:rsidP="00B85ED6">
            <w:pPr>
              <w:widowControl/>
              <w:jc w:val="left"/>
              <w:rPr>
                <w:rFonts w:ascii="宋体" w:hAnsi="宋体" w:cs="宋体"/>
                <w:kern w:val="0"/>
                <w:sz w:val="20"/>
                <w:szCs w:val="20"/>
              </w:rPr>
            </w:pPr>
          </w:p>
        </w:tc>
        <w:tc>
          <w:tcPr>
            <w:tcW w:w="785" w:type="dxa"/>
            <w:shd w:val="clear" w:color="auto" w:fill="auto"/>
            <w:noWrap/>
            <w:vAlign w:val="center"/>
            <w:hideMark/>
          </w:tcPr>
          <w:p w14:paraId="2C112F9A" w14:textId="77777777" w:rsidR="00B85ED6" w:rsidRPr="00B85ED6" w:rsidRDefault="00B85ED6" w:rsidP="00B85ED6">
            <w:pPr>
              <w:widowControl/>
              <w:jc w:val="left"/>
              <w:rPr>
                <w:rFonts w:ascii="宋体" w:hAnsi="宋体" w:cs="宋体"/>
                <w:kern w:val="0"/>
                <w:sz w:val="22"/>
                <w:szCs w:val="22"/>
              </w:rPr>
            </w:pPr>
            <w:r w:rsidRPr="00B85ED6">
              <w:rPr>
                <w:rFonts w:ascii="宋体" w:hAnsi="宋体" w:cs="宋体" w:hint="eastAsia"/>
                <w:kern w:val="0"/>
                <w:sz w:val="22"/>
                <w:szCs w:val="22"/>
              </w:rPr>
              <w:t xml:space="preserve">　</w:t>
            </w:r>
          </w:p>
        </w:tc>
      </w:tr>
      <w:tr w:rsidR="00B85ED6" w:rsidRPr="00B85ED6" w14:paraId="35E04B1F" w14:textId="77777777" w:rsidTr="00B85ED6">
        <w:trPr>
          <w:trHeight w:val="288"/>
        </w:trPr>
        <w:tc>
          <w:tcPr>
            <w:tcW w:w="516" w:type="dxa"/>
            <w:shd w:val="clear" w:color="auto" w:fill="auto"/>
            <w:noWrap/>
            <w:vAlign w:val="center"/>
            <w:hideMark/>
          </w:tcPr>
          <w:p w14:paraId="240D4DEC"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160</w:t>
            </w:r>
          </w:p>
        </w:tc>
        <w:tc>
          <w:tcPr>
            <w:tcW w:w="2886" w:type="dxa"/>
            <w:shd w:val="clear" w:color="auto" w:fill="auto"/>
            <w:vAlign w:val="center"/>
            <w:hideMark/>
          </w:tcPr>
          <w:p w14:paraId="2D731467"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根管锉架</w:t>
            </w:r>
          </w:p>
        </w:tc>
        <w:tc>
          <w:tcPr>
            <w:tcW w:w="3544" w:type="dxa"/>
            <w:shd w:val="clear" w:color="auto" w:fill="auto"/>
            <w:vAlign w:val="center"/>
            <w:hideMark/>
          </w:tcPr>
          <w:p w14:paraId="32E279B4"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75*7*53</w:t>
            </w:r>
          </w:p>
        </w:tc>
        <w:tc>
          <w:tcPr>
            <w:tcW w:w="567" w:type="dxa"/>
            <w:shd w:val="clear" w:color="auto" w:fill="auto"/>
            <w:vAlign w:val="center"/>
            <w:hideMark/>
          </w:tcPr>
          <w:p w14:paraId="3563B067"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只</w:t>
            </w:r>
          </w:p>
        </w:tc>
        <w:tc>
          <w:tcPr>
            <w:tcW w:w="851" w:type="dxa"/>
            <w:shd w:val="clear" w:color="auto" w:fill="auto"/>
            <w:vAlign w:val="center"/>
            <w:hideMark/>
          </w:tcPr>
          <w:p w14:paraId="4C733A3B"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15</w:t>
            </w:r>
          </w:p>
        </w:tc>
        <w:tc>
          <w:tcPr>
            <w:tcW w:w="850" w:type="dxa"/>
            <w:shd w:val="clear" w:color="auto" w:fill="auto"/>
            <w:vAlign w:val="center"/>
            <w:hideMark/>
          </w:tcPr>
          <w:p w14:paraId="7B8DC8F7"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10</w:t>
            </w:r>
          </w:p>
        </w:tc>
        <w:tc>
          <w:tcPr>
            <w:tcW w:w="916" w:type="dxa"/>
            <w:vMerge/>
            <w:vAlign w:val="center"/>
            <w:hideMark/>
          </w:tcPr>
          <w:p w14:paraId="09639C47" w14:textId="77777777" w:rsidR="00B85ED6" w:rsidRPr="00B85ED6" w:rsidRDefault="00B85ED6" w:rsidP="00B85ED6">
            <w:pPr>
              <w:widowControl/>
              <w:jc w:val="left"/>
              <w:rPr>
                <w:rFonts w:ascii="宋体" w:hAnsi="宋体" w:cs="宋体"/>
                <w:kern w:val="0"/>
                <w:sz w:val="20"/>
                <w:szCs w:val="20"/>
              </w:rPr>
            </w:pPr>
          </w:p>
        </w:tc>
        <w:tc>
          <w:tcPr>
            <w:tcW w:w="785" w:type="dxa"/>
            <w:shd w:val="clear" w:color="auto" w:fill="auto"/>
            <w:noWrap/>
            <w:vAlign w:val="center"/>
            <w:hideMark/>
          </w:tcPr>
          <w:p w14:paraId="4D6EFCAD" w14:textId="77777777" w:rsidR="00B85ED6" w:rsidRPr="00B85ED6" w:rsidRDefault="00B85ED6" w:rsidP="00B85ED6">
            <w:pPr>
              <w:widowControl/>
              <w:jc w:val="left"/>
              <w:rPr>
                <w:rFonts w:ascii="宋体" w:hAnsi="宋体" w:cs="宋体"/>
                <w:kern w:val="0"/>
                <w:sz w:val="22"/>
                <w:szCs w:val="22"/>
              </w:rPr>
            </w:pPr>
            <w:r w:rsidRPr="00B85ED6">
              <w:rPr>
                <w:rFonts w:ascii="宋体" w:hAnsi="宋体" w:cs="宋体" w:hint="eastAsia"/>
                <w:kern w:val="0"/>
                <w:sz w:val="22"/>
                <w:szCs w:val="22"/>
              </w:rPr>
              <w:t xml:space="preserve">　</w:t>
            </w:r>
          </w:p>
        </w:tc>
      </w:tr>
      <w:tr w:rsidR="00B85ED6" w:rsidRPr="00B85ED6" w14:paraId="4CE3D8CD" w14:textId="77777777" w:rsidTr="00B85ED6">
        <w:trPr>
          <w:trHeight w:val="288"/>
        </w:trPr>
        <w:tc>
          <w:tcPr>
            <w:tcW w:w="516" w:type="dxa"/>
            <w:shd w:val="clear" w:color="auto" w:fill="auto"/>
            <w:noWrap/>
            <w:vAlign w:val="center"/>
            <w:hideMark/>
          </w:tcPr>
          <w:p w14:paraId="78AEA8AB"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161</w:t>
            </w:r>
          </w:p>
        </w:tc>
        <w:tc>
          <w:tcPr>
            <w:tcW w:w="2886" w:type="dxa"/>
            <w:shd w:val="clear" w:color="auto" w:fill="auto"/>
            <w:vAlign w:val="center"/>
            <w:hideMark/>
          </w:tcPr>
          <w:p w14:paraId="5F89A21A"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多乐氟</w:t>
            </w:r>
          </w:p>
        </w:tc>
        <w:tc>
          <w:tcPr>
            <w:tcW w:w="3544" w:type="dxa"/>
            <w:shd w:val="clear" w:color="auto" w:fill="auto"/>
            <w:vAlign w:val="center"/>
            <w:hideMark/>
          </w:tcPr>
          <w:p w14:paraId="3E1CB48F"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 xml:space="preserve">　</w:t>
            </w:r>
          </w:p>
        </w:tc>
        <w:tc>
          <w:tcPr>
            <w:tcW w:w="567" w:type="dxa"/>
            <w:shd w:val="clear" w:color="auto" w:fill="auto"/>
            <w:vAlign w:val="center"/>
            <w:hideMark/>
          </w:tcPr>
          <w:p w14:paraId="6E47A81D"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套</w:t>
            </w:r>
          </w:p>
        </w:tc>
        <w:tc>
          <w:tcPr>
            <w:tcW w:w="851" w:type="dxa"/>
            <w:shd w:val="clear" w:color="auto" w:fill="auto"/>
            <w:vAlign w:val="center"/>
            <w:hideMark/>
          </w:tcPr>
          <w:p w14:paraId="4E095C64"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290</w:t>
            </w:r>
          </w:p>
        </w:tc>
        <w:tc>
          <w:tcPr>
            <w:tcW w:w="850" w:type="dxa"/>
            <w:shd w:val="clear" w:color="auto" w:fill="auto"/>
            <w:vAlign w:val="center"/>
            <w:hideMark/>
          </w:tcPr>
          <w:p w14:paraId="582A4BE8"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4</w:t>
            </w:r>
          </w:p>
        </w:tc>
        <w:tc>
          <w:tcPr>
            <w:tcW w:w="916" w:type="dxa"/>
            <w:vMerge/>
            <w:vAlign w:val="center"/>
            <w:hideMark/>
          </w:tcPr>
          <w:p w14:paraId="69AEEC7A" w14:textId="77777777" w:rsidR="00B85ED6" w:rsidRPr="00B85ED6" w:rsidRDefault="00B85ED6" w:rsidP="00B85ED6">
            <w:pPr>
              <w:widowControl/>
              <w:jc w:val="left"/>
              <w:rPr>
                <w:rFonts w:ascii="宋体" w:hAnsi="宋体" w:cs="宋体"/>
                <w:kern w:val="0"/>
                <w:sz w:val="20"/>
                <w:szCs w:val="20"/>
              </w:rPr>
            </w:pPr>
          </w:p>
        </w:tc>
        <w:tc>
          <w:tcPr>
            <w:tcW w:w="785" w:type="dxa"/>
            <w:shd w:val="clear" w:color="auto" w:fill="auto"/>
            <w:noWrap/>
            <w:vAlign w:val="center"/>
            <w:hideMark/>
          </w:tcPr>
          <w:p w14:paraId="76B3056B" w14:textId="77777777" w:rsidR="00B85ED6" w:rsidRPr="00B85ED6" w:rsidRDefault="00B85ED6" w:rsidP="00B85ED6">
            <w:pPr>
              <w:widowControl/>
              <w:jc w:val="left"/>
              <w:rPr>
                <w:rFonts w:ascii="宋体" w:hAnsi="宋体" w:cs="宋体"/>
                <w:kern w:val="0"/>
                <w:sz w:val="22"/>
                <w:szCs w:val="22"/>
              </w:rPr>
            </w:pPr>
            <w:r w:rsidRPr="00B85ED6">
              <w:rPr>
                <w:rFonts w:ascii="宋体" w:hAnsi="宋体" w:cs="宋体" w:hint="eastAsia"/>
                <w:kern w:val="0"/>
                <w:sz w:val="22"/>
                <w:szCs w:val="22"/>
              </w:rPr>
              <w:t xml:space="preserve">　</w:t>
            </w:r>
          </w:p>
        </w:tc>
      </w:tr>
      <w:tr w:rsidR="00B85ED6" w:rsidRPr="00B85ED6" w14:paraId="7A0D4F77" w14:textId="77777777" w:rsidTr="00B85ED6">
        <w:trPr>
          <w:trHeight w:val="288"/>
        </w:trPr>
        <w:tc>
          <w:tcPr>
            <w:tcW w:w="516" w:type="dxa"/>
            <w:shd w:val="clear" w:color="auto" w:fill="auto"/>
            <w:noWrap/>
            <w:vAlign w:val="center"/>
            <w:hideMark/>
          </w:tcPr>
          <w:p w14:paraId="5C00FEEC"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162</w:t>
            </w:r>
          </w:p>
        </w:tc>
        <w:tc>
          <w:tcPr>
            <w:tcW w:w="2886" w:type="dxa"/>
            <w:shd w:val="clear" w:color="auto" w:fill="auto"/>
            <w:vAlign w:val="center"/>
            <w:hideMark/>
          </w:tcPr>
          <w:p w14:paraId="2D408465"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无砷失活剂</w:t>
            </w:r>
          </w:p>
        </w:tc>
        <w:tc>
          <w:tcPr>
            <w:tcW w:w="3544" w:type="dxa"/>
            <w:shd w:val="clear" w:color="auto" w:fill="auto"/>
            <w:vAlign w:val="center"/>
            <w:hideMark/>
          </w:tcPr>
          <w:p w14:paraId="1F23D64F"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 xml:space="preserve">　</w:t>
            </w:r>
          </w:p>
        </w:tc>
        <w:tc>
          <w:tcPr>
            <w:tcW w:w="567" w:type="dxa"/>
            <w:shd w:val="clear" w:color="auto" w:fill="auto"/>
            <w:vAlign w:val="center"/>
            <w:hideMark/>
          </w:tcPr>
          <w:p w14:paraId="3CE15058"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 xml:space="preserve">盒 </w:t>
            </w:r>
          </w:p>
        </w:tc>
        <w:tc>
          <w:tcPr>
            <w:tcW w:w="851" w:type="dxa"/>
            <w:shd w:val="clear" w:color="auto" w:fill="auto"/>
            <w:vAlign w:val="center"/>
            <w:hideMark/>
          </w:tcPr>
          <w:p w14:paraId="2AD409ED"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65</w:t>
            </w:r>
          </w:p>
        </w:tc>
        <w:tc>
          <w:tcPr>
            <w:tcW w:w="850" w:type="dxa"/>
            <w:shd w:val="clear" w:color="auto" w:fill="auto"/>
            <w:vAlign w:val="center"/>
            <w:hideMark/>
          </w:tcPr>
          <w:p w14:paraId="238D874A"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20</w:t>
            </w:r>
          </w:p>
        </w:tc>
        <w:tc>
          <w:tcPr>
            <w:tcW w:w="916" w:type="dxa"/>
            <w:vMerge/>
            <w:vAlign w:val="center"/>
            <w:hideMark/>
          </w:tcPr>
          <w:p w14:paraId="078BF296" w14:textId="77777777" w:rsidR="00B85ED6" w:rsidRPr="00B85ED6" w:rsidRDefault="00B85ED6" w:rsidP="00B85ED6">
            <w:pPr>
              <w:widowControl/>
              <w:jc w:val="left"/>
              <w:rPr>
                <w:rFonts w:ascii="宋体" w:hAnsi="宋体" w:cs="宋体"/>
                <w:kern w:val="0"/>
                <w:sz w:val="20"/>
                <w:szCs w:val="20"/>
              </w:rPr>
            </w:pPr>
          </w:p>
        </w:tc>
        <w:tc>
          <w:tcPr>
            <w:tcW w:w="785" w:type="dxa"/>
            <w:shd w:val="clear" w:color="auto" w:fill="auto"/>
            <w:noWrap/>
            <w:vAlign w:val="center"/>
            <w:hideMark/>
          </w:tcPr>
          <w:p w14:paraId="1EE609A9" w14:textId="77777777" w:rsidR="00B85ED6" w:rsidRPr="00B85ED6" w:rsidRDefault="00B85ED6" w:rsidP="00B85ED6">
            <w:pPr>
              <w:widowControl/>
              <w:jc w:val="left"/>
              <w:rPr>
                <w:rFonts w:ascii="宋体" w:hAnsi="宋体" w:cs="宋体"/>
                <w:kern w:val="0"/>
                <w:sz w:val="22"/>
                <w:szCs w:val="22"/>
              </w:rPr>
            </w:pPr>
            <w:r w:rsidRPr="00B85ED6">
              <w:rPr>
                <w:rFonts w:ascii="宋体" w:hAnsi="宋体" w:cs="宋体" w:hint="eastAsia"/>
                <w:kern w:val="0"/>
                <w:sz w:val="22"/>
                <w:szCs w:val="22"/>
              </w:rPr>
              <w:t xml:space="preserve">　</w:t>
            </w:r>
          </w:p>
        </w:tc>
      </w:tr>
      <w:tr w:rsidR="00B85ED6" w:rsidRPr="00B85ED6" w14:paraId="46E83962" w14:textId="77777777" w:rsidTr="00B85ED6">
        <w:trPr>
          <w:trHeight w:val="288"/>
        </w:trPr>
        <w:tc>
          <w:tcPr>
            <w:tcW w:w="516" w:type="dxa"/>
            <w:shd w:val="clear" w:color="auto" w:fill="auto"/>
            <w:noWrap/>
            <w:vAlign w:val="center"/>
            <w:hideMark/>
          </w:tcPr>
          <w:p w14:paraId="6BAE7579"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163</w:t>
            </w:r>
          </w:p>
        </w:tc>
        <w:tc>
          <w:tcPr>
            <w:tcW w:w="2886" w:type="dxa"/>
            <w:shd w:val="clear" w:color="auto" w:fill="auto"/>
            <w:vAlign w:val="center"/>
            <w:hideMark/>
          </w:tcPr>
          <w:p w14:paraId="1EDD9CDE"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CP</w:t>
            </w:r>
          </w:p>
        </w:tc>
        <w:tc>
          <w:tcPr>
            <w:tcW w:w="3544" w:type="dxa"/>
            <w:shd w:val="clear" w:color="auto" w:fill="auto"/>
            <w:vAlign w:val="center"/>
            <w:hideMark/>
          </w:tcPr>
          <w:p w14:paraId="36D7B881"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 xml:space="preserve">　</w:t>
            </w:r>
          </w:p>
        </w:tc>
        <w:tc>
          <w:tcPr>
            <w:tcW w:w="567" w:type="dxa"/>
            <w:shd w:val="clear" w:color="auto" w:fill="auto"/>
            <w:vAlign w:val="center"/>
            <w:hideMark/>
          </w:tcPr>
          <w:p w14:paraId="0CCE0E20"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套</w:t>
            </w:r>
          </w:p>
        </w:tc>
        <w:tc>
          <w:tcPr>
            <w:tcW w:w="851" w:type="dxa"/>
            <w:shd w:val="clear" w:color="auto" w:fill="auto"/>
            <w:vAlign w:val="center"/>
            <w:hideMark/>
          </w:tcPr>
          <w:p w14:paraId="58008C42"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13</w:t>
            </w:r>
          </w:p>
        </w:tc>
        <w:tc>
          <w:tcPr>
            <w:tcW w:w="850" w:type="dxa"/>
            <w:shd w:val="clear" w:color="auto" w:fill="auto"/>
            <w:vAlign w:val="center"/>
            <w:hideMark/>
          </w:tcPr>
          <w:p w14:paraId="2811A761"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20</w:t>
            </w:r>
          </w:p>
        </w:tc>
        <w:tc>
          <w:tcPr>
            <w:tcW w:w="916" w:type="dxa"/>
            <w:vMerge/>
            <w:vAlign w:val="center"/>
            <w:hideMark/>
          </w:tcPr>
          <w:p w14:paraId="484F0131" w14:textId="77777777" w:rsidR="00B85ED6" w:rsidRPr="00B85ED6" w:rsidRDefault="00B85ED6" w:rsidP="00B85ED6">
            <w:pPr>
              <w:widowControl/>
              <w:jc w:val="left"/>
              <w:rPr>
                <w:rFonts w:ascii="宋体" w:hAnsi="宋体" w:cs="宋体"/>
                <w:kern w:val="0"/>
                <w:sz w:val="20"/>
                <w:szCs w:val="20"/>
              </w:rPr>
            </w:pPr>
          </w:p>
        </w:tc>
        <w:tc>
          <w:tcPr>
            <w:tcW w:w="785" w:type="dxa"/>
            <w:shd w:val="clear" w:color="auto" w:fill="auto"/>
            <w:noWrap/>
            <w:vAlign w:val="center"/>
            <w:hideMark/>
          </w:tcPr>
          <w:p w14:paraId="19ED7D2F" w14:textId="77777777" w:rsidR="00B85ED6" w:rsidRPr="00B85ED6" w:rsidRDefault="00B85ED6" w:rsidP="00B85ED6">
            <w:pPr>
              <w:widowControl/>
              <w:jc w:val="left"/>
              <w:rPr>
                <w:rFonts w:ascii="宋体" w:hAnsi="宋体" w:cs="宋体"/>
                <w:kern w:val="0"/>
                <w:sz w:val="22"/>
                <w:szCs w:val="22"/>
              </w:rPr>
            </w:pPr>
            <w:r w:rsidRPr="00B85ED6">
              <w:rPr>
                <w:rFonts w:ascii="宋体" w:hAnsi="宋体" w:cs="宋体" w:hint="eastAsia"/>
                <w:kern w:val="0"/>
                <w:sz w:val="22"/>
                <w:szCs w:val="22"/>
              </w:rPr>
              <w:t xml:space="preserve">　</w:t>
            </w:r>
          </w:p>
        </w:tc>
      </w:tr>
      <w:tr w:rsidR="00B85ED6" w:rsidRPr="00B85ED6" w14:paraId="2B62DFB7" w14:textId="77777777" w:rsidTr="00B85ED6">
        <w:trPr>
          <w:trHeight w:val="288"/>
        </w:trPr>
        <w:tc>
          <w:tcPr>
            <w:tcW w:w="516" w:type="dxa"/>
            <w:shd w:val="clear" w:color="auto" w:fill="auto"/>
            <w:noWrap/>
            <w:vAlign w:val="center"/>
            <w:hideMark/>
          </w:tcPr>
          <w:p w14:paraId="55EE3F1D"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164</w:t>
            </w:r>
          </w:p>
        </w:tc>
        <w:tc>
          <w:tcPr>
            <w:tcW w:w="2886" w:type="dxa"/>
            <w:shd w:val="clear" w:color="auto" w:fill="auto"/>
            <w:vAlign w:val="center"/>
            <w:hideMark/>
          </w:tcPr>
          <w:p w14:paraId="2FF8258F"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FC</w:t>
            </w:r>
          </w:p>
        </w:tc>
        <w:tc>
          <w:tcPr>
            <w:tcW w:w="3544" w:type="dxa"/>
            <w:shd w:val="clear" w:color="auto" w:fill="auto"/>
            <w:vAlign w:val="center"/>
            <w:hideMark/>
          </w:tcPr>
          <w:p w14:paraId="5DC5B99C"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 xml:space="preserve">　</w:t>
            </w:r>
          </w:p>
        </w:tc>
        <w:tc>
          <w:tcPr>
            <w:tcW w:w="567" w:type="dxa"/>
            <w:shd w:val="clear" w:color="auto" w:fill="auto"/>
            <w:vAlign w:val="center"/>
            <w:hideMark/>
          </w:tcPr>
          <w:p w14:paraId="056E8DA3"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套</w:t>
            </w:r>
          </w:p>
        </w:tc>
        <w:tc>
          <w:tcPr>
            <w:tcW w:w="851" w:type="dxa"/>
            <w:shd w:val="clear" w:color="auto" w:fill="auto"/>
            <w:vAlign w:val="center"/>
            <w:hideMark/>
          </w:tcPr>
          <w:p w14:paraId="7D3C5245"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29</w:t>
            </w:r>
          </w:p>
        </w:tc>
        <w:tc>
          <w:tcPr>
            <w:tcW w:w="850" w:type="dxa"/>
            <w:shd w:val="clear" w:color="auto" w:fill="auto"/>
            <w:vAlign w:val="center"/>
            <w:hideMark/>
          </w:tcPr>
          <w:p w14:paraId="0E2D19C7"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20</w:t>
            </w:r>
          </w:p>
        </w:tc>
        <w:tc>
          <w:tcPr>
            <w:tcW w:w="916" w:type="dxa"/>
            <w:vMerge/>
            <w:vAlign w:val="center"/>
            <w:hideMark/>
          </w:tcPr>
          <w:p w14:paraId="7342B2BE" w14:textId="77777777" w:rsidR="00B85ED6" w:rsidRPr="00B85ED6" w:rsidRDefault="00B85ED6" w:rsidP="00B85ED6">
            <w:pPr>
              <w:widowControl/>
              <w:jc w:val="left"/>
              <w:rPr>
                <w:rFonts w:ascii="宋体" w:hAnsi="宋体" w:cs="宋体"/>
                <w:kern w:val="0"/>
                <w:sz w:val="20"/>
                <w:szCs w:val="20"/>
              </w:rPr>
            </w:pPr>
          </w:p>
        </w:tc>
        <w:tc>
          <w:tcPr>
            <w:tcW w:w="785" w:type="dxa"/>
            <w:shd w:val="clear" w:color="auto" w:fill="auto"/>
            <w:noWrap/>
            <w:vAlign w:val="center"/>
            <w:hideMark/>
          </w:tcPr>
          <w:p w14:paraId="60D01FDA" w14:textId="77777777" w:rsidR="00B85ED6" w:rsidRPr="00B85ED6" w:rsidRDefault="00B85ED6" w:rsidP="00B85ED6">
            <w:pPr>
              <w:widowControl/>
              <w:jc w:val="left"/>
              <w:rPr>
                <w:rFonts w:ascii="宋体" w:hAnsi="宋体" w:cs="宋体"/>
                <w:kern w:val="0"/>
                <w:sz w:val="22"/>
                <w:szCs w:val="22"/>
              </w:rPr>
            </w:pPr>
            <w:r w:rsidRPr="00B85ED6">
              <w:rPr>
                <w:rFonts w:ascii="宋体" w:hAnsi="宋体" w:cs="宋体" w:hint="eastAsia"/>
                <w:kern w:val="0"/>
                <w:sz w:val="22"/>
                <w:szCs w:val="22"/>
              </w:rPr>
              <w:t xml:space="preserve">　</w:t>
            </w:r>
          </w:p>
        </w:tc>
      </w:tr>
      <w:tr w:rsidR="00B85ED6" w:rsidRPr="00B85ED6" w14:paraId="6792BF4D" w14:textId="77777777" w:rsidTr="00B85ED6">
        <w:trPr>
          <w:trHeight w:val="288"/>
        </w:trPr>
        <w:tc>
          <w:tcPr>
            <w:tcW w:w="516" w:type="dxa"/>
            <w:shd w:val="clear" w:color="auto" w:fill="auto"/>
            <w:noWrap/>
            <w:vAlign w:val="center"/>
            <w:hideMark/>
          </w:tcPr>
          <w:p w14:paraId="0B2D2A14"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165</w:t>
            </w:r>
          </w:p>
        </w:tc>
        <w:tc>
          <w:tcPr>
            <w:tcW w:w="2886" w:type="dxa"/>
            <w:shd w:val="clear" w:color="auto" w:fill="auto"/>
            <w:vAlign w:val="center"/>
            <w:hideMark/>
          </w:tcPr>
          <w:p w14:paraId="5EB3F663"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除丁克</w:t>
            </w:r>
          </w:p>
        </w:tc>
        <w:tc>
          <w:tcPr>
            <w:tcW w:w="3544" w:type="dxa"/>
            <w:shd w:val="clear" w:color="auto" w:fill="auto"/>
            <w:vAlign w:val="center"/>
            <w:hideMark/>
          </w:tcPr>
          <w:p w14:paraId="39002BDA"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 xml:space="preserve">　</w:t>
            </w:r>
          </w:p>
        </w:tc>
        <w:tc>
          <w:tcPr>
            <w:tcW w:w="567" w:type="dxa"/>
            <w:shd w:val="clear" w:color="auto" w:fill="auto"/>
            <w:vAlign w:val="center"/>
            <w:hideMark/>
          </w:tcPr>
          <w:p w14:paraId="569F15A6"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套</w:t>
            </w:r>
          </w:p>
        </w:tc>
        <w:tc>
          <w:tcPr>
            <w:tcW w:w="851" w:type="dxa"/>
            <w:shd w:val="clear" w:color="auto" w:fill="auto"/>
            <w:vAlign w:val="center"/>
            <w:hideMark/>
          </w:tcPr>
          <w:p w14:paraId="300E57C6"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110</w:t>
            </w:r>
          </w:p>
        </w:tc>
        <w:tc>
          <w:tcPr>
            <w:tcW w:w="850" w:type="dxa"/>
            <w:shd w:val="clear" w:color="auto" w:fill="auto"/>
            <w:vAlign w:val="center"/>
            <w:hideMark/>
          </w:tcPr>
          <w:p w14:paraId="314A11EF"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10</w:t>
            </w:r>
          </w:p>
        </w:tc>
        <w:tc>
          <w:tcPr>
            <w:tcW w:w="916" w:type="dxa"/>
            <w:vMerge/>
            <w:vAlign w:val="center"/>
            <w:hideMark/>
          </w:tcPr>
          <w:p w14:paraId="019ED0D9" w14:textId="77777777" w:rsidR="00B85ED6" w:rsidRPr="00B85ED6" w:rsidRDefault="00B85ED6" w:rsidP="00B85ED6">
            <w:pPr>
              <w:widowControl/>
              <w:jc w:val="left"/>
              <w:rPr>
                <w:rFonts w:ascii="宋体" w:hAnsi="宋体" w:cs="宋体"/>
                <w:kern w:val="0"/>
                <w:sz w:val="20"/>
                <w:szCs w:val="20"/>
              </w:rPr>
            </w:pPr>
          </w:p>
        </w:tc>
        <w:tc>
          <w:tcPr>
            <w:tcW w:w="785" w:type="dxa"/>
            <w:shd w:val="clear" w:color="auto" w:fill="auto"/>
            <w:noWrap/>
            <w:vAlign w:val="center"/>
            <w:hideMark/>
          </w:tcPr>
          <w:p w14:paraId="44BED233" w14:textId="77777777" w:rsidR="00B85ED6" w:rsidRPr="00B85ED6" w:rsidRDefault="00B85ED6" w:rsidP="00B85ED6">
            <w:pPr>
              <w:widowControl/>
              <w:jc w:val="left"/>
              <w:rPr>
                <w:rFonts w:ascii="宋体" w:hAnsi="宋体" w:cs="宋体"/>
                <w:kern w:val="0"/>
                <w:sz w:val="22"/>
                <w:szCs w:val="22"/>
              </w:rPr>
            </w:pPr>
            <w:r w:rsidRPr="00B85ED6">
              <w:rPr>
                <w:rFonts w:ascii="宋体" w:hAnsi="宋体" w:cs="宋体" w:hint="eastAsia"/>
                <w:kern w:val="0"/>
                <w:sz w:val="22"/>
                <w:szCs w:val="22"/>
              </w:rPr>
              <w:t xml:space="preserve">　</w:t>
            </w:r>
          </w:p>
        </w:tc>
      </w:tr>
      <w:tr w:rsidR="00B85ED6" w:rsidRPr="00B85ED6" w14:paraId="5B8E837C" w14:textId="77777777" w:rsidTr="00B85ED6">
        <w:trPr>
          <w:trHeight w:val="288"/>
        </w:trPr>
        <w:tc>
          <w:tcPr>
            <w:tcW w:w="516" w:type="dxa"/>
            <w:shd w:val="clear" w:color="auto" w:fill="auto"/>
            <w:noWrap/>
            <w:vAlign w:val="center"/>
            <w:hideMark/>
          </w:tcPr>
          <w:p w14:paraId="03C1CAF0"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166</w:t>
            </w:r>
          </w:p>
        </w:tc>
        <w:tc>
          <w:tcPr>
            <w:tcW w:w="2886" w:type="dxa"/>
            <w:shd w:val="clear" w:color="auto" w:fill="auto"/>
            <w:vAlign w:val="center"/>
            <w:hideMark/>
          </w:tcPr>
          <w:p w14:paraId="3C93041F"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透明聚酯成型片</w:t>
            </w:r>
          </w:p>
        </w:tc>
        <w:tc>
          <w:tcPr>
            <w:tcW w:w="3544" w:type="dxa"/>
            <w:shd w:val="clear" w:color="auto" w:fill="auto"/>
            <w:vAlign w:val="center"/>
            <w:hideMark/>
          </w:tcPr>
          <w:p w14:paraId="6F11F62C"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 xml:space="preserve">　</w:t>
            </w:r>
          </w:p>
        </w:tc>
        <w:tc>
          <w:tcPr>
            <w:tcW w:w="567" w:type="dxa"/>
            <w:shd w:val="clear" w:color="auto" w:fill="auto"/>
            <w:vAlign w:val="center"/>
            <w:hideMark/>
          </w:tcPr>
          <w:p w14:paraId="1F1DD8D1"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套</w:t>
            </w:r>
          </w:p>
        </w:tc>
        <w:tc>
          <w:tcPr>
            <w:tcW w:w="851" w:type="dxa"/>
            <w:shd w:val="clear" w:color="auto" w:fill="auto"/>
            <w:vAlign w:val="center"/>
            <w:hideMark/>
          </w:tcPr>
          <w:p w14:paraId="571393E1"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40</w:t>
            </w:r>
          </w:p>
        </w:tc>
        <w:tc>
          <w:tcPr>
            <w:tcW w:w="850" w:type="dxa"/>
            <w:shd w:val="clear" w:color="auto" w:fill="auto"/>
            <w:vAlign w:val="center"/>
            <w:hideMark/>
          </w:tcPr>
          <w:p w14:paraId="251D034B"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10</w:t>
            </w:r>
          </w:p>
        </w:tc>
        <w:tc>
          <w:tcPr>
            <w:tcW w:w="916" w:type="dxa"/>
            <w:vMerge/>
            <w:vAlign w:val="center"/>
            <w:hideMark/>
          </w:tcPr>
          <w:p w14:paraId="651424F1" w14:textId="77777777" w:rsidR="00B85ED6" w:rsidRPr="00B85ED6" w:rsidRDefault="00B85ED6" w:rsidP="00B85ED6">
            <w:pPr>
              <w:widowControl/>
              <w:jc w:val="left"/>
              <w:rPr>
                <w:rFonts w:ascii="宋体" w:hAnsi="宋体" w:cs="宋体"/>
                <w:kern w:val="0"/>
                <w:sz w:val="20"/>
                <w:szCs w:val="20"/>
              </w:rPr>
            </w:pPr>
          </w:p>
        </w:tc>
        <w:tc>
          <w:tcPr>
            <w:tcW w:w="785" w:type="dxa"/>
            <w:shd w:val="clear" w:color="auto" w:fill="auto"/>
            <w:noWrap/>
            <w:vAlign w:val="center"/>
            <w:hideMark/>
          </w:tcPr>
          <w:p w14:paraId="50DA2371" w14:textId="77777777" w:rsidR="00B85ED6" w:rsidRPr="00B85ED6" w:rsidRDefault="00B85ED6" w:rsidP="00B85ED6">
            <w:pPr>
              <w:widowControl/>
              <w:jc w:val="left"/>
              <w:rPr>
                <w:rFonts w:ascii="宋体" w:hAnsi="宋体" w:cs="宋体"/>
                <w:kern w:val="0"/>
                <w:sz w:val="22"/>
                <w:szCs w:val="22"/>
              </w:rPr>
            </w:pPr>
            <w:r w:rsidRPr="00B85ED6">
              <w:rPr>
                <w:rFonts w:ascii="宋体" w:hAnsi="宋体" w:cs="宋体" w:hint="eastAsia"/>
                <w:kern w:val="0"/>
                <w:sz w:val="22"/>
                <w:szCs w:val="22"/>
              </w:rPr>
              <w:t xml:space="preserve">　</w:t>
            </w:r>
          </w:p>
        </w:tc>
      </w:tr>
      <w:tr w:rsidR="00B85ED6" w:rsidRPr="00B85ED6" w14:paraId="65A47DD2" w14:textId="77777777" w:rsidTr="00B85ED6">
        <w:trPr>
          <w:trHeight w:val="288"/>
        </w:trPr>
        <w:tc>
          <w:tcPr>
            <w:tcW w:w="516" w:type="dxa"/>
            <w:shd w:val="clear" w:color="auto" w:fill="auto"/>
            <w:noWrap/>
            <w:vAlign w:val="center"/>
            <w:hideMark/>
          </w:tcPr>
          <w:p w14:paraId="0557194C"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167</w:t>
            </w:r>
          </w:p>
        </w:tc>
        <w:tc>
          <w:tcPr>
            <w:tcW w:w="2886" w:type="dxa"/>
            <w:shd w:val="clear" w:color="auto" w:fill="auto"/>
            <w:vAlign w:val="center"/>
            <w:hideMark/>
          </w:tcPr>
          <w:p w14:paraId="797225A3"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临时冠材料</w:t>
            </w:r>
          </w:p>
        </w:tc>
        <w:tc>
          <w:tcPr>
            <w:tcW w:w="3544" w:type="dxa"/>
            <w:shd w:val="clear" w:color="auto" w:fill="auto"/>
            <w:vAlign w:val="center"/>
            <w:hideMark/>
          </w:tcPr>
          <w:p w14:paraId="2B1AE4CA"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 xml:space="preserve">　</w:t>
            </w:r>
          </w:p>
        </w:tc>
        <w:tc>
          <w:tcPr>
            <w:tcW w:w="567" w:type="dxa"/>
            <w:shd w:val="clear" w:color="auto" w:fill="auto"/>
            <w:vAlign w:val="center"/>
            <w:hideMark/>
          </w:tcPr>
          <w:p w14:paraId="41C7D58D"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套</w:t>
            </w:r>
          </w:p>
        </w:tc>
        <w:tc>
          <w:tcPr>
            <w:tcW w:w="851" w:type="dxa"/>
            <w:shd w:val="clear" w:color="auto" w:fill="auto"/>
            <w:vAlign w:val="center"/>
            <w:hideMark/>
          </w:tcPr>
          <w:p w14:paraId="2A585698"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805</w:t>
            </w:r>
          </w:p>
        </w:tc>
        <w:tc>
          <w:tcPr>
            <w:tcW w:w="850" w:type="dxa"/>
            <w:shd w:val="clear" w:color="auto" w:fill="auto"/>
            <w:vAlign w:val="center"/>
            <w:hideMark/>
          </w:tcPr>
          <w:p w14:paraId="19FECCEE"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10</w:t>
            </w:r>
          </w:p>
        </w:tc>
        <w:tc>
          <w:tcPr>
            <w:tcW w:w="916" w:type="dxa"/>
            <w:vMerge/>
            <w:vAlign w:val="center"/>
            <w:hideMark/>
          </w:tcPr>
          <w:p w14:paraId="5F08736B" w14:textId="77777777" w:rsidR="00B85ED6" w:rsidRPr="00B85ED6" w:rsidRDefault="00B85ED6" w:rsidP="00B85ED6">
            <w:pPr>
              <w:widowControl/>
              <w:jc w:val="left"/>
              <w:rPr>
                <w:rFonts w:ascii="宋体" w:hAnsi="宋体" w:cs="宋体"/>
                <w:kern w:val="0"/>
                <w:sz w:val="20"/>
                <w:szCs w:val="20"/>
              </w:rPr>
            </w:pPr>
          </w:p>
        </w:tc>
        <w:tc>
          <w:tcPr>
            <w:tcW w:w="785" w:type="dxa"/>
            <w:shd w:val="clear" w:color="auto" w:fill="auto"/>
            <w:noWrap/>
            <w:vAlign w:val="center"/>
            <w:hideMark/>
          </w:tcPr>
          <w:p w14:paraId="6240A91C" w14:textId="77777777" w:rsidR="00B85ED6" w:rsidRPr="00B85ED6" w:rsidRDefault="00B85ED6" w:rsidP="00B85ED6">
            <w:pPr>
              <w:widowControl/>
              <w:jc w:val="left"/>
              <w:rPr>
                <w:rFonts w:ascii="宋体" w:hAnsi="宋体" w:cs="宋体"/>
                <w:kern w:val="0"/>
                <w:sz w:val="22"/>
                <w:szCs w:val="22"/>
              </w:rPr>
            </w:pPr>
            <w:r w:rsidRPr="00B85ED6">
              <w:rPr>
                <w:rFonts w:ascii="宋体" w:hAnsi="宋体" w:cs="宋体" w:hint="eastAsia"/>
                <w:kern w:val="0"/>
                <w:sz w:val="22"/>
                <w:szCs w:val="22"/>
              </w:rPr>
              <w:t xml:space="preserve">　</w:t>
            </w:r>
          </w:p>
        </w:tc>
      </w:tr>
      <w:tr w:rsidR="00B85ED6" w:rsidRPr="00B85ED6" w14:paraId="2EB5E070" w14:textId="77777777" w:rsidTr="00B85ED6">
        <w:trPr>
          <w:trHeight w:val="288"/>
        </w:trPr>
        <w:tc>
          <w:tcPr>
            <w:tcW w:w="516" w:type="dxa"/>
            <w:shd w:val="clear" w:color="auto" w:fill="auto"/>
            <w:noWrap/>
            <w:vAlign w:val="center"/>
            <w:hideMark/>
          </w:tcPr>
          <w:p w14:paraId="727BDBA5"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168</w:t>
            </w:r>
          </w:p>
        </w:tc>
        <w:tc>
          <w:tcPr>
            <w:tcW w:w="2886" w:type="dxa"/>
            <w:shd w:val="clear" w:color="auto" w:fill="auto"/>
            <w:vAlign w:val="center"/>
            <w:hideMark/>
          </w:tcPr>
          <w:p w14:paraId="14A63A89"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纤维桩套装</w:t>
            </w:r>
          </w:p>
        </w:tc>
        <w:tc>
          <w:tcPr>
            <w:tcW w:w="3544" w:type="dxa"/>
            <w:shd w:val="clear" w:color="auto" w:fill="auto"/>
            <w:vAlign w:val="center"/>
            <w:hideMark/>
          </w:tcPr>
          <w:p w14:paraId="48205B55"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 xml:space="preserve">　</w:t>
            </w:r>
          </w:p>
        </w:tc>
        <w:tc>
          <w:tcPr>
            <w:tcW w:w="567" w:type="dxa"/>
            <w:shd w:val="clear" w:color="auto" w:fill="auto"/>
            <w:vAlign w:val="center"/>
            <w:hideMark/>
          </w:tcPr>
          <w:p w14:paraId="1C5CA33F"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套</w:t>
            </w:r>
          </w:p>
        </w:tc>
        <w:tc>
          <w:tcPr>
            <w:tcW w:w="851" w:type="dxa"/>
            <w:shd w:val="clear" w:color="auto" w:fill="auto"/>
            <w:vAlign w:val="center"/>
            <w:hideMark/>
          </w:tcPr>
          <w:p w14:paraId="28EF79C9"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1920</w:t>
            </w:r>
          </w:p>
        </w:tc>
        <w:tc>
          <w:tcPr>
            <w:tcW w:w="850" w:type="dxa"/>
            <w:shd w:val="clear" w:color="auto" w:fill="auto"/>
            <w:vAlign w:val="center"/>
            <w:hideMark/>
          </w:tcPr>
          <w:p w14:paraId="061FDBF4"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10</w:t>
            </w:r>
          </w:p>
        </w:tc>
        <w:tc>
          <w:tcPr>
            <w:tcW w:w="916" w:type="dxa"/>
            <w:vMerge/>
            <w:vAlign w:val="center"/>
            <w:hideMark/>
          </w:tcPr>
          <w:p w14:paraId="0F45E182" w14:textId="77777777" w:rsidR="00B85ED6" w:rsidRPr="00B85ED6" w:rsidRDefault="00B85ED6" w:rsidP="00B85ED6">
            <w:pPr>
              <w:widowControl/>
              <w:jc w:val="left"/>
              <w:rPr>
                <w:rFonts w:ascii="宋体" w:hAnsi="宋体" w:cs="宋体"/>
                <w:kern w:val="0"/>
                <w:sz w:val="20"/>
                <w:szCs w:val="20"/>
              </w:rPr>
            </w:pPr>
          </w:p>
        </w:tc>
        <w:tc>
          <w:tcPr>
            <w:tcW w:w="785" w:type="dxa"/>
            <w:shd w:val="clear" w:color="auto" w:fill="auto"/>
            <w:noWrap/>
            <w:vAlign w:val="center"/>
            <w:hideMark/>
          </w:tcPr>
          <w:p w14:paraId="06E8DEBE" w14:textId="77777777" w:rsidR="00B85ED6" w:rsidRPr="00B85ED6" w:rsidRDefault="00B85ED6" w:rsidP="00B85ED6">
            <w:pPr>
              <w:widowControl/>
              <w:jc w:val="left"/>
              <w:rPr>
                <w:rFonts w:ascii="宋体" w:hAnsi="宋体" w:cs="宋体"/>
                <w:kern w:val="0"/>
                <w:sz w:val="22"/>
                <w:szCs w:val="22"/>
              </w:rPr>
            </w:pPr>
            <w:r w:rsidRPr="00B85ED6">
              <w:rPr>
                <w:rFonts w:ascii="宋体" w:hAnsi="宋体" w:cs="宋体" w:hint="eastAsia"/>
                <w:kern w:val="0"/>
                <w:sz w:val="22"/>
                <w:szCs w:val="22"/>
              </w:rPr>
              <w:t xml:space="preserve">　</w:t>
            </w:r>
          </w:p>
        </w:tc>
      </w:tr>
      <w:tr w:rsidR="00B85ED6" w:rsidRPr="00B85ED6" w14:paraId="7BE13369" w14:textId="77777777" w:rsidTr="00B85ED6">
        <w:trPr>
          <w:trHeight w:val="288"/>
        </w:trPr>
        <w:tc>
          <w:tcPr>
            <w:tcW w:w="516" w:type="dxa"/>
            <w:shd w:val="clear" w:color="auto" w:fill="auto"/>
            <w:noWrap/>
            <w:vAlign w:val="center"/>
            <w:hideMark/>
          </w:tcPr>
          <w:p w14:paraId="126FF21F"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lastRenderedPageBreak/>
              <w:t>169</w:t>
            </w:r>
          </w:p>
        </w:tc>
        <w:tc>
          <w:tcPr>
            <w:tcW w:w="2886" w:type="dxa"/>
            <w:shd w:val="clear" w:color="auto" w:fill="auto"/>
            <w:vAlign w:val="center"/>
            <w:hideMark/>
          </w:tcPr>
          <w:p w14:paraId="6BA84309"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抛光轮套装</w:t>
            </w:r>
          </w:p>
        </w:tc>
        <w:tc>
          <w:tcPr>
            <w:tcW w:w="3544" w:type="dxa"/>
            <w:shd w:val="clear" w:color="auto" w:fill="auto"/>
            <w:vAlign w:val="center"/>
            <w:hideMark/>
          </w:tcPr>
          <w:p w14:paraId="31209DD1"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 xml:space="preserve">　</w:t>
            </w:r>
          </w:p>
        </w:tc>
        <w:tc>
          <w:tcPr>
            <w:tcW w:w="567" w:type="dxa"/>
            <w:shd w:val="clear" w:color="auto" w:fill="auto"/>
            <w:vAlign w:val="center"/>
            <w:hideMark/>
          </w:tcPr>
          <w:p w14:paraId="4B5323FB"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套</w:t>
            </w:r>
          </w:p>
        </w:tc>
        <w:tc>
          <w:tcPr>
            <w:tcW w:w="851" w:type="dxa"/>
            <w:shd w:val="clear" w:color="auto" w:fill="auto"/>
            <w:vAlign w:val="center"/>
            <w:hideMark/>
          </w:tcPr>
          <w:p w14:paraId="4F9831D8"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865</w:t>
            </w:r>
          </w:p>
        </w:tc>
        <w:tc>
          <w:tcPr>
            <w:tcW w:w="850" w:type="dxa"/>
            <w:shd w:val="clear" w:color="auto" w:fill="auto"/>
            <w:vAlign w:val="center"/>
            <w:hideMark/>
          </w:tcPr>
          <w:p w14:paraId="1CBD0742"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10</w:t>
            </w:r>
          </w:p>
        </w:tc>
        <w:tc>
          <w:tcPr>
            <w:tcW w:w="916" w:type="dxa"/>
            <w:vMerge/>
            <w:vAlign w:val="center"/>
            <w:hideMark/>
          </w:tcPr>
          <w:p w14:paraId="1ACC3603" w14:textId="77777777" w:rsidR="00B85ED6" w:rsidRPr="00B85ED6" w:rsidRDefault="00B85ED6" w:rsidP="00B85ED6">
            <w:pPr>
              <w:widowControl/>
              <w:jc w:val="left"/>
              <w:rPr>
                <w:rFonts w:ascii="宋体" w:hAnsi="宋体" w:cs="宋体"/>
                <w:kern w:val="0"/>
                <w:sz w:val="20"/>
                <w:szCs w:val="20"/>
              </w:rPr>
            </w:pPr>
          </w:p>
        </w:tc>
        <w:tc>
          <w:tcPr>
            <w:tcW w:w="785" w:type="dxa"/>
            <w:shd w:val="clear" w:color="auto" w:fill="auto"/>
            <w:noWrap/>
            <w:vAlign w:val="center"/>
            <w:hideMark/>
          </w:tcPr>
          <w:p w14:paraId="2740CC0F" w14:textId="77777777" w:rsidR="00B85ED6" w:rsidRPr="00B85ED6" w:rsidRDefault="00B85ED6" w:rsidP="00B85ED6">
            <w:pPr>
              <w:widowControl/>
              <w:jc w:val="left"/>
              <w:rPr>
                <w:rFonts w:ascii="宋体" w:hAnsi="宋体" w:cs="宋体"/>
                <w:kern w:val="0"/>
                <w:sz w:val="22"/>
                <w:szCs w:val="22"/>
              </w:rPr>
            </w:pPr>
            <w:r w:rsidRPr="00B85ED6">
              <w:rPr>
                <w:rFonts w:ascii="宋体" w:hAnsi="宋体" w:cs="宋体" w:hint="eastAsia"/>
                <w:kern w:val="0"/>
                <w:sz w:val="22"/>
                <w:szCs w:val="22"/>
              </w:rPr>
              <w:t xml:space="preserve">　</w:t>
            </w:r>
          </w:p>
        </w:tc>
      </w:tr>
      <w:tr w:rsidR="00B85ED6" w:rsidRPr="00B85ED6" w14:paraId="68FFFEEB" w14:textId="77777777" w:rsidTr="00B85ED6">
        <w:trPr>
          <w:trHeight w:val="288"/>
        </w:trPr>
        <w:tc>
          <w:tcPr>
            <w:tcW w:w="516" w:type="dxa"/>
            <w:shd w:val="clear" w:color="auto" w:fill="auto"/>
            <w:noWrap/>
            <w:vAlign w:val="center"/>
            <w:hideMark/>
          </w:tcPr>
          <w:p w14:paraId="097E4CCB"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170</w:t>
            </w:r>
          </w:p>
        </w:tc>
        <w:tc>
          <w:tcPr>
            <w:tcW w:w="2886" w:type="dxa"/>
            <w:shd w:val="clear" w:color="auto" w:fill="auto"/>
            <w:vAlign w:val="center"/>
            <w:hideMark/>
          </w:tcPr>
          <w:p w14:paraId="4D54AEC9"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钢制抛光条</w:t>
            </w:r>
          </w:p>
        </w:tc>
        <w:tc>
          <w:tcPr>
            <w:tcW w:w="3544" w:type="dxa"/>
            <w:shd w:val="clear" w:color="auto" w:fill="auto"/>
            <w:vAlign w:val="center"/>
            <w:hideMark/>
          </w:tcPr>
          <w:p w14:paraId="44C220D9"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 xml:space="preserve">　</w:t>
            </w:r>
          </w:p>
        </w:tc>
        <w:tc>
          <w:tcPr>
            <w:tcW w:w="567" w:type="dxa"/>
            <w:shd w:val="clear" w:color="auto" w:fill="auto"/>
            <w:vAlign w:val="center"/>
            <w:hideMark/>
          </w:tcPr>
          <w:p w14:paraId="6672F7C7"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套</w:t>
            </w:r>
          </w:p>
        </w:tc>
        <w:tc>
          <w:tcPr>
            <w:tcW w:w="851" w:type="dxa"/>
            <w:shd w:val="clear" w:color="auto" w:fill="auto"/>
            <w:vAlign w:val="center"/>
            <w:hideMark/>
          </w:tcPr>
          <w:p w14:paraId="63986A0D"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155</w:t>
            </w:r>
          </w:p>
        </w:tc>
        <w:tc>
          <w:tcPr>
            <w:tcW w:w="850" w:type="dxa"/>
            <w:shd w:val="clear" w:color="auto" w:fill="auto"/>
            <w:vAlign w:val="center"/>
            <w:hideMark/>
          </w:tcPr>
          <w:p w14:paraId="69296FFA"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10</w:t>
            </w:r>
          </w:p>
        </w:tc>
        <w:tc>
          <w:tcPr>
            <w:tcW w:w="916" w:type="dxa"/>
            <w:vMerge/>
            <w:vAlign w:val="center"/>
            <w:hideMark/>
          </w:tcPr>
          <w:p w14:paraId="75B9C24D" w14:textId="77777777" w:rsidR="00B85ED6" w:rsidRPr="00B85ED6" w:rsidRDefault="00B85ED6" w:rsidP="00B85ED6">
            <w:pPr>
              <w:widowControl/>
              <w:jc w:val="left"/>
              <w:rPr>
                <w:rFonts w:ascii="宋体" w:hAnsi="宋体" w:cs="宋体"/>
                <w:kern w:val="0"/>
                <w:sz w:val="20"/>
                <w:szCs w:val="20"/>
              </w:rPr>
            </w:pPr>
          </w:p>
        </w:tc>
        <w:tc>
          <w:tcPr>
            <w:tcW w:w="785" w:type="dxa"/>
            <w:shd w:val="clear" w:color="auto" w:fill="auto"/>
            <w:noWrap/>
            <w:vAlign w:val="center"/>
            <w:hideMark/>
          </w:tcPr>
          <w:p w14:paraId="7260072B" w14:textId="77777777" w:rsidR="00B85ED6" w:rsidRPr="00B85ED6" w:rsidRDefault="00B85ED6" w:rsidP="00B85ED6">
            <w:pPr>
              <w:widowControl/>
              <w:jc w:val="left"/>
              <w:rPr>
                <w:rFonts w:ascii="宋体" w:hAnsi="宋体" w:cs="宋体"/>
                <w:kern w:val="0"/>
                <w:sz w:val="22"/>
                <w:szCs w:val="22"/>
              </w:rPr>
            </w:pPr>
            <w:r w:rsidRPr="00B85ED6">
              <w:rPr>
                <w:rFonts w:ascii="宋体" w:hAnsi="宋体" w:cs="宋体" w:hint="eastAsia"/>
                <w:kern w:val="0"/>
                <w:sz w:val="22"/>
                <w:szCs w:val="22"/>
              </w:rPr>
              <w:t xml:space="preserve">　</w:t>
            </w:r>
          </w:p>
        </w:tc>
      </w:tr>
      <w:tr w:rsidR="00B85ED6" w:rsidRPr="00B85ED6" w14:paraId="487F2698" w14:textId="77777777" w:rsidTr="00B85ED6">
        <w:trPr>
          <w:trHeight w:val="288"/>
        </w:trPr>
        <w:tc>
          <w:tcPr>
            <w:tcW w:w="516" w:type="dxa"/>
            <w:shd w:val="clear" w:color="auto" w:fill="auto"/>
            <w:noWrap/>
            <w:vAlign w:val="center"/>
            <w:hideMark/>
          </w:tcPr>
          <w:p w14:paraId="3FE378C7"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171</w:t>
            </w:r>
          </w:p>
        </w:tc>
        <w:tc>
          <w:tcPr>
            <w:tcW w:w="2886" w:type="dxa"/>
            <w:shd w:val="clear" w:color="auto" w:fill="auto"/>
            <w:vAlign w:val="center"/>
            <w:hideMark/>
          </w:tcPr>
          <w:p w14:paraId="149D4A5B"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拔牙钳水平阻生专用</w:t>
            </w:r>
          </w:p>
        </w:tc>
        <w:tc>
          <w:tcPr>
            <w:tcW w:w="3544" w:type="dxa"/>
            <w:shd w:val="clear" w:color="auto" w:fill="auto"/>
            <w:vAlign w:val="center"/>
            <w:hideMark/>
          </w:tcPr>
          <w:p w14:paraId="713A3349"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 xml:space="preserve">　</w:t>
            </w:r>
          </w:p>
        </w:tc>
        <w:tc>
          <w:tcPr>
            <w:tcW w:w="567" w:type="dxa"/>
            <w:shd w:val="clear" w:color="auto" w:fill="auto"/>
            <w:vAlign w:val="center"/>
            <w:hideMark/>
          </w:tcPr>
          <w:p w14:paraId="60CE7A7E"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把</w:t>
            </w:r>
          </w:p>
        </w:tc>
        <w:tc>
          <w:tcPr>
            <w:tcW w:w="851" w:type="dxa"/>
            <w:shd w:val="clear" w:color="auto" w:fill="auto"/>
            <w:vAlign w:val="center"/>
            <w:hideMark/>
          </w:tcPr>
          <w:p w14:paraId="6C3E2117"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380</w:t>
            </w:r>
          </w:p>
        </w:tc>
        <w:tc>
          <w:tcPr>
            <w:tcW w:w="850" w:type="dxa"/>
            <w:shd w:val="clear" w:color="auto" w:fill="auto"/>
            <w:vAlign w:val="center"/>
            <w:hideMark/>
          </w:tcPr>
          <w:p w14:paraId="26887016"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4</w:t>
            </w:r>
          </w:p>
        </w:tc>
        <w:tc>
          <w:tcPr>
            <w:tcW w:w="916" w:type="dxa"/>
            <w:vMerge/>
            <w:vAlign w:val="center"/>
            <w:hideMark/>
          </w:tcPr>
          <w:p w14:paraId="5B40B1DD" w14:textId="77777777" w:rsidR="00B85ED6" w:rsidRPr="00B85ED6" w:rsidRDefault="00B85ED6" w:rsidP="00B85ED6">
            <w:pPr>
              <w:widowControl/>
              <w:jc w:val="left"/>
              <w:rPr>
                <w:rFonts w:ascii="宋体" w:hAnsi="宋体" w:cs="宋体"/>
                <w:kern w:val="0"/>
                <w:sz w:val="20"/>
                <w:szCs w:val="20"/>
              </w:rPr>
            </w:pPr>
          </w:p>
        </w:tc>
        <w:tc>
          <w:tcPr>
            <w:tcW w:w="785" w:type="dxa"/>
            <w:shd w:val="clear" w:color="auto" w:fill="auto"/>
            <w:noWrap/>
            <w:vAlign w:val="center"/>
            <w:hideMark/>
          </w:tcPr>
          <w:p w14:paraId="5BF45C20" w14:textId="77777777" w:rsidR="00B85ED6" w:rsidRPr="00B85ED6" w:rsidRDefault="00B85ED6" w:rsidP="00B85ED6">
            <w:pPr>
              <w:widowControl/>
              <w:jc w:val="left"/>
              <w:rPr>
                <w:rFonts w:ascii="宋体" w:hAnsi="宋体" w:cs="宋体"/>
                <w:kern w:val="0"/>
                <w:sz w:val="22"/>
                <w:szCs w:val="22"/>
              </w:rPr>
            </w:pPr>
            <w:r w:rsidRPr="00B85ED6">
              <w:rPr>
                <w:rFonts w:ascii="宋体" w:hAnsi="宋体" w:cs="宋体" w:hint="eastAsia"/>
                <w:kern w:val="0"/>
                <w:sz w:val="22"/>
                <w:szCs w:val="22"/>
              </w:rPr>
              <w:t xml:space="preserve">　</w:t>
            </w:r>
          </w:p>
        </w:tc>
      </w:tr>
      <w:tr w:rsidR="00B85ED6" w:rsidRPr="00B85ED6" w14:paraId="5F0A81A9" w14:textId="77777777" w:rsidTr="00B85ED6">
        <w:trPr>
          <w:trHeight w:val="288"/>
        </w:trPr>
        <w:tc>
          <w:tcPr>
            <w:tcW w:w="516" w:type="dxa"/>
            <w:shd w:val="clear" w:color="auto" w:fill="auto"/>
            <w:noWrap/>
            <w:vAlign w:val="center"/>
            <w:hideMark/>
          </w:tcPr>
          <w:p w14:paraId="50F86F6F"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172</w:t>
            </w:r>
          </w:p>
        </w:tc>
        <w:tc>
          <w:tcPr>
            <w:tcW w:w="2886" w:type="dxa"/>
            <w:shd w:val="clear" w:color="auto" w:fill="auto"/>
            <w:vAlign w:val="center"/>
            <w:hideMark/>
          </w:tcPr>
          <w:p w14:paraId="65D7C379"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拔牙钳拔除上下颌牙根</w:t>
            </w:r>
          </w:p>
        </w:tc>
        <w:tc>
          <w:tcPr>
            <w:tcW w:w="3544" w:type="dxa"/>
            <w:shd w:val="clear" w:color="auto" w:fill="auto"/>
            <w:vAlign w:val="center"/>
            <w:hideMark/>
          </w:tcPr>
          <w:p w14:paraId="2172E41B"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 xml:space="preserve">　</w:t>
            </w:r>
          </w:p>
        </w:tc>
        <w:tc>
          <w:tcPr>
            <w:tcW w:w="567" w:type="dxa"/>
            <w:shd w:val="clear" w:color="auto" w:fill="auto"/>
            <w:vAlign w:val="center"/>
            <w:hideMark/>
          </w:tcPr>
          <w:p w14:paraId="4FA5AFE8"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把</w:t>
            </w:r>
          </w:p>
        </w:tc>
        <w:tc>
          <w:tcPr>
            <w:tcW w:w="851" w:type="dxa"/>
            <w:shd w:val="clear" w:color="auto" w:fill="auto"/>
            <w:vAlign w:val="center"/>
            <w:hideMark/>
          </w:tcPr>
          <w:p w14:paraId="225A37CB"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265</w:t>
            </w:r>
          </w:p>
        </w:tc>
        <w:tc>
          <w:tcPr>
            <w:tcW w:w="850" w:type="dxa"/>
            <w:shd w:val="clear" w:color="auto" w:fill="auto"/>
            <w:vAlign w:val="center"/>
            <w:hideMark/>
          </w:tcPr>
          <w:p w14:paraId="7A1B186C"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4</w:t>
            </w:r>
          </w:p>
        </w:tc>
        <w:tc>
          <w:tcPr>
            <w:tcW w:w="916" w:type="dxa"/>
            <w:vMerge/>
            <w:vAlign w:val="center"/>
            <w:hideMark/>
          </w:tcPr>
          <w:p w14:paraId="7C84D17B" w14:textId="77777777" w:rsidR="00B85ED6" w:rsidRPr="00B85ED6" w:rsidRDefault="00B85ED6" w:rsidP="00B85ED6">
            <w:pPr>
              <w:widowControl/>
              <w:jc w:val="left"/>
              <w:rPr>
                <w:rFonts w:ascii="宋体" w:hAnsi="宋体" w:cs="宋体"/>
                <w:kern w:val="0"/>
                <w:sz w:val="20"/>
                <w:szCs w:val="20"/>
              </w:rPr>
            </w:pPr>
          </w:p>
        </w:tc>
        <w:tc>
          <w:tcPr>
            <w:tcW w:w="785" w:type="dxa"/>
            <w:shd w:val="clear" w:color="auto" w:fill="auto"/>
            <w:noWrap/>
            <w:vAlign w:val="center"/>
            <w:hideMark/>
          </w:tcPr>
          <w:p w14:paraId="0E654B68" w14:textId="77777777" w:rsidR="00B85ED6" w:rsidRPr="00B85ED6" w:rsidRDefault="00B85ED6" w:rsidP="00B85ED6">
            <w:pPr>
              <w:widowControl/>
              <w:jc w:val="left"/>
              <w:rPr>
                <w:rFonts w:ascii="宋体" w:hAnsi="宋体" w:cs="宋体"/>
                <w:kern w:val="0"/>
                <w:sz w:val="22"/>
                <w:szCs w:val="22"/>
              </w:rPr>
            </w:pPr>
            <w:r w:rsidRPr="00B85ED6">
              <w:rPr>
                <w:rFonts w:ascii="宋体" w:hAnsi="宋体" w:cs="宋体" w:hint="eastAsia"/>
                <w:kern w:val="0"/>
                <w:sz w:val="22"/>
                <w:szCs w:val="22"/>
              </w:rPr>
              <w:t xml:space="preserve">　</w:t>
            </w:r>
          </w:p>
        </w:tc>
      </w:tr>
      <w:tr w:rsidR="00B85ED6" w:rsidRPr="00B85ED6" w14:paraId="41F1C311" w14:textId="77777777" w:rsidTr="00B85ED6">
        <w:trPr>
          <w:trHeight w:val="288"/>
        </w:trPr>
        <w:tc>
          <w:tcPr>
            <w:tcW w:w="516" w:type="dxa"/>
            <w:shd w:val="clear" w:color="auto" w:fill="auto"/>
            <w:noWrap/>
            <w:vAlign w:val="center"/>
            <w:hideMark/>
          </w:tcPr>
          <w:p w14:paraId="311D2908"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173</w:t>
            </w:r>
          </w:p>
        </w:tc>
        <w:tc>
          <w:tcPr>
            <w:tcW w:w="2886" w:type="dxa"/>
            <w:shd w:val="clear" w:color="auto" w:fill="auto"/>
            <w:vAlign w:val="center"/>
            <w:hideMark/>
          </w:tcPr>
          <w:p w14:paraId="46BBDC51"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拔牙钳拔除上下颌根尖</w:t>
            </w:r>
          </w:p>
        </w:tc>
        <w:tc>
          <w:tcPr>
            <w:tcW w:w="3544" w:type="dxa"/>
            <w:shd w:val="clear" w:color="auto" w:fill="auto"/>
            <w:vAlign w:val="center"/>
            <w:hideMark/>
          </w:tcPr>
          <w:p w14:paraId="2FFFE30C"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 xml:space="preserve">　</w:t>
            </w:r>
          </w:p>
        </w:tc>
        <w:tc>
          <w:tcPr>
            <w:tcW w:w="567" w:type="dxa"/>
            <w:shd w:val="clear" w:color="auto" w:fill="auto"/>
            <w:vAlign w:val="center"/>
            <w:hideMark/>
          </w:tcPr>
          <w:p w14:paraId="06B6121D"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把</w:t>
            </w:r>
          </w:p>
        </w:tc>
        <w:tc>
          <w:tcPr>
            <w:tcW w:w="851" w:type="dxa"/>
            <w:shd w:val="clear" w:color="auto" w:fill="auto"/>
            <w:vAlign w:val="center"/>
            <w:hideMark/>
          </w:tcPr>
          <w:p w14:paraId="11E19258"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265</w:t>
            </w:r>
          </w:p>
        </w:tc>
        <w:tc>
          <w:tcPr>
            <w:tcW w:w="850" w:type="dxa"/>
            <w:shd w:val="clear" w:color="auto" w:fill="auto"/>
            <w:vAlign w:val="center"/>
            <w:hideMark/>
          </w:tcPr>
          <w:p w14:paraId="15B7E91A"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4</w:t>
            </w:r>
          </w:p>
        </w:tc>
        <w:tc>
          <w:tcPr>
            <w:tcW w:w="916" w:type="dxa"/>
            <w:vMerge/>
            <w:vAlign w:val="center"/>
            <w:hideMark/>
          </w:tcPr>
          <w:p w14:paraId="4B764796" w14:textId="77777777" w:rsidR="00B85ED6" w:rsidRPr="00B85ED6" w:rsidRDefault="00B85ED6" w:rsidP="00B85ED6">
            <w:pPr>
              <w:widowControl/>
              <w:jc w:val="left"/>
              <w:rPr>
                <w:rFonts w:ascii="宋体" w:hAnsi="宋体" w:cs="宋体"/>
                <w:kern w:val="0"/>
                <w:sz w:val="20"/>
                <w:szCs w:val="20"/>
              </w:rPr>
            </w:pPr>
          </w:p>
        </w:tc>
        <w:tc>
          <w:tcPr>
            <w:tcW w:w="785" w:type="dxa"/>
            <w:shd w:val="clear" w:color="auto" w:fill="auto"/>
            <w:noWrap/>
            <w:vAlign w:val="center"/>
            <w:hideMark/>
          </w:tcPr>
          <w:p w14:paraId="13A527BA" w14:textId="77777777" w:rsidR="00B85ED6" w:rsidRPr="00B85ED6" w:rsidRDefault="00B85ED6" w:rsidP="00B85ED6">
            <w:pPr>
              <w:widowControl/>
              <w:jc w:val="left"/>
              <w:rPr>
                <w:rFonts w:ascii="宋体" w:hAnsi="宋体" w:cs="宋体"/>
                <w:kern w:val="0"/>
                <w:sz w:val="22"/>
                <w:szCs w:val="22"/>
              </w:rPr>
            </w:pPr>
            <w:r w:rsidRPr="00B85ED6">
              <w:rPr>
                <w:rFonts w:ascii="宋体" w:hAnsi="宋体" w:cs="宋体" w:hint="eastAsia"/>
                <w:kern w:val="0"/>
                <w:sz w:val="22"/>
                <w:szCs w:val="22"/>
              </w:rPr>
              <w:t xml:space="preserve">　</w:t>
            </w:r>
          </w:p>
        </w:tc>
      </w:tr>
      <w:tr w:rsidR="00B85ED6" w:rsidRPr="00B85ED6" w14:paraId="7470075E" w14:textId="77777777" w:rsidTr="00B85ED6">
        <w:trPr>
          <w:trHeight w:val="288"/>
        </w:trPr>
        <w:tc>
          <w:tcPr>
            <w:tcW w:w="516" w:type="dxa"/>
            <w:shd w:val="clear" w:color="auto" w:fill="auto"/>
            <w:noWrap/>
            <w:vAlign w:val="center"/>
            <w:hideMark/>
          </w:tcPr>
          <w:p w14:paraId="72D53B5D"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174</w:t>
            </w:r>
          </w:p>
        </w:tc>
        <w:tc>
          <w:tcPr>
            <w:tcW w:w="2886" w:type="dxa"/>
            <w:shd w:val="clear" w:color="auto" w:fill="auto"/>
            <w:vAlign w:val="center"/>
            <w:hideMark/>
          </w:tcPr>
          <w:p w14:paraId="795356F8"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树脂充填器套装</w:t>
            </w:r>
          </w:p>
        </w:tc>
        <w:tc>
          <w:tcPr>
            <w:tcW w:w="3544" w:type="dxa"/>
            <w:shd w:val="clear" w:color="auto" w:fill="auto"/>
            <w:vAlign w:val="center"/>
            <w:hideMark/>
          </w:tcPr>
          <w:p w14:paraId="0D3C4F6C"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 xml:space="preserve">　</w:t>
            </w:r>
          </w:p>
        </w:tc>
        <w:tc>
          <w:tcPr>
            <w:tcW w:w="567" w:type="dxa"/>
            <w:shd w:val="clear" w:color="auto" w:fill="auto"/>
            <w:vAlign w:val="center"/>
            <w:hideMark/>
          </w:tcPr>
          <w:p w14:paraId="5DBFA84A"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套</w:t>
            </w:r>
          </w:p>
        </w:tc>
        <w:tc>
          <w:tcPr>
            <w:tcW w:w="851" w:type="dxa"/>
            <w:shd w:val="clear" w:color="auto" w:fill="auto"/>
            <w:vAlign w:val="center"/>
            <w:hideMark/>
          </w:tcPr>
          <w:p w14:paraId="1CA818B8"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800</w:t>
            </w:r>
          </w:p>
        </w:tc>
        <w:tc>
          <w:tcPr>
            <w:tcW w:w="850" w:type="dxa"/>
            <w:shd w:val="clear" w:color="auto" w:fill="auto"/>
            <w:vAlign w:val="center"/>
            <w:hideMark/>
          </w:tcPr>
          <w:p w14:paraId="77C90BA7"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10</w:t>
            </w:r>
          </w:p>
        </w:tc>
        <w:tc>
          <w:tcPr>
            <w:tcW w:w="916" w:type="dxa"/>
            <w:vMerge/>
            <w:vAlign w:val="center"/>
            <w:hideMark/>
          </w:tcPr>
          <w:p w14:paraId="76D10A70" w14:textId="77777777" w:rsidR="00B85ED6" w:rsidRPr="00B85ED6" w:rsidRDefault="00B85ED6" w:rsidP="00B85ED6">
            <w:pPr>
              <w:widowControl/>
              <w:jc w:val="left"/>
              <w:rPr>
                <w:rFonts w:ascii="宋体" w:hAnsi="宋体" w:cs="宋体"/>
                <w:kern w:val="0"/>
                <w:sz w:val="20"/>
                <w:szCs w:val="20"/>
              </w:rPr>
            </w:pPr>
          </w:p>
        </w:tc>
        <w:tc>
          <w:tcPr>
            <w:tcW w:w="785" w:type="dxa"/>
            <w:shd w:val="clear" w:color="auto" w:fill="auto"/>
            <w:noWrap/>
            <w:vAlign w:val="center"/>
            <w:hideMark/>
          </w:tcPr>
          <w:p w14:paraId="4C8A65CB" w14:textId="77777777" w:rsidR="00B85ED6" w:rsidRPr="00B85ED6" w:rsidRDefault="00B85ED6" w:rsidP="00B85ED6">
            <w:pPr>
              <w:widowControl/>
              <w:jc w:val="left"/>
              <w:rPr>
                <w:rFonts w:ascii="宋体" w:hAnsi="宋体" w:cs="宋体"/>
                <w:kern w:val="0"/>
                <w:sz w:val="22"/>
                <w:szCs w:val="22"/>
              </w:rPr>
            </w:pPr>
            <w:r w:rsidRPr="00B85ED6">
              <w:rPr>
                <w:rFonts w:ascii="宋体" w:hAnsi="宋体" w:cs="宋体" w:hint="eastAsia"/>
                <w:kern w:val="0"/>
                <w:sz w:val="22"/>
                <w:szCs w:val="22"/>
              </w:rPr>
              <w:t xml:space="preserve">　</w:t>
            </w:r>
          </w:p>
        </w:tc>
      </w:tr>
      <w:tr w:rsidR="00B85ED6" w:rsidRPr="00B85ED6" w14:paraId="56DD7A25" w14:textId="77777777" w:rsidTr="00B85ED6">
        <w:trPr>
          <w:trHeight w:val="288"/>
        </w:trPr>
        <w:tc>
          <w:tcPr>
            <w:tcW w:w="516" w:type="dxa"/>
            <w:shd w:val="clear" w:color="auto" w:fill="auto"/>
            <w:noWrap/>
            <w:vAlign w:val="center"/>
            <w:hideMark/>
          </w:tcPr>
          <w:p w14:paraId="08D78D33"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175</w:t>
            </w:r>
          </w:p>
        </w:tc>
        <w:tc>
          <w:tcPr>
            <w:tcW w:w="2886" w:type="dxa"/>
            <w:shd w:val="clear" w:color="auto" w:fill="auto"/>
            <w:vAlign w:val="center"/>
            <w:hideMark/>
          </w:tcPr>
          <w:p w14:paraId="50508E4E"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▲高速手机</w:t>
            </w:r>
          </w:p>
        </w:tc>
        <w:tc>
          <w:tcPr>
            <w:tcW w:w="3544" w:type="dxa"/>
            <w:shd w:val="clear" w:color="auto" w:fill="auto"/>
            <w:vAlign w:val="center"/>
            <w:hideMark/>
          </w:tcPr>
          <w:p w14:paraId="3D7029B1"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 xml:space="preserve">　</w:t>
            </w:r>
          </w:p>
        </w:tc>
        <w:tc>
          <w:tcPr>
            <w:tcW w:w="567" w:type="dxa"/>
            <w:shd w:val="clear" w:color="auto" w:fill="auto"/>
            <w:vAlign w:val="center"/>
            <w:hideMark/>
          </w:tcPr>
          <w:p w14:paraId="12FC3F99"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把</w:t>
            </w:r>
          </w:p>
        </w:tc>
        <w:tc>
          <w:tcPr>
            <w:tcW w:w="851" w:type="dxa"/>
            <w:shd w:val="clear" w:color="auto" w:fill="auto"/>
            <w:vAlign w:val="center"/>
            <w:hideMark/>
          </w:tcPr>
          <w:p w14:paraId="72209151"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1600</w:t>
            </w:r>
          </w:p>
        </w:tc>
        <w:tc>
          <w:tcPr>
            <w:tcW w:w="850" w:type="dxa"/>
            <w:shd w:val="clear" w:color="auto" w:fill="auto"/>
            <w:vAlign w:val="center"/>
            <w:hideMark/>
          </w:tcPr>
          <w:p w14:paraId="6673CE3A"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40</w:t>
            </w:r>
          </w:p>
        </w:tc>
        <w:tc>
          <w:tcPr>
            <w:tcW w:w="916" w:type="dxa"/>
            <w:vMerge/>
            <w:vAlign w:val="center"/>
            <w:hideMark/>
          </w:tcPr>
          <w:p w14:paraId="03BB8661" w14:textId="77777777" w:rsidR="00B85ED6" w:rsidRPr="00B85ED6" w:rsidRDefault="00B85ED6" w:rsidP="00B85ED6">
            <w:pPr>
              <w:widowControl/>
              <w:jc w:val="left"/>
              <w:rPr>
                <w:rFonts w:ascii="宋体" w:hAnsi="宋体" w:cs="宋体"/>
                <w:kern w:val="0"/>
                <w:sz w:val="20"/>
                <w:szCs w:val="20"/>
              </w:rPr>
            </w:pPr>
          </w:p>
        </w:tc>
        <w:tc>
          <w:tcPr>
            <w:tcW w:w="785" w:type="dxa"/>
            <w:shd w:val="clear" w:color="auto" w:fill="auto"/>
            <w:noWrap/>
            <w:vAlign w:val="center"/>
            <w:hideMark/>
          </w:tcPr>
          <w:p w14:paraId="4C1EDBA7"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样品</w:t>
            </w:r>
          </w:p>
        </w:tc>
      </w:tr>
      <w:tr w:rsidR="00B85ED6" w:rsidRPr="00B85ED6" w14:paraId="6540E879" w14:textId="77777777" w:rsidTr="00B85ED6">
        <w:trPr>
          <w:trHeight w:val="288"/>
        </w:trPr>
        <w:tc>
          <w:tcPr>
            <w:tcW w:w="516" w:type="dxa"/>
            <w:shd w:val="clear" w:color="auto" w:fill="auto"/>
            <w:noWrap/>
            <w:vAlign w:val="center"/>
            <w:hideMark/>
          </w:tcPr>
          <w:p w14:paraId="09A3CD8A"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176</w:t>
            </w:r>
          </w:p>
        </w:tc>
        <w:tc>
          <w:tcPr>
            <w:tcW w:w="2886" w:type="dxa"/>
            <w:shd w:val="clear" w:color="auto" w:fill="auto"/>
            <w:vAlign w:val="center"/>
            <w:hideMark/>
          </w:tcPr>
          <w:p w14:paraId="6C10D06A"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135度高速手机</w:t>
            </w:r>
          </w:p>
        </w:tc>
        <w:tc>
          <w:tcPr>
            <w:tcW w:w="3544" w:type="dxa"/>
            <w:shd w:val="clear" w:color="auto" w:fill="auto"/>
            <w:vAlign w:val="center"/>
            <w:hideMark/>
          </w:tcPr>
          <w:p w14:paraId="5C1875EE"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 xml:space="preserve">　</w:t>
            </w:r>
          </w:p>
        </w:tc>
        <w:tc>
          <w:tcPr>
            <w:tcW w:w="567" w:type="dxa"/>
            <w:shd w:val="clear" w:color="auto" w:fill="auto"/>
            <w:vAlign w:val="center"/>
            <w:hideMark/>
          </w:tcPr>
          <w:p w14:paraId="31711C61"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把</w:t>
            </w:r>
          </w:p>
        </w:tc>
        <w:tc>
          <w:tcPr>
            <w:tcW w:w="851" w:type="dxa"/>
            <w:shd w:val="clear" w:color="auto" w:fill="auto"/>
            <w:vAlign w:val="center"/>
            <w:hideMark/>
          </w:tcPr>
          <w:p w14:paraId="5B5A84D0"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3000</w:t>
            </w:r>
          </w:p>
        </w:tc>
        <w:tc>
          <w:tcPr>
            <w:tcW w:w="850" w:type="dxa"/>
            <w:shd w:val="clear" w:color="auto" w:fill="auto"/>
            <w:vAlign w:val="center"/>
            <w:hideMark/>
          </w:tcPr>
          <w:p w14:paraId="3AA5F5A8"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20</w:t>
            </w:r>
          </w:p>
        </w:tc>
        <w:tc>
          <w:tcPr>
            <w:tcW w:w="916" w:type="dxa"/>
            <w:vMerge/>
            <w:vAlign w:val="center"/>
            <w:hideMark/>
          </w:tcPr>
          <w:p w14:paraId="0BCDFC8F" w14:textId="77777777" w:rsidR="00B85ED6" w:rsidRPr="00B85ED6" w:rsidRDefault="00B85ED6" w:rsidP="00B85ED6">
            <w:pPr>
              <w:widowControl/>
              <w:jc w:val="left"/>
              <w:rPr>
                <w:rFonts w:ascii="宋体" w:hAnsi="宋体" w:cs="宋体"/>
                <w:kern w:val="0"/>
                <w:sz w:val="20"/>
                <w:szCs w:val="20"/>
              </w:rPr>
            </w:pPr>
          </w:p>
        </w:tc>
        <w:tc>
          <w:tcPr>
            <w:tcW w:w="785" w:type="dxa"/>
            <w:shd w:val="clear" w:color="auto" w:fill="auto"/>
            <w:noWrap/>
            <w:vAlign w:val="center"/>
            <w:hideMark/>
          </w:tcPr>
          <w:p w14:paraId="785EBB35" w14:textId="77777777" w:rsidR="00B85ED6" w:rsidRPr="00B85ED6" w:rsidRDefault="00B85ED6" w:rsidP="00B85ED6">
            <w:pPr>
              <w:widowControl/>
              <w:jc w:val="left"/>
              <w:rPr>
                <w:rFonts w:ascii="宋体" w:hAnsi="宋体" w:cs="宋体"/>
                <w:kern w:val="0"/>
                <w:sz w:val="22"/>
                <w:szCs w:val="22"/>
              </w:rPr>
            </w:pPr>
            <w:r w:rsidRPr="00B85ED6">
              <w:rPr>
                <w:rFonts w:ascii="宋体" w:hAnsi="宋体" w:cs="宋体" w:hint="eastAsia"/>
                <w:kern w:val="0"/>
                <w:sz w:val="22"/>
                <w:szCs w:val="22"/>
              </w:rPr>
              <w:t xml:space="preserve">　</w:t>
            </w:r>
          </w:p>
        </w:tc>
      </w:tr>
      <w:tr w:rsidR="00B85ED6" w:rsidRPr="00B85ED6" w14:paraId="5EBCF88C" w14:textId="77777777" w:rsidTr="00B85ED6">
        <w:trPr>
          <w:trHeight w:val="288"/>
        </w:trPr>
        <w:tc>
          <w:tcPr>
            <w:tcW w:w="516" w:type="dxa"/>
            <w:shd w:val="clear" w:color="auto" w:fill="auto"/>
            <w:noWrap/>
            <w:vAlign w:val="center"/>
            <w:hideMark/>
          </w:tcPr>
          <w:p w14:paraId="06234C7E"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177</w:t>
            </w:r>
          </w:p>
        </w:tc>
        <w:tc>
          <w:tcPr>
            <w:tcW w:w="2886" w:type="dxa"/>
            <w:shd w:val="clear" w:color="auto" w:fill="auto"/>
            <w:vAlign w:val="center"/>
            <w:hideMark/>
          </w:tcPr>
          <w:p w14:paraId="133A2BC8"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喷砂机</w:t>
            </w:r>
          </w:p>
        </w:tc>
        <w:tc>
          <w:tcPr>
            <w:tcW w:w="3544" w:type="dxa"/>
            <w:shd w:val="clear" w:color="auto" w:fill="auto"/>
            <w:vAlign w:val="center"/>
            <w:hideMark/>
          </w:tcPr>
          <w:p w14:paraId="39AE5F5D"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 xml:space="preserve">　</w:t>
            </w:r>
          </w:p>
        </w:tc>
        <w:tc>
          <w:tcPr>
            <w:tcW w:w="567" w:type="dxa"/>
            <w:shd w:val="clear" w:color="auto" w:fill="auto"/>
            <w:vAlign w:val="center"/>
            <w:hideMark/>
          </w:tcPr>
          <w:p w14:paraId="718D461A"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台</w:t>
            </w:r>
          </w:p>
        </w:tc>
        <w:tc>
          <w:tcPr>
            <w:tcW w:w="851" w:type="dxa"/>
            <w:shd w:val="clear" w:color="auto" w:fill="auto"/>
            <w:vAlign w:val="center"/>
            <w:hideMark/>
          </w:tcPr>
          <w:p w14:paraId="53C7530C"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12000</w:t>
            </w:r>
          </w:p>
        </w:tc>
        <w:tc>
          <w:tcPr>
            <w:tcW w:w="850" w:type="dxa"/>
            <w:shd w:val="clear" w:color="auto" w:fill="auto"/>
            <w:vAlign w:val="center"/>
            <w:hideMark/>
          </w:tcPr>
          <w:p w14:paraId="20C9DA17"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10</w:t>
            </w:r>
          </w:p>
        </w:tc>
        <w:tc>
          <w:tcPr>
            <w:tcW w:w="916" w:type="dxa"/>
            <w:vMerge/>
            <w:vAlign w:val="center"/>
            <w:hideMark/>
          </w:tcPr>
          <w:p w14:paraId="7AC058F4" w14:textId="77777777" w:rsidR="00B85ED6" w:rsidRPr="00B85ED6" w:rsidRDefault="00B85ED6" w:rsidP="00B85ED6">
            <w:pPr>
              <w:widowControl/>
              <w:jc w:val="left"/>
              <w:rPr>
                <w:rFonts w:ascii="宋体" w:hAnsi="宋体" w:cs="宋体"/>
                <w:kern w:val="0"/>
                <w:sz w:val="20"/>
                <w:szCs w:val="20"/>
              </w:rPr>
            </w:pPr>
          </w:p>
        </w:tc>
        <w:tc>
          <w:tcPr>
            <w:tcW w:w="785" w:type="dxa"/>
            <w:shd w:val="clear" w:color="auto" w:fill="auto"/>
            <w:noWrap/>
            <w:vAlign w:val="center"/>
            <w:hideMark/>
          </w:tcPr>
          <w:p w14:paraId="4021761C" w14:textId="77777777" w:rsidR="00B85ED6" w:rsidRPr="00B85ED6" w:rsidRDefault="00B85ED6" w:rsidP="00B85ED6">
            <w:pPr>
              <w:widowControl/>
              <w:jc w:val="left"/>
              <w:rPr>
                <w:rFonts w:ascii="宋体" w:hAnsi="宋体" w:cs="宋体"/>
                <w:kern w:val="0"/>
                <w:sz w:val="22"/>
                <w:szCs w:val="22"/>
              </w:rPr>
            </w:pPr>
            <w:r w:rsidRPr="00B85ED6">
              <w:rPr>
                <w:rFonts w:ascii="宋体" w:hAnsi="宋体" w:cs="宋体" w:hint="eastAsia"/>
                <w:kern w:val="0"/>
                <w:sz w:val="22"/>
                <w:szCs w:val="22"/>
              </w:rPr>
              <w:t xml:space="preserve">　</w:t>
            </w:r>
          </w:p>
        </w:tc>
      </w:tr>
      <w:tr w:rsidR="00B85ED6" w:rsidRPr="00B85ED6" w14:paraId="7186BE42" w14:textId="77777777" w:rsidTr="00B85ED6">
        <w:trPr>
          <w:trHeight w:val="288"/>
        </w:trPr>
        <w:tc>
          <w:tcPr>
            <w:tcW w:w="516" w:type="dxa"/>
            <w:shd w:val="clear" w:color="auto" w:fill="auto"/>
            <w:noWrap/>
            <w:vAlign w:val="center"/>
            <w:hideMark/>
          </w:tcPr>
          <w:p w14:paraId="1297EDAD"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178</w:t>
            </w:r>
          </w:p>
        </w:tc>
        <w:tc>
          <w:tcPr>
            <w:tcW w:w="2886" w:type="dxa"/>
            <w:shd w:val="clear" w:color="auto" w:fill="auto"/>
            <w:vAlign w:val="center"/>
            <w:hideMark/>
          </w:tcPr>
          <w:p w14:paraId="6985BF04"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SUS2</w:t>
            </w:r>
          </w:p>
        </w:tc>
        <w:tc>
          <w:tcPr>
            <w:tcW w:w="3544" w:type="dxa"/>
            <w:shd w:val="clear" w:color="auto" w:fill="auto"/>
            <w:vAlign w:val="center"/>
            <w:hideMark/>
          </w:tcPr>
          <w:p w14:paraId="4AFDECFF"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 xml:space="preserve">　</w:t>
            </w:r>
          </w:p>
        </w:tc>
        <w:tc>
          <w:tcPr>
            <w:tcW w:w="567" w:type="dxa"/>
            <w:shd w:val="clear" w:color="auto" w:fill="auto"/>
            <w:vAlign w:val="center"/>
            <w:hideMark/>
          </w:tcPr>
          <w:p w14:paraId="0A79C5BC"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套</w:t>
            </w:r>
          </w:p>
        </w:tc>
        <w:tc>
          <w:tcPr>
            <w:tcW w:w="851" w:type="dxa"/>
            <w:shd w:val="clear" w:color="auto" w:fill="auto"/>
            <w:vAlign w:val="center"/>
            <w:hideMark/>
          </w:tcPr>
          <w:p w14:paraId="7CA381A1"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1200</w:t>
            </w:r>
          </w:p>
        </w:tc>
        <w:tc>
          <w:tcPr>
            <w:tcW w:w="850" w:type="dxa"/>
            <w:shd w:val="clear" w:color="auto" w:fill="auto"/>
            <w:noWrap/>
            <w:vAlign w:val="center"/>
            <w:hideMark/>
          </w:tcPr>
          <w:p w14:paraId="27B0F081"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10</w:t>
            </w:r>
          </w:p>
        </w:tc>
        <w:tc>
          <w:tcPr>
            <w:tcW w:w="916" w:type="dxa"/>
            <w:vMerge/>
            <w:vAlign w:val="center"/>
            <w:hideMark/>
          </w:tcPr>
          <w:p w14:paraId="4A0757CF" w14:textId="77777777" w:rsidR="00B85ED6" w:rsidRPr="00B85ED6" w:rsidRDefault="00B85ED6" w:rsidP="00B85ED6">
            <w:pPr>
              <w:widowControl/>
              <w:jc w:val="left"/>
              <w:rPr>
                <w:rFonts w:ascii="宋体" w:hAnsi="宋体" w:cs="宋体"/>
                <w:kern w:val="0"/>
                <w:sz w:val="20"/>
                <w:szCs w:val="20"/>
              </w:rPr>
            </w:pPr>
          </w:p>
        </w:tc>
        <w:tc>
          <w:tcPr>
            <w:tcW w:w="785" w:type="dxa"/>
            <w:shd w:val="clear" w:color="auto" w:fill="auto"/>
            <w:noWrap/>
            <w:vAlign w:val="center"/>
            <w:hideMark/>
          </w:tcPr>
          <w:p w14:paraId="16C07CF7" w14:textId="77777777" w:rsidR="00B85ED6" w:rsidRPr="00B85ED6" w:rsidRDefault="00B85ED6" w:rsidP="00B85ED6">
            <w:pPr>
              <w:widowControl/>
              <w:jc w:val="left"/>
              <w:rPr>
                <w:rFonts w:ascii="宋体" w:hAnsi="宋体" w:cs="宋体"/>
                <w:kern w:val="0"/>
                <w:sz w:val="22"/>
                <w:szCs w:val="22"/>
              </w:rPr>
            </w:pPr>
            <w:r w:rsidRPr="00B85ED6">
              <w:rPr>
                <w:rFonts w:ascii="宋体" w:hAnsi="宋体" w:cs="宋体" w:hint="eastAsia"/>
                <w:kern w:val="0"/>
                <w:sz w:val="22"/>
                <w:szCs w:val="22"/>
              </w:rPr>
              <w:t xml:space="preserve">　</w:t>
            </w:r>
          </w:p>
        </w:tc>
      </w:tr>
      <w:tr w:rsidR="00B85ED6" w:rsidRPr="00B85ED6" w14:paraId="7A2F6640" w14:textId="77777777" w:rsidTr="00B85ED6">
        <w:trPr>
          <w:trHeight w:val="288"/>
        </w:trPr>
        <w:tc>
          <w:tcPr>
            <w:tcW w:w="516" w:type="dxa"/>
            <w:shd w:val="clear" w:color="auto" w:fill="auto"/>
            <w:noWrap/>
            <w:vAlign w:val="center"/>
            <w:hideMark/>
          </w:tcPr>
          <w:p w14:paraId="593DE276"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179</w:t>
            </w:r>
          </w:p>
        </w:tc>
        <w:tc>
          <w:tcPr>
            <w:tcW w:w="2886" w:type="dxa"/>
            <w:shd w:val="clear" w:color="auto" w:fill="auto"/>
            <w:vAlign w:val="center"/>
            <w:hideMark/>
          </w:tcPr>
          <w:p w14:paraId="3625A5B4"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氟齿乐</w:t>
            </w:r>
          </w:p>
        </w:tc>
        <w:tc>
          <w:tcPr>
            <w:tcW w:w="3544" w:type="dxa"/>
            <w:shd w:val="clear" w:color="auto" w:fill="auto"/>
            <w:vAlign w:val="center"/>
            <w:hideMark/>
          </w:tcPr>
          <w:p w14:paraId="5D52C640"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 xml:space="preserve">　</w:t>
            </w:r>
          </w:p>
        </w:tc>
        <w:tc>
          <w:tcPr>
            <w:tcW w:w="567" w:type="dxa"/>
            <w:shd w:val="clear" w:color="auto" w:fill="auto"/>
            <w:vAlign w:val="center"/>
            <w:hideMark/>
          </w:tcPr>
          <w:p w14:paraId="4B8C799D"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瓶</w:t>
            </w:r>
          </w:p>
        </w:tc>
        <w:tc>
          <w:tcPr>
            <w:tcW w:w="851" w:type="dxa"/>
            <w:shd w:val="clear" w:color="auto" w:fill="auto"/>
            <w:vAlign w:val="center"/>
            <w:hideMark/>
          </w:tcPr>
          <w:p w14:paraId="6722593E"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410</w:t>
            </w:r>
          </w:p>
        </w:tc>
        <w:tc>
          <w:tcPr>
            <w:tcW w:w="850" w:type="dxa"/>
            <w:shd w:val="clear" w:color="auto" w:fill="auto"/>
            <w:vAlign w:val="center"/>
            <w:hideMark/>
          </w:tcPr>
          <w:p w14:paraId="2BC69E3B"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10</w:t>
            </w:r>
          </w:p>
        </w:tc>
        <w:tc>
          <w:tcPr>
            <w:tcW w:w="916" w:type="dxa"/>
            <w:vMerge/>
            <w:vAlign w:val="center"/>
            <w:hideMark/>
          </w:tcPr>
          <w:p w14:paraId="7DB0F6D3" w14:textId="77777777" w:rsidR="00B85ED6" w:rsidRPr="00B85ED6" w:rsidRDefault="00B85ED6" w:rsidP="00B85ED6">
            <w:pPr>
              <w:widowControl/>
              <w:jc w:val="left"/>
              <w:rPr>
                <w:rFonts w:ascii="宋体" w:hAnsi="宋体" w:cs="宋体"/>
                <w:kern w:val="0"/>
                <w:sz w:val="20"/>
                <w:szCs w:val="20"/>
              </w:rPr>
            </w:pPr>
          </w:p>
        </w:tc>
        <w:tc>
          <w:tcPr>
            <w:tcW w:w="785" w:type="dxa"/>
            <w:shd w:val="clear" w:color="auto" w:fill="auto"/>
            <w:noWrap/>
            <w:vAlign w:val="center"/>
            <w:hideMark/>
          </w:tcPr>
          <w:p w14:paraId="08FA021A" w14:textId="77777777" w:rsidR="00B85ED6" w:rsidRPr="00B85ED6" w:rsidRDefault="00B85ED6" w:rsidP="00B85ED6">
            <w:pPr>
              <w:widowControl/>
              <w:jc w:val="left"/>
              <w:rPr>
                <w:rFonts w:ascii="宋体" w:hAnsi="宋体" w:cs="宋体"/>
                <w:kern w:val="0"/>
                <w:sz w:val="22"/>
                <w:szCs w:val="22"/>
              </w:rPr>
            </w:pPr>
            <w:r w:rsidRPr="00B85ED6">
              <w:rPr>
                <w:rFonts w:ascii="宋体" w:hAnsi="宋体" w:cs="宋体" w:hint="eastAsia"/>
                <w:kern w:val="0"/>
                <w:sz w:val="22"/>
                <w:szCs w:val="22"/>
              </w:rPr>
              <w:t xml:space="preserve">　</w:t>
            </w:r>
          </w:p>
        </w:tc>
      </w:tr>
      <w:tr w:rsidR="00B85ED6" w:rsidRPr="00B85ED6" w14:paraId="67BEDBEF" w14:textId="77777777" w:rsidTr="00B85ED6">
        <w:trPr>
          <w:trHeight w:val="288"/>
        </w:trPr>
        <w:tc>
          <w:tcPr>
            <w:tcW w:w="516" w:type="dxa"/>
            <w:shd w:val="clear" w:color="auto" w:fill="auto"/>
            <w:noWrap/>
            <w:vAlign w:val="center"/>
            <w:hideMark/>
          </w:tcPr>
          <w:p w14:paraId="0772980B"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180</w:t>
            </w:r>
          </w:p>
        </w:tc>
        <w:tc>
          <w:tcPr>
            <w:tcW w:w="2886" w:type="dxa"/>
            <w:shd w:val="clear" w:color="auto" w:fill="auto"/>
            <w:vAlign w:val="center"/>
            <w:hideMark/>
          </w:tcPr>
          <w:p w14:paraId="523F9BF6"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▲氟保护剂</w:t>
            </w:r>
          </w:p>
        </w:tc>
        <w:tc>
          <w:tcPr>
            <w:tcW w:w="3544" w:type="dxa"/>
            <w:shd w:val="clear" w:color="auto" w:fill="auto"/>
            <w:vAlign w:val="center"/>
            <w:hideMark/>
          </w:tcPr>
          <w:p w14:paraId="6D4F0E85"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 xml:space="preserve">　</w:t>
            </w:r>
          </w:p>
        </w:tc>
        <w:tc>
          <w:tcPr>
            <w:tcW w:w="567" w:type="dxa"/>
            <w:shd w:val="clear" w:color="auto" w:fill="auto"/>
            <w:vAlign w:val="center"/>
            <w:hideMark/>
          </w:tcPr>
          <w:p w14:paraId="0CED0293"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瓶</w:t>
            </w:r>
          </w:p>
        </w:tc>
        <w:tc>
          <w:tcPr>
            <w:tcW w:w="851" w:type="dxa"/>
            <w:shd w:val="clear" w:color="auto" w:fill="auto"/>
            <w:vAlign w:val="center"/>
            <w:hideMark/>
          </w:tcPr>
          <w:p w14:paraId="7B88776C"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720</w:t>
            </w:r>
          </w:p>
        </w:tc>
        <w:tc>
          <w:tcPr>
            <w:tcW w:w="850" w:type="dxa"/>
            <w:shd w:val="clear" w:color="auto" w:fill="auto"/>
            <w:vAlign w:val="center"/>
            <w:hideMark/>
          </w:tcPr>
          <w:p w14:paraId="3D5A6903"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10</w:t>
            </w:r>
          </w:p>
        </w:tc>
        <w:tc>
          <w:tcPr>
            <w:tcW w:w="916" w:type="dxa"/>
            <w:vMerge/>
            <w:vAlign w:val="center"/>
            <w:hideMark/>
          </w:tcPr>
          <w:p w14:paraId="507B7ED1" w14:textId="77777777" w:rsidR="00B85ED6" w:rsidRPr="00B85ED6" w:rsidRDefault="00B85ED6" w:rsidP="00B85ED6">
            <w:pPr>
              <w:widowControl/>
              <w:jc w:val="left"/>
              <w:rPr>
                <w:rFonts w:ascii="宋体" w:hAnsi="宋体" w:cs="宋体"/>
                <w:kern w:val="0"/>
                <w:sz w:val="20"/>
                <w:szCs w:val="20"/>
              </w:rPr>
            </w:pPr>
          </w:p>
        </w:tc>
        <w:tc>
          <w:tcPr>
            <w:tcW w:w="785" w:type="dxa"/>
            <w:shd w:val="clear" w:color="auto" w:fill="auto"/>
            <w:noWrap/>
            <w:vAlign w:val="center"/>
            <w:hideMark/>
          </w:tcPr>
          <w:p w14:paraId="2CBCF2E4"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样品</w:t>
            </w:r>
          </w:p>
        </w:tc>
      </w:tr>
      <w:tr w:rsidR="00B85ED6" w:rsidRPr="00B85ED6" w14:paraId="14CE3D23" w14:textId="77777777" w:rsidTr="00B85ED6">
        <w:trPr>
          <w:trHeight w:val="288"/>
        </w:trPr>
        <w:tc>
          <w:tcPr>
            <w:tcW w:w="516" w:type="dxa"/>
            <w:shd w:val="clear" w:color="auto" w:fill="auto"/>
            <w:noWrap/>
            <w:vAlign w:val="center"/>
            <w:hideMark/>
          </w:tcPr>
          <w:p w14:paraId="20084820"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181</w:t>
            </w:r>
          </w:p>
        </w:tc>
        <w:tc>
          <w:tcPr>
            <w:tcW w:w="2886" w:type="dxa"/>
            <w:shd w:val="clear" w:color="auto" w:fill="auto"/>
            <w:vAlign w:val="center"/>
            <w:hideMark/>
          </w:tcPr>
          <w:p w14:paraId="78C3C777"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菌斑指示凝胶</w:t>
            </w:r>
          </w:p>
        </w:tc>
        <w:tc>
          <w:tcPr>
            <w:tcW w:w="3544" w:type="dxa"/>
            <w:shd w:val="clear" w:color="auto" w:fill="auto"/>
            <w:vAlign w:val="center"/>
            <w:hideMark/>
          </w:tcPr>
          <w:p w14:paraId="09C82A41"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 xml:space="preserve">　</w:t>
            </w:r>
          </w:p>
        </w:tc>
        <w:tc>
          <w:tcPr>
            <w:tcW w:w="567" w:type="dxa"/>
            <w:shd w:val="clear" w:color="auto" w:fill="auto"/>
            <w:vAlign w:val="center"/>
            <w:hideMark/>
          </w:tcPr>
          <w:p w14:paraId="5F09A334"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袋</w:t>
            </w:r>
          </w:p>
        </w:tc>
        <w:tc>
          <w:tcPr>
            <w:tcW w:w="851" w:type="dxa"/>
            <w:shd w:val="clear" w:color="auto" w:fill="auto"/>
            <w:vAlign w:val="center"/>
            <w:hideMark/>
          </w:tcPr>
          <w:p w14:paraId="0FC6E673"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260</w:t>
            </w:r>
          </w:p>
        </w:tc>
        <w:tc>
          <w:tcPr>
            <w:tcW w:w="850" w:type="dxa"/>
            <w:shd w:val="clear" w:color="auto" w:fill="auto"/>
            <w:vAlign w:val="center"/>
            <w:hideMark/>
          </w:tcPr>
          <w:p w14:paraId="5C83741C"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8</w:t>
            </w:r>
          </w:p>
        </w:tc>
        <w:tc>
          <w:tcPr>
            <w:tcW w:w="916" w:type="dxa"/>
            <w:vMerge/>
            <w:vAlign w:val="center"/>
            <w:hideMark/>
          </w:tcPr>
          <w:p w14:paraId="3A0A4810" w14:textId="77777777" w:rsidR="00B85ED6" w:rsidRPr="00B85ED6" w:rsidRDefault="00B85ED6" w:rsidP="00B85ED6">
            <w:pPr>
              <w:widowControl/>
              <w:jc w:val="left"/>
              <w:rPr>
                <w:rFonts w:ascii="宋体" w:hAnsi="宋体" w:cs="宋体"/>
                <w:kern w:val="0"/>
                <w:sz w:val="20"/>
                <w:szCs w:val="20"/>
              </w:rPr>
            </w:pPr>
          </w:p>
        </w:tc>
        <w:tc>
          <w:tcPr>
            <w:tcW w:w="785" w:type="dxa"/>
            <w:shd w:val="clear" w:color="auto" w:fill="auto"/>
            <w:noWrap/>
            <w:vAlign w:val="center"/>
            <w:hideMark/>
          </w:tcPr>
          <w:p w14:paraId="377B6B40" w14:textId="77777777" w:rsidR="00B85ED6" w:rsidRPr="00B85ED6" w:rsidRDefault="00B85ED6" w:rsidP="00B85ED6">
            <w:pPr>
              <w:widowControl/>
              <w:jc w:val="left"/>
              <w:rPr>
                <w:rFonts w:ascii="宋体" w:hAnsi="宋体" w:cs="宋体"/>
                <w:kern w:val="0"/>
                <w:sz w:val="22"/>
                <w:szCs w:val="22"/>
              </w:rPr>
            </w:pPr>
            <w:r w:rsidRPr="00B85ED6">
              <w:rPr>
                <w:rFonts w:ascii="宋体" w:hAnsi="宋体" w:cs="宋体" w:hint="eastAsia"/>
                <w:kern w:val="0"/>
                <w:sz w:val="22"/>
                <w:szCs w:val="22"/>
              </w:rPr>
              <w:t xml:space="preserve">　</w:t>
            </w:r>
          </w:p>
        </w:tc>
      </w:tr>
      <w:tr w:rsidR="00B85ED6" w:rsidRPr="00B85ED6" w14:paraId="076D03A2" w14:textId="77777777" w:rsidTr="00B85ED6">
        <w:trPr>
          <w:trHeight w:val="288"/>
        </w:trPr>
        <w:tc>
          <w:tcPr>
            <w:tcW w:w="516" w:type="dxa"/>
            <w:shd w:val="clear" w:color="auto" w:fill="auto"/>
            <w:noWrap/>
            <w:vAlign w:val="center"/>
            <w:hideMark/>
          </w:tcPr>
          <w:p w14:paraId="470C14BF"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182</w:t>
            </w:r>
          </w:p>
        </w:tc>
        <w:tc>
          <w:tcPr>
            <w:tcW w:w="2886" w:type="dxa"/>
            <w:shd w:val="clear" w:color="auto" w:fill="auto"/>
            <w:vAlign w:val="center"/>
            <w:hideMark/>
          </w:tcPr>
          <w:p w14:paraId="3584C398"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乳牙预成冠（前牙）</w:t>
            </w:r>
          </w:p>
        </w:tc>
        <w:tc>
          <w:tcPr>
            <w:tcW w:w="3544" w:type="dxa"/>
            <w:shd w:val="clear" w:color="auto" w:fill="auto"/>
            <w:vAlign w:val="center"/>
            <w:hideMark/>
          </w:tcPr>
          <w:p w14:paraId="415080C0"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 xml:space="preserve">　</w:t>
            </w:r>
          </w:p>
        </w:tc>
        <w:tc>
          <w:tcPr>
            <w:tcW w:w="567" w:type="dxa"/>
            <w:shd w:val="clear" w:color="auto" w:fill="auto"/>
            <w:vAlign w:val="center"/>
            <w:hideMark/>
          </w:tcPr>
          <w:p w14:paraId="48681A1E"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合</w:t>
            </w:r>
          </w:p>
        </w:tc>
        <w:tc>
          <w:tcPr>
            <w:tcW w:w="851" w:type="dxa"/>
            <w:shd w:val="clear" w:color="auto" w:fill="auto"/>
            <w:vAlign w:val="center"/>
            <w:hideMark/>
          </w:tcPr>
          <w:p w14:paraId="5CBEDEF7"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2300</w:t>
            </w:r>
          </w:p>
        </w:tc>
        <w:tc>
          <w:tcPr>
            <w:tcW w:w="850" w:type="dxa"/>
            <w:shd w:val="clear" w:color="auto" w:fill="auto"/>
            <w:vAlign w:val="center"/>
            <w:hideMark/>
          </w:tcPr>
          <w:p w14:paraId="217CA36B"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8</w:t>
            </w:r>
          </w:p>
        </w:tc>
        <w:tc>
          <w:tcPr>
            <w:tcW w:w="916" w:type="dxa"/>
            <w:vMerge/>
            <w:vAlign w:val="center"/>
            <w:hideMark/>
          </w:tcPr>
          <w:p w14:paraId="4595F2BF" w14:textId="77777777" w:rsidR="00B85ED6" w:rsidRPr="00B85ED6" w:rsidRDefault="00B85ED6" w:rsidP="00B85ED6">
            <w:pPr>
              <w:widowControl/>
              <w:jc w:val="left"/>
              <w:rPr>
                <w:rFonts w:ascii="宋体" w:hAnsi="宋体" w:cs="宋体"/>
                <w:kern w:val="0"/>
                <w:sz w:val="20"/>
                <w:szCs w:val="20"/>
              </w:rPr>
            </w:pPr>
          </w:p>
        </w:tc>
        <w:tc>
          <w:tcPr>
            <w:tcW w:w="785" w:type="dxa"/>
            <w:shd w:val="clear" w:color="auto" w:fill="auto"/>
            <w:noWrap/>
            <w:vAlign w:val="center"/>
            <w:hideMark/>
          </w:tcPr>
          <w:p w14:paraId="248E700A" w14:textId="77777777" w:rsidR="00B85ED6" w:rsidRPr="00B85ED6" w:rsidRDefault="00B85ED6" w:rsidP="00B85ED6">
            <w:pPr>
              <w:widowControl/>
              <w:jc w:val="left"/>
              <w:rPr>
                <w:rFonts w:ascii="宋体" w:hAnsi="宋体" w:cs="宋体"/>
                <w:kern w:val="0"/>
                <w:sz w:val="22"/>
                <w:szCs w:val="22"/>
              </w:rPr>
            </w:pPr>
            <w:r w:rsidRPr="00B85ED6">
              <w:rPr>
                <w:rFonts w:ascii="宋体" w:hAnsi="宋体" w:cs="宋体" w:hint="eastAsia"/>
                <w:kern w:val="0"/>
                <w:sz w:val="22"/>
                <w:szCs w:val="22"/>
              </w:rPr>
              <w:t xml:space="preserve">　</w:t>
            </w:r>
          </w:p>
        </w:tc>
      </w:tr>
      <w:tr w:rsidR="00B85ED6" w:rsidRPr="00B85ED6" w14:paraId="567182BC" w14:textId="77777777" w:rsidTr="00B85ED6">
        <w:trPr>
          <w:trHeight w:val="288"/>
        </w:trPr>
        <w:tc>
          <w:tcPr>
            <w:tcW w:w="516" w:type="dxa"/>
            <w:shd w:val="clear" w:color="auto" w:fill="auto"/>
            <w:noWrap/>
            <w:vAlign w:val="center"/>
            <w:hideMark/>
          </w:tcPr>
          <w:p w14:paraId="7C3102B7"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183</w:t>
            </w:r>
          </w:p>
        </w:tc>
        <w:tc>
          <w:tcPr>
            <w:tcW w:w="2886" w:type="dxa"/>
            <w:shd w:val="clear" w:color="auto" w:fill="auto"/>
            <w:vAlign w:val="center"/>
            <w:hideMark/>
          </w:tcPr>
          <w:p w14:paraId="7F420E67"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乳牙预成冠（后牙）</w:t>
            </w:r>
          </w:p>
        </w:tc>
        <w:tc>
          <w:tcPr>
            <w:tcW w:w="3544" w:type="dxa"/>
            <w:shd w:val="clear" w:color="auto" w:fill="auto"/>
            <w:vAlign w:val="center"/>
            <w:hideMark/>
          </w:tcPr>
          <w:p w14:paraId="242F8339"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 xml:space="preserve">　</w:t>
            </w:r>
          </w:p>
        </w:tc>
        <w:tc>
          <w:tcPr>
            <w:tcW w:w="567" w:type="dxa"/>
            <w:shd w:val="clear" w:color="auto" w:fill="auto"/>
            <w:vAlign w:val="center"/>
            <w:hideMark/>
          </w:tcPr>
          <w:p w14:paraId="4DC9FAA5"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合</w:t>
            </w:r>
          </w:p>
        </w:tc>
        <w:tc>
          <w:tcPr>
            <w:tcW w:w="851" w:type="dxa"/>
            <w:shd w:val="clear" w:color="auto" w:fill="auto"/>
            <w:vAlign w:val="center"/>
            <w:hideMark/>
          </w:tcPr>
          <w:p w14:paraId="58A17D15"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3550</w:t>
            </w:r>
          </w:p>
        </w:tc>
        <w:tc>
          <w:tcPr>
            <w:tcW w:w="850" w:type="dxa"/>
            <w:shd w:val="clear" w:color="auto" w:fill="auto"/>
            <w:vAlign w:val="center"/>
            <w:hideMark/>
          </w:tcPr>
          <w:p w14:paraId="4648731C"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10</w:t>
            </w:r>
          </w:p>
        </w:tc>
        <w:tc>
          <w:tcPr>
            <w:tcW w:w="916" w:type="dxa"/>
            <w:vMerge/>
            <w:vAlign w:val="center"/>
            <w:hideMark/>
          </w:tcPr>
          <w:p w14:paraId="6474C2E6" w14:textId="77777777" w:rsidR="00B85ED6" w:rsidRPr="00B85ED6" w:rsidRDefault="00B85ED6" w:rsidP="00B85ED6">
            <w:pPr>
              <w:widowControl/>
              <w:jc w:val="left"/>
              <w:rPr>
                <w:rFonts w:ascii="宋体" w:hAnsi="宋体" w:cs="宋体"/>
                <w:kern w:val="0"/>
                <w:sz w:val="20"/>
                <w:szCs w:val="20"/>
              </w:rPr>
            </w:pPr>
          </w:p>
        </w:tc>
        <w:tc>
          <w:tcPr>
            <w:tcW w:w="785" w:type="dxa"/>
            <w:shd w:val="clear" w:color="auto" w:fill="auto"/>
            <w:noWrap/>
            <w:vAlign w:val="center"/>
            <w:hideMark/>
          </w:tcPr>
          <w:p w14:paraId="6E65E790" w14:textId="77777777" w:rsidR="00B85ED6" w:rsidRPr="00B85ED6" w:rsidRDefault="00B85ED6" w:rsidP="00B85ED6">
            <w:pPr>
              <w:widowControl/>
              <w:jc w:val="left"/>
              <w:rPr>
                <w:rFonts w:ascii="宋体" w:hAnsi="宋体" w:cs="宋体"/>
                <w:kern w:val="0"/>
                <w:sz w:val="22"/>
                <w:szCs w:val="22"/>
              </w:rPr>
            </w:pPr>
            <w:r w:rsidRPr="00B85ED6">
              <w:rPr>
                <w:rFonts w:ascii="宋体" w:hAnsi="宋体" w:cs="宋体" w:hint="eastAsia"/>
                <w:kern w:val="0"/>
                <w:sz w:val="22"/>
                <w:szCs w:val="22"/>
              </w:rPr>
              <w:t xml:space="preserve">　</w:t>
            </w:r>
          </w:p>
        </w:tc>
      </w:tr>
      <w:tr w:rsidR="00B85ED6" w:rsidRPr="00B85ED6" w14:paraId="7F9127B4" w14:textId="77777777" w:rsidTr="00B85ED6">
        <w:trPr>
          <w:trHeight w:val="288"/>
        </w:trPr>
        <w:tc>
          <w:tcPr>
            <w:tcW w:w="516" w:type="dxa"/>
            <w:shd w:val="clear" w:color="auto" w:fill="auto"/>
            <w:noWrap/>
            <w:vAlign w:val="center"/>
            <w:hideMark/>
          </w:tcPr>
          <w:p w14:paraId="5BB15736"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184</w:t>
            </w:r>
          </w:p>
        </w:tc>
        <w:tc>
          <w:tcPr>
            <w:tcW w:w="2886" w:type="dxa"/>
            <w:shd w:val="clear" w:color="auto" w:fill="auto"/>
            <w:vAlign w:val="center"/>
            <w:hideMark/>
          </w:tcPr>
          <w:p w14:paraId="3D6BA88E"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排龈线填塞器</w:t>
            </w:r>
          </w:p>
        </w:tc>
        <w:tc>
          <w:tcPr>
            <w:tcW w:w="3544" w:type="dxa"/>
            <w:shd w:val="clear" w:color="auto" w:fill="auto"/>
            <w:vAlign w:val="center"/>
            <w:hideMark/>
          </w:tcPr>
          <w:p w14:paraId="662E25AD"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 xml:space="preserve">　</w:t>
            </w:r>
          </w:p>
        </w:tc>
        <w:tc>
          <w:tcPr>
            <w:tcW w:w="567" w:type="dxa"/>
            <w:shd w:val="clear" w:color="auto" w:fill="auto"/>
            <w:vAlign w:val="center"/>
            <w:hideMark/>
          </w:tcPr>
          <w:p w14:paraId="136852BD"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支</w:t>
            </w:r>
          </w:p>
        </w:tc>
        <w:tc>
          <w:tcPr>
            <w:tcW w:w="851" w:type="dxa"/>
            <w:shd w:val="clear" w:color="auto" w:fill="auto"/>
            <w:vAlign w:val="center"/>
            <w:hideMark/>
          </w:tcPr>
          <w:p w14:paraId="243ADDED"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360</w:t>
            </w:r>
          </w:p>
        </w:tc>
        <w:tc>
          <w:tcPr>
            <w:tcW w:w="850" w:type="dxa"/>
            <w:shd w:val="clear" w:color="auto" w:fill="auto"/>
            <w:vAlign w:val="center"/>
            <w:hideMark/>
          </w:tcPr>
          <w:p w14:paraId="01608898"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10</w:t>
            </w:r>
          </w:p>
        </w:tc>
        <w:tc>
          <w:tcPr>
            <w:tcW w:w="916" w:type="dxa"/>
            <w:vMerge/>
            <w:vAlign w:val="center"/>
            <w:hideMark/>
          </w:tcPr>
          <w:p w14:paraId="6F64EB3C" w14:textId="77777777" w:rsidR="00B85ED6" w:rsidRPr="00B85ED6" w:rsidRDefault="00B85ED6" w:rsidP="00B85ED6">
            <w:pPr>
              <w:widowControl/>
              <w:jc w:val="left"/>
              <w:rPr>
                <w:rFonts w:ascii="宋体" w:hAnsi="宋体" w:cs="宋体"/>
                <w:kern w:val="0"/>
                <w:sz w:val="20"/>
                <w:szCs w:val="20"/>
              </w:rPr>
            </w:pPr>
          </w:p>
        </w:tc>
        <w:tc>
          <w:tcPr>
            <w:tcW w:w="785" w:type="dxa"/>
            <w:shd w:val="clear" w:color="auto" w:fill="auto"/>
            <w:noWrap/>
            <w:vAlign w:val="center"/>
            <w:hideMark/>
          </w:tcPr>
          <w:p w14:paraId="0DA14999" w14:textId="77777777" w:rsidR="00B85ED6" w:rsidRPr="00B85ED6" w:rsidRDefault="00B85ED6" w:rsidP="00B85ED6">
            <w:pPr>
              <w:widowControl/>
              <w:jc w:val="left"/>
              <w:rPr>
                <w:rFonts w:ascii="宋体" w:hAnsi="宋体" w:cs="宋体"/>
                <w:kern w:val="0"/>
                <w:sz w:val="22"/>
                <w:szCs w:val="22"/>
              </w:rPr>
            </w:pPr>
            <w:r w:rsidRPr="00B85ED6">
              <w:rPr>
                <w:rFonts w:ascii="宋体" w:hAnsi="宋体" w:cs="宋体" w:hint="eastAsia"/>
                <w:kern w:val="0"/>
                <w:sz w:val="22"/>
                <w:szCs w:val="22"/>
              </w:rPr>
              <w:t xml:space="preserve">　</w:t>
            </w:r>
          </w:p>
        </w:tc>
      </w:tr>
      <w:tr w:rsidR="00B85ED6" w:rsidRPr="00B85ED6" w14:paraId="3EC074D1" w14:textId="77777777" w:rsidTr="00B85ED6">
        <w:trPr>
          <w:trHeight w:val="288"/>
        </w:trPr>
        <w:tc>
          <w:tcPr>
            <w:tcW w:w="516" w:type="dxa"/>
            <w:shd w:val="clear" w:color="auto" w:fill="auto"/>
            <w:noWrap/>
            <w:vAlign w:val="center"/>
            <w:hideMark/>
          </w:tcPr>
          <w:p w14:paraId="7EAD1C46"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185</w:t>
            </w:r>
          </w:p>
        </w:tc>
        <w:tc>
          <w:tcPr>
            <w:tcW w:w="2886" w:type="dxa"/>
            <w:shd w:val="clear" w:color="auto" w:fill="auto"/>
            <w:vAlign w:val="center"/>
            <w:hideMark/>
          </w:tcPr>
          <w:p w14:paraId="52229B3F"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成形片</w:t>
            </w:r>
          </w:p>
        </w:tc>
        <w:tc>
          <w:tcPr>
            <w:tcW w:w="3544" w:type="dxa"/>
            <w:shd w:val="clear" w:color="auto" w:fill="auto"/>
            <w:vAlign w:val="center"/>
            <w:hideMark/>
          </w:tcPr>
          <w:p w14:paraId="14AA966F"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大 中 小</w:t>
            </w:r>
          </w:p>
        </w:tc>
        <w:tc>
          <w:tcPr>
            <w:tcW w:w="567" w:type="dxa"/>
            <w:shd w:val="clear" w:color="auto" w:fill="auto"/>
            <w:vAlign w:val="center"/>
            <w:hideMark/>
          </w:tcPr>
          <w:p w14:paraId="6F59CBEE"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包</w:t>
            </w:r>
          </w:p>
        </w:tc>
        <w:tc>
          <w:tcPr>
            <w:tcW w:w="851" w:type="dxa"/>
            <w:shd w:val="clear" w:color="auto" w:fill="auto"/>
            <w:vAlign w:val="center"/>
            <w:hideMark/>
          </w:tcPr>
          <w:p w14:paraId="62F15EB9"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28</w:t>
            </w:r>
          </w:p>
        </w:tc>
        <w:tc>
          <w:tcPr>
            <w:tcW w:w="850" w:type="dxa"/>
            <w:shd w:val="clear" w:color="auto" w:fill="auto"/>
            <w:vAlign w:val="center"/>
            <w:hideMark/>
          </w:tcPr>
          <w:p w14:paraId="60CBC362"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10</w:t>
            </w:r>
          </w:p>
        </w:tc>
        <w:tc>
          <w:tcPr>
            <w:tcW w:w="916" w:type="dxa"/>
            <w:vMerge/>
            <w:vAlign w:val="center"/>
            <w:hideMark/>
          </w:tcPr>
          <w:p w14:paraId="04138130" w14:textId="77777777" w:rsidR="00B85ED6" w:rsidRPr="00B85ED6" w:rsidRDefault="00B85ED6" w:rsidP="00B85ED6">
            <w:pPr>
              <w:widowControl/>
              <w:jc w:val="left"/>
              <w:rPr>
                <w:rFonts w:ascii="宋体" w:hAnsi="宋体" w:cs="宋体"/>
                <w:kern w:val="0"/>
                <w:sz w:val="20"/>
                <w:szCs w:val="20"/>
              </w:rPr>
            </w:pPr>
          </w:p>
        </w:tc>
        <w:tc>
          <w:tcPr>
            <w:tcW w:w="785" w:type="dxa"/>
            <w:shd w:val="clear" w:color="auto" w:fill="auto"/>
            <w:noWrap/>
            <w:vAlign w:val="center"/>
            <w:hideMark/>
          </w:tcPr>
          <w:p w14:paraId="7B4FC834" w14:textId="77777777" w:rsidR="00B85ED6" w:rsidRPr="00B85ED6" w:rsidRDefault="00B85ED6" w:rsidP="00B85ED6">
            <w:pPr>
              <w:widowControl/>
              <w:jc w:val="left"/>
              <w:rPr>
                <w:rFonts w:ascii="宋体" w:hAnsi="宋体" w:cs="宋体"/>
                <w:kern w:val="0"/>
                <w:sz w:val="22"/>
                <w:szCs w:val="22"/>
              </w:rPr>
            </w:pPr>
            <w:r w:rsidRPr="00B85ED6">
              <w:rPr>
                <w:rFonts w:ascii="宋体" w:hAnsi="宋体" w:cs="宋体" w:hint="eastAsia"/>
                <w:kern w:val="0"/>
                <w:sz w:val="22"/>
                <w:szCs w:val="22"/>
              </w:rPr>
              <w:t xml:space="preserve">　</w:t>
            </w:r>
          </w:p>
        </w:tc>
      </w:tr>
      <w:tr w:rsidR="00B85ED6" w:rsidRPr="00B85ED6" w14:paraId="5A7DB524" w14:textId="77777777" w:rsidTr="00B85ED6">
        <w:trPr>
          <w:trHeight w:val="960"/>
        </w:trPr>
        <w:tc>
          <w:tcPr>
            <w:tcW w:w="516" w:type="dxa"/>
            <w:shd w:val="clear" w:color="auto" w:fill="auto"/>
            <w:noWrap/>
            <w:vAlign w:val="center"/>
            <w:hideMark/>
          </w:tcPr>
          <w:p w14:paraId="784E4E90"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186</w:t>
            </w:r>
          </w:p>
        </w:tc>
        <w:tc>
          <w:tcPr>
            <w:tcW w:w="2886" w:type="dxa"/>
            <w:shd w:val="clear" w:color="auto" w:fill="auto"/>
            <w:vAlign w:val="center"/>
            <w:hideMark/>
          </w:tcPr>
          <w:p w14:paraId="6F28E5F1"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牙科金刚砂车针</w:t>
            </w:r>
          </w:p>
        </w:tc>
        <w:tc>
          <w:tcPr>
            <w:tcW w:w="3544" w:type="dxa"/>
            <w:shd w:val="clear" w:color="auto" w:fill="auto"/>
            <w:vAlign w:val="center"/>
            <w:hideMark/>
          </w:tcPr>
          <w:p w14:paraId="0F0A43AB"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前、后牙冠/桥预备套装250065AA  11支/盒</w:t>
            </w:r>
          </w:p>
        </w:tc>
        <w:tc>
          <w:tcPr>
            <w:tcW w:w="567" w:type="dxa"/>
            <w:shd w:val="clear" w:color="auto" w:fill="auto"/>
            <w:vAlign w:val="center"/>
            <w:hideMark/>
          </w:tcPr>
          <w:p w14:paraId="17D2A701"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套</w:t>
            </w:r>
          </w:p>
        </w:tc>
        <w:tc>
          <w:tcPr>
            <w:tcW w:w="851" w:type="dxa"/>
            <w:shd w:val="clear" w:color="auto" w:fill="auto"/>
            <w:vAlign w:val="center"/>
            <w:hideMark/>
          </w:tcPr>
          <w:p w14:paraId="075D8777"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290</w:t>
            </w:r>
          </w:p>
        </w:tc>
        <w:tc>
          <w:tcPr>
            <w:tcW w:w="850" w:type="dxa"/>
            <w:shd w:val="clear" w:color="auto" w:fill="auto"/>
            <w:vAlign w:val="center"/>
            <w:hideMark/>
          </w:tcPr>
          <w:p w14:paraId="2A229941"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10</w:t>
            </w:r>
          </w:p>
        </w:tc>
        <w:tc>
          <w:tcPr>
            <w:tcW w:w="916" w:type="dxa"/>
            <w:vMerge/>
            <w:vAlign w:val="center"/>
            <w:hideMark/>
          </w:tcPr>
          <w:p w14:paraId="0C5E0EDC" w14:textId="77777777" w:rsidR="00B85ED6" w:rsidRPr="00B85ED6" w:rsidRDefault="00B85ED6" w:rsidP="00B85ED6">
            <w:pPr>
              <w:widowControl/>
              <w:jc w:val="left"/>
              <w:rPr>
                <w:rFonts w:ascii="宋体" w:hAnsi="宋体" w:cs="宋体"/>
                <w:kern w:val="0"/>
                <w:sz w:val="20"/>
                <w:szCs w:val="20"/>
              </w:rPr>
            </w:pPr>
          </w:p>
        </w:tc>
        <w:tc>
          <w:tcPr>
            <w:tcW w:w="785" w:type="dxa"/>
            <w:shd w:val="clear" w:color="auto" w:fill="auto"/>
            <w:noWrap/>
            <w:vAlign w:val="center"/>
            <w:hideMark/>
          </w:tcPr>
          <w:p w14:paraId="0F6CC2E6" w14:textId="77777777" w:rsidR="00B85ED6" w:rsidRPr="00B85ED6" w:rsidRDefault="00B85ED6" w:rsidP="00B85ED6">
            <w:pPr>
              <w:widowControl/>
              <w:jc w:val="left"/>
              <w:rPr>
                <w:rFonts w:ascii="宋体" w:hAnsi="宋体" w:cs="宋体"/>
                <w:kern w:val="0"/>
                <w:sz w:val="22"/>
                <w:szCs w:val="22"/>
              </w:rPr>
            </w:pPr>
            <w:r w:rsidRPr="00B85ED6">
              <w:rPr>
                <w:rFonts w:ascii="宋体" w:hAnsi="宋体" w:cs="宋体" w:hint="eastAsia"/>
                <w:kern w:val="0"/>
                <w:sz w:val="22"/>
                <w:szCs w:val="22"/>
              </w:rPr>
              <w:t xml:space="preserve">　</w:t>
            </w:r>
          </w:p>
        </w:tc>
      </w:tr>
      <w:tr w:rsidR="00B85ED6" w:rsidRPr="00B85ED6" w14:paraId="47A71288" w14:textId="77777777" w:rsidTr="00B85ED6">
        <w:trPr>
          <w:trHeight w:val="720"/>
        </w:trPr>
        <w:tc>
          <w:tcPr>
            <w:tcW w:w="516" w:type="dxa"/>
            <w:shd w:val="clear" w:color="auto" w:fill="auto"/>
            <w:noWrap/>
            <w:vAlign w:val="center"/>
            <w:hideMark/>
          </w:tcPr>
          <w:p w14:paraId="239AF9C6"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187</w:t>
            </w:r>
          </w:p>
        </w:tc>
        <w:tc>
          <w:tcPr>
            <w:tcW w:w="2886" w:type="dxa"/>
            <w:shd w:val="clear" w:color="auto" w:fill="auto"/>
            <w:vAlign w:val="center"/>
            <w:hideMark/>
          </w:tcPr>
          <w:p w14:paraId="0B6CF6A7"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牙科金刚砂车针</w:t>
            </w:r>
          </w:p>
        </w:tc>
        <w:tc>
          <w:tcPr>
            <w:tcW w:w="3544" w:type="dxa"/>
            <w:shd w:val="clear" w:color="auto" w:fill="auto"/>
            <w:vAlign w:val="center"/>
            <w:hideMark/>
          </w:tcPr>
          <w:p w14:paraId="6E3F1059"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瓷贴面预备套装7*1 252001AA</w:t>
            </w:r>
          </w:p>
        </w:tc>
        <w:tc>
          <w:tcPr>
            <w:tcW w:w="567" w:type="dxa"/>
            <w:shd w:val="clear" w:color="auto" w:fill="auto"/>
            <w:vAlign w:val="center"/>
            <w:hideMark/>
          </w:tcPr>
          <w:p w14:paraId="04632291"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套</w:t>
            </w:r>
          </w:p>
        </w:tc>
        <w:tc>
          <w:tcPr>
            <w:tcW w:w="851" w:type="dxa"/>
            <w:shd w:val="clear" w:color="auto" w:fill="auto"/>
            <w:vAlign w:val="center"/>
            <w:hideMark/>
          </w:tcPr>
          <w:p w14:paraId="6A31CE71"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380</w:t>
            </w:r>
          </w:p>
        </w:tc>
        <w:tc>
          <w:tcPr>
            <w:tcW w:w="850" w:type="dxa"/>
            <w:shd w:val="clear" w:color="auto" w:fill="auto"/>
            <w:vAlign w:val="center"/>
            <w:hideMark/>
          </w:tcPr>
          <w:p w14:paraId="13C9C6FB"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10</w:t>
            </w:r>
          </w:p>
        </w:tc>
        <w:tc>
          <w:tcPr>
            <w:tcW w:w="916" w:type="dxa"/>
            <w:vMerge/>
            <w:vAlign w:val="center"/>
            <w:hideMark/>
          </w:tcPr>
          <w:p w14:paraId="3EE33D50" w14:textId="77777777" w:rsidR="00B85ED6" w:rsidRPr="00B85ED6" w:rsidRDefault="00B85ED6" w:rsidP="00B85ED6">
            <w:pPr>
              <w:widowControl/>
              <w:jc w:val="left"/>
              <w:rPr>
                <w:rFonts w:ascii="宋体" w:hAnsi="宋体" w:cs="宋体"/>
                <w:kern w:val="0"/>
                <w:sz w:val="20"/>
                <w:szCs w:val="20"/>
              </w:rPr>
            </w:pPr>
          </w:p>
        </w:tc>
        <w:tc>
          <w:tcPr>
            <w:tcW w:w="785" w:type="dxa"/>
            <w:shd w:val="clear" w:color="auto" w:fill="auto"/>
            <w:noWrap/>
            <w:vAlign w:val="center"/>
            <w:hideMark/>
          </w:tcPr>
          <w:p w14:paraId="2EB3ED65" w14:textId="77777777" w:rsidR="00B85ED6" w:rsidRPr="00B85ED6" w:rsidRDefault="00B85ED6" w:rsidP="00B85ED6">
            <w:pPr>
              <w:widowControl/>
              <w:jc w:val="left"/>
              <w:rPr>
                <w:rFonts w:ascii="宋体" w:hAnsi="宋体" w:cs="宋体"/>
                <w:kern w:val="0"/>
                <w:sz w:val="22"/>
                <w:szCs w:val="22"/>
              </w:rPr>
            </w:pPr>
            <w:r w:rsidRPr="00B85ED6">
              <w:rPr>
                <w:rFonts w:ascii="宋体" w:hAnsi="宋体" w:cs="宋体" w:hint="eastAsia"/>
                <w:kern w:val="0"/>
                <w:sz w:val="22"/>
                <w:szCs w:val="22"/>
              </w:rPr>
              <w:t xml:space="preserve">　</w:t>
            </w:r>
          </w:p>
        </w:tc>
      </w:tr>
      <w:tr w:rsidR="00B85ED6" w:rsidRPr="00B85ED6" w14:paraId="6377A820" w14:textId="77777777" w:rsidTr="00B85ED6">
        <w:trPr>
          <w:trHeight w:val="480"/>
        </w:trPr>
        <w:tc>
          <w:tcPr>
            <w:tcW w:w="516" w:type="dxa"/>
            <w:shd w:val="clear" w:color="auto" w:fill="auto"/>
            <w:noWrap/>
            <w:vAlign w:val="center"/>
            <w:hideMark/>
          </w:tcPr>
          <w:p w14:paraId="6F7ED940"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188</w:t>
            </w:r>
          </w:p>
        </w:tc>
        <w:tc>
          <w:tcPr>
            <w:tcW w:w="2886" w:type="dxa"/>
            <w:shd w:val="clear" w:color="auto" w:fill="auto"/>
            <w:vAlign w:val="center"/>
            <w:hideMark/>
          </w:tcPr>
          <w:p w14:paraId="70615107"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牙科橡胶抛光头</w:t>
            </w:r>
          </w:p>
        </w:tc>
        <w:tc>
          <w:tcPr>
            <w:tcW w:w="3544" w:type="dxa"/>
            <w:shd w:val="clear" w:color="auto" w:fill="auto"/>
            <w:vAlign w:val="center"/>
            <w:hideMark/>
          </w:tcPr>
          <w:p w14:paraId="606E5F38"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SILICONE MIDI 25个</w:t>
            </w:r>
          </w:p>
        </w:tc>
        <w:tc>
          <w:tcPr>
            <w:tcW w:w="567" w:type="dxa"/>
            <w:shd w:val="clear" w:color="auto" w:fill="auto"/>
            <w:vAlign w:val="center"/>
            <w:hideMark/>
          </w:tcPr>
          <w:p w14:paraId="0547D3EB"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盒</w:t>
            </w:r>
          </w:p>
        </w:tc>
        <w:tc>
          <w:tcPr>
            <w:tcW w:w="851" w:type="dxa"/>
            <w:shd w:val="clear" w:color="auto" w:fill="auto"/>
            <w:vAlign w:val="center"/>
            <w:hideMark/>
          </w:tcPr>
          <w:p w14:paraId="2F99996A"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150</w:t>
            </w:r>
          </w:p>
        </w:tc>
        <w:tc>
          <w:tcPr>
            <w:tcW w:w="850" w:type="dxa"/>
            <w:shd w:val="clear" w:color="auto" w:fill="auto"/>
            <w:vAlign w:val="center"/>
            <w:hideMark/>
          </w:tcPr>
          <w:p w14:paraId="329F5671"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10</w:t>
            </w:r>
          </w:p>
        </w:tc>
        <w:tc>
          <w:tcPr>
            <w:tcW w:w="916" w:type="dxa"/>
            <w:vMerge/>
            <w:vAlign w:val="center"/>
            <w:hideMark/>
          </w:tcPr>
          <w:p w14:paraId="25C40C36" w14:textId="77777777" w:rsidR="00B85ED6" w:rsidRPr="00B85ED6" w:rsidRDefault="00B85ED6" w:rsidP="00B85ED6">
            <w:pPr>
              <w:widowControl/>
              <w:jc w:val="left"/>
              <w:rPr>
                <w:rFonts w:ascii="宋体" w:hAnsi="宋体" w:cs="宋体"/>
                <w:kern w:val="0"/>
                <w:sz w:val="20"/>
                <w:szCs w:val="20"/>
              </w:rPr>
            </w:pPr>
          </w:p>
        </w:tc>
        <w:tc>
          <w:tcPr>
            <w:tcW w:w="785" w:type="dxa"/>
            <w:shd w:val="clear" w:color="auto" w:fill="auto"/>
            <w:noWrap/>
            <w:vAlign w:val="center"/>
            <w:hideMark/>
          </w:tcPr>
          <w:p w14:paraId="6D154151" w14:textId="77777777" w:rsidR="00B85ED6" w:rsidRPr="00B85ED6" w:rsidRDefault="00B85ED6" w:rsidP="00B85ED6">
            <w:pPr>
              <w:widowControl/>
              <w:jc w:val="left"/>
              <w:rPr>
                <w:rFonts w:ascii="宋体" w:hAnsi="宋体" w:cs="宋体"/>
                <w:kern w:val="0"/>
                <w:sz w:val="22"/>
                <w:szCs w:val="22"/>
              </w:rPr>
            </w:pPr>
            <w:r w:rsidRPr="00B85ED6">
              <w:rPr>
                <w:rFonts w:ascii="宋体" w:hAnsi="宋体" w:cs="宋体" w:hint="eastAsia"/>
                <w:kern w:val="0"/>
                <w:sz w:val="22"/>
                <w:szCs w:val="22"/>
              </w:rPr>
              <w:t xml:space="preserve">　</w:t>
            </w:r>
          </w:p>
        </w:tc>
      </w:tr>
      <w:tr w:rsidR="00B85ED6" w:rsidRPr="00B85ED6" w14:paraId="709E9FE2" w14:textId="77777777" w:rsidTr="00B85ED6">
        <w:trPr>
          <w:trHeight w:val="288"/>
        </w:trPr>
        <w:tc>
          <w:tcPr>
            <w:tcW w:w="516" w:type="dxa"/>
            <w:shd w:val="clear" w:color="auto" w:fill="auto"/>
            <w:noWrap/>
            <w:vAlign w:val="center"/>
            <w:hideMark/>
          </w:tcPr>
          <w:p w14:paraId="0079BC74"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189</w:t>
            </w:r>
          </w:p>
        </w:tc>
        <w:tc>
          <w:tcPr>
            <w:tcW w:w="2886" w:type="dxa"/>
            <w:shd w:val="clear" w:color="auto" w:fill="auto"/>
            <w:vAlign w:val="center"/>
            <w:hideMark/>
          </w:tcPr>
          <w:p w14:paraId="593F6609"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光导棒保护膜</w:t>
            </w:r>
          </w:p>
        </w:tc>
        <w:tc>
          <w:tcPr>
            <w:tcW w:w="3544" w:type="dxa"/>
            <w:shd w:val="clear" w:color="auto" w:fill="auto"/>
            <w:vAlign w:val="center"/>
            <w:hideMark/>
          </w:tcPr>
          <w:p w14:paraId="703A5470"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200*1</w:t>
            </w:r>
          </w:p>
        </w:tc>
        <w:tc>
          <w:tcPr>
            <w:tcW w:w="567" w:type="dxa"/>
            <w:shd w:val="clear" w:color="auto" w:fill="auto"/>
            <w:vAlign w:val="center"/>
            <w:hideMark/>
          </w:tcPr>
          <w:p w14:paraId="08C64AF2"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盒</w:t>
            </w:r>
          </w:p>
        </w:tc>
        <w:tc>
          <w:tcPr>
            <w:tcW w:w="851" w:type="dxa"/>
            <w:shd w:val="clear" w:color="auto" w:fill="auto"/>
            <w:vAlign w:val="center"/>
            <w:hideMark/>
          </w:tcPr>
          <w:p w14:paraId="3A35DBF0"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30</w:t>
            </w:r>
          </w:p>
        </w:tc>
        <w:tc>
          <w:tcPr>
            <w:tcW w:w="850" w:type="dxa"/>
            <w:shd w:val="clear" w:color="auto" w:fill="auto"/>
            <w:vAlign w:val="center"/>
            <w:hideMark/>
          </w:tcPr>
          <w:p w14:paraId="3F435E9A"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10</w:t>
            </w:r>
          </w:p>
        </w:tc>
        <w:tc>
          <w:tcPr>
            <w:tcW w:w="916" w:type="dxa"/>
            <w:vMerge/>
            <w:vAlign w:val="center"/>
            <w:hideMark/>
          </w:tcPr>
          <w:p w14:paraId="169120AD" w14:textId="77777777" w:rsidR="00B85ED6" w:rsidRPr="00B85ED6" w:rsidRDefault="00B85ED6" w:rsidP="00B85ED6">
            <w:pPr>
              <w:widowControl/>
              <w:jc w:val="left"/>
              <w:rPr>
                <w:rFonts w:ascii="宋体" w:hAnsi="宋体" w:cs="宋体"/>
                <w:kern w:val="0"/>
                <w:sz w:val="20"/>
                <w:szCs w:val="20"/>
              </w:rPr>
            </w:pPr>
          </w:p>
        </w:tc>
        <w:tc>
          <w:tcPr>
            <w:tcW w:w="785" w:type="dxa"/>
            <w:shd w:val="clear" w:color="auto" w:fill="auto"/>
            <w:noWrap/>
            <w:vAlign w:val="center"/>
            <w:hideMark/>
          </w:tcPr>
          <w:p w14:paraId="589F4172" w14:textId="77777777" w:rsidR="00B85ED6" w:rsidRPr="00B85ED6" w:rsidRDefault="00B85ED6" w:rsidP="00B85ED6">
            <w:pPr>
              <w:widowControl/>
              <w:jc w:val="left"/>
              <w:rPr>
                <w:rFonts w:ascii="宋体" w:hAnsi="宋体" w:cs="宋体"/>
                <w:kern w:val="0"/>
                <w:sz w:val="22"/>
                <w:szCs w:val="22"/>
              </w:rPr>
            </w:pPr>
            <w:r w:rsidRPr="00B85ED6">
              <w:rPr>
                <w:rFonts w:ascii="宋体" w:hAnsi="宋体" w:cs="宋体" w:hint="eastAsia"/>
                <w:kern w:val="0"/>
                <w:sz w:val="22"/>
                <w:szCs w:val="22"/>
              </w:rPr>
              <w:t xml:space="preserve">　</w:t>
            </w:r>
          </w:p>
        </w:tc>
      </w:tr>
      <w:tr w:rsidR="00B85ED6" w:rsidRPr="00B85ED6" w14:paraId="38EE8457" w14:textId="77777777" w:rsidTr="00B85ED6">
        <w:trPr>
          <w:trHeight w:val="288"/>
        </w:trPr>
        <w:tc>
          <w:tcPr>
            <w:tcW w:w="516" w:type="dxa"/>
            <w:shd w:val="clear" w:color="auto" w:fill="auto"/>
            <w:noWrap/>
            <w:vAlign w:val="center"/>
            <w:hideMark/>
          </w:tcPr>
          <w:p w14:paraId="10688968"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190</w:t>
            </w:r>
          </w:p>
        </w:tc>
        <w:tc>
          <w:tcPr>
            <w:tcW w:w="2886" w:type="dxa"/>
            <w:shd w:val="clear" w:color="auto" w:fill="auto"/>
            <w:vAlign w:val="center"/>
            <w:hideMark/>
          </w:tcPr>
          <w:p w14:paraId="156C0844"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口内延长头</w:t>
            </w:r>
          </w:p>
        </w:tc>
        <w:tc>
          <w:tcPr>
            <w:tcW w:w="3544" w:type="dxa"/>
            <w:shd w:val="clear" w:color="auto" w:fill="auto"/>
            <w:vAlign w:val="center"/>
            <w:hideMark/>
          </w:tcPr>
          <w:p w14:paraId="6C85D5FE"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 xml:space="preserve">　</w:t>
            </w:r>
          </w:p>
        </w:tc>
        <w:tc>
          <w:tcPr>
            <w:tcW w:w="567" w:type="dxa"/>
            <w:shd w:val="clear" w:color="auto" w:fill="auto"/>
            <w:vAlign w:val="center"/>
            <w:hideMark/>
          </w:tcPr>
          <w:p w14:paraId="656F6170"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包</w:t>
            </w:r>
          </w:p>
        </w:tc>
        <w:tc>
          <w:tcPr>
            <w:tcW w:w="851" w:type="dxa"/>
            <w:shd w:val="clear" w:color="auto" w:fill="auto"/>
            <w:vAlign w:val="center"/>
            <w:hideMark/>
          </w:tcPr>
          <w:p w14:paraId="7CFA02BD"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85</w:t>
            </w:r>
          </w:p>
        </w:tc>
        <w:tc>
          <w:tcPr>
            <w:tcW w:w="850" w:type="dxa"/>
            <w:shd w:val="clear" w:color="auto" w:fill="auto"/>
            <w:vAlign w:val="center"/>
            <w:hideMark/>
          </w:tcPr>
          <w:p w14:paraId="1E4812EF"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10</w:t>
            </w:r>
          </w:p>
        </w:tc>
        <w:tc>
          <w:tcPr>
            <w:tcW w:w="916" w:type="dxa"/>
            <w:vMerge/>
            <w:vAlign w:val="center"/>
            <w:hideMark/>
          </w:tcPr>
          <w:p w14:paraId="4E0B217B" w14:textId="77777777" w:rsidR="00B85ED6" w:rsidRPr="00B85ED6" w:rsidRDefault="00B85ED6" w:rsidP="00B85ED6">
            <w:pPr>
              <w:widowControl/>
              <w:jc w:val="left"/>
              <w:rPr>
                <w:rFonts w:ascii="宋体" w:hAnsi="宋体" w:cs="宋体"/>
                <w:kern w:val="0"/>
                <w:sz w:val="20"/>
                <w:szCs w:val="20"/>
              </w:rPr>
            </w:pPr>
          </w:p>
        </w:tc>
        <w:tc>
          <w:tcPr>
            <w:tcW w:w="785" w:type="dxa"/>
            <w:shd w:val="clear" w:color="auto" w:fill="auto"/>
            <w:noWrap/>
            <w:vAlign w:val="center"/>
            <w:hideMark/>
          </w:tcPr>
          <w:p w14:paraId="1C10508A" w14:textId="77777777" w:rsidR="00B85ED6" w:rsidRPr="00B85ED6" w:rsidRDefault="00B85ED6" w:rsidP="00B85ED6">
            <w:pPr>
              <w:widowControl/>
              <w:jc w:val="left"/>
              <w:rPr>
                <w:rFonts w:ascii="宋体" w:hAnsi="宋体" w:cs="宋体"/>
                <w:kern w:val="0"/>
                <w:sz w:val="22"/>
                <w:szCs w:val="22"/>
              </w:rPr>
            </w:pPr>
            <w:r w:rsidRPr="00B85ED6">
              <w:rPr>
                <w:rFonts w:ascii="宋体" w:hAnsi="宋体" w:cs="宋体" w:hint="eastAsia"/>
                <w:kern w:val="0"/>
                <w:sz w:val="22"/>
                <w:szCs w:val="22"/>
              </w:rPr>
              <w:t xml:space="preserve">　</w:t>
            </w:r>
          </w:p>
        </w:tc>
      </w:tr>
      <w:tr w:rsidR="00B85ED6" w:rsidRPr="00B85ED6" w14:paraId="655FDC71" w14:textId="77777777" w:rsidTr="00B85ED6">
        <w:trPr>
          <w:trHeight w:val="288"/>
        </w:trPr>
        <w:tc>
          <w:tcPr>
            <w:tcW w:w="516" w:type="dxa"/>
            <w:shd w:val="clear" w:color="auto" w:fill="auto"/>
            <w:noWrap/>
            <w:vAlign w:val="center"/>
            <w:hideMark/>
          </w:tcPr>
          <w:p w14:paraId="3157DF03"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191</w:t>
            </w:r>
          </w:p>
        </w:tc>
        <w:tc>
          <w:tcPr>
            <w:tcW w:w="2886" w:type="dxa"/>
            <w:shd w:val="clear" w:color="auto" w:fill="auto"/>
            <w:vAlign w:val="center"/>
            <w:hideMark/>
          </w:tcPr>
          <w:p w14:paraId="13135507"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胶囊激活器</w:t>
            </w:r>
          </w:p>
        </w:tc>
        <w:tc>
          <w:tcPr>
            <w:tcW w:w="3544" w:type="dxa"/>
            <w:shd w:val="clear" w:color="auto" w:fill="auto"/>
            <w:vAlign w:val="center"/>
            <w:hideMark/>
          </w:tcPr>
          <w:p w14:paraId="67B1A656"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 xml:space="preserve">　</w:t>
            </w:r>
          </w:p>
        </w:tc>
        <w:tc>
          <w:tcPr>
            <w:tcW w:w="567" w:type="dxa"/>
            <w:shd w:val="clear" w:color="auto" w:fill="auto"/>
            <w:vAlign w:val="center"/>
            <w:hideMark/>
          </w:tcPr>
          <w:p w14:paraId="2547254F"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套</w:t>
            </w:r>
          </w:p>
        </w:tc>
        <w:tc>
          <w:tcPr>
            <w:tcW w:w="851" w:type="dxa"/>
            <w:shd w:val="clear" w:color="auto" w:fill="auto"/>
            <w:vAlign w:val="center"/>
            <w:hideMark/>
          </w:tcPr>
          <w:p w14:paraId="356F090A"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300</w:t>
            </w:r>
          </w:p>
        </w:tc>
        <w:tc>
          <w:tcPr>
            <w:tcW w:w="850" w:type="dxa"/>
            <w:shd w:val="clear" w:color="auto" w:fill="auto"/>
            <w:vAlign w:val="center"/>
            <w:hideMark/>
          </w:tcPr>
          <w:p w14:paraId="7FBA8717"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2</w:t>
            </w:r>
          </w:p>
        </w:tc>
        <w:tc>
          <w:tcPr>
            <w:tcW w:w="916" w:type="dxa"/>
            <w:vMerge/>
            <w:vAlign w:val="center"/>
            <w:hideMark/>
          </w:tcPr>
          <w:p w14:paraId="31DD81FB" w14:textId="77777777" w:rsidR="00B85ED6" w:rsidRPr="00B85ED6" w:rsidRDefault="00B85ED6" w:rsidP="00B85ED6">
            <w:pPr>
              <w:widowControl/>
              <w:jc w:val="left"/>
              <w:rPr>
                <w:rFonts w:ascii="宋体" w:hAnsi="宋体" w:cs="宋体"/>
                <w:kern w:val="0"/>
                <w:sz w:val="20"/>
                <w:szCs w:val="20"/>
              </w:rPr>
            </w:pPr>
          </w:p>
        </w:tc>
        <w:tc>
          <w:tcPr>
            <w:tcW w:w="785" w:type="dxa"/>
            <w:shd w:val="clear" w:color="auto" w:fill="auto"/>
            <w:noWrap/>
            <w:vAlign w:val="center"/>
            <w:hideMark/>
          </w:tcPr>
          <w:p w14:paraId="19D04125" w14:textId="77777777" w:rsidR="00B85ED6" w:rsidRPr="00B85ED6" w:rsidRDefault="00B85ED6" w:rsidP="00B85ED6">
            <w:pPr>
              <w:widowControl/>
              <w:jc w:val="left"/>
              <w:rPr>
                <w:rFonts w:ascii="宋体" w:hAnsi="宋体" w:cs="宋体"/>
                <w:kern w:val="0"/>
                <w:sz w:val="22"/>
                <w:szCs w:val="22"/>
              </w:rPr>
            </w:pPr>
            <w:r w:rsidRPr="00B85ED6">
              <w:rPr>
                <w:rFonts w:ascii="宋体" w:hAnsi="宋体" w:cs="宋体" w:hint="eastAsia"/>
                <w:kern w:val="0"/>
                <w:sz w:val="22"/>
                <w:szCs w:val="22"/>
              </w:rPr>
              <w:t xml:space="preserve">　</w:t>
            </w:r>
          </w:p>
        </w:tc>
      </w:tr>
      <w:tr w:rsidR="00B85ED6" w:rsidRPr="00B85ED6" w14:paraId="49DBD5C0" w14:textId="77777777" w:rsidTr="00B85ED6">
        <w:trPr>
          <w:trHeight w:val="480"/>
        </w:trPr>
        <w:tc>
          <w:tcPr>
            <w:tcW w:w="516" w:type="dxa"/>
            <w:shd w:val="clear" w:color="auto" w:fill="auto"/>
            <w:noWrap/>
            <w:vAlign w:val="center"/>
            <w:hideMark/>
          </w:tcPr>
          <w:p w14:paraId="2998B724"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192</w:t>
            </w:r>
          </w:p>
        </w:tc>
        <w:tc>
          <w:tcPr>
            <w:tcW w:w="2886" w:type="dxa"/>
            <w:shd w:val="clear" w:color="auto" w:fill="auto"/>
            <w:vAlign w:val="center"/>
            <w:hideMark/>
          </w:tcPr>
          <w:p w14:paraId="62B69C9E"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唇颊牵开器</w:t>
            </w:r>
          </w:p>
        </w:tc>
        <w:tc>
          <w:tcPr>
            <w:tcW w:w="3544" w:type="dxa"/>
            <w:shd w:val="clear" w:color="auto" w:fill="auto"/>
            <w:vAlign w:val="center"/>
            <w:hideMark/>
          </w:tcPr>
          <w:p w14:paraId="12A3509D"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唇颊拉钩（弯头）518-302</w:t>
            </w:r>
          </w:p>
        </w:tc>
        <w:tc>
          <w:tcPr>
            <w:tcW w:w="567" w:type="dxa"/>
            <w:shd w:val="clear" w:color="auto" w:fill="auto"/>
            <w:vAlign w:val="center"/>
            <w:hideMark/>
          </w:tcPr>
          <w:p w14:paraId="1E584A23"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把</w:t>
            </w:r>
          </w:p>
        </w:tc>
        <w:tc>
          <w:tcPr>
            <w:tcW w:w="851" w:type="dxa"/>
            <w:shd w:val="clear" w:color="auto" w:fill="auto"/>
            <w:vAlign w:val="center"/>
            <w:hideMark/>
          </w:tcPr>
          <w:p w14:paraId="3C20F5E9"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240</w:t>
            </w:r>
          </w:p>
        </w:tc>
        <w:tc>
          <w:tcPr>
            <w:tcW w:w="850" w:type="dxa"/>
            <w:shd w:val="clear" w:color="auto" w:fill="auto"/>
            <w:vAlign w:val="center"/>
            <w:hideMark/>
          </w:tcPr>
          <w:p w14:paraId="5786B346"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10</w:t>
            </w:r>
          </w:p>
        </w:tc>
        <w:tc>
          <w:tcPr>
            <w:tcW w:w="916" w:type="dxa"/>
            <w:vMerge/>
            <w:vAlign w:val="center"/>
            <w:hideMark/>
          </w:tcPr>
          <w:p w14:paraId="65987725" w14:textId="77777777" w:rsidR="00B85ED6" w:rsidRPr="00B85ED6" w:rsidRDefault="00B85ED6" w:rsidP="00B85ED6">
            <w:pPr>
              <w:widowControl/>
              <w:jc w:val="left"/>
              <w:rPr>
                <w:rFonts w:ascii="宋体" w:hAnsi="宋体" w:cs="宋体"/>
                <w:kern w:val="0"/>
                <w:sz w:val="20"/>
                <w:szCs w:val="20"/>
              </w:rPr>
            </w:pPr>
          </w:p>
        </w:tc>
        <w:tc>
          <w:tcPr>
            <w:tcW w:w="785" w:type="dxa"/>
            <w:shd w:val="clear" w:color="auto" w:fill="auto"/>
            <w:noWrap/>
            <w:vAlign w:val="center"/>
            <w:hideMark/>
          </w:tcPr>
          <w:p w14:paraId="251FA3CE" w14:textId="77777777" w:rsidR="00B85ED6" w:rsidRPr="00B85ED6" w:rsidRDefault="00B85ED6" w:rsidP="00B85ED6">
            <w:pPr>
              <w:widowControl/>
              <w:jc w:val="left"/>
              <w:rPr>
                <w:rFonts w:ascii="宋体" w:hAnsi="宋体" w:cs="宋体"/>
                <w:kern w:val="0"/>
                <w:sz w:val="22"/>
                <w:szCs w:val="22"/>
              </w:rPr>
            </w:pPr>
            <w:r w:rsidRPr="00B85ED6">
              <w:rPr>
                <w:rFonts w:ascii="宋体" w:hAnsi="宋体" w:cs="宋体" w:hint="eastAsia"/>
                <w:kern w:val="0"/>
                <w:sz w:val="22"/>
                <w:szCs w:val="22"/>
              </w:rPr>
              <w:t xml:space="preserve">　</w:t>
            </w:r>
          </w:p>
        </w:tc>
      </w:tr>
      <w:tr w:rsidR="00B85ED6" w:rsidRPr="00B85ED6" w14:paraId="70EDB7A7" w14:textId="77777777" w:rsidTr="00B85ED6">
        <w:trPr>
          <w:trHeight w:val="480"/>
        </w:trPr>
        <w:tc>
          <w:tcPr>
            <w:tcW w:w="516" w:type="dxa"/>
            <w:shd w:val="clear" w:color="auto" w:fill="auto"/>
            <w:noWrap/>
            <w:vAlign w:val="center"/>
            <w:hideMark/>
          </w:tcPr>
          <w:p w14:paraId="11A3FE45"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193</w:t>
            </w:r>
          </w:p>
        </w:tc>
        <w:tc>
          <w:tcPr>
            <w:tcW w:w="2886" w:type="dxa"/>
            <w:shd w:val="clear" w:color="auto" w:fill="auto"/>
            <w:vAlign w:val="center"/>
            <w:hideMark/>
          </w:tcPr>
          <w:p w14:paraId="5B5E5689"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唇颊牵开器</w:t>
            </w:r>
          </w:p>
        </w:tc>
        <w:tc>
          <w:tcPr>
            <w:tcW w:w="3544" w:type="dxa"/>
            <w:shd w:val="clear" w:color="auto" w:fill="auto"/>
            <w:vAlign w:val="center"/>
            <w:hideMark/>
          </w:tcPr>
          <w:p w14:paraId="4D2AABD2"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518-301（唇颊拉钩 直头）</w:t>
            </w:r>
          </w:p>
        </w:tc>
        <w:tc>
          <w:tcPr>
            <w:tcW w:w="567" w:type="dxa"/>
            <w:shd w:val="clear" w:color="auto" w:fill="auto"/>
            <w:vAlign w:val="center"/>
            <w:hideMark/>
          </w:tcPr>
          <w:p w14:paraId="790E8043"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把</w:t>
            </w:r>
          </w:p>
        </w:tc>
        <w:tc>
          <w:tcPr>
            <w:tcW w:w="851" w:type="dxa"/>
            <w:shd w:val="clear" w:color="auto" w:fill="auto"/>
            <w:vAlign w:val="center"/>
            <w:hideMark/>
          </w:tcPr>
          <w:p w14:paraId="3C5B7689"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240</w:t>
            </w:r>
          </w:p>
        </w:tc>
        <w:tc>
          <w:tcPr>
            <w:tcW w:w="850" w:type="dxa"/>
            <w:shd w:val="clear" w:color="auto" w:fill="auto"/>
            <w:vAlign w:val="center"/>
            <w:hideMark/>
          </w:tcPr>
          <w:p w14:paraId="1BDF4AB3"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10</w:t>
            </w:r>
          </w:p>
        </w:tc>
        <w:tc>
          <w:tcPr>
            <w:tcW w:w="916" w:type="dxa"/>
            <w:vMerge/>
            <w:vAlign w:val="center"/>
            <w:hideMark/>
          </w:tcPr>
          <w:p w14:paraId="60418234" w14:textId="77777777" w:rsidR="00B85ED6" w:rsidRPr="00B85ED6" w:rsidRDefault="00B85ED6" w:rsidP="00B85ED6">
            <w:pPr>
              <w:widowControl/>
              <w:jc w:val="left"/>
              <w:rPr>
                <w:rFonts w:ascii="宋体" w:hAnsi="宋体" w:cs="宋体"/>
                <w:kern w:val="0"/>
                <w:sz w:val="20"/>
                <w:szCs w:val="20"/>
              </w:rPr>
            </w:pPr>
          </w:p>
        </w:tc>
        <w:tc>
          <w:tcPr>
            <w:tcW w:w="785" w:type="dxa"/>
            <w:shd w:val="clear" w:color="auto" w:fill="auto"/>
            <w:noWrap/>
            <w:vAlign w:val="center"/>
            <w:hideMark/>
          </w:tcPr>
          <w:p w14:paraId="4C2CE22D" w14:textId="77777777" w:rsidR="00B85ED6" w:rsidRPr="00B85ED6" w:rsidRDefault="00B85ED6" w:rsidP="00B85ED6">
            <w:pPr>
              <w:widowControl/>
              <w:jc w:val="left"/>
              <w:rPr>
                <w:rFonts w:ascii="宋体" w:hAnsi="宋体" w:cs="宋体"/>
                <w:kern w:val="0"/>
                <w:sz w:val="22"/>
                <w:szCs w:val="22"/>
              </w:rPr>
            </w:pPr>
            <w:r w:rsidRPr="00B85ED6">
              <w:rPr>
                <w:rFonts w:ascii="宋体" w:hAnsi="宋体" w:cs="宋体" w:hint="eastAsia"/>
                <w:kern w:val="0"/>
                <w:sz w:val="22"/>
                <w:szCs w:val="22"/>
              </w:rPr>
              <w:t xml:space="preserve">　</w:t>
            </w:r>
          </w:p>
        </w:tc>
      </w:tr>
      <w:tr w:rsidR="00B85ED6" w:rsidRPr="00B85ED6" w14:paraId="630E3BC8" w14:textId="77777777" w:rsidTr="00B85ED6">
        <w:trPr>
          <w:trHeight w:val="288"/>
        </w:trPr>
        <w:tc>
          <w:tcPr>
            <w:tcW w:w="516" w:type="dxa"/>
            <w:shd w:val="clear" w:color="auto" w:fill="auto"/>
            <w:noWrap/>
            <w:vAlign w:val="center"/>
            <w:hideMark/>
          </w:tcPr>
          <w:p w14:paraId="6AAB83AB"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194</w:t>
            </w:r>
          </w:p>
        </w:tc>
        <w:tc>
          <w:tcPr>
            <w:tcW w:w="2886" w:type="dxa"/>
            <w:shd w:val="clear" w:color="auto" w:fill="auto"/>
            <w:vAlign w:val="center"/>
            <w:hideMark/>
          </w:tcPr>
          <w:p w14:paraId="50E716A7"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牙用分离器(牙骨膜分离器）</w:t>
            </w:r>
          </w:p>
        </w:tc>
        <w:tc>
          <w:tcPr>
            <w:tcW w:w="3544" w:type="dxa"/>
            <w:shd w:val="clear" w:color="auto" w:fill="auto"/>
            <w:vAlign w:val="center"/>
            <w:hideMark/>
          </w:tcPr>
          <w:p w14:paraId="4C5CF536"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F1 F2</w:t>
            </w:r>
          </w:p>
        </w:tc>
        <w:tc>
          <w:tcPr>
            <w:tcW w:w="567" w:type="dxa"/>
            <w:shd w:val="clear" w:color="auto" w:fill="auto"/>
            <w:vAlign w:val="center"/>
            <w:hideMark/>
          </w:tcPr>
          <w:p w14:paraId="2537EBB7"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把</w:t>
            </w:r>
          </w:p>
        </w:tc>
        <w:tc>
          <w:tcPr>
            <w:tcW w:w="851" w:type="dxa"/>
            <w:shd w:val="clear" w:color="auto" w:fill="auto"/>
            <w:vAlign w:val="center"/>
            <w:hideMark/>
          </w:tcPr>
          <w:p w14:paraId="6D5A8FD0"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50</w:t>
            </w:r>
          </w:p>
        </w:tc>
        <w:tc>
          <w:tcPr>
            <w:tcW w:w="850" w:type="dxa"/>
            <w:shd w:val="clear" w:color="auto" w:fill="auto"/>
            <w:vAlign w:val="center"/>
            <w:hideMark/>
          </w:tcPr>
          <w:p w14:paraId="464C1194"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10</w:t>
            </w:r>
          </w:p>
        </w:tc>
        <w:tc>
          <w:tcPr>
            <w:tcW w:w="916" w:type="dxa"/>
            <w:vMerge/>
            <w:vAlign w:val="center"/>
            <w:hideMark/>
          </w:tcPr>
          <w:p w14:paraId="6F4B2DB5" w14:textId="77777777" w:rsidR="00B85ED6" w:rsidRPr="00B85ED6" w:rsidRDefault="00B85ED6" w:rsidP="00B85ED6">
            <w:pPr>
              <w:widowControl/>
              <w:jc w:val="left"/>
              <w:rPr>
                <w:rFonts w:ascii="宋体" w:hAnsi="宋体" w:cs="宋体"/>
                <w:kern w:val="0"/>
                <w:sz w:val="20"/>
                <w:szCs w:val="20"/>
              </w:rPr>
            </w:pPr>
          </w:p>
        </w:tc>
        <w:tc>
          <w:tcPr>
            <w:tcW w:w="785" w:type="dxa"/>
            <w:shd w:val="clear" w:color="auto" w:fill="auto"/>
            <w:noWrap/>
            <w:vAlign w:val="center"/>
            <w:hideMark/>
          </w:tcPr>
          <w:p w14:paraId="32257BE1" w14:textId="77777777" w:rsidR="00B85ED6" w:rsidRPr="00B85ED6" w:rsidRDefault="00B85ED6" w:rsidP="00B85ED6">
            <w:pPr>
              <w:widowControl/>
              <w:jc w:val="left"/>
              <w:rPr>
                <w:rFonts w:ascii="宋体" w:hAnsi="宋体" w:cs="宋体"/>
                <w:kern w:val="0"/>
                <w:sz w:val="22"/>
                <w:szCs w:val="22"/>
              </w:rPr>
            </w:pPr>
            <w:r w:rsidRPr="00B85ED6">
              <w:rPr>
                <w:rFonts w:ascii="宋体" w:hAnsi="宋体" w:cs="宋体" w:hint="eastAsia"/>
                <w:kern w:val="0"/>
                <w:sz w:val="22"/>
                <w:szCs w:val="22"/>
              </w:rPr>
              <w:t xml:space="preserve">　</w:t>
            </w:r>
          </w:p>
        </w:tc>
      </w:tr>
      <w:tr w:rsidR="00B85ED6" w:rsidRPr="00B85ED6" w14:paraId="34D49E84" w14:textId="77777777" w:rsidTr="00B85ED6">
        <w:trPr>
          <w:trHeight w:val="288"/>
        </w:trPr>
        <w:tc>
          <w:tcPr>
            <w:tcW w:w="516" w:type="dxa"/>
            <w:shd w:val="clear" w:color="auto" w:fill="auto"/>
            <w:noWrap/>
            <w:vAlign w:val="center"/>
            <w:hideMark/>
          </w:tcPr>
          <w:p w14:paraId="341847B7"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195</w:t>
            </w:r>
          </w:p>
        </w:tc>
        <w:tc>
          <w:tcPr>
            <w:tcW w:w="2886" w:type="dxa"/>
            <w:shd w:val="clear" w:color="auto" w:fill="auto"/>
            <w:vAlign w:val="center"/>
            <w:hideMark/>
          </w:tcPr>
          <w:p w14:paraId="22840C14"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金属吸引头</w:t>
            </w:r>
          </w:p>
        </w:tc>
        <w:tc>
          <w:tcPr>
            <w:tcW w:w="3544" w:type="dxa"/>
            <w:shd w:val="clear" w:color="auto" w:fill="auto"/>
            <w:vAlign w:val="center"/>
            <w:hideMark/>
          </w:tcPr>
          <w:p w14:paraId="3ED01184"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大中小</w:t>
            </w:r>
          </w:p>
        </w:tc>
        <w:tc>
          <w:tcPr>
            <w:tcW w:w="567" w:type="dxa"/>
            <w:shd w:val="clear" w:color="auto" w:fill="auto"/>
            <w:vAlign w:val="center"/>
            <w:hideMark/>
          </w:tcPr>
          <w:p w14:paraId="4F3CBBE9"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个</w:t>
            </w:r>
          </w:p>
        </w:tc>
        <w:tc>
          <w:tcPr>
            <w:tcW w:w="851" w:type="dxa"/>
            <w:shd w:val="clear" w:color="auto" w:fill="auto"/>
            <w:vAlign w:val="center"/>
            <w:hideMark/>
          </w:tcPr>
          <w:p w14:paraId="6801B402"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320</w:t>
            </w:r>
          </w:p>
        </w:tc>
        <w:tc>
          <w:tcPr>
            <w:tcW w:w="850" w:type="dxa"/>
            <w:shd w:val="clear" w:color="auto" w:fill="auto"/>
            <w:vAlign w:val="center"/>
            <w:hideMark/>
          </w:tcPr>
          <w:p w14:paraId="24638CD1"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20</w:t>
            </w:r>
          </w:p>
        </w:tc>
        <w:tc>
          <w:tcPr>
            <w:tcW w:w="916" w:type="dxa"/>
            <w:vMerge/>
            <w:vAlign w:val="center"/>
            <w:hideMark/>
          </w:tcPr>
          <w:p w14:paraId="1A1DEA78" w14:textId="77777777" w:rsidR="00B85ED6" w:rsidRPr="00B85ED6" w:rsidRDefault="00B85ED6" w:rsidP="00B85ED6">
            <w:pPr>
              <w:widowControl/>
              <w:jc w:val="left"/>
              <w:rPr>
                <w:rFonts w:ascii="宋体" w:hAnsi="宋体" w:cs="宋体"/>
                <w:kern w:val="0"/>
                <w:sz w:val="20"/>
                <w:szCs w:val="20"/>
              </w:rPr>
            </w:pPr>
          </w:p>
        </w:tc>
        <w:tc>
          <w:tcPr>
            <w:tcW w:w="785" w:type="dxa"/>
            <w:shd w:val="clear" w:color="auto" w:fill="auto"/>
            <w:noWrap/>
            <w:vAlign w:val="center"/>
            <w:hideMark/>
          </w:tcPr>
          <w:p w14:paraId="08B8CE72" w14:textId="77777777" w:rsidR="00B85ED6" w:rsidRPr="00B85ED6" w:rsidRDefault="00B85ED6" w:rsidP="00B85ED6">
            <w:pPr>
              <w:widowControl/>
              <w:jc w:val="left"/>
              <w:rPr>
                <w:rFonts w:ascii="宋体" w:hAnsi="宋体" w:cs="宋体"/>
                <w:kern w:val="0"/>
                <w:sz w:val="22"/>
                <w:szCs w:val="22"/>
              </w:rPr>
            </w:pPr>
            <w:r w:rsidRPr="00B85ED6">
              <w:rPr>
                <w:rFonts w:ascii="宋体" w:hAnsi="宋体" w:cs="宋体" w:hint="eastAsia"/>
                <w:kern w:val="0"/>
                <w:sz w:val="22"/>
                <w:szCs w:val="22"/>
              </w:rPr>
              <w:t xml:space="preserve">　</w:t>
            </w:r>
          </w:p>
        </w:tc>
      </w:tr>
      <w:tr w:rsidR="00B85ED6" w:rsidRPr="00B85ED6" w14:paraId="47C84BA0" w14:textId="77777777" w:rsidTr="00B85ED6">
        <w:trPr>
          <w:trHeight w:val="288"/>
        </w:trPr>
        <w:tc>
          <w:tcPr>
            <w:tcW w:w="516" w:type="dxa"/>
            <w:shd w:val="clear" w:color="auto" w:fill="auto"/>
            <w:noWrap/>
            <w:vAlign w:val="center"/>
            <w:hideMark/>
          </w:tcPr>
          <w:p w14:paraId="5BD20325"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196</w:t>
            </w:r>
          </w:p>
        </w:tc>
        <w:tc>
          <w:tcPr>
            <w:tcW w:w="2886" w:type="dxa"/>
            <w:shd w:val="clear" w:color="auto" w:fill="auto"/>
            <w:vAlign w:val="center"/>
            <w:hideMark/>
          </w:tcPr>
          <w:p w14:paraId="22CF9070"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碘仿纱布湿巾</w:t>
            </w:r>
          </w:p>
        </w:tc>
        <w:tc>
          <w:tcPr>
            <w:tcW w:w="3544" w:type="dxa"/>
            <w:shd w:val="clear" w:color="auto" w:fill="auto"/>
            <w:vAlign w:val="center"/>
            <w:hideMark/>
          </w:tcPr>
          <w:p w14:paraId="0FE4E50B"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6cm*30cm</w:t>
            </w:r>
          </w:p>
        </w:tc>
        <w:tc>
          <w:tcPr>
            <w:tcW w:w="567" w:type="dxa"/>
            <w:shd w:val="clear" w:color="auto" w:fill="auto"/>
            <w:vAlign w:val="center"/>
            <w:hideMark/>
          </w:tcPr>
          <w:p w14:paraId="5B338DFE"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包</w:t>
            </w:r>
          </w:p>
        </w:tc>
        <w:tc>
          <w:tcPr>
            <w:tcW w:w="851" w:type="dxa"/>
            <w:shd w:val="clear" w:color="auto" w:fill="auto"/>
            <w:vAlign w:val="center"/>
            <w:hideMark/>
          </w:tcPr>
          <w:p w14:paraId="63DB2F8C"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12</w:t>
            </w:r>
          </w:p>
        </w:tc>
        <w:tc>
          <w:tcPr>
            <w:tcW w:w="850" w:type="dxa"/>
            <w:shd w:val="clear" w:color="auto" w:fill="auto"/>
            <w:vAlign w:val="center"/>
            <w:hideMark/>
          </w:tcPr>
          <w:p w14:paraId="6ABC0BBD"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10</w:t>
            </w:r>
          </w:p>
        </w:tc>
        <w:tc>
          <w:tcPr>
            <w:tcW w:w="916" w:type="dxa"/>
            <w:vMerge/>
            <w:vAlign w:val="center"/>
            <w:hideMark/>
          </w:tcPr>
          <w:p w14:paraId="4B1B317E" w14:textId="77777777" w:rsidR="00B85ED6" w:rsidRPr="00B85ED6" w:rsidRDefault="00B85ED6" w:rsidP="00B85ED6">
            <w:pPr>
              <w:widowControl/>
              <w:jc w:val="left"/>
              <w:rPr>
                <w:rFonts w:ascii="宋体" w:hAnsi="宋体" w:cs="宋体"/>
                <w:kern w:val="0"/>
                <w:sz w:val="20"/>
                <w:szCs w:val="20"/>
              </w:rPr>
            </w:pPr>
          </w:p>
        </w:tc>
        <w:tc>
          <w:tcPr>
            <w:tcW w:w="785" w:type="dxa"/>
            <w:shd w:val="clear" w:color="auto" w:fill="auto"/>
            <w:noWrap/>
            <w:vAlign w:val="center"/>
            <w:hideMark/>
          </w:tcPr>
          <w:p w14:paraId="6D4694D3" w14:textId="77777777" w:rsidR="00B85ED6" w:rsidRPr="00B85ED6" w:rsidRDefault="00B85ED6" w:rsidP="00B85ED6">
            <w:pPr>
              <w:widowControl/>
              <w:jc w:val="left"/>
              <w:rPr>
                <w:rFonts w:ascii="宋体" w:hAnsi="宋体" w:cs="宋体"/>
                <w:kern w:val="0"/>
                <w:sz w:val="22"/>
                <w:szCs w:val="22"/>
              </w:rPr>
            </w:pPr>
            <w:r w:rsidRPr="00B85ED6">
              <w:rPr>
                <w:rFonts w:ascii="宋体" w:hAnsi="宋体" w:cs="宋体" w:hint="eastAsia"/>
                <w:kern w:val="0"/>
                <w:sz w:val="22"/>
                <w:szCs w:val="22"/>
              </w:rPr>
              <w:t xml:space="preserve">　</w:t>
            </w:r>
          </w:p>
        </w:tc>
      </w:tr>
      <w:tr w:rsidR="00B85ED6" w:rsidRPr="00B85ED6" w14:paraId="15C69AC5" w14:textId="77777777" w:rsidTr="00B85ED6">
        <w:trPr>
          <w:trHeight w:val="480"/>
        </w:trPr>
        <w:tc>
          <w:tcPr>
            <w:tcW w:w="516" w:type="dxa"/>
            <w:shd w:val="clear" w:color="auto" w:fill="auto"/>
            <w:noWrap/>
            <w:vAlign w:val="center"/>
            <w:hideMark/>
          </w:tcPr>
          <w:p w14:paraId="6A0A2565"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197</w:t>
            </w:r>
          </w:p>
        </w:tc>
        <w:tc>
          <w:tcPr>
            <w:tcW w:w="2886" w:type="dxa"/>
            <w:shd w:val="clear" w:color="auto" w:fill="auto"/>
            <w:vAlign w:val="center"/>
            <w:hideMark/>
          </w:tcPr>
          <w:p w14:paraId="22497F97"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口角拉钩</w:t>
            </w:r>
          </w:p>
        </w:tc>
        <w:tc>
          <w:tcPr>
            <w:tcW w:w="3544" w:type="dxa"/>
            <w:shd w:val="clear" w:color="auto" w:fill="auto"/>
            <w:vAlign w:val="center"/>
            <w:hideMark/>
          </w:tcPr>
          <w:p w14:paraId="78B08CE8"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成人型（7112-200）</w:t>
            </w:r>
          </w:p>
        </w:tc>
        <w:tc>
          <w:tcPr>
            <w:tcW w:w="567" w:type="dxa"/>
            <w:shd w:val="clear" w:color="auto" w:fill="auto"/>
            <w:vAlign w:val="center"/>
            <w:hideMark/>
          </w:tcPr>
          <w:p w14:paraId="281AA44F"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袋</w:t>
            </w:r>
          </w:p>
        </w:tc>
        <w:tc>
          <w:tcPr>
            <w:tcW w:w="851" w:type="dxa"/>
            <w:shd w:val="clear" w:color="auto" w:fill="auto"/>
            <w:vAlign w:val="center"/>
            <w:hideMark/>
          </w:tcPr>
          <w:p w14:paraId="211E2046"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80</w:t>
            </w:r>
          </w:p>
        </w:tc>
        <w:tc>
          <w:tcPr>
            <w:tcW w:w="850" w:type="dxa"/>
            <w:shd w:val="clear" w:color="auto" w:fill="auto"/>
            <w:vAlign w:val="center"/>
            <w:hideMark/>
          </w:tcPr>
          <w:p w14:paraId="1BC8F267"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10</w:t>
            </w:r>
          </w:p>
        </w:tc>
        <w:tc>
          <w:tcPr>
            <w:tcW w:w="916" w:type="dxa"/>
            <w:vMerge/>
            <w:vAlign w:val="center"/>
            <w:hideMark/>
          </w:tcPr>
          <w:p w14:paraId="07080C26" w14:textId="77777777" w:rsidR="00B85ED6" w:rsidRPr="00B85ED6" w:rsidRDefault="00B85ED6" w:rsidP="00B85ED6">
            <w:pPr>
              <w:widowControl/>
              <w:jc w:val="left"/>
              <w:rPr>
                <w:rFonts w:ascii="宋体" w:hAnsi="宋体" w:cs="宋体"/>
                <w:kern w:val="0"/>
                <w:sz w:val="20"/>
                <w:szCs w:val="20"/>
              </w:rPr>
            </w:pPr>
          </w:p>
        </w:tc>
        <w:tc>
          <w:tcPr>
            <w:tcW w:w="785" w:type="dxa"/>
            <w:shd w:val="clear" w:color="auto" w:fill="auto"/>
            <w:noWrap/>
            <w:vAlign w:val="center"/>
            <w:hideMark/>
          </w:tcPr>
          <w:p w14:paraId="5AC6C028" w14:textId="77777777" w:rsidR="00B85ED6" w:rsidRPr="00B85ED6" w:rsidRDefault="00B85ED6" w:rsidP="00B85ED6">
            <w:pPr>
              <w:widowControl/>
              <w:jc w:val="left"/>
              <w:rPr>
                <w:rFonts w:ascii="宋体" w:hAnsi="宋体" w:cs="宋体"/>
                <w:kern w:val="0"/>
                <w:sz w:val="22"/>
                <w:szCs w:val="22"/>
              </w:rPr>
            </w:pPr>
            <w:r w:rsidRPr="00B85ED6">
              <w:rPr>
                <w:rFonts w:ascii="宋体" w:hAnsi="宋体" w:cs="宋体" w:hint="eastAsia"/>
                <w:kern w:val="0"/>
                <w:sz w:val="22"/>
                <w:szCs w:val="22"/>
              </w:rPr>
              <w:t xml:space="preserve">　</w:t>
            </w:r>
          </w:p>
        </w:tc>
      </w:tr>
      <w:tr w:rsidR="00B85ED6" w:rsidRPr="00B85ED6" w14:paraId="2B75524D" w14:textId="77777777" w:rsidTr="00B85ED6">
        <w:trPr>
          <w:trHeight w:val="480"/>
        </w:trPr>
        <w:tc>
          <w:tcPr>
            <w:tcW w:w="516" w:type="dxa"/>
            <w:shd w:val="clear" w:color="auto" w:fill="auto"/>
            <w:noWrap/>
            <w:vAlign w:val="center"/>
            <w:hideMark/>
          </w:tcPr>
          <w:p w14:paraId="7F2C420B"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198</w:t>
            </w:r>
          </w:p>
        </w:tc>
        <w:tc>
          <w:tcPr>
            <w:tcW w:w="2886" w:type="dxa"/>
            <w:shd w:val="clear" w:color="auto" w:fill="auto"/>
            <w:vAlign w:val="center"/>
            <w:hideMark/>
          </w:tcPr>
          <w:p w14:paraId="5FEE8EF7"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口角拉钩</w:t>
            </w:r>
          </w:p>
        </w:tc>
        <w:tc>
          <w:tcPr>
            <w:tcW w:w="3544" w:type="dxa"/>
            <w:shd w:val="clear" w:color="auto" w:fill="auto"/>
            <w:vAlign w:val="center"/>
            <w:hideMark/>
          </w:tcPr>
          <w:p w14:paraId="5DEF7404"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侧方拉钩（7122-001）</w:t>
            </w:r>
          </w:p>
        </w:tc>
        <w:tc>
          <w:tcPr>
            <w:tcW w:w="567" w:type="dxa"/>
            <w:shd w:val="clear" w:color="auto" w:fill="auto"/>
            <w:vAlign w:val="center"/>
            <w:hideMark/>
          </w:tcPr>
          <w:p w14:paraId="4642B8EF"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袋</w:t>
            </w:r>
          </w:p>
        </w:tc>
        <w:tc>
          <w:tcPr>
            <w:tcW w:w="851" w:type="dxa"/>
            <w:shd w:val="clear" w:color="auto" w:fill="auto"/>
            <w:vAlign w:val="center"/>
            <w:hideMark/>
          </w:tcPr>
          <w:p w14:paraId="08BD8FDB"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60</w:t>
            </w:r>
          </w:p>
        </w:tc>
        <w:tc>
          <w:tcPr>
            <w:tcW w:w="850" w:type="dxa"/>
            <w:shd w:val="clear" w:color="auto" w:fill="auto"/>
            <w:vAlign w:val="center"/>
            <w:hideMark/>
          </w:tcPr>
          <w:p w14:paraId="6B446EAA"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10</w:t>
            </w:r>
          </w:p>
        </w:tc>
        <w:tc>
          <w:tcPr>
            <w:tcW w:w="916" w:type="dxa"/>
            <w:vMerge/>
            <w:vAlign w:val="center"/>
            <w:hideMark/>
          </w:tcPr>
          <w:p w14:paraId="3B56731C" w14:textId="77777777" w:rsidR="00B85ED6" w:rsidRPr="00B85ED6" w:rsidRDefault="00B85ED6" w:rsidP="00B85ED6">
            <w:pPr>
              <w:widowControl/>
              <w:jc w:val="left"/>
              <w:rPr>
                <w:rFonts w:ascii="宋体" w:hAnsi="宋体" w:cs="宋体"/>
                <w:kern w:val="0"/>
                <w:sz w:val="20"/>
                <w:szCs w:val="20"/>
              </w:rPr>
            </w:pPr>
          </w:p>
        </w:tc>
        <w:tc>
          <w:tcPr>
            <w:tcW w:w="785" w:type="dxa"/>
            <w:shd w:val="clear" w:color="auto" w:fill="auto"/>
            <w:noWrap/>
            <w:vAlign w:val="center"/>
            <w:hideMark/>
          </w:tcPr>
          <w:p w14:paraId="7E8ABCAE" w14:textId="77777777" w:rsidR="00B85ED6" w:rsidRPr="00B85ED6" w:rsidRDefault="00B85ED6" w:rsidP="00B85ED6">
            <w:pPr>
              <w:widowControl/>
              <w:jc w:val="left"/>
              <w:rPr>
                <w:rFonts w:ascii="宋体" w:hAnsi="宋体" w:cs="宋体"/>
                <w:kern w:val="0"/>
                <w:sz w:val="22"/>
                <w:szCs w:val="22"/>
              </w:rPr>
            </w:pPr>
            <w:r w:rsidRPr="00B85ED6">
              <w:rPr>
                <w:rFonts w:ascii="宋体" w:hAnsi="宋体" w:cs="宋体" w:hint="eastAsia"/>
                <w:kern w:val="0"/>
                <w:sz w:val="22"/>
                <w:szCs w:val="22"/>
              </w:rPr>
              <w:t xml:space="preserve">　</w:t>
            </w:r>
          </w:p>
        </w:tc>
      </w:tr>
      <w:tr w:rsidR="00B85ED6" w:rsidRPr="00B85ED6" w14:paraId="1F485725" w14:textId="77777777" w:rsidTr="00B85ED6">
        <w:trPr>
          <w:trHeight w:val="288"/>
        </w:trPr>
        <w:tc>
          <w:tcPr>
            <w:tcW w:w="516" w:type="dxa"/>
            <w:shd w:val="clear" w:color="auto" w:fill="auto"/>
            <w:noWrap/>
            <w:vAlign w:val="center"/>
            <w:hideMark/>
          </w:tcPr>
          <w:p w14:paraId="4EE32DD0"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199</w:t>
            </w:r>
          </w:p>
        </w:tc>
        <w:tc>
          <w:tcPr>
            <w:tcW w:w="2886" w:type="dxa"/>
            <w:shd w:val="clear" w:color="auto" w:fill="auto"/>
            <w:vAlign w:val="center"/>
            <w:hideMark/>
          </w:tcPr>
          <w:p w14:paraId="7C61563B"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压膜片</w:t>
            </w:r>
          </w:p>
        </w:tc>
        <w:tc>
          <w:tcPr>
            <w:tcW w:w="3544" w:type="dxa"/>
            <w:shd w:val="clear" w:color="auto" w:fill="auto"/>
            <w:vAlign w:val="center"/>
            <w:hideMark/>
          </w:tcPr>
          <w:p w14:paraId="3D361530"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 xml:space="preserve">　</w:t>
            </w:r>
          </w:p>
        </w:tc>
        <w:tc>
          <w:tcPr>
            <w:tcW w:w="567" w:type="dxa"/>
            <w:shd w:val="clear" w:color="auto" w:fill="auto"/>
            <w:vAlign w:val="center"/>
            <w:hideMark/>
          </w:tcPr>
          <w:p w14:paraId="5ED7A0BC"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片</w:t>
            </w:r>
          </w:p>
        </w:tc>
        <w:tc>
          <w:tcPr>
            <w:tcW w:w="851" w:type="dxa"/>
            <w:shd w:val="clear" w:color="auto" w:fill="auto"/>
            <w:vAlign w:val="center"/>
            <w:hideMark/>
          </w:tcPr>
          <w:p w14:paraId="113E4562"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20</w:t>
            </w:r>
          </w:p>
        </w:tc>
        <w:tc>
          <w:tcPr>
            <w:tcW w:w="850" w:type="dxa"/>
            <w:shd w:val="clear" w:color="auto" w:fill="auto"/>
            <w:vAlign w:val="center"/>
            <w:hideMark/>
          </w:tcPr>
          <w:p w14:paraId="1CF88876"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100</w:t>
            </w:r>
          </w:p>
        </w:tc>
        <w:tc>
          <w:tcPr>
            <w:tcW w:w="916" w:type="dxa"/>
            <w:vMerge/>
            <w:vAlign w:val="center"/>
            <w:hideMark/>
          </w:tcPr>
          <w:p w14:paraId="0597D1C4" w14:textId="77777777" w:rsidR="00B85ED6" w:rsidRPr="00B85ED6" w:rsidRDefault="00B85ED6" w:rsidP="00B85ED6">
            <w:pPr>
              <w:widowControl/>
              <w:jc w:val="left"/>
              <w:rPr>
                <w:rFonts w:ascii="宋体" w:hAnsi="宋体" w:cs="宋体"/>
                <w:kern w:val="0"/>
                <w:sz w:val="20"/>
                <w:szCs w:val="20"/>
              </w:rPr>
            </w:pPr>
          </w:p>
        </w:tc>
        <w:tc>
          <w:tcPr>
            <w:tcW w:w="785" w:type="dxa"/>
            <w:shd w:val="clear" w:color="auto" w:fill="auto"/>
            <w:noWrap/>
            <w:vAlign w:val="center"/>
            <w:hideMark/>
          </w:tcPr>
          <w:p w14:paraId="2C56F6D7" w14:textId="77777777" w:rsidR="00B85ED6" w:rsidRPr="00B85ED6" w:rsidRDefault="00B85ED6" w:rsidP="00B85ED6">
            <w:pPr>
              <w:widowControl/>
              <w:jc w:val="left"/>
              <w:rPr>
                <w:rFonts w:ascii="宋体" w:hAnsi="宋体" w:cs="宋体"/>
                <w:kern w:val="0"/>
                <w:sz w:val="22"/>
                <w:szCs w:val="22"/>
              </w:rPr>
            </w:pPr>
            <w:r w:rsidRPr="00B85ED6">
              <w:rPr>
                <w:rFonts w:ascii="宋体" w:hAnsi="宋体" w:cs="宋体" w:hint="eastAsia"/>
                <w:kern w:val="0"/>
                <w:sz w:val="22"/>
                <w:szCs w:val="22"/>
              </w:rPr>
              <w:t xml:space="preserve">　</w:t>
            </w:r>
          </w:p>
        </w:tc>
      </w:tr>
      <w:tr w:rsidR="00B85ED6" w:rsidRPr="00B85ED6" w14:paraId="49F34F69" w14:textId="77777777" w:rsidTr="00B85ED6">
        <w:trPr>
          <w:trHeight w:val="288"/>
        </w:trPr>
        <w:tc>
          <w:tcPr>
            <w:tcW w:w="516" w:type="dxa"/>
            <w:shd w:val="clear" w:color="auto" w:fill="auto"/>
            <w:noWrap/>
            <w:vAlign w:val="center"/>
            <w:hideMark/>
          </w:tcPr>
          <w:p w14:paraId="2EC9C04E" w14:textId="0AABC77A" w:rsidR="00B85ED6" w:rsidRPr="00B85ED6" w:rsidRDefault="00B85ED6" w:rsidP="008957B1">
            <w:pPr>
              <w:widowControl/>
              <w:jc w:val="center"/>
              <w:rPr>
                <w:rFonts w:ascii="宋体" w:hAnsi="宋体" w:cs="宋体"/>
                <w:kern w:val="0"/>
                <w:sz w:val="20"/>
                <w:szCs w:val="20"/>
              </w:rPr>
            </w:pPr>
            <w:r w:rsidRPr="00B85ED6">
              <w:rPr>
                <w:rFonts w:ascii="宋体" w:hAnsi="宋体" w:cs="宋体" w:hint="eastAsia"/>
                <w:kern w:val="0"/>
                <w:sz w:val="20"/>
                <w:szCs w:val="20"/>
              </w:rPr>
              <w:t>20</w:t>
            </w:r>
            <w:r w:rsidR="008957B1">
              <w:rPr>
                <w:rFonts w:ascii="宋体" w:hAnsi="宋体" w:cs="宋体"/>
                <w:kern w:val="0"/>
                <w:sz w:val="20"/>
                <w:szCs w:val="20"/>
              </w:rPr>
              <w:t>0</w:t>
            </w:r>
          </w:p>
        </w:tc>
        <w:tc>
          <w:tcPr>
            <w:tcW w:w="2886" w:type="dxa"/>
            <w:shd w:val="clear" w:color="auto" w:fill="auto"/>
            <w:vAlign w:val="center"/>
            <w:hideMark/>
          </w:tcPr>
          <w:p w14:paraId="0CE33C04"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正畸三剑客</w:t>
            </w:r>
          </w:p>
        </w:tc>
        <w:tc>
          <w:tcPr>
            <w:tcW w:w="3544" w:type="dxa"/>
            <w:shd w:val="clear" w:color="auto" w:fill="auto"/>
            <w:vAlign w:val="center"/>
            <w:hideMark/>
          </w:tcPr>
          <w:p w14:paraId="04822A77"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kerr</w:t>
            </w:r>
          </w:p>
        </w:tc>
        <w:tc>
          <w:tcPr>
            <w:tcW w:w="567" w:type="dxa"/>
            <w:shd w:val="clear" w:color="auto" w:fill="auto"/>
            <w:vAlign w:val="center"/>
            <w:hideMark/>
          </w:tcPr>
          <w:p w14:paraId="10A3D5E0"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套</w:t>
            </w:r>
          </w:p>
        </w:tc>
        <w:tc>
          <w:tcPr>
            <w:tcW w:w="851" w:type="dxa"/>
            <w:shd w:val="clear" w:color="auto" w:fill="auto"/>
            <w:vAlign w:val="center"/>
            <w:hideMark/>
          </w:tcPr>
          <w:p w14:paraId="7850A027"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300</w:t>
            </w:r>
          </w:p>
        </w:tc>
        <w:tc>
          <w:tcPr>
            <w:tcW w:w="850" w:type="dxa"/>
            <w:shd w:val="clear" w:color="auto" w:fill="auto"/>
            <w:vAlign w:val="center"/>
            <w:hideMark/>
          </w:tcPr>
          <w:p w14:paraId="481CF7B2"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4</w:t>
            </w:r>
          </w:p>
        </w:tc>
        <w:tc>
          <w:tcPr>
            <w:tcW w:w="916" w:type="dxa"/>
            <w:vMerge/>
            <w:vAlign w:val="center"/>
            <w:hideMark/>
          </w:tcPr>
          <w:p w14:paraId="1A574780" w14:textId="77777777" w:rsidR="00B85ED6" w:rsidRPr="00B85ED6" w:rsidRDefault="00B85ED6" w:rsidP="00B85ED6">
            <w:pPr>
              <w:widowControl/>
              <w:jc w:val="left"/>
              <w:rPr>
                <w:rFonts w:ascii="宋体" w:hAnsi="宋体" w:cs="宋体"/>
                <w:kern w:val="0"/>
                <w:sz w:val="20"/>
                <w:szCs w:val="20"/>
              </w:rPr>
            </w:pPr>
          </w:p>
        </w:tc>
        <w:tc>
          <w:tcPr>
            <w:tcW w:w="785" w:type="dxa"/>
            <w:shd w:val="clear" w:color="auto" w:fill="auto"/>
            <w:noWrap/>
            <w:vAlign w:val="center"/>
            <w:hideMark/>
          </w:tcPr>
          <w:p w14:paraId="215EB931" w14:textId="77777777" w:rsidR="00B85ED6" w:rsidRPr="00B85ED6" w:rsidRDefault="00B85ED6" w:rsidP="00B85ED6">
            <w:pPr>
              <w:widowControl/>
              <w:jc w:val="left"/>
              <w:rPr>
                <w:rFonts w:ascii="宋体" w:hAnsi="宋体" w:cs="宋体"/>
                <w:kern w:val="0"/>
                <w:sz w:val="22"/>
                <w:szCs w:val="22"/>
              </w:rPr>
            </w:pPr>
            <w:r w:rsidRPr="00B85ED6">
              <w:rPr>
                <w:rFonts w:ascii="宋体" w:hAnsi="宋体" w:cs="宋体" w:hint="eastAsia"/>
                <w:kern w:val="0"/>
                <w:sz w:val="22"/>
                <w:szCs w:val="22"/>
              </w:rPr>
              <w:t xml:space="preserve">　</w:t>
            </w:r>
          </w:p>
        </w:tc>
      </w:tr>
      <w:tr w:rsidR="00B85ED6" w:rsidRPr="00B85ED6" w14:paraId="4ACB3760" w14:textId="77777777" w:rsidTr="00B85ED6">
        <w:trPr>
          <w:trHeight w:val="288"/>
        </w:trPr>
        <w:tc>
          <w:tcPr>
            <w:tcW w:w="516" w:type="dxa"/>
            <w:shd w:val="clear" w:color="auto" w:fill="auto"/>
            <w:noWrap/>
            <w:vAlign w:val="center"/>
            <w:hideMark/>
          </w:tcPr>
          <w:p w14:paraId="163A5B58" w14:textId="3B61A74E" w:rsidR="00B85ED6" w:rsidRPr="00B85ED6" w:rsidRDefault="00B85ED6" w:rsidP="008957B1">
            <w:pPr>
              <w:widowControl/>
              <w:jc w:val="center"/>
              <w:rPr>
                <w:rFonts w:ascii="宋体" w:hAnsi="宋体" w:cs="宋体"/>
                <w:kern w:val="0"/>
                <w:sz w:val="20"/>
                <w:szCs w:val="20"/>
              </w:rPr>
            </w:pPr>
            <w:r w:rsidRPr="00B85ED6">
              <w:rPr>
                <w:rFonts w:ascii="宋体" w:hAnsi="宋体" w:cs="宋体" w:hint="eastAsia"/>
                <w:kern w:val="0"/>
                <w:sz w:val="20"/>
                <w:szCs w:val="20"/>
              </w:rPr>
              <w:t>20</w:t>
            </w:r>
            <w:r w:rsidR="008957B1">
              <w:rPr>
                <w:rFonts w:ascii="宋体" w:hAnsi="宋体" w:cs="宋体"/>
                <w:kern w:val="0"/>
                <w:sz w:val="20"/>
                <w:szCs w:val="20"/>
              </w:rPr>
              <w:t>1</w:t>
            </w:r>
          </w:p>
        </w:tc>
        <w:tc>
          <w:tcPr>
            <w:tcW w:w="2886" w:type="dxa"/>
            <w:shd w:val="clear" w:color="auto" w:fill="auto"/>
            <w:vAlign w:val="center"/>
            <w:hideMark/>
          </w:tcPr>
          <w:p w14:paraId="57CEFD88"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矽离子</w:t>
            </w:r>
          </w:p>
        </w:tc>
        <w:tc>
          <w:tcPr>
            <w:tcW w:w="3544" w:type="dxa"/>
            <w:shd w:val="clear" w:color="auto" w:fill="auto"/>
            <w:vAlign w:val="center"/>
            <w:hideMark/>
          </w:tcPr>
          <w:p w14:paraId="3AE13DF2"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柄</w:t>
            </w:r>
          </w:p>
        </w:tc>
        <w:tc>
          <w:tcPr>
            <w:tcW w:w="567" w:type="dxa"/>
            <w:shd w:val="clear" w:color="auto" w:fill="auto"/>
            <w:vAlign w:val="center"/>
            <w:hideMark/>
          </w:tcPr>
          <w:p w14:paraId="6E124A33"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盒</w:t>
            </w:r>
          </w:p>
        </w:tc>
        <w:tc>
          <w:tcPr>
            <w:tcW w:w="851" w:type="dxa"/>
            <w:shd w:val="clear" w:color="auto" w:fill="auto"/>
            <w:vAlign w:val="center"/>
            <w:hideMark/>
          </w:tcPr>
          <w:p w14:paraId="4EB565D6"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180</w:t>
            </w:r>
          </w:p>
        </w:tc>
        <w:tc>
          <w:tcPr>
            <w:tcW w:w="850" w:type="dxa"/>
            <w:shd w:val="clear" w:color="auto" w:fill="auto"/>
            <w:vAlign w:val="center"/>
            <w:hideMark/>
          </w:tcPr>
          <w:p w14:paraId="20109E62"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10</w:t>
            </w:r>
          </w:p>
        </w:tc>
        <w:tc>
          <w:tcPr>
            <w:tcW w:w="916" w:type="dxa"/>
            <w:vMerge/>
            <w:vAlign w:val="center"/>
            <w:hideMark/>
          </w:tcPr>
          <w:p w14:paraId="3898CEB3" w14:textId="77777777" w:rsidR="00B85ED6" w:rsidRPr="00B85ED6" w:rsidRDefault="00B85ED6" w:rsidP="00B85ED6">
            <w:pPr>
              <w:widowControl/>
              <w:jc w:val="left"/>
              <w:rPr>
                <w:rFonts w:ascii="宋体" w:hAnsi="宋体" w:cs="宋体"/>
                <w:kern w:val="0"/>
                <w:sz w:val="20"/>
                <w:szCs w:val="20"/>
              </w:rPr>
            </w:pPr>
          </w:p>
        </w:tc>
        <w:tc>
          <w:tcPr>
            <w:tcW w:w="785" w:type="dxa"/>
            <w:shd w:val="clear" w:color="auto" w:fill="auto"/>
            <w:noWrap/>
            <w:vAlign w:val="center"/>
            <w:hideMark/>
          </w:tcPr>
          <w:p w14:paraId="593E6C3D" w14:textId="77777777" w:rsidR="00B85ED6" w:rsidRPr="00B85ED6" w:rsidRDefault="00B85ED6" w:rsidP="00B85ED6">
            <w:pPr>
              <w:widowControl/>
              <w:jc w:val="left"/>
              <w:rPr>
                <w:rFonts w:ascii="宋体" w:hAnsi="宋体" w:cs="宋体"/>
                <w:kern w:val="0"/>
                <w:sz w:val="22"/>
                <w:szCs w:val="22"/>
              </w:rPr>
            </w:pPr>
            <w:r w:rsidRPr="00B85ED6">
              <w:rPr>
                <w:rFonts w:ascii="宋体" w:hAnsi="宋体" w:cs="宋体" w:hint="eastAsia"/>
                <w:kern w:val="0"/>
                <w:sz w:val="22"/>
                <w:szCs w:val="22"/>
              </w:rPr>
              <w:t xml:space="preserve">　</w:t>
            </w:r>
          </w:p>
        </w:tc>
      </w:tr>
      <w:tr w:rsidR="00B85ED6" w:rsidRPr="00B85ED6" w14:paraId="782AC0F3" w14:textId="77777777" w:rsidTr="00B85ED6">
        <w:trPr>
          <w:trHeight w:val="288"/>
        </w:trPr>
        <w:tc>
          <w:tcPr>
            <w:tcW w:w="516" w:type="dxa"/>
            <w:shd w:val="clear" w:color="auto" w:fill="auto"/>
            <w:noWrap/>
            <w:vAlign w:val="center"/>
            <w:hideMark/>
          </w:tcPr>
          <w:p w14:paraId="71184832" w14:textId="6A1A3DE1" w:rsidR="00B85ED6" w:rsidRPr="00B85ED6" w:rsidRDefault="00B85ED6" w:rsidP="008957B1">
            <w:pPr>
              <w:widowControl/>
              <w:jc w:val="center"/>
              <w:rPr>
                <w:rFonts w:ascii="宋体" w:hAnsi="宋体" w:cs="宋体"/>
                <w:kern w:val="0"/>
                <w:sz w:val="20"/>
                <w:szCs w:val="20"/>
              </w:rPr>
            </w:pPr>
            <w:r w:rsidRPr="00B85ED6">
              <w:rPr>
                <w:rFonts w:ascii="宋体" w:hAnsi="宋体" w:cs="宋体" w:hint="eastAsia"/>
                <w:kern w:val="0"/>
                <w:sz w:val="20"/>
                <w:szCs w:val="20"/>
              </w:rPr>
              <w:t>20</w:t>
            </w:r>
            <w:r w:rsidR="008957B1">
              <w:rPr>
                <w:rFonts w:ascii="宋体" w:hAnsi="宋体" w:cs="宋体"/>
                <w:kern w:val="0"/>
                <w:sz w:val="20"/>
                <w:szCs w:val="20"/>
              </w:rPr>
              <w:t>2</w:t>
            </w:r>
          </w:p>
        </w:tc>
        <w:tc>
          <w:tcPr>
            <w:tcW w:w="2886" w:type="dxa"/>
            <w:shd w:val="clear" w:color="auto" w:fill="auto"/>
            <w:vAlign w:val="center"/>
            <w:hideMark/>
          </w:tcPr>
          <w:p w14:paraId="4B969CB3"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P钻</w:t>
            </w:r>
          </w:p>
        </w:tc>
        <w:tc>
          <w:tcPr>
            <w:tcW w:w="3544" w:type="dxa"/>
            <w:shd w:val="clear" w:color="auto" w:fill="auto"/>
            <w:vAlign w:val="center"/>
            <w:hideMark/>
          </w:tcPr>
          <w:p w14:paraId="6C0666A7"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 xml:space="preserve">　</w:t>
            </w:r>
          </w:p>
        </w:tc>
        <w:tc>
          <w:tcPr>
            <w:tcW w:w="567" w:type="dxa"/>
            <w:shd w:val="clear" w:color="auto" w:fill="auto"/>
            <w:vAlign w:val="center"/>
            <w:hideMark/>
          </w:tcPr>
          <w:p w14:paraId="4C9CF686"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支</w:t>
            </w:r>
          </w:p>
        </w:tc>
        <w:tc>
          <w:tcPr>
            <w:tcW w:w="851" w:type="dxa"/>
            <w:shd w:val="clear" w:color="auto" w:fill="auto"/>
            <w:vAlign w:val="center"/>
            <w:hideMark/>
          </w:tcPr>
          <w:p w14:paraId="3CAA5536"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70</w:t>
            </w:r>
          </w:p>
        </w:tc>
        <w:tc>
          <w:tcPr>
            <w:tcW w:w="850" w:type="dxa"/>
            <w:shd w:val="clear" w:color="auto" w:fill="auto"/>
            <w:vAlign w:val="center"/>
            <w:hideMark/>
          </w:tcPr>
          <w:p w14:paraId="6D93CCFC"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40</w:t>
            </w:r>
          </w:p>
        </w:tc>
        <w:tc>
          <w:tcPr>
            <w:tcW w:w="916" w:type="dxa"/>
            <w:vMerge/>
            <w:vAlign w:val="center"/>
            <w:hideMark/>
          </w:tcPr>
          <w:p w14:paraId="5A2BCD9E" w14:textId="77777777" w:rsidR="00B85ED6" w:rsidRPr="00B85ED6" w:rsidRDefault="00B85ED6" w:rsidP="00B85ED6">
            <w:pPr>
              <w:widowControl/>
              <w:jc w:val="left"/>
              <w:rPr>
                <w:rFonts w:ascii="宋体" w:hAnsi="宋体" w:cs="宋体"/>
                <w:kern w:val="0"/>
                <w:sz w:val="20"/>
                <w:szCs w:val="20"/>
              </w:rPr>
            </w:pPr>
          </w:p>
        </w:tc>
        <w:tc>
          <w:tcPr>
            <w:tcW w:w="785" w:type="dxa"/>
            <w:shd w:val="clear" w:color="auto" w:fill="auto"/>
            <w:noWrap/>
            <w:vAlign w:val="center"/>
            <w:hideMark/>
          </w:tcPr>
          <w:p w14:paraId="5D7BF9CB" w14:textId="77777777" w:rsidR="00B85ED6" w:rsidRPr="00B85ED6" w:rsidRDefault="00B85ED6" w:rsidP="00B85ED6">
            <w:pPr>
              <w:widowControl/>
              <w:jc w:val="left"/>
              <w:rPr>
                <w:rFonts w:ascii="宋体" w:hAnsi="宋体" w:cs="宋体"/>
                <w:kern w:val="0"/>
                <w:sz w:val="22"/>
                <w:szCs w:val="22"/>
              </w:rPr>
            </w:pPr>
            <w:r w:rsidRPr="00B85ED6">
              <w:rPr>
                <w:rFonts w:ascii="宋体" w:hAnsi="宋体" w:cs="宋体" w:hint="eastAsia"/>
                <w:kern w:val="0"/>
                <w:sz w:val="22"/>
                <w:szCs w:val="22"/>
              </w:rPr>
              <w:t xml:space="preserve">　</w:t>
            </w:r>
          </w:p>
        </w:tc>
      </w:tr>
      <w:tr w:rsidR="00B85ED6" w:rsidRPr="00B85ED6" w14:paraId="3BBB4237" w14:textId="77777777" w:rsidTr="00B85ED6">
        <w:trPr>
          <w:trHeight w:val="288"/>
        </w:trPr>
        <w:tc>
          <w:tcPr>
            <w:tcW w:w="516" w:type="dxa"/>
            <w:shd w:val="clear" w:color="auto" w:fill="auto"/>
            <w:noWrap/>
            <w:vAlign w:val="center"/>
            <w:hideMark/>
          </w:tcPr>
          <w:p w14:paraId="1B39332D" w14:textId="15BACB7E" w:rsidR="00B85ED6" w:rsidRPr="00B85ED6" w:rsidRDefault="00B85ED6" w:rsidP="008957B1">
            <w:pPr>
              <w:widowControl/>
              <w:jc w:val="center"/>
              <w:rPr>
                <w:rFonts w:ascii="宋体" w:hAnsi="宋体" w:cs="宋体"/>
                <w:kern w:val="0"/>
                <w:sz w:val="20"/>
                <w:szCs w:val="20"/>
              </w:rPr>
            </w:pPr>
            <w:r w:rsidRPr="00B85ED6">
              <w:rPr>
                <w:rFonts w:ascii="宋体" w:hAnsi="宋体" w:cs="宋体" w:hint="eastAsia"/>
                <w:kern w:val="0"/>
                <w:sz w:val="20"/>
                <w:szCs w:val="20"/>
              </w:rPr>
              <w:t>20</w:t>
            </w:r>
            <w:r w:rsidR="008957B1">
              <w:rPr>
                <w:rFonts w:ascii="宋体" w:hAnsi="宋体" w:cs="宋体"/>
                <w:kern w:val="0"/>
                <w:sz w:val="20"/>
                <w:szCs w:val="20"/>
              </w:rPr>
              <w:t>3</w:t>
            </w:r>
          </w:p>
        </w:tc>
        <w:tc>
          <w:tcPr>
            <w:tcW w:w="2886" w:type="dxa"/>
            <w:shd w:val="clear" w:color="auto" w:fill="auto"/>
            <w:vAlign w:val="center"/>
            <w:hideMark/>
          </w:tcPr>
          <w:p w14:paraId="7C6CF36D"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G钻</w:t>
            </w:r>
          </w:p>
        </w:tc>
        <w:tc>
          <w:tcPr>
            <w:tcW w:w="3544" w:type="dxa"/>
            <w:shd w:val="clear" w:color="auto" w:fill="auto"/>
            <w:vAlign w:val="center"/>
            <w:hideMark/>
          </w:tcPr>
          <w:p w14:paraId="7AC391A2"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 xml:space="preserve">　</w:t>
            </w:r>
          </w:p>
        </w:tc>
        <w:tc>
          <w:tcPr>
            <w:tcW w:w="567" w:type="dxa"/>
            <w:shd w:val="clear" w:color="auto" w:fill="auto"/>
            <w:vAlign w:val="center"/>
            <w:hideMark/>
          </w:tcPr>
          <w:p w14:paraId="3BB6E991"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支</w:t>
            </w:r>
          </w:p>
        </w:tc>
        <w:tc>
          <w:tcPr>
            <w:tcW w:w="851" w:type="dxa"/>
            <w:shd w:val="clear" w:color="auto" w:fill="auto"/>
            <w:vAlign w:val="center"/>
            <w:hideMark/>
          </w:tcPr>
          <w:p w14:paraId="732B20EF"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70</w:t>
            </w:r>
          </w:p>
        </w:tc>
        <w:tc>
          <w:tcPr>
            <w:tcW w:w="850" w:type="dxa"/>
            <w:shd w:val="clear" w:color="auto" w:fill="auto"/>
            <w:vAlign w:val="center"/>
            <w:hideMark/>
          </w:tcPr>
          <w:p w14:paraId="589B790B"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20</w:t>
            </w:r>
          </w:p>
        </w:tc>
        <w:tc>
          <w:tcPr>
            <w:tcW w:w="916" w:type="dxa"/>
            <w:vMerge/>
            <w:vAlign w:val="center"/>
            <w:hideMark/>
          </w:tcPr>
          <w:p w14:paraId="5F7F7D86" w14:textId="77777777" w:rsidR="00B85ED6" w:rsidRPr="00B85ED6" w:rsidRDefault="00B85ED6" w:rsidP="00B85ED6">
            <w:pPr>
              <w:widowControl/>
              <w:jc w:val="left"/>
              <w:rPr>
                <w:rFonts w:ascii="宋体" w:hAnsi="宋体" w:cs="宋体"/>
                <w:kern w:val="0"/>
                <w:sz w:val="20"/>
                <w:szCs w:val="20"/>
              </w:rPr>
            </w:pPr>
          </w:p>
        </w:tc>
        <w:tc>
          <w:tcPr>
            <w:tcW w:w="785" w:type="dxa"/>
            <w:shd w:val="clear" w:color="auto" w:fill="auto"/>
            <w:noWrap/>
            <w:vAlign w:val="center"/>
            <w:hideMark/>
          </w:tcPr>
          <w:p w14:paraId="38FF786A" w14:textId="77777777" w:rsidR="00B85ED6" w:rsidRPr="00B85ED6" w:rsidRDefault="00B85ED6" w:rsidP="00B85ED6">
            <w:pPr>
              <w:widowControl/>
              <w:jc w:val="left"/>
              <w:rPr>
                <w:rFonts w:ascii="宋体" w:hAnsi="宋体" w:cs="宋体"/>
                <w:kern w:val="0"/>
                <w:sz w:val="22"/>
                <w:szCs w:val="22"/>
              </w:rPr>
            </w:pPr>
            <w:r w:rsidRPr="00B85ED6">
              <w:rPr>
                <w:rFonts w:ascii="宋体" w:hAnsi="宋体" w:cs="宋体" w:hint="eastAsia"/>
                <w:kern w:val="0"/>
                <w:sz w:val="22"/>
                <w:szCs w:val="22"/>
              </w:rPr>
              <w:t xml:space="preserve">　</w:t>
            </w:r>
          </w:p>
        </w:tc>
      </w:tr>
      <w:tr w:rsidR="00B85ED6" w:rsidRPr="00B85ED6" w14:paraId="77E74E35" w14:textId="77777777" w:rsidTr="00B85ED6">
        <w:trPr>
          <w:trHeight w:val="288"/>
        </w:trPr>
        <w:tc>
          <w:tcPr>
            <w:tcW w:w="516" w:type="dxa"/>
            <w:shd w:val="clear" w:color="auto" w:fill="auto"/>
            <w:noWrap/>
            <w:vAlign w:val="center"/>
            <w:hideMark/>
          </w:tcPr>
          <w:p w14:paraId="19E80B4E" w14:textId="127AE9D2" w:rsidR="00B85ED6" w:rsidRPr="00B85ED6" w:rsidRDefault="00B85ED6" w:rsidP="008957B1">
            <w:pPr>
              <w:widowControl/>
              <w:jc w:val="center"/>
              <w:rPr>
                <w:rFonts w:ascii="宋体" w:hAnsi="宋体" w:cs="宋体"/>
                <w:kern w:val="0"/>
                <w:sz w:val="20"/>
                <w:szCs w:val="20"/>
              </w:rPr>
            </w:pPr>
            <w:r w:rsidRPr="00B85ED6">
              <w:rPr>
                <w:rFonts w:ascii="宋体" w:hAnsi="宋体" w:cs="宋体" w:hint="eastAsia"/>
                <w:kern w:val="0"/>
                <w:sz w:val="20"/>
                <w:szCs w:val="20"/>
              </w:rPr>
              <w:t>20</w:t>
            </w:r>
            <w:r w:rsidR="008957B1">
              <w:rPr>
                <w:rFonts w:ascii="宋体" w:hAnsi="宋体" w:cs="宋体"/>
                <w:kern w:val="0"/>
                <w:sz w:val="20"/>
                <w:szCs w:val="20"/>
              </w:rPr>
              <w:t>4</w:t>
            </w:r>
          </w:p>
        </w:tc>
        <w:tc>
          <w:tcPr>
            <w:tcW w:w="2886" w:type="dxa"/>
            <w:shd w:val="clear" w:color="auto" w:fill="auto"/>
            <w:vAlign w:val="center"/>
            <w:hideMark/>
          </w:tcPr>
          <w:p w14:paraId="76066236"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盖髓剂</w:t>
            </w:r>
          </w:p>
        </w:tc>
        <w:tc>
          <w:tcPr>
            <w:tcW w:w="3544" w:type="dxa"/>
            <w:shd w:val="clear" w:color="auto" w:fill="auto"/>
            <w:vAlign w:val="center"/>
            <w:hideMark/>
          </w:tcPr>
          <w:p w14:paraId="6DF29844"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lime-lite</w:t>
            </w:r>
          </w:p>
        </w:tc>
        <w:tc>
          <w:tcPr>
            <w:tcW w:w="567" w:type="dxa"/>
            <w:shd w:val="clear" w:color="auto" w:fill="auto"/>
            <w:vAlign w:val="center"/>
            <w:hideMark/>
          </w:tcPr>
          <w:p w14:paraId="0EC86337"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支</w:t>
            </w:r>
          </w:p>
        </w:tc>
        <w:tc>
          <w:tcPr>
            <w:tcW w:w="851" w:type="dxa"/>
            <w:shd w:val="clear" w:color="auto" w:fill="auto"/>
            <w:vAlign w:val="center"/>
            <w:hideMark/>
          </w:tcPr>
          <w:p w14:paraId="3892E7DC"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95</w:t>
            </w:r>
          </w:p>
        </w:tc>
        <w:tc>
          <w:tcPr>
            <w:tcW w:w="850" w:type="dxa"/>
            <w:shd w:val="clear" w:color="auto" w:fill="auto"/>
            <w:vAlign w:val="center"/>
            <w:hideMark/>
          </w:tcPr>
          <w:p w14:paraId="76D5A335"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40</w:t>
            </w:r>
          </w:p>
        </w:tc>
        <w:tc>
          <w:tcPr>
            <w:tcW w:w="916" w:type="dxa"/>
            <w:vMerge/>
            <w:vAlign w:val="center"/>
            <w:hideMark/>
          </w:tcPr>
          <w:p w14:paraId="7CE3229C" w14:textId="77777777" w:rsidR="00B85ED6" w:rsidRPr="00B85ED6" w:rsidRDefault="00B85ED6" w:rsidP="00B85ED6">
            <w:pPr>
              <w:widowControl/>
              <w:jc w:val="left"/>
              <w:rPr>
                <w:rFonts w:ascii="宋体" w:hAnsi="宋体" w:cs="宋体"/>
                <w:kern w:val="0"/>
                <w:sz w:val="20"/>
                <w:szCs w:val="20"/>
              </w:rPr>
            </w:pPr>
          </w:p>
        </w:tc>
        <w:tc>
          <w:tcPr>
            <w:tcW w:w="785" w:type="dxa"/>
            <w:shd w:val="clear" w:color="auto" w:fill="auto"/>
            <w:noWrap/>
            <w:vAlign w:val="center"/>
            <w:hideMark/>
          </w:tcPr>
          <w:p w14:paraId="30B3AC57" w14:textId="77777777" w:rsidR="00B85ED6" w:rsidRPr="00B85ED6" w:rsidRDefault="00B85ED6" w:rsidP="00B85ED6">
            <w:pPr>
              <w:widowControl/>
              <w:jc w:val="left"/>
              <w:rPr>
                <w:rFonts w:ascii="宋体" w:hAnsi="宋体" w:cs="宋体"/>
                <w:kern w:val="0"/>
                <w:sz w:val="22"/>
                <w:szCs w:val="22"/>
              </w:rPr>
            </w:pPr>
            <w:r w:rsidRPr="00B85ED6">
              <w:rPr>
                <w:rFonts w:ascii="宋体" w:hAnsi="宋体" w:cs="宋体" w:hint="eastAsia"/>
                <w:kern w:val="0"/>
                <w:sz w:val="22"/>
                <w:szCs w:val="22"/>
              </w:rPr>
              <w:t xml:space="preserve">　</w:t>
            </w:r>
          </w:p>
        </w:tc>
      </w:tr>
      <w:tr w:rsidR="00B85ED6" w:rsidRPr="00B85ED6" w14:paraId="6E9912FB" w14:textId="77777777" w:rsidTr="00B85ED6">
        <w:trPr>
          <w:trHeight w:val="288"/>
        </w:trPr>
        <w:tc>
          <w:tcPr>
            <w:tcW w:w="516" w:type="dxa"/>
            <w:shd w:val="clear" w:color="auto" w:fill="auto"/>
            <w:noWrap/>
            <w:vAlign w:val="center"/>
            <w:hideMark/>
          </w:tcPr>
          <w:p w14:paraId="7FB047D4" w14:textId="227965B8" w:rsidR="00B85ED6" w:rsidRPr="00B85ED6" w:rsidRDefault="00B85ED6" w:rsidP="008957B1">
            <w:pPr>
              <w:widowControl/>
              <w:jc w:val="center"/>
              <w:rPr>
                <w:rFonts w:ascii="宋体" w:hAnsi="宋体" w:cs="宋体"/>
                <w:kern w:val="0"/>
                <w:sz w:val="20"/>
                <w:szCs w:val="20"/>
              </w:rPr>
            </w:pPr>
            <w:r w:rsidRPr="00B85ED6">
              <w:rPr>
                <w:rFonts w:ascii="宋体" w:hAnsi="宋体" w:cs="宋体" w:hint="eastAsia"/>
                <w:kern w:val="0"/>
                <w:sz w:val="20"/>
                <w:szCs w:val="20"/>
              </w:rPr>
              <w:t>20</w:t>
            </w:r>
            <w:r w:rsidR="008957B1">
              <w:rPr>
                <w:rFonts w:ascii="宋体" w:hAnsi="宋体" w:cs="宋体"/>
                <w:kern w:val="0"/>
                <w:sz w:val="20"/>
                <w:szCs w:val="20"/>
              </w:rPr>
              <w:t>5</w:t>
            </w:r>
          </w:p>
        </w:tc>
        <w:tc>
          <w:tcPr>
            <w:tcW w:w="2886" w:type="dxa"/>
            <w:shd w:val="clear" w:color="auto" w:fill="auto"/>
            <w:vAlign w:val="center"/>
            <w:hideMark/>
          </w:tcPr>
          <w:p w14:paraId="28C08488"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破冠器</w:t>
            </w:r>
          </w:p>
        </w:tc>
        <w:tc>
          <w:tcPr>
            <w:tcW w:w="3544" w:type="dxa"/>
            <w:shd w:val="clear" w:color="auto" w:fill="auto"/>
            <w:vAlign w:val="center"/>
            <w:hideMark/>
          </w:tcPr>
          <w:p w14:paraId="7CA91A43"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直、弯</w:t>
            </w:r>
          </w:p>
        </w:tc>
        <w:tc>
          <w:tcPr>
            <w:tcW w:w="567" w:type="dxa"/>
            <w:shd w:val="clear" w:color="auto" w:fill="auto"/>
            <w:vAlign w:val="center"/>
            <w:hideMark/>
          </w:tcPr>
          <w:p w14:paraId="7E6179C4"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支</w:t>
            </w:r>
          </w:p>
        </w:tc>
        <w:tc>
          <w:tcPr>
            <w:tcW w:w="851" w:type="dxa"/>
            <w:shd w:val="clear" w:color="auto" w:fill="auto"/>
            <w:vAlign w:val="center"/>
            <w:hideMark/>
          </w:tcPr>
          <w:p w14:paraId="7C895719"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240</w:t>
            </w:r>
          </w:p>
        </w:tc>
        <w:tc>
          <w:tcPr>
            <w:tcW w:w="850" w:type="dxa"/>
            <w:shd w:val="clear" w:color="auto" w:fill="auto"/>
            <w:vAlign w:val="center"/>
            <w:hideMark/>
          </w:tcPr>
          <w:p w14:paraId="3BDF66DF"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10</w:t>
            </w:r>
          </w:p>
        </w:tc>
        <w:tc>
          <w:tcPr>
            <w:tcW w:w="916" w:type="dxa"/>
            <w:vMerge/>
            <w:vAlign w:val="center"/>
            <w:hideMark/>
          </w:tcPr>
          <w:p w14:paraId="047A5E8B" w14:textId="77777777" w:rsidR="00B85ED6" w:rsidRPr="00B85ED6" w:rsidRDefault="00B85ED6" w:rsidP="00B85ED6">
            <w:pPr>
              <w:widowControl/>
              <w:jc w:val="left"/>
              <w:rPr>
                <w:rFonts w:ascii="宋体" w:hAnsi="宋体" w:cs="宋体"/>
                <w:kern w:val="0"/>
                <w:sz w:val="20"/>
                <w:szCs w:val="20"/>
              </w:rPr>
            </w:pPr>
          </w:p>
        </w:tc>
        <w:tc>
          <w:tcPr>
            <w:tcW w:w="785" w:type="dxa"/>
            <w:shd w:val="clear" w:color="auto" w:fill="auto"/>
            <w:noWrap/>
            <w:vAlign w:val="center"/>
            <w:hideMark/>
          </w:tcPr>
          <w:p w14:paraId="6589B2B1" w14:textId="77777777" w:rsidR="00B85ED6" w:rsidRPr="00B85ED6" w:rsidRDefault="00B85ED6" w:rsidP="00B85ED6">
            <w:pPr>
              <w:widowControl/>
              <w:jc w:val="left"/>
              <w:rPr>
                <w:rFonts w:ascii="宋体" w:hAnsi="宋体" w:cs="宋体"/>
                <w:kern w:val="0"/>
                <w:sz w:val="22"/>
                <w:szCs w:val="22"/>
              </w:rPr>
            </w:pPr>
            <w:r w:rsidRPr="00B85ED6">
              <w:rPr>
                <w:rFonts w:ascii="宋体" w:hAnsi="宋体" w:cs="宋体" w:hint="eastAsia"/>
                <w:kern w:val="0"/>
                <w:sz w:val="22"/>
                <w:szCs w:val="22"/>
              </w:rPr>
              <w:t xml:space="preserve">　</w:t>
            </w:r>
          </w:p>
        </w:tc>
      </w:tr>
      <w:tr w:rsidR="00B85ED6" w:rsidRPr="00B85ED6" w14:paraId="67D7E509" w14:textId="77777777" w:rsidTr="00B85ED6">
        <w:trPr>
          <w:trHeight w:val="288"/>
        </w:trPr>
        <w:tc>
          <w:tcPr>
            <w:tcW w:w="516" w:type="dxa"/>
            <w:shd w:val="clear" w:color="auto" w:fill="auto"/>
            <w:noWrap/>
            <w:vAlign w:val="center"/>
            <w:hideMark/>
          </w:tcPr>
          <w:p w14:paraId="017A097E" w14:textId="01783A03" w:rsidR="00B85ED6" w:rsidRPr="00B85ED6" w:rsidRDefault="00B85ED6" w:rsidP="008957B1">
            <w:pPr>
              <w:widowControl/>
              <w:jc w:val="center"/>
              <w:rPr>
                <w:rFonts w:ascii="宋体" w:hAnsi="宋体" w:cs="宋体"/>
                <w:kern w:val="0"/>
                <w:sz w:val="20"/>
                <w:szCs w:val="20"/>
              </w:rPr>
            </w:pPr>
            <w:r w:rsidRPr="00B85ED6">
              <w:rPr>
                <w:rFonts w:ascii="宋体" w:hAnsi="宋体" w:cs="宋体" w:hint="eastAsia"/>
                <w:kern w:val="0"/>
                <w:sz w:val="20"/>
                <w:szCs w:val="20"/>
              </w:rPr>
              <w:t>20</w:t>
            </w:r>
            <w:r w:rsidR="008957B1">
              <w:rPr>
                <w:rFonts w:ascii="宋体" w:hAnsi="宋体" w:cs="宋体"/>
                <w:kern w:val="0"/>
                <w:sz w:val="20"/>
                <w:szCs w:val="20"/>
              </w:rPr>
              <w:t>6</w:t>
            </w:r>
          </w:p>
        </w:tc>
        <w:tc>
          <w:tcPr>
            <w:tcW w:w="2886" w:type="dxa"/>
            <w:shd w:val="clear" w:color="auto" w:fill="auto"/>
            <w:vAlign w:val="center"/>
            <w:hideMark/>
          </w:tcPr>
          <w:p w14:paraId="41CAE63D"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垂直加压器</w:t>
            </w:r>
          </w:p>
        </w:tc>
        <w:tc>
          <w:tcPr>
            <w:tcW w:w="3544" w:type="dxa"/>
            <w:shd w:val="clear" w:color="auto" w:fill="auto"/>
            <w:vAlign w:val="center"/>
            <w:hideMark/>
          </w:tcPr>
          <w:p w14:paraId="1FEF863C"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长、短</w:t>
            </w:r>
          </w:p>
        </w:tc>
        <w:tc>
          <w:tcPr>
            <w:tcW w:w="567" w:type="dxa"/>
            <w:shd w:val="clear" w:color="auto" w:fill="auto"/>
            <w:vAlign w:val="center"/>
            <w:hideMark/>
          </w:tcPr>
          <w:p w14:paraId="42FD6318"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支</w:t>
            </w:r>
          </w:p>
        </w:tc>
        <w:tc>
          <w:tcPr>
            <w:tcW w:w="851" w:type="dxa"/>
            <w:shd w:val="clear" w:color="auto" w:fill="auto"/>
            <w:vAlign w:val="center"/>
            <w:hideMark/>
          </w:tcPr>
          <w:p w14:paraId="0DCF6B82"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550</w:t>
            </w:r>
          </w:p>
        </w:tc>
        <w:tc>
          <w:tcPr>
            <w:tcW w:w="850" w:type="dxa"/>
            <w:shd w:val="clear" w:color="auto" w:fill="auto"/>
            <w:vAlign w:val="center"/>
            <w:hideMark/>
          </w:tcPr>
          <w:p w14:paraId="695C2142"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10</w:t>
            </w:r>
          </w:p>
        </w:tc>
        <w:tc>
          <w:tcPr>
            <w:tcW w:w="916" w:type="dxa"/>
            <w:vMerge/>
            <w:vAlign w:val="center"/>
            <w:hideMark/>
          </w:tcPr>
          <w:p w14:paraId="0E74C250" w14:textId="77777777" w:rsidR="00B85ED6" w:rsidRPr="00B85ED6" w:rsidRDefault="00B85ED6" w:rsidP="00B85ED6">
            <w:pPr>
              <w:widowControl/>
              <w:jc w:val="left"/>
              <w:rPr>
                <w:rFonts w:ascii="宋体" w:hAnsi="宋体" w:cs="宋体"/>
                <w:kern w:val="0"/>
                <w:sz w:val="20"/>
                <w:szCs w:val="20"/>
              </w:rPr>
            </w:pPr>
          </w:p>
        </w:tc>
        <w:tc>
          <w:tcPr>
            <w:tcW w:w="785" w:type="dxa"/>
            <w:shd w:val="clear" w:color="auto" w:fill="auto"/>
            <w:noWrap/>
            <w:vAlign w:val="center"/>
            <w:hideMark/>
          </w:tcPr>
          <w:p w14:paraId="304F28AB" w14:textId="77777777" w:rsidR="00B85ED6" w:rsidRPr="00B85ED6" w:rsidRDefault="00B85ED6" w:rsidP="00B85ED6">
            <w:pPr>
              <w:widowControl/>
              <w:jc w:val="left"/>
              <w:rPr>
                <w:rFonts w:ascii="宋体" w:hAnsi="宋体" w:cs="宋体"/>
                <w:kern w:val="0"/>
                <w:sz w:val="22"/>
                <w:szCs w:val="22"/>
              </w:rPr>
            </w:pPr>
            <w:r w:rsidRPr="00B85ED6">
              <w:rPr>
                <w:rFonts w:ascii="宋体" w:hAnsi="宋体" w:cs="宋体" w:hint="eastAsia"/>
                <w:kern w:val="0"/>
                <w:sz w:val="22"/>
                <w:szCs w:val="22"/>
              </w:rPr>
              <w:t xml:space="preserve">　</w:t>
            </w:r>
          </w:p>
        </w:tc>
      </w:tr>
      <w:tr w:rsidR="00B85ED6" w:rsidRPr="00B85ED6" w14:paraId="66690A48" w14:textId="77777777" w:rsidTr="00B85ED6">
        <w:trPr>
          <w:trHeight w:val="288"/>
        </w:trPr>
        <w:tc>
          <w:tcPr>
            <w:tcW w:w="516" w:type="dxa"/>
            <w:shd w:val="clear" w:color="auto" w:fill="auto"/>
            <w:noWrap/>
            <w:vAlign w:val="center"/>
            <w:hideMark/>
          </w:tcPr>
          <w:p w14:paraId="607A7DF5" w14:textId="14D00CD0" w:rsidR="00B85ED6" w:rsidRPr="00B85ED6" w:rsidRDefault="00B85ED6" w:rsidP="008957B1">
            <w:pPr>
              <w:widowControl/>
              <w:jc w:val="center"/>
              <w:rPr>
                <w:rFonts w:ascii="宋体" w:hAnsi="宋体" w:cs="宋体"/>
                <w:kern w:val="0"/>
                <w:sz w:val="20"/>
                <w:szCs w:val="20"/>
              </w:rPr>
            </w:pPr>
            <w:r w:rsidRPr="00B85ED6">
              <w:rPr>
                <w:rFonts w:ascii="宋体" w:hAnsi="宋体" w:cs="宋体" w:hint="eastAsia"/>
                <w:kern w:val="0"/>
                <w:sz w:val="20"/>
                <w:szCs w:val="20"/>
              </w:rPr>
              <w:t>20</w:t>
            </w:r>
            <w:r w:rsidR="008957B1">
              <w:rPr>
                <w:rFonts w:ascii="宋体" w:hAnsi="宋体" w:cs="宋体"/>
                <w:kern w:val="0"/>
                <w:sz w:val="20"/>
                <w:szCs w:val="20"/>
              </w:rPr>
              <w:t>7</w:t>
            </w:r>
          </w:p>
        </w:tc>
        <w:tc>
          <w:tcPr>
            <w:tcW w:w="2886" w:type="dxa"/>
            <w:shd w:val="clear" w:color="auto" w:fill="auto"/>
            <w:vAlign w:val="center"/>
            <w:hideMark/>
          </w:tcPr>
          <w:p w14:paraId="563F0B3A"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根管充填材料</w:t>
            </w:r>
          </w:p>
        </w:tc>
        <w:tc>
          <w:tcPr>
            <w:tcW w:w="3544" w:type="dxa"/>
            <w:shd w:val="clear" w:color="auto" w:fill="auto"/>
            <w:vAlign w:val="center"/>
            <w:hideMark/>
          </w:tcPr>
          <w:p w14:paraId="4B9E8723"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iroot bp</w:t>
            </w:r>
          </w:p>
        </w:tc>
        <w:tc>
          <w:tcPr>
            <w:tcW w:w="567" w:type="dxa"/>
            <w:shd w:val="clear" w:color="auto" w:fill="auto"/>
            <w:vAlign w:val="center"/>
            <w:hideMark/>
          </w:tcPr>
          <w:p w14:paraId="1BB3261B"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盒</w:t>
            </w:r>
          </w:p>
        </w:tc>
        <w:tc>
          <w:tcPr>
            <w:tcW w:w="851" w:type="dxa"/>
            <w:shd w:val="clear" w:color="auto" w:fill="auto"/>
            <w:vAlign w:val="center"/>
            <w:hideMark/>
          </w:tcPr>
          <w:p w14:paraId="42C98BDC"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1100</w:t>
            </w:r>
          </w:p>
        </w:tc>
        <w:tc>
          <w:tcPr>
            <w:tcW w:w="850" w:type="dxa"/>
            <w:shd w:val="clear" w:color="auto" w:fill="auto"/>
            <w:vAlign w:val="center"/>
            <w:hideMark/>
          </w:tcPr>
          <w:p w14:paraId="49075DA6" w14:textId="77777777" w:rsidR="00B85ED6" w:rsidRPr="00B85ED6" w:rsidRDefault="00B85ED6" w:rsidP="00B85ED6">
            <w:pPr>
              <w:widowControl/>
              <w:jc w:val="center"/>
              <w:rPr>
                <w:rFonts w:ascii="宋体" w:hAnsi="宋体" w:cs="宋体"/>
                <w:kern w:val="0"/>
                <w:sz w:val="20"/>
                <w:szCs w:val="20"/>
              </w:rPr>
            </w:pPr>
            <w:r w:rsidRPr="00B85ED6">
              <w:rPr>
                <w:rFonts w:ascii="宋体" w:hAnsi="宋体" w:cs="宋体" w:hint="eastAsia"/>
                <w:kern w:val="0"/>
                <w:sz w:val="20"/>
                <w:szCs w:val="20"/>
              </w:rPr>
              <w:t>4</w:t>
            </w:r>
          </w:p>
        </w:tc>
        <w:tc>
          <w:tcPr>
            <w:tcW w:w="916" w:type="dxa"/>
            <w:vMerge/>
            <w:vAlign w:val="center"/>
            <w:hideMark/>
          </w:tcPr>
          <w:p w14:paraId="3AA08445" w14:textId="77777777" w:rsidR="00B85ED6" w:rsidRPr="00B85ED6" w:rsidRDefault="00B85ED6" w:rsidP="00B85ED6">
            <w:pPr>
              <w:widowControl/>
              <w:jc w:val="left"/>
              <w:rPr>
                <w:rFonts w:ascii="宋体" w:hAnsi="宋体" w:cs="宋体"/>
                <w:kern w:val="0"/>
                <w:sz w:val="20"/>
                <w:szCs w:val="20"/>
              </w:rPr>
            </w:pPr>
          </w:p>
        </w:tc>
        <w:tc>
          <w:tcPr>
            <w:tcW w:w="785" w:type="dxa"/>
            <w:shd w:val="clear" w:color="auto" w:fill="auto"/>
            <w:noWrap/>
            <w:vAlign w:val="center"/>
            <w:hideMark/>
          </w:tcPr>
          <w:p w14:paraId="3AFF122D" w14:textId="77777777" w:rsidR="00B85ED6" w:rsidRPr="00B85ED6" w:rsidRDefault="00B85ED6" w:rsidP="00B85ED6">
            <w:pPr>
              <w:widowControl/>
              <w:jc w:val="left"/>
              <w:rPr>
                <w:rFonts w:ascii="宋体" w:hAnsi="宋体" w:cs="宋体"/>
                <w:kern w:val="0"/>
                <w:sz w:val="22"/>
                <w:szCs w:val="22"/>
              </w:rPr>
            </w:pPr>
            <w:r w:rsidRPr="00B85ED6">
              <w:rPr>
                <w:rFonts w:ascii="宋体" w:hAnsi="宋体" w:cs="宋体" w:hint="eastAsia"/>
                <w:kern w:val="0"/>
                <w:sz w:val="22"/>
                <w:szCs w:val="22"/>
              </w:rPr>
              <w:t xml:space="preserve">　</w:t>
            </w:r>
          </w:p>
        </w:tc>
      </w:tr>
    </w:tbl>
    <w:p w14:paraId="5B7954DA" w14:textId="5B0345A7" w:rsidR="002B7316" w:rsidRDefault="002B7316" w:rsidP="00B85ED6"/>
    <w:p w14:paraId="2D3D57A8" w14:textId="77777777" w:rsidR="00B85ED6" w:rsidRDefault="00B85ED6" w:rsidP="00B85ED6">
      <w:r>
        <w:rPr>
          <w:rFonts w:hint="eastAsia"/>
        </w:rPr>
        <w:t>说明：</w:t>
      </w:r>
    </w:p>
    <w:p w14:paraId="255882DA" w14:textId="77777777" w:rsidR="00B85ED6" w:rsidRDefault="00B85ED6" w:rsidP="00B85ED6">
      <w:r>
        <w:rPr>
          <w:rFonts w:hint="eastAsia"/>
        </w:rPr>
        <w:t>1.</w:t>
      </w:r>
      <w:r>
        <w:rPr>
          <w:rFonts w:hint="eastAsia"/>
        </w:rPr>
        <w:t>同一标段内含多个产品时，供应商应能覆盖标段内所有产品，不得缺项；</w:t>
      </w:r>
    </w:p>
    <w:p w14:paraId="355B4015" w14:textId="4FA0AF39" w:rsidR="00B85ED6" w:rsidRPr="002B7316" w:rsidRDefault="00B85ED6" w:rsidP="00B85ED6">
      <w:r>
        <w:rPr>
          <w:rFonts w:hint="eastAsia"/>
        </w:rPr>
        <w:t>2.</w:t>
      </w:r>
      <w:r>
        <w:rPr>
          <w:rFonts w:hint="eastAsia"/>
        </w:rPr>
        <w:t>样品递交至评审现场。</w:t>
      </w:r>
    </w:p>
    <w:p w14:paraId="491243C1" w14:textId="77777777" w:rsidR="00CA47FA" w:rsidRDefault="009B1923">
      <w:pPr>
        <w:pStyle w:val="1"/>
        <w:spacing w:line="240" w:lineRule="auto"/>
      </w:pPr>
      <w:bookmarkStart w:id="17" w:name="_Toc29296"/>
      <w:r>
        <w:rPr>
          <w:rFonts w:hint="eastAsia"/>
        </w:rPr>
        <w:lastRenderedPageBreak/>
        <w:t>第五部分</w:t>
      </w:r>
      <w:r>
        <w:rPr>
          <w:rFonts w:hint="eastAsia"/>
        </w:rPr>
        <w:t xml:space="preserve"> </w:t>
      </w:r>
      <w:r>
        <w:rPr>
          <w:rFonts w:hint="eastAsia"/>
        </w:rPr>
        <w:t>合同的主要条款</w:t>
      </w:r>
      <w:bookmarkEnd w:id="17"/>
    </w:p>
    <w:p w14:paraId="5CBE1383" w14:textId="77777777" w:rsidR="00AE00B5" w:rsidRPr="00BF7680" w:rsidRDefault="00AE00B5" w:rsidP="00BF7680">
      <w:pPr>
        <w:tabs>
          <w:tab w:val="left" w:pos="420"/>
        </w:tabs>
        <w:snapToGrid w:val="0"/>
        <w:spacing w:line="360" w:lineRule="auto"/>
        <w:rPr>
          <w:rFonts w:ascii="宋体"/>
          <w:b/>
          <w:szCs w:val="21"/>
        </w:rPr>
      </w:pPr>
      <w:r w:rsidRPr="00BF7680">
        <w:rPr>
          <w:rFonts w:ascii="宋体" w:hint="eastAsia"/>
          <w:b/>
          <w:szCs w:val="21"/>
        </w:rPr>
        <w:t>一、合同范围</w:t>
      </w:r>
    </w:p>
    <w:p w14:paraId="02FF5E9D" w14:textId="77777777" w:rsidR="00AE00B5" w:rsidRPr="00AE00B5" w:rsidRDefault="00AE00B5" w:rsidP="00BF7680">
      <w:pPr>
        <w:tabs>
          <w:tab w:val="left" w:pos="420"/>
        </w:tabs>
        <w:snapToGrid w:val="0"/>
        <w:spacing w:line="360" w:lineRule="auto"/>
        <w:ind w:firstLineChars="200" w:firstLine="420"/>
        <w:rPr>
          <w:rFonts w:ascii="宋体"/>
          <w:bCs/>
          <w:szCs w:val="21"/>
        </w:rPr>
      </w:pPr>
      <w:r w:rsidRPr="00AE00B5">
        <w:rPr>
          <w:rFonts w:ascii="宋体" w:hint="eastAsia"/>
          <w:bCs/>
          <w:szCs w:val="21"/>
        </w:rPr>
        <w:t>合同范围应与招标文件、中标通知书相一致。</w:t>
      </w:r>
    </w:p>
    <w:p w14:paraId="19DD4E3B" w14:textId="77777777" w:rsidR="00AE00B5" w:rsidRPr="00BF7680" w:rsidRDefault="00AE00B5" w:rsidP="00BF7680">
      <w:pPr>
        <w:tabs>
          <w:tab w:val="left" w:pos="420"/>
        </w:tabs>
        <w:snapToGrid w:val="0"/>
        <w:spacing w:line="360" w:lineRule="auto"/>
        <w:rPr>
          <w:rFonts w:ascii="宋体"/>
          <w:b/>
          <w:szCs w:val="21"/>
        </w:rPr>
      </w:pPr>
      <w:r w:rsidRPr="00BF7680">
        <w:rPr>
          <w:rFonts w:ascii="宋体" w:hint="eastAsia"/>
          <w:b/>
          <w:szCs w:val="21"/>
        </w:rPr>
        <w:t>二、合同价款的确定</w:t>
      </w:r>
    </w:p>
    <w:p w14:paraId="5A0EF2D1" w14:textId="77777777" w:rsidR="00AE00B5" w:rsidRPr="00AE00B5" w:rsidRDefault="00AE00B5" w:rsidP="00BF7680">
      <w:pPr>
        <w:tabs>
          <w:tab w:val="left" w:pos="420"/>
        </w:tabs>
        <w:snapToGrid w:val="0"/>
        <w:spacing w:line="360" w:lineRule="auto"/>
        <w:ind w:firstLineChars="200" w:firstLine="420"/>
        <w:rPr>
          <w:rFonts w:ascii="宋体"/>
          <w:bCs/>
          <w:szCs w:val="21"/>
        </w:rPr>
      </w:pPr>
      <w:r w:rsidRPr="00AE00B5">
        <w:rPr>
          <w:rFonts w:ascii="宋体" w:hint="eastAsia"/>
          <w:bCs/>
          <w:szCs w:val="21"/>
        </w:rPr>
        <w:t>在协议中所执行的价格必须与中标价格一致，在协议执行期内不得随意变更。</w:t>
      </w:r>
    </w:p>
    <w:p w14:paraId="0A86346A" w14:textId="77777777" w:rsidR="00AE00B5" w:rsidRPr="00BF7680" w:rsidRDefault="00AE00B5" w:rsidP="00BF7680">
      <w:pPr>
        <w:tabs>
          <w:tab w:val="left" w:pos="420"/>
        </w:tabs>
        <w:snapToGrid w:val="0"/>
        <w:spacing w:line="360" w:lineRule="auto"/>
        <w:rPr>
          <w:rFonts w:ascii="宋体"/>
          <w:b/>
          <w:szCs w:val="21"/>
        </w:rPr>
      </w:pPr>
      <w:r w:rsidRPr="00BF7680">
        <w:rPr>
          <w:rFonts w:ascii="宋体" w:hint="eastAsia"/>
          <w:b/>
          <w:szCs w:val="21"/>
        </w:rPr>
        <w:t>三、合同签订及合同期限</w:t>
      </w:r>
    </w:p>
    <w:p w14:paraId="59957CFB" w14:textId="40EBB08E" w:rsidR="00AE00B5" w:rsidRPr="00AE00B5" w:rsidRDefault="00AE00B5" w:rsidP="00BF7680">
      <w:pPr>
        <w:tabs>
          <w:tab w:val="left" w:pos="420"/>
        </w:tabs>
        <w:snapToGrid w:val="0"/>
        <w:spacing w:line="360" w:lineRule="auto"/>
        <w:ind w:firstLineChars="200" w:firstLine="420"/>
        <w:rPr>
          <w:rFonts w:ascii="宋体"/>
          <w:bCs/>
          <w:szCs w:val="21"/>
        </w:rPr>
      </w:pPr>
      <w:r w:rsidRPr="00AE00B5">
        <w:rPr>
          <w:rFonts w:ascii="宋体" w:hint="eastAsia"/>
          <w:bCs/>
          <w:szCs w:val="21"/>
        </w:rPr>
        <w:t>合同期限为：自合同签订之日起</w:t>
      </w:r>
      <w:r w:rsidR="00A907D7">
        <w:rPr>
          <w:rFonts w:ascii="宋体" w:hint="eastAsia"/>
          <w:bCs/>
          <w:szCs w:val="21"/>
        </w:rPr>
        <w:t>两</w:t>
      </w:r>
      <w:r w:rsidRPr="00320398">
        <w:rPr>
          <w:rFonts w:ascii="宋体" w:hint="eastAsia"/>
          <w:bCs/>
          <w:szCs w:val="21"/>
        </w:rPr>
        <w:t>年</w:t>
      </w:r>
      <w:r w:rsidRPr="00AE00B5">
        <w:rPr>
          <w:rFonts w:ascii="宋体" w:hint="eastAsia"/>
          <w:bCs/>
          <w:szCs w:val="21"/>
        </w:rPr>
        <w:t>。</w:t>
      </w:r>
    </w:p>
    <w:p w14:paraId="56E8850B" w14:textId="77777777" w:rsidR="00AE00B5" w:rsidRPr="00AE00B5" w:rsidRDefault="00AE00B5" w:rsidP="00BF7680">
      <w:pPr>
        <w:tabs>
          <w:tab w:val="left" w:pos="420"/>
        </w:tabs>
        <w:snapToGrid w:val="0"/>
        <w:spacing w:line="360" w:lineRule="auto"/>
        <w:ind w:firstLineChars="200" w:firstLine="420"/>
        <w:rPr>
          <w:rFonts w:ascii="宋体"/>
          <w:bCs/>
          <w:szCs w:val="21"/>
        </w:rPr>
      </w:pPr>
      <w:r w:rsidRPr="00AE00B5">
        <w:rPr>
          <w:rFonts w:ascii="宋体" w:hint="eastAsia"/>
          <w:bCs/>
          <w:szCs w:val="21"/>
        </w:rPr>
        <w:t>1．合同签订要求：签订时间为中标公告期满后7个工作日内，中标人持《中标通知书》与招标人签订采购合同，超过期限认定为自动放弃。</w:t>
      </w:r>
    </w:p>
    <w:p w14:paraId="3144EB5C" w14:textId="77777777" w:rsidR="00AE00B5" w:rsidRPr="00086CA2" w:rsidRDefault="00AE00B5" w:rsidP="00BF7680">
      <w:pPr>
        <w:tabs>
          <w:tab w:val="left" w:pos="420"/>
        </w:tabs>
        <w:snapToGrid w:val="0"/>
        <w:spacing w:line="360" w:lineRule="auto"/>
        <w:ind w:firstLineChars="200" w:firstLine="420"/>
        <w:rPr>
          <w:rFonts w:ascii="宋体"/>
          <w:bCs/>
          <w:szCs w:val="21"/>
        </w:rPr>
      </w:pPr>
      <w:r w:rsidRPr="00AE00B5">
        <w:rPr>
          <w:rFonts w:ascii="宋体" w:hint="eastAsia"/>
          <w:bCs/>
          <w:szCs w:val="21"/>
        </w:rPr>
        <w:t>2．签约地点</w:t>
      </w:r>
      <w:r w:rsidRPr="00086CA2">
        <w:rPr>
          <w:rFonts w:ascii="宋体" w:hint="eastAsia"/>
          <w:bCs/>
          <w:szCs w:val="21"/>
        </w:rPr>
        <w:t>：绍兴市中医院</w:t>
      </w:r>
    </w:p>
    <w:p w14:paraId="488B828D" w14:textId="77777777" w:rsidR="005D3B6A" w:rsidRDefault="00AE00B5" w:rsidP="00BF7680">
      <w:pPr>
        <w:tabs>
          <w:tab w:val="left" w:pos="420"/>
        </w:tabs>
        <w:snapToGrid w:val="0"/>
        <w:spacing w:line="360" w:lineRule="auto"/>
        <w:ind w:firstLineChars="200" w:firstLine="420"/>
        <w:rPr>
          <w:rFonts w:ascii="宋体"/>
          <w:bCs/>
          <w:szCs w:val="21"/>
        </w:rPr>
      </w:pPr>
      <w:r w:rsidRPr="00086CA2">
        <w:rPr>
          <w:rFonts w:ascii="宋体" w:hint="eastAsia"/>
          <w:bCs/>
          <w:szCs w:val="21"/>
        </w:rPr>
        <w:t>3．付款方式：</w:t>
      </w:r>
      <w:r w:rsidR="005D3B6A" w:rsidRPr="00372883">
        <w:rPr>
          <w:rFonts w:ascii="宋体" w:hint="eastAsia"/>
          <w:bCs/>
          <w:szCs w:val="21"/>
        </w:rPr>
        <w:t>抗疫期间，按照浙财采监[2020]3号文件精神执行，具体付款方式双方协商决定。</w:t>
      </w:r>
    </w:p>
    <w:p w14:paraId="4E12F031" w14:textId="2B1C409A" w:rsidR="00AE00B5" w:rsidRPr="00AE00B5" w:rsidRDefault="00AE00B5" w:rsidP="00BF7680">
      <w:pPr>
        <w:tabs>
          <w:tab w:val="left" w:pos="420"/>
        </w:tabs>
        <w:snapToGrid w:val="0"/>
        <w:spacing w:line="360" w:lineRule="auto"/>
        <w:ind w:firstLineChars="200" w:firstLine="420"/>
        <w:rPr>
          <w:rFonts w:ascii="宋体"/>
          <w:bCs/>
          <w:szCs w:val="21"/>
        </w:rPr>
      </w:pPr>
      <w:r w:rsidRPr="00086CA2">
        <w:rPr>
          <w:rFonts w:ascii="宋体" w:hint="eastAsia"/>
          <w:bCs/>
          <w:szCs w:val="21"/>
        </w:rPr>
        <w:t>4．任何一方提出终</w:t>
      </w:r>
      <w:r w:rsidRPr="00AE00B5">
        <w:rPr>
          <w:rFonts w:ascii="宋体" w:hint="eastAsia"/>
          <w:bCs/>
          <w:szCs w:val="21"/>
        </w:rPr>
        <w:t>止合同，必须提前2个月书面通知另一方协商解决。</w:t>
      </w:r>
    </w:p>
    <w:p w14:paraId="4795678F" w14:textId="77777777" w:rsidR="00AE00B5" w:rsidRPr="00AE00B5" w:rsidRDefault="00AE00B5" w:rsidP="00BF7680">
      <w:pPr>
        <w:tabs>
          <w:tab w:val="left" w:pos="420"/>
        </w:tabs>
        <w:snapToGrid w:val="0"/>
        <w:spacing w:line="360" w:lineRule="auto"/>
        <w:ind w:firstLineChars="200" w:firstLine="420"/>
        <w:rPr>
          <w:rFonts w:ascii="宋体"/>
          <w:bCs/>
          <w:szCs w:val="21"/>
        </w:rPr>
      </w:pPr>
      <w:r w:rsidRPr="00AE00B5">
        <w:rPr>
          <w:rFonts w:ascii="宋体" w:hint="eastAsia"/>
          <w:bCs/>
          <w:szCs w:val="21"/>
        </w:rPr>
        <w:t>5．合同期间如遇有上级部门集中招标采购规定的，按上级部门规定执行，本期合同自然终止。</w:t>
      </w:r>
    </w:p>
    <w:p w14:paraId="49B2B808" w14:textId="77777777" w:rsidR="00AE00B5" w:rsidRDefault="00AE00B5" w:rsidP="00BF7680">
      <w:pPr>
        <w:tabs>
          <w:tab w:val="left" w:pos="420"/>
        </w:tabs>
        <w:snapToGrid w:val="0"/>
        <w:spacing w:line="360" w:lineRule="auto"/>
        <w:ind w:firstLineChars="200" w:firstLine="420"/>
        <w:rPr>
          <w:rFonts w:ascii="宋体"/>
          <w:bCs/>
          <w:szCs w:val="21"/>
        </w:rPr>
      </w:pPr>
      <w:r w:rsidRPr="00AE00B5">
        <w:rPr>
          <w:rFonts w:ascii="宋体" w:hint="eastAsia"/>
          <w:bCs/>
          <w:szCs w:val="21"/>
        </w:rPr>
        <w:t>6．在正式签约时，根据上述精神拟就更为详尽的合同书。</w:t>
      </w:r>
    </w:p>
    <w:p w14:paraId="684AF800" w14:textId="77777777" w:rsidR="00CA47FA" w:rsidRPr="00AE00B5" w:rsidRDefault="00CA47FA" w:rsidP="00BF7680">
      <w:pPr>
        <w:snapToGrid w:val="0"/>
        <w:spacing w:line="360" w:lineRule="auto"/>
        <w:ind w:firstLineChars="200" w:firstLine="482"/>
        <w:rPr>
          <w:rFonts w:ascii="宋体"/>
          <w:b/>
          <w:sz w:val="24"/>
        </w:rPr>
      </w:pPr>
    </w:p>
    <w:p w14:paraId="1F1903D3" w14:textId="77777777" w:rsidR="00CA47FA" w:rsidRDefault="00CA47FA" w:rsidP="003A1905">
      <w:pPr>
        <w:snapToGrid w:val="0"/>
        <w:spacing w:line="360" w:lineRule="auto"/>
        <w:ind w:firstLineChars="200" w:firstLine="482"/>
        <w:rPr>
          <w:rFonts w:ascii="宋体"/>
          <w:b/>
          <w:sz w:val="24"/>
        </w:rPr>
      </w:pPr>
    </w:p>
    <w:p w14:paraId="1DB477BE" w14:textId="77777777" w:rsidR="00CA47FA" w:rsidRDefault="00CA47FA" w:rsidP="003A1905">
      <w:pPr>
        <w:snapToGrid w:val="0"/>
        <w:spacing w:line="360" w:lineRule="auto"/>
        <w:ind w:firstLineChars="200" w:firstLine="482"/>
        <w:rPr>
          <w:rFonts w:ascii="宋体"/>
          <w:b/>
          <w:sz w:val="24"/>
        </w:rPr>
      </w:pPr>
    </w:p>
    <w:p w14:paraId="2F626F71" w14:textId="77777777" w:rsidR="00CA47FA" w:rsidRDefault="00CA47FA" w:rsidP="003A1905">
      <w:pPr>
        <w:snapToGrid w:val="0"/>
        <w:spacing w:line="360" w:lineRule="auto"/>
        <w:ind w:firstLineChars="200" w:firstLine="482"/>
        <w:rPr>
          <w:rFonts w:ascii="宋体"/>
          <w:b/>
          <w:sz w:val="24"/>
        </w:rPr>
      </w:pPr>
    </w:p>
    <w:p w14:paraId="6E5A1D76" w14:textId="77777777" w:rsidR="00CA47FA" w:rsidRDefault="00CA47FA">
      <w:pPr>
        <w:spacing w:line="360" w:lineRule="auto"/>
        <w:rPr>
          <w:rFonts w:ascii="宋体"/>
          <w:b/>
          <w:sz w:val="24"/>
        </w:rPr>
      </w:pPr>
    </w:p>
    <w:p w14:paraId="122928CA" w14:textId="77777777" w:rsidR="00CA47FA" w:rsidRDefault="00CA47FA">
      <w:pPr>
        <w:spacing w:line="360" w:lineRule="auto"/>
        <w:rPr>
          <w:rFonts w:ascii="宋体"/>
          <w:b/>
          <w:sz w:val="24"/>
        </w:rPr>
      </w:pPr>
    </w:p>
    <w:p w14:paraId="500E76AB" w14:textId="77777777" w:rsidR="00CA47FA" w:rsidRDefault="00CA47FA">
      <w:pPr>
        <w:spacing w:line="360" w:lineRule="auto"/>
        <w:rPr>
          <w:rFonts w:ascii="宋体"/>
          <w:b/>
          <w:sz w:val="24"/>
        </w:rPr>
      </w:pPr>
    </w:p>
    <w:p w14:paraId="55EB5B2E" w14:textId="77777777" w:rsidR="00CA47FA" w:rsidRDefault="00CA47FA">
      <w:pPr>
        <w:spacing w:line="360" w:lineRule="auto"/>
        <w:rPr>
          <w:rFonts w:ascii="宋体"/>
          <w:b/>
          <w:sz w:val="24"/>
        </w:rPr>
      </w:pPr>
    </w:p>
    <w:p w14:paraId="4115E47A" w14:textId="77777777" w:rsidR="00CA47FA" w:rsidRDefault="00CA47FA">
      <w:pPr>
        <w:spacing w:line="360" w:lineRule="auto"/>
        <w:rPr>
          <w:rFonts w:ascii="宋体"/>
          <w:b/>
          <w:sz w:val="24"/>
        </w:rPr>
      </w:pPr>
    </w:p>
    <w:p w14:paraId="7FEB0451" w14:textId="77777777" w:rsidR="00CA47FA" w:rsidRDefault="00CA47FA">
      <w:pPr>
        <w:spacing w:line="360" w:lineRule="auto"/>
        <w:rPr>
          <w:rFonts w:ascii="宋体"/>
          <w:b/>
          <w:sz w:val="24"/>
        </w:rPr>
      </w:pPr>
    </w:p>
    <w:p w14:paraId="76119C1F" w14:textId="77777777" w:rsidR="00CA47FA" w:rsidRDefault="009B1923">
      <w:pPr>
        <w:pStyle w:val="1"/>
        <w:spacing w:line="240" w:lineRule="auto"/>
      </w:pPr>
      <w:bookmarkStart w:id="18" w:name="_Toc2226"/>
      <w:r>
        <w:rPr>
          <w:rFonts w:hint="eastAsia"/>
        </w:rPr>
        <w:lastRenderedPageBreak/>
        <w:t>第六部分</w:t>
      </w:r>
      <w:r>
        <w:t xml:space="preserve">  </w:t>
      </w:r>
      <w:r>
        <w:rPr>
          <w:rFonts w:hint="eastAsia"/>
        </w:rPr>
        <w:t>投标文件及其附表格式</w:t>
      </w:r>
      <w:bookmarkEnd w:id="18"/>
    </w:p>
    <w:p w14:paraId="1C9F457A" w14:textId="77777777" w:rsidR="00AE00B5" w:rsidRPr="00986D61" w:rsidRDefault="00AE00B5" w:rsidP="00631182">
      <w:pPr>
        <w:jc w:val="left"/>
        <w:rPr>
          <w:rFonts w:ascii="宋体"/>
          <w:bCs/>
          <w:szCs w:val="21"/>
        </w:rPr>
      </w:pPr>
      <w:r w:rsidRPr="00986D61">
        <w:rPr>
          <w:rFonts w:ascii="宋体" w:hint="eastAsia"/>
          <w:bCs/>
          <w:szCs w:val="21"/>
        </w:rPr>
        <w:t>附表1：</w:t>
      </w:r>
    </w:p>
    <w:p w14:paraId="253928AC" w14:textId="77777777" w:rsidR="004E2BB2" w:rsidRDefault="004E2BB2" w:rsidP="004E2BB2">
      <w:pPr>
        <w:adjustRightInd w:val="0"/>
        <w:jc w:val="right"/>
        <w:rPr>
          <w:rFonts w:ascii="宋体" w:hAnsi="宋体"/>
          <w:b/>
          <w:color w:val="FF0000"/>
          <w:sz w:val="44"/>
          <w:szCs w:val="44"/>
        </w:rPr>
      </w:pPr>
      <w:r>
        <w:rPr>
          <w:rFonts w:ascii="宋体" w:hAnsi="宋体" w:hint="eastAsia"/>
          <w:b/>
          <w:color w:val="FF0000"/>
          <w:sz w:val="44"/>
          <w:szCs w:val="44"/>
          <w:bdr w:val="single" w:sz="4" w:space="0" w:color="auto"/>
        </w:rPr>
        <w:t>正本/副本</w:t>
      </w:r>
    </w:p>
    <w:p w14:paraId="1CDA0FAD" w14:textId="77777777" w:rsidR="00A3591E" w:rsidRDefault="00A3591E" w:rsidP="004E2BB2">
      <w:pPr>
        <w:spacing w:line="360" w:lineRule="auto"/>
        <w:contextualSpacing/>
        <w:jc w:val="center"/>
        <w:rPr>
          <w:rFonts w:ascii="仿宋" w:eastAsia="仿宋" w:hAnsi="仿宋"/>
          <w:b/>
          <w:sz w:val="40"/>
          <w:szCs w:val="44"/>
        </w:rPr>
      </w:pPr>
    </w:p>
    <w:p w14:paraId="7498145F" w14:textId="50F5EBA9" w:rsidR="004E2BB2" w:rsidRPr="00DF1626" w:rsidRDefault="00412F77" w:rsidP="004E2BB2">
      <w:pPr>
        <w:spacing w:line="360" w:lineRule="auto"/>
        <w:contextualSpacing/>
        <w:jc w:val="center"/>
        <w:rPr>
          <w:rFonts w:ascii="宋体" w:hAnsi="宋体"/>
          <w:b/>
          <w:sz w:val="48"/>
          <w:szCs w:val="48"/>
        </w:rPr>
      </w:pPr>
      <w:r>
        <w:rPr>
          <w:rFonts w:ascii="宋体" w:hAnsi="宋体" w:hint="eastAsia"/>
          <w:b/>
          <w:sz w:val="48"/>
          <w:szCs w:val="48"/>
        </w:rPr>
        <w:t>绍兴市中医院</w:t>
      </w:r>
      <w:r w:rsidR="001A7505">
        <w:rPr>
          <w:rFonts w:ascii="宋体" w:hAnsi="宋体" w:hint="eastAsia"/>
          <w:b/>
          <w:sz w:val="48"/>
          <w:szCs w:val="48"/>
        </w:rPr>
        <w:t>口腔耗材采购项目</w:t>
      </w:r>
    </w:p>
    <w:p w14:paraId="09526704" w14:textId="3D55DC24" w:rsidR="004E2BB2" w:rsidRPr="00DF1626" w:rsidRDefault="004E2BB2" w:rsidP="004E2BB2">
      <w:pPr>
        <w:spacing w:line="360" w:lineRule="auto"/>
        <w:contextualSpacing/>
        <w:jc w:val="center"/>
        <w:rPr>
          <w:rFonts w:ascii="宋体" w:hAnsi="宋体"/>
          <w:bCs/>
          <w:sz w:val="32"/>
          <w:szCs w:val="32"/>
        </w:rPr>
      </w:pPr>
      <w:r w:rsidRPr="00DF1626">
        <w:rPr>
          <w:rFonts w:ascii="宋体" w:hAnsi="宋体" w:hint="eastAsia"/>
          <w:bCs/>
          <w:sz w:val="32"/>
          <w:szCs w:val="32"/>
        </w:rPr>
        <w:t>（项目编号：</w:t>
      </w:r>
      <w:r w:rsidR="0099350D" w:rsidRPr="0099350D">
        <w:rPr>
          <w:rFonts w:ascii="宋体" w:hAnsi="宋体"/>
          <w:b/>
          <w:bCs/>
          <w:sz w:val="32"/>
          <w:szCs w:val="32"/>
        </w:rPr>
        <w:t>SXSZYY2021-13</w:t>
      </w:r>
      <w:r w:rsidRPr="00DF1626">
        <w:rPr>
          <w:rFonts w:ascii="宋体" w:hAnsi="宋体" w:hint="eastAsia"/>
          <w:bCs/>
          <w:sz w:val="32"/>
          <w:szCs w:val="32"/>
        </w:rPr>
        <w:t>）</w:t>
      </w:r>
    </w:p>
    <w:p w14:paraId="3946CA83" w14:textId="77777777" w:rsidR="004E2BB2" w:rsidRPr="004E2BB2" w:rsidRDefault="004E2BB2" w:rsidP="004E2BB2">
      <w:pPr>
        <w:adjustRightInd w:val="0"/>
        <w:jc w:val="center"/>
        <w:rPr>
          <w:rFonts w:ascii="宋体" w:hAnsi="宋体"/>
          <w:b/>
          <w:sz w:val="28"/>
          <w:szCs w:val="28"/>
        </w:rPr>
      </w:pPr>
    </w:p>
    <w:p w14:paraId="6BD3D70F" w14:textId="77777777" w:rsidR="004E2BB2" w:rsidRDefault="004E2BB2" w:rsidP="004E2BB2">
      <w:pPr>
        <w:adjustRightInd w:val="0"/>
        <w:jc w:val="center"/>
        <w:rPr>
          <w:rFonts w:ascii="宋体" w:hAnsi="宋体"/>
          <w:b/>
          <w:sz w:val="28"/>
          <w:szCs w:val="28"/>
        </w:rPr>
      </w:pPr>
    </w:p>
    <w:p w14:paraId="38EE41A0" w14:textId="77777777" w:rsidR="004E2BB2" w:rsidRDefault="004E2BB2" w:rsidP="004E2BB2">
      <w:pPr>
        <w:adjustRightInd w:val="0"/>
        <w:jc w:val="center"/>
        <w:rPr>
          <w:rFonts w:ascii="宋体" w:hAnsi="宋体"/>
          <w:b/>
          <w:sz w:val="28"/>
          <w:szCs w:val="28"/>
        </w:rPr>
      </w:pPr>
    </w:p>
    <w:p w14:paraId="2758759D" w14:textId="77777777" w:rsidR="004E2BB2" w:rsidRPr="004E2BB2" w:rsidRDefault="004E2BB2" w:rsidP="004E2BB2">
      <w:pPr>
        <w:adjustRightInd w:val="0"/>
        <w:jc w:val="center"/>
        <w:rPr>
          <w:rFonts w:ascii="宋体" w:hAnsi="宋体"/>
          <w:b/>
          <w:sz w:val="48"/>
          <w:szCs w:val="48"/>
        </w:rPr>
      </w:pPr>
      <w:r w:rsidRPr="004E2BB2">
        <w:rPr>
          <w:rFonts w:ascii="宋体" w:hAnsi="宋体" w:hint="eastAsia"/>
          <w:b/>
          <w:sz w:val="48"/>
          <w:szCs w:val="48"/>
        </w:rPr>
        <w:t>投 标 文 件</w:t>
      </w:r>
    </w:p>
    <w:p w14:paraId="07A4BD63" w14:textId="77777777" w:rsidR="004E2BB2" w:rsidRPr="004E2BB2" w:rsidRDefault="004E2BB2" w:rsidP="004E2BB2">
      <w:pPr>
        <w:adjustRightInd w:val="0"/>
        <w:jc w:val="center"/>
        <w:rPr>
          <w:rFonts w:ascii="宋体" w:hAnsi="宋体"/>
          <w:b/>
          <w:color w:val="FF0000"/>
          <w:sz w:val="36"/>
          <w:szCs w:val="36"/>
        </w:rPr>
      </w:pPr>
      <w:r w:rsidRPr="004E2BB2">
        <w:rPr>
          <w:rFonts w:ascii="宋体" w:hAnsi="宋体" w:hint="eastAsia"/>
          <w:b/>
          <w:color w:val="FF0000"/>
          <w:sz w:val="36"/>
          <w:szCs w:val="36"/>
        </w:rPr>
        <w:t>（技术文件/商务文件）</w:t>
      </w:r>
    </w:p>
    <w:p w14:paraId="56023F07" w14:textId="77777777" w:rsidR="004E2BB2" w:rsidRDefault="004E2BB2" w:rsidP="004E2BB2">
      <w:pPr>
        <w:adjustRightInd w:val="0"/>
        <w:spacing w:line="360" w:lineRule="auto"/>
        <w:jc w:val="center"/>
        <w:rPr>
          <w:rFonts w:ascii="宋体" w:hAnsi="宋体"/>
          <w:b/>
          <w:sz w:val="28"/>
          <w:szCs w:val="28"/>
        </w:rPr>
      </w:pPr>
    </w:p>
    <w:p w14:paraId="2F38D4FF" w14:textId="77777777" w:rsidR="004E2BB2" w:rsidRDefault="004E2BB2" w:rsidP="004E2BB2">
      <w:pPr>
        <w:adjustRightInd w:val="0"/>
        <w:spacing w:line="360" w:lineRule="auto"/>
        <w:jc w:val="center"/>
        <w:rPr>
          <w:rFonts w:ascii="宋体" w:hAnsi="宋体"/>
          <w:b/>
          <w:sz w:val="28"/>
          <w:szCs w:val="28"/>
        </w:rPr>
      </w:pPr>
    </w:p>
    <w:p w14:paraId="3250123B" w14:textId="77777777" w:rsidR="004E2BB2" w:rsidRDefault="004E2BB2" w:rsidP="004E2BB2">
      <w:pPr>
        <w:adjustRightInd w:val="0"/>
        <w:spacing w:line="360" w:lineRule="auto"/>
        <w:jc w:val="center"/>
        <w:rPr>
          <w:rFonts w:ascii="宋体" w:hAnsi="宋体"/>
          <w:b/>
          <w:sz w:val="28"/>
          <w:szCs w:val="28"/>
        </w:rPr>
      </w:pPr>
    </w:p>
    <w:p w14:paraId="44D821DF" w14:textId="77777777" w:rsidR="004E2BB2" w:rsidRDefault="004E2BB2" w:rsidP="004E2BB2">
      <w:pPr>
        <w:adjustRightInd w:val="0"/>
        <w:spacing w:line="360" w:lineRule="auto"/>
        <w:jc w:val="center"/>
        <w:rPr>
          <w:rFonts w:ascii="宋体" w:hAnsi="宋体"/>
          <w:b/>
          <w:sz w:val="28"/>
          <w:szCs w:val="28"/>
        </w:rPr>
      </w:pPr>
    </w:p>
    <w:p w14:paraId="329849F2" w14:textId="77777777" w:rsidR="004E2BB2" w:rsidRDefault="004E2BB2" w:rsidP="004E2BB2">
      <w:pPr>
        <w:adjustRightInd w:val="0"/>
        <w:spacing w:line="360" w:lineRule="auto"/>
        <w:jc w:val="center"/>
        <w:rPr>
          <w:rFonts w:ascii="宋体" w:hAnsi="宋体"/>
          <w:b/>
          <w:sz w:val="28"/>
          <w:szCs w:val="28"/>
        </w:rPr>
      </w:pPr>
    </w:p>
    <w:p w14:paraId="17598BE7" w14:textId="77777777" w:rsidR="004E2BB2" w:rsidRDefault="004E2BB2" w:rsidP="004E2BB2">
      <w:pPr>
        <w:adjustRightInd w:val="0"/>
        <w:spacing w:line="360" w:lineRule="auto"/>
        <w:jc w:val="center"/>
        <w:rPr>
          <w:rFonts w:ascii="宋体" w:hAnsi="宋体"/>
          <w:b/>
          <w:sz w:val="28"/>
          <w:szCs w:val="28"/>
        </w:rPr>
      </w:pPr>
    </w:p>
    <w:p w14:paraId="6158DF3A" w14:textId="77777777" w:rsidR="004E2BB2" w:rsidRDefault="004E2BB2" w:rsidP="004E2BB2">
      <w:pPr>
        <w:adjustRightInd w:val="0"/>
        <w:spacing w:line="360" w:lineRule="auto"/>
        <w:jc w:val="center"/>
        <w:rPr>
          <w:rFonts w:ascii="宋体" w:hAnsi="宋体"/>
          <w:b/>
          <w:sz w:val="28"/>
          <w:szCs w:val="28"/>
        </w:rPr>
      </w:pPr>
    </w:p>
    <w:p w14:paraId="2978AAC2" w14:textId="77777777" w:rsidR="004E2BB2" w:rsidRDefault="004E2BB2" w:rsidP="004E2BB2">
      <w:pPr>
        <w:spacing w:line="360" w:lineRule="auto"/>
        <w:ind w:firstLineChars="200" w:firstLine="560"/>
        <w:contextualSpacing/>
        <w:rPr>
          <w:rFonts w:ascii="宋体" w:hAnsi="宋体"/>
          <w:sz w:val="28"/>
          <w:szCs w:val="28"/>
          <w:u w:val="single"/>
        </w:rPr>
      </w:pPr>
      <w:r>
        <w:rPr>
          <w:rFonts w:ascii="宋体" w:hAnsi="宋体" w:hint="eastAsia"/>
          <w:sz w:val="28"/>
          <w:szCs w:val="28"/>
        </w:rPr>
        <w:t>投  标  企  业</w:t>
      </w:r>
      <w:r w:rsidR="00AB6824">
        <w:rPr>
          <w:rFonts w:ascii="宋体" w:hAnsi="宋体" w:hint="eastAsia"/>
          <w:sz w:val="28"/>
          <w:szCs w:val="28"/>
        </w:rPr>
        <w:t>：</w:t>
      </w:r>
      <w:r>
        <w:rPr>
          <w:rFonts w:ascii="宋体" w:hAnsi="宋体" w:hint="eastAsia"/>
          <w:sz w:val="28"/>
          <w:szCs w:val="28"/>
          <w:u w:val="single"/>
        </w:rPr>
        <w:t xml:space="preserve">              </w:t>
      </w:r>
      <w:r w:rsidR="00412EAC">
        <w:rPr>
          <w:rFonts w:ascii="宋体" w:hAnsi="宋体"/>
          <w:sz w:val="28"/>
          <w:szCs w:val="28"/>
          <w:u w:val="single"/>
        </w:rPr>
        <w:t xml:space="preserve"> </w:t>
      </w:r>
      <w:r>
        <w:rPr>
          <w:rFonts w:ascii="宋体" w:hAnsi="宋体" w:hint="eastAsia"/>
          <w:sz w:val="28"/>
          <w:szCs w:val="28"/>
          <w:u w:val="single"/>
        </w:rPr>
        <w:t xml:space="preserve">         </w:t>
      </w:r>
      <w:r w:rsidR="00412EAC">
        <w:rPr>
          <w:rFonts w:ascii="宋体" w:hAnsi="宋体"/>
          <w:sz w:val="28"/>
          <w:szCs w:val="28"/>
          <w:u w:val="single"/>
        </w:rPr>
        <w:t xml:space="preserve">  </w:t>
      </w:r>
      <w:r>
        <w:rPr>
          <w:rFonts w:ascii="宋体" w:hAnsi="宋体" w:hint="eastAsia"/>
          <w:sz w:val="28"/>
          <w:szCs w:val="28"/>
          <w:u w:val="single"/>
        </w:rPr>
        <w:t xml:space="preserve">         </w:t>
      </w:r>
    </w:p>
    <w:p w14:paraId="153BA387" w14:textId="77777777" w:rsidR="004E2BB2" w:rsidRDefault="004E2BB2" w:rsidP="004E2BB2">
      <w:pPr>
        <w:spacing w:line="360" w:lineRule="auto"/>
        <w:ind w:firstLineChars="200" w:firstLine="560"/>
        <w:contextualSpacing/>
        <w:rPr>
          <w:rFonts w:ascii="宋体" w:hAnsi="宋体"/>
          <w:sz w:val="28"/>
          <w:szCs w:val="28"/>
          <w:u w:val="single"/>
        </w:rPr>
      </w:pPr>
      <w:r>
        <w:rPr>
          <w:rFonts w:ascii="宋体" w:hAnsi="宋体" w:hint="eastAsia"/>
          <w:sz w:val="28"/>
          <w:szCs w:val="28"/>
        </w:rPr>
        <w:t xml:space="preserve">投 </w:t>
      </w:r>
      <w:r>
        <w:rPr>
          <w:rFonts w:ascii="宋体" w:hAnsi="宋体"/>
          <w:sz w:val="28"/>
          <w:szCs w:val="28"/>
        </w:rPr>
        <w:t xml:space="preserve"> </w:t>
      </w:r>
      <w:r>
        <w:rPr>
          <w:rFonts w:ascii="宋体" w:hAnsi="宋体" w:hint="eastAsia"/>
          <w:sz w:val="28"/>
          <w:szCs w:val="28"/>
        </w:rPr>
        <w:t>标  标  段</w:t>
      </w:r>
      <w:r w:rsidR="00AB6824">
        <w:rPr>
          <w:rFonts w:ascii="宋体" w:hAnsi="宋体" w:hint="eastAsia"/>
          <w:sz w:val="28"/>
          <w:szCs w:val="28"/>
        </w:rPr>
        <w:t>：</w:t>
      </w: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hint="eastAsia"/>
          <w:sz w:val="28"/>
          <w:szCs w:val="28"/>
          <w:u w:val="single"/>
        </w:rPr>
        <w:t xml:space="preserve">                 </w:t>
      </w:r>
      <w:r w:rsidR="00412EAC">
        <w:rPr>
          <w:rFonts w:ascii="宋体" w:hAnsi="宋体"/>
          <w:sz w:val="28"/>
          <w:szCs w:val="28"/>
          <w:u w:val="single"/>
        </w:rPr>
        <w:t xml:space="preserve">  </w:t>
      </w:r>
      <w:r>
        <w:rPr>
          <w:rFonts w:ascii="宋体" w:hAnsi="宋体" w:hint="eastAsia"/>
          <w:sz w:val="28"/>
          <w:szCs w:val="28"/>
          <w:u w:val="single"/>
        </w:rPr>
        <w:t xml:space="preserve">           </w:t>
      </w:r>
    </w:p>
    <w:p w14:paraId="2BFD3DB9" w14:textId="77777777" w:rsidR="004E2BB2" w:rsidRDefault="004E2BB2" w:rsidP="004E2BB2">
      <w:pPr>
        <w:spacing w:line="360" w:lineRule="auto"/>
        <w:ind w:firstLineChars="200" w:firstLine="560"/>
        <w:contextualSpacing/>
        <w:rPr>
          <w:rFonts w:ascii="宋体" w:hAnsi="宋体"/>
          <w:sz w:val="28"/>
          <w:szCs w:val="28"/>
          <w:u w:val="single"/>
        </w:rPr>
      </w:pPr>
      <w:r>
        <w:rPr>
          <w:rFonts w:ascii="宋体" w:hAnsi="宋体" w:hint="eastAsia"/>
          <w:sz w:val="28"/>
          <w:szCs w:val="28"/>
        </w:rPr>
        <w:t>被  授  权  人</w:t>
      </w:r>
      <w:r w:rsidR="00AB6824">
        <w:rPr>
          <w:rFonts w:ascii="宋体" w:hAnsi="宋体" w:hint="eastAsia"/>
          <w:sz w:val="28"/>
          <w:szCs w:val="28"/>
        </w:rPr>
        <w:t>：</w:t>
      </w:r>
      <w:r>
        <w:rPr>
          <w:rFonts w:ascii="宋体" w:hAnsi="宋体" w:hint="eastAsia"/>
          <w:sz w:val="28"/>
          <w:szCs w:val="28"/>
          <w:u w:val="single"/>
        </w:rPr>
        <w:t xml:space="preserve">                </w:t>
      </w:r>
      <w:r w:rsidR="00412EAC">
        <w:rPr>
          <w:rFonts w:ascii="宋体" w:hAnsi="宋体"/>
          <w:sz w:val="28"/>
          <w:szCs w:val="28"/>
          <w:u w:val="single"/>
        </w:rPr>
        <w:t xml:space="preserve"> </w:t>
      </w:r>
      <w:r>
        <w:rPr>
          <w:rFonts w:ascii="宋体" w:hAnsi="宋体" w:hint="eastAsia"/>
          <w:sz w:val="28"/>
          <w:szCs w:val="28"/>
          <w:u w:val="single"/>
        </w:rPr>
        <w:t xml:space="preserve">   </w:t>
      </w:r>
      <w:r w:rsidR="00412EAC">
        <w:rPr>
          <w:rFonts w:ascii="宋体" w:hAnsi="宋体"/>
          <w:sz w:val="28"/>
          <w:szCs w:val="28"/>
          <w:u w:val="single"/>
        </w:rPr>
        <w:t xml:space="preserve">  </w:t>
      </w:r>
      <w:r>
        <w:rPr>
          <w:rFonts w:ascii="宋体" w:hAnsi="宋体" w:hint="eastAsia"/>
          <w:sz w:val="28"/>
          <w:szCs w:val="28"/>
          <w:u w:val="single"/>
        </w:rPr>
        <w:t xml:space="preserve">             </w:t>
      </w:r>
    </w:p>
    <w:p w14:paraId="2D35A738" w14:textId="77777777" w:rsidR="004E2BB2" w:rsidRDefault="004E2BB2" w:rsidP="004E2BB2">
      <w:pPr>
        <w:spacing w:line="360" w:lineRule="auto"/>
        <w:ind w:firstLineChars="198" w:firstLine="554"/>
        <w:rPr>
          <w:rFonts w:ascii="宋体" w:hAnsi="宋体"/>
          <w:sz w:val="28"/>
          <w:szCs w:val="28"/>
          <w:u w:val="single"/>
        </w:rPr>
      </w:pPr>
      <w:r>
        <w:rPr>
          <w:rFonts w:ascii="宋体" w:hAnsi="宋体" w:hint="eastAsia"/>
          <w:sz w:val="28"/>
          <w:szCs w:val="28"/>
        </w:rPr>
        <w:t>联  系  电  话</w:t>
      </w:r>
      <w:r w:rsidR="00AB6824">
        <w:rPr>
          <w:rFonts w:ascii="宋体" w:hAnsi="宋体" w:hint="eastAsia"/>
          <w:sz w:val="28"/>
          <w:szCs w:val="28"/>
        </w:rPr>
        <w:t>：</w:t>
      </w:r>
      <w:r>
        <w:rPr>
          <w:rFonts w:ascii="宋体" w:hAnsi="宋体" w:hint="eastAsia"/>
          <w:sz w:val="28"/>
          <w:szCs w:val="28"/>
          <w:u w:val="single"/>
        </w:rPr>
        <w:t xml:space="preserve">               </w:t>
      </w:r>
      <w:r w:rsidR="00412EAC">
        <w:rPr>
          <w:rFonts w:ascii="宋体" w:hAnsi="宋体"/>
          <w:sz w:val="28"/>
          <w:szCs w:val="28"/>
          <w:u w:val="single"/>
        </w:rPr>
        <w:t xml:space="preserve">  </w:t>
      </w:r>
      <w:r>
        <w:rPr>
          <w:rFonts w:ascii="宋体" w:hAnsi="宋体" w:hint="eastAsia"/>
          <w:sz w:val="28"/>
          <w:szCs w:val="28"/>
          <w:u w:val="single"/>
        </w:rPr>
        <w:t xml:space="preserve">            </w:t>
      </w:r>
      <w:r w:rsidR="00AB6824">
        <w:rPr>
          <w:rFonts w:ascii="宋体" w:hAnsi="宋体"/>
          <w:sz w:val="28"/>
          <w:szCs w:val="28"/>
          <w:u w:val="single"/>
        </w:rPr>
        <w:t xml:space="preserve"> </w:t>
      </w:r>
      <w:r>
        <w:rPr>
          <w:rFonts w:ascii="宋体" w:hAnsi="宋体" w:hint="eastAsia"/>
          <w:sz w:val="28"/>
          <w:szCs w:val="28"/>
          <w:u w:val="single"/>
        </w:rPr>
        <w:t xml:space="preserve">     </w:t>
      </w:r>
    </w:p>
    <w:p w14:paraId="6DCB144F" w14:textId="77777777" w:rsidR="00FE26FF" w:rsidRDefault="00FE26FF" w:rsidP="00AE4B9C">
      <w:pPr>
        <w:jc w:val="left"/>
        <w:rPr>
          <w:szCs w:val="21"/>
        </w:rPr>
      </w:pPr>
    </w:p>
    <w:p w14:paraId="22D7071F" w14:textId="77777777" w:rsidR="00FE26FF" w:rsidRDefault="00FE26FF" w:rsidP="00AE4B9C">
      <w:pPr>
        <w:jc w:val="left"/>
        <w:rPr>
          <w:szCs w:val="21"/>
        </w:rPr>
      </w:pPr>
    </w:p>
    <w:p w14:paraId="7E5CCDFB" w14:textId="27A08147" w:rsidR="00AE4B9C" w:rsidRDefault="00AE4B9C" w:rsidP="00AE4B9C">
      <w:pPr>
        <w:jc w:val="left"/>
        <w:rPr>
          <w:szCs w:val="21"/>
        </w:rPr>
      </w:pPr>
      <w:r w:rsidRPr="00986D61">
        <w:rPr>
          <w:szCs w:val="21"/>
        </w:rPr>
        <w:lastRenderedPageBreak/>
        <w:t>附表</w:t>
      </w:r>
      <w:r w:rsidR="00627101">
        <w:rPr>
          <w:szCs w:val="21"/>
        </w:rPr>
        <w:t>2</w:t>
      </w:r>
      <w:r>
        <w:rPr>
          <w:rFonts w:hint="eastAsia"/>
          <w:szCs w:val="21"/>
        </w:rPr>
        <w:t>：</w:t>
      </w:r>
    </w:p>
    <w:p w14:paraId="495710B1" w14:textId="77777777" w:rsidR="00CA47FA" w:rsidRPr="00273A40" w:rsidRDefault="009B1923" w:rsidP="00273A40">
      <w:pPr>
        <w:jc w:val="center"/>
        <w:rPr>
          <w:sz w:val="44"/>
          <w:szCs w:val="44"/>
        </w:rPr>
      </w:pPr>
      <w:r w:rsidRPr="00273A40">
        <w:rPr>
          <w:rFonts w:hint="eastAsia"/>
          <w:sz w:val="44"/>
          <w:szCs w:val="44"/>
        </w:rPr>
        <w:t>投</w:t>
      </w:r>
      <w:r w:rsidRPr="00273A40">
        <w:rPr>
          <w:sz w:val="44"/>
          <w:szCs w:val="44"/>
        </w:rPr>
        <w:t xml:space="preserve"> </w:t>
      </w:r>
      <w:r w:rsidRPr="00273A40">
        <w:rPr>
          <w:rFonts w:hint="eastAsia"/>
          <w:sz w:val="44"/>
          <w:szCs w:val="44"/>
        </w:rPr>
        <w:t>标</w:t>
      </w:r>
      <w:r w:rsidRPr="00273A40">
        <w:rPr>
          <w:sz w:val="44"/>
          <w:szCs w:val="44"/>
        </w:rPr>
        <w:t xml:space="preserve"> </w:t>
      </w:r>
      <w:r w:rsidRPr="00273A40">
        <w:rPr>
          <w:rFonts w:hint="eastAsia"/>
          <w:sz w:val="44"/>
          <w:szCs w:val="44"/>
        </w:rPr>
        <w:t>函</w:t>
      </w:r>
    </w:p>
    <w:p w14:paraId="2C282F8B" w14:textId="528D009B" w:rsidR="00CA47FA" w:rsidRDefault="009969EA">
      <w:pPr>
        <w:adjustRightInd w:val="0"/>
        <w:spacing w:line="360" w:lineRule="auto"/>
        <w:rPr>
          <w:rFonts w:ascii="宋体" w:hAnsi="宋体"/>
          <w:b/>
          <w:bCs/>
          <w:snapToGrid w:val="0"/>
          <w:kern w:val="0"/>
          <w:sz w:val="24"/>
        </w:rPr>
      </w:pPr>
      <w:r>
        <w:rPr>
          <w:noProof/>
        </w:rPr>
        <mc:AlternateContent>
          <mc:Choice Requires="wps">
            <w:drawing>
              <wp:anchor distT="4294967295" distB="4294967295" distL="114300" distR="114300" simplePos="0" relativeHeight="251656192" behindDoc="0" locked="0" layoutInCell="1" allowOverlap="1" wp14:anchorId="19C2A078" wp14:editId="450E5984">
                <wp:simplePos x="0" y="0"/>
                <wp:positionH relativeFrom="column">
                  <wp:posOffset>685800</wp:posOffset>
                </wp:positionH>
                <wp:positionV relativeFrom="paragraph">
                  <wp:posOffset>50799</wp:posOffset>
                </wp:positionV>
                <wp:extent cx="635" cy="0"/>
                <wp:effectExtent l="0" t="0" r="0" b="0"/>
                <wp:wrapNone/>
                <wp:docPr id="1"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35" cy="0"/>
                        </a:xfrm>
                        <a:prstGeom prst="line">
                          <a:avLst/>
                        </a:prstGeom>
                        <a:ln w="9525"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DEAE1EA" id="Line 33" o:spid="_x0000_s1026" style="position:absolute;left:0;text-align:left;flip:y;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pt,4pt" to="54.0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">
                <o:lock v:ext="edit" shapetype="f"/>
              </v:line>
            </w:pict>
          </mc:Fallback>
        </mc:AlternateContent>
      </w:r>
      <w:r w:rsidR="009B1923">
        <w:rPr>
          <w:rFonts w:ascii="宋体" w:hAnsi="宋体" w:hint="eastAsia"/>
          <w:b/>
          <w:bCs/>
          <w:snapToGrid w:val="0"/>
          <w:kern w:val="0"/>
          <w:sz w:val="24"/>
        </w:rPr>
        <w:t>致：</w:t>
      </w:r>
      <w:r w:rsidR="00464FFE">
        <w:rPr>
          <w:rFonts w:ascii="宋体" w:hAnsi="宋体" w:hint="eastAsia"/>
          <w:b/>
          <w:bCs/>
          <w:snapToGrid w:val="0"/>
          <w:kern w:val="0"/>
          <w:sz w:val="24"/>
        </w:rPr>
        <w:t>绍兴市中医院</w:t>
      </w:r>
    </w:p>
    <w:p w14:paraId="1CB4A7C9" w14:textId="77777777" w:rsidR="009249BD" w:rsidRPr="00273A40" w:rsidRDefault="009249BD">
      <w:pPr>
        <w:adjustRightInd w:val="0"/>
        <w:spacing w:line="360" w:lineRule="auto"/>
        <w:rPr>
          <w:rFonts w:ascii="宋体"/>
          <w:b/>
          <w:bCs/>
          <w:snapToGrid w:val="0"/>
          <w:kern w:val="0"/>
          <w:sz w:val="24"/>
        </w:rPr>
      </w:pPr>
      <w:r>
        <w:rPr>
          <w:rFonts w:ascii="宋体" w:hAnsi="宋体" w:hint="eastAsia"/>
          <w:b/>
          <w:bCs/>
          <w:snapToGrid w:val="0"/>
          <w:kern w:val="0"/>
          <w:sz w:val="24"/>
        </w:rPr>
        <w:t xml:space="preserve"> </w:t>
      </w:r>
      <w:r>
        <w:rPr>
          <w:rFonts w:ascii="宋体" w:hAnsi="宋体"/>
          <w:b/>
          <w:bCs/>
          <w:snapToGrid w:val="0"/>
          <w:kern w:val="0"/>
          <w:sz w:val="24"/>
        </w:rPr>
        <w:t xml:space="preserve">   </w:t>
      </w:r>
      <w:r>
        <w:rPr>
          <w:rFonts w:ascii="宋体" w:hAnsi="宋体" w:hint="eastAsia"/>
          <w:b/>
          <w:bCs/>
          <w:snapToGrid w:val="0"/>
          <w:kern w:val="0"/>
          <w:sz w:val="24"/>
        </w:rPr>
        <w:t>浙江社发项目管理有限公司</w:t>
      </w:r>
    </w:p>
    <w:p w14:paraId="59959E03" w14:textId="77777777" w:rsidR="00CA47FA" w:rsidRDefault="009B1923" w:rsidP="002A4067">
      <w:pPr>
        <w:snapToGrid w:val="0"/>
        <w:spacing w:beforeLines="50" w:before="156" w:after="50" w:line="360" w:lineRule="auto"/>
        <w:ind w:firstLineChars="200" w:firstLine="480"/>
        <w:rPr>
          <w:rFonts w:ascii="宋体"/>
          <w:sz w:val="24"/>
        </w:rPr>
      </w:pPr>
      <w:r>
        <w:rPr>
          <w:rFonts w:ascii="宋体" w:hAnsi="宋体" w:hint="eastAsia"/>
          <w:sz w:val="24"/>
        </w:rPr>
        <w:t>我</w:t>
      </w:r>
      <w:r>
        <w:rPr>
          <w:rFonts w:ascii="宋体" w:hAnsi="宋体"/>
          <w:sz w:val="24"/>
          <w:u w:val="single"/>
        </w:rPr>
        <w:t xml:space="preserve">          </w:t>
      </w:r>
      <w:r>
        <w:rPr>
          <w:rFonts w:ascii="宋体" w:hAnsi="宋体" w:hint="eastAsia"/>
          <w:sz w:val="24"/>
        </w:rPr>
        <w:t>（姓名）系</w:t>
      </w:r>
      <w:r>
        <w:rPr>
          <w:rFonts w:ascii="宋体" w:hAnsi="宋体"/>
          <w:sz w:val="24"/>
          <w:u w:val="single"/>
        </w:rPr>
        <w:t xml:space="preserve">           </w:t>
      </w:r>
      <w:r>
        <w:rPr>
          <w:rFonts w:ascii="宋体" w:hAnsi="宋体" w:hint="eastAsia"/>
          <w:sz w:val="24"/>
        </w:rPr>
        <w:t>（投标人名称）的法定代表人，我方愿意参加贵方组织的</w:t>
      </w:r>
      <w:r>
        <w:rPr>
          <w:rFonts w:ascii="宋体" w:hAnsi="宋体"/>
          <w:sz w:val="24"/>
          <w:u w:val="single"/>
        </w:rPr>
        <w:t xml:space="preserve">                   </w:t>
      </w:r>
      <w:r>
        <w:rPr>
          <w:rFonts w:ascii="宋体" w:hAnsi="宋体" w:hint="eastAsia"/>
          <w:sz w:val="24"/>
        </w:rPr>
        <w:t>（项目编号：</w:t>
      </w:r>
      <w:r>
        <w:rPr>
          <w:rFonts w:ascii="宋体" w:hAnsi="宋体"/>
          <w:sz w:val="24"/>
          <w:u w:val="single"/>
        </w:rPr>
        <w:t xml:space="preserve">           </w:t>
      </w:r>
      <w:r>
        <w:rPr>
          <w:rFonts w:ascii="宋体" w:hAnsi="宋体" w:hint="eastAsia"/>
          <w:sz w:val="24"/>
        </w:rPr>
        <w:t>）项目的投标，现就本次投标有关事项郑重声明如下：</w:t>
      </w:r>
    </w:p>
    <w:p w14:paraId="5BDBCAAE" w14:textId="77777777" w:rsidR="00627101" w:rsidRPr="00627101" w:rsidRDefault="00627101" w:rsidP="003B0FF3">
      <w:pPr>
        <w:snapToGrid w:val="0"/>
        <w:spacing w:line="360" w:lineRule="auto"/>
        <w:ind w:firstLineChars="200" w:firstLine="480"/>
        <w:rPr>
          <w:rFonts w:ascii="宋体" w:hAnsi="宋体"/>
          <w:sz w:val="24"/>
        </w:rPr>
      </w:pPr>
      <w:r>
        <w:rPr>
          <w:rFonts w:ascii="宋体" w:hAnsi="宋体" w:hint="eastAsia"/>
          <w:sz w:val="24"/>
        </w:rPr>
        <w:t>1</w:t>
      </w:r>
      <w:r>
        <w:rPr>
          <w:rFonts w:ascii="宋体" w:hAnsi="宋体"/>
          <w:sz w:val="24"/>
        </w:rPr>
        <w:t>.</w:t>
      </w:r>
      <w:r w:rsidRPr="00627101">
        <w:rPr>
          <w:rFonts w:ascii="宋体" w:hAnsi="宋体" w:hint="eastAsia"/>
          <w:sz w:val="24"/>
        </w:rPr>
        <w:t>在审阅了</w:t>
      </w:r>
      <w:r>
        <w:rPr>
          <w:rFonts w:ascii="宋体" w:hAnsi="宋体" w:hint="eastAsia"/>
          <w:sz w:val="24"/>
        </w:rPr>
        <w:t>本次项目</w:t>
      </w:r>
      <w:r w:rsidRPr="00627101">
        <w:rPr>
          <w:rFonts w:ascii="宋体" w:hAnsi="宋体" w:hint="eastAsia"/>
          <w:sz w:val="24"/>
        </w:rPr>
        <w:t>采购</w:t>
      </w:r>
      <w:r>
        <w:rPr>
          <w:rFonts w:ascii="宋体" w:hAnsi="宋体" w:hint="eastAsia"/>
          <w:sz w:val="24"/>
        </w:rPr>
        <w:t>的</w:t>
      </w:r>
      <w:r w:rsidRPr="00627101">
        <w:rPr>
          <w:rFonts w:ascii="宋体" w:hAnsi="宋体" w:hint="eastAsia"/>
          <w:sz w:val="24"/>
        </w:rPr>
        <w:t>招标文件后，我方决定按照招标文件的规定</w:t>
      </w:r>
      <w:r w:rsidR="006A062D">
        <w:rPr>
          <w:rFonts w:ascii="宋体" w:hAnsi="宋体" w:hint="eastAsia"/>
          <w:sz w:val="24"/>
        </w:rPr>
        <w:t>参与投标和报价。</w:t>
      </w:r>
      <w:r w:rsidRPr="00627101">
        <w:rPr>
          <w:rFonts w:ascii="宋体" w:hAnsi="宋体" w:hint="eastAsia"/>
          <w:sz w:val="24"/>
        </w:rPr>
        <w:t>我方保证所提供的全部文件的真实性、合法性，并愿意赔偿因上述报价或资质证明文件的瑕疵致贵院蒙受的全部经济损失及一切法律责任。</w:t>
      </w:r>
    </w:p>
    <w:p w14:paraId="19FB5D24" w14:textId="77777777" w:rsidR="006A062D" w:rsidRDefault="006A062D" w:rsidP="003B0FF3">
      <w:pPr>
        <w:snapToGrid w:val="0"/>
        <w:spacing w:line="360" w:lineRule="auto"/>
        <w:ind w:firstLineChars="200" w:firstLine="480"/>
        <w:rPr>
          <w:rFonts w:ascii="宋体" w:hAnsi="宋体"/>
          <w:sz w:val="24"/>
        </w:rPr>
      </w:pPr>
      <w:r>
        <w:rPr>
          <w:rFonts w:ascii="宋体" w:hAnsi="宋体" w:hint="eastAsia"/>
          <w:sz w:val="24"/>
        </w:rPr>
        <w:t>2</w:t>
      </w:r>
      <w:r>
        <w:rPr>
          <w:rFonts w:ascii="宋体" w:hAnsi="宋体"/>
          <w:sz w:val="24"/>
        </w:rPr>
        <w:t>.</w:t>
      </w:r>
      <w:r w:rsidRPr="006A062D">
        <w:rPr>
          <w:rFonts w:ascii="宋体" w:hAnsi="宋体" w:hint="eastAsia"/>
          <w:sz w:val="24"/>
        </w:rPr>
        <w:t>如果我方产品中标，我方将在规定时间内签署购销合同及相关协议，并按照产品实际使用方的要求，约束和管理好自身按时配送中标产品，确保产品采购合同的履行。我方对报价产品的质量安全、货源保证、及时配送等承担全部责任。</w:t>
      </w:r>
    </w:p>
    <w:p w14:paraId="5B30DF14" w14:textId="77777777" w:rsidR="00627101" w:rsidRDefault="006A062D" w:rsidP="003B0FF3">
      <w:pPr>
        <w:snapToGrid w:val="0"/>
        <w:spacing w:line="360" w:lineRule="auto"/>
        <w:ind w:firstLineChars="200" w:firstLine="480"/>
        <w:rPr>
          <w:rFonts w:ascii="宋体" w:hAnsi="宋体"/>
          <w:sz w:val="24"/>
        </w:rPr>
      </w:pPr>
      <w:r>
        <w:rPr>
          <w:rFonts w:ascii="宋体" w:hAnsi="宋体"/>
          <w:sz w:val="24"/>
        </w:rPr>
        <w:t>3.</w:t>
      </w:r>
      <w:r w:rsidRPr="006A062D">
        <w:rPr>
          <w:rFonts w:ascii="宋体" w:hAnsi="宋体" w:hint="eastAsia"/>
          <w:sz w:val="24"/>
        </w:rPr>
        <w:t>我方承诺我方同本项目的采购方没有产权关系，不会为达成此项目同采购人进行任何不正当联系，不会在竞争性申报过程中有任何违法违规行为和中标后采用不正当手段进行非法临床促销活动，提供各种回扣或其它商业贿赂。</w:t>
      </w:r>
    </w:p>
    <w:p w14:paraId="7CEAFA86" w14:textId="77777777" w:rsidR="006A062D" w:rsidRDefault="006A062D" w:rsidP="003B0FF3">
      <w:pPr>
        <w:snapToGrid w:val="0"/>
        <w:spacing w:line="360" w:lineRule="auto"/>
        <w:ind w:firstLineChars="200" w:firstLine="480"/>
        <w:rPr>
          <w:rFonts w:ascii="宋体" w:hAnsi="宋体"/>
          <w:sz w:val="24"/>
        </w:rPr>
      </w:pPr>
      <w:r>
        <w:rPr>
          <w:rFonts w:ascii="宋体" w:hAnsi="宋体"/>
          <w:sz w:val="24"/>
        </w:rPr>
        <w:t>4.</w:t>
      </w:r>
      <w:r w:rsidRPr="006A062D">
        <w:rPr>
          <w:rFonts w:ascii="宋体" w:hAnsi="宋体" w:hint="eastAsia"/>
          <w:sz w:val="24"/>
        </w:rPr>
        <w:t>我方完全能够理解所申报的投标产品最终可能在评审流程结束后不能中标。</w:t>
      </w:r>
    </w:p>
    <w:p w14:paraId="5D99D4F9" w14:textId="77777777" w:rsidR="00627101" w:rsidRPr="00627101" w:rsidRDefault="006A062D" w:rsidP="003B0FF3">
      <w:pPr>
        <w:snapToGrid w:val="0"/>
        <w:spacing w:line="360" w:lineRule="auto"/>
        <w:ind w:firstLineChars="200" w:firstLine="480"/>
        <w:rPr>
          <w:rFonts w:ascii="宋体" w:hAnsi="宋体"/>
          <w:sz w:val="24"/>
        </w:rPr>
      </w:pPr>
      <w:r>
        <w:rPr>
          <w:rFonts w:ascii="宋体" w:hAnsi="宋体" w:hint="eastAsia"/>
          <w:sz w:val="24"/>
        </w:rPr>
        <w:t>5</w:t>
      </w:r>
      <w:r>
        <w:rPr>
          <w:rFonts w:ascii="宋体" w:hAnsi="宋体"/>
          <w:sz w:val="24"/>
        </w:rPr>
        <w:t>.</w:t>
      </w:r>
      <w:r w:rsidRPr="006A062D">
        <w:rPr>
          <w:rFonts w:ascii="宋体" w:hAnsi="宋体" w:hint="eastAsia"/>
          <w:sz w:val="24"/>
        </w:rPr>
        <w:t>我方同意本函件即日起至采购期结束有效，并对我方具有法律约束力。连同正式购销合同及相关协议约定，本投标承诺函及贵方的中标通知书将构成约束我们双方的合同。</w:t>
      </w:r>
    </w:p>
    <w:p w14:paraId="718C3CAE" w14:textId="77777777" w:rsidR="00627101" w:rsidRDefault="00627101" w:rsidP="003B0FF3">
      <w:pPr>
        <w:snapToGrid w:val="0"/>
        <w:spacing w:line="360" w:lineRule="auto"/>
        <w:ind w:firstLineChars="200" w:firstLine="480"/>
        <w:rPr>
          <w:rFonts w:ascii="宋体" w:hAnsi="宋体"/>
          <w:sz w:val="24"/>
        </w:rPr>
      </w:pPr>
    </w:p>
    <w:p w14:paraId="2C00D274" w14:textId="77777777" w:rsidR="00AE2F99" w:rsidRPr="00627101" w:rsidRDefault="00AE2F99" w:rsidP="003B0FF3">
      <w:pPr>
        <w:snapToGrid w:val="0"/>
        <w:spacing w:line="360" w:lineRule="auto"/>
        <w:ind w:firstLineChars="200" w:firstLine="480"/>
        <w:rPr>
          <w:rFonts w:ascii="宋体" w:hAnsi="宋体"/>
          <w:sz w:val="24"/>
        </w:rPr>
      </w:pPr>
    </w:p>
    <w:p w14:paraId="36966DB4" w14:textId="77777777" w:rsidR="00627101" w:rsidRPr="00627101" w:rsidRDefault="00627101" w:rsidP="003B0FF3">
      <w:pPr>
        <w:snapToGrid w:val="0"/>
        <w:spacing w:line="360" w:lineRule="auto"/>
        <w:ind w:right="960" w:firstLineChars="2200" w:firstLine="5280"/>
        <w:rPr>
          <w:rFonts w:ascii="宋体" w:hAnsi="宋体"/>
          <w:sz w:val="24"/>
        </w:rPr>
      </w:pPr>
      <w:r w:rsidRPr="00627101">
        <w:rPr>
          <w:rFonts w:ascii="宋体" w:hAnsi="宋体" w:hint="eastAsia"/>
          <w:sz w:val="24"/>
        </w:rPr>
        <w:t xml:space="preserve">投 标 人（盖章）：                        </w:t>
      </w:r>
    </w:p>
    <w:p w14:paraId="43FB69C2" w14:textId="77777777" w:rsidR="00627101" w:rsidRPr="00627101" w:rsidRDefault="00627101" w:rsidP="0028189E">
      <w:pPr>
        <w:snapToGrid w:val="0"/>
        <w:spacing w:line="360" w:lineRule="auto"/>
        <w:ind w:left="360" w:right="960" w:firstLineChars="200" w:firstLine="480"/>
        <w:jc w:val="right"/>
        <w:rPr>
          <w:rFonts w:ascii="宋体" w:hAnsi="宋体"/>
          <w:sz w:val="24"/>
        </w:rPr>
      </w:pPr>
      <w:r w:rsidRPr="00627101">
        <w:rPr>
          <w:rFonts w:ascii="宋体" w:hAnsi="宋体" w:hint="eastAsia"/>
          <w:sz w:val="24"/>
        </w:rPr>
        <w:t>法 定 代 表 人</w:t>
      </w:r>
      <w:r w:rsidR="006A062D" w:rsidRPr="006A062D">
        <w:rPr>
          <w:rFonts w:ascii="宋体" w:hAnsi="宋体" w:hint="eastAsia"/>
          <w:sz w:val="24"/>
        </w:rPr>
        <w:t>（签字或签章）</w:t>
      </w:r>
      <w:r w:rsidRPr="00627101">
        <w:rPr>
          <w:rFonts w:ascii="宋体" w:hAnsi="宋体" w:hint="eastAsia"/>
          <w:sz w:val="24"/>
        </w:rPr>
        <w:t xml:space="preserve">:                          </w:t>
      </w:r>
    </w:p>
    <w:p w14:paraId="1F150960" w14:textId="77777777" w:rsidR="00627101" w:rsidRPr="00627101" w:rsidRDefault="00627101" w:rsidP="003B0FF3">
      <w:pPr>
        <w:snapToGrid w:val="0"/>
        <w:spacing w:line="360" w:lineRule="auto"/>
        <w:ind w:firstLineChars="200" w:firstLine="480"/>
        <w:jc w:val="right"/>
        <w:rPr>
          <w:rFonts w:ascii="宋体" w:hAnsi="宋体"/>
          <w:sz w:val="24"/>
        </w:rPr>
      </w:pPr>
      <w:r w:rsidRPr="00627101">
        <w:rPr>
          <w:rFonts w:ascii="宋体" w:hAnsi="宋体" w:hint="eastAsia"/>
          <w:sz w:val="24"/>
        </w:rPr>
        <w:t>时 间:             年     月     日</w:t>
      </w:r>
    </w:p>
    <w:p w14:paraId="05156FCF" w14:textId="77777777" w:rsidR="00AE4B9C" w:rsidRDefault="00AE4B9C" w:rsidP="00AE2F99">
      <w:pPr>
        <w:snapToGrid w:val="0"/>
        <w:spacing w:line="360" w:lineRule="auto"/>
      </w:pPr>
    </w:p>
    <w:p w14:paraId="226F1A10" w14:textId="77777777" w:rsidR="00AE4B9C" w:rsidRDefault="00AE4B9C" w:rsidP="00AE4B9C"/>
    <w:p w14:paraId="1B47A4B1" w14:textId="77777777" w:rsidR="00AE4B9C" w:rsidRDefault="00AE4B9C" w:rsidP="00AE4B9C"/>
    <w:p w14:paraId="2685DBB7" w14:textId="77777777" w:rsidR="00AE4B9C" w:rsidRDefault="00AE4B9C" w:rsidP="00AE4B9C"/>
    <w:p w14:paraId="784AC4E8" w14:textId="77777777" w:rsidR="00AE2F99" w:rsidRDefault="00AE2F99" w:rsidP="00AE4B9C"/>
    <w:p w14:paraId="6770F8C8" w14:textId="77777777" w:rsidR="00AE2F99" w:rsidRDefault="00AE2F99" w:rsidP="00AE4B9C"/>
    <w:p w14:paraId="7404FE46" w14:textId="77777777" w:rsidR="00AE2F99" w:rsidRDefault="00AE2F99" w:rsidP="00AE4B9C"/>
    <w:p w14:paraId="7E9BB9AA" w14:textId="77777777" w:rsidR="00AE2F99" w:rsidRDefault="00AE2F99" w:rsidP="00AE4B9C"/>
    <w:p w14:paraId="372EA0E0" w14:textId="77777777" w:rsidR="00AE4B9C" w:rsidRDefault="00AE4B9C" w:rsidP="00AE4B9C"/>
    <w:p w14:paraId="12DE7D6E" w14:textId="77777777" w:rsidR="00AE4B9C" w:rsidRDefault="00AE4B9C" w:rsidP="00AE4B9C">
      <w:r w:rsidRPr="00AE4B9C">
        <w:rPr>
          <w:rFonts w:hint="eastAsia"/>
        </w:rPr>
        <w:lastRenderedPageBreak/>
        <w:t>附表</w:t>
      </w:r>
      <w:r w:rsidR="00383F50">
        <w:t>3</w:t>
      </w:r>
      <w:r w:rsidRPr="00AE4B9C">
        <w:rPr>
          <w:rFonts w:hint="eastAsia"/>
        </w:rPr>
        <w:t>：</w:t>
      </w:r>
    </w:p>
    <w:p w14:paraId="7C7EA672" w14:textId="77777777" w:rsidR="00CA47FA" w:rsidRPr="00AE4B9C" w:rsidRDefault="009B1923" w:rsidP="00AE4B9C">
      <w:pPr>
        <w:jc w:val="center"/>
        <w:rPr>
          <w:sz w:val="44"/>
          <w:szCs w:val="44"/>
        </w:rPr>
      </w:pPr>
      <w:r w:rsidRPr="00AE4B9C">
        <w:rPr>
          <w:rFonts w:hint="eastAsia"/>
          <w:sz w:val="44"/>
          <w:szCs w:val="44"/>
        </w:rPr>
        <w:t>法定代表人授权书</w:t>
      </w:r>
    </w:p>
    <w:p w14:paraId="21C45A2D" w14:textId="77777777" w:rsidR="00CA47FA" w:rsidRPr="00383F50" w:rsidRDefault="009B1923">
      <w:pPr>
        <w:adjustRightInd w:val="0"/>
        <w:spacing w:line="360" w:lineRule="auto"/>
        <w:rPr>
          <w:rFonts w:ascii="宋体" w:hAnsi="宋体"/>
          <w:b/>
          <w:snapToGrid w:val="0"/>
          <w:kern w:val="0"/>
          <w:sz w:val="24"/>
        </w:rPr>
      </w:pPr>
      <w:r w:rsidRPr="00383F50">
        <w:rPr>
          <w:rFonts w:ascii="宋体" w:hAnsi="宋体" w:hint="eastAsia"/>
          <w:b/>
          <w:sz w:val="24"/>
        </w:rPr>
        <w:t>致：</w:t>
      </w:r>
      <w:r w:rsidR="00464FFE" w:rsidRPr="00383F50">
        <w:rPr>
          <w:rFonts w:ascii="宋体" w:hAnsi="宋体" w:hint="eastAsia"/>
          <w:b/>
          <w:snapToGrid w:val="0"/>
          <w:kern w:val="0"/>
          <w:sz w:val="24"/>
        </w:rPr>
        <w:t>绍兴市中医院</w:t>
      </w:r>
    </w:p>
    <w:p w14:paraId="04C44672" w14:textId="77777777" w:rsidR="00383F50" w:rsidRPr="00B30D6E" w:rsidRDefault="00383F50" w:rsidP="00B30D6E">
      <w:pPr>
        <w:adjustRightInd w:val="0"/>
        <w:spacing w:line="360" w:lineRule="auto"/>
        <w:ind w:firstLineChars="200" w:firstLine="482"/>
        <w:rPr>
          <w:rFonts w:ascii="宋体"/>
          <w:b/>
          <w:snapToGrid w:val="0"/>
          <w:kern w:val="0"/>
          <w:sz w:val="24"/>
        </w:rPr>
      </w:pPr>
      <w:r w:rsidRPr="00383F50">
        <w:rPr>
          <w:rFonts w:ascii="宋体" w:hint="eastAsia"/>
          <w:b/>
          <w:snapToGrid w:val="0"/>
          <w:kern w:val="0"/>
          <w:sz w:val="24"/>
        </w:rPr>
        <w:t>浙江社发项目管理有限公司</w:t>
      </w:r>
    </w:p>
    <w:p w14:paraId="78CF2B93" w14:textId="185BDE48" w:rsidR="00CA47FA" w:rsidRDefault="009B1923">
      <w:pPr>
        <w:snapToGrid w:val="0"/>
        <w:spacing w:line="360" w:lineRule="auto"/>
        <w:ind w:firstLineChars="200" w:firstLine="480"/>
        <w:rPr>
          <w:rFonts w:ascii="宋体"/>
          <w:sz w:val="24"/>
        </w:rPr>
      </w:pPr>
      <w:r>
        <w:rPr>
          <w:rFonts w:ascii="宋体" w:hAnsi="宋体" w:hint="eastAsia"/>
          <w:sz w:val="24"/>
        </w:rPr>
        <w:t>我</w:t>
      </w:r>
      <w:r>
        <w:rPr>
          <w:rFonts w:ascii="宋体" w:hAnsi="宋体"/>
          <w:sz w:val="24"/>
        </w:rPr>
        <w:t xml:space="preserve"> </w:t>
      </w:r>
      <w:r>
        <w:rPr>
          <w:rFonts w:ascii="宋体" w:hAnsi="宋体"/>
          <w:sz w:val="24"/>
          <w:u w:val="single"/>
        </w:rPr>
        <w:t xml:space="preserve">               </w:t>
      </w:r>
      <w:r>
        <w:rPr>
          <w:rFonts w:ascii="宋体" w:hAnsi="宋体" w:hint="eastAsia"/>
          <w:sz w:val="24"/>
        </w:rPr>
        <w:t>（姓名）系</w:t>
      </w:r>
      <w:r>
        <w:rPr>
          <w:rFonts w:ascii="宋体" w:hAnsi="宋体"/>
          <w:sz w:val="24"/>
        </w:rPr>
        <w:t xml:space="preserve"> </w:t>
      </w:r>
      <w:r>
        <w:rPr>
          <w:rFonts w:ascii="宋体" w:hAnsi="宋体"/>
          <w:sz w:val="24"/>
          <w:u w:val="single"/>
        </w:rPr>
        <w:t xml:space="preserve">               </w:t>
      </w:r>
      <w:r>
        <w:rPr>
          <w:rFonts w:ascii="宋体" w:hAnsi="宋体" w:hint="eastAsia"/>
          <w:sz w:val="24"/>
        </w:rPr>
        <w:t>（投标人名称）的法定代表人，现授权委托</w:t>
      </w:r>
      <w:r>
        <w:rPr>
          <w:rFonts w:ascii="宋体" w:hAnsi="宋体"/>
          <w:sz w:val="24"/>
        </w:rPr>
        <w:t xml:space="preserve"> </w:t>
      </w:r>
      <w:r>
        <w:rPr>
          <w:rFonts w:ascii="宋体" w:hAnsi="宋体"/>
          <w:sz w:val="24"/>
          <w:u w:val="single"/>
        </w:rPr>
        <w:t xml:space="preserve">               </w:t>
      </w:r>
      <w:r>
        <w:rPr>
          <w:rFonts w:ascii="宋体" w:hAnsi="宋体" w:hint="eastAsia"/>
          <w:sz w:val="24"/>
        </w:rPr>
        <w:t>（姓名）以我方的名义参加“</w:t>
      </w:r>
      <w:r w:rsidR="00FE17A4" w:rsidRPr="00FE17A4">
        <w:rPr>
          <w:rFonts w:ascii="宋体" w:hAnsi="宋体" w:hint="eastAsia"/>
          <w:sz w:val="24"/>
        </w:rPr>
        <w:t>绍兴市中医院</w:t>
      </w:r>
      <w:r w:rsidR="001A7505">
        <w:rPr>
          <w:rFonts w:ascii="宋体" w:hAnsi="宋体" w:hint="eastAsia"/>
          <w:sz w:val="24"/>
        </w:rPr>
        <w:t>口腔耗材采购项目</w:t>
      </w:r>
      <w:r>
        <w:rPr>
          <w:rFonts w:ascii="宋体" w:hAnsi="宋体" w:hint="eastAsia"/>
          <w:sz w:val="24"/>
        </w:rPr>
        <w:t>”项目的投标活动，并代表我方全权办理针对上述项目的投标、开标、评标、签约等具体事务和签署相关文件。</w:t>
      </w:r>
    </w:p>
    <w:p w14:paraId="3EC78E07" w14:textId="77777777" w:rsidR="00CA47FA" w:rsidRDefault="009B1923">
      <w:pPr>
        <w:snapToGrid w:val="0"/>
        <w:spacing w:line="360" w:lineRule="auto"/>
        <w:ind w:firstLineChars="200" w:firstLine="480"/>
        <w:rPr>
          <w:rFonts w:ascii="宋体"/>
          <w:sz w:val="24"/>
        </w:rPr>
      </w:pPr>
      <w:r>
        <w:rPr>
          <w:rFonts w:ascii="宋体" w:hAnsi="宋体" w:hint="eastAsia"/>
          <w:sz w:val="24"/>
        </w:rPr>
        <w:t>我方对被授权人的签名事项负全部责任。</w:t>
      </w:r>
    </w:p>
    <w:p w14:paraId="08A0847A" w14:textId="77777777" w:rsidR="00CA47FA" w:rsidRDefault="009B1923">
      <w:pPr>
        <w:snapToGrid w:val="0"/>
        <w:spacing w:line="360" w:lineRule="auto"/>
        <w:ind w:firstLineChars="200" w:firstLine="480"/>
        <w:rPr>
          <w:rFonts w:ascii="宋体"/>
          <w:sz w:val="24"/>
        </w:rPr>
      </w:pPr>
      <w:r>
        <w:rPr>
          <w:rFonts w:ascii="宋体" w:hAnsi="宋体" w:hint="eastAsia"/>
          <w:sz w:val="24"/>
        </w:rPr>
        <w:t>在撤销授权的书面通知以前，本授权书一直有效。被授权人在授权书有效期内签署的所有文件不因授权的撤销而失效。</w:t>
      </w:r>
    </w:p>
    <w:p w14:paraId="1106FF4F" w14:textId="77777777" w:rsidR="00CA47FA" w:rsidRDefault="009B1923">
      <w:pPr>
        <w:snapToGrid w:val="0"/>
        <w:spacing w:line="360" w:lineRule="auto"/>
        <w:ind w:firstLineChars="200" w:firstLine="480"/>
        <w:rPr>
          <w:rFonts w:ascii="宋体"/>
          <w:sz w:val="24"/>
        </w:rPr>
      </w:pPr>
      <w:r>
        <w:rPr>
          <w:rFonts w:ascii="宋体" w:hAnsi="宋体" w:hint="eastAsia"/>
          <w:sz w:val="24"/>
        </w:rPr>
        <w:t>被授权人无转委托权，特此委托。</w:t>
      </w:r>
    </w:p>
    <w:p w14:paraId="547D3C03" w14:textId="77777777" w:rsidR="00CA47FA" w:rsidRDefault="00DC5127">
      <w:pPr>
        <w:snapToGrid w:val="0"/>
        <w:spacing w:line="360" w:lineRule="auto"/>
        <w:rPr>
          <w:rFonts w:ascii="宋体"/>
          <w:sz w:val="24"/>
        </w:rPr>
      </w:pPr>
      <w:r>
        <w:rPr>
          <w:rFonts w:ascii="宋体" w:hAnsi="宋体" w:hint="eastAsia"/>
          <w:sz w:val="24"/>
        </w:rPr>
        <w:t>法定代表人签名：</w:t>
      </w:r>
      <w:r>
        <w:rPr>
          <w:rFonts w:ascii="宋体" w:hAnsi="宋体"/>
          <w:sz w:val="24"/>
          <w:u w:val="single"/>
        </w:rPr>
        <w:t xml:space="preserve">                 </w:t>
      </w:r>
    </w:p>
    <w:p w14:paraId="63740F69" w14:textId="77777777" w:rsidR="00CA47FA" w:rsidRDefault="009B1923">
      <w:pPr>
        <w:snapToGrid w:val="0"/>
        <w:spacing w:line="360" w:lineRule="auto"/>
        <w:rPr>
          <w:rFonts w:ascii="宋体"/>
          <w:sz w:val="24"/>
        </w:rPr>
      </w:pPr>
      <w:r>
        <w:rPr>
          <w:rFonts w:ascii="宋体" w:hAnsi="宋体" w:hint="eastAsia"/>
          <w:sz w:val="24"/>
        </w:rPr>
        <w:t>被授权人签名：</w:t>
      </w:r>
      <w:r>
        <w:rPr>
          <w:rFonts w:ascii="宋体" w:hAnsi="宋体"/>
          <w:sz w:val="24"/>
          <w:u w:val="single"/>
        </w:rPr>
        <w:t xml:space="preserve">                 </w:t>
      </w:r>
      <w:r>
        <w:rPr>
          <w:rFonts w:ascii="宋体" w:hAnsi="宋体"/>
          <w:sz w:val="24"/>
        </w:rPr>
        <w:t xml:space="preserve">     </w:t>
      </w:r>
    </w:p>
    <w:p w14:paraId="7680248E" w14:textId="77777777" w:rsidR="00CA47FA" w:rsidRDefault="00DC5127">
      <w:pPr>
        <w:snapToGrid w:val="0"/>
        <w:spacing w:line="360" w:lineRule="auto"/>
        <w:rPr>
          <w:rFonts w:ascii="宋体"/>
          <w:sz w:val="24"/>
        </w:rPr>
      </w:pPr>
      <w:r>
        <w:rPr>
          <w:rFonts w:ascii="宋体" w:hAnsi="宋体" w:hint="eastAsia"/>
          <w:sz w:val="24"/>
        </w:rPr>
        <w:t>被授权人联系方式</w:t>
      </w:r>
      <w:r w:rsidR="009B1923">
        <w:rPr>
          <w:rFonts w:ascii="宋体" w:hAnsi="宋体" w:hint="eastAsia"/>
          <w:sz w:val="24"/>
        </w:rPr>
        <w:t>：</w:t>
      </w:r>
      <w:r w:rsidR="009B1923">
        <w:rPr>
          <w:rFonts w:ascii="宋体" w:hAnsi="宋体"/>
          <w:sz w:val="24"/>
          <w:u w:val="single"/>
        </w:rPr>
        <w:t xml:space="preserve">                 </w:t>
      </w:r>
      <w:r w:rsidR="009B1923">
        <w:rPr>
          <w:rFonts w:ascii="宋体" w:hAnsi="宋体"/>
          <w:sz w:val="24"/>
        </w:rPr>
        <w:t xml:space="preserve">     </w:t>
      </w:r>
      <w:r>
        <w:rPr>
          <w:rFonts w:ascii="宋体" w:hAnsi="宋体" w:hint="eastAsia"/>
          <w:sz w:val="24"/>
        </w:rPr>
        <w:t>邮 箱</w:t>
      </w:r>
      <w:r w:rsidR="009B1923">
        <w:rPr>
          <w:rFonts w:ascii="宋体" w:hAnsi="宋体" w:hint="eastAsia"/>
          <w:sz w:val="24"/>
        </w:rPr>
        <w:t>：</w:t>
      </w:r>
      <w:r w:rsidR="009B1923">
        <w:rPr>
          <w:rFonts w:ascii="宋体" w:hAnsi="宋体"/>
          <w:sz w:val="24"/>
          <w:u w:val="single"/>
        </w:rPr>
        <w:t xml:space="preserve">                 </w:t>
      </w:r>
    </w:p>
    <w:p w14:paraId="2D074DA1" w14:textId="77777777" w:rsidR="00CA47FA" w:rsidRDefault="009B1923">
      <w:pPr>
        <w:snapToGrid w:val="0"/>
        <w:spacing w:line="360" w:lineRule="auto"/>
        <w:rPr>
          <w:rFonts w:ascii="宋体" w:hAnsi="宋体"/>
          <w:sz w:val="24"/>
          <w:u w:val="single"/>
        </w:rPr>
      </w:pPr>
      <w:r>
        <w:rPr>
          <w:rFonts w:ascii="宋体" w:hAnsi="宋体" w:hint="eastAsia"/>
          <w:sz w:val="24"/>
        </w:rPr>
        <w:t>被授权人身份证号码：</w:t>
      </w:r>
      <w:r>
        <w:rPr>
          <w:rFonts w:ascii="宋体" w:hAnsi="宋体"/>
          <w:sz w:val="24"/>
          <w:u w:val="single"/>
        </w:rPr>
        <w:t xml:space="preserve">                </w:t>
      </w:r>
    </w:p>
    <w:p w14:paraId="0C39DEA7" w14:textId="77777777" w:rsidR="00CA47FA" w:rsidRDefault="009B1923">
      <w:pPr>
        <w:snapToGrid w:val="0"/>
        <w:spacing w:line="360" w:lineRule="auto"/>
        <w:rPr>
          <w:rFonts w:ascii="宋体" w:hAnsi="宋体"/>
          <w:sz w:val="24"/>
          <w:u w:val="single"/>
        </w:rPr>
      </w:pPr>
      <w:r>
        <w:rPr>
          <w:rFonts w:ascii="宋体" w:hAnsi="宋体" w:hint="eastAsia"/>
          <w:sz w:val="24"/>
        </w:rPr>
        <w:t>投标人</w:t>
      </w:r>
      <w:r w:rsidR="00A713F2">
        <w:rPr>
          <w:rFonts w:ascii="宋体" w:hAnsi="宋体" w:hint="eastAsia"/>
          <w:sz w:val="24"/>
        </w:rPr>
        <w:t>(盖章)</w:t>
      </w:r>
      <w:r>
        <w:rPr>
          <w:rFonts w:ascii="宋体" w:hAnsi="宋体" w:hint="eastAsia"/>
          <w:sz w:val="24"/>
        </w:rPr>
        <w:t>：</w:t>
      </w:r>
      <w:r>
        <w:rPr>
          <w:rFonts w:ascii="宋体" w:hAnsi="宋体"/>
          <w:sz w:val="24"/>
          <w:u w:val="single"/>
        </w:rPr>
        <w:t xml:space="preserve">                        </w:t>
      </w:r>
    </w:p>
    <w:p w14:paraId="231F52E2" w14:textId="4089CF9C" w:rsidR="00CA47FA" w:rsidRDefault="009969EA">
      <w:pPr>
        <w:snapToGrid w:val="0"/>
        <w:spacing w:line="360" w:lineRule="auto"/>
        <w:rPr>
          <w:rFonts w:ascii="宋体"/>
          <w:sz w:val="24"/>
          <w:u w:val="single"/>
        </w:rPr>
        <w:sectPr w:rsidR="00CA47FA" w:rsidSect="00B85ED6">
          <w:headerReference w:type="even" r:id="rId15"/>
          <w:headerReference w:type="default" r:id="rId16"/>
          <w:footerReference w:type="even" r:id="rId17"/>
          <w:headerReference w:type="first" r:id="rId18"/>
          <w:footerReference w:type="first" r:id="rId19"/>
          <w:pgSz w:w="11907" w:h="16839" w:code="9"/>
          <w:pgMar w:top="1134" w:right="1134" w:bottom="1134" w:left="1134" w:header="851" w:footer="992" w:gutter="0"/>
          <w:cols w:space="720"/>
          <w:docGrid w:type="lines" w:linePitch="312"/>
        </w:sectPr>
      </w:pPr>
      <w:r>
        <w:rPr>
          <w:noProof/>
        </w:rPr>
        <mc:AlternateContent>
          <mc:Choice Requires="wps">
            <w:drawing>
              <wp:anchor distT="0" distB="0" distL="114300" distR="114300" simplePos="0" relativeHeight="251657216" behindDoc="0" locked="0" layoutInCell="1" allowOverlap="1" wp14:anchorId="5A92DEBA" wp14:editId="4BEF9090">
                <wp:simplePos x="0" y="0"/>
                <wp:positionH relativeFrom="column">
                  <wp:posOffset>2861310</wp:posOffset>
                </wp:positionH>
                <wp:positionV relativeFrom="paragraph">
                  <wp:posOffset>573405</wp:posOffset>
                </wp:positionV>
                <wp:extent cx="2560320" cy="1558290"/>
                <wp:effectExtent l="0" t="0" r="0" b="3810"/>
                <wp:wrapNone/>
                <wp:docPr id="2" name="矩形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60320" cy="155829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8962D50" w14:textId="77777777" w:rsidR="0050604B" w:rsidRDefault="0050604B">
                            <w:pPr>
                              <w:jc w:val="center"/>
                            </w:pPr>
                            <w:r>
                              <w:rPr>
                                <w:rFonts w:hint="eastAsia"/>
                              </w:rPr>
                              <w:t>被授权人身份证背面</w:t>
                            </w:r>
                          </w:p>
                        </w:txbxContent>
                      </wps:txbx>
                      <wps:bodyPr upright="1"/>
                    </wps:wsp>
                  </a:graphicData>
                </a:graphic>
                <wp14:sizeRelH relativeFrom="page">
                  <wp14:pctWidth>0</wp14:pctWidth>
                </wp14:sizeRelH>
                <wp14:sizeRelV relativeFrom="page">
                  <wp14:pctHeight>0</wp14:pctHeight>
                </wp14:sizeRelV>
              </wp:anchor>
            </w:drawing>
          </mc:Choice>
          <mc:Fallback>
            <w:pict>
              <v:rect w14:anchorId="5A92DEBA" id="矩形 5" o:spid="_x0000_s1026" style="position:absolute;left:0;text-align:left;margin-left:225.3pt;margin-top:45.15pt;width:201.6pt;height:12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">
                <v:path arrowok="t"/>
                <v:textbox>
                  <w:txbxContent>
                    <w:p w14:paraId="68962D50" w14:textId="77777777" w:rsidR="0050604B" w:rsidRDefault="0050604B">
                      <w:pPr>
                        <w:jc w:val="center"/>
                      </w:pPr>
                      <w:r>
                        <w:rPr>
                          <w:rFonts w:hint="eastAsia"/>
                        </w:rPr>
                        <w:t>被授权人身份证背面</w:t>
                      </w:r>
                    </w:p>
                  </w:txbxContent>
                </v:textbox>
              </v:rect>
            </w:pict>
          </mc:Fallback>
        </mc:AlternateContent>
      </w:r>
      <w:r>
        <w:rPr>
          <w:noProof/>
        </w:rPr>
        <mc:AlternateContent>
          <mc:Choice Requires="wps">
            <w:drawing>
              <wp:anchor distT="0" distB="0" distL="114300" distR="114300" simplePos="0" relativeHeight="251658240" behindDoc="0" locked="0" layoutInCell="1" allowOverlap="1" wp14:anchorId="4F777C2E" wp14:editId="0F8A3AAA">
                <wp:simplePos x="0" y="0"/>
                <wp:positionH relativeFrom="column">
                  <wp:posOffset>57150</wp:posOffset>
                </wp:positionH>
                <wp:positionV relativeFrom="paragraph">
                  <wp:posOffset>573405</wp:posOffset>
                </wp:positionV>
                <wp:extent cx="2560320" cy="1558290"/>
                <wp:effectExtent l="0" t="0" r="0" b="3810"/>
                <wp:wrapNone/>
                <wp:docPr id="3"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60320" cy="155829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620BFCD" w14:textId="77777777" w:rsidR="0050604B" w:rsidRDefault="0050604B">
                            <w:pPr>
                              <w:jc w:val="center"/>
                            </w:pPr>
                            <w:r>
                              <w:rPr>
                                <w:rFonts w:hint="eastAsia"/>
                              </w:rPr>
                              <w:t>被授权人身份证正面</w:t>
                            </w:r>
                          </w:p>
                        </w:txbxContent>
                      </wps:txbx>
                      <wps:bodyPr upright="1"/>
                    </wps:wsp>
                  </a:graphicData>
                </a:graphic>
                <wp14:sizeRelH relativeFrom="page">
                  <wp14:pctWidth>0</wp14:pctWidth>
                </wp14:sizeRelH>
                <wp14:sizeRelV relativeFrom="page">
                  <wp14:pctHeight>0</wp14:pctHeight>
                </wp14:sizeRelV>
              </wp:anchor>
            </w:drawing>
          </mc:Choice>
          <mc:Fallback>
            <w:pict>
              <v:rect w14:anchorId="4F777C2E" id="Rectangle 35" o:spid="_x0000_s1027" style="position:absolute;left:0;text-align:left;margin-left:4.5pt;margin-top:45.15pt;width:201.6pt;height:12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">
                <v:path arrowok="t"/>
                <v:textbox>
                  <w:txbxContent>
                    <w:p w14:paraId="3620BFCD" w14:textId="77777777" w:rsidR="0050604B" w:rsidRDefault="0050604B">
                      <w:pPr>
                        <w:jc w:val="center"/>
                      </w:pPr>
                      <w:r>
                        <w:rPr>
                          <w:rFonts w:hint="eastAsia"/>
                        </w:rPr>
                        <w:t>被授权人身份证正面</w:t>
                      </w:r>
                    </w:p>
                  </w:txbxContent>
                </v:textbox>
              </v:rect>
            </w:pict>
          </mc:Fallback>
        </mc:AlternateContent>
      </w:r>
      <w:r w:rsidR="009B1923">
        <w:rPr>
          <w:rFonts w:ascii="宋体" w:hAnsi="宋体" w:hint="eastAsia"/>
          <w:sz w:val="24"/>
        </w:rPr>
        <w:t>签署时间：</w:t>
      </w:r>
      <w:r w:rsidR="009B1923">
        <w:rPr>
          <w:rFonts w:ascii="宋体" w:hAnsi="宋体"/>
          <w:sz w:val="24"/>
        </w:rPr>
        <w:t xml:space="preserve">     </w:t>
      </w:r>
      <w:r w:rsidR="009B1923">
        <w:rPr>
          <w:rFonts w:ascii="宋体" w:hAnsi="宋体" w:hint="eastAsia"/>
          <w:sz w:val="24"/>
        </w:rPr>
        <w:t>年</w:t>
      </w:r>
      <w:r w:rsidR="009B1923">
        <w:rPr>
          <w:rFonts w:ascii="宋体" w:hAnsi="宋体"/>
          <w:sz w:val="24"/>
        </w:rPr>
        <w:t xml:space="preserve">     </w:t>
      </w:r>
      <w:r w:rsidR="009B1923">
        <w:rPr>
          <w:rFonts w:ascii="宋体" w:hAnsi="宋体" w:hint="eastAsia"/>
          <w:sz w:val="24"/>
        </w:rPr>
        <w:t>月</w:t>
      </w:r>
      <w:r w:rsidR="009B1923">
        <w:rPr>
          <w:rFonts w:ascii="宋体" w:hAnsi="宋体"/>
          <w:sz w:val="24"/>
        </w:rPr>
        <w:t xml:space="preserve">     </w:t>
      </w:r>
      <w:r w:rsidR="009B1923">
        <w:rPr>
          <w:rFonts w:ascii="宋体" w:hAnsi="宋体" w:hint="eastAsia"/>
          <w:sz w:val="24"/>
        </w:rPr>
        <w:t>日</w:t>
      </w:r>
    </w:p>
    <w:p w14:paraId="03BB7402" w14:textId="77777777" w:rsidR="000C10A4" w:rsidRPr="00E325F5" w:rsidRDefault="000C10A4" w:rsidP="000C10A4">
      <w:pPr>
        <w:rPr>
          <w:sz w:val="24"/>
        </w:rPr>
      </w:pPr>
      <w:r w:rsidRPr="00E325F5">
        <w:rPr>
          <w:rFonts w:hint="eastAsia"/>
          <w:sz w:val="24"/>
        </w:rPr>
        <w:lastRenderedPageBreak/>
        <w:t>附件</w:t>
      </w:r>
      <w:r>
        <w:rPr>
          <w:sz w:val="24"/>
        </w:rPr>
        <w:t>4</w:t>
      </w:r>
      <w:r w:rsidRPr="00E325F5">
        <w:rPr>
          <w:rFonts w:hint="eastAsia"/>
          <w:sz w:val="24"/>
        </w:rPr>
        <w:t>：</w:t>
      </w:r>
    </w:p>
    <w:p w14:paraId="495E2447" w14:textId="77777777" w:rsidR="000C10A4" w:rsidRPr="00E325F5" w:rsidRDefault="000C10A4" w:rsidP="000C10A4">
      <w:pPr>
        <w:jc w:val="center"/>
        <w:rPr>
          <w:sz w:val="36"/>
          <w:szCs w:val="36"/>
          <w:highlight w:val="red"/>
        </w:rPr>
      </w:pPr>
      <w:r w:rsidRPr="00E325F5">
        <w:rPr>
          <w:rFonts w:hint="eastAsia"/>
          <w:sz w:val="44"/>
          <w:szCs w:val="44"/>
        </w:rPr>
        <w:t>无重大违法记录的声明</w:t>
      </w:r>
    </w:p>
    <w:p w14:paraId="3BA2906F" w14:textId="77777777" w:rsidR="000C10A4" w:rsidRPr="00E325F5" w:rsidRDefault="000C10A4" w:rsidP="000C10A4">
      <w:pPr>
        <w:snapToGrid w:val="0"/>
        <w:spacing w:line="360" w:lineRule="auto"/>
        <w:rPr>
          <w:rFonts w:ascii="宋体" w:hAnsi="宋体" w:cs="仿宋_GB2312"/>
          <w:sz w:val="24"/>
        </w:rPr>
      </w:pPr>
      <w:r w:rsidRPr="00E325F5">
        <w:rPr>
          <w:rFonts w:ascii="宋体" w:hAnsi="宋体" w:cs="仿宋_GB2312" w:hint="eastAsia"/>
          <w:sz w:val="24"/>
        </w:rPr>
        <w:t>绍兴市中医院：</w:t>
      </w:r>
    </w:p>
    <w:p w14:paraId="668BC797" w14:textId="77777777" w:rsidR="000C10A4" w:rsidRPr="00E325F5" w:rsidRDefault="000C10A4" w:rsidP="000C10A4">
      <w:pPr>
        <w:spacing w:line="360" w:lineRule="auto"/>
        <w:ind w:firstLineChars="200" w:firstLine="480"/>
        <w:rPr>
          <w:rFonts w:ascii="宋体" w:hAnsi="宋体" w:cs="仿宋_GB2312"/>
          <w:sz w:val="24"/>
        </w:rPr>
      </w:pPr>
      <w:r w:rsidRPr="00E325F5">
        <w:rPr>
          <w:rFonts w:ascii="宋体" w:hAnsi="宋体" w:cs="仿宋_GB2312" w:hint="eastAsia"/>
          <w:sz w:val="24"/>
        </w:rPr>
        <w:t>我公司声明参加本次采购活动前三年内，在经营活动中没有重大违法记录；也没有因违反《浙江省政府采购供应商注册及诚信管理暂行办法》被列入“黑名单”，正在处罚有效期”。我方通过“信用中国”网站（www.creditchina.gov.cn）、中国政府采购网（www.ccgp.gov.cn）查询，未被列入失信被执行人、重大税收违法案件当事人名单、政府采购严重违法失信行为记录名单。（另，提供自招标公告发布之日起至投标截止日内任意时间查询结果的网页截图）</w:t>
      </w:r>
    </w:p>
    <w:p w14:paraId="1B74E0D2" w14:textId="77777777" w:rsidR="000C10A4" w:rsidRPr="00E325F5" w:rsidRDefault="000C10A4" w:rsidP="000C10A4">
      <w:pPr>
        <w:spacing w:line="360" w:lineRule="auto"/>
        <w:ind w:firstLineChars="200" w:firstLine="480"/>
        <w:rPr>
          <w:rFonts w:ascii="宋体" w:hAnsi="宋体" w:cs="仿宋_GB2312"/>
          <w:sz w:val="24"/>
        </w:rPr>
      </w:pPr>
    </w:p>
    <w:p w14:paraId="6DE1A084" w14:textId="77777777" w:rsidR="000C10A4" w:rsidRPr="00E325F5" w:rsidRDefault="000C10A4" w:rsidP="000C10A4">
      <w:pPr>
        <w:spacing w:line="360" w:lineRule="auto"/>
        <w:ind w:firstLineChars="200" w:firstLine="480"/>
        <w:rPr>
          <w:rFonts w:ascii="宋体" w:hAnsi="宋体" w:cs="仿宋_GB2312"/>
          <w:sz w:val="24"/>
        </w:rPr>
      </w:pPr>
    </w:p>
    <w:p w14:paraId="03D7EC0E" w14:textId="77777777" w:rsidR="000C10A4" w:rsidRPr="00E325F5" w:rsidRDefault="000C10A4" w:rsidP="000C10A4">
      <w:pPr>
        <w:snapToGrid w:val="0"/>
        <w:spacing w:line="360" w:lineRule="auto"/>
        <w:rPr>
          <w:rFonts w:ascii="宋体" w:hAnsi="宋体" w:cs="仿宋_GB2312"/>
          <w:sz w:val="24"/>
        </w:rPr>
      </w:pPr>
      <w:r w:rsidRPr="00E325F5">
        <w:rPr>
          <w:rFonts w:ascii="宋体" w:hAnsi="宋体" w:cs="仿宋_GB2312" w:hint="eastAsia"/>
          <w:sz w:val="24"/>
        </w:rPr>
        <w:t xml:space="preserve">                                    投标人(</w:t>
      </w:r>
      <w:r w:rsidR="00A713F2">
        <w:rPr>
          <w:rFonts w:ascii="宋体" w:hAnsi="宋体" w:cs="仿宋_GB2312" w:hint="eastAsia"/>
          <w:sz w:val="24"/>
        </w:rPr>
        <w:t>盖章</w:t>
      </w:r>
      <w:r w:rsidRPr="00E325F5">
        <w:rPr>
          <w:rFonts w:ascii="宋体" w:hAnsi="宋体" w:cs="仿宋_GB2312" w:hint="eastAsia"/>
          <w:sz w:val="24"/>
        </w:rPr>
        <w:t>)：</w:t>
      </w:r>
    </w:p>
    <w:p w14:paraId="0D87918E" w14:textId="77777777" w:rsidR="000C10A4" w:rsidRPr="00E325F5" w:rsidRDefault="000C10A4" w:rsidP="000C10A4">
      <w:pPr>
        <w:snapToGrid w:val="0"/>
        <w:spacing w:line="360" w:lineRule="auto"/>
        <w:ind w:firstLineChars="1800" w:firstLine="4320"/>
        <w:rPr>
          <w:rFonts w:ascii="宋体" w:hAnsi="宋体" w:cs="仿宋_GB2312"/>
          <w:sz w:val="24"/>
        </w:rPr>
      </w:pPr>
      <w:r w:rsidRPr="00E325F5">
        <w:rPr>
          <w:rFonts w:ascii="宋体" w:hAnsi="宋体" w:cs="仿宋_GB2312" w:hint="eastAsia"/>
          <w:sz w:val="24"/>
        </w:rPr>
        <w:t>法定代表人或其授权代表(签字或盖章)：</w:t>
      </w:r>
    </w:p>
    <w:p w14:paraId="24E7BE78" w14:textId="77777777" w:rsidR="000C10A4" w:rsidRPr="00E325F5" w:rsidRDefault="000C10A4" w:rsidP="000C10A4">
      <w:pPr>
        <w:snapToGrid w:val="0"/>
        <w:spacing w:line="360" w:lineRule="auto"/>
        <w:ind w:firstLineChars="1800" w:firstLine="4320"/>
        <w:rPr>
          <w:rFonts w:ascii="宋体" w:hAnsi="宋体" w:cs="仿宋_GB2312"/>
          <w:sz w:val="24"/>
        </w:rPr>
      </w:pPr>
      <w:r w:rsidRPr="00E325F5">
        <w:rPr>
          <w:rFonts w:ascii="宋体" w:hAnsi="宋体" w:cs="仿宋_GB2312" w:hint="eastAsia"/>
          <w:sz w:val="24"/>
        </w:rPr>
        <w:t>日期：  年  月</w:t>
      </w:r>
      <w:r>
        <w:rPr>
          <w:rFonts w:ascii="宋体" w:hAnsi="宋体" w:cs="仿宋_GB2312" w:hint="eastAsia"/>
          <w:sz w:val="24"/>
        </w:rPr>
        <w:t xml:space="preserve"> </w:t>
      </w:r>
      <w:r>
        <w:rPr>
          <w:rFonts w:ascii="宋体" w:hAnsi="宋体" w:cs="仿宋_GB2312"/>
          <w:sz w:val="24"/>
        </w:rPr>
        <w:t xml:space="preserve"> </w:t>
      </w:r>
      <w:r w:rsidRPr="00E325F5">
        <w:rPr>
          <w:rFonts w:ascii="宋体" w:hAnsi="宋体" w:cs="仿宋_GB2312" w:hint="eastAsia"/>
          <w:sz w:val="24"/>
        </w:rPr>
        <w:t>日</w:t>
      </w:r>
    </w:p>
    <w:p w14:paraId="6982B8D0" w14:textId="29675CC9" w:rsidR="000C10A4" w:rsidRDefault="000C10A4" w:rsidP="000C10A4">
      <w:pPr>
        <w:snapToGrid w:val="0"/>
        <w:spacing w:line="360" w:lineRule="auto"/>
        <w:rPr>
          <w:rFonts w:ascii="宋体" w:hAnsi="宋体" w:cs="仿宋_GB2312"/>
          <w:sz w:val="24"/>
          <w:highlight w:val="red"/>
        </w:rPr>
      </w:pPr>
    </w:p>
    <w:p w14:paraId="7D5F4DA1" w14:textId="4C3205AF" w:rsidR="0089222B" w:rsidRDefault="0089222B" w:rsidP="000C10A4">
      <w:pPr>
        <w:snapToGrid w:val="0"/>
        <w:spacing w:line="360" w:lineRule="auto"/>
        <w:rPr>
          <w:rFonts w:ascii="宋体" w:hAnsi="宋体" w:cs="仿宋_GB2312"/>
          <w:sz w:val="24"/>
          <w:highlight w:val="red"/>
        </w:rPr>
      </w:pPr>
    </w:p>
    <w:p w14:paraId="3610EF81" w14:textId="42C0F50A" w:rsidR="0089222B" w:rsidRDefault="0089222B" w:rsidP="000C10A4">
      <w:pPr>
        <w:snapToGrid w:val="0"/>
        <w:spacing w:line="360" w:lineRule="auto"/>
        <w:rPr>
          <w:rFonts w:ascii="宋体" w:hAnsi="宋体" w:cs="仿宋_GB2312"/>
          <w:sz w:val="24"/>
          <w:highlight w:val="red"/>
        </w:rPr>
      </w:pPr>
    </w:p>
    <w:p w14:paraId="7F855DEA" w14:textId="3A70DFAE" w:rsidR="0089222B" w:rsidRDefault="0089222B" w:rsidP="000C10A4">
      <w:pPr>
        <w:snapToGrid w:val="0"/>
        <w:spacing w:line="360" w:lineRule="auto"/>
        <w:rPr>
          <w:rFonts w:ascii="宋体" w:hAnsi="宋体" w:cs="仿宋_GB2312"/>
          <w:sz w:val="24"/>
          <w:highlight w:val="red"/>
        </w:rPr>
      </w:pPr>
    </w:p>
    <w:p w14:paraId="1741F1DA" w14:textId="57E7F14A" w:rsidR="0089222B" w:rsidRDefault="0089222B" w:rsidP="000C10A4">
      <w:pPr>
        <w:snapToGrid w:val="0"/>
        <w:spacing w:line="360" w:lineRule="auto"/>
        <w:rPr>
          <w:rFonts w:ascii="宋体" w:hAnsi="宋体" w:cs="仿宋_GB2312"/>
          <w:sz w:val="24"/>
          <w:highlight w:val="red"/>
        </w:rPr>
      </w:pPr>
    </w:p>
    <w:p w14:paraId="78208D74" w14:textId="13DF98B9" w:rsidR="0089222B" w:rsidRDefault="0089222B" w:rsidP="000C10A4">
      <w:pPr>
        <w:snapToGrid w:val="0"/>
        <w:spacing w:line="360" w:lineRule="auto"/>
        <w:rPr>
          <w:rFonts w:ascii="宋体" w:hAnsi="宋体" w:cs="仿宋_GB2312"/>
          <w:sz w:val="24"/>
          <w:highlight w:val="red"/>
        </w:rPr>
      </w:pPr>
    </w:p>
    <w:p w14:paraId="03F2B52C" w14:textId="111D02CC" w:rsidR="0089222B" w:rsidRDefault="0089222B" w:rsidP="000C10A4">
      <w:pPr>
        <w:snapToGrid w:val="0"/>
        <w:spacing w:line="360" w:lineRule="auto"/>
        <w:rPr>
          <w:rFonts w:ascii="宋体" w:hAnsi="宋体" w:cs="仿宋_GB2312"/>
          <w:sz w:val="24"/>
          <w:highlight w:val="red"/>
        </w:rPr>
      </w:pPr>
    </w:p>
    <w:p w14:paraId="21010D39" w14:textId="406517A1" w:rsidR="0089222B" w:rsidRDefault="0089222B" w:rsidP="000C10A4">
      <w:pPr>
        <w:snapToGrid w:val="0"/>
        <w:spacing w:line="360" w:lineRule="auto"/>
        <w:rPr>
          <w:rFonts w:ascii="宋体" w:hAnsi="宋体" w:cs="仿宋_GB2312"/>
          <w:sz w:val="24"/>
          <w:highlight w:val="red"/>
        </w:rPr>
      </w:pPr>
    </w:p>
    <w:p w14:paraId="01483FC1" w14:textId="4BC26E6F" w:rsidR="0089222B" w:rsidRDefault="0089222B" w:rsidP="000C10A4">
      <w:pPr>
        <w:snapToGrid w:val="0"/>
        <w:spacing w:line="360" w:lineRule="auto"/>
        <w:rPr>
          <w:rFonts w:ascii="宋体" w:hAnsi="宋体" w:cs="仿宋_GB2312"/>
          <w:sz w:val="24"/>
          <w:highlight w:val="red"/>
        </w:rPr>
      </w:pPr>
    </w:p>
    <w:p w14:paraId="7D136F50" w14:textId="6DA2574E" w:rsidR="0089222B" w:rsidRDefault="0089222B" w:rsidP="000C10A4">
      <w:pPr>
        <w:snapToGrid w:val="0"/>
        <w:spacing w:line="360" w:lineRule="auto"/>
        <w:rPr>
          <w:rFonts w:ascii="宋体" w:hAnsi="宋体" w:cs="仿宋_GB2312"/>
          <w:sz w:val="24"/>
          <w:highlight w:val="red"/>
        </w:rPr>
      </w:pPr>
    </w:p>
    <w:p w14:paraId="07FC464C" w14:textId="742187EE" w:rsidR="0089222B" w:rsidRDefault="0089222B" w:rsidP="000C10A4">
      <w:pPr>
        <w:snapToGrid w:val="0"/>
        <w:spacing w:line="360" w:lineRule="auto"/>
        <w:rPr>
          <w:rFonts w:ascii="宋体" w:hAnsi="宋体" w:cs="仿宋_GB2312"/>
          <w:sz w:val="24"/>
          <w:highlight w:val="red"/>
        </w:rPr>
      </w:pPr>
    </w:p>
    <w:p w14:paraId="4568A9C0" w14:textId="5B4500FE" w:rsidR="0089222B" w:rsidRDefault="0089222B" w:rsidP="000C10A4">
      <w:pPr>
        <w:snapToGrid w:val="0"/>
        <w:spacing w:line="360" w:lineRule="auto"/>
        <w:rPr>
          <w:rFonts w:ascii="宋体" w:hAnsi="宋体" w:cs="仿宋_GB2312"/>
          <w:sz w:val="24"/>
          <w:highlight w:val="red"/>
        </w:rPr>
      </w:pPr>
    </w:p>
    <w:p w14:paraId="0143ECBD" w14:textId="25DDC7AF" w:rsidR="0089222B" w:rsidRDefault="0089222B" w:rsidP="000C10A4">
      <w:pPr>
        <w:snapToGrid w:val="0"/>
        <w:spacing w:line="360" w:lineRule="auto"/>
        <w:rPr>
          <w:rFonts w:ascii="宋体" w:hAnsi="宋体" w:cs="仿宋_GB2312"/>
          <w:sz w:val="24"/>
          <w:highlight w:val="red"/>
        </w:rPr>
      </w:pPr>
    </w:p>
    <w:p w14:paraId="484240D1" w14:textId="30BD78C4" w:rsidR="0089222B" w:rsidRDefault="0089222B" w:rsidP="000C10A4">
      <w:pPr>
        <w:snapToGrid w:val="0"/>
        <w:spacing w:line="360" w:lineRule="auto"/>
        <w:rPr>
          <w:rFonts w:ascii="宋体" w:hAnsi="宋体" w:cs="仿宋_GB2312"/>
          <w:sz w:val="24"/>
          <w:highlight w:val="red"/>
        </w:rPr>
      </w:pPr>
    </w:p>
    <w:p w14:paraId="6B1411BA" w14:textId="7D5123E9" w:rsidR="0089222B" w:rsidRDefault="0089222B" w:rsidP="0089222B">
      <w:pPr>
        <w:rPr>
          <w:sz w:val="24"/>
        </w:rPr>
      </w:pPr>
      <w:r>
        <w:rPr>
          <w:rFonts w:hint="eastAsia"/>
          <w:sz w:val="24"/>
        </w:rPr>
        <w:lastRenderedPageBreak/>
        <w:t>附表</w:t>
      </w:r>
      <w:r>
        <w:rPr>
          <w:sz w:val="24"/>
        </w:rPr>
        <w:t>5</w:t>
      </w:r>
      <w:r>
        <w:rPr>
          <w:rFonts w:hint="eastAsia"/>
          <w:sz w:val="24"/>
        </w:rPr>
        <w:t>：</w:t>
      </w:r>
    </w:p>
    <w:p w14:paraId="7BF906A0" w14:textId="77777777" w:rsidR="0089222B" w:rsidRDefault="0089222B" w:rsidP="0089222B">
      <w:pPr>
        <w:jc w:val="center"/>
        <w:rPr>
          <w:sz w:val="44"/>
          <w:szCs w:val="44"/>
        </w:rPr>
      </w:pPr>
      <w:r>
        <w:rPr>
          <w:rFonts w:hint="eastAsia"/>
          <w:sz w:val="44"/>
          <w:szCs w:val="44"/>
        </w:rPr>
        <w:t>产品平台采购承诺函</w:t>
      </w:r>
    </w:p>
    <w:p w14:paraId="1B802449" w14:textId="77777777" w:rsidR="0089222B" w:rsidRPr="00E325F5" w:rsidRDefault="0089222B" w:rsidP="0089222B">
      <w:pPr>
        <w:snapToGrid w:val="0"/>
        <w:spacing w:line="360" w:lineRule="auto"/>
        <w:rPr>
          <w:rFonts w:ascii="宋体" w:hAnsi="宋体" w:cs="仿宋_GB2312"/>
          <w:sz w:val="24"/>
        </w:rPr>
      </w:pPr>
      <w:r w:rsidRPr="00E325F5">
        <w:rPr>
          <w:rFonts w:ascii="宋体" w:hAnsi="宋体" w:cs="仿宋_GB2312" w:hint="eastAsia"/>
          <w:sz w:val="24"/>
        </w:rPr>
        <w:t>绍兴市中医院</w:t>
      </w:r>
      <w:r>
        <w:rPr>
          <w:rFonts w:ascii="宋体" w:hAnsi="宋体" w:cs="仿宋_GB2312" w:hint="eastAsia"/>
          <w:sz w:val="24"/>
        </w:rPr>
        <w:t>（采购方）</w:t>
      </w:r>
      <w:r w:rsidRPr="00E325F5">
        <w:rPr>
          <w:rFonts w:ascii="宋体" w:hAnsi="宋体" w:cs="仿宋_GB2312" w:hint="eastAsia"/>
          <w:sz w:val="24"/>
        </w:rPr>
        <w:t>：</w:t>
      </w:r>
    </w:p>
    <w:p w14:paraId="1DFCB740" w14:textId="1221EA25" w:rsidR="0089222B" w:rsidRPr="000B6165" w:rsidRDefault="0089222B" w:rsidP="0089222B">
      <w:pPr>
        <w:spacing w:line="360" w:lineRule="auto"/>
        <w:ind w:firstLineChars="200" w:firstLine="480"/>
        <w:rPr>
          <w:rFonts w:ascii="宋体" w:hAnsi="宋体" w:cs="仿宋_GB2312"/>
          <w:bCs/>
          <w:sz w:val="24"/>
        </w:rPr>
      </w:pPr>
      <w:r w:rsidRPr="00E67D70">
        <w:rPr>
          <w:rFonts w:ascii="宋体" w:hAnsi="宋体" w:cs="仿宋_GB2312" w:hint="eastAsia"/>
          <w:bCs/>
          <w:sz w:val="24"/>
        </w:rPr>
        <w:t>我方</w:t>
      </w:r>
      <w:r w:rsidRPr="00E67D70">
        <w:rPr>
          <w:rFonts w:ascii="宋体" w:hAnsi="宋体" w:cs="仿宋_GB2312" w:hint="eastAsia"/>
          <w:bCs/>
          <w:sz w:val="24"/>
          <w:u w:val="single"/>
        </w:rPr>
        <w:t xml:space="preserve">     </w:t>
      </w:r>
      <w:r w:rsidR="00064685">
        <w:rPr>
          <w:rFonts w:ascii="宋体" w:hAnsi="宋体" w:cs="仿宋_GB2312"/>
          <w:bCs/>
          <w:sz w:val="24"/>
          <w:u w:val="single"/>
        </w:rPr>
        <w:t xml:space="preserve">     </w:t>
      </w:r>
      <w:r w:rsidRPr="00E67D70">
        <w:rPr>
          <w:rFonts w:ascii="宋体" w:hAnsi="宋体" w:cs="仿宋_GB2312" w:hint="eastAsia"/>
          <w:bCs/>
          <w:sz w:val="24"/>
          <w:u w:val="single"/>
        </w:rPr>
        <w:t>（公司</w:t>
      </w:r>
      <w:r>
        <w:rPr>
          <w:rFonts w:ascii="宋体" w:hAnsi="宋体" w:cs="仿宋_GB2312" w:hint="eastAsia"/>
          <w:bCs/>
          <w:sz w:val="24"/>
          <w:u w:val="single"/>
        </w:rPr>
        <w:t>名称</w:t>
      </w:r>
      <w:r w:rsidRPr="00E67D70">
        <w:rPr>
          <w:rFonts w:ascii="宋体" w:hAnsi="宋体" w:cs="仿宋_GB2312" w:hint="eastAsia"/>
          <w:bCs/>
          <w:sz w:val="24"/>
          <w:u w:val="single"/>
        </w:rPr>
        <w:t>）</w:t>
      </w:r>
      <w:r w:rsidRPr="00E67D70">
        <w:rPr>
          <w:rFonts w:ascii="宋体" w:hAnsi="宋体" w:cs="仿宋_GB2312" w:hint="eastAsia"/>
          <w:bCs/>
          <w:sz w:val="24"/>
        </w:rPr>
        <w:t>，就</w:t>
      </w:r>
      <w:r>
        <w:rPr>
          <w:rFonts w:ascii="宋体" w:hAnsi="宋体" w:cs="仿宋_GB2312" w:hint="eastAsia"/>
          <w:bCs/>
          <w:sz w:val="24"/>
        </w:rPr>
        <w:t>参加本次试剂</w:t>
      </w:r>
      <w:r w:rsidRPr="00E67D70">
        <w:rPr>
          <w:rFonts w:ascii="宋体" w:hAnsi="宋体" w:cs="仿宋_GB2312" w:hint="eastAsia"/>
          <w:bCs/>
          <w:sz w:val="24"/>
        </w:rPr>
        <w:t>耗材采购</w:t>
      </w:r>
      <w:r>
        <w:rPr>
          <w:rFonts w:ascii="宋体" w:hAnsi="宋体" w:cs="仿宋_GB2312" w:hint="eastAsia"/>
          <w:bCs/>
          <w:sz w:val="24"/>
        </w:rPr>
        <w:t>项目</w:t>
      </w:r>
      <w:r w:rsidRPr="00E67D70">
        <w:rPr>
          <w:rFonts w:ascii="宋体" w:hAnsi="宋体" w:cs="仿宋_GB2312" w:hint="eastAsia"/>
          <w:bCs/>
          <w:sz w:val="24"/>
        </w:rPr>
        <w:t>，郑重做出以下承诺：</w:t>
      </w:r>
    </w:p>
    <w:p w14:paraId="030EC49B" w14:textId="77777777" w:rsidR="0089222B" w:rsidRDefault="0089222B" w:rsidP="0089222B">
      <w:pPr>
        <w:spacing w:line="360" w:lineRule="auto"/>
        <w:ind w:firstLineChars="200" w:firstLine="480"/>
        <w:rPr>
          <w:rFonts w:ascii="宋体" w:hAnsi="宋体" w:cs="仿宋_GB2312"/>
          <w:sz w:val="24"/>
        </w:rPr>
      </w:pPr>
      <w:r>
        <w:rPr>
          <w:rFonts w:ascii="宋体" w:hAnsi="宋体" w:cs="仿宋_GB2312" w:hint="eastAsia"/>
          <w:sz w:val="24"/>
        </w:rPr>
        <w:t>一、我方承诺</w:t>
      </w:r>
      <w:r w:rsidRPr="00E67D70">
        <w:rPr>
          <w:rFonts w:ascii="宋体" w:hAnsi="宋体" w:cs="仿宋_GB2312" w:hint="eastAsia"/>
          <w:sz w:val="24"/>
        </w:rPr>
        <w:t>，投标产品</w:t>
      </w:r>
      <w:r>
        <w:rPr>
          <w:rFonts w:ascii="宋体" w:hAnsi="宋体" w:cs="仿宋_GB2312" w:hint="eastAsia"/>
          <w:sz w:val="24"/>
        </w:rPr>
        <w:t>成交后，产品</w:t>
      </w:r>
      <w:r w:rsidRPr="00E67D70">
        <w:rPr>
          <w:rFonts w:ascii="宋体" w:hAnsi="宋体" w:cs="仿宋_GB2312" w:hint="eastAsia"/>
          <w:sz w:val="24"/>
        </w:rPr>
        <w:t>成交价即为采购方在浙江省药械采购中心耗材交易平台</w:t>
      </w:r>
      <w:r>
        <w:rPr>
          <w:rFonts w:ascii="宋体" w:hAnsi="宋体" w:cs="仿宋_GB2312" w:hint="eastAsia"/>
          <w:sz w:val="24"/>
        </w:rPr>
        <w:t>（</w:t>
      </w:r>
      <w:r w:rsidRPr="0010284B">
        <w:rPr>
          <w:rFonts w:ascii="宋体" w:hAnsi="宋体" w:cs="仿宋_GB2312"/>
          <w:sz w:val="24"/>
        </w:rPr>
        <w:t>http://www.zjyxcg.cn</w:t>
      </w:r>
      <w:r>
        <w:rPr>
          <w:rFonts w:ascii="宋体" w:hAnsi="宋体" w:cs="仿宋_GB2312" w:hint="eastAsia"/>
          <w:sz w:val="24"/>
        </w:rPr>
        <w:t>）</w:t>
      </w:r>
      <w:r w:rsidRPr="00E67D70">
        <w:rPr>
          <w:rFonts w:ascii="宋体" w:hAnsi="宋体" w:cs="仿宋_GB2312" w:hint="eastAsia"/>
          <w:sz w:val="24"/>
        </w:rPr>
        <w:t>的采购价。</w:t>
      </w:r>
    </w:p>
    <w:p w14:paraId="6899242E" w14:textId="77777777" w:rsidR="0089222B" w:rsidRDefault="0089222B" w:rsidP="0089222B">
      <w:pPr>
        <w:spacing w:line="360" w:lineRule="auto"/>
        <w:ind w:firstLineChars="200" w:firstLine="480"/>
        <w:rPr>
          <w:rFonts w:ascii="宋体" w:hAnsi="宋体" w:cs="仿宋_GB2312"/>
          <w:sz w:val="24"/>
        </w:rPr>
      </w:pPr>
      <w:r>
        <w:rPr>
          <w:rFonts w:ascii="宋体" w:hAnsi="宋体" w:cs="仿宋_GB2312" w:hint="eastAsia"/>
          <w:sz w:val="24"/>
        </w:rPr>
        <w:t>二、我方承诺</w:t>
      </w:r>
      <w:r w:rsidRPr="00E67D70">
        <w:rPr>
          <w:rFonts w:ascii="宋体" w:hAnsi="宋体" w:cs="仿宋_GB2312" w:hint="eastAsia"/>
          <w:sz w:val="24"/>
        </w:rPr>
        <w:t>，</w:t>
      </w:r>
      <w:r>
        <w:rPr>
          <w:rFonts w:ascii="宋体" w:hAnsi="宋体" w:cs="仿宋_GB2312" w:hint="eastAsia"/>
          <w:sz w:val="24"/>
        </w:rPr>
        <w:t>与采购方签订</w:t>
      </w:r>
      <w:r w:rsidRPr="007068D5">
        <w:rPr>
          <w:rFonts w:ascii="宋体" w:hAnsi="宋体" w:cs="仿宋_GB2312" w:hint="eastAsia"/>
          <w:sz w:val="24"/>
        </w:rPr>
        <w:t>购销合同</w:t>
      </w:r>
      <w:r>
        <w:rPr>
          <w:rFonts w:ascii="宋体" w:hAnsi="宋体" w:cs="仿宋_GB2312" w:hint="eastAsia"/>
          <w:sz w:val="24"/>
        </w:rPr>
        <w:t>后，我方即为配送方。合同期内，所有成交产品，采购方均能在</w:t>
      </w:r>
      <w:r w:rsidRPr="003C618C">
        <w:rPr>
          <w:rFonts w:ascii="宋体" w:hAnsi="宋体" w:cs="仿宋_GB2312" w:hint="eastAsia"/>
          <w:sz w:val="24"/>
        </w:rPr>
        <w:t>浙江省药械采购中心耗材交易平台</w:t>
      </w:r>
      <w:r>
        <w:rPr>
          <w:rFonts w:ascii="宋体" w:hAnsi="宋体" w:cs="仿宋_GB2312" w:hint="eastAsia"/>
          <w:sz w:val="24"/>
        </w:rPr>
        <w:t>（</w:t>
      </w:r>
      <w:r w:rsidRPr="0010284B">
        <w:rPr>
          <w:rFonts w:ascii="宋体" w:hAnsi="宋体" w:cs="仿宋_GB2312"/>
          <w:sz w:val="24"/>
        </w:rPr>
        <w:t>http://www.zjyxcg.cn</w:t>
      </w:r>
      <w:r>
        <w:rPr>
          <w:rFonts w:ascii="宋体" w:hAnsi="宋体" w:cs="仿宋_GB2312" w:hint="eastAsia"/>
          <w:sz w:val="24"/>
        </w:rPr>
        <w:t>）上下达采购订单，我方将在规定时间内完成配送。</w:t>
      </w:r>
    </w:p>
    <w:p w14:paraId="560DE98E" w14:textId="77777777" w:rsidR="0089222B" w:rsidRPr="000759E9" w:rsidRDefault="0089222B" w:rsidP="0089222B">
      <w:pPr>
        <w:spacing w:line="360" w:lineRule="auto"/>
        <w:ind w:firstLineChars="200" w:firstLine="480"/>
        <w:rPr>
          <w:rFonts w:ascii="宋体" w:hAnsi="宋体" w:cs="仿宋_GB2312"/>
          <w:sz w:val="24"/>
        </w:rPr>
      </w:pPr>
    </w:p>
    <w:p w14:paraId="6EC5CC31" w14:textId="77777777" w:rsidR="0089222B" w:rsidRPr="00E67D70" w:rsidRDefault="0089222B" w:rsidP="0089222B">
      <w:pPr>
        <w:spacing w:line="360" w:lineRule="auto"/>
        <w:ind w:firstLineChars="200" w:firstLine="480"/>
        <w:rPr>
          <w:rFonts w:ascii="宋体" w:hAnsi="宋体" w:cs="仿宋_GB2312"/>
          <w:sz w:val="24"/>
        </w:rPr>
      </w:pPr>
      <w:r>
        <w:rPr>
          <w:rFonts w:ascii="宋体" w:hAnsi="宋体" w:cs="仿宋_GB2312" w:hint="eastAsia"/>
          <w:sz w:val="24"/>
        </w:rPr>
        <w:t xml:space="preserve"> </w:t>
      </w:r>
    </w:p>
    <w:p w14:paraId="35376B50" w14:textId="77777777" w:rsidR="0089222B" w:rsidRPr="00E325F5" w:rsidRDefault="0089222B" w:rsidP="0089222B">
      <w:pPr>
        <w:snapToGrid w:val="0"/>
        <w:spacing w:line="360" w:lineRule="auto"/>
        <w:rPr>
          <w:rFonts w:ascii="宋体" w:hAnsi="宋体" w:cs="仿宋_GB2312"/>
          <w:sz w:val="24"/>
        </w:rPr>
      </w:pPr>
      <w:r w:rsidRPr="00E325F5">
        <w:rPr>
          <w:rFonts w:ascii="宋体" w:hAnsi="宋体" w:cs="仿宋_GB2312" w:hint="eastAsia"/>
          <w:sz w:val="24"/>
        </w:rPr>
        <w:t xml:space="preserve">                                    投标人(</w:t>
      </w:r>
      <w:r>
        <w:rPr>
          <w:rFonts w:ascii="宋体" w:hAnsi="宋体" w:cs="仿宋_GB2312" w:hint="eastAsia"/>
          <w:sz w:val="24"/>
        </w:rPr>
        <w:t>盖章</w:t>
      </w:r>
      <w:r w:rsidRPr="00E325F5">
        <w:rPr>
          <w:rFonts w:ascii="宋体" w:hAnsi="宋体" w:cs="仿宋_GB2312" w:hint="eastAsia"/>
          <w:sz w:val="24"/>
        </w:rPr>
        <w:t>)：</w:t>
      </w:r>
    </w:p>
    <w:p w14:paraId="2A1CAB1D" w14:textId="77777777" w:rsidR="0089222B" w:rsidRPr="00E325F5" w:rsidRDefault="0089222B" w:rsidP="0089222B">
      <w:pPr>
        <w:snapToGrid w:val="0"/>
        <w:spacing w:line="360" w:lineRule="auto"/>
        <w:ind w:firstLineChars="1800" w:firstLine="4320"/>
        <w:rPr>
          <w:rFonts w:ascii="宋体" w:hAnsi="宋体" w:cs="仿宋_GB2312"/>
          <w:sz w:val="24"/>
        </w:rPr>
      </w:pPr>
      <w:r w:rsidRPr="00E325F5">
        <w:rPr>
          <w:rFonts w:ascii="宋体" w:hAnsi="宋体" w:cs="仿宋_GB2312" w:hint="eastAsia"/>
          <w:sz w:val="24"/>
        </w:rPr>
        <w:t>法定代表人或其授权代表(签字或盖章)：</w:t>
      </w:r>
    </w:p>
    <w:p w14:paraId="28DD4337" w14:textId="77777777" w:rsidR="0089222B" w:rsidRPr="00E325F5" w:rsidRDefault="0089222B" w:rsidP="0089222B">
      <w:pPr>
        <w:snapToGrid w:val="0"/>
        <w:spacing w:line="360" w:lineRule="auto"/>
        <w:ind w:firstLineChars="1800" w:firstLine="4320"/>
        <w:rPr>
          <w:rFonts w:ascii="宋体" w:hAnsi="宋体" w:cs="仿宋_GB2312"/>
          <w:sz w:val="24"/>
        </w:rPr>
      </w:pPr>
      <w:r w:rsidRPr="00E325F5">
        <w:rPr>
          <w:rFonts w:ascii="宋体" w:hAnsi="宋体" w:cs="仿宋_GB2312" w:hint="eastAsia"/>
          <w:sz w:val="24"/>
        </w:rPr>
        <w:t>日期：  年  月</w:t>
      </w:r>
      <w:r>
        <w:rPr>
          <w:rFonts w:ascii="宋体" w:hAnsi="宋体" w:cs="仿宋_GB2312" w:hint="eastAsia"/>
          <w:sz w:val="24"/>
        </w:rPr>
        <w:t xml:space="preserve"> </w:t>
      </w:r>
      <w:r>
        <w:rPr>
          <w:rFonts w:ascii="宋体" w:hAnsi="宋体" w:cs="仿宋_GB2312"/>
          <w:sz w:val="24"/>
        </w:rPr>
        <w:t xml:space="preserve"> </w:t>
      </w:r>
      <w:r w:rsidRPr="00E325F5">
        <w:rPr>
          <w:rFonts w:ascii="宋体" w:hAnsi="宋体" w:cs="仿宋_GB2312" w:hint="eastAsia"/>
          <w:sz w:val="24"/>
        </w:rPr>
        <w:t>日</w:t>
      </w:r>
    </w:p>
    <w:p w14:paraId="6FCEC979" w14:textId="77777777" w:rsidR="0089222B" w:rsidRPr="00E325F5" w:rsidRDefault="0089222B" w:rsidP="000C10A4">
      <w:pPr>
        <w:snapToGrid w:val="0"/>
        <w:spacing w:line="360" w:lineRule="auto"/>
        <w:rPr>
          <w:rFonts w:ascii="宋体" w:hAnsi="宋体" w:cs="仿宋_GB2312"/>
          <w:sz w:val="24"/>
          <w:highlight w:val="red"/>
        </w:rPr>
      </w:pPr>
    </w:p>
    <w:p w14:paraId="56F8FEBE" w14:textId="77777777" w:rsidR="000C10A4" w:rsidRPr="00E325F5" w:rsidRDefault="000C10A4" w:rsidP="000C10A4">
      <w:pPr>
        <w:snapToGrid w:val="0"/>
        <w:spacing w:line="360" w:lineRule="auto"/>
        <w:rPr>
          <w:rFonts w:ascii="宋体" w:hAnsi="宋体" w:cs="仿宋_GB2312"/>
          <w:sz w:val="24"/>
        </w:rPr>
      </w:pPr>
    </w:p>
    <w:p w14:paraId="2951B08B" w14:textId="77777777" w:rsidR="000C10A4" w:rsidRDefault="000C10A4" w:rsidP="000C10A4">
      <w:pPr>
        <w:rPr>
          <w:sz w:val="24"/>
        </w:rPr>
      </w:pPr>
    </w:p>
    <w:p w14:paraId="3DEE7F17" w14:textId="77777777" w:rsidR="000C10A4" w:rsidRDefault="000C10A4" w:rsidP="000C10A4">
      <w:pPr>
        <w:rPr>
          <w:sz w:val="24"/>
        </w:rPr>
      </w:pPr>
    </w:p>
    <w:p w14:paraId="018E70D9" w14:textId="77777777" w:rsidR="000C10A4" w:rsidRDefault="000C10A4" w:rsidP="000C10A4">
      <w:pPr>
        <w:rPr>
          <w:sz w:val="24"/>
        </w:rPr>
      </w:pPr>
    </w:p>
    <w:p w14:paraId="508BDFFD" w14:textId="77777777" w:rsidR="000C10A4" w:rsidRDefault="000C10A4" w:rsidP="000C10A4">
      <w:pPr>
        <w:rPr>
          <w:sz w:val="24"/>
        </w:rPr>
      </w:pPr>
    </w:p>
    <w:p w14:paraId="211CDEBB" w14:textId="77777777" w:rsidR="000C10A4" w:rsidRDefault="000C10A4" w:rsidP="000C10A4">
      <w:pPr>
        <w:rPr>
          <w:sz w:val="24"/>
        </w:rPr>
      </w:pPr>
    </w:p>
    <w:p w14:paraId="6B996780" w14:textId="77777777" w:rsidR="000C10A4" w:rsidRDefault="000C10A4" w:rsidP="00DC5127"/>
    <w:p w14:paraId="772482D9" w14:textId="77777777" w:rsidR="000C10A4" w:rsidRDefault="000C10A4" w:rsidP="00DC5127"/>
    <w:p w14:paraId="4EBCA7A8" w14:textId="77777777" w:rsidR="000C10A4" w:rsidRDefault="000C10A4" w:rsidP="00DC5127"/>
    <w:p w14:paraId="3678B65E" w14:textId="77777777" w:rsidR="000C10A4" w:rsidRDefault="000C10A4" w:rsidP="00DC5127"/>
    <w:p w14:paraId="4FF901EC" w14:textId="77777777" w:rsidR="000C10A4" w:rsidRDefault="000C10A4" w:rsidP="00DC5127"/>
    <w:p w14:paraId="1ECBA968" w14:textId="77777777" w:rsidR="000C10A4" w:rsidRDefault="000C10A4" w:rsidP="00DC5127"/>
    <w:p w14:paraId="062EB920" w14:textId="77777777" w:rsidR="000C10A4" w:rsidRDefault="000C10A4" w:rsidP="00DC5127"/>
    <w:p w14:paraId="4980B8E5" w14:textId="77777777" w:rsidR="000C10A4" w:rsidRDefault="000C10A4" w:rsidP="00DC5127"/>
    <w:p w14:paraId="6A4212D7" w14:textId="77777777" w:rsidR="000C10A4" w:rsidRDefault="000C10A4" w:rsidP="00DC5127"/>
    <w:p w14:paraId="03D9A04B" w14:textId="77777777" w:rsidR="000C10A4" w:rsidRDefault="000C10A4" w:rsidP="00DC5127"/>
    <w:p w14:paraId="1247DDB2" w14:textId="77777777" w:rsidR="00370FC7" w:rsidRDefault="00370FC7" w:rsidP="00DC5127">
      <w:pPr>
        <w:sectPr w:rsidR="00370FC7" w:rsidSect="000051C8">
          <w:headerReference w:type="even" r:id="rId20"/>
          <w:headerReference w:type="default" r:id="rId21"/>
          <w:footerReference w:type="even" r:id="rId22"/>
          <w:footerReference w:type="default" r:id="rId23"/>
          <w:headerReference w:type="first" r:id="rId24"/>
          <w:footerReference w:type="first" r:id="rId25"/>
          <w:pgSz w:w="11850" w:h="16783"/>
          <w:pgMar w:top="1430" w:right="1182" w:bottom="1430" w:left="1440" w:header="0" w:footer="567" w:gutter="0"/>
          <w:cols w:space="720"/>
          <w:docGrid w:type="lines" w:linePitch="360"/>
        </w:sectPr>
      </w:pPr>
    </w:p>
    <w:p w14:paraId="4D85F262" w14:textId="00025D69" w:rsidR="000C10A4" w:rsidRDefault="000C10A4" w:rsidP="000C10A4">
      <w:pPr>
        <w:jc w:val="left"/>
        <w:rPr>
          <w:szCs w:val="21"/>
        </w:rPr>
      </w:pPr>
      <w:r w:rsidRPr="00986D61">
        <w:rPr>
          <w:szCs w:val="21"/>
        </w:rPr>
        <w:lastRenderedPageBreak/>
        <w:t>附表</w:t>
      </w:r>
      <w:r w:rsidR="0089222B">
        <w:rPr>
          <w:szCs w:val="21"/>
        </w:rPr>
        <w:t>6</w:t>
      </w:r>
      <w:r>
        <w:rPr>
          <w:rFonts w:hint="eastAsia"/>
          <w:szCs w:val="21"/>
        </w:rPr>
        <w:t>：</w:t>
      </w:r>
    </w:p>
    <w:p w14:paraId="26B07DA2" w14:textId="77777777" w:rsidR="000C10A4" w:rsidRPr="00AE4B9C" w:rsidRDefault="000C10A4" w:rsidP="000C10A4">
      <w:pPr>
        <w:jc w:val="center"/>
        <w:rPr>
          <w:b/>
          <w:bCs/>
          <w:sz w:val="44"/>
          <w:szCs w:val="44"/>
        </w:rPr>
      </w:pPr>
      <w:r w:rsidRPr="00AE4B9C">
        <w:rPr>
          <w:rFonts w:hint="eastAsia"/>
          <w:b/>
          <w:bCs/>
          <w:sz w:val="44"/>
          <w:szCs w:val="44"/>
        </w:rPr>
        <w:t>产品申报信息汇总表</w:t>
      </w:r>
    </w:p>
    <w:p w14:paraId="5BD07622" w14:textId="1BBEA671" w:rsidR="000C10A4" w:rsidRDefault="000C10A4" w:rsidP="000C10A4">
      <w:pPr>
        <w:jc w:val="left"/>
        <w:rPr>
          <w:szCs w:val="21"/>
        </w:rPr>
      </w:pPr>
      <w:r>
        <w:rPr>
          <w:rFonts w:hint="eastAsia"/>
          <w:szCs w:val="21"/>
        </w:rPr>
        <w:t>供应商名称（盖章）：</w:t>
      </w:r>
      <w:r>
        <w:rPr>
          <w:rFonts w:hint="eastAsia"/>
          <w:szCs w:val="21"/>
        </w:rPr>
        <w:t xml:space="preserve"> </w:t>
      </w:r>
      <w:r>
        <w:rPr>
          <w:szCs w:val="21"/>
        </w:rPr>
        <w:t xml:space="preserve">                                                       </w:t>
      </w:r>
    </w:p>
    <w:tbl>
      <w:tblPr>
        <w:tblW w:w="15529" w:type="dxa"/>
        <w:tblInd w:w="-1026" w:type="dxa"/>
        <w:tblLook w:val="04A0" w:firstRow="1" w:lastRow="0" w:firstColumn="1" w:lastColumn="0" w:noHBand="0" w:noVBand="1"/>
      </w:tblPr>
      <w:tblGrid>
        <w:gridCol w:w="1062"/>
        <w:gridCol w:w="1065"/>
        <w:gridCol w:w="1702"/>
        <w:gridCol w:w="2127"/>
        <w:gridCol w:w="1915"/>
        <w:gridCol w:w="2979"/>
        <w:gridCol w:w="1913"/>
        <w:gridCol w:w="1064"/>
        <w:gridCol w:w="1702"/>
      </w:tblGrid>
      <w:tr w:rsidR="00255952" w:rsidRPr="00764AB6" w14:paraId="1A077E25" w14:textId="77777777" w:rsidTr="00255952">
        <w:trPr>
          <w:trHeight w:val="678"/>
        </w:trPr>
        <w:tc>
          <w:tcPr>
            <w:tcW w:w="106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CA826E8" w14:textId="77777777" w:rsidR="00255952" w:rsidRPr="00764AB6" w:rsidRDefault="00255952"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序号</w:t>
            </w:r>
          </w:p>
        </w:tc>
        <w:tc>
          <w:tcPr>
            <w:tcW w:w="1065" w:type="dxa"/>
            <w:tcBorders>
              <w:top w:val="single" w:sz="4" w:space="0" w:color="auto"/>
              <w:left w:val="nil"/>
              <w:bottom w:val="single" w:sz="4" w:space="0" w:color="auto"/>
              <w:right w:val="single" w:sz="4" w:space="0" w:color="auto"/>
            </w:tcBorders>
            <w:shd w:val="clear" w:color="000000" w:fill="D9D9D9"/>
            <w:noWrap/>
            <w:vAlign w:val="center"/>
            <w:hideMark/>
          </w:tcPr>
          <w:p w14:paraId="09E97185" w14:textId="77777777" w:rsidR="00255952" w:rsidRPr="00764AB6" w:rsidRDefault="00255952"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标段</w:t>
            </w:r>
          </w:p>
        </w:tc>
        <w:tc>
          <w:tcPr>
            <w:tcW w:w="1702" w:type="dxa"/>
            <w:tcBorders>
              <w:top w:val="single" w:sz="4" w:space="0" w:color="auto"/>
              <w:left w:val="nil"/>
              <w:bottom w:val="single" w:sz="4" w:space="0" w:color="auto"/>
              <w:right w:val="single" w:sz="4" w:space="0" w:color="auto"/>
            </w:tcBorders>
            <w:shd w:val="clear" w:color="000000" w:fill="D9D9D9"/>
            <w:noWrap/>
            <w:vAlign w:val="center"/>
            <w:hideMark/>
          </w:tcPr>
          <w:p w14:paraId="5BB4A9B2" w14:textId="77777777" w:rsidR="00255952" w:rsidRPr="00764AB6" w:rsidRDefault="00255952"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产品名称</w:t>
            </w:r>
          </w:p>
        </w:tc>
        <w:tc>
          <w:tcPr>
            <w:tcW w:w="2127" w:type="dxa"/>
            <w:tcBorders>
              <w:top w:val="single" w:sz="4" w:space="0" w:color="auto"/>
              <w:left w:val="nil"/>
              <w:bottom w:val="single" w:sz="4" w:space="0" w:color="auto"/>
              <w:right w:val="single" w:sz="4" w:space="0" w:color="auto"/>
            </w:tcBorders>
            <w:shd w:val="clear" w:color="000000" w:fill="D9D9D9"/>
            <w:noWrap/>
            <w:vAlign w:val="center"/>
            <w:hideMark/>
          </w:tcPr>
          <w:p w14:paraId="3CDEFC36" w14:textId="77777777" w:rsidR="00255952" w:rsidRPr="00764AB6" w:rsidRDefault="00255952"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生产企业名称</w:t>
            </w:r>
          </w:p>
        </w:tc>
        <w:tc>
          <w:tcPr>
            <w:tcW w:w="1915" w:type="dxa"/>
            <w:tcBorders>
              <w:top w:val="single" w:sz="4" w:space="0" w:color="auto"/>
              <w:left w:val="nil"/>
              <w:bottom w:val="single" w:sz="4" w:space="0" w:color="auto"/>
              <w:right w:val="single" w:sz="4" w:space="0" w:color="auto"/>
            </w:tcBorders>
            <w:shd w:val="clear" w:color="000000" w:fill="D9D9D9"/>
            <w:noWrap/>
            <w:vAlign w:val="center"/>
            <w:hideMark/>
          </w:tcPr>
          <w:p w14:paraId="517E88B2" w14:textId="77777777" w:rsidR="00255952" w:rsidRPr="00764AB6" w:rsidRDefault="00255952"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产品注册证名称</w:t>
            </w:r>
          </w:p>
        </w:tc>
        <w:tc>
          <w:tcPr>
            <w:tcW w:w="2979" w:type="dxa"/>
            <w:tcBorders>
              <w:top w:val="single" w:sz="4" w:space="0" w:color="auto"/>
              <w:left w:val="nil"/>
              <w:bottom w:val="single" w:sz="4" w:space="0" w:color="auto"/>
              <w:right w:val="single" w:sz="4" w:space="0" w:color="auto"/>
            </w:tcBorders>
            <w:shd w:val="clear" w:color="000000" w:fill="D9D9D9"/>
            <w:vAlign w:val="center"/>
            <w:hideMark/>
          </w:tcPr>
          <w:p w14:paraId="7E4EEFC6" w14:textId="77777777" w:rsidR="00255952" w:rsidRPr="00764AB6" w:rsidRDefault="00255952"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产品医疗器械注册证号/批准文号</w:t>
            </w:r>
          </w:p>
        </w:tc>
        <w:tc>
          <w:tcPr>
            <w:tcW w:w="1913" w:type="dxa"/>
            <w:tcBorders>
              <w:top w:val="single" w:sz="4" w:space="0" w:color="auto"/>
              <w:left w:val="nil"/>
              <w:bottom w:val="single" w:sz="4" w:space="0" w:color="auto"/>
              <w:right w:val="single" w:sz="4" w:space="0" w:color="auto"/>
            </w:tcBorders>
            <w:shd w:val="clear" w:color="000000" w:fill="D9D9D9"/>
            <w:vAlign w:val="center"/>
            <w:hideMark/>
          </w:tcPr>
          <w:p w14:paraId="35517A56" w14:textId="77777777" w:rsidR="00255952" w:rsidRPr="00764AB6" w:rsidRDefault="00255952"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产品注册证上规格型号</w:t>
            </w:r>
          </w:p>
        </w:tc>
        <w:tc>
          <w:tcPr>
            <w:tcW w:w="1064" w:type="dxa"/>
            <w:tcBorders>
              <w:top w:val="single" w:sz="4" w:space="0" w:color="auto"/>
              <w:left w:val="nil"/>
              <w:bottom w:val="single" w:sz="4" w:space="0" w:color="auto"/>
              <w:right w:val="single" w:sz="4" w:space="0" w:color="auto"/>
            </w:tcBorders>
            <w:shd w:val="clear" w:color="000000" w:fill="D9D9D9"/>
            <w:vAlign w:val="center"/>
            <w:hideMark/>
          </w:tcPr>
          <w:p w14:paraId="11CF1561" w14:textId="77777777" w:rsidR="00255952" w:rsidRPr="00764AB6" w:rsidRDefault="00255952"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产品品牌</w:t>
            </w:r>
          </w:p>
        </w:tc>
        <w:tc>
          <w:tcPr>
            <w:tcW w:w="1702" w:type="dxa"/>
            <w:tcBorders>
              <w:top w:val="single" w:sz="4" w:space="0" w:color="auto"/>
              <w:left w:val="nil"/>
              <w:bottom w:val="single" w:sz="4" w:space="0" w:color="auto"/>
              <w:right w:val="single" w:sz="4" w:space="0" w:color="auto"/>
            </w:tcBorders>
            <w:shd w:val="clear" w:color="000000" w:fill="D9D9D9"/>
            <w:vAlign w:val="center"/>
            <w:hideMark/>
          </w:tcPr>
          <w:p w14:paraId="5073DF70" w14:textId="77777777" w:rsidR="00255952" w:rsidRPr="00764AB6" w:rsidRDefault="00255952"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产品省平</w:t>
            </w:r>
            <w:r w:rsidRPr="00764AB6">
              <w:rPr>
                <w:rFonts w:ascii="宋体" w:hAnsi="宋体" w:cs="宋体" w:hint="eastAsia"/>
                <w:color w:val="000000"/>
                <w:kern w:val="0"/>
                <w:sz w:val="20"/>
                <w:szCs w:val="20"/>
              </w:rPr>
              <w:br/>
              <w:t>台代码</w:t>
            </w:r>
          </w:p>
        </w:tc>
      </w:tr>
      <w:tr w:rsidR="00255952" w:rsidRPr="00764AB6" w14:paraId="61457CCD" w14:textId="77777777" w:rsidTr="00255952">
        <w:trPr>
          <w:trHeight w:val="424"/>
        </w:trPr>
        <w:tc>
          <w:tcPr>
            <w:tcW w:w="1062" w:type="dxa"/>
            <w:tcBorders>
              <w:top w:val="nil"/>
              <w:left w:val="single" w:sz="4" w:space="0" w:color="auto"/>
              <w:bottom w:val="single" w:sz="4" w:space="0" w:color="auto"/>
              <w:right w:val="single" w:sz="4" w:space="0" w:color="auto"/>
            </w:tcBorders>
            <w:shd w:val="clear" w:color="auto" w:fill="auto"/>
            <w:noWrap/>
            <w:vAlign w:val="center"/>
            <w:hideMark/>
          </w:tcPr>
          <w:p w14:paraId="2C7F0C90" w14:textId="77777777" w:rsidR="00255952" w:rsidRPr="00764AB6" w:rsidRDefault="00255952"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1</w:t>
            </w:r>
          </w:p>
        </w:tc>
        <w:tc>
          <w:tcPr>
            <w:tcW w:w="1065" w:type="dxa"/>
            <w:tcBorders>
              <w:top w:val="nil"/>
              <w:left w:val="nil"/>
              <w:bottom w:val="single" w:sz="4" w:space="0" w:color="auto"/>
              <w:right w:val="single" w:sz="4" w:space="0" w:color="auto"/>
            </w:tcBorders>
            <w:shd w:val="clear" w:color="auto" w:fill="auto"/>
            <w:noWrap/>
            <w:vAlign w:val="center"/>
            <w:hideMark/>
          </w:tcPr>
          <w:p w14:paraId="2111AFDB" w14:textId="77777777" w:rsidR="00255952" w:rsidRPr="00764AB6" w:rsidRDefault="00255952"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702" w:type="dxa"/>
            <w:tcBorders>
              <w:top w:val="nil"/>
              <w:left w:val="nil"/>
              <w:bottom w:val="single" w:sz="4" w:space="0" w:color="auto"/>
              <w:right w:val="single" w:sz="4" w:space="0" w:color="auto"/>
            </w:tcBorders>
            <w:shd w:val="clear" w:color="auto" w:fill="auto"/>
            <w:noWrap/>
            <w:vAlign w:val="center"/>
            <w:hideMark/>
          </w:tcPr>
          <w:p w14:paraId="3E94193C" w14:textId="77777777" w:rsidR="00255952" w:rsidRPr="00764AB6" w:rsidRDefault="00255952"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2127" w:type="dxa"/>
            <w:tcBorders>
              <w:top w:val="nil"/>
              <w:left w:val="nil"/>
              <w:bottom w:val="single" w:sz="4" w:space="0" w:color="auto"/>
              <w:right w:val="single" w:sz="4" w:space="0" w:color="auto"/>
            </w:tcBorders>
            <w:shd w:val="clear" w:color="auto" w:fill="auto"/>
            <w:noWrap/>
            <w:vAlign w:val="center"/>
            <w:hideMark/>
          </w:tcPr>
          <w:p w14:paraId="5298E0DF" w14:textId="77777777" w:rsidR="00255952" w:rsidRPr="00764AB6" w:rsidRDefault="00255952"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915" w:type="dxa"/>
            <w:tcBorders>
              <w:top w:val="nil"/>
              <w:left w:val="nil"/>
              <w:bottom w:val="single" w:sz="4" w:space="0" w:color="auto"/>
              <w:right w:val="single" w:sz="4" w:space="0" w:color="auto"/>
            </w:tcBorders>
            <w:shd w:val="clear" w:color="auto" w:fill="auto"/>
            <w:noWrap/>
            <w:vAlign w:val="center"/>
            <w:hideMark/>
          </w:tcPr>
          <w:p w14:paraId="4DF7AF31" w14:textId="77777777" w:rsidR="00255952" w:rsidRPr="00764AB6" w:rsidRDefault="00255952"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2979" w:type="dxa"/>
            <w:tcBorders>
              <w:top w:val="nil"/>
              <w:left w:val="nil"/>
              <w:bottom w:val="single" w:sz="4" w:space="0" w:color="auto"/>
              <w:right w:val="single" w:sz="4" w:space="0" w:color="auto"/>
            </w:tcBorders>
            <w:shd w:val="clear" w:color="auto" w:fill="auto"/>
            <w:noWrap/>
            <w:vAlign w:val="center"/>
            <w:hideMark/>
          </w:tcPr>
          <w:p w14:paraId="3208BF05" w14:textId="77777777" w:rsidR="00255952" w:rsidRPr="00764AB6" w:rsidRDefault="00255952"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913" w:type="dxa"/>
            <w:tcBorders>
              <w:top w:val="nil"/>
              <w:left w:val="nil"/>
              <w:bottom w:val="single" w:sz="4" w:space="0" w:color="auto"/>
              <w:right w:val="single" w:sz="4" w:space="0" w:color="auto"/>
            </w:tcBorders>
            <w:shd w:val="clear" w:color="auto" w:fill="auto"/>
            <w:noWrap/>
            <w:vAlign w:val="center"/>
            <w:hideMark/>
          </w:tcPr>
          <w:p w14:paraId="149502F4" w14:textId="77777777" w:rsidR="00255952" w:rsidRPr="00764AB6" w:rsidRDefault="00255952"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064" w:type="dxa"/>
            <w:tcBorders>
              <w:top w:val="nil"/>
              <w:left w:val="nil"/>
              <w:bottom w:val="single" w:sz="4" w:space="0" w:color="auto"/>
              <w:right w:val="single" w:sz="4" w:space="0" w:color="auto"/>
            </w:tcBorders>
            <w:shd w:val="clear" w:color="auto" w:fill="auto"/>
            <w:noWrap/>
            <w:vAlign w:val="center"/>
            <w:hideMark/>
          </w:tcPr>
          <w:p w14:paraId="339EFFD7" w14:textId="77777777" w:rsidR="00255952" w:rsidRPr="00764AB6" w:rsidRDefault="00255952"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702" w:type="dxa"/>
            <w:tcBorders>
              <w:top w:val="nil"/>
              <w:left w:val="nil"/>
              <w:bottom w:val="single" w:sz="4" w:space="0" w:color="auto"/>
              <w:right w:val="single" w:sz="4" w:space="0" w:color="auto"/>
            </w:tcBorders>
            <w:shd w:val="clear" w:color="auto" w:fill="auto"/>
            <w:noWrap/>
            <w:vAlign w:val="center"/>
            <w:hideMark/>
          </w:tcPr>
          <w:p w14:paraId="75C9B398" w14:textId="77777777" w:rsidR="00255952" w:rsidRPr="00764AB6" w:rsidRDefault="00255952"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r>
      <w:tr w:rsidR="00255952" w:rsidRPr="00764AB6" w14:paraId="17211EC8" w14:textId="77777777" w:rsidTr="00255952">
        <w:trPr>
          <w:trHeight w:val="424"/>
        </w:trPr>
        <w:tc>
          <w:tcPr>
            <w:tcW w:w="1062" w:type="dxa"/>
            <w:tcBorders>
              <w:top w:val="nil"/>
              <w:left w:val="single" w:sz="4" w:space="0" w:color="auto"/>
              <w:bottom w:val="single" w:sz="4" w:space="0" w:color="auto"/>
              <w:right w:val="single" w:sz="4" w:space="0" w:color="auto"/>
            </w:tcBorders>
            <w:shd w:val="clear" w:color="auto" w:fill="auto"/>
            <w:noWrap/>
            <w:vAlign w:val="center"/>
            <w:hideMark/>
          </w:tcPr>
          <w:p w14:paraId="41D1B0F8" w14:textId="77777777" w:rsidR="00255952" w:rsidRPr="00764AB6" w:rsidRDefault="00255952"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2</w:t>
            </w:r>
          </w:p>
        </w:tc>
        <w:tc>
          <w:tcPr>
            <w:tcW w:w="1065" w:type="dxa"/>
            <w:tcBorders>
              <w:top w:val="nil"/>
              <w:left w:val="nil"/>
              <w:bottom w:val="single" w:sz="4" w:space="0" w:color="auto"/>
              <w:right w:val="single" w:sz="4" w:space="0" w:color="auto"/>
            </w:tcBorders>
            <w:shd w:val="clear" w:color="auto" w:fill="auto"/>
            <w:noWrap/>
            <w:vAlign w:val="center"/>
            <w:hideMark/>
          </w:tcPr>
          <w:p w14:paraId="247EF489" w14:textId="77777777" w:rsidR="00255952" w:rsidRPr="00764AB6" w:rsidRDefault="00255952"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702" w:type="dxa"/>
            <w:tcBorders>
              <w:top w:val="nil"/>
              <w:left w:val="nil"/>
              <w:bottom w:val="single" w:sz="4" w:space="0" w:color="auto"/>
              <w:right w:val="single" w:sz="4" w:space="0" w:color="auto"/>
            </w:tcBorders>
            <w:shd w:val="clear" w:color="auto" w:fill="auto"/>
            <w:noWrap/>
            <w:vAlign w:val="center"/>
            <w:hideMark/>
          </w:tcPr>
          <w:p w14:paraId="3577E876" w14:textId="77777777" w:rsidR="00255952" w:rsidRPr="00764AB6" w:rsidRDefault="00255952"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2127" w:type="dxa"/>
            <w:tcBorders>
              <w:top w:val="nil"/>
              <w:left w:val="nil"/>
              <w:bottom w:val="single" w:sz="4" w:space="0" w:color="auto"/>
              <w:right w:val="single" w:sz="4" w:space="0" w:color="auto"/>
            </w:tcBorders>
            <w:shd w:val="clear" w:color="auto" w:fill="auto"/>
            <w:noWrap/>
            <w:vAlign w:val="center"/>
            <w:hideMark/>
          </w:tcPr>
          <w:p w14:paraId="541DD5A7" w14:textId="77777777" w:rsidR="00255952" w:rsidRPr="00764AB6" w:rsidRDefault="00255952"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915" w:type="dxa"/>
            <w:tcBorders>
              <w:top w:val="nil"/>
              <w:left w:val="nil"/>
              <w:bottom w:val="single" w:sz="4" w:space="0" w:color="auto"/>
              <w:right w:val="single" w:sz="4" w:space="0" w:color="auto"/>
            </w:tcBorders>
            <w:shd w:val="clear" w:color="auto" w:fill="auto"/>
            <w:noWrap/>
            <w:vAlign w:val="center"/>
            <w:hideMark/>
          </w:tcPr>
          <w:p w14:paraId="179A38E5" w14:textId="77777777" w:rsidR="00255952" w:rsidRPr="00764AB6" w:rsidRDefault="00255952"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2979" w:type="dxa"/>
            <w:tcBorders>
              <w:top w:val="nil"/>
              <w:left w:val="nil"/>
              <w:bottom w:val="single" w:sz="4" w:space="0" w:color="auto"/>
              <w:right w:val="single" w:sz="4" w:space="0" w:color="auto"/>
            </w:tcBorders>
            <w:shd w:val="clear" w:color="auto" w:fill="auto"/>
            <w:noWrap/>
            <w:vAlign w:val="center"/>
            <w:hideMark/>
          </w:tcPr>
          <w:p w14:paraId="128558C6" w14:textId="77777777" w:rsidR="00255952" w:rsidRPr="00764AB6" w:rsidRDefault="00255952"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913" w:type="dxa"/>
            <w:tcBorders>
              <w:top w:val="nil"/>
              <w:left w:val="nil"/>
              <w:bottom w:val="single" w:sz="4" w:space="0" w:color="auto"/>
              <w:right w:val="single" w:sz="4" w:space="0" w:color="auto"/>
            </w:tcBorders>
            <w:shd w:val="clear" w:color="auto" w:fill="auto"/>
            <w:noWrap/>
            <w:vAlign w:val="center"/>
            <w:hideMark/>
          </w:tcPr>
          <w:p w14:paraId="20AB6485" w14:textId="77777777" w:rsidR="00255952" w:rsidRPr="00764AB6" w:rsidRDefault="00255952"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064" w:type="dxa"/>
            <w:tcBorders>
              <w:top w:val="nil"/>
              <w:left w:val="nil"/>
              <w:bottom w:val="single" w:sz="4" w:space="0" w:color="auto"/>
              <w:right w:val="single" w:sz="4" w:space="0" w:color="auto"/>
            </w:tcBorders>
            <w:shd w:val="clear" w:color="auto" w:fill="auto"/>
            <w:noWrap/>
            <w:vAlign w:val="center"/>
            <w:hideMark/>
          </w:tcPr>
          <w:p w14:paraId="6A3C0BD2" w14:textId="77777777" w:rsidR="00255952" w:rsidRPr="00764AB6" w:rsidRDefault="00255952"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702" w:type="dxa"/>
            <w:tcBorders>
              <w:top w:val="nil"/>
              <w:left w:val="nil"/>
              <w:bottom w:val="single" w:sz="4" w:space="0" w:color="auto"/>
              <w:right w:val="single" w:sz="4" w:space="0" w:color="auto"/>
            </w:tcBorders>
            <w:shd w:val="clear" w:color="auto" w:fill="auto"/>
            <w:noWrap/>
            <w:vAlign w:val="center"/>
            <w:hideMark/>
          </w:tcPr>
          <w:p w14:paraId="1C9E5866" w14:textId="77777777" w:rsidR="00255952" w:rsidRPr="00764AB6" w:rsidRDefault="00255952"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r>
      <w:tr w:rsidR="00255952" w:rsidRPr="00764AB6" w14:paraId="4C90C5C2" w14:textId="77777777" w:rsidTr="00255952">
        <w:trPr>
          <w:trHeight w:val="424"/>
        </w:trPr>
        <w:tc>
          <w:tcPr>
            <w:tcW w:w="1062" w:type="dxa"/>
            <w:tcBorders>
              <w:top w:val="nil"/>
              <w:left w:val="single" w:sz="4" w:space="0" w:color="auto"/>
              <w:bottom w:val="single" w:sz="4" w:space="0" w:color="auto"/>
              <w:right w:val="single" w:sz="4" w:space="0" w:color="auto"/>
            </w:tcBorders>
            <w:shd w:val="clear" w:color="auto" w:fill="auto"/>
            <w:noWrap/>
            <w:vAlign w:val="center"/>
            <w:hideMark/>
          </w:tcPr>
          <w:p w14:paraId="6CA69008" w14:textId="77777777" w:rsidR="00255952" w:rsidRPr="00764AB6" w:rsidRDefault="00255952"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3</w:t>
            </w:r>
          </w:p>
        </w:tc>
        <w:tc>
          <w:tcPr>
            <w:tcW w:w="1065" w:type="dxa"/>
            <w:tcBorders>
              <w:top w:val="nil"/>
              <w:left w:val="nil"/>
              <w:bottom w:val="single" w:sz="4" w:space="0" w:color="auto"/>
              <w:right w:val="single" w:sz="4" w:space="0" w:color="auto"/>
            </w:tcBorders>
            <w:shd w:val="clear" w:color="auto" w:fill="auto"/>
            <w:noWrap/>
            <w:vAlign w:val="center"/>
            <w:hideMark/>
          </w:tcPr>
          <w:p w14:paraId="4CF077A5" w14:textId="77777777" w:rsidR="00255952" w:rsidRPr="00764AB6" w:rsidRDefault="00255952"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702" w:type="dxa"/>
            <w:tcBorders>
              <w:top w:val="nil"/>
              <w:left w:val="nil"/>
              <w:bottom w:val="single" w:sz="4" w:space="0" w:color="auto"/>
              <w:right w:val="single" w:sz="4" w:space="0" w:color="auto"/>
            </w:tcBorders>
            <w:shd w:val="clear" w:color="auto" w:fill="auto"/>
            <w:noWrap/>
            <w:vAlign w:val="center"/>
            <w:hideMark/>
          </w:tcPr>
          <w:p w14:paraId="402ACEC8" w14:textId="77777777" w:rsidR="00255952" w:rsidRPr="00764AB6" w:rsidRDefault="00255952"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2127" w:type="dxa"/>
            <w:tcBorders>
              <w:top w:val="nil"/>
              <w:left w:val="nil"/>
              <w:bottom w:val="single" w:sz="4" w:space="0" w:color="auto"/>
              <w:right w:val="single" w:sz="4" w:space="0" w:color="auto"/>
            </w:tcBorders>
            <w:shd w:val="clear" w:color="auto" w:fill="auto"/>
            <w:noWrap/>
            <w:vAlign w:val="center"/>
            <w:hideMark/>
          </w:tcPr>
          <w:p w14:paraId="454BA054" w14:textId="77777777" w:rsidR="00255952" w:rsidRPr="00764AB6" w:rsidRDefault="00255952"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915" w:type="dxa"/>
            <w:tcBorders>
              <w:top w:val="nil"/>
              <w:left w:val="nil"/>
              <w:bottom w:val="single" w:sz="4" w:space="0" w:color="auto"/>
              <w:right w:val="single" w:sz="4" w:space="0" w:color="auto"/>
            </w:tcBorders>
            <w:shd w:val="clear" w:color="auto" w:fill="auto"/>
            <w:noWrap/>
            <w:vAlign w:val="center"/>
            <w:hideMark/>
          </w:tcPr>
          <w:p w14:paraId="01528FE9" w14:textId="77777777" w:rsidR="00255952" w:rsidRPr="00764AB6" w:rsidRDefault="00255952"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2979" w:type="dxa"/>
            <w:tcBorders>
              <w:top w:val="nil"/>
              <w:left w:val="nil"/>
              <w:bottom w:val="single" w:sz="4" w:space="0" w:color="auto"/>
              <w:right w:val="single" w:sz="4" w:space="0" w:color="auto"/>
            </w:tcBorders>
            <w:shd w:val="clear" w:color="auto" w:fill="auto"/>
            <w:noWrap/>
            <w:vAlign w:val="center"/>
            <w:hideMark/>
          </w:tcPr>
          <w:p w14:paraId="57678581" w14:textId="77777777" w:rsidR="00255952" w:rsidRPr="00764AB6" w:rsidRDefault="00255952"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913" w:type="dxa"/>
            <w:tcBorders>
              <w:top w:val="nil"/>
              <w:left w:val="nil"/>
              <w:bottom w:val="single" w:sz="4" w:space="0" w:color="auto"/>
              <w:right w:val="single" w:sz="4" w:space="0" w:color="auto"/>
            </w:tcBorders>
            <w:shd w:val="clear" w:color="auto" w:fill="auto"/>
            <w:noWrap/>
            <w:vAlign w:val="center"/>
            <w:hideMark/>
          </w:tcPr>
          <w:p w14:paraId="397997FB" w14:textId="77777777" w:rsidR="00255952" w:rsidRPr="00764AB6" w:rsidRDefault="00255952"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064" w:type="dxa"/>
            <w:tcBorders>
              <w:top w:val="nil"/>
              <w:left w:val="nil"/>
              <w:bottom w:val="single" w:sz="4" w:space="0" w:color="auto"/>
              <w:right w:val="single" w:sz="4" w:space="0" w:color="auto"/>
            </w:tcBorders>
            <w:shd w:val="clear" w:color="auto" w:fill="auto"/>
            <w:noWrap/>
            <w:vAlign w:val="center"/>
            <w:hideMark/>
          </w:tcPr>
          <w:p w14:paraId="08C84FA1" w14:textId="77777777" w:rsidR="00255952" w:rsidRPr="00764AB6" w:rsidRDefault="00255952"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702" w:type="dxa"/>
            <w:tcBorders>
              <w:top w:val="nil"/>
              <w:left w:val="nil"/>
              <w:bottom w:val="single" w:sz="4" w:space="0" w:color="auto"/>
              <w:right w:val="single" w:sz="4" w:space="0" w:color="auto"/>
            </w:tcBorders>
            <w:shd w:val="clear" w:color="auto" w:fill="auto"/>
            <w:noWrap/>
            <w:vAlign w:val="center"/>
            <w:hideMark/>
          </w:tcPr>
          <w:p w14:paraId="07A385FE" w14:textId="77777777" w:rsidR="00255952" w:rsidRPr="00764AB6" w:rsidRDefault="00255952"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r>
      <w:tr w:rsidR="00255952" w:rsidRPr="00764AB6" w14:paraId="008F87E8" w14:textId="77777777" w:rsidTr="00255952">
        <w:trPr>
          <w:trHeight w:val="424"/>
        </w:trPr>
        <w:tc>
          <w:tcPr>
            <w:tcW w:w="1062" w:type="dxa"/>
            <w:tcBorders>
              <w:top w:val="nil"/>
              <w:left w:val="single" w:sz="4" w:space="0" w:color="auto"/>
              <w:bottom w:val="single" w:sz="4" w:space="0" w:color="auto"/>
              <w:right w:val="single" w:sz="4" w:space="0" w:color="auto"/>
            </w:tcBorders>
            <w:shd w:val="clear" w:color="auto" w:fill="auto"/>
            <w:noWrap/>
            <w:vAlign w:val="center"/>
            <w:hideMark/>
          </w:tcPr>
          <w:p w14:paraId="68FF8E3F" w14:textId="77777777" w:rsidR="00255952" w:rsidRPr="00764AB6" w:rsidRDefault="00255952"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4</w:t>
            </w:r>
          </w:p>
        </w:tc>
        <w:tc>
          <w:tcPr>
            <w:tcW w:w="1065" w:type="dxa"/>
            <w:tcBorders>
              <w:top w:val="nil"/>
              <w:left w:val="nil"/>
              <w:bottom w:val="single" w:sz="4" w:space="0" w:color="auto"/>
              <w:right w:val="single" w:sz="4" w:space="0" w:color="auto"/>
            </w:tcBorders>
            <w:shd w:val="clear" w:color="auto" w:fill="auto"/>
            <w:noWrap/>
            <w:vAlign w:val="center"/>
            <w:hideMark/>
          </w:tcPr>
          <w:p w14:paraId="2F0100DF" w14:textId="77777777" w:rsidR="00255952" w:rsidRPr="00764AB6" w:rsidRDefault="00255952"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702" w:type="dxa"/>
            <w:tcBorders>
              <w:top w:val="nil"/>
              <w:left w:val="nil"/>
              <w:bottom w:val="single" w:sz="4" w:space="0" w:color="auto"/>
              <w:right w:val="single" w:sz="4" w:space="0" w:color="auto"/>
            </w:tcBorders>
            <w:shd w:val="clear" w:color="auto" w:fill="auto"/>
            <w:noWrap/>
            <w:vAlign w:val="center"/>
            <w:hideMark/>
          </w:tcPr>
          <w:p w14:paraId="548B39C3" w14:textId="77777777" w:rsidR="00255952" w:rsidRPr="00764AB6" w:rsidRDefault="00255952"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2127" w:type="dxa"/>
            <w:tcBorders>
              <w:top w:val="nil"/>
              <w:left w:val="nil"/>
              <w:bottom w:val="single" w:sz="4" w:space="0" w:color="auto"/>
              <w:right w:val="single" w:sz="4" w:space="0" w:color="auto"/>
            </w:tcBorders>
            <w:shd w:val="clear" w:color="auto" w:fill="auto"/>
            <w:noWrap/>
            <w:vAlign w:val="center"/>
            <w:hideMark/>
          </w:tcPr>
          <w:p w14:paraId="7C33C401" w14:textId="77777777" w:rsidR="00255952" w:rsidRPr="00764AB6" w:rsidRDefault="00255952"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915" w:type="dxa"/>
            <w:tcBorders>
              <w:top w:val="nil"/>
              <w:left w:val="nil"/>
              <w:bottom w:val="single" w:sz="4" w:space="0" w:color="auto"/>
              <w:right w:val="single" w:sz="4" w:space="0" w:color="auto"/>
            </w:tcBorders>
            <w:shd w:val="clear" w:color="auto" w:fill="auto"/>
            <w:noWrap/>
            <w:vAlign w:val="center"/>
            <w:hideMark/>
          </w:tcPr>
          <w:p w14:paraId="68F35638" w14:textId="77777777" w:rsidR="00255952" w:rsidRPr="00764AB6" w:rsidRDefault="00255952"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2979" w:type="dxa"/>
            <w:tcBorders>
              <w:top w:val="nil"/>
              <w:left w:val="nil"/>
              <w:bottom w:val="single" w:sz="4" w:space="0" w:color="auto"/>
              <w:right w:val="single" w:sz="4" w:space="0" w:color="auto"/>
            </w:tcBorders>
            <w:shd w:val="clear" w:color="auto" w:fill="auto"/>
            <w:noWrap/>
            <w:vAlign w:val="center"/>
            <w:hideMark/>
          </w:tcPr>
          <w:p w14:paraId="5A3F85EC" w14:textId="77777777" w:rsidR="00255952" w:rsidRPr="00764AB6" w:rsidRDefault="00255952"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913" w:type="dxa"/>
            <w:tcBorders>
              <w:top w:val="nil"/>
              <w:left w:val="nil"/>
              <w:bottom w:val="single" w:sz="4" w:space="0" w:color="auto"/>
              <w:right w:val="single" w:sz="4" w:space="0" w:color="auto"/>
            </w:tcBorders>
            <w:shd w:val="clear" w:color="auto" w:fill="auto"/>
            <w:noWrap/>
            <w:vAlign w:val="center"/>
            <w:hideMark/>
          </w:tcPr>
          <w:p w14:paraId="520197EF" w14:textId="77777777" w:rsidR="00255952" w:rsidRPr="00764AB6" w:rsidRDefault="00255952"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064" w:type="dxa"/>
            <w:tcBorders>
              <w:top w:val="nil"/>
              <w:left w:val="nil"/>
              <w:bottom w:val="single" w:sz="4" w:space="0" w:color="auto"/>
              <w:right w:val="single" w:sz="4" w:space="0" w:color="auto"/>
            </w:tcBorders>
            <w:shd w:val="clear" w:color="auto" w:fill="auto"/>
            <w:noWrap/>
            <w:vAlign w:val="center"/>
            <w:hideMark/>
          </w:tcPr>
          <w:p w14:paraId="222E8691" w14:textId="77777777" w:rsidR="00255952" w:rsidRPr="00764AB6" w:rsidRDefault="00255952"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702" w:type="dxa"/>
            <w:tcBorders>
              <w:top w:val="nil"/>
              <w:left w:val="nil"/>
              <w:bottom w:val="single" w:sz="4" w:space="0" w:color="auto"/>
              <w:right w:val="single" w:sz="4" w:space="0" w:color="auto"/>
            </w:tcBorders>
            <w:shd w:val="clear" w:color="auto" w:fill="auto"/>
            <w:noWrap/>
            <w:vAlign w:val="center"/>
            <w:hideMark/>
          </w:tcPr>
          <w:p w14:paraId="6DED1AE0" w14:textId="77777777" w:rsidR="00255952" w:rsidRPr="00764AB6" w:rsidRDefault="00255952"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r>
      <w:tr w:rsidR="00255952" w:rsidRPr="00764AB6" w14:paraId="61E01365" w14:textId="77777777" w:rsidTr="00255952">
        <w:trPr>
          <w:trHeight w:val="424"/>
        </w:trPr>
        <w:tc>
          <w:tcPr>
            <w:tcW w:w="1062" w:type="dxa"/>
            <w:tcBorders>
              <w:top w:val="nil"/>
              <w:left w:val="single" w:sz="4" w:space="0" w:color="auto"/>
              <w:bottom w:val="single" w:sz="4" w:space="0" w:color="auto"/>
              <w:right w:val="single" w:sz="4" w:space="0" w:color="auto"/>
            </w:tcBorders>
            <w:shd w:val="clear" w:color="auto" w:fill="auto"/>
            <w:noWrap/>
            <w:vAlign w:val="center"/>
            <w:hideMark/>
          </w:tcPr>
          <w:p w14:paraId="1D5D8CCD" w14:textId="77777777" w:rsidR="00255952" w:rsidRPr="00764AB6" w:rsidRDefault="00255952"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5</w:t>
            </w:r>
          </w:p>
        </w:tc>
        <w:tc>
          <w:tcPr>
            <w:tcW w:w="1065" w:type="dxa"/>
            <w:tcBorders>
              <w:top w:val="nil"/>
              <w:left w:val="nil"/>
              <w:bottom w:val="single" w:sz="4" w:space="0" w:color="auto"/>
              <w:right w:val="single" w:sz="4" w:space="0" w:color="auto"/>
            </w:tcBorders>
            <w:shd w:val="clear" w:color="auto" w:fill="auto"/>
            <w:noWrap/>
            <w:vAlign w:val="center"/>
            <w:hideMark/>
          </w:tcPr>
          <w:p w14:paraId="28EF63D1" w14:textId="77777777" w:rsidR="00255952" w:rsidRPr="00764AB6" w:rsidRDefault="00255952"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702" w:type="dxa"/>
            <w:tcBorders>
              <w:top w:val="nil"/>
              <w:left w:val="nil"/>
              <w:bottom w:val="single" w:sz="4" w:space="0" w:color="auto"/>
              <w:right w:val="single" w:sz="4" w:space="0" w:color="auto"/>
            </w:tcBorders>
            <w:shd w:val="clear" w:color="auto" w:fill="auto"/>
            <w:noWrap/>
            <w:vAlign w:val="center"/>
            <w:hideMark/>
          </w:tcPr>
          <w:p w14:paraId="02D51D56" w14:textId="77777777" w:rsidR="00255952" w:rsidRPr="00764AB6" w:rsidRDefault="00255952"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2127" w:type="dxa"/>
            <w:tcBorders>
              <w:top w:val="nil"/>
              <w:left w:val="nil"/>
              <w:bottom w:val="single" w:sz="4" w:space="0" w:color="auto"/>
              <w:right w:val="single" w:sz="4" w:space="0" w:color="auto"/>
            </w:tcBorders>
            <w:shd w:val="clear" w:color="auto" w:fill="auto"/>
            <w:noWrap/>
            <w:vAlign w:val="center"/>
            <w:hideMark/>
          </w:tcPr>
          <w:p w14:paraId="44D32440" w14:textId="77777777" w:rsidR="00255952" w:rsidRPr="00764AB6" w:rsidRDefault="00255952"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915" w:type="dxa"/>
            <w:tcBorders>
              <w:top w:val="nil"/>
              <w:left w:val="nil"/>
              <w:bottom w:val="single" w:sz="4" w:space="0" w:color="auto"/>
              <w:right w:val="single" w:sz="4" w:space="0" w:color="auto"/>
            </w:tcBorders>
            <w:shd w:val="clear" w:color="auto" w:fill="auto"/>
            <w:noWrap/>
            <w:vAlign w:val="center"/>
            <w:hideMark/>
          </w:tcPr>
          <w:p w14:paraId="73228FB1" w14:textId="77777777" w:rsidR="00255952" w:rsidRPr="00764AB6" w:rsidRDefault="00255952"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2979" w:type="dxa"/>
            <w:tcBorders>
              <w:top w:val="nil"/>
              <w:left w:val="nil"/>
              <w:bottom w:val="single" w:sz="4" w:space="0" w:color="auto"/>
              <w:right w:val="single" w:sz="4" w:space="0" w:color="auto"/>
            </w:tcBorders>
            <w:shd w:val="clear" w:color="auto" w:fill="auto"/>
            <w:noWrap/>
            <w:vAlign w:val="center"/>
            <w:hideMark/>
          </w:tcPr>
          <w:p w14:paraId="0FEF69B2" w14:textId="77777777" w:rsidR="00255952" w:rsidRPr="00764AB6" w:rsidRDefault="00255952"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913" w:type="dxa"/>
            <w:tcBorders>
              <w:top w:val="nil"/>
              <w:left w:val="nil"/>
              <w:bottom w:val="single" w:sz="4" w:space="0" w:color="auto"/>
              <w:right w:val="single" w:sz="4" w:space="0" w:color="auto"/>
            </w:tcBorders>
            <w:shd w:val="clear" w:color="auto" w:fill="auto"/>
            <w:noWrap/>
            <w:vAlign w:val="center"/>
            <w:hideMark/>
          </w:tcPr>
          <w:p w14:paraId="6EB696D2" w14:textId="77777777" w:rsidR="00255952" w:rsidRPr="00764AB6" w:rsidRDefault="00255952"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064" w:type="dxa"/>
            <w:tcBorders>
              <w:top w:val="nil"/>
              <w:left w:val="nil"/>
              <w:bottom w:val="single" w:sz="4" w:space="0" w:color="auto"/>
              <w:right w:val="single" w:sz="4" w:space="0" w:color="auto"/>
            </w:tcBorders>
            <w:shd w:val="clear" w:color="auto" w:fill="auto"/>
            <w:noWrap/>
            <w:vAlign w:val="center"/>
            <w:hideMark/>
          </w:tcPr>
          <w:p w14:paraId="6DC4E93A" w14:textId="77777777" w:rsidR="00255952" w:rsidRPr="00764AB6" w:rsidRDefault="00255952"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702" w:type="dxa"/>
            <w:tcBorders>
              <w:top w:val="nil"/>
              <w:left w:val="nil"/>
              <w:bottom w:val="single" w:sz="4" w:space="0" w:color="auto"/>
              <w:right w:val="single" w:sz="4" w:space="0" w:color="auto"/>
            </w:tcBorders>
            <w:shd w:val="clear" w:color="auto" w:fill="auto"/>
            <w:noWrap/>
            <w:vAlign w:val="center"/>
            <w:hideMark/>
          </w:tcPr>
          <w:p w14:paraId="3634487D" w14:textId="77777777" w:rsidR="00255952" w:rsidRPr="00764AB6" w:rsidRDefault="00255952"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r>
      <w:tr w:rsidR="00255952" w:rsidRPr="00764AB6" w14:paraId="0B43DFA0" w14:textId="77777777" w:rsidTr="00255952">
        <w:trPr>
          <w:trHeight w:val="424"/>
        </w:trPr>
        <w:tc>
          <w:tcPr>
            <w:tcW w:w="1062" w:type="dxa"/>
            <w:tcBorders>
              <w:top w:val="nil"/>
              <w:left w:val="single" w:sz="4" w:space="0" w:color="auto"/>
              <w:bottom w:val="single" w:sz="4" w:space="0" w:color="auto"/>
              <w:right w:val="single" w:sz="4" w:space="0" w:color="auto"/>
            </w:tcBorders>
            <w:shd w:val="clear" w:color="auto" w:fill="auto"/>
            <w:noWrap/>
            <w:vAlign w:val="center"/>
            <w:hideMark/>
          </w:tcPr>
          <w:p w14:paraId="6C54F3DD" w14:textId="77777777" w:rsidR="00255952" w:rsidRPr="00764AB6" w:rsidRDefault="00255952"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6</w:t>
            </w:r>
          </w:p>
        </w:tc>
        <w:tc>
          <w:tcPr>
            <w:tcW w:w="1065" w:type="dxa"/>
            <w:tcBorders>
              <w:top w:val="nil"/>
              <w:left w:val="nil"/>
              <w:bottom w:val="single" w:sz="4" w:space="0" w:color="auto"/>
              <w:right w:val="single" w:sz="4" w:space="0" w:color="auto"/>
            </w:tcBorders>
            <w:shd w:val="clear" w:color="auto" w:fill="auto"/>
            <w:noWrap/>
            <w:vAlign w:val="center"/>
            <w:hideMark/>
          </w:tcPr>
          <w:p w14:paraId="121C4DE3" w14:textId="77777777" w:rsidR="00255952" w:rsidRPr="00764AB6" w:rsidRDefault="00255952"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702" w:type="dxa"/>
            <w:tcBorders>
              <w:top w:val="nil"/>
              <w:left w:val="nil"/>
              <w:bottom w:val="single" w:sz="4" w:space="0" w:color="auto"/>
              <w:right w:val="single" w:sz="4" w:space="0" w:color="auto"/>
            </w:tcBorders>
            <w:shd w:val="clear" w:color="auto" w:fill="auto"/>
            <w:noWrap/>
            <w:vAlign w:val="center"/>
            <w:hideMark/>
          </w:tcPr>
          <w:p w14:paraId="62E4C6D1" w14:textId="77777777" w:rsidR="00255952" w:rsidRPr="00764AB6" w:rsidRDefault="00255952"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2127" w:type="dxa"/>
            <w:tcBorders>
              <w:top w:val="nil"/>
              <w:left w:val="nil"/>
              <w:bottom w:val="single" w:sz="4" w:space="0" w:color="auto"/>
              <w:right w:val="single" w:sz="4" w:space="0" w:color="auto"/>
            </w:tcBorders>
            <w:shd w:val="clear" w:color="auto" w:fill="auto"/>
            <w:noWrap/>
            <w:vAlign w:val="center"/>
            <w:hideMark/>
          </w:tcPr>
          <w:p w14:paraId="7DAC3975" w14:textId="77777777" w:rsidR="00255952" w:rsidRPr="00764AB6" w:rsidRDefault="00255952"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915" w:type="dxa"/>
            <w:tcBorders>
              <w:top w:val="nil"/>
              <w:left w:val="nil"/>
              <w:bottom w:val="single" w:sz="4" w:space="0" w:color="auto"/>
              <w:right w:val="single" w:sz="4" w:space="0" w:color="auto"/>
            </w:tcBorders>
            <w:shd w:val="clear" w:color="auto" w:fill="auto"/>
            <w:noWrap/>
            <w:vAlign w:val="center"/>
            <w:hideMark/>
          </w:tcPr>
          <w:p w14:paraId="53252F2B" w14:textId="77777777" w:rsidR="00255952" w:rsidRPr="00764AB6" w:rsidRDefault="00255952"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2979" w:type="dxa"/>
            <w:tcBorders>
              <w:top w:val="nil"/>
              <w:left w:val="nil"/>
              <w:bottom w:val="single" w:sz="4" w:space="0" w:color="auto"/>
              <w:right w:val="single" w:sz="4" w:space="0" w:color="auto"/>
            </w:tcBorders>
            <w:shd w:val="clear" w:color="auto" w:fill="auto"/>
            <w:noWrap/>
            <w:vAlign w:val="center"/>
            <w:hideMark/>
          </w:tcPr>
          <w:p w14:paraId="548F7397" w14:textId="77777777" w:rsidR="00255952" w:rsidRPr="00764AB6" w:rsidRDefault="00255952"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913" w:type="dxa"/>
            <w:tcBorders>
              <w:top w:val="nil"/>
              <w:left w:val="nil"/>
              <w:bottom w:val="single" w:sz="4" w:space="0" w:color="auto"/>
              <w:right w:val="single" w:sz="4" w:space="0" w:color="auto"/>
            </w:tcBorders>
            <w:shd w:val="clear" w:color="auto" w:fill="auto"/>
            <w:noWrap/>
            <w:vAlign w:val="center"/>
            <w:hideMark/>
          </w:tcPr>
          <w:p w14:paraId="1E524212" w14:textId="77777777" w:rsidR="00255952" w:rsidRPr="00764AB6" w:rsidRDefault="00255952"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064" w:type="dxa"/>
            <w:tcBorders>
              <w:top w:val="nil"/>
              <w:left w:val="nil"/>
              <w:bottom w:val="single" w:sz="4" w:space="0" w:color="auto"/>
              <w:right w:val="single" w:sz="4" w:space="0" w:color="auto"/>
            </w:tcBorders>
            <w:shd w:val="clear" w:color="auto" w:fill="auto"/>
            <w:noWrap/>
            <w:vAlign w:val="center"/>
            <w:hideMark/>
          </w:tcPr>
          <w:p w14:paraId="54BD7AB0" w14:textId="77777777" w:rsidR="00255952" w:rsidRPr="00764AB6" w:rsidRDefault="00255952"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702" w:type="dxa"/>
            <w:tcBorders>
              <w:top w:val="nil"/>
              <w:left w:val="nil"/>
              <w:bottom w:val="single" w:sz="4" w:space="0" w:color="auto"/>
              <w:right w:val="single" w:sz="4" w:space="0" w:color="auto"/>
            </w:tcBorders>
            <w:shd w:val="clear" w:color="auto" w:fill="auto"/>
            <w:noWrap/>
            <w:vAlign w:val="center"/>
            <w:hideMark/>
          </w:tcPr>
          <w:p w14:paraId="04189D17" w14:textId="77777777" w:rsidR="00255952" w:rsidRPr="00764AB6" w:rsidRDefault="00255952"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r>
      <w:tr w:rsidR="00255952" w:rsidRPr="00764AB6" w14:paraId="3AE9C75B" w14:textId="77777777" w:rsidTr="00255952">
        <w:trPr>
          <w:trHeight w:val="424"/>
        </w:trPr>
        <w:tc>
          <w:tcPr>
            <w:tcW w:w="1062" w:type="dxa"/>
            <w:tcBorders>
              <w:top w:val="nil"/>
              <w:left w:val="single" w:sz="4" w:space="0" w:color="auto"/>
              <w:bottom w:val="single" w:sz="4" w:space="0" w:color="auto"/>
              <w:right w:val="single" w:sz="4" w:space="0" w:color="auto"/>
            </w:tcBorders>
            <w:shd w:val="clear" w:color="auto" w:fill="auto"/>
            <w:noWrap/>
            <w:vAlign w:val="center"/>
            <w:hideMark/>
          </w:tcPr>
          <w:p w14:paraId="45E6C25C" w14:textId="77777777" w:rsidR="00255952" w:rsidRPr="00764AB6" w:rsidRDefault="00255952"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7</w:t>
            </w:r>
          </w:p>
        </w:tc>
        <w:tc>
          <w:tcPr>
            <w:tcW w:w="1065" w:type="dxa"/>
            <w:tcBorders>
              <w:top w:val="nil"/>
              <w:left w:val="nil"/>
              <w:bottom w:val="single" w:sz="4" w:space="0" w:color="auto"/>
              <w:right w:val="single" w:sz="4" w:space="0" w:color="auto"/>
            </w:tcBorders>
            <w:shd w:val="clear" w:color="auto" w:fill="auto"/>
            <w:noWrap/>
            <w:vAlign w:val="center"/>
            <w:hideMark/>
          </w:tcPr>
          <w:p w14:paraId="40BB16F8" w14:textId="77777777" w:rsidR="00255952" w:rsidRPr="00764AB6" w:rsidRDefault="00255952"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702" w:type="dxa"/>
            <w:tcBorders>
              <w:top w:val="nil"/>
              <w:left w:val="nil"/>
              <w:bottom w:val="single" w:sz="4" w:space="0" w:color="auto"/>
              <w:right w:val="single" w:sz="4" w:space="0" w:color="auto"/>
            </w:tcBorders>
            <w:shd w:val="clear" w:color="auto" w:fill="auto"/>
            <w:noWrap/>
            <w:vAlign w:val="center"/>
            <w:hideMark/>
          </w:tcPr>
          <w:p w14:paraId="646CEFE0" w14:textId="77777777" w:rsidR="00255952" w:rsidRPr="00764AB6" w:rsidRDefault="00255952"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2127" w:type="dxa"/>
            <w:tcBorders>
              <w:top w:val="nil"/>
              <w:left w:val="nil"/>
              <w:bottom w:val="single" w:sz="4" w:space="0" w:color="auto"/>
              <w:right w:val="single" w:sz="4" w:space="0" w:color="auto"/>
            </w:tcBorders>
            <w:shd w:val="clear" w:color="auto" w:fill="auto"/>
            <w:noWrap/>
            <w:vAlign w:val="center"/>
            <w:hideMark/>
          </w:tcPr>
          <w:p w14:paraId="423B3EAA" w14:textId="77777777" w:rsidR="00255952" w:rsidRPr="00764AB6" w:rsidRDefault="00255952"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915" w:type="dxa"/>
            <w:tcBorders>
              <w:top w:val="nil"/>
              <w:left w:val="nil"/>
              <w:bottom w:val="single" w:sz="4" w:space="0" w:color="auto"/>
              <w:right w:val="single" w:sz="4" w:space="0" w:color="auto"/>
            </w:tcBorders>
            <w:shd w:val="clear" w:color="auto" w:fill="auto"/>
            <w:noWrap/>
            <w:vAlign w:val="center"/>
            <w:hideMark/>
          </w:tcPr>
          <w:p w14:paraId="75DFD4E0" w14:textId="77777777" w:rsidR="00255952" w:rsidRPr="00764AB6" w:rsidRDefault="00255952"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2979" w:type="dxa"/>
            <w:tcBorders>
              <w:top w:val="nil"/>
              <w:left w:val="nil"/>
              <w:bottom w:val="single" w:sz="4" w:space="0" w:color="auto"/>
              <w:right w:val="single" w:sz="4" w:space="0" w:color="auto"/>
            </w:tcBorders>
            <w:shd w:val="clear" w:color="auto" w:fill="auto"/>
            <w:noWrap/>
            <w:vAlign w:val="center"/>
            <w:hideMark/>
          </w:tcPr>
          <w:p w14:paraId="26F67C67" w14:textId="77777777" w:rsidR="00255952" w:rsidRPr="00764AB6" w:rsidRDefault="00255952"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913" w:type="dxa"/>
            <w:tcBorders>
              <w:top w:val="nil"/>
              <w:left w:val="nil"/>
              <w:bottom w:val="single" w:sz="4" w:space="0" w:color="auto"/>
              <w:right w:val="single" w:sz="4" w:space="0" w:color="auto"/>
            </w:tcBorders>
            <w:shd w:val="clear" w:color="auto" w:fill="auto"/>
            <w:noWrap/>
            <w:vAlign w:val="center"/>
            <w:hideMark/>
          </w:tcPr>
          <w:p w14:paraId="590F4BF7" w14:textId="77777777" w:rsidR="00255952" w:rsidRPr="00764AB6" w:rsidRDefault="00255952"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064" w:type="dxa"/>
            <w:tcBorders>
              <w:top w:val="nil"/>
              <w:left w:val="nil"/>
              <w:bottom w:val="single" w:sz="4" w:space="0" w:color="auto"/>
              <w:right w:val="single" w:sz="4" w:space="0" w:color="auto"/>
            </w:tcBorders>
            <w:shd w:val="clear" w:color="auto" w:fill="auto"/>
            <w:noWrap/>
            <w:vAlign w:val="center"/>
            <w:hideMark/>
          </w:tcPr>
          <w:p w14:paraId="3AE226AF" w14:textId="77777777" w:rsidR="00255952" w:rsidRPr="00764AB6" w:rsidRDefault="00255952"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702" w:type="dxa"/>
            <w:tcBorders>
              <w:top w:val="nil"/>
              <w:left w:val="nil"/>
              <w:bottom w:val="single" w:sz="4" w:space="0" w:color="auto"/>
              <w:right w:val="single" w:sz="4" w:space="0" w:color="auto"/>
            </w:tcBorders>
            <w:shd w:val="clear" w:color="auto" w:fill="auto"/>
            <w:noWrap/>
            <w:vAlign w:val="center"/>
            <w:hideMark/>
          </w:tcPr>
          <w:p w14:paraId="10F2ED41" w14:textId="77777777" w:rsidR="00255952" w:rsidRPr="00764AB6" w:rsidRDefault="00255952"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r>
      <w:tr w:rsidR="00255952" w:rsidRPr="00764AB6" w14:paraId="4E3F62F7" w14:textId="77777777" w:rsidTr="00255952">
        <w:trPr>
          <w:trHeight w:val="424"/>
        </w:trPr>
        <w:tc>
          <w:tcPr>
            <w:tcW w:w="1062" w:type="dxa"/>
            <w:tcBorders>
              <w:top w:val="nil"/>
              <w:left w:val="single" w:sz="4" w:space="0" w:color="auto"/>
              <w:bottom w:val="single" w:sz="4" w:space="0" w:color="auto"/>
              <w:right w:val="single" w:sz="4" w:space="0" w:color="auto"/>
            </w:tcBorders>
            <w:shd w:val="clear" w:color="auto" w:fill="auto"/>
            <w:noWrap/>
            <w:vAlign w:val="center"/>
            <w:hideMark/>
          </w:tcPr>
          <w:p w14:paraId="3591C401" w14:textId="77777777" w:rsidR="00255952" w:rsidRPr="00764AB6" w:rsidRDefault="00255952"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8</w:t>
            </w:r>
          </w:p>
        </w:tc>
        <w:tc>
          <w:tcPr>
            <w:tcW w:w="1065" w:type="dxa"/>
            <w:tcBorders>
              <w:top w:val="nil"/>
              <w:left w:val="nil"/>
              <w:bottom w:val="single" w:sz="4" w:space="0" w:color="auto"/>
              <w:right w:val="single" w:sz="4" w:space="0" w:color="auto"/>
            </w:tcBorders>
            <w:shd w:val="clear" w:color="auto" w:fill="auto"/>
            <w:noWrap/>
            <w:vAlign w:val="center"/>
            <w:hideMark/>
          </w:tcPr>
          <w:p w14:paraId="34191AF4" w14:textId="77777777" w:rsidR="00255952" w:rsidRPr="00764AB6" w:rsidRDefault="00255952"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702" w:type="dxa"/>
            <w:tcBorders>
              <w:top w:val="nil"/>
              <w:left w:val="nil"/>
              <w:bottom w:val="single" w:sz="4" w:space="0" w:color="auto"/>
              <w:right w:val="single" w:sz="4" w:space="0" w:color="auto"/>
            </w:tcBorders>
            <w:shd w:val="clear" w:color="auto" w:fill="auto"/>
            <w:noWrap/>
            <w:vAlign w:val="center"/>
            <w:hideMark/>
          </w:tcPr>
          <w:p w14:paraId="422BCC25" w14:textId="77777777" w:rsidR="00255952" w:rsidRPr="00764AB6" w:rsidRDefault="00255952"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2127" w:type="dxa"/>
            <w:tcBorders>
              <w:top w:val="nil"/>
              <w:left w:val="nil"/>
              <w:bottom w:val="single" w:sz="4" w:space="0" w:color="auto"/>
              <w:right w:val="single" w:sz="4" w:space="0" w:color="auto"/>
            </w:tcBorders>
            <w:shd w:val="clear" w:color="auto" w:fill="auto"/>
            <w:noWrap/>
            <w:vAlign w:val="center"/>
            <w:hideMark/>
          </w:tcPr>
          <w:p w14:paraId="2543888D" w14:textId="77777777" w:rsidR="00255952" w:rsidRPr="00764AB6" w:rsidRDefault="00255952"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915" w:type="dxa"/>
            <w:tcBorders>
              <w:top w:val="nil"/>
              <w:left w:val="nil"/>
              <w:bottom w:val="single" w:sz="4" w:space="0" w:color="auto"/>
              <w:right w:val="single" w:sz="4" w:space="0" w:color="auto"/>
            </w:tcBorders>
            <w:shd w:val="clear" w:color="auto" w:fill="auto"/>
            <w:noWrap/>
            <w:vAlign w:val="center"/>
            <w:hideMark/>
          </w:tcPr>
          <w:p w14:paraId="2ADA4C49" w14:textId="77777777" w:rsidR="00255952" w:rsidRPr="00764AB6" w:rsidRDefault="00255952"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2979" w:type="dxa"/>
            <w:tcBorders>
              <w:top w:val="nil"/>
              <w:left w:val="nil"/>
              <w:bottom w:val="single" w:sz="4" w:space="0" w:color="auto"/>
              <w:right w:val="single" w:sz="4" w:space="0" w:color="auto"/>
            </w:tcBorders>
            <w:shd w:val="clear" w:color="auto" w:fill="auto"/>
            <w:noWrap/>
            <w:vAlign w:val="center"/>
            <w:hideMark/>
          </w:tcPr>
          <w:p w14:paraId="13AD55CD" w14:textId="77777777" w:rsidR="00255952" w:rsidRPr="00764AB6" w:rsidRDefault="00255952"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913" w:type="dxa"/>
            <w:tcBorders>
              <w:top w:val="nil"/>
              <w:left w:val="nil"/>
              <w:bottom w:val="single" w:sz="4" w:space="0" w:color="auto"/>
              <w:right w:val="single" w:sz="4" w:space="0" w:color="auto"/>
            </w:tcBorders>
            <w:shd w:val="clear" w:color="auto" w:fill="auto"/>
            <w:noWrap/>
            <w:vAlign w:val="center"/>
            <w:hideMark/>
          </w:tcPr>
          <w:p w14:paraId="7BC165AC" w14:textId="77777777" w:rsidR="00255952" w:rsidRPr="00764AB6" w:rsidRDefault="00255952"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064" w:type="dxa"/>
            <w:tcBorders>
              <w:top w:val="nil"/>
              <w:left w:val="nil"/>
              <w:bottom w:val="single" w:sz="4" w:space="0" w:color="auto"/>
              <w:right w:val="single" w:sz="4" w:space="0" w:color="auto"/>
            </w:tcBorders>
            <w:shd w:val="clear" w:color="auto" w:fill="auto"/>
            <w:noWrap/>
            <w:vAlign w:val="center"/>
            <w:hideMark/>
          </w:tcPr>
          <w:p w14:paraId="45666D46" w14:textId="77777777" w:rsidR="00255952" w:rsidRPr="00764AB6" w:rsidRDefault="00255952"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702" w:type="dxa"/>
            <w:tcBorders>
              <w:top w:val="nil"/>
              <w:left w:val="nil"/>
              <w:bottom w:val="single" w:sz="4" w:space="0" w:color="auto"/>
              <w:right w:val="single" w:sz="4" w:space="0" w:color="auto"/>
            </w:tcBorders>
            <w:shd w:val="clear" w:color="auto" w:fill="auto"/>
            <w:noWrap/>
            <w:vAlign w:val="center"/>
            <w:hideMark/>
          </w:tcPr>
          <w:p w14:paraId="057ADE97" w14:textId="77777777" w:rsidR="00255952" w:rsidRPr="00764AB6" w:rsidRDefault="00255952"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r>
      <w:tr w:rsidR="00255952" w:rsidRPr="00764AB6" w14:paraId="6B8726AB" w14:textId="77777777" w:rsidTr="00255952">
        <w:trPr>
          <w:trHeight w:val="424"/>
        </w:trPr>
        <w:tc>
          <w:tcPr>
            <w:tcW w:w="1062" w:type="dxa"/>
            <w:tcBorders>
              <w:top w:val="nil"/>
              <w:left w:val="single" w:sz="4" w:space="0" w:color="auto"/>
              <w:bottom w:val="single" w:sz="4" w:space="0" w:color="auto"/>
              <w:right w:val="single" w:sz="4" w:space="0" w:color="auto"/>
            </w:tcBorders>
            <w:shd w:val="clear" w:color="auto" w:fill="auto"/>
            <w:noWrap/>
            <w:vAlign w:val="center"/>
            <w:hideMark/>
          </w:tcPr>
          <w:p w14:paraId="70C46A88" w14:textId="77777777" w:rsidR="00255952" w:rsidRPr="00764AB6" w:rsidRDefault="00255952"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9</w:t>
            </w:r>
          </w:p>
        </w:tc>
        <w:tc>
          <w:tcPr>
            <w:tcW w:w="1065" w:type="dxa"/>
            <w:tcBorders>
              <w:top w:val="nil"/>
              <w:left w:val="nil"/>
              <w:bottom w:val="single" w:sz="4" w:space="0" w:color="auto"/>
              <w:right w:val="single" w:sz="4" w:space="0" w:color="auto"/>
            </w:tcBorders>
            <w:shd w:val="clear" w:color="auto" w:fill="auto"/>
            <w:noWrap/>
            <w:vAlign w:val="center"/>
            <w:hideMark/>
          </w:tcPr>
          <w:p w14:paraId="3A37C437" w14:textId="77777777" w:rsidR="00255952" w:rsidRPr="00764AB6" w:rsidRDefault="00255952"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702" w:type="dxa"/>
            <w:tcBorders>
              <w:top w:val="nil"/>
              <w:left w:val="nil"/>
              <w:bottom w:val="single" w:sz="4" w:space="0" w:color="auto"/>
              <w:right w:val="single" w:sz="4" w:space="0" w:color="auto"/>
            </w:tcBorders>
            <w:shd w:val="clear" w:color="auto" w:fill="auto"/>
            <w:noWrap/>
            <w:vAlign w:val="center"/>
            <w:hideMark/>
          </w:tcPr>
          <w:p w14:paraId="086F3F89" w14:textId="77777777" w:rsidR="00255952" w:rsidRPr="00764AB6" w:rsidRDefault="00255952"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2127" w:type="dxa"/>
            <w:tcBorders>
              <w:top w:val="nil"/>
              <w:left w:val="nil"/>
              <w:bottom w:val="single" w:sz="4" w:space="0" w:color="auto"/>
              <w:right w:val="single" w:sz="4" w:space="0" w:color="auto"/>
            </w:tcBorders>
            <w:shd w:val="clear" w:color="auto" w:fill="auto"/>
            <w:noWrap/>
            <w:vAlign w:val="center"/>
            <w:hideMark/>
          </w:tcPr>
          <w:p w14:paraId="2EE51E2C" w14:textId="77777777" w:rsidR="00255952" w:rsidRPr="00764AB6" w:rsidRDefault="00255952"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915" w:type="dxa"/>
            <w:tcBorders>
              <w:top w:val="nil"/>
              <w:left w:val="nil"/>
              <w:bottom w:val="single" w:sz="4" w:space="0" w:color="auto"/>
              <w:right w:val="single" w:sz="4" w:space="0" w:color="auto"/>
            </w:tcBorders>
            <w:shd w:val="clear" w:color="auto" w:fill="auto"/>
            <w:noWrap/>
            <w:vAlign w:val="center"/>
            <w:hideMark/>
          </w:tcPr>
          <w:p w14:paraId="26C348B1" w14:textId="77777777" w:rsidR="00255952" w:rsidRPr="00764AB6" w:rsidRDefault="00255952"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2979" w:type="dxa"/>
            <w:tcBorders>
              <w:top w:val="nil"/>
              <w:left w:val="nil"/>
              <w:bottom w:val="single" w:sz="4" w:space="0" w:color="auto"/>
              <w:right w:val="single" w:sz="4" w:space="0" w:color="auto"/>
            </w:tcBorders>
            <w:shd w:val="clear" w:color="auto" w:fill="auto"/>
            <w:noWrap/>
            <w:vAlign w:val="center"/>
            <w:hideMark/>
          </w:tcPr>
          <w:p w14:paraId="2CC86573" w14:textId="77777777" w:rsidR="00255952" w:rsidRPr="00764AB6" w:rsidRDefault="00255952"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913" w:type="dxa"/>
            <w:tcBorders>
              <w:top w:val="nil"/>
              <w:left w:val="nil"/>
              <w:bottom w:val="single" w:sz="4" w:space="0" w:color="auto"/>
              <w:right w:val="single" w:sz="4" w:space="0" w:color="auto"/>
            </w:tcBorders>
            <w:shd w:val="clear" w:color="auto" w:fill="auto"/>
            <w:noWrap/>
            <w:vAlign w:val="center"/>
            <w:hideMark/>
          </w:tcPr>
          <w:p w14:paraId="1EE8BAA1" w14:textId="77777777" w:rsidR="00255952" w:rsidRPr="00764AB6" w:rsidRDefault="00255952"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064" w:type="dxa"/>
            <w:tcBorders>
              <w:top w:val="nil"/>
              <w:left w:val="nil"/>
              <w:bottom w:val="single" w:sz="4" w:space="0" w:color="auto"/>
              <w:right w:val="single" w:sz="4" w:space="0" w:color="auto"/>
            </w:tcBorders>
            <w:shd w:val="clear" w:color="auto" w:fill="auto"/>
            <w:noWrap/>
            <w:vAlign w:val="center"/>
            <w:hideMark/>
          </w:tcPr>
          <w:p w14:paraId="614C81C3" w14:textId="77777777" w:rsidR="00255952" w:rsidRPr="00764AB6" w:rsidRDefault="00255952"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702" w:type="dxa"/>
            <w:tcBorders>
              <w:top w:val="nil"/>
              <w:left w:val="nil"/>
              <w:bottom w:val="single" w:sz="4" w:space="0" w:color="auto"/>
              <w:right w:val="single" w:sz="4" w:space="0" w:color="auto"/>
            </w:tcBorders>
            <w:shd w:val="clear" w:color="auto" w:fill="auto"/>
            <w:noWrap/>
            <w:vAlign w:val="center"/>
            <w:hideMark/>
          </w:tcPr>
          <w:p w14:paraId="4F1AF66C" w14:textId="77777777" w:rsidR="00255952" w:rsidRPr="00764AB6" w:rsidRDefault="00255952"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r>
      <w:tr w:rsidR="00255952" w:rsidRPr="00764AB6" w14:paraId="03715451" w14:textId="77777777" w:rsidTr="00255952">
        <w:trPr>
          <w:trHeight w:val="424"/>
        </w:trPr>
        <w:tc>
          <w:tcPr>
            <w:tcW w:w="1062" w:type="dxa"/>
            <w:tcBorders>
              <w:top w:val="nil"/>
              <w:left w:val="single" w:sz="4" w:space="0" w:color="auto"/>
              <w:bottom w:val="single" w:sz="4" w:space="0" w:color="auto"/>
              <w:right w:val="single" w:sz="4" w:space="0" w:color="auto"/>
            </w:tcBorders>
            <w:shd w:val="clear" w:color="auto" w:fill="auto"/>
            <w:noWrap/>
            <w:vAlign w:val="center"/>
            <w:hideMark/>
          </w:tcPr>
          <w:p w14:paraId="3AE35E24" w14:textId="77777777" w:rsidR="00255952" w:rsidRPr="00764AB6" w:rsidRDefault="00255952"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w:t>
            </w:r>
          </w:p>
        </w:tc>
        <w:tc>
          <w:tcPr>
            <w:tcW w:w="1065" w:type="dxa"/>
            <w:tcBorders>
              <w:top w:val="nil"/>
              <w:left w:val="nil"/>
              <w:bottom w:val="single" w:sz="4" w:space="0" w:color="auto"/>
              <w:right w:val="single" w:sz="4" w:space="0" w:color="auto"/>
            </w:tcBorders>
            <w:shd w:val="clear" w:color="auto" w:fill="auto"/>
            <w:noWrap/>
            <w:vAlign w:val="center"/>
            <w:hideMark/>
          </w:tcPr>
          <w:p w14:paraId="3F9F53D5" w14:textId="77777777" w:rsidR="00255952" w:rsidRPr="00764AB6" w:rsidRDefault="00255952"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702" w:type="dxa"/>
            <w:tcBorders>
              <w:top w:val="nil"/>
              <w:left w:val="nil"/>
              <w:bottom w:val="single" w:sz="4" w:space="0" w:color="auto"/>
              <w:right w:val="single" w:sz="4" w:space="0" w:color="auto"/>
            </w:tcBorders>
            <w:shd w:val="clear" w:color="auto" w:fill="auto"/>
            <w:noWrap/>
            <w:vAlign w:val="center"/>
            <w:hideMark/>
          </w:tcPr>
          <w:p w14:paraId="5E5FFA87" w14:textId="77777777" w:rsidR="00255952" w:rsidRPr="00764AB6" w:rsidRDefault="00255952"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2127" w:type="dxa"/>
            <w:tcBorders>
              <w:top w:val="nil"/>
              <w:left w:val="nil"/>
              <w:bottom w:val="single" w:sz="4" w:space="0" w:color="auto"/>
              <w:right w:val="single" w:sz="4" w:space="0" w:color="auto"/>
            </w:tcBorders>
            <w:shd w:val="clear" w:color="auto" w:fill="auto"/>
            <w:noWrap/>
            <w:vAlign w:val="center"/>
            <w:hideMark/>
          </w:tcPr>
          <w:p w14:paraId="231AF951" w14:textId="77777777" w:rsidR="00255952" w:rsidRPr="00764AB6" w:rsidRDefault="00255952"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915" w:type="dxa"/>
            <w:tcBorders>
              <w:top w:val="nil"/>
              <w:left w:val="nil"/>
              <w:bottom w:val="single" w:sz="4" w:space="0" w:color="auto"/>
              <w:right w:val="single" w:sz="4" w:space="0" w:color="auto"/>
            </w:tcBorders>
            <w:shd w:val="clear" w:color="auto" w:fill="auto"/>
            <w:noWrap/>
            <w:vAlign w:val="center"/>
            <w:hideMark/>
          </w:tcPr>
          <w:p w14:paraId="5CDB5DF5" w14:textId="77777777" w:rsidR="00255952" w:rsidRPr="00764AB6" w:rsidRDefault="00255952"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2979" w:type="dxa"/>
            <w:tcBorders>
              <w:top w:val="nil"/>
              <w:left w:val="nil"/>
              <w:bottom w:val="single" w:sz="4" w:space="0" w:color="auto"/>
              <w:right w:val="single" w:sz="4" w:space="0" w:color="auto"/>
            </w:tcBorders>
            <w:shd w:val="clear" w:color="auto" w:fill="auto"/>
            <w:noWrap/>
            <w:vAlign w:val="center"/>
            <w:hideMark/>
          </w:tcPr>
          <w:p w14:paraId="66B06F6C" w14:textId="77777777" w:rsidR="00255952" w:rsidRPr="00764AB6" w:rsidRDefault="00255952"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913" w:type="dxa"/>
            <w:tcBorders>
              <w:top w:val="nil"/>
              <w:left w:val="nil"/>
              <w:bottom w:val="single" w:sz="4" w:space="0" w:color="auto"/>
              <w:right w:val="single" w:sz="4" w:space="0" w:color="auto"/>
            </w:tcBorders>
            <w:shd w:val="clear" w:color="auto" w:fill="auto"/>
            <w:noWrap/>
            <w:vAlign w:val="center"/>
            <w:hideMark/>
          </w:tcPr>
          <w:p w14:paraId="19AF5FE6" w14:textId="77777777" w:rsidR="00255952" w:rsidRPr="00764AB6" w:rsidRDefault="00255952"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064" w:type="dxa"/>
            <w:tcBorders>
              <w:top w:val="nil"/>
              <w:left w:val="nil"/>
              <w:bottom w:val="single" w:sz="4" w:space="0" w:color="auto"/>
              <w:right w:val="single" w:sz="4" w:space="0" w:color="auto"/>
            </w:tcBorders>
            <w:shd w:val="clear" w:color="auto" w:fill="auto"/>
            <w:noWrap/>
            <w:vAlign w:val="center"/>
            <w:hideMark/>
          </w:tcPr>
          <w:p w14:paraId="77FEAFFA" w14:textId="77777777" w:rsidR="00255952" w:rsidRPr="00764AB6" w:rsidRDefault="00255952"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702" w:type="dxa"/>
            <w:tcBorders>
              <w:top w:val="nil"/>
              <w:left w:val="nil"/>
              <w:bottom w:val="single" w:sz="4" w:space="0" w:color="auto"/>
              <w:right w:val="single" w:sz="4" w:space="0" w:color="auto"/>
            </w:tcBorders>
            <w:shd w:val="clear" w:color="auto" w:fill="auto"/>
            <w:noWrap/>
            <w:vAlign w:val="center"/>
            <w:hideMark/>
          </w:tcPr>
          <w:p w14:paraId="00B1F738" w14:textId="77777777" w:rsidR="00255952" w:rsidRPr="00764AB6" w:rsidRDefault="00255952"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r>
    </w:tbl>
    <w:p w14:paraId="03BEA15D" w14:textId="77777777" w:rsidR="00764AB6" w:rsidRDefault="00764AB6" w:rsidP="000C10A4">
      <w:pPr>
        <w:jc w:val="left"/>
        <w:rPr>
          <w:szCs w:val="21"/>
        </w:rPr>
      </w:pPr>
    </w:p>
    <w:p w14:paraId="32DBCEE5" w14:textId="77777777" w:rsidR="00764AB6" w:rsidRDefault="00764AB6" w:rsidP="000C10A4">
      <w:pPr>
        <w:jc w:val="left"/>
        <w:rPr>
          <w:szCs w:val="21"/>
        </w:rPr>
      </w:pPr>
    </w:p>
    <w:p w14:paraId="5E4F1510" w14:textId="43411552" w:rsidR="000C10A4" w:rsidRDefault="000C10A4" w:rsidP="000C10A4">
      <w:pPr>
        <w:jc w:val="left"/>
        <w:rPr>
          <w:szCs w:val="21"/>
        </w:rPr>
      </w:pPr>
      <w:r>
        <w:rPr>
          <w:rFonts w:hint="eastAsia"/>
          <w:szCs w:val="21"/>
        </w:rPr>
        <w:t>注：</w:t>
      </w:r>
      <w:r>
        <w:rPr>
          <w:rFonts w:hint="eastAsia"/>
          <w:szCs w:val="21"/>
        </w:rPr>
        <w:t>1</w:t>
      </w:r>
      <w:r>
        <w:rPr>
          <w:szCs w:val="21"/>
        </w:rPr>
        <w:t>.</w:t>
      </w:r>
      <w:r w:rsidRPr="00B03DB5">
        <w:rPr>
          <w:rFonts w:hint="eastAsia"/>
          <w:szCs w:val="21"/>
        </w:rPr>
        <w:t>生产企业名称以医疗器械注册证上名称为准，需写全称，不得简写</w:t>
      </w:r>
      <w:r>
        <w:rPr>
          <w:rFonts w:hint="eastAsia"/>
          <w:szCs w:val="21"/>
        </w:rPr>
        <w:t>；</w:t>
      </w:r>
    </w:p>
    <w:p w14:paraId="1AE7DF75" w14:textId="70D45B49" w:rsidR="000C10A4" w:rsidRDefault="000C10A4" w:rsidP="000C10A4">
      <w:pPr>
        <w:ind w:firstLineChars="200" w:firstLine="420"/>
        <w:jc w:val="left"/>
        <w:rPr>
          <w:szCs w:val="21"/>
        </w:rPr>
      </w:pPr>
      <w:r>
        <w:rPr>
          <w:rFonts w:hint="eastAsia"/>
          <w:szCs w:val="21"/>
        </w:rPr>
        <w:t>2</w:t>
      </w:r>
      <w:r>
        <w:rPr>
          <w:szCs w:val="21"/>
        </w:rPr>
        <w:t>.</w:t>
      </w:r>
      <w:r w:rsidRPr="00B97904">
        <w:rPr>
          <w:rFonts w:hint="eastAsia"/>
          <w:szCs w:val="21"/>
        </w:rPr>
        <w:t>省平台代码</w:t>
      </w:r>
      <w:r>
        <w:rPr>
          <w:rFonts w:hint="eastAsia"/>
          <w:szCs w:val="21"/>
        </w:rPr>
        <w:t>是指</w:t>
      </w:r>
      <w:r w:rsidRPr="00B97904">
        <w:rPr>
          <w:rFonts w:hint="eastAsia"/>
          <w:szCs w:val="21"/>
        </w:rPr>
        <w:t>浙江省药械采购平台交易的产品代码</w:t>
      </w:r>
      <w:r>
        <w:rPr>
          <w:rFonts w:hint="eastAsia"/>
          <w:szCs w:val="21"/>
        </w:rPr>
        <w:t>。</w:t>
      </w:r>
    </w:p>
    <w:p w14:paraId="4C743A69" w14:textId="77777777" w:rsidR="000C10A4" w:rsidRDefault="000C10A4" w:rsidP="000C10A4">
      <w:pPr>
        <w:jc w:val="left"/>
        <w:rPr>
          <w:szCs w:val="21"/>
        </w:rPr>
      </w:pPr>
    </w:p>
    <w:p w14:paraId="21F19CBF" w14:textId="77777777" w:rsidR="000C10A4" w:rsidRDefault="000C10A4" w:rsidP="000C10A4">
      <w:pPr>
        <w:jc w:val="left"/>
        <w:rPr>
          <w:szCs w:val="21"/>
        </w:rPr>
      </w:pPr>
    </w:p>
    <w:p w14:paraId="4D17139E" w14:textId="75C6456E" w:rsidR="000C10A4" w:rsidRDefault="000C10A4" w:rsidP="00DC5127"/>
    <w:p w14:paraId="4B0B748F" w14:textId="77777777" w:rsidR="004A7A8A" w:rsidRDefault="004A7A8A" w:rsidP="00DC5127">
      <w:pPr>
        <w:sectPr w:rsidR="004A7A8A" w:rsidSect="00C04E95">
          <w:pgSz w:w="16783" w:h="11850" w:orient="landscape"/>
          <w:pgMar w:top="1440" w:right="1430" w:bottom="1182" w:left="1430" w:header="0" w:footer="567" w:gutter="0"/>
          <w:cols w:space="720"/>
          <w:docGrid w:type="lines" w:linePitch="360"/>
        </w:sectPr>
      </w:pPr>
    </w:p>
    <w:p w14:paraId="14FEB372" w14:textId="5462E974" w:rsidR="00DC5127" w:rsidRDefault="00DC5127" w:rsidP="00DC5127">
      <w:r w:rsidRPr="00AE4B9C">
        <w:rPr>
          <w:rFonts w:hint="eastAsia"/>
        </w:rPr>
        <w:lastRenderedPageBreak/>
        <w:t>附表</w:t>
      </w:r>
      <w:r w:rsidR="0089222B">
        <w:t>7</w:t>
      </w:r>
      <w:r w:rsidRPr="00AE4B9C">
        <w:rPr>
          <w:rFonts w:hint="eastAsia"/>
        </w:rPr>
        <w:t>：</w:t>
      </w:r>
    </w:p>
    <w:p w14:paraId="0A36EB64" w14:textId="1A1B7E4D" w:rsidR="00CA47FA" w:rsidRPr="008F7507" w:rsidRDefault="005B71E9">
      <w:pPr>
        <w:spacing w:line="360" w:lineRule="auto"/>
        <w:jc w:val="center"/>
        <w:rPr>
          <w:sz w:val="44"/>
          <w:szCs w:val="44"/>
        </w:rPr>
      </w:pPr>
      <w:r w:rsidRPr="00B85ED6">
        <w:rPr>
          <w:rFonts w:hint="eastAsia"/>
          <w:sz w:val="44"/>
          <w:szCs w:val="44"/>
        </w:rPr>
        <w:t>产品</w:t>
      </w:r>
      <w:r w:rsidR="009B1923" w:rsidRPr="00B85ED6">
        <w:rPr>
          <w:rFonts w:hint="eastAsia"/>
          <w:sz w:val="44"/>
          <w:szCs w:val="44"/>
        </w:rPr>
        <w:t>报价表</w:t>
      </w:r>
    </w:p>
    <w:tbl>
      <w:tblPr>
        <w:tblW w:w="15316"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
        <w:gridCol w:w="1101"/>
        <w:gridCol w:w="1576"/>
        <w:gridCol w:w="1263"/>
        <w:gridCol w:w="1427"/>
        <w:gridCol w:w="1248"/>
        <w:gridCol w:w="1417"/>
        <w:gridCol w:w="1178"/>
        <w:gridCol w:w="1183"/>
        <w:gridCol w:w="818"/>
        <w:gridCol w:w="1187"/>
        <w:gridCol w:w="1002"/>
        <w:gridCol w:w="973"/>
      </w:tblGrid>
      <w:tr w:rsidR="002D087B" w:rsidRPr="00764AB6" w14:paraId="3CA20F3C" w14:textId="77777777" w:rsidTr="00B85ED6">
        <w:trPr>
          <w:trHeight w:val="270"/>
        </w:trPr>
        <w:tc>
          <w:tcPr>
            <w:tcW w:w="943" w:type="dxa"/>
            <w:shd w:val="clear" w:color="000000" w:fill="D9D9D9"/>
            <w:vAlign w:val="center"/>
            <w:hideMark/>
          </w:tcPr>
          <w:p w14:paraId="2E04570A" w14:textId="77777777" w:rsidR="002D087B" w:rsidRPr="00951A86" w:rsidRDefault="002D087B" w:rsidP="002D087B">
            <w:pPr>
              <w:widowControl/>
              <w:jc w:val="center"/>
              <w:rPr>
                <w:rFonts w:ascii="宋体" w:hAnsi="宋体" w:cs="宋体"/>
                <w:kern w:val="0"/>
                <w:sz w:val="20"/>
                <w:szCs w:val="20"/>
              </w:rPr>
            </w:pPr>
            <w:r w:rsidRPr="00951A86">
              <w:rPr>
                <w:rFonts w:ascii="宋体" w:hAnsi="宋体" w:cs="宋体" w:hint="eastAsia"/>
                <w:kern w:val="0"/>
                <w:sz w:val="20"/>
                <w:szCs w:val="20"/>
              </w:rPr>
              <w:t>序号</w:t>
            </w:r>
          </w:p>
        </w:tc>
        <w:tc>
          <w:tcPr>
            <w:tcW w:w="1101" w:type="dxa"/>
            <w:shd w:val="clear" w:color="000000" w:fill="D9D9D9"/>
            <w:vAlign w:val="center"/>
            <w:hideMark/>
          </w:tcPr>
          <w:p w14:paraId="778BE7E1" w14:textId="1D63C76B" w:rsidR="002D087B" w:rsidRPr="00951A86" w:rsidRDefault="002D087B" w:rsidP="002D087B">
            <w:pPr>
              <w:widowControl/>
              <w:jc w:val="center"/>
              <w:rPr>
                <w:rFonts w:ascii="宋体" w:hAnsi="宋体" w:cs="宋体"/>
                <w:kern w:val="0"/>
                <w:sz w:val="20"/>
                <w:szCs w:val="20"/>
              </w:rPr>
            </w:pPr>
            <w:r w:rsidRPr="00C20F47">
              <w:rPr>
                <w:rFonts w:hint="eastAsia"/>
              </w:rPr>
              <w:t>标段</w:t>
            </w:r>
          </w:p>
        </w:tc>
        <w:tc>
          <w:tcPr>
            <w:tcW w:w="1576" w:type="dxa"/>
            <w:shd w:val="clear" w:color="000000" w:fill="D9D9D9"/>
            <w:vAlign w:val="center"/>
            <w:hideMark/>
          </w:tcPr>
          <w:p w14:paraId="4D4BAD5B" w14:textId="6F194E7A" w:rsidR="002D087B" w:rsidRPr="00951A86" w:rsidRDefault="002D087B" w:rsidP="002D087B">
            <w:pPr>
              <w:widowControl/>
              <w:jc w:val="center"/>
              <w:rPr>
                <w:rFonts w:ascii="宋体" w:hAnsi="宋体" w:cs="宋体"/>
                <w:kern w:val="0"/>
                <w:sz w:val="20"/>
                <w:szCs w:val="20"/>
              </w:rPr>
            </w:pPr>
            <w:r w:rsidRPr="00C20F47">
              <w:rPr>
                <w:rFonts w:hint="eastAsia"/>
              </w:rPr>
              <w:t>产品名称</w:t>
            </w:r>
          </w:p>
        </w:tc>
        <w:tc>
          <w:tcPr>
            <w:tcW w:w="1261" w:type="dxa"/>
            <w:shd w:val="clear" w:color="000000" w:fill="D9D9D9"/>
            <w:vAlign w:val="center"/>
            <w:hideMark/>
          </w:tcPr>
          <w:p w14:paraId="6B465765" w14:textId="3132DF70" w:rsidR="002D087B" w:rsidRPr="00951A86" w:rsidRDefault="002D087B" w:rsidP="002D087B">
            <w:pPr>
              <w:widowControl/>
              <w:jc w:val="center"/>
              <w:rPr>
                <w:rFonts w:ascii="宋体" w:hAnsi="宋体" w:cs="宋体"/>
                <w:kern w:val="0"/>
                <w:sz w:val="20"/>
                <w:szCs w:val="20"/>
              </w:rPr>
            </w:pPr>
            <w:r w:rsidRPr="00C20F47">
              <w:rPr>
                <w:rFonts w:hint="eastAsia"/>
              </w:rPr>
              <w:t>生产企业名称</w:t>
            </w:r>
          </w:p>
        </w:tc>
        <w:tc>
          <w:tcPr>
            <w:tcW w:w="1427" w:type="dxa"/>
            <w:shd w:val="clear" w:color="000000" w:fill="D9D9D9"/>
            <w:vAlign w:val="center"/>
            <w:hideMark/>
          </w:tcPr>
          <w:p w14:paraId="0493A7A5" w14:textId="682F441F" w:rsidR="002D087B" w:rsidRPr="00951A86" w:rsidRDefault="002D087B" w:rsidP="002D087B">
            <w:pPr>
              <w:widowControl/>
              <w:jc w:val="center"/>
              <w:rPr>
                <w:rFonts w:ascii="宋体" w:hAnsi="宋体" w:cs="宋体"/>
                <w:kern w:val="0"/>
                <w:sz w:val="20"/>
                <w:szCs w:val="20"/>
              </w:rPr>
            </w:pPr>
            <w:r w:rsidRPr="00C20F47">
              <w:rPr>
                <w:rFonts w:hint="eastAsia"/>
              </w:rPr>
              <w:t>产品注册证名称</w:t>
            </w:r>
          </w:p>
        </w:tc>
        <w:tc>
          <w:tcPr>
            <w:tcW w:w="1248" w:type="dxa"/>
            <w:shd w:val="clear" w:color="000000" w:fill="D9D9D9"/>
            <w:vAlign w:val="center"/>
            <w:hideMark/>
          </w:tcPr>
          <w:p w14:paraId="2F93126D" w14:textId="7CB7E303" w:rsidR="002D087B" w:rsidRPr="00951A86" w:rsidRDefault="002D087B" w:rsidP="002D087B">
            <w:pPr>
              <w:widowControl/>
              <w:jc w:val="center"/>
              <w:rPr>
                <w:rFonts w:ascii="宋体" w:hAnsi="宋体" w:cs="宋体"/>
                <w:kern w:val="0"/>
                <w:sz w:val="20"/>
                <w:szCs w:val="20"/>
              </w:rPr>
            </w:pPr>
            <w:r w:rsidRPr="00C20F47">
              <w:rPr>
                <w:rFonts w:hint="eastAsia"/>
              </w:rPr>
              <w:t>产品医疗器械注册证号</w:t>
            </w:r>
            <w:r w:rsidRPr="00C20F47">
              <w:rPr>
                <w:rFonts w:hint="eastAsia"/>
              </w:rPr>
              <w:t>/</w:t>
            </w:r>
            <w:r w:rsidRPr="00C20F47">
              <w:rPr>
                <w:rFonts w:hint="eastAsia"/>
              </w:rPr>
              <w:t>批准文号</w:t>
            </w:r>
          </w:p>
        </w:tc>
        <w:tc>
          <w:tcPr>
            <w:tcW w:w="1417" w:type="dxa"/>
            <w:shd w:val="clear" w:color="000000" w:fill="D9D9D9"/>
            <w:vAlign w:val="center"/>
            <w:hideMark/>
          </w:tcPr>
          <w:p w14:paraId="38369CE4" w14:textId="796F97B7" w:rsidR="002D087B" w:rsidRPr="00951A86" w:rsidRDefault="002D087B" w:rsidP="002D087B">
            <w:pPr>
              <w:widowControl/>
              <w:jc w:val="center"/>
              <w:rPr>
                <w:rFonts w:ascii="宋体" w:hAnsi="宋体" w:cs="宋体"/>
                <w:kern w:val="0"/>
                <w:sz w:val="20"/>
                <w:szCs w:val="20"/>
              </w:rPr>
            </w:pPr>
            <w:r w:rsidRPr="00C20F47">
              <w:rPr>
                <w:rFonts w:hint="eastAsia"/>
              </w:rPr>
              <w:t>产品注册证上规格型号</w:t>
            </w:r>
          </w:p>
        </w:tc>
        <w:tc>
          <w:tcPr>
            <w:tcW w:w="1178" w:type="dxa"/>
            <w:shd w:val="clear" w:color="000000" w:fill="D9D9D9"/>
            <w:vAlign w:val="center"/>
            <w:hideMark/>
          </w:tcPr>
          <w:p w14:paraId="222DA0A2" w14:textId="5B8F868F" w:rsidR="002D087B" w:rsidRPr="00951A86" w:rsidRDefault="002D087B" w:rsidP="002D087B">
            <w:pPr>
              <w:widowControl/>
              <w:jc w:val="center"/>
              <w:rPr>
                <w:rFonts w:ascii="宋体" w:hAnsi="宋体" w:cs="宋体"/>
                <w:kern w:val="0"/>
                <w:sz w:val="20"/>
                <w:szCs w:val="20"/>
              </w:rPr>
            </w:pPr>
            <w:r w:rsidRPr="00C20F47">
              <w:rPr>
                <w:rFonts w:hint="eastAsia"/>
              </w:rPr>
              <w:t>产品品牌</w:t>
            </w:r>
          </w:p>
        </w:tc>
        <w:tc>
          <w:tcPr>
            <w:tcW w:w="1183" w:type="dxa"/>
            <w:shd w:val="clear" w:color="000000" w:fill="D9D9D9"/>
            <w:vAlign w:val="center"/>
            <w:hideMark/>
          </w:tcPr>
          <w:p w14:paraId="4B783D78" w14:textId="2C73D973" w:rsidR="002D087B" w:rsidRPr="00951A86" w:rsidRDefault="002D087B" w:rsidP="002D087B">
            <w:pPr>
              <w:widowControl/>
              <w:jc w:val="center"/>
              <w:rPr>
                <w:rFonts w:ascii="宋体" w:hAnsi="宋体" w:cs="宋体"/>
                <w:kern w:val="0"/>
                <w:sz w:val="20"/>
                <w:szCs w:val="20"/>
              </w:rPr>
            </w:pPr>
            <w:r w:rsidRPr="00C20F47">
              <w:rPr>
                <w:rFonts w:hint="eastAsia"/>
              </w:rPr>
              <w:t>产品省平</w:t>
            </w:r>
            <w:r>
              <w:rPr>
                <w:rFonts w:hint="eastAsia"/>
              </w:rPr>
              <w:t>台代码</w:t>
            </w:r>
          </w:p>
        </w:tc>
        <w:tc>
          <w:tcPr>
            <w:tcW w:w="818" w:type="dxa"/>
            <w:shd w:val="clear" w:color="000000" w:fill="D9D9D9"/>
            <w:vAlign w:val="center"/>
          </w:tcPr>
          <w:p w14:paraId="7D423E8D" w14:textId="15D7DC9B" w:rsidR="002D087B" w:rsidRPr="00951A86" w:rsidRDefault="002D087B" w:rsidP="002D087B">
            <w:pPr>
              <w:widowControl/>
              <w:jc w:val="center"/>
              <w:rPr>
                <w:rFonts w:ascii="宋体" w:hAnsi="宋体" w:cs="宋体"/>
                <w:kern w:val="0"/>
                <w:sz w:val="20"/>
                <w:szCs w:val="20"/>
              </w:rPr>
            </w:pPr>
            <w:r w:rsidRPr="006E34E6">
              <w:rPr>
                <w:rFonts w:hint="eastAsia"/>
              </w:rPr>
              <w:t>报价单位</w:t>
            </w:r>
          </w:p>
        </w:tc>
        <w:tc>
          <w:tcPr>
            <w:tcW w:w="1187" w:type="dxa"/>
            <w:shd w:val="clear" w:color="000000" w:fill="D9D9D9"/>
            <w:vAlign w:val="center"/>
          </w:tcPr>
          <w:p w14:paraId="5F6972CA" w14:textId="63996B44" w:rsidR="002D087B" w:rsidRPr="00951A86" w:rsidRDefault="00B85ED6" w:rsidP="002D087B">
            <w:pPr>
              <w:widowControl/>
              <w:jc w:val="center"/>
              <w:rPr>
                <w:rFonts w:ascii="宋体" w:hAnsi="宋体" w:cs="宋体"/>
                <w:kern w:val="0"/>
                <w:sz w:val="20"/>
                <w:szCs w:val="20"/>
              </w:rPr>
            </w:pPr>
            <w:r w:rsidRPr="00B85ED6">
              <w:rPr>
                <w:rFonts w:hint="eastAsia"/>
              </w:rPr>
              <w:t>参考用量（</w:t>
            </w:r>
            <w:r w:rsidRPr="00B85ED6">
              <w:rPr>
                <w:rFonts w:hint="eastAsia"/>
              </w:rPr>
              <w:t>2</w:t>
            </w:r>
            <w:r w:rsidRPr="00B85ED6">
              <w:rPr>
                <w:rFonts w:hint="eastAsia"/>
              </w:rPr>
              <w:t>年）</w:t>
            </w:r>
          </w:p>
        </w:tc>
        <w:tc>
          <w:tcPr>
            <w:tcW w:w="1002" w:type="dxa"/>
            <w:shd w:val="clear" w:color="000000" w:fill="D9D9D9"/>
            <w:vAlign w:val="center"/>
            <w:hideMark/>
          </w:tcPr>
          <w:p w14:paraId="4B5297E4" w14:textId="370EBD73" w:rsidR="002D087B" w:rsidRPr="00951A86" w:rsidRDefault="002D087B" w:rsidP="002D087B">
            <w:pPr>
              <w:widowControl/>
              <w:jc w:val="center"/>
              <w:rPr>
                <w:rFonts w:ascii="宋体" w:hAnsi="宋体" w:cs="宋体"/>
                <w:kern w:val="0"/>
                <w:sz w:val="20"/>
                <w:szCs w:val="20"/>
              </w:rPr>
            </w:pPr>
            <w:r w:rsidRPr="006E34E6">
              <w:rPr>
                <w:rFonts w:hint="eastAsia"/>
              </w:rPr>
              <w:t>单价</w:t>
            </w:r>
          </w:p>
        </w:tc>
        <w:tc>
          <w:tcPr>
            <w:tcW w:w="970" w:type="dxa"/>
            <w:shd w:val="clear" w:color="000000" w:fill="D9D9D9"/>
            <w:vAlign w:val="center"/>
            <w:hideMark/>
          </w:tcPr>
          <w:p w14:paraId="3A99E2E4" w14:textId="07F2EB9D" w:rsidR="002D087B" w:rsidRPr="00951A86" w:rsidRDefault="002D087B" w:rsidP="002D087B">
            <w:pPr>
              <w:widowControl/>
              <w:jc w:val="center"/>
              <w:rPr>
                <w:rFonts w:ascii="宋体" w:hAnsi="宋体" w:cs="宋体"/>
                <w:kern w:val="0"/>
                <w:sz w:val="20"/>
                <w:szCs w:val="20"/>
              </w:rPr>
            </w:pPr>
            <w:r w:rsidRPr="006E34E6">
              <w:rPr>
                <w:rFonts w:hint="eastAsia"/>
              </w:rPr>
              <w:t>总价</w:t>
            </w:r>
          </w:p>
        </w:tc>
      </w:tr>
      <w:tr w:rsidR="002D087B" w:rsidRPr="00764AB6" w14:paraId="0605AAA3" w14:textId="77777777" w:rsidTr="00B85ED6">
        <w:trPr>
          <w:trHeight w:val="460"/>
        </w:trPr>
        <w:tc>
          <w:tcPr>
            <w:tcW w:w="943" w:type="dxa"/>
            <w:shd w:val="clear" w:color="auto" w:fill="auto"/>
            <w:vAlign w:val="center"/>
            <w:hideMark/>
          </w:tcPr>
          <w:p w14:paraId="302F326F" w14:textId="77777777" w:rsidR="002D087B" w:rsidRPr="00764AB6" w:rsidRDefault="002D087B"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1</w:t>
            </w:r>
          </w:p>
        </w:tc>
        <w:tc>
          <w:tcPr>
            <w:tcW w:w="1101" w:type="dxa"/>
            <w:shd w:val="clear" w:color="auto" w:fill="auto"/>
            <w:vAlign w:val="center"/>
            <w:hideMark/>
          </w:tcPr>
          <w:p w14:paraId="1DAEAAA9" w14:textId="77777777" w:rsidR="002D087B" w:rsidRPr="00764AB6" w:rsidRDefault="002D087B"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576" w:type="dxa"/>
            <w:shd w:val="clear" w:color="auto" w:fill="auto"/>
            <w:vAlign w:val="center"/>
            <w:hideMark/>
          </w:tcPr>
          <w:p w14:paraId="50D5E32B" w14:textId="77777777" w:rsidR="002D087B" w:rsidRPr="00764AB6" w:rsidRDefault="002D087B"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261" w:type="dxa"/>
            <w:shd w:val="clear" w:color="auto" w:fill="auto"/>
            <w:vAlign w:val="center"/>
            <w:hideMark/>
          </w:tcPr>
          <w:p w14:paraId="3878D74A" w14:textId="77777777" w:rsidR="002D087B" w:rsidRPr="00764AB6" w:rsidRDefault="002D087B"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427" w:type="dxa"/>
            <w:shd w:val="clear" w:color="auto" w:fill="auto"/>
            <w:vAlign w:val="center"/>
            <w:hideMark/>
          </w:tcPr>
          <w:p w14:paraId="0EE81697" w14:textId="77777777" w:rsidR="002D087B" w:rsidRPr="00764AB6" w:rsidRDefault="002D087B"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248" w:type="dxa"/>
            <w:shd w:val="clear" w:color="auto" w:fill="auto"/>
            <w:vAlign w:val="center"/>
            <w:hideMark/>
          </w:tcPr>
          <w:p w14:paraId="78B75720" w14:textId="77777777" w:rsidR="002D087B" w:rsidRPr="00764AB6" w:rsidRDefault="002D087B"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417" w:type="dxa"/>
            <w:shd w:val="clear" w:color="auto" w:fill="auto"/>
            <w:vAlign w:val="center"/>
            <w:hideMark/>
          </w:tcPr>
          <w:p w14:paraId="2C965047" w14:textId="77777777" w:rsidR="002D087B" w:rsidRPr="00764AB6" w:rsidRDefault="002D087B"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178" w:type="dxa"/>
            <w:shd w:val="clear" w:color="auto" w:fill="auto"/>
            <w:vAlign w:val="center"/>
            <w:hideMark/>
          </w:tcPr>
          <w:p w14:paraId="1D926BC4" w14:textId="77777777" w:rsidR="002D087B" w:rsidRPr="00764AB6" w:rsidRDefault="002D087B"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183" w:type="dxa"/>
            <w:shd w:val="clear" w:color="auto" w:fill="auto"/>
            <w:vAlign w:val="center"/>
            <w:hideMark/>
          </w:tcPr>
          <w:p w14:paraId="153D0BFB" w14:textId="559DB8AC" w:rsidR="002D087B" w:rsidRPr="00764AB6" w:rsidRDefault="002D087B" w:rsidP="00764AB6">
            <w:pPr>
              <w:widowControl/>
              <w:jc w:val="center"/>
              <w:rPr>
                <w:rFonts w:ascii="宋体" w:hAnsi="宋体" w:cs="宋体"/>
                <w:color w:val="000000"/>
                <w:kern w:val="0"/>
                <w:sz w:val="20"/>
                <w:szCs w:val="20"/>
              </w:rPr>
            </w:pPr>
          </w:p>
        </w:tc>
        <w:tc>
          <w:tcPr>
            <w:tcW w:w="818" w:type="dxa"/>
          </w:tcPr>
          <w:p w14:paraId="07889113" w14:textId="77777777" w:rsidR="002D087B" w:rsidRPr="00764AB6" w:rsidRDefault="002D087B" w:rsidP="00764AB6">
            <w:pPr>
              <w:widowControl/>
              <w:jc w:val="center"/>
              <w:rPr>
                <w:rFonts w:ascii="宋体" w:hAnsi="宋体" w:cs="宋体"/>
                <w:color w:val="000000"/>
                <w:kern w:val="0"/>
                <w:sz w:val="20"/>
                <w:szCs w:val="20"/>
              </w:rPr>
            </w:pPr>
          </w:p>
        </w:tc>
        <w:tc>
          <w:tcPr>
            <w:tcW w:w="1187" w:type="dxa"/>
          </w:tcPr>
          <w:p w14:paraId="319BBDE3" w14:textId="716695AA" w:rsidR="002D087B" w:rsidRPr="00764AB6" w:rsidRDefault="002D087B" w:rsidP="00764AB6">
            <w:pPr>
              <w:widowControl/>
              <w:jc w:val="center"/>
              <w:rPr>
                <w:rFonts w:ascii="宋体" w:hAnsi="宋体" w:cs="宋体"/>
                <w:color w:val="000000"/>
                <w:kern w:val="0"/>
                <w:sz w:val="20"/>
                <w:szCs w:val="20"/>
              </w:rPr>
            </w:pPr>
          </w:p>
        </w:tc>
        <w:tc>
          <w:tcPr>
            <w:tcW w:w="1002" w:type="dxa"/>
            <w:shd w:val="clear" w:color="auto" w:fill="auto"/>
            <w:vAlign w:val="center"/>
          </w:tcPr>
          <w:p w14:paraId="7EBD373F" w14:textId="6B658B3E" w:rsidR="002D087B" w:rsidRPr="00764AB6" w:rsidRDefault="002D087B" w:rsidP="00764AB6">
            <w:pPr>
              <w:widowControl/>
              <w:jc w:val="center"/>
              <w:rPr>
                <w:rFonts w:ascii="宋体" w:hAnsi="宋体" w:cs="宋体"/>
                <w:color w:val="000000"/>
                <w:kern w:val="0"/>
                <w:sz w:val="20"/>
                <w:szCs w:val="20"/>
              </w:rPr>
            </w:pPr>
          </w:p>
        </w:tc>
        <w:tc>
          <w:tcPr>
            <w:tcW w:w="970" w:type="dxa"/>
            <w:shd w:val="clear" w:color="auto" w:fill="auto"/>
            <w:vAlign w:val="center"/>
            <w:hideMark/>
          </w:tcPr>
          <w:p w14:paraId="3BFD7887" w14:textId="27B638A1" w:rsidR="002D087B" w:rsidRPr="00764AB6" w:rsidRDefault="002D087B" w:rsidP="00B259DC">
            <w:pPr>
              <w:rPr>
                <w:rFonts w:ascii="宋体" w:hAnsi="宋体" w:cs="宋体"/>
                <w:color w:val="000000"/>
                <w:kern w:val="0"/>
                <w:sz w:val="20"/>
                <w:szCs w:val="20"/>
              </w:rPr>
            </w:pPr>
            <w:r>
              <w:rPr>
                <w:rFonts w:ascii="宋体" w:hAnsi="宋体" w:cs="宋体" w:hint="eastAsia"/>
                <w:color w:val="000000"/>
                <w:kern w:val="0"/>
                <w:sz w:val="20"/>
                <w:szCs w:val="20"/>
              </w:rPr>
              <w:t xml:space="preserve"> </w:t>
            </w:r>
            <w:r>
              <w:rPr>
                <w:rFonts w:ascii="宋体" w:hAnsi="宋体" w:cs="宋体"/>
                <w:color w:val="000000"/>
                <w:kern w:val="0"/>
                <w:sz w:val="20"/>
                <w:szCs w:val="20"/>
              </w:rPr>
              <w:t xml:space="preserve">  </w:t>
            </w:r>
          </w:p>
        </w:tc>
      </w:tr>
      <w:tr w:rsidR="002D087B" w:rsidRPr="00764AB6" w14:paraId="439E6A84" w14:textId="77777777" w:rsidTr="00B85ED6">
        <w:trPr>
          <w:trHeight w:val="453"/>
        </w:trPr>
        <w:tc>
          <w:tcPr>
            <w:tcW w:w="943" w:type="dxa"/>
            <w:shd w:val="clear" w:color="auto" w:fill="auto"/>
            <w:vAlign w:val="center"/>
            <w:hideMark/>
          </w:tcPr>
          <w:p w14:paraId="226FEFA8" w14:textId="77777777" w:rsidR="002D087B" w:rsidRPr="00764AB6" w:rsidRDefault="002D087B"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2</w:t>
            </w:r>
          </w:p>
        </w:tc>
        <w:tc>
          <w:tcPr>
            <w:tcW w:w="1101" w:type="dxa"/>
            <w:shd w:val="clear" w:color="auto" w:fill="auto"/>
            <w:vAlign w:val="center"/>
            <w:hideMark/>
          </w:tcPr>
          <w:p w14:paraId="3B49BB9A" w14:textId="77777777" w:rsidR="002D087B" w:rsidRPr="00764AB6" w:rsidRDefault="002D087B"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576" w:type="dxa"/>
            <w:shd w:val="clear" w:color="auto" w:fill="auto"/>
            <w:vAlign w:val="center"/>
            <w:hideMark/>
          </w:tcPr>
          <w:p w14:paraId="16AEC5EF" w14:textId="77777777" w:rsidR="002D087B" w:rsidRPr="00764AB6" w:rsidRDefault="002D087B"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261" w:type="dxa"/>
            <w:shd w:val="clear" w:color="auto" w:fill="auto"/>
            <w:vAlign w:val="center"/>
            <w:hideMark/>
          </w:tcPr>
          <w:p w14:paraId="49EC2423" w14:textId="77777777" w:rsidR="002D087B" w:rsidRPr="00764AB6" w:rsidRDefault="002D087B"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427" w:type="dxa"/>
            <w:shd w:val="clear" w:color="auto" w:fill="auto"/>
            <w:vAlign w:val="center"/>
            <w:hideMark/>
          </w:tcPr>
          <w:p w14:paraId="0333230B" w14:textId="77777777" w:rsidR="002D087B" w:rsidRPr="00764AB6" w:rsidRDefault="002D087B"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248" w:type="dxa"/>
            <w:shd w:val="clear" w:color="auto" w:fill="auto"/>
            <w:vAlign w:val="center"/>
            <w:hideMark/>
          </w:tcPr>
          <w:p w14:paraId="5BD405AE" w14:textId="77777777" w:rsidR="002D087B" w:rsidRPr="00764AB6" w:rsidRDefault="002D087B"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417" w:type="dxa"/>
            <w:shd w:val="clear" w:color="auto" w:fill="auto"/>
            <w:vAlign w:val="center"/>
            <w:hideMark/>
          </w:tcPr>
          <w:p w14:paraId="6FEAD640" w14:textId="77777777" w:rsidR="002D087B" w:rsidRPr="00764AB6" w:rsidRDefault="002D087B"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178" w:type="dxa"/>
            <w:shd w:val="clear" w:color="auto" w:fill="auto"/>
            <w:vAlign w:val="center"/>
            <w:hideMark/>
          </w:tcPr>
          <w:p w14:paraId="1F2A57A1" w14:textId="77777777" w:rsidR="002D087B" w:rsidRPr="00764AB6" w:rsidRDefault="002D087B"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183" w:type="dxa"/>
            <w:shd w:val="clear" w:color="auto" w:fill="auto"/>
            <w:vAlign w:val="center"/>
            <w:hideMark/>
          </w:tcPr>
          <w:p w14:paraId="36707110" w14:textId="77777777" w:rsidR="002D087B" w:rsidRPr="00764AB6" w:rsidRDefault="002D087B"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818" w:type="dxa"/>
          </w:tcPr>
          <w:p w14:paraId="29BC1C54" w14:textId="77777777" w:rsidR="002D087B" w:rsidRPr="00764AB6" w:rsidRDefault="002D087B" w:rsidP="00764AB6">
            <w:pPr>
              <w:widowControl/>
              <w:jc w:val="center"/>
              <w:rPr>
                <w:rFonts w:ascii="宋体" w:hAnsi="宋体" w:cs="宋体"/>
                <w:color w:val="000000"/>
                <w:kern w:val="0"/>
                <w:sz w:val="20"/>
                <w:szCs w:val="20"/>
              </w:rPr>
            </w:pPr>
          </w:p>
        </w:tc>
        <w:tc>
          <w:tcPr>
            <w:tcW w:w="1187" w:type="dxa"/>
          </w:tcPr>
          <w:p w14:paraId="6167C70F" w14:textId="1D323230" w:rsidR="002D087B" w:rsidRPr="00764AB6" w:rsidRDefault="002D087B" w:rsidP="00764AB6">
            <w:pPr>
              <w:widowControl/>
              <w:jc w:val="center"/>
              <w:rPr>
                <w:rFonts w:ascii="宋体" w:hAnsi="宋体" w:cs="宋体"/>
                <w:color w:val="000000"/>
                <w:kern w:val="0"/>
                <w:sz w:val="20"/>
                <w:szCs w:val="20"/>
              </w:rPr>
            </w:pPr>
          </w:p>
        </w:tc>
        <w:tc>
          <w:tcPr>
            <w:tcW w:w="1002" w:type="dxa"/>
            <w:shd w:val="clear" w:color="auto" w:fill="auto"/>
            <w:vAlign w:val="center"/>
          </w:tcPr>
          <w:p w14:paraId="6301650D" w14:textId="3ED08AC0" w:rsidR="002D087B" w:rsidRPr="00764AB6" w:rsidRDefault="002D087B" w:rsidP="00764AB6">
            <w:pPr>
              <w:widowControl/>
              <w:jc w:val="center"/>
              <w:rPr>
                <w:rFonts w:ascii="宋体" w:hAnsi="宋体" w:cs="宋体"/>
                <w:color w:val="000000"/>
                <w:kern w:val="0"/>
                <w:sz w:val="20"/>
                <w:szCs w:val="20"/>
              </w:rPr>
            </w:pPr>
          </w:p>
        </w:tc>
        <w:tc>
          <w:tcPr>
            <w:tcW w:w="970" w:type="dxa"/>
            <w:shd w:val="clear" w:color="auto" w:fill="auto"/>
            <w:vAlign w:val="center"/>
            <w:hideMark/>
          </w:tcPr>
          <w:p w14:paraId="478E92B1" w14:textId="5FEAD3B2" w:rsidR="002D087B" w:rsidRPr="00764AB6" w:rsidRDefault="002D087B" w:rsidP="00764AB6">
            <w:pPr>
              <w:widowControl/>
              <w:jc w:val="center"/>
              <w:rPr>
                <w:rFonts w:ascii="宋体" w:hAnsi="宋体" w:cs="宋体"/>
                <w:color w:val="000000"/>
                <w:kern w:val="0"/>
                <w:sz w:val="20"/>
                <w:szCs w:val="20"/>
              </w:rPr>
            </w:pPr>
          </w:p>
        </w:tc>
      </w:tr>
      <w:tr w:rsidR="002D087B" w:rsidRPr="00764AB6" w14:paraId="1FEB1FDB" w14:textId="77777777" w:rsidTr="00B85ED6">
        <w:trPr>
          <w:trHeight w:val="453"/>
        </w:trPr>
        <w:tc>
          <w:tcPr>
            <w:tcW w:w="943" w:type="dxa"/>
            <w:shd w:val="clear" w:color="auto" w:fill="auto"/>
            <w:vAlign w:val="center"/>
          </w:tcPr>
          <w:p w14:paraId="342EC577" w14:textId="79865D47" w:rsidR="002D087B" w:rsidRPr="00764AB6" w:rsidRDefault="002D087B" w:rsidP="00764AB6">
            <w:pPr>
              <w:widowControl/>
              <w:jc w:val="center"/>
              <w:rPr>
                <w:rFonts w:ascii="宋体" w:hAnsi="宋体" w:cs="宋体"/>
                <w:color w:val="000000"/>
                <w:kern w:val="0"/>
                <w:sz w:val="20"/>
                <w:szCs w:val="20"/>
              </w:rPr>
            </w:pPr>
            <w:r>
              <w:rPr>
                <w:rFonts w:ascii="宋体" w:hAnsi="宋体" w:cs="宋体"/>
                <w:color w:val="000000"/>
                <w:kern w:val="0"/>
                <w:sz w:val="20"/>
                <w:szCs w:val="20"/>
              </w:rPr>
              <w:t>……</w:t>
            </w:r>
          </w:p>
        </w:tc>
        <w:tc>
          <w:tcPr>
            <w:tcW w:w="1101" w:type="dxa"/>
            <w:shd w:val="clear" w:color="auto" w:fill="auto"/>
            <w:vAlign w:val="center"/>
          </w:tcPr>
          <w:p w14:paraId="015A4731" w14:textId="77777777" w:rsidR="002D087B" w:rsidRPr="00764AB6" w:rsidRDefault="002D087B" w:rsidP="00764AB6">
            <w:pPr>
              <w:widowControl/>
              <w:jc w:val="center"/>
              <w:rPr>
                <w:rFonts w:ascii="宋体" w:hAnsi="宋体" w:cs="宋体"/>
                <w:color w:val="000000"/>
                <w:kern w:val="0"/>
                <w:sz w:val="20"/>
                <w:szCs w:val="20"/>
              </w:rPr>
            </w:pPr>
          </w:p>
        </w:tc>
        <w:tc>
          <w:tcPr>
            <w:tcW w:w="1576" w:type="dxa"/>
            <w:shd w:val="clear" w:color="auto" w:fill="auto"/>
            <w:vAlign w:val="center"/>
          </w:tcPr>
          <w:p w14:paraId="7F69D7EC" w14:textId="77777777" w:rsidR="002D087B" w:rsidRPr="00764AB6" w:rsidRDefault="002D087B" w:rsidP="00764AB6">
            <w:pPr>
              <w:widowControl/>
              <w:jc w:val="center"/>
              <w:rPr>
                <w:rFonts w:ascii="宋体" w:hAnsi="宋体" w:cs="宋体"/>
                <w:color w:val="000000"/>
                <w:kern w:val="0"/>
                <w:sz w:val="20"/>
                <w:szCs w:val="20"/>
              </w:rPr>
            </w:pPr>
          </w:p>
        </w:tc>
        <w:tc>
          <w:tcPr>
            <w:tcW w:w="1261" w:type="dxa"/>
            <w:shd w:val="clear" w:color="auto" w:fill="auto"/>
            <w:vAlign w:val="center"/>
          </w:tcPr>
          <w:p w14:paraId="1A8D70A0" w14:textId="77777777" w:rsidR="002D087B" w:rsidRPr="00764AB6" w:rsidRDefault="002D087B" w:rsidP="00764AB6">
            <w:pPr>
              <w:widowControl/>
              <w:jc w:val="center"/>
              <w:rPr>
                <w:rFonts w:ascii="宋体" w:hAnsi="宋体" w:cs="宋体"/>
                <w:color w:val="000000"/>
                <w:kern w:val="0"/>
                <w:sz w:val="20"/>
                <w:szCs w:val="20"/>
              </w:rPr>
            </w:pPr>
          </w:p>
        </w:tc>
        <w:tc>
          <w:tcPr>
            <w:tcW w:w="1427" w:type="dxa"/>
            <w:shd w:val="clear" w:color="auto" w:fill="auto"/>
            <w:vAlign w:val="center"/>
          </w:tcPr>
          <w:p w14:paraId="3F265AC1" w14:textId="77777777" w:rsidR="002D087B" w:rsidRPr="00764AB6" w:rsidRDefault="002D087B" w:rsidP="00764AB6">
            <w:pPr>
              <w:widowControl/>
              <w:jc w:val="center"/>
              <w:rPr>
                <w:rFonts w:ascii="宋体" w:hAnsi="宋体" w:cs="宋体"/>
                <w:color w:val="000000"/>
                <w:kern w:val="0"/>
                <w:sz w:val="20"/>
                <w:szCs w:val="20"/>
              </w:rPr>
            </w:pPr>
          </w:p>
        </w:tc>
        <w:tc>
          <w:tcPr>
            <w:tcW w:w="1248" w:type="dxa"/>
            <w:shd w:val="clear" w:color="auto" w:fill="auto"/>
            <w:vAlign w:val="center"/>
          </w:tcPr>
          <w:p w14:paraId="3D747388" w14:textId="77777777" w:rsidR="002D087B" w:rsidRPr="00764AB6" w:rsidRDefault="002D087B" w:rsidP="00764AB6">
            <w:pPr>
              <w:widowControl/>
              <w:jc w:val="center"/>
              <w:rPr>
                <w:rFonts w:ascii="宋体" w:hAnsi="宋体" w:cs="宋体"/>
                <w:color w:val="000000"/>
                <w:kern w:val="0"/>
                <w:sz w:val="20"/>
                <w:szCs w:val="20"/>
              </w:rPr>
            </w:pPr>
          </w:p>
        </w:tc>
        <w:tc>
          <w:tcPr>
            <w:tcW w:w="1417" w:type="dxa"/>
            <w:shd w:val="clear" w:color="auto" w:fill="auto"/>
            <w:vAlign w:val="center"/>
          </w:tcPr>
          <w:p w14:paraId="378104F2" w14:textId="77777777" w:rsidR="002D087B" w:rsidRPr="00764AB6" w:rsidRDefault="002D087B" w:rsidP="00764AB6">
            <w:pPr>
              <w:widowControl/>
              <w:jc w:val="center"/>
              <w:rPr>
                <w:rFonts w:ascii="宋体" w:hAnsi="宋体" w:cs="宋体"/>
                <w:color w:val="000000"/>
                <w:kern w:val="0"/>
                <w:sz w:val="20"/>
                <w:szCs w:val="20"/>
              </w:rPr>
            </w:pPr>
          </w:p>
        </w:tc>
        <w:tc>
          <w:tcPr>
            <w:tcW w:w="1178" w:type="dxa"/>
            <w:shd w:val="clear" w:color="auto" w:fill="auto"/>
            <w:vAlign w:val="center"/>
          </w:tcPr>
          <w:p w14:paraId="6BA777E7" w14:textId="77777777" w:rsidR="002D087B" w:rsidRPr="00764AB6" w:rsidRDefault="002D087B" w:rsidP="00764AB6">
            <w:pPr>
              <w:widowControl/>
              <w:jc w:val="center"/>
              <w:rPr>
                <w:rFonts w:ascii="宋体" w:hAnsi="宋体" w:cs="宋体"/>
                <w:color w:val="000000"/>
                <w:kern w:val="0"/>
                <w:sz w:val="20"/>
                <w:szCs w:val="20"/>
              </w:rPr>
            </w:pPr>
          </w:p>
        </w:tc>
        <w:tc>
          <w:tcPr>
            <w:tcW w:w="1183" w:type="dxa"/>
            <w:shd w:val="clear" w:color="auto" w:fill="auto"/>
            <w:vAlign w:val="center"/>
          </w:tcPr>
          <w:p w14:paraId="12AFB768" w14:textId="77777777" w:rsidR="002D087B" w:rsidRPr="00764AB6" w:rsidRDefault="002D087B" w:rsidP="00764AB6">
            <w:pPr>
              <w:widowControl/>
              <w:jc w:val="center"/>
              <w:rPr>
                <w:rFonts w:ascii="宋体" w:hAnsi="宋体" w:cs="宋体"/>
                <w:color w:val="000000"/>
                <w:kern w:val="0"/>
                <w:sz w:val="20"/>
                <w:szCs w:val="20"/>
              </w:rPr>
            </w:pPr>
          </w:p>
        </w:tc>
        <w:tc>
          <w:tcPr>
            <w:tcW w:w="818" w:type="dxa"/>
          </w:tcPr>
          <w:p w14:paraId="3F510F08" w14:textId="77777777" w:rsidR="002D087B" w:rsidRDefault="002D087B" w:rsidP="00764AB6">
            <w:pPr>
              <w:widowControl/>
              <w:jc w:val="center"/>
              <w:rPr>
                <w:rFonts w:ascii="宋体" w:hAnsi="宋体" w:cs="宋体"/>
                <w:color w:val="000000"/>
                <w:kern w:val="0"/>
                <w:sz w:val="20"/>
                <w:szCs w:val="20"/>
              </w:rPr>
            </w:pPr>
          </w:p>
        </w:tc>
        <w:tc>
          <w:tcPr>
            <w:tcW w:w="1187" w:type="dxa"/>
          </w:tcPr>
          <w:p w14:paraId="3EF53974" w14:textId="30978188" w:rsidR="002D087B" w:rsidRDefault="002D087B" w:rsidP="00764AB6">
            <w:pPr>
              <w:widowControl/>
              <w:jc w:val="center"/>
              <w:rPr>
                <w:rFonts w:ascii="宋体" w:hAnsi="宋体" w:cs="宋体"/>
                <w:color w:val="000000"/>
                <w:kern w:val="0"/>
                <w:sz w:val="20"/>
                <w:szCs w:val="20"/>
              </w:rPr>
            </w:pPr>
          </w:p>
        </w:tc>
        <w:tc>
          <w:tcPr>
            <w:tcW w:w="1002" w:type="dxa"/>
            <w:shd w:val="clear" w:color="auto" w:fill="auto"/>
            <w:vAlign w:val="center"/>
          </w:tcPr>
          <w:p w14:paraId="7A1BC634" w14:textId="654C6616" w:rsidR="002D087B" w:rsidRDefault="002D087B" w:rsidP="00764AB6">
            <w:pPr>
              <w:widowControl/>
              <w:jc w:val="center"/>
              <w:rPr>
                <w:rFonts w:ascii="宋体" w:hAnsi="宋体" w:cs="宋体"/>
                <w:color w:val="000000"/>
                <w:kern w:val="0"/>
                <w:sz w:val="20"/>
                <w:szCs w:val="20"/>
              </w:rPr>
            </w:pPr>
          </w:p>
        </w:tc>
        <w:tc>
          <w:tcPr>
            <w:tcW w:w="970" w:type="dxa"/>
            <w:shd w:val="clear" w:color="auto" w:fill="auto"/>
            <w:vAlign w:val="center"/>
          </w:tcPr>
          <w:p w14:paraId="168FA64A" w14:textId="77777777" w:rsidR="002D087B" w:rsidRPr="00764AB6" w:rsidRDefault="002D087B" w:rsidP="00764AB6">
            <w:pPr>
              <w:widowControl/>
              <w:jc w:val="center"/>
              <w:rPr>
                <w:rFonts w:ascii="宋体" w:hAnsi="宋体" w:cs="宋体"/>
                <w:color w:val="000000"/>
                <w:kern w:val="0"/>
                <w:sz w:val="20"/>
                <w:szCs w:val="20"/>
              </w:rPr>
            </w:pPr>
          </w:p>
        </w:tc>
      </w:tr>
      <w:tr w:rsidR="002D087B" w:rsidRPr="00764AB6" w14:paraId="6C449F0B" w14:textId="77777777" w:rsidTr="00B85ED6">
        <w:trPr>
          <w:trHeight w:val="401"/>
        </w:trPr>
        <w:tc>
          <w:tcPr>
            <w:tcW w:w="4883" w:type="dxa"/>
            <w:gridSpan w:val="4"/>
            <w:vMerge w:val="restart"/>
            <w:shd w:val="clear" w:color="auto" w:fill="auto"/>
            <w:vAlign w:val="center"/>
            <w:hideMark/>
          </w:tcPr>
          <w:p w14:paraId="6901A702" w14:textId="72AA32CE" w:rsidR="002D087B" w:rsidRPr="00764AB6" w:rsidRDefault="002D087B" w:rsidP="00764AB6">
            <w:pPr>
              <w:jc w:val="center"/>
              <w:rPr>
                <w:rFonts w:ascii="宋体" w:hAnsi="宋体" w:cs="宋体"/>
                <w:color w:val="000000"/>
                <w:kern w:val="0"/>
                <w:sz w:val="20"/>
                <w:szCs w:val="20"/>
              </w:rPr>
            </w:pPr>
            <w:r w:rsidRPr="00641821">
              <w:rPr>
                <w:rFonts w:ascii="宋体" w:hAnsi="宋体" w:cs="宋体" w:hint="eastAsia"/>
                <w:color w:val="000000"/>
                <w:kern w:val="0"/>
                <w:sz w:val="20"/>
                <w:szCs w:val="20"/>
              </w:rPr>
              <w:t>投标总价</w:t>
            </w:r>
          </w:p>
        </w:tc>
        <w:tc>
          <w:tcPr>
            <w:tcW w:w="10433" w:type="dxa"/>
            <w:gridSpan w:val="9"/>
          </w:tcPr>
          <w:p w14:paraId="7A6E15BB" w14:textId="23BA6A78" w:rsidR="002D087B" w:rsidRPr="00764AB6" w:rsidRDefault="002D087B" w:rsidP="00D55012">
            <w:pPr>
              <w:widowControl/>
              <w:rPr>
                <w:rFonts w:ascii="宋体" w:hAnsi="宋体" w:cs="宋体"/>
                <w:color w:val="000000"/>
                <w:kern w:val="0"/>
                <w:sz w:val="20"/>
                <w:szCs w:val="20"/>
              </w:rPr>
            </w:pPr>
            <w:r w:rsidRPr="00541C20">
              <w:rPr>
                <w:rFonts w:ascii="宋体" w:hAnsi="宋体" w:cs="宋体" w:hint="eastAsia"/>
                <w:color w:val="000000"/>
                <w:kern w:val="0"/>
                <w:sz w:val="18"/>
                <w:szCs w:val="18"/>
              </w:rPr>
              <w:t>小写：</w:t>
            </w:r>
          </w:p>
        </w:tc>
      </w:tr>
      <w:tr w:rsidR="002D087B" w:rsidRPr="00764AB6" w14:paraId="557F1C4E" w14:textId="77777777" w:rsidTr="00B85ED6">
        <w:trPr>
          <w:trHeight w:val="422"/>
        </w:trPr>
        <w:tc>
          <w:tcPr>
            <w:tcW w:w="4883" w:type="dxa"/>
            <w:gridSpan w:val="4"/>
            <w:vMerge/>
            <w:shd w:val="clear" w:color="auto" w:fill="auto"/>
            <w:vAlign w:val="center"/>
            <w:hideMark/>
          </w:tcPr>
          <w:p w14:paraId="0737B585" w14:textId="21E94206" w:rsidR="002D087B" w:rsidRPr="00764AB6" w:rsidRDefault="002D087B" w:rsidP="00764AB6">
            <w:pPr>
              <w:widowControl/>
              <w:jc w:val="center"/>
              <w:rPr>
                <w:rFonts w:ascii="宋体" w:hAnsi="宋体" w:cs="宋体"/>
                <w:color w:val="000000"/>
                <w:kern w:val="0"/>
                <w:sz w:val="20"/>
                <w:szCs w:val="20"/>
              </w:rPr>
            </w:pPr>
          </w:p>
        </w:tc>
        <w:tc>
          <w:tcPr>
            <w:tcW w:w="10433" w:type="dxa"/>
            <w:gridSpan w:val="9"/>
          </w:tcPr>
          <w:p w14:paraId="22F2BE66" w14:textId="47F663E4" w:rsidR="002D087B" w:rsidRPr="00764AB6" w:rsidRDefault="002D087B" w:rsidP="00D55012">
            <w:pPr>
              <w:widowControl/>
              <w:rPr>
                <w:rFonts w:ascii="宋体" w:hAnsi="宋体" w:cs="宋体"/>
                <w:color w:val="000000"/>
                <w:kern w:val="0"/>
                <w:sz w:val="20"/>
                <w:szCs w:val="20"/>
              </w:rPr>
            </w:pPr>
            <w:r w:rsidRPr="00541C20">
              <w:rPr>
                <w:rFonts w:ascii="宋体" w:hAnsi="宋体" w:cs="宋体" w:hint="eastAsia"/>
                <w:color w:val="000000"/>
                <w:kern w:val="0"/>
                <w:sz w:val="18"/>
                <w:szCs w:val="18"/>
              </w:rPr>
              <w:t>大写：</w:t>
            </w:r>
          </w:p>
        </w:tc>
      </w:tr>
    </w:tbl>
    <w:p w14:paraId="754C65FB" w14:textId="6D908FCA" w:rsidR="003167FE" w:rsidRDefault="008F7507" w:rsidP="005B71E9">
      <w:pPr>
        <w:spacing w:line="360" w:lineRule="auto"/>
        <w:jc w:val="left"/>
        <w:rPr>
          <w:rFonts w:ascii="宋体" w:hAnsi="宋体"/>
          <w:bCs/>
          <w:sz w:val="24"/>
        </w:rPr>
      </w:pPr>
      <w:r w:rsidRPr="003167FE">
        <w:rPr>
          <w:rFonts w:ascii="宋体" w:hAnsi="宋体" w:hint="eastAsia"/>
          <w:bCs/>
          <w:sz w:val="24"/>
        </w:rPr>
        <w:t>注意事项：</w:t>
      </w:r>
    </w:p>
    <w:p w14:paraId="0EF14998" w14:textId="77777777" w:rsidR="005B71E9" w:rsidRPr="005B71E9" w:rsidRDefault="005B71E9" w:rsidP="005B71E9">
      <w:pPr>
        <w:spacing w:line="360" w:lineRule="auto"/>
        <w:jc w:val="left"/>
        <w:rPr>
          <w:rFonts w:ascii="宋体" w:hAnsi="宋体"/>
          <w:bCs/>
          <w:sz w:val="24"/>
        </w:rPr>
      </w:pPr>
      <w:r w:rsidRPr="005B71E9">
        <w:rPr>
          <w:rFonts w:ascii="宋体" w:hAnsi="宋体" w:hint="eastAsia"/>
          <w:bCs/>
          <w:sz w:val="24"/>
        </w:rPr>
        <w:t>1.严禁改动《投标产品报价表》的既定内容和格式，因投标企业随意改动内容和格式而造成不确定性的后果由投标企业自行承担。</w:t>
      </w:r>
    </w:p>
    <w:p w14:paraId="59A105FD" w14:textId="77777777" w:rsidR="005B71E9" w:rsidRPr="005B71E9" w:rsidRDefault="005B71E9" w:rsidP="005B71E9">
      <w:pPr>
        <w:spacing w:line="360" w:lineRule="auto"/>
        <w:jc w:val="left"/>
        <w:rPr>
          <w:rFonts w:ascii="宋体" w:hAnsi="宋体"/>
          <w:bCs/>
          <w:sz w:val="24"/>
        </w:rPr>
      </w:pPr>
      <w:r w:rsidRPr="005B71E9">
        <w:rPr>
          <w:rFonts w:ascii="宋体" w:hAnsi="宋体" w:hint="eastAsia"/>
          <w:bCs/>
          <w:sz w:val="24"/>
        </w:rPr>
        <w:t>2.投标企业应认真核对《投标产品报价表》全部内容，如有异议请在开标前立即联系代理机构澄清。《投标产品报价表》所反映的投标产品信息将作为采购人进行资格审查和评标议价的基本依据。</w:t>
      </w:r>
    </w:p>
    <w:p w14:paraId="03756A9E" w14:textId="5C0547F4" w:rsidR="00370FC7" w:rsidRDefault="005B71E9" w:rsidP="005B71E9">
      <w:pPr>
        <w:spacing w:line="360" w:lineRule="auto"/>
        <w:jc w:val="left"/>
        <w:rPr>
          <w:rFonts w:ascii="宋体" w:hAnsi="宋体"/>
          <w:bCs/>
          <w:sz w:val="24"/>
        </w:rPr>
      </w:pPr>
      <w:r w:rsidRPr="005B71E9">
        <w:rPr>
          <w:rFonts w:ascii="宋体" w:hAnsi="宋体" w:hint="eastAsia"/>
          <w:bCs/>
          <w:sz w:val="24"/>
        </w:rPr>
        <w:t>3.投标企业应根据表格内提供的单位认真填写价格，因投标企业填写失误造成产品无法成交的，不确定性的后果由投标企业自行承担。</w:t>
      </w:r>
    </w:p>
    <w:p w14:paraId="51A63D92" w14:textId="101269CA" w:rsidR="002A5B13" w:rsidRDefault="002A5B13" w:rsidP="005B71E9">
      <w:pPr>
        <w:spacing w:line="360" w:lineRule="auto"/>
        <w:jc w:val="left"/>
        <w:rPr>
          <w:rFonts w:ascii="宋体" w:hAnsi="宋体"/>
          <w:bCs/>
          <w:sz w:val="24"/>
        </w:rPr>
      </w:pPr>
      <w:r w:rsidRPr="00010F17">
        <w:rPr>
          <w:rFonts w:ascii="宋体" w:hAnsi="宋体" w:hint="eastAsia"/>
          <w:bCs/>
          <w:sz w:val="24"/>
        </w:rPr>
        <w:t>4</w:t>
      </w:r>
      <w:r w:rsidRPr="00010F17">
        <w:rPr>
          <w:rFonts w:ascii="宋体" w:hAnsi="宋体"/>
          <w:bCs/>
          <w:sz w:val="24"/>
        </w:rPr>
        <w:t>.</w:t>
      </w:r>
      <w:r w:rsidRPr="002D087B">
        <w:rPr>
          <w:rFonts w:ascii="宋体" w:hAnsi="宋体" w:hint="eastAsia"/>
          <w:b/>
          <w:bCs/>
          <w:sz w:val="24"/>
        </w:rPr>
        <w:t>投标产品报价表</w:t>
      </w:r>
      <w:r w:rsidR="00832B96" w:rsidRPr="002D087B">
        <w:rPr>
          <w:rFonts w:ascii="宋体" w:hAnsi="宋体" w:hint="eastAsia"/>
          <w:b/>
          <w:bCs/>
          <w:sz w:val="24"/>
        </w:rPr>
        <w:t>中</w:t>
      </w:r>
      <w:r w:rsidRPr="002D087B">
        <w:rPr>
          <w:rFonts w:ascii="宋体" w:hAnsi="宋体" w:hint="eastAsia"/>
          <w:b/>
          <w:bCs/>
          <w:sz w:val="24"/>
        </w:rPr>
        <w:t>标段、</w:t>
      </w:r>
      <w:r w:rsidR="00220C7C" w:rsidRPr="002D087B">
        <w:rPr>
          <w:rFonts w:ascii="宋体" w:hAnsi="宋体" w:hint="eastAsia"/>
          <w:b/>
          <w:bCs/>
          <w:sz w:val="24"/>
        </w:rPr>
        <w:t>产品</w:t>
      </w:r>
      <w:r w:rsidRPr="002D087B">
        <w:rPr>
          <w:rFonts w:ascii="宋体" w:hAnsi="宋体" w:hint="eastAsia"/>
          <w:b/>
          <w:bCs/>
          <w:sz w:val="24"/>
        </w:rPr>
        <w:t>名称及报价单位</w:t>
      </w:r>
      <w:r w:rsidR="00832B96" w:rsidRPr="002D087B">
        <w:rPr>
          <w:rFonts w:ascii="宋体" w:hAnsi="宋体" w:hint="eastAsia"/>
          <w:b/>
          <w:bCs/>
          <w:sz w:val="24"/>
        </w:rPr>
        <w:t>，即招标</w:t>
      </w:r>
      <w:r w:rsidRPr="002D087B">
        <w:rPr>
          <w:rFonts w:ascii="宋体" w:hAnsi="宋体" w:hint="eastAsia"/>
          <w:b/>
          <w:bCs/>
          <w:sz w:val="24"/>
        </w:rPr>
        <w:t>目录</w:t>
      </w:r>
      <w:r w:rsidR="00832B96" w:rsidRPr="002D087B">
        <w:rPr>
          <w:rFonts w:ascii="宋体" w:hAnsi="宋体" w:hint="eastAsia"/>
          <w:b/>
          <w:bCs/>
          <w:sz w:val="24"/>
        </w:rPr>
        <w:t>中</w:t>
      </w:r>
      <w:r w:rsidRPr="002D087B">
        <w:rPr>
          <w:rFonts w:ascii="宋体" w:hAnsi="宋体" w:hint="eastAsia"/>
          <w:b/>
          <w:bCs/>
          <w:sz w:val="24"/>
        </w:rPr>
        <w:t>相应字段标段、</w:t>
      </w:r>
      <w:r w:rsidR="00220C7C" w:rsidRPr="002D087B">
        <w:rPr>
          <w:rFonts w:ascii="宋体" w:hAnsi="宋体" w:hint="eastAsia"/>
          <w:b/>
          <w:bCs/>
          <w:sz w:val="24"/>
        </w:rPr>
        <w:t>产品</w:t>
      </w:r>
      <w:r w:rsidRPr="002D087B">
        <w:rPr>
          <w:rFonts w:ascii="宋体" w:hAnsi="宋体" w:hint="eastAsia"/>
          <w:b/>
          <w:bCs/>
          <w:sz w:val="24"/>
        </w:rPr>
        <w:t>名称及单位</w:t>
      </w:r>
      <w:r w:rsidR="00DE4C4C" w:rsidRPr="00010F17">
        <w:rPr>
          <w:rFonts w:ascii="宋体" w:hAnsi="宋体" w:hint="eastAsia"/>
          <w:bCs/>
          <w:sz w:val="24"/>
        </w:rPr>
        <w:t>。</w:t>
      </w:r>
    </w:p>
    <w:p w14:paraId="7C84E773" w14:textId="22B034CB" w:rsidR="008934BB" w:rsidRDefault="002A5B13" w:rsidP="004A7A8A">
      <w:pPr>
        <w:spacing w:line="360" w:lineRule="auto"/>
        <w:jc w:val="left"/>
        <w:rPr>
          <w:rFonts w:ascii="宋体" w:hAnsi="宋体"/>
          <w:b/>
          <w:sz w:val="24"/>
        </w:rPr>
      </w:pPr>
      <w:r>
        <w:rPr>
          <w:rFonts w:ascii="宋体" w:hAnsi="宋体"/>
          <w:bCs/>
          <w:sz w:val="24"/>
        </w:rPr>
        <w:t>5</w:t>
      </w:r>
      <w:r w:rsidR="00951A86" w:rsidRPr="006D3548">
        <w:rPr>
          <w:rFonts w:ascii="宋体" w:hAnsi="宋体" w:hint="eastAsia"/>
          <w:bCs/>
          <w:sz w:val="24"/>
        </w:rPr>
        <w:t>.</w:t>
      </w:r>
      <w:r w:rsidR="00951A86" w:rsidRPr="006D3548">
        <w:rPr>
          <w:rFonts w:ascii="宋体" w:hAnsi="宋体" w:hint="eastAsia"/>
          <w:b/>
          <w:sz w:val="24"/>
        </w:rPr>
        <w:t>其</w:t>
      </w:r>
      <w:r w:rsidR="00951A86">
        <w:rPr>
          <w:rFonts w:ascii="宋体" w:hAnsi="宋体" w:hint="eastAsia"/>
          <w:b/>
          <w:sz w:val="24"/>
        </w:rPr>
        <w:t>他</w:t>
      </w:r>
      <w:r w:rsidR="00951A86" w:rsidRPr="006D3548">
        <w:rPr>
          <w:rFonts w:ascii="宋体" w:hAnsi="宋体" w:hint="eastAsia"/>
          <w:b/>
          <w:sz w:val="24"/>
        </w:rPr>
        <w:t>要求详见13.3</w:t>
      </w:r>
      <w:r w:rsidR="004A7A8A">
        <w:rPr>
          <w:rFonts w:ascii="宋体" w:hAnsi="宋体" w:hint="eastAsia"/>
          <w:b/>
          <w:sz w:val="24"/>
        </w:rPr>
        <w:t>产品报价</w:t>
      </w:r>
    </w:p>
    <w:sectPr w:rsidR="008934BB" w:rsidSect="004A7A8A">
      <w:pgSz w:w="16783" w:h="11850" w:orient="landscape"/>
      <w:pgMar w:top="1440" w:right="1430" w:bottom="1182" w:left="1430" w:header="0" w:footer="567"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6DE9F0" w14:textId="77777777" w:rsidR="00D6111D" w:rsidRDefault="00D6111D">
      <w:r>
        <w:separator/>
      </w:r>
    </w:p>
  </w:endnote>
  <w:endnote w:type="continuationSeparator" w:id="0">
    <w:p w14:paraId="284FBF35" w14:textId="77777777" w:rsidR="00D6111D" w:rsidRDefault="00D61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仿宋_GB2312">
    <w:altName w:val="仿宋"/>
    <w:charset w:val="86"/>
    <w:family w:val="modern"/>
    <w:pitch w:val="default"/>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ngLiU">
    <w:altName w:val="細明體"/>
    <w:panose1 w:val="02010609000101010101"/>
    <w:charset w:val="88"/>
    <w:family w:val="modern"/>
    <w:notTrueType/>
    <w:pitch w:val="fixed"/>
    <w:sig w:usb0="00000001" w:usb1="08080000" w:usb2="00000010" w:usb3="00000000" w:csb0="00100000" w:csb1="00000000"/>
  </w:font>
  <w:font w:name="楷体_GB2312">
    <w:altName w:val="楷体"/>
    <w:charset w:val="86"/>
    <w:family w:val="modern"/>
    <w:pitch w:val="default"/>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FrankRuehl">
    <w:charset w:val="B1"/>
    <w:family w:val="swiss"/>
    <w:pitch w:val="variable"/>
    <w:sig w:usb0="00000803" w:usb1="00000000" w:usb2="00000000" w:usb3="00000000" w:csb0="00000021" w:csb1="00000000"/>
  </w:font>
  <w:font w:name="HAKUYOCaoShu3500">
    <w:altName w:val="宋体"/>
    <w:charset w:val="86"/>
    <w:family w:val="auto"/>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9475D4" w14:textId="77777777" w:rsidR="0050604B" w:rsidRDefault="0050604B">
    <w:pPr>
      <w:pStyle w:val="ab"/>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14:paraId="5B792AA5" w14:textId="77777777" w:rsidR="0050604B" w:rsidRDefault="0050604B">
    <w:pPr>
      <w:pStyle w:val="ab"/>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76AEF3" w14:textId="77777777" w:rsidR="0050604B" w:rsidRDefault="0050604B">
    <w:pPr>
      <w:pStyle w:val="ab"/>
      <w:rPr>
        <w:rStyle w:val="af0"/>
      </w:rPr>
    </w:pPr>
    <w:r>
      <w:rPr>
        <w:rStyle w:val="af0"/>
      </w:rPr>
      <w:t xml:space="preserve"> </w:t>
    </w:r>
  </w:p>
  <w:p w14:paraId="0F2279F8" w14:textId="77777777" w:rsidR="0050604B" w:rsidRDefault="0050604B">
    <w:pPr>
      <w:pStyle w:val="ab"/>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8498069"/>
      <w:docPartObj>
        <w:docPartGallery w:val="Page Numbers (Bottom of Page)"/>
        <w:docPartUnique/>
      </w:docPartObj>
    </w:sdtPr>
    <w:sdtEndPr/>
    <w:sdtContent>
      <w:p w14:paraId="10484D3E" w14:textId="77777777" w:rsidR="0050604B" w:rsidRDefault="0050604B" w:rsidP="008F7507">
        <w:pPr>
          <w:pStyle w:val="ab"/>
          <w:jc w:val="center"/>
        </w:pPr>
        <w:r>
          <w:fldChar w:fldCharType="begin"/>
        </w:r>
        <w:r>
          <w:instrText>PAGE   \* MERGEFORMAT</w:instrText>
        </w:r>
        <w:r>
          <w:fldChar w:fldCharType="separate"/>
        </w:r>
        <w:r w:rsidR="0066380E" w:rsidRPr="0066380E">
          <w:rPr>
            <w:noProof/>
            <w:lang w:val="zh-CN"/>
          </w:rPr>
          <w:t>10</w:t>
        </w:r>
        <w: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41ADD6" w14:textId="77777777" w:rsidR="0050604B" w:rsidRDefault="0050604B">
    <w:pPr>
      <w:pStyle w:val="ab"/>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035C19" w14:textId="77777777" w:rsidR="0050604B" w:rsidRDefault="0050604B">
    <w:pPr>
      <w:pStyle w:val="ab"/>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C8BAB3" w14:textId="77777777" w:rsidR="0050604B" w:rsidRDefault="0050604B">
    <w:pPr>
      <w:pStyle w:val="ab"/>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F00B86" w14:textId="77777777" w:rsidR="0050604B" w:rsidRDefault="0050604B">
    <w:pPr>
      <w:pStyle w:val="ab"/>
      <w:spacing w:before="120" w:after="12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F5FD7F" w14:textId="28AF8E6F" w:rsidR="0050604B" w:rsidRDefault="0050604B">
    <w:pPr>
      <w:pStyle w:val="ab"/>
      <w:spacing w:before="120" w:after="120"/>
    </w:pPr>
    <w:r>
      <w:rPr>
        <w:noProof/>
      </w:rPr>
      <mc:AlternateContent>
        <mc:Choice Requires="wps">
          <w:drawing>
            <wp:anchor distT="0" distB="0" distL="114300" distR="114300" simplePos="0" relativeHeight="251659264" behindDoc="0" locked="0" layoutInCell="1" allowOverlap="1" wp14:anchorId="45C318AB" wp14:editId="05910D15">
              <wp:simplePos x="0" y="0"/>
              <wp:positionH relativeFrom="margin">
                <wp:align>center</wp:align>
              </wp:positionH>
              <wp:positionV relativeFrom="paragraph">
                <wp:posOffset>0</wp:posOffset>
              </wp:positionV>
              <wp:extent cx="114935" cy="131445"/>
              <wp:effectExtent l="0" t="0" r="0" b="0"/>
              <wp:wrapNone/>
              <wp:docPr id="5"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935" cy="131445"/>
                      </a:xfrm>
                      <a:prstGeom prst="rect">
                        <a:avLst/>
                      </a:prstGeom>
                      <a:noFill/>
                      <a:ln>
                        <a:noFill/>
                      </a:ln>
                    </wps:spPr>
                    <wps:txbx>
                      <w:txbxContent>
                        <w:p w14:paraId="5F88A98C" w14:textId="77777777" w:rsidR="0050604B" w:rsidRDefault="0050604B">
                          <w:pPr>
                            <w:pStyle w:val="ab"/>
                          </w:pPr>
                          <w:r>
                            <w:rPr>
                              <w:rFonts w:hint="eastAsia"/>
                            </w:rPr>
                            <w:fldChar w:fldCharType="begin"/>
                          </w:r>
                          <w:r>
                            <w:rPr>
                              <w:rFonts w:hint="eastAsia"/>
                            </w:rPr>
                            <w:instrText xml:space="preserve"> PAGE  \* MERGEFORMAT </w:instrText>
                          </w:r>
                          <w:r>
                            <w:rPr>
                              <w:rFonts w:hint="eastAsia"/>
                            </w:rPr>
                            <w:fldChar w:fldCharType="separate"/>
                          </w:r>
                          <w:r w:rsidR="008957B1">
                            <w:rPr>
                              <w:noProof/>
                            </w:rPr>
                            <w:t>31</w:t>
                          </w:r>
                          <w:r>
                            <w:rPr>
                              <w:rFonts w:hint="eastAsia"/>
                            </w:rPr>
                            <w:fldChar w:fldCharType="end"/>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w14:anchorId="45C318AB" id="_x0000_t202" coordsize="21600,21600" o:spt="202" path="m,l,21600r21600,l21600,xe">
              <v:stroke joinstyle="miter"/>
              <v:path gradientshapeok="t" o:connecttype="rect"/>
            </v:shapetype>
            <v:shape id="文本框 6" o:spid="_x0000_s1028" type="#_x0000_t202" style="position:absolute;margin-left:0;margin-top:0;width:9.05pt;height:10.3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" filled="f" stroked="f">
              <v:path arrowok="t"/>
              <v:textbox style="mso-fit-shape-to-text:t" inset="0,0,0,0">
                <w:txbxContent>
                  <w:p w14:paraId="5F88A98C" w14:textId="77777777" w:rsidR="0050604B" w:rsidRDefault="0050604B">
                    <w:pPr>
                      <w:pStyle w:val="ab"/>
                    </w:pPr>
                    <w:r>
                      <w:rPr>
                        <w:rFonts w:hint="eastAsia"/>
                      </w:rPr>
                      <w:fldChar w:fldCharType="begin"/>
                    </w:r>
                    <w:r>
                      <w:rPr>
                        <w:rFonts w:hint="eastAsia"/>
                      </w:rPr>
                      <w:instrText xml:space="preserve"> PAGE  \* MERGEFORMAT </w:instrText>
                    </w:r>
                    <w:r>
                      <w:rPr>
                        <w:rFonts w:hint="eastAsia"/>
                      </w:rPr>
                      <w:fldChar w:fldCharType="separate"/>
                    </w:r>
                    <w:r w:rsidR="008957B1">
                      <w:rPr>
                        <w:noProof/>
                      </w:rPr>
                      <w:t>31</w:t>
                    </w:r>
                    <w:r>
                      <w:rPr>
                        <w:rFonts w:hint="eastAsia"/>
                      </w:rPr>
                      <w:fldChar w:fldCharType="end"/>
                    </w:r>
                  </w:p>
                </w:txbxContent>
              </v:textbox>
              <w10:wrap anchorx="margin"/>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C83A0B" w14:textId="77777777" w:rsidR="0050604B" w:rsidRDefault="0050604B">
    <w:pPr>
      <w:pStyle w:val="ab"/>
      <w:spacing w:before="120" w:after="1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935B5F" w14:textId="77777777" w:rsidR="00D6111D" w:rsidRDefault="00D6111D">
      <w:r>
        <w:separator/>
      </w:r>
    </w:p>
  </w:footnote>
  <w:footnote w:type="continuationSeparator" w:id="0">
    <w:p w14:paraId="23BE25E9" w14:textId="77777777" w:rsidR="00D6111D" w:rsidRDefault="00D611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84446D" w14:textId="77777777" w:rsidR="0050604B" w:rsidRDefault="0050604B">
    <w:pPr>
      <w:pStyle w:val="ac"/>
      <w:pBdr>
        <w:bottom w:val="none" w:sz="0" w:space="0" w:color="auto"/>
      </w:pBdr>
      <w:rPr>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E3C0A7" w14:textId="77777777" w:rsidR="0050604B" w:rsidRDefault="0050604B">
    <w:pPr>
      <w:pStyle w:val="ac"/>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5E3CC6" w14:textId="77777777" w:rsidR="0050604B" w:rsidRDefault="0050604B">
    <w:pPr>
      <w:pStyle w:val="ac"/>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4745DA" w14:textId="77777777" w:rsidR="0050604B" w:rsidRPr="008358C6" w:rsidRDefault="0050604B" w:rsidP="008358C6"/>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B29F45" w14:textId="77777777" w:rsidR="0050604B" w:rsidRDefault="0050604B">
    <w:pPr>
      <w:pStyle w:val="ac"/>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4B307E" w14:textId="77777777" w:rsidR="0050604B" w:rsidRDefault="0050604B">
    <w:pPr>
      <w:pStyle w:val="ac"/>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35C60B" w14:textId="77777777" w:rsidR="0050604B" w:rsidRPr="00DC5127" w:rsidRDefault="0050604B" w:rsidP="00DC5127"/>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8300CD" w14:textId="77777777" w:rsidR="0050604B" w:rsidRDefault="0050604B">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E9EC3C7"/>
    <w:multiLevelType w:val="singleLevel"/>
    <w:tmpl w:val="9E9EC3C7"/>
    <w:lvl w:ilvl="0">
      <w:start w:val="1"/>
      <w:numFmt w:val="upperLetter"/>
      <w:suff w:val="nothing"/>
      <w:lvlText w:val="%1、"/>
      <w:lvlJc w:val="left"/>
    </w:lvl>
  </w:abstractNum>
  <w:abstractNum w:abstractNumId="1">
    <w:nsid w:val="00000005"/>
    <w:multiLevelType w:val="multilevel"/>
    <w:tmpl w:val="00000005"/>
    <w:lvl w:ilvl="0">
      <w:start w:val="4"/>
      <w:numFmt w:val="chineseCountingThousand"/>
      <w:suff w:val="space"/>
      <w:lvlText w:val="%1、"/>
      <w:lvlJc w:val="left"/>
      <w:pPr>
        <w:ind w:left="425" w:firstLine="142"/>
      </w:pPr>
      <w:rPr>
        <w:rFonts w:cs="Times New Roman" w:hint="eastAsia"/>
        <w:b/>
      </w:rPr>
    </w:lvl>
    <w:lvl w:ilvl="1">
      <w:start w:val="10"/>
      <w:numFmt w:val="decimal"/>
      <w:suff w:val="space"/>
      <w:lvlText w:val="%2"/>
      <w:lvlJc w:val="left"/>
      <w:pPr>
        <w:ind w:firstLine="567"/>
      </w:pPr>
      <w:rPr>
        <w:rFonts w:cs="Times New Roman" w:hint="eastAsia"/>
        <w:b w:val="0"/>
        <w:i w:val="0"/>
      </w:rPr>
    </w:lvl>
    <w:lvl w:ilvl="2">
      <w:start w:val="1"/>
      <w:numFmt w:val="decimal"/>
      <w:suff w:val="nothing"/>
      <w:lvlText w:val="%2.%3"/>
      <w:lvlJc w:val="left"/>
      <w:pPr>
        <w:ind w:firstLine="567"/>
      </w:pPr>
      <w:rPr>
        <w:rFonts w:cs="Times New Roman" w:hint="eastAsia"/>
      </w:rPr>
    </w:lvl>
    <w:lvl w:ilvl="3">
      <w:start w:val="1"/>
      <w:numFmt w:val="decimal"/>
      <w:suff w:val="nothing"/>
      <w:lvlText w:val="%2.%3.%4"/>
      <w:lvlJc w:val="left"/>
      <w:pPr>
        <w:ind w:firstLine="567"/>
      </w:pPr>
      <w:rPr>
        <w:rFonts w:cs="Times New Roman" w:hint="default"/>
      </w:rPr>
    </w:lvl>
    <w:lvl w:ilvl="4">
      <w:start w:val="1"/>
      <w:numFmt w:val="decimal"/>
      <w:lvlText w:val="%1.%2.%3.%4.%5"/>
      <w:lvlJc w:val="left"/>
      <w:pPr>
        <w:tabs>
          <w:tab w:val="left" w:pos="2551"/>
        </w:tabs>
        <w:ind w:left="2551" w:hanging="850"/>
      </w:pPr>
      <w:rPr>
        <w:rFonts w:cs="Times New Roman" w:hint="eastAsia"/>
      </w:rPr>
    </w:lvl>
    <w:lvl w:ilvl="5">
      <w:start w:val="1"/>
      <w:numFmt w:val="decimal"/>
      <w:lvlText w:val="%1.%2.%3.%4.%5.%6"/>
      <w:lvlJc w:val="left"/>
      <w:pPr>
        <w:tabs>
          <w:tab w:val="left" w:pos="3260"/>
        </w:tabs>
        <w:ind w:left="3260" w:hanging="1134"/>
      </w:pPr>
      <w:rPr>
        <w:rFonts w:cs="Times New Roman" w:hint="eastAsia"/>
      </w:rPr>
    </w:lvl>
    <w:lvl w:ilvl="6">
      <w:start w:val="1"/>
      <w:numFmt w:val="decimal"/>
      <w:lvlText w:val="%1.%2.%3.%4.%5.%6.%7"/>
      <w:lvlJc w:val="left"/>
      <w:pPr>
        <w:tabs>
          <w:tab w:val="left" w:pos="3827"/>
        </w:tabs>
        <w:ind w:left="3827" w:hanging="1276"/>
      </w:pPr>
      <w:rPr>
        <w:rFonts w:cs="Times New Roman" w:hint="eastAsia"/>
      </w:rPr>
    </w:lvl>
    <w:lvl w:ilvl="7">
      <w:start w:val="1"/>
      <w:numFmt w:val="decimal"/>
      <w:lvlText w:val="%1.%2.%3.%4.%5.%6.%7.%8"/>
      <w:lvlJc w:val="left"/>
      <w:pPr>
        <w:tabs>
          <w:tab w:val="left" w:pos="4394"/>
        </w:tabs>
        <w:ind w:left="4394" w:hanging="1418"/>
      </w:pPr>
      <w:rPr>
        <w:rFonts w:cs="Times New Roman" w:hint="eastAsia"/>
      </w:rPr>
    </w:lvl>
    <w:lvl w:ilvl="8">
      <w:start w:val="1"/>
      <w:numFmt w:val="decimal"/>
      <w:lvlText w:val="%1.%2.%3.%4.%5.%6.%7.%8.%9"/>
      <w:lvlJc w:val="left"/>
      <w:pPr>
        <w:tabs>
          <w:tab w:val="left" w:pos="5102"/>
        </w:tabs>
        <w:ind w:left="5102" w:hanging="1700"/>
      </w:pPr>
      <w:rPr>
        <w:rFonts w:cs="Times New Roman" w:hint="eastAsia"/>
      </w:rPr>
    </w:lvl>
  </w:abstractNum>
  <w:abstractNum w:abstractNumId="2">
    <w:nsid w:val="00000006"/>
    <w:multiLevelType w:val="multilevel"/>
    <w:tmpl w:val="00000006"/>
    <w:lvl w:ilvl="0">
      <w:start w:val="1"/>
      <w:numFmt w:val="decimal"/>
      <w:pStyle w:val="2"/>
      <w:lvlText w:val="（%1）"/>
      <w:lvlJc w:val="left"/>
      <w:pPr>
        <w:tabs>
          <w:tab w:val="left" w:pos="1200"/>
        </w:tabs>
        <w:ind w:left="1200" w:hanging="720"/>
      </w:pPr>
      <w:rPr>
        <w:rFonts w:cs="Times New Roman" w:hint="default"/>
      </w:rPr>
    </w:lvl>
    <w:lvl w:ilvl="1">
      <w:start w:val="1"/>
      <w:numFmt w:val="decimal"/>
      <w:lvlText w:val="（%2）"/>
      <w:lvlJc w:val="left"/>
      <w:pPr>
        <w:tabs>
          <w:tab w:val="left" w:pos="1140"/>
        </w:tabs>
        <w:ind w:left="1140" w:hanging="720"/>
      </w:pPr>
      <w:rPr>
        <w:rFonts w:cs="Times New Roman" w:hint="eastAsia"/>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3">
    <w:nsid w:val="00000017"/>
    <w:multiLevelType w:val="multilevel"/>
    <w:tmpl w:val="00000017"/>
    <w:lvl w:ilvl="0">
      <w:start w:val="4"/>
      <w:numFmt w:val="chineseCountingThousand"/>
      <w:suff w:val="space"/>
      <w:lvlText w:val="%1"/>
      <w:lvlJc w:val="left"/>
      <w:pPr>
        <w:ind w:left="425" w:firstLine="142"/>
      </w:pPr>
      <w:rPr>
        <w:rFonts w:cs="Times New Roman" w:hint="eastAsia"/>
      </w:rPr>
    </w:lvl>
    <w:lvl w:ilvl="1">
      <w:start w:val="12"/>
      <w:numFmt w:val="decimal"/>
      <w:suff w:val="space"/>
      <w:lvlText w:val="%2."/>
      <w:lvlJc w:val="left"/>
      <w:pPr>
        <w:ind w:firstLine="567"/>
      </w:pPr>
      <w:rPr>
        <w:rFonts w:cs="Times New Roman" w:hint="eastAsia"/>
        <w:b w:val="0"/>
        <w:i w:val="0"/>
      </w:rPr>
    </w:lvl>
    <w:lvl w:ilvl="2">
      <w:start w:val="1"/>
      <w:numFmt w:val="decimal"/>
      <w:suff w:val="space"/>
      <w:lvlText w:val="%2.%3"/>
      <w:lvlJc w:val="left"/>
      <w:pPr>
        <w:ind w:firstLine="567"/>
      </w:pPr>
      <w:rPr>
        <w:rFonts w:cs="Times New Roman" w:hint="eastAsia"/>
      </w:rPr>
    </w:lvl>
    <w:lvl w:ilvl="3">
      <w:start w:val="1"/>
      <w:numFmt w:val="decimal"/>
      <w:suff w:val="space"/>
      <w:lvlText w:val="%2.2.%4"/>
      <w:lvlJc w:val="left"/>
      <w:pPr>
        <w:ind w:firstLine="567"/>
      </w:pPr>
      <w:rPr>
        <w:rFonts w:cs="Times New Roman" w:hint="default"/>
      </w:rPr>
    </w:lvl>
    <w:lvl w:ilvl="4">
      <w:start w:val="1"/>
      <w:numFmt w:val="decimal"/>
      <w:lvlText w:val="%1.%2.%3.%4.%5"/>
      <w:lvlJc w:val="left"/>
      <w:pPr>
        <w:tabs>
          <w:tab w:val="left" w:pos="2551"/>
        </w:tabs>
        <w:ind w:left="2551" w:hanging="850"/>
      </w:pPr>
      <w:rPr>
        <w:rFonts w:cs="Times New Roman" w:hint="eastAsia"/>
      </w:rPr>
    </w:lvl>
    <w:lvl w:ilvl="5">
      <w:start w:val="1"/>
      <w:numFmt w:val="decimal"/>
      <w:lvlText w:val="%1.%2.%3.%4.%5.%6"/>
      <w:lvlJc w:val="left"/>
      <w:pPr>
        <w:tabs>
          <w:tab w:val="left" w:pos="3260"/>
        </w:tabs>
        <w:ind w:left="3260" w:hanging="1134"/>
      </w:pPr>
      <w:rPr>
        <w:rFonts w:cs="Times New Roman" w:hint="eastAsia"/>
      </w:rPr>
    </w:lvl>
    <w:lvl w:ilvl="6">
      <w:start w:val="1"/>
      <w:numFmt w:val="decimal"/>
      <w:lvlText w:val="%1.%2.%3.%4.%5.%6.%7"/>
      <w:lvlJc w:val="left"/>
      <w:pPr>
        <w:tabs>
          <w:tab w:val="left" w:pos="3827"/>
        </w:tabs>
        <w:ind w:left="3827" w:hanging="1276"/>
      </w:pPr>
      <w:rPr>
        <w:rFonts w:cs="Times New Roman" w:hint="eastAsia"/>
      </w:rPr>
    </w:lvl>
    <w:lvl w:ilvl="7">
      <w:start w:val="1"/>
      <w:numFmt w:val="decimal"/>
      <w:lvlText w:val="%1.%2.%3.%4.%5.%6.%7.%8"/>
      <w:lvlJc w:val="left"/>
      <w:pPr>
        <w:tabs>
          <w:tab w:val="left" w:pos="4394"/>
        </w:tabs>
        <w:ind w:left="4394" w:hanging="1418"/>
      </w:pPr>
      <w:rPr>
        <w:rFonts w:cs="Times New Roman" w:hint="eastAsia"/>
      </w:rPr>
    </w:lvl>
    <w:lvl w:ilvl="8">
      <w:start w:val="1"/>
      <w:numFmt w:val="decimal"/>
      <w:lvlText w:val="%1.%2.%3.%4.%5.%6.%7.%8.%9"/>
      <w:lvlJc w:val="left"/>
      <w:pPr>
        <w:tabs>
          <w:tab w:val="left" w:pos="5102"/>
        </w:tabs>
        <w:ind w:left="5102" w:hanging="1700"/>
      </w:pPr>
      <w:rPr>
        <w:rFonts w:cs="Times New Roman" w:hint="eastAsia"/>
      </w:rPr>
    </w:lvl>
  </w:abstractNum>
  <w:abstractNum w:abstractNumId="4">
    <w:nsid w:val="0000001D"/>
    <w:multiLevelType w:val="multilevel"/>
    <w:tmpl w:val="0000001D"/>
    <w:lvl w:ilvl="0">
      <w:start w:val="1"/>
      <w:numFmt w:val="chineseCountingThousand"/>
      <w:suff w:val="space"/>
      <w:lvlText w:val="%1、"/>
      <w:lvlJc w:val="left"/>
      <w:pPr>
        <w:ind w:left="425" w:firstLine="142"/>
      </w:pPr>
      <w:rPr>
        <w:rFonts w:cs="Times New Roman" w:hint="eastAsia"/>
      </w:rPr>
    </w:lvl>
    <w:lvl w:ilvl="1">
      <w:start w:val="1"/>
      <w:numFmt w:val="decimal"/>
      <w:suff w:val="space"/>
      <w:lvlText w:val="%2."/>
      <w:lvlJc w:val="left"/>
      <w:pPr>
        <w:ind w:left="-284" w:firstLine="567"/>
      </w:pPr>
      <w:rPr>
        <w:rFonts w:cs="Times New Roman" w:hint="eastAsia"/>
        <w:b w:val="0"/>
        <w:i w:val="0"/>
      </w:rPr>
    </w:lvl>
    <w:lvl w:ilvl="2">
      <w:start w:val="1"/>
      <w:numFmt w:val="decimal"/>
      <w:suff w:val="nothing"/>
      <w:lvlText w:val="%2.%3"/>
      <w:lvlJc w:val="left"/>
      <w:pPr>
        <w:ind w:firstLine="567"/>
      </w:pPr>
      <w:rPr>
        <w:rFonts w:cs="Times New Roman" w:hint="eastAsia"/>
        <w:b w:val="0"/>
      </w:rPr>
    </w:lvl>
    <w:lvl w:ilvl="3">
      <w:start w:val="1"/>
      <w:numFmt w:val="decimal"/>
      <w:suff w:val="nothing"/>
      <w:lvlText w:val="%2.%3.%4"/>
      <w:lvlJc w:val="left"/>
      <w:pPr>
        <w:ind w:firstLine="567"/>
      </w:pPr>
      <w:rPr>
        <w:rFonts w:cs="Times New Roman" w:hint="default"/>
      </w:rPr>
    </w:lvl>
    <w:lvl w:ilvl="4">
      <w:start w:val="1"/>
      <w:numFmt w:val="decimal"/>
      <w:lvlText w:val="%1.%2.%3.%4.%5"/>
      <w:lvlJc w:val="left"/>
      <w:pPr>
        <w:tabs>
          <w:tab w:val="left" w:pos="2551"/>
        </w:tabs>
        <w:ind w:left="2551" w:hanging="850"/>
      </w:pPr>
      <w:rPr>
        <w:rFonts w:cs="Times New Roman" w:hint="eastAsia"/>
      </w:rPr>
    </w:lvl>
    <w:lvl w:ilvl="5">
      <w:start w:val="1"/>
      <w:numFmt w:val="decimal"/>
      <w:lvlText w:val="%1.%2.%3.%4.%5.%6"/>
      <w:lvlJc w:val="left"/>
      <w:pPr>
        <w:tabs>
          <w:tab w:val="left" w:pos="3260"/>
        </w:tabs>
        <w:ind w:left="3260" w:hanging="1134"/>
      </w:pPr>
      <w:rPr>
        <w:rFonts w:cs="Times New Roman" w:hint="eastAsia"/>
      </w:rPr>
    </w:lvl>
    <w:lvl w:ilvl="6">
      <w:start w:val="1"/>
      <w:numFmt w:val="decimal"/>
      <w:lvlText w:val="%1.%2.%3.%4.%5.%6.%7"/>
      <w:lvlJc w:val="left"/>
      <w:pPr>
        <w:tabs>
          <w:tab w:val="left" w:pos="3827"/>
        </w:tabs>
        <w:ind w:left="3827" w:hanging="1276"/>
      </w:pPr>
      <w:rPr>
        <w:rFonts w:cs="Times New Roman" w:hint="eastAsia"/>
      </w:rPr>
    </w:lvl>
    <w:lvl w:ilvl="7">
      <w:start w:val="1"/>
      <w:numFmt w:val="decimal"/>
      <w:lvlText w:val="%1.%2.%3.%4.%5.%6.%7.%8"/>
      <w:lvlJc w:val="left"/>
      <w:pPr>
        <w:tabs>
          <w:tab w:val="left" w:pos="4394"/>
        </w:tabs>
        <w:ind w:left="4394" w:hanging="1418"/>
      </w:pPr>
      <w:rPr>
        <w:rFonts w:cs="Times New Roman" w:hint="eastAsia"/>
      </w:rPr>
    </w:lvl>
    <w:lvl w:ilvl="8">
      <w:start w:val="1"/>
      <w:numFmt w:val="decimal"/>
      <w:lvlText w:val="%1.%2.%3.%4.%5.%6.%7.%8.%9"/>
      <w:lvlJc w:val="left"/>
      <w:pPr>
        <w:tabs>
          <w:tab w:val="left" w:pos="5102"/>
        </w:tabs>
        <w:ind w:left="5102" w:hanging="1700"/>
      </w:pPr>
      <w:rPr>
        <w:rFonts w:cs="Times New Roman" w:hint="eastAsia"/>
      </w:rPr>
    </w:lvl>
  </w:abstractNum>
  <w:abstractNum w:abstractNumId="5">
    <w:nsid w:val="0000001F"/>
    <w:multiLevelType w:val="multilevel"/>
    <w:tmpl w:val="0000001F"/>
    <w:lvl w:ilvl="0">
      <w:start w:val="4"/>
      <w:numFmt w:val="chineseCountingThousand"/>
      <w:suff w:val="space"/>
      <w:lvlText w:val="%1、"/>
      <w:lvlJc w:val="left"/>
      <w:pPr>
        <w:ind w:left="425" w:firstLine="142"/>
      </w:pPr>
      <w:rPr>
        <w:rFonts w:cs="Times New Roman" w:hint="eastAsia"/>
      </w:rPr>
    </w:lvl>
    <w:lvl w:ilvl="1">
      <w:start w:val="13"/>
      <w:numFmt w:val="decimal"/>
      <w:suff w:val="space"/>
      <w:lvlText w:val="%2."/>
      <w:lvlJc w:val="left"/>
      <w:pPr>
        <w:ind w:firstLine="567"/>
      </w:pPr>
      <w:rPr>
        <w:rFonts w:cs="Times New Roman" w:hint="eastAsia"/>
        <w:b w:val="0"/>
        <w:i w:val="0"/>
      </w:rPr>
    </w:lvl>
    <w:lvl w:ilvl="2">
      <w:start w:val="1"/>
      <w:numFmt w:val="decimal"/>
      <w:suff w:val="nothing"/>
      <w:lvlText w:val="%2.%3"/>
      <w:lvlJc w:val="left"/>
      <w:pPr>
        <w:ind w:firstLine="567"/>
      </w:pPr>
      <w:rPr>
        <w:rFonts w:cs="Times New Roman" w:hint="eastAsia"/>
      </w:rPr>
    </w:lvl>
    <w:lvl w:ilvl="3">
      <w:start w:val="1"/>
      <w:numFmt w:val="decimal"/>
      <w:suff w:val="nothing"/>
      <w:lvlText w:val="%2.%3.%4"/>
      <w:lvlJc w:val="left"/>
      <w:pPr>
        <w:ind w:left="333" w:firstLine="567"/>
      </w:pPr>
      <w:rPr>
        <w:rFonts w:cs="Times New Roman" w:hint="default"/>
        <w:b w:val="0"/>
        <w:color w:val="000000"/>
        <w:sz w:val="24"/>
        <w:szCs w:val="24"/>
      </w:rPr>
    </w:lvl>
    <w:lvl w:ilvl="4">
      <w:start w:val="1"/>
      <w:numFmt w:val="decimal"/>
      <w:lvlText w:val="%1.%2.%3.%4.%5"/>
      <w:lvlJc w:val="left"/>
      <w:pPr>
        <w:tabs>
          <w:tab w:val="left" w:pos="2551"/>
        </w:tabs>
        <w:ind w:left="2551" w:hanging="850"/>
      </w:pPr>
      <w:rPr>
        <w:rFonts w:cs="Times New Roman" w:hint="eastAsia"/>
      </w:rPr>
    </w:lvl>
    <w:lvl w:ilvl="5">
      <w:start w:val="1"/>
      <w:numFmt w:val="decimal"/>
      <w:lvlText w:val="%1.%2.%3.%4.%5.%6"/>
      <w:lvlJc w:val="left"/>
      <w:pPr>
        <w:tabs>
          <w:tab w:val="left" w:pos="3260"/>
        </w:tabs>
        <w:ind w:left="3260" w:hanging="1134"/>
      </w:pPr>
      <w:rPr>
        <w:rFonts w:cs="Times New Roman" w:hint="eastAsia"/>
      </w:rPr>
    </w:lvl>
    <w:lvl w:ilvl="6">
      <w:start w:val="1"/>
      <w:numFmt w:val="decimal"/>
      <w:lvlText w:val="%1.%2.%3.%4.%5.%6.%7"/>
      <w:lvlJc w:val="left"/>
      <w:pPr>
        <w:tabs>
          <w:tab w:val="left" w:pos="3827"/>
        </w:tabs>
        <w:ind w:left="3827" w:hanging="1276"/>
      </w:pPr>
      <w:rPr>
        <w:rFonts w:cs="Times New Roman" w:hint="eastAsia"/>
      </w:rPr>
    </w:lvl>
    <w:lvl w:ilvl="7">
      <w:start w:val="1"/>
      <w:numFmt w:val="decimal"/>
      <w:lvlText w:val="%1.%2.%3.%4.%5.%6.%7.%8"/>
      <w:lvlJc w:val="left"/>
      <w:pPr>
        <w:tabs>
          <w:tab w:val="left" w:pos="4394"/>
        </w:tabs>
        <w:ind w:left="4394" w:hanging="1418"/>
      </w:pPr>
      <w:rPr>
        <w:rFonts w:cs="Times New Roman" w:hint="eastAsia"/>
      </w:rPr>
    </w:lvl>
    <w:lvl w:ilvl="8">
      <w:start w:val="1"/>
      <w:numFmt w:val="decimal"/>
      <w:lvlText w:val="%1.%2.%3.%4.%5.%6.%7.%8.%9"/>
      <w:lvlJc w:val="left"/>
      <w:pPr>
        <w:tabs>
          <w:tab w:val="left" w:pos="5102"/>
        </w:tabs>
        <w:ind w:left="5102" w:hanging="1700"/>
      </w:pPr>
      <w:rPr>
        <w:rFonts w:cs="Times New Roman" w:hint="eastAsia"/>
      </w:rPr>
    </w:lvl>
  </w:abstractNum>
  <w:abstractNum w:abstractNumId="6">
    <w:nsid w:val="00000023"/>
    <w:multiLevelType w:val="multilevel"/>
    <w:tmpl w:val="00000023"/>
    <w:lvl w:ilvl="0">
      <w:start w:val="4"/>
      <w:numFmt w:val="chineseCountingThousand"/>
      <w:suff w:val="space"/>
      <w:lvlText w:val="%1"/>
      <w:lvlJc w:val="left"/>
      <w:pPr>
        <w:ind w:left="425" w:firstLine="142"/>
      </w:pPr>
      <w:rPr>
        <w:rFonts w:cs="Times New Roman" w:hint="eastAsia"/>
      </w:rPr>
    </w:lvl>
    <w:lvl w:ilvl="1">
      <w:start w:val="13"/>
      <w:numFmt w:val="decimal"/>
      <w:suff w:val="space"/>
      <w:lvlText w:val="%2."/>
      <w:lvlJc w:val="left"/>
      <w:pPr>
        <w:ind w:firstLine="567"/>
      </w:pPr>
      <w:rPr>
        <w:rFonts w:cs="Times New Roman" w:hint="eastAsia"/>
        <w:b w:val="0"/>
        <w:i w:val="0"/>
      </w:rPr>
    </w:lvl>
    <w:lvl w:ilvl="2">
      <w:start w:val="3"/>
      <w:numFmt w:val="decimal"/>
      <w:suff w:val="space"/>
      <w:lvlText w:val="%2.%3"/>
      <w:lvlJc w:val="left"/>
      <w:pPr>
        <w:ind w:firstLine="567"/>
      </w:pPr>
      <w:rPr>
        <w:rFonts w:cs="Times New Roman" w:hint="eastAsia"/>
      </w:rPr>
    </w:lvl>
    <w:lvl w:ilvl="3">
      <w:start w:val="1"/>
      <w:numFmt w:val="decimal"/>
      <w:suff w:val="space"/>
      <w:lvlText w:val="%2.3.%4"/>
      <w:lvlJc w:val="left"/>
      <w:pPr>
        <w:ind w:firstLine="567"/>
      </w:pPr>
      <w:rPr>
        <w:rFonts w:cs="Times New Roman" w:hint="default"/>
      </w:rPr>
    </w:lvl>
    <w:lvl w:ilvl="4">
      <w:start w:val="1"/>
      <w:numFmt w:val="decimal"/>
      <w:lvlText w:val="%1.%2.%3.%4.%5"/>
      <w:lvlJc w:val="left"/>
      <w:pPr>
        <w:tabs>
          <w:tab w:val="left" w:pos="2551"/>
        </w:tabs>
        <w:ind w:left="2551" w:hanging="850"/>
      </w:pPr>
      <w:rPr>
        <w:rFonts w:cs="Times New Roman" w:hint="eastAsia"/>
      </w:rPr>
    </w:lvl>
    <w:lvl w:ilvl="5">
      <w:start w:val="1"/>
      <w:numFmt w:val="decimal"/>
      <w:lvlText w:val="%1.%2.%3.%4.%5.%6"/>
      <w:lvlJc w:val="left"/>
      <w:pPr>
        <w:tabs>
          <w:tab w:val="left" w:pos="3260"/>
        </w:tabs>
        <w:ind w:left="3260" w:hanging="1134"/>
      </w:pPr>
      <w:rPr>
        <w:rFonts w:cs="Times New Roman" w:hint="eastAsia"/>
      </w:rPr>
    </w:lvl>
    <w:lvl w:ilvl="6">
      <w:start w:val="1"/>
      <w:numFmt w:val="decimal"/>
      <w:lvlText w:val="%1.%2.%3.%4.%5.%6.%7"/>
      <w:lvlJc w:val="left"/>
      <w:pPr>
        <w:tabs>
          <w:tab w:val="left" w:pos="3827"/>
        </w:tabs>
        <w:ind w:left="3827" w:hanging="1276"/>
      </w:pPr>
      <w:rPr>
        <w:rFonts w:cs="Times New Roman" w:hint="eastAsia"/>
      </w:rPr>
    </w:lvl>
    <w:lvl w:ilvl="7">
      <w:start w:val="1"/>
      <w:numFmt w:val="decimal"/>
      <w:lvlText w:val="%1.%2.%3.%4.%5.%6.%7.%8"/>
      <w:lvlJc w:val="left"/>
      <w:pPr>
        <w:tabs>
          <w:tab w:val="left" w:pos="4394"/>
        </w:tabs>
        <w:ind w:left="4394" w:hanging="1418"/>
      </w:pPr>
      <w:rPr>
        <w:rFonts w:cs="Times New Roman" w:hint="eastAsia"/>
      </w:rPr>
    </w:lvl>
    <w:lvl w:ilvl="8">
      <w:start w:val="1"/>
      <w:numFmt w:val="decimal"/>
      <w:lvlText w:val="%1.%2.%3.%4.%5.%6.%7.%8.%9"/>
      <w:lvlJc w:val="left"/>
      <w:pPr>
        <w:tabs>
          <w:tab w:val="left" w:pos="5102"/>
        </w:tabs>
        <w:ind w:left="5102" w:hanging="1700"/>
      </w:pPr>
      <w:rPr>
        <w:rFonts w:cs="Times New Roman" w:hint="eastAsia"/>
      </w:rPr>
    </w:lvl>
  </w:abstractNum>
  <w:abstractNum w:abstractNumId="7">
    <w:nsid w:val="0000002E"/>
    <w:multiLevelType w:val="multilevel"/>
    <w:tmpl w:val="0000002E"/>
    <w:lvl w:ilvl="0">
      <w:start w:val="4"/>
      <w:numFmt w:val="chineseCountingThousand"/>
      <w:suff w:val="space"/>
      <w:lvlText w:val="%1"/>
      <w:lvlJc w:val="left"/>
      <w:pPr>
        <w:ind w:left="425" w:firstLine="142"/>
      </w:pPr>
      <w:rPr>
        <w:rFonts w:cs="Times New Roman" w:hint="eastAsia"/>
      </w:rPr>
    </w:lvl>
    <w:lvl w:ilvl="1">
      <w:start w:val="14"/>
      <w:numFmt w:val="decimal"/>
      <w:suff w:val="space"/>
      <w:lvlText w:val="%2."/>
      <w:lvlJc w:val="left"/>
      <w:pPr>
        <w:ind w:firstLine="567"/>
      </w:pPr>
      <w:rPr>
        <w:rFonts w:cs="Times New Roman" w:hint="eastAsia"/>
        <w:b w:val="0"/>
        <w:i w:val="0"/>
      </w:rPr>
    </w:lvl>
    <w:lvl w:ilvl="2">
      <w:start w:val="1"/>
      <w:numFmt w:val="decimal"/>
      <w:suff w:val="space"/>
      <w:lvlText w:val="%2.%3"/>
      <w:lvlJc w:val="left"/>
      <w:pPr>
        <w:ind w:left="0" w:firstLine="567"/>
      </w:pPr>
      <w:rPr>
        <w:rFonts w:cs="Times New Roman" w:hint="eastAsia"/>
      </w:rPr>
    </w:lvl>
    <w:lvl w:ilvl="3">
      <w:start w:val="1"/>
      <w:numFmt w:val="decimal"/>
      <w:suff w:val="space"/>
      <w:lvlText w:val="%2.3.%4"/>
      <w:lvlJc w:val="left"/>
      <w:pPr>
        <w:ind w:firstLine="567"/>
      </w:pPr>
      <w:rPr>
        <w:rFonts w:cs="Times New Roman" w:hint="default"/>
      </w:rPr>
    </w:lvl>
    <w:lvl w:ilvl="4">
      <w:start w:val="1"/>
      <w:numFmt w:val="decimal"/>
      <w:lvlText w:val="%1.%2.%3.%4.%5"/>
      <w:lvlJc w:val="left"/>
      <w:pPr>
        <w:tabs>
          <w:tab w:val="left" w:pos="2551"/>
        </w:tabs>
        <w:ind w:left="2551" w:hanging="850"/>
      </w:pPr>
      <w:rPr>
        <w:rFonts w:cs="Times New Roman" w:hint="eastAsia"/>
      </w:rPr>
    </w:lvl>
    <w:lvl w:ilvl="5">
      <w:start w:val="1"/>
      <w:numFmt w:val="decimal"/>
      <w:lvlText w:val="%1.%2.%3.%4.%5.%6"/>
      <w:lvlJc w:val="left"/>
      <w:pPr>
        <w:tabs>
          <w:tab w:val="left" w:pos="3260"/>
        </w:tabs>
        <w:ind w:left="3260" w:hanging="1134"/>
      </w:pPr>
      <w:rPr>
        <w:rFonts w:cs="Times New Roman" w:hint="eastAsia"/>
      </w:rPr>
    </w:lvl>
    <w:lvl w:ilvl="6">
      <w:start w:val="1"/>
      <w:numFmt w:val="decimal"/>
      <w:lvlText w:val="%1.%2.%3.%4.%5.%6.%7"/>
      <w:lvlJc w:val="left"/>
      <w:pPr>
        <w:tabs>
          <w:tab w:val="left" w:pos="3827"/>
        </w:tabs>
        <w:ind w:left="3827" w:hanging="1276"/>
      </w:pPr>
      <w:rPr>
        <w:rFonts w:cs="Times New Roman" w:hint="eastAsia"/>
      </w:rPr>
    </w:lvl>
    <w:lvl w:ilvl="7">
      <w:start w:val="1"/>
      <w:numFmt w:val="decimal"/>
      <w:lvlText w:val="%1.%2.%3.%4.%5.%6.%7.%8"/>
      <w:lvlJc w:val="left"/>
      <w:pPr>
        <w:tabs>
          <w:tab w:val="left" w:pos="4394"/>
        </w:tabs>
        <w:ind w:left="4394" w:hanging="1418"/>
      </w:pPr>
      <w:rPr>
        <w:rFonts w:cs="Times New Roman" w:hint="eastAsia"/>
      </w:rPr>
    </w:lvl>
    <w:lvl w:ilvl="8">
      <w:start w:val="1"/>
      <w:numFmt w:val="decimal"/>
      <w:lvlText w:val="%1.%2.%3.%4.%5.%6.%7.%8.%9"/>
      <w:lvlJc w:val="left"/>
      <w:pPr>
        <w:tabs>
          <w:tab w:val="left" w:pos="5102"/>
        </w:tabs>
        <w:ind w:left="5102" w:hanging="1700"/>
      </w:pPr>
      <w:rPr>
        <w:rFonts w:cs="Times New Roman" w:hint="eastAsia"/>
      </w:rPr>
    </w:lvl>
  </w:abstractNum>
  <w:abstractNum w:abstractNumId="8">
    <w:nsid w:val="1526EF26"/>
    <w:multiLevelType w:val="singleLevel"/>
    <w:tmpl w:val="1526EF26"/>
    <w:lvl w:ilvl="0">
      <w:start w:val="1"/>
      <w:numFmt w:val="decimal"/>
      <w:suff w:val="nothing"/>
      <w:lvlText w:val="（%1）"/>
      <w:lvlJc w:val="left"/>
      <w:rPr>
        <w:rFonts w:cs="Times New Roman"/>
      </w:rPr>
    </w:lvl>
  </w:abstractNum>
  <w:abstractNum w:abstractNumId="9">
    <w:nsid w:val="1CA92DE7"/>
    <w:multiLevelType w:val="hybridMultilevel"/>
    <w:tmpl w:val="82348AEC"/>
    <w:lvl w:ilvl="0" w:tplc="E9BC5FA4">
      <w:start w:val="1"/>
      <w:numFmt w:val="decimal"/>
      <w:lvlText w:val="%1."/>
      <w:lvlJc w:val="left"/>
      <w:pPr>
        <w:ind w:left="120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0">
    <w:nsid w:val="2E9837F9"/>
    <w:multiLevelType w:val="multilevel"/>
    <w:tmpl w:val="376486F2"/>
    <w:lvl w:ilvl="0">
      <w:start w:val="26"/>
      <w:numFmt w:val="decimal"/>
      <w:lvlText w:val="%1"/>
      <w:lvlJc w:val="left"/>
      <w:pPr>
        <w:ind w:left="432" w:hanging="432"/>
      </w:pPr>
      <w:rPr>
        <w:rFonts w:hint="default"/>
      </w:rPr>
    </w:lvl>
    <w:lvl w:ilvl="1">
      <w:start w:val="2"/>
      <w:numFmt w:val="decimal"/>
      <w:lvlText w:val="%1.%2"/>
      <w:lvlJc w:val="left"/>
      <w:pPr>
        <w:ind w:left="852" w:hanging="432"/>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11">
    <w:nsid w:val="2F8B31E7"/>
    <w:multiLevelType w:val="multilevel"/>
    <w:tmpl w:val="2F8B31E7"/>
    <w:lvl w:ilvl="0">
      <w:start w:val="1"/>
      <w:numFmt w:val="decimal"/>
      <w:pStyle w:val="a"/>
      <w:lvlText w:val="%1)"/>
      <w:lvlJc w:val="left"/>
      <w:pPr>
        <w:ind w:left="846" w:hanging="420"/>
      </w:pPr>
      <w:rPr>
        <w:rFonts w:cs="Times New Roman"/>
      </w:rPr>
    </w:lvl>
    <w:lvl w:ilvl="1">
      <w:start w:val="1"/>
      <w:numFmt w:val="lowerLetter"/>
      <w:lvlText w:val="%2)"/>
      <w:lvlJc w:val="left"/>
      <w:pPr>
        <w:ind w:left="1266" w:hanging="420"/>
      </w:pPr>
      <w:rPr>
        <w:rFonts w:cs="Times New Roman"/>
      </w:rPr>
    </w:lvl>
    <w:lvl w:ilvl="2">
      <w:start w:val="1"/>
      <w:numFmt w:val="lowerRoman"/>
      <w:lvlText w:val="%3."/>
      <w:lvlJc w:val="right"/>
      <w:pPr>
        <w:ind w:left="1686" w:hanging="420"/>
      </w:pPr>
      <w:rPr>
        <w:rFonts w:cs="Times New Roman"/>
      </w:rPr>
    </w:lvl>
    <w:lvl w:ilvl="3">
      <w:start w:val="1"/>
      <w:numFmt w:val="decimal"/>
      <w:lvlText w:val="%4."/>
      <w:lvlJc w:val="left"/>
      <w:pPr>
        <w:ind w:left="2106" w:hanging="420"/>
      </w:pPr>
      <w:rPr>
        <w:rFonts w:cs="Times New Roman"/>
      </w:rPr>
    </w:lvl>
    <w:lvl w:ilvl="4">
      <w:start w:val="1"/>
      <w:numFmt w:val="lowerLetter"/>
      <w:lvlText w:val="%5)"/>
      <w:lvlJc w:val="left"/>
      <w:pPr>
        <w:ind w:left="2526" w:hanging="420"/>
      </w:pPr>
      <w:rPr>
        <w:rFonts w:cs="Times New Roman"/>
      </w:rPr>
    </w:lvl>
    <w:lvl w:ilvl="5">
      <w:start w:val="1"/>
      <w:numFmt w:val="lowerRoman"/>
      <w:lvlText w:val="%6."/>
      <w:lvlJc w:val="right"/>
      <w:pPr>
        <w:ind w:left="2946" w:hanging="420"/>
      </w:pPr>
      <w:rPr>
        <w:rFonts w:cs="Times New Roman"/>
      </w:rPr>
    </w:lvl>
    <w:lvl w:ilvl="6">
      <w:start w:val="1"/>
      <w:numFmt w:val="decimal"/>
      <w:lvlText w:val="%7."/>
      <w:lvlJc w:val="left"/>
      <w:pPr>
        <w:ind w:left="3366" w:hanging="420"/>
      </w:pPr>
      <w:rPr>
        <w:rFonts w:cs="Times New Roman"/>
      </w:rPr>
    </w:lvl>
    <w:lvl w:ilvl="7">
      <w:start w:val="1"/>
      <w:numFmt w:val="lowerLetter"/>
      <w:lvlText w:val="%8)"/>
      <w:lvlJc w:val="left"/>
      <w:pPr>
        <w:ind w:left="3786" w:hanging="420"/>
      </w:pPr>
      <w:rPr>
        <w:rFonts w:cs="Times New Roman"/>
      </w:rPr>
    </w:lvl>
    <w:lvl w:ilvl="8">
      <w:start w:val="1"/>
      <w:numFmt w:val="lowerRoman"/>
      <w:lvlText w:val="%9."/>
      <w:lvlJc w:val="right"/>
      <w:pPr>
        <w:ind w:left="4206" w:hanging="420"/>
      </w:pPr>
      <w:rPr>
        <w:rFonts w:cs="Times New Roman"/>
      </w:rPr>
    </w:lvl>
  </w:abstractNum>
  <w:abstractNum w:abstractNumId="12">
    <w:nsid w:val="3A010582"/>
    <w:multiLevelType w:val="multilevel"/>
    <w:tmpl w:val="3A010582"/>
    <w:lvl w:ilvl="0">
      <w:start w:val="1"/>
      <w:numFmt w:val="decimal"/>
      <w:lvlText w:val="%1、"/>
      <w:lvlJc w:val="left"/>
      <w:pPr>
        <w:ind w:left="840" w:hanging="420"/>
      </w:pPr>
      <w:rPr>
        <w:rFonts w:ascii="Cambria" w:eastAsia="微软雅黑" w:hAnsi="Cambria" w:cs="Times New Roman"/>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3">
    <w:nsid w:val="411F007B"/>
    <w:multiLevelType w:val="multilevel"/>
    <w:tmpl w:val="411F007B"/>
    <w:lvl w:ilvl="0">
      <w:start w:val="3"/>
      <w:numFmt w:val="decimal"/>
      <w:pStyle w:val="3"/>
      <w:lvlText w:val="%1、"/>
      <w:lvlJc w:val="left"/>
      <w:pPr>
        <w:tabs>
          <w:tab w:val="left" w:pos="360"/>
        </w:tabs>
        <w:ind w:left="360" w:hanging="36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4">
    <w:nsid w:val="42915552"/>
    <w:multiLevelType w:val="singleLevel"/>
    <w:tmpl w:val="42915552"/>
    <w:lvl w:ilvl="0">
      <w:start w:val="1"/>
      <w:numFmt w:val="chineseCounting"/>
      <w:suff w:val="nothing"/>
      <w:lvlText w:val="%1、"/>
      <w:lvlJc w:val="left"/>
      <w:rPr>
        <w:rFonts w:hint="eastAsia"/>
      </w:rPr>
    </w:lvl>
  </w:abstractNum>
  <w:abstractNum w:abstractNumId="15">
    <w:nsid w:val="4A8E323F"/>
    <w:multiLevelType w:val="singleLevel"/>
    <w:tmpl w:val="4A8E323F"/>
    <w:lvl w:ilvl="0">
      <w:start w:val="5"/>
      <w:numFmt w:val="chineseCounting"/>
      <w:suff w:val="nothing"/>
      <w:lvlText w:val="%1、"/>
      <w:lvlJc w:val="left"/>
      <w:rPr>
        <w:rFonts w:hint="eastAsia"/>
      </w:rPr>
    </w:lvl>
  </w:abstractNum>
  <w:abstractNum w:abstractNumId="16">
    <w:nsid w:val="5DE3057A"/>
    <w:multiLevelType w:val="multilevel"/>
    <w:tmpl w:val="5DE3057A"/>
    <w:lvl w:ilvl="0">
      <w:start w:val="3"/>
      <w:numFmt w:val="chineseCountingThousand"/>
      <w:suff w:val="space"/>
      <w:lvlText w:val="%1"/>
      <w:lvlJc w:val="left"/>
      <w:pPr>
        <w:ind w:left="425" w:firstLine="142"/>
      </w:pPr>
      <w:rPr>
        <w:rFonts w:cs="Times New Roman" w:hint="eastAsia"/>
      </w:rPr>
    </w:lvl>
    <w:lvl w:ilvl="1">
      <w:start w:val="10"/>
      <w:numFmt w:val="decimal"/>
      <w:suff w:val="space"/>
      <w:lvlText w:val="%2."/>
      <w:lvlJc w:val="left"/>
      <w:pPr>
        <w:ind w:firstLine="567"/>
      </w:pPr>
      <w:rPr>
        <w:rFonts w:cs="Times New Roman" w:hint="eastAsia"/>
        <w:b w:val="0"/>
        <w:i w:val="0"/>
      </w:rPr>
    </w:lvl>
    <w:lvl w:ilvl="2">
      <w:start w:val="1"/>
      <w:numFmt w:val="decimal"/>
      <w:suff w:val="nothing"/>
      <w:lvlText w:val="%2.%3"/>
      <w:lvlJc w:val="left"/>
      <w:pPr>
        <w:ind w:firstLine="567"/>
      </w:pPr>
      <w:rPr>
        <w:rFonts w:cs="Times New Roman" w:hint="eastAsia"/>
      </w:rPr>
    </w:lvl>
    <w:lvl w:ilvl="3">
      <w:start w:val="1"/>
      <w:numFmt w:val="decimal"/>
      <w:suff w:val="nothing"/>
      <w:lvlText w:val="%2.%3.%4"/>
      <w:lvlJc w:val="left"/>
      <w:pPr>
        <w:ind w:firstLine="567"/>
      </w:pPr>
      <w:rPr>
        <w:rFonts w:cs="Times New Roman" w:hint="default"/>
      </w:rPr>
    </w:lvl>
    <w:lvl w:ilvl="4">
      <w:start w:val="1"/>
      <w:numFmt w:val="decimal"/>
      <w:lvlText w:val="%1.%2.%3.%4.%5"/>
      <w:lvlJc w:val="left"/>
      <w:pPr>
        <w:tabs>
          <w:tab w:val="left" w:pos="2551"/>
        </w:tabs>
        <w:ind w:left="2551" w:hanging="850"/>
      </w:pPr>
      <w:rPr>
        <w:rFonts w:cs="Times New Roman" w:hint="eastAsia"/>
      </w:rPr>
    </w:lvl>
    <w:lvl w:ilvl="5">
      <w:start w:val="1"/>
      <w:numFmt w:val="decimal"/>
      <w:lvlText w:val="%1.%2.%3.%4.%5.%6"/>
      <w:lvlJc w:val="left"/>
      <w:pPr>
        <w:tabs>
          <w:tab w:val="left" w:pos="3260"/>
        </w:tabs>
        <w:ind w:left="3260" w:hanging="1134"/>
      </w:pPr>
      <w:rPr>
        <w:rFonts w:cs="Times New Roman" w:hint="eastAsia"/>
      </w:rPr>
    </w:lvl>
    <w:lvl w:ilvl="6">
      <w:start w:val="1"/>
      <w:numFmt w:val="decimal"/>
      <w:lvlText w:val="%1.%2.%3.%4.%5.%6.%7"/>
      <w:lvlJc w:val="left"/>
      <w:pPr>
        <w:tabs>
          <w:tab w:val="left" w:pos="3827"/>
        </w:tabs>
        <w:ind w:left="3827" w:hanging="1276"/>
      </w:pPr>
      <w:rPr>
        <w:rFonts w:cs="Times New Roman" w:hint="eastAsia"/>
      </w:rPr>
    </w:lvl>
    <w:lvl w:ilvl="7">
      <w:start w:val="1"/>
      <w:numFmt w:val="decimal"/>
      <w:lvlText w:val="%1.%2.%3.%4.%5.%6.%7.%8"/>
      <w:lvlJc w:val="left"/>
      <w:pPr>
        <w:tabs>
          <w:tab w:val="left" w:pos="4394"/>
        </w:tabs>
        <w:ind w:left="4394" w:hanging="1418"/>
      </w:pPr>
      <w:rPr>
        <w:rFonts w:cs="Times New Roman" w:hint="eastAsia"/>
      </w:rPr>
    </w:lvl>
    <w:lvl w:ilvl="8">
      <w:start w:val="1"/>
      <w:numFmt w:val="decimal"/>
      <w:lvlText w:val="%1.%2.%3.%4.%5.%6.%7.%8.%9"/>
      <w:lvlJc w:val="left"/>
      <w:pPr>
        <w:tabs>
          <w:tab w:val="left" w:pos="5102"/>
        </w:tabs>
        <w:ind w:left="5102" w:hanging="1700"/>
      </w:pPr>
      <w:rPr>
        <w:rFonts w:cs="Times New Roman" w:hint="eastAsia"/>
      </w:rPr>
    </w:lvl>
  </w:abstractNum>
  <w:abstractNum w:abstractNumId="17">
    <w:nsid w:val="65582211"/>
    <w:multiLevelType w:val="hybridMultilevel"/>
    <w:tmpl w:val="48241DE6"/>
    <w:lvl w:ilvl="0" w:tplc="97C6007E">
      <w:start w:val="1"/>
      <w:numFmt w:val="japaneseCounting"/>
      <w:lvlText w:val="%1、"/>
      <w:lvlJc w:val="left"/>
      <w:pPr>
        <w:ind w:left="878" w:hanging="456"/>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18">
    <w:nsid w:val="6A3C4B4D"/>
    <w:multiLevelType w:val="multilevel"/>
    <w:tmpl w:val="0409001D"/>
    <w:lvl w:ilvl="0">
      <w:start w:val="1"/>
      <w:numFmt w:val="decimal"/>
      <w:lvlText w:val="%1"/>
      <w:lvlJc w:val="left"/>
      <w:pPr>
        <w:ind w:left="425" w:hanging="425"/>
      </w:pPr>
      <w:rPr>
        <w:rFonts w:hint="default"/>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9">
    <w:nsid w:val="6C485537"/>
    <w:multiLevelType w:val="singleLevel"/>
    <w:tmpl w:val="6C485537"/>
    <w:lvl w:ilvl="0">
      <w:start w:val="3"/>
      <w:numFmt w:val="decimal"/>
      <w:suff w:val="nothing"/>
      <w:lvlText w:val="%1、"/>
      <w:lvlJc w:val="left"/>
    </w:lvl>
  </w:abstractNum>
  <w:abstractNum w:abstractNumId="20">
    <w:nsid w:val="6F420310"/>
    <w:multiLevelType w:val="hybridMultilevel"/>
    <w:tmpl w:val="FEB04B38"/>
    <w:lvl w:ilvl="0" w:tplc="402C5EE6">
      <w:start w:val="1"/>
      <w:numFmt w:val="japaneseCounting"/>
      <w:lvlText w:val="%1、"/>
      <w:lvlJc w:val="left"/>
      <w:pPr>
        <w:ind w:left="432" w:hanging="43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7DCE612B"/>
    <w:multiLevelType w:val="singleLevel"/>
    <w:tmpl w:val="7DCE612B"/>
    <w:lvl w:ilvl="0">
      <w:start w:val="1"/>
      <w:numFmt w:val="decimal"/>
      <w:suff w:val="nothing"/>
      <w:lvlText w:val="（%1）"/>
      <w:lvlJc w:val="left"/>
      <w:rPr>
        <w:rFonts w:cs="Times New Roman"/>
      </w:rPr>
    </w:lvl>
  </w:abstractNum>
  <w:num w:numId="1">
    <w:abstractNumId w:val="2"/>
  </w:num>
  <w:num w:numId="2">
    <w:abstractNumId w:val="11"/>
  </w:num>
  <w:num w:numId="3">
    <w:abstractNumId w:val="13"/>
  </w:num>
  <w:num w:numId="4">
    <w:abstractNumId w:val="14"/>
  </w:num>
  <w:num w:numId="5">
    <w:abstractNumId w:val="4"/>
  </w:num>
  <w:num w:numId="6">
    <w:abstractNumId w:val="16"/>
  </w:num>
  <w:num w:numId="7">
    <w:abstractNumId w:val="3"/>
  </w:num>
  <w:num w:numId="8">
    <w:abstractNumId w:val="5"/>
  </w:num>
  <w:num w:numId="9">
    <w:abstractNumId w:val="6"/>
  </w:num>
  <w:num w:numId="10">
    <w:abstractNumId w:val="7"/>
  </w:num>
  <w:num w:numId="11">
    <w:abstractNumId w:val="1"/>
  </w:num>
  <w:num w:numId="12">
    <w:abstractNumId w:val="15"/>
  </w:num>
  <w:num w:numId="13">
    <w:abstractNumId w:val="0"/>
  </w:num>
  <w:num w:numId="14">
    <w:abstractNumId w:val="19"/>
  </w:num>
  <w:num w:numId="15">
    <w:abstractNumId w:val="21"/>
  </w:num>
  <w:num w:numId="16">
    <w:abstractNumId w:val="8"/>
  </w:num>
  <w:num w:numId="17">
    <w:abstractNumId w:val="18"/>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10"/>
  </w:num>
  <w:num w:numId="21">
    <w:abstractNumId w:val="20"/>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noLineBreaksAfter w:lang="zh-CN" w:val="$([{£¥·‘“〈《「『【〔〖〝﹙﹛﹝＄（．［｛￡￥"/>
  <w:noLineBreaksBefore w:lang="zh-CN" w:val="!%),.:;&gt;?]}¢¨°·ˇˉ―‖’”…‰′″›℃∶、。〃〉》」』】〕〗〞︶︺︾﹀﹄﹚﹜﹞！＂％＇），．：；？］｀｜｝～￠"/>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754"/>
    <w:rsid w:val="00001FBD"/>
    <w:rsid w:val="000047ED"/>
    <w:rsid w:val="000051C8"/>
    <w:rsid w:val="00007D9B"/>
    <w:rsid w:val="00010F17"/>
    <w:rsid w:val="00014E8E"/>
    <w:rsid w:val="00015CF9"/>
    <w:rsid w:val="00016529"/>
    <w:rsid w:val="00016606"/>
    <w:rsid w:val="000168D5"/>
    <w:rsid w:val="00021652"/>
    <w:rsid w:val="000242D0"/>
    <w:rsid w:val="00024CD0"/>
    <w:rsid w:val="00024D83"/>
    <w:rsid w:val="00030462"/>
    <w:rsid w:val="000315A9"/>
    <w:rsid w:val="00032531"/>
    <w:rsid w:val="00032B7C"/>
    <w:rsid w:val="00032EAA"/>
    <w:rsid w:val="00033A0D"/>
    <w:rsid w:val="0003528A"/>
    <w:rsid w:val="00035B62"/>
    <w:rsid w:val="00036C15"/>
    <w:rsid w:val="00037BD9"/>
    <w:rsid w:val="00041810"/>
    <w:rsid w:val="00042A14"/>
    <w:rsid w:val="00042F3F"/>
    <w:rsid w:val="00043A57"/>
    <w:rsid w:val="0004568A"/>
    <w:rsid w:val="000464BA"/>
    <w:rsid w:val="00050C33"/>
    <w:rsid w:val="00052072"/>
    <w:rsid w:val="00053C3A"/>
    <w:rsid w:val="00054551"/>
    <w:rsid w:val="00055EF5"/>
    <w:rsid w:val="0006035B"/>
    <w:rsid w:val="00062F40"/>
    <w:rsid w:val="00064685"/>
    <w:rsid w:val="000661B0"/>
    <w:rsid w:val="00066EA8"/>
    <w:rsid w:val="000678CC"/>
    <w:rsid w:val="000702F3"/>
    <w:rsid w:val="00070E96"/>
    <w:rsid w:val="0007191A"/>
    <w:rsid w:val="000728F5"/>
    <w:rsid w:val="00072E03"/>
    <w:rsid w:val="00072E82"/>
    <w:rsid w:val="0007413D"/>
    <w:rsid w:val="00074A31"/>
    <w:rsid w:val="00074C71"/>
    <w:rsid w:val="000759E9"/>
    <w:rsid w:val="00075EA6"/>
    <w:rsid w:val="0008314E"/>
    <w:rsid w:val="00083E9D"/>
    <w:rsid w:val="00086CA2"/>
    <w:rsid w:val="00087F2B"/>
    <w:rsid w:val="00093127"/>
    <w:rsid w:val="00093E57"/>
    <w:rsid w:val="00095C86"/>
    <w:rsid w:val="00096653"/>
    <w:rsid w:val="00097F66"/>
    <w:rsid w:val="000A0152"/>
    <w:rsid w:val="000A054D"/>
    <w:rsid w:val="000A35ED"/>
    <w:rsid w:val="000A5126"/>
    <w:rsid w:val="000B0658"/>
    <w:rsid w:val="000B16C8"/>
    <w:rsid w:val="000B2C92"/>
    <w:rsid w:val="000B356B"/>
    <w:rsid w:val="000B5BCE"/>
    <w:rsid w:val="000B6165"/>
    <w:rsid w:val="000C10A4"/>
    <w:rsid w:val="000C2B94"/>
    <w:rsid w:val="000C3A1C"/>
    <w:rsid w:val="000C3B96"/>
    <w:rsid w:val="000C745D"/>
    <w:rsid w:val="000C7D38"/>
    <w:rsid w:val="000D5B5B"/>
    <w:rsid w:val="000D6229"/>
    <w:rsid w:val="000E0471"/>
    <w:rsid w:val="000E35BA"/>
    <w:rsid w:val="000E614A"/>
    <w:rsid w:val="000F0C4C"/>
    <w:rsid w:val="000F18FB"/>
    <w:rsid w:val="000F5C87"/>
    <w:rsid w:val="000F6166"/>
    <w:rsid w:val="000F62E1"/>
    <w:rsid w:val="000F7149"/>
    <w:rsid w:val="00101A2F"/>
    <w:rsid w:val="0010218F"/>
    <w:rsid w:val="001025EA"/>
    <w:rsid w:val="0010284B"/>
    <w:rsid w:val="00102AC6"/>
    <w:rsid w:val="00103C22"/>
    <w:rsid w:val="00104F45"/>
    <w:rsid w:val="00117D3F"/>
    <w:rsid w:val="001213FA"/>
    <w:rsid w:val="0012660B"/>
    <w:rsid w:val="00127B54"/>
    <w:rsid w:val="00130220"/>
    <w:rsid w:val="00130D3D"/>
    <w:rsid w:val="00132063"/>
    <w:rsid w:val="00133439"/>
    <w:rsid w:val="001340EA"/>
    <w:rsid w:val="00135B93"/>
    <w:rsid w:val="00136813"/>
    <w:rsid w:val="001407E2"/>
    <w:rsid w:val="00141DDC"/>
    <w:rsid w:val="001436B8"/>
    <w:rsid w:val="00143FB4"/>
    <w:rsid w:val="0014492F"/>
    <w:rsid w:val="00145369"/>
    <w:rsid w:val="0014622F"/>
    <w:rsid w:val="00146949"/>
    <w:rsid w:val="001475CB"/>
    <w:rsid w:val="00150D04"/>
    <w:rsid w:val="001515DE"/>
    <w:rsid w:val="001518F7"/>
    <w:rsid w:val="00151C76"/>
    <w:rsid w:val="00152ED5"/>
    <w:rsid w:val="00153AE4"/>
    <w:rsid w:val="00157BC2"/>
    <w:rsid w:val="00160374"/>
    <w:rsid w:val="00161EA2"/>
    <w:rsid w:val="001641D7"/>
    <w:rsid w:val="001645CC"/>
    <w:rsid w:val="00165C4B"/>
    <w:rsid w:val="00171961"/>
    <w:rsid w:val="00171C47"/>
    <w:rsid w:val="001742E7"/>
    <w:rsid w:val="00176F5D"/>
    <w:rsid w:val="00180781"/>
    <w:rsid w:val="0018105A"/>
    <w:rsid w:val="00182AFB"/>
    <w:rsid w:val="00186B1A"/>
    <w:rsid w:val="00190AB1"/>
    <w:rsid w:val="00195805"/>
    <w:rsid w:val="00196AE1"/>
    <w:rsid w:val="00197E0A"/>
    <w:rsid w:val="001A00C8"/>
    <w:rsid w:val="001A407A"/>
    <w:rsid w:val="001A45E8"/>
    <w:rsid w:val="001A5E40"/>
    <w:rsid w:val="001A6823"/>
    <w:rsid w:val="001A7505"/>
    <w:rsid w:val="001B3B79"/>
    <w:rsid w:val="001B3CCB"/>
    <w:rsid w:val="001B5A3C"/>
    <w:rsid w:val="001C17AE"/>
    <w:rsid w:val="001D2026"/>
    <w:rsid w:val="001D49F4"/>
    <w:rsid w:val="001D534E"/>
    <w:rsid w:val="001D5F9F"/>
    <w:rsid w:val="001D7CD4"/>
    <w:rsid w:val="001D7E5B"/>
    <w:rsid w:val="001E207A"/>
    <w:rsid w:val="001E30E9"/>
    <w:rsid w:val="001E4CBD"/>
    <w:rsid w:val="001E6A01"/>
    <w:rsid w:val="001E7330"/>
    <w:rsid w:val="001F0A38"/>
    <w:rsid w:val="001F1F6E"/>
    <w:rsid w:val="001F3FCD"/>
    <w:rsid w:val="001F590C"/>
    <w:rsid w:val="001F59CA"/>
    <w:rsid w:val="001F76DB"/>
    <w:rsid w:val="001F77E3"/>
    <w:rsid w:val="002007D6"/>
    <w:rsid w:val="0020390A"/>
    <w:rsid w:val="00203E82"/>
    <w:rsid w:val="00205E0A"/>
    <w:rsid w:val="00206436"/>
    <w:rsid w:val="00207518"/>
    <w:rsid w:val="00207932"/>
    <w:rsid w:val="00212BF8"/>
    <w:rsid w:val="002156CA"/>
    <w:rsid w:val="002159F6"/>
    <w:rsid w:val="00217544"/>
    <w:rsid w:val="002202DD"/>
    <w:rsid w:val="00220C7C"/>
    <w:rsid w:val="002230F4"/>
    <w:rsid w:val="00223D70"/>
    <w:rsid w:val="00226A7A"/>
    <w:rsid w:val="00226E9C"/>
    <w:rsid w:val="0022745F"/>
    <w:rsid w:val="00227C1D"/>
    <w:rsid w:val="00231401"/>
    <w:rsid w:val="0023236F"/>
    <w:rsid w:val="00233350"/>
    <w:rsid w:val="0023399F"/>
    <w:rsid w:val="00236811"/>
    <w:rsid w:val="00240ECD"/>
    <w:rsid w:val="002415BC"/>
    <w:rsid w:val="00241FEA"/>
    <w:rsid w:val="0024244D"/>
    <w:rsid w:val="00243096"/>
    <w:rsid w:val="00243BCD"/>
    <w:rsid w:val="00250D78"/>
    <w:rsid w:val="00251039"/>
    <w:rsid w:val="00252C3C"/>
    <w:rsid w:val="002531C0"/>
    <w:rsid w:val="00253892"/>
    <w:rsid w:val="00255952"/>
    <w:rsid w:val="002563A4"/>
    <w:rsid w:val="00260DF6"/>
    <w:rsid w:val="002627CC"/>
    <w:rsid w:val="00262AAE"/>
    <w:rsid w:val="0026452D"/>
    <w:rsid w:val="00265366"/>
    <w:rsid w:val="00270142"/>
    <w:rsid w:val="00270B37"/>
    <w:rsid w:val="0027101F"/>
    <w:rsid w:val="00272FD1"/>
    <w:rsid w:val="00273388"/>
    <w:rsid w:val="00273A40"/>
    <w:rsid w:val="00273D06"/>
    <w:rsid w:val="0027412C"/>
    <w:rsid w:val="00276052"/>
    <w:rsid w:val="0027712C"/>
    <w:rsid w:val="00277579"/>
    <w:rsid w:val="0028008F"/>
    <w:rsid w:val="00280888"/>
    <w:rsid w:val="0028189E"/>
    <w:rsid w:val="00291C65"/>
    <w:rsid w:val="00291FCE"/>
    <w:rsid w:val="00295067"/>
    <w:rsid w:val="002955C1"/>
    <w:rsid w:val="00297739"/>
    <w:rsid w:val="002A098D"/>
    <w:rsid w:val="002A4067"/>
    <w:rsid w:val="002A5B13"/>
    <w:rsid w:val="002A6261"/>
    <w:rsid w:val="002A7456"/>
    <w:rsid w:val="002A7928"/>
    <w:rsid w:val="002B0968"/>
    <w:rsid w:val="002B11A7"/>
    <w:rsid w:val="002B19B0"/>
    <w:rsid w:val="002B1A3B"/>
    <w:rsid w:val="002B2EED"/>
    <w:rsid w:val="002B3107"/>
    <w:rsid w:val="002B4A0A"/>
    <w:rsid w:val="002B4AB8"/>
    <w:rsid w:val="002B642E"/>
    <w:rsid w:val="002B7316"/>
    <w:rsid w:val="002C0058"/>
    <w:rsid w:val="002C668B"/>
    <w:rsid w:val="002D087B"/>
    <w:rsid w:val="002D0A4D"/>
    <w:rsid w:val="002D1B7C"/>
    <w:rsid w:val="002D2243"/>
    <w:rsid w:val="002D7441"/>
    <w:rsid w:val="002E0FDF"/>
    <w:rsid w:val="002E2D03"/>
    <w:rsid w:val="002E3BD7"/>
    <w:rsid w:val="002E6071"/>
    <w:rsid w:val="002E7138"/>
    <w:rsid w:val="002F0E2A"/>
    <w:rsid w:val="002F15D1"/>
    <w:rsid w:val="002F264D"/>
    <w:rsid w:val="002F5CE3"/>
    <w:rsid w:val="002F5FE9"/>
    <w:rsid w:val="002F6228"/>
    <w:rsid w:val="003016BD"/>
    <w:rsid w:val="00301B66"/>
    <w:rsid w:val="00302339"/>
    <w:rsid w:val="00302A6E"/>
    <w:rsid w:val="0030636D"/>
    <w:rsid w:val="00307042"/>
    <w:rsid w:val="00307DC0"/>
    <w:rsid w:val="003155C7"/>
    <w:rsid w:val="003167FE"/>
    <w:rsid w:val="00316A96"/>
    <w:rsid w:val="00316DD3"/>
    <w:rsid w:val="00317865"/>
    <w:rsid w:val="00320398"/>
    <w:rsid w:val="00320B2F"/>
    <w:rsid w:val="0032386A"/>
    <w:rsid w:val="0032572E"/>
    <w:rsid w:val="00325CDD"/>
    <w:rsid w:val="00325FEF"/>
    <w:rsid w:val="003265D0"/>
    <w:rsid w:val="0032682D"/>
    <w:rsid w:val="003277AA"/>
    <w:rsid w:val="00327CFD"/>
    <w:rsid w:val="00330926"/>
    <w:rsid w:val="00333471"/>
    <w:rsid w:val="00333DC3"/>
    <w:rsid w:val="00334E42"/>
    <w:rsid w:val="00335D9B"/>
    <w:rsid w:val="00335F82"/>
    <w:rsid w:val="00336235"/>
    <w:rsid w:val="00336359"/>
    <w:rsid w:val="00337295"/>
    <w:rsid w:val="00337E6F"/>
    <w:rsid w:val="00343721"/>
    <w:rsid w:val="00343CFB"/>
    <w:rsid w:val="003449D9"/>
    <w:rsid w:val="003464C4"/>
    <w:rsid w:val="003504DF"/>
    <w:rsid w:val="003527A5"/>
    <w:rsid w:val="00353B97"/>
    <w:rsid w:val="003540C5"/>
    <w:rsid w:val="003541BB"/>
    <w:rsid w:val="00355FF0"/>
    <w:rsid w:val="00356EAA"/>
    <w:rsid w:val="003605C3"/>
    <w:rsid w:val="00361742"/>
    <w:rsid w:val="00361C52"/>
    <w:rsid w:val="00361CF1"/>
    <w:rsid w:val="00363B5F"/>
    <w:rsid w:val="00363F1E"/>
    <w:rsid w:val="003645C4"/>
    <w:rsid w:val="00370941"/>
    <w:rsid w:val="00370FC7"/>
    <w:rsid w:val="00373F25"/>
    <w:rsid w:val="00376E04"/>
    <w:rsid w:val="00380FEA"/>
    <w:rsid w:val="003818BE"/>
    <w:rsid w:val="00381FB9"/>
    <w:rsid w:val="00383F50"/>
    <w:rsid w:val="003841BA"/>
    <w:rsid w:val="00386C50"/>
    <w:rsid w:val="0039003C"/>
    <w:rsid w:val="00390874"/>
    <w:rsid w:val="00390E2C"/>
    <w:rsid w:val="0039207F"/>
    <w:rsid w:val="00393688"/>
    <w:rsid w:val="00393AE2"/>
    <w:rsid w:val="00393B63"/>
    <w:rsid w:val="003A0610"/>
    <w:rsid w:val="003A1889"/>
    <w:rsid w:val="003A1905"/>
    <w:rsid w:val="003A2091"/>
    <w:rsid w:val="003A35BF"/>
    <w:rsid w:val="003A3F26"/>
    <w:rsid w:val="003A416D"/>
    <w:rsid w:val="003A5D04"/>
    <w:rsid w:val="003A66AF"/>
    <w:rsid w:val="003B028F"/>
    <w:rsid w:val="003B052A"/>
    <w:rsid w:val="003B0FF3"/>
    <w:rsid w:val="003B1B06"/>
    <w:rsid w:val="003B4035"/>
    <w:rsid w:val="003B4BA2"/>
    <w:rsid w:val="003B5164"/>
    <w:rsid w:val="003B64BD"/>
    <w:rsid w:val="003C3516"/>
    <w:rsid w:val="003C3646"/>
    <w:rsid w:val="003C3BB0"/>
    <w:rsid w:val="003C4306"/>
    <w:rsid w:val="003C618C"/>
    <w:rsid w:val="003C6E8A"/>
    <w:rsid w:val="003C7BBD"/>
    <w:rsid w:val="003C7D45"/>
    <w:rsid w:val="003D0B85"/>
    <w:rsid w:val="003D1FBA"/>
    <w:rsid w:val="003D5ECC"/>
    <w:rsid w:val="003E0C35"/>
    <w:rsid w:val="003E4838"/>
    <w:rsid w:val="003E48E5"/>
    <w:rsid w:val="003E4AB2"/>
    <w:rsid w:val="003F0EEB"/>
    <w:rsid w:val="003F28B2"/>
    <w:rsid w:val="003F32E6"/>
    <w:rsid w:val="003F4289"/>
    <w:rsid w:val="003F4779"/>
    <w:rsid w:val="003F62B6"/>
    <w:rsid w:val="003F6CAE"/>
    <w:rsid w:val="0040066A"/>
    <w:rsid w:val="00402A69"/>
    <w:rsid w:val="00402F13"/>
    <w:rsid w:val="00403882"/>
    <w:rsid w:val="004100D1"/>
    <w:rsid w:val="004116F7"/>
    <w:rsid w:val="00412EAC"/>
    <w:rsid w:val="00412F77"/>
    <w:rsid w:val="00414635"/>
    <w:rsid w:val="00416AC3"/>
    <w:rsid w:val="00421473"/>
    <w:rsid w:val="00421975"/>
    <w:rsid w:val="00424B72"/>
    <w:rsid w:val="00430FC7"/>
    <w:rsid w:val="00432573"/>
    <w:rsid w:val="004359F7"/>
    <w:rsid w:val="00435FF2"/>
    <w:rsid w:val="00436B42"/>
    <w:rsid w:val="00436B50"/>
    <w:rsid w:val="0043753A"/>
    <w:rsid w:val="00437652"/>
    <w:rsid w:val="004377E1"/>
    <w:rsid w:val="00440342"/>
    <w:rsid w:val="00440A15"/>
    <w:rsid w:val="00440AA1"/>
    <w:rsid w:val="004411C6"/>
    <w:rsid w:val="0044259A"/>
    <w:rsid w:val="00442CDA"/>
    <w:rsid w:val="004430FA"/>
    <w:rsid w:val="00443A2D"/>
    <w:rsid w:val="004468B6"/>
    <w:rsid w:val="00447342"/>
    <w:rsid w:val="00452747"/>
    <w:rsid w:val="00454190"/>
    <w:rsid w:val="00454437"/>
    <w:rsid w:val="00455818"/>
    <w:rsid w:val="00455DD1"/>
    <w:rsid w:val="00455E44"/>
    <w:rsid w:val="004600D2"/>
    <w:rsid w:val="00462A26"/>
    <w:rsid w:val="00463BBC"/>
    <w:rsid w:val="00463FE5"/>
    <w:rsid w:val="00464FFE"/>
    <w:rsid w:val="0046629C"/>
    <w:rsid w:val="00471F64"/>
    <w:rsid w:val="00472DB9"/>
    <w:rsid w:val="00474EA5"/>
    <w:rsid w:val="00477DB1"/>
    <w:rsid w:val="00477EE1"/>
    <w:rsid w:val="00483002"/>
    <w:rsid w:val="004879F6"/>
    <w:rsid w:val="004910CD"/>
    <w:rsid w:val="004913F7"/>
    <w:rsid w:val="00491DE2"/>
    <w:rsid w:val="00491DEF"/>
    <w:rsid w:val="004A0C40"/>
    <w:rsid w:val="004A1315"/>
    <w:rsid w:val="004A1B7F"/>
    <w:rsid w:val="004A2222"/>
    <w:rsid w:val="004A5F30"/>
    <w:rsid w:val="004A641D"/>
    <w:rsid w:val="004A6AB8"/>
    <w:rsid w:val="004A7A8A"/>
    <w:rsid w:val="004B2E3E"/>
    <w:rsid w:val="004B3C3B"/>
    <w:rsid w:val="004B4075"/>
    <w:rsid w:val="004B4591"/>
    <w:rsid w:val="004B4707"/>
    <w:rsid w:val="004B4C7E"/>
    <w:rsid w:val="004B56AD"/>
    <w:rsid w:val="004B708F"/>
    <w:rsid w:val="004B7DF0"/>
    <w:rsid w:val="004C3D14"/>
    <w:rsid w:val="004C6170"/>
    <w:rsid w:val="004C6D8C"/>
    <w:rsid w:val="004C7E3E"/>
    <w:rsid w:val="004D0AEC"/>
    <w:rsid w:val="004D1E4A"/>
    <w:rsid w:val="004D3043"/>
    <w:rsid w:val="004D3282"/>
    <w:rsid w:val="004D3742"/>
    <w:rsid w:val="004D3870"/>
    <w:rsid w:val="004D3969"/>
    <w:rsid w:val="004D75B5"/>
    <w:rsid w:val="004E194B"/>
    <w:rsid w:val="004E2BB2"/>
    <w:rsid w:val="004E2DEE"/>
    <w:rsid w:val="004E494B"/>
    <w:rsid w:val="004E580D"/>
    <w:rsid w:val="004E6861"/>
    <w:rsid w:val="004E6FBB"/>
    <w:rsid w:val="004E74E7"/>
    <w:rsid w:val="004E784C"/>
    <w:rsid w:val="004F1F95"/>
    <w:rsid w:val="004F234C"/>
    <w:rsid w:val="004F29C7"/>
    <w:rsid w:val="004F2E68"/>
    <w:rsid w:val="004F39C2"/>
    <w:rsid w:val="004F5766"/>
    <w:rsid w:val="004F7D6D"/>
    <w:rsid w:val="0050468B"/>
    <w:rsid w:val="005052F1"/>
    <w:rsid w:val="0050571D"/>
    <w:rsid w:val="0050604B"/>
    <w:rsid w:val="0050645E"/>
    <w:rsid w:val="00507DEA"/>
    <w:rsid w:val="005114F2"/>
    <w:rsid w:val="00514D7F"/>
    <w:rsid w:val="00516515"/>
    <w:rsid w:val="00516841"/>
    <w:rsid w:val="00517856"/>
    <w:rsid w:val="0052083D"/>
    <w:rsid w:val="00520961"/>
    <w:rsid w:val="00520BF4"/>
    <w:rsid w:val="00523363"/>
    <w:rsid w:val="005247D5"/>
    <w:rsid w:val="00524F15"/>
    <w:rsid w:val="00526241"/>
    <w:rsid w:val="00526EFA"/>
    <w:rsid w:val="00531171"/>
    <w:rsid w:val="005314BC"/>
    <w:rsid w:val="0053269E"/>
    <w:rsid w:val="005326F1"/>
    <w:rsid w:val="00533099"/>
    <w:rsid w:val="00533622"/>
    <w:rsid w:val="00533711"/>
    <w:rsid w:val="00534463"/>
    <w:rsid w:val="00534935"/>
    <w:rsid w:val="00534A68"/>
    <w:rsid w:val="00540C63"/>
    <w:rsid w:val="00540E03"/>
    <w:rsid w:val="0054107A"/>
    <w:rsid w:val="0054111D"/>
    <w:rsid w:val="00542B1D"/>
    <w:rsid w:val="00545F56"/>
    <w:rsid w:val="00546AF2"/>
    <w:rsid w:val="005501E0"/>
    <w:rsid w:val="0055371C"/>
    <w:rsid w:val="00554A51"/>
    <w:rsid w:val="00554F09"/>
    <w:rsid w:val="00561662"/>
    <w:rsid w:val="00561909"/>
    <w:rsid w:val="0056667D"/>
    <w:rsid w:val="00567559"/>
    <w:rsid w:val="005678E4"/>
    <w:rsid w:val="00573362"/>
    <w:rsid w:val="005735B4"/>
    <w:rsid w:val="00573CD0"/>
    <w:rsid w:val="00576442"/>
    <w:rsid w:val="00582599"/>
    <w:rsid w:val="005828E0"/>
    <w:rsid w:val="00582C9B"/>
    <w:rsid w:val="0058532F"/>
    <w:rsid w:val="00585D1A"/>
    <w:rsid w:val="0058682A"/>
    <w:rsid w:val="00587871"/>
    <w:rsid w:val="00587AC9"/>
    <w:rsid w:val="00591413"/>
    <w:rsid w:val="00594252"/>
    <w:rsid w:val="005949E1"/>
    <w:rsid w:val="005A047F"/>
    <w:rsid w:val="005A0A3B"/>
    <w:rsid w:val="005A2867"/>
    <w:rsid w:val="005B0E5D"/>
    <w:rsid w:val="005B3582"/>
    <w:rsid w:val="005B39E5"/>
    <w:rsid w:val="005B4689"/>
    <w:rsid w:val="005B517C"/>
    <w:rsid w:val="005B5751"/>
    <w:rsid w:val="005B67CF"/>
    <w:rsid w:val="005B6B90"/>
    <w:rsid w:val="005B71E9"/>
    <w:rsid w:val="005C293E"/>
    <w:rsid w:val="005C2ECE"/>
    <w:rsid w:val="005C372F"/>
    <w:rsid w:val="005C43ED"/>
    <w:rsid w:val="005C64E9"/>
    <w:rsid w:val="005C7F9B"/>
    <w:rsid w:val="005D23E8"/>
    <w:rsid w:val="005D34BC"/>
    <w:rsid w:val="005D3B6A"/>
    <w:rsid w:val="005D6306"/>
    <w:rsid w:val="005D7B40"/>
    <w:rsid w:val="005E0357"/>
    <w:rsid w:val="005E1F5C"/>
    <w:rsid w:val="005E1FDB"/>
    <w:rsid w:val="005E29FC"/>
    <w:rsid w:val="005E30D2"/>
    <w:rsid w:val="005E3820"/>
    <w:rsid w:val="005E3FA0"/>
    <w:rsid w:val="005E5D59"/>
    <w:rsid w:val="005F0F8B"/>
    <w:rsid w:val="005F1384"/>
    <w:rsid w:val="005F1612"/>
    <w:rsid w:val="005F3B8D"/>
    <w:rsid w:val="005F3D41"/>
    <w:rsid w:val="005F664B"/>
    <w:rsid w:val="0060009F"/>
    <w:rsid w:val="0060172E"/>
    <w:rsid w:val="00601C0D"/>
    <w:rsid w:val="0060368D"/>
    <w:rsid w:val="0060450B"/>
    <w:rsid w:val="006060E6"/>
    <w:rsid w:val="00610EBE"/>
    <w:rsid w:val="00611466"/>
    <w:rsid w:val="00615196"/>
    <w:rsid w:val="006201D7"/>
    <w:rsid w:val="006210FB"/>
    <w:rsid w:val="00621F11"/>
    <w:rsid w:val="00622E33"/>
    <w:rsid w:val="006260EF"/>
    <w:rsid w:val="00627101"/>
    <w:rsid w:val="00631182"/>
    <w:rsid w:val="0063199B"/>
    <w:rsid w:val="00632548"/>
    <w:rsid w:val="00633425"/>
    <w:rsid w:val="00635CBB"/>
    <w:rsid w:val="0063625D"/>
    <w:rsid w:val="00643895"/>
    <w:rsid w:val="00643DB8"/>
    <w:rsid w:val="006443EC"/>
    <w:rsid w:val="00645084"/>
    <w:rsid w:val="00645B13"/>
    <w:rsid w:val="0064684F"/>
    <w:rsid w:val="006471E6"/>
    <w:rsid w:val="006508EF"/>
    <w:rsid w:val="00650C81"/>
    <w:rsid w:val="00651A21"/>
    <w:rsid w:val="00651B10"/>
    <w:rsid w:val="00651FD4"/>
    <w:rsid w:val="006527F7"/>
    <w:rsid w:val="00652CCF"/>
    <w:rsid w:val="0065318B"/>
    <w:rsid w:val="00654022"/>
    <w:rsid w:val="00654545"/>
    <w:rsid w:val="00654992"/>
    <w:rsid w:val="00655FDB"/>
    <w:rsid w:val="00657AB0"/>
    <w:rsid w:val="00657F72"/>
    <w:rsid w:val="0066132E"/>
    <w:rsid w:val="0066380E"/>
    <w:rsid w:val="00663BAD"/>
    <w:rsid w:val="00663F16"/>
    <w:rsid w:val="00665495"/>
    <w:rsid w:val="00667313"/>
    <w:rsid w:val="006677FC"/>
    <w:rsid w:val="00670EAA"/>
    <w:rsid w:val="00671E5D"/>
    <w:rsid w:val="006726E8"/>
    <w:rsid w:val="006740C1"/>
    <w:rsid w:val="00677BD5"/>
    <w:rsid w:val="00677C11"/>
    <w:rsid w:val="00677F2B"/>
    <w:rsid w:val="00681A55"/>
    <w:rsid w:val="00682533"/>
    <w:rsid w:val="00684D1D"/>
    <w:rsid w:val="00685BA2"/>
    <w:rsid w:val="006874A5"/>
    <w:rsid w:val="006910C6"/>
    <w:rsid w:val="006925F7"/>
    <w:rsid w:val="006941BC"/>
    <w:rsid w:val="00695C97"/>
    <w:rsid w:val="006971AA"/>
    <w:rsid w:val="006A062D"/>
    <w:rsid w:val="006A1D04"/>
    <w:rsid w:val="006A2474"/>
    <w:rsid w:val="006A39F5"/>
    <w:rsid w:val="006B10CC"/>
    <w:rsid w:val="006B20FC"/>
    <w:rsid w:val="006B3A76"/>
    <w:rsid w:val="006B6406"/>
    <w:rsid w:val="006B7CF9"/>
    <w:rsid w:val="006C0287"/>
    <w:rsid w:val="006C134A"/>
    <w:rsid w:val="006C1B1D"/>
    <w:rsid w:val="006C1BB1"/>
    <w:rsid w:val="006C1DED"/>
    <w:rsid w:val="006C2EB2"/>
    <w:rsid w:val="006C34D0"/>
    <w:rsid w:val="006C7755"/>
    <w:rsid w:val="006C77AA"/>
    <w:rsid w:val="006C7A5E"/>
    <w:rsid w:val="006D3548"/>
    <w:rsid w:val="006D39E4"/>
    <w:rsid w:val="006D5BFB"/>
    <w:rsid w:val="006D5EF1"/>
    <w:rsid w:val="006D67E6"/>
    <w:rsid w:val="006D69F9"/>
    <w:rsid w:val="006D6B1D"/>
    <w:rsid w:val="006D7566"/>
    <w:rsid w:val="006D7E87"/>
    <w:rsid w:val="006E067B"/>
    <w:rsid w:val="006E4505"/>
    <w:rsid w:val="006E501C"/>
    <w:rsid w:val="006E731C"/>
    <w:rsid w:val="006F1577"/>
    <w:rsid w:val="006F3B64"/>
    <w:rsid w:val="006F43E2"/>
    <w:rsid w:val="006F6EFA"/>
    <w:rsid w:val="006F7745"/>
    <w:rsid w:val="00700EB7"/>
    <w:rsid w:val="00703159"/>
    <w:rsid w:val="007033FA"/>
    <w:rsid w:val="007042DA"/>
    <w:rsid w:val="007068D5"/>
    <w:rsid w:val="00710272"/>
    <w:rsid w:val="00710A1C"/>
    <w:rsid w:val="0071130B"/>
    <w:rsid w:val="0071273E"/>
    <w:rsid w:val="007143A3"/>
    <w:rsid w:val="00714678"/>
    <w:rsid w:val="0071641E"/>
    <w:rsid w:val="00717BE6"/>
    <w:rsid w:val="007204D4"/>
    <w:rsid w:val="00725DDF"/>
    <w:rsid w:val="00725F65"/>
    <w:rsid w:val="00730325"/>
    <w:rsid w:val="00731FB1"/>
    <w:rsid w:val="0073229A"/>
    <w:rsid w:val="00736EF6"/>
    <w:rsid w:val="00740B12"/>
    <w:rsid w:val="007416D9"/>
    <w:rsid w:val="00742A26"/>
    <w:rsid w:val="0074317D"/>
    <w:rsid w:val="007449E9"/>
    <w:rsid w:val="00744A56"/>
    <w:rsid w:val="007463BC"/>
    <w:rsid w:val="007478F5"/>
    <w:rsid w:val="00752217"/>
    <w:rsid w:val="0075539B"/>
    <w:rsid w:val="00761425"/>
    <w:rsid w:val="00761A5F"/>
    <w:rsid w:val="00762F5D"/>
    <w:rsid w:val="00764AB6"/>
    <w:rsid w:val="00772F7F"/>
    <w:rsid w:val="0077381C"/>
    <w:rsid w:val="007802F1"/>
    <w:rsid w:val="00780626"/>
    <w:rsid w:val="00780EBD"/>
    <w:rsid w:val="00781AB7"/>
    <w:rsid w:val="007825B1"/>
    <w:rsid w:val="00785952"/>
    <w:rsid w:val="00786E5D"/>
    <w:rsid w:val="00787836"/>
    <w:rsid w:val="007902F3"/>
    <w:rsid w:val="00790530"/>
    <w:rsid w:val="007939FD"/>
    <w:rsid w:val="00793EA9"/>
    <w:rsid w:val="007972B5"/>
    <w:rsid w:val="007A126E"/>
    <w:rsid w:val="007A40BB"/>
    <w:rsid w:val="007A6707"/>
    <w:rsid w:val="007A670D"/>
    <w:rsid w:val="007B28AF"/>
    <w:rsid w:val="007B28DA"/>
    <w:rsid w:val="007B6EE5"/>
    <w:rsid w:val="007B7F76"/>
    <w:rsid w:val="007C0124"/>
    <w:rsid w:val="007C4C87"/>
    <w:rsid w:val="007C50AA"/>
    <w:rsid w:val="007D36AF"/>
    <w:rsid w:val="007E44AA"/>
    <w:rsid w:val="007E475C"/>
    <w:rsid w:val="007E62C6"/>
    <w:rsid w:val="007E7EB4"/>
    <w:rsid w:val="007F093E"/>
    <w:rsid w:val="007F0957"/>
    <w:rsid w:val="007F0FE9"/>
    <w:rsid w:val="007F1BFE"/>
    <w:rsid w:val="007F25BF"/>
    <w:rsid w:val="007F297D"/>
    <w:rsid w:val="007F2A21"/>
    <w:rsid w:val="007F3D77"/>
    <w:rsid w:val="007F5031"/>
    <w:rsid w:val="008008A4"/>
    <w:rsid w:val="00801FC0"/>
    <w:rsid w:val="00804091"/>
    <w:rsid w:val="00804754"/>
    <w:rsid w:val="00804DB2"/>
    <w:rsid w:val="00805008"/>
    <w:rsid w:val="00805E3B"/>
    <w:rsid w:val="00806971"/>
    <w:rsid w:val="008071EF"/>
    <w:rsid w:val="008075E6"/>
    <w:rsid w:val="00810D14"/>
    <w:rsid w:val="0081187B"/>
    <w:rsid w:val="00811B44"/>
    <w:rsid w:val="00811D5B"/>
    <w:rsid w:val="008141AB"/>
    <w:rsid w:val="0081420E"/>
    <w:rsid w:val="0081595D"/>
    <w:rsid w:val="00815FE7"/>
    <w:rsid w:val="0081641E"/>
    <w:rsid w:val="00821952"/>
    <w:rsid w:val="008224D3"/>
    <w:rsid w:val="008224D4"/>
    <w:rsid w:val="008239AC"/>
    <w:rsid w:val="008247CC"/>
    <w:rsid w:val="0082687D"/>
    <w:rsid w:val="0082708F"/>
    <w:rsid w:val="00827E78"/>
    <w:rsid w:val="008316A2"/>
    <w:rsid w:val="00832AEA"/>
    <w:rsid w:val="00832B96"/>
    <w:rsid w:val="00832CC4"/>
    <w:rsid w:val="00834F6E"/>
    <w:rsid w:val="008358C6"/>
    <w:rsid w:val="00837546"/>
    <w:rsid w:val="00837D16"/>
    <w:rsid w:val="00841069"/>
    <w:rsid w:val="008433C0"/>
    <w:rsid w:val="00844B0B"/>
    <w:rsid w:val="0084575C"/>
    <w:rsid w:val="008461B6"/>
    <w:rsid w:val="0084662A"/>
    <w:rsid w:val="00847097"/>
    <w:rsid w:val="00847E02"/>
    <w:rsid w:val="0085185A"/>
    <w:rsid w:val="0085377E"/>
    <w:rsid w:val="008546E1"/>
    <w:rsid w:val="00857790"/>
    <w:rsid w:val="00857DED"/>
    <w:rsid w:val="00861560"/>
    <w:rsid w:val="008616CB"/>
    <w:rsid w:val="0086489C"/>
    <w:rsid w:val="008657C3"/>
    <w:rsid w:val="00865E87"/>
    <w:rsid w:val="0086610E"/>
    <w:rsid w:val="008661E4"/>
    <w:rsid w:val="00866E24"/>
    <w:rsid w:val="008670AB"/>
    <w:rsid w:val="00872416"/>
    <w:rsid w:val="008742D3"/>
    <w:rsid w:val="008748A5"/>
    <w:rsid w:val="00874A51"/>
    <w:rsid w:val="00874CB9"/>
    <w:rsid w:val="0087626E"/>
    <w:rsid w:val="00876677"/>
    <w:rsid w:val="008775E9"/>
    <w:rsid w:val="00880959"/>
    <w:rsid w:val="008845AD"/>
    <w:rsid w:val="008847B1"/>
    <w:rsid w:val="008850D1"/>
    <w:rsid w:val="00890E6E"/>
    <w:rsid w:val="0089222B"/>
    <w:rsid w:val="008934BB"/>
    <w:rsid w:val="0089556F"/>
    <w:rsid w:val="008957B1"/>
    <w:rsid w:val="008977C6"/>
    <w:rsid w:val="008A0C2D"/>
    <w:rsid w:val="008A31F4"/>
    <w:rsid w:val="008A360D"/>
    <w:rsid w:val="008A71D1"/>
    <w:rsid w:val="008A762E"/>
    <w:rsid w:val="008B048D"/>
    <w:rsid w:val="008B0C46"/>
    <w:rsid w:val="008B2337"/>
    <w:rsid w:val="008B2965"/>
    <w:rsid w:val="008B402D"/>
    <w:rsid w:val="008B42DF"/>
    <w:rsid w:val="008B623C"/>
    <w:rsid w:val="008B69D1"/>
    <w:rsid w:val="008B78A1"/>
    <w:rsid w:val="008C08EC"/>
    <w:rsid w:val="008C56C1"/>
    <w:rsid w:val="008C5DDD"/>
    <w:rsid w:val="008D1B6D"/>
    <w:rsid w:val="008D1DC1"/>
    <w:rsid w:val="008D233F"/>
    <w:rsid w:val="008D2BBC"/>
    <w:rsid w:val="008D3056"/>
    <w:rsid w:val="008D324F"/>
    <w:rsid w:val="008D33C9"/>
    <w:rsid w:val="008D4121"/>
    <w:rsid w:val="008D4453"/>
    <w:rsid w:val="008D5869"/>
    <w:rsid w:val="008D7A53"/>
    <w:rsid w:val="008E15A8"/>
    <w:rsid w:val="008E1690"/>
    <w:rsid w:val="008E1B7F"/>
    <w:rsid w:val="008E3917"/>
    <w:rsid w:val="008E3DC4"/>
    <w:rsid w:val="008E6ECB"/>
    <w:rsid w:val="008F1345"/>
    <w:rsid w:val="008F2172"/>
    <w:rsid w:val="008F37BA"/>
    <w:rsid w:val="008F6A2B"/>
    <w:rsid w:val="008F7507"/>
    <w:rsid w:val="008F76A6"/>
    <w:rsid w:val="009008FD"/>
    <w:rsid w:val="00902BAC"/>
    <w:rsid w:val="00902D04"/>
    <w:rsid w:val="00906375"/>
    <w:rsid w:val="00912A1B"/>
    <w:rsid w:val="009145FB"/>
    <w:rsid w:val="00916C96"/>
    <w:rsid w:val="009171AD"/>
    <w:rsid w:val="00917D44"/>
    <w:rsid w:val="00917E6E"/>
    <w:rsid w:val="00921893"/>
    <w:rsid w:val="00922497"/>
    <w:rsid w:val="009239E6"/>
    <w:rsid w:val="00923CB2"/>
    <w:rsid w:val="00924455"/>
    <w:rsid w:val="009249BD"/>
    <w:rsid w:val="00924E60"/>
    <w:rsid w:val="00925BAF"/>
    <w:rsid w:val="00927DD1"/>
    <w:rsid w:val="00930A80"/>
    <w:rsid w:val="00931395"/>
    <w:rsid w:val="009322C3"/>
    <w:rsid w:val="009326E5"/>
    <w:rsid w:val="0094001A"/>
    <w:rsid w:val="009407E7"/>
    <w:rsid w:val="009413E4"/>
    <w:rsid w:val="00943AA4"/>
    <w:rsid w:val="00944C4D"/>
    <w:rsid w:val="009462D2"/>
    <w:rsid w:val="00951A86"/>
    <w:rsid w:val="00951AB3"/>
    <w:rsid w:val="00954098"/>
    <w:rsid w:val="00965531"/>
    <w:rsid w:val="009659BD"/>
    <w:rsid w:val="00967C08"/>
    <w:rsid w:val="00967F0E"/>
    <w:rsid w:val="009712BC"/>
    <w:rsid w:val="00974175"/>
    <w:rsid w:val="00974B06"/>
    <w:rsid w:val="009754A3"/>
    <w:rsid w:val="00976953"/>
    <w:rsid w:val="00977947"/>
    <w:rsid w:val="009812A2"/>
    <w:rsid w:val="00986D61"/>
    <w:rsid w:val="0099350D"/>
    <w:rsid w:val="00994FB5"/>
    <w:rsid w:val="009951CC"/>
    <w:rsid w:val="00996226"/>
    <w:rsid w:val="009969EA"/>
    <w:rsid w:val="00997F25"/>
    <w:rsid w:val="009A01E6"/>
    <w:rsid w:val="009A1AC8"/>
    <w:rsid w:val="009A2399"/>
    <w:rsid w:val="009A5B45"/>
    <w:rsid w:val="009A5C8F"/>
    <w:rsid w:val="009A5E5E"/>
    <w:rsid w:val="009B0AD2"/>
    <w:rsid w:val="009B1923"/>
    <w:rsid w:val="009B2F1E"/>
    <w:rsid w:val="009B32D0"/>
    <w:rsid w:val="009B5072"/>
    <w:rsid w:val="009B6EA8"/>
    <w:rsid w:val="009C0902"/>
    <w:rsid w:val="009C0C8E"/>
    <w:rsid w:val="009C3410"/>
    <w:rsid w:val="009C6964"/>
    <w:rsid w:val="009C6AEE"/>
    <w:rsid w:val="009C6D87"/>
    <w:rsid w:val="009C755C"/>
    <w:rsid w:val="009D2B44"/>
    <w:rsid w:val="009D3686"/>
    <w:rsid w:val="009D38AB"/>
    <w:rsid w:val="009D3A90"/>
    <w:rsid w:val="009D4612"/>
    <w:rsid w:val="009D4D1B"/>
    <w:rsid w:val="009D56DE"/>
    <w:rsid w:val="009D5E28"/>
    <w:rsid w:val="009D72CB"/>
    <w:rsid w:val="009D7A35"/>
    <w:rsid w:val="009E003F"/>
    <w:rsid w:val="009E1114"/>
    <w:rsid w:val="009E164A"/>
    <w:rsid w:val="009E21DE"/>
    <w:rsid w:val="009E24A9"/>
    <w:rsid w:val="009E381C"/>
    <w:rsid w:val="009E3A4E"/>
    <w:rsid w:val="009E5DE8"/>
    <w:rsid w:val="009E7126"/>
    <w:rsid w:val="009F125F"/>
    <w:rsid w:val="009F3490"/>
    <w:rsid w:val="009F5159"/>
    <w:rsid w:val="009F67C9"/>
    <w:rsid w:val="00A03EA6"/>
    <w:rsid w:val="00A06F3C"/>
    <w:rsid w:val="00A101C7"/>
    <w:rsid w:val="00A101E6"/>
    <w:rsid w:val="00A1159D"/>
    <w:rsid w:val="00A11B3F"/>
    <w:rsid w:val="00A127DE"/>
    <w:rsid w:val="00A1318D"/>
    <w:rsid w:val="00A13998"/>
    <w:rsid w:val="00A14AD5"/>
    <w:rsid w:val="00A16470"/>
    <w:rsid w:val="00A16BCE"/>
    <w:rsid w:val="00A2135B"/>
    <w:rsid w:val="00A21530"/>
    <w:rsid w:val="00A219DE"/>
    <w:rsid w:val="00A235E2"/>
    <w:rsid w:val="00A23D06"/>
    <w:rsid w:val="00A240D0"/>
    <w:rsid w:val="00A25BEA"/>
    <w:rsid w:val="00A25DB5"/>
    <w:rsid w:val="00A31129"/>
    <w:rsid w:val="00A311B8"/>
    <w:rsid w:val="00A32350"/>
    <w:rsid w:val="00A34480"/>
    <w:rsid w:val="00A3591E"/>
    <w:rsid w:val="00A36463"/>
    <w:rsid w:val="00A372B7"/>
    <w:rsid w:val="00A3766D"/>
    <w:rsid w:val="00A37DBE"/>
    <w:rsid w:val="00A41D21"/>
    <w:rsid w:val="00A44E2A"/>
    <w:rsid w:val="00A51B68"/>
    <w:rsid w:val="00A525E9"/>
    <w:rsid w:val="00A53E58"/>
    <w:rsid w:val="00A56176"/>
    <w:rsid w:val="00A57863"/>
    <w:rsid w:val="00A60C52"/>
    <w:rsid w:val="00A646F1"/>
    <w:rsid w:val="00A64E86"/>
    <w:rsid w:val="00A67664"/>
    <w:rsid w:val="00A713F2"/>
    <w:rsid w:val="00A729FB"/>
    <w:rsid w:val="00A72B7A"/>
    <w:rsid w:val="00A72EAC"/>
    <w:rsid w:val="00A737B5"/>
    <w:rsid w:val="00A73BA3"/>
    <w:rsid w:val="00A7537E"/>
    <w:rsid w:val="00A757A7"/>
    <w:rsid w:val="00A769C7"/>
    <w:rsid w:val="00A8014A"/>
    <w:rsid w:val="00A8321C"/>
    <w:rsid w:val="00A83220"/>
    <w:rsid w:val="00A848BA"/>
    <w:rsid w:val="00A84CDD"/>
    <w:rsid w:val="00A85BB2"/>
    <w:rsid w:val="00A8713F"/>
    <w:rsid w:val="00A87B17"/>
    <w:rsid w:val="00A87DDA"/>
    <w:rsid w:val="00A907D7"/>
    <w:rsid w:val="00A92586"/>
    <w:rsid w:val="00A92B8C"/>
    <w:rsid w:val="00A92EF3"/>
    <w:rsid w:val="00A92F78"/>
    <w:rsid w:val="00A936D8"/>
    <w:rsid w:val="00A939E3"/>
    <w:rsid w:val="00A964D6"/>
    <w:rsid w:val="00A9693C"/>
    <w:rsid w:val="00AA002A"/>
    <w:rsid w:val="00AA16C8"/>
    <w:rsid w:val="00AA4DC9"/>
    <w:rsid w:val="00AA6E77"/>
    <w:rsid w:val="00AB1890"/>
    <w:rsid w:val="00AB1DE2"/>
    <w:rsid w:val="00AB2E5B"/>
    <w:rsid w:val="00AB3CD1"/>
    <w:rsid w:val="00AB4A33"/>
    <w:rsid w:val="00AB5E88"/>
    <w:rsid w:val="00AB6064"/>
    <w:rsid w:val="00AB6824"/>
    <w:rsid w:val="00AB750C"/>
    <w:rsid w:val="00AC4885"/>
    <w:rsid w:val="00AC52E5"/>
    <w:rsid w:val="00AC5D9E"/>
    <w:rsid w:val="00AC61CB"/>
    <w:rsid w:val="00AC7D97"/>
    <w:rsid w:val="00AD0562"/>
    <w:rsid w:val="00AD25A8"/>
    <w:rsid w:val="00AD268F"/>
    <w:rsid w:val="00AD2E31"/>
    <w:rsid w:val="00AD300B"/>
    <w:rsid w:val="00AD3157"/>
    <w:rsid w:val="00AD3743"/>
    <w:rsid w:val="00AD3E6F"/>
    <w:rsid w:val="00AD69EA"/>
    <w:rsid w:val="00AD7C4D"/>
    <w:rsid w:val="00AE00B5"/>
    <w:rsid w:val="00AE0839"/>
    <w:rsid w:val="00AE18A0"/>
    <w:rsid w:val="00AE2F99"/>
    <w:rsid w:val="00AE4399"/>
    <w:rsid w:val="00AE4B9C"/>
    <w:rsid w:val="00AE5E2E"/>
    <w:rsid w:val="00AE7D4A"/>
    <w:rsid w:val="00AE7F99"/>
    <w:rsid w:val="00AF0482"/>
    <w:rsid w:val="00AF04FB"/>
    <w:rsid w:val="00AF4D17"/>
    <w:rsid w:val="00AF63C9"/>
    <w:rsid w:val="00AF7043"/>
    <w:rsid w:val="00AF759B"/>
    <w:rsid w:val="00B00942"/>
    <w:rsid w:val="00B01D72"/>
    <w:rsid w:val="00B021F3"/>
    <w:rsid w:val="00B02707"/>
    <w:rsid w:val="00B03DB5"/>
    <w:rsid w:val="00B03EDA"/>
    <w:rsid w:val="00B04409"/>
    <w:rsid w:val="00B05B15"/>
    <w:rsid w:val="00B06C3C"/>
    <w:rsid w:val="00B0783F"/>
    <w:rsid w:val="00B07A4B"/>
    <w:rsid w:val="00B07F1C"/>
    <w:rsid w:val="00B12C7D"/>
    <w:rsid w:val="00B14480"/>
    <w:rsid w:val="00B17100"/>
    <w:rsid w:val="00B17AF4"/>
    <w:rsid w:val="00B20D7B"/>
    <w:rsid w:val="00B2233C"/>
    <w:rsid w:val="00B2287D"/>
    <w:rsid w:val="00B259DC"/>
    <w:rsid w:val="00B3065F"/>
    <w:rsid w:val="00B30D6E"/>
    <w:rsid w:val="00B32767"/>
    <w:rsid w:val="00B32DC2"/>
    <w:rsid w:val="00B409EA"/>
    <w:rsid w:val="00B411C1"/>
    <w:rsid w:val="00B42219"/>
    <w:rsid w:val="00B44230"/>
    <w:rsid w:val="00B45BFD"/>
    <w:rsid w:val="00B5193C"/>
    <w:rsid w:val="00B51DEE"/>
    <w:rsid w:val="00B541FE"/>
    <w:rsid w:val="00B54320"/>
    <w:rsid w:val="00B545D6"/>
    <w:rsid w:val="00B55E1A"/>
    <w:rsid w:val="00B55FFD"/>
    <w:rsid w:val="00B62B3A"/>
    <w:rsid w:val="00B670CD"/>
    <w:rsid w:val="00B70E35"/>
    <w:rsid w:val="00B7389B"/>
    <w:rsid w:val="00B75B3D"/>
    <w:rsid w:val="00B763DC"/>
    <w:rsid w:val="00B803C6"/>
    <w:rsid w:val="00B84B94"/>
    <w:rsid w:val="00B84E3B"/>
    <w:rsid w:val="00B85ED6"/>
    <w:rsid w:val="00B87B9E"/>
    <w:rsid w:val="00B9276A"/>
    <w:rsid w:val="00B94196"/>
    <w:rsid w:val="00B94FCC"/>
    <w:rsid w:val="00B95211"/>
    <w:rsid w:val="00B97904"/>
    <w:rsid w:val="00B97B2E"/>
    <w:rsid w:val="00B97BBC"/>
    <w:rsid w:val="00BA0032"/>
    <w:rsid w:val="00BA0A06"/>
    <w:rsid w:val="00BA2A69"/>
    <w:rsid w:val="00BA4454"/>
    <w:rsid w:val="00BA48D5"/>
    <w:rsid w:val="00BA5F23"/>
    <w:rsid w:val="00BB09AA"/>
    <w:rsid w:val="00BB1CAC"/>
    <w:rsid w:val="00BB20BA"/>
    <w:rsid w:val="00BB3A91"/>
    <w:rsid w:val="00BB3D61"/>
    <w:rsid w:val="00BB3E4B"/>
    <w:rsid w:val="00BB4844"/>
    <w:rsid w:val="00BC3411"/>
    <w:rsid w:val="00BC382A"/>
    <w:rsid w:val="00BC6073"/>
    <w:rsid w:val="00BC79D5"/>
    <w:rsid w:val="00BD10B5"/>
    <w:rsid w:val="00BD7E00"/>
    <w:rsid w:val="00BE016F"/>
    <w:rsid w:val="00BE1EE1"/>
    <w:rsid w:val="00BE7489"/>
    <w:rsid w:val="00BF0ABC"/>
    <w:rsid w:val="00BF11FF"/>
    <w:rsid w:val="00BF16B5"/>
    <w:rsid w:val="00BF1A98"/>
    <w:rsid w:val="00BF1F84"/>
    <w:rsid w:val="00BF2B3D"/>
    <w:rsid w:val="00BF31B4"/>
    <w:rsid w:val="00BF31C6"/>
    <w:rsid w:val="00BF44E2"/>
    <w:rsid w:val="00BF5BBE"/>
    <w:rsid w:val="00BF6427"/>
    <w:rsid w:val="00BF7680"/>
    <w:rsid w:val="00C00350"/>
    <w:rsid w:val="00C00FFE"/>
    <w:rsid w:val="00C01F45"/>
    <w:rsid w:val="00C04CEE"/>
    <w:rsid w:val="00C04E95"/>
    <w:rsid w:val="00C06BA9"/>
    <w:rsid w:val="00C06D0F"/>
    <w:rsid w:val="00C1362C"/>
    <w:rsid w:val="00C13E71"/>
    <w:rsid w:val="00C14A84"/>
    <w:rsid w:val="00C15318"/>
    <w:rsid w:val="00C174FC"/>
    <w:rsid w:val="00C17B20"/>
    <w:rsid w:val="00C17F1B"/>
    <w:rsid w:val="00C2039D"/>
    <w:rsid w:val="00C21B2D"/>
    <w:rsid w:val="00C2218D"/>
    <w:rsid w:val="00C2520A"/>
    <w:rsid w:val="00C26EB2"/>
    <w:rsid w:val="00C26FFC"/>
    <w:rsid w:val="00C2792E"/>
    <w:rsid w:val="00C31991"/>
    <w:rsid w:val="00C32813"/>
    <w:rsid w:val="00C351FA"/>
    <w:rsid w:val="00C35899"/>
    <w:rsid w:val="00C36DB6"/>
    <w:rsid w:val="00C41E84"/>
    <w:rsid w:val="00C4224B"/>
    <w:rsid w:val="00C44575"/>
    <w:rsid w:val="00C44A14"/>
    <w:rsid w:val="00C44AAA"/>
    <w:rsid w:val="00C45719"/>
    <w:rsid w:val="00C46AC5"/>
    <w:rsid w:val="00C51304"/>
    <w:rsid w:val="00C52C3D"/>
    <w:rsid w:val="00C533A7"/>
    <w:rsid w:val="00C54DE9"/>
    <w:rsid w:val="00C55559"/>
    <w:rsid w:val="00C5594B"/>
    <w:rsid w:val="00C6240D"/>
    <w:rsid w:val="00C62915"/>
    <w:rsid w:val="00C634E9"/>
    <w:rsid w:val="00C66D72"/>
    <w:rsid w:val="00C674AA"/>
    <w:rsid w:val="00C70049"/>
    <w:rsid w:val="00C703CB"/>
    <w:rsid w:val="00C70497"/>
    <w:rsid w:val="00C73E31"/>
    <w:rsid w:val="00C76CDD"/>
    <w:rsid w:val="00C77475"/>
    <w:rsid w:val="00C80657"/>
    <w:rsid w:val="00C8664A"/>
    <w:rsid w:val="00C87329"/>
    <w:rsid w:val="00C91DBC"/>
    <w:rsid w:val="00C92D19"/>
    <w:rsid w:val="00C93E7E"/>
    <w:rsid w:val="00C94E79"/>
    <w:rsid w:val="00C96364"/>
    <w:rsid w:val="00C9734D"/>
    <w:rsid w:val="00C97A04"/>
    <w:rsid w:val="00CA0BC9"/>
    <w:rsid w:val="00CA2A72"/>
    <w:rsid w:val="00CA47FA"/>
    <w:rsid w:val="00CA6216"/>
    <w:rsid w:val="00CA637B"/>
    <w:rsid w:val="00CA6B94"/>
    <w:rsid w:val="00CB0D1C"/>
    <w:rsid w:val="00CB1EA8"/>
    <w:rsid w:val="00CB4F27"/>
    <w:rsid w:val="00CB5130"/>
    <w:rsid w:val="00CB5AFD"/>
    <w:rsid w:val="00CC0C89"/>
    <w:rsid w:val="00CC1808"/>
    <w:rsid w:val="00CC2F11"/>
    <w:rsid w:val="00CC5112"/>
    <w:rsid w:val="00CC5E14"/>
    <w:rsid w:val="00CC673D"/>
    <w:rsid w:val="00CC6DBF"/>
    <w:rsid w:val="00CD1AD9"/>
    <w:rsid w:val="00CD1EC6"/>
    <w:rsid w:val="00CD3D7F"/>
    <w:rsid w:val="00CD3DED"/>
    <w:rsid w:val="00CD638C"/>
    <w:rsid w:val="00CD65BF"/>
    <w:rsid w:val="00CD743A"/>
    <w:rsid w:val="00CE0455"/>
    <w:rsid w:val="00CE14BD"/>
    <w:rsid w:val="00CE2306"/>
    <w:rsid w:val="00CE6177"/>
    <w:rsid w:val="00CE6773"/>
    <w:rsid w:val="00CF1135"/>
    <w:rsid w:val="00CF1E88"/>
    <w:rsid w:val="00CF2D9C"/>
    <w:rsid w:val="00CF6A66"/>
    <w:rsid w:val="00CF6FBC"/>
    <w:rsid w:val="00D00489"/>
    <w:rsid w:val="00D00C55"/>
    <w:rsid w:val="00D0166C"/>
    <w:rsid w:val="00D01AB7"/>
    <w:rsid w:val="00D03AE8"/>
    <w:rsid w:val="00D0420F"/>
    <w:rsid w:val="00D06BE9"/>
    <w:rsid w:val="00D073B1"/>
    <w:rsid w:val="00D111B0"/>
    <w:rsid w:val="00D11743"/>
    <w:rsid w:val="00D13C3D"/>
    <w:rsid w:val="00D13CB6"/>
    <w:rsid w:val="00D15B8F"/>
    <w:rsid w:val="00D2205E"/>
    <w:rsid w:val="00D23793"/>
    <w:rsid w:val="00D23DFF"/>
    <w:rsid w:val="00D24705"/>
    <w:rsid w:val="00D24F14"/>
    <w:rsid w:val="00D3016F"/>
    <w:rsid w:val="00D315D6"/>
    <w:rsid w:val="00D31DB1"/>
    <w:rsid w:val="00D34A93"/>
    <w:rsid w:val="00D35204"/>
    <w:rsid w:val="00D353D1"/>
    <w:rsid w:val="00D36881"/>
    <w:rsid w:val="00D40582"/>
    <w:rsid w:val="00D424CE"/>
    <w:rsid w:val="00D448DD"/>
    <w:rsid w:val="00D453D5"/>
    <w:rsid w:val="00D46A34"/>
    <w:rsid w:val="00D4762C"/>
    <w:rsid w:val="00D4763C"/>
    <w:rsid w:val="00D504EB"/>
    <w:rsid w:val="00D5127F"/>
    <w:rsid w:val="00D53FC8"/>
    <w:rsid w:val="00D548ED"/>
    <w:rsid w:val="00D55012"/>
    <w:rsid w:val="00D566F4"/>
    <w:rsid w:val="00D57370"/>
    <w:rsid w:val="00D60187"/>
    <w:rsid w:val="00D6111D"/>
    <w:rsid w:val="00D64EB2"/>
    <w:rsid w:val="00D67A8E"/>
    <w:rsid w:val="00D72EE6"/>
    <w:rsid w:val="00D7304F"/>
    <w:rsid w:val="00D741E8"/>
    <w:rsid w:val="00D7644C"/>
    <w:rsid w:val="00D77141"/>
    <w:rsid w:val="00D77633"/>
    <w:rsid w:val="00D808B5"/>
    <w:rsid w:val="00D8320D"/>
    <w:rsid w:val="00D833D2"/>
    <w:rsid w:val="00D84226"/>
    <w:rsid w:val="00D85B9A"/>
    <w:rsid w:val="00D876C9"/>
    <w:rsid w:val="00D93AAA"/>
    <w:rsid w:val="00D95F37"/>
    <w:rsid w:val="00D968A4"/>
    <w:rsid w:val="00D9710B"/>
    <w:rsid w:val="00DA0884"/>
    <w:rsid w:val="00DA15CE"/>
    <w:rsid w:val="00DA31D2"/>
    <w:rsid w:val="00DA4D13"/>
    <w:rsid w:val="00DA4EBD"/>
    <w:rsid w:val="00DA6E2F"/>
    <w:rsid w:val="00DA75DC"/>
    <w:rsid w:val="00DB0A10"/>
    <w:rsid w:val="00DB10DA"/>
    <w:rsid w:val="00DB1B7C"/>
    <w:rsid w:val="00DB21D2"/>
    <w:rsid w:val="00DB3F5F"/>
    <w:rsid w:val="00DB7C95"/>
    <w:rsid w:val="00DB7CE8"/>
    <w:rsid w:val="00DC4132"/>
    <w:rsid w:val="00DC5127"/>
    <w:rsid w:val="00DC6347"/>
    <w:rsid w:val="00DC7B13"/>
    <w:rsid w:val="00DC7E8D"/>
    <w:rsid w:val="00DD0649"/>
    <w:rsid w:val="00DD136A"/>
    <w:rsid w:val="00DD21E8"/>
    <w:rsid w:val="00DD39F0"/>
    <w:rsid w:val="00DD436F"/>
    <w:rsid w:val="00DD5970"/>
    <w:rsid w:val="00DD5F96"/>
    <w:rsid w:val="00DE13D3"/>
    <w:rsid w:val="00DE1428"/>
    <w:rsid w:val="00DE4C4C"/>
    <w:rsid w:val="00DE68D9"/>
    <w:rsid w:val="00DE6EF4"/>
    <w:rsid w:val="00DE7680"/>
    <w:rsid w:val="00DF1626"/>
    <w:rsid w:val="00DF5D0A"/>
    <w:rsid w:val="00DF6333"/>
    <w:rsid w:val="00DF7476"/>
    <w:rsid w:val="00E03610"/>
    <w:rsid w:val="00E04D84"/>
    <w:rsid w:val="00E05411"/>
    <w:rsid w:val="00E070F6"/>
    <w:rsid w:val="00E07344"/>
    <w:rsid w:val="00E103D1"/>
    <w:rsid w:val="00E10590"/>
    <w:rsid w:val="00E10BBD"/>
    <w:rsid w:val="00E11794"/>
    <w:rsid w:val="00E12B20"/>
    <w:rsid w:val="00E13A02"/>
    <w:rsid w:val="00E15288"/>
    <w:rsid w:val="00E16FED"/>
    <w:rsid w:val="00E17D0C"/>
    <w:rsid w:val="00E2144D"/>
    <w:rsid w:val="00E21600"/>
    <w:rsid w:val="00E24551"/>
    <w:rsid w:val="00E26227"/>
    <w:rsid w:val="00E3074A"/>
    <w:rsid w:val="00E30D58"/>
    <w:rsid w:val="00E30D5B"/>
    <w:rsid w:val="00E325F5"/>
    <w:rsid w:val="00E33302"/>
    <w:rsid w:val="00E33722"/>
    <w:rsid w:val="00E34CE5"/>
    <w:rsid w:val="00E35FA9"/>
    <w:rsid w:val="00E37EF3"/>
    <w:rsid w:val="00E407FA"/>
    <w:rsid w:val="00E4181D"/>
    <w:rsid w:val="00E41E29"/>
    <w:rsid w:val="00E4243D"/>
    <w:rsid w:val="00E458B9"/>
    <w:rsid w:val="00E4610A"/>
    <w:rsid w:val="00E4630C"/>
    <w:rsid w:val="00E47EFA"/>
    <w:rsid w:val="00E500FA"/>
    <w:rsid w:val="00E532CA"/>
    <w:rsid w:val="00E532F1"/>
    <w:rsid w:val="00E5400D"/>
    <w:rsid w:val="00E5453C"/>
    <w:rsid w:val="00E62FD0"/>
    <w:rsid w:val="00E63E44"/>
    <w:rsid w:val="00E63EBE"/>
    <w:rsid w:val="00E6425F"/>
    <w:rsid w:val="00E65C11"/>
    <w:rsid w:val="00E67B0A"/>
    <w:rsid w:val="00E67D70"/>
    <w:rsid w:val="00E7346A"/>
    <w:rsid w:val="00E74C4F"/>
    <w:rsid w:val="00E7509F"/>
    <w:rsid w:val="00E760D7"/>
    <w:rsid w:val="00E8192E"/>
    <w:rsid w:val="00E822B7"/>
    <w:rsid w:val="00E82482"/>
    <w:rsid w:val="00E838C7"/>
    <w:rsid w:val="00E841BC"/>
    <w:rsid w:val="00E84D23"/>
    <w:rsid w:val="00E86DF9"/>
    <w:rsid w:val="00E908FB"/>
    <w:rsid w:val="00E91C47"/>
    <w:rsid w:val="00E91EFD"/>
    <w:rsid w:val="00E92BB1"/>
    <w:rsid w:val="00E938BD"/>
    <w:rsid w:val="00E9398B"/>
    <w:rsid w:val="00E948D7"/>
    <w:rsid w:val="00E94DC3"/>
    <w:rsid w:val="00E9603E"/>
    <w:rsid w:val="00E96F15"/>
    <w:rsid w:val="00E973AE"/>
    <w:rsid w:val="00E97ECC"/>
    <w:rsid w:val="00EA4EC0"/>
    <w:rsid w:val="00EB2684"/>
    <w:rsid w:val="00EB3DEB"/>
    <w:rsid w:val="00EB3F99"/>
    <w:rsid w:val="00EB65C3"/>
    <w:rsid w:val="00EB6FEA"/>
    <w:rsid w:val="00EC5E32"/>
    <w:rsid w:val="00EC66DE"/>
    <w:rsid w:val="00EC6B20"/>
    <w:rsid w:val="00ED509F"/>
    <w:rsid w:val="00ED7E8B"/>
    <w:rsid w:val="00EE1EDE"/>
    <w:rsid w:val="00EE27D5"/>
    <w:rsid w:val="00EE2A86"/>
    <w:rsid w:val="00EE302C"/>
    <w:rsid w:val="00EE3508"/>
    <w:rsid w:val="00EE4030"/>
    <w:rsid w:val="00EF17B5"/>
    <w:rsid w:val="00EF2F95"/>
    <w:rsid w:val="00EF54D8"/>
    <w:rsid w:val="00EF7D98"/>
    <w:rsid w:val="00F009CB"/>
    <w:rsid w:val="00F01DC4"/>
    <w:rsid w:val="00F02E91"/>
    <w:rsid w:val="00F044B3"/>
    <w:rsid w:val="00F06303"/>
    <w:rsid w:val="00F121CD"/>
    <w:rsid w:val="00F138C2"/>
    <w:rsid w:val="00F1597C"/>
    <w:rsid w:val="00F179AD"/>
    <w:rsid w:val="00F2120B"/>
    <w:rsid w:val="00F21DDE"/>
    <w:rsid w:val="00F22EB4"/>
    <w:rsid w:val="00F2622A"/>
    <w:rsid w:val="00F263FB"/>
    <w:rsid w:val="00F26DEB"/>
    <w:rsid w:val="00F305B1"/>
    <w:rsid w:val="00F354A0"/>
    <w:rsid w:val="00F3640B"/>
    <w:rsid w:val="00F36D7B"/>
    <w:rsid w:val="00F37951"/>
    <w:rsid w:val="00F37FF6"/>
    <w:rsid w:val="00F40820"/>
    <w:rsid w:val="00F40D2B"/>
    <w:rsid w:val="00F4293B"/>
    <w:rsid w:val="00F439FE"/>
    <w:rsid w:val="00F47738"/>
    <w:rsid w:val="00F47B8A"/>
    <w:rsid w:val="00F52C51"/>
    <w:rsid w:val="00F52CFA"/>
    <w:rsid w:val="00F52E14"/>
    <w:rsid w:val="00F534CE"/>
    <w:rsid w:val="00F54A7B"/>
    <w:rsid w:val="00F570E8"/>
    <w:rsid w:val="00F6046B"/>
    <w:rsid w:val="00F621AA"/>
    <w:rsid w:val="00F642EB"/>
    <w:rsid w:val="00F65288"/>
    <w:rsid w:val="00F67AAA"/>
    <w:rsid w:val="00F70963"/>
    <w:rsid w:val="00F72525"/>
    <w:rsid w:val="00F75010"/>
    <w:rsid w:val="00F75A4C"/>
    <w:rsid w:val="00F770F7"/>
    <w:rsid w:val="00F81808"/>
    <w:rsid w:val="00F85EBC"/>
    <w:rsid w:val="00F877CF"/>
    <w:rsid w:val="00F91755"/>
    <w:rsid w:val="00F92D66"/>
    <w:rsid w:val="00FA1213"/>
    <w:rsid w:val="00FA2C48"/>
    <w:rsid w:val="00FA2D27"/>
    <w:rsid w:val="00FA367E"/>
    <w:rsid w:val="00FA4ABA"/>
    <w:rsid w:val="00FA4FCA"/>
    <w:rsid w:val="00FA51AF"/>
    <w:rsid w:val="00FA74F2"/>
    <w:rsid w:val="00FB1D07"/>
    <w:rsid w:val="00FB2226"/>
    <w:rsid w:val="00FB275B"/>
    <w:rsid w:val="00FB2BB5"/>
    <w:rsid w:val="00FB4F73"/>
    <w:rsid w:val="00FB54A1"/>
    <w:rsid w:val="00FC0A35"/>
    <w:rsid w:val="00FC1427"/>
    <w:rsid w:val="00FC1E48"/>
    <w:rsid w:val="00FC2920"/>
    <w:rsid w:val="00FC487B"/>
    <w:rsid w:val="00FC72DA"/>
    <w:rsid w:val="00FD0035"/>
    <w:rsid w:val="00FD3CCB"/>
    <w:rsid w:val="00FD4730"/>
    <w:rsid w:val="00FD6104"/>
    <w:rsid w:val="00FD6612"/>
    <w:rsid w:val="00FD6E5F"/>
    <w:rsid w:val="00FD70C4"/>
    <w:rsid w:val="00FE17A4"/>
    <w:rsid w:val="00FE1B58"/>
    <w:rsid w:val="00FE1DB0"/>
    <w:rsid w:val="00FE26FF"/>
    <w:rsid w:val="00FE31DA"/>
    <w:rsid w:val="00FE3B14"/>
    <w:rsid w:val="00FE42A5"/>
    <w:rsid w:val="00FE6CB3"/>
    <w:rsid w:val="00FF518E"/>
    <w:rsid w:val="00FF5666"/>
    <w:rsid w:val="00FF7054"/>
    <w:rsid w:val="00FF7331"/>
    <w:rsid w:val="00FF7561"/>
    <w:rsid w:val="014A7045"/>
    <w:rsid w:val="01641AD4"/>
    <w:rsid w:val="031D6B9B"/>
    <w:rsid w:val="03B85567"/>
    <w:rsid w:val="03DD05EE"/>
    <w:rsid w:val="0430538E"/>
    <w:rsid w:val="04472B0C"/>
    <w:rsid w:val="045862CC"/>
    <w:rsid w:val="04C33BE1"/>
    <w:rsid w:val="05157B67"/>
    <w:rsid w:val="060A0D8D"/>
    <w:rsid w:val="067B079E"/>
    <w:rsid w:val="06A0088B"/>
    <w:rsid w:val="0747207B"/>
    <w:rsid w:val="074E01B2"/>
    <w:rsid w:val="077D6232"/>
    <w:rsid w:val="09BD692C"/>
    <w:rsid w:val="0A144EE0"/>
    <w:rsid w:val="0A2766C7"/>
    <w:rsid w:val="0A812304"/>
    <w:rsid w:val="0B096CF3"/>
    <w:rsid w:val="0C8A0433"/>
    <w:rsid w:val="0D4447B2"/>
    <w:rsid w:val="0D5F7A0F"/>
    <w:rsid w:val="0E1C3776"/>
    <w:rsid w:val="0E313AAE"/>
    <w:rsid w:val="0FD2505F"/>
    <w:rsid w:val="10145BF4"/>
    <w:rsid w:val="10993391"/>
    <w:rsid w:val="10BA4EE7"/>
    <w:rsid w:val="10DC26AE"/>
    <w:rsid w:val="11214040"/>
    <w:rsid w:val="113E7495"/>
    <w:rsid w:val="12380F78"/>
    <w:rsid w:val="12C31B36"/>
    <w:rsid w:val="152C1963"/>
    <w:rsid w:val="154444D6"/>
    <w:rsid w:val="15560315"/>
    <w:rsid w:val="159D0349"/>
    <w:rsid w:val="15AB6873"/>
    <w:rsid w:val="172A4CD4"/>
    <w:rsid w:val="17465987"/>
    <w:rsid w:val="17505077"/>
    <w:rsid w:val="17A52D5A"/>
    <w:rsid w:val="1AE67818"/>
    <w:rsid w:val="1C175B72"/>
    <w:rsid w:val="1C1C3A39"/>
    <w:rsid w:val="1CAE3161"/>
    <w:rsid w:val="1E4A644C"/>
    <w:rsid w:val="1E716E9D"/>
    <w:rsid w:val="1EB34B88"/>
    <w:rsid w:val="1F3708CE"/>
    <w:rsid w:val="1F59271C"/>
    <w:rsid w:val="1F646D4C"/>
    <w:rsid w:val="20AD5E00"/>
    <w:rsid w:val="20F3334A"/>
    <w:rsid w:val="20FE4D8C"/>
    <w:rsid w:val="210C7258"/>
    <w:rsid w:val="213E5E28"/>
    <w:rsid w:val="226F7207"/>
    <w:rsid w:val="227263A9"/>
    <w:rsid w:val="22E43A93"/>
    <w:rsid w:val="23F958CE"/>
    <w:rsid w:val="23FE031D"/>
    <w:rsid w:val="249D1F95"/>
    <w:rsid w:val="24A63A29"/>
    <w:rsid w:val="25AD4372"/>
    <w:rsid w:val="26A41393"/>
    <w:rsid w:val="26B5027E"/>
    <w:rsid w:val="274672CD"/>
    <w:rsid w:val="274B128E"/>
    <w:rsid w:val="28561F4A"/>
    <w:rsid w:val="28FF0764"/>
    <w:rsid w:val="29096BDB"/>
    <w:rsid w:val="29980C2C"/>
    <w:rsid w:val="2A567D21"/>
    <w:rsid w:val="2AF11803"/>
    <w:rsid w:val="2B4B3809"/>
    <w:rsid w:val="2B5D3BCD"/>
    <w:rsid w:val="2B920A17"/>
    <w:rsid w:val="2BDC60A4"/>
    <w:rsid w:val="2C3F03DF"/>
    <w:rsid w:val="2D163E35"/>
    <w:rsid w:val="2DBC4D11"/>
    <w:rsid w:val="2DC0183E"/>
    <w:rsid w:val="2F2A7099"/>
    <w:rsid w:val="2F841A64"/>
    <w:rsid w:val="32056B5D"/>
    <w:rsid w:val="32227414"/>
    <w:rsid w:val="323E1E95"/>
    <w:rsid w:val="32760742"/>
    <w:rsid w:val="32B34F5D"/>
    <w:rsid w:val="32ED6A73"/>
    <w:rsid w:val="344B3409"/>
    <w:rsid w:val="356522AA"/>
    <w:rsid w:val="36781A22"/>
    <w:rsid w:val="36DE0AFD"/>
    <w:rsid w:val="373F3327"/>
    <w:rsid w:val="37DB7033"/>
    <w:rsid w:val="380530F7"/>
    <w:rsid w:val="386E6B9E"/>
    <w:rsid w:val="387F256D"/>
    <w:rsid w:val="38A61ABE"/>
    <w:rsid w:val="390C1D5B"/>
    <w:rsid w:val="39A112DF"/>
    <w:rsid w:val="3B437446"/>
    <w:rsid w:val="3B7E6D8F"/>
    <w:rsid w:val="3BCC2D78"/>
    <w:rsid w:val="3C233DEB"/>
    <w:rsid w:val="3C7E05A7"/>
    <w:rsid w:val="3CAB58A0"/>
    <w:rsid w:val="3DB16B00"/>
    <w:rsid w:val="404D0F6C"/>
    <w:rsid w:val="40696BA6"/>
    <w:rsid w:val="4071508F"/>
    <w:rsid w:val="40AB1A8F"/>
    <w:rsid w:val="41CD58EB"/>
    <w:rsid w:val="41DE26D3"/>
    <w:rsid w:val="42151B4D"/>
    <w:rsid w:val="423C2DDF"/>
    <w:rsid w:val="43681C79"/>
    <w:rsid w:val="436B74E5"/>
    <w:rsid w:val="43B7248D"/>
    <w:rsid w:val="45395211"/>
    <w:rsid w:val="463F505B"/>
    <w:rsid w:val="46F67B74"/>
    <w:rsid w:val="47376B8E"/>
    <w:rsid w:val="4888516E"/>
    <w:rsid w:val="489B457D"/>
    <w:rsid w:val="48B214F2"/>
    <w:rsid w:val="48BE1A7F"/>
    <w:rsid w:val="48D56B98"/>
    <w:rsid w:val="493F788F"/>
    <w:rsid w:val="4957307C"/>
    <w:rsid w:val="4990220F"/>
    <w:rsid w:val="4A355D20"/>
    <w:rsid w:val="4A8051F2"/>
    <w:rsid w:val="4B5913E8"/>
    <w:rsid w:val="4B9A7224"/>
    <w:rsid w:val="4C2F164D"/>
    <w:rsid w:val="4C4D6C46"/>
    <w:rsid w:val="4C933806"/>
    <w:rsid w:val="4C975A28"/>
    <w:rsid w:val="4CAA10D4"/>
    <w:rsid w:val="4CDE6789"/>
    <w:rsid w:val="4D37662A"/>
    <w:rsid w:val="4D607ADF"/>
    <w:rsid w:val="4DBC7525"/>
    <w:rsid w:val="4DFC6F88"/>
    <w:rsid w:val="4EF61008"/>
    <w:rsid w:val="4F3F1858"/>
    <w:rsid w:val="502D353F"/>
    <w:rsid w:val="50850610"/>
    <w:rsid w:val="509844F5"/>
    <w:rsid w:val="50A655FB"/>
    <w:rsid w:val="510829F4"/>
    <w:rsid w:val="516E2A07"/>
    <w:rsid w:val="518F13AF"/>
    <w:rsid w:val="51CA69CD"/>
    <w:rsid w:val="51E36F4A"/>
    <w:rsid w:val="52127F7C"/>
    <w:rsid w:val="524D4470"/>
    <w:rsid w:val="5286160F"/>
    <w:rsid w:val="528D1ECF"/>
    <w:rsid w:val="52DE5BD6"/>
    <w:rsid w:val="53113F7F"/>
    <w:rsid w:val="53E47D58"/>
    <w:rsid w:val="5414656D"/>
    <w:rsid w:val="55487AD5"/>
    <w:rsid w:val="55CF3D50"/>
    <w:rsid w:val="56137958"/>
    <w:rsid w:val="56EB6BF7"/>
    <w:rsid w:val="57965670"/>
    <w:rsid w:val="587D4C9A"/>
    <w:rsid w:val="59570BE3"/>
    <w:rsid w:val="5A5A05F9"/>
    <w:rsid w:val="5AC54ED4"/>
    <w:rsid w:val="5AE92A8F"/>
    <w:rsid w:val="5BB32A81"/>
    <w:rsid w:val="5BD15633"/>
    <w:rsid w:val="5C137997"/>
    <w:rsid w:val="5C7F0B5A"/>
    <w:rsid w:val="5D730250"/>
    <w:rsid w:val="5E2A2494"/>
    <w:rsid w:val="5ECC59BE"/>
    <w:rsid w:val="5FD54094"/>
    <w:rsid w:val="5FF3539D"/>
    <w:rsid w:val="6092080F"/>
    <w:rsid w:val="60D84732"/>
    <w:rsid w:val="61005030"/>
    <w:rsid w:val="616C7685"/>
    <w:rsid w:val="618C6089"/>
    <w:rsid w:val="61AD280E"/>
    <w:rsid w:val="61D05122"/>
    <w:rsid w:val="628E3FC5"/>
    <w:rsid w:val="63444EEB"/>
    <w:rsid w:val="63623703"/>
    <w:rsid w:val="637B13E8"/>
    <w:rsid w:val="64C1026D"/>
    <w:rsid w:val="65342417"/>
    <w:rsid w:val="654F1BBC"/>
    <w:rsid w:val="655F6795"/>
    <w:rsid w:val="66380D99"/>
    <w:rsid w:val="66E35C7D"/>
    <w:rsid w:val="67603A55"/>
    <w:rsid w:val="68854AB5"/>
    <w:rsid w:val="68B23D7E"/>
    <w:rsid w:val="6AED7424"/>
    <w:rsid w:val="6B0D4942"/>
    <w:rsid w:val="6B5B48BD"/>
    <w:rsid w:val="6C5969CD"/>
    <w:rsid w:val="6C622312"/>
    <w:rsid w:val="6D2D6683"/>
    <w:rsid w:val="6DA734FC"/>
    <w:rsid w:val="6E0720B3"/>
    <w:rsid w:val="6E4B2241"/>
    <w:rsid w:val="6E927DA1"/>
    <w:rsid w:val="6EC5595D"/>
    <w:rsid w:val="6F03294C"/>
    <w:rsid w:val="6F4C1946"/>
    <w:rsid w:val="6FE524BD"/>
    <w:rsid w:val="7021624A"/>
    <w:rsid w:val="703D10CE"/>
    <w:rsid w:val="70457434"/>
    <w:rsid w:val="70775D08"/>
    <w:rsid w:val="70AE39ED"/>
    <w:rsid w:val="70D1685E"/>
    <w:rsid w:val="70FD7BA0"/>
    <w:rsid w:val="72D11FF0"/>
    <w:rsid w:val="73384EBA"/>
    <w:rsid w:val="736B7EA9"/>
    <w:rsid w:val="74390540"/>
    <w:rsid w:val="75704A13"/>
    <w:rsid w:val="75F42B50"/>
    <w:rsid w:val="76AF3B29"/>
    <w:rsid w:val="76C73C08"/>
    <w:rsid w:val="77547502"/>
    <w:rsid w:val="777047FB"/>
    <w:rsid w:val="778C0A20"/>
    <w:rsid w:val="78171C5E"/>
    <w:rsid w:val="789E1F17"/>
    <w:rsid w:val="78E00E8F"/>
    <w:rsid w:val="7AEE22AF"/>
    <w:rsid w:val="7B821227"/>
    <w:rsid w:val="7C6B11AB"/>
    <w:rsid w:val="7D1C546D"/>
    <w:rsid w:val="7D4879C9"/>
    <w:rsid w:val="7DF21847"/>
    <w:rsid w:val="7EBF5E9C"/>
    <w:rsid w:val="7F197F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21F54465"/>
  <w15:docId w15:val="{7AE5D8D8-1FC1-4CAC-B3A9-51A3F23AB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qFormat="1"/>
    <w:lsdException w:name="footnote text" w:locked="1" w:semiHidden="1" w:unhideWhenUsed="1"/>
    <w:lsdException w:name="annotation text" w:semiHidden="1" w:unhideWhenUsed="1" w:qFormat="1"/>
    <w:lsdException w:name="header" w:semiHidden="1" w:unhideWhenUsed="1" w:qFormat="1"/>
    <w:lsdException w:name="footer" w:semiHidden="1" w:unhideWhenUsed="1" w:qFormat="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semiHidden="1" w:unhideWhenUsed="1" w:qFormat="1"/>
    <w:lsdException w:name="line number" w:locked="1" w:semiHidden="1" w:unhideWhenUsed="1"/>
    <w:lsdException w:name="page number" w:semiHidden="1" w:uiPriority="0" w:unhideWhenUsed="1"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semiHidden="1" w:unhideWhenUsed="1" w:qFormat="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semiHidden="1" w:unhideWhenUsed="1" w:qFormat="1"/>
    <w:lsdException w:name="List Number 3" w:semiHidden="1" w:unhideWhenUsed="1" w:qFormat="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nhideWhenUsed="1" w:qFormat="1"/>
    <w:lsdException w:name="Body Text" w:locked="1" w:semiHidden="1" w:unhideWhenUsed="1" w:qFormat="1"/>
    <w:lsdException w:name="Body Text Indent" w:semiHidden="1" w:unhideWhenUsed="1"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semiHidden="1" w:unhideWhenUsed="1"/>
    <w:lsdException w:name="Date" w:semiHidden="1" w:unhideWhenUsed="1" w:qFormat="1"/>
    <w:lsdException w:name="Body Text First Indent" w:locked="1" w:semiHidden="1" w:unhideWhenUsed="1"/>
    <w:lsdException w:name="Body Text First Indent 2" w:locked="1" w:semiHidden="1" w:unhideWhenUsed="1"/>
    <w:lsdException w:name="Note Heading" w:locked="1" w:semiHidden="1" w:unhideWhenUsed="1"/>
    <w:lsdException w:name="Body Text 2" w:semiHidden="1" w:unhideWhenUsed="1" w:qFormat="1"/>
    <w:lsdException w:name="Body Text 3" w:locked="1" w:semiHidden="1" w:unhideWhenUsed="1"/>
    <w:lsdException w:name="Body Text Indent 2" w:semiHidden="1" w:unhideWhenUsed="1" w:qFormat="1"/>
    <w:lsdException w:name="Body Text Indent 3" w:semiHidden="1" w:unhideWhenUsed="1" w:qFormat="1"/>
    <w:lsdException w:name="Block Text" w:locked="1" w:semiHidden="1" w:unhideWhenUsed="1"/>
    <w:lsdException w:name="Hyperlink" w:semiHidden="1" w:unhideWhenUsed="1" w:qFormat="1"/>
    <w:lsdException w:name="FollowedHyperlink" w:semiHidden="1" w:unhideWhenUsed="1" w:qFormat="1"/>
    <w:lsdException w:name="Strong" w:locked="1" w:uiPriority="22" w:qFormat="1"/>
    <w:lsdException w:name="Emphasis" w:locked="1" w:uiPriority="20" w:qFormat="1"/>
    <w:lsdException w:name="Document Map" w:locked="1" w:semiHidden="1" w:unhideWhenUsed="1"/>
    <w:lsdException w:name="Plain Text" w:semiHidden="1" w:unhideWhenUsed="1" w:qFormat="1"/>
    <w:lsdException w:name="E-mail Signature" w:locked="1" w:semiHidden="1" w:unhideWhenUsed="1"/>
    <w:lsdException w:name="HTML Top of Form" w:semiHidden="1" w:unhideWhenUsed="1"/>
    <w:lsdException w:name="HTML Bottom of Form" w:semiHidden="1" w:unhideWhenUsed="1"/>
    <w:lsdException w:name="Normal (Web)"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locked="1" w:uiPriority="59"/>
    <w:lsdException w:name="Table Theme" w:locked="1"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703CB"/>
    <w:pPr>
      <w:widowControl w:val="0"/>
      <w:jc w:val="both"/>
    </w:pPr>
    <w:rPr>
      <w:kern w:val="2"/>
      <w:sz w:val="21"/>
      <w:szCs w:val="24"/>
    </w:rPr>
  </w:style>
  <w:style w:type="paragraph" w:styleId="1">
    <w:name w:val="heading 1"/>
    <w:basedOn w:val="a0"/>
    <w:next w:val="a0"/>
    <w:link w:val="1Char"/>
    <w:uiPriority w:val="99"/>
    <w:qFormat/>
    <w:rsid w:val="000051C8"/>
    <w:pPr>
      <w:keepNext/>
      <w:keepLines/>
      <w:pageBreakBefore/>
      <w:spacing w:before="340" w:after="330" w:line="578" w:lineRule="auto"/>
      <w:jc w:val="center"/>
      <w:outlineLvl w:val="0"/>
    </w:pPr>
    <w:rPr>
      <w:rFonts w:ascii="Calibri" w:eastAsia="仿宋_GB2312" w:hAnsi="Calibri"/>
      <w:b/>
      <w:bCs/>
      <w:kern w:val="44"/>
      <w:sz w:val="44"/>
      <w:szCs w:val="44"/>
    </w:rPr>
  </w:style>
  <w:style w:type="paragraph" w:styleId="20">
    <w:name w:val="heading 2"/>
    <w:basedOn w:val="a0"/>
    <w:next w:val="a0"/>
    <w:link w:val="2Char"/>
    <w:uiPriority w:val="99"/>
    <w:qFormat/>
    <w:rsid w:val="000051C8"/>
    <w:pPr>
      <w:keepNext/>
      <w:keepLines/>
      <w:spacing w:before="260" w:after="260" w:line="416" w:lineRule="auto"/>
      <w:outlineLvl w:val="1"/>
    </w:pPr>
    <w:rPr>
      <w:rFonts w:ascii="Cambria" w:hAnsi="Cambria"/>
      <w:b/>
      <w:bCs/>
      <w:sz w:val="32"/>
      <w:szCs w:val="32"/>
    </w:rPr>
  </w:style>
  <w:style w:type="paragraph" w:styleId="30">
    <w:name w:val="heading 3"/>
    <w:basedOn w:val="a0"/>
    <w:next w:val="a0"/>
    <w:link w:val="3Char"/>
    <w:uiPriority w:val="99"/>
    <w:qFormat/>
    <w:rsid w:val="000051C8"/>
    <w:pPr>
      <w:keepNext/>
      <w:keepLines/>
      <w:spacing w:before="260" w:after="260" w:line="416" w:lineRule="auto"/>
      <w:outlineLvl w:val="2"/>
    </w:pPr>
    <w:rPr>
      <w:rFonts w:ascii="Calibri" w:eastAsia="仿宋_GB2312" w:hAnsi="Calibri"/>
      <w:b/>
      <w:bCs/>
      <w:sz w:val="32"/>
      <w:szCs w:val="32"/>
    </w:rPr>
  </w:style>
  <w:style w:type="paragraph" w:styleId="4">
    <w:name w:val="heading 4"/>
    <w:basedOn w:val="a0"/>
    <w:next w:val="a0"/>
    <w:link w:val="4Char"/>
    <w:uiPriority w:val="99"/>
    <w:qFormat/>
    <w:rsid w:val="000051C8"/>
    <w:pPr>
      <w:keepNext/>
      <w:keepLines/>
      <w:spacing w:before="280" w:after="290" w:line="376" w:lineRule="auto"/>
      <w:outlineLvl w:val="3"/>
    </w:pPr>
    <w:rPr>
      <w:rFonts w:ascii="Cambria" w:hAnsi="Cambria"/>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qFormat/>
    <w:locked/>
    <w:rsid w:val="000051C8"/>
    <w:rPr>
      <w:rFonts w:ascii="Calibri" w:eastAsia="仿宋_GB2312" w:hAnsi="Calibri" w:cs="Times New Roman"/>
      <w:b/>
      <w:bCs/>
      <w:kern w:val="44"/>
      <w:sz w:val="44"/>
      <w:szCs w:val="44"/>
    </w:rPr>
  </w:style>
  <w:style w:type="character" w:customStyle="1" w:styleId="2Char">
    <w:name w:val="标题 2 Char"/>
    <w:basedOn w:val="a1"/>
    <w:link w:val="20"/>
    <w:uiPriority w:val="99"/>
    <w:qFormat/>
    <w:locked/>
    <w:rsid w:val="000051C8"/>
    <w:rPr>
      <w:rFonts w:ascii="Cambria" w:eastAsia="宋体" w:hAnsi="Cambria" w:cs="Times New Roman"/>
      <w:b/>
      <w:bCs/>
      <w:sz w:val="32"/>
      <w:szCs w:val="32"/>
    </w:rPr>
  </w:style>
  <w:style w:type="character" w:customStyle="1" w:styleId="3Char">
    <w:name w:val="标题 3 Char"/>
    <w:basedOn w:val="a1"/>
    <w:link w:val="30"/>
    <w:uiPriority w:val="99"/>
    <w:qFormat/>
    <w:locked/>
    <w:rsid w:val="000051C8"/>
    <w:rPr>
      <w:rFonts w:ascii="Calibri" w:eastAsia="仿宋_GB2312" w:hAnsi="Calibri" w:cs="Times New Roman"/>
      <w:b/>
      <w:bCs/>
      <w:sz w:val="32"/>
      <w:szCs w:val="32"/>
    </w:rPr>
  </w:style>
  <w:style w:type="character" w:customStyle="1" w:styleId="4Char">
    <w:name w:val="标题 4 Char"/>
    <w:basedOn w:val="a1"/>
    <w:link w:val="4"/>
    <w:uiPriority w:val="99"/>
    <w:semiHidden/>
    <w:qFormat/>
    <w:locked/>
    <w:rsid w:val="000051C8"/>
    <w:rPr>
      <w:rFonts w:ascii="Cambria" w:eastAsia="宋体" w:hAnsi="Cambria" w:cs="Times New Roman"/>
      <w:b/>
      <w:bCs/>
      <w:sz w:val="28"/>
      <w:szCs w:val="28"/>
    </w:rPr>
  </w:style>
  <w:style w:type="paragraph" w:styleId="2">
    <w:name w:val="List Number 2"/>
    <w:basedOn w:val="a0"/>
    <w:uiPriority w:val="99"/>
    <w:qFormat/>
    <w:rsid w:val="000051C8"/>
    <w:pPr>
      <w:numPr>
        <w:numId w:val="1"/>
      </w:numPr>
      <w:tabs>
        <w:tab w:val="left" w:pos="780"/>
      </w:tabs>
    </w:pPr>
  </w:style>
  <w:style w:type="paragraph" w:styleId="a">
    <w:name w:val="List Number"/>
    <w:basedOn w:val="a0"/>
    <w:uiPriority w:val="99"/>
    <w:qFormat/>
    <w:rsid w:val="000051C8"/>
    <w:pPr>
      <w:numPr>
        <w:numId w:val="2"/>
      </w:numPr>
      <w:tabs>
        <w:tab w:val="left" w:pos="360"/>
      </w:tabs>
    </w:pPr>
  </w:style>
  <w:style w:type="paragraph" w:styleId="a4">
    <w:name w:val="Normal Indent"/>
    <w:basedOn w:val="a0"/>
    <w:link w:val="Char"/>
    <w:uiPriority w:val="99"/>
    <w:qFormat/>
    <w:rsid w:val="000051C8"/>
    <w:pPr>
      <w:ind w:firstLineChars="200" w:firstLine="420"/>
    </w:pPr>
    <w:rPr>
      <w:rFonts w:ascii="Calibri" w:hAnsi="Calibri"/>
      <w:kern w:val="0"/>
      <w:sz w:val="24"/>
      <w:szCs w:val="20"/>
    </w:rPr>
  </w:style>
  <w:style w:type="character" w:customStyle="1" w:styleId="Char">
    <w:name w:val="正文缩进 Char"/>
    <w:link w:val="a4"/>
    <w:uiPriority w:val="99"/>
    <w:qFormat/>
    <w:locked/>
    <w:rsid w:val="000051C8"/>
    <w:rPr>
      <w:rFonts w:eastAsia="宋体"/>
      <w:sz w:val="24"/>
    </w:rPr>
  </w:style>
  <w:style w:type="paragraph" w:styleId="a5">
    <w:name w:val="annotation text"/>
    <w:basedOn w:val="a0"/>
    <w:link w:val="Char0"/>
    <w:uiPriority w:val="99"/>
    <w:qFormat/>
    <w:rsid w:val="000051C8"/>
    <w:pPr>
      <w:jc w:val="left"/>
    </w:pPr>
  </w:style>
  <w:style w:type="character" w:customStyle="1" w:styleId="Char0">
    <w:name w:val="批注文字 Char"/>
    <w:basedOn w:val="a1"/>
    <w:link w:val="a5"/>
    <w:uiPriority w:val="99"/>
    <w:qFormat/>
    <w:locked/>
    <w:rsid w:val="000051C8"/>
    <w:rPr>
      <w:rFonts w:ascii="Times New Roman" w:eastAsia="宋体" w:hAnsi="Times New Roman" w:cs="Times New Roman"/>
      <w:sz w:val="24"/>
      <w:szCs w:val="24"/>
    </w:rPr>
  </w:style>
  <w:style w:type="paragraph" w:styleId="a6">
    <w:name w:val="Body Text"/>
    <w:basedOn w:val="a0"/>
    <w:link w:val="Char1"/>
    <w:uiPriority w:val="99"/>
    <w:qFormat/>
    <w:locked/>
    <w:rsid w:val="000051C8"/>
    <w:pPr>
      <w:spacing w:after="120"/>
    </w:pPr>
    <w:rPr>
      <w:rFonts w:ascii="Calibri" w:hAnsi="Calibri"/>
      <w:szCs w:val="20"/>
    </w:rPr>
  </w:style>
  <w:style w:type="character" w:customStyle="1" w:styleId="Char1">
    <w:name w:val="正文文本 Char"/>
    <w:basedOn w:val="a1"/>
    <w:link w:val="a6"/>
    <w:uiPriority w:val="99"/>
    <w:semiHidden/>
    <w:qFormat/>
    <w:locked/>
    <w:rsid w:val="000051C8"/>
    <w:rPr>
      <w:rFonts w:ascii="Times New Roman" w:hAnsi="Times New Roman" w:cs="Times New Roman"/>
      <w:sz w:val="24"/>
      <w:szCs w:val="24"/>
    </w:rPr>
  </w:style>
  <w:style w:type="paragraph" w:styleId="a7">
    <w:name w:val="Body Text Indent"/>
    <w:basedOn w:val="a0"/>
    <w:link w:val="Char2"/>
    <w:uiPriority w:val="99"/>
    <w:qFormat/>
    <w:rsid w:val="000051C8"/>
    <w:pPr>
      <w:spacing w:after="120"/>
      <w:ind w:leftChars="200" w:left="420"/>
    </w:pPr>
  </w:style>
  <w:style w:type="character" w:customStyle="1" w:styleId="Char2">
    <w:name w:val="正文文本缩进 Char"/>
    <w:basedOn w:val="a1"/>
    <w:link w:val="a7"/>
    <w:uiPriority w:val="99"/>
    <w:qFormat/>
    <w:locked/>
    <w:rsid w:val="000051C8"/>
    <w:rPr>
      <w:rFonts w:ascii="Times New Roman" w:eastAsia="宋体" w:hAnsi="Times New Roman" w:cs="Times New Roman"/>
      <w:sz w:val="24"/>
      <w:szCs w:val="24"/>
    </w:rPr>
  </w:style>
  <w:style w:type="paragraph" w:styleId="3">
    <w:name w:val="List Number 3"/>
    <w:basedOn w:val="a0"/>
    <w:uiPriority w:val="99"/>
    <w:qFormat/>
    <w:rsid w:val="000051C8"/>
    <w:pPr>
      <w:numPr>
        <w:numId w:val="3"/>
      </w:numPr>
      <w:tabs>
        <w:tab w:val="left" w:pos="1200"/>
      </w:tabs>
    </w:pPr>
  </w:style>
  <w:style w:type="paragraph" w:styleId="a8">
    <w:name w:val="Plain Text"/>
    <w:basedOn w:val="a0"/>
    <w:link w:val="Char3"/>
    <w:uiPriority w:val="99"/>
    <w:qFormat/>
    <w:rsid w:val="000051C8"/>
    <w:pPr>
      <w:widowControl/>
      <w:overflowPunct w:val="0"/>
      <w:autoSpaceDE w:val="0"/>
      <w:autoSpaceDN w:val="0"/>
      <w:adjustRightInd w:val="0"/>
      <w:jc w:val="left"/>
      <w:textAlignment w:val="baseline"/>
    </w:pPr>
    <w:rPr>
      <w:rFonts w:ascii="宋体" w:hAnsi="Courier New"/>
      <w:kern w:val="0"/>
      <w:szCs w:val="20"/>
    </w:rPr>
  </w:style>
  <w:style w:type="character" w:customStyle="1" w:styleId="Char3">
    <w:name w:val="纯文本 Char"/>
    <w:basedOn w:val="a1"/>
    <w:link w:val="a8"/>
    <w:uiPriority w:val="99"/>
    <w:qFormat/>
    <w:locked/>
    <w:rsid w:val="000051C8"/>
    <w:rPr>
      <w:rFonts w:ascii="宋体" w:eastAsia="宋体" w:hAnsi="Courier New" w:cs="Courier New"/>
      <w:sz w:val="21"/>
      <w:szCs w:val="21"/>
    </w:rPr>
  </w:style>
  <w:style w:type="paragraph" w:styleId="a9">
    <w:name w:val="Date"/>
    <w:basedOn w:val="a0"/>
    <w:next w:val="a0"/>
    <w:link w:val="Char4"/>
    <w:uiPriority w:val="99"/>
    <w:qFormat/>
    <w:rsid w:val="000051C8"/>
    <w:rPr>
      <w:rFonts w:ascii="Calibri" w:hAnsi="Calibri"/>
      <w:kern w:val="0"/>
      <w:sz w:val="24"/>
      <w:szCs w:val="20"/>
    </w:rPr>
  </w:style>
  <w:style w:type="character" w:customStyle="1" w:styleId="Char4">
    <w:name w:val="日期 Char"/>
    <w:basedOn w:val="a1"/>
    <w:link w:val="a9"/>
    <w:uiPriority w:val="99"/>
    <w:semiHidden/>
    <w:qFormat/>
    <w:locked/>
    <w:rsid w:val="000051C8"/>
    <w:rPr>
      <w:rFonts w:ascii="Times New Roman" w:eastAsia="宋体" w:hAnsi="Times New Roman" w:cs="Times New Roman"/>
      <w:sz w:val="24"/>
      <w:szCs w:val="24"/>
    </w:rPr>
  </w:style>
  <w:style w:type="paragraph" w:styleId="21">
    <w:name w:val="Body Text Indent 2"/>
    <w:basedOn w:val="a0"/>
    <w:link w:val="2Char0"/>
    <w:uiPriority w:val="99"/>
    <w:qFormat/>
    <w:rsid w:val="000051C8"/>
    <w:pPr>
      <w:spacing w:line="560" w:lineRule="exact"/>
      <w:ind w:firstLine="570"/>
    </w:pPr>
    <w:rPr>
      <w:rFonts w:ascii="宋体" w:hAnsi="Calibri"/>
      <w:kern w:val="0"/>
      <w:sz w:val="24"/>
      <w:szCs w:val="20"/>
    </w:rPr>
  </w:style>
  <w:style w:type="character" w:customStyle="1" w:styleId="2Char0">
    <w:name w:val="正文文本缩进 2 Char"/>
    <w:basedOn w:val="a1"/>
    <w:link w:val="21"/>
    <w:uiPriority w:val="99"/>
    <w:semiHidden/>
    <w:qFormat/>
    <w:locked/>
    <w:rsid w:val="000051C8"/>
    <w:rPr>
      <w:rFonts w:ascii="Times New Roman" w:eastAsia="宋体" w:hAnsi="Times New Roman" w:cs="Times New Roman"/>
      <w:sz w:val="24"/>
      <w:szCs w:val="24"/>
    </w:rPr>
  </w:style>
  <w:style w:type="paragraph" w:styleId="aa">
    <w:name w:val="Balloon Text"/>
    <w:basedOn w:val="a0"/>
    <w:link w:val="Char5"/>
    <w:uiPriority w:val="99"/>
    <w:qFormat/>
    <w:rsid w:val="000051C8"/>
    <w:rPr>
      <w:rFonts w:ascii="Calibri" w:hAnsi="Calibri"/>
      <w:kern w:val="0"/>
      <w:sz w:val="18"/>
      <w:szCs w:val="20"/>
    </w:rPr>
  </w:style>
  <w:style w:type="character" w:customStyle="1" w:styleId="Char5">
    <w:name w:val="批注框文本 Char"/>
    <w:basedOn w:val="a1"/>
    <w:link w:val="aa"/>
    <w:uiPriority w:val="99"/>
    <w:semiHidden/>
    <w:qFormat/>
    <w:locked/>
    <w:rsid w:val="000051C8"/>
    <w:rPr>
      <w:rFonts w:ascii="Times New Roman" w:eastAsia="宋体" w:hAnsi="Times New Roman" w:cs="Times New Roman"/>
      <w:sz w:val="18"/>
      <w:szCs w:val="18"/>
    </w:rPr>
  </w:style>
  <w:style w:type="paragraph" w:styleId="ab">
    <w:name w:val="footer"/>
    <w:basedOn w:val="a0"/>
    <w:link w:val="Char6"/>
    <w:uiPriority w:val="99"/>
    <w:qFormat/>
    <w:rsid w:val="000051C8"/>
    <w:pPr>
      <w:tabs>
        <w:tab w:val="center" w:pos="4153"/>
        <w:tab w:val="right" w:pos="8306"/>
      </w:tabs>
      <w:snapToGrid w:val="0"/>
      <w:jc w:val="left"/>
    </w:pPr>
    <w:rPr>
      <w:sz w:val="18"/>
      <w:szCs w:val="18"/>
    </w:rPr>
  </w:style>
  <w:style w:type="character" w:customStyle="1" w:styleId="Char6">
    <w:name w:val="页脚 Char"/>
    <w:basedOn w:val="a1"/>
    <w:link w:val="ab"/>
    <w:uiPriority w:val="99"/>
    <w:qFormat/>
    <w:locked/>
    <w:rsid w:val="000051C8"/>
    <w:rPr>
      <w:rFonts w:cs="Times New Roman"/>
      <w:sz w:val="18"/>
      <w:szCs w:val="18"/>
    </w:rPr>
  </w:style>
  <w:style w:type="paragraph" w:styleId="ac">
    <w:name w:val="header"/>
    <w:basedOn w:val="a0"/>
    <w:link w:val="Char7"/>
    <w:uiPriority w:val="99"/>
    <w:qFormat/>
    <w:rsid w:val="000051C8"/>
    <w:pPr>
      <w:pBdr>
        <w:bottom w:val="single" w:sz="6" w:space="1" w:color="auto"/>
      </w:pBdr>
      <w:tabs>
        <w:tab w:val="center" w:pos="4153"/>
        <w:tab w:val="left" w:pos="4200"/>
        <w:tab w:val="left" w:pos="4620"/>
        <w:tab w:val="left" w:pos="5040"/>
        <w:tab w:val="left" w:pos="5460"/>
        <w:tab w:val="left" w:pos="5880"/>
      </w:tabs>
      <w:snapToGrid w:val="0"/>
      <w:jc w:val="left"/>
    </w:pPr>
    <w:rPr>
      <w:sz w:val="18"/>
      <w:szCs w:val="18"/>
    </w:rPr>
  </w:style>
  <w:style w:type="character" w:customStyle="1" w:styleId="Char7">
    <w:name w:val="页眉 Char"/>
    <w:basedOn w:val="a1"/>
    <w:link w:val="ac"/>
    <w:uiPriority w:val="99"/>
    <w:qFormat/>
    <w:locked/>
    <w:rsid w:val="000051C8"/>
    <w:rPr>
      <w:rFonts w:ascii="Times New Roman" w:eastAsia="宋体" w:hAnsi="Times New Roman" w:cs="Times New Roman"/>
      <w:sz w:val="18"/>
      <w:szCs w:val="18"/>
    </w:rPr>
  </w:style>
  <w:style w:type="paragraph" w:styleId="ad">
    <w:name w:val="Subtitle"/>
    <w:basedOn w:val="a0"/>
    <w:next w:val="a0"/>
    <w:link w:val="Char8"/>
    <w:uiPriority w:val="99"/>
    <w:qFormat/>
    <w:rsid w:val="000051C8"/>
    <w:pPr>
      <w:spacing w:before="240" w:after="60" w:line="312" w:lineRule="auto"/>
      <w:jc w:val="center"/>
      <w:outlineLvl w:val="1"/>
    </w:pPr>
    <w:rPr>
      <w:rFonts w:ascii="Cambria" w:hAnsi="Cambria"/>
      <w:b/>
      <w:bCs/>
      <w:kern w:val="28"/>
      <w:sz w:val="32"/>
      <w:szCs w:val="32"/>
    </w:rPr>
  </w:style>
  <w:style w:type="character" w:customStyle="1" w:styleId="Char8">
    <w:name w:val="副标题 Char"/>
    <w:basedOn w:val="a1"/>
    <w:link w:val="ad"/>
    <w:uiPriority w:val="99"/>
    <w:qFormat/>
    <w:locked/>
    <w:rsid w:val="000051C8"/>
    <w:rPr>
      <w:rFonts w:ascii="Cambria" w:eastAsia="宋体" w:hAnsi="Cambria" w:cs="Times New Roman"/>
      <w:b/>
      <w:bCs/>
      <w:kern w:val="28"/>
      <w:sz w:val="32"/>
      <w:szCs w:val="32"/>
    </w:rPr>
  </w:style>
  <w:style w:type="paragraph" w:styleId="31">
    <w:name w:val="Body Text Indent 3"/>
    <w:basedOn w:val="a0"/>
    <w:link w:val="3Char0"/>
    <w:uiPriority w:val="99"/>
    <w:qFormat/>
    <w:rsid w:val="000051C8"/>
    <w:pPr>
      <w:spacing w:after="120"/>
      <w:ind w:leftChars="200" w:left="420"/>
    </w:pPr>
    <w:rPr>
      <w:rFonts w:ascii="Calibri" w:hAnsi="Calibri"/>
      <w:kern w:val="0"/>
      <w:sz w:val="16"/>
      <w:szCs w:val="20"/>
    </w:rPr>
  </w:style>
  <w:style w:type="character" w:customStyle="1" w:styleId="3Char0">
    <w:name w:val="正文文本缩进 3 Char"/>
    <w:basedOn w:val="a1"/>
    <w:link w:val="31"/>
    <w:uiPriority w:val="99"/>
    <w:semiHidden/>
    <w:qFormat/>
    <w:locked/>
    <w:rsid w:val="000051C8"/>
    <w:rPr>
      <w:rFonts w:ascii="Times New Roman" w:eastAsia="宋体" w:hAnsi="Times New Roman" w:cs="Times New Roman"/>
      <w:sz w:val="16"/>
      <w:szCs w:val="16"/>
    </w:rPr>
  </w:style>
  <w:style w:type="paragraph" w:styleId="22">
    <w:name w:val="Body Text 2"/>
    <w:basedOn w:val="a0"/>
    <w:link w:val="2Char1"/>
    <w:uiPriority w:val="99"/>
    <w:qFormat/>
    <w:rsid w:val="000051C8"/>
    <w:pPr>
      <w:spacing w:after="120" w:line="480" w:lineRule="auto"/>
    </w:pPr>
  </w:style>
  <w:style w:type="character" w:customStyle="1" w:styleId="2Char1">
    <w:name w:val="正文文本 2 Char"/>
    <w:basedOn w:val="a1"/>
    <w:link w:val="22"/>
    <w:uiPriority w:val="99"/>
    <w:qFormat/>
    <w:locked/>
    <w:rsid w:val="000051C8"/>
    <w:rPr>
      <w:rFonts w:ascii="Times New Roman" w:eastAsia="宋体" w:hAnsi="Times New Roman" w:cs="Times New Roman"/>
      <w:sz w:val="24"/>
      <w:szCs w:val="24"/>
    </w:rPr>
  </w:style>
  <w:style w:type="paragraph" w:styleId="ae">
    <w:name w:val="Normal (Web)"/>
    <w:basedOn w:val="a0"/>
    <w:uiPriority w:val="99"/>
    <w:qFormat/>
    <w:rsid w:val="000051C8"/>
    <w:pPr>
      <w:widowControl/>
      <w:spacing w:before="100" w:beforeAutospacing="1" w:after="100" w:afterAutospacing="1"/>
      <w:jc w:val="left"/>
    </w:pPr>
    <w:rPr>
      <w:rFonts w:ascii="宋体" w:hAnsi="宋体" w:cs="宋体"/>
      <w:kern w:val="0"/>
      <w:sz w:val="24"/>
    </w:rPr>
  </w:style>
  <w:style w:type="paragraph" w:styleId="af">
    <w:name w:val="annotation subject"/>
    <w:basedOn w:val="a5"/>
    <w:next w:val="a5"/>
    <w:link w:val="Char9"/>
    <w:uiPriority w:val="99"/>
    <w:qFormat/>
    <w:rsid w:val="000051C8"/>
    <w:rPr>
      <w:rFonts w:ascii="Calibri" w:hAnsi="Calibri"/>
      <w:b/>
      <w:kern w:val="0"/>
      <w:sz w:val="24"/>
      <w:szCs w:val="20"/>
    </w:rPr>
  </w:style>
  <w:style w:type="character" w:customStyle="1" w:styleId="Char9">
    <w:name w:val="批注主题 Char"/>
    <w:basedOn w:val="Char0"/>
    <w:link w:val="af"/>
    <w:uiPriority w:val="99"/>
    <w:semiHidden/>
    <w:qFormat/>
    <w:locked/>
    <w:rsid w:val="000051C8"/>
    <w:rPr>
      <w:rFonts w:ascii="Times New Roman" w:eastAsia="宋体" w:hAnsi="Times New Roman" w:cs="Times New Roman"/>
      <w:b/>
      <w:bCs/>
      <w:sz w:val="24"/>
      <w:szCs w:val="24"/>
    </w:rPr>
  </w:style>
  <w:style w:type="character" w:styleId="af0">
    <w:name w:val="page number"/>
    <w:basedOn w:val="a1"/>
    <w:qFormat/>
    <w:rsid w:val="000051C8"/>
    <w:rPr>
      <w:rFonts w:cs="Times New Roman"/>
    </w:rPr>
  </w:style>
  <w:style w:type="character" w:styleId="af1">
    <w:name w:val="FollowedHyperlink"/>
    <w:basedOn w:val="a1"/>
    <w:uiPriority w:val="99"/>
    <w:semiHidden/>
    <w:qFormat/>
    <w:rsid w:val="000051C8"/>
    <w:rPr>
      <w:rFonts w:cs="Times New Roman"/>
      <w:color w:val="800080"/>
      <w:u w:val="single"/>
    </w:rPr>
  </w:style>
  <w:style w:type="character" w:styleId="af2">
    <w:name w:val="Hyperlink"/>
    <w:basedOn w:val="a1"/>
    <w:uiPriority w:val="99"/>
    <w:qFormat/>
    <w:rsid w:val="000051C8"/>
    <w:rPr>
      <w:rFonts w:cs="Times New Roman"/>
      <w:color w:val="0000FF"/>
      <w:u w:val="single"/>
    </w:rPr>
  </w:style>
  <w:style w:type="character" w:styleId="af3">
    <w:name w:val="annotation reference"/>
    <w:basedOn w:val="a1"/>
    <w:uiPriority w:val="99"/>
    <w:qFormat/>
    <w:rsid w:val="000051C8"/>
    <w:rPr>
      <w:rFonts w:cs="Times New Roman"/>
      <w:sz w:val="21"/>
    </w:rPr>
  </w:style>
  <w:style w:type="paragraph" w:customStyle="1" w:styleId="10">
    <w:name w:val="样式1"/>
    <w:basedOn w:val="20"/>
    <w:uiPriority w:val="99"/>
    <w:qFormat/>
    <w:rsid w:val="000051C8"/>
    <w:pPr>
      <w:jc w:val="center"/>
    </w:pPr>
    <w:rPr>
      <w:rFonts w:ascii="宋体" w:eastAsia="黑体" w:hAnsi="宋体"/>
      <w:sz w:val="36"/>
      <w:szCs w:val="36"/>
    </w:rPr>
  </w:style>
  <w:style w:type="character" w:customStyle="1" w:styleId="BodyTextIndentChar">
    <w:name w:val="Body Text Indent Char"/>
    <w:basedOn w:val="a1"/>
    <w:uiPriority w:val="99"/>
    <w:qFormat/>
    <w:locked/>
    <w:rsid w:val="000051C8"/>
    <w:rPr>
      <w:rFonts w:ascii="Times New Roman" w:eastAsia="宋体" w:hAnsi="Times New Roman" w:cs="Times New Roman"/>
      <w:sz w:val="24"/>
      <w:szCs w:val="24"/>
    </w:rPr>
  </w:style>
  <w:style w:type="character" w:customStyle="1" w:styleId="PlainTextChar">
    <w:name w:val="Plain Text Char"/>
    <w:basedOn w:val="a1"/>
    <w:uiPriority w:val="99"/>
    <w:qFormat/>
    <w:locked/>
    <w:rsid w:val="000051C8"/>
    <w:rPr>
      <w:rFonts w:ascii="宋体" w:eastAsia="宋体" w:hAnsi="Courier New" w:cs="Times New Roman"/>
      <w:kern w:val="0"/>
      <w:sz w:val="20"/>
      <w:szCs w:val="20"/>
    </w:rPr>
  </w:style>
  <w:style w:type="character" w:customStyle="1" w:styleId="23">
    <w:name w:val="正文文本 (2)_"/>
    <w:basedOn w:val="a1"/>
    <w:link w:val="24"/>
    <w:uiPriority w:val="99"/>
    <w:qFormat/>
    <w:locked/>
    <w:rsid w:val="000051C8"/>
    <w:rPr>
      <w:rFonts w:ascii="MingLiU" w:eastAsia="MingLiU" w:hAnsi="MingLiU" w:cs="MingLiU"/>
      <w:sz w:val="26"/>
      <w:szCs w:val="26"/>
      <w:shd w:val="clear" w:color="auto" w:fill="FFFFFF"/>
    </w:rPr>
  </w:style>
  <w:style w:type="paragraph" w:customStyle="1" w:styleId="24">
    <w:name w:val="正文文本 (2)4"/>
    <w:basedOn w:val="a0"/>
    <w:link w:val="23"/>
    <w:uiPriority w:val="99"/>
    <w:qFormat/>
    <w:rsid w:val="000051C8"/>
    <w:pPr>
      <w:shd w:val="clear" w:color="auto" w:fill="FFFFFF"/>
      <w:spacing w:line="624" w:lineRule="exact"/>
      <w:ind w:hanging="640"/>
      <w:jc w:val="distribute"/>
    </w:pPr>
    <w:rPr>
      <w:rFonts w:ascii="MingLiU" w:eastAsia="MingLiU" w:hAnsi="MingLiU" w:cs="MingLiU"/>
      <w:sz w:val="26"/>
      <w:szCs w:val="26"/>
    </w:rPr>
  </w:style>
  <w:style w:type="character" w:customStyle="1" w:styleId="25">
    <w:name w:val="正文文本 (2)"/>
    <w:basedOn w:val="23"/>
    <w:uiPriority w:val="99"/>
    <w:qFormat/>
    <w:rsid w:val="000051C8"/>
    <w:rPr>
      <w:rFonts w:ascii="MingLiU" w:eastAsia="MingLiU" w:hAnsi="MingLiU" w:cs="MingLiU"/>
      <w:color w:val="000000"/>
      <w:spacing w:val="0"/>
      <w:w w:val="100"/>
      <w:position w:val="0"/>
      <w:sz w:val="26"/>
      <w:szCs w:val="26"/>
      <w:shd w:val="clear" w:color="auto" w:fill="FFFFFF"/>
      <w:lang w:val="en-US" w:eastAsia="en-US"/>
    </w:rPr>
  </w:style>
  <w:style w:type="character" w:customStyle="1" w:styleId="5">
    <w:name w:val="正文文本 (5)_"/>
    <w:basedOn w:val="a1"/>
    <w:link w:val="51"/>
    <w:uiPriority w:val="99"/>
    <w:qFormat/>
    <w:locked/>
    <w:rsid w:val="000051C8"/>
    <w:rPr>
      <w:rFonts w:ascii="MingLiU" w:eastAsia="MingLiU" w:hAnsi="MingLiU" w:cs="MingLiU"/>
      <w:shd w:val="clear" w:color="auto" w:fill="FFFFFF"/>
    </w:rPr>
  </w:style>
  <w:style w:type="paragraph" w:customStyle="1" w:styleId="51">
    <w:name w:val="正文文本 (5)1"/>
    <w:basedOn w:val="a0"/>
    <w:link w:val="5"/>
    <w:uiPriority w:val="99"/>
    <w:qFormat/>
    <w:rsid w:val="000051C8"/>
    <w:pPr>
      <w:shd w:val="clear" w:color="auto" w:fill="FFFFFF"/>
      <w:spacing w:line="475" w:lineRule="exact"/>
      <w:jc w:val="distribute"/>
    </w:pPr>
    <w:rPr>
      <w:rFonts w:ascii="MingLiU" w:eastAsia="MingLiU" w:hAnsi="MingLiU" w:cs="MingLiU"/>
      <w:sz w:val="28"/>
      <w:szCs w:val="22"/>
    </w:rPr>
  </w:style>
  <w:style w:type="character" w:customStyle="1" w:styleId="50">
    <w:name w:val="正文文本 (5) + 粗体"/>
    <w:basedOn w:val="5"/>
    <w:uiPriority w:val="99"/>
    <w:qFormat/>
    <w:rsid w:val="000051C8"/>
    <w:rPr>
      <w:rFonts w:ascii="MingLiU" w:eastAsia="MingLiU" w:hAnsi="MingLiU" w:cs="MingLiU"/>
      <w:b/>
      <w:bCs/>
      <w:color w:val="000000"/>
      <w:spacing w:val="0"/>
      <w:w w:val="100"/>
      <w:position w:val="0"/>
      <w:sz w:val="24"/>
      <w:szCs w:val="24"/>
      <w:shd w:val="clear" w:color="auto" w:fill="FFFFFF"/>
      <w:lang w:val="en-US" w:eastAsia="en-US"/>
    </w:rPr>
  </w:style>
  <w:style w:type="paragraph" w:customStyle="1" w:styleId="xl36">
    <w:name w:val="xl36"/>
    <w:basedOn w:val="a0"/>
    <w:uiPriority w:val="99"/>
    <w:qFormat/>
    <w:rsid w:val="000051C8"/>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楷体_GB2312" w:eastAsia="楷体_GB2312" w:hAnsi="Arial Unicode MS"/>
      <w:b/>
      <w:bCs/>
      <w:kern w:val="0"/>
      <w:sz w:val="18"/>
      <w:szCs w:val="18"/>
    </w:rPr>
  </w:style>
  <w:style w:type="character" w:customStyle="1" w:styleId="BodyTextIndent3Char">
    <w:name w:val="Body Text Indent 3 Char"/>
    <w:uiPriority w:val="99"/>
    <w:qFormat/>
    <w:locked/>
    <w:rsid w:val="000051C8"/>
    <w:rPr>
      <w:sz w:val="16"/>
    </w:rPr>
  </w:style>
  <w:style w:type="character" w:customStyle="1" w:styleId="BodyTextIndent3Char1">
    <w:name w:val="Body Text Indent 3 Char1"/>
    <w:basedOn w:val="a1"/>
    <w:uiPriority w:val="99"/>
    <w:semiHidden/>
    <w:qFormat/>
    <w:locked/>
    <w:rsid w:val="000051C8"/>
    <w:rPr>
      <w:rFonts w:ascii="Times New Roman" w:hAnsi="Times New Roman" w:cs="Times New Roman"/>
      <w:sz w:val="16"/>
      <w:szCs w:val="16"/>
    </w:rPr>
  </w:style>
  <w:style w:type="paragraph" w:customStyle="1" w:styleId="11">
    <w:name w:val="1"/>
    <w:uiPriority w:val="99"/>
    <w:qFormat/>
    <w:rsid w:val="000051C8"/>
    <w:pPr>
      <w:widowControl w:val="0"/>
      <w:jc w:val="both"/>
    </w:pPr>
    <w:rPr>
      <w:kern w:val="2"/>
      <w:sz w:val="21"/>
      <w:szCs w:val="24"/>
    </w:rPr>
  </w:style>
  <w:style w:type="character" w:customStyle="1" w:styleId="29pt">
    <w:name w:val="正文文本 (2) + 9 pt"/>
    <w:uiPriority w:val="99"/>
    <w:qFormat/>
    <w:rsid w:val="000051C8"/>
    <w:rPr>
      <w:rFonts w:ascii="MingLiU" w:eastAsia="MingLiU" w:hAnsi="MingLiU"/>
      <w:b/>
      <w:color w:val="000000"/>
      <w:spacing w:val="0"/>
      <w:w w:val="100"/>
      <w:position w:val="0"/>
      <w:sz w:val="18"/>
      <w:lang w:val="zh-CN" w:eastAsia="zh-CN"/>
    </w:rPr>
  </w:style>
  <w:style w:type="character" w:customStyle="1" w:styleId="2Char2">
    <w:name w:val="正文2 Char"/>
    <w:link w:val="26"/>
    <w:uiPriority w:val="99"/>
    <w:qFormat/>
    <w:locked/>
    <w:rsid w:val="000051C8"/>
    <w:rPr>
      <w:rFonts w:eastAsia="宋体"/>
      <w:sz w:val="24"/>
    </w:rPr>
  </w:style>
  <w:style w:type="paragraph" w:customStyle="1" w:styleId="26">
    <w:name w:val="正文2"/>
    <w:basedOn w:val="a0"/>
    <w:link w:val="2Char2"/>
    <w:uiPriority w:val="99"/>
    <w:qFormat/>
    <w:rsid w:val="000051C8"/>
    <w:pPr>
      <w:spacing w:before="156" w:line="360" w:lineRule="auto"/>
      <w:ind w:firstLineChars="200" w:firstLine="510"/>
    </w:pPr>
    <w:rPr>
      <w:rFonts w:ascii="Calibri" w:hAnsi="Calibri"/>
      <w:kern w:val="0"/>
      <w:sz w:val="24"/>
      <w:szCs w:val="20"/>
    </w:rPr>
  </w:style>
  <w:style w:type="character" w:customStyle="1" w:styleId="285pt1">
    <w:name w:val="正文文本 (2) + 8.5 pt1"/>
    <w:uiPriority w:val="99"/>
    <w:qFormat/>
    <w:rsid w:val="000051C8"/>
    <w:rPr>
      <w:rFonts w:ascii="MingLiU" w:eastAsia="MingLiU" w:hAnsi="MingLiU"/>
      <w:color w:val="000000"/>
      <w:spacing w:val="0"/>
      <w:w w:val="100"/>
      <w:position w:val="0"/>
      <w:sz w:val="17"/>
      <w:lang w:val="zh-CN" w:eastAsia="zh-CN"/>
    </w:rPr>
  </w:style>
  <w:style w:type="character" w:customStyle="1" w:styleId="CommentSubjectChar">
    <w:name w:val="Comment Subject Char"/>
    <w:uiPriority w:val="99"/>
    <w:qFormat/>
    <w:locked/>
    <w:rsid w:val="000051C8"/>
    <w:rPr>
      <w:rFonts w:eastAsia="宋体"/>
      <w:b/>
      <w:sz w:val="24"/>
    </w:rPr>
  </w:style>
  <w:style w:type="character" w:customStyle="1" w:styleId="CommentSubjectChar1">
    <w:name w:val="Comment Subject Char1"/>
    <w:basedOn w:val="Char0"/>
    <w:uiPriority w:val="99"/>
    <w:semiHidden/>
    <w:qFormat/>
    <w:locked/>
    <w:rsid w:val="000051C8"/>
    <w:rPr>
      <w:rFonts w:ascii="Times New Roman" w:eastAsia="宋体" w:hAnsi="Times New Roman" w:cs="Times New Roman"/>
      <w:b/>
      <w:bCs/>
      <w:sz w:val="24"/>
      <w:szCs w:val="24"/>
    </w:rPr>
  </w:style>
  <w:style w:type="character" w:customStyle="1" w:styleId="Chara">
    <w:name w:val="正文段 Char"/>
    <w:link w:val="af4"/>
    <w:uiPriority w:val="99"/>
    <w:qFormat/>
    <w:locked/>
    <w:rsid w:val="000051C8"/>
    <w:rPr>
      <w:rFonts w:eastAsia="宋体"/>
      <w:sz w:val="24"/>
    </w:rPr>
  </w:style>
  <w:style w:type="paragraph" w:customStyle="1" w:styleId="af4">
    <w:name w:val="正文段"/>
    <w:basedOn w:val="a0"/>
    <w:link w:val="Chara"/>
    <w:uiPriority w:val="99"/>
    <w:qFormat/>
    <w:rsid w:val="000051C8"/>
    <w:pPr>
      <w:widowControl/>
      <w:snapToGrid w:val="0"/>
      <w:spacing w:afterLines="50"/>
      <w:ind w:firstLineChars="200" w:firstLine="200"/>
    </w:pPr>
    <w:rPr>
      <w:rFonts w:ascii="Calibri" w:hAnsi="Calibri"/>
      <w:kern w:val="0"/>
      <w:sz w:val="24"/>
      <w:szCs w:val="20"/>
    </w:rPr>
  </w:style>
  <w:style w:type="character" w:customStyle="1" w:styleId="DateChar">
    <w:name w:val="Date Char"/>
    <w:uiPriority w:val="99"/>
    <w:qFormat/>
    <w:locked/>
    <w:rsid w:val="000051C8"/>
    <w:rPr>
      <w:rFonts w:eastAsia="宋体"/>
      <w:sz w:val="24"/>
    </w:rPr>
  </w:style>
  <w:style w:type="character" w:customStyle="1" w:styleId="DateChar1">
    <w:name w:val="Date Char1"/>
    <w:basedOn w:val="a1"/>
    <w:uiPriority w:val="99"/>
    <w:semiHidden/>
    <w:qFormat/>
    <w:locked/>
    <w:rsid w:val="000051C8"/>
    <w:rPr>
      <w:rFonts w:ascii="Times New Roman" w:hAnsi="Times New Roman" w:cs="Times New Roman"/>
      <w:sz w:val="24"/>
      <w:szCs w:val="24"/>
    </w:rPr>
  </w:style>
  <w:style w:type="character" w:customStyle="1" w:styleId="BodyTextIndent2Char">
    <w:name w:val="Body Text Indent 2 Char"/>
    <w:uiPriority w:val="99"/>
    <w:qFormat/>
    <w:locked/>
    <w:rsid w:val="000051C8"/>
    <w:rPr>
      <w:rFonts w:ascii="宋体"/>
      <w:sz w:val="24"/>
    </w:rPr>
  </w:style>
  <w:style w:type="character" w:customStyle="1" w:styleId="BodyTextIndent2Char1">
    <w:name w:val="Body Text Indent 2 Char1"/>
    <w:basedOn w:val="a1"/>
    <w:uiPriority w:val="99"/>
    <w:semiHidden/>
    <w:qFormat/>
    <w:locked/>
    <w:rsid w:val="000051C8"/>
    <w:rPr>
      <w:rFonts w:ascii="Times New Roman" w:hAnsi="Times New Roman" w:cs="Times New Roman"/>
      <w:sz w:val="24"/>
      <w:szCs w:val="24"/>
    </w:rPr>
  </w:style>
  <w:style w:type="character" w:customStyle="1" w:styleId="2FrankRuehl">
    <w:name w:val="正文文本 (2) + FrankRuehl"/>
    <w:uiPriority w:val="99"/>
    <w:qFormat/>
    <w:rsid w:val="000051C8"/>
    <w:rPr>
      <w:rFonts w:ascii="FrankRuehl" w:hAnsi="FrankRuehl"/>
      <w:b/>
      <w:color w:val="000000"/>
      <w:spacing w:val="0"/>
      <w:w w:val="100"/>
      <w:position w:val="0"/>
      <w:sz w:val="18"/>
      <w:lang w:val="en-US" w:eastAsia="en-US" w:bidi="he-IL"/>
    </w:rPr>
  </w:style>
  <w:style w:type="character" w:customStyle="1" w:styleId="BalloonTextChar">
    <w:name w:val="Balloon Text Char"/>
    <w:uiPriority w:val="99"/>
    <w:qFormat/>
    <w:locked/>
    <w:rsid w:val="000051C8"/>
    <w:rPr>
      <w:rFonts w:ascii="Calibri" w:eastAsia="宋体" w:hAnsi="Calibri"/>
      <w:sz w:val="18"/>
    </w:rPr>
  </w:style>
  <w:style w:type="character" w:customStyle="1" w:styleId="BalloonTextChar1">
    <w:name w:val="Balloon Text Char1"/>
    <w:basedOn w:val="a1"/>
    <w:uiPriority w:val="99"/>
    <w:semiHidden/>
    <w:qFormat/>
    <w:locked/>
    <w:rsid w:val="000051C8"/>
    <w:rPr>
      <w:rFonts w:ascii="Times New Roman" w:hAnsi="Times New Roman" w:cs="Times New Roman"/>
      <w:sz w:val="2"/>
    </w:rPr>
  </w:style>
  <w:style w:type="character" w:customStyle="1" w:styleId="285pt2">
    <w:name w:val="正文文本 (2) + 8.5 pt2"/>
    <w:uiPriority w:val="99"/>
    <w:qFormat/>
    <w:rsid w:val="000051C8"/>
    <w:rPr>
      <w:rFonts w:ascii="MingLiU" w:eastAsia="MingLiU" w:hAnsi="MingLiU"/>
      <w:color w:val="000000"/>
      <w:spacing w:val="0"/>
      <w:w w:val="100"/>
      <w:position w:val="0"/>
      <w:sz w:val="17"/>
      <w:lang w:val="zh-CN" w:eastAsia="zh-CN"/>
    </w:rPr>
  </w:style>
  <w:style w:type="character" w:customStyle="1" w:styleId="212pt">
    <w:name w:val="正文文本 (2) + 12 pt"/>
    <w:uiPriority w:val="99"/>
    <w:qFormat/>
    <w:rsid w:val="000051C8"/>
    <w:rPr>
      <w:rFonts w:ascii="MingLiU" w:eastAsia="MingLiU" w:hAnsi="MingLiU"/>
      <w:color w:val="000000"/>
      <w:spacing w:val="0"/>
      <w:w w:val="100"/>
      <w:position w:val="0"/>
      <w:sz w:val="24"/>
      <w:lang w:val="zh-CN" w:eastAsia="zh-CN"/>
    </w:rPr>
  </w:style>
  <w:style w:type="paragraph" w:customStyle="1" w:styleId="12">
    <w:name w:val="列出段落1"/>
    <w:basedOn w:val="a0"/>
    <w:qFormat/>
    <w:rsid w:val="000051C8"/>
    <w:pPr>
      <w:ind w:firstLineChars="200" w:firstLine="420"/>
    </w:pPr>
    <w:rPr>
      <w:rFonts w:ascii="Calibri" w:hAnsi="Calibri"/>
      <w:szCs w:val="22"/>
    </w:rPr>
  </w:style>
  <w:style w:type="paragraph" w:customStyle="1" w:styleId="xl67">
    <w:name w:val="xl67"/>
    <w:basedOn w:val="a0"/>
    <w:qFormat/>
    <w:rsid w:val="000051C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32"/>
      <w:szCs w:val="32"/>
    </w:rPr>
  </w:style>
  <w:style w:type="paragraph" w:customStyle="1" w:styleId="32">
    <w:name w:val="标题 #3"/>
    <w:basedOn w:val="a0"/>
    <w:uiPriority w:val="99"/>
    <w:qFormat/>
    <w:rsid w:val="000051C8"/>
    <w:pPr>
      <w:shd w:val="clear" w:color="auto" w:fill="FFFFFF"/>
      <w:spacing w:line="523" w:lineRule="exact"/>
      <w:jc w:val="center"/>
      <w:outlineLvl w:val="2"/>
    </w:pPr>
    <w:rPr>
      <w:rFonts w:ascii="MingLiU" w:eastAsia="MingLiU" w:hAnsi="MingLiU" w:cs="MingLiU"/>
      <w:b/>
      <w:bCs/>
      <w:color w:val="000000"/>
      <w:kern w:val="0"/>
      <w:sz w:val="28"/>
      <w:szCs w:val="28"/>
      <w:lang w:val="zh-CN"/>
    </w:rPr>
  </w:style>
  <w:style w:type="paragraph" w:customStyle="1" w:styleId="xl72">
    <w:name w:val="xl72"/>
    <w:basedOn w:val="a0"/>
    <w:qFormat/>
    <w:rsid w:val="000051C8"/>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333333"/>
      <w:kern w:val="0"/>
      <w:sz w:val="22"/>
      <w:szCs w:val="22"/>
    </w:rPr>
  </w:style>
  <w:style w:type="paragraph" w:customStyle="1" w:styleId="xl68">
    <w:name w:val="xl68"/>
    <w:basedOn w:val="a0"/>
    <w:qFormat/>
    <w:rsid w:val="000051C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3">
    <w:name w:val="xl73"/>
    <w:basedOn w:val="a0"/>
    <w:qFormat/>
    <w:rsid w:val="000051C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33">
    <w:name w:val="图片标题 (3)"/>
    <w:basedOn w:val="a0"/>
    <w:uiPriority w:val="99"/>
    <w:qFormat/>
    <w:rsid w:val="000051C8"/>
    <w:pPr>
      <w:shd w:val="clear" w:color="auto" w:fill="FFFFFF"/>
      <w:spacing w:line="240" w:lineRule="atLeast"/>
      <w:jc w:val="center"/>
    </w:pPr>
    <w:rPr>
      <w:rFonts w:ascii="MingLiU" w:eastAsia="MingLiU" w:hAnsi="MingLiU" w:cs="MingLiU"/>
      <w:color w:val="000000"/>
      <w:kern w:val="0"/>
      <w:sz w:val="36"/>
      <w:szCs w:val="36"/>
      <w:lang w:val="zh-CN"/>
    </w:rPr>
  </w:style>
  <w:style w:type="paragraph" w:customStyle="1" w:styleId="font5">
    <w:name w:val="font5"/>
    <w:basedOn w:val="a0"/>
    <w:qFormat/>
    <w:rsid w:val="000051C8"/>
    <w:pPr>
      <w:widowControl/>
      <w:spacing w:before="100" w:beforeAutospacing="1" w:after="100" w:afterAutospacing="1"/>
      <w:jc w:val="left"/>
    </w:pPr>
    <w:rPr>
      <w:rFonts w:ascii="宋体" w:hAnsi="宋体" w:cs="宋体"/>
      <w:kern w:val="0"/>
      <w:sz w:val="18"/>
      <w:szCs w:val="18"/>
    </w:rPr>
  </w:style>
  <w:style w:type="paragraph" w:customStyle="1" w:styleId="xl65">
    <w:name w:val="xl65"/>
    <w:basedOn w:val="a0"/>
    <w:uiPriority w:val="99"/>
    <w:qFormat/>
    <w:rsid w:val="000051C8"/>
    <w:pPr>
      <w:widowControl/>
      <w:spacing w:before="100" w:beforeAutospacing="1" w:after="100" w:afterAutospacing="1"/>
      <w:jc w:val="left"/>
    </w:pPr>
    <w:rPr>
      <w:rFonts w:ascii="宋体" w:hAnsi="宋体" w:cs="宋体"/>
      <w:kern w:val="0"/>
      <w:sz w:val="24"/>
    </w:rPr>
  </w:style>
  <w:style w:type="paragraph" w:customStyle="1" w:styleId="27">
    <w:name w:val="图片标题 (2)"/>
    <w:basedOn w:val="a0"/>
    <w:uiPriority w:val="99"/>
    <w:qFormat/>
    <w:rsid w:val="000051C8"/>
    <w:pPr>
      <w:shd w:val="clear" w:color="auto" w:fill="FFFFFF"/>
      <w:spacing w:line="922" w:lineRule="exact"/>
      <w:jc w:val="center"/>
    </w:pPr>
    <w:rPr>
      <w:rFonts w:ascii="MingLiU" w:eastAsia="MingLiU" w:hAnsi="MingLiU" w:cs="MingLiU"/>
      <w:color w:val="000000"/>
      <w:kern w:val="0"/>
      <w:sz w:val="52"/>
      <w:szCs w:val="52"/>
      <w:lang w:val="zh-CN"/>
    </w:rPr>
  </w:style>
  <w:style w:type="paragraph" w:customStyle="1" w:styleId="xl66">
    <w:name w:val="xl66"/>
    <w:basedOn w:val="a0"/>
    <w:qFormat/>
    <w:rsid w:val="000051C8"/>
    <w:pPr>
      <w:widowControl/>
      <w:spacing w:before="100" w:beforeAutospacing="1" w:after="100" w:afterAutospacing="1"/>
      <w:jc w:val="center"/>
    </w:pPr>
    <w:rPr>
      <w:rFonts w:ascii="宋体" w:hAnsi="宋体" w:cs="宋体"/>
      <w:kern w:val="0"/>
      <w:sz w:val="24"/>
    </w:rPr>
  </w:style>
  <w:style w:type="paragraph" w:customStyle="1" w:styleId="xl70">
    <w:name w:val="xl70"/>
    <w:basedOn w:val="a0"/>
    <w:qFormat/>
    <w:rsid w:val="000051C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楷体_GB2312" w:eastAsia="楷体_GB2312" w:hAnsi="宋体" w:cs="宋体"/>
      <w:b/>
      <w:bCs/>
      <w:color w:val="333333"/>
      <w:kern w:val="0"/>
      <w:sz w:val="24"/>
    </w:rPr>
  </w:style>
  <w:style w:type="paragraph" w:customStyle="1" w:styleId="120">
    <w:name w:val="正文文本 (12)"/>
    <w:basedOn w:val="a0"/>
    <w:uiPriority w:val="99"/>
    <w:qFormat/>
    <w:rsid w:val="000051C8"/>
    <w:pPr>
      <w:shd w:val="clear" w:color="auto" w:fill="FFFFFF"/>
      <w:spacing w:line="624" w:lineRule="exact"/>
      <w:jc w:val="distribute"/>
    </w:pPr>
    <w:rPr>
      <w:rFonts w:ascii="MingLiU" w:eastAsia="MingLiU" w:hAnsi="MingLiU" w:cs="MingLiU"/>
      <w:color w:val="000000"/>
      <w:kern w:val="0"/>
      <w:sz w:val="26"/>
      <w:szCs w:val="26"/>
      <w:lang w:val="zh-CN"/>
    </w:rPr>
  </w:style>
  <w:style w:type="paragraph" w:customStyle="1" w:styleId="28">
    <w:name w:val="标题 #2"/>
    <w:basedOn w:val="a0"/>
    <w:uiPriority w:val="99"/>
    <w:qFormat/>
    <w:rsid w:val="000051C8"/>
    <w:pPr>
      <w:shd w:val="clear" w:color="auto" w:fill="FFFFFF"/>
      <w:spacing w:line="240" w:lineRule="atLeast"/>
      <w:jc w:val="left"/>
      <w:outlineLvl w:val="1"/>
    </w:pPr>
    <w:rPr>
      <w:rFonts w:ascii="MingLiU" w:eastAsia="MingLiU" w:hAnsi="MingLiU" w:cs="MingLiU"/>
      <w:color w:val="000000"/>
      <w:kern w:val="0"/>
      <w:sz w:val="32"/>
      <w:szCs w:val="32"/>
      <w:lang w:val="zh-CN"/>
    </w:rPr>
  </w:style>
  <w:style w:type="paragraph" w:customStyle="1" w:styleId="34">
    <w:name w:val="正文文本 (3)"/>
    <w:basedOn w:val="a0"/>
    <w:uiPriority w:val="99"/>
    <w:qFormat/>
    <w:rsid w:val="000051C8"/>
    <w:pPr>
      <w:shd w:val="clear" w:color="auto" w:fill="FFFFFF"/>
      <w:spacing w:line="240" w:lineRule="atLeast"/>
      <w:jc w:val="left"/>
    </w:pPr>
    <w:rPr>
      <w:rFonts w:ascii="MingLiU" w:eastAsia="MingLiU" w:hAnsi="MingLiU" w:cs="MingLiU"/>
      <w:color w:val="000000"/>
      <w:kern w:val="0"/>
      <w:sz w:val="98"/>
      <w:szCs w:val="98"/>
      <w:lang w:val="zh-CN"/>
    </w:rPr>
  </w:style>
  <w:style w:type="paragraph" w:customStyle="1" w:styleId="40">
    <w:name w:val="正文文本 (4)"/>
    <w:basedOn w:val="a0"/>
    <w:uiPriority w:val="99"/>
    <w:qFormat/>
    <w:rsid w:val="000051C8"/>
    <w:pPr>
      <w:shd w:val="clear" w:color="auto" w:fill="FFFFFF"/>
      <w:spacing w:line="1253" w:lineRule="exact"/>
      <w:jc w:val="left"/>
    </w:pPr>
    <w:rPr>
      <w:rFonts w:ascii="MingLiU" w:eastAsia="MingLiU" w:hAnsi="MingLiU" w:cs="MingLiU"/>
      <w:b/>
      <w:bCs/>
      <w:color w:val="000000"/>
      <w:kern w:val="0"/>
      <w:sz w:val="28"/>
      <w:szCs w:val="28"/>
      <w:lang w:val="zh-CN"/>
    </w:rPr>
  </w:style>
  <w:style w:type="paragraph" w:customStyle="1" w:styleId="af5">
    <w:name w:val="表格标题"/>
    <w:basedOn w:val="a0"/>
    <w:uiPriority w:val="99"/>
    <w:qFormat/>
    <w:rsid w:val="000051C8"/>
    <w:pPr>
      <w:shd w:val="clear" w:color="auto" w:fill="FFFFFF"/>
      <w:spacing w:line="240" w:lineRule="atLeast"/>
      <w:jc w:val="left"/>
    </w:pPr>
    <w:rPr>
      <w:rFonts w:ascii="MingLiU" w:eastAsia="MingLiU" w:hAnsi="MingLiU" w:cs="MingLiU"/>
      <w:color w:val="000000"/>
      <w:kern w:val="0"/>
      <w:sz w:val="24"/>
      <w:lang w:val="zh-CN"/>
    </w:rPr>
  </w:style>
  <w:style w:type="paragraph" w:customStyle="1" w:styleId="xl71">
    <w:name w:val="xl71"/>
    <w:basedOn w:val="a0"/>
    <w:qFormat/>
    <w:rsid w:val="000051C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仿宋_GB2312" w:eastAsia="仿宋_GB2312" w:hAnsi="宋体" w:cs="宋体"/>
      <w:color w:val="333333"/>
      <w:kern w:val="0"/>
      <w:sz w:val="22"/>
      <w:szCs w:val="22"/>
    </w:rPr>
  </w:style>
  <w:style w:type="paragraph" w:customStyle="1" w:styleId="110">
    <w:name w:val="正文文本 (11)"/>
    <w:basedOn w:val="a0"/>
    <w:uiPriority w:val="99"/>
    <w:qFormat/>
    <w:rsid w:val="000051C8"/>
    <w:pPr>
      <w:shd w:val="clear" w:color="auto" w:fill="FFFFFF"/>
      <w:spacing w:line="624" w:lineRule="exact"/>
      <w:jc w:val="distribute"/>
    </w:pPr>
    <w:rPr>
      <w:rFonts w:ascii="MingLiU" w:eastAsia="MingLiU" w:hAnsi="MingLiU" w:cs="MingLiU"/>
      <w:color w:val="000000"/>
      <w:kern w:val="0"/>
      <w:sz w:val="26"/>
      <w:szCs w:val="26"/>
      <w:lang w:val="zh-CN"/>
    </w:rPr>
  </w:style>
  <w:style w:type="paragraph" w:customStyle="1" w:styleId="xl69">
    <w:name w:val="xl69"/>
    <w:basedOn w:val="a0"/>
    <w:qFormat/>
    <w:rsid w:val="000051C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9">
    <w:name w:val="正文文本 (9)"/>
    <w:basedOn w:val="a0"/>
    <w:uiPriority w:val="99"/>
    <w:qFormat/>
    <w:rsid w:val="000051C8"/>
    <w:pPr>
      <w:shd w:val="clear" w:color="auto" w:fill="FFFFFF"/>
      <w:spacing w:line="240" w:lineRule="atLeast"/>
      <w:jc w:val="distribute"/>
    </w:pPr>
    <w:rPr>
      <w:rFonts w:ascii="MingLiU" w:eastAsia="MingLiU" w:hAnsi="MingLiU" w:cs="MingLiU"/>
      <w:color w:val="000000"/>
      <w:spacing w:val="-10"/>
      <w:kern w:val="0"/>
      <w:sz w:val="22"/>
      <w:szCs w:val="22"/>
      <w:lang w:val="zh-CN"/>
    </w:rPr>
  </w:style>
  <w:style w:type="paragraph" w:customStyle="1" w:styleId="13">
    <w:name w:val="无间隔1"/>
    <w:uiPriority w:val="99"/>
    <w:qFormat/>
    <w:rsid w:val="000051C8"/>
    <w:pPr>
      <w:widowControl w:val="0"/>
    </w:pPr>
    <w:rPr>
      <w:rFonts w:ascii="HAKUYOCaoShu3500" w:eastAsia="HAKUYOCaoShu3500" w:hAnsi="HAKUYOCaoShu3500" w:cs="HAKUYOCaoShu3500"/>
      <w:color w:val="000000"/>
      <w:sz w:val="24"/>
      <w:szCs w:val="24"/>
      <w:lang w:val="zh-CN"/>
    </w:rPr>
  </w:style>
  <w:style w:type="character" w:customStyle="1" w:styleId="14">
    <w:name w:val="不明显强调1"/>
    <w:basedOn w:val="a1"/>
    <w:uiPriority w:val="99"/>
    <w:qFormat/>
    <w:rsid w:val="000051C8"/>
    <w:rPr>
      <w:rFonts w:cs="Times New Roman"/>
      <w:i/>
      <w:color w:val="808080"/>
    </w:rPr>
  </w:style>
  <w:style w:type="character" w:customStyle="1" w:styleId="15">
    <w:name w:val="不明显参考1"/>
    <w:basedOn w:val="a1"/>
    <w:uiPriority w:val="99"/>
    <w:qFormat/>
    <w:rsid w:val="000051C8"/>
    <w:rPr>
      <w:rFonts w:cs="Times New Roman"/>
      <w:smallCaps/>
      <w:color w:val="C0504D"/>
      <w:u w:val="single"/>
    </w:rPr>
  </w:style>
  <w:style w:type="paragraph" w:customStyle="1" w:styleId="font0">
    <w:name w:val="font0"/>
    <w:basedOn w:val="a0"/>
    <w:uiPriority w:val="99"/>
    <w:qFormat/>
    <w:rsid w:val="000051C8"/>
    <w:pPr>
      <w:widowControl/>
      <w:spacing w:before="100" w:beforeAutospacing="1" w:after="100" w:afterAutospacing="1"/>
      <w:jc w:val="left"/>
    </w:pPr>
    <w:rPr>
      <w:rFonts w:ascii="Arial" w:hAnsi="Arial" w:cs="Arial"/>
      <w:kern w:val="0"/>
      <w:sz w:val="20"/>
      <w:szCs w:val="20"/>
    </w:rPr>
  </w:style>
  <w:style w:type="paragraph" w:customStyle="1" w:styleId="font6">
    <w:name w:val="font6"/>
    <w:basedOn w:val="a0"/>
    <w:qFormat/>
    <w:rsid w:val="000051C8"/>
    <w:pPr>
      <w:widowControl/>
      <w:spacing w:before="100" w:beforeAutospacing="1" w:after="100" w:afterAutospacing="1"/>
      <w:jc w:val="left"/>
    </w:pPr>
    <w:rPr>
      <w:rFonts w:ascii="Arial" w:hAnsi="Arial" w:cs="Arial"/>
      <w:b/>
      <w:bCs/>
      <w:color w:val="000000"/>
      <w:kern w:val="0"/>
      <w:sz w:val="24"/>
    </w:rPr>
  </w:style>
  <w:style w:type="paragraph" w:customStyle="1" w:styleId="29">
    <w:name w:val="样式2"/>
    <w:basedOn w:val="ac"/>
    <w:next w:val="a8"/>
    <w:link w:val="2Char3"/>
    <w:uiPriority w:val="99"/>
    <w:qFormat/>
    <w:rsid w:val="000051C8"/>
  </w:style>
  <w:style w:type="character" w:customStyle="1" w:styleId="2Char3">
    <w:name w:val="样式2 Char"/>
    <w:basedOn w:val="Char7"/>
    <w:link w:val="29"/>
    <w:uiPriority w:val="99"/>
    <w:qFormat/>
    <w:locked/>
    <w:rsid w:val="000051C8"/>
    <w:rPr>
      <w:rFonts w:ascii="Times New Roman" w:eastAsia="宋体" w:hAnsi="Times New Roman" w:cs="Times New Roman"/>
      <w:sz w:val="18"/>
      <w:szCs w:val="18"/>
    </w:rPr>
  </w:style>
  <w:style w:type="paragraph" w:customStyle="1" w:styleId="Style67">
    <w:name w:val="_Style 67"/>
    <w:basedOn w:val="a0"/>
    <w:uiPriority w:val="99"/>
    <w:qFormat/>
    <w:rsid w:val="000051C8"/>
    <w:rPr>
      <w:rFonts w:ascii="仿宋_GB2312" w:eastAsia="仿宋_GB2312" w:hAnsi="Calibri"/>
      <w:b/>
      <w:sz w:val="32"/>
      <w:szCs w:val="32"/>
    </w:rPr>
  </w:style>
  <w:style w:type="character" w:customStyle="1" w:styleId="CharChar6">
    <w:name w:val="Char Char6"/>
    <w:uiPriority w:val="99"/>
    <w:qFormat/>
    <w:rsid w:val="000051C8"/>
    <w:rPr>
      <w:rFonts w:eastAsia="宋体"/>
      <w:kern w:val="2"/>
      <w:sz w:val="18"/>
      <w:lang w:val="en-US" w:eastAsia="zh-CN"/>
    </w:rPr>
  </w:style>
  <w:style w:type="character" w:customStyle="1" w:styleId="CharChar12">
    <w:name w:val="Char Char12"/>
    <w:uiPriority w:val="99"/>
    <w:qFormat/>
    <w:rsid w:val="000051C8"/>
    <w:rPr>
      <w:rFonts w:eastAsia="宋体"/>
      <w:kern w:val="2"/>
      <w:sz w:val="18"/>
      <w:lang w:val="en-US" w:eastAsia="zh-CN"/>
    </w:rPr>
  </w:style>
  <w:style w:type="character" w:customStyle="1" w:styleId="large1">
    <w:name w:val="large1"/>
    <w:uiPriority w:val="99"/>
    <w:qFormat/>
    <w:rsid w:val="000051C8"/>
    <w:rPr>
      <w:rFonts w:ascii="宋体" w:eastAsia="宋体" w:hAnsi="宋体"/>
      <w:sz w:val="21"/>
    </w:rPr>
  </w:style>
  <w:style w:type="character" w:customStyle="1" w:styleId="CharChar7">
    <w:name w:val="Char Char7"/>
    <w:uiPriority w:val="99"/>
    <w:qFormat/>
    <w:rsid w:val="000051C8"/>
    <w:rPr>
      <w:rFonts w:ascii="宋体" w:eastAsia="宋体" w:hAnsi="Courier New"/>
      <w:kern w:val="2"/>
      <w:sz w:val="21"/>
      <w:lang w:val="en-US" w:eastAsia="zh-CN"/>
    </w:rPr>
  </w:style>
  <w:style w:type="character" w:customStyle="1" w:styleId="BodyTextChar1">
    <w:name w:val="Body Text Char1"/>
    <w:uiPriority w:val="99"/>
    <w:qFormat/>
    <w:locked/>
    <w:rsid w:val="000051C8"/>
    <w:rPr>
      <w:rFonts w:eastAsia="宋体"/>
      <w:kern w:val="2"/>
      <w:sz w:val="21"/>
      <w:lang w:val="en-US" w:eastAsia="zh-CN"/>
    </w:rPr>
  </w:style>
  <w:style w:type="character" w:customStyle="1" w:styleId="2CharChar">
    <w:name w:val="标题 2 Char Char"/>
    <w:uiPriority w:val="99"/>
    <w:qFormat/>
    <w:rsid w:val="000051C8"/>
    <w:rPr>
      <w:rFonts w:ascii="宋体" w:eastAsia="仿宋_GB2312" w:hAnsi="宋体"/>
      <w:kern w:val="2"/>
      <w:sz w:val="32"/>
      <w:lang w:val="en-US" w:eastAsia="zh-CN"/>
    </w:rPr>
  </w:style>
  <w:style w:type="character" w:customStyle="1" w:styleId="CharChar41">
    <w:name w:val="Char Char41"/>
    <w:uiPriority w:val="99"/>
    <w:qFormat/>
    <w:rsid w:val="000051C8"/>
    <w:rPr>
      <w:rFonts w:ascii="宋体" w:eastAsia="仿宋_GB2312" w:hAnsi="宋体"/>
      <w:b/>
      <w:kern w:val="2"/>
      <w:sz w:val="32"/>
      <w:lang w:val="en-US" w:eastAsia="zh-CN"/>
    </w:rPr>
  </w:style>
  <w:style w:type="character" w:customStyle="1" w:styleId="CharChar11">
    <w:name w:val="普通文字 Char Char11"/>
    <w:uiPriority w:val="99"/>
    <w:qFormat/>
    <w:locked/>
    <w:rsid w:val="000051C8"/>
    <w:rPr>
      <w:rFonts w:ascii="宋体" w:eastAsia="宋体" w:hAnsi="Courier New"/>
      <w:kern w:val="2"/>
      <w:sz w:val="21"/>
      <w:lang w:val="en-US" w:eastAsia="zh-CN"/>
    </w:rPr>
  </w:style>
  <w:style w:type="paragraph" w:customStyle="1" w:styleId="WPSOffice1">
    <w:name w:val="WPSOffice手动目录 1"/>
    <w:rsid w:val="000051C8"/>
  </w:style>
  <w:style w:type="paragraph" w:styleId="af6">
    <w:name w:val="List Paragraph"/>
    <w:basedOn w:val="a0"/>
    <w:uiPriority w:val="99"/>
    <w:rsid w:val="009462D2"/>
    <w:pPr>
      <w:ind w:firstLineChars="200" w:firstLine="420"/>
    </w:pPr>
  </w:style>
  <w:style w:type="paragraph" w:styleId="af7">
    <w:name w:val="Title"/>
    <w:basedOn w:val="a0"/>
    <w:next w:val="a0"/>
    <w:link w:val="Charb"/>
    <w:uiPriority w:val="10"/>
    <w:qFormat/>
    <w:locked/>
    <w:rsid w:val="00053C3A"/>
    <w:pPr>
      <w:spacing w:before="240" w:after="60"/>
      <w:jc w:val="center"/>
      <w:outlineLvl w:val="0"/>
    </w:pPr>
    <w:rPr>
      <w:rFonts w:asciiTheme="majorHAnsi" w:eastAsiaTheme="majorEastAsia" w:hAnsiTheme="majorHAnsi" w:cstheme="majorBidi"/>
      <w:b/>
      <w:bCs/>
      <w:sz w:val="32"/>
      <w:szCs w:val="32"/>
    </w:rPr>
  </w:style>
  <w:style w:type="character" w:customStyle="1" w:styleId="Charb">
    <w:name w:val="标题 Char"/>
    <w:basedOn w:val="a1"/>
    <w:link w:val="af7"/>
    <w:uiPriority w:val="10"/>
    <w:rsid w:val="00053C3A"/>
    <w:rPr>
      <w:rFonts w:asciiTheme="majorHAnsi" w:eastAsiaTheme="majorEastAsia" w:hAnsiTheme="majorHAnsi" w:cstheme="majorBidi"/>
      <w:b/>
      <w:bCs/>
      <w:kern w:val="2"/>
      <w:sz w:val="32"/>
      <w:szCs w:val="32"/>
    </w:rPr>
  </w:style>
  <w:style w:type="table" w:styleId="af8">
    <w:name w:val="Table Grid"/>
    <w:basedOn w:val="a2"/>
    <w:uiPriority w:val="59"/>
    <w:locked/>
    <w:rsid w:val="00B03D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94E79"/>
    <w:pPr>
      <w:widowControl w:val="0"/>
      <w:autoSpaceDE w:val="0"/>
      <w:autoSpaceDN w:val="0"/>
      <w:adjustRightInd w:val="0"/>
    </w:pPr>
    <w:rPr>
      <w:rFonts w:ascii="仿宋_GB2312" w:eastAsia="仿宋_GB2312" w:hAnsi="Calibri" w:cs="仿宋_GB2312"/>
      <w:color w:val="000000"/>
      <w:sz w:val="24"/>
      <w:szCs w:val="24"/>
    </w:rPr>
  </w:style>
  <w:style w:type="paragraph" w:customStyle="1" w:styleId="msonormal0">
    <w:name w:val="msonormal"/>
    <w:basedOn w:val="a0"/>
    <w:rsid w:val="00A525E9"/>
    <w:pPr>
      <w:widowControl/>
      <w:spacing w:before="100" w:beforeAutospacing="1" w:after="100" w:afterAutospacing="1"/>
      <w:jc w:val="left"/>
    </w:pPr>
    <w:rPr>
      <w:rFonts w:ascii="宋体" w:hAnsi="宋体" w:cs="宋体"/>
      <w:kern w:val="0"/>
      <w:sz w:val="24"/>
    </w:rPr>
  </w:style>
  <w:style w:type="paragraph" w:customStyle="1" w:styleId="font7">
    <w:name w:val="font7"/>
    <w:basedOn w:val="a0"/>
    <w:rsid w:val="00A525E9"/>
    <w:pPr>
      <w:widowControl/>
      <w:spacing w:before="100" w:beforeAutospacing="1" w:after="100" w:afterAutospacing="1"/>
      <w:jc w:val="left"/>
    </w:pPr>
    <w:rPr>
      <w:rFonts w:ascii="宋体" w:hAnsi="宋体" w:cs="宋体"/>
      <w:kern w:val="0"/>
      <w:sz w:val="20"/>
      <w:szCs w:val="20"/>
    </w:rPr>
  </w:style>
  <w:style w:type="paragraph" w:customStyle="1" w:styleId="xl74">
    <w:name w:val="xl74"/>
    <w:basedOn w:val="a0"/>
    <w:rsid w:val="00A525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5">
    <w:name w:val="xl75"/>
    <w:basedOn w:val="a0"/>
    <w:rsid w:val="00A525E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6">
    <w:name w:val="xl76"/>
    <w:basedOn w:val="a0"/>
    <w:rsid w:val="00A525E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7">
    <w:name w:val="xl77"/>
    <w:basedOn w:val="a0"/>
    <w:rsid w:val="00A525E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8">
    <w:name w:val="xl78"/>
    <w:basedOn w:val="a0"/>
    <w:rsid w:val="00A525E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79">
    <w:name w:val="xl79"/>
    <w:basedOn w:val="a0"/>
    <w:rsid w:val="00A525E9"/>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80">
    <w:name w:val="xl80"/>
    <w:basedOn w:val="a0"/>
    <w:rsid w:val="00A525E9"/>
    <w:pPr>
      <w:widowControl/>
      <w:pBdr>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81">
    <w:name w:val="xl81"/>
    <w:basedOn w:val="a0"/>
    <w:rsid w:val="00A525E9"/>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82">
    <w:name w:val="xl82"/>
    <w:basedOn w:val="a0"/>
    <w:rsid w:val="00A525E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83">
    <w:name w:val="xl83"/>
    <w:basedOn w:val="a0"/>
    <w:rsid w:val="00A525E9"/>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4">
    <w:name w:val="xl84"/>
    <w:basedOn w:val="a0"/>
    <w:rsid w:val="00A525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5">
    <w:name w:val="xl85"/>
    <w:basedOn w:val="a0"/>
    <w:rsid w:val="00A525E9"/>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0"/>
      <w:szCs w:val="20"/>
    </w:rPr>
  </w:style>
  <w:style w:type="paragraph" w:customStyle="1" w:styleId="xl86">
    <w:name w:val="xl86"/>
    <w:basedOn w:val="a0"/>
    <w:rsid w:val="00A525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7">
    <w:name w:val="xl87"/>
    <w:basedOn w:val="a0"/>
    <w:rsid w:val="00A525E9"/>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8">
    <w:name w:val="xl88"/>
    <w:basedOn w:val="a0"/>
    <w:rsid w:val="00A525E9"/>
    <w:pPr>
      <w:widowControl/>
      <w:pBdr>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9">
    <w:name w:val="xl89"/>
    <w:basedOn w:val="a0"/>
    <w:rsid w:val="00A525E9"/>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0">
    <w:name w:val="xl90"/>
    <w:basedOn w:val="a0"/>
    <w:rsid w:val="00A525E9"/>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1">
    <w:name w:val="xl91"/>
    <w:basedOn w:val="a0"/>
    <w:rsid w:val="00A525E9"/>
    <w:pPr>
      <w:widowControl/>
      <w:pBdr>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2">
    <w:name w:val="xl92"/>
    <w:basedOn w:val="a0"/>
    <w:rsid w:val="00A525E9"/>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3">
    <w:name w:val="xl93"/>
    <w:basedOn w:val="a0"/>
    <w:rsid w:val="00A525E9"/>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94">
    <w:name w:val="xl94"/>
    <w:basedOn w:val="a0"/>
    <w:rsid w:val="00A525E9"/>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95">
    <w:name w:val="xl95"/>
    <w:basedOn w:val="a0"/>
    <w:rsid w:val="00A525E9"/>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96">
    <w:name w:val="xl96"/>
    <w:basedOn w:val="a0"/>
    <w:rsid w:val="009969EA"/>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97">
    <w:name w:val="xl97"/>
    <w:basedOn w:val="a0"/>
    <w:rsid w:val="009969EA"/>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98">
    <w:name w:val="xl98"/>
    <w:basedOn w:val="a0"/>
    <w:rsid w:val="009969EA"/>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99">
    <w:name w:val="xl99"/>
    <w:basedOn w:val="a0"/>
    <w:rsid w:val="009969EA"/>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00">
    <w:name w:val="xl100"/>
    <w:basedOn w:val="a0"/>
    <w:rsid w:val="00B85ED6"/>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142077">
      <w:bodyDiv w:val="1"/>
      <w:marLeft w:val="0"/>
      <w:marRight w:val="0"/>
      <w:marTop w:val="0"/>
      <w:marBottom w:val="0"/>
      <w:divBdr>
        <w:top w:val="none" w:sz="0" w:space="0" w:color="auto"/>
        <w:left w:val="none" w:sz="0" w:space="0" w:color="auto"/>
        <w:bottom w:val="none" w:sz="0" w:space="0" w:color="auto"/>
        <w:right w:val="none" w:sz="0" w:space="0" w:color="auto"/>
      </w:divBdr>
    </w:div>
    <w:div w:id="426384845">
      <w:bodyDiv w:val="1"/>
      <w:marLeft w:val="0"/>
      <w:marRight w:val="0"/>
      <w:marTop w:val="0"/>
      <w:marBottom w:val="0"/>
      <w:divBdr>
        <w:top w:val="none" w:sz="0" w:space="0" w:color="auto"/>
        <w:left w:val="none" w:sz="0" w:space="0" w:color="auto"/>
        <w:bottom w:val="none" w:sz="0" w:space="0" w:color="auto"/>
        <w:right w:val="none" w:sz="0" w:space="0" w:color="auto"/>
      </w:divBdr>
    </w:div>
    <w:div w:id="428500596">
      <w:bodyDiv w:val="1"/>
      <w:marLeft w:val="0"/>
      <w:marRight w:val="0"/>
      <w:marTop w:val="0"/>
      <w:marBottom w:val="0"/>
      <w:divBdr>
        <w:top w:val="none" w:sz="0" w:space="0" w:color="auto"/>
        <w:left w:val="none" w:sz="0" w:space="0" w:color="auto"/>
        <w:bottom w:val="none" w:sz="0" w:space="0" w:color="auto"/>
        <w:right w:val="none" w:sz="0" w:space="0" w:color="auto"/>
      </w:divBdr>
    </w:div>
    <w:div w:id="526675543">
      <w:bodyDiv w:val="1"/>
      <w:marLeft w:val="0"/>
      <w:marRight w:val="0"/>
      <w:marTop w:val="0"/>
      <w:marBottom w:val="0"/>
      <w:divBdr>
        <w:top w:val="none" w:sz="0" w:space="0" w:color="auto"/>
        <w:left w:val="none" w:sz="0" w:space="0" w:color="auto"/>
        <w:bottom w:val="none" w:sz="0" w:space="0" w:color="auto"/>
        <w:right w:val="none" w:sz="0" w:space="0" w:color="auto"/>
      </w:divBdr>
    </w:div>
    <w:div w:id="543297622">
      <w:bodyDiv w:val="1"/>
      <w:marLeft w:val="0"/>
      <w:marRight w:val="0"/>
      <w:marTop w:val="0"/>
      <w:marBottom w:val="0"/>
      <w:divBdr>
        <w:top w:val="none" w:sz="0" w:space="0" w:color="auto"/>
        <w:left w:val="none" w:sz="0" w:space="0" w:color="auto"/>
        <w:bottom w:val="none" w:sz="0" w:space="0" w:color="auto"/>
        <w:right w:val="none" w:sz="0" w:space="0" w:color="auto"/>
      </w:divBdr>
    </w:div>
    <w:div w:id="552233806">
      <w:bodyDiv w:val="1"/>
      <w:marLeft w:val="0"/>
      <w:marRight w:val="0"/>
      <w:marTop w:val="0"/>
      <w:marBottom w:val="0"/>
      <w:divBdr>
        <w:top w:val="none" w:sz="0" w:space="0" w:color="auto"/>
        <w:left w:val="none" w:sz="0" w:space="0" w:color="auto"/>
        <w:bottom w:val="none" w:sz="0" w:space="0" w:color="auto"/>
        <w:right w:val="none" w:sz="0" w:space="0" w:color="auto"/>
      </w:divBdr>
    </w:div>
    <w:div w:id="563374665">
      <w:bodyDiv w:val="1"/>
      <w:marLeft w:val="0"/>
      <w:marRight w:val="0"/>
      <w:marTop w:val="0"/>
      <w:marBottom w:val="0"/>
      <w:divBdr>
        <w:top w:val="none" w:sz="0" w:space="0" w:color="auto"/>
        <w:left w:val="none" w:sz="0" w:space="0" w:color="auto"/>
        <w:bottom w:val="none" w:sz="0" w:space="0" w:color="auto"/>
        <w:right w:val="none" w:sz="0" w:space="0" w:color="auto"/>
      </w:divBdr>
    </w:div>
    <w:div w:id="588077926">
      <w:bodyDiv w:val="1"/>
      <w:marLeft w:val="0"/>
      <w:marRight w:val="0"/>
      <w:marTop w:val="0"/>
      <w:marBottom w:val="0"/>
      <w:divBdr>
        <w:top w:val="none" w:sz="0" w:space="0" w:color="auto"/>
        <w:left w:val="none" w:sz="0" w:space="0" w:color="auto"/>
        <w:bottom w:val="none" w:sz="0" w:space="0" w:color="auto"/>
        <w:right w:val="none" w:sz="0" w:space="0" w:color="auto"/>
      </w:divBdr>
    </w:div>
    <w:div w:id="659310366">
      <w:bodyDiv w:val="1"/>
      <w:marLeft w:val="0"/>
      <w:marRight w:val="0"/>
      <w:marTop w:val="0"/>
      <w:marBottom w:val="0"/>
      <w:divBdr>
        <w:top w:val="none" w:sz="0" w:space="0" w:color="auto"/>
        <w:left w:val="none" w:sz="0" w:space="0" w:color="auto"/>
        <w:bottom w:val="none" w:sz="0" w:space="0" w:color="auto"/>
        <w:right w:val="none" w:sz="0" w:space="0" w:color="auto"/>
      </w:divBdr>
    </w:div>
    <w:div w:id="746072176">
      <w:bodyDiv w:val="1"/>
      <w:marLeft w:val="0"/>
      <w:marRight w:val="0"/>
      <w:marTop w:val="0"/>
      <w:marBottom w:val="0"/>
      <w:divBdr>
        <w:top w:val="none" w:sz="0" w:space="0" w:color="auto"/>
        <w:left w:val="none" w:sz="0" w:space="0" w:color="auto"/>
        <w:bottom w:val="none" w:sz="0" w:space="0" w:color="auto"/>
        <w:right w:val="none" w:sz="0" w:space="0" w:color="auto"/>
      </w:divBdr>
    </w:div>
    <w:div w:id="764112213">
      <w:bodyDiv w:val="1"/>
      <w:marLeft w:val="0"/>
      <w:marRight w:val="0"/>
      <w:marTop w:val="0"/>
      <w:marBottom w:val="0"/>
      <w:divBdr>
        <w:top w:val="none" w:sz="0" w:space="0" w:color="auto"/>
        <w:left w:val="none" w:sz="0" w:space="0" w:color="auto"/>
        <w:bottom w:val="none" w:sz="0" w:space="0" w:color="auto"/>
        <w:right w:val="none" w:sz="0" w:space="0" w:color="auto"/>
      </w:divBdr>
    </w:div>
    <w:div w:id="796995637">
      <w:bodyDiv w:val="1"/>
      <w:marLeft w:val="0"/>
      <w:marRight w:val="0"/>
      <w:marTop w:val="0"/>
      <w:marBottom w:val="0"/>
      <w:divBdr>
        <w:top w:val="none" w:sz="0" w:space="0" w:color="auto"/>
        <w:left w:val="none" w:sz="0" w:space="0" w:color="auto"/>
        <w:bottom w:val="none" w:sz="0" w:space="0" w:color="auto"/>
        <w:right w:val="none" w:sz="0" w:space="0" w:color="auto"/>
      </w:divBdr>
    </w:div>
    <w:div w:id="944844264">
      <w:bodyDiv w:val="1"/>
      <w:marLeft w:val="0"/>
      <w:marRight w:val="0"/>
      <w:marTop w:val="0"/>
      <w:marBottom w:val="0"/>
      <w:divBdr>
        <w:top w:val="none" w:sz="0" w:space="0" w:color="auto"/>
        <w:left w:val="none" w:sz="0" w:space="0" w:color="auto"/>
        <w:bottom w:val="none" w:sz="0" w:space="0" w:color="auto"/>
        <w:right w:val="none" w:sz="0" w:space="0" w:color="auto"/>
      </w:divBdr>
    </w:div>
    <w:div w:id="948513161">
      <w:bodyDiv w:val="1"/>
      <w:marLeft w:val="0"/>
      <w:marRight w:val="0"/>
      <w:marTop w:val="0"/>
      <w:marBottom w:val="0"/>
      <w:divBdr>
        <w:top w:val="none" w:sz="0" w:space="0" w:color="auto"/>
        <w:left w:val="none" w:sz="0" w:space="0" w:color="auto"/>
        <w:bottom w:val="none" w:sz="0" w:space="0" w:color="auto"/>
        <w:right w:val="none" w:sz="0" w:space="0" w:color="auto"/>
      </w:divBdr>
    </w:div>
    <w:div w:id="998001156">
      <w:bodyDiv w:val="1"/>
      <w:marLeft w:val="0"/>
      <w:marRight w:val="0"/>
      <w:marTop w:val="0"/>
      <w:marBottom w:val="0"/>
      <w:divBdr>
        <w:top w:val="none" w:sz="0" w:space="0" w:color="auto"/>
        <w:left w:val="none" w:sz="0" w:space="0" w:color="auto"/>
        <w:bottom w:val="none" w:sz="0" w:space="0" w:color="auto"/>
        <w:right w:val="none" w:sz="0" w:space="0" w:color="auto"/>
      </w:divBdr>
    </w:div>
    <w:div w:id="998776760">
      <w:bodyDiv w:val="1"/>
      <w:marLeft w:val="0"/>
      <w:marRight w:val="0"/>
      <w:marTop w:val="0"/>
      <w:marBottom w:val="0"/>
      <w:divBdr>
        <w:top w:val="none" w:sz="0" w:space="0" w:color="auto"/>
        <w:left w:val="none" w:sz="0" w:space="0" w:color="auto"/>
        <w:bottom w:val="none" w:sz="0" w:space="0" w:color="auto"/>
        <w:right w:val="none" w:sz="0" w:space="0" w:color="auto"/>
      </w:divBdr>
    </w:div>
    <w:div w:id="1020279058">
      <w:bodyDiv w:val="1"/>
      <w:marLeft w:val="0"/>
      <w:marRight w:val="0"/>
      <w:marTop w:val="0"/>
      <w:marBottom w:val="0"/>
      <w:divBdr>
        <w:top w:val="none" w:sz="0" w:space="0" w:color="auto"/>
        <w:left w:val="none" w:sz="0" w:space="0" w:color="auto"/>
        <w:bottom w:val="none" w:sz="0" w:space="0" w:color="auto"/>
        <w:right w:val="none" w:sz="0" w:space="0" w:color="auto"/>
      </w:divBdr>
    </w:div>
    <w:div w:id="1029529476">
      <w:bodyDiv w:val="1"/>
      <w:marLeft w:val="0"/>
      <w:marRight w:val="0"/>
      <w:marTop w:val="0"/>
      <w:marBottom w:val="0"/>
      <w:divBdr>
        <w:top w:val="none" w:sz="0" w:space="0" w:color="auto"/>
        <w:left w:val="none" w:sz="0" w:space="0" w:color="auto"/>
        <w:bottom w:val="none" w:sz="0" w:space="0" w:color="auto"/>
        <w:right w:val="none" w:sz="0" w:space="0" w:color="auto"/>
      </w:divBdr>
    </w:div>
    <w:div w:id="1040125446">
      <w:bodyDiv w:val="1"/>
      <w:marLeft w:val="0"/>
      <w:marRight w:val="0"/>
      <w:marTop w:val="0"/>
      <w:marBottom w:val="0"/>
      <w:divBdr>
        <w:top w:val="none" w:sz="0" w:space="0" w:color="auto"/>
        <w:left w:val="none" w:sz="0" w:space="0" w:color="auto"/>
        <w:bottom w:val="none" w:sz="0" w:space="0" w:color="auto"/>
        <w:right w:val="none" w:sz="0" w:space="0" w:color="auto"/>
      </w:divBdr>
    </w:div>
    <w:div w:id="1080524642">
      <w:bodyDiv w:val="1"/>
      <w:marLeft w:val="0"/>
      <w:marRight w:val="0"/>
      <w:marTop w:val="0"/>
      <w:marBottom w:val="0"/>
      <w:divBdr>
        <w:top w:val="none" w:sz="0" w:space="0" w:color="auto"/>
        <w:left w:val="none" w:sz="0" w:space="0" w:color="auto"/>
        <w:bottom w:val="none" w:sz="0" w:space="0" w:color="auto"/>
        <w:right w:val="none" w:sz="0" w:space="0" w:color="auto"/>
      </w:divBdr>
    </w:div>
    <w:div w:id="1119563533">
      <w:bodyDiv w:val="1"/>
      <w:marLeft w:val="0"/>
      <w:marRight w:val="0"/>
      <w:marTop w:val="0"/>
      <w:marBottom w:val="0"/>
      <w:divBdr>
        <w:top w:val="none" w:sz="0" w:space="0" w:color="auto"/>
        <w:left w:val="none" w:sz="0" w:space="0" w:color="auto"/>
        <w:bottom w:val="none" w:sz="0" w:space="0" w:color="auto"/>
        <w:right w:val="none" w:sz="0" w:space="0" w:color="auto"/>
      </w:divBdr>
    </w:div>
    <w:div w:id="1131561184">
      <w:bodyDiv w:val="1"/>
      <w:marLeft w:val="0"/>
      <w:marRight w:val="0"/>
      <w:marTop w:val="0"/>
      <w:marBottom w:val="0"/>
      <w:divBdr>
        <w:top w:val="none" w:sz="0" w:space="0" w:color="auto"/>
        <w:left w:val="none" w:sz="0" w:space="0" w:color="auto"/>
        <w:bottom w:val="none" w:sz="0" w:space="0" w:color="auto"/>
        <w:right w:val="none" w:sz="0" w:space="0" w:color="auto"/>
      </w:divBdr>
    </w:div>
    <w:div w:id="1153985349">
      <w:bodyDiv w:val="1"/>
      <w:marLeft w:val="0"/>
      <w:marRight w:val="0"/>
      <w:marTop w:val="0"/>
      <w:marBottom w:val="0"/>
      <w:divBdr>
        <w:top w:val="none" w:sz="0" w:space="0" w:color="auto"/>
        <w:left w:val="none" w:sz="0" w:space="0" w:color="auto"/>
        <w:bottom w:val="none" w:sz="0" w:space="0" w:color="auto"/>
        <w:right w:val="none" w:sz="0" w:space="0" w:color="auto"/>
      </w:divBdr>
    </w:div>
    <w:div w:id="1230849853">
      <w:bodyDiv w:val="1"/>
      <w:marLeft w:val="0"/>
      <w:marRight w:val="0"/>
      <w:marTop w:val="0"/>
      <w:marBottom w:val="0"/>
      <w:divBdr>
        <w:top w:val="none" w:sz="0" w:space="0" w:color="auto"/>
        <w:left w:val="none" w:sz="0" w:space="0" w:color="auto"/>
        <w:bottom w:val="none" w:sz="0" w:space="0" w:color="auto"/>
        <w:right w:val="none" w:sz="0" w:space="0" w:color="auto"/>
      </w:divBdr>
    </w:div>
    <w:div w:id="1398935327">
      <w:bodyDiv w:val="1"/>
      <w:marLeft w:val="0"/>
      <w:marRight w:val="0"/>
      <w:marTop w:val="0"/>
      <w:marBottom w:val="0"/>
      <w:divBdr>
        <w:top w:val="none" w:sz="0" w:space="0" w:color="auto"/>
        <w:left w:val="none" w:sz="0" w:space="0" w:color="auto"/>
        <w:bottom w:val="none" w:sz="0" w:space="0" w:color="auto"/>
        <w:right w:val="none" w:sz="0" w:space="0" w:color="auto"/>
      </w:divBdr>
    </w:div>
    <w:div w:id="1473908734">
      <w:bodyDiv w:val="1"/>
      <w:marLeft w:val="0"/>
      <w:marRight w:val="0"/>
      <w:marTop w:val="0"/>
      <w:marBottom w:val="0"/>
      <w:divBdr>
        <w:top w:val="none" w:sz="0" w:space="0" w:color="auto"/>
        <w:left w:val="none" w:sz="0" w:space="0" w:color="auto"/>
        <w:bottom w:val="none" w:sz="0" w:space="0" w:color="auto"/>
        <w:right w:val="none" w:sz="0" w:space="0" w:color="auto"/>
      </w:divBdr>
    </w:div>
    <w:div w:id="1523788119">
      <w:bodyDiv w:val="1"/>
      <w:marLeft w:val="0"/>
      <w:marRight w:val="0"/>
      <w:marTop w:val="0"/>
      <w:marBottom w:val="0"/>
      <w:divBdr>
        <w:top w:val="none" w:sz="0" w:space="0" w:color="auto"/>
        <w:left w:val="none" w:sz="0" w:space="0" w:color="auto"/>
        <w:bottom w:val="none" w:sz="0" w:space="0" w:color="auto"/>
        <w:right w:val="none" w:sz="0" w:space="0" w:color="auto"/>
      </w:divBdr>
    </w:div>
    <w:div w:id="1714453355">
      <w:bodyDiv w:val="1"/>
      <w:marLeft w:val="0"/>
      <w:marRight w:val="0"/>
      <w:marTop w:val="0"/>
      <w:marBottom w:val="0"/>
      <w:divBdr>
        <w:top w:val="none" w:sz="0" w:space="0" w:color="auto"/>
        <w:left w:val="none" w:sz="0" w:space="0" w:color="auto"/>
        <w:bottom w:val="none" w:sz="0" w:space="0" w:color="auto"/>
        <w:right w:val="none" w:sz="0" w:space="0" w:color="auto"/>
      </w:divBdr>
    </w:div>
    <w:div w:id="1726181029">
      <w:bodyDiv w:val="1"/>
      <w:marLeft w:val="0"/>
      <w:marRight w:val="0"/>
      <w:marTop w:val="0"/>
      <w:marBottom w:val="0"/>
      <w:divBdr>
        <w:top w:val="none" w:sz="0" w:space="0" w:color="auto"/>
        <w:left w:val="none" w:sz="0" w:space="0" w:color="auto"/>
        <w:bottom w:val="none" w:sz="0" w:space="0" w:color="auto"/>
        <w:right w:val="none" w:sz="0" w:space="0" w:color="auto"/>
      </w:divBdr>
    </w:div>
    <w:div w:id="1773623251">
      <w:bodyDiv w:val="1"/>
      <w:marLeft w:val="0"/>
      <w:marRight w:val="0"/>
      <w:marTop w:val="0"/>
      <w:marBottom w:val="0"/>
      <w:divBdr>
        <w:top w:val="none" w:sz="0" w:space="0" w:color="auto"/>
        <w:left w:val="none" w:sz="0" w:space="0" w:color="auto"/>
        <w:bottom w:val="none" w:sz="0" w:space="0" w:color="auto"/>
        <w:right w:val="none" w:sz="0" w:space="0" w:color="auto"/>
      </w:divBdr>
    </w:div>
    <w:div w:id="1938783603">
      <w:bodyDiv w:val="1"/>
      <w:marLeft w:val="0"/>
      <w:marRight w:val="0"/>
      <w:marTop w:val="0"/>
      <w:marBottom w:val="0"/>
      <w:divBdr>
        <w:top w:val="none" w:sz="0" w:space="0" w:color="auto"/>
        <w:left w:val="none" w:sz="0" w:space="0" w:color="auto"/>
        <w:bottom w:val="none" w:sz="0" w:space="0" w:color="auto"/>
        <w:right w:val="none" w:sz="0" w:space="0" w:color="auto"/>
      </w:divBdr>
    </w:div>
    <w:div w:id="2054495079">
      <w:bodyDiv w:val="1"/>
      <w:marLeft w:val="0"/>
      <w:marRight w:val="0"/>
      <w:marTop w:val="0"/>
      <w:marBottom w:val="0"/>
      <w:divBdr>
        <w:top w:val="none" w:sz="0" w:space="0" w:color="auto"/>
        <w:left w:val="none" w:sz="0" w:space="0" w:color="auto"/>
        <w:bottom w:val="none" w:sz="0" w:space="0" w:color="auto"/>
        <w:right w:val="none" w:sz="0" w:space="0" w:color="auto"/>
      </w:divBdr>
    </w:div>
    <w:div w:id="2074696726">
      <w:bodyDiv w:val="1"/>
      <w:marLeft w:val="0"/>
      <w:marRight w:val="0"/>
      <w:marTop w:val="0"/>
      <w:marBottom w:val="0"/>
      <w:divBdr>
        <w:top w:val="none" w:sz="0" w:space="0" w:color="auto"/>
        <w:left w:val="none" w:sz="0" w:space="0" w:color="auto"/>
        <w:bottom w:val="none" w:sz="0" w:space="0" w:color="auto"/>
        <w:right w:val="none" w:sz="0" w:space="0" w:color="auto"/>
      </w:divBdr>
    </w:div>
    <w:div w:id="21170204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eader" Target="header8.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oter" Target="footer8.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footer" Target="footer7.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8436DE4-A66B-4C94-ACC1-05C1F1D2D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423</TotalTime>
  <Pages>33</Pages>
  <Words>3629</Words>
  <Characters>20688</Characters>
  <Application>Microsoft Office Word</Application>
  <DocSecurity>0</DocSecurity>
  <Lines>172</Lines>
  <Paragraphs>48</Paragraphs>
  <ScaleCrop>false</ScaleCrop>
  <Company/>
  <LinksUpToDate>false</LinksUpToDate>
  <CharactersWithSpaces>24269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c:creator>
  <cp:lastModifiedBy>H</cp:lastModifiedBy>
  <cp:revision>299</cp:revision>
  <cp:lastPrinted>2020-11-27T02:57:00Z</cp:lastPrinted>
  <dcterms:created xsi:type="dcterms:W3CDTF">2021-02-03T05:37:00Z</dcterms:created>
  <dcterms:modified xsi:type="dcterms:W3CDTF">2021-07-21T06:05:00Z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y fmtid="{D5CDD505-2E9C-101B-9397-08002B2CF9AE}" pid="3" name="_DocHome">
    <vt:i4>1120461232</vt:i4>
  </property>
</Properties>
</file>