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033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购买卫生健康公共服务</w:t>
      </w:r>
    </w:p>
    <w:p w14:paraId="3D7D5D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变更公告</w:t>
      </w:r>
    </w:p>
    <w:p w14:paraId="362C8E6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 </w:t>
      </w:r>
    </w:p>
    <w:p w14:paraId="2330C4F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一、项目基本情况</w:t>
      </w:r>
    </w:p>
    <w:p w14:paraId="54043D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原公告的采购项目编号：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u w:val="single"/>
          <w:lang w:val="en-US" w:eastAsia="zh-CN" w:bidi="ar"/>
        </w:rPr>
        <w:t>JLHR-2025-JY008</w:t>
      </w:r>
    </w:p>
    <w:p w14:paraId="2BDE4C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原公告的采购项目名称：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购买卫生健康公共服务</w:t>
      </w:r>
    </w:p>
    <w:p w14:paraId="517969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首次公告日期：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2025年6月27日</w:t>
      </w:r>
    </w:p>
    <w:p w14:paraId="0D91057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二、更正信息</w:t>
      </w:r>
    </w:p>
    <w:p w14:paraId="72353D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更正事项：采购公告、磋商文件</w:t>
      </w:r>
    </w:p>
    <w:p w14:paraId="7D1881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更正内容：</w:t>
      </w:r>
    </w:p>
    <w:p w14:paraId="461216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1、服务期限：签订服务合同后提供一年服务。</w:t>
      </w:r>
    </w:p>
    <w:p w14:paraId="46556CF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843" w:firstLineChars="300"/>
        <w:jc w:val="left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变更为：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/>
        </w:rPr>
        <w:t>服务期限：签订服务合同后提供连续三年服务。</w:t>
      </w:r>
    </w:p>
    <w:p w14:paraId="23B495D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</w:rPr>
        <w:t>采购预算：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/>
        </w:rPr>
        <w:t>91.3200万元</w:t>
      </w:r>
    </w:p>
    <w:p w14:paraId="3AE6B915"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right="0" w:rightChars="0" w:firstLine="843" w:firstLineChars="300"/>
        <w:jc w:val="left"/>
        <w:outlineLvl w:val="1"/>
        <w:rPr>
          <w:rFonts w:hint="default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变更为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/>
        </w:rPr>
        <w:t>：91.3200万元（每年）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</w:rPr>
        <w:t>。</w:t>
      </w:r>
    </w:p>
    <w:p w14:paraId="061CCD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right="0" w:firstLine="84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更正日期：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2025年6月30日</w:t>
      </w:r>
    </w:p>
    <w:p w14:paraId="6AE38F30"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/>
          <w:color w:val="333333"/>
          <w:kern w:val="2"/>
          <w:sz w:val="28"/>
          <w:szCs w:val="28"/>
        </w:rPr>
        <w:t>三、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其他补充事宜</w:t>
      </w:r>
    </w:p>
    <w:p w14:paraId="1B116E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     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无</w:t>
      </w:r>
    </w:p>
    <w:p w14:paraId="523AB8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四、凡对本次公告内容提出询问，请按以下方式联系。</w:t>
      </w:r>
    </w:p>
    <w:p w14:paraId="57C30A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1.招标人：靖宇县卫生健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康和医疗保障局</w:t>
      </w:r>
    </w:p>
    <w:p w14:paraId="1074E0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地  址：靖宇县靖宇大街919号</w:t>
      </w:r>
    </w:p>
    <w:p w14:paraId="7588DC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联系方式：叶薇   电   话：0439-7225532</w:t>
      </w:r>
    </w:p>
    <w:p w14:paraId="1709E9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</w:p>
    <w:p w14:paraId="2C58A8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2.采购代理机构信息</w:t>
      </w:r>
    </w:p>
    <w:p w14:paraId="155C28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名   称：吉林省恒睿项目管理有限公司</w:t>
      </w:r>
    </w:p>
    <w:p w14:paraId="148447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地   址：长春市朝阳区前进大街3号15号楼902号房</w:t>
      </w:r>
    </w:p>
    <w:p w14:paraId="7D86D7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 xml:space="preserve">联系方式： 18943978057 </w:t>
      </w:r>
    </w:p>
    <w:p w14:paraId="49290A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3.项目联系方式</w:t>
      </w:r>
    </w:p>
    <w:p w14:paraId="03B7F8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项目联系人：姜洪娟   电　话：18943978057</w:t>
      </w:r>
    </w:p>
    <w:p w14:paraId="4991D7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</w:p>
    <w:p w14:paraId="2029FF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</w:p>
    <w:p w14:paraId="190D98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DF360"/>
    <w:multiLevelType w:val="singleLevel"/>
    <w:tmpl w:val="49ADF36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B0AD6"/>
    <w:rsid w:val="6A4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uiPriority w:val="0"/>
    <w:rPr>
      <w:bdr w:val="none" w:color="auto" w:sz="0" w:space="0"/>
    </w:rPr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</w:rPr>
  </w:style>
  <w:style w:type="character" w:customStyle="1" w:styleId="18">
    <w:name w:val="first-child"/>
    <w:basedOn w:val="5"/>
    <w:uiPriority w:val="0"/>
    <w:rPr>
      <w:bdr w:val="none" w:color="auto" w:sz="0" w:space="0"/>
    </w:rPr>
  </w:style>
  <w:style w:type="character" w:customStyle="1" w:styleId="19">
    <w:name w:val="layui-layer-tabnow"/>
    <w:basedOn w:val="5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2025-06-28T11:59:00Z</dcterms:created>
  <dc:creator>微信用户</dc:creator>
  <cp:lastModifiedBy>微信用户</cp:lastModifiedBy>
  <dcterms:modified xsi:type="dcterms:W3CDTF">2025-06-28T12:12:27Z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2922BB82CB6A41EEA9AC3DD3812D1DC0_11</vt:lpwstr>
  </property>
  <property fmtid="{D5CDD505-2E9C-101B-9397-08002B2CF9AE}" pid="4" name="KSOTemplateDocerSaveRecord">
    <vt:lpwstr>eyJoZGlkIjoiODgwN2I2Nzk2MjA4N2FlMWZlY2JmYjQ2YTM2NmQzMmYiLCJ1c2VySWQiOiIxMjU0NTc2NTU2In0=</vt:lpwstr>
  </property>
</Properties>
</file>