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44D80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采购结果更正公告</w:t>
      </w:r>
      <w:bookmarkStart w:id="0" w:name="_GoBack"/>
      <w:bookmarkEnd w:id="0"/>
    </w:p>
    <w:p w14:paraId="51F32CA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一、项目编号：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采购计划-[2025]-00043号-2025001</w:t>
      </w:r>
    </w:p>
    <w:p w14:paraId="3519DFE3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梨树县财政局机房技术服务及设备维护项目</w:t>
      </w:r>
    </w:p>
    <w:p w14:paraId="74D7B70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225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6E5B5D7E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W w:w="9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2335"/>
        <w:gridCol w:w="2294"/>
        <w:gridCol w:w="2522"/>
        <w:gridCol w:w="1725"/>
      </w:tblGrid>
      <w:tr w14:paraId="566E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44302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067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4D62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5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36E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1BF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69A9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7D4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0C8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吉林省睿森安防技术有限公司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D5AE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四平市铁东区黄土坑街汇财委凯盛花园小区B-6号楼1层109</w:t>
            </w:r>
          </w:p>
        </w:tc>
        <w:tc>
          <w:tcPr>
            <w:tcW w:w="25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E9F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报价：343000（元）</w:t>
            </w:r>
          </w:p>
        </w:tc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873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</w:t>
            </w:r>
          </w:p>
        </w:tc>
      </w:tr>
    </w:tbl>
    <w:p w14:paraId="2559578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2.废标结果:  </w:t>
      </w:r>
    </w:p>
    <w:p w14:paraId="42D022AE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1"/>
        <w:gridCol w:w="2201"/>
        <w:gridCol w:w="2201"/>
        <w:gridCol w:w="2201"/>
      </w:tblGrid>
      <w:tr w14:paraId="0655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127C7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CC4D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9DCD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343D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</w:tbl>
    <w:p w14:paraId="5E363448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46DDF036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</w:t>
      </w:r>
    </w:p>
    <w:p w14:paraId="2C3EC62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服务类主要标的信息：</w:t>
      </w:r>
    </w:p>
    <w:p w14:paraId="25ECCF5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1257"/>
        <w:gridCol w:w="1258"/>
        <w:gridCol w:w="1258"/>
        <w:gridCol w:w="1258"/>
        <w:gridCol w:w="1258"/>
        <w:gridCol w:w="1258"/>
      </w:tblGrid>
      <w:tr w14:paraId="378C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BD935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9E15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BA62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906D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0FCC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6D9C6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1DA7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 w14:paraId="671E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1868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2ADD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梨树县财政局机房技术服务及设备维护项目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893B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梨树县财政局机房技术服务及设备维护项目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C6D7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详见“服务需求及技术规格要求”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1E27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详见“服务需求及技术规格要求”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425C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E77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优质服务</w:t>
            </w:r>
          </w:p>
        </w:tc>
      </w:tr>
    </w:tbl>
    <w:p w14:paraId="03E9A196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6471F713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高云天，张鑫，杨时光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                  </w:t>
      </w:r>
    </w:p>
    <w:p w14:paraId="3C08E721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3D9F533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执行发改价格〔2015〕299号文件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3AD3B87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10000</w:t>
      </w:r>
    </w:p>
    <w:p w14:paraId="75BD1E55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00C9F78D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16D7227C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120DC7B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05225738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240" w:lineRule="auto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3B88E3E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        </w:t>
      </w:r>
    </w:p>
    <w:p w14:paraId="6E35D340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梨树县财政局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 </w:t>
      </w:r>
    </w:p>
    <w:p w14:paraId="7C5668EE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 址：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梨树县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p w14:paraId="0A4C9E6B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0434-5224096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</w:t>
      </w:r>
    </w:p>
    <w:p w14:paraId="2AD06A30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2.采购代理机构信息        </w:t>
      </w:r>
    </w:p>
    <w:p w14:paraId="2589775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吉林省奕承项目管理有限公司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 </w:t>
      </w:r>
    </w:p>
    <w:p w14:paraId="135DF21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 址：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吉林省四平市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 </w:t>
      </w:r>
    </w:p>
    <w:p w14:paraId="18D96699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18844440421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p w14:paraId="17A7E77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</w:p>
    <w:p w14:paraId="04F0501B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王红岩</w:t>
      </w:r>
    </w:p>
    <w:p w14:paraId="57AB595D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 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18844440421</w:t>
      </w:r>
    </w:p>
    <w:p w14:paraId="32E9DB37">
      <w:pPr>
        <w:rPr>
          <w:rFonts w:hint="default"/>
          <w:lang w:val="en-US" w:eastAsia="zh-CN"/>
        </w:rPr>
      </w:pPr>
    </w:p>
    <w:sectPr>
      <w:pgSz w:w="11906" w:h="16838"/>
      <w:pgMar w:top="1701" w:right="1701" w:bottom="1701" w:left="1701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663A"/>
    <w:rsid w:val="3974663A"/>
    <w:rsid w:val="68B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2025-06-30T01:39:00Z</dcterms:created>
  <dc:creator>Do Like</dc:creator>
  <cp:lastModifiedBy>Do Like</cp:lastModifiedBy>
  <dcterms:modified xsi:type="dcterms:W3CDTF">2025-06-30T01:46:02Z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4675CC52C37B4A2B802C71DE1B8C9ED8_11</vt:lpwstr>
  </property>
  <property fmtid="{D5CDD505-2E9C-101B-9397-08002B2CF9AE}" pid="4" name="KSOTemplateDocerSaveRecord">
    <vt:lpwstr>eyJoZGlkIjoiZmRjZTJjZGI3Mjc5ZDZkZjIzYTdhN2JiN2YzODU1NjkiLCJ1c2VySWQiOiIzMTExNzczODEifQ==</vt:lpwstr>
  </property>
</Properties>
</file>