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4ED09">
      <w:pPr>
        <w:jc w:val="center"/>
        <w:rPr>
          <w:rFonts w:hint="eastAsia" w:eastAsia="黑体"/>
          <w:sz w:val="32"/>
          <w:szCs w:val="32"/>
        </w:rPr>
      </w:pPr>
      <w:bookmarkStart w:id="0" w:name="_Toc28359104"/>
      <w:bookmarkStart w:id="1" w:name="_Toc35393814"/>
      <w:bookmarkStart w:id="2" w:name="_Toc35393645"/>
      <w:bookmarkStart w:id="3" w:name="_Toc28359027"/>
      <w:r>
        <w:rPr>
          <w:rFonts w:hint="eastAsia" w:eastAsia="黑体"/>
          <w:sz w:val="32"/>
          <w:szCs w:val="32"/>
        </w:rPr>
        <w:t>关于取消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吉林市人民医院购置外送第三方检验项目</w:t>
      </w:r>
      <w:r>
        <w:rPr>
          <w:rFonts w:hint="eastAsia" w:eastAsia="黑体"/>
          <w:sz w:val="32"/>
          <w:szCs w:val="32"/>
        </w:rPr>
        <w:t>（项目编号：</w:t>
      </w:r>
      <w:r>
        <w:rPr>
          <w:rFonts w:hint="eastAsia" w:eastAsia="黑体"/>
          <w:sz w:val="32"/>
          <w:szCs w:val="32"/>
          <w:lang w:eastAsia="zh-CN"/>
        </w:rPr>
        <w:t>采购计划-[2025]-00080号-J2025ZCY040</w:t>
      </w:r>
      <w:r>
        <w:rPr>
          <w:rFonts w:hint="eastAsia" w:eastAsia="黑体"/>
          <w:sz w:val="32"/>
          <w:szCs w:val="32"/>
        </w:rPr>
        <w:t>）中标供应商中标资格的公告</w:t>
      </w:r>
    </w:p>
    <w:p w14:paraId="23E596D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p w14:paraId="05A603C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一、项目基本情况</w:t>
      </w:r>
      <w:bookmarkEnd w:id="0"/>
      <w:bookmarkEnd w:id="1"/>
      <w:bookmarkEnd w:id="2"/>
      <w:bookmarkEnd w:id="3"/>
    </w:p>
    <w:p w14:paraId="4B56CB25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原公告的采购项目编号：采购计划-[2025]-00080号-J2025ZCY040</w:t>
      </w:r>
    </w:p>
    <w:p w14:paraId="1E9D2B6D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原公告的采购项目名称：吉林市人民医院购置外送第三方检验项目</w:t>
      </w:r>
    </w:p>
    <w:p w14:paraId="72D1E6BD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首次公告日期：2025年5月19日　　　　　　　　　　</w:t>
      </w:r>
    </w:p>
    <w:p w14:paraId="484E19A9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bookmarkStart w:id="4" w:name="_Toc28359028"/>
      <w:bookmarkStart w:id="5" w:name="_Toc28359105"/>
      <w:bookmarkStart w:id="6" w:name="_Toc35393815"/>
      <w:bookmarkStart w:id="7" w:name="_Toc35393646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二、更正信息</w:t>
      </w:r>
      <w:bookmarkEnd w:id="4"/>
      <w:bookmarkEnd w:id="5"/>
      <w:bookmarkEnd w:id="6"/>
      <w:bookmarkEnd w:id="7"/>
    </w:p>
    <w:p w14:paraId="41EE7D09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更正事项：□采购公告 □采购文件 ☑采购结果     </w:t>
      </w:r>
    </w:p>
    <w:p w14:paraId="359C05D3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更正内容：因有供应商对该项目采购结果提出质疑，质疑内容为资格审查项，按招标文件规定资格审查项由采购人负责，经采购人认定质疑内容成立，现取消该项目原中标供应商长春迪安医学检验所有限公司</w:t>
      </w:r>
      <w:bookmarkStart w:id="18" w:name="_GoBack"/>
      <w:bookmarkEnd w:id="18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的中标资格。</w:t>
      </w:r>
    </w:p>
    <w:p w14:paraId="1227F5A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更正日期：2025年6月25日　　　　　　　　　　　</w:t>
      </w:r>
    </w:p>
    <w:p w14:paraId="0C56EF22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bookmarkStart w:id="8" w:name="_Toc35393816"/>
      <w:bookmarkStart w:id="9" w:name="_Toc35393647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三、其他补充事宜</w:t>
      </w:r>
      <w:bookmarkEnd w:id="8"/>
      <w:bookmarkEnd w:id="9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：无</w:t>
      </w:r>
    </w:p>
    <w:p w14:paraId="20DBC455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bookmarkStart w:id="10" w:name="_Toc35393648"/>
      <w:bookmarkStart w:id="11" w:name="_Toc28359029"/>
      <w:bookmarkStart w:id="12" w:name="_Toc35393817"/>
      <w:bookmarkStart w:id="13" w:name="_Toc28359106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四、凡对本次公告内容提出询问，请按以下方式联系。</w:t>
      </w:r>
      <w:bookmarkEnd w:id="10"/>
      <w:bookmarkEnd w:id="11"/>
      <w:bookmarkEnd w:id="12"/>
      <w:bookmarkEnd w:id="13"/>
    </w:p>
    <w:p w14:paraId="0696CBC8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1.采购人信息</w:t>
      </w:r>
    </w:p>
    <w:p w14:paraId="75268B4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bookmarkStart w:id="14" w:name="_Toc28359009"/>
      <w:bookmarkStart w:id="15" w:name="_Toc28359086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名 称：吉林市人民医院</w:t>
      </w:r>
    </w:p>
    <w:p w14:paraId="2B8885F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地址：吉林市昌邑区中兴街36号</w:t>
      </w:r>
    </w:p>
    <w:p w14:paraId="7BFDC8C0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联系方式：张朕源   0432-62522791</w:t>
      </w:r>
    </w:p>
    <w:p w14:paraId="2941316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2.采购代理机构信息</w:t>
      </w:r>
      <w:bookmarkEnd w:id="14"/>
      <w:bookmarkEnd w:id="15"/>
    </w:p>
    <w:p w14:paraId="1D17DEF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名  称：吉林市政府采购中心</w:t>
      </w:r>
    </w:p>
    <w:p w14:paraId="6757C3AE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地　址：吉林市公共资源交易中心1013室（解放西路16号）</w:t>
      </w:r>
    </w:p>
    <w:p w14:paraId="4FF6B06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联系方式：</w:t>
      </w:r>
      <w:bookmarkStart w:id="16" w:name="_Toc28359087"/>
      <w:bookmarkStart w:id="17" w:name="_Toc28359010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张力维、韩敏、鄂艺文      0432-63688323</w:t>
      </w:r>
    </w:p>
    <w:p w14:paraId="49DF3045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3.项目联系方式</w:t>
      </w:r>
      <w:bookmarkEnd w:id="16"/>
      <w:bookmarkEnd w:id="17"/>
    </w:p>
    <w:p w14:paraId="4DA3833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项目联系人：张力维、韩敏、鄂艺文</w:t>
      </w:r>
    </w:p>
    <w:p w14:paraId="78B475AE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电　话：（0432）63688323　　　</w:t>
      </w:r>
    </w:p>
    <w:p w14:paraId="2DA88DFD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p w14:paraId="643A4A3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p w14:paraId="10CD5ECB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                            吉林市政府采购中心</w:t>
      </w:r>
    </w:p>
    <w:p w14:paraId="0B805918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                             2025年6月25日</w:t>
      </w:r>
    </w:p>
    <w:p w14:paraId="7A4AD43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23D7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71CB7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DRhYWZhYWQ4M2NkNTI4NGM3Zjk3NmEyMWU5YTgifQ=="/>
  </w:docVars>
  <w:rsids>
    <w:rsidRoot w:val="6EC827EC"/>
    <w:rsid w:val="02D73AD7"/>
    <w:rsid w:val="087A77E7"/>
    <w:rsid w:val="0A8C6210"/>
    <w:rsid w:val="0D407BDF"/>
    <w:rsid w:val="0D6E19F4"/>
    <w:rsid w:val="0FDD1292"/>
    <w:rsid w:val="10D215D3"/>
    <w:rsid w:val="10E40840"/>
    <w:rsid w:val="1606156C"/>
    <w:rsid w:val="187B0870"/>
    <w:rsid w:val="1BEF5465"/>
    <w:rsid w:val="21E40288"/>
    <w:rsid w:val="22B83CD1"/>
    <w:rsid w:val="24966812"/>
    <w:rsid w:val="24B77D77"/>
    <w:rsid w:val="24D6035C"/>
    <w:rsid w:val="327A643F"/>
    <w:rsid w:val="33065059"/>
    <w:rsid w:val="35401930"/>
    <w:rsid w:val="36526EDF"/>
    <w:rsid w:val="3738043B"/>
    <w:rsid w:val="39181CF3"/>
    <w:rsid w:val="3A520095"/>
    <w:rsid w:val="432857F0"/>
    <w:rsid w:val="44014022"/>
    <w:rsid w:val="489959E4"/>
    <w:rsid w:val="50A8704B"/>
    <w:rsid w:val="554972DF"/>
    <w:rsid w:val="573239E6"/>
    <w:rsid w:val="592C6DA1"/>
    <w:rsid w:val="596E2585"/>
    <w:rsid w:val="5A42306D"/>
    <w:rsid w:val="626A3D64"/>
    <w:rsid w:val="634A5E01"/>
    <w:rsid w:val="68222F72"/>
    <w:rsid w:val="6BD362E2"/>
    <w:rsid w:val="6DF27AC7"/>
    <w:rsid w:val="6EC827EC"/>
    <w:rsid w:val="73F51971"/>
    <w:rsid w:val="78F81D6D"/>
    <w:rsid w:val="7A1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font51"/>
    <w:basedOn w:val="10"/>
    <w:qFormat/>
    <w:uiPriority w:val="0"/>
    <w:rPr>
      <w:rFonts w:hint="eastAsia" w:ascii="新宋体" w:hAnsi="新宋体" w:eastAsia="新宋体" w:cs="新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532</Characters>
  <Lines>0</Lines>
  <Paragraphs>0</Paragraphs>
  <TotalTime>2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2020-07-01T06:58:00Z</dcterms:created>
  <dc:creator>NTKO</dc:creator>
  <cp:lastModifiedBy>zlw</cp:lastModifiedBy>
  <cp:lastPrinted>2022-12-16T03:11:00Z</cp:lastPrinted>
  <dcterms:modified xsi:type="dcterms:W3CDTF">2025-06-25T00:45:47Z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AE7766353D5D476D82EAF3EB0FA8873A_13</vt:lpwstr>
  </property>
  <property fmtid="{D5CDD505-2E9C-101B-9397-08002B2CF9AE}" pid="4" name="KSOTemplateDocerSaveRecord">
    <vt:lpwstr>eyJoZGlkIjoiMmU2OTE0ZWJiYTFkZTUwMjZhYjcxNTllZjcyNGQ1YWIifQ==</vt:lpwstr>
  </property>
</Properties>
</file>