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06C7" w:rsidRDefault="009E06C7">
      <w:pPr>
        <w:snapToGrid w:val="0"/>
        <w:spacing w:line="360" w:lineRule="auto"/>
        <w:ind w:left="239" w:hangingChars="54" w:hanging="239"/>
        <w:jc w:val="center"/>
        <w:textAlignment w:val="baseline"/>
        <w:rPr>
          <w:b/>
          <w:bCs/>
          <w:sz w:val="44"/>
          <w:szCs w:val="44"/>
        </w:rPr>
      </w:pPr>
    </w:p>
    <w:p w:rsidR="009E06C7" w:rsidRDefault="00B15006">
      <w:pPr>
        <w:snapToGrid w:val="0"/>
        <w:spacing w:line="360" w:lineRule="auto"/>
        <w:ind w:left="282" w:hangingChars="54" w:hanging="282"/>
        <w:jc w:val="center"/>
        <w:textAlignment w:val="baseline"/>
        <w:rPr>
          <w:rFonts w:ascii="宋体" w:hAnsi="宋体"/>
          <w:b/>
          <w:sz w:val="44"/>
          <w:szCs w:val="44"/>
        </w:rPr>
      </w:pPr>
      <w:r>
        <w:rPr>
          <w:rFonts w:hint="eastAsia"/>
          <w:b/>
          <w:bCs/>
          <w:sz w:val="52"/>
          <w:szCs w:val="44"/>
        </w:rPr>
        <w:t>绿园区西新镇人民政府物业管理服务</w:t>
      </w:r>
    </w:p>
    <w:p w:rsidR="009E06C7" w:rsidRDefault="009E06C7">
      <w:pPr>
        <w:snapToGrid w:val="0"/>
        <w:spacing w:line="400" w:lineRule="exact"/>
        <w:textAlignment w:val="baseline"/>
        <w:rPr>
          <w:rFonts w:ascii="宋体" w:hAnsi="宋体" w:cs="宋体"/>
          <w:b/>
          <w:bCs/>
          <w:sz w:val="60"/>
          <w:szCs w:val="60"/>
        </w:rPr>
      </w:pPr>
    </w:p>
    <w:p w:rsidR="009E06C7" w:rsidRDefault="009E06C7">
      <w:pPr>
        <w:snapToGrid w:val="0"/>
        <w:jc w:val="center"/>
        <w:textAlignment w:val="baseline"/>
        <w:rPr>
          <w:rFonts w:ascii="宋体" w:hAnsi="宋体" w:cs="宋体"/>
          <w:b/>
          <w:bCs/>
          <w:sz w:val="36"/>
          <w:szCs w:val="36"/>
        </w:rPr>
      </w:pPr>
    </w:p>
    <w:p w:rsidR="009E06C7" w:rsidRDefault="009E06C7">
      <w:pPr>
        <w:snapToGrid w:val="0"/>
        <w:textAlignment w:val="baseline"/>
        <w:rPr>
          <w:rFonts w:ascii="宋体" w:hAnsi="宋体" w:cs="宋体"/>
          <w:b/>
          <w:bCs/>
          <w:sz w:val="28"/>
          <w:szCs w:val="28"/>
        </w:rPr>
      </w:pPr>
    </w:p>
    <w:p w:rsidR="009E06C7" w:rsidRDefault="009E06C7">
      <w:pPr>
        <w:snapToGrid w:val="0"/>
        <w:textAlignment w:val="baseline"/>
        <w:rPr>
          <w:rFonts w:ascii="宋体" w:hAnsi="宋体" w:cs="宋体"/>
          <w:b/>
          <w:bCs/>
          <w:sz w:val="28"/>
          <w:szCs w:val="28"/>
        </w:rPr>
      </w:pPr>
    </w:p>
    <w:p w:rsidR="009E06C7" w:rsidRDefault="009E06C7">
      <w:pPr>
        <w:snapToGrid w:val="0"/>
        <w:textAlignment w:val="baseline"/>
        <w:rPr>
          <w:rFonts w:ascii="宋体" w:hAnsi="宋体" w:cs="宋体"/>
          <w:b/>
          <w:bCs/>
          <w:sz w:val="28"/>
          <w:szCs w:val="28"/>
        </w:rPr>
      </w:pPr>
    </w:p>
    <w:p w:rsidR="009E06C7" w:rsidRDefault="009E06C7">
      <w:pPr>
        <w:snapToGrid w:val="0"/>
        <w:textAlignment w:val="baseline"/>
        <w:rPr>
          <w:rFonts w:ascii="宋体" w:hAnsi="宋体" w:cs="宋体"/>
          <w:b/>
          <w:bCs/>
          <w:sz w:val="28"/>
          <w:szCs w:val="28"/>
        </w:rPr>
      </w:pPr>
    </w:p>
    <w:p w:rsidR="009E06C7" w:rsidRDefault="00B15006">
      <w:pPr>
        <w:snapToGrid w:val="0"/>
        <w:jc w:val="center"/>
        <w:textAlignment w:val="baseline"/>
        <w:rPr>
          <w:rFonts w:ascii="宋体" w:hAnsi="宋体" w:cs="宋体"/>
          <w:b/>
          <w:bCs/>
          <w:sz w:val="72"/>
          <w:szCs w:val="72"/>
        </w:rPr>
      </w:pPr>
      <w:r>
        <w:rPr>
          <w:rFonts w:ascii="宋体" w:hAnsi="宋体" w:cs="宋体" w:hint="eastAsia"/>
          <w:b/>
          <w:bCs/>
          <w:sz w:val="72"/>
          <w:szCs w:val="72"/>
        </w:rPr>
        <w:t>招标文件</w:t>
      </w:r>
    </w:p>
    <w:p w:rsidR="009E06C7" w:rsidRDefault="009E06C7">
      <w:pPr>
        <w:snapToGrid w:val="0"/>
        <w:spacing w:line="400" w:lineRule="exact"/>
        <w:jc w:val="center"/>
        <w:textAlignment w:val="baseline"/>
        <w:rPr>
          <w:rFonts w:ascii="宋体" w:hAnsi="宋体" w:cs="宋体"/>
          <w:b/>
          <w:bCs/>
          <w:sz w:val="24"/>
        </w:rPr>
      </w:pPr>
    </w:p>
    <w:p w:rsidR="009E06C7" w:rsidRDefault="00B15006">
      <w:pPr>
        <w:snapToGrid w:val="0"/>
        <w:spacing w:line="400" w:lineRule="exact"/>
        <w:jc w:val="center"/>
        <w:textAlignment w:val="baseline"/>
        <w:rPr>
          <w:rFonts w:ascii="宋体" w:hAnsi="宋体" w:cs="宋体"/>
          <w:b/>
          <w:bCs/>
          <w:sz w:val="24"/>
        </w:rPr>
      </w:pPr>
      <w:r>
        <w:rPr>
          <w:rFonts w:ascii="宋体" w:hAnsi="宋体" w:cs="宋体" w:hint="eastAsia"/>
          <w:b/>
          <w:bCs/>
          <w:sz w:val="24"/>
        </w:rPr>
        <w:t xml:space="preserve"> 编</w:t>
      </w:r>
      <w:r w:rsidRPr="00804C41">
        <w:rPr>
          <w:rFonts w:ascii="宋体" w:hAnsi="宋体" w:cs="宋体" w:hint="eastAsia"/>
          <w:b/>
          <w:bCs/>
          <w:sz w:val="24"/>
        </w:rPr>
        <w:t>号:</w:t>
      </w:r>
      <w:r w:rsidRPr="00804C41">
        <w:t xml:space="preserve"> </w:t>
      </w:r>
      <w:r w:rsidRPr="00804C41">
        <w:rPr>
          <w:rFonts w:ascii="宋体" w:hAnsi="宋体" w:cs="宋体"/>
          <w:b/>
          <w:bCs/>
          <w:sz w:val="24"/>
        </w:rPr>
        <w:t>LY202506-042</w:t>
      </w:r>
    </w:p>
    <w:p w:rsidR="009E06C7" w:rsidRDefault="009E06C7">
      <w:pPr>
        <w:snapToGrid w:val="0"/>
        <w:spacing w:line="400" w:lineRule="exact"/>
        <w:jc w:val="center"/>
        <w:textAlignment w:val="baseline"/>
        <w:rPr>
          <w:rFonts w:ascii="宋体" w:hAnsi="宋体" w:cs="宋体"/>
          <w:b/>
          <w:bCs/>
          <w:sz w:val="24"/>
        </w:rPr>
      </w:pPr>
    </w:p>
    <w:p w:rsidR="009E06C7" w:rsidRDefault="009E06C7">
      <w:pPr>
        <w:snapToGrid w:val="0"/>
        <w:spacing w:line="400" w:lineRule="exact"/>
        <w:textAlignment w:val="baseline"/>
        <w:rPr>
          <w:rFonts w:ascii="宋体" w:hAnsi="宋体" w:cs="宋体"/>
          <w:b/>
          <w:bCs/>
          <w:sz w:val="20"/>
        </w:rPr>
      </w:pPr>
    </w:p>
    <w:p w:rsidR="009E06C7" w:rsidRDefault="009E06C7">
      <w:pPr>
        <w:snapToGrid w:val="0"/>
        <w:spacing w:line="400" w:lineRule="exact"/>
        <w:textAlignment w:val="baseline"/>
        <w:rPr>
          <w:rFonts w:ascii="宋体" w:hAnsi="宋体" w:cs="宋体"/>
          <w:b/>
          <w:bCs/>
          <w:sz w:val="20"/>
        </w:rPr>
      </w:pPr>
    </w:p>
    <w:p w:rsidR="009E06C7" w:rsidRDefault="009E06C7">
      <w:pPr>
        <w:snapToGrid w:val="0"/>
        <w:spacing w:line="400" w:lineRule="exact"/>
        <w:textAlignment w:val="baseline"/>
        <w:rPr>
          <w:rFonts w:ascii="宋体" w:hAnsi="宋体" w:cs="宋体"/>
          <w:b/>
          <w:bCs/>
          <w:sz w:val="20"/>
        </w:rPr>
      </w:pPr>
    </w:p>
    <w:p w:rsidR="009E06C7" w:rsidRDefault="009E06C7">
      <w:pPr>
        <w:snapToGrid w:val="0"/>
        <w:spacing w:line="400" w:lineRule="exact"/>
        <w:textAlignment w:val="baseline"/>
        <w:rPr>
          <w:rFonts w:ascii="宋体" w:hAnsi="宋体" w:cs="宋体"/>
          <w:b/>
          <w:bCs/>
          <w:sz w:val="20"/>
        </w:rPr>
      </w:pPr>
    </w:p>
    <w:p w:rsidR="009E06C7" w:rsidRDefault="009E06C7">
      <w:pPr>
        <w:snapToGrid w:val="0"/>
        <w:spacing w:line="400" w:lineRule="exact"/>
        <w:textAlignment w:val="baseline"/>
        <w:rPr>
          <w:rFonts w:ascii="宋体" w:hAnsi="宋体" w:cs="宋体"/>
          <w:b/>
          <w:bCs/>
          <w:sz w:val="20"/>
        </w:rPr>
      </w:pPr>
    </w:p>
    <w:p w:rsidR="009E06C7" w:rsidRDefault="009E06C7">
      <w:pPr>
        <w:snapToGrid w:val="0"/>
        <w:spacing w:line="400" w:lineRule="exact"/>
        <w:textAlignment w:val="baseline"/>
        <w:rPr>
          <w:rFonts w:ascii="宋体" w:hAnsi="宋体" w:cs="宋体"/>
          <w:b/>
          <w:bCs/>
          <w:sz w:val="20"/>
        </w:rPr>
      </w:pPr>
    </w:p>
    <w:p w:rsidR="009E06C7" w:rsidRDefault="009E06C7">
      <w:pPr>
        <w:snapToGrid w:val="0"/>
        <w:spacing w:line="400" w:lineRule="exact"/>
        <w:textAlignment w:val="baseline"/>
        <w:rPr>
          <w:rFonts w:ascii="宋体" w:hAnsi="宋体" w:cs="宋体"/>
          <w:b/>
          <w:bCs/>
          <w:sz w:val="20"/>
        </w:rPr>
      </w:pPr>
    </w:p>
    <w:p w:rsidR="009E06C7" w:rsidRDefault="009E06C7">
      <w:pPr>
        <w:snapToGrid w:val="0"/>
        <w:spacing w:line="400" w:lineRule="exact"/>
        <w:textAlignment w:val="baseline"/>
        <w:rPr>
          <w:rFonts w:ascii="宋体" w:hAnsi="宋体" w:cs="宋体"/>
          <w:b/>
          <w:bCs/>
          <w:sz w:val="20"/>
        </w:rPr>
      </w:pPr>
    </w:p>
    <w:p w:rsidR="009E06C7" w:rsidRDefault="009E06C7">
      <w:pPr>
        <w:snapToGrid w:val="0"/>
        <w:spacing w:line="400" w:lineRule="exact"/>
        <w:textAlignment w:val="baseline"/>
        <w:rPr>
          <w:rFonts w:ascii="宋体" w:hAnsi="宋体" w:cs="宋体"/>
          <w:b/>
          <w:bCs/>
          <w:sz w:val="20"/>
        </w:rPr>
      </w:pPr>
    </w:p>
    <w:p w:rsidR="009E06C7" w:rsidRDefault="00B15006">
      <w:pPr>
        <w:snapToGrid w:val="0"/>
        <w:spacing w:line="360" w:lineRule="auto"/>
        <w:ind w:firstLineChars="600" w:firstLine="1687"/>
        <w:textAlignment w:val="baseline"/>
        <w:rPr>
          <w:rFonts w:ascii="宋体" w:hAnsi="宋体" w:cs="宋体"/>
          <w:b/>
          <w:bCs/>
          <w:sz w:val="28"/>
          <w:szCs w:val="28"/>
        </w:rPr>
      </w:pPr>
      <w:r>
        <w:rPr>
          <w:rFonts w:ascii="宋体" w:hAnsi="宋体" w:cs="宋体" w:hint="eastAsia"/>
          <w:b/>
          <w:bCs/>
          <w:sz w:val="28"/>
          <w:szCs w:val="28"/>
        </w:rPr>
        <w:t>采购人：</w:t>
      </w:r>
      <w:r>
        <w:rPr>
          <w:rFonts w:ascii="宋体" w:hAnsi="宋体" w:cs="宋体" w:hint="eastAsia"/>
          <w:b/>
          <w:bCs/>
          <w:sz w:val="28"/>
          <w:szCs w:val="28"/>
          <w:u w:val="single"/>
        </w:rPr>
        <w:t>长春市绿园区西新镇人民政府</w:t>
      </w:r>
      <w:r>
        <w:rPr>
          <w:rFonts w:ascii="宋体" w:hAnsi="宋体" w:cs="宋体" w:hint="eastAsia"/>
          <w:b/>
          <w:bCs/>
          <w:sz w:val="28"/>
          <w:szCs w:val="28"/>
        </w:rPr>
        <w:t>（盖章）</w:t>
      </w:r>
    </w:p>
    <w:p w:rsidR="009E06C7" w:rsidRDefault="009E06C7">
      <w:pPr>
        <w:snapToGrid w:val="0"/>
        <w:spacing w:line="360" w:lineRule="auto"/>
        <w:jc w:val="center"/>
        <w:textAlignment w:val="baseline"/>
        <w:rPr>
          <w:rFonts w:ascii="宋体" w:hAnsi="宋体" w:cs="宋体"/>
          <w:b/>
          <w:bCs/>
          <w:sz w:val="28"/>
          <w:szCs w:val="28"/>
        </w:rPr>
      </w:pPr>
    </w:p>
    <w:p w:rsidR="009E06C7" w:rsidRDefault="00B15006">
      <w:pPr>
        <w:snapToGrid w:val="0"/>
        <w:spacing w:line="360" w:lineRule="auto"/>
        <w:ind w:firstLineChars="245" w:firstLine="689"/>
        <w:jc w:val="center"/>
        <w:textAlignment w:val="baseline"/>
        <w:rPr>
          <w:rFonts w:ascii="宋体" w:hAnsi="宋体" w:cs="宋体"/>
          <w:b/>
          <w:bCs/>
          <w:sz w:val="28"/>
          <w:szCs w:val="28"/>
        </w:rPr>
      </w:pPr>
      <w:r>
        <w:rPr>
          <w:rFonts w:ascii="宋体" w:hAnsi="宋体" w:cs="宋体" w:hint="eastAsia"/>
          <w:b/>
          <w:bCs/>
          <w:sz w:val="28"/>
          <w:szCs w:val="28"/>
        </w:rPr>
        <w:t>采购代理机构：</w:t>
      </w:r>
      <w:r>
        <w:rPr>
          <w:rFonts w:ascii="宋体" w:hAnsi="宋体" w:cs="宋体" w:hint="eastAsia"/>
          <w:b/>
          <w:bCs/>
          <w:sz w:val="28"/>
          <w:szCs w:val="28"/>
          <w:u w:val="single" w:color="000000"/>
        </w:rPr>
        <w:t>中天宇工程项目管理有限公司</w:t>
      </w:r>
      <w:r>
        <w:rPr>
          <w:rFonts w:ascii="宋体" w:hAnsi="宋体" w:cs="宋体" w:hint="eastAsia"/>
          <w:b/>
          <w:bCs/>
          <w:sz w:val="28"/>
          <w:szCs w:val="28"/>
        </w:rPr>
        <w:t>（盖章）</w:t>
      </w:r>
    </w:p>
    <w:p w:rsidR="009E06C7" w:rsidRDefault="009E06C7">
      <w:pPr>
        <w:snapToGrid w:val="0"/>
        <w:spacing w:line="360" w:lineRule="auto"/>
        <w:ind w:firstLineChars="1100" w:firstLine="3092"/>
        <w:jc w:val="center"/>
        <w:textAlignment w:val="baseline"/>
        <w:rPr>
          <w:rFonts w:ascii="宋体" w:hAnsi="宋体" w:cs="宋体"/>
          <w:b/>
          <w:bCs/>
          <w:sz w:val="28"/>
          <w:szCs w:val="28"/>
          <w:u w:val="single"/>
        </w:rPr>
      </w:pPr>
    </w:p>
    <w:p w:rsidR="009E06C7" w:rsidRDefault="00B15006">
      <w:pPr>
        <w:pStyle w:val="21"/>
        <w:snapToGrid w:val="0"/>
        <w:ind w:left="440" w:hanging="79"/>
        <w:textAlignment w:val="baseline"/>
        <w:rPr>
          <w:rFonts w:cs="宋体"/>
          <w:bCs/>
          <w:sz w:val="28"/>
          <w:szCs w:val="28"/>
        </w:rPr>
      </w:pPr>
      <w:r>
        <w:rPr>
          <w:rFonts w:cs="宋体" w:hint="eastAsia"/>
          <w:bCs/>
          <w:sz w:val="28"/>
          <w:szCs w:val="28"/>
        </w:rPr>
        <w:t>二○二五年</w:t>
      </w:r>
      <w:r w:rsidR="009D2444">
        <w:rPr>
          <w:rFonts w:cs="宋体" w:hint="eastAsia"/>
          <w:bCs/>
          <w:sz w:val="28"/>
          <w:szCs w:val="28"/>
        </w:rPr>
        <w:t>七</w:t>
      </w:r>
      <w:r>
        <w:rPr>
          <w:rFonts w:cs="宋体" w:hint="eastAsia"/>
          <w:bCs/>
          <w:sz w:val="28"/>
          <w:szCs w:val="28"/>
        </w:rPr>
        <w:t>月</w:t>
      </w:r>
    </w:p>
    <w:p w:rsidR="009E06C7" w:rsidRDefault="009E06C7">
      <w:pPr>
        <w:widowControl/>
        <w:jc w:val="left"/>
        <w:rPr>
          <w:rFonts w:ascii="宋体" w:hAnsi="宋体"/>
          <w:b/>
          <w:sz w:val="32"/>
          <w:szCs w:val="32"/>
        </w:rPr>
        <w:sectPr w:rsidR="009E06C7">
          <w:headerReference w:type="default" r:id="rId9"/>
          <w:footerReference w:type="default" r:id="rId10"/>
          <w:pgSz w:w="11906" w:h="16838"/>
          <w:pgMar w:top="1440" w:right="1080" w:bottom="1440" w:left="1080" w:header="851" w:footer="992" w:gutter="0"/>
          <w:pgNumType w:start="1"/>
          <w:cols w:space="720"/>
          <w:docGrid w:linePitch="312"/>
        </w:sectPr>
      </w:pPr>
    </w:p>
    <w:p w:rsidR="009E06C7" w:rsidRDefault="00B15006">
      <w:pPr>
        <w:pStyle w:val="21"/>
        <w:snapToGrid w:val="0"/>
        <w:textAlignment w:val="baseline"/>
      </w:pPr>
      <w:r>
        <w:rPr>
          <w:rFonts w:hint="eastAsia"/>
        </w:rPr>
        <w:lastRenderedPageBreak/>
        <w:t>目   录</w:t>
      </w:r>
    </w:p>
    <w:p w:rsidR="009E06C7" w:rsidRDefault="009E06C7">
      <w:pPr>
        <w:pStyle w:val="21"/>
        <w:snapToGrid w:val="0"/>
        <w:ind w:leftChars="0" w:left="90"/>
        <w:jc w:val="both"/>
        <w:textAlignment w:val="baseline"/>
      </w:pPr>
    </w:p>
    <w:p w:rsidR="009E06C7" w:rsidRDefault="001946A3">
      <w:pPr>
        <w:pStyle w:val="10"/>
        <w:tabs>
          <w:tab w:val="right" w:leader="dot" w:pos="9696"/>
        </w:tabs>
        <w:rPr>
          <w:b w:val="0"/>
          <w:bCs w:val="0"/>
          <w:sz w:val="24"/>
        </w:rPr>
      </w:pPr>
      <w:r w:rsidRPr="001946A3">
        <w:rPr>
          <w:b w:val="0"/>
          <w:szCs w:val="28"/>
        </w:rPr>
        <w:fldChar w:fldCharType="begin"/>
      </w:r>
      <w:r w:rsidR="00B15006">
        <w:rPr>
          <w:rFonts w:hint="eastAsia"/>
          <w:b w:val="0"/>
          <w:szCs w:val="28"/>
        </w:rPr>
        <w:instrText>TOC \o "1-3" \h \z \u</w:instrText>
      </w:r>
      <w:r w:rsidRPr="001946A3">
        <w:rPr>
          <w:b w:val="0"/>
          <w:szCs w:val="28"/>
        </w:rPr>
        <w:fldChar w:fldCharType="separate"/>
      </w:r>
      <w:hyperlink w:anchor="_Toc27805" w:history="1">
        <w:r w:rsidR="00B15006">
          <w:rPr>
            <w:rFonts w:hint="eastAsia"/>
            <w:b w:val="0"/>
            <w:bCs w:val="0"/>
            <w:sz w:val="24"/>
          </w:rPr>
          <w:t>第一章</w:t>
        </w:r>
        <w:r w:rsidR="00B15006">
          <w:rPr>
            <w:rFonts w:hint="eastAsia"/>
            <w:b w:val="0"/>
            <w:bCs w:val="0"/>
            <w:sz w:val="24"/>
          </w:rPr>
          <w:t xml:space="preserve"> </w:t>
        </w:r>
      </w:hyperlink>
      <w:hyperlink w:anchor="_Toc4254" w:history="1">
        <w:r w:rsidR="00B15006">
          <w:rPr>
            <w:rFonts w:hint="eastAsia"/>
            <w:b w:val="0"/>
            <w:bCs w:val="0"/>
            <w:sz w:val="24"/>
          </w:rPr>
          <w:t>招标公告</w:t>
        </w:r>
        <w:r w:rsidR="00B15006">
          <w:rPr>
            <w:b w:val="0"/>
            <w:bCs w:val="0"/>
            <w:sz w:val="24"/>
          </w:rPr>
          <w:tab/>
        </w:r>
        <w:r>
          <w:rPr>
            <w:b w:val="0"/>
            <w:bCs w:val="0"/>
            <w:sz w:val="24"/>
          </w:rPr>
          <w:fldChar w:fldCharType="begin"/>
        </w:r>
        <w:r w:rsidR="00B15006">
          <w:rPr>
            <w:b w:val="0"/>
            <w:bCs w:val="0"/>
            <w:sz w:val="24"/>
          </w:rPr>
          <w:instrText xml:space="preserve"> PAGEREF _Toc4254 \h </w:instrText>
        </w:r>
        <w:r>
          <w:rPr>
            <w:b w:val="0"/>
            <w:bCs w:val="0"/>
            <w:sz w:val="24"/>
          </w:rPr>
        </w:r>
        <w:r>
          <w:rPr>
            <w:b w:val="0"/>
            <w:bCs w:val="0"/>
            <w:sz w:val="24"/>
          </w:rPr>
          <w:fldChar w:fldCharType="separate"/>
        </w:r>
        <w:r w:rsidR="00B15006">
          <w:rPr>
            <w:b w:val="0"/>
            <w:bCs w:val="0"/>
            <w:sz w:val="24"/>
          </w:rPr>
          <w:t>3</w:t>
        </w:r>
        <w:r>
          <w:rPr>
            <w:b w:val="0"/>
            <w:bCs w:val="0"/>
            <w:sz w:val="24"/>
          </w:rPr>
          <w:fldChar w:fldCharType="end"/>
        </w:r>
      </w:hyperlink>
    </w:p>
    <w:p w:rsidR="009E06C7" w:rsidRDefault="001946A3">
      <w:pPr>
        <w:pStyle w:val="10"/>
        <w:tabs>
          <w:tab w:val="right" w:leader="dot" w:pos="9696"/>
        </w:tabs>
        <w:rPr>
          <w:b w:val="0"/>
          <w:bCs w:val="0"/>
          <w:sz w:val="24"/>
        </w:rPr>
      </w:pPr>
      <w:hyperlink w:anchor="_Toc28856" w:history="1">
        <w:r w:rsidR="00B15006">
          <w:rPr>
            <w:rFonts w:hint="eastAsia"/>
            <w:b w:val="0"/>
            <w:bCs w:val="0"/>
            <w:sz w:val="24"/>
          </w:rPr>
          <w:t>第二章</w:t>
        </w:r>
        <w:r w:rsidR="00B15006">
          <w:rPr>
            <w:rFonts w:hint="eastAsia"/>
            <w:b w:val="0"/>
            <w:bCs w:val="0"/>
            <w:sz w:val="24"/>
          </w:rPr>
          <w:t xml:space="preserve"> </w:t>
        </w:r>
        <w:r w:rsidR="00B15006">
          <w:rPr>
            <w:rFonts w:hint="eastAsia"/>
            <w:b w:val="0"/>
            <w:bCs w:val="0"/>
            <w:sz w:val="24"/>
          </w:rPr>
          <w:t>投标人须知</w:t>
        </w:r>
        <w:r w:rsidR="00B15006">
          <w:rPr>
            <w:b w:val="0"/>
            <w:bCs w:val="0"/>
            <w:sz w:val="24"/>
          </w:rPr>
          <w:tab/>
        </w:r>
        <w:r>
          <w:rPr>
            <w:b w:val="0"/>
            <w:bCs w:val="0"/>
            <w:sz w:val="24"/>
          </w:rPr>
          <w:fldChar w:fldCharType="begin"/>
        </w:r>
        <w:r w:rsidR="00B15006">
          <w:rPr>
            <w:b w:val="0"/>
            <w:bCs w:val="0"/>
            <w:sz w:val="24"/>
          </w:rPr>
          <w:instrText xml:space="preserve"> PAGEREF _Toc28856 \h </w:instrText>
        </w:r>
        <w:r>
          <w:rPr>
            <w:b w:val="0"/>
            <w:bCs w:val="0"/>
            <w:sz w:val="24"/>
          </w:rPr>
        </w:r>
        <w:r>
          <w:rPr>
            <w:b w:val="0"/>
            <w:bCs w:val="0"/>
            <w:sz w:val="24"/>
          </w:rPr>
          <w:fldChar w:fldCharType="separate"/>
        </w:r>
        <w:r w:rsidR="00B15006">
          <w:rPr>
            <w:b w:val="0"/>
            <w:bCs w:val="0"/>
            <w:sz w:val="24"/>
          </w:rPr>
          <w:t>6</w:t>
        </w:r>
        <w:r>
          <w:rPr>
            <w:b w:val="0"/>
            <w:bCs w:val="0"/>
            <w:sz w:val="24"/>
          </w:rPr>
          <w:fldChar w:fldCharType="end"/>
        </w:r>
      </w:hyperlink>
    </w:p>
    <w:p w:rsidR="009E06C7" w:rsidRDefault="001946A3">
      <w:pPr>
        <w:pStyle w:val="10"/>
        <w:tabs>
          <w:tab w:val="right" w:leader="dot" w:pos="9696"/>
        </w:tabs>
        <w:rPr>
          <w:b w:val="0"/>
          <w:bCs w:val="0"/>
          <w:sz w:val="24"/>
        </w:rPr>
      </w:pPr>
      <w:hyperlink w:anchor="_Toc17988" w:history="1">
        <w:r w:rsidR="00B15006">
          <w:rPr>
            <w:rFonts w:hint="eastAsia"/>
            <w:b w:val="0"/>
            <w:bCs w:val="0"/>
            <w:sz w:val="24"/>
          </w:rPr>
          <w:t>第三章</w:t>
        </w:r>
        <w:r w:rsidR="00B15006">
          <w:rPr>
            <w:rFonts w:hint="eastAsia"/>
            <w:b w:val="0"/>
            <w:bCs w:val="0"/>
            <w:sz w:val="24"/>
          </w:rPr>
          <w:t xml:space="preserve"> </w:t>
        </w:r>
        <w:r w:rsidR="00B15006">
          <w:rPr>
            <w:rFonts w:hint="eastAsia"/>
            <w:b w:val="0"/>
            <w:bCs w:val="0"/>
            <w:sz w:val="24"/>
          </w:rPr>
          <w:t>评标办法（综合评分法）</w:t>
        </w:r>
        <w:r w:rsidR="00B15006">
          <w:rPr>
            <w:b w:val="0"/>
            <w:bCs w:val="0"/>
            <w:sz w:val="24"/>
          </w:rPr>
          <w:tab/>
        </w:r>
        <w:r>
          <w:rPr>
            <w:b w:val="0"/>
            <w:bCs w:val="0"/>
            <w:sz w:val="24"/>
          </w:rPr>
          <w:fldChar w:fldCharType="begin"/>
        </w:r>
        <w:r w:rsidR="00B15006">
          <w:rPr>
            <w:b w:val="0"/>
            <w:bCs w:val="0"/>
            <w:sz w:val="24"/>
          </w:rPr>
          <w:instrText xml:space="preserve"> PAGEREF _Toc17988 \h </w:instrText>
        </w:r>
        <w:r>
          <w:rPr>
            <w:b w:val="0"/>
            <w:bCs w:val="0"/>
            <w:sz w:val="24"/>
          </w:rPr>
        </w:r>
        <w:r>
          <w:rPr>
            <w:b w:val="0"/>
            <w:bCs w:val="0"/>
            <w:sz w:val="24"/>
          </w:rPr>
          <w:fldChar w:fldCharType="separate"/>
        </w:r>
        <w:r w:rsidR="00B15006">
          <w:rPr>
            <w:b w:val="0"/>
            <w:bCs w:val="0"/>
            <w:sz w:val="24"/>
          </w:rPr>
          <w:t>22</w:t>
        </w:r>
        <w:r>
          <w:rPr>
            <w:b w:val="0"/>
            <w:bCs w:val="0"/>
            <w:sz w:val="24"/>
          </w:rPr>
          <w:fldChar w:fldCharType="end"/>
        </w:r>
      </w:hyperlink>
    </w:p>
    <w:p w:rsidR="009E06C7" w:rsidRDefault="001946A3">
      <w:pPr>
        <w:pStyle w:val="10"/>
        <w:tabs>
          <w:tab w:val="right" w:leader="dot" w:pos="9696"/>
        </w:tabs>
        <w:rPr>
          <w:b w:val="0"/>
          <w:bCs w:val="0"/>
          <w:sz w:val="24"/>
        </w:rPr>
      </w:pPr>
      <w:hyperlink w:anchor="_Toc10686" w:history="1">
        <w:r w:rsidR="00B15006">
          <w:rPr>
            <w:rFonts w:hint="eastAsia"/>
            <w:b w:val="0"/>
            <w:bCs w:val="0"/>
            <w:sz w:val="24"/>
          </w:rPr>
          <w:t>第四章</w:t>
        </w:r>
        <w:r w:rsidR="00B15006">
          <w:rPr>
            <w:rFonts w:hint="eastAsia"/>
            <w:b w:val="0"/>
            <w:bCs w:val="0"/>
            <w:sz w:val="24"/>
          </w:rPr>
          <w:t xml:space="preserve"> </w:t>
        </w:r>
        <w:r w:rsidR="00B15006">
          <w:rPr>
            <w:rFonts w:hint="eastAsia"/>
            <w:b w:val="0"/>
            <w:bCs w:val="0"/>
            <w:sz w:val="24"/>
          </w:rPr>
          <w:t>合同格式</w:t>
        </w:r>
        <w:r w:rsidR="00B15006">
          <w:rPr>
            <w:b w:val="0"/>
            <w:bCs w:val="0"/>
            <w:sz w:val="24"/>
          </w:rPr>
          <w:tab/>
        </w:r>
        <w:r>
          <w:rPr>
            <w:b w:val="0"/>
            <w:bCs w:val="0"/>
            <w:sz w:val="24"/>
          </w:rPr>
          <w:fldChar w:fldCharType="begin"/>
        </w:r>
        <w:r w:rsidR="00B15006">
          <w:rPr>
            <w:b w:val="0"/>
            <w:bCs w:val="0"/>
            <w:sz w:val="24"/>
          </w:rPr>
          <w:instrText xml:space="preserve"> PAGEREF _Toc10686 \h </w:instrText>
        </w:r>
        <w:r>
          <w:rPr>
            <w:b w:val="0"/>
            <w:bCs w:val="0"/>
            <w:sz w:val="24"/>
          </w:rPr>
        </w:r>
        <w:r>
          <w:rPr>
            <w:b w:val="0"/>
            <w:bCs w:val="0"/>
            <w:sz w:val="24"/>
          </w:rPr>
          <w:fldChar w:fldCharType="separate"/>
        </w:r>
        <w:r w:rsidR="00B15006">
          <w:rPr>
            <w:b w:val="0"/>
            <w:bCs w:val="0"/>
            <w:sz w:val="24"/>
          </w:rPr>
          <w:t>41</w:t>
        </w:r>
        <w:r>
          <w:rPr>
            <w:b w:val="0"/>
            <w:bCs w:val="0"/>
            <w:sz w:val="24"/>
          </w:rPr>
          <w:fldChar w:fldCharType="end"/>
        </w:r>
      </w:hyperlink>
    </w:p>
    <w:p w:rsidR="009E06C7" w:rsidRDefault="001946A3">
      <w:pPr>
        <w:pStyle w:val="10"/>
        <w:tabs>
          <w:tab w:val="right" w:leader="dot" w:pos="9696"/>
        </w:tabs>
        <w:rPr>
          <w:b w:val="0"/>
          <w:bCs w:val="0"/>
          <w:sz w:val="24"/>
        </w:rPr>
      </w:pPr>
      <w:hyperlink w:anchor="_Toc2057" w:history="1">
        <w:r w:rsidR="00B15006">
          <w:rPr>
            <w:rFonts w:hint="eastAsia"/>
            <w:b w:val="0"/>
            <w:bCs w:val="0"/>
            <w:sz w:val="24"/>
          </w:rPr>
          <w:t>第五章</w:t>
        </w:r>
        <w:r w:rsidR="00B15006">
          <w:rPr>
            <w:rFonts w:hint="eastAsia"/>
            <w:b w:val="0"/>
            <w:bCs w:val="0"/>
            <w:sz w:val="24"/>
          </w:rPr>
          <w:t xml:space="preserve"> </w:t>
        </w:r>
        <w:r w:rsidR="00B15006">
          <w:rPr>
            <w:rFonts w:hint="eastAsia"/>
            <w:b w:val="0"/>
            <w:bCs w:val="0"/>
            <w:sz w:val="24"/>
          </w:rPr>
          <w:t>项目需求</w:t>
        </w:r>
        <w:r w:rsidR="00B15006">
          <w:rPr>
            <w:b w:val="0"/>
            <w:bCs w:val="0"/>
            <w:sz w:val="24"/>
          </w:rPr>
          <w:tab/>
        </w:r>
        <w:r>
          <w:rPr>
            <w:b w:val="0"/>
            <w:bCs w:val="0"/>
            <w:sz w:val="24"/>
          </w:rPr>
          <w:fldChar w:fldCharType="begin"/>
        </w:r>
        <w:r w:rsidR="00B15006">
          <w:rPr>
            <w:b w:val="0"/>
            <w:bCs w:val="0"/>
            <w:sz w:val="24"/>
          </w:rPr>
          <w:instrText xml:space="preserve"> PAGEREF _Toc2057 \h </w:instrText>
        </w:r>
        <w:r>
          <w:rPr>
            <w:b w:val="0"/>
            <w:bCs w:val="0"/>
            <w:sz w:val="24"/>
          </w:rPr>
        </w:r>
        <w:r>
          <w:rPr>
            <w:b w:val="0"/>
            <w:bCs w:val="0"/>
            <w:sz w:val="24"/>
          </w:rPr>
          <w:fldChar w:fldCharType="separate"/>
        </w:r>
        <w:r w:rsidR="00B15006">
          <w:rPr>
            <w:b w:val="0"/>
            <w:bCs w:val="0"/>
            <w:sz w:val="24"/>
          </w:rPr>
          <w:t>42</w:t>
        </w:r>
        <w:r>
          <w:rPr>
            <w:b w:val="0"/>
            <w:bCs w:val="0"/>
            <w:sz w:val="24"/>
          </w:rPr>
          <w:fldChar w:fldCharType="end"/>
        </w:r>
      </w:hyperlink>
    </w:p>
    <w:p w:rsidR="009E06C7" w:rsidRDefault="001946A3">
      <w:pPr>
        <w:pStyle w:val="10"/>
        <w:tabs>
          <w:tab w:val="right" w:leader="dot" w:pos="9696"/>
        </w:tabs>
        <w:rPr>
          <w:b w:val="0"/>
          <w:bCs w:val="0"/>
          <w:sz w:val="24"/>
        </w:rPr>
      </w:pPr>
      <w:hyperlink w:anchor="_Toc25591" w:history="1">
        <w:r w:rsidR="00B15006">
          <w:rPr>
            <w:rFonts w:hint="eastAsia"/>
            <w:b w:val="0"/>
            <w:bCs w:val="0"/>
            <w:sz w:val="24"/>
          </w:rPr>
          <w:t>第六章</w:t>
        </w:r>
        <w:r w:rsidR="00B15006">
          <w:rPr>
            <w:rFonts w:hint="eastAsia"/>
            <w:b w:val="0"/>
            <w:bCs w:val="0"/>
            <w:sz w:val="24"/>
            <w:lang w:val="en-US"/>
          </w:rPr>
          <w:t xml:space="preserve"> </w:t>
        </w:r>
        <w:r w:rsidR="00B15006">
          <w:rPr>
            <w:rFonts w:hint="eastAsia"/>
            <w:b w:val="0"/>
            <w:bCs w:val="0"/>
            <w:sz w:val="24"/>
          </w:rPr>
          <w:t>投标文件格式</w:t>
        </w:r>
        <w:r w:rsidR="00B15006">
          <w:rPr>
            <w:b w:val="0"/>
            <w:bCs w:val="0"/>
            <w:sz w:val="24"/>
          </w:rPr>
          <w:tab/>
        </w:r>
        <w:r>
          <w:rPr>
            <w:b w:val="0"/>
            <w:bCs w:val="0"/>
            <w:sz w:val="24"/>
          </w:rPr>
          <w:fldChar w:fldCharType="begin"/>
        </w:r>
        <w:r w:rsidR="00B15006">
          <w:rPr>
            <w:b w:val="0"/>
            <w:bCs w:val="0"/>
            <w:sz w:val="24"/>
          </w:rPr>
          <w:instrText xml:space="preserve"> PAGEREF _Toc25591 \h </w:instrText>
        </w:r>
        <w:r>
          <w:rPr>
            <w:b w:val="0"/>
            <w:bCs w:val="0"/>
            <w:sz w:val="24"/>
          </w:rPr>
        </w:r>
        <w:r>
          <w:rPr>
            <w:b w:val="0"/>
            <w:bCs w:val="0"/>
            <w:sz w:val="24"/>
          </w:rPr>
          <w:fldChar w:fldCharType="separate"/>
        </w:r>
        <w:r w:rsidR="00B15006">
          <w:rPr>
            <w:b w:val="0"/>
            <w:bCs w:val="0"/>
            <w:sz w:val="24"/>
          </w:rPr>
          <w:t>43</w:t>
        </w:r>
        <w:r>
          <w:rPr>
            <w:b w:val="0"/>
            <w:bCs w:val="0"/>
            <w:sz w:val="24"/>
          </w:rPr>
          <w:fldChar w:fldCharType="end"/>
        </w:r>
      </w:hyperlink>
    </w:p>
    <w:p w:rsidR="009E06C7" w:rsidRDefault="009E06C7">
      <w:pPr>
        <w:pStyle w:val="31"/>
        <w:tabs>
          <w:tab w:val="clear" w:pos="8640"/>
          <w:tab w:val="right" w:leader="dot" w:pos="9696"/>
        </w:tabs>
      </w:pPr>
    </w:p>
    <w:p w:rsidR="009E06C7" w:rsidRDefault="001946A3">
      <w:pPr>
        <w:snapToGrid w:val="0"/>
        <w:spacing w:before="312" w:beforeAutospacing="1" w:after="312" w:afterAutospacing="1" w:line="432" w:lineRule="auto"/>
        <w:jc w:val="center"/>
        <w:textAlignment w:val="baseline"/>
        <w:rPr>
          <w:rFonts w:ascii="宋体" w:hAnsi="宋体"/>
          <w:sz w:val="20"/>
          <w:szCs w:val="21"/>
        </w:rPr>
      </w:pPr>
      <w:r>
        <w:rPr>
          <w:rFonts w:ascii="宋体" w:hAnsi="宋体"/>
          <w:szCs w:val="28"/>
        </w:rPr>
        <w:fldChar w:fldCharType="end"/>
      </w:r>
    </w:p>
    <w:p w:rsidR="009E06C7" w:rsidRDefault="009E06C7">
      <w:pPr>
        <w:snapToGrid w:val="0"/>
        <w:spacing w:before="312" w:beforeAutospacing="1" w:after="312" w:afterAutospacing="1" w:line="480" w:lineRule="auto"/>
        <w:jc w:val="center"/>
        <w:textAlignment w:val="baseline"/>
        <w:rPr>
          <w:rFonts w:ascii="宋体" w:hAnsi="宋体"/>
          <w:sz w:val="20"/>
          <w:szCs w:val="21"/>
        </w:rPr>
      </w:pPr>
    </w:p>
    <w:p w:rsidR="009E06C7" w:rsidRDefault="009E06C7">
      <w:pPr>
        <w:snapToGrid w:val="0"/>
        <w:spacing w:before="312" w:beforeAutospacing="1" w:after="312" w:afterAutospacing="1" w:line="480" w:lineRule="auto"/>
        <w:jc w:val="center"/>
        <w:textAlignment w:val="baseline"/>
        <w:rPr>
          <w:rFonts w:ascii="宋体" w:hAnsi="宋体"/>
          <w:sz w:val="20"/>
          <w:szCs w:val="21"/>
        </w:rPr>
      </w:pPr>
    </w:p>
    <w:p w:rsidR="009E06C7" w:rsidRDefault="00B15006">
      <w:pPr>
        <w:snapToGrid w:val="0"/>
        <w:spacing w:before="46" w:line="360" w:lineRule="auto"/>
        <w:jc w:val="center"/>
        <w:textAlignment w:val="baseline"/>
        <w:rPr>
          <w:rFonts w:ascii="宋体" w:hAnsi="宋体"/>
          <w:b/>
          <w:sz w:val="36"/>
          <w:szCs w:val="36"/>
        </w:rPr>
      </w:pPr>
      <w:r>
        <w:rPr>
          <w:rFonts w:ascii="宋体" w:hAnsi="宋体" w:cs="宋体"/>
          <w:szCs w:val="18"/>
          <w:lang w:val="zh-CN"/>
        </w:rPr>
        <w:br w:type="page"/>
      </w:r>
    </w:p>
    <w:p w:rsidR="009E06C7" w:rsidRDefault="00B15006">
      <w:pPr>
        <w:pStyle w:val="1"/>
        <w:spacing w:before="0" w:after="0" w:line="360" w:lineRule="auto"/>
        <w:jc w:val="center"/>
        <w:rPr>
          <w:sz w:val="30"/>
          <w:szCs w:val="30"/>
        </w:rPr>
      </w:pPr>
      <w:bookmarkStart w:id="0" w:name="_Toc27805"/>
      <w:r>
        <w:rPr>
          <w:rFonts w:hint="eastAsia"/>
          <w:sz w:val="30"/>
          <w:szCs w:val="30"/>
        </w:rPr>
        <w:lastRenderedPageBreak/>
        <w:t>第一章</w:t>
      </w:r>
      <w:bookmarkStart w:id="1" w:name="_Toc4254"/>
      <w:bookmarkEnd w:id="0"/>
      <w:r>
        <w:rPr>
          <w:rFonts w:hint="eastAsia"/>
          <w:sz w:val="30"/>
          <w:szCs w:val="30"/>
        </w:rPr>
        <w:t xml:space="preserve"> </w:t>
      </w:r>
      <w:r>
        <w:rPr>
          <w:rFonts w:hint="eastAsia"/>
          <w:sz w:val="30"/>
          <w:szCs w:val="30"/>
        </w:rPr>
        <w:t>绿园区西新镇人民政府物业管理服务</w:t>
      </w:r>
    </w:p>
    <w:p w:rsidR="009E06C7" w:rsidRDefault="00B15006">
      <w:pPr>
        <w:pStyle w:val="1"/>
        <w:widowControl/>
        <w:adjustRightInd w:val="0"/>
        <w:snapToGrid w:val="0"/>
        <w:spacing w:before="0" w:after="0" w:line="240" w:lineRule="auto"/>
        <w:jc w:val="center"/>
        <w:rPr>
          <w:sz w:val="30"/>
          <w:szCs w:val="30"/>
        </w:rPr>
      </w:pPr>
      <w:r>
        <w:rPr>
          <w:rFonts w:hint="eastAsia"/>
          <w:sz w:val="30"/>
          <w:szCs w:val="30"/>
        </w:rPr>
        <w:t>招标公告</w:t>
      </w:r>
      <w:bookmarkEnd w:id="1"/>
    </w:p>
    <w:p w:rsidR="009E06C7" w:rsidRDefault="00B15006">
      <w:pPr>
        <w:pBdr>
          <w:top w:val="single" w:sz="4" w:space="1" w:color="auto"/>
          <w:left w:val="single" w:sz="4" w:space="4" w:color="auto"/>
          <w:bottom w:val="single" w:sz="4" w:space="1" w:color="auto"/>
          <w:right w:val="single" w:sz="4" w:space="4" w:color="auto"/>
        </w:pBdr>
        <w:spacing w:line="336" w:lineRule="auto"/>
        <w:rPr>
          <w:rFonts w:ascii="宋体" w:hAnsi="宋体"/>
        </w:rPr>
      </w:pPr>
      <w:r>
        <w:rPr>
          <w:rFonts w:ascii="宋体" w:hAnsi="宋体" w:hint="eastAsia"/>
        </w:rPr>
        <w:t>项目概况</w:t>
      </w:r>
    </w:p>
    <w:p w:rsidR="009E06C7" w:rsidRDefault="00B15006">
      <w:pPr>
        <w:pBdr>
          <w:top w:val="single" w:sz="4" w:space="1" w:color="auto"/>
          <w:left w:val="single" w:sz="4" w:space="4" w:color="auto"/>
          <w:bottom w:val="single" w:sz="4" w:space="1" w:color="auto"/>
          <w:right w:val="single" w:sz="4" w:space="4" w:color="auto"/>
        </w:pBdr>
        <w:tabs>
          <w:tab w:val="left" w:pos="4111"/>
        </w:tabs>
        <w:spacing w:line="336" w:lineRule="auto"/>
        <w:ind w:firstLineChars="200" w:firstLine="420"/>
        <w:rPr>
          <w:rFonts w:ascii="宋体" w:hAnsi="宋体"/>
          <w:u w:val="single"/>
        </w:rPr>
      </w:pPr>
      <w:r>
        <w:rPr>
          <w:rFonts w:ascii="宋体" w:hAnsi="宋体" w:hint="eastAsia"/>
          <w:u w:val="single"/>
        </w:rPr>
        <w:t>绿园区西新镇人民政府物业管理服务</w:t>
      </w:r>
      <w:r>
        <w:rPr>
          <w:rFonts w:ascii="宋体" w:hAnsi="宋体" w:hint="eastAsia"/>
        </w:rPr>
        <w:t>的潜在投标人应</w:t>
      </w:r>
      <w:r>
        <w:rPr>
          <w:rFonts w:ascii="宋体" w:hAnsi="宋体" w:hint="eastAsia"/>
          <w:u w:val="single"/>
        </w:rPr>
        <w:t>在</w:t>
      </w:r>
      <w:r>
        <w:rPr>
          <w:rFonts w:ascii="宋体" w:hAnsi="宋体" w:hint="eastAsia"/>
          <w:szCs w:val="21"/>
          <w:u w:val="single"/>
        </w:rPr>
        <w:t>政府采购云平台（详见招标公告“三、获取招标文件”相应内容）</w:t>
      </w:r>
      <w:r>
        <w:rPr>
          <w:rFonts w:ascii="宋体" w:hAnsi="宋体" w:hint="eastAsia"/>
        </w:rPr>
        <w:t>获取招标文件，并于</w:t>
      </w:r>
      <w:r>
        <w:rPr>
          <w:rFonts w:ascii="宋体" w:hAnsi="宋体" w:hint="eastAsia"/>
          <w:u w:val="single"/>
        </w:rPr>
        <w:t>2025年</w:t>
      </w:r>
      <w:r w:rsidR="001579FF">
        <w:rPr>
          <w:rFonts w:ascii="宋体" w:hAnsi="宋体" w:hint="eastAsia"/>
          <w:u w:val="single"/>
        </w:rPr>
        <w:t>7</w:t>
      </w:r>
      <w:r>
        <w:rPr>
          <w:rFonts w:ascii="宋体" w:hAnsi="宋体" w:hint="eastAsia"/>
          <w:u w:val="single"/>
        </w:rPr>
        <w:t>月</w:t>
      </w:r>
      <w:r w:rsidR="00530C78">
        <w:rPr>
          <w:rFonts w:ascii="宋体" w:hAnsi="宋体" w:hint="eastAsia"/>
          <w:u w:val="single"/>
        </w:rPr>
        <w:t>2</w:t>
      </w:r>
      <w:r w:rsidR="001579FF">
        <w:rPr>
          <w:rFonts w:ascii="宋体" w:hAnsi="宋体" w:hint="eastAsia"/>
          <w:u w:val="single"/>
        </w:rPr>
        <w:t>9</w:t>
      </w:r>
      <w:r>
        <w:rPr>
          <w:rFonts w:ascii="宋体" w:hAnsi="宋体" w:hint="eastAsia"/>
          <w:u w:val="single"/>
        </w:rPr>
        <w:t>日</w:t>
      </w:r>
      <w:r w:rsidR="001579FF">
        <w:rPr>
          <w:rFonts w:ascii="宋体" w:hAnsi="宋体" w:hint="eastAsia"/>
          <w:u w:val="single"/>
        </w:rPr>
        <w:t>13</w:t>
      </w:r>
      <w:r>
        <w:rPr>
          <w:rFonts w:ascii="宋体" w:hAnsi="宋体" w:hint="eastAsia"/>
          <w:u w:val="single"/>
        </w:rPr>
        <w:t>时30分</w:t>
      </w:r>
      <w:r>
        <w:rPr>
          <w:rFonts w:ascii="宋体" w:hAnsi="宋体" w:hint="eastAsia"/>
          <w:bCs/>
        </w:rPr>
        <w:t>（北京时间）前递交投标</w:t>
      </w:r>
      <w:r>
        <w:rPr>
          <w:rFonts w:ascii="宋体" w:hAnsi="宋体"/>
          <w:bCs/>
        </w:rPr>
        <w:t>文件</w:t>
      </w:r>
      <w:r>
        <w:rPr>
          <w:rFonts w:ascii="宋体" w:hAnsi="宋体" w:hint="eastAsia"/>
        </w:rPr>
        <w:t>。</w:t>
      </w:r>
    </w:p>
    <w:p w:rsidR="009E06C7" w:rsidRDefault="00B15006">
      <w:pPr>
        <w:pStyle w:val="2"/>
        <w:spacing w:before="0" w:after="0" w:line="336" w:lineRule="auto"/>
        <w:rPr>
          <w:rFonts w:ascii="宋体" w:eastAsia="宋体" w:hAnsi="宋体" w:cs="宋体"/>
          <w:sz w:val="21"/>
          <w:szCs w:val="21"/>
        </w:rPr>
      </w:pPr>
      <w:bookmarkStart w:id="2" w:name="_Toc35393790"/>
      <w:bookmarkStart w:id="3" w:name="_Toc35393621"/>
      <w:bookmarkStart w:id="4" w:name="_Toc28359002"/>
      <w:bookmarkStart w:id="5" w:name="_Toc28359079"/>
      <w:bookmarkStart w:id="6" w:name="_Toc11388"/>
      <w:bookmarkStart w:id="7" w:name="_Hlk24379207"/>
      <w:r>
        <w:rPr>
          <w:rFonts w:ascii="宋体" w:eastAsia="宋体" w:hAnsi="宋体" w:cs="宋体" w:hint="eastAsia"/>
          <w:sz w:val="21"/>
          <w:szCs w:val="21"/>
        </w:rPr>
        <w:t>一、项目基本情况</w:t>
      </w:r>
      <w:bookmarkEnd w:id="2"/>
      <w:bookmarkEnd w:id="3"/>
      <w:bookmarkEnd w:id="4"/>
      <w:bookmarkEnd w:id="5"/>
      <w:r>
        <w:rPr>
          <w:rFonts w:ascii="宋体" w:eastAsia="宋体" w:hAnsi="宋体" w:cs="宋体" w:hint="eastAsia"/>
          <w:sz w:val="21"/>
          <w:szCs w:val="21"/>
        </w:rPr>
        <w:t>：</w:t>
      </w:r>
      <w:bookmarkEnd w:id="6"/>
    </w:p>
    <w:p w:rsidR="009E06C7" w:rsidRPr="00804C41" w:rsidRDefault="00B15006">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w:t>
      </w:r>
      <w:r w:rsidRPr="00804C41">
        <w:rPr>
          <w:rFonts w:asciiTheme="minorEastAsia" w:eastAsiaTheme="minorEastAsia" w:hAnsiTheme="minorEastAsia" w:hint="eastAsia"/>
          <w:szCs w:val="21"/>
        </w:rPr>
        <w:t>项目编号：</w:t>
      </w:r>
      <w:r w:rsidRPr="00804C41">
        <w:rPr>
          <w:rFonts w:asciiTheme="minorEastAsia" w:eastAsiaTheme="minorEastAsia" w:hAnsiTheme="minorEastAsia"/>
          <w:szCs w:val="21"/>
        </w:rPr>
        <w:t>LY202506-042</w:t>
      </w:r>
      <w:r w:rsidRPr="00804C41">
        <w:rPr>
          <w:rFonts w:asciiTheme="minorEastAsia" w:eastAsiaTheme="minorEastAsia" w:hAnsiTheme="minorEastAsia" w:hint="eastAsia"/>
          <w:szCs w:val="21"/>
        </w:rPr>
        <w:t xml:space="preserve">  </w:t>
      </w:r>
    </w:p>
    <w:p w:rsidR="009E06C7" w:rsidRDefault="00B15006">
      <w:pPr>
        <w:spacing w:line="360" w:lineRule="auto"/>
        <w:ind w:firstLineChars="300" w:firstLine="630"/>
        <w:rPr>
          <w:rFonts w:asciiTheme="minorEastAsia" w:eastAsiaTheme="minorEastAsia" w:hAnsiTheme="minorEastAsia"/>
          <w:szCs w:val="21"/>
        </w:rPr>
      </w:pPr>
      <w:r w:rsidRPr="00804C41">
        <w:rPr>
          <w:rFonts w:asciiTheme="minorEastAsia" w:eastAsiaTheme="minorEastAsia" w:hAnsiTheme="minorEastAsia" w:hint="eastAsia"/>
        </w:rPr>
        <w:t>采购计划编号：</w:t>
      </w:r>
      <w:r w:rsidR="003C2B6D" w:rsidRPr="003C2B6D">
        <w:rPr>
          <w:rFonts w:asciiTheme="minorEastAsia" w:eastAsiaTheme="minorEastAsia" w:hAnsiTheme="minorEastAsia" w:hint="eastAsia"/>
        </w:rPr>
        <w:t>采购计划-[2025]-00063号</w:t>
      </w:r>
    </w:p>
    <w:p w:rsidR="009E06C7" w:rsidRDefault="00B15006">
      <w:pPr>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hint="eastAsia"/>
          <w:szCs w:val="21"/>
        </w:rPr>
        <w:t>2.项目名称：绿园区西新镇人民政府物业管理服务。</w:t>
      </w:r>
    </w:p>
    <w:p w:rsidR="009E06C7" w:rsidRDefault="00B15006">
      <w:pPr>
        <w:spacing w:line="336"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hint="eastAsia"/>
          <w:bCs/>
          <w:szCs w:val="21"/>
        </w:rPr>
        <w:t>预算金额</w:t>
      </w:r>
      <w:r>
        <w:rPr>
          <w:rFonts w:asciiTheme="minorEastAsia" w:eastAsiaTheme="minorEastAsia" w:hAnsiTheme="minorEastAsia" w:hint="eastAsia"/>
          <w:szCs w:val="21"/>
        </w:rPr>
        <w:t>：75万元/年。</w:t>
      </w:r>
    </w:p>
    <w:bookmarkEnd w:id="7"/>
    <w:p w:rsidR="009E06C7" w:rsidRDefault="00B15006">
      <w:pPr>
        <w:spacing w:line="336" w:lineRule="auto"/>
        <w:ind w:firstLineChars="300" w:firstLine="630"/>
        <w:rPr>
          <w:rFonts w:asciiTheme="minorEastAsia" w:eastAsiaTheme="minorEastAsia" w:hAnsiTheme="minorEastAsia"/>
          <w:bCs/>
          <w:szCs w:val="21"/>
        </w:rPr>
      </w:pPr>
      <w:r w:rsidRPr="00804C41">
        <w:rPr>
          <w:rFonts w:asciiTheme="minorEastAsia" w:eastAsiaTheme="minorEastAsia" w:hAnsiTheme="minorEastAsia" w:hint="eastAsia"/>
          <w:bCs/>
          <w:szCs w:val="21"/>
        </w:rPr>
        <w:t>最高投标限价：75万元/年</w:t>
      </w:r>
    </w:p>
    <w:p w:rsidR="009E06C7" w:rsidRDefault="00B15006">
      <w:pPr>
        <w:spacing w:line="336" w:lineRule="auto"/>
        <w:ind w:firstLineChars="200" w:firstLine="420"/>
        <w:rPr>
          <w:rFonts w:asciiTheme="minorEastAsia" w:eastAsiaTheme="minorEastAsia" w:hAnsiTheme="minorEastAsia"/>
          <w:bCs/>
          <w:szCs w:val="21"/>
        </w:rPr>
      </w:pPr>
      <w:r>
        <w:rPr>
          <w:rFonts w:asciiTheme="minorEastAsia" w:eastAsiaTheme="minorEastAsia" w:hAnsiTheme="minorEastAsia" w:hint="eastAsia"/>
          <w:bCs/>
          <w:szCs w:val="21"/>
        </w:rPr>
        <w:t>4.采购需求：办公场地的卫生保洁、会议服务、秩序维护、办公设施日常维修保养、路面清雪、绿化养护及其他临时性物业服务。</w:t>
      </w:r>
    </w:p>
    <w:p w:rsidR="009E06C7" w:rsidRDefault="00B15006">
      <w:pPr>
        <w:spacing w:line="336" w:lineRule="auto"/>
        <w:ind w:firstLineChars="200" w:firstLine="420"/>
        <w:rPr>
          <w:rFonts w:ascii="宋体" w:hAnsi="宋体" w:cs="宋体"/>
          <w:bCs/>
        </w:rPr>
      </w:pPr>
      <w:r>
        <w:rPr>
          <w:rFonts w:ascii="宋体" w:hAnsi="宋体" w:hint="eastAsia"/>
        </w:rPr>
        <w:t>5.</w:t>
      </w:r>
      <w:r>
        <w:rPr>
          <w:rFonts w:ascii="宋体" w:hAnsi="宋体" w:hint="eastAsia"/>
          <w:bCs/>
          <w:szCs w:val="21"/>
        </w:rPr>
        <w:t>服务地点：</w:t>
      </w:r>
      <w:r>
        <w:rPr>
          <w:rFonts w:cs="宋体" w:hint="eastAsia"/>
          <w:spacing w:val="-6"/>
          <w:szCs w:val="21"/>
          <w:lang w:bidi="zh-CN"/>
        </w:rPr>
        <w:t>西新镇政府办公楼</w:t>
      </w:r>
      <w:r>
        <w:rPr>
          <w:rFonts w:ascii="宋体" w:hAnsi="宋体" w:hint="eastAsia"/>
          <w:bCs/>
          <w:szCs w:val="21"/>
        </w:rPr>
        <w:t>。</w:t>
      </w:r>
    </w:p>
    <w:p w:rsidR="009E06C7" w:rsidRDefault="00B15006">
      <w:pPr>
        <w:spacing w:line="336" w:lineRule="auto"/>
        <w:ind w:firstLineChars="200" w:firstLine="420"/>
        <w:rPr>
          <w:rFonts w:ascii="宋体" w:hAnsi="宋体"/>
        </w:rPr>
      </w:pPr>
      <w:r>
        <w:rPr>
          <w:rFonts w:ascii="宋体" w:hAnsi="宋体" w:cs="宋体" w:hint="eastAsia"/>
          <w:bCs/>
        </w:rPr>
        <w:t>6.合同履行期限（</w:t>
      </w:r>
      <w:r>
        <w:rPr>
          <w:rFonts w:ascii="宋体" w:hAnsi="宋体" w:hint="eastAsia"/>
          <w:bCs/>
          <w:szCs w:val="21"/>
        </w:rPr>
        <w:t>服务期限</w:t>
      </w:r>
      <w:r>
        <w:rPr>
          <w:rFonts w:ascii="宋体" w:hAnsi="宋体" w:cs="宋体" w:hint="eastAsia"/>
          <w:bCs/>
        </w:rPr>
        <w:t>）</w:t>
      </w:r>
      <w:r>
        <w:rPr>
          <w:rFonts w:ascii="宋体" w:hAnsi="宋体" w:hint="eastAsia"/>
          <w:bCs/>
          <w:szCs w:val="21"/>
        </w:rPr>
        <w:t>：2025年8月1日至2026年7月31日止。</w:t>
      </w:r>
    </w:p>
    <w:p w:rsidR="009E06C7" w:rsidRDefault="00B15006">
      <w:pPr>
        <w:spacing w:line="336" w:lineRule="auto"/>
        <w:ind w:firstLineChars="200" w:firstLine="420"/>
        <w:rPr>
          <w:rFonts w:ascii="宋体" w:hAnsi="宋体"/>
          <w:bCs/>
          <w:szCs w:val="21"/>
        </w:rPr>
      </w:pPr>
      <w:r>
        <w:rPr>
          <w:rFonts w:ascii="宋体" w:hAnsi="宋体" w:hint="eastAsia"/>
          <w:bCs/>
          <w:szCs w:val="21"/>
        </w:rPr>
        <w:t>7.质量标准：优质服务。</w:t>
      </w:r>
    </w:p>
    <w:p w:rsidR="009E06C7" w:rsidRDefault="00B15006">
      <w:pPr>
        <w:spacing w:line="336" w:lineRule="auto"/>
        <w:ind w:firstLineChars="200" w:firstLine="420"/>
        <w:rPr>
          <w:rFonts w:ascii="宋体" w:hAnsi="宋体"/>
          <w:bCs/>
          <w:szCs w:val="21"/>
        </w:rPr>
      </w:pPr>
      <w:r>
        <w:rPr>
          <w:rFonts w:ascii="宋体" w:hAnsi="宋体" w:hint="eastAsia"/>
          <w:bCs/>
          <w:szCs w:val="21"/>
        </w:rPr>
        <w:t>8.本项目为公开招标，不接受联合体投标。</w:t>
      </w:r>
    </w:p>
    <w:p w:rsidR="009E06C7" w:rsidRDefault="00B15006">
      <w:pPr>
        <w:pStyle w:val="2"/>
        <w:spacing w:before="0" w:after="0" w:line="336" w:lineRule="auto"/>
        <w:rPr>
          <w:rFonts w:ascii="宋体" w:eastAsia="宋体" w:hAnsi="宋体" w:cs="宋体"/>
          <w:sz w:val="21"/>
          <w:szCs w:val="21"/>
        </w:rPr>
      </w:pPr>
      <w:bookmarkStart w:id="8" w:name="_Toc35393622"/>
      <w:bookmarkStart w:id="9" w:name="_Toc28359080"/>
      <w:bookmarkStart w:id="10" w:name="_Toc24750"/>
      <w:bookmarkStart w:id="11" w:name="_Toc28359003"/>
      <w:bookmarkStart w:id="12" w:name="_Toc35393791"/>
      <w:r>
        <w:rPr>
          <w:rFonts w:ascii="宋体" w:eastAsia="宋体" w:hAnsi="宋体" w:cs="宋体" w:hint="eastAsia"/>
          <w:sz w:val="21"/>
          <w:szCs w:val="21"/>
        </w:rPr>
        <w:t>二、申请人的资格要求：</w:t>
      </w:r>
      <w:bookmarkEnd w:id="8"/>
      <w:bookmarkEnd w:id="9"/>
      <w:bookmarkEnd w:id="10"/>
      <w:bookmarkEnd w:id="11"/>
      <w:bookmarkEnd w:id="12"/>
    </w:p>
    <w:p w:rsidR="009E06C7" w:rsidRDefault="00B15006">
      <w:pPr>
        <w:spacing w:line="336" w:lineRule="auto"/>
        <w:ind w:firstLineChars="200" w:firstLine="420"/>
        <w:rPr>
          <w:rFonts w:ascii="宋体" w:hAnsi="宋体"/>
        </w:rPr>
      </w:pPr>
      <w:bookmarkStart w:id="13" w:name="_Toc28359004"/>
      <w:bookmarkStart w:id="14" w:name="_Toc28359081"/>
      <w:r>
        <w:rPr>
          <w:rFonts w:ascii="宋体" w:hAnsi="宋体" w:hint="eastAsia"/>
        </w:rPr>
        <w:t>1.满足《中华人民共和国政府采购法》第二十二条规定；</w:t>
      </w:r>
    </w:p>
    <w:p w:rsidR="009E06C7" w:rsidRDefault="00B15006">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2.落实政府采购政策需满足的资格要求：</w:t>
      </w:r>
    </w:p>
    <w:p w:rsidR="009E06C7" w:rsidRDefault="00B15006">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按照《财政部关于在政府采购活动中查询及使用信用记录有关问题的通知》（财库〔2016〕125号）的要求，根据递交投标文件截止时间“信用中国”网站（www.creditchina.gov.cn）、中国政府采购网（www.ccgp.gov.cn）的信息，对列入失信被执行人、重大税收违法案件当事人名单（即“税收违法黑名单”）、政府采购严重违法失信行为记录名单及其他不符合《中华人民共和国政府采购法》第二十二条规定条件的投标人，拒绝参与政府采购活动。</w:t>
      </w:r>
    </w:p>
    <w:p w:rsidR="009E06C7" w:rsidRDefault="00B15006">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（2）根据《政府采购促进中小企业发展管理办法》规定，本项目</w:t>
      </w:r>
      <w:r>
        <w:rPr>
          <w:rFonts w:asciiTheme="minorEastAsia" w:eastAsiaTheme="minorEastAsia" w:hAnsiTheme="minorEastAsia" w:hint="eastAsia"/>
          <w:b/>
          <w:bCs/>
          <w:szCs w:val="21"/>
        </w:rPr>
        <w:t>专门面向中小企业采购</w:t>
      </w:r>
      <w:r>
        <w:rPr>
          <w:rFonts w:ascii="宋体" w:cs="宋体" w:hint="eastAsia"/>
          <w:bCs/>
          <w:szCs w:val="21"/>
        </w:rPr>
        <w:t>，</w:t>
      </w:r>
      <w:r>
        <w:rPr>
          <w:rFonts w:ascii="宋体" w:cs="宋体" w:hint="eastAsia"/>
          <w:b/>
          <w:bCs/>
          <w:szCs w:val="21"/>
        </w:rPr>
        <w:t>不接受非中小企业参与本项目</w:t>
      </w:r>
      <w:r>
        <w:rPr>
          <w:rFonts w:asciiTheme="minorEastAsia" w:eastAsiaTheme="minorEastAsia" w:hAnsiTheme="minorEastAsia" w:hint="eastAsia"/>
          <w:szCs w:val="21"/>
        </w:rPr>
        <w:t>。</w:t>
      </w:r>
    </w:p>
    <w:p w:rsidR="009E06C7" w:rsidRDefault="00B15006">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（3）根据《关于政府采购支持监狱企业发展有关问题的通知》规定，在政府采购活动中，监狱企业视同小型、微型企业，享受预留份额、评审中价格扣除等政府采购促进中小企业发展的政府采购政策。</w:t>
      </w:r>
    </w:p>
    <w:p w:rsidR="009E06C7" w:rsidRDefault="00B15006">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（4）根据《关于促进残疾人就业政府采购政策的通知》规定，在政府采购活动中，残疾人福利性单位视同小型、微型企业，享受预留份额、评审中价格扣除等促进中小企业发展的政府采购政策。</w:t>
      </w:r>
    </w:p>
    <w:p w:rsidR="009E06C7" w:rsidRDefault="00B15006">
      <w:pPr>
        <w:spacing w:line="360" w:lineRule="auto"/>
        <w:ind w:firstLineChars="200" w:firstLine="420"/>
        <w:rPr>
          <w:rFonts w:ascii="宋体" w:cs="宋体"/>
          <w:bCs/>
          <w:szCs w:val="21"/>
        </w:rPr>
      </w:pPr>
      <w:r>
        <w:rPr>
          <w:rFonts w:asciiTheme="minorEastAsia" w:eastAsiaTheme="minorEastAsia" w:hAnsiTheme="minorEastAsia" w:hint="eastAsia"/>
          <w:szCs w:val="21"/>
        </w:rPr>
        <w:t>注：</w:t>
      </w:r>
      <w:r>
        <w:rPr>
          <w:rFonts w:ascii="宋体" w:cs="宋体" w:hint="eastAsia"/>
          <w:bCs/>
          <w:szCs w:val="21"/>
        </w:rPr>
        <w:t>①中小企业参加政府采购活动（依据《中小企业划型标准规定》中</w:t>
      </w:r>
      <w:r w:rsidR="00D57F20" w:rsidRPr="00D57F20">
        <w:rPr>
          <w:rFonts w:ascii="宋体" w:cs="宋体" w:hint="eastAsia"/>
          <w:b/>
          <w:szCs w:val="21"/>
          <w:u w:val="single"/>
        </w:rPr>
        <w:t>物业管理</w:t>
      </w:r>
      <w:r>
        <w:rPr>
          <w:rFonts w:ascii="宋体" w:cs="宋体" w:hint="eastAsia"/>
          <w:szCs w:val="21"/>
        </w:rPr>
        <w:t>划型标准划定</w:t>
      </w:r>
      <w:r>
        <w:rPr>
          <w:rFonts w:ascii="宋体" w:cs="宋体" w:hint="eastAsia"/>
          <w:bCs/>
          <w:szCs w:val="21"/>
        </w:rPr>
        <w:t xml:space="preserve">），应当出具《政府采购促进中小企业发展管理办法》规定的《中小企业声明函》，否则不得享受相关中小企业扶持政策。       </w:t>
      </w:r>
    </w:p>
    <w:p w:rsidR="009E06C7" w:rsidRDefault="00B15006">
      <w:pPr>
        <w:spacing w:line="360" w:lineRule="auto"/>
        <w:ind w:firstLineChars="300" w:firstLine="630"/>
        <w:jc w:val="left"/>
        <w:rPr>
          <w:rFonts w:ascii="宋体" w:cs="宋体"/>
          <w:bCs/>
          <w:szCs w:val="21"/>
        </w:rPr>
      </w:pPr>
      <w:r>
        <w:rPr>
          <w:rFonts w:ascii="宋体" w:cs="宋体" w:hint="eastAsia"/>
          <w:bCs/>
          <w:szCs w:val="21"/>
        </w:rPr>
        <w:t>②监狱企业参加政府采购活动时，应当提供由省级以上监狱管理局、戒毒管理局（含新疆生产建设兵团）出具的属于监狱企业的证明文件。</w:t>
      </w:r>
    </w:p>
    <w:p w:rsidR="009E06C7" w:rsidRDefault="00B15006">
      <w:pPr>
        <w:spacing w:line="360" w:lineRule="auto"/>
        <w:ind w:firstLineChars="292" w:firstLine="613"/>
        <w:jc w:val="left"/>
        <w:rPr>
          <w:rFonts w:ascii="宋体" w:cs="宋体"/>
          <w:bCs/>
          <w:szCs w:val="21"/>
        </w:rPr>
      </w:pPr>
      <w:r>
        <w:rPr>
          <w:rFonts w:ascii="宋体" w:cs="宋体" w:hint="eastAsia"/>
          <w:bCs/>
          <w:szCs w:val="21"/>
        </w:rPr>
        <w:lastRenderedPageBreak/>
        <w:t>③残疾人福利性单位在参加政府采购活动时，应当按规定提供《残疾人福利性单位声明函》，并对声明的真实性负责。</w:t>
      </w:r>
    </w:p>
    <w:p w:rsidR="009E06C7" w:rsidRDefault="00B15006">
      <w:pPr>
        <w:spacing w:line="336" w:lineRule="auto"/>
        <w:ind w:firstLineChars="200" w:firstLine="420"/>
        <w:rPr>
          <w:rFonts w:ascii="宋体" w:hAnsi="宋体"/>
          <w:highlight w:val="green"/>
        </w:rPr>
      </w:pPr>
      <w:r>
        <w:rPr>
          <w:rFonts w:ascii="宋体" w:cs="宋体" w:hint="eastAsia"/>
          <w:bCs/>
          <w:szCs w:val="21"/>
        </w:rPr>
        <w:t>未按要求提供相应材料的，不享受相应的优惠政策；以上政策不重复享受。</w:t>
      </w:r>
    </w:p>
    <w:p w:rsidR="009E06C7" w:rsidRDefault="00B15006">
      <w:pPr>
        <w:spacing w:line="336" w:lineRule="auto"/>
        <w:ind w:firstLineChars="200" w:firstLine="420"/>
        <w:rPr>
          <w:rFonts w:ascii="宋体" w:hAnsi="宋体"/>
        </w:rPr>
      </w:pPr>
      <w:r>
        <w:rPr>
          <w:rFonts w:ascii="宋体" w:hAnsi="宋体" w:hint="eastAsia"/>
        </w:rPr>
        <w:t>3.本项目的特定资格要求：</w:t>
      </w:r>
    </w:p>
    <w:p w:rsidR="009E06C7" w:rsidRDefault="00B15006">
      <w:pPr>
        <w:spacing w:line="336" w:lineRule="auto"/>
        <w:ind w:firstLineChars="200" w:firstLine="420"/>
        <w:rPr>
          <w:rFonts w:ascii="宋体" w:hAnsi="宋体"/>
        </w:rPr>
      </w:pPr>
      <w:bookmarkStart w:id="15" w:name="_Toc35393792"/>
      <w:bookmarkStart w:id="16" w:name="_Toc35393623"/>
      <w:r>
        <w:rPr>
          <w:rFonts w:ascii="宋体" w:hAnsi="宋体" w:hint="eastAsia"/>
        </w:rPr>
        <w:t>（1）本次采购要求投标人具有独立法人资格，具有有效的营业执照，并具有履行合同所必需的专业技术能力。</w:t>
      </w:r>
    </w:p>
    <w:p w:rsidR="009E06C7" w:rsidRDefault="00B15006">
      <w:pPr>
        <w:spacing w:line="336" w:lineRule="auto"/>
        <w:ind w:firstLineChars="200" w:firstLine="420"/>
        <w:rPr>
          <w:rFonts w:ascii="宋体" w:hAnsi="宋体"/>
        </w:rPr>
      </w:pPr>
      <w:r>
        <w:rPr>
          <w:rFonts w:ascii="宋体" w:hAnsi="宋体" w:hint="eastAsia"/>
        </w:rPr>
        <w:t>（2）投标人应按照《关于加强政府采购信用体系建设简化供应商资格条件有关事项的通知》（长财采购【2022】2066号）文件要求在投标文件中提交反映其财务状况、依法缴纳税收和社保保障资金情况的资格条件承诺函，并对资格条件承诺函有关内容的真实性、有效性、合法性负责。</w:t>
      </w:r>
    </w:p>
    <w:p w:rsidR="009E06C7" w:rsidRDefault="00B15006">
      <w:pPr>
        <w:spacing w:line="336" w:lineRule="auto"/>
        <w:ind w:firstLineChars="200" w:firstLine="420"/>
        <w:rPr>
          <w:rFonts w:ascii="宋体" w:hAnsi="宋体"/>
        </w:rPr>
      </w:pPr>
      <w:r>
        <w:rPr>
          <w:rFonts w:ascii="宋体" w:hAnsi="宋体" w:hint="eastAsia"/>
        </w:rPr>
        <w:t>（3）不接受被政府列入取消投标资格期限内的企业或个人参加；参加政府采购活动前3年内在经营活动中没有重大违法记录。</w:t>
      </w:r>
    </w:p>
    <w:p w:rsidR="009E06C7" w:rsidRDefault="00B15006">
      <w:pPr>
        <w:spacing w:line="336" w:lineRule="auto"/>
        <w:ind w:firstLineChars="200" w:firstLine="420"/>
        <w:rPr>
          <w:rFonts w:ascii="宋体" w:hAnsi="宋体"/>
        </w:rPr>
      </w:pPr>
      <w:r>
        <w:rPr>
          <w:rFonts w:ascii="宋体" w:hAnsi="宋体" w:hint="eastAsia"/>
        </w:rPr>
        <w:t>（4）与采购人存在利害关系可能影响采购公正性的法人、其它组织或者个人，不得参加投标；单位负责人为同一人或者存在直接控股、管理关系的不同投标人，不得参加同一合同项下的政府采购活动。否则相关投标无效。</w:t>
      </w:r>
    </w:p>
    <w:p w:rsidR="009E06C7" w:rsidRDefault="00B15006">
      <w:pPr>
        <w:pStyle w:val="2"/>
        <w:spacing w:before="0" w:after="0" w:line="336" w:lineRule="auto"/>
        <w:rPr>
          <w:rFonts w:ascii="宋体" w:eastAsia="宋体" w:hAnsi="宋体" w:cs="宋体"/>
          <w:sz w:val="21"/>
          <w:szCs w:val="21"/>
        </w:rPr>
      </w:pPr>
      <w:bookmarkStart w:id="17" w:name="_Toc3683"/>
      <w:r>
        <w:rPr>
          <w:rFonts w:ascii="宋体" w:eastAsia="宋体" w:hAnsi="宋体" w:cs="宋体" w:hint="eastAsia"/>
          <w:sz w:val="21"/>
          <w:szCs w:val="21"/>
        </w:rPr>
        <w:t>三、获取招标文件</w:t>
      </w:r>
      <w:bookmarkEnd w:id="13"/>
      <w:bookmarkEnd w:id="14"/>
      <w:bookmarkEnd w:id="15"/>
      <w:bookmarkEnd w:id="16"/>
      <w:r>
        <w:rPr>
          <w:rFonts w:ascii="宋体" w:eastAsia="宋体" w:hAnsi="宋体" w:cs="宋体" w:hint="eastAsia"/>
          <w:sz w:val="21"/>
          <w:szCs w:val="21"/>
        </w:rPr>
        <w:t>：</w:t>
      </w:r>
      <w:bookmarkEnd w:id="17"/>
    </w:p>
    <w:p w:rsidR="009E06C7" w:rsidRDefault="00B15006" w:rsidP="00D30A3E">
      <w:pPr>
        <w:topLinePunct/>
        <w:adjustRightInd w:val="0"/>
        <w:snapToGrid w:val="0"/>
        <w:spacing w:beforeLines="15" w:line="336" w:lineRule="auto"/>
        <w:rPr>
          <w:rFonts w:ascii="宋体" w:hAnsi="宋体" w:cs="宋体"/>
          <w:bCs/>
        </w:rPr>
      </w:pPr>
      <w:r>
        <w:rPr>
          <w:rFonts w:ascii="宋体" w:hAnsi="宋体" w:cs="宋体" w:hint="eastAsia"/>
        </w:rPr>
        <w:t xml:space="preserve">     1.时间：</w:t>
      </w:r>
      <w:r>
        <w:rPr>
          <w:rFonts w:ascii="宋体" w:hAnsi="宋体" w:cs="宋体" w:hint="eastAsia"/>
          <w:bCs/>
        </w:rPr>
        <w:t>2025年</w:t>
      </w:r>
      <w:r w:rsidR="00A24DB1">
        <w:rPr>
          <w:rFonts w:ascii="宋体" w:hAnsi="宋体" w:cs="宋体" w:hint="eastAsia"/>
          <w:bCs/>
        </w:rPr>
        <w:t>7</w:t>
      </w:r>
      <w:r>
        <w:rPr>
          <w:rFonts w:ascii="宋体" w:hAnsi="宋体" w:cs="宋体" w:hint="eastAsia"/>
          <w:bCs/>
        </w:rPr>
        <w:t>月</w:t>
      </w:r>
      <w:r w:rsidR="00A24DB1">
        <w:rPr>
          <w:rFonts w:ascii="宋体" w:hAnsi="宋体" w:cs="宋体" w:hint="eastAsia"/>
          <w:bCs/>
        </w:rPr>
        <w:t>9</w:t>
      </w:r>
      <w:r>
        <w:rPr>
          <w:rFonts w:ascii="宋体" w:hAnsi="宋体" w:cs="宋体" w:hint="eastAsia"/>
          <w:bCs/>
        </w:rPr>
        <w:t>日</w:t>
      </w:r>
      <w:r w:rsidR="00D30A3E">
        <w:rPr>
          <w:rFonts w:ascii="宋体" w:hAnsi="宋体" w:cs="宋体" w:hint="eastAsia"/>
          <w:bCs/>
        </w:rPr>
        <w:t>8</w:t>
      </w:r>
      <w:r w:rsidR="00A24DB1">
        <w:rPr>
          <w:rFonts w:ascii="宋体" w:hAnsi="宋体" w:cs="宋体" w:hint="eastAsia"/>
          <w:bCs/>
        </w:rPr>
        <w:t>时</w:t>
      </w:r>
      <w:r w:rsidR="00CE243F">
        <w:rPr>
          <w:rFonts w:ascii="宋体" w:hAnsi="宋体" w:cs="宋体" w:hint="eastAsia"/>
          <w:bCs/>
        </w:rPr>
        <w:t>0</w:t>
      </w:r>
      <w:r w:rsidR="00A24DB1">
        <w:rPr>
          <w:rFonts w:ascii="宋体" w:hAnsi="宋体" w:cs="宋体" w:hint="eastAsia"/>
          <w:bCs/>
        </w:rPr>
        <w:t>0分</w:t>
      </w:r>
      <w:r>
        <w:rPr>
          <w:rFonts w:ascii="宋体" w:hAnsi="宋体" w:cs="宋体" w:hint="eastAsia"/>
          <w:bCs/>
        </w:rPr>
        <w:t>起至2025年</w:t>
      </w:r>
      <w:r w:rsidR="00A24DB1">
        <w:rPr>
          <w:rFonts w:ascii="宋体" w:hAnsi="宋体" w:cs="宋体" w:hint="eastAsia"/>
          <w:bCs/>
        </w:rPr>
        <w:t>7</w:t>
      </w:r>
      <w:r>
        <w:rPr>
          <w:rFonts w:ascii="宋体" w:hAnsi="宋体" w:cs="宋体" w:hint="eastAsia"/>
          <w:bCs/>
        </w:rPr>
        <w:t>月</w:t>
      </w:r>
      <w:r w:rsidR="00A24DB1">
        <w:rPr>
          <w:rFonts w:ascii="宋体" w:hAnsi="宋体" w:cs="宋体" w:hint="eastAsia"/>
          <w:bCs/>
        </w:rPr>
        <w:t>15</w:t>
      </w:r>
      <w:r>
        <w:rPr>
          <w:rFonts w:ascii="宋体" w:hAnsi="宋体" w:cs="宋体" w:hint="eastAsia"/>
          <w:bCs/>
        </w:rPr>
        <w:t>日16时00分（北京时间）。</w:t>
      </w:r>
    </w:p>
    <w:p w:rsidR="009E06C7" w:rsidRDefault="00B15006" w:rsidP="00D30A3E">
      <w:pPr>
        <w:topLinePunct/>
        <w:adjustRightInd w:val="0"/>
        <w:snapToGrid w:val="0"/>
        <w:spacing w:beforeLines="15" w:line="336" w:lineRule="auto"/>
        <w:rPr>
          <w:rFonts w:ascii="宋体" w:hAnsi="宋体" w:cs="宋体"/>
          <w:bCs/>
        </w:rPr>
      </w:pPr>
      <w:r>
        <w:rPr>
          <w:rFonts w:ascii="宋体" w:hAnsi="宋体" w:cs="宋体" w:hint="eastAsia"/>
          <w:bCs/>
        </w:rPr>
        <w:t xml:space="preserve">     2.方式及地点：</w:t>
      </w:r>
      <w:r>
        <w:rPr>
          <w:rFonts w:asciiTheme="minorEastAsia" w:eastAsiaTheme="minorEastAsia" w:hAnsiTheme="minorEastAsia" w:hint="eastAsia"/>
          <w:szCs w:val="21"/>
        </w:rPr>
        <w:t>政府采购云平台（http://www.zcygov.cn）</w:t>
      </w:r>
      <w:r>
        <w:rPr>
          <w:rFonts w:ascii="宋体" w:hAnsi="宋体" w:cs="宋体" w:hint="eastAsia"/>
          <w:bCs/>
        </w:rPr>
        <w:t>。</w:t>
      </w:r>
    </w:p>
    <w:p w:rsidR="009E06C7" w:rsidRDefault="00B15006" w:rsidP="00D30A3E">
      <w:pPr>
        <w:topLinePunct/>
        <w:adjustRightInd w:val="0"/>
        <w:snapToGrid w:val="0"/>
        <w:spacing w:beforeLines="15" w:line="336" w:lineRule="auto"/>
        <w:rPr>
          <w:rFonts w:ascii="宋体" w:hAnsi="宋体" w:cs="宋体"/>
          <w:bCs/>
        </w:rPr>
      </w:pPr>
      <w:r>
        <w:rPr>
          <w:rFonts w:ascii="宋体" w:hAnsi="宋体" w:cs="宋体" w:hint="eastAsia"/>
          <w:bCs/>
        </w:rPr>
        <w:t xml:space="preserve">     3.方式：投标人获取采购文件前，应当注册成为“政采云”平台投标人。凡已注册的投标人，按照授予的操作权限自行在“政采云”平台（http：//www.zcygov.cn）（操作路径：登录“政采云”平台-项目采购-获取采购文件-找到本项目-点击“申请获取采购文件”）按采购包下载采购文件并点击下载确认参加本项目采购活动。具体注册及下载招标文件方法请访问“政采云”平台查询相关信息。未进行网上注册的投标人将无法参与本次招标活动。</w:t>
      </w:r>
    </w:p>
    <w:p w:rsidR="009E06C7" w:rsidRDefault="00B15006" w:rsidP="00D30A3E">
      <w:pPr>
        <w:topLinePunct/>
        <w:adjustRightInd w:val="0"/>
        <w:snapToGrid w:val="0"/>
        <w:spacing w:beforeLines="15" w:line="336" w:lineRule="auto"/>
        <w:ind w:firstLineChars="200" w:firstLine="420"/>
        <w:rPr>
          <w:rFonts w:ascii="宋体" w:hAnsi="宋体" w:cs="宋体"/>
          <w:bCs/>
        </w:rPr>
      </w:pPr>
      <w:r>
        <w:rPr>
          <w:rFonts w:ascii="宋体" w:hAnsi="宋体" w:cs="宋体" w:hint="eastAsia"/>
          <w:bCs/>
        </w:rPr>
        <w:t>4.售价：</w:t>
      </w:r>
      <w:r>
        <w:rPr>
          <w:rFonts w:ascii="宋体" w:hAnsi="宋体" w:cs="宋体" w:hint="eastAsia"/>
          <w:bCs/>
          <w:u w:val="single"/>
        </w:rPr>
        <w:t>0</w:t>
      </w:r>
      <w:r>
        <w:rPr>
          <w:rFonts w:ascii="宋体" w:hAnsi="宋体" w:cs="宋体" w:hint="eastAsia"/>
          <w:bCs/>
        </w:rPr>
        <w:t>元/份。</w:t>
      </w:r>
    </w:p>
    <w:p w:rsidR="009E06C7" w:rsidRDefault="00B15006">
      <w:pPr>
        <w:pStyle w:val="2"/>
        <w:spacing w:before="0" w:after="0" w:line="336" w:lineRule="auto"/>
        <w:rPr>
          <w:rFonts w:ascii="宋体" w:eastAsia="宋体" w:hAnsi="宋体" w:cs="宋体"/>
          <w:sz w:val="21"/>
          <w:szCs w:val="21"/>
        </w:rPr>
      </w:pPr>
      <w:bookmarkStart w:id="18" w:name="_Toc28359005"/>
      <w:bookmarkStart w:id="19" w:name="_Toc28359082"/>
      <w:bookmarkStart w:id="20" w:name="_Toc16726"/>
      <w:bookmarkStart w:id="21" w:name="_Toc35393793"/>
      <w:bookmarkStart w:id="22" w:name="_Toc35393624"/>
      <w:r>
        <w:rPr>
          <w:rFonts w:ascii="宋体" w:eastAsia="宋体" w:hAnsi="宋体" w:cs="宋体" w:hint="eastAsia"/>
          <w:sz w:val="21"/>
          <w:szCs w:val="21"/>
        </w:rPr>
        <w:t>四、提交投标文件</w:t>
      </w:r>
      <w:bookmarkEnd w:id="18"/>
      <w:bookmarkEnd w:id="19"/>
      <w:r>
        <w:rPr>
          <w:rFonts w:ascii="宋体" w:eastAsia="宋体" w:hAnsi="宋体" w:cs="宋体" w:hint="eastAsia"/>
          <w:sz w:val="21"/>
          <w:szCs w:val="21"/>
        </w:rPr>
        <w:t>截止时间、开标时间和地点</w:t>
      </w:r>
      <w:bookmarkEnd w:id="20"/>
      <w:bookmarkEnd w:id="21"/>
      <w:bookmarkEnd w:id="22"/>
    </w:p>
    <w:p w:rsidR="009E06C7" w:rsidRDefault="00B15006">
      <w:pPr>
        <w:spacing w:line="336" w:lineRule="auto"/>
        <w:ind w:firstLineChars="200" w:firstLine="420"/>
        <w:rPr>
          <w:rFonts w:ascii="宋体" w:hAnsi="宋体" w:cs="宋体"/>
          <w:iCs/>
        </w:rPr>
      </w:pPr>
      <w:r>
        <w:rPr>
          <w:rFonts w:ascii="宋体" w:hAnsi="宋体" w:hint="eastAsia"/>
          <w:bCs/>
        </w:rPr>
        <w:t>时间：</w:t>
      </w:r>
      <w:r>
        <w:rPr>
          <w:rFonts w:ascii="宋体" w:hAnsi="宋体" w:hint="eastAsia"/>
          <w:u w:val="single"/>
        </w:rPr>
        <w:t>2025年</w:t>
      </w:r>
      <w:r w:rsidR="00A24DB1">
        <w:rPr>
          <w:rFonts w:ascii="宋体" w:hAnsi="宋体" w:hint="eastAsia"/>
          <w:u w:val="single"/>
        </w:rPr>
        <w:t>7</w:t>
      </w:r>
      <w:r>
        <w:rPr>
          <w:rFonts w:ascii="宋体" w:hAnsi="宋体" w:hint="eastAsia"/>
          <w:u w:val="single"/>
        </w:rPr>
        <w:t>月</w:t>
      </w:r>
      <w:r w:rsidR="00A24DB1">
        <w:rPr>
          <w:rFonts w:ascii="宋体" w:hAnsi="宋体" w:hint="eastAsia"/>
          <w:u w:val="single"/>
        </w:rPr>
        <w:t>29</w:t>
      </w:r>
      <w:r>
        <w:rPr>
          <w:rFonts w:ascii="宋体" w:hAnsi="宋体" w:hint="eastAsia"/>
          <w:u w:val="single"/>
        </w:rPr>
        <w:t>日</w:t>
      </w:r>
      <w:r w:rsidR="00A24DB1" w:rsidRPr="00A24DB1">
        <w:rPr>
          <w:rFonts w:ascii="宋体" w:hAnsi="宋体" w:hint="eastAsia"/>
          <w:u w:val="single"/>
        </w:rPr>
        <w:t>13时30分</w:t>
      </w:r>
      <w:r>
        <w:rPr>
          <w:rFonts w:ascii="宋体" w:hAnsi="宋体" w:hint="eastAsia"/>
          <w:bCs/>
        </w:rPr>
        <w:t>（北京时间）</w:t>
      </w:r>
      <w:r>
        <w:rPr>
          <w:rFonts w:ascii="宋体" w:hAnsi="宋体" w:cs="宋体" w:hint="eastAsia"/>
          <w:iCs/>
        </w:rPr>
        <w:t>；</w:t>
      </w:r>
    </w:p>
    <w:p w:rsidR="009E06C7" w:rsidRDefault="00B15006">
      <w:pPr>
        <w:spacing w:line="336" w:lineRule="auto"/>
        <w:ind w:firstLineChars="200" w:firstLine="420"/>
        <w:rPr>
          <w:rFonts w:ascii="宋体" w:eastAsiaTheme="minorEastAsia" w:hAnsi="宋体"/>
          <w:bCs/>
          <w:u w:val="single"/>
        </w:rPr>
      </w:pPr>
      <w:r>
        <w:rPr>
          <w:rFonts w:ascii="宋体" w:hAnsi="宋体" w:cs="宋体" w:hint="eastAsia"/>
          <w:iCs/>
        </w:rPr>
        <w:t>提交投标文件地点：</w:t>
      </w:r>
      <w:r>
        <w:rPr>
          <w:rFonts w:asciiTheme="minorEastAsia" w:eastAsiaTheme="minorEastAsia" w:hAnsiTheme="minorEastAsia" w:hint="eastAsia"/>
          <w:bCs/>
          <w:szCs w:val="21"/>
        </w:rPr>
        <w:t>吉利招公共资源标准化交易平台（长春市高新区鸿达街248号吉林日报副楼4楼）第</w:t>
      </w:r>
      <w:r w:rsidRPr="00530C78">
        <w:rPr>
          <w:rFonts w:asciiTheme="minorEastAsia" w:eastAsiaTheme="minorEastAsia" w:hAnsiTheme="minorEastAsia" w:hint="eastAsia"/>
          <w:bCs/>
          <w:szCs w:val="21"/>
        </w:rPr>
        <w:t>三开</w:t>
      </w:r>
      <w:r>
        <w:rPr>
          <w:rFonts w:asciiTheme="minorEastAsia" w:eastAsiaTheme="minorEastAsia" w:hAnsiTheme="minorEastAsia" w:hint="eastAsia"/>
          <w:bCs/>
          <w:szCs w:val="21"/>
        </w:rPr>
        <w:t>标室。</w:t>
      </w:r>
    </w:p>
    <w:p w:rsidR="009E06C7" w:rsidRDefault="00B15006">
      <w:pPr>
        <w:spacing w:line="336" w:lineRule="auto"/>
        <w:ind w:firstLineChars="200" w:firstLine="420"/>
        <w:rPr>
          <w:rFonts w:asciiTheme="minorEastAsia" w:eastAsiaTheme="minorEastAsia" w:hAnsiTheme="minorEastAsia"/>
          <w:bCs/>
          <w:szCs w:val="21"/>
        </w:rPr>
      </w:pPr>
      <w:r>
        <w:rPr>
          <w:rFonts w:ascii="宋体" w:hAnsi="宋体" w:hint="eastAsia"/>
        </w:rPr>
        <w:t>开标地点：</w:t>
      </w:r>
      <w:r>
        <w:rPr>
          <w:rFonts w:asciiTheme="minorEastAsia" w:eastAsiaTheme="minorEastAsia" w:hAnsiTheme="minorEastAsia" w:hint="eastAsia"/>
          <w:bCs/>
          <w:szCs w:val="21"/>
        </w:rPr>
        <w:t>吉利招公共资源标准化交易平台（长春市高新区鸿达街248号吉林日报副楼4楼）第三开标室。</w:t>
      </w:r>
    </w:p>
    <w:p w:rsidR="009E06C7" w:rsidRDefault="00B15006">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逾期送达或不符合规定的投标文件恕不接受。</w:t>
      </w:r>
    </w:p>
    <w:p w:rsidR="009E06C7" w:rsidRDefault="00B15006">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电子投标文件提交方式：本项目为全流程电子化项目，投标人在政府采购云平台网注册入库成为正式投标人后，按政府采购云平台要求进行投标操作。通过“政采云”平台（http：//www.zcygov.cn）实行在线电子投标，投标人应先安装“政采云投标客户端”（请自行前往“政采云”平台进行下载），并按照本项目招标文件和“政采云”平台的要求编制、加密后在提交投标文件截止时间前通过网络将电子投标文件上传至“政采云”平台，投标人在“政采云”平台提交电子投标文件时，请填写参加采购活动经办人联系方式。</w:t>
      </w:r>
    </w:p>
    <w:p w:rsidR="009E06C7" w:rsidRDefault="00B15006">
      <w:pPr>
        <w:pStyle w:val="2"/>
        <w:spacing w:before="0" w:after="0" w:line="336" w:lineRule="auto"/>
        <w:rPr>
          <w:rFonts w:ascii="宋体" w:eastAsia="宋体" w:hAnsi="宋体" w:cs="宋体"/>
          <w:sz w:val="21"/>
          <w:szCs w:val="21"/>
        </w:rPr>
      </w:pPr>
      <w:bookmarkStart w:id="23" w:name="_Toc35393625"/>
      <w:bookmarkStart w:id="24" w:name="_Toc28359084"/>
      <w:bookmarkStart w:id="25" w:name="_Toc25462"/>
      <w:bookmarkStart w:id="26" w:name="_Toc35393794"/>
      <w:bookmarkStart w:id="27" w:name="_Toc28359007"/>
      <w:r>
        <w:rPr>
          <w:rFonts w:ascii="宋体" w:eastAsia="宋体" w:hAnsi="宋体" w:cs="宋体" w:hint="eastAsia"/>
          <w:sz w:val="21"/>
          <w:szCs w:val="21"/>
        </w:rPr>
        <w:t>五、公告期限</w:t>
      </w:r>
      <w:bookmarkEnd w:id="23"/>
      <w:bookmarkEnd w:id="24"/>
      <w:bookmarkEnd w:id="25"/>
      <w:bookmarkEnd w:id="26"/>
      <w:bookmarkEnd w:id="27"/>
    </w:p>
    <w:p w:rsidR="009E06C7" w:rsidRDefault="00B15006">
      <w:pPr>
        <w:spacing w:line="336" w:lineRule="auto"/>
        <w:ind w:firstLineChars="200" w:firstLine="420"/>
        <w:rPr>
          <w:rFonts w:ascii="宋体" w:hAnsi="宋体" w:cs="宋体"/>
          <w:kern w:val="0"/>
        </w:rPr>
      </w:pPr>
      <w:r>
        <w:rPr>
          <w:rFonts w:ascii="宋体" w:hAnsi="宋体" w:cs="宋体" w:hint="eastAsia"/>
          <w:kern w:val="0"/>
        </w:rPr>
        <w:t>自本公告发布之日起5个工作日。</w:t>
      </w:r>
    </w:p>
    <w:p w:rsidR="009E06C7" w:rsidRDefault="00B15006">
      <w:pPr>
        <w:pStyle w:val="2"/>
        <w:spacing w:before="0" w:after="0" w:line="336" w:lineRule="auto"/>
        <w:rPr>
          <w:rFonts w:ascii="宋体" w:eastAsia="宋体" w:hAnsi="宋体" w:cs="宋体"/>
          <w:sz w:val="21"/>
          <w:szCs w:val="21"/>
        </w:rPr>
      </w:pPr>
      <w:bookmarkStart w:id="28" w:name="_Toc35393626"/>
      <w:bookmarkStart w:id="29" w:name="_Toc35393795"/>
      <w:bookmarkStart w:id="30" w:name="_Toc16025"/>
      <w:r>
        <w:rPr>
          <w:rFonts w:ascii="宋体" w:eastAsia="宋体" w:hAnsi="宋体" w:cs="宋体" w:hint="eastAsia"/>
          <w:sz w:val="21"/>
          <w:szCs w:val="21"/>
        </w:rPr>
        <w:lastRenderedPageBreak/>
        <w:t>六、其他补充事宜</w:t>
      </w:r>
      <w:bookmarkEnd w:id="28"/>
      <w:bookmarkEnd w:id="29"/>
      <w:bookmarkEnd w:id="30"/>
    </w:p>
    <w:p w:rsidR="009E06C7" w:rsidRDefault="00B15006">
      <w:pPr>
        <w:pStyle w:val="afe"/>
        <w:spacing w:line="336" w:lineRule="auto"/>
        <w:ind w:left="495" w:firstLineChars="0" w:firstLine="0"/>
        <w:rPr>
          <w:rFonts w:ascii="宋体" w:hAnsi="宋体" w:cs="宋体"/>
          <w:bCs/>
        </w:rPr>
      </w:pPr>
      <w:r>
        <w:rPr>
          <w:rFonts w:ascii="宋体" w:hAnsi="宋体" w:cs="宋体" w:hint="eastAsia"/>
          <w:bCs/>
          <w:lang w:val="zh-CN"/>
        </w:rPr>
        <w:t>1.</w:t>
      </w:r>
      <w:r>
        <w:rPr>
          <w:rFonts w:ascii="宋体" w:hAnsi="宋体" w:cs="宋体" w:hint="eastAsia"/>
          <w:bCs/>
        </w:rPr>
        <w:t xml:space="preserve"> 有效投标人不足三家时，采购人另行组织招标。</w:t>
      </w:r>
    </w:p>
    <w:p w:rsidR="009E06C7" w:rsidRDefault="00B15006">
      <w:pPr>
        <w:spacing w:line="336" w:lineRule="auto"/>
        <w:ind w:firstLine="284"/>
        <w:rPr>
          <w:rFonts w:ascii="宋体" w:hAnsi="宋体" w:cs="宋体"/>
        </w:rPr>
      </w:pPr>
      <w:r>
        <w:rPr>
          <w:rFonts w:ascii="宋体" w:hAnsi="宋体" w:cs="宋体" w:hint="eastAsia"/>
        </w:rPr>
        <w:t xml:space="preserve">  2. 发布公告的媒介：</w:t>
      </w:r>
      <w:r>
        <w:rPr>
          <w:rFonts w:ascii="宋体" w:hAnsi="宋体" w:hint="eastAsia"/>
          <w:bCs/>
          <w:szCs w:val="21"/>
        </w:rPr>
        <w:t>“政采云”平台（http://www.zcygov.cn），同步推送到吉林省政府采购网、长春市公共资源交易网</w:t>
      </w:r>
      <w:r w:rsidR="00C41DE8">
        <w:rPr>
          <w:rFonts w:ascii="宋体" w:hAnsi="宋体" w:hint="eastAsia"/>
          <w:bCs/>
          <w:szCs w:val="21"/>
        </w:rPr>
        <w:t>、</w:t>
      </w:r>
      <w:r>
        <w:rPr>
          <w:rFonts w:ascii="宋体" w:hAnsi="宋体" w:hint="eastAsia"/>
          <w:bCs/>
          <w:szCs w:val="21"/>
        </w:rPr>
        <w:t>中国政府采购网</w:t>
      </w:r>
      <w:r>
        <w:rPr>
          <w:rFonts w:ascii="宋体" w:hAnsi="宋体" w:cs="宋体" w:hint="eastAsia"/>
        </w:rPr>
        <w:t>。</w:t>
      </w:r>
    </w:p>
    <w:p w:rsidR="009E06C7" w:rsidRDefault="00B15006">
      <w:pPr>
        <w:pStyle w:val="2"/>
        <w:spacing w:before="0" w:after="0" w:line="336" w:lineRule="auto"/>
        <w:rPr>
          <w:rFonts w:ascii="宋体" w:eastAsia="宋体" w:hAnsi="宋体" w:cs="宋体"/>
          <w:sz w:val="21"/>
          <w:szCs w:val="21"/>
        </w:rPr>
      </w:pPr>
      <w:bookmarkStart w:id="31" w:name="_Toc20825"/>
      <w:bookmarkStart w:id="32" w:name="_Toc35393796"/>
      <w:bookmarkStart w:id="33" w:name="_Toc35393627"/>
      <w:bookmarkStart w:id="34" w:name="_Toc28359008"/>
      <w:bookmarkStart w:id="35" w:name="_Toc28359085"/>
      <w:r>
        <w:rPr>
          <w:rFonts w:ascii="宋体" w:eastAsia="宋体" w:hAnsi="宋体" w:cs="宋体" w:hint="eastAsia"/>
          <w:sz w:val="21"/>
          <w:szCs w:val="21"/>
        </w:rPr>
        <w:t>七、对本次招标提出询问，请按</w:t>
      </w:r>
      <w:r>
        <w:rPr>
          <w:rFonts w:ascii="宋体" w:eastAsia="宋体" w:hAnsi="宋体" w:cs="宋体"/>
          <w:sz w:val="21"/>
          <w:szCs w:val="21"/>
        </w:rPr>
        <w:t>以下方式</w:t>
      </w:r>
      <w:r>
        <w:rPr>
          <w:rFonts w:ascii="宋体" w:eastAsia="宋体" w:hAnsi="宋体" w:cs="宋体" w:hint="eastAsia"/>
          <w:sz w:val="21"/>
          <w:szCs w:val="21"/>
        </w:rPr>
        <w:t>联系。</w:t>
      </w:r>
      <w:bookmarkEnd w:id="31"/>
      <w:bookmarkEnd w:id="32"/>
      <w:bookmarkEnd w:id="33"/>
      <w:bookmarkEnd w:id="34"/>
      <w:bookmarkEnd w:id="35"/>
    </w:p>
    <w:p w:rsidR="009E06C7" w:rsidRDefault="00B15006">
      <w:pPr>
        <w:spacing w:line="336" w:lineRule="auto"/>
        <w:ind w:firstLine="284"/>
        <w:rPr>
          <w:rFonts w:ascii="宋体" w:hAnsi="宋体" w:cs="宋体"/>
        </w:rPr>
      </w:pPr>
      <w:r>
        <w:rPr>
          <w:rFonts w:ascii="宋体" w:hAnsi="宋体" w:cs="宋体" w:hint="eastAsia"/>
        </w:rPr>
        <w:t xml:space="preserve"> 1.采购人信息</w:t>
      </w:r>
    </w:p>
    <w:p w:rsidR="009E06C7" w:rsidRDefault="00B15006">
      <w:pPr>
        <w:spacing w:line="336" w:lineRule="auto"/>
        <w:ind w:firstLine="284"/>
        <w:rPr>
          <w:rFonts w:ascii="宋体" w:hAnsi="宋体" w:cs="宋体"/>
        </w:rPr>
      </w:pPr>
      <w:bookmarkStart w:id="36" w:name="_Toc28359009"/>
      <w:bookmarkStart w:id="37" w:name="_Toc28359086"/>
      <w:r>
        <w:rPr>
          <w:rFonts w:ascii="宋体" w:hAnsi="宋体" w:cs="宋体" w:hint="eastAsia"/>
        </w:rPr>
        <w:t xml:space="preserve"> 采购单位名称：长春市绿园区西新镇人民政府 </w:t>
      </w:r>
    </w:p>
    <w:p w:rsidR="009E06C7" w:rsidRDefault="00B15006">
      <w:pPr>
        <w:spacing w:line="336" w:lineRule="auto"/>
        <w:ind w:firstLine="284"/>
        <w:rPr>
          <w:rFonts w:ascii="宋体" w:hAnsi="宋体" w:cs="宋体"/>
        </w:rPr>
      </w:pPr>
      <w:r>
        <w:rPr>
          <w:rFonts w:ascii="宋体" w:hAnsi="宋体" w:cs="宋体" w:hint="eastAsia"/>
        </w:rPr>
        <w:t xml:space="preserve"> 地  址：长春市绿园区西新镇  </w:t>
      </w:r>
    </w:p>
    <w:p w:rsidR="009E06C7" w:rsidRDefault="00B15006">
      <w:pPr>
        <w:spacing w:line="336" w:lineRule="auto"/>
        <w:ind w:firstLine="284"/>
        <w:rPr>
          <w:rFonts w:ascii="宋体" w:hAnsi="宋体" w:cs="宋体"/>
        </w:rPr>
      </w:pPr>
      <w:r>
        <w:rPr>
          <w:rFonts w:ascii="宋体" w:hAnsi="宋体" w:cs="宋体" w:hint="eastAsia"/>
        </w:rPr>
        <w:t xml:space="preserve"> 联系人：周文建</w:t>
      </w:r>
    </w:p>
    <w:p w:rsidR="009E06C7" w:rsidRDefault="00B15006">
      <w:pPr>
        <w:spacing w:line="336" w:lineRule="auto"/>
        <w:ind w:firstLine="284"/>
        <w:rPr>
          <w:rFonts w:ascii="宋体" w:hAnsi="宋体" w:cs="宋体"/>
        </w:rPr>
      </w:pPr>
      <w:r>
        <w:rPr>
          <w:rFonts w:ascii="宋体" w:hAnsi="宋体" w:cs="宋体" w:hint="eastAsia"/>
        </w:rPr>
        <w:t xml:space="preserve"> 联系方式：0431-80792251</w:t>
      </w:r>
    </w:p>
    <w:p w:rsidR="009E06C7" w:rsidRDefault="00B15006">
      <w:pPr>
        <w:spacing w:line="336" w:lineRule="auto"/>
        <w:ind w:firstLine="284"/>
        <w:rPr>
          <w:rFonts w:ascii="宋体" w:hAnsi="宋体" w:cs="宋体"/>
        </w:rPr>
      </w:pPr>
      <w:r>
        <w:rPr>
          <w:rFonts w:ascii="宋体" w:hAnsi="宋体" w:cs="宋体" w:hint="eastAsia"/>
        </w:rPr>
        <w:t xml:space="preserve"> 2.采购代理机构信息</w:t>
      </w:r>
      <w:bookmarkEnd w:id="36"/>
      <w:bookmarkEnd w:id="37"/>
    </w:p>
    <w:p w:rsidR="009E06C7" w:rsidRDefault="00B15006">
      <w:pPr>
        <w:spacing w:line="336" w:lineRule="auto"/>
        <w:ind w:firstLine="284"/>
        <w:rPr>
          <w:rFonts w:ascii="宋体" w:hAnsi="宋体" w:cs="宋体"/>
        </w:rPr>
      </w:pPr>
      <w:bookmarkStart w:id="38" w:name="_Toc28359010"/>
      <w:bookmarkStart w:id="39" w:name="_Toc28359087"/>
      <w:r>
        <w:rPr>
          <w:rFonts w:ascii="宋体" w:hAnsi="宋体" w:cs="宋体" w:hint="eastAsia"/>
        </w:rPr>
        <w:t xml:space="preserve"> 采购代理机构名称：中天宇工程项目管理有限公司 </w:t>
      </w:r>
    </w:p>
    <w:p w:rsidR="009E06C7" w:rsidRDefault="00B15006">
      <w:pPr>
        <w:spacing w:line="336" w:lineRule="auto"/>
        <w:ind w:firstLine="284"/>
        <w:rPr>
          <w:rFonts w:ascii="宋体" w:hAnsi="宋体" w:cs="宋体"/>
        </w:rPr>
      </w:pPr>
      <w:r>
        <w:rPr>
          <w:rFonts w:ascii="宋体" w:hAnsi="宋体" w:cs="宋体" w:hint="eastAsia"/>
        </w:rPr>
        <w:t xml:space="preserve"> 地  址：</w:t>
      </w:r>
      <w:r>
        <w:rPr>
          <w:rFonts w:ascii="宋体" w:hAnsi="宋体" w:cs="宋体" w:hint="eastAsia"/>
          <w:szCs w:val="21"/>
        </w:rPr>
        <w:t>吉林省长春市高新区学海街781号长春吉大科技园高科技产业孵化大厦A座901室</w:t>
      </w:r>
    </w:p>
    <w:p w:rsidR="009E06C7" w:rsidRDefault="00B15006">
      <w:pPr>
        <w:spacing w:line="336" w:lineRule="auto"/>
        <w:ind w:firstLine="284"/>
        <w:rPr>
          <w:rFonts w:ascii="宋体" w:hAnsi="宋体" w:cs="宋体"/>
        </w:rPr>
      </w:pPr>
      <w:r>
        <w:rPr>
          <w:rFonts w:ascii="宋体" w:hAnsi="宋体" w:cs="宋体" w:hint="eastAsia"/>
        </w:rPr>
        <w:t xml:space="preserve"> 联系人：</w:t>
      </w:r>
      <w:r>
        <w:rPr>
          <w:rFonts w:ascii="宋体" w:hAnsi="宋体" w:cs="宋体" w:hint="eastAsia"/>
          <w:szCs w:val="21"/>
        </w:rPr>
        <w:t>张美娇</w:t>
      </w:r>
    </w:p>
    <w:p w:rsidR="009E06C7" w:rsidRDefault="00B15006">
      <w:pPr>
        <w:spacing w:line="336" w:lineRule="auto"/>
        <w:ind w:firstLine="284"/>
        <w:rPr>
          <w:rFonts w:ascii="宋体" w:hAnsi="宋体" w:cs="宋体"/>
        </w:rPr>
      </w:pPr>
      <w:r>
        <w:rPr>
          <w:rFonts w:ascii="宋体" w:hAnsi="宋体" w:cs="宋体" w:hint="eastAsia"/>
        </w:rPr>
        <w:t xml:space="preserve"> 联系方式：</w:t>
      </w:r>
      <w:r>
        <w:rPr>
          <w:rFonts w:ascii="宋体" w:hAnsi="宋体" w:cs="宋体" w:hint="eastAsia"/>
          <w:szCs w:val="21"/>
          <w:lang w:val="zh-CN"/>
        </w:rPr>
        <w:t>0431-80514233</w:t>
      </w:r>
    </w:p>
    <w:p w:rsidR="009E06C7" w:rsidRDefault="00B15006">
      <w:pPr>
        <w:spacing w:line="336" w:lineRule="auto"/>
        <w:ind w:firstLine="284"/>
        <w:rPr>
          <w:rFonts w:ascii="宋体" w:hAnsi="宋体" w:cs="宋体"/>
        </w:rPr>
      </w:pPr>
      <w:r>
        <w:rPr>
          <w:rFonts w:ascii="宋体" w:hAnsi="宋体" w:cs="宋体" w:hint="eastAsia"/>
        </w:rPr>
        <w:t xml:space="preserve"> 3.项目</w:t>
      </w:r>
      <w:r>
        <w:rPr>
          <w:rFonts w:ascii="宋体" w:hAnsi="宋体" w:cs="宋体"/>
        </w:rPr>
        <w:t>联系方式</w:t>
      </w:r>
      <w:bookmarkEnd w:id="38"/>
      <w:bookmarkEnd w:id="39"/>
    </w:p>
    <w:p w:rsidR="009E06C7" w:rsidRDefault="00B15006">
      <w:pPr>
        <w:spacing w:line="336" w:lineRule="auto"/>
        <w:ind w:firstLine="284"/>
        <w:rPr>
          <w:rFonts w:ascii="宋体" w:hAnsi="宋体" w:cs="宋体"/>
        </w:rPr>
      </w:pPr>
      <w:r>
        <w:rPr>
          <w:rFonts w:ascii="宋体" w:hAnsi="宋体" w:cs="宋体" w:hint="eastAsia"/>
        </w:rPr>
        <w:t xml:space="preserve"> 项目联系人：张美娇</w:t>
      </w:r>
    </w:p>
    <w:p w:rsidR="009E06C7" w:rsidRDefault="00B15006">
      <w:pPr>
        <w:spacing w:line="336" w:lineRule="auto"/>
        <w:ind w:firstLine="284"/>
        <w:rPr>
          <w:rFonts w:ascii="宋体" w:hAnsi="宋体" w:cs="宋体"/>
        </w:rPr>
      </w:pPr>
      <w:r>
        <w:rPr>
          <w:rFonts w:ascii="宋体" w:hAnsi="宋体" w:cs="宋体" w:hint="eastAsia"/>
        </w:rPr>
        <w:t xml:space="preserve"> 电　话：0431-80514233</w:t>
      </w:r>
    </w:p>
    <w:p w:rsidR="009E06C7" w:rsidRDefault="00B15006">
      <w:pPr>
        <w:spacing w:line="336" w:lineRule="auto"/>
        <w:ind w:firstLineChars="200" w:firstLine="420"/>
        <w:rPr>
          <w:rFonts w:ascii="宋体" w:hAnsi="宋体" w:cs="宋体"/>
        </w:rPr>
      </w:pPr>
      <w:r>
        <w:rPr>
          <w:rFonts w:ascii="宋体" w:hAnsi="宋体" w:cs="宋体" w:hint="eastAsia"/>
        </w:rPr>
        <w:t>4.监督部门：</w:t>
      </w:r>
      <w:r>
        <w:rPr>
          <w:rFonts w:asciiTheme="minorEastAsia" w:eastAsiaTheme="minorEastAsia" w:hAnsiTheme="minorEastAsia" w:hint="eastAsia"/>
          <w:szCs w:val="21"/>
        </w:rPr>
        <w:t>长春市绿园区财政局政府采购管理工作办公室</w:t>
      </w:r>
    </w:p>
    <w:p w:rsidR="00414873" w:rsidRDefault="00414873">
      <w:pPr>
        <w:widowControl/>
        <w:jc w:val="left"/>
        <w:rPr>
          <w:rFonts w:ascii="宋体" w:hAnsi="宋体" w:cs="宋体"/>
        </w:rPr>
      </w:pPr>
      <w:r>
        <w:rPr>
          <w:rFonts w:ascii="宋体" w:hAnsi="宋体" w:cs="宋体"/>
        </w:rPr>
        <w:br w:type="page"/>
      </w:r>
    </w:p>
    <w:p w:rsidR="009E06C7" w:rsidRDefault="00B15006">
      <w:pPr>
        <w:pStyle w:val="1"/>
        <w:spacing w:before="0" w:after="0" w:line="360" w:lineRule="auto"/>
        <w:jc w:val="center"/>
        <w:rPr>
          <w:sz w:val="30"/>
          <w:szCs w:val="30"/>
        </w:rPr>
      </w:pPr>
      <w:bookmarkStart w:id="40" w:name="_Toc28856"/>
      <w:r>
        <w:rPr>
          <w:rFonts w:hint="eastAsia"/>
          <w:sz w:val="30"/>
          <w:szCs w:val="30"/>
        </w:rPr>
        <w:lastRenderedPageBreak/>
        <w:t>第二章</w:t>
      </w:r>
      <w:r>
        <w:rPr>
          <w:rFonts w:hint="eastAsia"/>
          <w:sz w:val="30"/>
          <w:szCs w:val="30"/>
        </w:rPr>
        <w:t xml:space="preserve">  </w:t>
      </w:r>
      <w:r>
        <w:rPr>
          <w:rFonts w:hint="eastAsia"/>
          <w:sz w:val="30"/>
          <w:szCs w:val="30"/>
        </w:rPr>
        <w:t>投标人须知</w:t>
      </w:r>
      <w:bookmarkEnd w:id="40"/>
    </w:p>
    <w:p w:rsidR="009E06C7" w:rsidRDefault="00B15006">
      <w:pPr>
        <w:snapToGrid w:val="0"/>
        <w:spacing w:before="46" w:line="360" w:lineRule="auto"/>
        <w:jc w:val="left"/>
        <w:textAlignment w:val="baseline"/>
        <w:rPr>
          <w:rFonts w:ascii="宋体" w:hAnsi="宋体" w:cs="宋体"/>
          <w:b/>
          <w:sz w:val="24"/>
        </w:rPr>
      </w:pPr>
      <w:r>
        <w:rPr>
          <w:rFonts w:ascii="宋体" w:hAnsi="宋体" w:cs="宋体" w:hint="eastAsia"/>
          <w:b/>
          <w:sz w:val="24"/>
        </w:rPr>
        <w:t>投标人须知前附表</w:t>
      </w:r>
    </w:p>
    <w:tbl>
      <w:tblPr>
        <w:tblW w:w="9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7"/>
        <w:gridCol w:w="1995"/>
        <w:gridCol w:w="6839"/>
      </w:tblGrid>
      <w:tr w:rsidR="009E06C7">
        <w:trPr>
          <w:trHeight w:val="421"/>
          <w:tblHeader/>
          <w:jc w:val="center"/>
        </w:trPr>
        <w:tc>
          <w:tcPr>
            <w:tcW w:w="937" w:type="dxa"/>
            <w:vAlign w:val="center"/>
          </w:tcPr>
          <w:p w:rsidR="009E06C7" w:rsidRDefault="00B15006" w:rsidP="00D30A3E">
            <w:pPr>
              <w:adjustRightInd w:val="0"/>
              <w:snapToGrid w:val="0"/>
              <w:spacing w:beforeLines="15" w:line="276" w:lineRule="auto"/>
              <w:jc w:val="center"/>
              <w:textAlignment w:val="baseline"/>
              <w:rPr>
                <w:rFonts w:ascii="宋体" w:hAnsi="宋体"/>
                <w:sz w:val="20"/>
              </w:rPr>
            </w:pPr>
            <w:r>
              <w:rPr>
                <w:rFonts w:ascii="宋体" w:hAnsi="宋体" w:hint="eastAsia"/>
              </w:rPr>
              <w:t>条款号</w:t>
            </w:r>
          </w:p>
        </w:tc>
        <w:tc>
          <w:tcPr>
            <w:tcW w:w="1995" w:type="dxa"/>
            <w:vAlign w:val="center"/>
          </w:tcPr>
          <w:p w:rsidR="009E06C7" w:rsidRDefault="00B15006" w:rsidP="00D30A3E">
            <w:pPr>
              <w:adjustRightInd w:val="0"/>
              <w:snapToGrid w:val="0"/>
              <w:spacing w:beforeLines="15" w:line="276" w:lineRule="auto"/>
              <w:jc w:val="center"/>
              <w:textAlignment w:val="baseline"/>
              <w:rPr>
                <w:rFonts w:ascii="宋体" w:hAnsi="宋体"/>
                <w:sz w:val="20"/>
              </w:rPr>
            </w:pPr>
            <w:r>
              <w:rPr>
                <w:rFonts w:ascii="宋体" w:hAnsi="宋体" w:hint="eastAsia"/>
              </w:rPr>
              <w:t>条款名称</w:t>
            </w:r>
          </w:p>
        </w:tc>
        <w:tc>
          <w:tcPr>
            <w:tcW w:w="6839" w:type="dxa"/>
            <w:vAlign w:val="center"/>
          </w:tcPr>
          <w:p w:rsidR="009E06C7" w:rsidRDefault="00B15006" w:rsidP="00D30A3E">
            <w:pPr>
              <w:adjustRightInd w:val="0"/>
              <w:snapToGrid w:val="0"/>
              <w:spacing w:beforeLines="15" w:line="276" w:lineRule="auto"/>
              <w:jc w:val="center"/>
              <w:textAlignment w:val="baseline"/>
              <w:rPr>
                <w:rFonts w:ascii="宋体" w:hAnsi="宋体"/>
                <w:sz w:val="20"/>
              </w:rPr>
            </w:pPr>
            <w:r>
              <w:rPr>
                <w:rFonts w:ascii="宋体" w:hAnsi="宋体" w:hint="eastAsia"/>
              </w:rPr>
              <w:t>编列内容</w:t>
            </w:r>
          </w:p>
        </w:tc>
      </w:tr>
      <w:tr w:rsidR="009E06C7">
        <w:trPr>
          <w:trHeight w:val="90"/>
          <w:jc w:val="center"/>
        </w:trPr>
        <w:tc>
          <w:tcPr>
            <w:tcW w:w="937" w:type="dxa"/>
            <w:vAlign w:val="center"/>
          </w:tcPr>
          <w:p w:rsidR="009E06C7" w:rsidRDefault="00B15006" w:rsidP="00D30A3E">
            <w:pPr>
              <w:adjustRightInd w:val="0"/>
              <w:snapToGrid w:val="0"/>
              <w:spacing w:beforeLines="15" w:line="276" w:lineRule="auto"/>
              <w:jc w:val="center"/>
              <w:textAlignment w:val="baseline"/>
              <w:rPr>
                <w:rFonts w:ascii="宋体" w:hAnsi="宋体"/>
                <w:sz w:val="20"/>
              </w:rPr>
            </w:pPr>
            <w:r>
              <w:rPr>
                <w:rFonts w:ascii="宋体" w:hAnsi="宋体" w:hint="eastAsia"/>
              </w:rPr>
              <w:t>1.1.2</w:t>
            </w:r>
          </w:p>
        </w:tc>
        <w:tc>
          <w:tcPr>
            <w:tcW w:w="1995" w:type="dxa"/>
            <w:vAlign w:val="center"/>
          </w:tcPr>
          <w:p w:rsidR="009E06C7" w:rsidRDefault="00B15006" w:rsidP="00D30A3E">
            <w:pPr>
              <w:adjustRightInd w:val="0"/>
              <w:snapToGrid w:val="0"/>
              <w:spacing w:beforeLines="15" w:line="276" w:lineRule="auto"/>
              <w:jc w:val="center"/>
              <w:textAlignment w:val="baseline"/>
              <w:rPr>
                <w:rFonts w:ascii="宋体" w:hAnsi="宋体"/>
                <w:sz w:val="20"/>
              </w:rPr>
            </w:pPr>
            <w:r>
              <w:rPr>
                <w:rFonts w:ascii="宋体" w:hAnsi="宋体" w:hint="eastAsia"/>
              </w:rPr>
              <w:t>采购人</w:t>
            </w:r>
          </w:p>
        </w:tc>
        <w:tc>
          <w:tcPr>
            <w:tcW w:w="6839" w:type="dxa"/>
            <w:vAlign w:val="center"/>
          </w:tcPr>
          <w:p w:rsidR="009E06C7" w:rsidRDefault="00B15006" w:rsidP="00D30A3E">
            <w:pPr>
              <w:adjustRightInd w:val="0"/>
              <w:snapToGrid w:val="0"/>
              <w:spacing w:beforeLines="15" w:line="276" w:lineRule="auto"/>
              <w:textAlignment w:val="baseline"/>
              <w:rPr>
                <w:rFonts w:ascii="宋体" w:hAnsi="宋体"/>
                <w:bCs/>
              </w:rPr>
            </w:pPr>
            <w:r>
              <w:rPr>
                <w:rFonts w:ascii="宋体" w:hAnsi="宋体" w:hint="eastAsia"/>
                <w:bCs/>
              </w:rPr>
              <w:t xml:space="preserve">采购单位名称：长春市绿园区西新镇人民政府 </w:t>
            </w:r>
          </w:p>
          <w:p w:rsidR="009E06C7" w:rsidRDefault="00B15006" w:rsidP="00D30A3E">
            <w:pPr>
              <w:adjustRightInd w:val="0"/>
              <w:snapToGrid w:val="0"/>
              <w:spacing w:beforeLines="15" w:line="276" w:lineRule="auto"/>
              <w:textAlignment w:val="baseline"/>
              <w:rPr>
                <w:rFonts w:ascii="宋体" w:hAnsi="宋体"/>
                <w:bCs/>
              </w:rPr>
            </w:pPr>
            <w:r>
              <w:rPr>
                <w:rFonts w:ascii="宋体" w:hAnsi="宋体" w:hint="eastAsia"/>
                <w:bCs/>
              </w:rPr>
              <w:t xml:space="preserve">地  址：长春市绿园区西新镇  </w:t>
            </w:r>
          </w:p>
          <w:p w:rsidR="009E06C7" w:rsidRDefault="00B15006" w:rsidP="00D30A3E">
            <w:pPr>
              <w:adjustRightInd w:val="0"/>
              <w:snapToGrid w:val="0"/>
              <w:spacing w:beforeLines="15" w:line="276" w:lineRule="auto"/>
              <w:textAlignment w:val="baseline"/>
              <w:rPr>
                <w:rFonts w:ascii="宋体" w:hAnsi="宋体"/>
                <w:bCs/>
              </w:rPr>
            </w:pPr>
            <w:r>
              <w:rPr>
                <w:rFonts w:ascii="宋体" w:hAnsi="宋体" w:hint="eastAsia"/>
                <w:bCs/>
              </w:rPr>
              <w:t>联系人：周文建</w:t>
            </w:r>
          </w:p>
          <w:p w:rsidR="009E06C7" w:rsidRDefault="00B15006" w:rsidP="00D30A3E">
            <w:pPr>
              <w:adjustRightInd w:val="0"/>
              <w:snapToGrid w:val="0"/>
              <w:spacing w:beforeLines="15" w:line="276" w:lineRule="auto"/>
              <w:textAlignment w:val="baseline"/>
              <w:rPr>
                <w:rFonts w:ascii="宋体" w:hAnsi="宋体"/>
                <w:bCs/>
              </w:rPr>
            </w:pPr>
            <w:r>
              <w:rPr>
                <w:rFonts w:ascii="宋体" w:hAnsi="宋体" w:hint="eastAsia"/>
                <w:bCs/>
              </w:rPr>
              <w:t>联系方式：0431-80792251</w:t>
            </w:r>
          </w:p>
        </w:tc>
      </w:tr>
      <w:tr w:rsidR="009E06C7">
        <w:trPr>
          <w:trHeight w:val="1541"/>
          <w:jc w:val="center"/>
        </w:trPr>
        <w:tc>
          <w:tcPr>
            <w:tcW w:w="937" w:type="dxa"/>
            <w:vAlign w:val="center"/>
          </w:tcPr>
          <w:p w:rsidR="009E06C7" w:rsidRDefault="00B15006" w:rsidP="00D30A3E">
            <w:pPr>
              <w:adjustRightInd w:val="0"/>
              <w:snapToGrid w:val="0"/>
              <w:spacing w:beforeLines="15" w:line="276" w:lineRule="auto"/>
              <w:jc w:val="center"/>
              <w:textAlignment w:val="baseline"/>
              <w:rPr>
                <w:rFonts w:ascii="宋体" w:hAnsi="宋体"/>
                <w:sz w:val="20"/>
              </w:rPr>
            </w:pPr>
            <w:r>
              <w:rPr>
                <w:rFonts w:ascii="宋体" w:hAnsi="宋体" w:hint="eastAsia"/>
              </w:rPr>
              <w:t>1.1.3</w:t>
            </w:r>
          </w:p>
        </w:tc>
        <w:tc>
          <w:tcPr>
            <w:tcW w:w="1995" w:type="dxa"/>
            <w:vAlign w:val="center"/>
          </w:tcPr>
          <w:p w:rsidR="009E06C7" w:rsidRDefault="00B15006" w:rsidP="00D30A3E">
            <w:pPr>
              <w:adjustRightInd w:val="0"/>
              <w:snapToGrid w:val="0"/>
              <w:spacing w:beforeLines="15" w:line="276" w:lineRule="auto"/>
              <w:jc w:val="center"/>
              <w:textAlignment w:val="baseline"/>
              <w:rPr>
                <w:rFonts w:ascii="宋体" w:hAnsi="宋体"/>
                <w:sz w:val="20"/>
              </w:rPr>
            </w:pPr>
            <w:r>
              <w:rPr>
                <w:rFonts w:ascii="宋体" w:hAnsi="宋体" w:hint="eastAsia"/>
              </w:rPr>
              <w:t>采购代理机构</w:t>
            </w:r>
          </w:p>
        </w:tc>
        <w:tc>
          <w:tcPr>
            <w:tcW w:w="6839" w:type="dxa"/>
            <w:vAlign w:val="center"/>
          </w:tcPr>
          <w:p w:rsidR="009E06C7" w:rsidRDefault="00B15006" w:rsidP="00D30A3E">
            <w:pPr>
              <w:adjustRightInd w:val="0"/>
              <w:snapToGrid w:val="0"/>
              <w:spacing w:beforeLines="15" w:line="276" w:lineRule="auto"/>
              <w:textAlignment w:val="baseline"/>
              <w:rPr>
                <w:rFonts w:ascii="宋体" w:hAnsi="宋体"/>
                <w:bCs/>
              </w:rPr>
            </w:pPr>
            <w:r>
              <w:rPr>
                <w:rFonts w:ascii="宋体" w:hAnsi="宋体" w:hint="eastAsia"/>
                <w:bCs/>
              </w:rPr>
              <w:t xml:space="preserve">采购代理机构名称：中天宇工程项目管理有限公司 </w:t>
            </w:r>
          </w:p>
          <w:p w:rsidR="009E06C7" w:rsidRDefault="00B15006" w:rsidP="00D30A3E">
            <w:pPr>
              <w:adjustRightInd w:val="0"/>
              <w:snapToGrid w:val="0"/>
              <w:spacing w:beforeLines="15" w:line="276" w:lineRule="auto"/>
              <w:textAlignment w:val="baseline"/>
              <w:rPr>
                <w:rFonts w:ascii="宋体" w:hAnsi="宋体"/>
                <w:bCs/>
              </w:rPr>
            </w:pPr>
            <w:r>
              <w:rPr>
                <w:rFonts w:ascii="宋体" w:hAnsi="宋体" w:hint="eastAsia"/>
                <w:bCs/>
              </w:rPr>
              <w:t>地  址：吉林省长春市高新区学海街781号长春吉大科技园高科技产业孵化大厦A座901室</w:t>
            </w:r>
          </w:p>
          <w:p w:rsidR="009E06C7" w:rsidRDefault="00B15006" w:rsidP="00D30A3E">
            <w:pPr>
              <w:adjustRightInd w:val="0"/>
              <w:snapToGrid w:val="0"/>
              <w:spacing w:beforeLines="15" w:line="276" w:lineRule="auto"/>
              <w:textAlignment w:val="baseline"/>
              <w:rPr>
                <w:rFonts w:ascii="宋体" w:hAnsi="宋体"/>
                <w:bCs/>
              </w:rPr>
            </w:pPr>
            <w:r>
              <w:rPr>
                <w:rFonts w:ascii="宋体" w:hAnsi="宋体" w:hint="eastAsia"/>
                <w:bCs/>
              </w:rPr>
              <w:t>联系人：张美娇</w:t>
            </w:r>
          </w:p>
          <w:p w:rsidR="009E06C7" w:rsidRDefault="00B15006" w:rsidP="00D30A3E">
            <w:pPr>
              <w:adjustRightInd w:val="0"/>
              <w:snapToGrid w:val="0"/>
              <w:spacing w:beforeLines="15" w:line="276" w:lineRule="auto"/>
              <w:textAlignment w:val="baseline"/>
              <w:rPr>
                <w:rFonts w:ascii="宋体" w:hAnsi="宋体"/>
                <w:bCs/>
              </w:rPr>
            </w:pPr>
            <w:r>
              <w:rPr>
                <w:rFonts w:ascii="宋体" w:hAnsi="宋体" w:hint="eastAsia"/>
                <w:bCs/>
              </w:rPr>
              <w:t>联系方式：</w:t>
            </w:r>
            <w:r>
              <w:rPr>
                <w:rFonts w:ascii="宋体" w:hAnsi="宋体" w:hint="eastAsia"/>
                <w:bCs/>
                <w:lang w:val="zh-CN"/>
              </w:rPr>
              <w:t>0431-80514233</w:t>
            </w:r>
          </w:p>
        </w:tc>
      </w:tr>
      <w:tr w:rsidR="009E06C7">
        <w:trPr>
          <w:trHeight w:hRule="exact" w:val="397"/>
          <w:jc w:val="center"/>
        </w:trPr>
        <w:tc>
          <w:tcPr>
            <w:tcW w:w="937" w:type="dxa"/>
            <w:vAlign w:val="center"/>
          </w:tcPr>
          <w:p w:rsidR="009E06C7" w:rsidRDefault="00B15006" w:rsidP="00D30A3E">
            <w:pPr>
              <w:adjustRightInd w:val="0"/>
              <w:snapToGrid w:val="0"/>
              <w:spacing w:beforeLines="15" w:line="276" w:lineRule="auto"/>
              <w:jc w:val="center"/>
              <w:textAlignment w:val="baseline"/>
              <w:rPr>
                <w:rFonts w:ascii="宋体" w:hAnsi="宋体"/>
                <w:sz w:val="20"/>
              </w:rPr>
            </w:pPr>
            <w:r>
              <w:rPr>
                <w:rFonts w:ascii="宋体" w:hAnsi="宋体" w:hint="eastAsia"/>
              </w:rPr>
              <w:t>1.1.4</w:t>
            </w:r>
          </w:p>
        </w:tc>
        <w:tc>
          <w:tcPr>
            <w:tcW w:w="1995" w:type="dxa"/>
            <w:vAlign w:val="center"/>
          </w:tcPr>
          <w:p w:rsidR="009E06C7" w:rsidRDefault="00B15006" w:rsidP="00D30A3E">
            <w:pPr>
              <w:adjustRightInd w:val="0"/>
              <w:snapToGrid w:val="0"/>
              <w:spacing w:beforeLines="15" w:line="276" w:lineRule="auto"/>
              <w:jc w:val="center"/>
              <w:textAlignment w:val="baseline"/>
              <w:rPr>
                <w:rFonts w:ascii="宋体" w:hAnsi="宋体"/>
                <w:bCs/>
              </w:rPr>
            </w:pPr>
            <w:r>
              <w:rPr>
                <w:rFonts w:ascii="宋体" w:hAnsi="宋体" w:hint="eastAsia"/>
                <w:bCs/>
              </w:rPr>
              <w:t>项目名称</w:t>
            </w:r>
          </w:p>
        </w:tc>
        <w:tc>
          <w:tcPr>
            <w:tcW w:w="6839" w:type="dxa"/>
            <w:vAlign w:val="center"/>
          </w:tcPr>
          <w:p w:rsidR="009E06C7" w:rsidRDefault="00B15006" w:rsidP="00D30A3E">
            <w:pPr>
              <w:adjustRightInd w:val="0"/>
              <w:snapToGrid w:val="0"/>
              <w:spacing w:beforeLines="15" w:line="276" w:lineRule="auto"/>
              <w:textAlignment w:val="baseline"/>
              <w:rPr>
                <w:rFonts w:ascii="宋体" w:hAnsi="宋体"/>
                <w:bCs/>
              </w:rPr>
            </w:pPr>
            <w:r>
              <w:rPr>
                <w:rFonts w:ascii="宋体" w:hAnsi="宋体" w:hint="eastAsia"/>
              </w:rPr>
              <w:t>绿园区西新镇人民政府物业管理服务</w:t>
            </w:r>
          </w:p>
        </w:tc>
      </w:tr>
      <w:tr w:rsidR="009E06C7">
        <w:trPr>
          <w:trHeight w:hRule="exact" w:val="397"/>
          <w:jc w:val="center"/>
        </w:trPr>
        <w:tc>
          <w:tcPr>
            <w:tcW w:w="937" w:type="dxa"/>
            <w:vAlign w:val="center"/>
          </w:tcPr>
          <w:p w:rsidR="009E06C7" w:rsidRDefault="00B15006" w:rsidP="00D30A3E">
            <w:pPr>
              <w:adjustRightInd w:val="0"/>
              <w:snapToGrid w:val="0"/>
              <w:spacing w:beforeLines="15" w:line="276" w:lineRule="auto"/>
              <w:jc w:val="center"/>
              <w:textAlignment w:val="baseline"/>
              <w:rPr>
                <w:rFonts w:ascii="宋体" w:hAnsi="宋体"/>
                <w:sz w:val="20"/>
              </w:rPr>
            </w:pPr>
            <w:r>
              <w:rPr>
                <w:rFonts w:ascii="宋体" w:hAnsi="宋体" w:hint="eastAsia"/>
              </w:rPr>
              <w:t>1.1.5</w:t>
            </w:r>
          </w:p>
        </w:tc>
        <w:tc>
          <w:tcPr>
            <w:tcW w:w="1995" w:type="dxa"/>
            <w:vAlign w:val="center"/>
          </w:tcPr>
          <w:p w:rsidR="009E06C7" w:rsidRDefault="00B15006" w:rsidP="00D30A3E">
            <w:pPr>
              <w:adjustRightInd w:val="0"/>
              <w:snapToGrid w:val="0"/>
              <w:spacing w:beforeLines="15" w:line="276" w:lineRule="auto"/>
              <w:jc w:val="center"/>
              <w:textAlignment w:val="baseline"/>
              <w:rPr>
                <w:rFonts w:ascii="宋体" w:hAnsi="宋体"/>
                <w:sz w:val="20"/>
              </w:rPr>
            </w:pPr>
            <w:r>
              <w:rPr>
                <w:rFonts w:ascii="宋体" w:hAnsi="宋体" w:cs="宋体" w:hint="eastAsia"/>
                <w:bCs/>
                <w:szCs w:val="21"/>
                <w:lang w:val="zh-CN"/>
              </w:rPr>
              <w:t>服务地点</w:t>
            </w:r>
          </w:p>
        </w:tc>
        <w:tc>
          <w:tcPr>
            <w:tcW w:w="6839" w:type="dxa"/>
            <w:vAlign w:val="center"/>
          </w:tcPr>
          <w:p w:rsidR="009E06C7" w:rsidRDefault="00B15006" w:rsidP="00D30A3E">
            <w:pPr>
              <w:adjustRightInd w:val="0"/>
              <w:snapToGrid w:val="0"/>
              <w:spacing w:beforeLines="15" w:line="276" w:lineRule="auto"/>
              <w:textAlignment w:val="baseline"/>
              <w:rPr>
                <w:rFonts w:ascii="宋体" w:hAnsi="宋体"/>
                <w:sz w:val="20"/>
              </w:rPr>
            </w:pPr>
            <w:r>
              <w:rPr>
                <w:rFonts w:cs="宋体" w:hint="eastAsia"/>
                <w:spacing w:val="-6"/>
                <w:szCs w:val="21"/>
                <w:lang w:bidi="zh-CN"/>
              </w:rPr>
              <w:t>西新镇政府办公楼</w:t>
            </w:r>
          </w:p>
        </w:tc>
      </w:tr>
      <w:tr w:rsidR="009E06C7">
        <w:trPr>
          <w:trHeight w:hRule="exact" w:val="397"/>
          <w:jc w:val="center"/>
        </w:trPr>
        <w:tc>
          <w:tcPr>
            <w:tcW w:w="937" w:type="dxa"/>
            <w:vAlign w:val="center"/>
          </w:tcPr>
          <w:p w:rsidR="009E06C7" w:rsidRDefault="00B15006" w:rsidP="00D30A3E">
            <w:pPr>
              <w:adjustRightInd w:val="0"/>
              <w:snapToGrid w:val="0"/>
              <w:spacing w:beforeLines="15" w:line="276" w:lineRule="auto"/>
              <w:jc w:val="center"/>
              <w:textAlignment w:val="baseline"/>
              <w:rPr>
                <w:rFonts w:ascii="宋体" w:hAnsi="宋体"/>
                <w:sz w:val="20"/>
              </w:rPr>
            </w:pPr>
            <w:r>
              <w:rPr>
                <w:rFonts w:ascii="宋体" w:hAnsi="宋体" w:hint="eastAsia"/>
              </w:rPr>
              <w:t>1.2.1</w:t>
            </w:r>
          </w:p>
        </w:tc>
        <w:tc>
          <w:tcPr>
            <w:tcW w:w="1995" w:type="dxa"/>
            <w:vAlign w:val="center"/>
          </w:tcPr>
          <w:p w:rsidR="009E06C7" w:rsidRDefault="00B15006" w:rsidP="00D30A3E">
            <w:pPr>
              <w:adjustRightInd w:val="0"/>
              <w:snapToGrid w:val="0"/>
              <w:spacing w:beforeLines="15" w:line="276" w:lineRule="auto"/>
              <w:jc w:val="center"/>
              <w:textAlignment w:val="baseline"/>
              <w:rPr>
                <w:rFonts w:ascii="宋体" w:hAnsi="宋体"/>
                <w:sz w:val="20"/>
              </w:rPr>
            </w:pPr>
            <w:r>
              <w:rPr>
                <w:rFonts w:ascii="宋体" w:hAnsi="宋体" w:hint="eastAsia"/>
              </w:rPr>
              <w:t>资金来源</w:t>
            </w:r>
          </w:p>
        </w:tc>
        <w:tc>
          <w:tcPr>
            <w:tcW w:w="6839" w:type="dxa"/>
            <w:vAlign w:val="center"/>
          </w:tcPr>
          <w:p w:rsidR="009E06C7" w:rsidRDefault="00B15006" w:rsidP="00D30A3E">
            <w:pPr>
              <w:adjustRightInd w:val="0"/>
              <w:snapToGrid w:val="0"/>
              <w:spacing w:beforeLines="15" w:line="276" w:lineRule="auto"/>
              <w:textAlignment w:val="baseline"/>
              <w:rPr>
                <w:rFonts w:ascii="宋体" w:hAnsi="宋体"/>
                <w:sz w:val="20"/>
              </w:rPr>
            </w:pPr>
            <w:r>
              <w:rPr>
                <w:rFonts w:ascii="宋体" w:hAnsi="宋体" w:hint="eastAsia"/>
                <w:bCs/>
              </w:rPr>
              <w:t>财政资金</w:t>
            </w:r>
          </w:p>
        </w:tc>
      </w:tr>
      <w:tr w:rsidR="009E06C7">
        <w:trPr>
          <w:trHeight w:hRule="exact" w:val="397"/>
          <w:jc w:val="center"/>
        </w:trPr>
        <w:tc>
          <w:tcPr>
            <w:tcW w:w="937" w:type="dxa"/>
            <w:vAlign w:val="center"/>
          </w:tcPr>
          <w:p w:rsidR="009E06C7" w:rsidRDefault="00B15006" w:rsidP="00D30A3E">
            <w:pPr>
              <w:adjustRightInd w:val="0"/>
              <w:snapToGrid w:val="0"/>
              <w:spacing w:beforeLines="15" w:line="276" w:lineRule="auto"/>
              <w:jc w:val="center"/>
              <w:textAlignment w:val="baseline"/>
              <w:rPr>
                <w:rFonts w:ascii="宋体" w:hAnsi="宋体"/>
                <w:sz w:val="20"/>
              </w:rPr>
            </w:pPr>
            <w:r>
              <w:rPr>
                <w:rFonts w:ascii="宋体" w:hAnsi="宋体" w:hint="eastAsia"/>
              </w:rPr>
              <w:t>1.2.2</w:t>
            </w:r>
          </w:p>
        </w:tc>
        <w:tc>
          <w:tcPr>
            <w:tcW w:w="1995" w:type="dxa"/>
            <w:vAlign w:val="center"/>
          </w:tcPr>
          <w:p w:rsidR="009E06C7" w:rsidRDefault="00B15006" w:rsidP="00D30A3E">
            <w:pPr>
              <w:adjustRightInd w:val="0"/>
              <w:snapToGrid w:val="0"/>
              <w:spacing w:beforeLines="15" w:line="276" w:lineRule="auto"/>
              <w:jc w:val="center"/>
              <w:textAlignment w:val="baseline"/>
              <w:rPr>
                <w:rFonts w:ascii="宋体" w:hAnsi="宋体"/>
                <w:sz w:val="20"/>
              </w:rPr>
            </w:pPr>
            <w:r>
              <w:rPr>
                <w:rFonts w:ascii="宋体" w:hAnsi="宋体" w:hint="eastAsia"/>
              </w:rPr>
              <w:t>出资比例</w:t>
            </w:r>
          </w:p>
        </w:tc>
        <w:tc>
          <w:tcPr>
            <w:tcW w:w="6839" w:type="dxa"/>
            <w:vAlign w:val="center"/>
          </w:tcPr>
          <w:p w:rsidR="009E06C7" w:rsidRDefault="00B15006" w:rsidP="00D30A3E">
            <w:pPr>
              <w:adjustRightInd w:val="0"/>
              <w:snapToGrid w:val="0"/>
              <w:spacing w:beforeLines="15" w:line="276" w:lineRule="auto"/>
              <w:textAlignment w:val="baseline"/>
              <w:rPr>
                <w:rFonts w:ascii="宋体" w:hAnsi="宋体"/>
                <w:sz w:val="20"/>
              </w:rPr>
            </w:pPr>
            <w:r>
              <w:rPr>
                <w:rFonts w:ascii="宋体" w:hAnsi="宋体" w:hint="eastAsia"/>
                <w:szCs w:val="21"/>
              </w:rPr>
              <w:t xml:space="preserve">100% </w:t>
            </w:r>
          </w:p>
        </w:tc>
      </w:tr>
      <w:tr w:rsidR="009E06C7">
        <w:trPr>
          <w:trHeight w:hRule="exact" w:val="397"/>
          <w:jc w:val="center"/>
        </w:trPr>
        <w:tc>
          <w:tcPr>
            <w:tcW w:w="937" w:type="dxa"/>
            <w:vAlign w:val="center"/>
          </w:tcPr>
          <w:p w:rsidR="009E06C7" w:rsidRDefault="00B15006" w:rsidP="00D30A3E">
            <w:pPr>
              <w:adjustRightInd w:val="0"/>
              <w:snapToGrid w:val="0"/>
              <w:spacing w:beforeLines="15" w:line="276" w:lineRule="auto"/>
              <w:jc w:val="center"/>
              <w:textAlignment w:val="baseline"/>
              <w:rPr>
                <w:rFonts w:ascii="宋体" w:hAnsi="宋体"/>
                <w:sz w:val="20"/>
              </w:rPr>
            </w:pPr>
            <w:r>
              <w:rPr>
                <w:rFonts w:ascii="宋体" w:hAnsi="宋体" w:hint="eastAsia"/>
              </w:rPr>
              <w:t>1.2.3</w:t>
            </w:r>
          </w:p>
        </w:tc>
        <w:tc>
          <w:tcPr>
            <w:tcW w:w="1995" w:type="dxa"/>
            <w:vAlign w:val="center"/>
          </w:tcPr>
          <w:p w:rsidR="009E06C7" w:rsidRDefault="00B15006" w:rsidP="00D30A3E">
            <w:pPr>
              <w:adjustRightInd w:val="0"/>
              <w:snapToGrid w:val="0"/>
              <w:spacing w:beforeLines="15" w:line="276" w:lineRule="auto"/>
              <w:jc w:val="center"/>
              <w:textAlignment w:val="baseline"/>
              <w:rPr>
                <w:rFonts w:ascii="宋体" w:hAnsi="宋体"/>
                <w:sz w:val="20"/>
              </w:rPr>
            </w:pPr>
            <w:r>
              <w:rPr>
                <w:rFonts w:ascii="宋体" w:hAnsi="宋体" w:hint="eastAsia"/>
              </w:rPr>
              <w:t>资金落实情况</w:t>
            </w:r>
          </w:p>
        </w:tc>
        <w:tc>
          <w:tcPr>
            <w:tcW w:w="6839" w:type="dxa"/>
            <w:vAlign w:val="center"/>
          </w:tcPr>
          <w:p w:rsidR="009E06C7" w:rsidRDefault="00B15006" w:rsidP="00D30A3E">
            <w:pPr>
              <w:adjustRightInd w:val="0"/>
              <w:snapToGrid w:val="0"/>
              <w:spacing w:beforeLines="15" w:line="276" w:lineRule="auto"/>
              <w:textAlignment w:val="baseline"/>
              <w:rPr>
                <w:rFonts w:ascii="宋体" w:hAnsi="宋体"/>
                <w:sz w:val="20"/>
              </w:rPr>
            </w:pPr>
            <w:r>
              <w:rPr>
                <w:rFonts w:ascii="宋体" w:hAnsi="宋体" w:hint="eastAsia"/>
              </w:rPr>
              <w:t>已落实</w:t>
            </w:r>
          </w:p>
        </w:tc>
      </w:tr>
      <w:tr w:rsidR="009E06C7">
        <w:trPr>
          <w:trHeight w:val="397"/>
          <w:jc w:val="center"/>
        </w:trPr>
        <w:tc>
          <w:tcPr>
            <w:tcW w:w="937" w:type="dxa"/>
            <w:vAlign w:val="center"/>
          </w:tcPr>
          <w:p w:rsidR="009E06C7" w:rsidRDefault="00B15006" w:rsidP="00D30A3E">
            <w:pPr>
              <w:adjustRightInd w:val="0"/>
              <w:snapToGrid w:val="0"/>
              <w:spacing w:beforeLines="15" w:line="276" w:lineRule="auto"/>
              <w:jc w:val="center"/>
              <w:textAlignment w:val="baseline"/>
              <w:rPr>
                <w:rFonts w:ascii="宋体" w:hAnsi="宋体"/>
                <w:sz w:val="20"/>
              </w:rPr>
            </w:pPr>
            <w:r>
              <w:rPr>
                <w:rFonts w:ascii="宋体" w:hAnsi="宋体" w:hint="eastAsia"/>
              </w:rPr>
              <w:t>1.3.1</w:t>
            </w:r>
          </w:p>
        </w:tc>
        <w:tc>
          <w:tcPr>
            <w:tcW w:w="1995" w:type="dxa"/>
            <w:vAlign w:val="center"/>
          </w:tcPr>
          <w:p w:rsidR="009E06C7" w:rsidRDefault="00B15006" w:rsidP="00D30A3E">
            <w:pPr>
              <w:adjustRightInd w:val="0"/>
              <w:snapToGrid w:val="0"/>
              <w:spacing w:beforeLines="15" w:line="276" w:lineRule="auto"/>
              <w:jc w:val="center"/>
              <w:textAlignment w:val="baseline"/>
              <w:rPr>
                <w:rFonts w:ascii="宋体" w:hAnsi="宋体"/>
              </w:rPr>
            </w:pPr>
            <w:r>
              <w:rPr>
                <w:rFonts w:ascii="宋体" w:hAnsi="宋体" w:hint="eastAsia"/>
              </w:rPr>
              <w:t>采购需求</w:t>
            </w:r>
          </w:p>
        </w:tc>
        <w:tc>
          <w:tcPr>
            <w:tcW w:w="6839" w:type="dxa"/>
            <w:vAlign w:val="center"/>
          </w:tcPr>
          <w:p w:rsidR="009E06C7" w:rsidRDefault="00B15006" w:rsidP="00D30A3E">
            <w:pPr>
              <w:adjustRightInd w:val="0"/>
              <w:snapToGrid w:val="0"/>
              <w:spacing w:beforeLines="15" w:line="276" w:lineRule="auto"/>
              <w:jc w:val="left"/>
              <w:textAlignment w:val="baseline"/>
              <w:rPr>
                <w:rFonts w:ascii="宋体" w:hAnsi="宋体"/>
              </w:rPr>
            </w:pPr>
            <w:r>
              <w:rPr>
                <w:rFonts w:asciiTheme="minorEastAsia" w:eastAsiaTheme="minorEastAsia" w:hAnsiTheme="minorEastAsia" w:hint="eastAsia"/>
                <w:bCs/>
                <w:szCs w:val="21"/>
              </w:rPr>
              <w:t>办公场地的卫生保洁、会议服务、秩序维护、办公设施日常维修保养、路面清雪、绿化养护及其他临时性物业服务。</w:t>
            </w:r>
          </w:p>
        </w:tc>
      </w:tr>
      <w:tr w:rsidR="009E06C7">
        <w:trPr>
          <w:trHeight w:val="397"/>
          <w:jc w:val="center"/>
        </w:trPr>
        <w:tc>
          <w:tcPr>
            <w:tcW w:w="937" w:type="dxa"/>
            <w:vAlign w:val="center"/>
          </w:tcPr>
          <w:p w:rsidR="009E06C7" w:rsidRDefault="00B15006" w:rsidP="00D30A3E">
            <w:pPr>
              <w:adjustRightInd w:val="0"/>
              <w:snapToGrid w:val="0"/>
              <w:spacing w:beforeLines="15" w:line="276" w:lineRule="auto"/>
              <w:jc w:val="center"/>
              <w:textAlignment w:val="baseline"/>
              <w:rPr>
                <w:rFonts w:ascii="宋体" w:hAnsi="宋体"/>
                <w:sz w:val="20"/>
              </w:rPr>
            </w:pPr>
            <w:r>
              <w:rPr>
                <w:rFonts w:ascii="宋体" w:hAnsi="宋体" w:hint="eastAsia"/>
              </w:rPr>
              <w:t>1.3.2</w:t>
            </w:r>
          </w:p>
        </w:tc>
        <w:tc>
          <w:tcPr>
            <w:tcW w:w="1995" w:type="dxa"/>
            <w:vAlign w:val="center"/>
          </w:tcPr>
          <w:p w:rsidR="009E06C7" w:rsidRDefault="00B15006" w:rsidP="00D30A3E">
            <w:pPr>
              <w:adjustRightInd w:val="0"/>
              <w:snapToGrid w:val="0"/>
              <w:spacing w:beforeLines="15" w:line="276" w:lineRule="auto"/>
              <w:jc w:val="center"/>
              <w:textAlignment w:val="baseline"/>
              <w:rPr>
                <w:rFonts w:ascii="宋体" w:hAnsi="宋体" w:cs="宋体"/>
                <w:bCs/>
                <w:sz w:val="20"/>
                <w:szCs w:val="21"/>
                <w:lang w:val="zh-CN"/>
              </w:rPr>
            </w:pPr>
            <w:r>
              <w:rPr>
                <w:rFonts w:ascii="宋体" w:hAnsi="宋体" w:cs="宋体" w:hint="eastAsia"/>
                <w:bCs/>
                <w:szCs w:val="21"/>
                <w:lang w:val="zh-CN"/>
              </w:rPr>
              <w:t>合同履行期限</w:t>
            </w:r>
          </w:p>
          <w:p w:rsidR="009E06C7" w:rsidRDefault="00B15006" w:rsidP="00D30A3E">
            <w:pPr>
              <w:adjustRightInd w:val="0"/>
              <w:snapToGrid w:val="0"/>
              <w:spacing w:beforeLines="15" w:line="276" w:lineRule="auto"/>
              <w:jc w:val="center"/>
              <w:textAlignment w:val="baseline"/>
              <w:rPr>
                <w:rFonts w:ascii="宋体" w:hAnsi="宋体" w:cs="宋体"/>
                <w:bCs/>
                <w:sz w:val="20"/>
                <w:szCs w:val="21"/>
                <w:lang w:val="zh-CN"/>
              </w:rPr>
            </w:pPr>
            <w:r>
              <w:rPr>
                <w:rFonts w:ascii="宋体" w:hAnsi="宋体" w:cs="宋体" w:hint="eastAsia"/>
                <w:bCs/>
                <w:szCs w:val="21"/>
                <w:lang w:val="zh-CN"/>
              </w:rPr>
              <w:t>（服务期限）</w:t>
            </w:r>
          </w:p>
        </w:tc>
        <w:tc>
          <w:tcPr>
            <w:tcW w:w="6839" w:type="dxa"/>
            <w:vAlign w:val="center"/>
          </w:tcPr>
          <w:p w:rsidR="009E06C7" w:rsidRDefault="00B15006" w:rsidP="00D30A3E">
            <w:pPr>
              <w:adjustRightInd w:val="0"/>
              <w:snapToGrid w:val="0"/>
              <w:spacing w:beforeLines="15" w:line="276" w:lineRule="auto"/>
              <w:textAlignment w:val="baseline"/>
              <w:rPr>
                <w:rFonts w:ascii="宋体" w:hAnsi="宋体"/>
                <w:bCs/>
                <w:lang w:val="zh-CN"/>
              </w:rPr>
            </w:pPr>
            <w:r>
              <w:rPr>
                <w:rFonts w:ascii="宋体" w:hAnsi="宋体" w:hint="eastAsia"/>
                <w:bCs/>
                <w:lang w:val="zh-CN"/>
              </w:rPr>
              <w:t>2025年8月1日至2026年7月31日止。</w:t>
            </w:r>
          </w:p>
        </w:tc>
      </w:tr>
      <w:tr w:rsidR="009E06C7">
        <w:trPr>
          <w:trHeight w:val="470"/>
          <w:jc w:val="center"/>
        </w:trPr>
        <w:tc>
          <w:tcPr>
            <w:tcW w:w="937" w:type="dxa"/>
            <w:vAlign w:val="center"/>
          </w:tcPr>
          <w:p w:rsidR="009E06C7" w:rsidRDefault="00B15006" w:rsidP="00D30A3E">
            <w:pPr>
              <w:adjustRightInd w:val="0"/>
              <w:snapToGrid w:val="0"/>
              <w:spacing w:beforeLines="15" w:line="276" w:lineRule="auto"/>
              <w:jc w:val="center"/>
              <w:textAlignment w:val="baseline"/>
              <w:rPr>
                <w:rFonts w:ascii="宋体" w:hAnsi="宋体"/>
                <w:sz w:val="20"/>
              </w:rPr>
            </w:pPr>
            <w:r>
              <w:rPr>
                <w:rFonts w:ascii="宋体" w:hAnsi="宋体" w:hint="eastAsia"/>
              </w:rPr>
              <w:t>1.3.3</w:t>
            </w:r>
          </w:p>
        </w:tc>
        <w:tc>
          <w:tcPr>
            <w:tcW w:w="1995" w:type="dxa"/>
            <w:vAlign w:val="center"/>
          </w:tcPr>
          <w:p w:rsidR="009E06C7" w:rsidRDefault="00B15006" w:rsidP="00D30A3E">
            <w:pPr>
              <w:adjustRightInd w:val="0"/>
              <w:snapToGrid w:val="0"/>
              <w:spacing w:beforeLines="15" w:line="276" w:lineRule="auto"/>
              <w:jc w:val="center"/>
              <w:textAlignment w:val="baseline"/>
              <w:rPr>
                <w:rFonts w:ascii="宋体" w:hAnsi="宋体"/>
                <w:sz w:val="20"/>
              </w:rPr>
            </w:pPr>
            <w:r>
              <w:rPr>
                <w:rFonts w:ascii="宋体" w:hAnsi="宋体" w:cs="宋体" w:hint="eastAsia"/>
                <w:bCs/>
                <w:szCs w:val="21"/>
                <w:lang w:val="zh-CN"/>
              </w:rPr>
              <w:t>质量标准</w:t>
            </w:r>
          </w:p>
        </w:tc>
        <w:tc>
          <w:tcPr>
            <w:tcW w:w="6839" w:type="dxa"/>
            <w:vAlign w:val="center"/>
          </w:tcPr>
          <w:p w:rsidR="009E06C7" w:rsidRDefault="00B15006" w:rsidP="00D30A3E">
            <w:pPr>
              <w:adjustRightInd w:val="0"/>
              <w:snapToGrid w:val="0"/>
              <w:spacing w:beforeLines="15" w:line="276" w:lineRule="auto"/>
              <w:ind w:leftChars="-3" w:left="-6"/>
              <w:textAlignment w:val="baseline"/>
              <w:rPr>
                <w:rFonts w:ascii="宋体" w:hAnsi="宋体" w:cs="宋体"/>
                <w:bCs/>
                <w:sz w:val="20"/>
                <w:szCs w:val="21"/>
                <w:lang w:val="zh-CN"/>
              </w:rPr>
            </w:pPr>
            <w:r>
              <w:rPr>
                <w:rFonts w:ascii="宋体" w:hAnsi="宋体" w:cs="楷体" w:hint="eastAsia"/>
                <w:szCs w:val="21"/>
              </w:rPr>
              <w:t xml:space="preserve">优质服务 </w:t>
            </w:r>
          </w:p>
        </w:tc>
      </w:tr>
      <w:tr w:rsidR="009E06C7">
        <w:trPr>
          <w:trHeight w:val="4045"/>
          <w:jc w:val="center"/>
        </w:trPr>
        <w:tc>
          <w:tcPr>
            <w:tcW w:w="937" w:type="dxa"/>
            <w:vAlign w:val="center"/>
          </w:tcPr>
          <w:p w:rsidR="009E06C7" w:rsidRDefault="00B15006" w:rsidP="00D30A3E">
            <w:pPr>
              <w:adjustRightInd w:val="0"/>
              <w:snapToGrid w:val="0"/>
              <w:spacing w:beforeLines="15" w:line="276" w:lineRule="auto"/>
              <w:jc w:val="center"/>
              <w:textAlignment w:val="baseline"/>
              <w:rPr>
                <w:rFonts w:ascii="宋体" w:hAnsi="宋体"/>
                <w:sz w:val="20"/>
              </w:rPr>
            </w:pPr>
            <w:r>
              <w:rPr>
                <w:rFonts w:ascii="宋体" w:hAnsi="宋体" w:hint="eastAsia"/>
              </w:rPr>
              <w:t>1.4.1</w:t>
            </w:r>
          </w:p>
        </w:tc>
        <w:tc>
          <w:tcPr>
            <w:tcW w:w="1995" w:type="dxa"/>
            <w:vAlign w:val="center"/>
          </w:tcPr>
          <w:p w:rsidR="009E06C7" w:rsidRDefault="00B15006" w:rsidP="00D30A3E">
            <w:pPr>
              <w:adjustRightInd w:val="0"/>
              <w:snapToGrid w:val="0"/>
              <w:spacing w:beforeLines="15" w:line="276" w:lineRule="auto"/>
              <w:jc w:val="center"/>
              <w:textAlignment w:val="baseline"/>
              <w:rPr>
                <w:rFonts w:ascii="宋体" w:hAnsi="宋体"/>
                <w:sz w:val="20"/>
              </w:rPr>
            </w:pPr>
            <w:r>
              <w:rPr>
                <w:rFonts w:ascii="宋体" w:hAnsi="宋体" w:hint="eastAsia"/>
              </w:rPr>
              <w:t>投标人资质条件、能力和信誉</w:t>
            </w:r>
          </w:p>
        </w:tc>
        <w:tc>
          <w:tcPr>
            <w:tcW w:w="6839" w:type="dxa"/>
            <w:vAlign w:val="center"/>
          </w:tcPr>
          <w:p w:rsidR="009E06C7" w:rsidRDefault="00B15006" w:rsidP="00D30A3E">
            <w:pPr>
              <w:adjustRightInd w:val="0"/>
              <w:snapToGrid w:val="0"/>
              <w:spacing w:beforeLines="15" w:line="276" w:lineRule="auto"/>
              <w:ind w:leftChars="-3" w:left="-6"/>
              <w:textAlignment w:val="baseline"/>
              <w:rPr>
                <w:rFonts w:ascii="宋体" w:hAnsi="宋体" w:cs="楷体"/>
                <w:szCs w:val="21"/>
                <w:lang w:val="zh-CN"/>
              </w:rPr>
            </w:pPr>
            <w:r>
              <w:rPr>
                <w:rFonts w:ascii="宋体" w:hAnsi="宋体" w:cs="楷体" w:hint="eastAsia"/>
                <w:szCs w:val="21"/>
                <w:lang w:val="zh-CN"/>
              </w:rPr>
              <w:t>1.满足《中华人民共和国政府采购法》第二十二条规定；</w:t>
            </w:r>
          </w:p>
          <w:p w:rsidR="009E06C7" w:rsidRDefault="00B15006" w:rsidP="00D30A3E">
            <w:pPr>
              <w:adjustRightInd w:val="0"/>
              <w:snapToGrid w:val="0"/>
              <w:spacing w:beforeLines="15" w:line="276" w:lineRule="auto"/>
              <w:ind w:leftChars="-3" w:left="-6"/>
              <w:textAlignment w:val="baseline"/>
              <w:rPr>
                <w:rFonts w:ascii="宋体" w:hAnsi="宋体" w:cs="楷体"/>
                <w:szCs w:val="21"/>
                <w:lang w:val="zh-CN"/>
              </w:rPr>
            </w:pPr>
            <w:r>
              <w:rPr>
                <w:rFonts w:ascii="宋体" w:hAnsi="宋体" w:cs="楷体" w:hint="eastAsia"/>
                <w:szCs w:val="21"/>
                <w:lang w:val="zh-CN"/>
              </w:rPr>
              <w:t>2.落实政府采购政策需满足的资格要求：</w:t>
            </w:r>
          </w:p>
          <w:p w:rsidR="009E06C7" w:rsidRDefault="00B15006" w:rsidP="00D30A3E">
            <w:pPr>
              <w:adjustRightInd w:val="0"/>
              <w:snapToGrid w:val="0"/>
              <w:spacing w:beforeLines="15" w:line="276" w:lineRule="auto"/>
              <w:ind w:leftChars="-3" w:left="-6"/>
              <w:textAlignment w:val="baseline"/>
              <w:rPr>
                <w:rFonts w:ascii="宋体" w:hAnsi="宋体" w:cs="楷体"/>
                <w:szCs w:val="21"/>
                <w:lang w:val="zh-CN"/>
              </w:rPr>
            </w:pPr>
            <w:r>
              <w:rPr>
                <w:rFonts w:ascii="宋体" w:hAnsi="宋体" w:cs="楷体" w:hint="eastAsia"/>
                <w:szCs w:val="21"/>
                <w:lang w:val="zh-CN"/>
              </w:rPr>
              <w:t>（1）按照《财政部关于在政府采购活动中查询及使用信用记录有关问题的通知》（财库〔2016〕125号）的要求，根据递交投标文件截止时间“信用中国”网站（www.creditchina.gov.cn）、中国政府采购网（www.ccgp.gov.cn）的信息，对列入失信被执行人、重大税收违法案件当事人名单（即“税收违法黑名单”）、政府采购严重违法失信行为记录名单及其他不符合《中华人民共和国政府采购法》第二十二条规定条件的投标人，拒绝参与政府采购活动。</w:t>
            </w:r>
          </w:p>
          <w:p w:rsidR="009E06C7" w:rsidRDefault="00B15006" w:rsidP="00D30A3E">
            <w:pPr>
              <w:adjustRightInd w:val="0"/>
              <w:snapToGrid w:val="0"/>
              <w:spacing w:beforeLines="15" w:line="276" w:lineRule="auto"/>
              <w:ind w:leftChars="-3" w:left="-6"/>
              <w:textAlignment w:val="baseline"/>
              <w:rPr>
                <w:rFonts w:ascii="宋体" w:hAnsi="宋体" w:cs="楷体"/>
                <w:szCs w:val="21"/>
                <w:lang w:val="zh-CN"/>
              </w:rPr>
            </w:pPr>
            <w:r>
              <w:rPr>
                <w:rFonts w:ascii="宋体" w:hAnsi="宋体" w:cs="楷体" w:hint="eastAsia"/>
                <w:szCs w:val="21"/>
                <w:lang w:val="zh-CN"/>
              </w:rPr>
              <w:t>（2）根据《政府采购促进中小企业发展管理办法》规定，本项目专门面向中小企业采购，不接受非中小企业参与本项目。</w:t>
            </w:r>
          </w:p>
          <w:p w:rsidR="009E06C7" w:rsidRDefault="00B15006" w:rsidP="00D30A3E">
            <w:pPr>
              <w:adjustRightInd w:val="0"/>
              <w:snapToGrid w:val="0"/>
              <w:spacing w:beforeLines="15" w:line="276" w:lineRule="auto"/>
              <w:ind w:leftChars="-3" w:left="-6"/>
              <w:textAlignment w:val="baseline"/>
              <w:rPr>
                <w:rFonts w:ascii="宋体" w:hAnsi="宋体" w:cs="楷体"/>
                <w:szCs w:val="21"/>
                <w:lang w:val="zh-CN"/>
              </w:rPr>
            </w:pPr>
            <w:r>
              <w:rPr>
                <w:rFonts w:ascii="宋体" w:hAnsi="宋体" w:cs="楷体" w:hint="eastAsia"/>
                <w:szCs w:val="21"/>
                <w:lang w:val="zh-CN"/>
              </w:rPr>
              <w:t>（3）根据《关于政府采购支持监狱企业发展有关问题的通知》规定，在政府采购活动中，监狱企业视同小型、微型企业，享受预留份额、评审中价格扣除等政府采购促进中小企业发展的政府采购政策。</w:t>
            </w:r>
          </w:p>
          <w:p w:rsidR="009E06C7" w:rsidRDefault="00B15006" w:rsidP="00D30A3E">
            <w:pPr>
              <w:adjustRightInd w:val="0"/>
              <w:snapToGrid w:val="0"/>
              <w:spacing w:beforeLines="15" w:line="276" w:lineRule="auto"/>
              <w:ind w:leftChars="-3" w:left="-6"/>
              <w:textAlignment w:val="baseline"/>
              <w:rPr>
                <w:rFonts w:ascii="宋体" w:hAnsi="宋体" w:cs="楷体"/>
                <w:szCs w:val="21"/>
                <w:lang w:val="zh-CN"/>
              </w:rPr>
            </w:pPr>
            <w:r>
              <w:rPr>
                <w:rFonts w:ascii="宋体" w:hAnsi="宋体" w:cs="楷体" w:hint="eastAsia"/>
                <w:szCs w:val="21"/>
                <w:lang w:val="zh-CN"/>
              </w:rPr>
              <w:t>（4）根据《关于促进残疾人就业政府采购政策的通知》规定，在政府采购活动中，残疾人福利性单位视同小型、微型企业，享受预留份额、评审</w:t>
            </w:r>
            <w:r>
              <w:rPr>
                <w:rFonts w:ascii="宋体" w:hAnsi="宋体" w:cs="楷体" w:hint="eastAsia"/>
                <w:szCs w:val="21"/>
                <w:lang w:val="zh-CN"/>
              </w:rPr>
              <w:lastRenderedPageBreak/>
              <w:t>中价格扣除等促进中小企业发展的政府采购政策。</w:t>
            </w:r>
          </w:p>
          <w:p w:rsidR="009E06C7" w:rsidRDefault="00B15006" w:rsidP="00D30A3E">
            <w:pPr>
              <w:adjustRightInd w:val="0"/>
              <w:snapToGrid w:val="0"/>
              <w:spacing w:beforeLines="15" w:line="276" w:lineRule="auto"/>
              <w:ind w:leftChars="-3" w:left="-6"/>
              <w:textAlignment w:val="baseline"/>
              <w:rPr>
                <w:rFonts w:ascii="宋体" w:hAnsi="宋体" w:cs="楷体"/>
                <w:szCs w:val="21"/>
                <w:lang w:val="zh-CN"/>
              </w:rPr>
            </w:pPr>
            <w:r>
              <w:rPr>
                <w:rFonts w:ascii="宋体" w:hAnsi="宋体" w:cs="楷体" w:hint="eastAsia"/>
                <w:szCs w:val="21"/>
                <w:lang w:val="zh-CN"/>
              </w:rPr>
              <w:t>注：①中小企业参加政府采购活动（依据《中小企业划型标准规定》中</w:t>
            </w:r>
            <w:r w:rsidR="00D57F20" w:rsidRPr="00D57F20">
              <w:rPr>
                <w:rFonts w:ascii="宋体" w:hAnsi="宋体" w:cs="楷体" w:hint="eastAsia"/>
                <w:szCs w:val="21"/>
                <w:lang w:val="zh-CN"/>
              </w:rPr>
              <w:t>物业管理</w:t>
            </w:r>
            <w:r>
              <w:rPr>
                <w:rFonts w:ascii="宋体" w:hAnsi="宋体" w:cs="楷体" w:hint="eastAsia"/>
                <w:szCs w:val="21"/>
                <w:lang w:val="zh-CN"/>
              </w:rPr>
              <w:t xml:space="preserve">划型标准划定），应当出具《政府采购促进中小企业发展管理办法》规定的《中小企业声明函》，否则不得享受相关中小企业扶持政策。       </w:t>
            </w:r>
          </w:p>
          <w:p w:rsidR="009E06C7" w:rsidRDefault="00B15006" w:rsidP="00D30A3E">
            <w:pPr>
              <w:adjustRightInd w:val="0"/>
              <w:snapToGrid w:val="0"/>
              <w:spacing w:beforeLines="15" w:line="276" w:lineRule="auto"/>
              <w:ind w:leftChars="-3" w:left="-6"/>
              <w:textAlignment w:val="baseline"/>
              <w:rPr>
                <w:rFonts w:ascii="宋体" w:hAnsi="宋体" w:cs="楷体"/>
                <w:szCs w:val="21"/>
                <w:lang w:val="zh-CN"/>
              </w:rPr>
            </w:pPr>
            <w:r>
              <w:rPr>
                <w:rFonts w:ascii="宋体" w:hAnsi="宋体" w:cs="楷体" w:hint="eastAsia"/>
                <w:szCs w:val="21"/>
                <w:lang w:val="zh-CN"/>
              </w:rPr>
              <w:t>②监狱企业参加政府采购活动时，应当提供由省级以上监狱管理局、戒毒管理局（含新疆生产建设兵团）出具的属于监狱企业的证明文件。</w:t>
            </w:r>
          </w:p>
          <w:p w:rsidR="009E06C7" w:rsidRDefault="00B15006" w:rsidP="00D30A3E">
            <w:pPr>
              <w:adjustRightInd w:val="0"/>
              <w:snapToGrid w:val="0"/>
              <w:spacing w:beforeLines="15" w:line="276" w:lineRule="auto"/>
              <w:ind w:leftChars="-3" w:left="-6"/>
              <w:textAlignment w:val="baseline"/>
              <w:rPr>
                <w:rFonts w:ascii="宋体" w:hAnsi="宋体" w:cs="楷体"/>
                <w:szCs w:val="21"/>
                <w:lang w:val="zh-CN"/>
              </w:rPr>
            </w:pPr>
            <w:r>
              <w:rPr>
                <w:rFonts w:ascii="宋体" w:hAnsi="宋体" w:cs="楷体" w:hint="eastAsia"/>
                <w:szCs w:val="21"/>
                <w:lang w:val="zh-CN"/>
              </w:rPr>
              <w:t>③残疾人福利性单位在参加政府采购活动时，应当按规定提供《残疾人福利性单位声明函》，并对声明的真实性负责。</w:t>
            </w:r>
          </w:p>
          <w:p w:rsidR="009E06C7" w:rsidRDefault="00B15006" w:rsidP="00D30A3E">
            <w:pPr>
              <w:adjustRightInd w:val="0"/>
              <w:snapToGrid w:val="0"/>
              <w:spacing w:beforeLines="15" w:line="276" w:lineRule="auto"/>
              <w:ind w:leftChars="-3" w:left="-6"/>
              <w:textAlignment w:val="baseline"/>
              <w:rPr>
                <w:rFonts w:ascii="宋体" w:hAnsi="宋体" w:cs="楷体"/>
                <w:szCs w:val="21"/>
                <w:lang w:val="zh-CN"/>
              </w:rPr>
            </w:pPr>
            <w:r>
              <w:rPr>
                <w:rFonts w:ascii="宋体" w:hAnsi="宋体" w:cs="楷体" w:hint="eastAsia"/>
                <w:szCs w:val="21"/>
                <w:lang w:val="zh-CN"/>
              </w:rPr>
              <w:t>未按要求提供相应材料的，不享受相应的优惠政策；以上政策不重复享受。</w:t>
            </w:r>
          </w:p>
          <w:p w:rsidR="009E06C7" w:rsidRDefault="00B15006" w:rsidP="00D30A3E">
            <w:pPr>
              <w:adjustRightInd w:val="0"/>
              <w:snapToGrid w:val="0"/>
              <w:spacing w:beforeLines="15" w:line="276" w:lineRule="auto"/>
              <w:ind w:leftChars="-3" w:left="-6"/>
              <w:textAlignment w:val="baseline"/>
              <w:rPr>
                <w:rFonts w:ascii="宋体" w:hAnsi="宋体" w:cs="楷体"/>
                <w:szCs w:val="21"/>
                <w:lang w:val="zh-CN"/>
              </w:rPr>
            </w:pPr>
            <w:r>
              <w:rPr>
                <w:rFonts w:ascii="宋体" w:hAnsi="宋体" w:cs="楷体" w:hint="eastAsia"/>
                <w:szCs w:val="21"/>
                <w:lang w:val="zh-CN"/>
              </w:rPr>
              <w:t>3.本项目的特定资格要求：</w:t>
            </w:r>
          </w:p>
          <w:p w:rsidR="009E06C7" w:rsidRDefault="00B15006" w:rsidP="00D30A3E">
            <w:pPr>
              <w:adjustRightInd w:val="0"/>
              <w:snapToGrid w:val="0"/>
              <w:spacing w:beforeLines="15" w:line="276" w:lineRule="auto"/>
              <w:ind w:leftChars="-3" w:left="-6"/>
              <w:textAlignment w:val="baseline"/>
              <w:rPr>
                <w:rFonts w:ascii="宋体" w:hAnsi="宋体" w:cs="楷体"/>
                <w:szCs w:val="21"/>
                <w:lang w:val="zh-CN"/>
              </w:rPr>
            </w:pPr>
            <w:r>
              <w:rPr>
                <w:rFonts w:ascii="宋体" w:hAnsi="宋体" w:cs="楷体" w:hint="eastAsia"/>
                <w:szCs w:val="21"/>
                <w:lang w:val="zh-CN"/>
              </w:rPr>
              <w:t>（1）本次采购要求投标人具有独立法人资格，具有有效的营业执照，并具有履行合同所必需的专业技术能力。</w:t>
            </w:r>
          </w:p>
          <w:p w:rsidR="009E06C7" w:rsidRDefault="00B15006" w:rsidP="00D30A3E">
            <w:pPr>
              <w:adjustRightInd w:val="0"/>
              <w:snapToGrid w:val="0"/>
              <w:spacing w:beforeLines="15" w:line="276" w:lineRule="auto"/>
              <w:ind w:leftChars="-3" w:left="-6"/>
              <w:textAlignment w:val="baseline"/>
              <w:rPr>
                <w:rFonts w:ascii="宋体" w:hAnsi="宋体" w:cs="楷体"/>
                <w:szCs w:val="21"/>
                <w:lang w:val="zh-CN"/>
              </w:rPr>
            </w:pPr>
            <w:r>
              <w:rPr>
                <w:rFonts w:ascii="宋体" w:hAnsi="宋体" w:cs="楷体" w:hint="eastAsia"/>
                <w:szCs w:val="21"/>
                <w:lang w:val="zh-CN"/>
              </w:rPr>
              <w:t>（2）投标人应按照《关于加强政府采购信用体系建设简化供应商资格条件有关事项的通知》（长财采购【2022】2066号）文件要求在投标文件中提交反映其财务状况、依法缴纳税收和社保保障资金情况的资格条件承诺函，并对资格条件承诺函有关内容的真实性、有效性、合法性负责。</w:t>
            </w:r>
          </w:p>
          <w:p w:rsidR="009E06C7" w:rsidRDefault="00B15006" w:rsidP="00D30A3E">
            <w:pPr>
              <w:adjustRightInd w:val="0"/>
              <w:snapToGrid w:val="0"/>
              <w:spacing w:beforeLines="15" w:line="276" w:lineRule="auto"/>
              <w:ind w:leftChars="-3" w:left="-6"/>
              <w:textAlignment w:val="baseline"/>
              <w:rPr>
                <w:rFonts w:ascii="宋体" w:hAnsi="宋体" w:cs="楷体"/>
                <w:szCs w:val="21"/>
                <w:lang w:val="zh-CN"/>
              </w:rPr>
            </w:pPr>
            <w:r>
              <w:rPr>
                <w:rFonts w:ascii="宋体" w:hAnsi="宋体" w:cs="楷体" w:hint="eastAsia"/>
                <w:szCs w:val="21"/>
                <w:lang w:val="zh-CN"/>
              </w:rPr>
              <w:t>（3）不接受被政府列入取消投标资格期限内的企业或个人参加；参加政府采购活动前3年内在经营活动中没有重大违法记录。</w:t>
            </w:r>
          </w:p>
          <w:p w:rsidR="009E06C7" w:rsidRDefault="00B15006" w:rsidP="00D30A3E">
            <w:pPr>
              <w:adjustRightInd w:val="0"/>
              <w:snapToGrid w:val="0"/>
              <w:spacing w:beforeLines="15" w:line="276" w:lineRule="auto"/>
              <w:ind w:leftChars="-3" w:left="-6"/>
              <w:textAlignment w:val="baseline"/>
              <w:rPr>
                <w:rFonts w:ascii="宋体" w:hAnsi="宋体" w:cs="楷体"/>
                <w:szCs w:val="21"/>
                <w:lang w:val="zh-CN"/>
              </w:rPr>
            </w:pPr>
            <w:r>
              <w:rPr>
                <w:rFonts w:ascii="宋体" w:hAnsi="宋体" w:cs="楷体" w:hint="eastAsia"/>
                <w:szCs w:val="21"/>
                <w:lang w:val="zh-CN"/>
              </w:rPr>
              <w:t>（4）与采购人存在利害关系可能影响采购公正性的法人、其它组织或者个人，不得参加投标；单位负责人为同一人或者存在直接控股、管理关系的不同投标人，不得参加同一合同项下的政府采购活动。否则相关投标无效。</w:t>
            </w:r>
          </w:p>
        </w:tc>
      </w:tr>
      <w:tr w:rsidR="009E06C7">
        <w:trPr>
          <w:trHeight w:val="597"/>
          <w:jc w:val="center"/>
        </w:trPr>
        <w:tc>
          <w:tcPr>
            <w:tcW w:w="937" w:type="dxa"/>
            <w:vAlign w:val="center"/>
          </w:tcPr>
          <w:p w:rsidR="009E06C7" w:rsidRDefault="00B15006" w:rsidP="00D30A3E">
            <w:pPr>
              <w:adjustRightInd w:val="0"/>
              <w:snapToGrid w:val="0"/>
              <w:spacing w:beforeLines="15" w:line="276" w:lineRule="auto"/>
              <w:jc w:val="center"/>
              <w:textAlignment w:val="baseline"/>
              <w:rPr>
                <w:rFonts w:ascii="宋体" w:hAnsi="宋体"/>
                <w:sz w:val="20"/>
                <w:szCs w:val="21"/>
              </w:rPr>
            </w:pPr>
            <w:r>
              <w:rPr>
                <w:rFonts w:ascii="宋体" w:hAnsi="宋体" w:hint="eastAsia"/>
                <w:szCs w:val="21"/>
              </w:rPr>
              <w:lastRenderedPageBreak/>
              <w:t>1.4.2</w:t>
            </w:r>
          </w:p>
        </w:tc>
        <w:tc>
          <w:tcPr>
            <w:tcW w:w="1995" w:type="dxa"/>
            <w:vAlign w:val="center"/>
          </w:tcPr>
          <w:p w:rsidR="009E06C7" w:rsidRDefault="00B15006" w:rsidP="00D30A3E">
            <w:pPr>
              <w:adjustRightInd w:val="0"/>
              <w:snapToGrid w:val="0"/>
              <w:spacing w:beforeLines="15" w:line="276" w:lineRule="auto"/>
              <w:jc w:val="center"/>
              <w:textAlignment w:val="baseline"/>
              <w:rPr>
                <w:rFonts w:ascii="宋体" w:hAnsi="宋体" w:cs="宋体"/>
                <w:bCs/>
                <w:sz w:val="20"/>
                <w:szCs w:val="21"/>
                <w:lang w:val="zh-CN"/>
              </w:rPr>
            </w:pPr>
            <w:r>
              <w:rPr>
                <w:rFonts w:ascii="宋体" w:hAnsi="宋体" w:cs="宋体" w:hint="eastAsia"/>
                <w:bCs/>
                <w:szCs w:val="21"/>
                <w:lang w:val="zh-CN"/>
              </w:rPr>
              <w:t>是否接受联合体投标</w:t>
            </w:r>
          </w:p>
        </w:tc>
        <w:tc>
          <w:tcPr>
            <w:tcW w:w="6839" w:type="dxa"/>
            <w:vAlign w:val="center"/>
          </w:tcPr>
          <w:p w:rsidR="009E06C7" w:rsidRDefault="00B15006" w:rsidP="00D30A3E">
            <w:pPr>
              <w:adjustRightInd w:val="0"/>
              <w:snapToGrid w:val="0"/>
              <w:spacing w:beforeLines="15" w:line="276" w:lineRule="auto"/>
              <w:textAlignment w:val="baseline"/>
              <w:rPr>
                <w:rFonts w:ascii="宋体" w:hAnsi="宋体" w:cs="宋体"/>
                <w:bCs/>
                <w:sz w:val="20"/>
                <w:szCs w:val="21"/>
                <w:lang w:val="zh-CN"/>
              </w:rPr>
            </w:pPr>
            <w:r>
              <w:rPr>
                <w:rFonts w:ascii="宋体" w:hAnsi="宋体" w:cs="宋体" w:hint="eastAsia"/>
                <w:bCs/>
                <w:szCs w:val="21"/>
                <w:lang w:val="zh-CN"/>
              </w:rPr>
              <w:t>不接受</w:t>
            </w:r>
          </w:p>
        </w:tc>
      </w:tr>
      <w:tr w:rsidR="009E06C7">
        <w:trPr>
          <w:trHeight w:val="498"/>
          <w:jc w:val="center"/>
        </w:trPr>
        <w:tc>
          <w:tcPr>
            <w:tcW w:w="937" w:type="dxa"/>
            <w:vAlign w:val="center"/>
          </w:tcPr>
          <w:p w:rsidR="009E06C7" w:rsidRDefault="00B15006" w:rsidP="00D30A3E">
            <w:pPr>
              <w:adjustRightInd w:val="0"/>
              <w:snapToGrid w:val="0"/>
              <w:spacing w:beforeLines="15" w:line="276" w:lineRule="auto"/>
              <w:jc w:val="center"/>
              <w:textAlignment w:val="baseline"/>
              <w:rPr>
                <w:rFonts w:ascii="宋体" w:hAnsi="宋体"/>
                <w:sz w:val="20"/>
              </w:rPr>
            </w:pPr>
            <w:r>
              <w:rPr>
                <w:rFonts w:ascii="宋体" w:hAnsi="宋体"/>
              </w:rPr>
              <w:t>1.9.1</w:t>
            </w:r>
          </w:p>
        </w:tc>
        <w:tc>
          <w:tcPr>
            <w:tcW w:w="1995" w:type="dxa"/>
            <w:vAlign w:val="center"/>
          </w:tcPr>
          <w:p w:rsidR="009E06C7" w:rsidRDefault="00B15006" w:rsidP="00D30A3E">
            <w:pPr>
              <w:adjustRightInd w:val="0"/>
              <w:snapToGrid w:val="0"/>
              <w:spacing w:beforeLines="15" w:line="276" w:lineRule="auto"/>
              <w:jc w:val="center"/>
              <w:textAlignment w:val="baseline"/>
              <w:rPr>
                <w:rFonts w:ascii="宋体" w:hAnsi="宋体"/>
                <w:sz w:val="20"/>
              </w:rPr>
            </w:pPr>
            <w:r>
              <w:rPr>
                <w:rFonts w:ascii="宋体" w:hAnsi="宋体" w:hint="eastAsia"/>
              </w:rPr>
              <w:t>踏勘现场</w:t>
            </w:r>
          </w:p>
        </w:tc>
        <w:tc>
          <w:tcPr>
            <w:tcW w:w="6839" w:type="dxa"/>
            <w:vAlign w:val="center"/>
          </w:tcPr>
          <w:p w:rsidR="009E06C7" w:rsidRDefault="00B15006" w:rsidP="00D30A3E">
            <w:pPr>
              <w:adjustRightInd w:val="0"/>
              <w:snapToGrid w:val="0"/>
              <w:spacing w:beforeLines="15" w:line="276" w:lineRule="auto"/>
              <w:textAlignment w:val="baseline"/>
              <w:rPr>
                <w:rFonts w:ascii="宋体" w:hAnsi="宋体"/>
                <w:sz w:val="20"/>
              </w:rPr>
            </w:pPr>
            <w:r>
              <w:rPr>
                <w:rFonts w:ascii="宋体" w:hAnsi="宋体" w:hint="eastAsia"/>
              </w:rPr>
              <w:t>不组织</w:t>
            </w:r>
          </w:p>
        </w:tc>
      </w:tr>
      <w:tr w:rsidR="009E06C7">
        <w:trPr>
          <w:trHeight w:val="498"/>
          <w:jc w:val="center"/>
        </w:trPr>
        <w:tc>
          <w:tcPr>
            <w:tcW w:w="937" w:type="dxa"/>
            <w:vAlign w:val="center"/>
          </w:tcPr>
          <w:p w:rsidR="009E06C7" w:rsidRDefault="00B15006" w:rsidP="00D30A3E">
            <w:pPr>
              <w:adjustRightInd w:val="0"/>
              <w:snapToGrid w:val="0"/>
              <w:spacing w:beforeLines="15" w:line="276" w:lineRule="auto"/>
              <w:jc w:val="center"/>
              <w:textAlignment w:val="baseline"/>
              <w:rPr>
                <w:rFonts w:ascii="宋体" w:hAnsi="宋体"/>
                <w:sz w:val="20"/>
              </w:rPr>
            </w:pPr>
            <w:r>
              <w:rPr>
                <w:rFonts w:ascii="宋体" w:hAnsi="宋体" w:hint="eastAsia"/>
              </w:rPr>
              <w:t>1.10.1</w:t>
            </w:r>
          </w:p>
        </w:tc>
        <w:tc>
          <w:tcPr>
            <w:tcW w:w="1995" w:type="dxa"/>
            <w:vAlign w:val="center"/>
          </w:tcPr>
          <w:p w:rsidR="009E06C7" w:rsidRDefault="00B15006" w:rsidP="00D30A3E">
            <w:pPr>
              <w:adjustRightInd w:val="0"/>
              <w:snapToGrid w:val="0"/>
              <w:spacing w:beforeLines="15" w:line="276" w:lineRule="auto"/>
              <w:jc w:val="center"/>
              <w:textAlignment w:val="baseline"/>
              <w:rPr>
                <w:rFonts w:ascii="宋体" w:hAnsi="宋体"/>
                <w:sz w:val="20"/>
              </w:rPr>
            </w:pPr>
            <w:r>
              <w:rPr>
                <w:rFonts w:ascii="宋体" w:hAnsi="宋体" w:hint="eastAsia"/>
              </w:rPr>
              <w:t>投标答疑会</w:t>
            </w:r>
          </w:p>
        </w:tc>
        <w:tc>
          <w:tcPr>
            <w:tcW w:w="6839" w:type="dxa"/>
            <w:vAlign w:val="center"/>
          </w:tcPr>
          <w:p w:rsidR="009E06C7" w:rsidRDefault="00B15006" w:rsidP="00D30A3E">
            <w:pPr>
              <w:adjustRightInd w:val="0"/>
              <w:snapToGrid w:val="0"/>
              <w:spacing w:beforeLines="15" w:line="276" w:lineRule="auto"/>
              <w:textAlignment w:val="baseline"/>
              <w:rPr>
                <w:rFonts w:ascii="宋体" w:hAnsi="宋体"/>
                <w:sz w:val="20"/>
              </w:rPr>
            </w:pPr>
            <w:r>
              <w:rPr>
                <w:rFonts w:ascii="宋体" w:hAnsi="宋体" w:hint="eastAsia"/>
              </w:rPr>
              <w:t>不召开</w:t>
            </w:r>
          </w:p>
        </w:tc>
      </w:tr>
      <w:tr w:rsidR="009E06C7">
        <w:trPr>
          <w:trHeight w:val="396"/>
          <w:jc w:val="center"/>
        </w:trPr>
        <w:tc>
          <w:tcPr>
            <w:tcW w:w="937" w:type="dxa"/>
            <w:vAlign w:val="center"/>
          </w:tcPr>
          <w:p w:rsidR="009E06C7" w:rsidRDefault="00B15006" w:rsidP="00D30A3E">
            <w:pPr>
              <w:adjustRightInd w:val="0"/>
              <w:snapToGrid w:val="0"/>
              <w:spacing w:beforeLines="15" w:line="276" w:lineRule="auto"/>
              <w:jc w:val="center"/>
              <w:textAlignment w:val="baseline"/>
              <w:rPr>
                <w:rFonts w:ascii="宋体" w:hAnsi="宋体"/>
                <w:sz w:val="20"/>
              </w:rPr>
            </w:pPr>
            <w:r>
              <w:rPr>
                <w:rFonts w:ascii="宋体" w:hAnsi="宋体" w:hint="eastAsia"/>
              </w:rPr>
              <w:t>1.10.2</w:t>
            </w:r>
          </w:p>
        </w:tc>
        <w:tc>
          <w:tcPr>
            <w:tcW w:w="1995" w:type="dxa"/>
            <w:vAlign w:val="center"/>
          </w:tcPr>
          <w:p w:rsidR="009E06C7" w:rsidRDefault="00B15006" w:rsidP="00D30A3E">
            <w:pPr>
              <w:adjustRightInd w:val="0"/>
              <w:snapToGrid w:val="0"/>
              <w:spacing w:beforeLines="15" w:line="276" w:lineRule="auto"/>
              <w:jc w:val="center"/>
              <w:textAlignment w:val="baseline"/>
              <w:rPr>
                <w:rFonts w:ascii="宋体" w:hAnsi="宋体"/>
                <w:sz w:val="20"/>
              </w:rPr>
            </w:pPr>
            <w:r>
              <w:rPr>
                <w:rFonts w:ascii="宋体" w:hAnsi="宋体" w:hint="eastAsia"/>
              </w:rPr>
              <w:t>投标人提出问题</w:t>
            </w:r>
          </w:p>
          <w:p w:rsidR="009E06C7" w:rsidRDefault="00B15006" w:rsidP="00D30A3E">
            <w:pPr>
              <w:adjustRightInd w:val="0"/>
              <w:snapToGrid w:val="0"/>
              <w:spacing w:beforeLines="15" w:line="276" w:lineRule="auto"/>
              <w:jc w:val="center"/>
              <w:textAlignment w:val="baseline"/>
              <w:rPr>
                <w:rFonts w:ascii="宋体" w:hAnsi="宋体"/>
                <w:sz w:val="20"/>
              </w:rPr>
            </w:pPr>
            <w:r>
              <w:rPr>
                <w:rFonts w:ascii="宋体" w:hAnsi="宋体" w:hint="eastAsia"/>
              </w:rPr>
              <w:t>的截止时间</w:t>
            </w:r>
          </w:p>
        </w:tc>
        <w:tc>
          <w:tcPr>
            <w:tcW w:w="6839" w:type="dxa"/>
            <w:vAlign w:val="center"/>
          </w:tcPr>
          <w:p w:rsidR="009E06C7" w:rsidRDefault="00B15006" w:rsidP="00D30A3E">
            <w:pPr>
              <w:adjustRightInd w:val="0"/>
              <w:snapToGrid w:val="0"/>
              <w:spacing w:beforeLines="15" w:line="276" w:lineRule="auto"/>
              <w:textAlignment w:val="baseline"/>
              <w:rPr>
                <w:rFonts w:ascii="宋体" w:hAnsi="宋体" w:cs="Arial Unicode MS"/>
                <w:sz w:val="20"/>
              </w:rPr>
            </w:pPr>
            <w:r>
              <w:rPr>
                <w:rFonts w:ascii="宋体" w:hAnsi="宋体" w:cs="Arial Unicode MS" w:hint="eastAsia"/>
              </w:rPr>
              <w:t>投标疑问的提出：</w:t>
            </w:r>
          </w:p>
          <w:p w:rsidR="009E06C7" w:rsidRDefault="00B15006" w:rsidP="00D30A3E">
            <w:pPr>
              <w:adjustRightInd w:val="0"/>
              <w:snapToGrid w:val="0"/>
              <w:spacing w:beforeLines="15" w:line="276" w:lineRule="auto"/>
              <w:textAlignment w:val="baseline"/>
              <w:rPr>
                <w:rFonts w:ascii="宋体" w:hAnsi="宋体" w:cs="Arial Unicode MS"/>
                <w:sz w:val="20"/>
              </w:rPr>
            </w:pPr>
            <w:r>
              <w:rPr>
                <w:rFonts w:ascii="宋体" w:hAnsi="宋体" w:cs="Arial Unicode MS"/>
              </w:rPr>
              <w:t>不召开答疑会，</w:t>
            </w:r>
            <w:r>
              <w:rPr>
                <w:rFonts w:ascii="宋体" w:hAnsi="宋体" w:cs="Arial Unicode MS" w:hint="eastAsia"/>
              </w:rPr>
              <w:t>投标人</w:t>
            </w:r>
            <w:r>
              <w:rPr>
                <w:rFonts w:ascii="宋体" w:hAnsi="宋体" w:cs="Arial Unicode MS"/>
              </w:rPr>
              <w:t>有疑问请以书面形式提出。</w:t>
            </w:r>
          </w:p>
          <w:p w:rsidR="009E06C7" w:rsidRDefault="00B15006" w:rsidP="00D30A3E">
            <w:pPr>
              <w:adjustRightInd w:val="0"/>
              <w:snapToGrid w:val="0"/>
              <w:spacing w:beforeLines="15" w:line="276" w:lineRule="auto"/>
              <w:textAlignment w:val="baseline"/>
              <w:rPr>
                <w:rFonts w:ascii="宋体" w:hAnsi="宋体" w:cs="Arial Unicode MS"/>
                <w:sz w:val="20"/>
              </w:rPr>
            </w:pPr>
            <w:r>
              <w:rPr>
                <w:rFonts w:ascii="宋体" w:hAnsi="宋体" w:cs="Arial Unicode MS" w:hint="eastAsia"/>
              </w:rPr>
              <w:t>投标人</w:t>
            </w:r>
            <w:r>
              <w:rPr>
                <w:rFonts w:ascii="宋体" w:hAnsi="宋体" w:cs="Arial Unicode MS"/>
              </w:rPr>
              <w:t>提出疑问的截止时间及方式：</w:t>
            </w:r>
          </w:p>
          <w:p w:rsidR="009E06C7" w:rsidRDefault="00B15006" w:rsidP="00D30A3E">
            <w:pPr>
              <w:adjustRightInd w:val="0"/>
              <w:snapToGrid w:val="0"/>
              <w:spacing w:beforeLines="15" w:line="276" w:lineRule="auto"/>
              <w:textAlignment w:val="baseline"/>
              <w:rPr>
                <w:rFonts w:ascii="宋体" w:hAnsi="宋体" w:cs="Arial Unicode MS"/>
                <w:b/>
              </w:rPr>
            </w:pPr>
            <w:r>
              <w:rPr>
                <w:rFonts w:ascii="宋体" w:hAnsi="宋体" w:cs="Arial Unicode MS" w:hint="eastAsia"/>
              </w:rPr>
              <w:t>投标人</w:t>
            </w:r>
            <w:r>
              <w:rPr>
                <w:rFonts w:ascii="宋体" w:hAnsi="宋体" w:cs="Arial Unicode MS"/>
              </w:rPr>
              <w:t>应在</w:t>
            </w:r>
            <w:r>
              <w:rPr>
                <w:rFonts w:ascii="宋体" w:hAnsi="宋体" w:hint="eastAsia"/>
                <w:bCs/>
                <w:szCs w:val="21"/>
              </w:rPr>
              <w:t>2025年 月 日</w:t>
            </w:r>
            <w:r>
              <w:rPr>
                <w:rFonts w:ascii="宋体" w:hAnsi="宋体" w:cs="Arial Unicode MS" w:hint="eastAsia"/>
              </w:rPr>
              <w:t>15</w:t>
            </w:r>
            <w:r>
              <w:rPr>
                <w:rFonts w:ascii="宋体" w:hAnsi="宋体" w:cs="Arial Unicode MS"/>
              </w:rPr>
              <w:t>时00分前</w:t>
            </w:r>
            <w:r>
              <w:rPr>
                <w:rFonts w:ascii="宋体" w:hAnsi="宋体" w:cs="Arial Unicode MS" w:hint="eastAsia"/>
              </w:rPr>
              <w:t>将疑问电子版文件传至采购代理公司邮箱（zhangmeijiao2013@163.com），格式见附页，要求同时提交word版本及加盖公章（鲜章）的PDF扫描件版本。</w:t>
            </w:r>
            <w:r>
              <w:rPr>
                <w:rFonts w:ascii="宋体" w:hAnsi="宋体" w:cs="Arial Unicode MS" w:hint="eastAsia"/>
                <w:b/>
              </w:rPr>
              <w:t>若投标人未按规定提交投标疑问，则视为其无疑问，</w:t>
            </w:r>
            <w:r>
              <w:rPr>
                <w:rFonts w:ascii="宋体" w:hAnsi="宋体" w:cs="Arial Unicode MS"/>
                <w:b/>
              </w:rPr>
              <w:t>采购人有权不回答</w:t>
            </w:r>
            <w:r>
              <w:rPr>
                <w:rFonts w:ascii="宋体" w:hAnsi="宋体" w:cs="Arial Unicode MS" w:hint="eastAsia"/>
                <w:b/>
              </w:rPr>
              <w:t>投标人</w:t>
            </w:r>
            <w:r>
              <w:rPr>
                <w:rFonts w:ascii="宋体" w:hAnsi="宋体" w:cs="Arial Unicode MS"/>
                <w:b/>
              </w:rPr>
              <w:t>在上述时间以后所提出的任何问题。</w:t>
            </w:r>
          </w:p>
          <w:p w:rsidR="009E06C7" w:rsidRDefault="00B15006" w:rsidP="00D30A3E">
            <w:pPr>
              <w:adjustRightInd w:val="0"/>
              <w:snapToGrid w:val="0"/>
              <w:spacing w:beforeLines="15" w:line="276" w:lineRule="auto"/>
              <w:textAlignment w:val="baseline"/>
              <w:rPr>
                <w:rFonts w:ascii="宋体" w:hAnsi="宋体" w:cs="Arial Unicode MS"/>
                <w:sz w:val="20"/>
              </w:rPr>
            </w:pPr>
            <w:r>
              <w:rPr>
                <w:rFonts w:ascii="宋体" w:hAnsi="宋体" w:cs="Arial Unicode MS" w:hint="eastAsia"/>
              </w:rPr>
              <w:t>联系人：</w:t>
            </w:r>
            <w:r>
              <w:rPr>
                <w:rFonts w:ascii="宋体" w:hAnsi="宋体" w:cs="Arial Unicode MS" w:hint="eastAsia"/>
                <w:bCs/>
              </w:rPr>
              <w:t>张美娇</w:t>
            </w:r>
          </w:p>
          <w:p w:rsidR="009E06C7" w:rsidRDefault="00B15006" w:rsidP="00D30A3E">
            <w:pPr>
              <w:adjustRightInd w:val="0"/>
              <w:snapToGrid w:val="0"/>
              <w:spacing w:beforeLines="15" w:line="276" w:lineRule="auto"/>
              <w:textAlignment w:val="baseline"/>
              <w:rPr>
                <w:rFonts w:ascii="宋体" w:hAnsi="宋体" w:cs="Arial Unicode MS"/>
                <w:sz w:val="20"/>
              </w:rPr>
            </w:pPr>
            <w:r>
              <w:rPr>
                <w:rFonts w:ascii="宋体" w:hAnsi="宋体" w:cs="Arial Unicode MS" w:hint="eastAsia"/>
              </w:rPr>
              <w:t>电  话：</w:t>
            </w:r>
            <w:r>
              <w:rPr>
                <w:rFonts w:ascii="宋体" w:hAnsi="宋体" w:cs="Arial Unicode MS" w:hint="eastAsia"/>
                <w:bCs/>
              </w:rPr>
              <w:t>0431-80514233</w:t>
            </w:r>
          </w:p>
        </w:tc>
      </w:tr>
      <w:tr w:rsidR="009E06C7">
        <w:trPr>
          <w:trHeight w:val="266"/>
          <w:jc w:val="center"/>
        </w:trPr>
        <w:tc>
          <w:tcPr>
            <w:tcW w:w="937" w:type="dxa"/>
            <w:vAlign w:val="center"/>
          </w:tcPr>
          <w:p w:rsidR="009E06C7" w:rsidRDefault="00B15006" w:rsidP="00D30A3E">
            <w:pPr>
              <w:adjustRightInd w:val="0"/>
              <w:snapToGrid w:val="0"/>
              <w:spacing w:beforeLines="15" w:line="276" w:lineRule="auto"/>
              <w:jc w:val="center"/>
              <w:textAlignment w:val="baseline"/>
              <w:rPr>
                <w:rFonts w:ascii="宋体" w:hAnsi="宋体"/>
                <w:sz w:val="20"/>
              </w:rPr>
            </w:pPr>
            <w:r>
              <w:rPr>
                <w:rFonts w:ascii="宋体" w:hAnsi="宋体" w:hint="eastAsia"/>
              </w:rPr>
              <w:t>1.10.3</w:t>
            </w:r>
          </w:p>
        </w:tc>
        <w:tc>
          <w:tcPr>
            <w:tcW w:w="1995" w:type="dxa"/>
            <w:vAlign w:val="center"/>
          </w:tcPr>
          <w:p w:rsidR="009E06C7" w:rsidRDefault="00B15006" w:rsidP="00D30A3E">
            <w:pPr>
              <w:adjustRightInd w:val="0"/>
              <w:snapToGrid w:val="0"/>
              <w:spacing w:beforeLines="15" w:line="276" w:lineRule="auto"/>
              <w:jc w:val="center"/>
              <w:textAlignment w:val="baseline"/>
              <w:rPr>
                <w:rFonts w:ascii="宋体" w:hAnsi="宋体"/>
                <w:sz w:val="20"/>
              </w:rPr>
            </w:pPr>
            <w:r>
              <w:rPr>
                <w:rFonts w:ascii="宋体" w:hAnsi="宋体" w:hint="eastAsia"/>
              </w:rPr>
              <w:t>采购人书面澄清的时间</w:t>
            </w:r>
          </w:p>
        </w:tc>
        <w:tc>
          <w:tcPr>
            <w:tcW w:w="6839" w:type="dxa"/>
            <w:vAlign w:val="center"/>
          </w:tcPr>
          <w:p w:rsidR="009E06C7" w:rsidRDefault="00B15006" w:rsidP="00D30A3E">
            <w:pPr>
              <w:adjustRightInd w:val="0"/>
              <w:snapToGrid w:val="0"/>
              <w:spacing w:beforeLines="15" w:line="276" w:lineRule="auto"/>
              <w:textAlignment w:val="baseline"/>
              <w:rPr>
                <w:rFonts w:ascii="宋体" w:hAnsi="宋体"/>
                <w:sz w:val="20"/>
              </w:rPr>
            </w:pPr>
            <w:r>
              <w:rPr>
                <w:rFonts w:ascii="宋体" w:hAnsi="宋体" w:hint="eastAsia"/>
              </w:rPr>
              <w:t>投标截止时间15天前</w:t>
            </w:r>
          </w:p>
        </w:tc>
      </w:tr>
      <w:tr w:rsidR="009E06C7">
        <w:trPr>
          <w:trHeight w:val="554"/>
          <w:jc w:val="center"/>
        </w:trPr>
        <w:tc>
          <w:tcPr>
            <w:tcW w:w="937" w:type="dxa"/>
            <w:vAlign w:val="center"/>
          </w:tcPr>
          <w:p w:rsidR="009E06C7" w:rsidRDefault="00B15006" w:rsidP="00D30A3E">
            <w:pPr>
              <w:adjustRightInd w:val="0"/>
              <w:snapToGrid w:val="0"/>
              <w:spacing w:beforeLines="15" w:line="276" w:lineRule="auto"/>
              <w:jc w:val="center"/>
              <w:textAlignment w:val="baseline"/>
              <w:rPr>
                <w:rFonts w:ascii="宋体" w:hAnsi="宋体"/>
                <w:sz w:val="20"/>
              </w:rPr>
            </w:pPr>
            <w:r>
              <w:rPr>
                <w:rFonts w:ascii="宋体" w:hAnsi="宋体" w:hint="eastAsia"/>
              </w:rPr>
              <w:t>1.11</w:t>
            </w:r>
          </w:p>
        </w:tc>
        <w:tc>
          <w:tcPr>
            <w:tcW w:w="1995" w:type="dxa"/>
            <w:vAlign w:val="center"/>
          </w:tcPr>
          <w:p w:rsidR="009E06C7" w:rsidRDefault="00B15006" w:rsidP="00D30A3E">
            <w:pPr>
              <w:adjustRightInd w:val="0"/>
              <w:snapToGrid w:val="0"/>
              <w:spacing w:beforeLines="15" w:line="276" w:lineRule="auto"/>
              <w:jc w:val="center"/>
              <w:textAlignment w:val="baseline"/>
              <w:rPr>
                <w:rFonts w:ascii="宋体" w:hAnsi="宋体"/>
                <w:sz w:val="20"/>
              </w:rPr>
            </w:pPr>
            <w:r>
              <w:rPr>
                <w:rFonts w:ascii="宋体" w:hAnsi="宋体" w:hint="eastAsia"/>
              </w:rPr>
              <w:t>分包、转包</w:t>
            </w:r>
          </w:p>
        </w:tc>
        <w:tc>
          <w:tcPr>
            <w:tcW w:w="6839" w:type="dxa"/>
            <w:vAlign w:val="center"/>
          </w:tcPr>
          <w:p w:rsidR="009E06C7" w:rsidRDefault="00B15006" w:rsidP="00D30A3E">
            <w:pPr>
              <w:adjustRightInd w:val="0"/>
              <w:snapToGrid w:val="0"/>
              <w:spacing w:beforeLines="15" w:line="276" w:lineRule="auto"/>
              <w:textAlignment w:val="baseline"/>
              <w:rPr>
                <w:rFonts w:ascii="宋体" w:hAnsi="宋体"/>
                <w:sz w:val="20"/>
              </w:rPr>
            </w:pPr>
            <w:r>
              <w:rPr>
                <w:rFonts w:ascii="宋体" w:hAnsi="宋体" w:hint="eastAsia"/>
              </w:rPr>
              <w:t>不允许</w:t>
            </w:r>
          </w:p>
        </w:tc>
      </w:tr>
      <w:tr w:rsidR="009E06C7">
        <w:trPr>
          <w:trHeight w:val="554"/>
          <w:jc w:val="center"/>
        </w:trPr>
        <w:tc>
          <w:tcPr>
            <w:tcW w:w="937" w:type="dxa"/>
            <w:vAlign w:val="center"/>
          </w:tcPr>
          <w:p w:rsidR="009E06C7" w:rsidRDefault="00B15006" w:rsidP="00D30A3E">
            <w:pPr>
              <w:adjustRightInd w:val="0"/>
              <w:snapToGrid w:val="0"/>
              <w:spacing w:beforeLines="15" w:line="276" w:lineRule="auto"/>
              <w:jc w:val="center"/>
              <w:textAlignment w:val="baseline"/>
              <w:rPr>
                <w:rFonts w:ascii="宋体" w:hAnsi="宋体"/>
                <w:sz w:val="20"/>
              </w:rPr>
            </w:pPr>
            <w:r>
              <w:rPr>
                <w:rFonts w:ascii="宋体" w:hAnsi="宋体" w:hint="eastAsia"/>
              </w:rPr>
              <w:lastRenderedPageBreak/>
              <w:t>1.12</w:t>
            </w:r>
          </w:p>
        </w:tc>
        <w:tc>
          <w:tcPr>
            <w:tcW w:w="1995" w:type="dxa"/>
            <w:vAlign w:val="center"/>
          </w:tcPr>
          <w:p w:rsidR="009E06C7" w:rsidRDefault="00B15006" w:rsidP="00D30A3E">
            <w:pPr>
              <w:adjustRightInd w:val="0"/>
              <w:snapToGrid w:val="0"/>
              <w:spacing w:beforeLines="15" w:line="276" w:lineRule="auto"/>
              <w:jc w:val="center"/>
              <w:textAlignment w:val="baseline"/>
              <w:rPr>
                <w:rFonts w:ascii="宋体" w:hAnsi="宋体"/>
                <w:sz w:val="20"/>
              </w:rPr>
            </w:pPr>
            <w:r>
              <w:rPr>
                <w:rFonts w:ascii="宋体" w:hAnsi="宋体" w:hint="eastAsia"/>
              </w:rPr>
              <w:t>偏离</w:t>
            </w:r>
          </w:p>
        </w:tc>
        <w:tc>
          <w:tcPr>
            <w:tcW w:w="6839" w:type="dxa"/>
            <w:vAlign w:val="center"/>
          </w:tcPr>
          <w:p w:rsidR="009E06C7" w:rsidRDefault="00B15006" w:rsidP="00D30A3E">
            <w:pPr>
              <w:adjustRightInd w:val="0"/>
              <w:snapToGrid w:val="0"/>
              <w:spacing w:beforeLines="15" w:line="276" w:lineRule="auto"/>
              <w:textAlignment w:val="baseline"/>
              <w:rPr>
                <w:rFonts w:ascii="宋体" w:hAnsi="宋体"/>
                <w:sz w:val="20"/>
              </w:rPr>
            </w:pPr>
            <w:r>
              <w:rPr>
                <w:rFonts w:ascii="宋体" w:hAnsi="宋体" w:hint="eastAsia"/>
              </w:rPr>
              <w:t>不允许负偏离</w:t>
            </w:r>
          </w:p>
        </w:tc>
      </w:tr>
      <w:tr w:rsidR="009E06C7">
        <w:trPr>
          <w:trHeight w:val="638"/>
          <w:jc w:val="center"/>
        </w:trPr>
        <w:tc>
          <w:tcPr>
            <w:tcW w:w="937" w:type="dxa"/>
            <w:vAlign w:val="center"/>
          </w:tcPr>
          <w:p w:rsidR="009E06C7" w:rsidRDefault="00B15006" w:rsidP="00D30A3E">
            <w:pPr>
              <w:adjustRightInd w:val="0"/>
              <w:snapToGrid w:val="0"/>
              <w:spacing w:beforeLines="15" w:line="276" w:lineRule="auto"/>
              <w:jc w:val="center"/>
              <w:textAlignment w:val="baseline"/>
              <w:rPr>
                <w:rFonts w:ascii="宋体" w:hAnsi="宋体"/>
                <w:sz w:val="20"/>
              </w:rPr>
            </w:pPr>
            <w:r>
              <w:rPr>
                <w:rFonts w:ascii="宋体" w:hAnsi="宋体" w:hint="eastAsia"/>
              </w:rPr>
              <w:t>2.1</w:t>
            </w:r>
          </w:p>
        </w:tc>
        <w:tc>
          <w:tcPr>
            <w:tcW w:w="1995" w:type="dxa"/>
            <w:vAlign w:val="center"/>
          </w:tcPr>
          <w:p w:rsidR="009E06C7" w:rsidRDefault="00B15006" w:rsidP="00D30A3E">
            <w:pPr>
              <w:adjustRightInd w:val="0"/>
              <w:snapToGrid w:val="0"/>
              <w:spacing w:beforeLines="15" w:line="276" w:lineRule="auto"/>
              <w:jc w:val="center"/>
              <w:textAlignment w:val="baseline"/>
              <w:rPr>
                <w:rFonts w:ascii="宋体" w:hAnsi="宋体"/>
                <w:sz w:val="20"/>
              </w:rPr>
            </w:pPr>
            <w:r>
              <w:rPr>
                <w:rFonts w:ascii="宋体" w:hAnsi="宋体" w:hint="eastAsia"/>
              </w:rPr>
              <w:t>构成招标文件</w:t>
            </w:r>
          </w:p>
          <w:p w:rsidR="009E06C7" w:rsidRDefault="00B15006" w:rsidP="00D30A3E">
            <w:pPr>
              <w:adjustRightInd w:val="0"/>
              <w:snapToGrid w:val="0"/>
              <w:spacing w:beforeLines="15" w:line="276" w:lineRule="auto"/>
              <w:jc w:val="center"/>
              <w:textAlignment w:val="baseline"/>
              <w:rPr>
                <w:rFonts w:ascii="宋体" w:hAnsi="宋体"/>
                <w:sz w:val="20"/>
              </w:rPr>
            </w:pPr>
            <w:r>
              <w:rPr>
                <w:rFonts w:ascii="宋体" w:hAnsi="宋体" w:hint="eastAsia"/>
              </w:rPr>
              <w:t>的其他材料</w:t>
            </w:r>
          </w:p>
        </w:tc>
        <w:tc>
          <w:tcPr>
            <w:tcW w:w="6839" w:type="dxa"/>
            <w:vAlign w:val="center"/>
          </w:tcPr>
          <w:p w:rsidR="009E06C7" w:rsidRDefault="00B15006" w:rsidP="00D30A3E">
            <w:pPr>
              <w:adjustRightInd w:val="0"/>
              <w:snapToGrid w:val="0"/>
              <w:spacing w:beforeLines="15" w:line="276" w:lineRule="auto"/>
              <w:textAlignment w:val="baseline"/>
              <w:rPr>
                <w:rFonts w:ascii="宋体" w:hAnsi="宋体"/>
                <w:sz w:val="20"/>
              </w:rPr>
            </w:pPr>
            <w:r>
              <w:rPr>
                <w:rFonts w:ascii="宋体" w:hAnsi="宋体" w:hint="eastAsia"/>
              </w:rPr>
              <w:t>/</w:t>
            </w:r>
          </w:p>
        </w:tc>
      </w:tr>
      <w:tr w:rsidR="009E06C7">
        <w:trPr>
          <w:trHeight w:val="603"/>
          <w:jc w:val="center"/>
        </w:trPr>
        <w:tc>
          <w:tcPr>
            <w:tcW w:w="937" w:type="dxa"/>
            <w:vAlign w:val="center"/>
          </w:tcPr>
          <w:p w:rsidR="009E06C7" w:rsidRDefault="00B15006" w:rsidP="00D30A3E">
            <w:pPr>
              <w:adjustRightInd w:val="0"/>
              <w:snapToGrid w:val="0"/>
              <w:spacing w:beforeLines="15" w:line="276" w:lineRule="auto"/>
              <w:jc w:val="center"/>
              <w:textAlignment w:val="baseline"/>
              <w:rPr>
                <w:rFonts w:ascii="宋体" w:hAnsi="宋体"/>
                <w:sz w:val="20"/>
              </w:rPr>
            </w:pPr>
            <w:r>
              <w:rPr>
                <w:rFonts w:ascii="宋体" w:hAnsi="宋体" w:hint="eastAsia"/>
              </w:rPr>
              <w:t>2.2.3</w:t>
            </w:r>
          </w:p>
        </w:tc>
        <w:tc>
          <w:tcPr>
            <w:tcW w:w="1995" w:type="dxa"/>
            <w:vAlign w:val="center"/>
          </w:tcPr>
          <w:p w:rsidR="009E06C7" w:rsidRDefault="00B15006" w:rsidP="00D30A3E">
            <w:pPr>
              <w:adjustRightInd w:val="0"/>
              <w:snapToGrid w:val="0"/>
              <w:spacing w:beforeLines="15" w:line="276" w:lineRule="auto"/>
              <w:jc w:val="center"/>
              <w:textAlignment w:val="baseline"/>
              <w:rPr>
                <w:rFonts w:ascii="宋体" w:hAnsi="宋体"/>
                <w:sz w:val="20"/>
              </w:rPr>
            </w:pPr>
            <w:r>
              <w:rPr>
                <w:rFonts w:ascii="宋体" w:hAnsi="宋体" w:hint="eastAsia"/>
              </w:rPr>
              <w:t>投标人确认收到招标文件澄清的时间</w:t>
            </w:r>
          </w:p>
        </w:tc>
        <w:tc>
          <w:tcPr>
            <w:tcW w:w="6839" w:type="dxa"/>
            <w:vAlign w:val="center"/>
          </w:tcPr>
          <w:p w:rsidR="009E06C7" w:rsidRDefault="00B15006" w:rsidP="00D30A3E">
            <w:pPr>
              <w:adjustRightInd w:val="0"/>
              <w:snapToGrid w:val="0"/>
              <w:spacing w:beforeLines="15" w:line="276" w:lineRule="auto"/>
              <w:textAlignment w:val="baseline"/>
              <w:rPr>
                <w:rFonts w:ascii="宋体" w:hAnsi="宋体"/>
                <w:sz w:val="20"/>
                <w:u w:val="single"/>
              </w:rPr>
            </w:pPr>
            <w:r>
              <w:rPr>
                <w:rFonts w:ascii="宋体" w:hAnsi="宋体" w:hint="eastAsia"/>
              </w:rPr>
              <w:t>在收到相应澄清文件后</w:t>
            </w:r>
            <w:r>
              <w:rPr>
                <w:rFonts w:ascii="宋体" w:hAnsi="宋体" w:hint="eastAsia"/>
                <w:u w:val="single" w:color="000000"/>
              </w:rPr>
              <w:t xml:space="preserve"> 24 </w:t>
            </w:r>
            <w:r>
              <w:rPr>
                <w:rFonts w:ascii="宋体" w:hAnsi="宋体" w:hint="eastAsia"/>
              </w:rPr>
              <w:t>小时内</w:t>
            </w:r>
          </w:p>
        </w:tc>
      </w:tr>
      <w:tr w:rsidR="009E06C7">
        <w:trPr>
          <w:trHeight w:val="597"/>
          <w:jc w:val="center"/>
        </w:trPr>
        <w:tc>
          <w:tcPr>
            <w:tcW w:w="937" w:type="dxa"/>
            <w:vAlign w:val="center"/>
          </w:tcPr>
          <w:p w:rsidR="009E06C7" w:rsidRDefault="00B15006" w:rsidP="00D30A3E">
            <w:pPr>
              <w:adjustRightInd w:val="0"/>
              <w:snapToGrid w:val="0"/>
              <w:spacing w:beforeLines="15" w:line="276" w:lineRule="auto"/>
              <w:jc w:val="center"/>
              <w:textAlignment w:val="baseline"/>
              <w:rPr>
                <w:rFonts w:ascii="宋体" w:hAnsi="宋体"/>
                <w:sz w:val="20"/>
              </w:rPr>
            </w:pPr>
            <w:r>
              <w:rPr>
                <w:rFonts w:ascii="宋体" w:hAnsi="宋体" w:hint="eastAsia"/>
              </w:rPr>
              <w:t>2.3.2</w:t>
            </w:r>
          </w:p>
        </w:tc>
        <w:tc>
          <w:tcPr>
            <w:tcW w:w="1995" w:type="dxa"/>
            <w:vAlign w:val="center"/>
          </w:tcPr>
          <w:p w:rsidR="009E06C7" w:rsidRDefault="00B15006" w:rsidP="00D30A3E">
            <w:pPr>
              <w:adjustRightInd w:val="0"/>
              <w:snapToGrid w:val="0"/>
              <w:spacing w:beforeLines="15" w:line="276" w:lineRule="auto"/>
              <w:jc w:val="center"/>
              <w:textAlignment w:val="baseline"/>
              <w:rPr>
                <w:rFonts w:ascii="宋体" w:hAnsi="宋体"/>
                <w:sz w:val="20"/>
              </w:rPr>
            </w:pPr>
            <w:r>
              <w:rPr>
                <w:rFonts w:ascii="宋体" w:hAnsi="宋体" w:hint="eastAsia"/>
              </w:rPr>
              <w:t>投标人确认收到招标文件修改的时间</w:t>
            </w:r>
          </w:p>
        </w:tc>
        <w:tc>
          <w:tcPr>
            <w:tcW w:w="6839" w:type="dxa"/>
            <w:vAlign w:val="center"/>
          </w:tcPr>
          <w:p w:rsidR="009E06C7" w:rsidRDefault="00B15006" w:rsidP="00D30A3E">
            <w:pPr>
              <w:adjustRightInd w:val="0"/>
              <w:snapToGrid w:val="0"/>
              <w:spacing w:beforeLines="15" w:line="276" w:lineRule="auto"/>
              <w:textAlignment w:val="baseline"/>
              <w:rPr>
                <w:rFonts w:ascii="宋体" w:hAnsi="宋体"/>
                <w:sz w:val="20"/>
              </w:rPr>
            </w:pPr>
            <w:r>
              <w:rPr>
                <w:rFonts w:ascii="宋体" w:hAnsi="宋体" w:hint="eastAsia"/>
              </w:rPr>
              <w:t>在收到相应修改文件后</w:t>
            </w:r>
            <w:r>
              <w:rPr>
                <w:rFonts w:ascii="宋体" w:hAnsi="宋体" w:hint="eastAsia"/>
                <w:u w:val="single" w:color="000000"/>
              </w:rPr>
              <w:t xml:space="preserve"> 24 </w:t>
            </w:r>
            <w:r>
              <w:rPr>
                <w:rFonts w:ascii="宋体" w:hAnsi="宋体" w:hint="eastAsia"/>
              </w:rPr>
              <w:t>小时内</w:t>
            </w:r>
          </w:p>
        </w:tc>
      </w:tr>
      <w:tr w:rsidR="009E06C7">
        <w:trPr>
          <w:trHeight w:val="638"/>
          <w:jc w:val="center"/>
        </w:trPr>
        <w:tc>
          <w:tcPr>
            <w:tcW w:w="937" w:type="dxa"/>
            <w:vAlign w:val="center"/>
          </w:tcPr>
          <w:p w:rsidR="009E06C7" w:rsidRDefault="00B15006" w:rsidP="00D30A3E">
            <w:pPr>
              <w:adjustRightInd w:val="0"/>
              <w:snapToGrid w:val="0"/>
              <w:spacing w:beforeLines="15" w:line="276" w:lineRule="auto"/>
              <w:jc w:val="center"/>
              <w:textAlignment w:val="baseline"/>
              <w:rPr>
                <w:rFonts w:ascii="宋体" w:hAnsi="宋体"/>
                <w:sz w:val="20"/>
              </w:rPr>
            </w:pPr>
            <w:r>
              <w:rPr>
                <w:rFonts w:ascii="宋体" w:hAnsi="宋体" w:hint="eastAsia"/>
              </w:rPr>
              <w:t>3.1.1</w:t>
            </w:r>
          </w:p>
        </w:tc>
        <w:tc>
          <w:tcPr>
            <w:tcW w:w="1995" w:type="dxa"/>
            <w:vAlign w:val="center"/>
          </w:tcPr>
          <w:p w:rsidR="009E06C7" w:rsidRDefault="00B15006" w:rsidP="00D30A3E">
            <w:pPr>
              <w:adjustRightInd w:val="0"/>
              <w:snapToGrid w:val="0"/>
              <w:spacing w:beforeLines="15" w:line="276" w:lineRule="auto"/>
              <w:jc w:val="center"/>
              <w:textAlignment w:val="baseline"/>
              <w:rPr>
                <w:rFonts w:ascii="宋体" w:hAnsi="宋体"/>
                <w:sz w:val="20"/>
              </w:rPr>
            </w:pPr>
            <w:r>
              <w:rPr>
                <w:rFonts w:ascii="宋体" w:hAnsi="宋体" w:hint="eastAsia"/>
              </w:rPr>
              <w:t>构成投标文件</w:t>
            </w:r>
          </w:p>
          <w:p w:rsidR="009E06C7" w:rsidRDefault="00B15006" w:rsidP="00D30A3E">
            <w:pPr>
              <w:adjustRightInd w:val="0"/>
              <w:snapToGrid w:val="0"/>
              <w:spacing w:beforeLines="15" w:line="276" w:lineRule="auto"/>
              <w:jc w:val="center"/>
              <w:textAlignment w:val="baseline"/>
              <w:rPr>
                <w:rFonts w:ascii="宋体" w:hAnsi="宋体"/>
                <w:sz w:val="20"/>
              </w:rPr>
            </w:pPr>
            <w:r>
              <w:rPr>
                <w:rFonts w:ascii="宋体" w:hAnsi="宋体" w:hint="eastAsia"/>
              </w:rPr>
              <w:t>的其他材料</w:t>
            </w:r>
          </w:p>
        </w:tc>
        <w:tc>
          <w:tcPr>
            <w:tcW w:w="6839" w:type="dxa"/>
            <w:vAlign w:val="center"/>
          </w:tcPr>
          <w:p w:rsidR="009E06C7" w:rsidRDefault="00B15006" w:rsidP="00D30A3E">
            <w:pPr>
              <w:adjustRightInd w:val="0"/>
              <w:snapToGrid w:val="0"/>
              <w:spacing w:beforeLines="15" w:line="276" w:lineRule="auto"/>
              <w:textAlignment w:val="baseline"/>
              <w:rPr>
                <w:rFonts w:ascii="宋体" w:hAnsi="宋体"/>
                <w:sz w:val="20"/>
              </w:rPr>
            </w:pPr>
            <w:r>
              <w:rPr>
                <w:rFonts w:ascii="宋体" w:hAnsi="宋体" w:hint="eastAsia"/>
              </w:rPr>
              <w:t>/</w:t>
            </w:r>
          </w:p>
        </w:tc>
      </w:tr>
      <w:tr w:rsidR="009E06C7">
        <w:trPr>
          <w:trHeight w:val="638"/>
          <w:jc w:val="center"/>
        </w:trPr>
        <w:tc>
          <w:tcPr>
            <w:tcW w:w="937" w:type="dxa"/>
            <w:vAlign w:val="center"/>
          </w:tcPr>
          <w:p w:rsidR="009E06C7" w:rsidRDefault="00B15006" w:rsidP="00D30A3E">
            <w:pPr>
              <w:adjustRightInd w:val="0"/>
              <w:snapToGrid w:val="0"/>
              <w:spacing w:beforeLines="15" w:line="276" w:lineRule="auto"/>
              <w:jc w:val="center"/>
              <w:textAlignment w:val="baseline"/>
              <w:rPr>
                <w:rFonts w:ascii="宋体" w:hAnsi="宋体"/>
                <w:sz w:val="20"/>
              </w:rPr>
            </w:pPr>
            <w:r>
              <w:rPr>
                <w:rFonts w:ascii="宋体" w:hAnsi="宋体" w:hint="eastAsia"/>
              </w:rPr>
              <w:t>3.2</w:t>
            </w:r>
          </w:p>
        </w:tc>
        <w:tc>
          <w:tcPr>
            <w:tcW w:w="1995" w:type="dxa"/>
            <w:vAlign w:val="center"/>
          </w:tcPr>
          <w:p w:rsidR="009E06C7" w:rsidRDefault="00B15006" w:rsidP="00D30A3E">
            <w:pPr>
              <w:adjustRightInd w:val="0"/>
              <w:snapToGrid w:val="0"/>
              <w:spacing w:beforeLines="15" w:line="276" w:lineRule="auto"/>
              <w:jc w:val="center"/>
              <w:textAlignment w:val="baseline"/>
              <w:rPr>
                <w:rFonts w:ascii="宋体" w:hAnsi="宋体"/>
                <w:sz w:val="20"/>
              </w:rPr>
            </w:pPr>
            <w:r>
              <w:rPr>
                <w:rFonts w:ascii="宋体" w:hAnsi="宋体" w:hint="eastAsia"/>
              </w:rPr>
              <w:t>采购预算及最高投标限价</w:t>
            </w:r>
          </w:p>
        </w:tc>
        <w:tc>
          <w:tcPr>
            <w:tcW w:w="6839" w:type="dxa"/>
          </w:tcPr>
          <w:p w:rsidR="009E06C7" w:rsidRDefault="00B15006" w:rsidP="00D30A3E">
            <w:pPr>
              <w:adjustRightInd w:val="0"/>
              <w:snapToGrid w:val="0"/>
              <w:spacing w:beforeLines="15" w:line="276" w:lineRule="auto"/>
              <w:rPr>
                <w:rFonts w:ascii="宋体" w:hAnsi="宋体"/>
                <w:bCs/>
                <w:szCs w:val="21"/>
              </w:rPr>
            </w:pPr>
            <w:r>
              <w:rPr>
                <w:rFonts w:ascii="宋体" w:hAnsi="宋体" w:hint="eastAsia"/>
                <w:bCs/>
                <w:szCs w:val="21"/>
              </w:rPr>
              <w:t>采购预算：75万元/年</w:t>
            </w:r>
          </w:p>
          <w:p w:rsidR="009E06C7" w:rsidRDefault="00B15006" w:rsidP="00D30A3E">
            <w:pPr>
              <w:adjustRightInd w:val="0"/>
              <w:snapToGrid w:val="0"/>
              <w:spacing w:beforeLines="15" w:line="276" w:lineRule="auto"/>
              <w:textAlignment w:val="baseline"/>
              <w:rPr>
                <w:rFonts w:asciiTheme="minorEastAsia" w:eastAsiaTheme="minorEastAsia" w:hAnsiTheme="minorEastAsia"/>
                <w:bCs/>
                <w:szCs w:val="21"/>
              </w:rPr>
            </w:pPr>
            <w:r>
              <w:rPr>
                <w:rFonts w:asciiTheme="minorEastAsia" w:eastAsiaTheme="minorEastAsia" w:hAnsiTheme="minorEastAsia" w:hint="eastAsia"/>
                <w:bCs/>
                <w:szCs w:val="21"/>
              </w:rPr>
              <w:t>最高投标限价：75万元/年</w:t>
            </w:r>
          </w:p>
          <w:p w:rsidR="009E06C7" w:rsidRDefault="00B15006" w:rsidP="00D30A3E">
            <w:pPr>
              <w:adjustRightInd w:val="0"/>
              <w:snapToGrid w:val="0"/>
              <w:spacing w:beforeLines="15" w:line="276" w:lineRule="auto"/>
              <w:textAlignment w:val="baseline"/>
              <w:rPr>
                <w:rFonts w:ascii="宋体" w:hAnsi="宋体"/>
                <w:bCs/>
                <w:sz w:val="20"/>
                <w:szCs w:val="21"/>
              </w:rPr>
            </w:pPr>
            <w:r>
              <w:rPr>
                <w:rFonts w:ascii="宋体" w:hAnsi="宋体" w:hint="eastAsia"/>
                <w:bCs/>
                <w:szCs w:val="21"/>
              </w:rPr>
              <w:t>投标人的投标报价不得超过</w:t>
            </w:r>
            <w:r>
              <w:rPr>
                <w:rFonts w:ascii="宋体" w:hAnsi="宋体" w:hint="eastAsia"/>
              </w:rPr>
              <w:t>最高投标报价</w:t>
            </w:r>
            <w:r>
              <w:rPr>
                <w:rFonts w:ascii="宋体" w:hAnsi="宋体" w:hint="eastAsia"/>
                <w:bCs/>
                <w:szCs w:val="21"/>
              </w:rPr>
              <w:t>，高于</w:t>
            </w:r>
            <w:r>
              <w:rPr>
                <w:rFonts w:ascii="宋体" w:hAnsi="宋体" w:hint="eastAsia"/>
              </w:rPr>
              <w:t>最高投标报价</w:t>
            </w:r>
            <w:r>
              <w:rPr>
                <w:rFonts w:ascii="宋体" w:hAnsi="宋体" w:hint="eastAsia"/>
                <w:bCs/>
                <w:szCs w:val="21"/>
              </w:rPr>
              <w:t>的投标将被否决。</w:t>
            </w:r>
          </w:p>
        </w:tc>
      </w:tr>
      <w:tr w:rsidR="009E06C7">
        <w:trPr>
          <w:trHeight w:val="590"/>
          <w:jc w:val="center"/>
        </w:trPr>
        <w:tc>
          <w:tcPr>
            <w:tcW w:w="937" w:type="dxa"/>
            <w:vAlign w:val="center"/>
          </w:tcPr>
          <w:p w:rsidR="009E06C7" w:rsidRDefault="00B15006" w:rsidP="00D30A3E">
            <w:pPr>
              <w:adjustRightInd w:val="0"/>
              <w:snapToGrid w:val="0"/>
              <w:spacing w:beforeLines="15" w:line="276" w:lineRule="auto"/>
              <w:jc w:val="center"/>
              <w:textAlignment w:val="baseline"/>
              <w:rPr>
                <w:rFonts w:ascii="宋体" w:hAnsi="宋体"/>
                <w:sz w:val="20"/>
              </w:rPr>
            </w:pPr>
            <w:r>
              <w:rPr>
                <w:rFonts w:ascii="宋体" w:hAnsi="宋体" w:hint="eastAsia"/>
              </w:rPr>
              <w:t>3.3.1</w:t>
            </w:r>
          </w:p>
        </w:tc>
        <w:tc>
          <w:tcPr>
            <w:tcW w:w="1995" w:type="dxa"/>
            <w:vAlign w:val="center"/>
          </w:tcPr>
          <w:p w:rsidR="009E06C7" w:rsidRDefault="00B15006" w:rsidP="00D30A3E">
            <w:pPr>
              <w:adjustRightInd w:val="0"/>
              <w:snapToGrid w:val="0"/>
              <w:spacing w:beforeLines="15" w:line="276" w:lineRule="auto"/>
              <w:jc w:val="center"/>
              <w:textAlignment w:val="baseline"/>
              <w:rPr>
                <w:rFonts w:ascii="宋体" w:hAnsi="宋体"/>
                <w:sz w:val="20"/>
              </w:rPr>
            </w:pPr>
            <w:r>
              <w:rPr>
                <w:rFonts w:ascii="宋体" w:hAnsi="宋体" w:hint="eastAsia"/>
              </w:rPr>
              <w:t>投标有效期</w:t>
            </w:r>
          </w:p>
        </w:tc>
        <w:tc>
          <w:tcPr>
            <w:tcW w:w="6839" w:type="dxa"/>
            <w:vAlign w:val="center"/>
          </w:tcPr>
          <w:p w:rsidR="009E06C7" w:rsidRDefault="00B15006" w:rsidP="00D30A3E">
            <w:pPr>
              <w:adjustRightInd w:val="0"/>
              <w:snapToGrid w:val="0"/>
              <w:spacing w:beforeLines="15" w:line="276" w:lineRule="auto"/>
              <w:textAlignment w:val="baseline"/>
              <w:rPr>
                <w:rFonts w:ascii="宋体" w:hAnsi="宋体"/>
                <w:sz w:val="20"/>
              </w:rPr>
            </w:pPr>
            <w:r>
              <w:rPr>
                <w:rFonts w:ascii="宋体" w:hAnsi="宋体" w:hint="eastAsia"/>
                <w:szCs w:val="21"/>
              </w:rPr>
              <w:t>投标截止之日后60天（日历天）</w:t>
            </w:r>
          </w:p>
        </w:tc>
      </w:tr>
      <w:tr w:rsidR="009E06C7">
        <w:trPr>
          <w:trHeight w:val="596"/>
          <w:jc w:val="center"/>
        </w:trPr>
        <w:tc>
          <w:tcPr>
            <w:tcW w:w="937" w:type="dxa"/>
            <w:vAlign w:val="center"/>
          </w:tcPr>
          <w:p w:rsidR="009E06C7" w:rsidRDefault="00B15006" w:rsidP="00D30A3E">
            <w:pPr>
              <w:adjustRightInd w:val="0"/>
              <w:snapToGrid w:val="0"/>
              <w:spacing w:beforeLines="15" w:line="276" w:lineRule="auto"/>
              <w:jc w:val="center"/>
              <w:textAlignment w:val="baseline"/>
              <w:rPr>
                <w:rFonts w:ascii="宋体" w:hAnsi="宋体"/>
                <w:sz w:val="20"/>
              </w:rPr>
            </w:pPr>
            <w:r>
              <w:rPr>
                <w:rFonts w:ascii="宋体" w:hAnsi="宋体" w:hint="eastAsia"/>
              </w:rPr>
              <w:t>3.4.1</w:t>
            </w:r>
          </w:p>
        </w:tc>
        <w:tc>
          <w:tcPr>
            <w:tcW w:w="1995" w:type="dxa"/>
            <w:vAlign w:val="center"/>
          </w:tcPr>
          <w:p w:rsidR="009E06C7" w:rsidRDefault="00B15006" w:rsidP="00D30A3E">
            <w:pPr>
              <w:adjustRightInd w:val="0"/>
              <w:snapToGrid w:val="0"/>
              <w:spacing w:beforeLines="15" w:line="276" w:lineRule="auto"/>
              <w:jc w:val="center"/>
              <w:textAlignment w:val="baseline"/>
              <w:rPr>
                <w:rFonts w:ascii="宋体" w:hAnsi="宋体"/>
                <w:sz w:val="20"/>
              </w:rPr>
            </w:pPr>
            <w:r>
              <w:rPr>
                <w:rFonts w:ascii="宋体" w:hAnsi="宋体" w:hint="eastAsia"/>
              </w:rPr>
              <w:t>投标保证金</w:t>
            </w:r>
          </w:p>
        </w:tc>
        <w:tc>
          <w:tcPr>
            <w:tcW w:w="6839" w:type="dxa"/>
            <w:vAlign w:val="center"/>
          </w:tcPr>
          <w:p w:rsidR="009E06C7" w:rsidRDefault="00B15006" w:rsidP="00D30A3E">
            <w:pPr>
              <w:adjustRightInd w:val="0"/>
              <w:snapToGrid w:val="0"/>
              <w:spacing w:beforeLines="15" w:line="276" w:lineRule="auto"/>
              <w:textAlignment w:val="baseline"/>
            </w:pPr>
            <w:r>
              <w:rPr>
                <w:rFonts w:ascii="宋体" w:hAnsi="宋体" w:hint="eastAsia"/>
                <w:szCs w:val="21"/>
              </w:rPr>
              <w:t>为了深化“放管服”改革，切实减轻企业负担，加快推动企业诚信体系建设，优化营商环境，本项目不收取投标保证金。</w:t>
            </w:r>
          </w:p>
        </w:tc>
      </w:tr>
      <w:tr w:rsidR="009E06C7">
        <w:trPr>
          <w:trHeight w:val="661"/>
          <w:jc w:val="center"/>
        </w:trPr>
        <w:tc>
          <w:tcPr>
            <w:tcW w:w="937" w:type="dxa"/>
            <w:vAlign w:val="center"/>
          </w:tcPr>
          <w:p w:rsidR="009E06C7" w:rsidRDefault="00B15006" w:rsidP="00D30A3E">
            <w:pPr>
              <w:adjustRightInd w:val="0"/>
              <w:snapToGrid w:val="0"/>
              <w:spacing w:beforeLines="15" w:line="276" w:lineRule="auto"/>
              <w:jc w:val="center"/>
              <w:textAlignment w:val="baseline"/>
              <w:rPr>
                <w:rFonts w:ascii="宋体" w:hAnsi="宋体"/>
                <w:sz w:val="20"/>
              </w:rPr>
            </w:pPr>
            <w:r>
              <w:rPr>
                <w:rFonts w:ascii="宋体" w:hAnsi="宋体" w:hint="eastAsia"/>
              </w:rPr>
              <w:t>3.5.2</w:t>
            </w:r>
          </w:p>
        </w:tc>
        <w:tc>
          <w:tcPr>
            <w:tcW w:w="1995" w:type="dxa"/>
            <w:vAlign w:val="center"/>
          </w:tcPr>
          <w:p w:rsidR="009E06C7" w:rsidRDefault="00B15006" w:rsidP="00D30A3E">
            <w:pPr>
              <w:adjustRightInd w:val="0"/>
              <w:snapToGrid w:val="0"/>
              <w:spacing w:beforeLines="15" w:line="276" w:lineRule="auto"/>
              <w:jc w:val="center"/>
              <w:textAlignment w:val="baseline"/>
              <w:rPr>
                <w:rFonts w:ascii="宋体" w:hAnsi="宋体"/>
                <w:sz w:val="20"/>
              </w:rPr>
            </w:pPr>
            <w:r>
              <w:rPr>
                <w:rFonts w:ascii="宋体" w:hAnsi="宋体" w:hint="eastAsia"/>
              </w:rPr>
              <w:t>近年具有的类似项目的年份要求</w:t>
            </w:r>
          </w:p>
        </w:tc>
        <w:tc>
          <w:tcPr>
            <w:tcW w:w="6839" w:type="dxa"/>
            <w:vAlign w:val="center"/>
          </w:tcPr>
          <w:p w:rsidR="009E06C7" w:rsidRDefault="00B15006" w:rsidP="00D30A3E">
            <w:pPr>
              <w:adjustRightInd w:val="0"/>
              <w:snapToGrid w:val="0"/>
              <w:spacing w:beforeLines="15" w:line="276" w:lineRule="auto"/>
              <w:textAlignment w:val="baseline"/>
              <w:rPr>
                <w:rFonts w:ascii="宋体" w:hAnsi="宋体"/>
                <w:sz w:val="20"/>
              </w:rPr>
            </w:pPr>
            <w:r>
              <w:rPr>
                <w:rFonts w:ascii="宋体" w:hAnsi="宋体" w:hint="eastAsia"/>
              </w:rPr>
              <w:t>近年，指202</w:t>
            </w:r>
            <w:r w:rsidR="00E9113B">
              <w:rPr>
                <w:rFonts w:ascii="宋体" w:hAnsi="宋体" w:hint="eastAsia"/>
              </w:rPr>
              <w:t>2</w:t>
            </w:r>
            <w:r>
              <w:rPr>
                <w:rFonts w:ascii="宋体" w:hAnsi="宋体" w:hint="eastAsia"/>
              </w:rPr>
              <w:t xml:space="preserve">年1月1日起至投标截止时间止 </w:t>
            </w:r>
          </w:p>
        </w:tc>
      </w:tr>
      <w:tr w:rsidR="009E06C7">
        <w:trPr>
          <w:trHeight w:val="638"/>
          <w:jc w:val="center"/>
        </w:trPr>
        <w:tc>
          <w:tcPr>
            <w:tcW w:w="937" w:type="dxa"/>
            <w:vAlign w:val="center"/>
          </w:tcPr>
          <w:p w:rsidR="009E06C7" w:rsidRDefault="00B15006" w:rsidP="00D30A3E">
            <w:pPr>
              <w:adjustRightInd w:val="0"/>
              <w:snapToGrid w:val="0"/>
              <w:spacing w:beforeLines="15" w:line="276" w:lineRule="auto"/>
              <w:jc w:val="center"/>
              <w:textAlignment w:val="baseline"/>
              <w:rPr>
                <w:rFonts w:ascii="宋体" w:hAnsi="宋体"/>
                <w:sz w:val="20"/>
              </w:rPr>
            </w:pPr>
            <w:r>
              <w:rPr>
                <w:rFonts w:ascii="宋体" w:hAnsi="宋体" w:hint="eastAsia"/>
              </w:rPr>
              <w:t>3.6</w:t>
            </w:r>
          </w:p>
        </w:tc>
        <w:tc>
          <w:tcPr>
            <w:tcW w:w="1995" w:type="dxa"/>
            <w:vAlign w:val="center"/>
          </w:tcPr>
          <w:p w:rsidR="009E06C7" w:rsidRDefault="00B15006" w:rsidP="00D30A3E">
            <w:pPr>
              <w:adjustRightInd w:val="0"/>
              <w:snapToGrid w:val="0"/>
              <w:spacing w:beforeLines="15" w:line="276" w:lineRule="auto"/>
              <w:jc w:val="center"/>
              <w:textAlignment w:val="baseline"/>
              <w:rPr>
                <w:rFonts w:ascii="宋体" w:hAnsi="宋体"/>
                <w:sz w:val="20"/>
              </w:rPr>
            </w:pPr>
            <w:r>
              <w:rPr>
                <w:rFonts w:ascii="宋体" w:hAnsi="宋体" w:hint="eastAsia"/>
              </w:rPr>
              <w:t>是否允许递交</w:t>
            </w:r>
          </w:p>
          <w:p w:rsidR="009E06C7" w:rsidRDefault="00B15006" w:rsidP="00D30A3E">
            <w:pPr>
              <w:adjustRightInd w:val="0"/>
              <w:snapToGrid w:val="0"/>
              <w:spacing w:beforeLines="15" w:line="276" w:lineRule="auto"/>
              <w:jc w:val="center"/>
              <w:textAlignment w:val="baseline"/>
              <w:rPr>
                <w:rFonts w:ascii="宋体" w:hAnsi="宋体"/>
                <w:sz w:val="20"/>
              </w:rPr>
            </w:pPr>
            <w:r>
              <w:rPr>
                <w:rFonts w:ascii="宋体" w:hAnsi="宋体" w:hint="eastAsia"/>
              </w:rPr>
              <w:t>备选投标方案</w:t>
            </w:r>
          </w:p>
        </w:tc>
        <w:tc>
          <w:tcPr>
            <w:tcW w:w="6839" w:type="dxa"/>
            <w:vAlign w:val="center"/>
          </w:tcPr>
          <w:p w:rsidR="009E06C7" w:rsidRDefault="00B15006" w:rsidP="00D30A3E">
            <w:pPr>
              <w:adjustRightInd w:val="0"/>
              <w:snapToGrid w:val="0"/>
              <w:spacing w:beforeLines="15" w:line="276" w:lineRule="auto"/>
              <w:textAlignment w:val="baseline"/>
              <w:rPr>
                <w:rFonts w:ascii="宋体" w:hAnsi="宋体"/>
                <w:sz w:val="20"/>
              </w:rPr>
            </w:pPr>
            <w:r>
              <w:rPr>
                <w:rFonts w:ascii="宋体" w:hAnsi="宋体" w:hint="eastAsia"/>
              </w:rPr>
              <w:t>不允许</w:t>
            </w:r>
          </w:p>
        </w:tc>
      </w:tr>
      <w:tr w:rsidR="009E06C7">
        <w:trPr>
          <w:trHeight w:val="597"/>
          <w:jc w:val="center"/>
        </w:trPr>
        <w:tc>
          <w:tcPr>
            <w:tcW w:w="937" w:type="dxa"/>
            <w:vAlign w:val="center"/>
          </w:tcPr>
          <w:p w:rsidR="009E06C7" w:rsidRDefault="00B15006" w:rsidP="00D30A3E">
            <w:pPr>
              <w:adjustRightInd w:val="0"/>
              <w:snapToGrid w:val="0"/>
              <w:spacing w:beforeLines="15" w:line="276" w:lineRule="auto"/>
              <w:jc w:val="center"/>
              <w:textAlignment w:val="baseline"/>
              <w:rPr>
                <w:rFonts w:ascii="宋体" w:hAnsi="宋体"/>
                <w:sz w:val="20"/>
              </w:rPr>
            </w:pPr>
            <w:r>
              <w:rPr>
                <w:rFonts w:ascii="宋体" w:hAnsi="宋体" w:hint="eastAsia"/>
              </w:rPr>
              <w:t>3.7.3</w:t>
            </w:r>
          </w:p>
        </w:tc>
        <w:tc>
          <w:tcPr>
            <w:tcW w:w="1995" w:type="dxa"/>
            <w:vAlign w:val="center"/>
          </w:tcPr>
          <w:p w:rsidR="009E06C7" w:rsidRDefault="00B15006" w:rsidP="00D30A3E">
            <w:pPr>
              <w:adjustRightInd w:val="0"/>
              <w:snapToGrid w:val="0"/>
              <w:spacing w:beforeLines="15" w:line="276" w:lineRule="auto"/>
              <w:jc w:val="center"/>
              <w:textAlignment w:val="baseline"/>
              <w:rPr>
                <w:rFonts w:ascii="宋体" w:hAnsi="宋体"/>
                <w:sz w:val="20"/>
              </w:rPr>
            </w:pPr>
            <w:r>
              <w:rPr>
                <w:rFonts w:ascii="宋体" w:hAnsi="宋体" w:hint="eastAsia"/>
              </w:rPr>
              <w:t>签字并（或）盖章要求</w:t>
            </w:r>
          </w:p>
        </w:tc>
        <w:tc>
          <w:tcPr>
            <w:tcW w:w="6839" w:type="dxa"/>
            <w:vAlign w:val="center"/>
          </w:tcPr>
          <w:p w:rsidR="009E06C7" w:rsidRDefault="00B15006" w:rsidP="00D30A3E">
            <w:pPr>
              <w:adjustRightInd w:val="0"/>
              <w:snapToGrid w:val="0"/>
              <w:spacing w:beforeLines="15" w:line="276" w:lineRule="auto"/>
              <w:textAlignment w:val="baseline"/>
              <w:rPr>
                <w:rFonts w:ascii="宋体" w:hAnsi="宋体"/>
                <w:sz w:val="20"/>
              </w:rPr>
            </w:pPr>
            <w:r>
              <w:rPr>
                <w:rFonts w:ascii="宋体" w:hAnsi="宋体" w:hint="eastAsia"/>
                <w:szCs w:val="21"/>
              </w:rPr>
              <w:t>按招标文件中提供的格式及要求填写</w:t>
            </w:r>
          </w:p>
        </w:tc>
      </w:tr>
      <w:tr w:rsidR="009E06C7">
        <w:trPr>
          <w:trHeight w:val="597"/>
          <w:jc w:val="center"/>
        </w:trPr>
        <w:tc>
          <w:tcPr>
            <w:tcW w:w="937" w:type="dxa"/>
            <w:vAlign w:val="center"/>
          </w:tcPr>
          <w:p w:rsidR="009E06C7" w:rsidRDefault="00B15006" w:rsidP="00D30A3E">
            <w:pPr>
              <w:adjustRightInd w:val="0"/>
              <w:snapToGrid w:val="0"/>
              <w:spacing w:beforeLines="15" w:line="276" w:lineRule="auto"/>
              <w:jc w:val="center"/>
              <w:textAlignment w:val="baseline"/>
              <w:rPr>
                <w:rFonts w:ascii="宋体" w:hAnsi="宋体"/>
                <w:sz w:val="20"/>
              </w:rPr>
            </w:pPr>
            <w:r>
              <w:rPr>
                <w:rFonts w:ascii="宋体" w:hAnsi="宋体" w:hint="eastAsia"/>
              </w:rPr>
              <w:t>3.7.4</w:t>
            </w:r>
          </w:p>
        </w:tc>
        <w:tc>
          <w:tcPr>
            <w:tcW w:w="1995" w:type="dxa"/>
            <w:vAlign w:val="center"/>
          </w:tcPr>
          <w:p w:rsidR="009E06C7" w:rsidRDefault="00B15006" w:rsidP="00D30A3E">
            <w:pPr>
              <w:adjustRightInd w:val="0"/>
              <w:snapToGrid w:val="0"/>
              <w:spacing w:beforeLines="15" w:line="276" w:lineRule="auto"/>
              <w:jc w:val="center"/>
              <w:textAlignment w:val="baseline"/>
              <w:rPr>
                <w:rFonts w:ascii="宋体" w:hAnsi="宋体"/>
                <w:sz w:val="20"/>
              </w:rPr>
            </w:pPr>
            <w:r>
              <w:rPr>
                <w:rFonts w:ascii="宋体" w:hAnsi="宋体" w:hint="eastAsia"/>
              </w:rPr>
              <w:t>投标文件份数</w:t>
            </w:r>
          </w:p>
        </w:tc>
        <w:tc>
          <w:tcPr>
            <w:tcW w:w="6839" w:type="dxa"/>
            <w:vAlign w:val="center"/>
          </w:tcPr>
          <w:p w:rsidR="009E06C7" w:rsidRPr="00E9113B" w:rsidRDefault="00B15006" w:rsidP="00E9113B">
            <w:pPr>
              <w:adjustRightInd w:val="0"/>
              <w:snapToGrid w:val="0"/>
              <w:rPr>
                <w:rFonts w:ascii="宋体" w:hAnsi="宋体" w:cs="宋体"/>
              </w:rPr>
            </w:pPr>
            <w:r>
              <w:rPr>
                <w:rFonts w:ascii="宋体" w:hAnsi="宋体" w:cs="宋体" w:hint="eastAsia"/>
              </w:rPr>
              <w:t>无须递交纸质版投标文件。</w:t>
            </w:r>
          </w:p>
        </w:tc>
      </w:tr>
      <w:tr w:rsidR="009E06C7">
        <w:trPr>
          <w:trHeight w:val="459"/>
          <w:jc w:val="center"/>
        </w:trPr>
        <w:tc>
          <w:tcPr>
            <w:tcW w:w="937" w:type="dxa"/>
            <w:vAlign w:val="center"/>
          </w:tcPr>
          <w:p w:rsidR="009E06C7" w:rsidRDefault="00B15006" w:rsidP="00D30A3E">
            <w:pPr>
              <w:adjustRightInd w:val="0"/>
              <w:snapToGrid w:val="0"/>
              <w:spacing w:beforeLines="15" w:line="276" w:lineRule="auto"/>
              <w:jc w:val="center"/>
              <w:textAlignment w:val="baseline"/>
              <w:rPr>
                <w:rFonts w:ascii="宋体" w:hAnsi="宋体"/>
                <w:sz w:val="20"/>
              </w:rPr>
            </w:pPr>
            <w:r>
              <w:rPr>
                <w:rFonts w:ascii="宋体" w:hAnsi="宋体" w:hint="eastAsia"/>
              </w:rPr>
              <w:t>4.</w:t>
            </w:r>
            <w:r w:rsidR="00E9113B">
              <w:rPr>
                <w:rFonts w:ascii="宋体" w:hAnsi="宋体" w:hint="eastAsia"/>
              </w:rPr>
              <w:t>1</w:t>
            </w:r>
            <w:r>
              <w:rPr>
                <w:rFonts w:ascii="宋体" w:hAnsi="宋体" w:hint="eastAsia"/>
              </w:rPr>
              <w:t>.1</w:t>
            </w:r>
          </w:p>
        </w:tc>
        <w:tc>
          <w:tcPr>
            <w:tcW w:w="1995" w:type="dxa"/>
            <w:vAlign w:val="center"/>
          </w:tcPr>
          <w:p w:rsidR="009E06C7" w:rsidRDefault="00B15006" w:rsidP="00D30A3E">
            <w:pPr>
              <w:adjustRightInd w:val="0"/>
              <w:snapToGrid w:val="0"/>
              <w:spacing w:beforeLines="15" w:line="276" w:lineRule="auto"/>
              <w:jc w:val="center"/>
              <w:textAlignment w:val="baseline"/>
              <w:rPr>
                <w:rFonts w:ascii="宋体" w:hAnsi="宋体"/>
                <w:sz w:val="20"/>
              </w:rPr>
            </w:pPr>
            <w:r>
              <w:rPr>
                <w:rFonts w:ascii="宋体" w:hAnsi="宋体" w:hint="eastAsia"/>
              </w:rPr>
              <w:t>投标截止时间</w:t>
            </w:r>
          </w:p>
        </w:tc>
        <w:tc>
          <w:tcPr>
            <w:tcW w:w="6839" w:type="dxa"/>
            <w:vAlign w:val="center"/>
          </w:tcPr>
          <w:p w:rsidR="009E06C7" w:rsidRDefault="00B15006" w:rsidP="00D30A3E">
            <w:pPr>
              <w:adjustRightInd w:val="0"/>
              <w:snapToGrid w:val="0"/>
              <w:spacing w:beforeLines="15" w:line="276" w:lineRule="auto"/>
              <w:textAlignment w:val="baseline"/>
              <w:rPr>
                <w:rFonts w:ascii="宋体" w:hAnsi="宋体"/>
                <w:sz w:val="20"/>
              </w:rPr>
            </w:pPr>
            <w:r>
              <w:rPr>
                <w:rFonts w:ascii="宋体" w:hAnsi="宋体" w:hint="eastAsia"/>
                <w:u w:val="single"/>
              </w:rPr>
              <w:t>2025年</w:t>
            </w:r>
            <w:r w:rsidR="00A24DB1">
              <w:rPr>
                <w:rFonts w:ascii="宋体" w:hAnsi="宋体" w:hint="eastAsia"/>
                <w:u w:val="single"/>
              </w:rPr>
              <w:t>7</w:t>
            </w:r>
            <w:r>
              <w:rPr>
                <w:rFonts w:ascii="宋体" w:hAnsi="宋体" w:hint="eastAsia"/>
                <w:u w:val="single"/>
              </w:rPr>
              <w:t>月</w:t>
            </w:r>
            <w:r w:rsidR="00A24DB1">
              <w:rPr>
                <w:rFonts w:ascii="宋体" w:hAnsi="宋体" w:hint="eastAsia"/>
                <w:u w:val="single"/>
              </w:rPr>
              <w:t>29</w:t>
            </w:r>
            <w:r>
              <w:rPr>
                <w:rFonts w:ascii="宋体" w:hAnsi="宋体" w:hint="eastAsia"/>
                <w:u w:val="single"/>
              </w:rPr>
              <w:t>日</w:t>
            </w:r>
            <w:r w:rsidRPr="00A24DB1">
              <w:rPr>
                <w:rFonts w:ascii="宋体" w:hAnsi="宋体" w:hint="eastAsia"/>
                <w:u w:val="single"/>
              </w:rPr>
              <w:t>9时30分</w:t>
            </w:r>
          </w:p>
        </w:tc>
      </w:tr>
      <w:tr w:rsidR="009E06C7">
        <w:trPr>
          <w:trHeight w:val="769"/>
          <w:jc w:val="center"/>
        </w:trPr>
        <w:tc>
          <w:tcPr>
            <w:tcW w:w="937" w:type="dxa"/>
            <w:vAlign w:val="center"/>
          </w:tcPr>
          <w:p w:rsidR="009E06C7" w:rsidRDefault="00B15006" w:rsidP="00D30A3E">
            <w:pPr>
              <w:adjustRightInd w:val="0"/>
              <w:snapToGrid w:val="0"/>
              <w:spacing w:beforeLines="15" w:line="276" w:lineRule="auto"/>
              <w:jc w:val="center"/>
              <w:textAlignment w:val="baseline"/>
              <w:rPr>
                <w:rFonts w:ascii="宋体" w:hAnsi="宋体"/>
                <w:sz w:val="20"/>
              </w:rPr>
            </w:pPr>
            <w:r>
              <w:rPr>
                <w:rFonts w:ascii="宋体" w:hAnsi="宋体" w:hint="eastAsia"/>
              </w:rPr>
              <w:t>4.</w:t>
            </w:r>
            <w:r w:rsidR="00E9113B">
              <w:rPr>
                <w:rFonts w:ascii="宋体" w:hAnsi="宋体" w:hint="eastAsia"/>
              </w:rPr>
              <w:t>1</w:t>
            </w:r>
            <w:r>
              <w:rPr>
                <w:rFonts w:ascii="宋体" w:hAnsi="宋体" w:hint="eastAsia"/>
              </w:rPr>
              <w:t>.2</w:t>
            </w:r>
          </w:p>
        </w:tc>
        <w:tc>
          <w:tcPr>
            <w:tcW w:w="1995" w:type="dxa"/>
            <w:vAlign w:val="center"/>
          </w:tcPr>
          <w:p w:rsidR="009E06C7" w:rsidRDefault="00B15006">
            <w:pPr>
              <w:adjustRightInd w:val="0"/>
              <w:snapToGrid w:val="0"/>
              <w:jc w:val="center"/>
              <w:rPr>
                <w:rFonts w:ascii="宋体" w:hAnsi="宋体" w:cs="宋体"/>
              </w:rPr>
            </w:pPr>
            <w:r>
              <w:rPr>
                <w:rFonts w:ascii="宋体" w:hAnsi="宋体" w:cs="宋体" w:hint="eastAsia"/>
              </w:rPr>
              <w:t>递交投标文件地点</w:t>
            </w:r>
          </w:p>
        </w:tc>
        <w:tc>
          <w:tcPr>
            <w:tcW w:w="6839" w:type="dxa"/>
            <w:vAlign w:val="center"/>
          </w:tcPr>
          <w:p w:rsidR="009E06C7" w:rsidRDefault="00B15006">
            <w:pPr>
              <w:adjustRightInd w:val="0"/>
              <w:snapToGrid w:val="0"/>
              <w:jc w:val="left"/>
              <w:rPr>
                <w:rFonts w:ascii="宋体" w:hAnsi="宋体" w:cs="宋体"/>
                <w:bCs/>
                <w:kern w:val="15"/>
                <w:szCs w:val="21"/>
              </w:rPr>
            </w:pPr>
            <w:r>
              <w:rPr>
                <w:rFonts w:ascii="宋体" w:hAnsi="宋体" w:cs="宋体" w:hint="eastAsia"/>
                <w:bCs/>
                <w:kern w:val="15"/>
                <w:szCs w:val="21"/>
                <w:lang w:val="zh-CN"/>
              </w:rPr>
              <w:t>本项目执行电子化招投标，须通过政府采购云平台（网址：http://www.zcygov.cn）递交电子版投标文件。</w:t>
            </w:r>
          </w:p>
        </w:tc>
      </w:tr>
      <w:tr w:rsidR="009E06C7">
        <w:trPr>
          <w:trHeight w:val="447"/>
          <w:jc w:val="center"/>
        </w:trPr>
        <w:tc>
          <w:tcPr>
            <w:tcW w:w="937" w:type="dxa"/>
            <w:vAlign w:val="center"/>
          </w:tcPr>
          <w:p w:rsidR="009E06C7" w:rsidRDefault="00B15006" w:rsidP="00D30A3E">
            <w:pPr>
              <w:adjustRightInd w:val="0"/>
              <w:snapToGrid w:val="0"/>
              <w:spacing w:beforeLines="15" w:line="276" w:lineRule="auto"/>
              <w:jc w:val="center"/>
              <w:textAlignment w:val="baseline"/>
              <w:rPr>
                <w:rFonts w:ascii="宋体" w:hAnsi="宋体"/>
                <w:sz w:val="20"/>
              </w:rPr>
            </w:pPr>
            <w:r>
              <w:rPr>
                <w:rFonts w:ascii="宋体" w:hAnsi="宋体" w:hint="eastAsia"/>
              </w:rPr>
              <w:t>4.</w:t>
            </w:r>
            <w:r w:rsidR="00E9113B">
              <w:rPr>
                <w:rFonts w:ascii="宋体" w:hAnsi="宋体" w:hint="eastAsia"/>
              </w:rPr>
              <w:t>1</w:t>
            </w:r>
            <w:r>
              <w:rPr>
                <w:rFonts w:ascii="宋体" w:hAnsi="宋体" w:hint="eastAsia"/>
              </w:rPr>
              <w:t>.3</w:t>
            </w:r>
          </w:p>
        </w:tc>
        <w:tc>
          <w:tcPr>
            <w:tcW w:w="1995" w:type="dxa"/>
            <w:vAlign w:val="center"/>
          </w:tcPr>
          <w:p w:rsidR="009E06C7" w:rsidRDefault="00B15006" w:rsidP="00D30A3E">
            <w:pPr>
              <w:adjustRightInd w:val="0"/>
              <w:snapToGrid w:val="0"/>
              <w:spacing w:beforeLines="15" w:line="276" w:lineRule="auto"/>
              <w:jc w:val="center"/>
              <w:textAlignment w:val="baseline"/>
              <w:rPr>
                <w:rFonts w:ascii="宋体" w:hAnsi="宋体"/>
                <w:sz w:val="20"/>
              </w:rPr>
            </w:pPr>
            <w:r>
              <w:rPr>
                <w:rFonts w:ascii="宋体" w:hAnsi="宋体" w:hint="eastAsia"/>
              </w:rPr>
              <w:t>是否退还投标文件</w:t>
            </w:r>
          </w:p>
        </w:tc>
        <w:tc>
          <w:tcPr>
            <w:tcW w:w="6839" w:type="dxa"/>
            <w:vAlign w:val="center"/>
          </w:tcPr>
          <w:p w:rsidR="009E06C7" w:rsidRDefault="00B15006" w:rsidP="00D30A3E">
            <w:pPr>
              <w:adjustRightInd w:val="0"/>
              <w:snapToGrid w:val="0"/>
              <w:spacing w:beforeLines="15" w:line="276" w:lineRule="auto"/>
              <w:textAlignment w:val="baseline"/>
              <w:rPr>
                <w:rFonts w:ascii="宋体" w:hAnsi="宋体"/>
                <w:sz w:val="20"/>
              </w:rPr>
            </w:pPr>
            <w:r>
              <w:rPr>
                <w:rFonts w:ascii="宋体" w:hAnsi="宋体" w:hint="eastAsia"/>
              </w:rPr>
              <w:t>否，投标人自行做好备份</w:t>
            </w:r>
          </w:p>
        </w:tc>
      </w:tr>
      <w:tr w:rsidR="009E06C7">
        <w:trPr>
          <w:trHeight w:val="184"/>
          <w:jc w:val="center"/>
        </w:trPr>
        <w:tc>
          <w:tcPr>
            <w:tcW w:w="937" w:type="dxa"/>
            <w:vAlign w:val="center"/>
          </w:tcPr>
          <w:p w:rsidR="009E06C7" w:rsidRDefault="00B15006" w:rsidP="00D30A3E">
            <w:pPr>
              <w:adjustRightInd w:val="0"/>
              <w:snapToGrid w:val="0"/>
              <w:spacing w:beforeLines="15" w:line="276" w:lineRule="auto"/>
              <w:jc w:val="center"/>
              <w:textAlignment w:val="baseline"/>
              <w:rPr>
                <w:rFonts w:ascii="宋体" w:hAnsi="宋体"/>
                <w:sz w:val="20"/>
              </w:rPr>
            </w:pPr>
            <w:r>
              <w:rPr>
                <w:rFonts w:ascii="宋体" w:hAnsi="宋体" w:hint="eastAsia"/>
              </w:rPr>
              <w:t>5.1</w:t>
            </w:r>
          </w:p>
        </w:tc>
        <w:tc>
          <w:tcPr>
            <w:tcW w:w="1995" w:type="dxa"/>
            <w:vAlign w:val="center"/>
          </w:tcPr>
          <w:p w:rsidR="009E06C7" w:rsidRDefault="00B15006" w:rsidP="00D30A3E">
            <w:pPr>
              <w:adjustRightInd w:val="0"/>
              <w:snapToGrid w:val="0"/>
              <w:spacing w:beforeLines="15" w:line="276" w:lineRule="auto"/>
              <w:jc w:val="center"/>
              <w:textAlignment w:val="baseline"/>
              <w:rPr>
                <w:rFonts w:ascii="宋体" w:hAnsi="宋体"/>
                <w:sz w:val="20"/>
              </w:rPr>
            </w:pPr>
            <w:r>
              <w:rPr>
                <w:rFonts w:ascii="宋体" w:hAnsi="宋体" w:hint="eastAsia"/>
              </w:rPr>
              <w:t>开标时间和地点</w:t>
            </w:r>
          </w:p>
        </w:tc>
        <w:tc>
          <w:tcPr>
            <w:tcW w:w="6839" w:type="dxa"/>
            <w:vAlign w:val="center"/>
          </w:tcPr>
          <w:p w:rsidR="009E06C7" w:rsidRDefault="00B15006" w:rsidP="00D30A3E">
            <w:pPr>
              <w:adjustRightInd w:val="0"/>
              <w:snapToGrid w:val="0"/>
              <w:spacing w:beforeLines="15" w:line="276" w:lineRule="auto"/>
              <w:textAlignment w:val="baseline"/>
              <w:rPr>
                <w:rFonts w:ascii="宋体" w:hAnsi="宋体"/>
                <w:sz w:val="20"/>
                <w:szCs w:val="21"/>
              </w:rPr>
            </w:pPr>
            <w:r>
              <w:rPr>
                <w:rFonts w:ascii="宋体" w:hAnsi="宋体"/>
                <w:szCs w:val="21"/>
              </w:rPr>
              <w:t>开标时间</w:t>
            </w:r>
            <w:r>
              <w:rPr>
                <w:rFonts w:ascii="宋体" w:hAnsi="宋体" w:hint="eastAsia"/>
                <w:szCs w:val="21"/>
              </w:rPr>
              <w:t>：</w:t>
            </w:r>
            <w:r>
              <w:rPr>
                <w:rFonts w:ascii="宋体" w:hAnsi="宋体"/>
                <w:szCs w:val="21"/>
              </w:rPr>
              <w:t>同投标截止时间</w:t>
            </w:r>
          </w:p>
          <w:p w:rsidR="009E06C7" w:rsidRDefault="00B15006" w:rsidP="00D30A3E">
            <w:pPr>
              <w:adjustRightInd w:val="0"/>
              <w:snapToGrid w:val="0"/>
              <w:spacing w:beforeLines="15" w:line="276" w:lineRule="auto"/>
              <w:ind w:hanging="4"/>
              <w:textAlignment w:val="baseline"/>
              <w:rPr>
                <w:rFonts w:ascii="宋体" w:hAnsi="宋体"/>
                <w:sz w:val="20"/>
                <w:szCs w:val="21"/>
              </w:rPr>
            </w:pPr>
            <w:r>
              <w:rPr>
                <w:rFonts w:ascii="宋体" w:hAnsi="宋体"/>
                <w:szCs w:val="21"/>
              </w:rPr>
              <w:t>开标地点</w:t>
            </w:r>
            <w:r>
              <w:rPr>
                <w:rFonts w:ascii="宋体" w:hAnsi="宋体" w:hint="eastAsia"/>
                <w:szCs w:val="21"/>
              </w:rPr>
              <w:t>：</w:t>
            </w:r>
            <w:r>
              <w:rPr>
                <w:rFonts w:asciiTheme="minorEastAsia" w:eastAsiaTheme="minorEastAsia" w:hAnsiTheme="minorEastAsia" w:hint="eastAsia"/>
                <w:bCs/>
                <w:szCs w:val="21"/>
              </w:rPr>
              <w:t>吉利招公共资源标准化交易平台（长春市高新区鸿达街248号吉林日报副楼4楼）第三开标室</w:t>
            </w:r>
          </w:p>
        </w:tc>
      </w:tr>
      <w:tr w:rsidR="009E06C7">
        <w:trPr>
          <w:trHeight w:val="638"/>
          <w:jc w:val="center"/>
        </w:trPr>
        <w:tc>
          <w:tcPr>
            <w:tcW w:w="937" w:type="dxa"/>
            <w:vAlign w:val="center"/>
          </w:tcPr>
          <w:p w:rsidR="009E06C7" w:rsidRDefault="00B15006" w:rsidP="00D30A3E">
            <w:pPr>
              <w:adjustRightInd w:val="0"/>
              <w:snapToGrid w:val="0"/>
              <w:spacing w:beforeLines="15" w:line="276" w:lineRule="auto"/>
              <w:jc w:val="center"/>
              <w:textAlignment w:val="baseline"/>
              <w:rPr>
                <w:rFonts w:ascii="宋体" w:hAnsi="宋体"/>
                <w:sz w:val="20"/>
              </w:rPr>
            </w:pPr>
            <w:r>
              <w:rPr>
                <w:rFonts w:ascii="宋体" w:hAnsi="宋体" w:hint="eastAsia"/>
              </w:rPr>
              <w:t>6.1.1</w:t>
            </w:r>
          </w:p>
        </w:tc>
        <w:tc>
          <w:tcPr>
            <w:tcW w:w="1995" w:type="dxa"/>
            <w:vAlign w:val="center"/>
          </w:tcPr>
          <w:p w:rsidR="009E06C7" w:rsidRDefault="00B15006" w:rsidP="00D30A3E">
            <w:pPr>
              <w:adjustRightInd w:val="0"/>
              <w:snapToGrid w:val="0"/>
              <w:spacing w:beforeLines="15" w:line="276" w:lineRule="auto"/>
              <w:jc w:val="center"/>
              <w:textAlignment w:val="baseline"/>
              <w:rPr>
                <w:rFonts w:ascii="宋体" w:hAnsi="宋体"/>
                <w:sz w:val="20"/>
              </w:rPr>
            </w:pPr>
            <w:r>
              <w:rPr>
                <w:rFonts w:ascii="宋体" w:hAnsi="宋体" w:hint="eastAsia"/>
              </w:rPr>
              <w:t>评标委员会的组建</w:t>
            </w:r>
          </w:p>
        </w:tc>
        <w:tc>
          <w:tcPr>
            <w:tcW w:w="6839" w:type="dxa"/>
            <w:vAlign w:val="center"/>
          </w:tcPr>
          <w:p w:rsidR="009E06C7" w:rsidRDefault="00B15006" w:rsidP="00D30A3E">
            <w:pPr>
              <w:adjustRightInd w:val="0"/>
              <w:snapToGrid w:val="0"/>
              <w:spacing w:beforeLines="15" w:line="276" w:lineRule="auto"/>
              <w:textAlignment w:val="baseline"/>
              <w:rPr>
                <w:rFonts w:ascii="宋体" w:hAnsi="宋体"/>
                <w:sz w:val="20"/>
                <w:szCs w:val="21"/>
              </w:rPr>
            </w:pPr>
            <w:r>
              <w:rPr>
                <w:rFonts w:ascii="宋体" w:hAnsi="宋体"/>
                <w:szCs w:val="21"/>
              </w:rPr>
              <w:t>评标委员会</w:t>
            </w:r>
            <w:r>
              <w:rPr>
                <w:rFonts w:ascii="宋体" w:hAnsi="宋体" w:hint="eastAsia"/>
                <w:szCs w:val="21"/>
              </w:rPr>
              <w:t>构成：</w:t>
            </w:r>
            <w:r>
              <w:rPr>
                <w:rFonts w:ascii="宋体" w:hAnsi="宋体" w:hint="eastAsia"/>
                <w:szCs w:val="21"/>
                <w:u w:val="single" w:color="000000"/>
              </w:rPr>
              <w:t>5</w:t>
            </w:r>
            <w:r>
              <w:rPr>
                <w:rFonts w:ascii="宋体" w:hAnsi="宋体" w:hint="eastAsia"/>
                <w:szCs w:val="21"/>
              </w:rPr>
              <w:t>人，其中社会专家</w:t>
            </w:r>
            <w:r>
              <w:rPr>
                <w:rFonts w:ascii="宋体" w:hAnsi="宋体" w:hint="eastAsia"/>
                <w:szCs w:val="21"/>
                <w:u w:val="single" w:color="000000"/>
              </w:rPr>
              <w:t>5</w:t>
            </w:r>
            <w:r>
              <w:rPr>
                <w:rFonts w:ascii="宋体" w:hAnsi="宋体" w:hint="eastAsia"/>
                <w:szCs w:val="21"/>
              </w:rPr>
              <w:t>人；</w:t>
            </w:r>
          </w:p>
          <w:p w:rsidR="009E06C7" w:rsidRDefault="00B15006" w:rsidP="00D30A3E">
            <w:pPr>
              <w:adjustRightInd w:val="0"/>
              <w:snapToGrid w:val="0"/>
              <w:spacing w:beforeLines="15" w:line="276" w:lineRule="auto"/>
              <w:textAlignment w:val="baseline"/>
              <w:rPr>
                <w:rFonts w:ascii="宋体" w:hAnsi="宋体"/>
                <w:sz w:val="20"/>
              </w:rPr>
            </w:pPr>
            <w:r>
              <w:rPr>
                <w:rFonts w:ascii="宋体" w:hAnsi="宋体"/>
                <w:szCs w:val="21"/>
              </w:rPr>
              <w:t>评标专家确定方式</w:t>
            </w:r>
            <w:r>
              <w:rPr>
                <w:rFonts w:ascii="宋体" w:hAnsi="宋体" w:hint="eastAsia"/>
                <w:szCs w:val="21"/>
              </w:rPr>
              <w:t>：</w:t>
            </w:r>
            <w:r>
              <w:rPr>
                <w:rFonts w:ascii="宋体" w:hAnsi="宋体" w:cs="宋体" w:hint="eastAsia"/>
              </w:rPr>
              <w:t>从政府采购评审专家库中随机抽取产生</w:t>
            </w:r>
            <w:r>
              <w:rPr>
                <w:rFonts w:ascii="宋体" w:hAnsi="宋体" w:hint="eastAsia"/>
                <w:bCs/>
                <w:szCs w:val="21"/>
              </w:rPr>
              <w:t>。</w:t>
            </w:r>
          </w:p>
        </w:tc>
      </w:tr>
      <w:tr w:rsidR="009E06C7">
        <w:trPr>
          <w:trHeight w:val="597"/>
          <w:jc w:val="center"/>
        </w:trPr>
        <w:tc>
          <w:tcPr>
            <w:tcW w:w="937" w:type="dxa"/>
            <w:vAlign w:val="center"/>
          </w:tcPr>
          <w:p w:rsidR="009E06C7" w:rsidRDefault="00B15006" w:rsidP="00D30A3E">
            <w:pPr>
              <w:adjustRightInd w:val="0"/>
              <w:snapToGrid w:val="0"/>
              <w:spacing w:beforeLines="15" w:line="276" w:lineRule="auto"/>
              <w:jc w:val="center"/>
              <w:textAlignment w:val="baseline"/>
              <w:rPr>
                <w:rFonts w:ascii="宋体" w:hAnsi="宋体"/>
                <w:sz w:val="20"/>
              </w:rPr>
            </w:pPr>
            <w:r>
              <w:rPr>
                <w:rFonts w:ascii="宋体" w:hAnsi="宋体" w:hint="eastAsia"/>
              </w:rPr>
              <w:t>7.1</w:t>
            </w:r>
          </w:p>
        </w:tc>
        <w:tc>
          <w:tcPr>
            <w:tcW w:w="1995" w:type="dxa"/>
            <w:vAlign w:val="center"/>
          </w:tcPr>
          <w:p w:rsidR="009E06C7" w:rsidRDefault="00B15006" w:rsidP="00D30A3E">
            <w:pPr>
              <w:adjustRightInd w:val="0"/>
              <w:snapToGrid w:val="0"/>
              <w:spacing w:beforeLines="15" w:line="276" w:lineRule="auto"/>
              <w:jc w:val="center"/>
              <w:textAlignment w:val="baseline"/>
              <w:rPr>
                <w:rFonts w:ascii="宋体" w:hAnsi="宋体"/>
                <w:sz w:val="20"/>
              </w:rPr>
            </w:pPr>
            <w:r>
              <w:rPr>
                <w:rFonts w:ascii="宋体" w:hAnsi="宋体" w:hint="eastAsia"/>
              </w:rPr>
              <w:t>是否授权评标委员会确定中标人</w:t>
            </w:r>
          </w:p>
        </w:tc>
        <w:tc>
          <w:tcPr>
            <w:tcW w:w="6839" w:type="dxa"/>
            <w:vAlign w:val="center"/>
          </w:tcPr>
          <w:p w:rsidR="009E06C7" w:rsidRDefault="00B15006" w:rsidP="00D30A3E">
            <w:pPr>
              <w:adjustRightInd w:val="0"/>
              <w:snapToGrid w:val="0"/>
              <w:spacing w:beforeLines="15" w:line="276" w:lineRule="auto"/>
              <w:textAlignment w:val="baseline"/>
              <w:rPr>
                <w:rFonts w:ascii="宋体" w:hAnsi="宋体"/>
                <w:sz w:val="20"/>
              </w:rPr>
            </w:pPr>
            <w:r>
              <w:rPr>
                <w:rFonts w:ascii="宋体" w:hAnsi="宋体" w:hint="eastAsia"/>
              </w:rPr>
              <w:t>是。</w:t>
            </w:r>
          </w:p>
        </w:tc>
      </w:tr>
      <w:tr w:rsidR="009E06C7">
        <w:trPr>
          <w:trHeight w:val="549"/>
          <w:jc w:val="center"/>
        </w:trPr>
        <w:tc>
          <w:tcPr>
            <w:tcW w:w="937" w:type="dxa"/>
            <w:vAlign w:val="center"/>
          </w:tcPr>
          <w:p w:rsidR="009E06C7" w:rsidRDefault="00B15006" w:rsidP="00D30A3E">
            <w:pPr>
              <w:adjustRightInd w:val="0"/>
              <w:snapToGrid w:val="0"/>
              <w:spacing w:beforeLines="15" w:line="276" w:lineRule="auto"/>
              <w:jc w:val="center"/>
              <w:textAlignment w:val="baseline"/>
              <w:rPr>
                <w:rFonts w:ascii="宋体" w:hAnsi="宋体"/>
                <w:sz w:val="20"/>
              </w:rPr>
            </w:pPr>
            <w:r>
              <w:rPr>
                <w:rFonts w:ascii="宋体" w:hAnsi="宋体" w:hint="eastAsia"/>
                <w:szCs w:val="21"/>
              </w:rPr>
              <w:t>7.2</w:t>
            </w:r>
          </w:p>
        </w:tc>
        <w:tc>
          <w:tcPr>
            <w:tcW w:w="1995" w:type="dxa"/>
            <w:vAlign w:val="center"/>
          </w:tcPr>
          <w:p w:rsidR="009E06C7" w:rsidRDefault="00B15006" w:rsidP="00D30A3E">
            <w:pPr>
              <w:adjustRightInd w:val="0"/>
              <w:snapToGrid w:val="0"/>
              <w:spacing w:beforeLines="15" w:line="276" w:lineRule="auto"/>
              <w:jc w:val="center"/>
              <w:textAlignment w:val="baseline"/>
              <w:rPr>
                <w:rFonts w:ascii="宋体" w:hAnsi="宋体"/>
                <w:sz w:val="20"/>
              </w:rPr>
            </w:pPr>
            <w:r>
              <w:rPr>
                <w:rFonts w:ascii="宋体" w:hAnsi="宋体" w:hint="eastAsia"/>
                <w:bCs/>
                <w:szCs w:val="21"/>
              </w:rPr>
              <w:t>中标结果公告媒介</w:t>
            </w:r>
          </w:p>
        </w:tc>
        <w:tc>
          <w:tcPr>
            <w:tcW w:w="6839" w:type="dxa"/>
            <w:vAlign w:val="center"/>
          </w:tcPr>
          <w:p w:rsidR="009E06C7" w:rsidRDefault="00B15006" w:rsidP="00D30A3E">
            <w:pPr>
              <w:adjustRightInd w:val="0"/>
              <w:snapToGrid w:val="0"/>
              <w:spacing w:beforeLines="15" w:line="276" w:lineRule="auto"/>
              <w:textAlignment w:val="baseline"/>
              <w:rPr>
                <w:rFonts w:ascii="宋体" w:hAnsi="宋体"/>
                <w:sz w:val="20"/>
              </w:rPr>
            </w:pPr>
            <w:r>
              <w:rPr>
                <w:rFonts w:ascii="宋体" w:hAnsi="宋体" w:hint="eastAsia"/>
                <w:bCs/>
                <w:szCs w:val="21"/>
              </w:rPr>
              <w:t>“政采云”平台（http://www.zcygov.cn），同步推送到吉林省政府采购网、长春市公共资源交易网</w:t>
            </w:r>
            <w:r w:rsidR="00D16616">
              <w:rPr>
                <w:rFonts w:ascii="宋体" w:hAnsi="宋体" w:hint="eastAsia"/>
                <w:bCs/>
                <w:szCs w:val="21"/>
              </w:rPr>
              <w:t>、</w:t>
            </w:r>
            <w:r>
              <w:rPr>
                <w:rFonts w:ascii="宋体" w:hAnsi="宋体" w:hint="eastAsia"/>
                <w:bCs/>
                <w:szCs w:val="21"/>
              </w:rPr>
              <w:t>中国政府采购网。</w:t>
            </w:r>
          </w:p>
        </w:tc>
      </w:tr>
      <w:tr w:rsidR="009E06C7">
        <w:trPr>
          <w:trHeight w:val="443"/>
          <w:jc w:val="center"/>
        </w:trPr>
        <w:tc>
          <w:tcPr>
            <w:tcW w:w="937" w:type="dxa"/>
            <w:vAlign w:val="center"/>
          </w:tcPr>
          <w:p w:rsidR="009E06C7" w:rsidRDefault="00B15006" w:rsidP="00D30A3E">
            <w:pPr>
              <w:adjustRightInd w:val="0"/>
              <w:snapToGrid w:val="0"/>
              <w:spacing w:beforeLines="15" w:line="276" w:lineRule="auto"/>
              <w:jc w:val="center"/>
              <w:textAlignment w:val="baseline"/>
              <w:rPr>
                <w:rFonts w:ascii="宋体" w:hAnsi="宋体"/>
                <w:szCs w:val="21"/>
              </w:rPr>
            </w:pPr>
            <w:r>
              <w:rPr>
                <w:rFonts w:ascii="宋体" w:hAnsi="宋体" w:hint="eastAsia"/>
                <w:szCs w:val="21"/>
              </w:rPr>
              <w:lastRenderedPageBreak/>
              <w:t>7.4</w:t>
            </w:r>
          </w:p>
        </w:tc>
        <w:tc>
          <w:tcPr>
            <w:tcW w:w="1995" w:type="dxa"/>
            <w:vAlign w:val="center"/>
          </w:tcPr>
          <w:p w:rsidR="009E06C7" w:rsidRDefault="00B15006" w:rsidP="00D30A3E">
            <w:pPr>
              <w:adjustRightInd w:val="0"/>
              <w:snapToGrid w:val="0"/>
              <w:spacing w:beforeLines="15" w:line="276" w:lineRule="auto"/>
              <w:jc w:val="center"/>
              <w:textAlignment w:val="baseline"/>
              <w:rPr>
                <w:rFonts w:ascii="宋体" w:hAnsi="宋体"/>
                <w:bCs/>
                <w:szCs w:val="21"/>
              </w:rPr>
            </w:pPr>
            <w:r>
              <w:rPr>
                <w:rFonts w:ascii="宋体" w:hAnsi="宋体" w:hint="eastAsia"/>
                <w:bCs/>
                <w:szCs w:val="21"/>
              </w:rPr>
              <w:t>履约保证金</w:t>
            </w:r>
          </w:p>
        </w:tc>
        <w:tc>
          <w:tcPr>
            <w:tcW w:w="6839" w:type="dxa"/>
            <w:vAlign w:val="center"/>
          </w:tcPr>
          <w:p w:rsidR="009E06C7" w:rsidRDefault="00B15006" w:rsidP="00D30A3E">
            <w:pPr>
              <w:adjustRightInd w:val="0"/>
              <w:snapToGrid w:val="0"/>
              <w:spacing w:beforeLines="15" w:line="276" w:lineRule="auto"/>
              <w:textAlignment w:val="baseline"/>
              <w:rPr>
                <w:rFonts w:ascii="宋体" w:hAnsi="宋体"/>
                <w:bCs/>
                <w:szCs w:val="21"/>
              </w:rPr>
            </w:pPr>
            <w:r>
              <w:rPr>
                <w:rFonts w:ascii="宋体" w:hAnsi="宋体" w:hint="eastAsia"/>
                <w:bCs/>
                <w:szCs w:val="21"/>
              </w:rPr>
              <w:t>本项目不适用</w:t>
            </w:r>
          </w:p>
        </w:tc>
      </w:tr>
      <w:tr w:rsidR="009E06C7">
        <w:trPr>
          <w:trHeight w:val="490"/>
          <w:jc w:val="center"/>
        </w:trPr>
        <w:tc>
          <w:tcPr>
            <w:tcW w:w="937" w:type="dxa"/>
            <w:vAlign w:val="center"/>
          </w:tcPr>
          <w:p w:rsidR="009E06C7" w:rsidRDefault="00B15006" w:rsidP="00D30A3E">
            <w:pPr>
              <w:adjustRightInd w:val="0"/>
              <w:snapToGrid w:val="0"/>
              <w:spacing w:beforeLines="15" w:line="276" w:lineRule="auto"/>
              <w:jc w:val="center"/>
              <w:textAlignment w:val="baseline"/>
              <w:rPr>
                <w:rFonts w:ascii="宋体" w:hAnsi="宋体"/>
                <w:sz w:val="20"/>
                <w:szCs w:val="21"/>
              </w:rPr>
            </w:pPr>
            <w:r>
              <w:rPr>
                <w:rFonts w:ascii="宋体" w:hAnsi="宋体" w:hint="eastAsia"/>
                <w:szCs w:val="21"/>
              </w:rPr>
              <w:t>10</w:t>
            </w:r>
          </w:p>
        </w:tc>
        <w:tc>
          <w:tcPr>
            <w:tcW w:w="8834" w:type="dxa"/>
            <w:gridSpan w:val="2"/>
            <w:vAlign w:val="center"/>
          </w:tcPr>
          <w:p w:rsidR="009E06C7" w:rsidRDefault="00B15006" w:rsidP="00D30A3E">
            <w:pPr>
              <w:adjustRightInd w:val="0"/>
              <w:snapToGrid w:val="0"/>
              <w:spacing w:beforeLines="15" w:line="276" w:lineRule="auto"/>
              <w:textAlignment w:val="baseline"/>
              <w:rPr>
                <w:rFonts w:ascii="宋体" w:hAnsi="宋体"/>
                <w:sz w:val="20"/>
              </w:rPr>
            </w:pPr>
            <w:r>
              <w:rPr>
                <w:rFonts w:ascii="宋体" w:hAnsi="宋体" w:hint="eastAsia"/>
              </w:rPr>
              <w:t>需要补充的其他内容</w:t>
            </w:r>
          </w:p>
        </w:tc>
      </w:tr>
      <w:tr w:rsidR="009E06C7">
        <w:trPr>
          <w:trHeight w:val="417"/>
          <w:jc w:val="center"/>
        </w:trPr>
        <w:tc>
          <w:tcPr>
            <w:tcW w:w="937" w:type="dxa"/>
            <w:vAlign w:val="center"/>
          </w:tcPr>
          <w:p w:rsidR="009E06C7" w:rsidRDefault="00B15006" w:rsidP="00D30A3E">
            <w:pPr>
              <w:adjustRightInd w:val="0"/>
              <w:snapToGrid w:val="0"/>
              <w:spacing w:beforeLines="15" w:line="276" w:lineRule="auto"/>
              <w:jc w:val="center"/>
              <w:textAlignment w:val="baseline"/>
              <w:rPr>
                <w:rFonts w:ascii="宋体" w:hAnsi="宋体"/>
                <w:sz w:val="20"/>
                <w:szCs w:val="21"/>
              </w:rPr>
            </w:pPr>
            <w:r>
              <w:rPr>
                <w:rFonts w:ascii="宋体" w:hAnsi="宋体" w:hint="eastAsia"/>
                <w:szCs w:val="21"/>
              </w:rPr>
              <w:t>10.1</w:t>
            </w:r>
          </w:p>
        </w:tc>
        <w:tc>
          <w:tcPr>
            <w:tcW w:w="8834" w:type="dxa"/>
            <w:gridSpan w:val="2"/>
            <w:vAlign w:val="center"/>
          </w:tcPr>
          <w:p w:rsidR="009E06C7" w:rsidRDefault="00B15006" w:rsidP="00D30A3E">
            <w:pPr>
              <w:adjustRightInd w:val="0"/>
              <w:snapToGrid w:val="0"/>
              <w:spacing w:beforeLines="15" w:line="276" w:lineRule="auto"/>
              <w:textAlignment w:val="baseline"/>
              <w:rPr>
                <w:rFonts w:ascii="宋体" w:hAnsi="宋体"/>
                <w:sz w:val="20"/>
                <w:u w:val="single"/>
              </w:rPr>
            </w:pPr>
            <w:r>
              <w:rPr>
                <w:rFonts w:ascii="宋体" w:hAnsi="宋体" w:hint="eastAsia"/>
              </w:rPr>
              <w:t>本项目</w:t>
            </w:r>
            <w:r>
              <w:rPr>
                <w:rFonts w:ascii="宋体" w:hAnsi="宋体"/>
              </w:rPr>
              <w:t>采购标的对应的中小企业划分标准所属行业</w:t>
            </w:r>
            <w:r>
              <w:rPr>
                <w:rFonts w:ascii="宋体" w:hAnsi="宋体" w:hint="eastAsia"/>
              </w:rPr>
              <w:t>为</w:t>
            </w:r>
            <w:r w:rsidR="00D57F20" w:rsidRPr="00D57F20">
              <w:rPr>
                <w:rFonts w:ascii="宋体" w:cs="宋体" w:hint="eastAsia"/>
                <w:b/>
                <w:szCs w:val="21"/>
                <w:u w:val="single"/>
              </w:rPr>
              <w:t>物业管理</w:t>
            </w:r>
            <w:r>
              <w:rPr>
                <w:rFonts w:ascii="宋体" w:hAnsi="宋体" w:hint="eastAsia"/>
              </w:rPr>
              <w:t>。</w:t>
            </w:r>
          </w:p>
        </w:tc>
      </w:tr>
      <w:tr w:rsidR="009E06C7">
        <w:trPr>
          <w:trHeight w:val="597"/>
          <w:jc w:val="center"/>
        </w:trPr>
        <w:tc>
          <w:tcPr>
            <w:tcW w:w="937" w:type="dxa"/>
            <w:vAlign w:val="center"/>
          </w:tcPr>
          <w:p w:rsidR="009E06C7" w:rsidRDefault="00B15006" w:rsidP="00D30A3E">
            <w:pPr>
              <w:adjustRightInd w:val="0"/>
              <w:snapToGrid w:val="0"/>
              <w:spacing w:beforeLines="15" w:line="276" w:lineRule="auto"/>
              <w:jc w:val="center"/>
              <w:textAlignment w:val="baseline"/>
              <w:rPr>
                <w:rFonts w:ascii="宋体" w:hAnsi="宋体"/>
                <w:sz w:val="20"/>
                <w:szCs w:val="21"/>
              </w:rPr>
            </w:pPr>
            <w:r>
              <w:rPr>
                <w:rFonts w:ascii="宋体" w:hAnsi="宋体" w:hint="eastAsia"/>
                <w:szCs w:val="21"/>
              </w:rPr>
              <w:t>10.2</w:t>
            </w:r>
          </w:p>
        </w:tc>
        <w:tc>
          <w:tcPr>
            <w:tcW w:w="8834" w:type="dxa"/>
            <w:gridSpan w:val="2"/>
            <w:vAlign w:val="center"/>
          </w:tcPr>
          <w:p w:rsidR="009E06C7" w:rsidRDefault="00B15006" w:rsidP="00D30A3E">
            <w:pPr>
              <w:adjustRightInd w:val="0"/>
              <w:snapToGrid w:val="0"/>
              <w:spacing w:beforeLines="15" w:line="276" w:lineRule="auto"/>
              <w:textAlignment w:val="baseline"/>
              <w:rPr>
                <w:rFonts w:ascii="宋体" w:hAnsi="宋体"/>
                <w:sz w:val="20"/>
              </w:rPr>
            </w:pPr>
            <w:r>
              <w:rPr>
                <w:rFonts w:ascii="宋体" w:hAnsi="宋体"/>
                <w:spacing w:val="-1"/>
              </w:rPr>
              <w:t>依据</w:t>
            </w:r>
            <w:r>
              <w:rPr>
                <w:rFonts w:ascii="宋体" w:hAnsi="宋体" w:hint="eastAsia"/>
                <w:bCs/>
                <w:szCs w:val="21"/>
              </w:rPr>
              <w:t>《政府采购促进中小企业发展管理办法》</w:t>
            </w:r>
            <w:r>
              <w:rPr>
                <w:rFonts w:ascii="宋体" w:hAnsi="宋体"/>
                <w:spacing w:val="-1"/>
              </w:rPr>
              <w:t>规定享受扶持政策获得政府采购</w:t>
            </w:r>
            <w:r>
              <w:rPr>
                <w:rFonts w:ascii="宋体" w:hAnsi="宋体"/>
                <w:spacing w:val="-3"/>
              </w:rPr>
              <w:t>合同的，小微企业不得将合同分包给大中型企业，中型企业不得将合同分包给大型企业</w:t>
            </w:r>
            <w:r>
              <w:rPr>
                <w:rFonts w:ascii="宋体" w:hAnsi="宋体" w:hint="eastAsia"/>
                <w:spacing w:val="-3"/>
              </w:rPr>
              <w:t>。</w:t>
            </w:r>
          </w:p>
        </w:tc>
      </w:tr>
      <w:tr w:rsidR="009E06C7">
        <w:trPr>
          <w:trHeight w:val="597"/>
          <w:jc w:val="center"/>
        </w:trPr>
        <w:tc>
          <w:tcPr>
            <w:tcW w:w="937" w:type="dxa"/>
            <w:vAlign w:val="center"/>
          </w:tcPr>
          <w:p w:rsidR="009E06C7" w:rsidRDefault="00B15006" w:rsidP="00D30A3E">
            <w:pPr>
              <w:adjustRightInd w:val="0"/>
              <w:snapToGrid w:val="0"/>
              <w:spacing w:beforeLines="15" w:line="276" w:lineRule="auto"/>
              <w:jc w:val="center"/>
              <w:textAlignment w:val="baseline"/>
              <w:rPr>
                <w:rFonts w:ascii="宋体" w:hAnsi="宋体"/>
                <w:sz w:val="20"/>
                <w:szCs w:val="21"/>
              </w:rPr>
            </w:pPr>
            <w:r>
              <w:rPr>
                <w:rFonts w:ascii="宋体" w:hAnsi="宋体" w:hint="eastAsia"/>
                <w:szCs w:val="21"/>
              </w:rPr>
              <w:t>10.3</w:t>
            </w:r>
          </w:p>
        </w:tc>
        <w:tc>
          <w:tcPr>
            <w:tcW w:w="8834" w:type="dxa"/>
            <w:gridSpan w:val="2"/>
            <w:vAlign w:val="center"/>
          </w:tcPr>
          <w:p w:rsidR="009E06C7" w:rsidRDefault="00B15006" w:rsidP="00D30A3E">
            <w:pPr>
              <w:adjustRightInd w:val="0"/>
              <w:snapToGrid w:val="0"/>
              <w:spacing w:beforeLines="15" w:line="276" w:lineRule="auto"/>
              <w:jc w:val="left"/>
              <w:textAlignment w:val="baseline"/>
              <w:rPr>
                <w:rFonts w:ascii="宋体" w:hAnsi="宋体" w:cs="宋体-18030"/>
                <w:sz w:val="20"/>
                <w:szCs w:val="21"/>
              </w:rPr>
            </w:pPr>
            <w:r>
              <w:rPr>
                <w:rFonts w:ascii="宋体" w:hAnsi="宋体" w:cs="宋体-18030" w:hint="eastAsia"/>
                <w:szCs w:val="21"/>
              </w:rPr>
              <w:t>招标代理服务费：执行</w:t>
            </w:r>
            <w:r>
              <w:rPr>
                <w:rFonts w:ascii="宋体" w:hAnsi="宋体" w:cs="宋体" w:hint="eastAsia"/>
                <w:bCs/>
                <w:szCs w:val="21"/>
                <w:lang w:val="zh-CN"/>
              </w:rPr>
              <w:t>发改价格〔2015〕299号文件《关于</w:t>
            </w:r>
            <w:r>
              <w:rPr>
                <w:rFonts w:ascii="宋体" w:hAnsi="宋体" w:cs="宋体"/>
                <w:bCs/>
                <w:szCs w:val="21"/>
                <w:lang w:val="zh-CN"/>
              </w:rPr>
              <w:t>进一步放开建设项目专业服务价格的通知</w:t>
            </w:r>
            <w:r>
              <w:rPr>
                <w:rFonts w:ascii="宋体" w:hAnsi="宋体" w:cs="宋体" w:hint="eastAsia"/>
                <w:bCs/>
                <w:szCs w:val="21"/>
                <w:lang w:val="zh-CN"/>
              </w:rPr>
              <w:t>》的</w:t>
            </w:r>
            <w:r>
              <w:rPr>
                <w:rFonts w:ascii="宋体" w:hAnsi="宋体" w:cs="宋体" w:hint="eastAsia"/>
                <w:bCs/>
                <w:szCs w:val="21"/>
              </w:rPr>
              <w:t>要求</w:t>
            </w:r>
            <w:r>
              <w:rPr>
                <w:rFonts w:ascii="宋体" w:hAnsi="宋体" w:cs="宋体" w:hint="eastAsia"/>
                <w:bCs/>
                <w:szCs w:val="21"/>
                <w:lang w:val="zh-CN"/>
              </w:rPr>
              <w:t>，由中标单位支付。</w:t>
            </w:r>
          </w:p>
        </w:tc>
      </w:tr>
      <w:tr w:rsidR="009E06C7">
        <w:trPr>
          <w:trHeight w:val="692"/>
          <w:jc w:val="center"/>
        </w:trPr>
        <w:tc>
          <w:tcPr>
            <w:tcW w:w="937" w:type="dxa"/>
            <w:vAlign w:val="center"/>
          </w:tcPr>
          <w:p w:rsidR="009E06C7" w:rsidRDefault="00B15006" w:rsidP="00D30A3E">
            <w:pPr>
              <w:adjustRightInd w:val="0"/>
              <w:snapToGrid w:val="0"/>
              <w:spacing w:beforeLines="15" w:line="276" w:lineRule="auto"/>
              <w:jc w:val="center"/>
              <w:textAlignment w:val="baseline"/>
              <w:rPr>
                <w:rFonts w:ascii="宋体" w:hAnsi="宋体"/>
                <w:sz w:val="20"/>
                <w:szCs w:val="21"/>
              </w:rPr>
            </w:pPr>
            <w:r>
              <w:rPr>
                <w:rFonts w:ascii="宋体" w:hAnsi="宋体" w:hint="eastAsia"/>
                <w:szCs w:val="21"/>
              </w:rPr>
              <w:t>10.4</w:t>
            </w:r>
          </w:p>
        </w:tc>
        <w:tc>
          <w:tcPr>
            <w:tcW w:w="8834" w:type="dxa"/>
            <w:gridSpan w:val="2"/>
            <w:vAlign w:val="center"/>
          </w:tcPr>
          <w:p w:rsidR="009E06C7" w:rsidRDefault="00B15006" w:rsidP="00D30A3E">
            <w:pPr>
              <w:adjustRightInd w:val="0"/>
              <w:snapToGrid w:val="0"/>
              <w:spacing w:beforeLines="15" w:line="276" w:lineRule="auto"/>
              <w:textAlignment w:val="baseline"/>
              <w:rPr>
                <w:rFonts w:ascii="宋体" w:hAnsi="宋体"/>
                <w:sz w:val="20"/>
                <w:szCs w:val="21"/>
              </w:rPr>
            </w:pPr>
            <w:r>
              <w:rPr>
                <w:rFonts w:ascii="宋体" w:hAnsi="宋体" w:hint="eastAsia"/>
                <w:szCs w:val="21"/>
              </w:rPr>
              <w:t>对投标人信用信息的查询：</w:t>
            </w:r>
          </w:p>
          <w:p w:rsidR="009E06C7" w:rsidRDefault="00B15006" w:rsidP="00D30A3E">
            <w:pPr>
              <w:adjustRightInd w:val="0"/>
              <w:snapToGrid w:val="0"/>
              <w:spacing w:beforeLines="15" w:line="276" w:lineRule="auto"/>
              <w:textAlignment w:val="baseline"/>
              <w:rPr>
                <w:rFonts w:ascii="宋体" w:hAnsi="宋体"/>
                <w:sz w:val="20"/>
                <w:szCs w:val="21"/>
              </w:rPr>
            </w:pPr>
            <w:r>
              <w:rPr>
                <w:rFonts w:ascii="宋体" w:hAnsi="宋体" w:hint="eastAsia"/>
                <w:b/>
                <w:szCs w:val="21"/>
              </w:rPr>
              <w:t>查询渠道：</w:t>
            </w:r>
            <w:r>
              <w:rPr>
                <w:rFonts w:ascii="宋体" w:hAnsi="宋体" w:hint="eastAsia"/>
                <w:szCs w:val="21"/>
              </w:rPr>
              <w:t>①“信用中国”网站（www.creditchina.gov.cn）：失信被执行人、</w:t>
            </w:r>
            <w:r>
              <w:rPr>
                <w:rFonts w:ascii="宋体" w:hAnsi="宋体" w:hint="eastAsia"/>
              </w:rPr>
              <w:t>重大税收违法案件当事人名单（即“重大税收违法失信主体”）</w:t>
            </w:r>
            <w:r>
              <w:rPr>
                <w:rFonts w:ascii="宋体" w:hAnsi="宋体" w:hint="eastAsia"/>
                <w:szCs w:val="21"/>
              </w:rPr>
              <w:t>。</w:t>
            </w:r>
          </w:p>
          <w:p w:rsidR="009E06C7" w:rsidRDefault="00B15006" w:rsidP="00D30A3E">
            <w:pPr>
              <w:adjustRightInd w:val="0"/>
              <w:snapToGrid w:val="0"/>
              <w:spacing w:beforeLines="15" w:line="276" w:lineRule="auto"/>
              <w:textAlignment w:val="baseline"/>
              <w:rPr>
                <w:rFonts w:ascii="宋体" w:hAnsi="宋体"/>
                <w:sz w:val="20"/>
                <w:szCs w:val="21"/>
              </w:rPr>
            </w:pPr>
            <w:r>
              <w:rPr>
                <w:rFonts w:ascii="宋体" w:hAnsi="宋体" w:hint="eastAsia"/>
                <w:szCs w:val="21"/>
              </w:rPr>
              <w:t>②中国政府采购网(www.ccgp.gov.cn)：政府采购严重违法失信行为信息记录。</w:t>
            </w:r>
          </w:p>
          <w:p w:rsidR="009E06C7" w:rsidRDefault="00B15006" w:rsidP="00D30A3E">
            <w:pPr>
              <w:adjustRightInd w:val="0"/>
              <w:snapToGrid w:val="0"/>
              <w:spacing w:beforeLines="15" w:line="276" w:lineRule="auto"/>
              <w:textAlignment w:val="baseline"/>
              <w:rPr>
                <w:rFonts w:ascii="宋体" w:hAnsi="宋体"/>
                <w:b/>
                <w:sz w:val="20"/>
                <w:szCs w:val="21"/>
              </w:rPr>
            </w:pPr>
            <w:r>
              <w:rPr>
                <w:rFonts w:ascii="宋体" w:hAnsi="宋体" w:hint="eastAsia"/>
                <w:b/>
                <w:szCs w:val="21"/>
              </w:rPr>
              <w:t>查询截止时点：</w:t>
            </w:r>
            <w:r>
              <w:rPr>
                <w:rFonts w:ascii="宋体" w:hAnsi="宋体" w:cs="宋体" w:hint="eastAsia"/>
                <w:b/>
                <w:szCs w:val="21"/>
                <w:lang w:val="zh-CN"/>
              </w:rPr>
              <w:t>同投标截止时间</w:t>
            </w:r>
          </w:p>
          <w:p w:rsidR="009E06C7" w:rsidRDefault="00B15006" w:rsidP="00D30A3E">
            <w:pPr>
              <w:adjustRightInd w:val="0"/>
              <w:snapToGrid w:val="0"/>
              <w:spacing w:beforeLines="15" w:line="276" w:lineRule="auto"/>
              <w:textAlignment w:val="baseline"/>
              <w:rPr>
                <w:rFonts w:ascii="宋体" w:hAnsi="宋体"/>
                <w:b/>
                <w:sz w:val="20"/>
                <w:szCs w:val="21"/>
              </w:rPr>
            </w:pPr>
            <w:r>
              <w:rPr>
                <w:rFonts w:ascii="宋体" w:hAnsi="宋体" w:hint="eastAsia"/>
                <w:b/>
                <w:szCs w:val="21"/>
              </w:rPr>
              <w:t>信用信息查询记录和证据留存的具体方式：</w:t>
            </w:r>
          </w:p>
          <w:p w:rsidR="009E06C7" w:rsidRDefault="00B15006" w:rsidP="00D30A3E">
            <w:pPr>
              <w:adjustRightInd w:val="0"/>
              <w:snapToGrid w:val="0"/>
              <w:spacing w:beforeLines="15" w:line="276" w:lineRule="auto"/>
              <w:textAlignment w:val="baseline"/>
              <w:rPr>
                <w:rFonts w:ascii="宋体" w:hAnsi="宋体"/>
                <w:sz w:val="20"/>
                <w:szCs w:val="21"/>
              </w:rPr>
            </w:pPr>
            <w:r>
              <w:rPr>
                <w:rFonts w:ascii="宋体" w:hAnsi="宋体" w:hint="eastAsia"/>
                <w:szCs w:val="21"/>
              </w:rPr>
              <w:t>采购人或采购代理机构将按查询截止时点对所有投标人的信用信息进行查询，网站查询记录作为招投标存档备案材料的组成部分进行留存。</w:t>
            </w:r>
          </w:p>
          <w:p w:rsidR="009E06C7" w:rsidRDefault="00B15006" w:rsidP="00D30A3E">
            <w:pPr>
              <w:adjustRightInd w:val="0"/>
              <w:snapToGrid w:val="0"/>
              <w:spacing w:beforeLines="15" w:line="276" w:lineRule="auto"/>
              <w:textAlignment w:val="baseline"/>
              <w:rPr>
                <w:rFonts w:ascii="宋体" w:hAnsi="宋体"/>
                <w:b/>
                <w:sz w:val="20"/>
                <w:szCs w:val="21"/>
              </w:rPr>
            </w:pPr>
            <w:r>
              <w:rPr>
                <w:rFonts w:ascii="宋体" w:hAnsi="宋体" w:hint="eastAsia"/>
                <w:b/>
                <w:szCs w:val="21"/>
              </w:rPr>
              <w:t>信用信息的使用规则：</w:t>
            </w:r>
          </w:p>
          <w:p w:rsidR="009E06C7" w:rsidRDefault="00B15006" w:rsidP="00D30A3E">
            <w:pPr>
              <w:adjustRightInd w:val="0"/>
              <w:snapToGrid w:val="0"/>
              <w:spacing w:beforeLines="15" w:line="276" w:lineRule="auto"/>
              <w:jc w:val="left"/>
              <w:textAlignment w:val="baseline"/>
              <w:rPr>
                <w:rFonts w:ascii="宋体" w:hAnsi="宋体" w:cs="宋体"/>
                <w:sz w:val="20"/>
                <w:szCs w:val="21"/>
              </w:rPr>
            </w:pPr>
            <w:r>
              <w:rPr>
                <w:rFonts w:ascii="宋体" w:hAnsi="宋体" w:cs="宋体" w:hint="eastAsia"/>
              </w:rPr>
              <w:t>采购人或采购代理机构按查询截止时点对所有</w:t>
            </w:r>
            <w:r>
              <w:rPr>
                <w:rFonts w:ascii="宋体" w:hAnsi="宋体" w:hint="eastAsia"/>
                <w:szCs w:val="21"/>
              </w:rPr>
              <w:t>投标人</w:t>
            </w:r>
            <w:r>
              <w:rPr>
                <w:rFonts w:ascii="宋体" w:hAnsi="宋体" w:cs="宋体" w:hint="eastAsia"/>
              </w:rPr>
              <w:t>的信用信息进行查询，查询记录将作为评委评标的依据，对列入失信被执行人、</w:t>
            </w:r>
            <w:r>
              <w:rPr>
                <w:rFonts w:ascii="宋体" w:hAnsi="宋体" w:hint="eastAsia"/>
              </w:rPr>
              <w:t>重大税收违法案件当事人名单（即“重大税收违法失信主体”）</w:t>
            </w:r>
            <w:r>
              <w:rPr>
                <w:rFonts w:ascii="宋体" w:hAnsi="宋体" w:cs="宋体" w:hint="eastAsia"/>
              </w:rPr>
              <w:t>、政府采购严重违法失信行为记录名单的</w:t>
            </w:r>
            <w:r>
              <w:rPr>
                <w:rFonts w:ascii="宋体" w:hAnsi="宋体" w:hint="eastAsia"/>
                <w:szCs w:val="21"/>
              </w:rPr>
              <w:t>投标人</w:t>
            </w:r>
            <w:r>
              <w:rPr>
                <w:rFonts w:ascii="宋体" w:hAnsi="宋体" w:cs="宋体" w:hint="eastAsia"/>
              </w:rPr>
              <w:t>，投标文件作无效处理。</w:t>
            </w:r>
          </w:p>
        </w:tc>
      </w:tr>
      <w:tr w:rsidR="009E06C7">
        <w:trPr>
          <w:trHeight w:val="419"/>
          <w:jc w:val="center"/>
        </w:trPr>
        <w:tc>
          <w:tcPr>
            <w:tcW w:w="937" w:type="dxa"/>
            <w:vAlign w:val="center"/>
          </w:tcPr>
          <w:p w:rsidR="009E06C7" w:rsidRDefault="00B15006">
            <w:pPr>
              <w:adjustRightInd w:val="0"/>
              <w:snapToGrid w:val="0"/>
              <w:jc w:val="center"/>
              <w:rPr>
                <w:rFonts w:ascii="宋体" w:hAnsi="宋体" w:cs="宋体"/>
                <w:szCs w:val="21"/>
              </w:rPr>
            </w:pPr>
            <w:r>
              <w:rPr>
                <w:rFonts w:ascii="宋体" w:hAnsi="宋体" w:cs="宋体" w:hint="eastAsia"/>
                <w:szCs w:val="21"/>
              </w:rPr>
              <w:t>10.5</w:t>
            </w:r>
          </w:p>
        </w:tc>
        <w:tc>
          <w:tcPr>
            <w:tcW w:w="8834" w:type="dxa"/>
            <w:gridSpan w:val="2"/>
            <w:vAlign w:val="center"/>
          </w:tcPr>
          <w:p w:rsidR="009E06C7" w:rsidRDefault="00B15006">
            <w:pPr>
              <w:adjustRightInd w:val="0"/>
              <w:snapToGrid w:val="0"/>
              <w:rPr>
                <w:rFonts w:ascii="宋体" w:hAnsi="宋体" w:cs="宋体"/>
                <w:lang w:val="zh-CN"/>
              </w:rPr>
            </w:pPr>
            <w:r>
              <w:rPr>
                <w:rFonts w:ascii="宋体" w:hAnsi="宋体" w:cs="宋体" w:hint="eastAsia"/>
              </w:rPr>
              <w:t xml:space="preserve">本项目采用全流程电子化招投标，开标方式为远程开标，须在提交投标文件截止时间前通过政府采购云平台（网址：http://www.zcygov.cn）递交电子投标文件。 </w:t>
            </w:r>
          </w:p>
          <w:p w:rsidR="009E06C7" w:rsidRDefault="00B15006">
            <w:pPr>
              <w:adjustRightInd w:val="0"/>
              <w:snapToGrid w:val="0"/>
              <w:rPr>
                <w:rFonts w:ascii="宋体" w:hAnsi="宋体" w:cs="宋体"/>
                <w:lang w:val="zh-CN"/>
              </w:rPr>
            </w:pPr>
            <w:r>
              <w:rPr>
                <w:rFonts w:ascii="宋体" w:hAnsi="宋体" w:cs="宋体" w:hint="eastAsia"/>
                <w:lang w:val="zh-CN"/>
              </w:rPr>
              <w:t>电子投标文件提交方式：本项目为全流程电子化项目，通过“政采云”平台（http：//www.zcygov.cn）实行在线电子投标，投标人应先安装“政采云投标客户端”（请自行前往“政采云”平台进行下载），并按照本项目招标文件和“政采云”平台的要求编制、加密后在提交投标文件截止时间前通过网络将电子投标文件上传至“政采云”平台，投标人在“政采云”平台提交电子投标文件时，请填写参加采购活动经办人联系方式。</w:t>
            </w:r>
          </w:p>
          <w:p w:rsidR="009E06C7" w:rsidRDefault="00B15006">
            <w:pPr>
              <w:adjustRightInd w:val="0"/>
              <w:snapToGrid w:val="0"/>
              <w:rPr>
                <w:rFonts w:ascii="宋体" w:hAnsi="宋体" w:cs="宋体"/>
                <w:lang w:val="zh-CN"/>
              </w:rPr>
            </w:pPr>
            <w:r>
              <w:rPr>
                <w:rFonts w:ascii="宋体" w:hAnsi="宋体" w:cs="宋体" w:hint="eastAsia"/>
                <w:lang w:val="zh-CN"/>
              </w:rPr>
              <w:t>电子投标文件解密期限及方式：开标时间后30分钟内，由投标人持制作该电子投标文件的同一数字证书（CA锁）及电脑进行远程解密（各投标人开标前及网上开评标系统公布投标人名单前，不要提前进行远程解密；具体解密时间在直播时采购代理机构工作人员会进行通知）。投标文件解密截止时间后，“政采云”平台公布投标报价信息，投标人持企业数字证书登录“政采云”平台在线查询投标报价信息。因投标人自身原因未能按时完成解密的，视为逾期未提交投标文件，其投标无效。</w:t>
            </w:r>
          </w:p>
          <w:p w:rsidR="009E06C7" w:rsidRDefault="00B15006">
            <w:pPr>
              <w:adjustRightInd w:val="0"/>
              <w:snapToGrid w:val="0"/>
              <w:rPr>
                <w:rFonts w:ascii="宋体" w:hAnsi="宋体" w:cs="宋体"/>
              </w:rPr>
            </w:pPr>
            <w:r>
              <w:rPr>
                <w:rFonts w:ascii="宋体" w:hAnsi="宋体" w:cs="宋体" w:hint="eastAsia"/>
              </w:rPr>
              <w:t>注：</w:t>
            </w:r>
            <w:r>
              <w:rPr>
                <w:rFonts w:ascii="宋体" w:hAnsi="宋体" w:cs="宋体" w:hint="eastAsia"/>
                <w:lang w:val="zh-CN"/>
              </w:rPr>
              <w:t>上传的电子证件及资料均需按要求签字盖章上传，否则按未签章处理。</w:t>
            </w:r>
          </w:p>
        </w:tc>
      </w:tr>
      <w:tr w:rsidR="009E06C7">
        <w:trPr>
          <w:trHeight w:val="419"/>
          <w:jc w:val="center"/>
        </w:trPr>
        <w:tc>
          <w:tcPr>
            <w:tcW w:w="937" w:type="dxa"/>
            <w:vAlign w:val="center"/>
          </w:tcPr>
          <w:p w:rsidR="009E06C7" w:rsidRDefault="00B15006">
            <w:pPr>
              <w:adjustRightInd w:val="0"/>
              <w:snapToGrid w:val="0"/>
              <w:jc w:val="center"/>
              <w:rPr>
                <w:rFonts w:ascii="宋体" w:hAnsi="宋体" w:cs="宋体"/>
                <w:szCs w:val="21"/>
              </w:rPr>
            </w:pPr>
            <w:r>
              <w:rPr>
                <w:rFonts w:ascii="宋体" w:hAnsi="宋体" w:cs="宋体" w:hint="eastAsia"/>
                <w:szCs w:val="21"/>
              </w:rPr>
              <w:t>10.6</w:t>
            </w:r>
          </w:p>
        </w:tc>
        <w:tc>
          <w:tcPr>
            <w:tcW w:w="8834" w:type="dxa"/>
            <w:gridSpan w:val="2"/>
            <w:vAlign w:val="center"/>
          </w:tcPr>
          <w:p w:rsidR="009E06C7" w:rsidRDefault="00B15006">
            <w:pPr>
              <w:adjustRightInd w:val="0"/>
              <w:snapToGrid w:val="0"/>
              <w:rPr>
                <w:rFonts w:ascii="宋体" w:hAnsi="宋体" w:cs="宋体"/>
                <w:lang w:val="zh-CN"/>
              </w:rPr>
            </w:pPr>
            <w:r>
              <w:rPr>
                <w:rFonts w:ascii="宋体" w:hAnsi="宋体" w:cs="宋体" w:hint="eastAsia"/>
                <w:lang w:val="zh-CN"/>
              </w:rPr>
              <w:t>投标文件电子版方面技术支持：400-8817190或</w:t>
            </w:r>
            <w:r>
              <w:rPr>
                <w:rFonts w:ascii="宋体" w:hAnsi="宋体" w:cs="宋体" w:hint="eastAsia"/>
              </w:rPr>
              <w:t>95763</w:t>
            </w:r>
          </w:p>
        </w:tc>
      </w:tr>
      <w:tr w:rsidR="009E06C7">
        <w:trPr>
          <w:trHeight w:val="419"/>
          <w:jc w:val="center"/>
        </w:trPr>
        <w:tc>
          <w:tcPr>
            <w:tcW w:w="937" w:type="dxa"/>
            <w:vAlign w:val="center"/>
          </w:tcPr>
          <w:p w:rsidR="009E06C7" w:rsidRDefault="00B15006">
            <w:pPr>
              <w:adjustRightInd w:val="0"/>
              <w:snapToGrid w:val="0"/>
              <w:jc w:val="center"/>
              <w:rPr>
                <w:rFonts w:ascii="宋体" w:hAnsi="宋体" w:cs="宋体"/>
                <w:szCs w:val="21"/>
              </w:rPr>
            </w:pPr>
            <w:r>
              <w:rPr>
                <w:rFonts w:ascii="宋体" w:hAnsi="宋体" w:cs="宋体" w:hint="eastAsia"/>
                <w:szCs w:val="21"/>
              </w:rPr>
              <w:t>10.7</w:t>
            </w:r>
          </w:p>
        </w:tc>
        <w:tc>
          <w:tcPr>
            <w:tcW w:w="8834" w:type="dxa"/>
            <w:gridSpan w:val="2"/>
            <w:vAlign w:val="center"/>
          </w:tcPr>
          <w:p w:rsidR="009E06C7" w:rsidRDefault="00B15006">
            <w:pPr>
              <w:adjustRightInd w:val="0"/>
              <w:snapToGrid w:val="0"/>
              <w:rPr>
                <w:rFonts w:ascii="宋体" w:hAnsi="宋体" w:cs="宋体"/>
                <w:szCs w:val="21"/>
              </w:rPr>
            </w:pPr>
            <w:r>
              <w:rPr>
                <w:rFonts w:ascii="宋体" w:hAnsi="宋体" w:cs="宋体" w:hint="eastAsia"/>
                <w:szCs w:val="21"/>
                <w:shd w:val="solid" w:color="FFFFFF" w:fill="FFFFFF"/>
              </w:rPr>
              <w:t>如发现提供的资料虚假资料的，采购人有权取消中标人中标资格，由此对采购人造成的一切损失由中标人承担。</w:t>
            </w:r>
          </w:p>
        </w:tc>
      </w:tr>
      <w:tr w:rsidR="009E06C7">
        <w:trPr>
          <w:trHeight w:val="419"/>
          <w:jc w:val="center"/>
        </w:trPr>
        <w:tc>
          <w:tcPr>
            <w:tcW w:w="937" w:type="dxa"/>
            <w:vAlign w:val="center"/>
          </w:tcPr>
          <w:p w:rsidR="009E06C7" w:rsidRDefault="00B15006">
            <w:pPr>
              <w:adjustRightInd w:val="0"/>
              <w:snapToGrid w:val="0"/>
              <w:jc w:val="center"/>
              <w:rPr>
                <w:rFonts w:ascii="宋体" w:hAnsi="宋体" w:cs="宋体"/>
                <w:szCs w:val="21"/>
              </w:rPr>
            </w:pPr>
            <w:r>
              <w:rPr>
                <w:rFonts w:ascii="宋体" w:hAnsi="宋体" w:cs="宋体" w:hint="eastAsia"/>
                <w:szCs w:val="21"/>
              </w:rPr>
              <w:t>10.8</w:t>
            </w:r>
          </w:p>
        </w:tc>
        <w:tc>
          <w:tcPr>
            <w:tcW w:w="8834" w:type="dxa"/>
            <w:gridSpan w:val="2"/>
            <w:vAlign w:val="center"/>
          </w:tcPr>
          <w:p w:rsidR="009E06C7" w:rsidRDefault="00B15006">
            <w:pPr>
              <w:pStyle w:val="ab"/>
              <w:adjustRightInd w:val="0"/>
              <w:snapToGrid w:val="0"/>
              <w:rPr>
                <w:rFonts w:hAnsi="宋体" w:cs="宋体"/>
              </w:rPr>
            </w:pPr>
            <w:r>
              <w:rPr>
                <w:rFonts w:hAnsi="宋体" w:cs="宋体" w:hint="eastAsia"/>
                <w:szCs w:val="24"/>
              </w:rPr>
              <w:t>投标文件内附复印件均应清晰可辨，任何不可辨识信息导致评标委员会无法进行评审的，由投标人自行负责。</w:t>
            </w:r>
          </w:p>
        </w:tc>
      </w:tr>
    </w:tbl>
    <w:p w:rsidR="009E06C7" w:rsidRDefault="00B15006">
      <w:pPr>
        <w:snapToGrid w:val="0"/>
        <w:textAlignment w:val="baseline"/>
        <w:rPr>
          <w:rFonts w:ascii="宋体" w:hAnsi="宋体"/>
          <w:sz w:val="20"/>
        </w:rPr>
      </w:pPr>
      <w:r>
        <w:rPr>
          <w:rFonts w:ascii="宋体" w:hAnsi="宋体" w:cs="宋体"/>
          <w:sz w:val="28"/>
          <w:szCs w:val="28"/>
        </w:rPr>
        <w:br w:type="page"/>
      </w:r>
    </w:p>
    <w:p w:rsidR="009E06C7" w:rsidRDefault="00B15006">
      <w:pPr>
        <w:snapToGrid w:val="0"/>
        <w:textAlignment w:val="baseline"/>
        <w:rPr>
          <w:rFonts w:ascii="宋体" w:hAnsi="宋体"/>
          <w:sz w:val="20"/>
        </w:rPr>
      </w:pPr>
      <w:bookmarkStart w:id="41" w:name="_Toc288035415"/>
      <w:bookmarkStart w:id="42" w:name="_Toc425747845"/>
      <w:bookmarkStart w:id="43" w:name="_Toc320302488"/>
      <w:bookmarkStart w:id="44" w:name="_Toc350863145"/>
      <w:bookmarkStart w:id="45" w:name="_Toc350511400"/>
      <w:bookmarkStart w:id="46" w:name="_Toc306265817"/>
      <w:r>
        <w:rPr>
          <w:rFonts w:ascii="宋体" w:hAnsi="宋体" w:hint="eastAsia"/>
        </w:rPr>
        <w:lastRenderedPageBreak/>
        <w:t>附页1</w:t>
      </w:r>
      <w:bookmarkEnd w:id="41"/>
      <w:bookmarkEnd w:id="42"/>
      <w:bookmarkEnd w:id="43"/>
      <w:bookmarkEnd w:id="44"/>
      <w:bookmarkEnd w:id="45"/>
      <w:bookmarkEnd w:id="46"/>
    </w:p>
    <w:p w:rsidR="009E06C7" w:rsidRDefault="00B15006">
      <w:pPr>
        <w:snapToGrid w:val="0"/>
        <w:spacing w:before="312" w:after="312"/>
        <w:jc w:val="center"/>
        <w:textAlignment w:val="baseline"/>
        <w:rPr>
          <w:rFonts w:ascii="宋体" w:hAnsi="宋体"/>
          <w:b/>
          <w:sz w:val="36"/>
          <w:szCs w:val="36"/>
        </w:rPr>
      </w:pPr>
      <w:r>
        <w:rPr>
          <w:rFonts w:ascii="宋体" w:hAnsi="宋体" w:hint="eastAsia"/>
          <w:b/>
          <w:sz w:val="36"/>
          <w:szCs w:val="36"/>
        </w:rPr>
        <w:t>投标疑问</w:t>
      </w:r>
    </w:p>
    <w:p w:rsidR="009E06C7" w:rsidRDefault="00B15006">
      <w:pPr>
        <w:snapToGrid w:val="0"/>
        <w:spacing w:line="360" w:lineRule="auto"/>
        <w:textAlignment w:val="baseline"/>
        <w:rPr>
          <w:rFonts w:ascii="宋体" w:hAnsi="宋体"/>
          <w:sz w:val="20"/>
        </w:rPr>
      </w:pPr>
      <w:r>
        <w:rPr>
          <w:rFonts w:ascii="宋体" w:hAnsi="宋体" w:hint="eastAsia"/>
        </w:rPr>
        <w:t>项目名称：</w:t>
      </w:r>
    </w:p>
    <w:p w:rsidR="009E06C7" w:rsidRDefault="00B15006">
      <w:pPr>
        <w:snapToGrid w:val="0"/>
        <w:spacing w:line="360" w:lineRule="auto"/>
        <w:textAlignment w:val="baseline"/>
        <w:rPr>
          <w:rFonts w:ascii="宋体" w:hAnsi="宋体"/>
          <w:sz w:val="20"/>
        </w:rPr>
      </w:pPr>
      <w:r>
        <w:rPr>
          <w:rFonts w:ascii="宋体" w:hAnsi="宋体" w:hint="eastAsia"/>
        </w:rPr>
        <w:t>投标编号：</w:t>
      </w:r>
    </w:p>
    <w:tbl>
      <w:tblPr>
        <w:tblW w:w="9679"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605"/>
        <w:gridCol w:w="8074"/>
      </w:tblGrid>
      <w:tr w:rsidR="009E06C7">
        <w:trPr>
          <w:trHeight w:val="987"/>
        </w:trPr>
        <w:tc>
          <w:tcPr>
            <w:tcW w:w="1605" w:type="dxa"/>
            <w:vAlign w:val="center"/>
          </w:tcPr>
          <w:p w:rsidR="009E06C7" w:rsidRDefault="00B15006">
            <w:pPr>
              <w:snapToGrid w:val="0"/>
              <w:spacing w:line="360" w:lineRule="auto"/>
              <w:textAlignment w:val="baseline"/>
              <w:rPr>
                <w:rFonts w:ascii="宋体" w:hAnsi="宋体"/>
                <w:b/>
                <w:bCs/>
                <w:sz w:val="20"/>
              </w:rPr>
            </w:pPr>
            <w:r>
              <w:rPr>
                <w:rFonts w:ascii="宋体" w:hAnsi="宋体" w:hint="eastAsia"/>
                <w:b/>
                <w:bCs/>
              </w:rPr>
              <w:t>投标单位名称</w:t>
            </w:r>
          </w:p>
        </w:tc>
        <w:tc>
          <w:tcPr>
            <w:tcW w:w="8074" w:type="dxa"/>
            <w:vAlign w:val="center"/>
          </w:tcPr>
          <w:p w:rsidR="009E06C7" w:rsidRDefault="009E06C7">
            <w:pPr>
              <w:snapToGrid w:val="0"/>
              <w:spacing w:line="360" w:lineRule="auto"/>
              <w:textAlignment w:val="baseline"/>
              <w:rPr>
                <w:rFonts w:ascii="宋体" w:hAnsi="宋体"/>
                <w:b/>
                <w:bCs/>
                <w:sz w:val="20"/>
              </w:rPr>
            </w:pPr>
          </w:p>
        </w:tc>
      </w:tr>
      <w:tr w:rsidR="009E06C7">
        <w:trPr>
          <w:trHeight w:val="8509"/>
        </w:trPr>
        <w:tc>
          <w:tcPr>
            <w:tcW w:w="9679" w:type="dxa"/>
            <w:gridSpan w:val="2"/>
          </w:tcPr>
          <w:p w:rsidR="009E06C7" w:rsidRDefault="009E06C7">
            <w:pPr>
              <w:snapToGrid w:val="0"/>
              <w:spacing w:line="360" w:lineRule="auto"/>
              <w:textAlignment w:val="baseline"/>
              <w:rPr>
                <w:rFonts w:ascii="宋体" w:hAnsi="宋体"/>
                <w:b/>
                <w:bCs/>
                <w:sz w:val="20"/>
              </w:rPr>
            </w:pPr>
          </w:p>
          <w:p w:rsidR="009E06C7" w:rsidRDefault="009E06C7">
            <w:pPr>
              <w:snapToGrid w:val="0"/>
              <w:textAlignment w:val="baseline"/>
              <w:rPr>
                <w:rFonts w:ascii="宋体" w:hAnsi="宋体"/>
                <w:sz w:val="20"/>
              </w:rPr>
            </w:pPr>
          </w:p>
        </w:tc>
      </w:tr>
    </w:tbl>
    <w:p w:rsidR="009E06C7" w:rsidRDefault="009E06C7">
      <w:pPr>
        <w:snapToGrid w:val="0"/>
        <w:spacing w:line="360" w:lineRule="auto"/>
        <w:jc w:val="right"/>
        <w:textAlignment w:val="baseline"/>
        <w:rPr>
          <w:rFonts w:ascii="宋体" w:hAnsi="宋体"/>
          <w:sz w:val="20"/>
        </w:rPr>
      </w:pPr>
    </w:p>
    <w:p w:rsidR="009E06C7" w:rsidRDefault="00B15006">
      <w:pPr>
        <w:snapToGrid w:val="0"/>
        <w:spacing w:line="360" w:lineRule="auto"/>
        <w:jc w:val="right"/>
        <w:textAlignment w:val="baseline"/>
        <w:rPr>
          <w:rFonts w:ascii="宋体" w:hAnsi="宋体"/>
          <w:sz w:val="20"/>
        </w:rPr>
      </w:pPr>
      <w:r>
        <w:rPr>
          <w:rFonts w:ascii="宋体" w:hAnsi="宋体" w:hint="eastAsia"/>
        </w:rPr>
        <w:t>投标单位：（公章）</w:t>
      </w:r>
    </w:p>
    <w:p w:rsidR="009E06C7" w:rsidRDefault="009E06C7">
      <w:pPr>
        <w:snapToGrid w:val="0"/>
        <w:spacing w:line="360" w:lineRule="auto"/>
        <w:jc w:val="right"/>
        <w:textAlignment w:val="baseline"/>
        <w:rPr>
          <w:rFonts w:ascii="宋体" w:hAnsi="宋体"/>
          <w:sz w:val="20"/>
        </w:rPr>
      </w:pPr>
    </w:p>
    <w:p w:rsidR="009E06C7" w:rsidRDefault="00B15006" w:rsidP="00E9113B">
      <w:pPr>
        <w:pStyle w:val="ac"/>
        <w:snapToGrid w:val="0"/>
        <w:spacing w:line="300" w:lineRule="exact"/>
        <w:ind w:leftChars="1800" w:left="3780" w:right="420" w:firstLineChars="578" w:firstLine="1214"/>
        <w:jc w:val="center"/>
        <w:textAlignment w:val="baseline"/>
        <w:rPr>
          <w:sz w:val="21"/>
          <w:szCs w:val="21"/>
        </w:rPr>
      </w:pPr>
      <w:r>
        <w:rPr>
          <w:rFonts w:hint="eastAsia"/>
          <w:sz w:val="21"/>
          <w:szCs w:val="21"/>
        </w:rPr>
        <w:t xml:space="preserve">                         日    期：                          </w:t>
      </w:r>
    </w:p>
    <w:p w:rsidR="009E06C7" w:rsidRDefault="00B15006">
      <w:pPr>
        <w:snapToGrid w:val="0"/>
        <w:spacing w:line="320" w:lineRule="exact"/>
        <w:textAlignment w:val="baseline"/>
        <w:rPr>
          <w:rFonts w:ascii="宋体" w:hAnsi="宋体" w:cs="黑体"/>
          <w:b/>
          <w:sz w:val="20"/>
        </w:rPr>
      </w:pPr>
      <w:r>
        <w:rPr>
          <w:rFonts w:ascii="宋体" w:hAnsi="宋体" w:cs="TimesNewRomanPSMT"/>
          <w:kern w:val="0"/>
          <w:szCs w:val="21"/>
        </w:rPr>
        <w:br w:type="page"/>
      </w:r>
      <w:r>
        <w:rPr>
          <w:rFonts w:ascii="宋体" w:hAnsi="宋体" w:cs="TimesNewRomanPSMT"/>
          <w:b/>
          <w:kern w:val="0"/>
          <w:szCs w:val="21"/>
        </w:rPr>
        <w:lastRenderedPageBreak/>
        <w:t xml:space="preserve">1. </w:t>
      </w:r>
      <w:r>
        <w:rPr>
          <w:rFonts w:ascii="宋体" w:hAnsi="宋体" w:cs="黑体" w:hint="eastAsia"/>
          <w:b/>
          <w:kern w:val="0"/>
          <w:szCs w:val="21"/>
        </w:rPr>
        <w:t>总则</w:t>
      </w:r>
    </w:p>
    <w:p w:rsidR="009E06C7" w:rsidRDefault="00B15006">
      <w:pPr>
        <w:snapToGrid w:val="0"/>
        <w:spacing w:line="320" w:lineRule="exact"/>
        <w:jc w:val="left"/>
        <w:textAlignment w:val="baseline"/>
        <w:rPr>
          <w:rFonts w:ascii="宋体" w:hAnsi="宋体" w:cs="黑体"/>
          <w:kern w:val="0"/>
          <w:sz w:val="20"/>
          <w:szCs w:val="21"/>
        </w:rPr>
      </w:pPr>
      <w:r>
        <w:rPr>
          <w:rFonts w:ascii="宋体" w:hAnsi="宋体" w:cs="TimesNewRomanPSMT"/>
          <w:kern w:val="0"/>
          <w:szCs w:val="21"/>
        </w:rPr>
        <w:t xml:space="preserve">1.1 </w:t>
      </w:r>
      <w:r>
        <w:rPr>
          <w:rFonts w:ascii="宋体" w:hAnsi="宋体" w:cs="黑体" w:hint="eastAsia"/>
          <w:kern w:val="0"/>
          <w:szCs w:val="21"/>
        </w:rPr>
        <w:t>项目概况</w:t>
      </w:r>
    </w:p>
    <w:p w:rsidR="009E06C7" w:rsidRDefault="00B15006">
      <w:pPr>
        <w:snapToGrid w:val="0"/>
        <w:spacing w:line="320" w:lineRule="exact"/>
        <w:ind w:firstLineChars="200" w:firstLine="420"/>
        <w:jc w:val="left"/>
        <w:textAlignment w:val="baseline"/>
        <w:rPr>
          <w:rFonts w:ascii="宋体" w:hAnsi="宋体" w:cs="FangSong_GB2312"/>
          <w:kern w:val="0"/>
          <w:sz w:val="20"/>
          <w:szCs w:val="21"/>
        </w:rPr>
      </w:pPr>
      <w:r>
        <w:rPr>
          <w:rFonts w:ascii="宋体" w:hAnsi="宋体" w:cs="FangSong_GB2312"/>
          <w:kern w:val="0"/>
          <w:szCs w:val="21"/>
        </w:rPr>
        <w:t>1.1.1</w:t>
      </w:r>
      <w:r>
        <w:rPr>
          <w:rFonts w:ascii="宋体" w:hAnsi="宋体" w:cs="宋体" w:hint="eastAsia"/>
          <w:szCs w:val="21"/>
        </w:rPr>
        <w:t>根据《中华人民共和国政府采购法》等有关法律、法规和规章的规定，本招标项目已具备招标条件，</w:t>
      </w:r>
      <w:r>
        <w:rPr>
          <w:rFonts w:ascii="宋体" w:hAnsi="宋体" w:cs="FangSong_GB2312" w:hint="eastAsia"/>
          <w:kern w:val="0"/>
          <w:szCs w:val="21"/>
        </w:rPr>
        <w:t>现对本项目进行招标。</w:t>
      </w:r>
    </w:p>
    <w:p w:rsidR="009E06C7" w:rsidRDefault="00B15006">
      <w:pPr>
        <w:snapToGrid w:val="0"/>
        <w:spacing w:line="320" w:lineRule="exact"/>
        <w:ind w:firstLineChars="200" w:firstLine="420"/>
        <w:jc w:val="left"/>
        <w:textAlignment w:val="baseline"/>
        <w:rPr>
          <w:rFonts w:ascii="宋体" w:hAnsi="宋体" w:cs="FangSong_GB2312"/>
          <w:kern w:val="0"/>
          <w:sz w:val="20"/>
          <w:szCs w:val="21"/>
        </w:rPr>
      </w:pPr>
      <w:r>
        <w:rPr>
          <w:rFonts w:ascii="宋体" w:hAnsi="宋体" w:cs="FangSong_GB2312"/>
          <w:kern w:val="0"/>
          <w:szCs w:val="21"/>
        </w:rPr>
        <w:t xml:space="preserve">1.1.2 </w:t>
      </w:r>
      <w:r>
        <w:rPr>
          <w:rFonts w:ascii="宋体" w:hAnsi="宋体" w:cs="FangSong_GB2312" w:hint="eastAsia"/>
          <w:kern w:val="0"/>
          <w:szCs w:val="21"/>
        </w:rPr>
        <w:t>本招标项目的采购人：见投标人须知前附表。</w:t>
      </w:r>
    </w:p>
    <w:p w:rsidR="009E06C7" w:rsidRDefault="00B15006">
      <w:pPr>
        <w:snapToGrid w:val="0"/>
        <w:spacing w:line="320" w:lineRule="exact"/>
        <w:ind w:firstLineChars="200" w:firstLine="420"/>
        <w:jc w:val="left"/>
        <w:textAlignment w:val="baseline"/>
        <w:rPr>
          <w:rFonts w:ascii="宋体" w:hAnsi="宋体" w:cs="FangSong_GB2312"/>
          <w:kern w:val="0"/>
          <w:sz w:val="20"/>
          <w:szCs w:val="21"/>
        </w:rPr>
      </w:pPr>
      <w:r>
        <w:rPr>
          <w:rFonts w:ascii="宋体" w:hAnsi="宋体" w:cs="FangSong_GB2312"/>
          <w:kern w:val="0"/>
          <w:szCs w:val="21"/>
        </w:rPr>
        <w:t xml:space="preserve">1.1.3 </w:t>
      </w:r>
      <w:r>
        <w:rPr>
          <w:rFonts w:ascii="宋体" w:hAnsi="宋体" w:cs="FangSong_GB2312" w:hint="eastAsia"/>
          <w:kern w:val="0"/>
          <w:szCs w:val="21"/>
        </w:rPr>
        <w:t>本招标项目的采购代理机构：见投标人须知前附表。</w:t>
      </w:r>
    </w:p>
    <w:p w:rsidR="009E06C7" w:rsidRDefault="00B15006">
      <w:pPr>
        <w:snapToGrid w:val="0"/>
        <w:spacing w:line="320" w:lineRule="exact"/>
        <w:ind w:firstLineChars="200" w:firstLine="420"/>
        <w:jc w:val="left"/>
        <w:textAlignment w:val="baseline"/>
        <w:rPr>
          <w:rFonts w:ascii="宋体" w:hAnsi="宋体" w:cs="FangSong_GB2312"/>
          <w:kern w:val="0"/>
          <w:sz w:val="20"/>
          <w:szCs w:val="21"/>
        </w:rPr>
      </w:pPr>
      <w:r>
        <w:rPr>
          <w:rFonts w:ascii="宋体" w:hAnsi="宋体" w:cs="FangSong_GB2312"/>
          <w:kern w:val="0"/>
          <w:szCs w:val="21"/>
        </w:rPr>
        <w:t xml:space="preserve">1.1.4 </w:t>
      </w:r>
      <w:r>
        <w:rPr>
          <w:rFonts w:ascii="宋体" w:hAnsi="宋体" w:cs="FangSong_GB2312" w:hint="eastAsia"/>
          <w:kern w:val="0"/>
          <w:szCs w:val="21"/>
        </w:rPr>
        <w:t>本招标项目的项目名称：见投标人须知前附表。</w:t>
      </w:r>
    </w:p>
    <w:p w:rsidR="009E06C7" w:rsidRDefault="00B15006">
      <w:pPr>
        <w:snapToGrid w:val="0"/>
        <w:spacing w:line="320" w:lineRule="exact"/>
        <w:ind w:firstLineChars="200" w:firstLine="420"/>
        <w:jc w:val="left"/>
        <w:textAlignment w:val="baseline"/>
        <w:rPr>
          <w:rFonts w:ascii="宋体" w:hAnsi="宋体" w:cs="FangSong_GB2312"/>
          <w:kern w:val="0"/>
          <w:sz w:val="20"/>
          <w:szCs w:val="21"/>
        </w:rPr>
      </w:pPr>
      <w:r>
        <w:rPr>
          <w:rFonts w:ascii="宋体" w:hAnsi="宋体" w:cs="FangSong_GB2312"/>
          <w:kern w:val="0"/>
          <w:szCs w:val="21"/>
        </w:rPr>
        <w:t xml:space="preserve">1.1.5 </w:t>
      </w:r>
      <w:r>
        <w:rPr>
          <w:rFonts w:ascii="宋体" w:hAnsi="宋体" w:cs="FangSong_GB2312" w:hint="eastAsia"/>
          <w:kern w:val="0"/>
          <w:szCs w:val="21"/>
        </w:rPr>
        <w:t>本招标项目的服务地点：见投标人须知前附表。</w:t>
      </w:r>
    </w:p>
    <w:p w:rsidR="009E06C7" w:rsidRDefault="00B15006">
      <w:pPr>
        <w:snapToGrid w:val="0"/>
        <w:spacing w:line="320" w:lineRule="exact"/>
        <w:jc w:val="left"/>
        <w:textAlignment w:val="baseline"/>
        <w:rPr>
          <w:rFonts w:ascii="宋体" w:hAnsi="宋体" w:cs="黑体"/>
          <w:kern w:val="0"/>
          <w:sz w:val="20"/>
          <w:szCs w:val="21"/>
        </w:rPr>
      </w:pPr>
      <w:r>
        <w:rPr>
          <w:rFonts w:ascii="宋体" w:hAnsi="宋体" w:cs="TimesNewRomanPSMT"/>
          <w:kern w:val="0"/>
          <w:szCs w:val="21"/>
        </w:rPr>
        <w:t xml:space="preserve">1.2 </w:t>
      </w:r>
      <w:r>
        <w:rPr>
          <w:rFonts w:ascii="宋体" w:hAnsi="宋体" w:cs="黑体" w:hint="eastAsia"/>
          <w:kern w:val="0"/>
          <w:szCs w:val="21"/>
        </w:rPr>
        <w:t>资金来源、出资比例和资金落实情况</w:t>
      </w:r>
    </w:p>
    <w:p w:rsidR="009E06C7" w:rsidRDefault="00B15006">
      <w:pPr>
        <w:snapToGrid w:val="0"/>
        <w:spacing w:line="320" w:lineRule="exact"/>
        <w:ind w:firstLineChars="200" w:firstLine="420"/>
        <w:jc w:val="left"/>
        <w:textAlignment w:val="baseline"/>
        <w:rPr>
          <w:rFonts w:ascii="宋体" w:hAnsi="宋体" w:cs="FangSong_GB2312"/>
          <w:kern w:val="0"/>
          <w:sz w:val="20"/>
          <w:szCs w:val="21"/>
        </w:rPr>
      </w:pPr>
      <w:r>
        <w:rPr>
          <w:rFonts w:ascii="宋体" w:hAnsi="宋体" w:cs="FangSong_GB2312"/>
          <w:kern w:val="0"/>
          <w:szCs w:val="21"/>
        </w:rPr>
        <w:t xml:space="preserve">1.2.1 </w:t>
      </w:r>
      <w:r>
        <w:rPr>
          <w:rFonts w:ascii="宋体" w:hAnsi="宋体" w:cs="FangSong_GB2312" w:hint="eastAsia"/>
          <w:kern w:val="0"/>
          <w:szCs w:val="21"/>
        </w:rPr>
        <w:t>本招标项目的资金来源：见投标人须知前附表。</w:t>
      </w:r>
    </w:p>
    <w:p w:rsidR="009E06C7" w:rsidRDefault="00B15006">
      <w:pPr>
        <w:snapToGrid w:val="0"/>
        <w:spacing w:line="320" w:lineRule="exact"/>
        <w:ind w:firstLineChars="200" w:firstLine="420"/>
        <w:jc w:val="left"/>
        <w:textAlignment w:val="baseline"/>
        <w:rPr>
          <w:rFonts w:ascii="宋体" w:hAnsi="宋体" w:cs="FangSong_GB2312"/>
          <w:kern w:val="0"/>
          <w:sz w:val="20"/>
          <w:szCs w:val="21"/>
        </w:rPr>
      </w:pPr>
      <w:r>
        <w:rPr>
          <w:rFonts w:ascii="宋体" w:hAnsi="宋体" w:cs="FangSong_GB2312"/>
          <w:kern w:val="0"/>
          <w:szCs w:val="21"/>
        </w:rPr>
        <w:t xml:space="preserve">1.2.2 </w:t>
      </w:r>
      <w:r>
        <w:rPr>
          <w:rFonts w:ascii="宋体" w:hAnsi="宋体" w:cs="FangSong_GB2312" w:hint="eastAsia"/>
          <w:kern w:val="0"/>
          <w:szCs w:val="21"/>
        </w:rPr>
        <w:t>本招标项目的出资比例：见投标人须知前附表。</w:t>
      </w:r>
    </w:p>
    <w:p w:rsidR="009E06C7" w:rsidRDefault="00B15006">
      <w:pPr>
        <w:snapToGrid w:val="0"/>
        <w:spacing w:line="320" w:lineRule="exact"/>
        <w:ind w:firstLineChars="200" w:firstLine="420"/>
        <w:jc w:val="left"/>
        <w:textAlignment w:val="baseline"/>
        <w:rPr>
          <w:rFonts w:ascii="宋体" w:hAnsi="宋体" w:cs="FangSong_GB2312"/>
          <w:kern w:val="0"/>
          <w:sz w:val="20"/>
          <w:szCs w:val="21"/>
        </w:rPr>
      </w:pPr>
      <w:r>
        <w:rPr>
          <w:rFonts w:ascii="宋体" w:hAnsi="宋体" w:cs="FangSong_GB2312"/>
          <w:kern w:val="0"/>
          <w:szCs w:val="21"/>
        </w:rPr>
        <w:t xml:space="preserve">1.2.3 </w:t>
      </w:r>
      <w:r>
        <w:rPr>
          <w:rFonts w:ascii="宋体" w:hAnsi="宋体" w:cs="FangSong_GB2312" w:hint="eastAsia"/>
          <w:kern w:val="0"/>
          <w:szCs w:val="21"/>
        </w:rPr>
        <w:t>本招标项目的资金落实情况：见投标人须知前附表。</w:t>
      </w:r>
    </w:p>
    <w:p w:rsidR="009E06C7" w:rsidRDefault="00B15006">
      <w:pPr>
        <w:snapToGrid w:val="0"/>
        <w:spacing w:line="320" w:lineRule="exact"/>
        <w:jc w:val="left"/>
        <w:textAlignment w:val="baseline"/>
        <w:rPr>
          <w:rFonts w:ascii="宋体" w:hAnsi="宋体" w:cs="黑体"/>
          <w:kern w:val="0"/>
          <w:sz w:val="20"/>
          <w:szCs w:val="21"/>
        </w:rPr>
      </w:pPr>
      <w:r>
        <w:rPr>
          <w:rFonts w:ascii="宋体" w:hAnsi="宋体" w:cs="TimesNewRomanPSMT"/>
          <w:kern w:val="0"/>
          <w:szCs w:val="21"/>
        </w:rPr>
        <w:t>1.3</w:t>
      </w:r>
      <w:r>
        <w:rPr>
          <w:rFonts w:ascii="宋体" w:hAnsi="宋体" w:hint="eastAsia"/>
          <w:bCs/>
          <w:szCs w:val="21"/>
        </w:rPr>
        <w:t>采购需求</w:t>
      </w:r>
      <w:r>
        <w:rPr>
          <w:rFonts w:ascii="宋体" w:hAnsi="宋体" w:cs="黑体" w:hint="eastAsia"/>
          <w:kern w:val="0"/>
          <w:szCs w:val="21"/>
        </w:rPr>
        <w:t>、合同履行期限（服务期限）和质量标准</w:t>
      </w:r>
    </w:p>
    <w:p w:rsidR="009E06C7" w:rsidRDefault="00B15006">
      <w:pPr>
        <w:snapToGrid w:val="0"/>
        <w:spacing w:line="320" w:lineRule="exact"/>
        <w:ind w:firstLineChars="200" w:firstLine="420"/>
        <w:jc w:val="left"/>
        <w:textAlignment w:val="baseline"/>
        <w:rPr>
          <w:rFonts w:ascii="宋体" w:hAnsi="宋体" w:cs="FangSong_GB2312"/>
          <w:kern w:val="0"/>
          <w:sz w:val="20"/>
          <w:szCs w:val="21"/>
        </w:rPr>
      </w:pPr>
      <w:r>
        <w:rPr>
          <w:rFonts w:ascii="宋体" w:hAnsi="宋体" w:cs="FangSong_GB2312"/>
          <w:kern w:val="0"/>
          <w:szCs w:val="21"/>
        </w:rPr>
        <w:t xml:space="preserve">1.3.1 </w:t>
      </w:r>
      <w:r>
        <w:rPr>
          <w:rFonts w:ascii="宋体" w:hAnsi="宋体" w:cs="FangSong_GB2312" w:hint="eastAsia"/>
          <w:kern w:val="0"/>
          <w:szCs w:val="21"/>
        </w:rPr>
        <w:t>本次招标项目的</w:t>
      </w:r>
      <w:r>
        <w:rPr>
          <w:rFonts w:ascii="宋体" w:hAnsi="宋体" w:hint="eastAsia"/>
          <w:bCs/>
          <w:szCs w:val="21"/>
        </w:rPr>
        <w:t>采购需求</w:t>
      </w:r>
      <w:r>
        <w:rPr>
          <w:rFonts w:ascii="宋体" w:hAnsi="宋体" w:cs="FangSong_GB2312" w:hint="eastAsia"/>
          <w:kern w:val="0"/>
          <w:szCs w:val="21"/>
        </w:rPr>
        <w:t>：见投标人须知前附表。</w:t>
      </w:r>
    </w:p>
    <w:p w:rsidR="009E06C7" w:rsidRDefault="00B15006">
      <w:pPr>
        <w:snapToGrid w:val="0"/>
        <w:spacing w:line="320" w:lineRule="exact"/>
        <w:ind w:firstLineChars="200" w:firstLine="420"/>
        <w:jc w:val="left"/>
        <w:textAlignment w:val="baseline"/>
        <w:rPr>
          <w:rFonts w:ascii="宋体" w:hAnsi="宋体" w:cs="FangSong_GB2312"/>
          <w:kern w:val="0"/>
          <w:sz w:val="20"/>
          <w:szCs w:val="21"/>
        </w:rPr>
      </w:pPr>
      <w:r>
        <w:rPr>
          <w:rFonts w:ascii="宋体" w:hAnsi="宋体" w:cs="FangSong_GB2312"/>
          <w:kern w:val="0"/>
          <w:szCs w:val="21"/>
        </w:rPr>
        <w:t xml:space="preserve">1.3.2 </w:t>
      </w:r>
      <w:r>
        <w:rPr>
          <w:rFonts w:ascii="宋体" w:hAnsi="宋体" w:cs="FangSong_GB2312" w:hint="eastAsia"/>
          <w:kern w:val="0"/>
          <w:szCs w:val="21"/>
        </w:rPr>
        <w:t>本招标项目的合同履行期限（服务期限）：见投标人须知前附表。</w:t>
      </w:r>
    </w:p>
    <w:p w:rsidR="009E06C7" w:rsidRDefault="00B15006">
      <w:pPr>
        <w:snapToGrid w:val="0"/>
        <w:spacing w:line="320" w:lineRule="exact"/>
        <w:ind w:firstLineChars="200" w:firstLine="420"/>
        <w:jc w:val="left"/>
        <w:textAlignment w:val="baseline"/>
        <w:rPr>
          <w:rFonts w:ascii="宋体" w:hAnsi="宋体" w:cs="FangSong_GB2312"/>
          <w:kern w:val="0"/>
          <w:sz w:val="20"/>
          <w:szCs w:val="21"/>
        </w:rPr>
      </w:pPr>
      <w:r>
        <w:rPr>
          <w:rFonts w:ascii="宋体" w:hAnsi="宋体" w:cs="FangSong_GB2312"/>
          <w:kern w:val="0"/>
          <w:szCs w:val="21"/>
        </w:rPr>
        <w:t xml:space="preserve">1.3.3 </w:t>
      </w:r>
      <w:r>
        <w:rPr>
          <w:rFonts w:ascii="宋体" w:hAnsi="宋体" w:cs="FangSong_GB2312" w:hint="eastAsia"/>
          <w:kern w:val="0"/>
          <w:szCs w:val="21"/>
        </w:rPr>
        <w:t>本招标项目的</w:t>
      </w:r>
      <w:r>
        <w:rPr>
          <w:rFonts w:ascii="宋体" w:hAnsi="宋体" w:cs="宋体" w:hint="eastAsia"/>
          <w:bCs/>
          <w:szCs w:val="21"/>
          <w:lang w:val="zh-CN"/>
        </w:rPr>
        <w:t>质量标准</w:t>
      </w:r>
      <w:r>
        <w:rPr>
          <w:rFonts w:ascii="宋体" w:hAnsi="宋体" w:cs="FangSong_GB2312" w:hint="eastAsia"/>
          <w:kern w:val="0"/>
          <w:szCs w:val="21"/>
        </w:rPr>
        <w:t>：见投标人须知前附表。</w:t>
      </w:r>
    </w:p>
    <w:p w:rsidR="009E06C7" w:rsidRDefault="00B15006">
      <w:pPr>
        <w:snapToGrid w:val="0"/>
        <w:spacing w:line="320" w:lineRule="exact"/>
        <w:jc w:val="left"/>
        <w:textAlignment w:val="baseline"/>
        <w:rPr>
          <w:rFonts w:ascii="宋体" w:hAnsi="宋体" w:cs="黑体"/>
          <w:kern w:val="0"/>
          <w:sz w:val="20"/>
          <w:szCs w:val="21"/>
        </w:rPr>
      </w:pPr>
      <w:r>
        <w:rPr>
          <w:rFonts w:ascii="宋体" w:hAnsi="宋体" w:cs="TimesNewRomanPSMT"/>
          <w:kern w:val="0"/>
          <w:szCs w:val="21"/>
        </w:rPr>
        <w:t xml:space="preserve">1.4 </w:t>
      </w:r>
      <w:r>
        <w:rPr>
          <w:rFonts w:ascii="宋体" w:hAnsi="宋体" w:cs="黑体" w:hint="eastAsia"/>
          <w:kern w:val="0"/>
          <w:szCs w:val="21"/>
        </w:rPr>
        <w:t>投标人资格要求</w:t>
      </w:r>
    </w:p>
    <w:p w:rsidR="009E06C7" w:rsidRDefault="00B15006">
      <w:pPr>
        <w:widowControl/>
        <w:snapToGrid w:val="0"/>
        <w:spacing w:line="320" w:lineRule="exact"/>
        <w:ind w:firstLineChars="200" w:firstLine="420"/>
        <w:jc w:val="left"/>
        <w:textAlignment w:val="baseline"/>
        <w:rPr>
          <w:rFonts w:ascii="宋体" w:hAnsi="宋体"/>
          <w:sz w:val="20"/>
          <w:szCs w:val="21"/>
        </w:rPr>
      </w:pPr>
      <w:r>
        <w:rPr>
          <w:rFonts w:ascii="宋体" w:hAnsi="宋体" w:cs="FangSong_GB2312"/>
          <w:kern w:val="0"/>
          <w:szCs w:val="21"/>
        </w:rPr>
        <w:t xml:space="preserve">1.4.1 </w:t>
      </w:r>
      <w:r>
        <w:rPr>
          <w:rFonts w:ascii="宋体" w:hAnsi="宋体" w:cs="FangSong_GB2312" w:hint="eastAsia"/>
          <w:kern w:val="0"/>
          <w:szCs w:val="21"/>
        </w:rPr>
        <w:t>投标人应具备的资质条件、能力和信誉：</w:t>
      </w:r>
      <w:r>
        <w:rPr>
          <w:rFonts w:ascii="宋体" w:hAnsi="宋体" w:cs="FangSong_GB2312" w:hint="eastAsia"/>
          <w:szCs w:val="21"/>
        </w:rPr>
        <w:t>见投标人须知前附表。</w:t>
      </w:r>
    </w:p>
    <w:p w:rsidR="009E06C7" w:rsidRDefault="00B15006">
      <w:pPr>
        <w:snapToGrid w:val="0"/>
        <w:spacing w:line="320" w:lineRule="exact"/>
        <w:ind w:firstLineChars="200" w:firstLine="420"/>
        <w:jc w:val="left"/>
        <w:textAlignment w:val="baseline"/>
        <w:rPr>
          <w:rFonts w:ascii="宋体" w:hAnsi="宋体" w:cs="FangSong_GB2312"/>
          <w:kern w:val="0"/>
          <w:sz w:val="20"/>
          <w:szCs w:val="21"/>
        </w:rPr>
      </w:pPr>
      <w:r>
        <w:rPr>
          <w:rFonts w:ascii="宋体" w:hAnsi="宋体" w:cs="FangSong_GB2312"/>
          <w:kern w:val="0"/>
          <w:szCs w:val="21"/>
        </w:rPr>
        <w:t xml:space="preserve">1.4.2 </w:t>
      </w:r>
      <w:r>
        <w:rPr>
          <w:rFonts w:ascii="宋体" w:hAnsi="宋体" w:cs="FangSong_GB2312" w:hint="eastAsia"/>
          <w:kern w:val="0"/>
          <w:szCs w:val="21"/>
        </w:rPr>
        <w:t>不接受联合体投标。</w:t>
      </w:r>
    </w:p>
    <w:p w:rsidR="009E06C7" w:rsidRDefault="00B15006">
      <w:pPr>
        <w:snapToGrid w:val="0"/>
        <w:spacing w:line="320" w:lineRule="exact"/>
        <w:ind w:firstLineChars="200" w:firstLine="420"/>
        <w:jc w:val="left"/>
        <w:textAlignment w:val="baseline"/>
        <w:rPr>
          <w:rFonts w:ascii="宋体" w:hAnsi="宋体" w:cs="FangSong_GB2312"/>
          <w:kern w:val="0"/>
          <w:sz w:val="20"/>
          <w:szCs w:val="21"/>
        </w:rPr>
      </w:pPr>
      <w:r>
        <w:rPr>
          <w:rFonts w:ascii="宋体" w:hAnsi="宋体" w:cs="FangSong_GB2312"/>
          <w:kern w:val="0"/>
          <w:szCs w:val="21"/>
        </w:rPr>
        <w:t xml:space="preserve">1.4.3 </w:t>
      </w:r>
      <w:r>
        <w:rPr>
          <w:rFonts w:ascii="宋体" w:hAnsi="宋体" w:cs="FangSong_GB2312" w:hint="eastAsia"/>
          <w:kern w:val="0"/>
          <w:szCs w:val="21"/>
        </w:rPr>
        <w:t>投标人不得存在下列情形之一：</w:t>
      </w:r>
    </w:p>
    <w:p w:rsidR="009E06C7" w:rsidRDefault="00B15006">
      <w:pPr>
        <w:snapToGrid w:val="0"/>
        <w:spacing w:line="320" w:lineRule="exact"/>
        <w:ind w:firstLineChars="400" w:firstLine="840"/>
        <w:jc w:val="left"/>
        <w:textAlignment w:val="baseline"/>
        <w:rPr>
          <w:rFonts w:ascii="宋体" w:hAnsi="宋体" w:cs="FangSong_GB2312"/>
          <w:kern w:val="0"/>
          <w:sz w:val="20"/>
          <w:szCs w:val="21"/>
        </w:rPr>
      </w:pPr>
      <w:r>
        <w:rPr>
          <w:rFonts w:ascii="宋体" w:hAnsi="宋体" w:cs="FangSong_GB2312" w:hint="eastAsia"/>
          <w:kern w:val="0"/>
          <w:szCs w:val="21"/>
        </w:rPr>
        <w:t>（</w:t>
      </w:r>
      <w:r>
        <w:rPr>
          <w:rFonts w:ascii="宋体" w:hAnsi="宋体" w:cs="FangSong_GB2312"/>
          <w:kern w:val="0"/>
          <w:szCs w:val="21"/>
        </w:rPr>
        <w:t>1</w:t>
      </w:r>
      <w:r>
        <w:rPr>
          <w:rFonts w:ascii="宋体" w:hAnsi="宋体" w:cs="FangSong_GB2312" w:hint="eastAsia"/>
          <w:kern w:val="0"/>
          <w:szCs w:val="21"/>
        </w:rPr>
        <w:t>）为采购人不具有独立法人资格的附属机构（单位）；</w:t>
      </w:r>
    </w:p>
    <w:p w:rsidR="009E06C7" w:rsidRDefault="00B15006">
      <w:pPr>
        <w:snapToGrid w:val="0"/>
        <w:spacing w:line="320" w:lineRule="exact"/>
        <w:ind w:firstLineChars="400" w:firstLine="840"/>
        <w:jc w:val="left"/>
        <w:textAlignment w:val="baseline"/>
        <w:rPr>
          <w:rFonts w:ascii="宋体" w:hAnsi="宋体" w:cs="FangSong_GB2312"/>
          <w:kern w:val="0"/>
          <w:sz w:val="20"/>
          <w:szCs w:val="21"/>
        </w:rPr>
      </w:pPr>
      <w:r>
        <w:rPr>
          <w:rFonts w:ascii="宋体" w:hAnsi="宋体" w:cs="FangSong_GB2312" w:hint="eastAsia"/>
          <w:kern w:val="0"/>
          <w:szCs w:val="21"/>
        </w:rPr>
        <w:t>（</w:t>
      </w:r>
      <w:r>
        <w:rPr>
          <w:rFonts w:ascii="宋体" w:hAnsi="宋体" w:cs="FangSong_GB2312"/>
          <w:kern w:val="0"/>
          <w:szCs w:val="21"/>
        </w:rPr>
        <w:t>2</w:t>
      </w:r>
      <w:r>
        <w:rPr>
          <w:rFonts w:ascii="宋体" w:hAnsi="宋体" w:cs="FangSong_GB2312" w:hint="eastAsia"/>
          <w:kern w:val="0"/>
          <w:szCs w:val="21"/>
        </w:rPr>
        <w:t>）被责令停业的；</w:t>
      </w:r>
    </w:p>
    <w:p w:rsidR="009E06C7" w:rsidRDefault="00B15006">
      <w:pPr>
        <w:snapToGrid w:val="0"/>
        <w:spacing w:line="320" w:lineRule="exact"/>
        <w:ind w:firstLineChars="400" w:firstLine="840"/>
        <w:jc w:val="left"/>
        <w:textAlignment w:val="baseline"/>
        <w:rPr>
          <w:rFonts w:ascii="宋体" w:hAnsi="宋体" w:cs="FangSong_GB2312"/>
          <w:kern w:val="0"/>
          <w:sz w:val="20"/>
          <w:szCs w:val="21"/>
        </w:rPr>
      </w:pPr>
      <w:r>
        <w:rPr>
          <w:rFonts w:ascii="宋体" w:hAnsi="宋体" w:cs="FangSong_GB2312" w:hint="eastAsia"/>
          <w:kern w:val="0"/>
          <w:szCs w:val="21"/>
        </w:rPr>
        <w:t>（3）被暂停或取消投标资格的；</w:t>
      </w:r>
    </w:p>
    <w:p w:rsidR="009E06C7" w:rsidRDefault="00B15006">
      <w:pPr>
        <w:snapToGrid w:val="0"/>
        <w:spacing w:line="320" w:lineRule="exact"/>
        <w:ind w:firstLineChars="400" w:firstLine="840"/>
        <w:jc w:val="left"/>
        <w:textAlignment w:val="baseline"/>
        <w:rPr>
          <w:rFonts w:ascii="宋体" w:hAnsi="宋体" w:cs="FangSong_GB2312"/>
          <w:kern w:val="0"/>
          <w:sz w:val="20"/>
          <w:szCs w:val="21"/>
        </w:rPr>
      </w:pPr>
      <w:r>
        <w:rPr>
          <w:rFonts w:ascii="宋体" w:hAnsi="宋体" w:cs="FangSong_GB2312" w:hint="eastAsia"/>
          <w:kern w:val="0"/>
          <w:szCs w:val="21"/>
        </w:rPr>
        <w:t>（4）财产被接管或冻结的；</w:t>
      </w:r>
    </w:p>
    <w:p w:rsidR="009E06C7" w:rsidRDefault="00B15006">
      <w:pPr>
        <w:snapToGrid w:val="0"/>
        <w:spacing w:line="320" w:lineRule="exact"/>
        <w:ind w:firstLineChars="400" w:firstLine="840"/>
        <w:jc w:val="left"/>
        <w:textAlignment w:val="baseline"/>
        <w:rPr>
          <w:rFonts w:ascii="宋体" w:hAnsi="宋体" w:cs="FangSong_GB2312"/>
          <w:kern w:val="0"/>
          <w:sz w:val="20"/>
          <w:szCs w:val="21"/>
        </w:rPr>
      </w:pPr>
      <w:r>
        <w:rPr>
          <w:rFonts w:ascii="宋体" w:hAnsi="宋体" w:cs="FangSong_GB2312" w:hint="eastAsia"/>
          <w:kern w:val="0"/>
          <w:szCs w:val="21"/>
        </w:rPr>
        <w:t>（5）在最近三年内有骗取中标或严重违约或重大质量问题的。</w:t>
      </w:r>
    </w:p>
    <w:p w:rsidR="009E06C7" w:rsidRDefault="00B15006">
      <w:pPr>
        <w:snapToGrid w:val="0"/>
        <w:spacing w:line="320" w:lineRule="exact"/>
        <w:jc w:val="left"/>
        <w:textAlignment w:val="baseline"/>
        <w:rPr>
          <w:rFonts w:ascii="宋体" w:hAnsi="宋体" w:cs="FangSong_GB2312"/>
          <w:kern w:val="0"/>
          <w:sz w:val="20"/>
          <w:szCs w:val="21"/>
        </w:rPr>
      </w:pPr>
      <w:r>
        <w:rPr>
          <w:rFonts w:ascii="宋体" w:hAnsi="宋体" w:cs="宋体" w:hint="eastAsia"/>
          <w:szCs w:val="21"/>
        </w:rPr>
        <w:t xml:space="preserve">    1.4.4 单位负责人为同一人或者存在控股、管理关系的不同投标人，</w:t>
      </w:r>
      <w:r>
        <w:rPr>
          <w:rFonts w:ascii="宋体" w:hAnsi="宋体" w:hint="eastAsia"/>
          <w:bCs/>
          <w:szCs w:val="21"/>
        </w:rPr>
        <w:t>不得参加同一合同项下的政府采购活动</w:t>
      </w:r>
      <w:r>
        <w:rPr>
          <w:rFonts w:ascii="宋体" w:hAnsi="宋体" w:cs="宋体" w:hint="eastAsia"/>
          <w:szCs w:val="21"/>
        </w:rPr>
        <w:t>。</w:t>
      </w:r>
    </w:p>
    <w:p w:rsidR="009E06C7" w:rsidRDefault="00B15006">
      <w:pPr>
        <w:snapToGrid w:val="0"/>
        <w:spacing w:line="320" w:lineRule="exact"/>
        <w:jc w:val="left"/>
        <w:textAlignment w:val="baseline"/>
        <w:rPr>
          <w:rFonts w:ascii="宋体" w:hAnsi="宋体" w:cs="黑体"/>
          <w:kern w:val="0"/>
          <w:sz w:val="20"/>
          <w:szCs w:val="21"/>
        </w:rPr>
      </w:pPr>
      <w:r>
        <w:rPr>
          <w:rFonts w:ascii="宋体" w:hAnsi="宋体" w:cs="TimesNewRomanPSMT"/>
          <w:kern w:val="0"/>
          <w:szCs w:val="21"/>
        </w:rPr>
        <w:t xml:space="preserve">1.5 </w:t>
      </w:r>
      <w:r>
        <w:rPr>
          <w:rFonts w:ascii="宋体" w:hAnsi="宋体" w:cs="黑体" w:hint="eastAsia"/>
          <w:kern w:val="0"/>
          <w:szCs w:val="21"/>
        </w:rPr>
        <w:t>费用承担</w:t>
      </w:r>
    </w:p>
    <w:p w:rsidR="009E06C7" w:rsidRDefault="00B15006">
      <w:pPr>
        <w:snapToGrid w:val="0"/>
        <w:spacing w:line="320" w:lineRule="exact"/>
        <w:ind w:firstLineChars="200" w:firstLine="420"/>
        <w:jc w:val="left"/>
        <w:textAlignment w:val="baseline"/>
        <w:rPr>
          <w:rFonts w:ascii="宋体" w:hAnsi="宋体" w:cs="FangSong_GB2312"/>
          <w:kern w:val="0"/>
          <w:sz w:val="20"/>
          <w:szCs w:val="21"/>
        </w:rPr>
      </w:pPr>
      <w:r>
        <w:rPr>
          <w:rFonts w:ascii="宋体" w:hAnsi="宋体" w:cs="FangSong_GB2312" w:hint="eastAsia"/>
          <w:kern w:val="0"/>
          <w:szCs w:val="21"/>
        </w:rPr>
        <w:t>投标人准备和参加投标活动发生的费用自理。</w:t>
      </w:r>
    </w:p>
    <w:p w:rsidR="009E06C7" w:rsidRDefault="00B15006">
      <w:pPr>
        <w:snapToGrid w:val="0"/>
        <w:spacing w:line="320" w:lineRule="exact"/>
        <w:jc w:val="left"/>
        <w:textAlignment w:val="baseline"/>
        <w:rPr>
          <w:rFonts w:ascii="宋体" w:hAnsi="宋体" w:cs="黑体"/>
          <w:kern w:val="0"/>
          <w:sz w:val="20"/>
          <w:szCs w:val="21"/>
        </w:rPr>
      </w:pPr>
      <w:r>
        <w:rPr>
          <w:rFonts w:ascii="宋体" w:hAnsi="宋体" w:cs="TimesNewRomanPSMT"/>
          <w:kern w:val="0"/>
          <w:szCs w:val="21"/>
        </w:rPr>
        <w:t xml:space="preserve">1.6 </w:t>
      </w:r>
      <w:r>
        <w:rPr>
          <w:rFonts w:ascii="宋体" w:hAnsi="宋体" w:cs="黑体" w:hint="eastAsia"/>
          <w:kern w:val="0"/>
          <w:szCs w:val="21"/>
        </w:rPr>
        <w:t>保密</w:t>
      </w:r>
    </w:p>
    <w:p w:rsidR="009E06C7" w:rsidRDefault="00B15006">
      <w:pPr>
        <w:snapToGrid w:val="0"/>
        <w:spacing w:line="320" w:lineRule="exact"/>
        <w:ind w:firstLineChars="200" w:firstLine="420"/>
        <w:jc w:val="left"/>
        <w:textAlignment w:val="baseline"/>
        <w:rPr>
          <w:rFonts w:ascii="宋体" w:hAnsi="宋体" w:cs="FangSong_GB2312"/>
          <w:kern w:val="0"/>
          <w:sz w:val="20"/>
          <w:szCs w:val="21"/>
        </w:rPr>
      </w:pPr>
      <w:r>
        <w:rPr>
          <w:rFonts w:ascii="宋体" w:hAnsi="宋体" w:cs="FangSong_GB2312" w:hint="eastAsia"/>
          <w:kern w:val="0"/>
          <w:szCs w:val="21"/>
        </w:rPr>
        <w:t>参与招标投标活动的各方应对招标文件和投标文件中的商业和技术等秘密保密，违者应对由此造成的后果承担法律责任</w:t>
      </w:r>
      <w:r w:rsidR="00B526A1">
        <w:rPr>
          <w:rFonts w:ascii="宋体" w:hAnsi="宋体" w:cs="FangSong_GB2312" w:hint="eastAsia"/>
          <w:kern w:val="0"/>
          <w:szCs w:val="21"/>
        </w:rPr>
        <w:t>，投标人须提供保密承诺书，并加盖投标单位公章</w:t>
      </w:r>
      <w:r>
        <w:rPr>
          <w:rFonts w:ascii="宋体" w:hAnsi="宋体" w:cs="FangSong_GB2312" w:hint="eastAsia"/>
          <w:kern w:val="0"/>
          <w:szCs w:val="21"/>
        </w:rPr>
        <w:t>。</w:t>
      </w:r>
    </w:p>
    <w:p w:rsidR="009E06C7" w:rsidRDefault="00B15006">
      <w:pPr>
        <w:snapToGrid w:val="0"/>
        <w:spacing w:line="320" w:lineRule="exact"/>
        <w:jc w:val="left"/>
        <w:textAlignment w:val="baseline"/>
        <w:rPr>
          <w:rFonts w:ascii="宋体" w:hAnsi="宋体" w:cs="黑体"/>
          <w:kern w:val="0"/>
          <w:sz w:val="20"/>
          <w:szCs w:val="21"/>
        </w:rPr>
      </w:pPr>
      <w:r>
        <w:rPr>
          <w:rFonts w:ascii="宋体" w:hAnsi="宋体" w:cs="TimesNewRomanPSMT"/>
          <w:kern w:val="0"/>
          <w:szCs w:val="21"/>
        </w:rPr>
        <w:t xml:space="preserve">1.7 </w:t>
      </w:r>
      <w:r>
        <w:rPr>
          <w:rFonts w:ascii="宋体" w:hAnsi="宋体" w:cs="黑体" w:hint="eastAsia"/>
          <w:kern w:val="0"/>
          <w:szCs w:val="21"/>
        </w:rPr>
        <w:t>语言文字</w:t>
      </w:r>
    </w:p>
    <w:p w:rsidR="009E06C7" w:rsidRDefault="00B15006">
      <w:pPr>
        <w:snapToGrid w:val="0"/>
        <w:spacing w:line="320" w:lineRule="exact"/>
        <w:ind w:firstLineChars="200" w:firstLine="420"/>
        <w:jc w:val="left"/>
        <w:textAlignment w:val="baseline"/>
        <w:rPr>
          <w:rFonts w:ascii="宋体" w:hAnsi="宋体" w:cs="FangSong_GB2312"/>
          <w:kern w:val="0"/>
          <w:sz w:val="20"/>
          <w:szCs w:val="21"/>
        </w:rPr>
      </w:pPr>
      <w:r>
        <w:rPr>
          <w:rFonts w:ascii="宋体" w:hAnsi="宋体" w:cs="FangSong_GB2312" w:hint="eastAsia"/>
          <w:kern w:val="0"/>
          <w:szCs w:val="21"/>
        </w:rPr>
        <w:t>除专用术语外，与招标投标有关的语言均使用中文。必要时专用术语应附有中文注释。</w:t>
      </w:r>
    </w:p>
    <w:p w:rsidR="009E06C7" w:rsidRDefault="00B15006">
      <w:pPr>
        <w:snapToGrid w:val="0"/>
        <w:spacing w:line="320" w:lineRule="exact"/>
        <w:jc w:val="left"/>
        <w:textAlignment w:val="baseline"/>
        <w:rPr>
          <w:rFonts w:ascii="宋体" w:hAnsi="宋体" w:cs="黑体"/>
          <w:kern w:val="0"/>
          <w:sz w:val="20"/>
          <w:szCs w:val="21"/>
        </w:rPr>
      </w:pPr>
      <w:r>
        <w:rPr>
          <w:rFonts w:ascii="宋体" w:hAnsi="宋体" w:cs="TimesNewRomanPSMT"/>
          <w:kern w:val="0"/>
          <w:szCs w:val="21"/>
        </w:rPr>
        <w:t xml:space="preserve">1.8 </w:t>
      </w:r>
      <w:r>
        <w:rPr>
          <w:rFonts w:ascii="宋体" w:hAnsi="宋体" w:cs="黑体" w:hint="eastAsia"/>
          <w:kern w:val="0"/>
          <w:szCs w:val="21"/>
        </w:rPr>
        <w:t>计量单位</w:t>
      </w:r>
    </w:p>
    <w:p w:rsidR="009E06C7" w:rsidRDefault="00B15006">
      <w:pPr>
        <w:snapToGrid w:val="0"/>
        <w:spacing w:line="320" w:lineRule="exact"/>
        <w:ind w:firstLineChars="200" w:firstLine="420"/>
        <w:jc w:val="left"/>
        <w:textAlignment w:val="baseline"/>
        <w:rPr>
          <w:rFonts w:ascii="宋体" w:hAnsi="宋体" w:cs="FangSong_GB2312"/>
          <w:kern w:val="0"/>
          <w:sz w:val="20"/>
          <w:szCs w:val="21"/>
        </w:rPr>
      </w:pPr>
      <w:r>
        <w:rPr>
          <w:rFonts w:ascii="宋体" w:hAnsi="宋体" w:cs="FangSong_GB2312" w:hint="eastAsia"/>
          <w:kern w:val="0"/>
          <w:szCs w:val="21"/>
        </w:rPr>
        <w:t>所有计量均采用中华人民共和国法定计量单位。</w:t>
      </w:r>
    </w:p>
    <w:p w:rsidR="009E06C7" w:rsidRDefault="00B15006">
      <w:pPr>
        <w:snapToGrid w:val="0"/>
        <w:spacing w:line="320" w:lineRule="exact"/>
        <w:jc w:val="left"/>
        <w:textAlignment w:val="baseline"/>
        <w:rPr>
          <w:rFonts w:ascii="宋体" w:hAnsi="宋体" w:cs="黑体"/>
          <w:kern w:val="0"/>
          <w:sz w:val="20"/>
          <w:szCs w:val="21"/>
        </w:rPr>
      </w:pPr>
      <w:r>
        <w:rPr>
          <w:rFonts w:ascii="宋体" w:hAnsi="宋体" w:cs="黑体" w:hint="eastAsia"/>
          <w:kern w:val="0"/>
          <w:szCs w:val="21"/>
        </w:rPr>
        <w:t>1.9 踏勘现场</w:t>
      </w:r>
    </w:p>
    <w:p w:rsidR="009E06C7" w:rsidRDefault="00B15006">
      <w:pPr>
        <w:snapToGrid w:val="0"/>
        <w:spacing w:line="320" w:lineRule="exact"/>
        <w:ind w:firstLineChars="200" w:firstLine="420"/>
        <w:jc w:val="left"/>
        <w:textAlignment w:val="baseline"/>
        <w:rPr>
          <w:rFonts w:ascii="宋体" w:hAnsi="宋体" w:cs="FangSong_GB2312"/>
          <w:kern w:val="0"/>
          <w:sz w:val="20"/>
          <w:szCs w:val="21"/>
        </w:rPr>
      </w:pPr>
      <w:r>
        <w:rPr>
          <w:rFonts w:ascii="宋体" w:hAnsi="宋体" w:cs="FangSong_GB2312" w:hint="eastAsia"/>
          <w:kern w:val="0"/>
          <w:szCs w:val="21"/>
        </w:rPr>
        <w:t>不组织</w:t>
      </w:r>
    </w:p>
    <w:p w:rsidR="009E06C7" w:rsidRDefault="00B15006">
      <w:pPr>
        <w:snapToGrid w:val="0"/>
        <w:spacing w:line="320" w:lineRule="exact"/>
        <w:jc w:val="left"/>
        <w:textAlignment w:val="baseline"/>
        <w:rPr>
          <w:rFonts w:ascii="宋体" w:hAnsi="宋体" w:cs="黑体"/>
          <w:kern w:val="0"/>
          <w:sz w:val="20"/>
          <w:szCs w:val="21"/>
        </w:rPr>
      </w:pPr>
      <w:r>
        <w:rPr>
          <w:rFonts w:ascii="宋体" w:hAnsi="宋体" w:cs="TimesNewRomanPSMT"/>
          <w:kern w:val="0"/>
          <w:szCs w:val="21"/>
        </w:rPr>
        <w:t>1.</w:t>
      </w:r>
      <w:r>
        <w:rPr>
          <w:rFonts w:ascii="宋体" w:hAnsi="宋体" w:cs="TimesNewRomanPSMT" w:hint="eastAsia"/>
          <w:kern w:val="0"/>
          <w:szCs w:val="21"/>
        </w:rPr>
        <w:t xml:space="preserve">10 </w:t>
      </w:r>
      <w:r>
        <w:rPr>
          <w:rFonts w:ascii="宋体" w:hAnsi="宋体" w:cs="黑体" w:hint="eastAsia"/>
          <w:kern w:val="0"/>
          <w:szCs w:val="21"/>
        </w:rPr>
        <w:t>投标答疑会</w:t>
      </w:r>
    </w:p>
    <w:p w:rsidR="009E06C7" w:rsidRDefault="00B15006">
      <w:pPr>
        <w:snapToGrid w:val="0"/>
        <w:spacing w:line="320" w:lineRule="exact"/>
        <w:ind w:firstLineChars="200" w:firstLine="420"/>
        <w:jc w:val="left"/>
        <w:textAlignment w:val="baseline"/>
        <w:rPr>
          <w:rFonts w:ascii="宋体" w:hAnsi="宋体" w:cs="FangSong_GB2312"/>
          <w:kern w:val="0"/>
          <w:sz w:val="20"/>
          <w:szCs w:val="21"/>
        </w:rPr>
      </w:pPr>
      <w:r>
        <w:rPr>
          <w:rFonts w:ascii="宋体" w:hAnsi="宋体" w:cs="FangSong_GB2312"/>
          <w:kern w:val="0"/>
          <w:szCs w:val="21"/>
        </w:rPr>
        <w:t>1.</w:t>
      </w:r>
      <w:r>
        <w:rPr>
          <w:rFonts w:ascii="宋体" w:hAnsi="宋体" w:cs="FangSong_GB2312" w:hint="eastAsia"/>
          <w:kern w:val="0"/>
          <w:szCs w:val="21"/>
        </w:rPr>
        <w:t>10</w:t>
      </w:r>
      <w:r>
        <w:rPr>
          <w:rFonts w:ascii="宋体" w:hAnsi="宋体" w:cs="FangSong_GB2312"/>
          <w:kern w:val="0"/>
          <w:szCs w:val="21"/>
        </w:rPr>
        <w:t xml:space="preserve">.1 </w:t>
      </w:r>
      <w:r>
        <w:rPr>
          <w:rFonts w:ascii="宋体" w:hAnsi="宋体" w:cs="FangSong_GB2312" w:hint="eastAsia"/>
          <w:kern w:val="0"/>
          <w:szCs w:val="21"/>
        </w:rPr>
        <w:t>不召开答疑会。</w:t>
      </w:r>
    </w:p>
    <w:p w:rsidR="009E06C7" w:rsidRDefault="00B15006">
      <w:pPr>
        <w:snapToGrid w:val="0"/>
        <w:spacing w:line="320" w:lineRule="exact"/>
        <w:ind w:firstLineChars="200" w:firstLine="420"/>
        <w:jc w:val="left"/>
        <w:textAlignment w:val="baseline"/>
        <w:rPr>
          <w:rFonts w:ascii="宋体" w:hAnsi="宋体" w:cs="FangSong_GB2312"/>
          <w:kern w:val="0"/>
          <w:sz w:val="20"/>
          <w:szCs w:val="21"/>
        </w:rPr>
      </w:pPr>
      <w:r>
        <w:rPr>
          <w:rFonts w:ascii="宋体" w:hAnsi="宋体" w:cs="FangSong_GB2312"/>
          <w:kern w:val="0"/>
          <w:szCs w:val="21"/>
        </w:rPr>
        <w:t>1.</w:t>
      </w:r>
      <w:r>
        <w:rPr>
          <w:rFonts w:ascii="宋体" w:hAnsi="宋体" w:cs="FangSong_GB2312" w:hint="eastAsia"/>
          <w:kern w:val="0"/>
          <w:szCs w:val="21"/>
        </w:rPr>
        <w:t>10</w:t>
      </w:r>
      <w:r>
        <w:rPr>
          <w:rFonts w:ascii="宋体" w:hAnsi="宋体" w:cs="FangSong_GB2312"/>
          <w:kern w:val="0"/>
          <w:szCs w:val="21"/>
        </w:rPr>
        <w:t xml:space="preserve">.2 </w:t>
      </w:r>
      <w:r>
        <w:rPr>
          <w:rFonts w:ascii="宋体" w:hAnsi="宋体" w:cs="FangSong_GB2312" w:hint="eastAsia"/>
          <w:kern w:val="0"/>
          <w:szCs w:val="21"/>
        </w:rPr>
        <w:t>投标人应在投标人须知前附表规定的时间前，以书面形式将提出的问题送达采购人，以便采购人在会议期间澄清。</w:t>
      </w:r>
    </w:p>
    <w:p w:rsidR="009E06C7" w:rsidRDefault="00B15006">
      <w:pPr>
        <w:snapToGrid w:val="0"/>
        <w:spacing w:line="320" w:lineRule="exact"/>
        <w:ind w:firstLineChars="200" w:firstLine="420"/>
        <w:jc w:val="left"/>
        <w:textAlignment w:val="baseline"/>
        <w:rPr>
          <w:rFonts w:ascii="宋体" w:hAnsi="宋体" w:cs="FangSong_GB2312"/>
          <w:kern w:val="0"/>
          <w:sz w:val="20"/>
          <w:szCs w:val="21"/>
        </w:rPr>
      </w:pPr>
      <w:r>
        <w:rPr>
          <w:rFonts w:ascii="宋体" w:hAnsi="宋体" w:cs="FangSong_GB2312"/>
          <w:kern w:val="0"/>
          <w:szCs w:val="21"/>
        </w:rPr>
        <w:t>1.</w:t>
      </w:r>
      <w:r>
        <w:rPr>
          <w:rFonts w:ascii="宋体" w:hAnsi="宋体" w:cs="FangSong_GB2312" w:hint="eastAsia"/>
          <w:kern w:val="0"/>
          <w:szCs w:val="21"/>
        </w:rPr>
        <w:t>10</w:t>
      </w:r>
      <w:r>
        <w:rPr>
          <w:rFonts w:ascii="宋体" w:hAnsi="宋体" w:cs="FangSong_GB2312"/>
          <w:kern w:val="0"/>
          <w:szCs w:val="21"/>
        </w:rPr>
        <w:t>.3</w:t>
      </w:r>
      <w:r>
        <w:rPr>
          <w:rFonts w:ascii="宋体" w:hAnsi="宋体" w:cs="FangSong_GB2312" w:hint="eastAsia"/>
          <w:kern w:val="0"/>
          <w:szCs w:val="21"/>
        </w:rPr>
        <w:t xml:space="preserve"> 采购人在投标人须知前附表规定的时间内，将对投标人所提问题的澄清，以书面方式通知所有购买</w:t>
      </w:r>
      <w:r>
        <w:rPr>
          <w:rFonts w:ascii="宋体" w:hAnsi="宋体" w:cs="FangSong_GB2312" w:hint="eastAsia"/>
          <w:kern w:val="0"/>
          <w:szCs w:val="21"/>
        </w:rPr>
        <w:lastRenderedPageBreak/>
        <w:t>招标文件的投标人。该澄清内容为招标文件的组成部分。</w:t>
      </w:r>
    </w:p>
    <w:p w:rsidR="009E06C7" w:rsidRDefault="00B15006">
      <w:pPr>
        <w:snapToGrid w:val="0"/>
        <w:spacing w:line="320" w:lineRule="exact"/>
        <w:jc w:val="left"/>
        <w:textAlignment w:val="baseline"/>
        <w:rPr>
          <w:rFonts w:ascii="宋体" w:hAnsi="宋体" w:cs="黑体"/>
          <w:kern w:val="0"/>
          <w:sz w:val="20"/>
          <w:szCs w:val="21"/>
        </w:rPr>
      </w:pPr>
      <w:r>
        <w:rPr>
          <w:rFonts w:ascii="宋体" w:hAnsi="宋体" w:cs="TimesNewRomanPSMT" w:hint="eastAsia"/>
          <w:kern w:val="0"/>
          <w:szCs w:val="21"/>
        </w:rPr>
        <w:t>1.11</w:t>
      </w:r>
      <w:r>
        <w:rPr>
          <w:rFonts w:ascii="宋体" w:hAnsi="宋体" w:hint="eastAsia"/>
        </w:rPr>
        <w:t>分包、转包</w:t>
      </w:r>
    </w:p>
    <w:p w:rsidR="009E06C7" w:rsidRDefault="00B15006">
      <w:pPr>
        <w:snapToGrid w:val="0"/>
        <w:spacing w:line="320" w:lineRule="exact"/>
        <w:ind w:firstLineChars="200" w:firstLine="420"/>
        <w:jc w:val="left"/>
        <w:textAlignment w:val="baseline"/>
        <w:rPr>
          <w:rFonts w:ascii="宋体" w:hAnsi="宋体" w:cs="FangSong_GB2312"/>
          <w:kern w:val="0"/>
          <w:sz w:val="20"/>
          <w:szCs w:val="21"/>
        </w:rPr>
      </w:pPr>
      <w:r>
        <w:rPr>
          <w:rFonts w:ascii="宋体" w:hAnsi="宋体" w:cs="FangSong_GB2312" w:hint="eastAsia"/>
          <w:kern w:val="0"/>
          <w:szCs w:val="21"/>
        </w:rPr>
        <w:t>不允许。</w:t>
      </w:r>
    </w:p>
    <w:p w:rsidR="009E06C7" w:rsidRDefault="00B15006">
      <w:pPr>
        <w:snapToGrid w:val="0"/>
        <w:spacing w:line="320" w:lineRule="exact"/>
        <w:jc w:val="left"/>
        <w:textAlignment w:val="baseline"/>
        <w:rPr>
          <w:rFonts w:ascii="宋体" w:hAnsi="宋体" w:cs="黑体"/>
          <w:kern w:val="0"/>
          <w:sz w:val="20"/>
          <w:szCs w:val="21"/>
        </w:rPr>
      </w:pPr>
      <w:r>
        <w:rPr>
          <w:rFonts w:ascii="宋体" w:hAnsi="宋体" w:cs="TimesNewRomanPSMT"/>
          <w:kern w:val="0"/>
          <w:szCs w:val="21"/>
        </w:rPr>
        <w:t>1.1</w:t>
      </w:r>
      <w:r>
        <w:rPr>
          <w:rFonts w:ascii="宋体" w:hAnsi="宋体" w:cs="TimesNewRomanPSMT" w:hint="eastAsia"/>
          <w:kern w:val="0"/>
          <w:szCs w:val="21"/>
        </w:rPr>
        <w:t>2</w:t>
      </w:r>
      <w:r>
        <w:rPr>
          <w:rFonts w:ascii="宋体" w:hAnsi="宋体" w:cs="黑体" w:hint="eastAsia"/>
          <w:kern w:val="0"/>
          <w:szCs w:val="21"/>
        </w:rPr>
        <w:t>偏离</w:t>
      </w:r>
    </w:p>
    <w:p w:rsidR="009E06C7" w:rsidRDefault="00B15006">
      <w:pPr>
        <w:snapToGrid w:val="0"/>
        <w:spacing w:line="320" w:lineRule="exact"/>
        <w:ind w:firstLineChars="200" w:firstLine="420"/>
        <w:jc w:val="left"/>
        <w:textAlignment w:val="baseline"/>
        <w:rPr>
          <w:rFonts w:ascii="宋体" w:hAnsi="宋体" w:cs="FangSong_GB2312"/>
          <w:kern w:val="0"/>
          <w:szCs w:val="21"/>
        </w:rPr>
      </w:pPr>
      <w:r>
        <w:rPr>
          <w:rFonts w:ascii="宋体" w:hAnsi="宋体" w:hint="eastAsia"/>
        </w:rPr>
        <w:t>不允许负偏离</w:t>
      </w:r>
      <w:r>
        <w:rPr>
          <w:rFonts w:ascii="宋体" w:hAnsi="宋体" w:cs="FangSong_GB2312" w:hint="eastAsia"/>
          <w:kern w:val="0"/>
          <w:szCs w:val="21"/>
        </w:rPr>
        <w:t>。</w:t>
      </w:r>
    </w:p>
    <w:p w:rsidR="009E06C7" w:rsidRDefault="00B15006">
      <w:pPr>
        <w:snapToGrid w:val="0"/>
        <w:spacing w:line="320" w:lineRule="exact"/>
        <w:jc w:val="left"/>
        <w:textAlignment w:val="baseline"/>
        <w:rPr>
          <w:rFonts w:ascii="宋体" w:hAnsi="宋体" w:cs="黑体"/>
          <w:b/>
          <w:kern w:val="0"/>
          <w:sz w:val="20"/>
          <w:szCs w:val="21"/>
        </w:rPr>
      </w:pPr>
      <w:r>
        <w:rPr>
          <w:rFonts w:ascii="宋体" w:hAnsi="宋体" w:cs="TimesNewRomanPSMT"/>
          <w:b/>
          <w:kern w:val="0"/>
          <w:szCs w:val="21"/>
        </w:rPr>
        <w:t xml:space="preserve">2. </w:t>
      </w:r>
      <w:r>
        <w:rPr>
          <w:rFonts w:ascii="宋体" w:hAnsi="宋体" w:cs="黑体" w:hint="eastAsia"/>
          <w:b/>
          <w:kern w:val="0"/>
          <w:szCs w:val="21"/>
        </w:rPr>
        <w:t>招标文件</w:t>
      </w:r>
    </w:p>
    <w:p w:rsidR="009E06C7" w:rsidRDefault="00B15006">
      <w:pPr>
        <w:snapToGrid w:val="0"/>
        <w:spacing w:line="320" w:lineRule="exact"/>
        <w:jc w:val="left"/>
        <w:textAlignment w:val="baseline"/>
        <w:rPr>
          <w:rFonts w:ascii="宋体" w:hAnsi="宋体" w:cs="黑体"/>
          <w:kern w:val="0"/>
          <w:sz w:val="20"/>
          <w:szCs w:val="21"/>
        </w:rPr>
      </w:pPr>
      <w:r>
        <w:rPr>
          <w:rFonts w:ascii="宋体" w:hAnsi="宋体" w:cs="TimesNewRomanPSMT"/>
          <w:kern w:val="0"/>
          <w:szCs w:val="21"/>
        </w:rPr>
        <w:t xml:space="preserve">2.1 </w:t>
      </w:r>
      <w:r>
        <w:rPr>
          <w:rFonts w:ascii="宋体" w:hAnsi="宋体" w:cs="黑体" w:hint="eastAsia"/>
          <w:kern w:val="0"/>
          <w:szCs w:val="21"/>
        </w:rPr>
        <w:t>招标文件的组成</w:t>
      </w:r>
    </w:p>
    <w:p w:rsidR="009E06C7" w:rsidRDefault="00B15006">
      <w:pPr>
        <w:snapToGrid w:val="0"/>
        <w:spacing w:line="320" w:lineRule="exact"/>
        <w:ind w:firstLineChars="200" w:firstLine="420"/>
        <w:jc w:val="left"/>
        <w:textAlignment w:val="baseline"/>
        <w:rPr>
          <w:rFonts w:ascii="宋体" w:hAnsi="宋体" w:cs="FangSong_GB2312"/>
          <w:kern w:val="0"/>
          <w:sz w:val="20"/>
          <w:szCs w:val="21"/>
        </w:rPr>
      </w:pPr>
      <w:r>
        <w:rPr>
          <w:rFonts w:ascii="宋体" w:hAnsi="宋体" w:cs="FangSong_GB2312" w:hint="eastAsia"/>
          <w:kern w:val="0"/>
          <w:szCs w:val="21"/>
        </w:rPr>
        <w:t>本招标文件包括：</w:t>
      </w:r>
    </w:p>
    <w:p w:rsidR="009E06C7" w:rsidRDefault="00B15006">
      <w:pPr>
        <w:snapToGrid w:val="0"/>
        <w:spacing w:line="320" w:lineRule="exact"/>
        <w:ind w:firstLineChars="200" w:firstLine="420"/>
        <w:jc w:val="left"/>
        <w:textAlignment w:val="baseline"/>
        <w:rPr>
          <w:rFonts w:ascii="宋体" w:hAnsi="宋体" w:cs="FangSong_GB2312"/>
          <w:kern w:val="0"/>
          <w:sz w:val="20"/>
          <w:szCs w:val="21"/>
        </w:rPr>
      </w:pPr>
      <w:r>
        <w:rPr>
          <w:rFonts w:ascii="宋体" w:hAnsi="宋体" w:cs="FangSong_GB2312"/>
          <w:kern w:val="0"/>
          <w:szCs w:val="21"/>
        </w:rPr>
        <w:t xml:space="preserve">第一章  </w:t>
      </w:r>
      <w:r>
        <w:rPr>
          <w:rFonts w:ascii="宋体" w:hAnsi="宋体" w:cs="FangSong_GB2312" w:hint="eastAsia"/>
          <w:kern w:val="0"/>
          <w:szCs w:val="21"/>
        </w:rPr>
        <w:t>招标公告</w:t>
      </w:r>
    </w:p>
    <w:p w:rsidR="009E06C7" w:rsidRDefault="00B15006">
      <w:pPr>
        <w:snapToGrid w:val="0"/>
        <w:spacing w:line="320" w:lineRule="exact"/>
        <w:ind w:firstLineChars="200" w:firstLine="420"/>
        <w:jc w:val="left"/>
        <w:textAlignment w:val="baseline"/>
        <w:rPr>
          <w:rFonts w:ascii="宋体" w:hAnsi="宋体" w:cs="FangSong_GB2312"/>
          <w:kern w:val="0"/>
          <w:sz w:val="20"/>
          <w:szCs w:val="21"/>
        </w:rPr>
      </w:pPr>
      <w:r>
        <w:rPr>
          <w:rFonts w:ascii="宋体" w:hAnsi="宋体" w:cs="FangSong_GB2312"/>
          <w:kern w:val="0"/>
          <w:szCs w:val="21"/>
        </w:rPr>
        <w:t xml:space="preserve">第二章  </w:t>
      </w:r>
      <w:r>
        <w:rPr>
          <w:rFonts w:ascii="宋体" w:hAnsi="宋体" w:cs="FangSong_GB2312" w:hint="eastAsia"/>
          <w:kern w:val="0"/>
          <w:szCs w:val="21"/>
        </w:rPr>
        <w:t>投标人</w:t>
      </w:r>
      <w:r>
        <w:rPr>
          <w:rFonts w:ascii="宋体" w:hAnsi="宋体" w:cs="FangSong_GB2312"/>
          <w:kern w:val="0"/>
          <w:szCs w:val="21"/>
        </w:rPr>
        <w:t>须知</w:t>
      </w:r>
    </w:p>
    <w:p w:rsidR="009E06C7" w:rsidRDefault="00B15006">
      <w:pPr>
        <w:snapToGrid w:val="0"/>
        <w:spacing w:line="320" w:lineRule="exact"/>
        <w:ind w:firstLineChars="200" w:firstLine="420"/>
        <w:jc w:val="left"/>
        <w:textAlignment w:val="baseline"/>
        <w:rPr>
          <w:rFonts w:ascii="宋体" w:hAnsi="宋体" w:cs="FangSong_GB2312"/>
          <w:kern w:val="0"/>
          <w:sz w:val="20"/>
          <w:szCs w:val="21"/>
        </w:rPr>
      </w:pPr>
      <w:r>
        <w:rPr>
          <w:rFonts w:ascii="宋体" w:hAnsi="宋体" w:cs="FangSong_GB2312"/>
          <w:kern w:val="0"/>
          <w:szCs w:val="21"/>
        </w:rPr>
        <w:t>第三章  评标</w:t>
      </w:r>
      <w:r>
        <w:rPr>
          <w:rFonts w:ascii="宋体" w:hAnsi="宋体" w:cs="FangSong_GB2312" w:hint="eastAsia"/>
          <w:kern w:val="0"/>
          <w:szCs w:val="21"/>
        </w:rPr>
        <w:t>办法</w:t>
      </w:r>
    </w:p>
    <w:p w:rsidR="009E06C7" w:rsidRDefault="00B15006">
      <w:pPr>
        <w:snapToGrid w:val="0"/>
        <w:spacing w:line="320" w:lineRule="exact"/>
        <w:ind w:firstLineChars="200" w:firstLine="420"/>
        <w:jc w:val="left"/>
        <w:textAlignment w:val="baseline"/>
        <w:rPr>
          <w:rFonts w:ascii="宋体" w:hAnsi="宋体" w:cs="FangSong_GB2312"/>
          <w:kern w:val="0"/>
          <w:sz w:val="20"/>
          <w:szCs w:val="21"/>
        </w:rPr>
      </w:pPr>
      <w:r>
        <w:rPr>
          <w:rFonts w:ascii="宋体" w:hAnsi="宋体" w:cs="FangSong_GB2312"/>
          <w:kern w:val="0"/>
          <w:szCs w:val="21"/>
        </w:rPr>
        <w:t>第四章  合同格式</w:t>
      </w:r>
    </w:p>
    <w:p w:rsidR="009E06C7" w:rsidRDefault="00B15006">
      <w:pPr>
        <w:snapToGrid w:val="0"/>
        <w:spacing w:line="320" w:lineRule="exact"/>
        <w:ind w:firstLineChars="200" w:firstLine="420"/>
        <w:jc w:val="left"/>
        <w:textAlignment w:val="baseline"/>
        <w:rPr>
          <w:rFonts w:ascii="宋体" w:hAnsi="宋体" w:cs="FangSong_GB2312"/>
          <w:kern w:val="0"/>
          <w:sz w:val="20"/>
          <w:szCs w:val="21"/>
        </w:rPr>
      </w:pPr>
      <w:r>
        <w:rPr>
          <w:rFonts w:ascii="宋体" w:hAnsi="宋体" w:cs="FangSong_GB2312"/>
          <w:kern w:val="0"/>
          <w:szCs w:val="21"/>
        </w:rPr>
        <w:t>第</w:t>
      </w:r>
      <w:r>
        <w:rPr>
          <w:rFonts w:ascii="宋体" w:hAnsi="宋体" w:cs="FangSong_GB2312" w:hint="eastAsia"/>
          <w:kern w:val="0"/>
          <w:szCs w:val="21"/>
        </w:rPr>
        <w:t>五</w:t>
      </w:r>
      <w:r>
        <w:rPr>
          <w:rFonts w:ascii="宋体" w:hAnsi="宋体" w:cs="FangSong_GB2312"/>
          <w:kern w:val="0"/>
          <w:szCs w:val="21"/>
        </w:rPr>
        <w:t xml:space="preserve">章  </w:t>
      </w:r>
      <w:r>
        <w:rPr>
          <w:rFonts w:ascii="宋体" w:hAnsi="宋体" w:cs="FangSong_GB2312" w:hint="eastAsia"/>
          <w:kern w:val="0"/>
          <w:szCs w:val="21"/>
        </w:rPr>
        <w:t>项目需求</w:t>
      </w:r>
    </w:p>
    <w:p w:rsidR="009E06C7" w:rsidRDefault="00B15006">
      <w:pPr>
        <w:snapToGrid w:val="0"/>
        <w:spacing w:line="320" w:lineRule="exact"/>
        <w:ind w:firstLineChars="200" w:firstLine="420"/>
        <w:jc w:val="left"/>
        <w:textAlignment w:val="baseline"/>
        <w:rPr>
          <w:rFonts w:ascii="宋体" w:hAnsi="宋体" w:cs="FangSong_GB2312"/>
          <w:kern w:val="0"/>
          <w:sz w:val="20"/>
          <w:szCs w:val="21"/>
        </w:rPr>
      </w:pPr>
      <w:r>
        <w:rPr>
          <w:rFonts w:ascii="宋体" w:hAnsi="宋体" w:cs="FangSong_GB2312"/>
          <w:kern w:val="0"/>
          <w:szCs w:val="21"/>
        </w:rPr>
        <w:t>第</w:t>
      </w:r>
      <w:r>
        <w:rPr>
          <w:rFonts w:ascii="宋体" w:hAnsi="宋体" w:cs="FangSong_GB2312" w:hint="eastAsia"/>
          <w:kern w:val="0"/>
          <w:szCs w:val="21"/>
        </w:rPr>
        <w:t>六</w:t>
      </w:r>
      <w:r>
        <w:rPr>
          <w:rFonts w:ascii="宋体" w:hAnsi="宋体" w:cs="FangSong_GB2312"/>
          <w:kern w:val="0"/>
          <w:szCs w:val="21"/>
        </w:rPr>
        <w:t>章  投标文件格式</w:t>
      </w:r>
    </w:p>
    <w:p w:rsidR="009E06C7" w:rsidRDefault="00B15006">
      <w:pPr>
        <w:snapToGrid w:val="0"/>
        <w:spacing w:line="320" w:lineRule="exact"/>
        <w:ind w:firstLineChars="200" w:firstLine="420"/>
        <w:jc w:val="left"/>
        <w:textAlignment w:val="baseline"/>
        <w:rPr>
          <w:rFonts w:ascii="宋体" w:hAnsi="宋体" w:cs="FangSong_GB2312"/>
          <w:kern w:val="0"/>
          <w:sz w:val="20"/>
          <w:szCs w:val="21"/>
        </w:rPr>
      </w:pPr>
      <w:r>
        <w:rPr>
          <w:rFonts w:ascii="宋体" w:hAnsi="宋体" w:cs="FangSong_GB2312" w:hint="eastAsia"/>
          <w:kern w:val="0"/>
          <w:szCs w:val="21"/>
        </w:rPr>
        <w:t>根据本章第</w:t>
      </w:r>
      <w:r>
        <w:rPr>
          <w:rFonts w:ascii="宋体" w:hAnsi="宋体" w:cs="FangSong_GB2312"/>
          <w:kern w:val="0"/>
          <w:szCs w:val="21"/>
        </w:rPr>
        <w:t xml:space="preserve">2.2 </w:t>
      </w:r>
      <w:r>
        <w:rPr>
          <w:rFonts w:ascii="宋体" w:hAnsi="宋体" w:cs="FangSong_GB2312" w:hint="eastAsia"/>
          <w:kern w:val="0"/>
          <w:szCs w:val="21"/>
        </w:rPr>
        <w:t>款和第</w:t>
      </w:r>
      <w:r>
        <w:rPr>
          <w:rFonts w:ascii="宋体" w:hAnsi="宋体" w:cs="FangSong_GB2312"/>
          <w:kern w:val="0"/>
          <w:szCs w:val="21"/>
        </w:rPr>
        <w:t xml:space="preserve">2.3 </w:t>
      </w:r>
      <w:r>
        <w:rPr>
          <w:rFonts w:ascii="宋体" w:hAnsi="宋体" w:cs="FangSong_GB2312" w:hint="eastAsia"/>
          <w:kern w:val="0"/>
          <w:szCs w:val="21"/>
        </w:rPr>
        <w:t>款对招标文件所作的澄清、修改，构成招标文件的组成部分。</w:t>
      </w:r>
    </w:p>
    <w:p w:rsidR="009E06C7" w:rsidRDefault="00B15006">
      <w:pPr>
        <w:snapToGrid w:val="0"/>
        <w:spacing w:line="320" w:lineRule="exact"/>
        <w:jc w:val="left"/>
        <w:textAlignment w:val="baseline"/>
        <w:rPr>
          <w:rFonts w:ascii="宋体" w:hAnsi="宋体" w:cs="黑体"/>
          <w:kern w:val="0"/>
          <w:sz w:val="20"/>
          <w:szCs w:val="21"/>
        </w:rPr>
      </w:pPr>
      <w:r>
        <w:rPr>
          <w:rFonts w:ascii="宋体" w:hAnsi="宋体" w:cs="TimesNewRomanPSMT"/>
          <w:kern w:val="0"/>
          <w:szCs w:val="21"/>
        </w:rPr>
        <w:t xml:space="preserve">2.2 </w:t>
      </w:r>
      <w:r>
        <w:rPr>
          <w:rFonts w:ascii="宋体" w:hAnsi="宋体" w:cs="黑体" w:hint="eastAsia"/>
          <w:kern w:val="0"/>
          <w:szCs w:val="21"/>
        </w:rPr>
        <w:t>招标文件的澄清</w:t>
      </w:r>
    </w:p>
    <w:p w:rsidR="009E06C7" w:rsidRDefault="00B15006">
      <w:pPr>
        <w:snapToGrid w:val="0"/>
        <w:spacing w:line="320" w:lineRule="exact"/>
        <w:ind w:firstLineChars="200" w:firstLine="420"/>
        <w:jc w:val="left"/>
        <w:textAlignment w:val="baseline"/>
        <w:rPr>
          <w:rFonts w:ascii="宋体" w:hAnsi="宋体" w:cs="FangSong_GB2312"/>
          <w:kern w:val="0"/>
          <w:sz w:val="20"/>
          <w:szCs w:val="21"/>
        </w:rPr>
      </w:pPr>
      <w:r>
        <w:rPr>
          <w:rFonts w:ascii="宋体" w:hAnsi="宋体" w:cs="FangSong_GB2312"/>
          <w:kern w:val="0"/>
          <w:szCs w:val="21"/>
        </w:rPr>
        <w:t xml:space="preserve">2.2.1 </w:t>
      </w:r>
      <w:r>
        <w:rPr>
          <w:rFonts w:ascii="宋体" w:hAnsi="宋体" w:cs="FangSong_GB2312" w:hint="eastAsia"/>
          <w:kern w:val="0"/>
          <w:szCs w:val="21"/>
        </w:rPr>
        <w:t>投标人应仔细阅读和检查招标文件的全部内容。如发现缺页或附件不全，应及时向采购人提出，以便补齐。如有疑问，应在投标人须知前附表规定的时间前以书面形式（包括信函、电报、传真等可以有形地表现所载内容的形式，下同），要求采购人对招标文件予以澄清。</w:t>
      </w:r>
    </w:p>
    <w:p w:rsidR="009E06C7" w:rsidRDefault="00B15006">
      <w:pPr>
        <w:snapToGrid w:val="0"/>
        <w:spacing w:line="320" w:lineRule="exact"/>
        <w:ind w:firstLineChars="200" w:firstLine="420"/>
        <w:jc w:val="left"/>
        <w:textAlignment w:val="baseline"/>
        <w:rPr>
          <w:rFonts w:ascii="宋体" w:hAnsi="宋体" w:cs="FangSong_GB2312"/>
          <w:kern w:val="0"/>
          <w:sz w:val="20"/>
          <w:szCs w:val="21"/>
        </w:rPr>
      </w:pPr>
      <w:r>
        <w:rPr>
          <w:rFonts w:ascii="宋体" w:hAnsi="宋体" w:cs="FangSong_GB2312"/>
          <w:kern w:val="0"/>
          <w:szCs w:val="21"/>
        </w:rPr>
        <w:t xml:space="preserve">2.2.2 </w:t>
      </w:r>
      <w:r>
        <w:rPr>
          <w:rFonts w:ascii="宋体" w:hAnsi="宋体" w:cs="FangSong_GB2312" w:hint="eastAsia"/>
          <w:kern w:val="0"/>
          <w:szCs w:val="21"/>
        </w:rPr>
        <w:t>招标文件的澄清将在投标人须知前附表规定的投标截止时间1</w:t>
      </w:r>
      <w:r>
        <w:rPr>
          <w:rFonts w:ascii="宋体" w:hAnsi="宋体" w:cs="FangSong_GB2312"/>
          <w:kern w:val="0"/>
          <w:szCs w:val="21"/>
        </w:rPr>
        <w:t>5</w:t>
      </w:r>
      <w:r>
        <w:rPr>
          <w:rFonts w:ascii="宋体" w:hAnsi="宋体" w:cs="FangSong_GB2312" w:hint="eastAsia"/>
          <w:kern w:val="0"/>
          <w:szCs w:val="21"/>
        </w:rPr>
        <w:t>天前以书面形式发给所有购买招标文件的投标人，但不指明澄清问题的来源。如果澄清发出的时间距投标截止时间不足1</w:t>
      </w:r>
      <w:r>
        <w:rPr>
          <w:rFonts w:ascii="宋体" w:hAnsi="宋体" w:cs="FangSong_GB2312"/>
          <w:kern w:val="0"/>
          <w:szCs w:val="21"/>
        </w:rPr>
        <w:t>5</w:t>
      </w:r>
      <w:r>
        <w:rPr>
          <w:rFonts w:ascii="宋体" w:hAnsi="宋体" w:cs="FangSong_GB2312" w:hint="eastAsia"/>
          <w:kern w:val="0"/>
          <w:szCs w:val="21"/>
        </w:rPr>
        <w:t>天，且澄清的内容影响投标文件编制的，相应延长投标截止时间。</w:t>
      </w:r>
    </w:p>
    <w:p w:rsidR="009E06C7" w:rsidRDefault="00B15006">
      <w:pPr>
        <w:snapToGrid w:val="0"/>
        <w:spacing w:line="320" w:lineRule="exact"/>
        <w:ind w:firstLineChars="200" w:firstLine="420"/>
        <w:jc w:val="left"/>
        <w:textAlignment w:val="baseline"/>
        <w:rPr>
          <w:rFonts w:ascii="宋体" w:hAnsi="宋体" w:cs="FangSong_GB2312"/>
          <w:kern w:val="0"/>
          <w:sz w:val="20"/>
          <w:szCs w:val="21"/>
        </w:rPr>
      </w:pPr>
      <w:r>
        <w:rPr>
          <w:rFonts w:ascii="宋体" w:hAnsi="宋体" w:cs="FangSong_GB2312"/>
          <w:kern w:val="0"/>
          <w:szCs w:val="21"/>
        </w:rPr>
        <w:t xml:space="preserve">2.2.3 </w:t>
      </w:r>
      <w:r>
        <w:rPr>
          <w:rFonts w:ascii="宋体" w:hAnsi="宋体" w:cs="FangSong_GB2312" w:hint="eastAsia"/>
          <w:kern w:val="0"/>
          <w:szCs w:val="21"/>
        </w:rPr>
        <w:t>投标人在收到澄清后，应在投标人须知前附表规定的时间内以书面形式通知采购人，确认已收到该澄清。</w:t>
      </w:r>
    </w:p>
    <w:p w:rsidR="009E06C7" w:rsidRDefault="00B15006">
      <w:pPr>
        <w:snapToGrid w:val="0"/>
        <w:spacing w:line="320" w:lineRule="exact"/>
        <w:jc w:val="left"/>
        <w:textAlignment w:val="baseline"/>
        <w:rPr>
          <w:rFonts w:ascii="宋体" w:hAnsi="宋体" w:cs="黑体"/>
          <w:kern w:val="0"/>
          <w:sz w:val="20"/>
          <w:szCs w:val="21"/>
        </w:rPr>
      </w:pPr>
      <w:r>
        <w:rPr>
          <w:rFonts w:ascii="宋体" w:hAnsi="宋体" w:cs="TimesNewRomanPSMT"/>
          <w:kern w:val="0"/>
          <w:szCs w:val="21"/>
        </w:rPr>
        <w:t xml:space="preserve">2.3 </w:t>
      </w:r>
      <w:r>
        <w:rPr>
          <w:rFonts w:ascii="宋体" w:hAnsi="宋体" w:cs="黑体" w:hint="eastAsia"/>
          <w:kern w:val="0"/>
          <w:szCs w:val="21"/>
        </w:rPr>
        <w:t>招标文件的修改</w:t>
      </w:r>
    </w:p>
    <w:p w:rsidR="009E06C7" w:rsidRDefault="00B15006">
      <w:pPr>
        <w:snapToGrid w:val="0"/>
        <w:spacing w:line="320" w:lineRule="exact"/>
        <w:ind w:firstLineChars="200" w:firstLine="420"/>
        <w:jc w:val="left"/>
        <w:textAlignment w:val="baseline"/>
        <w:rPr>
          <w:rFonts w:ascii="宋体" w:hAnsi="宋体" w:cs="FangSong_GB2312"/>
          <w:kern w:val="0"/>
          <w:sz w:val="20"/>
          <w:szCs w:val="21"/>
        </w:rPr>
      </w:pPr>
      <w:r>
        <w:rPr>
          <w:rFonts w:ascii="宋体" w:hAnsi="宋体" w:cs="FangSong_GB2312"/>
          <w:kern w:val="0"/>
          <w:szCs w:val="21"/>
        </w:rPr>
        <w:t xml:space="preserve">2.3.1 </w:t>
      </w:r>
      <w:r>
        <w:rPr>
          <w:rFonts w:ascii="宋体" w:hAnsi="宋体" w:cs="FangSong_GB2312" w:hint="eastAsia"/>
          <w:kern w:val="0"/>
          <w:szCs w:val="21"/>
        </w:rPr>
        <w:t>在投标截止时间前，采购人可以书面形式修改招标文件，并通知所有已购买招标文件的投标人。如果修改招标文件的时间距投标截止时间不足1</w:t>
      </w:r>
      <w:r>
        <w:rPr>
          <w:rFonts w:ascii="宋体" w:hAnsi="宋体" w:cs="FangSong_GB2312"/>
          <w:kern w:val="0"/>
          <w:szCs w:val="21"/>
        </w:rPr>
        <w:t>5</w:t>
      </w:r>
      <w:r>
        <w:rPr>
          <w:rFonts w:ascii="宋体" w:hAnsi="宋体" w:cs="FangSong_GB2312" w:hint="eastAsia"/>
          <w:kern w:val="0"/>
          <w:szCs w:val="21"/>
        </w:rPr>
        <w:t>天，且修改的内容影响投标文件编制的，相应延长投标截止时间。</w:t>
      </w:r>
    </w:p>
    <w:p w:rsidR="009E06C7" w:rsidRDefault="00B15006">
      <w:pPr>
        <w:snapToGrid w:val="0"/>
        <w:spacing w:line="320" w:lineRule="exact"/>
        <w:ind w:firstLineChars="200" w:firstLine="420"/>
        <w:jc w:val="left"/>
        <w:textAlignment w:val="baseline"/>
        <w:rPr>
          <w:rFonts w:ascii="宋体" w:hAnsi="宋体" w:cs="FangSong_GB2312"/>
          <w:kern w:val="0"/>
          <w:sz w:val="20"/>
          <w:szCs w:val="21"/>
        </w:rPr>
      </w:pPr>
      <w:r>
        <w:rPr>
          <w:rFonts w:ascii="宋体" w:hAnsi="宋体" w:cs="FangSong_GB2312"/>
          <w:kern w:val="0"/>
          <w:szCs w:val="21"/>
        </w:rPr>
        <w:t xml:space="preserve">2.3.2 </w:t>
      </w:r>
      <w:r>
        <w:rPr>
          <w:rFonts w:ascii="宋体" w:hAnsi="宋体" w:cs="FangSong_GB2312" w:hint="eastAsia"/>
          <w:kern w:val="0"/>
          <w:szCs w:val="21"/>
        </w:rPr>
        <w:t>投标人收到修改内容后，应在投标人须知前附表规定的时间内以书面形式通知采购人，确认已收到该修改。</w:t>
      </w:r>
    </w:p>
    <w:p w:rsidR="009E06C7" w:rsidRDefault="00B15006">
      <w:pPr>
        <w:snapToGrid w:val="0"/>
        <w:spacing w:line="320" w:lineRule="exact"/>
        <w:jc w:val="left"/>
        <w:textAlignment w:val="baseline"/>
        <w:rPr>
          <w:rFonts w:ascii="宋体" w:hAnsi="宋体" w:cs="黑体"/>
          <w:b/>
          <w:kern w:val="0"/>
          <w:sz w:val="20"/>
          <w:szCs w:val="21"/>
        </w:rPr>
      </w:pPr>
      <w:r>
        <w:rPr>
          <w:rFonts w:ascii="宋体" w:hAnsi="宋体" w:cs="TimesNewRomanPSMT"/>
          <w:b/>
          <w:kern w:val="0"/>
          <w:szCs w:val="21"/>
        </w:rPr>
        <w:t xml:space="preserve">3. </w:t>
      </w:r>
      <w:r>
        <w:rPr>
          <w:rFonts w:ascii="宋体" w:hAnsi="宋体" w:cs="黑体" w:hint="eastAsia"/>
          <w:b/>
          <w:kern w:val="0"/>
          <w:szCs w:val="21"/>
        </w:rPr>
        <w:t>投标文件</w:t>
      </w:r>
    </w:p>
    <w:p w:rsidR="009E06C7" w:rsidRDefault="00B15006">
      <w:pPr>
        <w:snapToGrid w:val="0"/>
        <w:spacing w:line="320" w:lineRule="exact"/>
        <w:jc w:val="left"/>
        <w:textAlignment w:val="baseline"/>
        <w:rPr>
          <w:rFonts w:ascii="宋体" w:hAnsi="宋体" w:cs="黑体"/>
          <w:kern w:val="0"/>
          <w:sz w:val="20"/>
          <w:szCs w:val="21"/>
        </w:rPr>
      </w:pPr>
      <w:r>
        <w:rPr>
          <w:rFonts w:ascii="宋体" w:hAnsi="宋体" w:cs="TimesNewRomanPSMT"/>
          <w:kern w:val="0"/>
          <w:szCs w:val="21"/>
        </w:rPr>
        <w:t xml:space="preserve">3.1 </w:t>
      </w:r>
      <w:r>
        <w:rPr>
          <w:rFonts w:ascii="宋体" w:hAnsi="宋体" w:cs="黑体" w:hint="eastAsia"/>
          <w:kern w:val="0"/>
          <w:szCs w:val="21"/>
        </w:rPr>
        <w:t>投标文件的组成</w:t>
      </w:r>
    </w:p>
    <w:p w:rsidR="009E06C7" w:rsidRDefault="00B15006">
      <w:pPr>
        <w:snapToGrid w:val="0"/>
        <w:spacing w:line="320" w:lineRule="exact"/>
        <w:jc w:val="left"/>
        <w:textAlignment w:val="baseline"/>
        <w:rPr>
          <w:rFonts w:ascii="宋体" w:hAnsi="宋体" w:cs="黑体"/>
          <w:kern w:val="0"/>
          <w:sz w:val="20"/>
          <w:szCs w:val="21"/>
        </w:rPr>
      </w:pPr>
      <w:r>
        <w:rPr>
          <w:rFonts w:ascii="宋体" w:hAnsi="宋体" w:cs="宋体" w:hint="eastAsia"/>
          <w:kern w:val="0"/>
          <w:szCs w:val="21"/>
        </w:rPr>
        <w:t>投标文件应包括下列内容：</w:t>
      </w:r>
    </w:p>
    <w:p w:rsidR="009E06C7" w:rsidRDefault="00B15006">
      <w:pPr>
        <w:snapToGrid w:val="0"/>
        <w:spacing w:line="320" w:lineRule="exact"/>
        <w:ind w:firstLineChars="200" w:firstLine="420"/>
        <w:jc w:val="left"/>
        <w:textAlignment w:val="baseline"/>
        <w:rPr>
          <w:rFonts w:ascii="宋体" w:hAnsi="宋体" w:cs="FangSong_GB2312"/>
          <w:kern w:val="0"/>
          <w:sz w:val="20"/>
          <w:szCs w:val="21"/>
        </w:rPr>
      </w:pPr>
      <w:r>
        <w:rPr>
          <w:rFonts w:ascii="宋体" w:hAnsi="宋体" w:cs="FangSong_GB2312" w:hint="eastAsia"/>
          <w:kern w:val="0"/>
          <w:szCs w:val="21"/>
        </w:rPr>
        <w:t>(1) 投标函及投标函附录</w:t>
      </w:r>
    </w:p>
    <w:p w:rsidR="009E06C7" w:rsidRDefault="00B15006">
      <w:pPr>
        <w:snapToGrid w:val="0"/>
        <w:spacing w:line="320" w:lineRule="exact"/>
        <w:ind w:firstLineChars="200" w:firstLine="420"/>
        <w:jc w:val="left"/>
        <w:textAlignment w:val="baseline"/>
        <w:rPr>
          <w:rFonts w:ascii="宋体" w:hAnsi="宋体" w:cs="FangSong_GB2312"/>
          <w:kern w:val="0"/>
          <w:sz w:val="20"/>
          <w:szCs w:val="21"/>
        </w:rPr>
      </w:pPr>
      <w:r>
        <w:rPr>
          <w:rFonts w:ascii="宋体" w:hAnsi="宋体" w:cs="FangSong_GB2312" w:hint="eastAsia"/>
          <w:kern w:val="0"/>
          <w:szCs w:val="21"/>
        </w:rPr>
        <w:t>(2) 开标一览表</w:t>
      </w:r>
    </w:p>
    <w:p w:rsidR="009E06C7" w:rsidRDefault="00B15006">
      <w:pPr>
        <w:snapToGrid w:val="0"/>
        <w:spacing w:line="320" w:lineRule="exact"/>
        <w:ind w:firstLineChars="200" w:firstLine="420"/>
        <w:jc w:val="left"/>
        <w:textAlignment w:val="baseline"/>
        <w:rPr>
          <w:rFonts w:ascii="宋体" w:hAnsi="宋体" w:cs="FangSong_GB2312"/>
          <w:kern w:val="0"/>
          <w:sz w:val="20"/>
          <w:szCs w:val="21"/>
        </w:rPr>
      </w:pPr>
      <w:r>
        <w:rPr>
          <w:rFonts w:ascii="宋体" w:hAnsi="宋体" w:cs="FangSong_GB2312" w:hint="eastAsia"/>
          <w:kern w:val="0"/>
          <w:szCs w:val="21"/>
        </w:rPr>
        <w:t>(3) 法定代表人身份证明或附有法定代表人身份证明的授权委托书</w:t>
      </w:r>
    </w:p>
    <w:p w:rsidR="009E06C7" w:rsidRDefault="00B15006">
      <w:pPr>
        <w:snapToGrid w:val="0"/>
        <w:spacing w:line="320" w:lineRule="exact"/>
        <w:ind w:firstLineChars="200" w:firstLine="420"/>
        <w:jc w:val="left"/>
        <w:textAlignment w:val="baseline"/>
        <w:rPr>
          <w:rFonts w:ascii="宋体" w:hAnsi="宋体" w:cs="FangSong_GB2312"/>
          <w:kern w:val="0"/>
          <w:sz w:val="20"/>
          <w:szCs w:val="21"/>
        </w:rPr>
      </w:pPr>
      <w:r>
        <w:rPr>
          <w:rFonts w:ascii="宋体" w:hAnsi="宋体" w:cs="FangSong_GB2312" w:hint="eastAsia"/>
          <w:kern w:val="0"/>
          <w:szCs w:val="21"/>
        </w:rPr>
        <w:t>(4) 商务和技术偏差表</w:t>
      </w:r>
    </w:p>
    <w:p w:rsidR="009E06C7" w:rsidRDefault="00B15006">
      <w:pPr>
        <w:snapToGrid w:val="0"/>
        <w:spacing w:line="320" w:lineRule="exact"/>
        <w:ind w:firstLineChars="200" w:firstLine="420"/>
        <w:jc w:val="left"/>
        <w:textAlignment w:val="baseline"/>
        <w:rPr>
          <w:rFonts w:ascii="宋体" w:hAnsi="宋体" w:cs="FangSong_GB2312"/>
          <w:kern w:val="0"/>
          <w:sz w:val="20"/>
          <w:szCs w:val="21"/>
        </w:rPr>
      </w:pPr>
      <w:r>
        <w:rPr>
          <w:rFonts w:ascii="宋体" w:hAnsi="宋体" w:cs="FangSong_GB2312" w:hint="eastAsia"/>
          <w:kern w:val="0"/>
          <w:szCs w:val="21"/>
        </w:rPr>
        <w:t>(5) 技术部分</w:t>
      </w:r>
    </w:p>
    <w:p w:rsidR="009E06C7" w:rsidRDefault="00B15006">
      <w:pPr>
        <w:snapToGrid w:val="0"/>
        <w:spacing w:line="320" w:lineRule="exact"/>
        <w:ind w:firstLineChars="200" w:firstLine="420"/>
        <w:jc w:val="left"/>
        <w:textAlignment w:val="baseline"/>
        <w:rPr>
          <w:rFonts w:ascii="宋体" w:hAnsi="宋体" w:cs="FangSong_GB2312"/>
          <w:kern w:val="0"/>
          <w:sz w:val="20"/>
          <w:szCs w:val="21"/>
        </w:rPr>
      </w:pPr>
      <w:r>
        <w:rPr>
          <w:rFonts w:ascii="宋体" w:hAnsi="宋体" w:cs="FangSong_GB2312" w:hint="eastAsia"/>
          <w:kern w:val="0"/>
          <w:szCs w:val="21"/>
        </w:rPr>
        <w:t xml:space="preserve">(6) </w:t>
      </w:r>
      <w:r>
        <w:rPr>
          <w:rFonts w:ascii="宋体" w:hAnsi="宋体" w:hint="eastAsia"/>
        </w:rPr>
        <w:t>项目管理团队及设备配备</w:t>
      </w:r>
    </w:p>
    <w:p w:rsidR="009E06C7" w:rsidRDefault="00B15006">
      <w:pPr>
        <w:snapToGrid w:val="0"/>
        <w:spacing w:line="320" w:lineRule="exact"/>
        <w:ind w:firstLineChars="200" w:firstLine="420"/>
        <w:jc w:val="left"/>
        <w:textAlignment w:val="baseline"/>
        <w:rPr>
          <w:rFonts w:ascii="宋体" w:hAnsi="宋体" w:cs="FangSong_GB2312"/>
          <w:kern w:val="0"/>
          <w:sz w:val="20"/>
          <w:szCs w:val="21"/>
        </w:rPr>
      </w:pPr>
      <w:r>
        <w:rPr>
          <w:rFonts w:ascii="宋体" w:hAnsi="宋体" w:cs="FangSong_GB2312" w:hint="eastAsia"/>
          <w:kern w:val="0"/>
          <w:szCs w:val="21"/>
        </w:rPr>
        <w:t>(7) 资格审查资料</w:t>
      </w:r>
    </w:p>
    <w:p w:rsidR="009E06C7" w:rsidRDefault="00B15006">
      <w:pPr>
        <w:snapToGrid w:val="0"/>
        <w:spacing w:line="320" w:lineRule="exact"/>
        <w:ind w:firstLineChars="200" w:firstLine="420"/>
        <w:jc w:val="left"/>
        <w:textAlignment w:val="baseline"/>
        <w:rPr>
          <w:rFonts w:ascii="宋体" w:hAnsi="宋体" w:cs="FangSong_GB2312"/>
          <w:kern w:val="0"/>
          <w:sz w:val="20"/>
          <w:szCs w:val="21"/>
        </w:rPr>
      </w:pPr>
      <w:r>
        <w:rPr>
          <w:rFonts w:ascii="宋体" w:hAnsi="宋体" w:cs="FangSong_GB2312" w:hint="eastAsia"/>
          <w:kern w:val="0"/>
          <w:szCs w:val="21"/>
        </w:rPr>
        <w:t>(8) 其他材料</w:t>
      </w:r>
    </w:p>
    <w:p w:rsidR="009E06C7" w:rsidRDefault="00B15006">
      <w:pPr>
        <w:snapToGrid w:val="0"/>
        <w:spacing w:line="320" w:lineRule="exact"/>
        <w:jc w:val="left"/>
        <w:textAlignment w:val="baseline"/>
        <w:rPr>
          <w:rFonts w:ascii="宋体" w:hAnsi="宋体" w:cs="黑体"/>
          <w:kern w:val="0"/>
          <w:sz w:val="20"/>
          <w:szCs w:val="21"/>
        </w:rPr>
      </w:pPr>
      <w:r>
        <w:rPr>
          <w:rFonts w:ascii="宋体" w:hAnsi="宋体" w:cs="TimesNewRomanPSMT"/>
          <w:kern w:val="0"/>
          <w:szCs w:val="21"/>
        </w:rPr>
        <w:t xml:space="preserve">3.2 </w:t>
      </w:r>
      <w:r>
        <w:rPr>
          <w:rFonts w:ascii="宋体" w:hAnsi="宋体" w:cs="黑体" w:hint="eastAsia"/>
          <w:kern w:val="0"/>
          <w:szCs w:val="21"/>
        </w:rPr>
        <w:t>投标报价</w:t>
      </w:r>
    </w:p>
    <w:p w:rsidR="009E06C7" w:rsidRDefault="00B15006">
      <w:pPr>
        <w:snapToGrid w:val="0"/>
        <w:spacing w:line="320" w:lineRule="exact"/>
        <w:ind w:firstLineChars="200" w:firstLine="420"/>
        <w:jc w:val="left"/>
        <w:textAlignment w:val="baseline"/>
        <w:rPr>
          <w:rFonts w:ascii="宋体" w:hAnsi="宋体" w:cs="FangSong_GB2312"/>
          <w:kern w:val="0"/>
          <w:sz w:val="20"/>
          <w:szCs w:val="21"/>
        </w:rPr>
      </w:pPr>
      <w:r>
        <w:rPr>
          <w:rFonts w:ascii="宋体" w:hAnsi="宋体" w:cs="FangSong_GB2312" w:hint="eastAsia"/>
          <w:kern w:val="0"/>
          <w:szCs w:val="21"/>
        </w:rPr>
        <w:t>3.2.</w:t>
      </w:r>
      <w:r>
        <w:rPr>
          <w:rFonts w:ascii="宋体" w:hAnsi="宋体" w:cs="FangSong_GB2312"/>
          <w:kern w:val="0"/>
          <w:szCs w:val="21"/>
        </w:rPr>
        <w:t xml:space="preserve">1 </w:t>
      </w:r>
      <w:r>
        <w:rPr>
          <w:rFonts w:ascii="宋体" w:hAnsi="宋体" w:hint="eastAsia"/>
        </w:rPr>
        <w:t>只能有一个有效报价，否则视为</w:t>
      </w:r>
      <w:r>
        <w:rPr>
          <w:rFonts w:ascii="宋体" w:hAnsi="宋体" w:cs="FangSong_GB2312"/>
          <w:kern w:val="0"/>
          <w:szCs w:val="21"/>
        </w:rPr>
        <w:t>非响应性投标而予以拒绝。</w:t>
      </w:r>
    </w:p>
    <w:p w:rsidR="009E06C7" w:rsidRDefault="00B15006">
      <w:pPr>
        <w:snapToGrid w:val="0"/>
        <w:spacing w:line="320" w:lineRule="exact"/>
        <w:ind w:firstLineChars="200" w:firstLine="420"/>
        <w:jc w:val="left"/>
        <w:textAlignment w:val="baseline"/>
        <w:rPr>
          <w:rFonts w:ascii="宋体" w:hAnsi="宋体" w:cs="FangSong_GB2312"/>
          <w:kern w:val="0"/>
          <w:sz w:val="20"/>
          <w:szCs w:val="21"/>
        </w:rPr>
      </w:pPr>
      <w:r>
        <w:rPr>
          <w:rFonts w:ascii="宋体" w:hAnsi="宋体" w:cs="FangSong_GB2312" w:hint="eastAsia"/>
          <w:kern w:val="0"/>
          <w:szCs w:val="21"/>
        </w:rPr>
        <w:t xml:space="preserve">3.2.2 </w:t>
      </w:r>
      <w:r>
        <w:rPr>
          <w:rFonts w:ascii="宋体" w:hAnsi="宋体" w:cs="宋体" w:hint="eastAsia"/>
          <w:szCs w:val="21"/>
        </w:rPr>
        <w:t>采购人设有采购预算的，投标人的投标报价不得超过采购预算，采购预算在投标人须知前附表中载</w:t>
      </w:r>
      <w:r>
        <w:rPr>
          <w:rFonts w:ascii="宋体" w:hAnsi="宋体" w:cs="宋体" w:hint="eastAsia"/>
          <w:szCs w:val="21"/>
        </w:rPr>
        <w:lastRenderedPageBreak/>
        <w:t>明。</w:t>
      </w:r>
    </w:p>
    <w:p w:rsidR="009E06C7" w:rsidRDefault="00B15006">
      <w:pPr>
        <w:snapToGrid w:val="0"/>
        <w:spacing w:line="320" w:lineRule="exact"/>
        <w:ind w:firstLineChars="200" w:firstLine="420"/>
        <w:jc w:val="left"/>
        <w:textAlignment w:val="baseline"/>
        <w:rPr>
          <w:rFonts w:ascii="宋体" w:hAnsi="宋体" w:cs="FangSong_GB2312"/>
          <w:kern w:val="0"/>
          <w:sz w:val="20"/>
          <w:szCs w:val="21"/>
        </w:rPr>
      </w:pPr>
      <w:r>
        <w:rPr>
          <w:rFonts w:ascii="宋体" w:hAnsi="宋体" w:cs="FangSong_GB2312" w:hint="eastAsia"/>
          <w:kern w:val="0"/>
          <w:szCs w:val="21"/>
        </w:rPr>
        <w:t>3.2.3 投标人</w:t>
      </w:r>
      <w:r>
        <w:rPr>
          <w:rFonts w:ascii="宋体" w:hAnsi="宋体" w:cs="FangSong_GB2312"/>
          <w:kern w:val="0"/>
          <w:szCs w:val="21"/>
        </w:rPr>
        <w:t>不得以低于成本的报价竞标。最低投标价不是被授予合同的唯一保证。</w:t>
      </w:r>
    </w:p>
    <w:p w:rsidR="009E06C7" w:rsidRDefault="00B15006">
      <w:pPr>
        <w:snapToGrid w:val="0"/>
        <w:spacing w:line="320" w:lineRule="exact"/>
        <w:ind w:firstLineChars="200" w:firstLine="420"/>
        <w:jc w:val="left"/>
        <w:textAlignment w:val="baseline"/>
        <w:rPr>
          <w:rFonts w:ascii="宋体" w:hAnsi="宋体" w:cs="FangSong_GB2312"/>
          <w:kern w:val="0"/>
          <w:sz w:val="20"/>
          <w:szCs w:val="21"/>
        </w:rPr>
      </w:pPr>
      <w:r>
        <w:rPr>
          <w:rFonts w:ascii="宋体" w:hAnsi="宋体" w:cs="FangSong_GB2312" w:hint="eastAsia"/>
          <w:kern w:val="0"/>
          <w:szCs w:val="21"/>
        </w:rPr>
        <w:t xml:space="preserve">3.2.4 </w:t>
      </w:r>
      <w:r>
        <w:rPr>
          <w:rFonts w:ascii="宋体" w:hAnsi="宋体" w:cs="FangSong_GB2312"/>
          <w:kern w:val="0"/>
          <w:szCs w:val="21"/>
        </w:rPr>
        <w:t>报价应一次性</w:t>
      </w:r>
      <w:r>
        <w:rPr>
          <w:rFonts w:ascii="宋体" w:hAnsi="宋体" w:cs="FangSong_GB2312" w:hint="eastAsia"/>
          <w:kern w:val="0"/>
          <w:szCs w:val="21"/>
        </w:rPr>
        <w:t>报定。</w:t>
      </w:r>
    </w:p>
    <w:p w:rsidR="009E06C7" w:rsidRDefault="00B15006">
      <w:pPr>
        <w:snapToGrid w:val="0"/>
        <w:spacing w:line="320" w:lineRule="exact"/>
        <w:jc w:val="left"/>
        <w:textAlignment w:val="baseline"/>
        <w:rPr>
          <w:rFonts w:ascii="宋体" w:hAnsi="宋体" w:cs="黑体"/>
          <w:kern w:val="0"/>
          <w:sz w:val="20"/>
          <w:szCs w:val="21"/>
        </w:rPr>
      </w:pPr>
      <w:r>
        <w:rPr>
          <w:rFonts w:ascii="宋体" w:hAnsi="宋体" w:cs="TimesNewRomanPSMT"/>
          <w:kern w:val="0"/>
          <w:szCs w:val="21"/>
        </w:rPr>
        <w:t xml:space="preserve">3.3 </w:t>
      </w:r>
      <w:r>
        <w:rPr>
          <w:rFonts w:ascii="宋体" w:hAnsi="宋体" w:cs="黑体" w:hint="eastAsia"/>
          <w:kern w:val="0"/>
          <w:szCs w:val="21"/>
        </w:rPr>
        <w:t>投标有效期</w:t>
      </w:r>
    </w:p>
    <w:p w:rsidR="009E06C7" w:rsidRDefault="00B15006">
      <w:pPr>
        <w:snapToGrid w:val="0"/>
        <w:spacing w:line="320" w:lineRule="exact"/>
        <w:ind w:firstLineChars="200" w:firstLine="420"/>
        <w:jc w:val="left"/>
        <w:textAlignment w:val="baseline"/>
        <w:rPr>
          <w:rFonts w:ascii="宋体" w:hAnsi="宋体" w:cs="FangSong_GB2312"/>
          <w:kern w:val="0"/>
          <w:sz w:val="20"/>
          <w:szCs w:val="21"/>
        </w:rPr>
      </w:pPr>
      <w:r>
        <w:rPr>
          <w:rFonts w:ascii="宋体" w:hAnsi="宋体" w:cs="FangSong_GB2312"/>
          <w:kern w:val="0"/>
          <w:szCs w:val="21"/>
        </w:rPr>
        <w:t xml:space="preserve">3.3.1 </w:t>
      </w:r>
      <w:r>
        <w:rPr>
          <w:rFonts w:ascii="宋体" w:hAnsi="宋体" w:cs="FangSong_GB2312" w:hint="eastAsia"/>
          <w:kern w:val="0"/>
          <w:szCs w:val="21"/>
        </w:rPr>
        <w:t>在投标人须知前附表规定的投标有效期内，投标人不得要求撤销或修改其投标文件。</w:t>
      </w:r>
    </w:p>
    <w:p w:rsidR="009E06C7" w:rsidRDefault="00B15006">
      <w:pPr>
        <w:snapToGrid w:val="0"/>
        <w:spacing w:line="320" w:lineRule="exact"/>
        <w:ind w:firstLineChars="200" w:firstLine="420"/>
        <w:jc w:val="left"/>
        <w:textAlignment w:val="baseline"/>
        <w:rPr>
          <w:rFonts w:ascii="宋体" w:hAnsi="宋体" w:cs="FangSong_GB2312"/>
          <w:kern w:val="0"/>
          <w:sz w:val="20"/>
          <w:szCs w:val="21"/>
        </w:rPr>
      </w:pPr>
      <w:r>
        <w:rPr>
          <w:rFonts w:ascii="宋体" w:hAnsi="宋体" w:cs="FangSong_GB2312"/>
          <w:kern w:val="0"/>
          <w:szCs w:val="21"/>
        </w:rPr>
        <w:t xml:space="preserve">3.3.2 </w:t>
      </w:r>
      <w:r>
        <w:rPr>
          <w:rFonts w:ascii="宋体" w:hAnsi="宋体" w:cs="FangSong_GB2312" w:hint="eastAsia"/>
          <w:kern w:val="0"/>
          <w:szCs w:val="21"/>
        </w:rPr>
        <w:t>出现特殊情况需要延长投标有效期的，采购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rsidR="009E06C7" w:rsidRDefault="00B15006">
      <w:pPr>
        <w:snapToGrid w:val="0"/>
        <w:spacing w:line="320" w:lineRule="exact"/>
        <w:jc w:val="left"/>
        <w:textAlignment w:val="baseline"/>
        <w:rPr>
          <w:rFonts w:ascii="宋体" w:hAnsi="宋体" w:cs="黑体"/>
          <w:kern w:val="0"/>
          <w:sz w:val="20"/>
          <w:szCs w:val="21"/>
        </w:rPr>
      </w:pPr>
      <w:r>
        <w:rPr>
          <w:rFonts w:ascii="宋体" w:hAnsi="宋体" w:cs="TimesNewRomanPSMT"/>
          <w:kern w:val="0"/>
          <w:szCs w:val="21"/>
        </w:rPr>
        <w:t xml:space="preserve">3.4 </w:t>
      </w:r>
      <w:r>
        <w:rPr>
          <w:rFonts w:ascii="宋体" w:hAnsi="宋体" w:cs="黑体" w:hint="eastAsia"/>
          <w:kern w:val="0"/>
          <w:szCs w:val="21"/>
        </w:rPr>
        <w:t>投标保证金（本项目不适用）</w:t>
      </w:r>
    </w:p>
    <w:p w:rsidR="009E06C7" w:rsidRDefault="00B15006">
      <w:pPr>
        <w:snapToGrid w:val="0"/>
        <w:spacing w:line="320" w:lineRule="exact"/>
        <w:ind w:firstLineChars="200" w:firstLine="420"/>
        <w:jc w:val="left"/>
        <w:textAlignment w:val="baseline"/>
        <w:rPr>
          <w:rFonts w:ascii="宋体" w:hAnsi="宋体" w:cs="FangSong_GB2312"/>
          <w:kern w:val="0"/>
          <w:sz w:val="20"/>
          <w:szCs w:val="21"/>
        </w:rPr>
      </w:pPr>
      <w:r>
        <w:rPr>
          <w:rFonts w:ascii="宋体" w:hAnsi="宋体" w:cs="FangSong_GB2312" w:hint="eastAsia"/>
          <w:kern w:val="0"/>
          <w:szCs w:val="21"/>
        </w:rPr>
        <w:t>3.4.1 投标人在递交投标文件的同时，应按投标人须知前附表规定的金额、递交投标保证金，并作为其投标文件的组成部分。</w:t>
      </w:r>
    </w:p>
    <w:p w:rsidR="009E06C7" w:rsidRDefault="00B15006">
      <w:pPr>
        <w:snapToGrid w:val="0"/>
        <w:spacing w:line="320" w:lineRule="exact"/>
        <w:ind w:firstLineChars="200" w:firstLine="420"/>
        <w:jc w:val="left"/>
        <w:textAlignment w:val="baseline"/>
        <w:rPr>
          <w:rFonts w:ascii="宋体" w:hAnsi="宋体" w:cs="FangSong_GB2312"/>
          <w:kern w:val="0"/>
          <w:sz w:val="20"/>
          <w:szCs w:val="21"/>
        </w:rPr>
      </w:pPr>
      <w:r>
        <w:rPr>
          <w:rFonts w:ascii="宋体" w:hAnsi="宋体" w:cs="FangSong_GB2312" w:hint="eastAsia"/>
          <w:kern w:val="0"/>
          <w:szCs w:val="21"/>
        </w:rPr>
        <w:t>3.4.2 投标人不按本章第3.4.1项要求提交投标保证金的，相关投标无效。</w:t>
      </w:r>
    </w:p>
    <w:p w:rsidR="009E06C7" w:rsidRDefault="00B15006">
      <w:pPr>
        <w:snapToGrid w:val="0"/>
        <w:spacing w:line="320" w:lineRule="exact"/>
        <w:ind w:firstLineChars="200" w:firstLine="420"/>
        <w:jc w:val="left"/>
        <w:textAlignment w:val="baseline"/>
        <w:rPr>
          <w:rFonts w:ascii="宋体" w:hAnsi="宋体" w:cs="FangSong_GB2312"/>
          <w:kern w:val="0"/>
          <w:sz w:val="20"/>
          <w:szCs w:val="21"/>
        </w:rPr>
      </w:pPr>
      <w:r>
        <w:rPr>
          <w:rFonts w:ascii="宋体" w:hAnsi="宋体" w:cs="FangSong_GB2312" w:hint="eastAsia"/>
          <w:kern w:val="0"/>
          <w:szCs w:val="21"/>
        </w:rPr>
        <w:t>3.4.3 采购人向中标人发放中标通知书后五个工作日内，退还未中标投标人的投标保证金，采购人与中标人签订合同后五个工作日内，退还中标人的投标保证金。</w:t>
      </w:r>
    </w:p>
    <w:p w:rsidR="009E06C7" w:rsidRDefault="00B15006">
      <w:pPr>
        <w:snapToGrid w:val="0"/>
        <w:spacing w:line="320" w:lineRule="exact"/>
        <w:ind w:firstLineChars="200" w:firstLine="420"/>
        <w:jc w:val="left"/>
        <w:textAlignment w:val="baseline"/>
        <w:rPr>
          <w:rFonts w:ascii="宋体" w:hAnsi="宋体" w:cs="FangSong_GB2312"/>
          <w:kern w:val="0"/>
          <w:sz w:val="20"/>
          <w:szCs w:val="21"/>
        </w:rPr>
      </w:pPr>
      <w:r>
        <w:rPr>
          <w:rFonts w:ascii="宋体" w:hAnsi="宋体" w:cs="FangSong_GB2312" w:hint="eastAsia"/>
          <w:kern w:val="0"/>
          <w:szCs w:val="21"/>
        </w:rPr>
        <w:t>3.4.4 有下列情形之一的，投标保证金将不予退还：</w:t>
      </w:r>
    </w:p>
    <w:p w:rsidR="009E06C7" w:rsidRDefault="00B15006">
      <w:pPr>
        <w:snapToGrid w:val="0"/>
        <w:spacing w:line="320" w:lineRule="exact"/>
        <w:ind w:firstLineChars="200" w:firstLine="420"/>
        <w:jc w:val="left"/>
        <w:textAlignment w:val="baseline"/>
        <w:rPr>
          <w:rFonts w:ascii="宋体" w:hAnsi="宋体" w:cs="FangSong_GB2312"/>
          <w:kern w:val="0"/>
          <w:sz w:val="20"/>
          <w:szCs w:val="21"/>
        </w:rPr>
      </w:pPr>
      <w:r>
        <w:rPr>
          <w:rFonts w:ascii="宋体" w:hAnsi="宋体" w:cs="FangSong_GB2312" w:hint="eastAsia"/>
          <w:kern w:val="0"/>
          <w:szCs w:val="21"/>
        </w:rPr>
        <w:t>（1）投标人在规定的投标有效期内撤销或修改其投标文件；</w:t>
      </w:r>
    </w:p>
    <w:p w:rsidR="009E06C7" w:rsidRDefault="00B15006">
      <w:pPr>
        <w:snapToGrid w:val="0"/>
        <w:spacing w:line="320" w:lineRule="exact"/>
        <w:ind w:firstLineChars="200" w:firstLine="420"/>
        <w:jc w:val="left"/>
        <w:textAlignment w:val="baseline"/>
        <w:rPr>
          <w:rFonts w:ascii="宋体" w:hAnsi="宋体" w:cs="FangSong_GB2312"/>
          <w:kern w:val="0"/>
          <w:sz w:val="20"/>
          <w:szCs w:val="21"/>
        </w:rPr>
      </w:pPr>
      <w:r>
        <w:rPr>
          <w:rFonts w:ascii="宋体" w:hAnsi="宋体" w:cs="FangSong_GB2312" w:hint="eastAsia"/>
          <w:kern w:val="0"/>
          <w:szCs w:val="21"/>
        </w:rPr>
        <w:t>（2）中标人在收到中标通知书后，无正当理由拒签合同协议书或未按招标文件规定提交履约担保。</w:t>
      </w:r>
    </w:p>
    <w:p w:rsidR="009E06C7" w:rsidRDefault="00B15006">
      <w:pPr>
        <w:snapToGrid w:val="0"/>
        <w:spacing w:line="320" w:lineRule="exact"/>
        <w:ind w:firstLineChars="200" w:firstLine="420"/>
        <w:jc w:val="left"/>
        <w:textAlignment w:val="baseline"/>
        <w:rPr>
          <w:rFonts w:ascii="宋体" w:hAnsi="宋体" w:cs="FangSong_GB2312"/>
          <w:sz w:val="20"/>
          <w:szCs w:val="21"/>
        </w:rPr>
      </w:pPr>
      <w:r>
        <w:rPr>
          <w:rFonts w:ascii="宋体" w:hAnsi="宋体" w:cs="FangSong_GB2312" w:hint="eastAsia"/>
          <w:szCs w:val="21"/>
        </w:rPr>
        <w:t>（3）违反其他法律法规规定的情形。</w:t>
      </w:r>
    </w:p>
    <w:p w:rsidR="009E06C7" w:rsidRDefault="00B15006">
      <w:pPr>
        <w:snapToGrid w:val="0"/>
        <w:spacing w:line="320" w:lineRule="exact"/>
        <w:jc w:val="left"/>
        <w:textAlignment w:val="baseline"/>
        <w:rPr>
          <w:rFonts w:ascii="宋体" w:hAnsi="宋体" w:cs="黑体"/>
          <w:kern w:val="0"/>
          <w:sz w:val="20"/>
          <w:szCs w:val="21"/>
        </w:rPr>
      </w:pPr>
      <w:r>
        <w:rPr>
          <w:rFonts w:ascii="宋体" w:hAnsi="宋体" w:cs="TimesNewRomanPSMT"/>
          <w:kern w:val="0"/>
          <w:szCs w:val="21"/>
        </w:rPr>
        <w:t xml:space="preserve">3.5 </w:t>
      </w:r>
      <w:r>
        <w:rPr>
          <w:rFonts w:ascii="宋体" w:hAnsi="宋体" w:cs="黑体" w:hint="eastAsia"/>
          <w:kern w:val="0"/>
          <w:szCs w:val="21"/>
        </w:rPr>
        <w:t>资格审查资料</w:t>
      </w:r>
    </w:p>
    <w:p w:rsidR="009E06C7" w:rsidRDefault="00B15006">
      <w:pPr>
        <w:snapToGrid w:val="0"/>
        <w:spacing w:line="320" w:lineRule="exact"/>
        <w:ind w:firstLineChars="200" w:firstLine="420"/>
        <w:textAlignment w:val="baseline"/>
        <w:rPr>
          <w:rFonts w:ascii="宋体" w:hAnsi="宋体" w:cs="FangSong_GB2312"/>
          <w:kern w:val="0"/>
          <w:sz w:val="20"/>
          <w:szCs w:val="21"/>
        </w:rPr>
      </w:pPr>
      <w:r>
        <w:rPr>
          <w:rFonts w:ascii="宋体" w:hAnsi="宋体" w:cs="FangSong_GB2312"/>
          <w:kern w:val="0"/>
          <w:szCs w:val="21"/>
        </w:rPr>
        <w:t>3.5.1</w:t>
      </w:r>
      <w:r>
        <w:rPr>
          <w:rFonts w:ascii="宋体" w:hAnsi="宋体" w:cs="FangSong_GB2312" w:hint="eastAsia"/>
          <w:kern w:val="0"/>
          <w:szCs w:val="21"/>
        </w:rPr>
        <w:t xml:space="preserve"> 应附投标人营业执照副本等材料复印件。</w:t>
      </w:r>
    </w:p>
    <w:p w:rsidR="009E06C7" w:rsidRDefault="00B15006">
      <w:pPr>
        <w:snapToGrid w:val="0"/>
        <w:spacing w:line="320" w:lineRule="exact"/>
        <w:ind w:firstLineChars="200" w:firstLine="420"/>
        <w:jc w:val="left"/>
        <w:textAlignment w:val="baseline"/>
        <w:rPr>
          <w:rFonts w:ascii="宋体" w:hAnsi="宋体" w:cs="FangSong_GB2312"/>
          <w:kern w:val="0"/>
          <w:sz w:val="20"/>
          <w:szCs w:val="21"/>
        </w:rPr>
      </w:pPr>
      <w:r>
        <w:rPr>
          <w:rFonts w:ascii="宋体" w:hAnsi="宋体" w:cs="FangSong_GB2312"/>
          <w:kern w:val="0"/>
          <w:szCs w:val="21"/>
        </w:rPr>
        <w:t>3.5.</w:t>
      </w:r>
      <w:r>
        <w:rPr>
          <w:rFonts w:ascii="宋体" w:hAnsi="宋体" w:cs="FangSong_GB2312" w:hint="eastAsia"/>
          <w:kern w:val="0"/>
          <w:szCs w:val="21"/>
        </w:rPr>
        <w:t>2“近年具有的类似项目情况表”应附中标通知书或合同复印件，具体年份要求见投标人须知前附表。每张表格只填写一个项目，并标明序号。</w:t>
      </w:r>
    </w:p>
    <w:p w:rsidR="009E06C7" w:rsidRDefault="00B15006">
      <w:pPr>
        <w:snapToGrid w:val="0"/>
        <w:spacing w:line="320" w:lineRule="exact"/>
        <w:jc w:val="left"/>
        <w:textAlignment w:val="baseline"/>
        <w:rPr>
          <w:rFonts w:ascii="宋体" w:hAnsi="宋体" w:cs="黑体"/>
          <w:kern w:val="0"/>
          <w:sz w:val="20"/>
          <w:szCs w:val="21"/>
        </w:rPr>
      </w:pPr>
      <w:r>
        <w:rPr>
          <w:rFonts w:ascii="宋体" w:hAnsi="宋体" w:cs="TimesNewRomanPSMT"/>
          <w:kern w:val="0"/>
          <w:szCs w:val="21"/>
        </w:rPr>
        <w:t xml:space="preserve">3.6 </w:t>
      </w:r>
      <w:r>
        <w:rPr>
          <w:rFonts w:ascii="宋体" w:hAnsi="宋体" w:cs="黑体" w:hint="eastAsia"/>
          <w:kern w:val="0"/>
          <w:szCs w:val="21"/>
        </w:rPr>
        <w:t>备选投标方案</w:t>
      </w:r>
    </w:p>
    <w:p w:rsidR="009E06C7" w:rsidRDefault="00B15006">
      <w:pPr>
        <w:snapToGrid w:val="0"/>
        <w:spacing w:line="320" w:lineRule="exact"/>
        <w:ind w:firstLineChars="200" w:firstLine="420"/>
        <w:jc w:val="left"/>
        <w:textAlignment w:val="baseline"/>
        <w:rPr>
          <w:rFonts w:ascii="宋体" w:hAnsi="宋体" w:cs="FangSong_GB2312"/>
          <w:kern w:val="0"/>
          <w:sz w:val="20"/>
          <w:szCs w:val="21"/>
        </w:rPr>
      </w:pPr>
      <w:r>
        <w:rPr>
          <w:rFonts w:ascii="宋体" w:hAnsi="宋体" w:cs="FangSong_GB2312" w:hint="eastAsia"/>
          <w:kern w:val="0"/>
          <w:szCs w:val="21"/>
        </w:rPr>
        <w:t>不允许。</w:t>
      </w:r>
    </w:p>
    <w:p w:rsidR="009E06C7" w:rsidRDefault="00B15006">
      <w:pPr>
        <w:snapToGrid w:val="0"/>
        <w:spacing w:line="320" w:lineRule="exact"/>
        <w:jc w:val="left"/>
        <w:textAlignment w:val="baseline"/>
        <w:rPr>
          <w:rFonts w:ascii="宋体" w:hAnsi="宋体" w:cs="黑体"/>
          <w:kern w:val="0"/>
          <w:sz w:val="20"/>
          <w:szCs w:val="21"/>
        </w:rPr>
      </w:pPr>
      <w:r>
        <w:rPr>
          <w:rFonts w:ascii="宋体" w:hAnsi="宋体" w:cs="TimesNewRomanPSMT"/>
          <w:kern w:val="0"/>
          <w:szCs w:val="21"/>
        </w:rPr>
        <w:t xml:space="preserve">3.7 </w:t>
      </w:r>
      <w:r>
        <w:rPr>
          <w:rFonts w:ascii="宋体" w:hAnsi="宋体" w:cs="黑体" w:hint="eastAsia"/>
          <w:kern w:val="0"/>
          <w:szCs w:val="21"/>
        </w:rPr>
        <w:t>投标文件的编制</w:t>
      </w:r>
    </w:p>
    <w:p w:rsidR="009E06C7" w:rsidRDefault="00B15006">
      <w:pPr>
        <w:snapToGrid w:val="0"/>
        <w:spacing w:line="320" w:lineRule="exact"/>
        <w:ind w:firstLineChars="200" w:firstLine="420"/>
        <w:jc w:val="left"/>
        <w:textAlignment w:val="baseline"/>
        <w:rPr>
          <w:rFonts w:ascii="宋体" w:hAnsi="宋体" w:cs="FangSong_GB2312"/>
          <w:kern w:val="0"/>
          <w:sz w:val="20"/>
          <w:szCs w:val="21"/>
        </w:rPr>
      </w:pPr>
      <w:r>
        <w:rPr>
          <w:rFonts w:ascii="宋体" w:hAnsi="宋体" w:cs="FangSong_GB2312"/>
          <w:kern w:val="0"/>
          <w:szCs w:val="21"/>
        </w:rPr>
        <w:t xml:space="preserve">3.7.1 </w:t>
      </w:r>
      <w:r>
        <w:rPr>
          <w:rFonts w:ascii="宋体" w:hAnsi="宋体" w:cs="FangSong_GB2312" w:hint="eastAsia"/>
          <w:kern w:val="0"/>
          <w:szCs w:val="21"/>
        </w:rPr>
        <w:t>投标文件应按第六章“投标文件格式”进行编写，如有必要，可以增加附页，作为投标文件的组成部分。</w:t>
      </w:r>
      <w:r>
        <w:rPr>
          <w:rFonts w:ascii="宋体" w:hAnsi="宋体" w:cs="宋体" w:hint="eastAsia"/>
          <w:szCs w:val="21"/>
        </w:rPr>
        <w:t>其中，投标函附录在满足招标文件实质性要求的基础上，可以提出比招标文件要求更有利于采购人的承诺。</w:t>
      </w:r>
    </w:p>
    <w:p w:rsidR="009E06C7" w:rsidRDefault="00B15006">
      <w:pPr>
        <w:snapToGrid w:val="0"/>
        <w:spacing w:line="320" w:lineRule="exact"/>
        <w:ind w:firstLineChars="200" w:firstLine="420"/>
        <w:jc w:val="left"/>
        <w:textAlignment w:val="baseline"/>
        <w:rPr>
          <w:rFonts w:ascii="宋体" w:hAnsi="宋体" w:cs="FangSong_GB2312"/>
          <w:kern w:val="0"/>
          <w:sz w:val="20"/>
          <w:szCs w:val="21"/>
        </w:rPr>
      </w:pPr>
      <w:r>
        <w:rPr>
          <w:rFonts w:ascii="宋体" w:hAnsi="宋体" w:cs="FangSong_GB2312"/>
          <w:kern w:val="0"/>
          <w:szCs w:val="21"/>
        </w:rPr>
        <w:t xml:space="preserve">3.7.2 </w:t>
      </w:r>
      <w:r>
        <w:rPr>
          <w:rFonts w:ascii="宋体" w:hAnsi="宋体" w:cs="FangSong_GB2312" w:hint="eastAsia"/>
          <w:kern w:val="0"/>
          <w:szCs w:val="21"/>
        </w:rPr>
        <w:t>投标文件应当对招标文件有关</w:t>
      </w:r>
      <w:r>
        <w:rPr>
          <w:rFonts w:ascii="宋体" w:hAnsi="宋体" w:cs="宋体" w:hint="eastAsia"/>
          <w:bCs/>
          <w:szCs w:val="21"/>
          <w:lang w:val="zh-CN"/>
        </w:rPr>
        <w:t>合同履行期限（服务期限）</w:t>
      </w:r>
      <w:r>
        <w:rPr>
          <w:rFonts w:ascii="宋体" w:hAnsi="宋体" w:cs="FangSong_GB2312" w:hint="eastAsia"/>
          <w:kern w:val="0"/>
          <w:szCs w:val="21"/>
        </w:rPr>
        <w:t>、投标有效期、</w:t>
      </w:r>
      <w:r>
        <w:rPr>
          <w:rFonts w:ascii="宋体" w:hAnsi="宋体" w:cs="宋体" w:hint="eastAsia"/>
          <w:bCs/>
          <w:szCs w:val="21"/>
          <w:lang w:val="zh-CN"/>
        </w:rPr>
        <w:t>质量标准</w:t>
      </w:r>
      <w:r>
        <w:rPr>
          <w:rFonts w:ascii="宋体" w:hAnsi="宋体" w:cs="FangSong_GB2312" w:hint="eastAsia"/>
          <w:kern w:val="0"/>
          <w:szCs w:val="21"/>
        </w:rPr>
        <w:t>、技术要求、采购需求等实质性内容作出响应。</w:t>
      </w:r>
    </w:p>
    <w:p w:rsidR="009E06C7" w:rsidRDefault="00B15006">
      <w:pPr>
        <w:snapToGrid w:val="0"/>
        <w:spacing w:line="320" w:lineRule="exact"/>
        <w:ind w:firstLineChars="200" w:firstLine="420"/>
        <w:jc w:val="left"/>
        <w:textAlignment w:val="baseline"/>
        <w:rPr>
          <w:rFonts w:ascii="宋体" w:hAnsi="宋体" w:cs="FangSong_GB2312"/>
          <w:kern w:val="0"/>
          <w:sz w:val="20"/>
          <w:szCs w:val="21"/>
        </w:rPr>
      </w:pPr>
      <w:r>
        <w:rPr>
          <w:rFonts w:ascii="宋体" w:hAnsi="宋体" w:cs="FangSong_GB2312"/>
          <w:kern w:val="0"/>
          <w:szCs w:val="21"/>
        </w:rPr>
        <w:t xml:space="preserve">3.7.3 </w:t>
      </w:r>
      <w:r>
        <w:rPr>
          <w:rFonts w:ascii="宋体" w:hAnsi="宋体" w:cs="FangSong_GB2312" w:hint="eastAsia"/>
          <w:kern w:val="0"/>
          <w:szCs w:val="21"/>
        </w:rPr>
        <w:t>投标文件应用不褪色的材料书写或打印，并由投标人的法定代表人或其委托代理人签字或盖单位章。委托代理人签字的，投标文件应附法定代表人签署的授权委托书。投标文件应尽量避免涂改、行间插字或删除。如果出现上述情况，改动之处应加盖单位章或由投标人的法定代表人或其授权的代理人签字确认。签字或盖章的具体要求见投标人须知前附表。</w:t>
      </w:r>
    </w:p>
    <w:p w:rsidR="009E06C7" w:rsidRDefault="00B15006">
      <w:pPr>
        <w:snapToGrid w:val="0"/>
        <w:spacing w:line="320" w:lineRule="exact"/>
        <w:textAlignment w:val="baseline"/>
        <w:rPr>
          <w:rFonts w:ascii="宋体" w:hAnsi="宋体" w:cs="黑体"/>
          <w:kern w:val="0"/>
          <w:sz w:val="20"/>
          <w:szCs w:val="21"/>
        </w:rPr>
      </w:pPr>
      <w:r>
        <w:rPr>
          <w:rFonts w:ascii="宋体" w:hAnsi="宋体" w:cs="黑体" w:hint="eastAsia"/>
          <w:kern w:val="0"/>
          <w:szCs w:val="21"/>
        </w:rPr>
        <w:t>3.8</w:t>
      </w:r>
      <w:r>
        <w:rPr>
          <w:rFonts w:ascii="宋体" w:hAnsi="宋体" w:cs="黑体"/>
          <w:kern w:val="0"/>
          <w:szCs w:val="21"/>
        </w:rPr>
        <w:t>证明</w:t>
      </w:r>
      <w:r>
        <w:rPr>
          <w:rFonts w:ascii="宋体" w:hAnsi="宋体" w:cs="黑体" w:hint="eastAsia"/>
          <w:kern w:val="0"/>
          <w:szCs w:val="21"/>
        </w:rPr>
        <w:t>投标人</w:t>
      </w:r>
      <w:r>
        <w:rPr>
          <w:rFonts w:ascii="宋体" w:hAnsi="宋体" w:cs="黑体"/>
          <w:kern w:val="0"/>
          <w:szCs w:val="21"/>
        </w:rPr>
        <w:t>合格和资格的文件</w:t>
      </w:r>
    </w:p>
    <w:p w:rsidR="009E06C7" w:rsidRDefault="00B15006">
      <w:pPr>
        <w:snapToGrid w:val="0"/>
        <w:spacing w:line="320" w:lineRule="exact"/>
        <w:ind w:firstLineChars="200" w:firstLine="420"/>
        <w:textAlignment w:val="baseline"/>
        <w:rPr>
          <w:rFonts w:ascii="宋体" w:hAnsi="宋体"/>
          <w:sz w:val="20"/>
          <w:szCs w:val="21"/>
        </w:rPr>
      </w:pPr>
      <w:r>
        <w:rPr>
          <w:rFonts w:ascii="宋体" w:hAnsi="宋体" w:hint="eastAsia"/>
          <w:szCs w:val="21"/>
        </w:rPr>
        <w:t>3.8.</w:t>
      </w:r>
      <w:r>
        <w:rPr>
          <w:rFonts w:ascii="宋体" w:hAnsi="宋体"/>
          <w:szCs w:val="21"/>
        </w:rPr>
        <w:t>1</w:t>
      </w:r>
      <w:r>
        <w:rPr>
          <w:rFonts w:ascii="宋体" w:hAnsi="宋体" w:hint="eastAsia"/>
          <w:szCs w:val="21"/>
        </w:rPr>
        <w:t>投标人</w:t>
      </w:r>
      <w:r>
        <w:rPr>
          <w:rFonts w:ascii="宋体" w:hAnsi="宋体"/>
          <w:szCs w:val="21"/>
        </w:rPr>
        <w:t>应提交证明其有资格参加投标和中标后有能力履行合同的文件，并作为其投标文件的一部分。</w:t>
      </w:r>
    </w:p>
    <w:p w:rsidR="009E06C7" w:rsidRDefault="00B15006">
      <w:pPr>
        <w:snapToGrid w:val="0"/>
        <w:spacing w:line="320" w:lineRule="exact"/>
        <w:ind w:firstLineChars="200" w:firstLine="420"/>
        <w:textAlignment w:val="baseline"/>
        <w:rPr>
          <w:rFonts w:ascii="宋体" w:hAnsi="宋体"/>
          <w:sz w:val="20"/>
          <w:szCs w:val="21"/>
        </w:rPr>
      </w:pPr>
      <w:r>
        <w:rPr>
          <w:rFonts w:ascii="宋体" w:hAnsi="宋体" w:hint="eastAsia"/>
          <w:szCs w:val="21"/>
        </w:rPr>
        <w:t>3.8.</w:t>
      </w:r>
      <w:r>
        <w:rPr>
          <w:rFonts w:ascii="宋体" w:hAnsi="宋体"/>
          <w:szCs w:val="21"/>
        </w:rPr>
        <w:t>2</w:t>
      </w:r>
      <w:r>
        <w:rPr>
          <w:rFonts w:ascii="宋体" w:hAnsi="宋体" w:hint="eastAsia"/>
          <w:szCs w:val="21"/>
        </w:rPr>
        <w:t>投标人</w:t>
      </w:r>
      <w:r>
        <w:rPr>
          <w:rFonts w:ascii="宋体" w:hAnsi="宋体"/>
          <w:szCs w:val="21"/>
        </w:rPr>
        <w:t>提交的合格性证明文件应使招标方满意，</w:t>
      </w:r>
      <w:r>
        <w:rPr>
          <w:rFonts w:ascii="宋体" w:hAnsi="宋体" w:hint="eastAsia"/>
          <w:szCs w:val="21"/>
        </w:rPr>
        <w:t>投标人</w:t>
      </w:r>
      <w:r>
        <w:rPr>
          <w:rFonts w:ascii="宋体" w:hAnsi="宋体"/>
          <w:szCs w:val="21"/>
        </w:rPr>
        <w:t>在投标时应符合本须知的规定。</w:t>
      </w:r>
    </w:p>
    <w:p w:rsidR="009E06C7" w:rsidRDefault="00B15006">
      <w:pPr>
        <w:snapToGrid w:val="0"/>
        <w:spacing w:line="320" w:lineRule="exact"/>
        <w:ind w:firstLineChars="200" w:firstLine="420"/>
        <w:textAlignment w:val="baseline"/>
        <w:rPr>
          <w:rFonts w:ascii="宋体" w:hAnsi="宋体"/>
          <w:sz w:val="20"/>
          <w:szCs w:val="21"/>
        </w:rPr>
      </w:pPr>
      <w:r>
        <w:rPr>
          <w:rFonts w:ascii="宋体" w:hAnsi="宋体" w:hint="eastAsia"/>
          <w:szCs w:val="21"/>
        </w:rPr>
        <w:t>3.8.</w:t>
      </w:r>
      <w:r>
        <w:rPr>
          <w:rFonts w:ascii="宋体" w:hAnsi="宋体"/>
          <w:szCs w:val="21"/>
        </w:rPr>
        <w:t>3</w:t>
      </w:r>
      <w:r>
        <w:rPr>
          <w:rFonts w:ascii="宋体" w:hAnsi="宋体" w:hint="eastAsia"/>
          <w:szCs w:val="21"/>
        </w:rPr>
        <w:t>投标人</w:t>
      </w:r>
      <w:r>
        <w:rPr>
          <w:rFonts w:ascii="宋体" w:hAnsi="宋体"/>
          <w:szCs w:val="21"/>
        </w:rPr>
        <w:t>提交的证明其中标后能履行合同的资格证明文件应使招标方满意，即</w:t>
      </w:r>
      <w:r>
        <w:rPr>
          <w:rFonts w:ascii="宋体" w:hAnsi="宋体" w:hint="eastAsia"/>
          <w:szCs w:val="21"/>
        </w:rPr>
        <w:t>：</w:t>
      </w:r>
    </w:p>
    <w:p w:rsidR="009E06C7" w:rsidRDefault="00B15006">
      <w:pPr>
        <w:snapToGrid w:val="0"/>
        <w:spacing w:line="320" w:lineRule="exact"/>
        <w:ind w:firstLineChars="150" w:firstLine="315"/>
        <w:textAlignment w:val="baseline"/>
        <w:rPr>
          <w:rFonts w:ascii="宋体" w:hAnsi="宋体"/>
          <w:sz w:val="20"/>
          <w:szCs w:val="21"/>
        </w:rPr>
      </w:pPr>
      <w:r>
        <w:rPr>
          <w:rFonts w:ascii="宋体" w:hAnsi="宋体"/>
          <w:szCs w:val="21"/>
        </w:rPr>
        <w:t>1）</w:t>
      </w:r>
      <w:r>
        <w:rPr>
          <w:rFonts w:ascii="宋体" w:hAnsi="宋体" w:hint="eastAsia"/>
          <w:szCs w:val="21"/>
        </w:rPr>
        <w:t>投标人</w:t>
      </w:r>
      <w:r>
        <w:rPr>
          <w:rFonts w:ascii="宋体" w:hAnsi="宋体"/>
          <w:szCs w:val="21"/>
        </w:rPr>
        <w:t>已具备履行合同所需的财务和技术；</w:t>
      </w:r>
    </w:p>
    <w:p w:rsidR="009E06C7" w:rsidRDefault="00B15006">
      <w:pPr>
        <w:snapToGrid w:val="0"/>
        <w:spacing w:line="320" w:lineRule="exact"/>
        <w:ind w:firstLineChars="150" w:firstLine="315"/>
        <w:textAlignment w:val="baseline"/>
        <w:rPr>
          <w:rFonts w:ascii="宋体" w:hAnsi="宋体"/>
          <w:sz w:val="20"/>
          <w:szCs w:val="21"/>
        </w:rPr>
      </w:pPr>
      <w:r>
        <w:rPr>
          <w:rFonts w:ascii="宋体" w:hAnsi="宋体"/>
          <w:szCs w:val="21"/>
        </w:rPr>
        <w:t>2）</w:t>
      </w:r>
      <w:r>
        <w:rPr>
          <w:rFonts w:ascii="宋体" w:hAnsi="宋体" w:hint="eastAsia"/>
          <w:szCs w:val="21"/>
        </w:rPr>
        <w:t>投标人</w:t>
      </w:r>
      <w:r>
        <w:rPr>
          <w:rFonts w:ascii="宋体" w:hAnsi="宋体"/>
          <w:szCs w:val="21"/>
        </w:rPr>
        <w:t>满足“</w:t>
      </w:r>
      <w:r>
        <w:rPr>
          <w:rFonts w:ascii="宋体" w:hAnsi="宋体" w:hint="eastAsia"/>
          <w:szCs w:val="21"/>
        </w:rPr>
        <w:t>投标人</w:t>
      </w:r>
      <w:r>
        <w:rPr>
          <w:rFonts w:ascii="宋体" w:hAnsi="宋体"/>
          <w:szCs w:val="21"/>
        </w:rPr>
        <w:t>须知前附表”中列出的资格标准及业绩要求。</w:t>
      </w:r>
    </w:p>
    <w:p w:rsidR="009E06C7" w:rsidRDefault="00B15006">
      <w:pPr>
        <w:snapToGrid w:val="0"/>
        <w:spacing w:line="320" w:lineRule="exact"/>
        <w:jc w:val="left"/>
        <w:textAlignment w:val="baseline"/>
        <w:rPr>
          <w:rFonts w:ascii="宋体" w:hAnsi="宋体" w:cs="黑体"/>
          <w:b/>
          <w:kern w:val="0"/>
          <w:sz w:val="20"/>
          <w:szCs w:val="21"/>
        </w:rPr>
      </w:pPr>
      <w:r>
        <w:rPr>
          <w:rFonts w:ascii="宋体" w:hAnsi="宋体" w:cs="TimesNewRomanPSMT"/>
          <w:b/>
          <w:kern w:val="0"/>
          <w:szCs w:val="21"/>
        </w:rPr>
        <w:t xml:space="preserve">4. </w:t>
      </w:r>
      <w:r>
        <w:rPr>
          <w:rFonts w:ascii="宋体" w:hAnsi="宋体" w:cs="黑体" w:hint="eastAsia"/>
          <w:b/>
          <w:kern w:val="0"/>
          <w:szCs w:val="21"/>
        </w:rPr>
        <w:t>投标</w:t>
      </w:r>
    </w:p>
    <w:p w:rsidR="009E06C7" w:rsidRDefault="00B15006">
      <w:pPr>
        <w:snapToGrid w:val="0"/>
        <w:spacing w:line="320" w:lineRule="exact"/>
        <w:jc w:val="left"/>
        <w:textAlignment w:val="baseline"/>
        <w:rPr>
          <w:rFonts w:ascii="宋体" w:hAnsi="宋体" w:cs="黑体"/>
          <w:kern w:val="0"/>
          <w:sz w:val="20"/>
          <w:szCs w:val="21"/>
        </w:rPr>
      </w:pPr>
      <w:r>
        <w:rPr>
          <w:rFonts w:ascii="宋体" w:hAnsi="宋体" w:cs="TimesNewRomanPSMT"/>
          <w:kern w:val="0"/>
          <w:szCs w:val="21"/>
        </w:rPr>
        <w:t>4.</w:t>
      </w:r>
      <w:r w:rsidR="00E9113B">
        <w:rPr>
          <w:rFonts w:ascii="宋体" w:hAnsi="宋体" w:cs="TimesNewRomanPSMT" w:hint="eastAsia"/>
          <w:kern w:val="0"/>
          <w:szCs w:val="21"/>
        </w:rPr>
        <w:t>1</w:t>
      </w:r>
      <w:r>
        <w:rPr>
          <w:rFonts w:ascii="宋体" w:hAnsi="宋体" w:cs="TimesNewRomanPSMT"/>
          <w:kern w:val="0"/>
          <w:szCs w:val="21"/>
        </w:rPr>
        <w:t xml:space="preserve"> </w:t>
      </w:r>
      <w:r>
        <w:rPr>
          <w:rFonts w:ascii="宋体" w:hAnsi="宋体" w:cs="黑体" w:hint="eastAsia"/>
          <w:kern w:val="0"/>
          <w:szCs w:val="21"/>
        </w:rPr>
        <w:t>投标文件的递交</w:t>
      </w:r>
    </w:p>
    <w:p w:rsidR="009E06C7" w:rsidRDefault="00B15006">
      <w:pPr>
        <w:snapToGrid w:val="0"/>
        <w:spacing w:line="320" w:lineRule="exact"/>
        <w:ind w:firstLineChars="200" w:firstLine="420"/>
        <w:jc w:val="left"/>
        <w:textAlignment w:val="baseline"/>
        <w:rPr>
          <w:rFonts w:ascii="宋体" w:hAnsi="宋体" w:cs="FangSong_GB2312"/>
          <w:kern w:val="0"/>
          <w:sz w:val="20"/>
          <w:szCs w:val="21"/>
        </w:rPr>
      </w:pPr>
      <w:r>
        <w:rPr>
          <w:rFonts w:ascii="宋体" w:hAnsi="宋体" w:cs="FangSong_GB2312"/>
          <w:kern w:val="0"/>
          <w:szCs w:val="21"/>
        </w:rPr>
        <w:t>4.</w:t>
      </w:r>
      <w:r w:rsidR="00E9113B">
        <w:rPr>
          <w:rFonts w:ascii="宋体" w:hAnsi="宋体" w:cs="FangSong_GB2312" w:hint="eastAsia"/>
          <w:kern w:val="0"/>
          <w:szCs w:val="21"/>
        </w:rPr>
        <w:t>1</w:t>
      </w:r>
      <w:r>
        <w:rPr>
          <w:rFonts w:ascii="宋体" w:hAnsi="宋体" w:cs="FangSong_GB2312"/>
          <w:kern w:val="0"/>
          <w:szCs w:val="21"/>
        </w:rPr>
        <w:t xml:space="preserve">.1 </w:t>
      </w:r>
      <w:r>
        <w:rPr>
          <w:rFonts w:ascii="宋体" w:hAnsi="宋体" w:cs="FangSong_GB2312" w:hint="eastAsia"/>
          <w:kern w:val="0"/>
          <w:szCs w:val="21"/>
        </w:rPr>
        <w:t>投标人应在本章第4</w:t>
      </w:r>
      <w:r>
        <w:rPr>
          <w:rFonts w:ascii="宋体" w:hAnsi="宋体" w:cs="FangSong_GB2312"/>
          <w:kern w:val="0"/>
          <w:szCs w:val="21"/>
        </w:rPr>
        <w:t>.</w:t>
      </w:r>
      <w:r w:rsidR="00E9113B">
        <w:rPr>
          <w:rFonts w:ascii="宋体" w:hAnsi="宋体" w:cs="FangSong_GB2312" w:hint="eastAsia"/>
          <w:kern w:val="0"/>
          <w:szCs w:val="21"/>
        </w:rPr>
        <w:t>1</w:t>
      </w:r>
      <w:r>
        <w:rPr>
          <w:rFonts w:ascii="宋体" w:hAnsi="宋体" w:cs="FangSong_GB2312"/>
          <w:kern w:val="0"/>
          <w:szCs w:val="21"/>
        </w:rPr>
        <w:t>.</w:t>
      </w:r>
      <w:r>
        <w:rPr>
          <w:rFonts w:ascii="宋体" w:hAnsi="宋体" w:cs="FangSong_GB2312" w:hint="eastAsia"/>
          <w:kern w:val="0"/>
          <w:szCs w:val="21"/>
        </w:rPr>
        <w:t>1项规定的投标截止时间前递交投标文件。</w:t>
      </w:r>
    </w:p>
    <w:p w:rsidR="009E06C7" w:rsidRDefault="00B15006">
      <w:pPr>
        <w:snapToGrid w:val="0"/>
        <w:spacing w:line="320" w:lineRule="exact"/>
        <w:ind w:firstLineChars="200" w:firstLine="420"/>
        <w:jc w:val="left"/>
        <w:textAlignment w:val="baseline"/>
        <w:rPr>
          <w:rFonts w:ascii="宋体" w:hAnsi="宋体" w:cs="FangSong_GB2312"/>
          <w:kern w:val="0"/>
          <w:sz w:val="20"/>
          <w:szCs w:val="21"/>
        </w:rPr>
      </w:pPr>
      <w:r>
        <w:rPr>
          <w:rFonts w:ascii="宋体" w:hAnsi="宋体" w:cs="FangSong_GB2312"/>
          <w:kern w:val="0"/>
          <w:szCs w:val="21"/>
        </w:rPr>
        <w:lastRenderedPageBreak/>
        <w:t>4.</w:t>
      </w:r>
      <w:r w:rsidR="00E9113B">
        <w:rPr>
          <w:rFonts w:ascii="宋体" w:hAnsi="宋体" w:cs="FangSong_GB2312" w:hint="eastAsia"/>
          <w:kern w:val="0"/>
          <w:szCs w:val="21"/>
        </w:rPr>
        <w:t>1</w:t>
      </w:r>
      <w:r>
        <w:rPr>
          <w:rFonts w:ascii="宋体" w:hAnsi="宋体" w:cs="FangSong_GB2312"/>
          <w:kern w:val="0"/>
          <w:szCs w:val="21"/>
        </w:rPr>
        <w:t xml:space="preserve">.2 </w:t>
      </w:r>
      <w:r>
        <w:rPr>
          <w:rFonts w:ascii="宋体" w:hAnsi="宋体" w:cs="FangSong_GB2312" w:hint="eastAsia"/>
          <w:kern w:val="0"/>
          <w:szCs w:val="21"/>
        </w:rPr>
        <w:t>投标人递交投标文件的地点：见投标人须知前附表。</w:t>
      </w:r>
    </w:p>
    <w:p w:rsidR="009E06C7" w:rsidRDefault="00B15006">
      <w:pPr>
        <w:snapToGrid w:val="0"/>
        <w:spacing w:line="320" w:lineRule="exact"/>
        <w:ind w:firstLineChars="200" w:firstLine="420"/>
        <w:jc w:val="left"/>
        <w:textAlignment w:val="baseline"/>
        <w:rPr>
          <w:rFonts w:ascii="宋体" w:hAnsi="宋体" w:cs="FangSong_GB2312"/>
          <w:kern w:val="0"/>
          <w:sz w:val="20"/>
          <w:szCs w:val="21"/>
        </w:rPr>
      </w:pPr>
      <w:r>
        <w:rPr>
          <w:rFonts w:ascii="宋体" w:hAnsi="宋体" w:cs="FangSong_GB2312"/>
          <w:kern w:val="0"/>
          <w:szCs w:val="21"/>
        </w:rPr>
        <w:t>4.</w:t>
      </w:r>
      <w:r w:rsidR="00E9113B">
        <w:rPr>
          <w:rFonts w:ascii="宋体" w:hAnsi="宋体" w:cs="FangSong_GB2312" w:hint="eastAsia"/>
          <w:kern w:val="0"/>
          <w:szCs w:val="21"/>
        </w:rPr>
        <w:t>1</w:t>
      </w:r>
      <w:r>
        <w:rPr>
          <w:rFonts w:ascii="宋体" w:hAnsi="宋体" w:cs="FangSong_GB2312"/>
          <w:kern w:val="0"/>
          <w:szCs w:val="21"/>
        </w:rPr>
        <w:t xml:space="preserve">.3 </w:t>
      </w:r>
      <w:r>
        <w:rPr>
          <w:rFonts w:ascii="宋体" w:hAnsi="宋体" w:cs="FangSong_GB2312" w:hint="eastAsia"/>
          <w:kern w:val="0"/>
          <w:szCs w:val="21"/>
        </w:rPr>
        <w:t>除投标人须知前附表另有规定外，投标人所递交的投标文件不予退还。</w:t>
      </w:r>
    </w:p>
    <w:p w:rsidR="009E06C7" w:rsidRDefault="00B15006">
      <w:pPr>
        <w:snapToGrid w:val="0"/>
        <w:spacing w:line="320" w:lineRule="exact"/>
        <w:ind w:firstLineChars="200" w:firstLine="420"/>
        <w:jc w:val="left"/>
        <w:textAlignment w:val="baseline"/>
        <w:rPr>
          <w:rFonts w:ascii="宋体" w:hAnsi="宋体" w:cs="FangSong_GB2312"/>
          <w:kern w:val="0"/>
          <w:szCs w:val="21"/>
        </w:rPr>
      </w:pPr>
      <w:r>
        <w:rPr>
          <w:rFonts w:ascii="宋体" w:hAnsi="宋体" w:cs="FangSong_GB2312"/>
          <w:kern w:val="0"/>
          <w:szCs w:val="21"/>
        </w:rPr>
        <w:t>4.</w:t>
      </w:r>
      <w:r w:rsidR="00E9113B">
        <w:rPr>
          <w:rFonts w:ascii="宋体" w:hAnsi="宋体" w:cs="FangSong_GB2312" w:hint="eastAsia"/>
          <w:kern w:val="0"/>
          <w:szCs w:val="21"/>
        </w:rPr>
        <w:t>1</w:t>
      </w:r>
      <w:r>
        <w:rPr>
          <w:rFonts w:ascii="宋体" w:hAnsi="宋体" w:cs="FangSong_GB2312"/>
          <w:kern w:val="0"/>
          <w:szCs w:val="21"/>
        </w:rPr>
        <w:t>.</w:t>
      </w:r>
      <w:r>
        <w:rPr>
          <w:rFonts w:ascii="宋体" w:hAnsi="宋体" w:cs="FangSong_GB2312" w:hint="eastAsia"/>
          <w:kern w:val="0"/>
          <w:szCs w:val="21"/>
        </w:rPr>
        <w:t>4</w:t>
      </w:r>
      <w:r>
        <w:rPr>
          <w:rFonts w:ascii="宋体" w:hAnsi="宋体" w:cs="FangSong_GB2312"/>
          <w:kern w:val="0"/>
          <w:szCs w:val="21"/>
        </w:rPr>
        <w:t xml:space="preserve"> </w:t>
      </w:r>
      <w:r>
        <w:rPr>
          <w:rFonts w:ascii="宋体" w:hAnsi="宋体" w:cs="FangSong_GB2312" w:hint="eastAsia"/>
          <w:kern w:val="0"/>
          <w:szCs w:val="21"/>
        </w:rPr>
        <w:t>逾期送达的或者未送达指定地点的投标文件，采购人不予受理。</w:t>
      </w:r>
    </w:p>
    <w:p w:rsidR="009E06C7" w:rsidRDefault="00B15006">
      <w:pPr>
        <w:snapToGrid w:val="0"/>
        <w:spacing w:line="320" w:lineRule="exact"/>
        <w:jc w:val="left"/>
        <w:textAlignment w:val="baseline"/>
        <w:rPr>
          <w:rFonts w:ascii="宋体" w:hAnsi="宋体" w:cs="黑体"/>
          <w:kern w:val="0"/>
          <w:sz w:val="20"/>
          <w:szCs w:val="21"/>
        </w:rPr>
      </w:pPr>
      <w:r>
        <w:rPr>
          <w:rFonts w:ascii="宋体" w:hAnsi="宋体" w:cs="TimesNewRomanPSMT"/>
          <w:kern w:val="0"/>
          <w:szCs w:val="21"/>
        </w:rPr>
        <w:t>4.</w:t>
      </w:r>
      <w:r w:rsidR="00E9113B">
        <w:rPr>
          <w:rFonts w:ascii="宋体" w:hAnsi="宋体" w:cs="TimesNewRomanPSMT" w:hint="eastAsia"/>
          <w:kern w:val="0"/>
          <w:szCs w:val="21"/>
        </w:rPr>
        <w:t>2</w:t>
      </w:r>
      <w:r>
        <w:rPr>
          <w:rFonts w:ascii="宋体" w:hAnsi="宋体" w:cs="TimesNewRomanPSMT"/>
          <w:kern w:val="0"/>
          <w:szCs w:val="21"/>
        </w:rPr>
        <w:t xml:space="preserve"> </w:t>
      </w:r>
      <w:r>
        <w:rPr>
          <w:rFonts w:ascii="宋体" w:hAnsi="宋体" w:cs="黑体" w:hint="eastAsia"/>
          <w:kern w:val="0"/>
          <w:szCs w:val="21"/>
        </w:rPr>
        <w:t>投标文件的修改与撤回</w:t>
      </w:r>
    </w:p>
    <w:p w:rsidR="009E06C7" w:rsidRDefault="00B15006">
      <w:pPr>
        <w:snapToGrid w:val="0"/>
        <w:spacing w:line="320" w:lineRule="exact"/>
        <w:ind w:firstLineChars="200" w:firstLine="420"/>
        <w:jc w:val="left"/>
        <w:textAlignment w:val="baseline"/>
        <w:rPr>
          <w:rFonts w:ascii="宋体" w:hAnsi="宋体" w:cs="FangSong_GB2312"/>
          <w:kern w:val="0"/>
          <w:sz w:val="20"/>
          <w:szCs w:val="21"/>
        </w:rPr>
      </w:pPr>
      <w:r>
        <w:rPr>
          <w:rFonts w:ascii="宋体" w:hAnsi="宋体" w:cs="FangSong_GB2312"/>
          <w:kern w:val="0"/>
          <w:szCs w:val="21"/>
        </w:rPr>
        <w:t>4.</w:t>
      </w:r>
      <w:r w:rsidR="00E9113B">
        <w:rPr>
          <w:rFonts w:ascii="宋体" w:hAnsi="宋体" w:cs="FangSong_GB2312" w:hint="eastAsia"/>
          <w:kern w:val="0"/>
          <w:szCs w:val="21"/>
        </w:rPr>
        <w:t>2</w:t>
      </w:r>
      <w:r>
        <w:rPr>
          <w:rFonts w:ascii="宋体" w:hAnsi="宋体" w:cs="FangSong_GB2312"/>
          <w:kern w:val="0"/>
          <w:szCs w:val="21"/>
        </w:rPr>
        <w:t xml:space="preserve">.1 </w:t>
      </w:r>
      <w:r>
        <w:rPr>
          <w:rFonts w:ascii="宋体" w:hAnsi="宋体" w:cs="FangSong_GB2312" w:hint="eastAsia"/>
          <w:kern w:val="0"/>
          <w:szCs w:val="21"/>
        </w:rPr>
        <w:t>在第二章第4.</w:t>
      </w:r>
      <w:r w:rsidR="00E9113B">
        <w:rPr>
          <w:rFonts w:ascii="宋体" w:hAnsi="宋体" w:cs="FangSong_GB2312" w:hint="eastAsia"/>
          <w:kern w:val="0"/>
          <w:szCs w:val="21"/>
        </w:rPr>
        <w:t>1</w:t>
      </w:r>
      <w:r>
        <w:rPr>
          <w:rFonts w:ascii="宋体" w:hAnsi="宋体" w:cs="FangSong_GB2312" w:hint="eastAsia"/>
          <w:kern w:val="0"/>
          <w:szCs w:val="21"/>
        </w:rPr>
        <w:t>.1项规定的投标截止时间前，投标人可以修改或撤回已递交的投标文件，但应以书面形式通知采购人。</w:t>
      </w:r>
    </w:p>
    <w:p w:rsidR="009E06C7" w:rsidRDefault="00B15006">
      <w:pPr>
        <w:snapToGrid w:val="0"/>
        <w:spacing w:line="320" w:lineRule="exact"/>
        <w:ind w:firstLineChars="200" w:firstLine="420"/>
        <w:jc w:val="left"/>
        <w:textAlignment w:val="baseline"/>
        <w:rPr>
          <w:rFonts w:ascii="宋体" w:hAnsi="宋体" w:cs="FangSong_GB2312"/>
          <w:kern w:val="0"/>
          <w:sz w:val="20"/>
          <w:szCs w:val="21"/>
        </w:rPr>
      </w:pPr>
      <w:r>
        <w:rPr>
          <w:rFonts w:ascii="宋体" w:hAnsi="宋体" w:cs="FangSong_GB2312"/>
          <w:kern w:val="0"/>
          <w:szCs w:val="21"/>
        </w:rPr>
        <w:t>4.</w:t>
      </w:r>
      <w:r w:rsidR="00E9113B">
        <w:rPr>
          <w:rFonts w:ascii="宋体" w:hAnsi="宋体" w:cs="FangSong_GB2312" w:hint="eastAsia"/>
          <w:kern w:val="0"/>
          <w:szCs w:val="21"/>
        </w:rPr>
        <w:t>2</w:t>
      </w:r>
      <w:r>
        <w:rPr>
          <w:rFonts w:ascii="宋体" w:hAnsi="宋体" w:cs="FangSong_GB2312"/>
          <w:kern w:val="0"/>
          <w:szCs w:val="21"/>
        </w:rPr>
        <w:t xml:space="preserve">.2 </w:t>
      </w:r>
      <w:r>
        <w:rPr>
          <w:rFonts w:ascii="宋体" w:hAnsi="宋体" w:cs="FangSong_GB2312" w:hint="eastAsia"/>
          <w:kern w:val="0"/>
          <w:szCs w:val="21"/>
        </w:rPr>
        <w:t>投标人修改或撤回已递交投标文件的书面通知应按照本章第</w:t>
      </w:r>
      <w:r>
        <w:rPr>
          <w:rFonts w:ascii="宋体" w:hAnsi="宋体" w:cs="FangSong_GB2312"/>
          <w:kern w:val="0"/>
          <w:szCs w:val="21"/>
        </w:rPr>
        <w:t>3.7.3</w:t>
      </w:r>
      <w:r>
        <w:rPr>
          <w:rFonts w:ascii="宋体" w:hAnsi="宋体" w:cs="FangSong_GB2312" w:hint="eastAsia"/>
          <w:kern w:val="0"/>
          <w:szCs w:val="21"/>
        </w:rPr>
        <w:t>项的要求签字或盖章。采购人收到书面通知后，向投标人出具签收凭证。</w:t>
      </w:r>
    </w:p>
    <w:p w:rsidR="009E06C7" w:rsidRDefault="00B15006">
      <w:pPr>
        <w:snapToGrid w:val="0"/>
        <w:spacing w:line="320" w:lineRule="exact"/>
        <w:ind w:firstLineChars="200" w:firstLine="420"/>
        <w:jc w:val="left"/>
        <w:textAlignment w:val="baseline"/>
        <w:rPr>
          <w:rFonts w:ascii="宋体" w:hAnsi="宋体" w:cs="FangSong_GB2312"/>
          <w:kern w:val="0"/>
          <w:sz w:val="20"/>
          <w:szCs w:val="21"/>
        </w:rPr>
      </w:pPr>
      <w:r>
        <w:rPr>
          <w:rFonts w:ascii="宋体" w:hAnsi="宋体" w:cs="FangSong_GB2312" w:hint="eastAsia"/>
          <w:kern w:val="0"/>
          <w:szCs w:val="21"/>
        </w:rPr>
        <w:t>4.</w:t>
      </w:r>
      <w:r w:rsidR="00E9113B">
        <w:rPr>
          <w:rFonts w:ascii="宋体" w:hAnsi="宋体" w:cs="FangSong_GB2312" w:hint="eastAsia"/>
          <w:kern w:val="0"/>
          <w:szCs w:val="21"/>
        </w:rPr>
        <w:t>2</w:t>
      </w:r>
      <w:r>
        <w:rPr>
          <w:rFonts w:ascii="宋体" w:hAnsi="宋体" w:cs="FangSong_GB2312" w:hint="eastAsia"/>
          <w:kern w:val="0"/>
          <w:szCs w:val="21"/>
        </w:rPr>
        <w:t>.3 投标人撤回投标文件的，采购人自收到投标人书面撤回通知之日起5日内退还已收取的投标保证金。</w:t>
      </w:r>
    </w:p>
    <w:p w:rsidR="009E06C7" w:rsidRDefault="00B15006">
      <w:pPr>
        <w:snapToGrid w:val="0"/>
        <w:spacing w:line="320" w:lineRule="exact"/>
        <w:ind w:firstLineChars="200" w:firstLine="420"/>
        <w:jc w:val="left"/>
        <w:textAlignment w:val="baseline"/>
        <w:rPr>
          <w:rFonts w:ascii="宋体" w:hAnsi="宋体" w:cs="FangSong_GB2312"/>
          <w:kern w:val="0"/>
          <w:sz w:val="20"/>
          <w:szCs w:val="21"/>
        </w:rPr>
      </w:pPr>
      <w:r>
        <w:rPr>
          <w:rFonts w:ascii="宋体" w:hAnsi="宋体" w:cs="FangSong_GB2312" w:hint="eastAsia"/>
          <w:kern w:val="0"/>
          <w:szCs w:val="21"/>
        </w:rPr>
        <w:t>4.</w:t>
      </w:r>
      <w:r w:rsidR="00E9113B">
        <w:rPr>
          <w:rFonts w:ascii="宋体" w:hAnsi="宋体" w:cs="FangSong_GB2312" w:hint="eastAsia"/>
          <w:kern w:val="0"/>
          <w:szCs w:val="21"/>
        </w:rPr>
        <w:t>2</w:t>
      </w:r>
      <w:r>
        <w:rPr>
          <w:rFonts w:ascii="宋体" w:hAnsi="宋体" w:cs="FangSong_GB2312" w:hint="eastAsia"/>
          <w:kern w:val="0"/>
          <w:szCs w:val="21"/>
        </w:rPr>
        <w:t>.4 修改的内容为投标文件的组成部分。修改的投标文件应按照本章第3条、第4条规定进行编制、密封、标记和递交，并标明“修改”字样。</w:t>
      </w:r>
    </w:p>
    <w:p w:rsidR="009E06C7" w:rsidRDefault="00B15006">
      <w:pPr>
        <w:snapToGrid w:val="0"/>
        <w:spacing w:line="320" w:lineRule="exact"/>
        <w:jc w:val="left"/>
        <w:textAlignment w:val="baseline"/>
        <w:rPr>
          <w:rFonts w:ascii="宋体" w:hAnsi="宋体" w:cs="黑体"/>
          <w:b/>
          <w:kern w:val="0"/>
          <w:sz w:val="20"/>
          <w:szCs w:val="21"/>
        </w:rPr>
      </w:pPr>
      <w:r>
        <w:rPr>
          <w:rFonts w:ascii="宋体" w:hAnsi="宋体" w:cs="TimesNewRomanPSMT"/>
          <w:b/>
          <w:kern w:val="0"/>
          <w:szCs w:val="21"/>
        </w:rPr>
        <w:t xml:space="preserve">5. </w:t>
      </w:r>
      <w:r>
        <w:rPr>
          <w:rFonts w:ascii="宋体" w:hAnsi="宋体" w:cs="黑体" w:hint="eastAsia"/>
          <w:b/>
          <w:kern w:val="0"/>
          <w:szCs w:val="21"/>
        </w:rPr>
        <w:t>开标</w:t>
      </w:r>
    </w:p>
    <w:p w:rsidR="009E06C7" w:rsidRDefault="00B15006">
      <w:pPr>
        <w:snapToGrid w:val="0"/>
        <w:spacing w:line="300" w:lineRule="auto"/>
        <w:jc w:val="left"/>
        <w:textAlignment w:val="baseline"/>
        <w:rPr>
          <w:rFonts w:ascii="宋体" w:hAnsi="宋体" w:cs="黑体"/>
          <w:kern w:val="0"/>
          <w:sz w:val="20"/>
          <w:szCs w:val="21"/>
        </w:rPr>
      </w:pPr>
      <w:r>
        <w:rPr>
          <w:rFonts w:ascii="宋体" w:hAnsi="宋体" w:cs="TimesNewRomanPSMT"/>
          <w:kern w:val="0"/>
          <w:szCs w:val="21"/>
        </w:rPr>
        <w:t xml:space="preserve">5.1 </w:t>
      </w:r>
      <w:r>
        <w:rPr>
          <w:rFonts w:ascii="宋体" w:hAnsi="宋体" w:cs="黑体" w:hint="eastAsia"/>
          <w:kern w:val="0"/>
          <w:szCs w:val="21"/>
        </w:rPr>
        <w:t>开标时间和地点</w:t>
      </w:r>
    </w:p>
    <w:p w:rsidR="009E06C7" w:rsidRDefault="00B15006">
      <w:pPr>
        <w:snapToGrid w:val="0"/>
        <w:spacing w:line="300" w:lineRule="auto"/>
        <w:ind w:firstLineChars="200" w:firstLine="420"/>
        <w:jc w:val="left"/>
        <w:textAlignment w:val="baseline"/>
        <w:rPr>
          <w:rFonts w:ascii="宋体" w:hAnsi="宋体" w:cs="FangSong_GB2312"/>
          <w:kern w:val="0"/>
          <w:sz w:val="20"/>
          <w:szCs w:val="21"/>
        </w:rPr>
      </w:pPr>
      <w:r>
        <w:rPr>
          <w:rFonts w:ascii="宋体" w:hAnsi="宋体" w:cs="FangSong_GB2312" w:hint="eastAsia"/>
          <w:kern w:val="0"/>
          <w:szCs w:val="21"/>
        </w:rPr>
        <w:t>采购人在第二章第4.</w:t>
      </w:r>
      <w:r w:rsidR="00A56704">
        <w:rPr>
          <w:rFonts w:ascii="宋体" w:hAnsi="宋体" w:cs="FangSong_GB2312" w:hint="eastAsia"/>
          <w:kern w:val="0"/>
          <w:szCs w:val="21"/>
        </w:rPr>
        <w:t>1</w:t>
      </w:r>
      <w:r>
        <w:rPr>
          <w:rFonts w:ascii="宋体" w:hAnsi="宋体" w:cs="FangSong_GB2312" w:hint="eastAsia"/>
          <w:kern w:val="0"/>
          <w:szCs w:val="21"/>
        </w:rPr>
        <w:t>.1项规定的投标截止时间（开标时间）和投标人须知前附表规定的地点进行开标，投标人在规定时间进行解密，否则视其为自动放弃本次公开招标。投标文件的解密后，投标人到“政采云”平台电子开标大厅等候，对开标进行确认。</w:t>
      </w:r>
    </w:p>
    <w:p w:rsidR="009E06C7" w:rsidRDefault="00B15006">
      <w:pPr>
        <w:snapToGrid w:val="0"/>
        <w:spacing w:line="320" w:lineRule="exact"/>
        <w:jc w:val="left"/>
        <w:textAlignment w:val="baseline"/>
        <w:rPr>
          <w:rFonts w:ascii="宋体" w:hAnsi="宋体" w:cs="黑体"/>
          <w:b/>
          <w:kern w:val="0"/>
          <w:sz w:val="20"/>
          <w:szCs w:val="21"/>
        </w:rPr>
      </w:pPr>
      <w:r>
        <w:rPr>
          <w:rFonts w:ascii="宋体" w:hAnsi="宋体" w:cs="TimesNewRomanPSMT"/>
          <w:b/>
          <w:kern w:val="0"/>
          <w:szCs w:val="21"/>
        </w:rPr>
        <w:t xml:space="preserve">6. </w:t>
      </w:r>
      <w:r>
        <w:rPr>
          <w:rFonts w:ascii="宋体" w:hAnsi="宋体" w:cs="黑体" w:hint="eastAsia"/>
          <w:b/>
          <w:kern w:val="0"/>
          <w:szCs w:val="21"/>
        </w:rPr>
        <w:t>评标</w:t>
      </w:r>
    </w:p>
    <w:p w:rsidR="009E06C7" w:rsidRDefault="00B15006">
      <w:pPr>
        <w:snapToGrid w:val="0"/>
        <w:spacing w:line="320" w:lineRule="exact"/>
        <w:jc w:val="left"/>
        <w:textAlignment w:val="baseline"/>
        <w:rPr>
          <w:rFonts w:ascii="宋体" w:hAnsi="宋体" w:cs="黑体"/>
          <w:kern w:val="0"/>
          <w:sz w:val="20"/>
          <w:szCs w:val="21"/>
        </w:rPr>
      </w:pPr>
      <w:r>
        <w:rPr>
          <w:rFonts w:ascii="宋体" w:hAnsi="宋体" w:cs="TimesNewRomanPSMT"/>
          <w:kern w:val="0"/>
          <w:szCs w:val="21"/>
        </w:rPr>
        <w:t xml:space="preserve">6.1 </w:t>
      </w:r>
      <w:r>
        <w:rPr>
          <w:rFonts w:ascii="宋体" w:hAnsi="宋体" w:cs="黑体" w:hint="eastAsia"/>
          <w:kern w:val="0"/>
          <w:szCs w:val="21"/>
        </w:rPr>
        <w:t>评标委员会</w:t>
      </w:r>
    </w:p>
    <w:p w:rsidR="009E06C7" w:rsidRDefault="00B15006">
      <w:pPr>
        <w:snapToGrid w:val="0"/>
        <w:spacing w:line="320" w:lineRule="exact"/>
        <w:ind w:firstLineChars="200" w:firstLine="420"/>
        <w:jc w:val="left"/>
        <w:textAlignment w:val="baseline"/>
        <w:rPr>
          <w:rFonts w:ascii="宋体" w:hAnsi="宋体" w:cs="FangSong_GB2312"/>
          <w:kern w:val="0"/>
          <w:sz w:val="20"/>
          <w:szCs w:val="21"/>
        </w:rPr>
      </w:pPr>
      <w:r>
        <w:rPr>
          <w:rFonts w:ascii="宋体" w:hAnsi="宋体" w:cs="FangSong_GB2312"/>
          <w:kern w:val="0"/>
          <w:szCs w:val="21"/>
        </w:rPr>
        <w:t xml:space="preserve">6.1.1 </w:t>
      </w:r>
      <w:r>
        <w:rPr>
          <w:rFonts w:ascii="宋体" w:hAnsi="宋体" w:cs="FangSong_GB2312" w:hint="eastAsia"/>
          <w:kern w:val="0"/>
          <w:szCs w:val="21"/>
        </w:rPr>
        <w:t>评标由采购人依法组建的评标委员会负责</w:t>
      </w:r>
      <w:r>
        <w:rPr>
          <w:rFonts w:ascii="宋体" w:hAnsi="宋体" w:cs="宋体" w:hint="eastAsia"/>
          <w:szCs w:val="21"/>
        </w:rPr>
        <w:t>。评标委员会由有关技术、经济等方面的专家组成。评标委员会成员人数以及技术、经济等方面专家的确定方式见投标人须知前附表。</w:t>
      </w:r>
    </w:p>
    <w:p w:rsidR="009E06C7" w:rsidRDefault="00B15006">
      <w:pPr>
        <w:snapToGrid w:val="0"/>
        <w:spacing w:line="320" w:lineRule="exact"/>
        <w:ind w:firstLineChars="200" w:firstLine="420"/>
        <w:jc w:val="left"/>
        <w:textAlignment w:val="baseline"/>
        <w:rPr>
          <w:rFonts w:ascii="宋体" w:hAnsi="宋体" w:cs="FangSong_GB2312"/>
          <w:kern w:val="0"/>
          <w:sz w:val="20"/>
          <w:szCs w:val="21"/>
        </w:rPr>
      </w:pPr>
      <w:r>
        <w:rPr>
          <w:rFonts w:ascii="宋体" w:hAnsi="宋体" w:cs="FangSong_GB2312"/>
          <w:kern w:val="0"/>
          <w:szCs w:val="21"/>
        </w:rPr>
        <w:t xml:space="preserve">6.1.2 </w:t>
      </w:r>
      <w:r>
        <w:rPr>
          <w:rFonts w:ascii="宋体" w:hAnsi="宋体" w:cs="FangSong_GB2312" w:hint="eastAsia"/>
          <w:kern w:val="0"/>
          <w:szCs w:val="21"/>
        </w:rPr>
        <w:t>评标委员会成员有下列情形之一的，应当回避：</w:t>
      </w:r>
    </w:p>
    <w:p w:rsidR="009E06C7" w:rsidRDefault="00B15006">
      <w:pPr>
        <w:snapToGrid w:val="0"/>
        <w:spacing w:line="320" w:lineRule="exact"/>
        <w:ind w:firstLineChars="300" w:firstLine="630"/>
        <w:jc w:val="left"/>
        <w:textAlignment w:val="baseline"/>
        <w:rPr>
          <w:rFonts w:ascii="宋体" w:hAnsi="宋体" w:cs="FangSong_GB2312"/>
          <w:kern w:val="0"/>
          <w:sz w:val="20"/>
          <w:szCs w:val="21"/>
        </w:rPr>
      </w:pPr>
      <w:r>
        <w:rPr>
          <w:rFonts w:ascii="宋体" w:hAnsi="宋体" w:cs="FangSong_GB2312" w:hint="eastAsia"/>
          <w:kern w:val="0"/>
          <w:szCs w:val="21"/>
        </w:rPr>
        <w:t>（1）投标人或投标人主要负责人的近亲属；</w:t>
      </w:r>
    </w:p>
    <w:p w:rsidR="009E06C7" w:rsidRDefault="00B15006">
      <w:pPr>
        <w:snapToGrid w:val="0"/>
        <w:spacing w:line="320" w:lineRule="exact"/>
        <w:ind w:firstLineChars="300" w:firstLine="630"/>
        <w:jc w:val="left"/>
        <w:textAlignment w:val="baseline"/>
        <w:rPr>
          <w:rFonts w:ascii="宋体" w:hAnsi="宋体" w:cs="FangSong_GB2312"/>
          <w:kern w:val="0"/>
          <w:szCs w:val="21"/>
        </w:rPr>
      </w:pPr>
      <w:r>
        <w:rPr>
          <w:rFonts w:ascii="宋体" w:hAnsi="宋体" w:cs="FangSong_GB2312" w:hint="eastAsia"/>
          <w:kern w:val="0"/>
          <w:szCs w:val="21"/>
        </w:rPr>
        <w:t>（2）项目主管部门或者行政监督部门的人员；</w:t>
      </w:r>
    </w:p>
    <w:p w:rsidR="009E06C7" w:rsidRDefault="00B15006">
      <w:pPr>
        <w:snapToGrid w:val="0"/>
        <w:spacing w:line="320" w:lineRule="exact"/>
        <w:ind w:firstLineChars="300" w:firstLine="630"/>
        <w:jc w:val="left"/>
        <w:textAlignment w:val="baseline"/>
        <w:rPr>
          <w:rFonts w:ascii="宋体" w:hAnsi="宋体" w:cs="FangSong_GB2312"/>
          <w:kern w:val="0"/>
          <w:szCs w:val="21"/>
        </w:rPr>
      </w:pPr>
      <w:r>
        <w:rPr>
          <w:rFonts w:ascii="宋体" w:hAnsi="宋体" w:cs="FangSong_GB2312" w:hint="eastAsia"/>
          <w:kern w:val="0"/>
          <w:szCs w:val="21"/>
        </w:rPr>
        <w:t>（3）与投标人有经济利益关系；</w:t>
      </w:r>
    </w:p>
    <w:p w:rsidR="009E06C7" w:rsidRDefault="00B15006">
      <w:pPr>
        <w:snapToGrid w:val="0"/>
        <w:spacing w:line="320" w:lineRule="exact"/>
        <w:ind w:firstLineChars="300" w:firstLine="630"/>
        <w:jc w:val="left"/>
        <w:textAlignment w:val="baseline"/>
        <w:rPr>
          <w:rFonts w:ascii="宋体" w:hAnsi="宋体" w:cs="FangSong_GB2312"/>
          <w:kern w:val="0"/>
          <w:szCs w:val="21"/>
        </w:rPr>
      </w:pPr>
      <w:r>
        <w:rPr>
          <w:rFonts w:ascii="宋体" w:hAnsi="宋体" w:cs="FangSong_GB2312" w:hint="eastAsia"/>
          <w:kern w:val="0"/>
          <w:szCs w:val="21"/>
        </w:rPr>
        <w:t>（4）曾因在招标、评标以及其他与招标投标有关活动中从事违法行为而受过行政处罚或刑事处罚的；</w:t>
      </w:r>
    </w:p>
    <w:p w:rsidR="009E06C7" w:rsidRDefault="00B15006">
      <w:pPr>
        <w:snapToGrid w:val="0"/>
        <w:spacing w:line="320" w:lineRule="exact"/>
        <w:ind w:firstLineChars="300" w:firstLine="630"/>
        <w:jc w:val="left"/>
        <w:textAlignment w:val="baseline"/>
        <w:rPr>
          <w:rFonts w:ascii="宋体" w:hAnsi="宋体" w:cs="FangSong_GB2312"/>
          <w:kern w:val="0"/>
          <w:szCs w:val="21"/>
        </w:rPr>
      </w:pPr>
      <w:r>
        <w:rPr>
          <w:rFonts w:ascii="宋体" w:hAnsi="宋体" w:cs="FangSong_GB2312" w:hint="eastAsia"/>
          <w:kern w:val="0"/>
          <w:szCs w:val="21"/>
        </w:rPr>
        <w:t>（5）与投标人有其他利害关系。</w:t>
      </w:r>
    </w:p>
    <w:p w:rsidR="009E06C7" w:rsidRDefault="00B15006">
      <w:pPr>
        <w:snapToGrid w:val="0"/>
        <w:spacing w:line="320" w:lineRule="exact"/>
        <w:jc w:val="left"/>
        <w:textAlignment w:val="baseline"/>
        <w:rPr>
          <w:rFonts w:ascii="宋体" w:hAnsi="宋体" w:cs="黑体"/>
          <w:kern w:val="0"/>
          <w:sz w:val="20"/>
          <w:szCs w:val="21"/>
        </w:rPr>
      </w:pPr>
      <w:r>
        <w:rPr>
          <w:rFonts w:ascii="宋体" w:hAnsi="宋体" w:cs="TimesNewRomanPSMT"/>
          <w:kern w:val="0"/>
          <w:szCs w:val="21"/>
        </w:rPr>
        <w:t xml:space="preserve">6.2 </w:t>
      </w:r>
      <w:r>
        <w:rPr>
          <w:rFonts w:ascii="宋体" w:hAnsi="宋体" w:cs="黑体" w:hint="eastAsia"/>
          <w:kern w:val="0"/>
          <w:szCs w:val="21"/>
        </w:rPr>
        <w:t>评标原则</w:t>
      </w:r>
    </w:p>
    <w:p w:rsidR="009E06C7" w:rsidRDefault="00B15006">
      <w:pPr>
        <w:snapToGrid w:val="0"/>
        <w:spacing w:line="320" w:lineRule="exact"/>
        <w:ind w:firstLineChars="200" w:firstLine="420"/>
        <w:jc w:val="left"/>
        <w:textAlignment w:val="baseline"/>
        <w:rPr>
          <w:rFonts w:ascii="宋体" w:hAnsi="宋体" w:cs="FangSong_GB2312"/>
          <w:kern w:val="0"/>
          <w:sz w:val="20"/>
          <w:szCs w:val="21"/>
        </w:rPr>
      </w:pPr>
      <w:r>
        <w:rPr>
          <w:rFonts w:ascii="宋体" w:hAnsi="宋体" w:cs="FangSong_GB2312" w:hint="eastAsia"/>
          <w:kern w:val="0"/>
          <w:szCs w:val="21"/>
        </w:rPr>
        <w:t>评标活动遵循公平、公正、科学和择优的原则。</w:t>
      </w:r>
    </w:p>
    <w:p w:rsidR="009E06C7" w:rsidRDefault="00B15006">
      <w:pPr>
        <w:snapToGrid w:val="0"/>
        <w:spacing w:line="320" w:lineRule="exact"/>
        <w:jc w:val="left"/>
        <w:textAlignment w:val="baseline"/>
        <w:rPr>
          <w:rFonts w:ascii="宋体" w:hAnsi="宋体" w:cs="黑体"/>
          <w:kern w:val="0"/>
          <w:sz w:val="20"/>
          <w:szCs w:val="21"/>
        </w:rPr>
      </w:pPr>
      <w:r>
        <w:rPr>
          <w:rFonts w:ascii="宋体" w:hAnsi="宋体" w:cs="TimesNewRomanPSMT"/>
          <w:kern w:val="0"/>
          <w:szCs w:val="21"/>
        </w:rPr>
        <w:t xml:space="preserve">6.3 </w:t>
      </w:r>
      <w:r>
        <w:rPr>
          <w:rFonts w:ascii="宋体" w:hAnsi="宋体" w:cs="黑体" w:hint="eastAsia"/>
          <w:kern w:val="0"/>
          <w:szCs w:val="21"/>
        </w:rPr>
        <w:t>评标</w:t>
      </w:r>
    </w:p>
    <w:p w:rsidR="009E06C7" w:rsidRDefault="00B15006">
      <w:pPr>
        <w:snapToGrid w:val="0"/>
        <w:spacing w:line="320" w:lineRule="exact"/>
        <w:ind w:firstLineChars="200" w:firstLine="420"/>
        <w:textAlignment w:val="baseline"/>
        <w:rPr>
          <w:rFonts w:ascii="宋体" w:hAnsi="宋体"/>
          <w:sz w:val="20"/>
          <w:szCs w:val="21"/>
        </w:rPr>
      </w:pPr>
      <w:r>
        <w:rPr>
          <w:rFonts w:ascii="宋体" w:hAnsi="宋体" w:hint="eastAsia"/>
          <w:szCs w:val="21"/>
        </w:rPr>
        <w:t>评标委员会按照第三章“评标办法”规定的方法、评审因素、标准和程序对投标文件进行评审。第三章“评标办法”没有规定的方法、评审因素和标准，不作为评标依据。</w:t>
      </w:r>
    </w:p>
    <w:p w:rsidR="009E06C7" w:rsidRDefault="00B15006">
      <w:pPr>
        <w:snapToGrid w:val="0"/>
        <w:spacing w:line="320" w:lineRule="exact"/>
        <w:jc w:val="left"/>
        <w:textAlignment w:val="baseline"/>
        <w:rPr>
          <w:rFonts w:ascii="宋体" w:hAnsi="宋体" w:cs="黑体"/>
          <w:b/>
          <w:kern w:val="0"/>
          <w:sz w:val="20"/>
          <w:szCs w:val="21"/>
        </w:rPr>
      </w:pPr>
      <w:r>
        <w:rPr>
          <w:rFonts w:ascii="宋体" w:hAnsi="宋体" w:cs="TimesNewRomanPSMT"/>
          <w:b/>
          <w:kern w:val="0"/>
          <w:szCs w:val="21"/>
        </w:rPr>
        <w:t xml:space="preserve">7. </w:t>
      </w:r>
      <w:r>
        <w:rPr>
          <w:rFonts w:ascii="宋体" w:hAnsi="宋体" w:cs="黑体" w:hint="eastAsia"/>
          <w:b/>
          <w:kern w:val="0"/>
          <w:szCs w:val="21"/>
        </w:rPr>
        <w:t>合同授予</w:t>
      </w:r>
    </w:p>
    <w:p w:rsidR="009E06C7" w:rsidRDefault="00B15006">
      <w:pPr>
        <w:snapToGrid w:val="0"/>
        <w:spacing w:line="320" w:lineRule="exact"/>
        <w:jc w:val="left"/>
        <w:textAlignment w:val="baseline"/>
        <w:rPr>
          <w:rFonts w:ascii="宋体" w:hAnsi="宋体" w:cs="黑体"/>
          <w:kern w:val="0"/>
          <w:sz w:val="20"/>
          <w:szCs w:val="21"/>
        </w:rPr>
      </w:pPr>
      <w:r>
        <w:rPr>
          <w:rFonts w:ascii="宋体" w:hAnsi="宋体" w:cs="TimesNewRomanPSMT"/>
          <w:kern w:val="0"/>
          <w:szCs w:val="21"/>
        </w:rPr>
        <w:t xml:space="preserve">7.1 </w:t>
      </w:r>
      <w:r>
        <w:rPr>
          <w:rFonts w:ascii="宋体" w:hAnsi="宋体" w:cs="黑体" w:hint="eastAsia"/>
          <w:kern w:val="0"/>
          <w:szCs w:val="21"/>
        </w:rPr>
        <w:t>定标方式</w:t>
      </w:r>
    </w:p>
    <w:p w:rsidR="009E06C7" w:rsidRDefault="00B15006">
      <w:pPr>
        <w:snapToGrid w:val="0"/>
        <w:spacing w:line="320" w:lineRule="exact"/>
        <w:ind w:firstLineChars="200" w:firstLine="420"/>
        <w:jc w:val="left"/>
        <w:textAlignment w:val="baseline"/>
        <w:rPr>
          <w:rFonts w:ascii="宋体" w:hAnsi="宋体" w:cs="FangSong_GB2312"/>
          <w:kern w:val="0"/>
          <w:sz w:val="20"/>
          <w:szCs w:val="21"/>
        </w:rPr>
      </w:pPr>
      <w:r>
        <w:rPr>
          <w:rFonts w:ascii="宋体" w:hAnsi="宋体" w:cs="宋体" w:hint="eastAsia"/>
          <w:szCs w:val="21"/>
        </w:rPr>
        <w:t>除投标人须知前附表规定评标委员会直接确定中标人外，采购人依据评标委员会推荐的中标候选人确定中标人，评标委员会推荐中标候选人的人数见投标人须知前附表。</w:t>
      </w:r>
    </w:p>
    <w:p w:rsidR="009E06C7" w:rsidRDefault="00B15006">
      <w:pPr>
        <w:snapToGrid w:val="0"/>
        <w:spacing w:line="320" w:lineRule="exact"/>
        <w:jc w:val="left"/>
        <w:textAlignment w:val="baseline"/>
        <w:rPr>
          <w:rFonts w:ascii="宋体" w:hAnsi="宋体" w:cs="黑体"/>
          <w:kern w:val="0"/>
          <w:sz w:val="20"/>
          <w:szCs w:val="21"/>
        </w:rPr>
      </w:pPr>
      <w:r>
        <w:rPr>
          <w:rFonts w:ascii="宋体" w:hAnsi="宋体" w:cs="黑体" w:hint="eastAsia"/>
          <w:kern w:val="0"/>
          <w:szCs w:val="21"/>
        </w:rPr>
        <w:t>7.2 中标结果公告媒介</w:t>
      </w:r>
    </w:p>
    <w:p w:rsidR="009E06C7" w:rsidRDefault="00B15006">
      <w:pPr>
        <w:snapToGrid w:val="0"/>
        <w:spacing w:line="320" w:lineRule="exact"/>
        <w:ind w:firstLineChars="200" w:firstLine="420"/>
        <w:textAlignment w:val="baseline"/>
        <w:rPr>
          <w:rFonts w:ascii="宋体" w:hAnsi="宋体"/>
          <w:sz w:val="20"/>
          <w:szCs w:val="21"/>
        </w:rPr>
      </w:pPr>
      <w:r>
        <w:rPr>
          <w:rFonts w:ascii="宋体" w:hAnsi="宋体" w:hint="eastAsia"/>
          <w:szCs w:val="21"/>
        </w:rPr>
        <w:t>采购人在投标人须知前附表规定的媒介公示中标结果。</w:t>
      </w:r>
    </w:p>
    <w:p w:rsidR="009E06C7" w:rsidRDefault="00B15006">
      <w:pPr>
        <w:snapToGrid w:val="0"/>
        <w:spacing w:line="320" w:lineRule="exact"/>
        <w:jc w:val="left"/>
        <w:textAlignment w:val="baseline"/>
        <w:rPr>
          <w:rFonts w:ascii="宋体" w:hAnsi="宋体" w:cs="黑体"/>
          <w:kern w:val="0"/>
          <w:sz w:val="20"/>
          <w:szCs w:val="21"/>
        </w:rPr>
      </w:pPr>
      <w:r>
        <w:rPr>
          <w:rFonts w:ascii="宋体" w:hAnsi="宋体" w:cs="TimesNewRomanPSMT"/>
          <w:kern w:val="0"/>
          <w:szCs w:val="21"/>
        </w:rPr>
        <w:t>7.</w:t>
      </w:r>
      <w:r>
        <w:rPr>
          <w:rFonts w:ascii="宋体" w:hAnsi="宋体" w:cs="TimesNewRomanPSMT" w:hint="eastAsia"/>
          <w:kern w:val="0"/>
          <w:szCs w:val="21"/>
        </w:rPr>
        <w:t>3</w:t>
      </w:r>
      <w:r>
        <w:rPr>
          <w:rFonts w:ascii="宋体" w:hAnsi="宋体" w:cs="黑体" w:hint="eastAsia"/>
          <w:kern w:val="0"/>
          <w:szCs w:val="21"/>
        </w:rPr>
        <w:t>中标通知</w:t>
      </w:r>
    </w:p>
    <w:p w:rsidR="009E06C7" w:rsidRDefault="00B15006">
      <w:pPr>
        <w:snapToGrid w:val="0"/>
        <w:spacing w:line="320" w:lineRule="exact"/>
        <w:ind w:firstLineChars="200" w:firstLine="420"/>
        <w:textAlignment w:val="baseline"/>
        <w:rPr>
          <w:rFonts w:ascii="宋体" w:hAnsi="宋体"/>
          <w:sz w:val="20"/>
          <w:szCs w:val="21"/>
        </w:rPr>
      </w:pPr>
      <w:r>
        <w:rPr>
          <w:rFonts w:ascii="宋体" w:hAnsi="宋体" w:cs="宋体" w:hint="eastAsia"/>
          <w:szCs w:val="21"/>
        </w:rPr>
        <w:t>在本章第3.3款规定的投标有效期内，采购人以书面形式向中标人发出中标通知书，同时将中标结果通知未中标的投标人</w:t>
      </w:r>
      <w:r>
        <w:rPr>
          <w:rFonts w:ascii="宋体" w:hAnsi="宋体"/>
          <w:szCs w:val="21"/>
        </w:rPr>
        <w:t>。</w:t>
      </w:r>
    </w:p>
    <w:p w:rsidR="009E06C7" w:rsidRDefault="00B15006">
      <w:pPr>
        <w:snapToGrid w:val="0"/>
        <w:spacing w:line="320" w:lineRule="exact"/>
        <w:textAlignment w:val="baseline"/>
        <w:rPr>
          <w:rFonts w:ascii="宋体" w:hAnsi="宋体"/>
          <w:sz w:val="20"/>
        </w:rPr>
      </w:pPr>
      <w:r>
        <w:rPr>
          <w:rFonts w:ascii="宋体" w:hAnsi="宋体" w:cs="宋体" w:hint="eastAsia"/>
          <w:szCs w:val="21"/>
        </w:rPr>
        <w:t>7.4</w:t>
      </w:r>
      <w:r>
        <w:rPr>
          <w:rFonts w:ascii="宋体" w:hAnsi="宋体" w:hint="eastAsia"/>
        </w:rPr>
        <w:t>履约担保</w:t>
      </w:r>
    </w:p>
    <w:p w:rsidR="009E06C7" w:rsidRDefault="00B15006">
      <w:pPr>
        <w:snapToGrid w:val="0"/>
        <w:spacing w:line="320" w:lineRule="exact"/>
        <w:ind w:firstLineChars="200" w:firstLine="420"/>
        <w:textAlignment w:val="baseline"/>
        <w:rPr>
          <w:rFonts w:ascii="宋体" w:hAnsi="宋体" w:cs="宋体"/>
          <w:szCs w:val="21"/>
        </w:rPr>
      </w:pPr>
      <w:r>
        <w:rPr>
          <w:rFonts w:ascii="宋体" w:hAnsi="宋体" w:cs="宋体" w:hint="eastAsia"/>
          <w:szCs w:val="21"/>
        </w:rPr>
        <w:t>7.4.1在签订合同前，中标人应按投标人须知前附表和招标文件第四章“合同条款及格式”规定的或者事先经过采购人认可的履约担保形式向采购人提交履约担保。</w:t>
      </w:r>
    </w:p>
    <w:p w:rsidR="009E06C7" w:rsidRDefault="00B15006">
      <w:pPr>
        <w:snapToGrid w:val="0"/>
        <w:spacing w:line="320" w:lineRule="exact"/>
        <w:ind w:firstLineChars="200" w:firstLine="420"/>
        <w:textAlignment w:val="baseline"/>
        <w:rPr>
          <w:rFonts w:ascii="宋体" w:hAnsi="宋体" w:cs="宋体"/>
          <w:szCs w:val="21"/>
        </w:rPr>
      </w:pPr>
      <w:r>
        <w:rPr>
          <w:rFonts w:ascii="宋体" w:hAnsi="宋体" w:cs="宋体" w:hint="eastAsia"/>
          <w:szCs w:val="21"/>
        </w:rPr>
        <w:lastRenderedPageBreak/>
        <w:t>7.4.2 中标人不能按本章第7.4.1项要求提交履约担保的，视为放弃中标，其投标保证金不予退还，给采购人造成的损失超过投标保证金数额的，中标人还应当对超过部分予以赔偿。</w:t>
      </w:r>
    </w:p>
    <w:p w:rsidR="009E06C7" w:rsidRDefault="00B15006">
      <w:pPr>
        <w:snapToGrid w:val="0"/>
        <w:spacing w:line="320" w:lineRule="exact"/>
        <w:textAlignment w:val="baseline"/>
        <w:rPr>
          <w:rFonts w:ascii="宋体" w:hAnsi="宋体" w:cs="宋体"/>
          <w:sz w:val="20"/>
          <w:szCs w:val="21"/>
        </w:rPr>
      </w:pPr>
      <w:r>
        <w:rPr>
          <w:rFonts w:ascii="宋体" w:hAnsi="宋体" w:cs="宋体" w:hint="eastAsia"/>
          <w:szCs w:val="21"/>
        </w:rPr>
        <w:t>7.5签订合同</w:t>
      </w:r>
    </w:p>
    <w:p w:rsidR="009E06C7" w:rsidRDefault="00B15006">
      <w:pPr>
        <w:snapToGrid w:val="0"/>
        <w:spacing w:line="320" w:lineRule="exact"/>
        <w:ind w:firstLineChars="200" w:firstLine="420"/>
        <w:textAlignment w:val="baseline"/>
        <w:rPr>
          <w:rFonts w:ascii="宋体" w:hAnsi="宋体" w:cs="宋体"/>
          <w:sz w:val="20"/>
          <w:szCs w:val="21"/>
        </w:rPr>
      </w:pPr>
      <w:r>
        <w:rPr>
          <w:rFonts w:ascii="宋体" w:hAnsi="宋体" w:cs="宋体" w:hint="eastAsia"/>
          <w:szCs w:val="21"/>
        </w:rPr>
        <w:t>7.5.1采购人和中标人应当自中标通知书发出之日起30天内，根据招标文件和中标人的投标文件订立书面合同。中标人无正当理由拒签合同的，采购人取消其中标资格，其投标保证金不予退还；给采购人造成的损失超过投标保证金数额的，中标人还应当对超过部分予以赔偿。</w:t>
      </w:r>
    </w:p>
    <w:p w:rsidR="009E06C7" w:rsidRDefault="00B15006">
      <w:pPr>
        <w:snapToGrid w:val="0"/>
        <w:spacing w:line="320" w:lineRule="exact"/>
        <w:ind w:firstLineChars="200" w:firstLine="420"/>
        <w:textAlignment w:val="baseline"/>
        <w:rPr>
          <w:rFonts w:ascii="宋体" w:hAnsi="宋体"/>
          <w:sz w:val="20"/>
          <w:szCs w:val="21"/>
        </w:rPr>
      </w:pPr>
      <w:r>
        <w:rPr>
          <w:rFonts w:ascii="宋体" w:hAnsi="宋体" w:cs="宋体" w:hint="eastAsia"/>
          <w:szCs w:val="21"/>
        </w:rPr>
        <w:t>7.5.2 发出中标通知书后，采购人无正当理由拒签合同的，采购人向中标人退还投标保证金；给中标人造成损失的，还应当赔偿损失。</w:t>
      </w:r>
    </w:p>
    <w:p w:rsidR="009E06C7" w:rsidRDefault="00B15006">
      <w:pPr>
        <w:snapToGrid w:val="0"/>
        <w:spacing w:line="320" w:lineRule="exact"/>
        <w:jc w:val="left"/>
        <w:textAlignment w:val="baseline"/>
        <w:rPr>
          <w:rFonts w:ascii="宋体" w:hAnsi="宋体" w:cs="黑体"/>
          <w:b/>
          <w:kern w:val="0"/>
          <w:sz w:val="20"/>
          <w:szCs w:val="21"/>
        </w:rPr>
      </w:pPr>
      <w:r>
        <w:rPr>
          <w:rFonts w:ascii="宋体" w:hAnsi="宋体" w:cs="TimesNewRomanPSMT"/>
          <w:b/>
          <w:kern w:val="0"/>
          <w:szCs w:val="21"/>
        </w:rPr>
        <w:t xml:space="preserve">8. </w:t>
      </w:r>
      <w:r>
        <w:rPr>
          <w:rFonts w:ascii="宋体" w:hAnsi="宋体" w:cs="黑体" w:hint="eastAsia"/>
          <w:b/>
          <w:kern w:val="0"/>
          <w:szCs w:val="21"/>
        </w:rPr>
        <w:t>重新招标</w:t>
      </w:r>
    </w:p>
    <w:p w:rsidR="009E06C7" w:rsidRDefault="00B15006">
      <w:pPr>
        <w:snapToGrid w:val="0"/>
        <w:spacing w:line="320" w:lineRule="exact"/>
        <w:jc w:val="left"/>
        <w:textAlignment w:val="baseline"/>
        <w:rPr>
          <w:rFonts w:ascii="宋体" w:hAnsi="宋体" w:cs="黑体"/>
          <w:kern w:val="0"/>
          <w:sz w:val="20"/>
          <w:szCs w:val="21"/>
        </w:rPr>
      </w:pPr>
      <w:r>
        <w:rPr>
          <w:rFonts w:ascii="宋体" w:hAnsi="宋体" w:cs="TimesNewRomanPSMT"/>
          <w:kern w:val="0"/>
          <w:szCs w:val="21"/>
        </w:rPr>
        <w:t xml:space="preserve">8.1 </w:t>
      </w:r>
      <w:r>
        <w:rPr>
          <w:rFonts w:ascii="宋体" w:hAnsi="宋体" w:cs="黑体" w:hint="eastAsia"/>
          <w:kern w:val="0"/>
          <w:szCs w:val="21"/>
        </w:rPr>
        <w:t>重新招标</w:t>
      </w:r>
    </w:p>
    <w:p w:rsidR="009E06C7" w:rsidRDefault="00B15006">
      <w:pPr>
        <w:snapToGrid w:val="0"/>
        <w:spacing w:line="320" w:lineRule="exact"/>
        <w:ind w:firstLineChars="200" w:firstLine="420"/>
        <w:jc w:val="left"/>
        <w:textAlignment w:val="baseline"/>
        <w:rPr>
          <w:rFonts w:ascii="宋体" w:hAnsi="宋体" w:cs="FangSong_GB2312"/>
          <w:kern w:val="0"/>
          <w:sz w:val="20"/>
          <w:szCs w:val="21"/>
        </w:rPr>
      </w:pPr>
      <w:r>
        <w:rPr>
          <w:rFonts w:ascii="宋体" w:hAnsi="宋体" w:cs="FangSong_GB2312" w:hint="eastAsia"/>
          <w:kern w:val="0"/>
          <w:szCs w:val="21"/>
        </w:rPr>
        <w:t>有下列情形之一的，采购人将重新招标：</w:t>
      </w:r>
    </w:p>
    <w:p w:rsidR="009E06C7" w:rsidRDefault="00B15006">
      <w:pPr>
        <w:snapToGrid w:val="0"/>
        <w:spacing w:line="320" w:lineRule="exact"/>
        <w:ind w:firstLineChars="200" w:firstLine="420"/>
        <w:jc w:val="left"/>
        <w:textAlignment w:val="baseline"/>
        <w:rPr>
          <w:rFonts w:ascii="宋体" w:hAnsi="宋体" w:cs="FangSong_GB2312"/>
          <w:kern w:val="0"/>
          <w:sz w:val="20"/>
          <w:szCs w:val="21"/>
        </w:rPr>
      </w:pPr>
      <w:r>
        <w:rPr>
          <w:rFonts w:ascii="宋体" w:hAnsi="宋体" w:cs="FangSong_GB2312" w:hint="eastAsia"/>
          <w:kern w:val="0"/>
          <w:szCs w:val="21"/>
        </w:rPr>
        <w:t>（1）投标截止时间止，投标人少于3个的；</w:t>
      </w:r>
    </w:p>
    <w:p w:rsidR="009E06C7" w:rsidRDefault="00B15006">
      <w:pPr>
        <w:snapToGrid w:val="0"/>
        <w:spacing w:line="320" w:lineRule="exact"/>
        <w:ind w:firstLineChars="200" w:firstLine="420"/>
        <w:jc w:val="left"/>
        <w:textAlignment w:val="baseline"/>
        <w:rPr>
          <w:rFonts w:ascii="宋体" w:hAnsi="宋体" w:cs="FangSong_GB2312"/>
          <w:kern w:val="0"/>
          <w:sz w:val="20"/>
          <w:szCs w:val="21"/>
        </w:rPr>
      </w:pPr>
      <w:r>
        <w:rPr>
          <w:rFonts w:ascii="宋体" w:hAnsi="宋体" w:cs="FangSong_GB2312" w:hint="eastAsia"/>
          <w:kern w:val="0"/>
          <w:szCs w:val="21"/>
        </w:rPr>
        <w:t>（2）符合专业条件的投标人或者对招标文件作实质响应的投标人不足三家的。</w:t>
      </w:r>
    </w:p>
    <w:p w:rsidR="009E06C7" w:rsidRDefault="00B15006">
      <w:pPr>
        <w:widowControl/>
        <w:snapToGrid w:val="0"/>
        <w:spacing w:line="320" w:lineRule="exact"/>
        <w:jc w:val="left"/>
        <w:textAlignment w:val="baseline"/>
        <w:rPr>
          <w:rFonts w:ascii="宋体" w:hAnsi="宋体"/>
          <w:sz w:val="20"/>
        </w:rPr>
      </w:pPr>
      <w:r>
        <w:rPr>
          <w:rFonts w:ascii="宋体" w:hAnsi="宋体" w:hint="eastAsia"/>
        </w:rPr>
        <w:t xml:space="preserve">    （3）其他法律法规相关要求。</w:t>
      </w:r>
    </w:p>
    <w:p w:rsidR="009E06C7" w:rsidRDefault="00B15006">
      <w:pPr>
        <w:snapToGrid w:val="0"/>
        <w:spacing w:line="320" w:lineRule="exact"/>
        <w:jc w:val="left"/>
        <w:textAlignment w:val="baseline"/>
        <w:rPr>
          <w:rFonts w:ascii="宋体" w:hAnsi="宋体" w:cs="黑体"/>
          <w:b/>
          <w:kern w:val="0"/>
          <w:sz w:val="20"/>
          <w:szCs w:val="21"/>
        </w:rPr>
      </w:pPr>
      <w:r>
        <w:rPr>
          <w:rFonts w:ascii="宋体" w:hAnsi="宋体" w:cs="TimesNewRomanPSMT"/>
          <w:b/>
          <w:kern w:val="0"/>
          <w:szCs w:val="21"/>
        </w:rPr>
        <w:t xml:space="preserve">9. </w:t>
      </w:r>
      <w:r>
        <w:rPr>
          <w:rFonts w:ascii="宋体" w:hAnsi="宋体" w:cs="黑体" w:hint="eastAsia"/>
          <w:b/>
          <w:kern w:val="0"/>
          <w:szCs w:val="21"/>
        </w:rPr>
        <w:t>纪律和监督</w:t>
      </w:r>
    </w:p>
    <w:p w:rsidR="009E06C7" w:rsidRDefault="00B15006">
      <w:pPr>
        <w:snapToGrid w:val="0"/>
        <w:spacing w:line="320" w:lineRule="exact"/>
        <w:jc w:val="left"/>
        <w:textAlignment w:val="baseline"/>
        <w:rPr>
          <w:rFonts w:ascii="宋体" w:hAnsi="宋体" w:cs="黑体"/>
          <w:kern w:val="0"/>
          <w:sz w:val="20"/>
          <w:szCs w:val="21"/>
        </w:rPr>
      </w:pPr>
      <w:r>
        <w:rPr>
          <w:rFonts w:ascii="宋体" w:hAnsi="宋体" w:cs="TimesNewRomanPSMT"/>
          <w:kern w:val="0"/>
          <w:szCs w:val="21"/>
        </w:rPr>
        <w:t xml:space="preserve">9.1 </w:t>
      </w:r>
      <w:r>
        <w:rPr>
          <w:rFonts w:ascii="宋体" w:hAnsi="宋体" w:cs="黑体" w:hint="eastAsia"/>
          <w:kern w:val="0"/>
          <w:szCs w:val="21"/>
        </w:rPr>
        <w:t>对采购人的纪律要求</w:t>
      </w:r>
    </w:p>
    <w:p w:rsidR="009E06C7" w:rsidRDefault="00B15006">
      <w:pPr>
        <w:snapToGrid w:val="0"/>
        <w:spacing w:line="320" w:lineRule="exact"/>
        <w:ind w:firstLineChars="200" w:firstLine="420"/>
        <w:jc w:val="left"/>
        <w:textAlignment w:val="baseline"/>
        <w:rPr>
          <w:rFonts w:ascii="宋体" w:hAnsi="宋体" w:cs="FangSong_GB2312"/>
          <w:kern w:val="0"/>
          <w:sz w:val="20"/>
          <w:szCs w:val="21"/>
        </w:rPr>
      </w:pPr>
      <w:r>
        <w:rPr>
          <w:rFonts w:ascii="宋体" w:hAnsi="宋体" w:cs="FangSong_GB2312" w:hint="eastAsia"/>
          <w:kern w:val="0"/>
          <w:szCs w:val="21"/>
        </w:rPr>
        <w:t>采购人不得泄漏招标投标活动中应当保密的情况和资料，不得与投标人串通损害国家利益、社会公共利益或者他人合法权益。</w:t>
      </w:r>
    </w:p>
    <w:p w:rsidR="009E06C7" w:rsidRDefault="00B15006">
      <w:pPr>
        <w:snapToGrid w:val="0"/>
        <w:spacing w:line="320" w:lineRule="exact"/>
        <w:jc w:val="left"/>
        <w:textAlignment w:val="baseline"/>
        <w:rPr>
          <w:rFonts w:ascii="宋体" w:hAnsi="宋体" w:cs="黑体"/>
          <w:kern w:val="0"/>
          <w:sz w:val="20"/>
          <w:szCs w:val="21"/>
        </w:rPr>
      </w:pPr>
      <w:r>
        <w:rPr>
          <w:rFonts w:ascii="宋体" w:hAnsi="宋体" w:cs="TimesNewRomanPSMT"/>
          <w:kern w:val="0"/>
          <w:szCs w:val="21"/>
        </w:rPr>
        <w:t xml:space="preserve">9.2 </w:t>
      </w:r>
      <w:r>
        <w:rPr>
          <w:rFonts w:ascii="宋体" w:hAnsi="宋体" w:cs="黑体" w:hint="eastAsia"/>
          <w:kern w:val="0"/>
          <w:szCs w:val="21"/>
        </w:rPr>
        <w:t>对投标人的纪律要求</w:t>
      </w:r>
    </w:p>
    <w:p w:rsidR="009E06C7" w:rsidRDefault="00B15006">
      <w:pPr>
        <w:snapToGrid w:val="0"/>
        <w:spacing w:line="320" w:lineRule="exact"/>
        <w:ind w:firstLineChars="200" w:firstLine="420"/>
        <w:jc w:val="left"/>
        <w:textAlignment w:val="baseline"/>
        <w:rPr>
          <w:rFonts w:ascii="宋体" w:hAnsi="宋体" w:cs="FangSong_GB2312"/>
          <w:kern w:val="0"/>
          <w:sz w:val="20"/>
          <w:szCs w:val="21"/>
        </w:rPr>
      </w:pPr>
      <w:r>
        <w:rPr>
          <w:rFonts w:ascii="宋体" w:hAnsi="宋体" w:cs="FangSong_GB2312" w:hint="eastAsia"/>
          <w:kern w:val="0"/>
          <w:szCs w:val="21"/>
        </w:rPr>
        <w:t>投标人不得相互串通投标或者与采购人串通投标，不得向采购人或者评标委员会成员行贿谋取中标，不得以他人名义投标或者以其他方式弄虚作假骗取中标；投标人不得以任何方式干扰、影响评标工作。</w:t>
      </w:r>
    </w:p>
    <w:p w:rsidR="009E06C7" w:rsidRDefault="00B15006">
      <w:pPr>
        <w:snapToGrid w:val="0"/>
        <w:spacing w:line="320" w:lineRule="exact"/>
        <w:jc w:val="left"/>
        <w:textAlignment w:val="baseline"/>
        <w:rPr>
          <w:rFonts w:ascii="宋体" w:hAnsi="宋体" w:cs="黑体"/>
          <w:kern w:val="0"/>
          <w:sz w:val="20"/>
          <w:szCs w:val="21"/>
        </w:rPr>
      </w:pPr>
      <w:r>
        <w:rPr>
          <w:rFonts w:ascii="宋体" w:hAnsi="宋体" w:cs="TimesNewRomanPSMT"/>
          <w:kern w:val="0"/>
          <w:szCs w:val="21"/>
        </w:rPr>
        <w:t xml:space="preserve">9.3 </w:t>
      </w:r>
      <w:r>
        <w:rPr>
          <w:rFonts w:ascii="宋体" w:hAnsi="宋体" w:cs="黑体" w:hint="eastAsia"/>
          <w:kern w:val="0"/>
          <w:szCs w:val="21"/>
        </w:rPr>
        <w:t>对评标委员会成员的纪律要求</w:t>
      </w:r>
    </w:p>
    <w:p w:rsidR="009E06C7" w:rsidRDefault="00B15006">
      <w:pPr>
        <w:snapToGrid w:val="0"/>
        <w:spacing w:line="320" w:lineRule="exact"/>
        <w:ind w:firstLineChars="200" w:firstLine="420"/>
        <w:jc w:val="left"/>
        <w:textAlignment w:val="baseline"/>
        <w:rPr>
          <w:rFonts w:ascii="宋体" w:hAnsi="宋体" w:cs="FangSong_GB2312"/>
          <w:kern w:val="0"/>
          <w:sz w:val="20"/>
          <w:szCs w:val="21"/>
        </w:rPr>
      </w:pPr>
      <w:r>
        <w:rPr>
          <w:rFonts w:ascii="宋体" w:hAnsi="宋体" w:cs="FangSong_GB2312" w:hint="eastAsia"/>
          <w:kern w:val="0"/>
          <w:szCs w:val="21"/>
        </w:rPr>
        <w:t>评标委员会成员不得收受他人的财物或者其他好处，不得向他人透漏对投标文件的评审和比较、中标候选人的推荐情况以及评标有关的其他情况。在评标活动中，</w:t>
      </w:r>
      <w:r>
        <w:rPr>
          <w:rFonts w:ascii="宋体" w:hAnsi="宋体" w:cs="宋体" w:hint="eastAsia"/>
          <w:szCs w:val="21"/>
        </w:rPr>
        <w:t>评标委员会成员应当客观、公正地履行职责，遵守职业道德，不得擅离职守，影响评标程序正常进行，</w:t>
      </w:r>
      <w:r>
        <w:rPr>
          <w:rFonts w:ascii="宋体" w:hAnsi="宋体" w:cs="FangSong_GB2312" w:hint="eastAsia"/>
          <w:kern w:val="0"/>
          <w:szCs w:val="21"/>
        </w:rPr>
        <w:t>不得使用第三章“评标办法”没有规定的评审因素和标准进行评标。</w:t>
      </w:r>
    </w:p>
    <w:p w:rsidR="009E06C7" w:rsidRDefault="00B15006">
      <w:pPr>
        <w:snapToGrid w:val="0"/>
        <w:spacing w:line="320" w:lineRule="exact"/>
        <w:jc w:val="left"/>
        <w:textAlignment w:val="baseline"/>
        <w:rPr>
          <w:rFonts w:ascii="宋体" w:hAnsi="宋体" w:cs="黑体"/>
          <w:kern w:val="0"/>
          <w:sz w:val="20"/>
          <w:szCs w:val="21"/>
        </w:rPr>
      </w:pPr>
      <w:r>
        <w:rPr>
          <w:rFonts w:ascii="宋体" w:hAnsi="宋体" w:cs="TimesNewRomanPSMT"/>
          <w:kern w:val="0"/>
          <w:szCs w:val="21"/>
        </w:rPr>
        <w:t xml:space="preserve">9.4 </w:t>
      </w:r>
      <w:r>
        <w:rPr>
          <w:rFonts w:ascii="宋体" w:hAnsi="宋体" w:cs="黑体" w:hint="eastAsia"/>
          <w:kern w:val="0"/>
          <w:szCs w:val="21"/>
        </w:rPr>
        <w:t>对与评标活动有关的工作人员的纪律要求</w:t>
      </w:r>
    </w:p>
    <w:p w:rsidR="009E06C7" w:rsidRDefault="00B15006">
      <w:pPr>
        <w:snapToGrid w:val="0"/>
        <w:spacing w:line="320" w:lineRule="exact"/>
        <w:ind w:firstLineChars="200" w:firstLine="420"/>
        <w:jc w:val="left"/>
        <w:textAlignment w:val="baseline"/>
        <w:rPr>
          <w:rFonts w:ascii="宋体" w:hAnsi="宋体" w:cs="FangSong_GB2312"/>
          <w:kern w:val="0"/>
          <w:sz w:val="20"/>
          <w:szCs w:val="21"/>
        </w:rPr>
      </w:pPr>
      <w:r>
        <w:rPr>
          <w:rFonts w:ascii="宋体" w:hAnsi="宋体" w:cs="FangSong_GB2312" w:hint="eastAsia"/>
          <w:kern w:val="0"/>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9E06C7" w:rsidRDefault="00B15006">
      <w:pPr>
        <w:snapToGrid w:val="0"/>
        <w:spacing w:line="320" w:lineRule="exact"/>
        <w:jc w:val="left"/>
        <w:textAlignment w:val="baseline"/>
        <w:rPr>
          <w:rFonts w:ascii="宋体" w:hAnsi="宋体" w:cs="黑体"/>
          <w:kern w:val="0"/>
          <w:sz w:val="20"/>
          <w:szCs w:val="21"/>
        </w:rPr>
      </w:pPr>
      <w:r>
        <w:rPr>
          <w:rFonts w:ascii="宋体" w:hAnsi="宋体" w:cs="TimesNewRomanPSMT"/>
          <w:kern w:val="0"/>
          <w:szCs w:val="21"/>
        </w:rPr>
        <w:t xml:space="preserve">9.5 </w:t>
      </w:r>
      <w:r>
        <w:rPr>
          <w:rFonts w:ascii="宋体" w:hAnsi="宋体" w:cs="黑体" w:hint="eastAsia"/>
          <w:kern w:val="0"/>
          <w:szCs w:val="21"/>
        </w:rPr>
        <w:t>投诉</w:t>
      </w:r>
    </w:p>
    <w:p w:rsidR="009E06C7" w:rsidRDefault="00B15006">
      <w:pPr>
        <w:snapToGrid w:val="0"/>
        <w:spacing w:line="320" w:lineRule="exact"/>
        <w:ind w:firstLineChars="200" w:firstLine="420"/>
        <w:jc w:val="left"/>
        <w:textAlignment w:val="baseline"/>
        <w:rPr>
          <w:rFonts w:ascii="宋体" w:hAnsi="宋体" w:cs="FangSong_GB2312"/>
          <w:kern w:val="0"/>
          <w:sz w:val="20"/>
          <w:szCs w:val="21"/>
        </w:rPr>
      </w:pPr>
      <w:r>
        <w:rPr>
          <w:rFonts w:ascii="宋体" w:hAnsi="宋体" w:cs="FangSong_GB2312" w:hint="eastAsia"/>
          <w:kern w:val="0"/>
          <w:szCs w:val="21"/>
        </w:rPr>
        <w:t>投标人和其他利害关系人认为本次招标活动违反法律、法规和规章规定的，有权向有关行政监督部门投诉。</w:t>
      </w:r>
    </w:p>
    <w:p w:rsidR="00B526A1" w:rsidRDefault="00B15006" w:rsidP="00B526A1">
      <w:pPr>
        <w:snapToGrid w:val="0"/>
        <w:spacing w:line="320" w:lineRule="exact"/>
        <w:jc w:val="left"/>
        <w:textAlignment w:val="baseline"/>
        <w:rPr>
          <w:rFonts w:ascii="宋体" w:hAnsi="宋体" w:cs="黑体"/>
          <w:b/>
          <w:kern w:val="0"/>
          <w:szCs w:val="21"/>
        </w:rPr>
      </w:pPr>
      <w:r>
        <w:rPr>
          <w:rFonts w:ascii="宋体" w:hAnsi="宋体" w:cs="TimesNewRomanPSMT"/>
          <w:b/>
          <w:kern w:val="0"/>
          <w:szCs w:val="21"/>
        </w:rPr>
        <w:t xml:space="preserve">10. </w:t>
      </w:r>
      <w:r>
        <w:rPr>
          <w:rFonts w:ascii="宋体" w:hAnsi="宋体" w:cs="黑体" w:hint="eastAsia"/>
          <w:b/>
          <w:kern w:val="0"/>
          <w:szCs w:val="21"/>
        </w:rPr>
        <w:t>需要补充的其他内容</w:t>
      </w:r>
    </w:p>
    <w:p w:rsidR="009E06C7" w:rsidRPr="00B526A1" w:rsidRDefault="00B15006" w:rsidP="00B526A1">
      <w:pPr>
        <w:snapToGrid w:val="0"/>
        <w:spacing w:line="320" w:lineRule="exact"/>
        <w:ind w:firstLineChars="200" w:firstLine="420"/>
        <w:jc w:val="left"/>
        <w:textAlignment w:val="baseline"/>
        <w:rPr>
          <w:rFonts w:ascii="宋体" w:hAnsi="宋体" w:cs="FangSong_GB2312"/>
          <w:kern w:val="0"/>
          <w:szCs w:val="21"/>
        </w:rPr>
      </w:pPr>
      <w:r>
        <w:rPr>
          <w:rFonts w:ascii="宋体" w:hAnsi="宋体" w:cs="FangSong_GB2312" w:hint="eastAsia"/>
          <w:kern w:val="0"/>
          <w:szCs w:val="21"/>
        </w:rPr>
        <w:t>见投标人须知前附表。</w:t>
      </w:r>
    </w:p>
    <w:p w:rsidR="009E06C7" w:rsidRDefault="009E06C7">
      <w:pPr>
        <w:snapToGrid w:val="0"/>
        <w:spacing w:line="384" w:lineRule="auto"/>
        <w:ind w:firstLineChars="200" w:firstLine="400"/>
        <w:textAlignment w:val="baseline"/>
        <w:rPr>
          <w:rFonts w:ascii="宋体" w:hAnsi="宋体" w:cs="FangSong_GB2312"/>
          <w:kern w:val="0"/>
          <w:sz w:val="20"/>
          <w:szCs w:val="21"/>
        </w:rPr>
      </w:pPr>
    </w:p>
    <w:p w:rsidR="009E06C7" w:rsidRDefault="009E06C7">
      <w:pPr>
        <w:snapToGrid w:val="0"/>
        <w:spacing w:line="384" w:lineRule="auto"/>
        <w:ind w:firstLineChars="200" w:firstLine="400"/>
        <w:textAlignment w:val="baseline"/>
        <w:rPr>
          <w:rFonts w:ascii="宋体" w:hAnsi="宋体" w:cs="FangSong_GB2312"/>
          <w:kern w:val="0"/>
          <w:sz w:val="20"/>
          <w:szCs w:val="21"/>
        </w:rPr>
      </w:pPr>
    </w:p>
    <w:p w:rsidR="009E06C7" w:rsidRDefault="009E06C7">
      <w:pPr>
        <w:snapToGrid w:val="0"/>
        <w:spacing w:line="384" w:lineRule="auto"/>
        <w:ind w:firstLineChars="200" w:firstLine="400"/>
        <w:textAlignment w:val="baseline"/>
        <w:rPr>
          <w:rFonts w:ascii="宋体" w:hAnsi="宋体" w:cs="FangSong_GB2312"/>
          <w:kern w:val="0"/>
          <w:sz w:val="20"/>
          <w:szCs w:val="21"/>
        </w:rPr>
      </w:pPr>
    </w:p>
    <w:p w:rsidR="009E06C7" w:rsidRDefault="009E06C7">
      <w:pPr>
        <w:snapToGrid w:val="0"/>
        <w:spacing w:line="384" w:lineRule="auto"/>
        <w:ind w:firstLineChars="200" w:firstLine="400"/>
        <w:textAlignment w:val="baseline"/>
        <w:rPr>
          <w:rFonts w:ascii="宋体" w:hAnsi="宋体" w:cs="FangSong_GB2312"/>
          <w:kern w:val="0"/>
          <w:sz w:val="20"/>
          <w:szCs w:val="21"/>
        </w:rPr>
      </w:pPr>
    </w:p>
    <w:p w:rsidR="009E06C7" w:rsidRDefault="009E06C7">
      <w:pPr>
        <w:snapToGrid w:val="0"/>
        <w:spacing w:line="384" w:lineRule="auto"/>
        <w:ind w:firstLineChars="200" w:firstLine="400"/>
        <w:textAlignment w:val="baseline"/>
        <w:rPr>
          <w:rFonts w:ascii="宋体" w:hAnsi="宋体" w:cs="FangSong_GB2312"/>
          <w:kern w:val="0"/>
          <w:sz w:val="20"/>
          <w:szCs w:val="21"/>
        </w:rPr>
      </w:pPr>
    </w:p>
    <w:p w:rsidR="009E06C7" w:rsidRDefault="009E06C7">
      <w:pPr>
        <w:snapToGrid w:val="0"/>
        <w:spacing w:line="384" w:lineRule="auto"/>
        <w:ind w:firstLineChars="200" w:firstLine="400"/>
        <w:textAlignment w:val="baseline"/>
        <w:rPr>
          <w:rFonts w:ascii="宋体" w:hAnsi="宋体" w:cs="FangSong_GB2312"/>
          <w:kern w:val="0"/>
          <w:sz w:val="20"/>
          <w:szCs w:val="21"/>
        </w:rPr>
      </w:pPr>
    </w:p>
    <w:p w:rsidR="009E06C7" w:rsidRDefault="009E06C7">
      <w:pPr>
        <w:widowControl/>
        <w:jc w:val="left"/>
        <w:rPr>
          <w:rFonts w:ascii="宋体" w:hAnsi="宋体"/>
          <w:b/>
          <w:sz w:val="24"/>
        </w:rPr>
      </w:pPr>
    </w:p>
    <w:p w:rsidR="009E06C7" w:rsidRDefault="00B15006">
      <w:pPr>
        <w:widowControl/>
        <w:jc w:val="left"/>
        <w:rPr>
          <w:rFonts w:ascii="宋体" w:hAnsi="宋体"/>
          <w:b/>
          <w:sz w:val="24"/>
        </w:rPr>
      </w:pPr>
      <w:r>
        <w:rPr>
          <w:rFonts w:ascii="宋体" w:hAnsi="宋体"/>
          <w:b/>
          <w:sz w:val="24"/>
        </w:rPr>
        <w:br w:type="page"/>
      </w:r>
    </w:p>
    <w:p w:rsidR="009E06C7" w:rsidRDefault="00B15006">
      <w:pPr>
        <w:snapToGrid w:val="0"/>
        <w:spacing w:line="360" w:lineRule="auto"/>
        <w:jc w:val="left"/>
        <w:textAlignment w:val="baseline"/>
        <w:rPr>
          <w:rFonts w:ascii="宋体" w:hAnsi="宋体"/>
          <w:b/>
          <w:sz w:val="20"/>
          <w:szCs w:val="21"/>
        </w:rPr>
      </w:pPr>
      <w:r>
        <w:rPr>
          <w:rFonts w:ascii="宋体" w:hAnsi="宋体" w:hint="eastAsia"/>
          <w:b/>
          <w:sz w:val="24"/>
        </w:rPr>
        <w:lastRenderedPageBreak/>
        <w:t>附件一</w:t>
      </w:r>
      <w:r>
        <w:rPr>
          <w:rFonts w:ascii="宋体" w:hAnsi="宋体" w:hint="eastAsia"/>
          <w:b/>
          <w:szCs w:val="21"/>
        </w:rPr>
        <w:t>： 质疑函范本</w:t>
      </w:r>
    </w:p>
    <w:p w:rsidR="009E06C7" w:rsidRDefault="00B15006">
      <w:pPr>
        <w:snapToGrid w:val="0"/>
        <w:spacing w:before="312" w:line="360" w:lineRule="auto"/>
        <w:textAlignment w:val="baseline"/>
        <w:rPr>
          <w:rFonts w:ascii="宋体" w:hAnsi="宋体" w:cs="宋体"/>
          <w:bCs/>
          <w:sz w:val="20"/>
          <w:szCs w:val="21"/>
        </w:rPr>
      </w:pPr>
      <w:r>
        <w:rPr>
          <w:rFonts w:ascii="宋体" w:hAnsi="宋体" w:cs="宋体" w:hint="eastAsia"/>
          <w:bCs/>
          <w:szCs w:val="21"/>
        </w:rPr>
        <w:t>一、质疑投标人基本信息</w:t>
      </w:r>
    </w:p>
    <w:p w:rsidR="009E06C7" w:rsidRDefault="00B15006">
      <w:pPr>
        <w:snapToGrid w:val="0"/>
        <w:spacing w:line="360" w:lineRule="auto"/>
        <w:textAlignment w:val="baseline"/>
        <w:rPr>
          <w:rFonts w:ascii="宋体" w:hAnsi="宋体" w:cs="宋体"/>
          <w:sz w:val="20"/>
          <w:szCs w:val="21"/>
          <w:u w:val="dotted"/>
        </w:rPr>
      </w:pPr>
      <w:r>
        <w:rPr>
          <w:rFonts w:ascii="宋体" w:hAnsi="宋体" w:cs="宋体" w:hint="eastAsia"/>
          <w:szCs w:val="21"/>
        </w:rPr>
        <w:t>质疑投标人：</w:t>
      </w:r>
    </w:p>
    <w:p w:rsidR="009E06C7" w:rsidRDefault="00B15006">
      <w:pPr>
        <w:snapToGrid w:val="0"/>
        <w:spacing w:line="360" w:lineRule="auto"/>
        <w:textAlignment w:val="baseline"/>
        <w:rPr>
          <w:rFonts w:ascii="宋体" w:hAnsi="宋体" w:cs="宋体"/>
          <w:sz w:val="20"/>
          <w:szCs w:val="21"/>
        </w:rPr>
      </w:pPr>
      <w:r>
        <w:rPr>
          <w:rFonts w:ascii="宋体" w:hAnsi="宋体" w:cs="宋体" w:hint="eastAsia"/>
          <w:szCs w:val="21"/>
        </w:rPr>
        <w:t>地址：邮编：</w:t>
      </w:r>
    </w:p>
    <w:p w:rsidR="009E06C7" w:rsidRDefault="00B15006">
      <w:pPr>
        <w:snapToGrid w:val="0"/>
        <w:spacing w:line="360" w:lineRule="auto"/>
        <w:textAlignment w:val="baseline"/>
        <w:rPr>
          <w:rFonts w:ascii="宋体" w:hAnsi="宋体" w:cs="宋体"/>
          <w:sz w:val="20"/>
          <w:szCs w:val="21"/>
        </w:rPr>
      </w:pPr>
      <w:r>
        <w:rPr>
          <w:rFonts w:ascii="宋体" w:hAnsi="宋体" w:cs="宋体" w:hint="eastAsia"/>
          <w:szCs w:val="21"/>
        </w:rPr>
        <w:t>联系人：联系电话：</w:t>
      </w:r>
    </w:p>
    <w:p w:rsidR="009E06C7" w:rsidRDefault="00B15006">
      <w:pPr>
        <w:snapToGrid w:val="0"/>
        <w:spacing w:line="360" w:lineRule="auto"/>
        <w:textAlignment w:val="baseline"/>
        <w:rPr>
          <w:rFonts w:ascii="宋体" w:hAnsi="宋体" w:cs="宋体"/>
          <w:sz w:val="20"/>
          <w:szCs w:val="21"/>
          <w:u w:val="dotted"/>
        </w:rPr>
      </w:pPr>
      <w:r>
        <w:rPr>
          <w:rFonts w:ascii="宋体" w:hAnsi="宋体" w:cs="宋体" w:hint="eastAsia"/>
          <w:szCs w:val="21"/>
        </w:rPr>
        <w:t>授权代表：</w:t>
      </w:r>
    </w:p>
    <w:p w:rsidR="009E06C7" w:rsidRDefault="00B15006">
      <w:pPr>
        <w:snapToGrid w:val="0"/>
        <w:spacing w:line="360" w:lineRule="auto"/>
        <w:textAlignment w:val="baseline"/>
        <w:rPr>
          <w:rFonts w:ascii="宋体" w:hAnsi="宋体" w:cs="宋体"/>
          <w:sz w:val="20"/>
          <w:szCs w:val="21"/>
        </w:rPr>
      </w:pPr>
      <w:r>
        <w:rPr>
          <w:rFonts w:ascii="宋体" w:hAnsi="宋体" w:cs="宋体" w:hint="eastAsia"/>
          <w:szCs w:val="21"/>
        </w:rPr>
        <w:t>联系电话：</w:t>
      </w:r>
    </w:p>
    <w:p w:rsidR="009E06C7" w:rsidRDefault="00B15006">
      <w:pPr>
        <w:snapToGrid w:val="0"/>
        <w:spacing w:line="360" w:lineRule="auto"/>
        <w:textAlignment w:val="baseline"/>
        <w:rPr>
          <w:rFonts w:ascii="宋体" w:hAnsi="宋体" w:cs="宋体"/>
          <w:sz w:val="20"/>
          <w:szCs w:val="21"/>
        </w:rPr>
      </w:pPr>
      <w:r>
        <w:rPr>
          <w:rFonts w:ascii="宋体" w:hAnsi="宋体" w:cs="宋体" w:hint="eastAsia"/>
          <w:szCs w:val="21"/>
        </w:rPr>
        <w:t>地址： 邮编：</w:t>
      </w:r>
    </w:p>
    <w:p w:rsidR="009E06C7" w:rsidRDefault="00B15006">
      <w:pPr>
        <w:snapToGrid w:val="0"/>
        <w:spacing w:line="360" w:lineRule="auto"/>
        <w:textAlignment w:val="baseline"/>
        <w:rPr>
          <w:rFonts w:ascii="宋体" w:hAnsi="宋体" w:cs="宋体"/>
          <w:bCs/>
          <w:sz w:val="20"/>
          <w:szCs w:val="21"/>
        </w:rPr>
      </w:pPr>
      <w:r>
        <w:rPr>
          <w:rFonts w:ascii="宋体" w:hAnsi="宋体" w:cs="宋体" w:hint="eastAsia"/>
          <w:bCs/>
          <w:szCs w:val="21"/>
        </w:rPr>
        <w:t>二、质疑项目基本情况</w:t>
      </w:r>
    </w:p>
    <w:p w:rsidR="009E06C7" w:rsidRDefault="00B15006">
      <w:pPr>
        <w:snapToGrid w:val="0"/>
        <w:spacing w:line="360" w:lineRule="auto"/>
        <w:textAlignment w:val="baseline"/>
        <w:rPr>
          <w:rFonts w:ascii="宋体" w:hAnsi="宋体" w:cs="宋体"/>
          <w:sz w:val="20"/>
          <w:szCs w:val="21"/>
        </w:rPr>
      </w:pPr>
      <w:r>
        <w:rPr>
          <w:rFonts w:ascii="宋体" w:hAnsi="宋体" w:cs="宋体" w:hint="eastAsia"/>
          <w:szCs w:val="21"/>
        </w:rPr>
        <w:t>质疑项目的名称：</w:t>
      </w:r>
    </w:p>
    <w:p w:rsidR="009E06C7" w:rsidRDefault="00B15006">
      <w:pPr>
        <w:snapToGrid w:val="0"/>
        <w:spacing w:line="360" w:lineRule="auto"/>
        <w:textAlignment w:val="baseline"/>
        <w:rPr>
          <w:rFonts w:ascii="宋体" w:hAnsi="宋体" w:cs="宋体"/>
          <w:sz w:val="20"/>
          <w:szCs w:val="21"/>
        </w:rPr>
      </w:pPr>
      <w:r>
        <w:rPr>
          <w:rFonts w:ascii="宋体" w:hAnsi="宋体" w:cs="宋体" w:hint="eastAsia"/>
          <w:szCs w:val="21"/>
        </w:rPr>
        <w:t>质疑项目的编号：包号：</w:t>
      </w:r>
    </w:p>
    <w:p w:rsidR="009E06C7" w:rsidRDefault="00B15006">
      <w:pPr>
        <w:snapToGrid w:val="0"/>
        <w:spacing w:line="360" w:lineRule="auto"/>
        <w:textAlignment w:val="baseline"/>
        <w:rPr>
          <w:rFonts w:ascii="宋体" w:hAnsi="宋体" w:cs="宋体"/>
          <w:sz w:val="20"/>
          <w:szCs w:val="21"/>
          <w:u w:val="dotted"/>
        </w:rPr>
      </w:pPr>
      <w:r>
        <w:rPr>
          <w:rFonts w:ascii="宋体" w:hAnsi="宋体" w:cs="宋体" w:hint="eastAsia"/>
          <w:szCs w:val="21"/>
        </w:rPr>
        <w:t>采购人名称：</w:t>
      </w:r>
    </w:p>
    <w:p w:rsidR="009E06C7" w:rsidRDefault="00B15006">
      <w:pPr>
        <w:snapToGrid w:val="0"/>
        <w:spacing w:line="360" w:lineRule="auto"/>
        <w:textAlignment w:val="baseline"/>
        <w:rPr>
          <w:rFonts w:ascii="宋体" w:hAnsi="宋体" w:cs="宋体"/>
          <w:sz w:val="20"/>
          <w:szCs w:val="21"/>
        </w:rPr>
      </w:pPr>
      <w:r>
        <w:rPr>
          <w:rFonts w:ascii="宋体" w:hAnsi="宋体" w:cs="宋体" w:hint="eastAsia"/>
          <w:szCs w:val="21"/>
        </w:rPr>
        <w:t>采购文件获取日期：</w:t>
      </w:r>
    </w:p>
    <w:p w:rsidR="009E06C7" w:rsidRDefault="00B15006">
      <w:pPr>
        <w:snapToGrid w:val="0"/>
        <w:spacing w:line="360" w:lineRule="auto"/>
        <w:textAlignment w:val="baseline"/>
        <w:rPr>
          <w:rFonts w:ascii="宋体" w:hAnsi="宋体" w:cs="宋体"/>
          <w:bCs/>
          <w:sz w:val="20"/>
          <w:szCs w:val="21"/>
        </w:rPr>
      </w:pPr>
      <w:r>
        <w:rPr>
          <w:rFonts w:ascii="宋体" w:hAnsi="宋体" w:cs="宋体" w:hint="eastAsia"/>
          <w:bCs/>
          <w:szCs w:val="21"/>
        </w:rPr>
        <w:t>三、质疑事项具体内容</w:t>
      </w:r>
    </w:p>
    <w:p w:rsidR="009E06C7" w:rsidRDefault="00B15006">
      <w:pPr>
        <w:snapToGrid w:val="0"/>
        <w:spacing w:line="360" w:lineRule="auto"/>
        <w:textAlignment w:val="baseline"/>
        <w:rPr>
          <w:rFonts w:ascii="宋体" w:hAnsi="宋体" w:cs="宋体"/>
          <w:sz w:val="20"/>
          <w:szCs w:val="21"/>
          <w:u w:val="dotted"/>
        </w:rPr>
      </w:pPr>
      <w:r>
        <w:rPr>
          <w:rFonts w:ascii="宋体" w:hAnsi="宋体" w:cs="宋体" w:hint="eastAsia"/>
          <w:szCs w:val="21"/>
        </w:rPr>
        <w:t>质疑事项1：</w:t>
      </w:r>
    </w:p>
    <w:p w:rsidR="009E06C7" w:rsidRDefault="00B15006">
      <w:pPr>
        <w:snapToGrid w:val="0"/>
        <w:spacing w:line="360" w:lineRule="auto"/>
        <w:textAlignment w:val="baseline"/>
        <w:rPr>
          <w:rFonts w:ascii="宋体" w:hAnsi="宋体" w:cs="宋体"/>
          <w:sz w:val="20"/>
          <w:szCs w:val="21"/>
          <w:u w:val="dotted"/>
        </w:rPr>
      </w:pPr>
      <w:r>
        <w:rPr>
          <w:rFonts w:ascii="宋体" w:hAnsi="宋体" w:cs="宋体" w:hint="eastAsia"/>
          <w:szCs w:val="21"/>
        </w:rPr>
        <w:t>事实依据：</w:t>
      </w:r>
    </w:p>
    <w:p w:rsidR="009E06C7" w:rsidRDefault="009E06C7">
      <w:pPr>
        <w:snapToGrid w:val="0"/>
        <w:spacing w:line="360" w:lineRule="auto"/>
        <w:textAlignment w:val="baseline"/>
        <w:rPr>
          <w:rFonts w:ascii="宋体" w:hAnsi="宋体" w:cs="宋体"/>
          <w:sz w:val="20"/>
          <w:szCs w:val="21"/>
        </w:rPr>
      </w:pPr>
    </w:p>
    <w:p w:rsidR="009E06C7" w:rsidRDefault="00B15006">
      <w:pPr>
        <w:snapToGrid w:val="0"/>
        <w:spacing w:line="360" w:lineRule="auto"/>
        <w:textAlignment w:val="baseline"/>
        <w:rPr>
          <w:rFonts w:ascii="宋体" w:hAnsi="宋体" w:cs="宋体"/>
          <w:sz w:val="20"/>
          <w:szCs w:val="21"/>
          <w:u w:val="dotted"/>
        </w:rPr>
      </w:pPr>
      <w:r>
        <w:rPr>
          <w:rFonts w:ascii="宋体" w:hAnsi="宋体" w:cs="宋体" w:hint="eastAsia"/>
          <w:szCs w:val="21"/>
        </w:rPr>
        <w:t>法律依据：</w:t>
      </w:r>
    </w:p>
    <w:p w:rsidR="009E06C7" w:rsidRDefault="009E06C7">
      <w:pPr>
        <w:snapToGrid w:val="0"/>
        <w:spacing w:line="360" w:lineRule="auto"/>
        <w:textAlignment w:val="baseline"/>
        <w:rPr>
          <w:rFonts w:ascii="宋体" w:hAnsi="宋体" w:cs="宋体"/>
          <w:sz w:val="20"/>
          <w:szCs w:val="21"/>
          <w:u w:val="dotted"/>
        </w:rPr>
      </w:pPr>
    </w:p>
    <w:p w:rsidR="009E06C7" w:rsidRDefault="00B15006">
      <w:pPr>
        <w:snapToGrid w:val="0"/>
        <w:spacing w:line="360" w:lineRule="auto"/>
        <w:textAlignment w:val="baseline"/>
        <w:rPr>
          <w:rFonts w:ascii="宋体" w:hAnsi="宋体" w:cs="宋体"/>
          <w:sz w:val="20"/>
          <w:szCs w:val="21"/>
          <w:u w:val="dotted"/>
        </w:rPr>
      </w:pPr>
      <w:r>
        <w:rPr>
          <w:rFonts w:ascii="宋体" w:hAnsi="宋体" w:cs="宋体" w:hint="eastAsia"/>
          <w:szCs w:val="21"/>
        </w:rPr>
        <w:t>质疑事项2</w:t>
      </w:r>
    </w:p>
    <w:p w:rsidR="009E06C7" w:rsidRDefault="00B15006">
      <w:pPr>
        <w:snapToGrid w:val="0"/>
        <w:spacing w:line="360" w:lineRule="auto"/>
        <w:textAlignment w:val="baseline"/>
        <w:rPr>
          <w:rFonts w:ascii="宋体" w:hAnsi="宋体" w:cs="宋体"/>
          <w:sz w:val="20"/>
          <w:szCs w:val="21"/>
        </w:rPr>
      </w:pPr>
      <w:r>
        <w:rPr>
          <w:rFonts w:ascii="宋体" w:hAnsi="宋体" w:cs="宋体" w:hint="eastAsia"/>
          <w:szCs w:val="21"/>
        </w:rPr>
        <w:t>……</w:t>
      </w:r>
    </w:p>
    <w:p w:rsidR="009E06C7" w:rsidRDefault="00B15006">
      <w:pPr>
        <w:snapToGrid w:val="0"/>
        <w:spacing w:line="360" w:lineRule="auto"/>
        <w:textAlignment w:val="baseline"/>
        <w:rPr>
          <w:rFonts w:ascii="宋体" w:hAnsi="宋体" w:cs="宋体"/>
          <w:bCs/>
          <w:sz w:val="20"/>
          <w:szCs w:val="21"/>
        </w:rPr>
      </w:pPr>
      <w:r>
        <w:rPr>
          <w:rFonts w:ascii="宋体" w:hAnsi="宋体" w:cs="宋体" w:hint="eastAsia"/>
          <w:bCs/>
          <w:szCs w:val="21"/>
        </w:rPr>
        <w:t>四、与质疑事项相关的质疑请求</w:t>
      </w:r>
    </w:p>
    <w:p w:rsidR="009E06C7" w:rsidRDefault="00B15006">
      <w:pPr>
        <w:snapToGrid w:val="0"/>
        <w:spacing w:line="360" w:lineRule="auto"/>
        <w:textAlignment w:val="baseline"/>
        <w:rPr>
          <w:rFonts w:ascii="宋体" w:hAnsi="宋体" w:cs="宋体"/>
          <w:sz w:val="20"/>
          <w:szCs w:val="21"/>
          <w:u w:val="dotted"/>
        </w:rPr>
      </w:pPr>
      <w:r>
        <w:rPr>
          <w:rFonts w:ascii="宋体" w:hAnsi="宋体" w:cs="宋体" w:hint="eastAsia"/>
          <w:szCs w:val="21"/>
        </w:rPr>
        <w:t>请求：</w:t>
      </w:r>
    </w:p>
    <w:p w:rsidR="009E06C7" w:rsidRDefault="00B15006">
      <w:pPr>
        <w:snapToGrid w:val="0"/>
        <w:spacing w:line="360" w:lineRule="auto"/>
        <w:textAlignment w:val="baseline"/>
        <w:rPr>
          <w:rFonts w:ascii="宋体" w:hAnsi="宋体" w:cs="宋体"/>
          <w:sz w:val="20"/>
          <w:szCs w:val="21"/>
        </w:rPr>
      </w:pPr>
      <w:r>
        <w:rPr>
          <w:rFonts w:ascii="宋体" w:hAnsi="宋体" w:cs="宋体" w:hint="eastAsia"/>
          <w:szCs w:val="21"/>
        </w:rPr>
        <w:t xml:space="preserve">签字(签章)：                   公章：                      </w:t>
      </w:r>
    </w:p>
    <w:p w:rsidR="009E06C7" w:rsidRDefault="00B15006">
      <w:pPr>
        <w:snapToGrid w:val="0"/>
        <w:spacing w:line="360" w:lineRule="auto"/>
        <w:textAlignment w:val="baseline"/>
        <w:rPr>
          <w:rFonts w:ascii="宋体" w:hAnsi="宋体" w:cs="宋体"/>
          <w:sz w:val="20"/>
          <w:szCs w:val="21"/>
        </w:rPr>
      </w:pPr>
      <w:r>
        <w:rPr>
          <w:rFonts w:ascii="宋体" w:hAnsi="宋体" w:cs="宋体" w:hint="eastAsia"/>
          <w:szCs w:val="21"/>
        </w:rPr>
        <w:t xml:space="preserve">日期：    </w:t>
      </w:r>
    </w:p>
    <w:p w:rsidR="009E06C7" w:rsidRDefault="00B15006">
      <w:pPr>
        <w:snapToGrid w:val="0"/>
        <w:spacing w:line="360" w:lineRule="auto"/>
        <w:textAlignment w:val="baseline"/>
        <w:rPr>
          <w:rFonts w:ascii="宋体" w:hAnsi="宋体" w:cs="宋体"/>
          <w:b/>
          <w:sz w:val="20"/>
          <w:szCs w:val="21"/>
        </w:rPr>
      </w:pPr>
      <w:r>
        <w:rPr>
          <w:rFonts w:ascii="宋体" w:hAnsi="宋体" w:cs="宋体" w:hint="eastAsia"/>
          <w:sz w:val="24"/>
        </w:rPr>
        <w:br w:type="page"/>
      </w:r>
    </w:p>
    <w:p w:rsidR="009E06C7" w:rsidRDefault="00B15006">
      <w:pPr>
        <w:snapToGrid w:val="0"/>
        <w:spacing w:line="360" w:lineRule="auto"/>
        <w:textAlignment w:val="baseline"/>
        <w:rPr>
          <w:rFonts w:ascii="宋体" w:hAnsi="宋体" w:cs="宋体"/>
          <w:b/>
          <w:sz w:val="20"/>
        </w:rPr>
      </w:pPr>
      <w:r>
        <w:rPr>
          <w:rFonts w:ascii="宋体" w:hAnsi="宋体" w:cs="宋体" w:hint="eastAsia"/>
          <w:b/>
          <w:szCs w:val="21"/>
        </w:rPr>
        <w:lastRenderedPageBreak/>
        <w:t>质疑函制作说明：</w:t>
      </w:r>
    </w:p>
    <w:p w:rsidR="009E06C7" w:rsidRDefault="00B15006">
      <w:pPr>
        <w:snapToGrid w:val="0"/>
        <w:spacing w:line="360" w:lineRule="auto"/>
        <w:ind w:firstLineChars="200" w:firstLine="420"/>
        <w:jc w:val="left"/>
        <w:textAlignment w:val="baseline"/>
        <w:rPr>
          <w:rFonts w:ascii="宋体" w:hAnsi="宋体" w:cs="宋体"/>
          <w:sz w:val="20"/>
          <w:szCs w:val="21"/>
        </w:rPr>
      </w:pPr>
      <w:r>
        <w:rPr>
          <w:rFonts w:ascii="宋体" w:hAnsi="宋体" w:cs="宋体" w:hint="eastAsia"/>
          <w:szCs w:val="21"/>
        </w:rPr>
        <w:t>1.投标人提出质疑时，应提交质疑函和必要的证明材料。</w:t>
      </w:r>
    </w:p>
    <w:p w:rsidR="009E06C7" w:rsidRDefault="00B15006">
      <w:pPr>
        <w:snapToGrid w:val="0"/>
        <w:spacing w:line="360" w:lineRule="auto"/>
        <w:ind w:firstLineChars="200" w:firstLine="420"/>
        <w:jc w:val="left"/>
        <w:textAlignment w:val="baseline"/>
        <w:rPr>
          <w:rFonts w:ascii="宋体" w:hAnsi="宋体" w:cs="宋体"/>
          <w:sz w:val="20"/>
          <w:szCs w:val="21"/>
        </w:rPr>
      </w:pPr>
      <w:r>
        <w:rPr>
          <w:rFonts w:ascii="宋体" w:hAnsi="宋体" w:cs="宋体" w:hint="eastAsia"/>
          <w:szCs w:val="21"/>
        </w:rPr>
        <w:t>2.质疑投标人若委托代理人进行质疑的，质疑函应按要求列明“授权代表”的有关内容，并在附件中提交由质疑</w:t>
      </w:r>
      <w:r>
        <w:rPr>
          <w:rFonts w:ascii="宋体" w:hAnsi="宋体" w:cs="宋体" w:hint="eastAsia"/>
          <w:kern w:val="0"/>
          <w:szCs w:val="21"/>
        </w:rPr>
        <w:t>投标人签署的授权委托书。授权委托书应载明代理人的姓名或者名称、代理事项、具体权限、期限和相关事项。</w:t>
      </w:r>
    </w:p>
    <w:p w:rsidR="009E06C7" w:rsidRDefault="00B15006">
      <w:pPr>
        <w:snapToGrid w:val="0"/>
        <w:spacing w:line="360" w:lineRule="auto"/>
        <w:ind w:firstLineChars="200" w:firstLine="420"/>
        <w:jc w:val="left"/>
        <w:textAlignment w:val="baseline"/>
        <w:rPr>
          <w:rFonts w:ascii="宋体" w:hAnsi="宋体" w:cs="宋体"/>
          <w:sz w:val="20"/>
          <w:szCs w:val="21"/>
        </w:rPr>
      </w:pPr>
      <w:r>
        <w:rPr>
          <w:rFonts w:ascii="宋体" w:hAnsi="宋体" w:cs="宋体" w:hint="eastAsia"/>
          <w:szCs w:val="21"/>
        </w:rPr>
        <w:t>3.质疑投标人若对项目的某一分包进行质疑，质疑函中应列明具体分包号。</w:t>
      </w:r>
    </w:p>
    <w:p w:rsidR="009E06C7" w:rsidRDefault="00B15006">
      <w:pPr>
        <w:snapToGrid w:val="0"/>
        <w:spacing w:line="360" w:lineRule="auto"/>
        <w:ind w:firstLineChars="200" w:firstLine="420"/>
        <w:jc w:val="left"/>
        <w:textAlignment w:val="baseline"/>
        <w:rPr>
          <w:rFonts w:ascii="宋体" w:hAnsi="宋体" w:cs="宋体"/>
          <w:sz w:val="20"/>
          <w:szCs w:val="21"/>
        </w:rPr>
      </w:pPr>
      <w:r>
        <w:rPr>
          <w:rFonts w:ascii="宋体" w:hAnsi="宋体" w:cs="宋体" w:hint="eastAsia"/>
          <w:szCs w:val="21"/>
        </w:rPr>
        <w:t>4.质疑函的质疑事项应具体、明确，并有必要的事实依据和法律依据。</w:t>
      </w:r>
    </w:p>
    <w:p w:rsidR="009E06C7" w:rsidRDefault="00B15006">
      <w:pPr>
        <w:snapToGrid w:val="0"/>
        <w:spacing w:line="360" w:lineRule="auto"/>
        <w:ind w:firstLineChars="200" w:firstLine="420"/>
        <w:jc w:val="left"/>
        <w:textAlignment w:val="baseline"/>
        <w:rPr>
          <w:rFonts w:ascii="宋体" w:hAnsi="宋体" w:cs="宋体"/>
          <w:sz w:val="20"/>
          <w:szCs w:val="21"/>
        </w:rPr>
      </w:pPr>
      <w:r>
        <w:rPr>
          <w:rFonts w:ascii="宋体" w:hAnsi="宋体" w:cs="宋体" w:hint="eastAsia"/>
          <w:szCs w:val="21"/>
        </w:rPr>
        <w:t>5.质疑函的质疑请求应与质疑事项相关。</w:t>
      </w:r>
    </w:p>
    <w:p w:rsidR="009E06C7" w:rsidRDefault="00B15006">
      <w:pPr>
        <w:snapToGrid w:val="0"/>
        <w:spacing w:line="360" w:lineRule="auto"/>
        <w:ind w:firstLineChars="200" w:firstLine="420"/>
        <w:jc w:val="left"/>
        <w:textAlignment w:val="baseline"/>
        <w:rPr>
          <w:rFonts w:ascii="宋体" w:hAnsi="宋体" w:cs="宋体"/>
          <w:sz w:val="20"/>
          <w:szCs w:val="21"/>
        </w:rPr>
      </w:pPr>
      <w:r>
        <w:rPr>
          <w:rFonts w:ascii="宋体" w:hAnsi="宋体" w:cs="宋体" w:hint="eastAsia"/>
          <w:szCs w:val="21"/>
        </w:rPr>
        <w:t>6.质疑投标人为自然人的，质疑函应由本人签字；质疑投标人为法人或者其他组织的，质疑函应由法定代表人、主要负责人，或者其授权代表签字或者盖章，并加盖公章。</w:t>
      </w:r>
    </w:p>
    <w:p w:rsidR="009E06C7" w:rsidRDefault="00B15006">
      <w:pPr>
        <w:snapToGrid w:val="0"/>
        <w:spacing w:line="360" w:lineRule="auto"/>
        <w:jc w:val="left"/>
        <w:textAlignment w:val="baseline"/>
        <w:rPr>
          <w:rFonts w:ascii="宋体" w:hAnsi="宋体"/>
          <w:b/>
          <w:sz w:val="20"/>
          <w:szCs w:val="21"/>
        </w:rPr>
      </w:pPr>
      <w:r>
        <w:rPr>
          <w:rFonts w:ascii="宋体" w:hAnsi="宋体" w:cs="宋体" w:hint="eastAsia"/>
          <w:szCs w:val="21"/>
        </w:rPr>
        <w:br w:type="page"/>
      </w:r>
    </w:p>
    <w:p w:rsidR="009E06C7" w:rsidRDefault="00B15006">
      <w:pPr>
        <w:snapToGrid w:val="0"/>
        <w:spacing w:line="360" w:lineRule="auto"/>
        <w:jc w:val="left"/>
        <w:textAlignment w:val="baseline"/>
        <w:rPr>
          <w:rFonts w:ascii="宋体" w:hAnsi="宋体"/>
          <w:b/>
          <w:sz w:val="20"/>
        </w:rPr>
      </w:pPr>
      <w:r>
        <w:rPr>
          <w:rFonts w:ascii="宋体" w:hAnsi="宋体" w:hint="eastAsia"/>
          <w:b/>
          <w:szCs w:val="21"/>
        </w:rPr>
        <w:lastRenderedPageBreak/>
        <w:t>附件二：投诉书范本</w:t>
      </w:r>
    </w:p>
    <w:p w:rsidR="009E06C7" w:rsidRDefault="00B15006">
      <w:pPr>
        <w:snapToGrid w:val="0"/>
        <w:spacing w:line="400" w:lineRule="exact"/>
        <w:textAlignment w:val="baseline"/>
        <w:rPr>
          <w:rFonts w:ascii="宋体" w:hAnsi="宋体" w:cs="宋体"/>
          <w:sz w:val="20"/>
          <w:szCs w:val="21"/>
          <w:u w:val="dotted"/>
        </w:rPr>
      </w:pPr>
      <w:r>
        <w:rPr>
          <w:rFonts w:ascii="宋体" w:hAnsi="宋体" w:cs="宋体" w:hint="eastAsia"/>
          <w:szCs w:val="21"/>
        </w:rPr>
        <w:t>投诉人：</w:t>
      </w:r>
    </w:p>
    <w:p w:rsidR="009E06C7" w:rsidRDefault="00B15006">
      <w:pPr>
        <w:snapToGrid w:val="0"/>
        <w:spacing w:line="400" w:lineRule="exact"/>
        <w:textAlignment w:val="baseline"/>
        <w:rPr>
          <w:rFonts w:ascii="宋体" w:hAnsi="宋体" w:cs="宋体"/>
          <w:sz w:val="20"/>
          <w:szCs w:val="21"/>
          <w:u w:val="single"/>
        </w:rPr>
      </w:pPr>
      <w:r>
        <w:rPr>
          <w:rFonts w:ascii="宋体" w:hAnsi="宋体" w:cs="宋体" w:hint="eastAsia"/>
          <w:szCs w:val="21"/>
        </w:rPr>
        <w:t>地     址：邮编：</w:t>
      </w:r>
    </w:p>
    <w:p w:rsidR="009E06C7" w:rsidRDefault="00B15006">
      <w:pPr>
        <w:tabs>
          <w:tab w:val="left" w:pos="6510"/>
        </w:tabs>
        <w:snapToGrid w:val="0"/>
        <w:spacing w:line="400" w:lineRule="exact"/>
        <w:jc w:val="left"/>
        <w:textAlignment w:val="baseline"/>
        <w:rPr>
          <w:rFonts w:ascii="宋体" w:hAnsi="宋体" w:cs="宋体"/>
          <w:sz w:val="20"/>
          <w:szCs w:val="21"/>
        </w:rPr>
      </w:pPr>
      <w:r>
        <w:rPr>
          <w:rFonts w:ascii="宋体" w:hAnsi="宋体" w:cs="宋体" w:hint="eastAsia"/>
          <w:szCs w:val="21"/>
        </w:rPr>
        <w:t>法定代表人/主要负责人：</w:t>
      </w:r>
    </w:p>
    <w:p w:rsidR="009E06C7" w:rsidRDefault="00B15006">
      <w:pPr>
        <w:tabs>
          <w:tab w:val="left" w:pos="6510"/>
        </w:tabs>
        <w:snapToGrid w:val="0"/>
        <w:spacing w:line="400" w:lineRule="exact"/>
        <w:textAlignment w:val="baseline"/>
        <w:rPr>
          <w:rFonts w:ascii="宋体" w:hAnsi="宋体" w:cs="宋体"/>
          <w:sz w:val="20"/>
          <w:szCs w:val="21"/>
          <w:u w:val="dotted"/>
        </w:rPr>
      </w:pPr>
      <w:r>
        <w:rPr>
          <w:rFonts w:ascii="宋体" w:hAnsi="宋体" w:cs="宋体" w:hint="eastAsia"/>
          <w:szCs w:val="21"/>
        </w:rPr>
        <w:t>联系电话：</w:t>
      </w:r>
    </w:p>
    <w:p w:rsidR="009E06C7" w:rsidRDefault="00B15006">
      <w:pPr>
        <w:snapToGrid w:val="0"/>
        <w:spacing w:line="400" w:lineRule="exact"/>
        <w:textAlignment w:val="baseline"/>
        <w:rPr>
          <w:rFonts w:ascii="宋体" w:hAnsi="宋体" w:cs="宋体"/>
          <w:sz w:val="20"/>
          <w:szCs w:val="21"/>
          <w:u w:val="dotted"/>
        </w:rPr>
      </w:pPr>
      <w:r>
        <w:rPr>
          <w:rFonts w:ascii="宋体" w:hAnsi="宋体" w:cs="宋体" w:hint="eastAsia"/>
          <w:szCs w:val="21"/>
        </w:rPr>
        <w:t>授权代表：联系电话</w:t>
      </w:r>
      <w:r>
        <w:rPr>
          <w:rFonts w:ascii="宋体" w:hAnsi="宋体" w:cs="宋体" w:hint="eastAsia"/>
          <w:szCs w:val="21"/>
          <w:u w:val="dotted" w:color="000000"/>
        </w:rPr>
        <w:t xml:space="preserve">：                  </w:t>
      </w:r>
    </w:p>
    <w:p w:rsidR="009E06C7" w:rsidRDefault="00B15006">
      <w:pPr>
        <w:snapToGrid w:val="0"/>
        <w:spacing w:line="400" w:lineRule="exact"/>
        <w:textAlignment w:val="baseline"/>
        <w:rPr>
          <w:rFonts w:ascii="宋体" w:hAnsi="宋体" w:cs="宋体"/>
          <w:sz w:val="20"/>
          <w:szCs w:val="21"/>
          <w:u w:val="dotted"/>
        </w:rPr>
      </w:pPr>
      <w:r>
        <w:rPr>
          <w:rFonts w:ascii="宋体" w:hAnsi="宋体" w:cs="宋体" w:hint="eastAsia"/>
          <w:szCs w:val="21"/>
        </w:rPr>
        <w:t>地     址：邮编：</w:t>
      </w:r>
    </w:p>
    <w:p w:rsidR="009E06C7" w:rsidRDefault="00B15006">
      <w:pPr>
        <w:snapToGrid w:val="0"/>
        <w:spacing w:line="400" w:lineRule="exact"/>
        <w:textAlignment w:val="baseline"/>
        <w:rPr>
          <w:rFonts w:ascii="宋体" w:hAnsi="宋体" w:cs="宋体"/>
          <w:sz w:val="20"/>
          <w:szCs w:val="21"/>
          <w:u w:val="single"/>
        </w:rPr>
      </w:pPr>
      <w:r>
        <w:rPr>
          <w:rFonts w:ascii="宋体" w:hAnsi="宋体" w:cs="宋体" w:hint="eastAsia"/>
          <w:szCs w:val="21"/>
        </w:rPr>
        <w:t>被投诉人1：</w:t>
      </w:r>
    </w:p>
    <w:p w:rsidR="009E06C7" w:rsidRDefault="00B15006">
      <w:pPr>
        <w:snapToGrid w:val="0"/>
        <w:spacing w:line="400" w:lineRule="exact"/>
        <w:textAlignment w:val="baseline"/>
        <w:rPr>
          <w:rFonts w:ascii="宋体" w:hAnsi="宋体" w:cs="宋体"/>
          <w:sz w:val="20"/>
          <w:szCs w:val="21"/>
          <w:u w:val="single"/>
        </w:rPr>
      </w:pPr>
      <w:r>
        <w:rPr>
          <w:rFonts w:ascii="宋体" w:hAnsi="宋体" w:cs="宋体" w:hint="eastAsia"/>
          <w:szCs w:val="21"/>
        </w:rPr>
        <w:t>地     址：邮编：</w:t>
      </w:r>
    </w:p>
    <w:p w:rsidR="009E06C7" w:rsidRDefault="00B15006">
      <w:pPr>
        <w:snapToGrid w:val="0"/>
        <w:spacing w:line="400" w:lineRule="exact"/>
        <w:textAlignment w:val="baseline"/>
        <w:rPr>
          <w:rFonts w:ascii="宋体" w:hAnsi="宋体" w:cs="宋体"/>
          <w:sz w:val="20"/>
          <w:szCs w:val="21"/>
          <w:u w:val="single"/>
        </w:rPr>
      </w:pPr>
      <w:r>
        <w:rPr>
          <w:rFonts w:ascii="宋体" w:hAnsi="宋体" w:cs="宋体" w:hint="eastAsia"/>
          <w:szCs w:val="21"/>
        </w:rPr>
        <w:t>联系人：联系电话：</w:t>
      </w:r>
    </w:p>
    <w:p w:rsidR="009E06C7" w:rsidRDefault="00B15006">
      <w:pPr>
        <w:snapToGrid w:val="0"/>
        <w:spacing w:line="400" w:lineRule="exact"/>
        <w:textAlignment w:val="baseline"/>
        <w:rPr>
          <w:rFonts w:ascii="宋体" w:hAnsi="宋体" w:cs="宋体"/>
          <w:sz w:val="20"/>
          <w:szCs w:val="21"/>
        </w:rPr>
      </w:pPr>
      <w:r>
        <w:rPr>
          <w:rFonts w:ascii="宋体" w:hAnsi="宋体" w:cs="宋体" w:hint="eastAsia"/>
          <w:szCs w:val="21"/>
        </w:rPr>
        <w:t>被投诉人2……</w:t>
      </w:r>
    </w:p>
    <w:p w:rsidR="009E06C7" w:rsidRDefault="00B15006">
      <w:pPr>
        <w:snapToGrid w:val="0"/>
        <w:spacing w:line="400" w:lineRule="exact"/>
        <w:textAlignment w:val="baseline"/>
        <w:rPr>
          <w:rFonts w:ascii="宋体" w:hAnsi="宋体" w:cs="宋体"/>
          <w:sz w:val="20"/>
          <w:szCs w:val="21"/>
          <w:u w:val="single"/>
        </w:rPr>
      </w:pPr>
      <w:r>
        <w:rPr>
          <w:rFonts w:ascii="宋体" w:hAnsi="宋体" w:cs="宋体" w:hint="eastAsia"/>
          <w:szCs w:val="21"/>
        </w:rPr>
        <w:t>相关投标人：</w:t>
      </w:r>
    </w:p>
    <w:p w:rsidR="009E06C7" w:rsidRDefault="00B15006">
      <w:pPr>
        <w:snapToGrid w:val="0"/>
        <w:spacing w:line="400" w:lineRule="exact"/>
        <w:textAlignment w:val="baseline"/>
        <w:rPr>
          <w:rFonts w:ascii="宋体" w:hAnsi="宋体" w:cs="宋体"/>
          <w:sz w:val="20"/>
          <w:szCs w:val="21"/>
          <w:u w:val="single"/>
        </w:rPr>
      </w:pPr>
      <w:r>
        <w:rPr>
          <w:rFonts w:ascii="宋体" w:hAnsi="宋体" w:cs="宋体" w:hint="eastAsia"/>
          <w:szCs w:val="21"/>
        </w:rPr>
        <w:t>地     址：邮编：</w:t>
      </w:r>
    </w:p>
    <w:p w:rsidR="009E06C7" w:rsidRDefault="00B15006">
      <w:pPr>
        <w:snapToGrid w:val="0"/>
        <w:spacing w:line="400" w:lineRule="exact"/>
        <w:textAlignment w:val="baseline"/>
        <w:rPr>
          <w:rFonts w:ascii="宋体" w:hAnsi="宋体" w:cs="宋体"/>
          <w:sz w:val="20"/>
          <w:szCs w:val="21"/>
          <w:u w:val="single"/>
        </w:rPr>
      </w:pPr>
      <w:r>
        <w:rPr>
          <w:rFonts w:ascii="宋体" w:hAnsi="宋体" w:cs="宋体" w:hint="eastAsia"/>
          <w:szCs w:val="21"/>
        </w:rPr>
        <w:t>联系人：联系电话：</w:t>
      </w:r>
    </w:p>
    <w:p w:rsidR="009E06C7" w:rsidRDefault="00B15006">
      <w:pPr>
        <w:snapToGrid w:val="0"/>
        <w:spacing w:line="400" w:lineRule="exact"/>
        <w:textAlignment w:val="baseline"/>
        <w:rPr>
          <w:rFonts w:ascii="宋体" w:hAnsi="宋体" w:cs="宋体"/>
          <w:sz w:val="20"/>
          <w:szCs w:val="21"/>
        </w:rPr>
      </w:pPr>
      <w:r>
        <w:rPr>
          <w:rFonts w:ascii="宋体" w:hAnsi="宋体" w:cs="宋体" w:hint="eastAsia"/>
          <w:szCs w:val="21"/>
        </w:rPr>
        <w:t>二、投诉项目基本情况</w:t>
      </w:r>
    </w:p>
    <w:p w:rsidR="009E06C7" w:rsidRDefault="00B15006">
      <w:pPr>
        <w:snapToGrid w:val="0"/>
        <w:spacing w:line="400" w:lineRule="exact"/>
        <w:textAlignment w:val="baseline"/>
        <w:rPr>
          <w:rFonts w:ascii="宋体" w:hAnsi="宋体" w:cs="宋体"/>
          <w:sz w:val="20"/>
          <w:szCs w:val="21"/>
          <w:u w:val="dotted"/>
        </w:rPr>
      </w:pPr>
      <w:r>
        <w:rPr>
          <w:rFonts w:ascii="宋体" w:hAnsi="宋体" w:cs="宋体" w:hint="eastAsia"/>
          <w:szCs w:val="21"/>
        </w:rPr>
        <w:t>采购项目名称：</w:t>
      </w:r>
    </w:p>
    <w:p w:rsidR="009E06C7" w:rsidRDefault="00B15006">
      <w:pPr>
        <w:snapToGrid w:val="0"/>
        <w:spacing w:line="400" w:lineRule="exact"/>
        <w:textAlignment w:val="baseline"/>
        <w:rPr>
          <w:rFonts w:ascii="宋体" w:hAnsi="宋体" w:cs="宋体"/>
          <w:sz w:val="20"/>
          <w:szCs w:val="21"/>
          <w:u w:val="single"/>
        </w:rPr>
      </w:pPr>
      <w:r>
        <w:rPr>
          <w:rFonts w:ascii="宋体" w:hAnsi="宋体" w:cs="宋体" w:hint="eastAsia"/>
          <w:szCs w:val="21"/>
        </w:rPr>
        <w:t>采购项目编号：包号：</w:t>
      </w:r>
    </w:p>
    <w:p w:rsidR="009E06C7" w:rsidRDefault="00B15006">
      <w:pPr>
        <w:snapToGrid w:val="0"/>
        <w:spacing w:line="400" w:lineRule="exact"/>
        <w:textAlignment w:val="baseline"/>
        <w:rPr>
          <w:rFonts w:ascii="宋体" w:hAnsi="宋体" w:cs="宋体"/>
          <w:sz w:val="20"/>
          <w:szCs w:val="21"/>
        </w:rPr>
      </w:pPr>
      <w:r>
        <w:rPr>
          <w:rFonts w:ascii="宋体" w:hAnsi="宋体" w:cs="宋体" w:hint="eastAsia"/>
          <w:szCs w:val="21"/>
        </w:rPr>
        <w:t>采购人名称：</w:t>
      </w:r>
    </w:p>
    <w:p w:rsidR="009E06C7" w:rsidRDefault="00B15006">
      <w:pPr>
        <w:snapToGrid w:val="0"/>
        <w:spacing w:line="400" w:lineRule="exact"/>
        <w:textAlignment w:val="baseline"/>
        <w:rPr>
          <w:rFonts w:ascii="宋体" w:hAnsi="宋体" w:cs="宋体"/>
          <w:sz w:val="20"/>
          <w:szCs w:val="21"/>
          <w:u w:val="single"/>
        </w:rPr>
      </w:pPr>
      <w:r>
        <w:rPr>
          <w:rFonts w:ascii="宋体" w:hAnsi="宋体" w:cs="宋体" w:hint="eastAsia"/>
          <w:szCs w:val="21"/>
        </w:rPr>
        <w:t>代理机构名称：</w:t>
      </w:r>
    </w:p>
    <w:p w:rsidR="009E06C7" w:rsidRDefault="00B15006">
      <w:pPr>
        <w:snapToGrid w:val="0"/>
        <w:spacing w:line="400" w:lineRule="exact"/>
        <w:textAlignment w:val="baseline"/>
        <w:rPr>
          <w:rFonts w:ascii="宋体" w:hAnsi="宋体" w:cs="宋体"/>
          <w:sz w:val="20"/>
          <w:szCs w:val="21"/>
          <w:u w:val="dotted"/>
        </w:rPr>
      </w:pPr>
      <w:r>
        <w:rPr>
          <w:rFonts w:ascii="宋体" w:hAnsi="宋体" w:cs="宋体" w:hint="eastAsia"/>
          <w:szCs w:val="21"/>
        </w:rPr>
        <w:t>采购文件公告:</w:t>
      </w:r>
      <w:r>
        <w:rPr>
          <w:rFonts w:ascii="宋体" w:hAnsi="宋体" w:cs="宋体" w:hint="eastAsia"/>
          <w:szCs w:val="21"/>
          <w:u w:val="dotted" w:color="000000"/>
        </w:rPr>
        <w:t xml:space="preserve">是/否 </w:t>
      </w:r>
      <w:r>
        <w:rPr>
          <w:rFonts w:ascii="宋体" w:hAnsi="宋体" w:cs="宋体" w:hint="eastAsia"/>
          <w:szCs w:val="21"/>
        </w:rPr>
        <w:t>公告期限：</w:t>
      </w:r>
    </w:p>
    <w:p w:rsidR="009E06C7" w:rsidRDefault="00B15006">
      <w:pPr>
        <w:snapToGrid w:val="0"/>
        <w:spacing w:line="400" w:lineRule="exact"/>
        <w:textAlignment w:val="baseline"/>
        <w:rPr>
          <w:rFonts w:ascii="宋体" w:hAnsi="宋体" w:cs="宋体"/>
          <w:sz w:val="20"/>
          <w:szCs w:val="21"/>
          <w:u w:val="single"/>
        </w:rPr>
      </w:pPr>
      <w:r>
        <w:rPr>
          <w:rFonts w:ascii="宋体" w:hAnsi="宋体" w:cs="宋体" w:hint="eastAsia"/>
          <w:szCs w:val="21"/>
        </w:rPr>
        <w:t>采购结果公告:</w:t>
      </w:r>
      <w:r>
        <w:rPr>
          <w:rFonts w:ascii="宋体" w:hAnsi="宋体" w:cs="宋体" w:hint="eastAsia"/>
          <w:szCs w:val="21"/>
          <w:u w:val="dotted" w:color="000000"/>
        </w:rPr>
        <w:t xml:space="preserve">是/否 </w:t>
      </w:r>
      <w:r>
        <w:rPr>
          <w:rFonts w:ascii="宋体" w:hAnsi="宋体" w:cs="宋体" w:hint="eastAsia"/>
          <w:szCs w:val="21"/>
        </w:rPr>
        <w:t>公告期限：</w:t>
      </w:r>
    </w:p>
    <w:p w:rsidR="009E06C7" w:rsidRDefault="00B15006">
      <w:pPr>
        <w:snapToGrid w:val="0"/>
        <w:spacing w:line="400" w:lineRule="exact"/>
        <w:textAlignment w:val="baseline"/>
        <w:rPr>
          <w:rFonts w:ascii="宋体" w:hAnsi="宋体" w:cs="宋体"/>
          <w:sz w:val="20"/>
          <w:szCs w:val="21"/>
        </w:rPr>
      </w:pPr>
      <w:r>
        <w:rPr>
          <w:rFonts w:ascii="宋体" w:hAnsi="宋体" w:cs="宋体" w:hint="eastAsia"/>
          <w:szCs w:val="21"/>
        </w:rPr>
        <w:t>三、质疑基本情况</w:t>
      </w:r>
    </w:p>
    <w:p w:rsidR="009E06C7" w:rsidRDefault="00B15006">
      <w:pPr>
        <w:snapToGrid w:val="0"/>
        <w:spacing w:line="400" w:lineRule="exact"/>
        <w:ind w:firstLineChars="200" w:firstLine="420"/>
        <w:textAlignment w:val="baseline"/>
        <w:rPr>
          <w:rFonts w:ascii="宋体" w:hAnsi="宋体" w:cs="宋体"/>
          <w:sz w:val="20"/>
          <w:szCs w:val="21"/>
          <w:u w:val="dotted"/>
        </w:rPr>
      </w:pPr>
      <w:r>
        <w:rPr>
          <w:rFonts w:ascii="宋体" w:hAnsi="宋体" w:cs="宋体" w:hint="eastAsia"/>
          <w:szCs w:val="21"/>
        </w:rPr>
        <w:t>投诉人于年月日,向提出质疑，质疑事项为：</w:t>
      </w:r>
    </w:p>
    <w:p w:rsidR="009E06C7" w:rsidRDefault="00B15006">
      <w:pPr>
        <w:snapToGrid w:val="0"/>
        <w:spacing w:line="400" w:lineRule="exact"/>
        <w:textAlignment w:val="baseline"/>
        <w:rPr>
          <w:rFonts w:ascii="宋体" w:hAnsi="宋体" w:cs="宋体"/>
          <w:sz w:val="20"/>
          <w:szCs w:val="21"/>
        </w:rPr>
      </w:pPr>
      <w:r>
        <w:rPr>
          <w:rFonts w:ascii="宋体" w:hAnsi="宋体" w:cs="宋体" w:hint="eastAsia"/>
          <w:szCs w:val="21"/>
          <w:u w:val="dotted" w:color="000000"/>
        </w:rPr>
        <w:t>采购人/代理机构</w:t>
      </w:r>
      <w:r>
        <w:rPr>
          <w:rFonts w:ascii="宋体" w:hAnsi="宋体" w:cs="宋体" w:hint="eastAsia"/>
          <w:szCs w:val="21"/>
        </w:rPr>
        <w:t>于年月日,就质疑事项作出了答复/没有在法定期限内作出答复。</w:t>
      </w:r>
    </w:p>
    <w:p w:rsidR="009E06C7" w:rsidRDefault="00B15006">
      <w:pPr>
        <w:snapToGrid w:val="0"/>
        <w:spacing w:line="400" w:lineRule="exact"/>
        <w:textAlignment w:val="baseline"/>
        <w:rPr>
          <w:rFonts w:ascii="宋体" w:hAnsi="宋体" w:cs="宋体"/>
          <w:sz w:val="20"/>
          <w:szCs w:val="21"/>
        </w:rPr>
      </w:pPr>
      <w:r>
        <w:rPr>
          <w:rFonts w:ascii="宋体" w:hAnsi="宋体" w:cs="宋体" w:hint="eastAsia"/>
          <w:szCs w:val="21"/>
        </w:rPr>
        <w:t>四、投诉事项具体内容</w:t>
      </w:r>
    </w:p>
    <w:p w:rsidR="009E06C7" w:rsidRDefault="00B15006">
      <w:pPr>
        <w:snapToGrid w:val="0"/>
        <w:spacing w:line="400" w:lineRule="exact"/>
        <w:textAlignment w:val="baseline"/>
        <w:rPr>
          <w:rFonts w:ascii="宋体" w:hAnsi="宋体" w:cs="宋体"/>
          <w:sz w:val="20"/>
          <w:szCs w:val="21"/>
          <w:u w:val="single"/>
        </w:rPr>
      </w:pPr>
      <w:r>
        <w:rPr>
          <w:rFonts w:ascii="宋体" w:hAnsi="宋体" w:cs="宋体" w:hint="eastAsia"/>
          <w:szCs w:val="21"/>
        </w:rPr>
        <w:t>投诉事项 1：</w:t>
      </w:r>
    </w:p>
    <w:p w:rsidR="009E06C7" w:rsidRDefault="00B15006">
      <w:pPr>
        <w:snapToGrid w:val="0"/>
        <w:spacing w:line="400" w:lineRule="exact"/>
        <w:textAlignment w:val="baseline"/>
        <w:rPr>
          <w:rFonts w:ascii="宋体" w:hAnsi="宋体" w:cs="宋体"/>
          <w:sz w:val="20"/>
          <w:szCs w:val="21"/>
        </w:rPr>
      </w:pPr>
      <w:r>
        <w:rPr>
          <w:rFonts w:ascii="宋体" w:hAnsi="宋体" w:cs="宋体" w:hint="eastAsia"/>
          <w:szCs w:val="21"/>
        </w:rPr>
        <w:t>事实依据：</w:t>
      </w:r>
    </w:p>
    <w:p w:rsidR="009E06C7" w:rsidRDefault="00B15006">
      <w:pPr>
        <w:snapToGrid w:val="0"/>
        <w:spacing w:line="400" w:lineRule="exact"/>
        <w:textAlignment w:val="baseline"/>
        <w:rPr>
          <w:rFonts w:ascii="宋体" w:hAnsi="宋体" w:cs="宋体"/>
          <w:sz w:val="20"/>
          <w:szCs w:val="21"/>
          <w:u w:val="single"/>
        </w:rPr>
      </w:pPr>
      <w:r>
        <w:rPr>
          <w:rFonts w:ascii="宋体" w:hAnsi="宋体" w:cs="宋体" w:hint="eastAsia"/>
          <w:szCs w:val="21"/>
        </w:rPr>
        <w:t>法律依据：</w:t>
      </w:r>
    </w:p>
    <w:p w:rsidR="009E06C7" w:rsidRDefault="00B15006">
      <w:pPr>
        <w:snapToGrid w:val="0"/>
        <w:spacing w:line="400" w:lineRule="exact"/>
        <w:textAlignment w:val="baseline"/>
        <w:rPr>
          <w:rFonts w:ascii="宋体" w:hAnsi="宋体" w:cs="宋体"/>
          <w:sz w:val="20"/>
          <w:szCs w:val="21"/>
        </w:rPr>
      </w:pPr>
      <w:r>
        <w:rPr>
          <w:rFonts w:ascii="宋体" w:hAnsi="宋体" w:cs="宋体" w:hint="eastAsia"/>
          <w:szCs w:val="21"/>
        </w:rPr>
        <w:t>投诉事项2……</w:t>
      </w:r>
    </w:p>
    <w:p w:rsidR="009E06C7" w:rsidRDefault="00B15006">
      <w:pPr>
        <w:snapToGrid w:val="0"/>
        <w:spacing w:line="400" w:lineRule="exact"/>
        <w:textAlignment w:val="baseline"/>
        <w:rPr>
          <w:rFonts w:ascii="宋体" w:hAnsi="宋体" w:cs="宋体"/>
          <w:sz w:val="20"/>
          <w:szCs w:val="21"/>
        </w:rPr>
      </w:pPr>
      <w:r>
        <w:rPr>
          <w:rFonts w:ascii="宋体" w:hAnsi="宋体" w:cs="宋体" w:hint="eastAsia"/>
          <w:szCs w:val="21"/>
        </w:rPr>
        <w:t>五、与投诉事项相关的投诉请求</w:t>
      </w:r>
    </w:p>
    <w:p w:rsidR="009E06C7" w:rsidRDefault="00B15006">
      <w:pPr>
        <w:snapToGrid w:val="0"/>
        <w:spacing w:line="400" w:lineRule="exact"/>
        <w:textAlignment w:val="baseline"/>
        <w:rPr>
          <w:rFonts w:ascii="宋体" w:hAnsi="宋体" w:cs="宋体"/>
          <w:sz w:val="20"/>
          <w:szCs w:val="21"/>
        </w:rPr>
      </w:pPr>
      <w:r>
        <w:rPr>
          <w:rFonts w:ascii="宋体" w:hAnsi="宋体" w:cs="宋体" w:hint="eastAsia"/>
          <w:szCs w:val="21"/>
        </w:rPr>
        <w:t>请求：</w:t>
      </w:r>
    </w:p>
    <w:p w:rsidR="009E06C7" w:rsidRDefault="009E06C7">
      <w:pPr>
        <w:snapToGrid w:val="0"/>
        <w:spacing w:line="400" w:lineRule="exact"/>
        <w:textAlignment w:val="baseline"/>
        <w:rPr>
          <w:rFonts w:ascii="宋体" w:hAnsi="宋体" w:cs="宋体"/>
          <w:sz w:val="20"/>
          <w:szCs w:val="21"/>
          <w:u w:val="single"/>
        </w:rPr>
      </w:pPr>
    </w:p>
    <w:p w:rsidR="009E06C7" w:rsidRDefault="00B15006">
      <w:pPr>
        <w:snapToGrid w:val="0"/>
        <w:spacing w:line="400" w:lineRule="exact"/>
        <w:textAlignment w:val="baseline"/>
        <w:rPr>
          <w:rFonts w:ascii="宋体" w:hAnsi="宋体"/>
          <w:sz w:val="32"/>
          <w:szCs w:val="32"/>
        </w:rPr>
      </w:pPr>
      <w:r>
        <w:rPr>
          <w:rFonts w:ascii="宋体" w:hAnsi="宋体" w:cs="宋体" w:hint="eastAsia"/>
          <w:szCs w:val="21"/>
        </w:rPr>
        <w:t xml:space="preserve">签字(签章)：                   公章：                      日期： </w:t>
      </w:r>
    </w:p>
    <w:p w:rsidR="009E06C7" w:rsidRDefault="009E06C7">
      <w:pPr>
        <w:snapToGrid w:val="0"/>
        <w:spacing w:after="156" w:line="360" w:lineRule="auto"/>
        <w:ind w:firstLineChars="200" w:firstLine="402"/>
        <w:textAlignment w:val="baseline"/>
        <w:rPr>
          <w:rFonts w:ascii="宋体" w:hAnsi="宋体" w:cs="宋体"/>
          <w:b/>
          <w:bCs/>
          <w:sz w:val="20"/>
          <w:szCs w:val="21"/>
        </w:rPr>
      </w:pPr>
    </w:p>
    <w:p w:rsidR="009E06C7" w:rsidRDefault="009E06C7">
      <w:pPr>
        <w:widowControl/>
        <w:jc w:val="left"/>
        <w:rPr>
          <w:rFonts w:ascii="宋体" w:hAnsi="宋体" w:cs="宋体"/>
          <w:b/>
          <w:bCs/>
          <w:szCs w:val="21"/>
        </w:rPr>
      </w:pPr>
    </w:p>
    <w:p w:rsidR="009E06C7" w:rsidRDefault="00B15006">
      <w:pPr>
        <w:snapToGrid w:val="0"/>
        <w:spacing w:after="156" w:line="360" w:lineRule="auto"/>
        <w:textAlignment w:val="baseline"/>
        <w:rPr>
          <w:rFonts w:ascii="宋体" w:hAnsi="宋体" w:cs="宋体"/>
          <w:sz w:val="20"/>
        </w:rPr>
      </w:pPr>
      <w:r>
        <w:rPr>
          <w:rFonts w:ascii="宋体" w:hAnsi="宋体" w:cs="宋体" w:hint="eastAsia"/>
          <w:b/>
          <w:bCs/>
          <w:szCs w:val="21"/>
        </w:rPr>
        <w:t>投诉书制作说明：</w:t>
      </w:r>
    </w:p>
    <w:p w:rsidR="009E06C7" w:rsidRDefault="00B15006">
      <w:pPr>
        <w:snapToGrid w:val="0"/>
        <w:spacing w:after="156" w:line="360" w:lineRule="auto"/>
        <w:ind w:firstLineChars="200" w:firstLine="420"/>
        <w:textAlignment w:val="baseline"/>
        <w:rPr>
          <w:rFonts w:ascii="宋体" w:hAnsi="宋体" w:cs="宋体"/>
          <w:sz w:val="20"/>
          <w:szCs w:val="21"/>
        </w:rPr>
      </w:pPr>
      <w:r>
        <w:rPr>
          <w:rFonts w:ascii="宋体" w:hAnsi="宋体" w:cs="宋体" w:hint="eastAsia"/>
          <w:szCs w:val="21"/>
        </w:rPr>
        <w:t>1.投诉人提起投诉时，应当提交投诉书和必要的证明材料，并按照被投诉人和与投诉事项有关的投标人数量提供投诉书副本。</w:t>
      </w:r>
    </w:p>
    <w:p w:rsidR="009E06C7" w:rsidRDefault="00B15006">
      <w:pPr>
        <w:snapToGrid w:val="0"/>
        <w:spacing w:after="156" w:line="360" w:lineRule="auto"/>
        <w:ind w:firstLineChars="200" w:firstLine="420"/>
        <w:textAlignment w:val="baseline"/>
        <w:rPr>
          <w:rFonts w:ascii="宋体" w:hAnsi="宋体" w:cs="宋体"/>
          <w:sz w:val="20"/>
          <w:szCs w:val="21"/>
        </w:rPr>
      </w:pPr>
      <w:r>
        <w:rPr>
          <w:rFonts w:ascii="宋体" w:hAnsi="宋体" w:cs="宋体" w:hint="eastAsia"/>
          <w:szCs w:val="21"/>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rsidR="009E06C7" w:rsidRDefault="00B15006">
      <w:pPr>
        <w:snapToGrid w:val="0"/>
        <w:spacing w:after="156" w:line="360" w:lineRule="auto"/>
        <w:ind w:firstLineChars="200" w:firstLine="420"/>
        <w:textAlignment w:val="baseline"/>
        <w:rPr>
          <w:rFonts w:ascii="宋体" w:hAnsi="宋体" w:cs="宋体"/>
          <w:sz w:val="20"/>
          <w:szCs w:val="21"/>
        </w:rPr>
      </w:pPr>
      <w:r>
        <w:rPr>
          <w:rFonts w:ascii="宋体" w:hAnsi="宋体" w:cs="宋体" w:hint="eastAsia"/>
          <w:szCs w:val="21"/>
        </w:rPr>
        <w:t>3.投诉人若对项目的某一分包进行投诉，投诉书应列明具体分包号。</w:t>
      </w:r>
    </w:p>
    <w:p w:rsidR="009E06C7" w:rsidRDefault="00B15006">
      <w:pPr>
        <w:snapToGrid w:val="0"/>
        <w:spacing w:after="156" w:line="360" w:lineRule="auto"/>
        <w:ind w:firstLineChars="200" w:firstLine="420"/>
        <w:textAlignment w:val="baseline"/>
        <w:rPr>
          <w:rFonts w:ascii="宋体" w:hAnsi="宋体" w:cs="宋体"/>
          <w:sz w:val="20"/>
          <w:szCs w:val="21"/>
        </w:rPr>
      </w:pPr>
      <w:r>
        <w:rPr>
          <w:rFonts w:ascii="宋体" w:hAnsi="宋体" w:cs="宋体" w:hint="eastAsia"/>
          <w:szCs w:val="21"/>
        </w:rPr>
        <w:t>4.投诉书应简要列明质疑事项，质疑函、质疑答复等作为附件材料提供。</w:t>
      </w:r>
    </w:p>
    <w:p w:rsidR="009E06C7" w:rsidRDefault="00B15006">
      <w:pPr>
        <w:snapToGrid w:val="0"/>
        <w:spacing w:after="156" w:line="360" w:lineRule="auto"/>
        <w:ind w:firstLineChars="200" w:firstLine="420"/>
        <w:textAlignment w:val="baseline"/>
        <w:rPr>
          <w:rFonts w:ascii="宋体" w:hAnsi="宋体" w:cs="宋体"/>
          <w:sz w:val="20"/>
          <w:szCs w:val="21"/>
        </w:rPr>
      </w:pPr>
      <w:r>
        <w:rPr>
          <w:rFonts w:ascii="宋体" w:hAnsi="宋体" w:cs="宋体" w:hint="eastAsia"/>
          <w:szCs w:val="21"/>
        </w:rPr>
        <w:t>5.投诉书的投诉事项应具体、明确，并有必要的事实依据和法律依据。</w:t>
      </w:r>
    </w:p>
    <w:p w:rsidR="009E06C7" w:rsidRDefault="00B15006">
      <w:pPr>
        <w:snapToGrid w:val="0"/>
        <w:spacing w:after="156" w:line="360" w:lineRule="auto"/>
        <w:ind w:firstLineChars="200" w:firstLine="420"/>
        <w:textAlignment w:val="baseline"/>
        <w:rPr>
          <w:rFonts w:ascii="宋体" w:hAnsi="宋体" w:cs="宋体"/>
          <w:szCs w:val="21"/>
        </w:rPr>
      </w:pPr>
      <w:r>
        <w:rPr>
          <w:rFonts w:ascii="宋体" w:hAnsi="宋体" w:cs="宋体" w:hint="eastAsia"/>
          <w:szCs w:val="21"/>
        </w:rPr>
        <w:t>6.投诉书的投诉请求应与投诉事项相关。</w:t>
      </w:r>
    </w:p>
    <w:p w:rsidR="009E06C7" w:rsidRDefault="00B15006">
      <w:pPr>
        <w:snapToGrid w:val="0"/>
        <w:spacing w:after="156" w:line="360" w:lineRule="auto"/>
        <w:ind w:firstLineChars="200" w:firstLine="420"/>
        <w:textAlignment w:val="baseline"/>
        <w:rPr>
          <w:rFonts w:ascii="宋体" w:hAnsi="宋体" w:cs="宋体"/>
          <w:szCs w:val="21"/>
        </w:rPr>
      </w:pPr>
      <w:r>
        <w:rPr>
          <w:rFonts w:ascii="宋体" w:hAnsi="宋体" w:cs="宋体" w:hint="eastAsia"/>
          <w:szCs w:val="21"/>
        </w:rPr>
        <w:t>7.投诉人为自然人的，投诉书应当由本人签字；投诉人为法人或者其他组织的，投诉书应当由法定代表人、主要负责人，或者其授权代表签字或者盖章，并加盖公章。</w:t>
      </w:r>
    </w:p>
    <w:p w:rsidR="009E06C7" w:rsidRDefault="00B15006">
      <w:pPr>
        <w:snapToGrid w:val="0"/>
        <w:spacing w:before="46" w:line="360" w:lineRule="auto"/>
        <w:jc w:val="center"/>
        <w:textAlignment w:val="baseline"/>
        <w:rPr>
          <w:rFonts w:ascii="宋体" w:hAnsi="宋体" w:cs="宋体"/>
          <w:b/>
          <w:sz w:val="36"/>
          <w:szCs w:val="36"/>
        </w:rPr>
      </w:pPr>
      <w:r>
        <w:rPr>
          <w:rFonts w:ascii="宋体" w:hAnsi="宋体"/>
          <w:szCs w:val="21"/>
        </w:rPr>
        <w:br w:type="page"/>
      </w:r>
    </w:p>
    <w:p w:rsidR="009E06C7" w:rsidRDefault="00B15006">
      <w:pPr>
        <w:pStyle w:val="1"/>
        <w:spacing w:before="0" w:after="0" w:line="360" w:lineRule="auto"/>
        <w:jc w:val="center"/>
        <w:rPr>
          <w:sz w:val="30"/>
          <w:szCs w:val="30"/>
        </w:rPr>
      </w:pPr>
      <w:bookmarkStart w:id="47" w:name="_Toc17988"/>
      <w:r>
        <w:rPr>
          <w:rFonts w:hint="eastAsia"/>
          <w:sz w:val="30"/>
          <w:szCs w:val="30"/>
        </w:rPr>
        <w:lastRenderedPageBreak/>
        <w:t>第三章</w:t>
      </w:r>
      <w:r>
        <w:rPr>
          <w:rFonts w:hint="eastAsia"/>
          <w:sz w:val="30"/>
          <w:szCs w:val="30"/>
        </w:rPr>
        <w:t xml:space="preserve"> </w:t>
      </w:r>
      <w:r>
        <w:rPr>
          <w:rFonts w:hint="eastAsia"/>
          <w:sz w:val="30"/>
          <w:szCs w:val="30"/>
        </w:rPr>
        <w:t>评标办法</w:t>
      </w:r>
      <w:bookmarkEnd w:id="47"/>
      <w:r>
        <w:rPr>
          <w:rFonts w:hint="eastAsia"/>
          <w:sz w:val="30"/>
          <w:szCs w:val="30"/>
        </w:rPr>
        <w:t>（最低评标价法）</w:t>
      </w:r>
    </w:p>
    <w:p w:rsidR="009E06C7" w:rsidRDefault="00B15006">
      <w:pPr>
        <w:pStyle w:val="4"/>
        <w:rPr>
          <w:rFonts w:ascii="宋体" w:hAnsi="宋体"/>
        </w:rPr>
      </w:pPr>
      <w:bookmarkStart w:id="48" w:name="_Toc364783035"/>
      <w:bookmarkStart w:id="49" w:name="_Toc179632617"/>
      <w:bookmarkStart w:id="50" w:name="_Toc364782946"/>
      <w:bookmarkStart w:id="51" w:name="_Toc246996242"/>
      <w:bookmarkStart w:id="52" w:name="_Toc144974566"/>
      <w:bookmarkStart w:id="53" w:name="_Toc152042376"/>
      <w:bookmarkStart w:id="54" w:name="_Toc359315395"/>
      <w:bookmarkStart w:id="55" w:name="_Toc350070661"/>
      <w:bookmarkStart w:id="56" w:name="_Toc247085757"/>
      <w:bookmarkStart w:id="57" w:name="_Toc246996985"/>
      <w:bookmarkStart w:id="58" w:name="_Toc152045599"/>
      <w:r>
        <w:rPr>
          <w:rFonts w:ascii="宋体" w:hAnsi="宋体" w:hint="eastAsia"/>
        </w:rPr>
        <w:t>附表</w:t>
      </w:r>
      <w:r>
        <w:rPr>
          <w:rFonts w:ascii="宋体" w:hAnsi="宋体" w:hint="eastAsia"/>
        </w:rPr>
        <w:t>1</w:t>
      </w:r>
      <w:r>
        <w:rPr>
          <w:rFonts w:ascii="宋体" w:hAnsi="宋体" w:hint="eastAsia"/>
        </w:rPr>
        <w:t>：资格性评审表</w:t>
      </w:r>
    </w:p>
    <w:p w:rsidR="009E06C7" w:rsidRDefault="00B15006">
      <w:pPr>
        <w:pStyle w:val="4"/>
        <w:spacing w:line="360" w:lineRule="auto"/>
        <w:rPr>
          <w:rFonts w:asciiTheme="minorEastAsia" w:eastAsiaTheme="minorEastAsia" w:hAnsiTheme="minorEastAsia"/>
          <w:b w:val="0"/>
          <w:sz w:val="21"/>
          <w:szCs w:val="24"/>
        </w:rPr>
      </w:pPr>
      <w:r>
        <w:rPr>
          <w:rFonts w:asciiTheme="minorEastAsia" w:eastAsiaTheme="minorEastAsia" w:hAnsiTheme="minorEastAsia" w:hint="eastAsia"/>
          <w:b w:val="0"/>
          <w:sz w:val="21"/>
          <w:szCs w:val="24"/>
        </w:rPr>
        <w:t>开标结束后，采购人或采购代理机构将依法对供应商的资格进行审查，并详细记录。合格供应商不足 3 家的，不进行评标。</w:t>
      </w:r>
    </w:p>
    <w:tbl>
      <w:tblPr>
        <w:tblW w:w="101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086"/>
        <w:gridCol w:w="9032"/>
      </w:tblGrid>
      <w:tr w:rsidR="009E06C7">
        <w:trPr>
          <w:trHeight w:val="584"/>
          <w:tblHeader/>
          <w:jc w:val="center"/>
        </w:trPr>
        <w:tc>
          <w:tcPr>
            <w:tcW w:w="1086" w:type="dxa"/>
            <w:vAlign w:val="center"/>
          </w:tcPr>
          <w:p w:rsidR="009E06C7" w:rsidRDefault="00B15006">
            <w:pPr>
              <w:pStyle w:val="Default"/>
              <w:snapToGrid w:val="0"/>
              <w:spacing w:line="288" w:lineRule="auto"/>
              <w:jc w:val="center"/>
              <w:rPr>
                <w:rFonts w:hAnsi="宋体"/>
                <w:color w:val="auto"/>
                <w:kern w:val="2"/>
                <w:sz w:val="21"/>
                <w:szCs w:val="21"/>
              </w:rPr>
            </w:pPr>
            <w:r>
              <w:rPr>
                <w:rFonts w:hAnsi="宋体" w:hint="eastAsia"/>
                <w:color w:val="auto"/>
                <w:sz w:val="21"/>
                <w:szCs w:val="21"/>
              </w:rPr>
              <w:t>评审因素</w:t>
            </w:r>
          </w:p>
        </w:tc>
        <w:tc>
          <w:tcPr>
            <w:tcW w:w="9032" w:type="dxa"/>
            <w:vAlign w:val="center"/>
          </w:tcPr>
          <w:p w:rsidR="009E06C7" w:rsidRDefault="00B15006">
            <w:pPr>
              <w:pStyle w:val="Default"/>
              <w:snapToGrid w:val="0"/>
              <w:spacing w:line="288" w:lineRule="auto"/>
              <w:jc w:val="center"/>
              <w:rPr>
                <w:rFonts w:hAnsi="宋体"/>
                <w:color w:val="auto"/>
                <w:kern w:val="2"/>
                <w:sz w:val="21"/>
                <w:szCs w:val="21"/>
              </w:rPr>
            </w:pPr>
            <w:r>
              <w:rPr>
                <w:rFonts w:hAnsi="宋体" w:hint="eastAsia"/>
                <w:color w:val="auto"/>
                <w:sz w:val="21"/>
                <w:szCs w:val="21"/>
              </w:rPr>
              <w:t>评审标准</w:t>
            </w:r>
          </w:p>
        </w:tc>
      </w:tr>
      <w:tr w:rsidR="009E06C7">
        <w:trPr>
          <w:trHeight w:val="584"/>
          <w:jc w:val="center"/>
        </w:trPr>
        <w:tc>
          <w:tcPr>
            <w:tcW w:w="1086" w:type="dxa"/>
            <w:vAlign w:val="center"/>
          </w:tcPr>
          <w:p w:rsidR="009E06C7" w:rsidRDefault="00B15006">
            <w:pPr>
              <w:adjustRightInd w:val="0"/>
              <w:snapToGrid w:val="0"/>
              <w:jc w:val="center"/>
              <w:rPr>
                <w:rFonts w:ascii="宋体" w:hAnsi="宋体" w:cs="宋体"/>
                <w:szCs w:val="21"/>
              </w:rPr>
            </w:pPr>
            <w:r>
              <w:rPr>
                <w:rFonts w:ascii="宋体" w:hAnsi="宋体" w:cs="宋体" w:hint="eastAsia"/>
                <w:lang w:val="zh-CN"/>
              </w:rPr>
              <w:t>基本资质</w:t>
            </w:r>
          </w:p>
        </w:tc>
        <w:tc>
          <w:tcPr>
            <w:tcW w:w="9032" w:type="dxa"/>
            <w:vAlign w:val="center"/>
          </w:tcPr>
          <w:p w:rsidR="009E06C7" w:rsidRDefault="00B15006">
            <w:pPr>
              <w:pStyle w:val="22"/>
              <w:spacing w:after="0" w:line="240" w:lineRule="auto"/>
              <w:rPr>
                <w:rFonts w:ascii="宋体" w:hAnsi="宋体" w:cs="宋体"/>
                <w:szCs w:val="21"/>
              </w:rPr>
            </w:pPr>
            <w:r>
              <w:rPr>
                <w:rFonts w:ascii="宋体" w:hAnsi="宋体" w:cs="宋体" w:hint="eastAsia"/>
                <w:szCs w:val="21"/>
              </w:rPr>
              <w:t>投标人应满足《中华人民共和国政府采购法》第二十二条规定。</w:t>
            </w:r>
            <w:r>
              <w:rPr>
                <w:rFonts w:ascii="宋体" w:hAnsi="宋体" w:cs="宋体" w:hint="eastAsia"/>
                <w:szCs w:val="21"/>
              </w:rPr>
              <w:br/>
              <w:t>投标文件中同时附以下材料：</w:t>
            </w:r>
            <w:r>
              <w:rPr>
                <w:rFonts w:ascii="宋体" w:hAnsi="宋体" w:cs="宋体" w:hint="eastAsia"/>
                <w:szCs w:val="21"/>
              </w:rPr>
              <w:br/>
              <w:t>①营业执照（副本）扫描件加盖投标人电子签章；</w:t>
            </w:r>
            <w:r>
              <w:rPr>
                <w:rFonts w:ascii="宋体" w:hAnsi="宋体" w:cs="宋体" w:hint="eastAsia"/>
                <w:szCs w:val="21"/>
              </w:rPr>
              <w:br/>
              <w:t>②根据长财采购[2022]2066号文件规定，提供反映财务状况、依法缴纳税收和社会保障资金情况的资格条件承诺书；</w:t>
            </w:r>
            <w:r>
              <w:rPr>
                <w:rFonts w:ascii="宋体" w:hAnsi="宋体" w:cs="宋体" w:hint="eastAsia"/>
                <w:szCs w:val="21"/>
              </w:rPr>
              <w:br/>
              <w:t>③具备履行合同所必需的设备和专业技术能力的承诺书；</w:t>
            </w:r>
            <w:r>
              <w:rPr>
                <w:rFonts w:ascii="宋体" w:hAnsi="宋体" w:cs="宋体" w:hint="eastAsia"/>
                <w:szCs w:val="21"/>
              </w:rPr>
              <w:br/>
              <w:t>④参加政府采购活动前3年内，在经营活动中没有重大违法记录的承诺书；</w:t>
            </w:r>
            <w:r>
              <w:rPr>
                <w:rFonts w:ascii="宋体" w:hAnsi="宋体" w:cs="宋体" w:hint="eastAsia"/>
                <w:sz w:val="24"/>
              </w:rPr>
              <w:br/>
            </w:r>
            <w:r>
              <w:rPr>
                <w:rFonts w:ascii="宋体" w:hAnsi="宋体" w:cs="宋体" w:hint="eastAsia"/>
                <w:b/>
                <w:bCs/>
                <w:szCs w:val="21"/>
              </w:rPr>
              <w:t>上述承诺书均须由法定代表人或其委托代理人签字或盖章并加盖投标人公章（或投标人电子签章）。</w:t>
            </w:r>
          </w:p>
        </w:tc>
      </w:tr>
      <w:tr w:rsidR="009E06C7">
        <w:trPr>
          <w:trHeight w:val="2083"/>
          <w:jc w:val="center"/>
        </w:trPr>
        <w:tc>
          <w:tcPr>
            <w:tcW w:w="1086" w:type="dxa"/>
            <w:vMerge w:val="restart"/>
            <w:vAlign w:val="center"/>
          </w:tcPr>
          <w:p w:rsidR="009E06C7" w:rsidRDefault="00B15006">
            <w:pPr>
              <w:adjustRightInd w:val="0"/>
              <w:snapToGrid w:val="0"/>
              <w:jc w:val="center"/>
              <w:rPr>
                <w:rFonts w:ascii="宋体" w:hAnsi="宋体" w:cs="宋体"/>
                <w:sz w:val="24"/>
              </w:rPr>
            </w:pPr>
            <w:r>
              <w:rPr>
                <w:rFonts w:ascii="宋体" w:hAnsi="宋体" w:cs="宋体" w:hint="eastAsia"/>
                <w:lang w:val="zh-CN"/>
              </w:rPr>
              <w:t>采购政策</w:t>
            </w:r>
          </w:p>
        </w:tc>
        <w:tc>
          <w:tcPr>
            <w:tcW w:w="9032" w:type="dxa"/>
            <w:vAlign w:val="center"/>
          </w:tcPr>
          <w:p w:rsidR="009E06C7" w:rsidRDefault="00B15006">
            <w:pPr>
              <w:pStyle w:val="22"/>
              <w:adjustRightInd w:val="0"/>
              <w:snapToGrid w:val="0"/>
              <w:spacing w:after="0" w:line="240" w:lineRule="auto"/>
              <w:jc w:val="left"/>
              <w:rPr>
                <w:rFonts w:ascii="宋体" w:hAnsi="宋体" w:cs="宋体"/>
                <w:szCs w:val="21"/>
              </w:rPr>
            </w:pPr>
            <w:r>
              <w:rPr>
                <w:rFonts w:ascii="宋体" w:hAnsi="宋体" w:cs="宋体" w:hint="eastAsia"/>
                <w:szCs w:val="21"/>
              </w:rPr>
              <w:t>按照《财政部关于在政府采购活动中查询及使用信用记录有关问题的通知》（财库【2016】125号）的要求，根据投标截止时间“信用中国”网站（www.creditchina.gov.cn）、中国政府采购网（www.ccgp.gov.cn）的信息，对列入失信被执行人、重大税收违法案件当事人名单、政府采购严重违法失信行为记录名单及其他不符合《中华人民共和国政府采购法》第二十二条规定条件的投标人，拒绝参与政府采购活动。</w:t>
            </w:r>
          </w:p>
          <w:p w:rsidR="009E06C7" w:rsidRDefault="00B15006">
            <w:pPr>
              <w:pStyle w:val="22"/>
              <w:adjustRightInd w:val="0"/>
              <w:snapToGrid w:val="0"/>
              <w:spacing w:after="0" w:line="240" w:lineRule="auto"/>
              <w:rPr>
                <w:rFonts w:ascii="宋体" w:hAnsi="宋体" w:cs="宋体"/>
                <w:b/>
                <w:szCs w:val="21"/>
              </w:rPr>
            </w:pPr>
            <w:r>
              <w:rPr>
                <w:rFonts w:ascii="宋体" w:hAnsi="宋体" w:cs="宋体" w:hint="eastAsia"/>
                <w:b/>
                <w:bCs/>
                <w:szCs w:val="21"/>
              </w:rPr>
              <w:t>投标文件中附由法定代表人或其委托代理人签字或盖章并加盖投标人公章（或投标人电子签章）的承诺书，且采购代理机构将按查询截止时间对所有投标人的信用信息进行查询，查询记录也将作为评标依据。</w:t>
            </w:r>
          </w:p>
        </w:tc>
      </w:tr>
      <w:tr w:rsidR="009E06C7">
        <w:trPr>
          <w:trHeight w:val="2068"/>
          <w:jc w:val="center"/>
        </w:trPr>
        <w:tc>
          <w:tcPr>
            <w:tcW w:w="1086" w:type="dxa"/>
            <w:vMerge/>
            <w:vAlign w:val="center"/>
          </w:tcPr>
          <w:p w:rsidR="009E06C7" w:rsidRDefault="009E06C7">
            <w:pPr>
              <w:adjustRightInd w:val="0"/>
              <w:snapToGrid w:val="0"/>
              <w:jc w:val="center"/>
              <w:rPr>
                <w:rFonts w:ascii="宋体" w:hAnsi="宋体" w:cs="宋体"/>
                <w:sz w:val="24"/>
              </w:rPr>
            </w:pPr>
          </w:p>
        </w:tc>
        <w:tc>
          <w:tcPr>
            <w:tcW w:w="9032" w:type="dxa"/>
            <w:vAlign w:val="center"/>
          </w:tcPr>
          <w:p w:rsidR="009E06C7" w:rsidRDefault="00B15006">
            <w:pPr>
              <w:pStyle w:val="22"/>
              <w:spacing w:after="0" w:line="240" w:lineRule="auto"/>
              <w:rPr>
                <w:rFonts w:ascii="宋体" w:hAnsi="宋体" w:cs="宋体"/>
                <w:szCs w:val="21"/>
              </w:rPr>
            </w:pPr>
            <w:r>
              <w:rPr>
                <w:rFonts w:ascii="宋体" w:hAnsi="宋体" w:cs="宋体" w:hint="eastAsia"/>
                <w:szCs w:val="21"/>
              </w:rPr>
              <w:t>根据《政府采购促进中小企业发展管理办法》规定，本项目专门面向中小企业采购。</w:t>
            </w:r>
          </w:p>
          <w:p w:rsidR="009E06C7" w:rsidRDefault="00B15006">
            <w:pPr>
              <w:pStyle w:val="22"/>
              <w:spacing w:after="0" w:line="240" w:lineRule="auto"/>
              <w:rPr>
                <w:rFonts w:ascii="宋体" w:hAnsi="宋体" w:cs="宋体"/>
                <w:szCs w:val="21"/>
              </w:rPr>
            </w:pPr>
            <w:r>
              <w:rPr>
                <w:rFonts w:ascii="宋体" w:hAnsi="宋体" w:cs="宋体" w:hint="eastAsia"/>
                <w:szCs w:val="21"/>
              </w:rPr>
              <w:t>根据《关于政府采购支持监狱企业发展有关问题的通知》规定，在政府采购活动中，监狱企业视同小型、微型企业，享受预留份额、评审中价格扣除等政府采购促进中小企业发展的政府采购政策。</w:t>
            </w:r>
          </w:p>
          <w:p w:rsidR="009E06C7" w:rsidRDefault="00B15006">
            <w:pPr>
              <w:pStyle w:val="22"/>
              <w:spacing w:after="0" w:line="240" w:lineRule="auto"/>
              <w:rPr>
                <w:rFonts w:ascii="宋体" w:hAnsi="宋体" w:cs="宋体"/>
                <w:szCs w:val="21"/>
              </w:rPr>
            </w:pPr>
            <w:r>
              <w:rPr>
                <w:rFonts w:ascii="宋体" w:hAnsi="宋体" w:cs="宋体" w:hint="eastAsia"/>
                <w:szCs w:val="21"/>
              </w:rPr>
              <w:t>根据《关于促进残疾人就业政府采购政策的通知》规定，在政府采购活动中，残疾人福利性单位视同小型、微型企业，享受预留份额、评审中价格扣除等促进中小企业发展的政府采购政策。</w:t>
            </w:r>
          </w:p>
          <w:p w:rsidR="009E06C7" w:rsidRDefault="00B15006">
            <w:pPr>
              <w:pStyle w:val="22"/>
              <w:spacing w:after="0" w:line="240" w:lineRule="auto"/>
              <w:rPr>
                <w:rFonts w:ascii="宋体" w:hAnsi="宋体" w:cs="宋体"/>
                <w:szCs w:val="21"/>
              </w:rPr>
            </w:pPr>
            <w:r>
              <w:rPr>
                <w:rFonts w:ascii="宋体" w:hAnsi="宋体" w:cs="宋体" w:hint="eastAsia"/>
                <w:szCs w:val="21"/>
              </w:rPr>
              <w:t>注：①中小企业参加政府采购活动（依据《中小企业划型标准规定》中</w:t>
            </w:r>
            <w:r w:rsidR="00D57F20" w:rsidRPr="00D57F20">
              <w:rPr>
                <w:rFonts w:ascii="宋体" w:hAnsi="宋体" w:cs="楷体" w:hint="eastAsia"/>
                <w:szCs w:val="21"/>
                <w:lang w:val="zh-CN"/>
              </w:rPr>
              <w:t>物业管理</w:t>
            </w:r>
            <w:r>
              <w:rPr>
                <w:rFonts w:ascii="宋体" w:hAnsi="宋体" w:cs="宋体" w:hint="eastAsia"/>
                <w:szCs w:val="21"/>
              </w:rPr>
              <w:t>划型标准划定），应当出具《政府采购促进中小企业发展管理办法》规定的《中小企业声明函》，否则不得享受相关中小企业扶持政策。②监狱企业参加政府采购活动时，应当提供由省级以上监狱管理局、戒毒管理局（含新疆生产建设兵团）出具的属于监狱企业的证明文件。③残疾人福利性单位在参加政府采购活动时，应当按规定提供《残疾人福利性单位声明函》，并对声明的真实性负责。未按要求提供相应材料的，不享受相应的优惠政策。以上政策不重复享受。</w:t>
            </w:r>
          </w:p>
          <w:p w:rsidR="009E06C7" w:rsidRDefault="00B15006">
            <w:pPr>
              <w:pStyle w:val="22"/>
              <w:spacing w:after="0" w:line="240" w:lineRule="auto"/>
              <w:rPr>
                <w:rFonts w:ascii="宋体" w:hAnsi="宋体" w:cs="宋体"/>
                <w:szCs w:val="21"/>
              </w:rPr>
            </w:pPr>
            <w:r>
              <w:rPr>
                <w:rFonts w:ascii="宋体" w:hAnsi="宋体" w:cs="宋体" w:hint="eastAsia"/>
                <w:b/>
                <w:bCs/>
                <w:szCs w:val="21"/>
              </w:rPr>
              <w:t>投标文件内附中小企业声明函或视同为小微企业的证明材料。</w:t>
            </w:r>
          </w:p>
        </w:tc>
      </w:tr>
      <w:tr w:rsidR="009E06C7">
        <w:trPr>
          <w:trHeight w:val="667"/>
          <w:jc w:val="center"/>
        </w:trPr>
        <w:tc>
          <w:tcPr>
            <w:tcW w:w="1086" w:type="dxa"/>
            <w:vMerge w:val="restart"/>
            <w:vAlign w:val="center"/>
          </w:tcPr>
          <w:p w:rsidR="009E06C7" w:rsidRDefault="00B15006">
            <w:pPr>
              <w:jc w:val="center"/>
              <w:rPr>
                <w:rFonts w:ascii="宋体" w:hAnsi="宋体" w:cs="宋体"/>
                <w:lang w:val="zh-CN"/>
              </w:rPr>
            </w:pPr>
            <w:r>
              <w:rPr>
                <w:rFonts w:ascii="宋体" w:hAnsi="宋体" w:cs="宋体" w:hint="eastAsia"/>
                <w:lang w:val="zh-CN"/>
              </w:rPr>
              <w:t>特定资质</w:t>
            </w:r>
          </w:p>
        </w:tc>
        <w:tc>
          <w:tcPr>
            <w:tcW w:w="9032" w:type="dxa"/>
            <w:vAlign w:val="center"/>
          </w:tcPr>
          <w:p w:rsidR="009E06C7" w:rsidRDefault="00B15006" w:rsidP="00D30A3E">
            <w:pPr>
              <w:autoSpaceDE w:val="0"/>
              <w:autoSpaceDN w:val="0"/>
              <w:adjustRightInd w:val="0"/>
              <w:snapToGrid w:val="0"/>
              <w:spacing w:beforeLines="15"/>
              <w:rPr>
                <w:rFonts w:ascii="宋体" w:hAnsi="宋体" w:cs="宋体"/>
                <w:color w:val="0000FF"/>
              </w:rPr>
            </w:pPr>
            <w:r>
              <w:rPr>
                <w:rFonts w:ascii="宋体" w:hAnsi="宋体" w:cs="宋体" w:hint="eastAsia"/>
                <w:kern w:val="0"/>
                <w:szCs w:val="21"/>
              </w:rPr>
              <w:t>不接受被政府列入取消投标资格期限内的企业或个人参加本项目。</w:t>
            </w:r>
            <w:r>
              <w:rPr>
                <w:rFonts w:ascii="宋体" w:hAnsi="宋体" w:cs="宋体" w:hint="eastAsia"/>
                <w:b/>
                <w:szCs w:val="21"/>
              </w:rPr>
              <w:t>投标文件</w:t>
            </w:r>
            <w:r>
              <w:rPr>
                <w:rFonts w:ascii="宋体" w:hAnsi="宋体" w:cs="宋体" w:hint="eastAsia"/>
                <w:b/>
                <w:bCs/>
                <w:szCs w:val="21"/>
                <w:lang w:val="zh-CN"/>
              </w:rPr>
              <w:t>内附</w:t>
            </w:r>
            <w:r>
              <w:rPr>
                <w:rFonts w:ascii="宋体" w:hAnsi="宋体" w:cs="宋体" w:hint="eastAsia"/>
                <w:b/>
                <w:bCs/>
                <w:szCs w:val="21"/>
              </w:rPr>
              <w:t>由</w:t>
            </w:r>
            <w:r>
              <w:rPr>
                <w:rFonts w:ascii="宋体" w:hAnsi="宋体" w:cs="宋体" w:hint="eastAsia"/>
                <w:b/>
                <w:bCs/>
                <w:szCs w:val="21"/>
                <w:lang w:val="zh-CN"/>
              </w:rPr>
              <w:t>法定代表人或其授权委托人签字</w:t>
            </w:r>
            <w:r>
              <w:rPr>
                <w:rFonts w:ascii="宋体" w:hAnsi="宋体" w:cs="宋体" w:hint="eastAsia"/>
                <w:b/>
                <w:bCs/>
                <w:szCs w:val="21"/>
              </w:rPr>
              <w:t>或盖章（或投标人电子签章）</w:t>
            </w:r>
            <w:r>
              <w:rPr>
                <w:rFonts w:ascii="宋体" w:hAnsi="宋体" w:cs="宋体" w:hint="eastAsia"/>
                <w:b/>
                <w:bCs/>
                <w:szCs w:val="21"/>
                <w:lang w:val="zh-CN"/>
              </w:rPr>
              <w:t>并加盖公章的承诺书。</w:t>
            </w:r>
          </w:p>
        </w:tc>
      </w:tr>
      <w:tr w:rsidR="009E06C7">
        <w:trPr>
          <w:trHeight w:val="966"/>
          <w:jc w:val="center"/>
        </w:trPr>
        <w:tc>
          <w:tcPr>
            <w:tcW w:w="1086" w:type="dxa"/>
            <w:vMerge/>
            <w:vAlign w:val="center"/>
          </w:tcPr>
          <w:p w:rsidR="009E06C7" w:rsidRDefault="009E06C7">
            <w:pPr>
              <w:jc w:val="center"/>
              <w:rPr>
                <w:rFonts w:ascii="宋体" w:hAnsi="宋体" w:cs="宋体"/>
                <w:lang w:val="zh-CN"/>
              </w:rPr>
            </w:pPr>
          </w:p>
        </w:tc>
        <w:tc>
          <w:tcPr>
            <w:tcW w:w="9032" w:type="dxa"/>
            <w:vAlign w:val="center"/>
          </w:tcPr>
          <w:p w:rsidR="009E06C7" w:rsidRDefault="00B15006" w:rsidP="00D30A3E">
            <w:pPr>
              <w:autoSpaceDE w:val="0"/>
              <w:autoSpaceDN w:val="0"/>
              <w:adjustRightInd w:val="0"/>
              <w:snapToGrid w:val="0"/>
              <w:spacing w:beforeLines="15"/>
              <w:rPr>
                <w:rFonts w:ascii="宋体" w:hAnsi="宋体" w:cs="宋体"/>
                <w:color w:val="0000FF"/>
              </w:rPr>
            </w:pPr>
            <w:r>
              <w:rPr>
                <w:rFonts w:ascii="宋体" w:hAnsi="宋体" w:cs="宋体" w:hint="eastAsia"/>
                <w:kern w:val="0"/>
                <w:szCs w:val="21"/>
              </w:rPr>
              <w:t>与采购人存在利害关系可能影响采购公正性的法人、其他组织或者个人，不得参加响应。单位负责人为同一人或者存在控股、管理关系的不同单位，不得参加同一标段响应或者未划分标段的同一采购项目响应。违反前两款规定的，相关响应均无效。</w:t>
            </w:r>
            <w:r>
              <w:rPr>
                <w:rFonts w:ascii="宋体" w:hAnsi="宋体" w:cs="宋体" w:hint="eastAsia"/>
                <w:b/>
                <w:szCs w:val="21"/>
              </w:rPr>
              <w:t>投标文件</w:t>
            </w:r>
            <w:r>
              <w:rPr>
                <w:rFonts w:ascii="宋体" w:hAnsi="宋体" w:cs="宋体" w:hint="eastAsia"/>
                <w:b/>
                <w:bCs/>
                <w:szCs w:val="21"/>
                <w:lang w:val="zh-CN"/>
              </w:rPr>
              <w:t>内附</w:t>
            </w:r>
            <w:r>
              <w:rPr>
                <w:rFonts w:ascii="宋体" w:hAnsi="宋体" w:cs="宋体" w:hint="eastAsia"/>
                <w:b/>
                <w:bCs/>
                <w:szCs w:val="21"/>
              </w:rPr>
              <w:t>由</w:t>
            </w:r>
            <w:r>
              <w:rPr>
                <w:rFonts w:ascii="宋体" w:hAnsi="宋体" w:cs="宋体" w:hint="eastAsia"/>
                <w:b/>
                <w:bCs/>
                <w:szCs w:val="21"/>
                <w:lang w:val="zh-CN"/>
              </w:rPr>
              <w:t>法定代表人或其授权委托人签字</w:t>
            </w:r>
            <w:r>
              <w:rPr>
                <w:rFonts w:ascii="宋体" w:hAnsi="宋体" w:cs="宋体" w:hint="eastAsia"/>
                <w:b/>
                <w:bCs/>
                <w:szCs w:val="21"/>
              </w:rPr>
              <w:t>或盖章（或投标人电子签章）</w:t>
            </w:r>
            <w:r>
              <w:rPr>
                <w:rFonts w:ascii="宋体" w:hAnsi="宋体" w:cs="宋体" w:hint="eastAsia"/>
                <w:b/>
                <w:bCs/>
                <w:szCs w:val="21"/>
                <w:lang w:val="zh-CN"/>
              </w:rPr>
              <w:t>并加盖公章的承诺书。</w:t>
            </w:r>
          </w:p>
        </w:tc>
      </w:tr>
      <w:tr w:rsidR="009E06C7">
        <w:trPr>
          <w:trHeight w:val="602"/>
          <w:jc w:val="center"/>
        </w:trPr>
        <w:tc>
          <w:tcPr>
            <w:tcW w:w="1086" w:type="dxa"/>
            <w:vAlign w:val="center"/>
          </w:tcPr>
          <w:p w:rsidR="009E06C7" w:rsidRDefault="00B15006">
            <w:pPr>
              <w:adjustRightInd w:val="0"/>
              <w:snapToGrid w:val="0"/>
              <w:jc w:val="center"/>
              <w:rPr>
                <w:rFonts w:ascii="宋体" w:hAnsi="宋体" w:cs="宋体"/>
                <w:szCs w:val="21"/>
                <w:lang w:val="zh-CN"/>
              </w:rPr>
            </w:pPr>
            <w:r>
              <w:rPr>
                <w:rFonts w:ascii="宋体" w:hAnsi="宋体" w:cs="宋体" w:hint="eastAsia"/>
                <w:szCs w:val="21"/>
                <w:lang w:val="zh-CN"/>
              </w:rPr>
              <w:t>其他</w:t>
            </w:r>
          </w:p>
        </w:tc>
        <w:tc>
          <w:tcPr>
            <w:tcW w:w="9032" w:type="dxa"/>
            <w:vAlign w:val="center"/>
          </w:tcPr>
          <w:p w:rsidR="009E06C7" w:rsidRDefault="00B15006">
            <w:pPr>
              <w:adjustRightInd w:val="0"/>
              <w:snapToGrid w:val="0"/>
              <w:rPr>
                <w:rFonts w:ascii="宋体" w:hAnsi="宋体" w:cs="宋体"/>
                <w:szCs w:val="21"/>
              </w:rPr>
            </w:pPr>
            <w:r>
              <w:rPr>
                <w:rFonts w:ascii="宋体" w:hAnsi="宋体" w:cs="宋体" w:hint="eastAsia"/>
                <w:szCs w:val="21"/>
              </w:rPr>
              <w:t>投标文件中</w:t>
            </w:r>
            <w:r>
              <w:rPr>
                <w:rFonts w:ascii="宋体" w:hAnsi="宋体" w:cs="宋体" w:hint="eastAsia"/>
                <w:szCs w:val="21"/>
                <w:lang w:val="zh-CN"/>
              </w:rPr>
              <w:t>附由法定代表人及其委托代理人签字并加盖公章的授权委托书，法定代表人直接参加投标则不需要提供。</w:t>
            </w:r>
          </w:p>
        </w:tc>
      </w:tr>
    </w:tbl>
    <w:p w:rsidR="009E06C7" w:rsidRDefault="009E06C7">
      <w:pPr>
        <w:pStyle w:val="ab"/>
        <w:adjustRightInd w:val="0"/>
        <w:snapToGrid w:val="0"/>
        <w:spacing w:line="276" w:lineRule="auto"/>
        <w:rPr>
          <w:rFonts w:hAnsi="宋体" w:cs="宋体"/>
          <w:b/>
        </w:rPr>
      </w:pPr>
    </w:p>
    <w:p w:rsidR="009E06C7" w:rsidRDefault="00B15006">
      <w:pPr>
        <w:pStyle w:val="ab"/>
        <w:adjustRightInd w:val="0"/>
        <w:snapToGrid w:val="0"/>
        <w:spacing w:line="276" w:lineRule="auto"/>
        <w:rPr>
          <w:rFonts w:asciiTheme="minorEastAsia" w:eastAsiaTheme="minorEastAsia" w:hAnsiTheme="minorEastAsia" w:cs="宋体"/>
        </w:rPr>
      </w:pPr>
      <w:r>
        <w:rPr>
          <w:rFonts w:hAnsi="宋体" w:cs="宋体" w:hint="eastAsia"/>
          <w:b/>
        </w:rPr>
        <w:lastRenderedPageBreak/>
        <w:t xml:space="preserve">注： </w:t>
      </w:r>
      <w:r>
        <w:rPr>
          <w:rFonts w:asciiTheme="minorEastAsia" w:eastAsiaTheme="minorEastAsia" w:hAnsiTheme="minorEastAsia" w:cs="宋体" w:hint="eastAsia"/>
        </w:rPr>
        <w:t>1、供应商有一项不满足评审条件的，视为未通过符合性评审，投标按废标处理。</w:t>
      </w:r>
    </w:p>
    <w:p w:rsidR="009E06C7" w:rsidRDefault="00B15006">
      <w:pPr>
        <w:pStyle w:val="4"/>
        <w:ind w:firstLineChars="250" w:firstLine="525"/>
        <w:rPr>
          <w:sz w:val="22"/>
        </w:rPr>
      </w:pPr>
      <w:r>
        <w:rPr>
          <w:rFonts w:asciiTheme="minorEastAsia" w:eastAsiaTheme="minorEastAsia" w:hAnsiTheme="minorEastAsia" w:cs="宋体" w:hint="eastAsia"/>
          <w:b w:val="0"/>
          <w:sz w:val="21"/>
          <w:szCs w:val="21"/>
        </w:rPr>
        <w:t>2、本表由全体评委在共同商议的基础上给出结论，评委意见不一致时，按照少数服从多数的原则确定。</w:t>
      </w:r>
      <w:r>
        <w:br w:type="page"/>
      </w:r>
      <w:r>
        <w:rPr>
          <w:rFonts w:ascii="宋体" w:hAnsi="宋体" w:cs="宋体" w:hint="eastAsia"/>
          <w:color w:val="000000"/>
          <w:sz w:val="24"/>
        </w:rPr>
        <w:lastRenderedPageBreak/>
        <w:t>附表</w:t>
      </w:r>
      <w:r>
        <w:rPr>
          <w:rFonts w:ascii="宋体" w:hAnsi="宋体" w:cs="宋体" w:hint="eastAsia"/>
          <w:color w:val="000000"/>
          <w:sz w:val="24"/>
        </w:rPr>
        <w:t>2:</w:t>
      </w:r>
      <w:r>
        <w:rPr>
          <w:rFonts w:ascii="宋体" w:hAnsi="宋体" w:cs="宋体" w:hint="eastAsia"/>
          <w:color w:val="000000"/>
          <w:sz w:val="24"/>
        </w:rPr>
        <w:t>符合性评审表</w:t>
      </w:r>
    </w:p>
    <w:tbl>
      <w:tblPr>
        <w:tblW w:w="93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0"/>
        <w:gridCol w:w="6851"/>
      </w:tblGrid>
      <w:tr w:rsidR="009E06C7">
        <w:trPr>
          <w:cantSplit/>
          <w:trHeight w:val="597"/>
          <w:jc w:val="center"/>
        </w:trPr>
        <w:tc>
          <w:tcPr>
            <w:tcW w:w="2460" w:type="dxa"/>
            <w:vAlign w:val="center"/>
          </w:tcPr>
          <w:p w:rsidR="009E06C7" w:rsidRDefault="00B15006">
            <w:pPr>
              <w:autoSpaceDE w:val="0"/>
              <w:autoSpaceDN w:val="0"/>
              <w:adjustRightInd w:val="0"/>
              <w:spacing w:line="300" w:lineRule="exact"/>
              <w:jc w:val="center"/>
              <w:rPr>
                <w:rFonts w:ascii="宋体" w:hAnsi="宋体" w:cs="宋体"/>
                <w:bCs/>
                <w:szCs w:val="21"/>
                <w:lang w:val="zh-CN"/>
              </w:rPr>
            </w:pPr>
            <w:r>
              <w:rPr>
                <w:rFonts w:ascii="宋体" w:hAnsi="宋体" w:cs="宋体" w:hint="eastAsia"/>
                <w:bCs/>
                <w:szCs w:val="21"/>
                <w:lang w:val="zh-CN"/>
              </w:rPr>
              <w:t>评审因素</w:t>
            </w:r>
          </w:p>
        </w:tc>
        <w:tc>
          <w:tcPr>
            <w:tcW w:w="6851" w:type="dxa"/>
            <w:vAlign w:val="center"/>
          </w:tcPr>
          <w:p w:rsidR="009E06C7" w:rsidRDefault="00B15006">
            <w:pPr>
              <w:autoSpaceDE w:val="0"/>
              <w:autoSpaceDN w:val="0"/>
              <w:adjustRightInd w:val="0"/>
              <w:spacing w:line="300" w:lineRule="exact"/>
              <w:jc w:val="center"/>
              <w:rPr>
                <w:rFonts w:ascii="宋体" w:hAnsi="宋体" w:cs="宋体"/>
                <w:bCs/>
                <w:szCs w:val="21"/>
                <w:lang w:val="zh-CN"/>
              </w:rPr>
            </w:pPr>
            <w:r>
              <w:rPr>
                <w:rFonts w:ascii="宋体" w:hAnsi="宋体" w:cs="宋体" w:hint="eastAsia"/>
                <w:bCs/>
                <w:szCs w:val="21"/>
                <w:lang w:val="zh-CN"/>
              </w:rPr>
              <w:t>评审标准</w:t>
            </w:r>
          </w:p>
        </w:tc>
      </w:tr>
      <w:tr w:rsidR="009E06C7">
        <w:trPr>
          <w:cantSplit/>
          <w:trHeight w:val="597"/>
          <w:jc w:val="center"/>
        </w:trPr>
        <w:tc>
          <w:tcPr>
            <w:tcW w:w="2460" w:type="dxa"/>
            <w:vAlign w:val="center"/>
          </w:tcPr>
          <w:p w:rsidR="009E06C7" w:rsidRDefault="00B15006" w:rsidP="00D30A3E">
            <w:pPr>
              <w:adjustRightInd w:val="0"/>
              <w:snapToGrid w:val="0"/>
              <w:spacing w:beforeLines="15"/>
              <w:ind w:leftChars="-50" w:left="-105" w:rightChars="-50" w:right="-105"/>
              <w:jc w:val="center"/>
              <w:rPr>
                <w:rFonts w:ascii="宋体" w:hAnsi="宋体"/>
              </w:rPr>
            </w:pPr>
            <w:r>
              <w:rPr>
                <w:rFonts w:ascii="宋体" w:hAnsi="宋体" w:hint="eastAsia"/>
              </w:rPr>
              <w:t>投标人名称</w:t>
            </w:r>
          </w:p>
        </w:tc>
        <w:tc>
          <w:tcPr>
            <w:tcW w:w="6851" w:type="dxa"/>
            <w:vAlign w:val="center"/>
          </w:tcPr>
          <w:p w:rsidR="009E06C7" w:rsidRDefault="00B15006" w:rsidP="00D30A3E">
            <w:pPr>
              <w:adjustRightInd w:val="0"/>
              <w:snapToGrid w:val="0"/>
              <w:spacing w:beforeLines="15"/>
              <w:rPr>
                <w:rFonts w:ascii="宋体" w:hAnsi="宋体"/>
              </w:rPr>
            </w:pPr>
            <w:r>
              <w:rPr>
                <w:rFonts w:ascii="宋体" w:hAnsi="宋体" w:hint="eastAsia"/>
              </w:rPr>
              <w:t>与营业执照等一致。</w:t>
            </w:r>
          </w:p>
        </w:tc>
      </w:tr>
      <w:tr w:rsidR="009E06C7">
        <w:trPr>
          <w:cantSplit/>
          <w:trHeight w:val="597"/>
          <w:jc w:val="center"/>
        </w:trPr>
        <w:tc>
          <w:tcPr>
            <w:tcW w:w="2460" w:type="dxa"/>
            <w:vAlign w:val="center"/>
          </w:tcPr>
          <w:p w:rsidR="009E06C7" w:rsidRDefault="00B15006" w:rsidP="00D30A3E">
            <w:pPr>
              <w:adjustRightInd w:val="0"/>
              <w:snapToGrid w:val="0"/>
              <w:spacing w:beforeLines="15"/>
              <w:ind w:leftChars="-50" w:left="-105" w:rightChars="-50" w:right="-105"/>
              <w:jc w:val="center"/>
              <w:rPr>
                <w:rFonts w:ascii="宋体" w:hAnsi="宋体"/>
              </w:rPr>
            </w:pPr>
            <w:r>
              <w:rPr>
                <w:rFonts w:ascii="宋体" w:hAnsi="宋体" w:hint="eastAsia"/>
              </w:rPr>
              <w:t>投标函签字盖章</w:t>
            </w:r>
          </w:p>
        </w:tc>
        <w:tc>
          <w:tcPr>
            <w:tcW w:w="6851" w:type="dxa"/>
            <w:vAlign w:val="center"/>
          </w:tcPr>
          <w:p w:rsidR="009E06C7" w:rsidRDefault="00B15006" w:rsidP="00D30A3E">
            <w:pPr>
              <w:adjustRightInd w:val="0"/>
              <w:snapToGrid w:val="0"/>
              <w:spacing w:beforeLines="15"/>
              <w:rPr>
                <w:rFonts w:ascii="宋体" w:hAnsi="宋体"/>
              </w:rPr>
            </w:pPr>
            <w:r>
              <w:rPr>
                <w:rFonts w:ascii="宋体" w:hAnsi="宋体" w:hint="eastAsia"/>
              </w:rPr>
              <w:t>有法定代表人或其委托代理人签字或</w:t>
            </w:r>
            <w:r>
              <w:rPr>
                <w:rFonts w:ascii="宋体" w:hAnsi="宋体"/>
              </w:rPr>
              <w:t>盖章</w:t>
            </w:r>
            <w:r>
              <w:rPr>
                <w:rFonts w:ascii="宋体" w:hAnsi="宋体" w:hint="eastAsia"/>
              </w:rPr>
              <w:t>并加盖公章。</w:t>
            </w:r>
          </w:p>
        </w:tc>
      </w:tr>
      <w:tr w:rsidR="009E06C7">
        <w:trPr>
          <w:cantSplit/>
          <w:trHeight w:val="597"/>
          <w:jc w:val="center"/>
        </w:trPr>
        <w:tc>
          <w:tcPr>
            <w:tcW w:w="2460" w:type="dxa"/>
            <w:vAlign w:val="center"/>
          </w:tcPr>
          <w:p w:rsidR="009E06C7" w:rsidRDefault="00B15006" w:rsidP="00D30A3E">
            <w:pPr>
              <w:adjustRightInd w:val="0"/>
              <w:snapToGrid w:val="0"/>
              <w:spacing w:beforeLines="15"/>
              <w:ind w:leftChars="-50" w:left="-105" w:rightChars="-50" w:right="-105"/>
              <w:jc w:val="center"/>
              <w:rPr>
                <w:rFonts w:ascii="宋体" w:hAnsi="宋体"/>
              </w:rPr>
            </w:pPr>
            <w:r>
              <w:rPr>
                <w:rFonts w:ascii="宋体" w:hAnsi="宋体" w:hint="eastAsia"/>
              </w:rPr>
              <w:t>投标文件格式</w:t>
            </w:r>
          </w:p>
        </w:tc>
        <w:tc>
          <w:tcPr>
            <w:tcW w:w="6851" w:type="dxa"/>
            <w:vAlign w:val="center"/>
          </w:tcPr>
          <w:p w:rsidR="009E06C7" w:rsidRDefault="00B15006" w:rsidP="00D30A3E">
            <w:pPr>
              <w:adjustRightInd w:val="0"/>
              <w:snapToGrid w:val="0"/>
              <w:spacing w:beforeLines="15"/>
              <w:rPr>
                <w:rFonts w:ascii="宋体" w:hAnsi="宋体"/>
              </w:rPr>
            </w:pPr>
            <w:r>
              <w:rPr>
                <w:rFonts w:ascii="宋体" w:hAnsi="宋体" w:hint="eastAsia"/>
              </w:rPr>
              <w:t>符合第六章“投标文件格式”的规定。</w:t>
            </w:r>
          </w:p>
        </w:tc>
      </w:tr>
      <w:tr w:rsidR="009E06C7">
        <w:trPr>
          <w:cantSplit/>
          <w:trHeight w:val="597"/>
          <w:jc w:val="center"/>
        </w:trPr>
        <w:tc>
          <w:tcPr>
            <w:tcW w:w="2460" w:type="dxa"/>
            <w:vAlign w:val="center"/>
          </w:tcPr>
          <w:p w:rsidR="009E06C7" w:rsidRDefault="00B15006" w:rsidP="00D30A3E">
            <w:pPr>
              <w:adjustRightInd w:val="0"/>
              <w:snapToGrid w:val="0"/>
              <w:spacing w:beforeLines="15"/>
              <w:ind w:leftChars="-50" w:left="-105" w:rightChars="-50" w:right="-105"/>
              <w:jc w:val="center"/>
              <w:rPr>
                <w:rFonts w:ascii="宋体" w:hAnsi="宋体"/>
              </w:rPr>
            </w:pPr>
            <w:r>
              <w:rPr>
                <w:rFonts w:ascii="宋体" w:hAnsi="宋体" w:hint="eastAsia"/>
              </w:rPr>
              <w:t>报价唯一</w:t>
            </w:r>
          </w:p>
        </w:tc>
        <w:tc>
          <w:tcPr>
            <w:tcW w:w="6851" w:type="dxa"/>
            <w:vAlign w:val="center"/>
          </w:tcPr>
          <w:p w:rsidR="009E06C7" w:rsidRDefault="00B15006" w:rsidP="00D30A3E">
            <w:pPr>
              <w:adjustRightInd w:val="0"/>
              <w:snapToGrid w:val="0"/>
              <w:spacing w:beforeLines="15"/>
              <w:rPr>
                <w:rFonts w:ascii="宋体" w:hAnsi="宋体"/>
              </w:rPr>
            </w:pPr>
            <w:r>
              <w:rPr>
                <w:rFonts w:ascii="宋体" w:hAnsi="宋体" w:hint="eastAsia"/>
              </w:rPr>
              <w:t>只能有一个有效报价。</w:t>
            </w:r>
          </w:p>
        </w:tc>
      </w:tr>
      <w:tr w:rsidR="009E06C7">
        <w:trPr>
          <w:cantSplit/>
          <w:trHeight w:val="597"/>
          <w:jc w:val="center"/>
        </w:trPr>
        <w:tc>
          <w:tcPr>
            <w:tcW w:w="2460" w:type="dxa"/>
            <w:vAlign w:val="center"/>
          </w:tcPr>
          <w:p w:rsidR="009E06C7" w:rsidRDefault="00B15006">
            <w:pPr>
              <w:autoSpaceDE w:val="0"/>
              <w:autoSpaceDN w:val="0"/>
              <w:adjustRightInd w:val="0"/>
              <w:spacing w:line="300" w:lineRule="exact"/>
              <w:jc w:val="center"/>
              <w:rPr>
                <w:rFonts w:ascii="宋体" w:hAnsi="宋体" w:cs="宋体"/>
                <w:bCs/>
                <w:szCs w:val="21"/>
                <w:lang w:val="zh-CN"/>
              </w:rPr>
            </w:pPr>
            <w:r>
              <w:rPr>
                <w:rFonts w:ascii="宋体" w:hAnsi="宋体" w:cs="宋体" w:hint="eastAsia"/>
                <w:bCs/>
                <w:szCs w:val="21"/>
                <w:lang w:val="zh-CN"/>
              </w:rPr>
              <w:t>投标内容</w:t>
            </w:r>
          </w:p>
        </w:tc>
        <w:tc>
          <w:tcPr>
            <w:tcW w:w="6851" w:type="dxa"/>
            <w:vAlign w:val="center"/>
          </w:tcPr>
          <w:p w:rsidR="009E06C7" w:rsidRDefault="00B15006">
            <w:pPr>
              <w:autoSpaceDE w:val="0"/>
              <w:autoSpaceDN w:val="0"/>
              <w:adjustRightInd w:val="0"/>
              <w:spacing w:line="300" w:lineRule="exact"/>
              <w:jc w:val="left"/>
              <w:rPr>
                <w:rFonts w:ascii="宋体" w:hAnsi="宋体" w:cs="宋体"/>
                <w:bCs/>
                <w:szCs w:val="21"/>
                <w:lang w:val="zh-CN"/>
              </w:rPr>
            </w:pPr>
            <w:r>
              <w:rPr>
                <w:rFonts w:ascii="宋体" w:hAnsi="宋体" w:cs="宋体" w:hint="eastAsia"/>
                <w:bCs/>
                <w:szCs w:val="21"/>
                <w:lang w:val="zh-CN"/>
              </w:rPr>
              <w:t>符合招标文件要求。</w:t>
            </w:r>
          </w:p>
        </w:tc>
      </w:tr>
      <w:tr w:rsidR="009E06C7">
        <w:trPr>
          <w:cantSplit/>
          <w:trHeight w:val="597"/>
          <w:jc w:val="center"/>
        </w:trPr>
        <w:tc>
          <w:tcPr>
            <w:tcW w:w="2460" w:type="dxa"/>
            <w:vAlign w:val="center"/>
          </w:tcPr>
          <w:p w:rsidR="009E06C7" w:rsidRDefault="00B15006">
            <w:pPr>
              <w:autoSpaceDE w:val="0"/>
              <w:autoSpaceDN w:val="0"/>
              <w:adjustRightInd w:val="0"/>
              <w:spacing w:line="300" w:lineRule="exact"/>
              <w:jc w:val="center"/>
              <w:rPr>
                <w:rFonts w:ascii="宋体" w:hAnsi="宋体" w:cs="宋体"/>
                <w:bCs/>
                <w:szCs w:val="21"/>
                <w:lang w:val="zh-CN"/>
              </w:rPr>
            </w:pPr>
            <w:r>
              <w:rPr>
                <w:rFonts w:ascii="宋体" w:hAnsi="宋体" w:cs="宋体" w:hint="eastAsia"/>
                <w:bCs/>
                <w:szCs w:val="21"/>
                <w:lang w:val="zh-CN"/>
              </w:rPr>
              <w:t>合同</w:t>
            </w:r>
            <w:r>
              <w:rPr>
                <w:rFonts w:ascii="宋体" w:hAnsi="宋体" w:cs="宋体"/>
                <w:bCs/>
                <w:szCs w:val="21"/>
                <w:lang w:val="zh-CN"/>
              </w:rPr>
              <w:t>履行期限（</w:t>
            </w:r>
            <w:r>
              <w:rPr>
                <w:rFonts w:ascii="宋体" w:hAnsi="宋体" w:hint="eastAsia"/>
                <w:bCs/>
                <w:szCs w:val="21"/>
              </w:rPr>
              <w:t>服务期限</w:t>
            </w:r>
            <w:r>
              <w:rPr>
                <w:rFonts w:ascii="宋体" w:hAnsi="宋体" w:cs="宋体"/>
                <w:bCs/>
                <w:szCs w:val="21"/>
                <w:lang w:val="zh-CN"/>
              </w:rPr>
              <w:t>）</w:t>
            </w:r>
          </w:p>
        </w:tc>
        <w:tc>
          <w:tcPr>
            <w:tcW w:w="6851" w:type="dxa"/>
            <w:vAlign w:val="center"/>
          </w:tcPr>
          <w:p w:rsidR="009E06C7" w:rsidRDefault="00B15006">
            <w:pPr>
              <w:autoSpaceDE w:val="0"/>
              <w:autoSpaceDN w:val="0"/>
              <w:adjustRightInd w:val="0"/>
              <w:spacing w:line="300" w:lineRule="exact"/>
              <w:jc w:val="left"/>
              <w:rPr>
                <w:rFonts w:ascii="宋体" w:hAnsi="宋体" w:cs="宋体"/>
                <w:bCs/>
                <w:szCs w:val="21"/>
                <w:lang w:val="zh-CN"/>
              </w:rPr>
            </w:pPr>
            <w:r>
              <w:rPr>
                <w:rFonts w:ascii="宋体" w:hAnsi="宋体" w:hint="eastAsia"/>
                <w:bCs/>
                <w:szCs w:val="21"/>
              </w:rPr>
              <w:t>2025年8月1日至2026年7月31日止。</w:t>
            </w:r>
          </w:p>
        </w:tc>
      </w:tr>
      <w:tr w:rsidR="009E06C7">
        <w:trPr>
          <w:cantSplit/>
          <w:trHeight w:val="597"/>
          <w:jc w:val="center"/>
        </w:trPr>
        <w:tc>
          <w:tcPr>
            <w:tcW w:w="2460" w:type="dxa"/>
            <w:vAlign w:val="center"/>
          </w:tcPr>
          <w:p w:rsidR="009E06C7" w:rsidRDefault="00B15006">
            <w:pPr>
              <w:autoSpaceDE w:val="0"/>
              <w:autoSpaceDN w:val="0"/>
              <w:adjustRightInd w:val="0"/>
              <w:spacing w:line="300" w:lineRule="exact"/>
              <w:jc w:val="center"/>
              <w:rPr>
                <w:rFonts w:ascii="宋体" w:hAnsi="宋体" w:cs="宋体"/>
                <w:bCs/>
                <w:szCs w:val="21"/>
                <w:lang w:val="zh-CN"/>
              </w:rPr>
            </w:pPr>
            <w:r>
              <w:rPr>
                <w:rFonts w:ascii="宋体" w:hAnsi="宋体" w:cs="宋体" w:hint="eastAsia"/>
                <w:bCs/>
                <w:szCs w:val="21"/>
                <w:lang w:val="zh-CN"/>
              </w:rPr>
              <w:t>质量标准</w:t>
            </w:r>
          </w:p>
        </w:tc>
        <w:tc>
          <w:tcPr>
            <w:tcW w:w="6851" w:type="dxa"/>
            <w:vAlign w:val="center"/>
          </w:tcPr>
          <w:p w:rsidR="009E06C7" w:rsidRDefault="00B15006">
            <w:pPr>
              <w:autoSpaceDE w:val="0"/>
              <w:autoSpaceDN w:val="0"/>
              <w:adjustRightInd w:val="0"/>
              <w:spacing w:line="400" w:lineRule="exact"/>
              <w:jc w:val="left"/>
              <w:rPr>
                <w:rFonts w:ascii="宋体" w:hAnsi="宋体" w:cs="宋体"/>
                <w:bCs/>
                <w:szCs w:val="21"/>
                <w:lang w:val="zh-CN"/>
              </w:rPr>
            </w:pPr>
            <w:r>
              <w:rPr>
                <w:rFonts w:ascii="宋体" w:hAnsi="宋体" w:cs="宋体" w:hint="eastAsia"/>
                <w:bCs/>
                <w:szCs w:val="21"/>
                <w:lang w:val="zh-CN"/>
              </w:rPr>
              <w:t>优质服务。</w:t>
            </w:r>
          </w:p>
        </w:tc>
      </w:tr>
      <w:tr w:rsidR="009E06C7">
        <w:trPr>
          <w:cantSplit/>
          <w:trHeight w:val="597"/>
          <w:jc w:val="center"/>
        </w:trPr>
        <w:tc>
          <w:tcPr>
            <w:tcW w:w="2460" w:type="dxa"/>
            <w:vAlign w:val="center"/>
          </w:tcPr>
          <w:p w:rsidR="009E06C7" w:rsidRDefault="00B15006">
            <w:pPr>
              <w:autoSpaceDE w:val="0"/>
              <w:autoSpaceDN w:val="0"/>
              <w:adjustRightInd w:val="0"/>
              <w:spacing w:line="300" w:lineRule="exact"/>
              <w:jc w:val="center"/>
              <w:rPr>
                <w:rFonts w:ascii="宋体" w:hAnsi="宋体" w:cs="宋体"/>
                <w:bCs/>
                <w:szCs w:val="21"/>
                <w:lang w:val="zh-CN"/>
              </w:rPr>
            </w:pPr>
            <w:r>
              <w:rPr>
                <w:rFonts w:ascii="宋体" w:hAnsi="宋体" w:cs="宋体" w:hint="eastAsia"/>
                <w:bCs/>
                <w:szCs w:val="21"/>
                <w:lang w:val="zh-CN"/>
              </w:rPr>
              <w:t>投标有效期</w:t>
            </w:r>
          </w:p>
        </w:tc>
        <w:tc>
          <w:tcPr>
            <w:tcW w:w="6851" w:type="dxa"/>
            <w:vAlign w:val="center"/>
          </w:tcPr>
          <w:p w:rsidR="009E06C7" w:rsidRDefault="00B15006">
            <w:pPr>
              <w:autoSpaceDE w:val="0"/>
              <w:autoSpaceDN w:val="0"/>
              <w:adjustRightInd w:val="0"/>
              <w:spacing w:line="300" w:lineRule="exact"/>
              <w:rPr>
                <w:rFonts w:ascii="宋体" w:hAnsi="宋体" w:cs="宋体"/>
                <w:bCs/>
                <w:szCs w:val="21"/>
                <w:lang w:val="zh-CN"/>
              </w:rPr>
            </w:pPr>
            <w:r>
              <w:rPr>
                <w:rFonts w:ascii="宋体" w:hAnsi="宋体" w:cs="宋体" w:hint="eastAsia"/>
                <w:bCs/>
                <w:szCs w:val="21"/>
                <w:lang w:val="zh-CN"/>
              </w:rPr>
              <w:t>投标截止之日后60天（日历天）。</w:t>
            </w:r>
          </w:p>
        </w:tc>
      </w:tr>
      <w:tr w:rsidR="009E06C7">
        <w:trPr>
          <w:cantSplit/>
          <w:trHeight w:val="597"/>
          <w:jc w:val="center"/>
        </w:trPr>
        <w:tc>
          <w:tcPr>
            <w:tcW w:w="2460" w:type="dxa"/>
            <w:vAlign w:val="center"/>
          </w:tcPr>
          <w:p w:rsidR="009E06C7" w:rsidRDefault="00B15006">
            <w:pPr>
              <w:autoSpaceDE w:val="0"/>
              <w:autoSpaceDN w:val="0"/>
              <w:adjustRightInd w:val="0"/>
              <w:spacing w:line="300" w:lineRule="exact"/>
              <w:jc w:val="center"/>
              <w:rPr>
                <w:rFonts w:ascii="宋体" w:hAnsi="宋体" w:cs="宋体"/>
                <w:bCs/>
                <w:szCs w:val="21"/>
                <w:lang w:val="zh-CN"/>
              </w:rPr>
            </w:pPr>
            <w:r>
              <w:rPr>
                <w:rFonts w:ascii="宋体" w:hAnsi="宋体" w:hint="eastAsia"/>
                <w:bCs/>
                <w:szCs w:val="21"/>
              </w:rPr>
              <w:t>投标报价</w:t>
            </w:r>
          </w:p>
        </w:tc>
        <w:tc>
          <w:tcPr>
            <w:tcW w:w="6851" w:type="dxa"/>
            <w:vAlign w:val="center"/>
          </w:tcPr>
          <w:p w:rsidR="009E06C7" w:rsidRDefault="00B15006">
            <w:pPr>
              <w:autoSpaceDE w:val="0"/>
              <w:autoSpaceDN w:val="0"/>
              <w:adjustRightInd w:val="0"/>
              <w:spacing w:line="300" w:lineRule="exact"/>
              <w:rPr>
                <w:rFonts w:ascii="宋体" w:hAnsi="宋体" w:cs="宋体"/>
                <w:bCs/>
                <w:szCs w:val="21"/>
                <w:lang w:val="zh-CN"/>
              </w:rPr>
            </w:pPr>
            <w:r>
              <w:rPr>
                <w:rFonts w:ascii="宋体" w:hAnsi="宋体" w:cs="宋体" w:hint="eastAsia"/>
                <w:b/>
                <w:bCs/>
                <w:szCs w:val="21"/>
              </w:rPr>
              <w:t>不得超出最高投标报价,否则其投标被否决。</w:t>
            </w:r>
          </w:p>
        </w:tc>
      </w:tr>
      <w:tr w:rsidR="009E06C7">
        <w:trPr>
          <w:cantSplit/>
          <w:trHeight w:val="597"/>
          <w:jc w:val="center"/>
        </w:trPr>
        <w:tc>
          <w:tcPr>
            <w:tcW w:w="2460" w:type="dxa"/>
            <w:vAlign w:val="center"/>
          </w:tcPr>
          <w:p w:rsidR="009E06C7" w:rsidRDefault="00B15006">
            <w:pPr>
              <w:autoSpaceDE w:val="0"/>
              <w:autoSpaceDN w:val="0"/>
              <w:adjustRightInd w:val="0"/>
              <w:spacing w:line="300" w:lineRule="exact"/>
              <w:jc w:val="center"/>
              <w:rPr>
                <w:rFonts w:ascii="宋体" w:hAnsi="宋体" w:cs="宋体"/>
                <w:bCs/>
                <w:szCs w:val="21"/>
                <w:lang w:val="zh-CN"/>
              </w:rPr>
            </w:pPr>
            <w:r>
              <w:rPr>
                <w:rFonts w:ascii="宋体" w:hAnsi="宋体" w:cs="宋体" w:hint="eastAsia"/>
                <w:bCs/>
                <w:szCs w:val="21"/>
                <w:lang w:val="zh-CN"/>
              </w:rPr>
              <w:t>技术要求</w:t>
            </w:r>
          </w:p>
        </w:tc>
        <w:tc>
          <w:tcPr>
            <w:tcW w:w="6851" w:type="dxa"/>
            <w:vAlign w:val="center"/>
          </w:tcPr>
          <w:p w:rsidR="009E06C7" w:rsidRDefault="00B15006">
            <w:pPr>
              <w:autoSpaceDE w:val="0"/>
              <w:autoSpaceDN w:val="0"/>
              <w:adjustRightInd w:val="0"/>
              <w:spacing w:line="300" w:lineRule="exact"/>
              <w:rPr>
                <w:rFonts w:ascii="宋体" w:hAnsi="宋体" w:cs="宋体"/>
                <w:b/>
                <w:bCs/>
                <w:szCs w:val="21"/>
                <w:highlight w:val="yellow"/>
              </w:rPr>
            </w:pPr>
            <w:r>
              <w:rPr>
                <w:rFonts w:ascii="宋体" w:hAnsi="宋体" w:cs="宋体" w:hint="eastAsia"/>
                <w:szCs w:val="21"/>
              </w:rPr>
              <w:t>符合</w:t>
            </w:r>
            <w:r>
              <w:rPr>
                <w:rFonts w:ascii="宋体" w:hAnsi="宋体" w:cs="宋体-18030" w:hint="eastAsia"/>
                <w:color w:val="000000"/>
                <w:szCs w:val="21"/>
              </w:rPr>
              <w:t>招标文件中</w:t>
            </w:r>
            <w:r>
              <w:rPr>
                <w:rFonts w:ascii="宋体" w:hAnsi="宋体" w:cs="宋体" w:hint="eastAsia"/>
                <w:szCs w:val="21"/>
              </w:rPr>
              <w:t>第五章“项目需求”规定，不允许负偏离。</w:t>
            </w:r>
          </w:p>
        </w:tc>
      </w:tr>
      <w:tr w:rsidR="009E06C7">
        <w:trPr>
          <w:cantSplit/>
          <w:trHeight w:val="597"/>
          <w:jc w:val="center"/>
        </w:trPr>
        <w:tc>
          <w:tcPr>
            <w:tcW w:w="2460" w:type="dxa"/>
            <w:vAlign w:val="center"/>
          </w:tcPr>
          <w:p w:rsidR="009E06C7" w:rsidRDefault="00B15006" w:rsidP="00D30A3E">
            <w:pPr>
              <w:adjustRightInd w:val="0"/>
              <w:snapToGrid w:val="0"/>
              <w:spacing w:beforeLines="25" w:line="300" w:lineRule="auto"/>
              <w:jc w:val="center"/>
              <w:rPr>
                <w:rFonts w:ascii="宋体" w:hAnsi="宋体" w:cs="宋体-18030"/>
                <w:color w:val="000000"/>
                <w:szCs w:val="21"/>
                <w:lang w:val="zh-CN"/>
              </w:rPr>
            </w:pPr>
            <w:r>
              <w:rPr>
                <w:rFonts w:ascii="宋体" w:hAnsi="宋体" w:cs="宋体-18030" w:hint="eastAsia"/>
                <w:color w:val="000000"/>
                <w:szCs w:val="21"/>
                <w:lang w:val="zh-CN"/>
              </w:rPr>
              <w:t>权利义务</w:t>
            </w:r>
          </w:p>
        </w:tc>
        <w:tc>
          <w:tcPr>
            <w:tcW w:w="6851" w:type="dxa"/>
            <w:vAlign w:val="center"/>
          </w:tcPr>
          <w:p w:rsidR="009E06C7" w:rsidRDefault="00B15006" w:rsidP="00D30A3E">
            <w:pPr>
              <w:adjustRightInd w:val="0"/>
              <w:snapToGrid w:val="0"/>
              <w:spacing w:beforeLines="25" w:line="300" w:lineRule="auto"/>
              <w:rPr>
                <w:rFonts w:ascii="宋体" w:hAnsi="宋体" w:cs="宋体-18030"/>
                <w:color w:val="000000"/>
                <w:szCs w:val="21"/>
              </w:rPr>
            </w:pPr>
            <w:r>
              <w:rPr>
                <w:rFonts w:ascii="宋体" w:hAnsi="宋体" w:cs="宋体" w:hint="eastAsia"/>
                <w:szCs w:val="21"/>
              </w:rPr>
              <w:t>符合</w:t>
            </w:r>
            <w:r>
              <w:rPr>
                <w:rFonts w:ascii="宋体" w:hAnsi="宋体" w:cs="宋体-18030" w:hint="eastAsia"/>
                <w:color w:val="000000"/>
                <w:szCs w:val="21"/>
              </w:rPr>
              <w:t>招标文件中</w:t>
            </w:r>
            <w:r>
              <w:rPr>
                <w:rFonts w:ascii="宋体" w:hAnsi="宋体" w:cs="宋体" w:hint="eastAsia"/>
                <w:szCs w:val="21"/>
              </w:rPr>
              <w:t>第四章“合同格式”规定。</w:t>
            </w:r>
          </w:p>
        </w:tc>
      </w:tr>
      <w:tr w:rsidR="00B526A1">
        <w:trPr>
          <w:cantSplit/>
          <w:trHeight w:val="597"/>
          <w:jc w:val="center"/>
        </w:trPr>
        <w:tc>
          <w:tcPr>
            <w:tcW w:w="2460" w:type="dxa"/>
            <w:vAlign w:val="center"/>
          </w:tcPr>
          <w:p w:rsidR="00B526A1" w:rsidRDefault="00B526A1" w:rsidP="00D30A3E">
            <w:pPr>
              <w:adjustRightInd w:val="0"/>
              <w:snapToGrid w:val="0"/>
              <w:spacing w:beforeLines="25" w:line="300" w:lineRule="auto"/>
              <w:jc w:val="center"/>
              <w:rPr>
                <w:rFonts w:ascii="宋体" w:hAnsi="宋体" w:cs="宋体-18030"/>
                <w:color w:val="000000"/>
                <w:szCs w:val="21"/>
                <w:lang w:val="zh-CN"/>
              </w:rPr>
            </w:pPr>
            <w:r>
              <w:rPr>
                <w:rFonts w:ascii="宋体" w:hAnsi="宋体" w:cs="宋体-18030" w:hint="eastAsia"/>
                <w:color w:val="000000"/>
                <w:szCs w:val="21"/>
                <w:lang w:val="zh-CN"/>
              </w:rPr>
              <w:t>其他要求</w:t>
            </w:r>
          </w:p>
        </w:tc>
        <w:tc>
          <w:tcPr>
            <w:tcW w:w="6851" w:type="dxa"/>
            <w:vAlign w:val="center"/>
          </w:tcPr>
          <w:p w:rsidR="00B526A1" w:rsidRDefault="00B526A1" w:rsidP="00D30A3E">
            <w:pPr>
              <w:adjustRightInd w:val="0"/>
              <w:snapToGrid w:val="0"/>
              <w:spacing w:beforeLines="25" w:line="300" w:lineRule="auto"/>
              <w:rPr>
                <w:rFonts w:ascii="宋体" w:hAnsi="宋体" w:cs="宋体"/>
                <w:szCs w:val="21"/>
              </w:rPr>
            </w:pPr>
            <w:r>
              <w:rPr>
                <w:rFonts w:ascii="宋体" w:hAnsi="宋体" w:cs="宋体" w:hint="eastAsia"/>
                <w:bCs/>
                <w:szCs w:val="21"/>
                <w:lang w:val="zh-CN"/>
              </w:rPr>
              <w:t>投标文件满足国家法律、法规规定以及招标文件其他实质性要求或没有采购人不能接受的条件。</w:t>
            </w:r>
          </w:p>
        </w:tc>
      </w:tr>
    </w:tbl>
    <w:p w:rsidR="009E06C7" w:rsidRDefault="009E06C7">
      <w:pPr>
        <w:autoSpaceDE w:val="0"/>
        <w:autoSpaceDN w:val="0"/>
        <w:adjustRightInd w:val="0"/>
        <w:spacing w:line="400" w:lineRule="exact"/>
        <w:jc w:val="left"/>
        <w:rPr>
          <w:rFonts w:ascii="宋体" w:hAnsi="宋体" w:cs="宋体"/>
          <w:szCs w:val="21"/>
          <w:lang w:val="zh-CN"/>
        </w:rPr>
      </w:pPr>
    </w:p>
    <w:p w:rsidR="009E06C7" w:rsidRDefault="009E06C7">
      <w:pPr>
        <w:rPr>
          <w:rFonts w:ascii="宋体" w:hAnsi="宋体"/>
        </w:rPr>
      </w:pPr>
    </w:p>
    <w:p w:rsidR="009E06C7" w:rsidRDefault="00B15006">
      <w:pPr>
        <w:pStyle w:val="ab"/>
        <w:adjustRightInd w:val="0"/>
        <w:snapToGrid w:val="0"/>
        <w:spacing w:line="276" w:lineRule="auto"/>
        <w:rPr>
          <w:rFonts w:asciiTheme="minorEastAsia" w:eastAsiaTheme="minorEastAsia" w:hAnsiTheme="minorEastAsia" w:cs="宋体"/>
        </w:rPr>
      </w:pPr>
      <w:r>
        <w:rPr>
          <w:rFonts w:hAnsi="宋体" w:cs="宋体" w:hint="eastAsia"/>
          <w:b/>
        </w:rPr>
        <w:t xml:space="preserve">注： </w:t>
      </w:r>
      <w:r>
        <w:rPr>
          <w:rFonts w:asciiTheme="minorEastAsia" w:eastAsiaTheme="minorEastAsia" w:hAnsiTheme="minorEastAsia" w:cs="宋体" w:hint="eastAsia"/>
        </w:rPr>
        <w:t>1、供应商有一项不满足评审条件的，视为未通过符合性评审，投标按废标处理。</w:t>
      </w:r>
    </w:p>
    <w:p w:rsidR="009E06C7" w:rsidRDefault="00B15006">
      <w:pPr>
        <w:ind w:firstLineChars="250" w:firstLine="525"/>
        <w:rPr>
          <w:rFonts w:ascii="宋体" w:hAnsi="宋体"/>
        </w:rPr>
      </w:pPr>
      <w:r>
        <w:rPr>
          <w:rFonts w:asciiTheme="minorEastAsia" w:eastAsiaTheme="minorEastAsia" w:hAnsiTheme="minorEastAsia" w:cs="宋体" w:hint="eastAsia"/>
          <w:szCs w:val="21"/>
        </w:rPr>
        <w:t>2、本表由全体评委在共同商议的基础上给出结论，评委意见不一致时，按照少数服从多数的原则确定。</w:t>
      </w:r>
      <w:r>
        <w:br w:type="page"/>
      </w:r>
    </w:p>
    <w:bookmarkEnd w:id="48"/>
    <w:bookmarkEnd w:id="49"/>
    <w:bookmarkEnd w:id="50"/>
    <w:bookmarkEnd w:id="51"/>
    <w:bookmarkEnd w:id="52"/>
    <w:bookmarkEnd w:id="53"/>
    <w:bookmarkEnd w:id="54"/>
    <w:bookmarkEnd w:id="55"/>
    <w:bookmarkEnd w:id="56"/>
    <w:bookmarkEnd w:id="57"/>
    <w:bookmarkEnd w:id="58"/>
    <w:p w:rsidR="009E06C7" w:rsidRDefault="00B15006">
      <w:pPr>
        <w:adjustRightInd w:val="0"/>
        <w:snapToGrid w:val="0"/>
        <w:spacing w:line="276" w:lineRule="auto"/>
        <w:rPr>
          <w:rFonts w:ascii="宋体" w:hAnsi="宋体" w:cs="宋体"/>
          <w:b/>
          <w:bCs/>
          <w:sz w:val="24"/>
        </w:rPr>
      </w:pPr>
      <w:r>
        <w:rPr>
          <w:rFonts w:ascii="宋体" w:hAnsi="宋体" w:cs="宋体"/>
          <w:b/>
          <w:bCs/>
          <w:spacing w:val="1"/>
          <w:sz w:val="24"/>
        </w:rPr>
        <w:lastRenderedPageBreak/>
        <w:t>评标委员会发现有下列情形之一的，视</w:t>
      </w:r>
      <w:r>
        <w:rPr>
          <w:rFonts w:ascii="宋体" w:hAnsi="宋体" w:cs="宋体"/>
          <w:b/>
          <w:bCs/>
          <w:sz w:val="24"/>
        </w:rPr>
        <w:t>为</w:t>
      </w:r>
      <w:r>
        <w:rPr>
          <w:rFonts w:ascii="宋体" w:hAnsi="宋体" w:cs="宋体" w:hint="eastAsia"/>
          <w:b/>
          <w:bCs/>
          <w:sz w:val="24"/>
        </w:rPr>
        <w:t>供应商</w:t>
      </w:r>
      <w:r>
        <w:rPr>
          <w:rFonts w:ascii="宋体" w:hAnsi="宋体" w:cs="宋体"/>
          <w:b/>
          <w:bCs/>
          <w:sz w:val="24"/>
        </w:rPr>
        <w:t>串通投标，其投标无效：</w:t>
      </w:r>
    </w:p>
    <w:p w:rsidR="009E06C7" w:rsidRDefault="00B15006">
      <w:pPr>
        <w:adjustRightInd w:val="0"/>
        <w:snapToGrid w:val="0"/>
        <w:spacing w:line="276" w:lineRule="auto"/>
        <w:rPr>
          <w:rFonts w:ascii="宋体" w:hAnsi="宋体" w:cs="宋体"/>
          <w:spacing w:val="-1"/>
          <w:szCs w:val="21"/>
        </w:rPr>
      </w:pPr>
      <w:r>
        <w:rPr>
          <w:rFonts w:ascii="宋体" w:hAnsi="宋体" w:cs="宋体"/>
          <w:spacing w:val="-1"/>
          <w:szCs w:val="21"/>
        </w:rPr>
        <w:t>一、有下列情形之一的，属于</w:t>
      </w:r>
      <w:r>
        <w:rPr>
          <w:rFonts w:ascii="宋体" w:hAnsi="宋体" w:cs="宋体" w:hint="eastAsia"/>
          <w:spacing w:val="-1"/>
          <w:szCs w:val="21"/>
        </w:rPr>
        <w:t>供应商</w:t>
      </w:r>
      <w:r>
        <w:rPr>
          <w:rFonts w:ascii="宋体" w:hAnsi="宋体" w:cs="宋体"/>
          <w:spacing w:val="-1"/>
          <w:szCs w:val="21"/>
        </w:rPr>
        <w:t>相互串通投标：</w:t>
      </w:r>
    </w:p>
    <w:p w:rsidR="009E06C7" w:rsidRDefault="00B15006">
      <w:pPr>
        <w:adjustRightInd w:val="0"/>
        <w:snapToGrid w:val="0"/>
        <w:spacing w:line="276" w:lineRule="auto"/>
        <w:rPr>
          <w:rFonts w:ascii="宋体" w:hAnsi="宋体" w:cs="宋体"/>
          <w:spacing w:val="-1"/>
          <w:szCs w:val="21"/>
        </w:rPr>
      </w:pPr>
      <w:r>
        <w:rPr>
          <w:rFonts w:ascii="宋体" w:hAnsi="宋体" w:cs="宋体"/>
          <w:spacing w:val="-1"/>
          <w:szCs w:val="21"/>
        </w:rPr>
        <w:t>（一）</w:t>
      </w:r>
      <w:r>
        <w:rPr>
          <w:rFonts w:ascii="宋体" w:hAnsi="宋体" w:cs="宋体" w:hint="eastAsia"/>
          <w:spacing w:val="-1"/>
          <w:szCs w:val="21"/>
        </w:rPr>
        <w:t>供应商</w:t>
      </w:r>
      <w:r>
        <w:rPr>
          <w:rFonts w:ascii="宋体" w:hAnsi="宋体" w:cs="宋体"/>
          <w:spacing w:val="-1"/>
          <w:szCs w:val="21"/>
        </w:rPr>
        <w:t>之间协商投标报价等投标文件的实质性内容；</w:t>
      </w:r>
    </w:p>
    <w:p w:rsidR="009E06C7" w:rsidRDefault="00B15006">
      <w:pPr>
        <w:adjustRightInd w:val="0"/>
        <w:snapToGrid w:val="0"/>
        <w:spacing w:line="276" w:lineRule="auto"/>
        <w:rPr>
          <w:rFonts w:ascii="宋体" w:hAnsi="宋体" w:cs="宋体"/>
          <w:spacing w:val="-1"/>
          <w:szCs w:val="21"/>
        </w:rPr>
      </w:pPr>
      <w:r>
        <w:rPr>
          <w:rFonts w:ascii="宋体" w:hAnsi="宋体" w:cs="宋体"/>
          <w:spacing w:val="-1"/>
          <w:szCs w:val="21"/>
        </w:rPr>
        <w:t>（二）</w:t>
      </w:r>
      <w:r>
        <w:rPr>
          <w:rFonts w:ascii="宋体" w:hAnsi="宋体" w:cs="宋体" w:hint="eastAsia"/>
          <w:spacing w:val="-1"/>
          <w:szCs w:val="21"/>
        </w:rPr>
        <w:t>供应商</w:t>
      </w:r>
      <w:r>
        <w:rPr>
          <w:rFonts w:ascii="宋体" w:hAnsi="宋体" w:cs="宋体"/>
          <w:spacing w:val="-1"/>
          <w:szCs w:val="21"/>
        </w:rPr>
        <w:t>之间约定中标人；</w:t>
      </w:r>
    </w:p>
    <w:p w:rsidR="009E06C7" w:rsidRDefault="00B15006">
      <w:pPr>
        <w:adjustRightInd w:val="0"/>
        <w:snapToGrid w:val="0"/>
        <w:spacing w:line="276" w:lineRule="auto"/>
        <w:rPr>
          <w:rFonts w:ascii="宋体" w:hAnsi="宋体" w:cs="宋体"/>
          <w:spacing w:val="-1"/>
          <w:szCs w:val="21"/>
        </w:rPr>
      </w:pPr>
      <w:r>
        <w:rPr>
          <w:rFonts w:ascii="宋体" w:hAnsi="宋体" w:cs="宋体"/>
          <w:spacing w:val="-1"/>
          <w:szCs w:val="21"/>
        </w:rPr>
        <w:t>（三）</w:t>
      </w:r>
      <w:r>
        <w:rPr>
          <w:rFonts w:ascii="宋体" w:hAnsi="宋体" w:cs="宋体" w:hint="eastAsia"/>
          <w:spacing w:val="-1"/>
          <w:szCs w:val="21"/>
        </w:rPr>
        <w:t>供应商</w:t>
      </w:r>
      <w:r>
        <w:rPr>
          <w:rFonts w:ascii="宋体" w:hAnsi="宋体" w:cs="宋体"/>
          <w:spacing w:val="-1"/>
          <w:szCs w:val="21"/>
        </w:rPr>
        <w:t>之间约定部分</w:t>
      </w:r>
      <w:r>
        <w:rPr>
          <w:rFonts w:ascii="宋体" w:hAnsi="宋体" w:cs="宋体" w:hint="eastAsia"/>
          <w:spacing w:val="-1"/>
          <w:szCs w:val="21"/>
        </w:rPr>
        <w:t>供应商</w:t>
      </w:r>
      <w:r>
        <w:rPr>
          <w:rFonts w:ascii="宋体" w:hAnsi="宋体" w:cs="宋体"/>
          <w:spacing w:val="-1"/>
          <w:szCs w:val="21"/>
        </w:rPr>
        <w:t>放弃投标或者中标；</w:t>
      </w:r>
    </w:p>
    <w:p w:rsidR="009E06C7" w:rsidRDefault="00B15006">
      <w:pPr>
        <w:adjustRightInd w:val="0"/>
        <w:snapToGrid w:val="0"/>
        <w:spacing w:line="276" w:lineRule="auto"/>
        <w:rPr>
          <w:rFonts w:ascii="宋体" w:hAnsi="宋体" w:cs="宋体"/>
          <w:spacing w:val="-1"/>
          <w:szCs w:val="21"/>
        </w:rPr>
      </w:pPr>
      <w:r>
        <w:rPr>
          <w:rFonts w:ascii="宋体" w:hAnsi="宋体" w:cs="宋体"/>
          <w:spacing w:val="-1"/>
          <w:szCs w:val="21"/>
        </w:rPr>
        <w:t>（四）属于同一集团、协会、商会等组织成员的</w:t>
      </w:r>
      <w:r>
        <w:rPr>
          <w:rFonts w:ascii="宋体" w:hAnsi="宋体" w:cs="宋体" w:hint="eastAsia"/>
          <w:spacing w:val="-1"/>
          <w:szCs w:val="21"/>
        </w:rPr>
        <w:t>供应商</w:t>
      </w:r>
      <w:r>
        <w:rPr>
          <w:rFonts w:ascii="宋体" w:hAnsi="宋体" w:cs="宋体"/>
          <w:spacing w:val="-1"/>
          <w:szCs w:val="21"/>
        </w:rPr>
        <w:t>按照该组织要求协同投标；</w:t>
      </w:r>
    </w:p>
    <w:p w:rsidR="009E06C7" w:rsidRDefault="00B15006">
      <w:pPr>
        <w:adjustRightInd w:val="0"/>
        <w:snapToGrid w:val="0"/>
        <w:spacing w:line="276" w:lineRule="auto"/>
        <w:rPr>
          <w:rFonts w:ascii="宋体" w:hAnsi="宋体" w:cs="宋体"/>
          <w:spacing w:val="-1"/>
          <w:szCs w:val="21"/>
        </w:rPr>
      </w:pPr>
      <w:r>
        <w:rPr>
          <w:rFonts w:ascii="宋体" w:hAnsi="宋体" w:cs="宋体"/>
          <w:spacing w:val="-1"/>
          <w:szCs w:val="21"/>
        </w:rPr>
        <w:t>（五）</w:t>
      </w:r>
      <w:r>
        <w:rPr>
          <w:rFonts w:ascii="宋体" w:hAnsi="宋体" w:cs="宋体" w:hint="eastAsia"/>
          <w:spacing w:val="-1"/>
          <w:szCs w:val="21"/>
        </w:rPr>
        <w:t>供应商</w:t>
      </w:r>
      <w:r>
        <w:rPr>
          <w:rFonts w:ascii="宋体" w:hAnsi="宋体" w:cs="宋体"/>
          <w:spacing w:val="-1"/>
          <w:szCs w:val="21"/>
        </w:rPr>
        <w:t>之间为谋取中标或者排斥特定</w:t>
      </w:r>
      <w:r>
        <w:rPr>
          <w:rFonts w:ascii="宋体" w:hAnsi="宋体" w:cs="宋体" w:hint="eastAsia"/>
          <w:spacing w:val="-1"/>
          <w:szCs w:val="21"/>
        </w:rPr>
        <w:t>供应商</w:t>
      </w:r>
      <w:r>
        <w:rPr>
          <w:rFonts w:ascii="宋体" w:hAnsi="宋体" w:cs="宋体"/>
          <w:spacing w:val="-1"/>
          <w:szCs w:val="21"/>
        </w:rPr>
        <w:t>而采取的其他联合行动。</w:t>
      </w:r>
    </w:p>
    <w:p w:rsidR="009E06C7" w:rsidRDefault="00B15006">
      <w:pPr>
        <w:adjustRightInd w:val="0"/>
        <w:snapToGrid w:val="0"/>
        <w:spacing w:line="276" w:lineRule="auto"/>
        <w:rPr>
          <w:rFonts w:ascii="宋体" w:hAnsi="宋体" w:cs="宋体"/>
          <w:spacing w:val="-1"/>
          <w:szCs w:val="21"/>
        </w:rPr>
      </w:pPr>
      <w:r>
        <w:rPr>
          <w:rFonts w:ascii="宋体" w:hAnsi="宋体" w:cs="宋体"/>
          <w:spacing w:val="-1"/>
          <w:szCs w:val="21"/>
        </w:rPr>
        <w:t>二、 有下列情形之一的，视为</w:t>
      </w:r>
      <w:r>
        <w:rPr>
          <w:rFonts w:ascii="宋体" w:hAnsi="宋体" w:cs="宋体" w:hint="eastAsia"/>
          <w:spacing w:val="-1"/>
          <w:szCs w:val="21"/>
        </w:rPr>
        <w:t>供应商</w:t>
      </w:r>
      <w:r>
        <w:rPr>
          <w:rFonts w:ascii="宋体" w:hAnsi="宋体" w:cs="宋体"/>
          <w:spacing w:val="-1"/>
          <w:szCs w:val="21"/>
        </w:rPr>
        <w:t>相互串通投标：</w:t>
      </w:r>
    </w:p>
    <w:p w:rsidR="009E06C7" w:rsidRDefault="00B15006">
      <w:pPr>
        <w:adjustRightInd w:val="0"/>
        <w:snapToGrid w:val="0"/>
        <w:spacing w:line="276" w:lineRule="auto"/>
        <w:rPr>
          <w:rFonts w:ascii="宋体" w:hAnsi="宋体" w:cs="宋体"/>
          <w:spacing w:val="-1"/>
          <w:szCs w:val="21"/>
        </w:rPr>
      </w:pPr>
      <w:r>
        <w:rPr>
          <w:rFonts w:ascii="宋体" w:hAnsi="宋体" w:cs="宋体"/>
          <w:spacing w:val="-1"/>
          <w:szCs w:val="21"/>
        </w:rPr>
        <w:t>（一）不同</w:t>
      </w:r>
      <w:r>
        <w:rPr>
          <w:rFonts w:ascii="宋体" w:hAnsi="宋体" w:cs="宋体" w:hint="eastAsia"/>
          <w:spacing w:val="-1"/>
          <w:szCs w:val="21"/>
        </w:rPr>
        <w:t>供应商</w:t>
      </w:r>
      <w:r>
        <w:rPr>
          <w:rFonts w:ascii="宋体" w:hAnsi="宋体" w:cs="宋体"/>
          <w:spacing w:val="-1"/>
          <w:szCs w:val="21"/>
        </w:rPr>
        <w:t>的投标文件由同一单位或者个人编制；</w:t>
      </w:r>
    </w:p>
    <w:p w:rsidR="009E06C7" w:rsidRDefault="00B15006">
      <w:pPr>
        <w:adjustRightInd w:val="0"/>
        <w:snapToGrid w:val="0"/>
        <w:spacing w:line="276" w:lineRule="auto"/>
        <w:rPr>
          <w:rFonts w:ascii="宋体" w:hAnsi="宋体" w:cs="宋体"/>
          <w:spacing w:val="-1"/>
          <w:szCs w:val="21"/>
        </w:rPr>
      </w:pPr>
      <w:r>
        <w:rPr>
          <w:rFonts w:ascii="宋体" w:hAnsi="宋体" w:cs="宋体"/>
          <w:spacing w:val="-1"/>
          <w:szCs w:val="21"/>
        </w:rPr>
        <w:t>（二）不同</w:t>
      </w:r>
      <w:r>
        <w:rPr>
          <w:rFonts w:ascii="宋体" w:hAnsi="宋体" w:cs="宋体" w:hint="eastAsia"/>
          <w:spacing w:val="-1"/>
          <w:szCs w:val="21"/>
        </w:rPr>
        <w:t>供应商</w:t>
      </w:r>
      <w:r>
        <w:rPr>
          <w:rFonts w:ascii="宋体" w:hAnsi="宋体" w:cs="宋体"/>
          <w:spacing w:val="-1"/>
          <w:szCs w:val="21"/>
        </w:rPr>
        <w:t>委托同一单位或者个人办理投标事宜；</w:t>
      </w:r>
    </w:p>
    <w:p w:rsidR="009E06C7" w:rsidRDefault="00B15006">
      <w:pPr>
        <w:adjustRightInd w:val="0"/>
        <w:snapToGrid w:val="0"/>
        <w:spacing w:line="276" w:lineRule="auto"/>
        <w:rPr>
          <w:rFonts w:ascii="宋体" w:hAnsi="宋体" w:cs="宋体"/>
          <w:spacing w:val="-1"/>
          <w:szCs w:val="21"/>
        </w:rPr>
      </w:pPr>
      <w:r>
        <w:rPr>
          <w:rFonts w:ascii="宋体" w:hAnsi="宋体" w:cs="宋体"/>
          <w:spacing w:val="-1"/>
          <w:szCs w:val="21"/>
        </w:rPr>
        <w:t>（三）不同</w:t>
      </w:r>
      <w:r>
        <w:rPr>
          <w:rFonts w:ascii="宋体" w:hAnsi="宋体" w:cs="宋体" w:hint="eastAsia"/>
          <w:spacing w:val="-1"/>
          <w:szCs w:val="21"/>
        </w:rPr>
        <w:t>供应商</w:t>
      </w:r>
      <w:r>
        <w:rPr>
          <w:rFonts w:ascii="宋体" w:hAnsi="宋体" w:cs="宋体"/>
          <w:spacing w:val="-1"/>
          <w:szCs w:val="21"/>
        </w:rPr>
        <w:t>的投标文件载明的项目管理成员为同一人；</w:t>
      </w:r>
    </w:p>
    <w:p w:rsidR="009E06C7" w:rsidRDefault="00B15006">
      <w:pPr>
        <w:adjustRightInd w:val="0"/>
        <w:snapToGrid w:val="0"/>
        <w:spacing w:line="276" w:lineRule="auto"/>
        <w:rPr>
          <w:rFonts w:ascii="宋体" w:hAnsi="宋体" w:cs="宋体"/>
          <w:spacing w:val="-1"/>
          <w:szCs w:val="21"/>
        </w:rPr>
      </w:pPr>
      <w:r>
        <w:rPr>
          <w:rFonts w:ascii="宋体" w:hAnsi="宋体" w:cs="宋体"/>
          <w:spacing w:val="-1"/>
          <w:szCs w:val="21"/>
        </w:rPr>
        <w:t>（四）不同</w:t>
      </w:r>
      <w:r>
        <w:rPr>
          <w:rFonts w:ascii="宋体" w:hAnsi="宋体" w:cs="宋体" w:hint="eastAsia"/>
          <w:spacing w:val="-1"/>
          <w:szCs w:val="21"/>
        </w:rPr>
        <w:t>供应商</w:t>
      </w:r>
      <w:r>
        <w:rPr>
          <w:rFonts w:ascii="宋体" w:hAnsi="宋体" w:cs="宋体"/>
          <w:spacing w:val="-1"/>
          <w:szCs w:val="21"/>
        </w:rPr>
        <w:t>的投标文件异常一致或者投标报价呈规律性差异；</w:t>
      </w:r>
    </w:p>
    <w:p w:rsidR="009E06C7" w:rsidRDefault="00B15006">
      <w:pPr>
        <w:adjustRightInd w:val="0"/>
        <w:snapToGrid w:val="0"/>
        <w:spacing w:line="276" w:lineRule="auto"/>
        <w:rPr>
          <w:rFonts w:ascii="宋体" w:hAnsi="宋体" w:cs="宋体"/>
          <w:spacing w:val="-1"/>
          <w:szCs w:val="21"/>
        </w:rPr>
      </w:pPr>
      <w:r>
        <w:rPr>
          <w:rFonts w:ascii="宋体" w:hAnsi="宋体" w:cs="宋体"/>
          <w:spacing w:val="-1"/>
          <w:szCs w:val="21"/>
        </w:rPr>
        <w:t>（五）不同</w:t>
      </w:r>
      <w:r>
        <w:rPr>
          <w:rFonts w:ascii="宋体" w:hAnsi="宋体" w:cs="宋体" w:hint="eastAsia"/>
          <w:spacing w:val="-1"/>
          <w:szCs w:val="21"/>
        </w:rPr>
        <w:t>供应商</w:t>
      </w:r>
      <w:r>
        <w:rPr>
          <w:rFonts w:ascii="宋体" w:hAnsi="宋体" w:cs="宋体"/>
          <w:spacing w:val="-1"/>
          <w:szCs w:val="21"/>
        </w:rPr>
        <w:t>的投标文件相互混装；</w:t>
      </w:r>
    </w:p>
    <w:p w:rsidR="009E06C7" w:rsidRDefault="00B15006">
      <w:pPr>
        <w:adjustRightInd w:val="0"/>
        <w:snapToGrid w:val="0"/>
        <w:spacing w:line="276" w:lineRule="auto"/>
        <w:rPr>
          <w:rFonts w:ascii="宋体" w:hAnsi="宋体" w:cs="宋体"/>
          <w:spacing w:val="-1"/>
          <w:szCs w:val="21"/>
        </w:rPr>
      </w:pPr>
      <w:r>
        <w:rPr>
          <w:rFonts w:ascii="宋体" w:hAnsi="宋体" w:cs="宋体"/>
          <w:spacing w:val="-1"/>
          <w:szCs w:val="21"/>
        </w:rPr>
        <w:t>（六）不同</w:t>
      </w:r>
      <w:r>
        <w:rPr>
          <w:rFonts w:ascii="宋体" w:hAnsi="宋体" w:cs="宋体" w:hint="eastAsia"/>
          <w:spacing w:val="-1"/>
          <w:szCs w:val="21"/>
        </w:rPr>
        <w:t>供应商</w:t>
      </w:r>
      <w:r>
        <w:rPr>
          <w:rFonts w:ascii="宋体" w:hAnsi="宋体" w:cs="宋体"/>
          <w:spacing w:val="-1"/>
          <w:szCs w:val="21"/>
        </w:rPr>
        <w:t>的投标保证金从同一单位或者个人的账户转出。</w:t>
      </w:r>
    </w:p>
    <w:p w:rsidR="009E06C7" w:rsidRDefault="00B15006">
      <w:pPr>
        <w:adjustRightInd w:val="0"/>
        <w:snapToGrid w:val="0"/>
        <w:spacing w:line="276" w:lineRule="auto"/>
        <w:rPr>
          <w:rFonts w:ascii="宋体" w:hAnsi="宋体" w:cs="宋体"/>
          <w:spacing w:val="-1"/>
          <w:szCs w:val="21"/>
        </w:rPr>
      </w:pPr>
      <w:r>
        <w:rPr>
          <w:rFonts w:ascii="宋体" w:hAnsi="宋体" w:cs="宋体"/>
          <w:spacing w:val="-1"/>
          <w:szCs w:val="21"/>
        </w:rPr>
        <w:t>三、有下列情形之一的，属于采购人与</w:t>
      </w:r>
      <w:r>
        <w:rPr>
          <w:rFonts w:ascii="宋体" w:hAnsi="宋体" w:cs="宋体" w:hint="eastAsia"/>
          <w:spacing w:val="-1"/>
          <w:szCs w:val="21"/>
        </w:rPr>
        <w:t>供应商</w:t>
      </w:r>
      <w:r>
        <w:rPr>
          <w:rFonts w:ascii="宋体" w:hAnsi="宋体" w:cs="宋体"/>
          <w:spacing w:val="-1"/>
          <w:szCs w:val="21"/>
        </w:rPr>
        <w:t>串通投标：</w:t>
      </w:r>
    </w:p>
    <w:p w:rsidR="009E06C7" w:rsidRDefault="00B15006">
      <w:pPr>
        <w:adjustRightInd w:val="0"/>
        <w:snapToGrid w:val="0"/>
        <w:spacing w:line="276" w:lineRule="auto"/>
        <w:rPr>
          <w:rFonts w:ascii="宋体" w:hAnsi="宋体" w:cs="宋体"/>
          <w:spacing w:val="-1"/>
          <w:szCs w:val="21"/>
        </w:rPr>
      </w:pPr>
      <w:r>
        <w:rPr>
          <w:rFonts w:ascii="宋体" w:hAnsi="宋体" w:cs="宋体"/>
          <w:spacing w:val="-1"/>
          <w:szCs w:val="21"/>
        </w:rPr>
        <w:t>（一）采购人在开标前开启投标文件并将有关信息泄露给其他</w:t>
      </w:r>
      <w:r>
        <w:rPr>
          <w:rFonts w:ascii="宋体" w:hAnsi="宋体" w:cs="宋体" w:hint="eastAsia"/>
          <w:spacing w:val="-1"/>
          <w:szCs w:val="21"/>
        </w:rPr>
        <w:t>供应商</w:t>
      </w:r>
      <w:r>
        <w:rPr>
          <w:rFonts w:ascii="宋体" w:hAnsi="宋体" w:cs="宋体"/>
          <w:spacing w:val="-1"/>
          <w:szCs w:val="21"/>
        </w:rPr>
        <w:t>;</w:t>
      </w:r>
    </w:p>
    <w:p w:rsidR="009E06C7" w:rsidRDefault="00B15006">
      <w:pPr>
        <w:adjustRightInd w:val="0"/>
        <w:snapToGrid w:val="0"/>
        <w:spacing w:line="276" w:lineRule="auto"/>
        <w:rPr>
          <w:rFonts w:ascii="宋体" w:hAnsi="宋体" w:cs="宋体"/>
          <w:spacing w:val="-1"/>
          <w:szCs w:val="21"/>
        </w:rPr>
      </w:pPr>
      <w:r>
        <w:rPr>
          <w:rFonts w:ascii="宋体" w:hAnsi="宋体" w:cs="宋体"/>
          <w:spacing w:val="-1"/>
          <w:szCs w:val="21"/>
        </w:rPr>
        <w:t>（二）采购人直接或者间接向</w:t>
      </w:r>
      <w:r>
        <w:rPr>
          <w:rFonts w:ascii="宋体" w:hAnsi="宋体" w:cs="宋体" w:hint="eastAsia"/>
          <w:spacing w:val="-1"/>
          <w:szCs w:val="21"/>
        </w:rPr>
        <w:t>供应商</w:t>
      </w:r>
      <w:r>
        <w:rPr>
          <w:rFonts w:ascii="宋体" w:hAnsi="宋体" w:cs="宋体"/>
          <w:spacing w:val="-1"/>
          <w:szCs w:val="21"/>
        </w:rPr>
        <w:t>泄露标底、评标委员会成员等信息；</w:t>
      </w:r>
    </w:p>
    <w:p w:rsidR="009E06C7" w:rsidRDefault="00B15006">
      <w:pPr>
        <w:adjustRightInd w:val="0"/>
        <w:snapToGrid w:val="0"/>
        <w:spacing w:line="276" w:lineRule="auto"/>
        <w:rPr>
          <w:rFonts w:ascii="宋体" w:hAnsi="宋体" w:cs="宋体"/>
          <w:szCs w:val="21"/>
        </w:rPr>
      </w:pPr>
      <w:r>
        <w:rPr>
          <w:rFonts w:ascii="宋体" w:hAnsi="宋体" w:cs="宋体"/>
          <w:spacing w:val="-1"/>
          <w:szCs w:val="21"/>
        </w:rPr>
        <w:t>（三）采购人明示或者暗示</w:t>
      </w:r>
      <w:r>
        <w:rPr>
          <w:rFonts w:ascii="宋体" w:hAnsi="宋体" w:cs="宋体" w:hint="eastAsia"/>
          <w:spacing w:val="-1"/>
          <w:szCs w:val="21"/>
        </w:rPr>
        <w:t>供应商</w:t>
      </w:r>
      <w:r>
        <w:rPr>
          <w:rFonts w:ascii="宋体" w:hAnsi="宋体" w:cs="宋体"/>
          <w:spacing w:val="-1"/>
          <w:szCs w:val="21"/>
        </w:rPr>
        <w:t>压低或者抬高投标报价；</w:t>
      </w:r>
    </w:p>
    <w:p w:rsidR="009E06C7" w:rsidRDefault="00B15006">
      <w:pPr>
        <w:adjustRightInd w:val="0"/>
        <w:snapToGrid w:val="0"/>
        <w:spacing w:line="276" w:lineRule="auto"/>
        <w:rPr>
          <w:rFonts w:ascii="宋体" w:hAnsi="宋体" w:cs="宋体"/>
          <w:szCs w:val="21"/>
        </w:rPr>
      </w:pPr>
      <w:r>
        <w:rPr>
          <w:rFonts w:ascii="宋体" w:hAnsi="宋体" w:cs="宋体"/>
          <w:spacing w:val="-1"/>
          <w:szCs w:val="21"/>
        </w:rPr>
        <w:t>（四）采购人授意</w:t>
      </w:r>
      <w:r>
        <w:rPr>
          <w:rFonts w:ascii="宋体" w:hAnsi="宋体" w:cs="宋体" w:hint="eastAsia"/>
          <w:spacing w:val="-1"/>
          <w:szCs w:val="21"/>
        </w:rPr>
        <w:t>供应商</w:t>
      </w:r>
      <w:r>
        <w:rPr>
          <w:rFonts w:ascii="宋体" w:hAnsi="宋体" w:cs="宋体"/>
          <w:spacing w:val="-1"/>
          <w:szCs w:val="21"/>
        </w:rPr>
        <w:t>撤换、修改投标文件；</w:t>
      </w:r>
    </w:p>
    <w:p w:rsidR="009E06C7" w:rsidRDefault="00B15006">
      <w:pPr>
        <w:adjustRightInd w:val="0"/>
        <w:snapToGrid w:val="0"/>
        <w:spacing w:line="276" w:lineRule="auto"/>
        <w:rPr>
          <w:rFonts w:ascii="宋体" w:hAnsi="宋体" w:cs="宋体"/>
          <w:szCs w:val="21"/>
        </w:rPr>
      </w:pPr>
      <w:r>
        <w:rPr>
          <w:rFonts w:ascii="宋体" w:hAnsi="宋体" w:cs="宋体"/>
          <w:spacing w:val="-1"/>
          <w:szCs w:val="21"/>
        </w:rPr>
        <w:t>（五）采购人明示或者暗示</w:t>
      </w:r>
      <w:r>
        <w:rPr>
          <w:rFonts w:ascii="宋体" w:hAnsi="宋体" w:cs="宋体" w:hint="eastAsia"/>
          <w:spacing w:val="-1"/>
          <w:szCs w:val="21"/>
        </w:rPr>
        <w:t>供应商</w:t>
      </w:r>
      <w:r>
        <w:rPr>
          <w:rFonts w:ascii="宋体" w:hAnsi="宋体" w:cs="宋体"/>
          <w:spacing w:val="-1"/>
          <w:szCs w:val="21"/>
        </w:rPr>
        <w:t>为特定</w:t>
      </w:r>
      <w:r>
        <w:rPr>
          <w:rFonts w:ascii="宋体" w:hAnsi="宋体" w:cs="宋体" w:hint="eastAsia"/>
          <w:spacing w:val="-1"/>
          <w:szCs w:val="21"/>
        </w:rPr>
        <w:t>供应商</w:t>
      </w:r>
      <w:r>
        <w:rPr>
          <w:rFonts w:ascii="宋体" w:hAnsi="宋体" w:cs="宋体"/>
          <w:spacing w:val="-1"/>
          <w:szCs w:val="21"/>
        </w:rPr>
        <w:t>中标提供方便；</w:t>
      </w:r>
    </w:p>
    <w:p w:rsidR="009E06C7" w:rsidRDefault="00B15006">
      <w:pPr>
        <w:adjustRightInd w:val="0"/>
        <w:snapToGrid w:val="0"/>
        <w:spacing w:line="276" w:lineRule="auto"/>
        <w:rPr>
          <w:rFonts w:ascii="宋体" w:hAnsi="宋体" w:cs="宋体"/>
          <w:spacing w:val="-1"/>
          <w:szCs w:val="21"/>
        </w:rPr>
      </w:pPr>
      <w:r>
        <w:rPr>
          <w:rFonts w:ascii="宋体" w:hAnsi="宋体" w:cs="宋体"/>
          <w:spacing w:val="-1"/>
          <w:szCs w:val="21"/>
        </w:rPr>
        <w:t>（六）采购人与</w:t>
      </w:r>
      <w:r>
        <w:rPr>
          <w:rFonts w:ascii="宋体" w:hAnsi="宋体" w:cs="宋体" w:hint="eastAsia"/>
          <w:spacing w:val="-1"/>
          <w:szCs w:val="21"/>
        </w:rPr>
        <w:t>供应商</w:t>
      </w:r>
      <w:r>
        <w:rPr>
          <w:rFonts w:ascii="宋体" w:hAnsi="宋体" w:cs="宋体"/>
          <w:spacing w:val="-1"/>
          <w:szCs w:val="21"/>
        </w:rPr>
        <w:t>为谋求特定</w:t>
      </w:r>
      <w:r>
        <w:rPr>
          <w:rFonts w:ascii="宋体" w:hAnsi="宋体" w:cs="宋体" w:hint="eastAsia"/>
          <w:spacing w:val="-1"/>
          <w:szCs w:val="21"/>
        </w:rPr>
        <w:t>供应商</w:t>
      </w:r>
      <w:r>
        <w:rPr>
          <w:rFonts w:ascii="宋体" w:hAnsi="宋体" w:cs="宋体"/>
          <w:spacing w:val="-1"/>
          <w:szCs w:val="21"/>
        </w:rPr>
        <w:t>中标而采取的其他串通行为。</w:t>
      </w:r>
    </w:p>
    <w:p w:rsidR="009E06C7" w:rsidRDefault="00B15006">
      <w:pPr>
        <w:adjustRightInd w:val="0"/>
        <w:snapToGrid w:val="0"/>
        <w:spacing w:line="276" w:lineRule="auto"/>
        <w:rPr>
          <w:rFonts w:ascii="宋体" w:hAnsi="宋体" w:cs="宋体"/>
          <w:spacing w:val="-1"/>
          <w:szCs w:val="21"/>
        </w:rPr>
      </w:pPr>
      <w:r>
        <w:rPr>
          <w:rFonts w:ascii="宋体" w:hAnsi="宋体" w:cs="宋体"/>
          <w:spacing w:val="-1"/>
          <w:szCs w:val="21"/>
        </w:rPr>
        <w:t>注：经评标委员会评审合格</w:t>
      </w:r>
      <w:r>
        <w:rPr>
          <w:rFonts w:ascii="宋体" w:hAnsi="宋体" w:cs="宋体" w:hint="eastAsia"/>
          <w:szCs w:val="21"/>
        </w:rPr>
        <w:t>供应商</w:t>
      </w:r>
      <w:r>
        <w:rPr>
          <w:rFonts w:ascii="宋体" w:hAnsi="宋体" w:cs="宋体"/>
          <w:spacing w:val="-1"/>
          <w:szCs w:val="21"/>
        </w:rPr>
        <w:t>的家数不足三家，该项目废标，采购人有权委托采购代理机构重新组织招标。</w:t>
      </w:r>
    </w:p>
    <w:p w:rsidR="009E06C7" w:rsidRDefault="00B15006">
      <w:pPr>
        <w:adjustRightInd w:val="0"/>
        <w:snapToGrid w:val="0"/>
        <w:spacing w:line="276" w:lineRule="auto"/>
        <w:outlineLvl w:val="1"/>
        <w:rPr>
          <w:rFonts w:ascii="宋体" w:hAnsi="宋体" w:cs="宋体"/>
          <w:szCs w:val="21"/>
        </w:rPr>
      </w:pPr>
      <w:bookmarkStart w:id="59" w:name="_Toc21470"/>
      <w:r>
        <w:rPr>
          <w:rFonts w:ascii="宋体" w:hAnsi="宋体" w:cs="宋体" w:hint="eastAsia"/>
          <w:spacing w:val="-3"/>
          <w:szCs w:val="21"/>
        </w:rPr>
        <w:t>四、</w:t>
      </w:r>
      <w:r>
        <w:rPr>
          <w:rFonts w:ascii="宋体" w:hAnsi="宋体" w:cs="宋体"/>
          <w:spacing w:val="-3"/>
          <w:szCs w:val="21"/>
        </w:rPr>
        <w:t>澄清有关问题</w:t>
      </w:r>
      <w:bookmarkEnd w:id="59"/>
    </w:p>
    <w:p w:rsidR="009E06C7" w:rsidRDefault="00B15006">
      <w:pPr>
        <w:adjustRightInd w:val="0"/>
        <w:snapToGrid w:val="0"/>
        <w:spacing w:line="276" w:lineRule="auto"/>
        <w:ind w:firstLine="418"/>
        <w:rPr>
          <w:rFonts w:ascii="宋体" w:hAnsi="宋体" w:cs="宋体"/>
          <w:spacing w:val="-3"/>
          <w:szCs w:val="21"/>
        </w:rPr>
      </w:pPr>
      <w:r>
        <w:rPr>
          <w:rFonts w:ascii="宋体" w:hAnsi="宋体" w:cs="宋体"/>
          <w:spacing w:val="-2"/>
          <w:szCs w:val="21"/>
        </w:rPr>
        <w:t>对投标文件中含义不明确、同类问题表述不一致或者有明</w:t>
      </w:r>
      <w:r>
        <w:rPr>
          <w:rFonts w:ascii="宋体" w:hAnsi="宋体" w:cs="宋体"/>
          <w:spacing w:val="-3"/>
          <w:szCs w:val="21"/>
        </w:rPr>
        <w:t>显文字和计算错误的内容，评</w:t>
      </w:r>
      <w:r>
        <w:rPr>
          <w:rFonts w:ascii="宋体" w:hAnsi="宋体" w:cs="宋体"/>
          <w:spacing w:val="2"/>
          <w:szCs w:val="21"/>
        </w:rPr>
        <w:t>标委员会可以书面形式要求</w:t>
      </w:r>
      <w:r>
        <w:rPr>
          <w:rFonts w:ascii="宋体" w:hAnsi="宋体" w:cs="宋体" w:hint="eastAsia"/>
          <w:spacing w:val="2"/>
          <w:szCs w:val="21"/>
        </w:rPr>
        <w:t>供应商</w:t>
      </w:r>
      <w:r>
        <w:rPr>
          <w:rFonts w:ascii="宋体" w:hAnsi="宋体" w:cs="宋体"/>
          <w:spacing w:val="2"/>
          <w:szCs w:val="21"/>
        </w:rPr>
        <w:t>做出必要的澄清、说明或者纠正。</w:t>
      </w:r>
      <w:r>
        <w:rPr>
          <w:rFonts w:ascii="宋体" w:hAnsi="宋体" w:cs="宋体" w:hint="eastAsia"/>
          <w:spacing w:val="2"/>
          <w:szCs w:val="21"/>
        </w:rPr>
        <w:t>供应商</w:t>
      </w:r>
      <w:r>
        <w:rPr>
          <w:rFonts w:ascii="宋体" w:hAnsi="宋体" w:cs="宋体"/>
          <w:spacing w:val="2"/>
          <w:szCs w:val="21"/>
        </w:rPr>
        <w:t>的澄清、说明</w:t>
      </w:r>
      <w:r>
        <w:rPr>
          <w:rFonts w:ascii="宋体" w:hAnsi="宋体" w:cs="宋体"/>
          <w:spacing w:val="-1"/>
          <w:szCs w:val="21"/>
        </w:rPr>
        <w:t>或者补正不得超出投标文件的范围或者</w:t>
      </w:r>
      <w:r>
        <w:rPr>
          <w:rFonts w:ascii="宋体" w:hAnsi="宋体" w:cs="宋体"/>
          <w:spacing w:val="-3"/>
          <w:szCs w:val="21"/>
        </w:rPr>
        <w:t>改变投标文件的实质性内容。</w:t>
      </w:r>
    </w:p>
    <w:p w:rsidR="009E06C7" w:rsidRDefault="00B15006">
      <w:pPr>
        <w:adjustRightInd w:val="0"/>
        <w:snapToGrid w:val="0"/>
        <w:spacing w:line="276" w:lineRule="auto"/>
        <w:ind w:firstLine="418"/>
        <w:rPr>
          <w:rFonts w:ascii="宋体" w:hAnsi="宋体" w:cs="宋体"/>
          <w:spacing w:val="-3"/>
          <w:szCs w:val="21"/>
        </w:rPr>
      </w:pPr>
      <w:r>
        <w:rPr>
          <w:rFonts w:ascii="宋体" w:hAnsi="宋体" w:cs="宋体"/>
          <w:spacing w:val="-3"/>
          <w:szCs w:val="21"/>
        </w:rPr>
        <w:t>评标委员会将允许修正投标文件中不构成重大偏离的细微偏离，但这些修正应不会对实质上响应招标文件要求的</w:t>
      </w:r>
      <w:r>
        <w:rPr>
          <w:rFonts w:ascii="宋体" w:hAnsi="宋体" w:cs="宋体" w:hint="eastAsia"/>
          <w:spacing w:val="-3"/>
          <w:szCs w:val="21"/>
        </w:rPr>
        <w:t>供应商</w:t>
      </w:r>
      <w:r>
        <w:rPr>
          <w:rFonts w:ascii="宋体" w:hAnsi="宋体" w:cs="宋体"/>
          <w:spacing w:val="-3"/>
          <w:szCs w:val="21"/>
        </w:rPr>
        <w:t>的竞争地位（相互排序）产生不公正的影响。</w:t>
      </w:r>
    </w:p>
    <w:p w:rsidR="009E06C7" w:rsidRDefault="00B15006">
      <w:pPr>
        <w:adjustRightInd w:val="0"/>
        <w:snapToGrid w:val="0"/>
        <w:spacing w:line="276" w:lineRule="auto"/>
        <w:ind w:firstLine="418"/>
        <w:rPr>
          <w:rFonts w:ascii="宋体" w:hAnsi="宋体" w:cs="宋体"/>
          <w:spacing w:val="-3"/>
          <w:szCs w:val="21"/>
        </w:rPr>
      </w:pPr>
      <w:r>
        <w:rPr>
          <w:rFonts w:ascii="宋体" w:hAnsi="宋体" w:cs="宋体"/>
          <w:spacing w:val="-3"/>
          <w:szCs w:val="21"/>
        </w:rPr>
        <w:t>投标文件报价出现前后不一致的，除招标文件另有规定外，按照下列规定修正：</w:t>
      </w:r>
    </w:p>
    <w:p w:rsidR="009E06C7" w:rsidRDefault="00B15006">
      <w:pPr>
        <w:adjustRightInd w:val="0"/>
        <w:snapToGrid w:val="0"/>
        <w:spacing w:line="276" w:lineRule="auto"/>
        <w:ind w:firstLine="418"/>
        <w:rPr>
          <w:rFonts w:ascii="宋体" w:hAnsi="宋体" w:cs="宋体"/>
          <w:spacing w:val="-3"/>
          <w:szCs w:val="21"/>
        </w:rPr>
      </w:pPr>
      <w:r>
        <w:rPr>
          <w:rFonts w:ascii="宋体" w:hAnsi="宋体" w:cs="宋体"/>
          <w:spacing w:val="-3"/>
          <w:szCs w:val="21"/>
        </w:rPr>
        <w:t>（一）投标文件中开标一览表（报价表）内容与投标文件中相应内容不一致的，以开标一 览表（报价表）为准；（二）大写金额和小写金额不一致的，以大写金额为准；（三）单价金额小数点或者百分比有明显错位的，以开标一览表的总价为准，并修改单价；（四） 总价金额与按单价汇总金额不一致的，以单价金额计算结果为准。同时出现两种以上不一 致的，按照规定的顺序修正。修正后的报价经</w:t>
      </w:r>
      <w:r>
        <w:rPr>
          <w:rFonts w:ascii="宋体" w:hAnsi="宋体" w:cs="宋体" w:hint="eastAsia"/>
          <w:spacing w:val="-3"/>
          <w:szCs w:val="21"/>
        </w:rPr>
        <w:t>供应商</w:t>
      </w:r>
      <w:r>
        <w:rPr>
          <w:rFonts w:ascii="宋体" w:hAnsi="宋体" w:cs="宋体"/>
          <w:spacing w:val="-3"/>
          <w:szCs w:val="21"/>
        </w:rPr>
        <w:t>确认后产生约束力，</w:t>
      </w:r>
      <w:r>
        <w:rPr>
          <w:rFonts w:ascii="宋体" w:hAnsi="宋体" w:cs="宋体" w:hint="eastAsia"/>
          <w:spacing w:val="-3"/>
          <w:szCs w:val="21"/>
        </w:rPr>
        <w:t>供应商</w:t>
      </w:r>
      <w:r>
        <w:rPr>
          <w:rFonts w:ascii="宋体" w:hAnsi="宋体" w:cs="宋体"/>
          <w:spacing w:val="-3"/>
          <w:szCs w:val="21"/>
        </w:rPr>
        <w:t>不确认的，其投标无效。</w:t>
      </w:r>
    </w:p>
    <w:p w:rsidR="009E06C7" w:rsidRDefault="00B15006">
      <w:pPr>
        <w:adjustRightInd w:val="0"/>
        <w:snapToGrid w:val="0"/>
        <w:spacing w:line="276" w:lineRule="auto"/>
        <w:ind w:firstLine="418"/>
        <w:rPr>
          <w:rFonts w:ascii="宋体" w:hAnsi="宋体" w:cs="宋体"/>
          <w:spacing w:val="-3"/>
          <w:szCs w:val="21"/>
        </w:rPr>
      </w:pPr>
      <w:r>
        <w:rPr>
          <w:rFonts w:ascii="宋体" w:hAnsi="宋体" w:cs="宋体"/>
          <w:spacing w:val="-3"/>
          <w:szCs w:val="21"/>
        </w:rPr>
        <w:t>评标委员会认为</w:t>
      </w:r>
      <w:r>
        <w:rPr>
          <w:rFonts w:ascii="宋体" w:hAnsi="宋体" w:cs="宋体" w:hint="eastAsia"/>
          <w:szCs w:val="21"/>
        </w:rPr>
        <w:t>供应商</w:t>
      </w:r>
      <w:r>
        <w:rPr>
          <w:rFonts w:ascii="宋体" w:hAnsi="宋体" w:cs="宋体"/>
          <w:spacing w:val="-3"/>
          <w:szCs w:val="21"/>
        </w:rPr>
        <w:t>的报价明显低于其他通过符合性审查</w:t>
      </w:r>
      <w:r>
        <w:rPr>
          <w:rFonts w:ascii="宋体" w:hAnsi="宋体" w:cs="宋体" w:hint="eastAsia"/>
          <w:spacing w:val="-3"/>
          <w:szCs w:val="21"/>
        </w:rPr>
        <w:t>供应商</w:t>
      </w:r>
      <w:r>
        <w:rPr>
          <w:rFonts w:ascii="宋体" w:hAnsi="宋体" w:cs="宋体"/>
          <w:spacing w:val="-3"/>
          <w:szCs w:val="21"/>
        </w:rPr>
        <w:t>的报价，有可能影响产品质量或者不能诚信履约的，应当要求其在评标现场合理的时间内提供书面说明，必要时提交相关证明材料；</w:t>
      </w:r>
      <w:r>
        <w:rPr>
          <w:rFonts w:ascii="宋体" w:hAnsi="宋体" w:cs="宋体" w:hint="eastAsia"/>
          <w:spacing w:val="-3"/>
          <w:szCs w:val="21"/>
        </w:rPr>
        <w:t>供应商</w:t>
      </w:r>
      <w:r>
        <w:rPr>
          <w:rFonts w:ascii="宋体" w:hAnsi="宋体" w:cs="宋体"/>
          <w:spacing w:val="-3"/>
          <w:szCs w:val="21"/>
        </w:rPr>
        <w:t>不能证明其报价合理性的，评标委员会应当将其作为无效投标处理。</w:t>
      </w:r>
    </w:p>
    <w:p w:rsidR="009E06C7" w:rsidRDefault="00B15006">
      <w:pPr>
        <w:adjustRightInd w:val="0"/>
        <w:snapToGrid w:val="0"/>
        <w:spacing w:line="276" w:lineRule="auto"/>
        <w:rPr>
          <w:rFonts w:ascii="宋体" w:hAnsi="宋体" w:cs="宋体"/>
          <w:spacing w:val="-3"/>
          <w:szCs w:val="21"/>
        </w:rPr>
      </w:pPr>
      <w:r>
        <w:rPr>
          <w:rFonts w:ascii="宋体" w:hAnsi="宋体" w:cs="宋体" w:hint="eastAsia"/>
          <w:spacing w:val="-3"/>
          <w:szCs w:val="21"/>
        </w:rPr>
        <w:t>五、</w:t>
      </w:r>
      <w:r>
        <w:rPr>
          <w:rFonts w:ascii="宋体" w:hAnsi="宋体" w:cs="宋体"/>
          <w:spacing w:val="-3"/>
          <w:szCs w:val="21"/>
        </w:rPr>
        <w:t>综合评审</w:t>
      </w:r>
    </w:p>
    <w:p w:rsidR="009E06C7" w:rsidRDefault="00B15006">
      <w:pPr>
        <w:adjustRightInd w:val="0"/>
        <w:snapToGrid w:val="0"/>
        <w:spacing w:line="276" w:lineRule="auto"/>
        <w:ind w:firstLine="418"/>
        <w:rPr>
          <w:rFonts w:ascii="宋体" w:hAnsi="宋体" w:cs="宋体"/>
          <w:spacing w:val="-3"/>
          <w:szCs w:val="21"/>
        </w:rPr>
      </w:pPr>
      <w:r>
        <w:rPr>
          <w:rFonts w:ascii="宋体" w:hAnsi="宋体" w:cs="宋体"/>
          <w:spacing w:val="-3"/>
          <w:szCs w:val="21"/>
        </w:rPr>
        <w:t>评标委员会应当按照招标文件中规定的评标方法和标准，对符合性审查合格的投标文件进行商务和技术评估，综合比较与评价。</w:t>
      </w:r>
    </w:p>
    <w:p w:rsidR="009E06C7" w:rsidRDefault="00B15006">
      <w:pPr>
        <w:adjustRightInd w:val="0"/>
        <w:snapToGrid w:val="0"/>
        <w:spacing w:line="276" w:lineRule="auto"/>
        <w:ind w:firstLine="418"/>
        <w:rPr>
          <w:rFonts w:ascii="宋体" w:hAnsi="宋体" w:cs="宋体"/>
          <w:spacing w:val="-3"/>
          <w:szCs w:val="21"/>
        </w:rPr>
      </w:pPr>
      <w:r>
        <w:rPr>
          <w:rFonts w:ascii="宋体" w:hAnsi="宋体" w:cs="宋体"/>
          <w:spacing w:val="-3"/>
          <w:szCs w:val="21"/>
        </w:rPr>
        <w:t>本次评标采用经评审的最低投标价法。评标委员会对满足招标文件实质性要求的投标文件，并按照经评审的投标价由低到高的顺序推荐中标候选人（落实政府采购政策后的价格参与排序），但投标报价低于其成本的除外。</w:t>
      </w:r>
    </w:p>
    <w:p w:rsidR="009E06C7" w:rsidRDefault="009E06C7">
      <w:pPr>
        <w:adjustRightInd w:val="0"/>
        <w:snapToGrid w:val="0"/>
        <w:spacing w:line="276" w:lineRule="auto"/>
        <w:ind w:firstLine="418"/>
        <w:rPr>
          <w:rFonts w:ascii="宋体" w:hAnsi="宋体" w:cs="宋体"/>
          <w:spacing w:val="-3"/>
          <w:szCs w:val="21"/>
        </w:rPr>
      </w:pPr>
    </w:p>
    <w:p w:rsidR="009E06C7" w:rsidRDefault="00B15006">
      <w:pPr>
        <w:adjustRightInd w:val="0"/>
        <w:snapToGrid w:val="0"/>
        <w:spacing w:line="276" w:lineRule="auto"/>
        <w:rPr>
          <w:rFonts w:ascii="宋体" w:hAnsi="宋体" w:cs="宋体"/>
          <w:spacing w:val="-3"/>
          <w:szCs w:val="21"/>
        </w:rPr>
      </w:pPr>
      <w:r>
        <w:rPr>
          <w:rFonts w:ascii="宋体" w:hAnsi="宋体" w:cs="宋体" w:hint="eastAsia"/>
          <w:spacing w:val="-3"/>
          <w:szCs w:val="21"/>
        </w:rPr>
        <w:t>六、</w:t>
      </w:r>
      <w:r>
        <w:rPr>
          <w:rFonts w:ascii="宋体" w:hAnsi="宋体" w:cs="宋体"/>
          <w:spacing w:val="-3"/>
          <w:szCs w:val="21"/>
        </w:rPr>
        <w:t>价格扣除</w:t>
      </w:r>
    </w:p>
    <w:p w:rsidR="009E06C7" w:rsidRDefault="00B15006">
      <w:pPr>
        <w:adjustRightInd w:val="0"/>
        <w:snapToGrid w:val="0"/>
        <w:spacing w:line="276" w:lineRule="auto"/>
        <w:ind w:firstLine="418"/>
        <w:rPr>
          <w:rFonts w:ascii="宋体" w:hAnsi="宋体" w:cs="宋体"/>
          <w:spacing w:val="-3"/>
          <w:szCs w:val="21"/>
        </w:rPr>
      </w:pPr>
      <w:r>
        <w:rPr>
          <w:rFonts w:ascii="宋体" w:hAnsi="宋体" w:cs="宋体"/>
          <w:spacing w:val="-3"/>
          <w:szCs w:val="21"/>
        </w:rPr>
        <w:lastRenderedPageBreak/>
        <w:t>节能产品价格扣除：</w:t>
      </w:r>
    </w:p>
    <w:p w:rsidR="009E06C7" w:rsidRDefault="00B15006">
      <w:pPr>
        <w:adjustRightInd w:val="0"/>
        <w:snapToGrid w:val="0"/>
        <w:spacing w:line="276" w:lineRule="auto"/>
        <w:ind w:firstLine="418"/>
        <w:rPr>
          <w:rFonts w:ascii="宋体" w:hAnsi="宋体" w:cs="宋体"/>
          <w:spacing w:val="-3"/>
          <w:szCs w:val="21"/>
        </w:rPr>
      </w:pPr>
      <w:r>
        <w:rPr>
          <w:rFonts w:ascii="宋体" w:hAnsi="宋体" w:cs="宋体"/>
          <w:spacing w:val="-3"/>
          <w:szCs w:val="21"/>
        </w:rPr>
        <w:t>（1）对于列入财政部、发展改革委最新发布的《节能产品政府采购品目清单》但不属于国家强制采购的产品，对其响应价格给予 3%的价格扣除，并按照扣除后的价格参加排序。 采购项目或者分包中既包含节能产品也包含非节能产品的，只对列入《节能产品政府采购品目清单》但不属于国家强制采购的产品按其在总报价中所占的比例给予价格扣除。</w:t>
      </w:r>
    </w:p>
    <w:p w:rsidR="009E06C7" w:rsidRDefault="00B15006">
      <w:pPr>
        <w:adjustRightInd w:val="0"/>
        <w:snapToGrid w:val="0"/>
        <w:spacing w:line="276" w:lineRule="auto"/>
        <w:ind w:firstLine="418"/>
        <w:rPr>
          <w:rFonts w:ascii="宋体" w:hAnsi="宋体" w:cs="宋体"/>
          <w:spacing w:val="-3"/>
          <w:szCs w:val="21"/>
        </w:rPr>
      </w:pPr>
      <w:r>
        <w:rPr>
          <w:rFonts w:ascii="宋体" w:hAnsi="宋体" w:cs="宋体"/>
          <w:spacing w:val="-3"/>
          <w:szCs w:val="21"/>
        </w:rPr>
        <w:t>（2）价格扣除的依据：投标文件中需提供认证证明，认证机构须在市场监管总局公布的名录内（详见《市场监管总局关于发布参与实施政府采购节能产品、环境标志产品认证机构名录的公告》）</w:t>
      </w:r>
      <w:r>
        <w:rPr>
          <w:rFonts w:ascii="宋体" w:hAnsi="宋体" w:cs="宋体" w:hint="eastAsia"/>
          <w:spacing w:val="-3"/>
          <w:szCs w:val="21"/>
        </w:rPr>
        <w:t>。</w:t>
      </w:r>
    </w:p>
    <w:p w:rsidR="009E06C7" w:rsidRDefault="00B15006">
      <w:pPr>
        <w:adjustRightInd w:val="0"/>
        <w:snapToGrid w:val="0"/>
        <w:spacing w:line="276" w:lineRule="auto"/>
        <w:ind w:firstLine="418"/>
        <w:rPr>
          <w:rFonts w:ascii="宋体" w:hAnsi="宋体" w:cs="宋体"/>
          <w:spacing w:val="-3"/>
          <w:szCs w:val="21"/>
        </w:rPr>
      </w:pPr>
      <w:r>
        <w:rPr>
          <w:rFonts w:ascii="宋体" w:hAnsi="宋体" w:cs="宋体" w:hint="eastAsia"/>
          <w:spacing w:val="-3"/>
          <w:szCs w:val="21"/>
        </w:rPr>
        <w:t>（五）</w:t>
      </w:r>
      <w:r>
        <w:rPr>
          <w:rFonts w:ascii="宋体" w:hAnsi="宋体" w:cs="宋体"/>
          <w:spacing w:val="-3"/>
          <w:szCs w:val="21"/>
        </w:rPr>
        <w:t>环境标志产品价格扣除：</w:t>
      </w:r>
    </w:p>
    <w:p w:rsidR="009E06C7" w:rsidRDefault="00B15006">
      <w:pPr>
        <w:adjustRightInd w:val="0"/>
        <w:snapToGrid w:val="0"/>
        <w:spacing w:line="276" w:lineRule="auto"/>
        <w:ind w:firstLine="418"/>
        <w:rPr>
          <w:rFonts w:ascii="宋体" w:hAnsi="宋体" w:cs="宋体"/>
          <w:spacing w:val="-3"/>
          <w:szCs w:val="21"/>
        </w:rPr>
      </w:pPr>
      <w:r>
        <w:rPr>
          <w:rFonts w:ascii="宋体" w:hAnsi="宋体" w:cs="宋体"/>
          <w:spacing w:val="-3"/>
          <w:szCs w:val="21"/>
        </w:rPr>
        <w:t>（1）对于列入财政部、生态环境部最新发布的《环境标志产品政府采购品目清单》的产品，对其响应价格给予 3%的价格扣除，并按照扣除后的价格参加排序。采购项目或者分包 中既包含环境标志产品也包含非环境标志产品的，只对列入《环境标志产品政府采购品目清单》的产品按其在总报价中所占的比例给予价格扣除。</w:t>
      </w:r>
    </w:p>
    <w:p w:rsidR="009E06C7" w:rsidRDefault="00B15006">
      <w:pPr>
        <w:adjustRightInd w:val="0"/>
        <w:snapToGrid w:val="0"/>
        <w:spacing w:line="276" w:lineRule="auto"/>
        <w:ind w:firstLine="418"/>
        <w:rPr>
          <w:rFonts w:ascii="宋体" w:hAnsi="宋体" w:cs="宋体"/>
          <w:spacing w:val="-3"/>
          <w:szCs w:val="21"/>
        </w:rPr>
      </w:pPr>
      <w:r>
        <w:rPr>
          <w:rFonts w:ascii="宋体" w:hAnsi="宋体" w:cs="宋体"/>
          <w:spacing w:val="-3"/>
          <w:szCs w:val="21"/>
        </w:rPr>
        <w:t>（2）价格扣除的依据：投标文件中需提供认证证明，认证机构须在市场监管总局公布的名录内（详见《市场监管总局关于发布参与实施政府采购节能产品、环境标志产品认证机构名录的公告》）</w:t>
      </w:r>
    </w:p>
    <w:p w:rsidR="009E06C7" w:rsidRDefault="00B15006">
      <w:pPr>
        <w:snapToGrid w:val="0"/>
        <w:spacing w:line="400" w:lineRule="exact"/>
        <w:jc w:val="left"/>
        <w:textAlignment w:val="baseline"/>
        <w:rPr>
          <w:rFonts w:ascii="宋体" w:hAnsi="宋体"/>
          <w:sz w:val="20"/>
        </w:rPr>
      </w:pPr>
      <w:r>
        <w:rPr>
          <w:rFonts w:ascii="宋体" w:hAnsi="宋体" w:cs="宋体" w:hint="eastAsia"/>
          <w:spacing w:val="-3"/>
          <w:szCs w:val="21"/>
        </w:rPr>
        <w:t>七、</w:t>
      </w:r>
      <w:r>
        <w:rPr>
          <w:rFonts w:ascii="宋体" w:hAnsi="宋体" w:cs="宋体"/>
          <w:spacing w:val="-3"/>
          <w:szCs w:val="21"/>
        </w:rPr>
        <w:t>推荐中标候选供应商名单：按照经评审的投标价由低到高的顺序推荐中标候选人</w:t>
      </w:r>
      <w:r>
        <w:rPr>
          <w:rFonts w:ascii="宋体" w:hAnsi="宋体" w:cs="宋体" w:hint="eastAsia"/>
          <w:spacing w:val="-3"/>
          <w:szCs w:val="21"/>
        </w:rPr>
        <w:t>3名。</w:t>
      </w:r>
    </w:p>
    <w:p w:rsidR="009E06C7" w:rsidRDefault="00B15006">
      <w:pPr>
        <w:snapToGrid w:val="0"/>
        <w:textAlignment w:val="baseline"/>
        <w:rPr>
          <w:rFonts w:ascii="宋体" w:hAnsi="宋体"/>
          <w:b/>
          <w:sz w:val="20"/>
          <w:szCs w:val="21"/>
        </w:rPr>
      </w:pPr>
      <w:r>
        <w:rPr>
          <w:rFonts w:ascii="宋体" w:hAnsi="宋体"/>
        </w:rPr>
        <w:br w:type="page"/>
      </w:r>
    </w:p>
    <w:p w:rsidR="009E06C7" w:rsidRDefault="00B15006">
      <w:pPr>
        <w:widowControl/>
        <w:jc w:val="left"/>
        <w:rPr>
          <w:rFonts w:ascii="宋体" w:hAnsi="宋体"/>
          <w:b/>
          <w:szCs w:val="21"/>
        </w:rPr>
      </w:pPr>
      <w:r>
        <w:rPr>
          <w:rFonts w:ascii="宋体" w:hAnsi="宋体" w:hint="eastAsia"/>
          <w:b/>
          <w:szCs w:val="21"/>
        </w:rPr>
        <w:lastRenderedPageBreak/>
        <w:t>附件：</w:t>
      </w:r>
    </w:p>
    <w:p w:rsidR="009E06C7" w:rsidRDefault="00B15006">
      <w:pPr>
        <w:pStyle w:val="2"/>
        <w:keepNext w:val="0"/>
        <w:keepLines w:val="0"/>
        <w:widowControl/>
        <w:shd w:val="clear" w:color="auto" w:fill="FFFFFF"/>
        <w:adjustRightInd w:val="0"/>
        <w:snapToGrid w:val="0"/>
        <w:spacing w:before="0" w:after="0" w:line="360" w:lineRule="auto"/>
        <w:jc w:val="center"/>
        <w:rPr>
          <w:rFonts w:ascii="宋体" w:eastAsia="宋体" w:hAnsi="宋体" w:cs="宋体"/>
          <w:spacing w:val="7"/>
          <w:sz w:val="21"/>
          <w:szCs w:val="21"/>
        </w:rPr>
      </w:pPr>
      <w:bookmarkStart w:id="60" w:name="_Toc63327628"/>
      <w:bookmarkStart w:id="61" w:name="_Toc96427942"/>
      <w:r>
        <w:rPr>
          <w:rStyle w:val="af7"/>
          <w:rFonts w:hAnsi="宋体" w:cs="宋体" w:hint="eastAsia"/>
          <w:spacing w:val="7"/>
          <w:sz w:val="21"/>
          <w:szCs w:val="21"/>
          <w:shd w:val="clear" w:color="auto" w:fill="FFFFFF"/>
        </w:rPr>
        <w:t>关于印发《政府采购促进中小企业发展管理办法》的通知</w:t>
      </w:r>
      <w:bookmarkEnd w:id="60"/>
      <w:bookmarkEnd w:id="61"/>
    </w:p>
    <w:p w:rsidR="009E06C7" w:rsidRDefault="00B15006">
      <w:pPr>
        <w:pStyle w:val="af3"/>
        <w:shd w:val="clear" w:color="auto" w:fill="FFFFFF"/>
        <w:adjustRightInd w:val="0"/>
        <w:snapToGrid w:val="0"/>
        <w:spacing w:before="0" w:beforeAutospacing="0" w:after="0" w:afterAutospacing="0" w:line="360" w:lineRule="auto"/>
        <w:jc w:val="center"/>
        <w:rPr>
          <w:rStyle w:val="af7"/>
          <w:rFonts w:cs="宋体"/>
          <w:spacing w:val="7"/>
          <w:sz w:val="21"/>
          <w:szCs w:val="21"/>
          <w:shd w:val="clear" w:color="auto" w:fill="FFFFFF"/>
        </w:rPr>
      </w:pPr>
      <w:r>
        <w:rPr>
          <w:rStyle w:val="af7"/>
          <w:rFonts w:cs="宋体" w:hint="eastAsia"/>
          <w:spacing w:val="7"/>
          <w:sz w:val="21"/>
          <w:szCs w:val="21"/>
          <w:shd w:val="clear" w:color="auto" w:fill="FFFFFF"/>
        </w:rPr>
        <w:t>财库</w:t>
      </w:r>
      <w:r>
        <w:rPr>
          <w:rStyle w:val="af7"/>
          <w:rFonts w:cs="宋体" w:hint="eastAsia"/>
          <w:spacing w:val="7"/>
          <w:sz w:val="21"/>
          <w:szCs w:val="21"/>
          <w:shd w:val="clear" w:color="auto" w:fill="FFFFFF"/>
        </w:rPr>
        <w:t>[2020]46</w:t>
      </w:r>
      <w:r>
        <w:rPr>
          <w:rStyle w:val="af7"/>
          <w:rFonts w:cs="宋体" w:hint="eastAsia"/>
          <w:spacing w:val="7"/>
          <w:sz w:val="21"/>
          <w:szCs w:val="21"/>
          <w:shd w:val="clear" w:color="auto" w:fill="FFFFFF"/>
        </w:rPr>
        <w:t>号</w:t>
      </w:r>
    </w:p>
    <w:p w:rsidR="009E06C7" w:rsidRDefault="00B15006">
      <w:pPr>
        <w:pStyle w:val="af3"/>
        <w:shd w:val="clear" w:color="auto" w:fill="FFFFFF"/>
        <w:adjustRightInd w:val="0"/>
        <w:snapToGrid w:val="0"/>
        <w:spacing w:before="0" w:beforeAutospacing="0" w:after="0" w:afterAutospacing="0" w:line="276" w:lineRule="auto"/>
        <w:jc w:val="both"/>
        <w:rPr>
          <w:rFonts w:cs="宋体"/>
          <w:spacing w:val="7"/>
          <w:sz w:val="21"/>
          <w:szCs w:val="21"/>
        </w:rPr>
      </w:pPr>
      <w:r>
        <w:rPr>
          <w:rFonts w:cs="宋体" w:hint="eastAsia"/>
          <w:spacing w:val="7"/>
          <w:sz w:val="21"/>
          <w:szCs w:val="21"/>
          <w:shd w:val="clear" w:color="auto" w:fill="FFFFFF"/>
        </w:rPr>
        <w:t>各中央预算单位办公厅（室），各省、自治区、直辖市、计划单列市财政厅（局）、工业和信息化主管部门，新疆生产建设兵团财政局、工业和信息化主管部门：</w:t>
      </w:r>
    </w:p>
    <w:p w:rsidR="009E06C7" w:rsidRDefault="00B15006">
      <w:pPr>
        <w:pStyle w:val="af3"/>
        <w:shd w:val="clear" w:color="auto" w:fill="FFFFFF"/>
        <w:adjustRightInd w:val="0"/>
        <w:snapToGrid w:val="0"/>
        <w:spacing w:before="0" w:beforeAutospacing="0" w:after="0" w:afterAutospacing="0" w:line="276" w:lineRule="auto"/>
        <w:jc w:val="both"/>
        <w:rPr>
          <w:rFonts w:cs="宋体"/>
          <w:spacing w:val="7"/>
          <w:sz w:val="21"/>
          <w:szCs w:val="21"/>
        </w:rPr>
      </w:pPr>
      <w:r>
        <w:rPr>
          <w:rFonts w:cs="宋体" w:hint="eastAsia"/>
          <w:spacing w:val="7"/>
          <w:sz w:val="21"/>
          <w:szCs w:val="21"/>
          <w:shd w:val="clear" w:color="auto" w:fill="FFFFFF"/>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rsidR="009E06C7" w:rsidRDefault="00B15006">
      <w:pPr>
        <w:pStyle w:val="af3"/>
        <w:shd w:val="clear" w:color="auto" w:fill="FFFFFF"/>
        <w:adjustRightInd w:val="0"/>
        <w:snapToGrid w:val="0"/>
        <w:spacing w:before="0" w:beforeAutospacing="0" w:after="0" w:afterAutospacing="0" w:line="276" w:lineRule="auto"/>
        <w:jc w:val="both"/>
        <w:rPr>
          <w:rFonts w:cs="宋体"/>
          <w:spacing w:val="7"/>
          <w:sz w:val="21"/>
          <w:szCs w:val="21"/>
        </w:rPr>
      </w:pPr>
      <w:r>
        <w:rPr>
          <w:rFonts w:cs="宋体" w:hint="eastAsia"/>
          <w:spacing w:val="7"/>
          <w:sz w:val="21"/>
          <w:szCs w:val="21"/>
          <w:shd w:val="clear" w:color="auto" w:fill="FFFFFF"/>
        </w:rPr>
        <w:t>附件：政府采购促进中小企业发展管理办法</w:t>
      </w:r>
    </w:p>
    <w:p w:rsidR="009E06C7" w:rsidRDefault="00B15006">
      <w:pPr>
        <w:pStyle w:val="af3"/>
        <w:shd w:val="clear" w:color="auto" w:fill="FFFFFF"/>
        <w:adjustRightInd w:val="0"/>
        <w:snapToGrid w:val="0"/>
        <w:spacing w:before="0" w:beforeAutospacing="0" w:after="0" w:afterAutospacing="0" w:line="360" w:lineRule="auto"/>
        <w:jc w:val="right"/>
        <w:rPr>
          <w:rFonts w:cs="宋体"/>
          <w:spacing w:val="7"/>
          <w:sz w:val="21"/>
          <w:szCs w:val="21"/>
        </w:rPr>
      </w:pPr>
      <w:r>
        <w:rPr>
          <w:rFonts w:cs="宋体" w:hint="eastAsia"/>
          <w:spacing w:val="7"/>
          <w:sz w:val="21"/>
          <w:szCs w:val="21"/>
          <w:shd w:val="clear" w:color="auto" w:fill="FFFFFF"/>
        </w:rPr>
        <w:t> 财  政  部</w:t>
      </w:r>
    </w:p>
    <w:p w:rsidR="009E06C7" w:rsidRDefault="00B15006">
      <w:pPr>
        <w:pStyle w:val="af3"/>
        <w:shd w:val="clear" w:color="auto" w:fill="FFFFFF"/>
        <w:adjustRightInd w:val="0"/>
        <w:snapToGrid w:val="0"/>
        <w:spacing w:before="0" w:beforeAutospacing="0" w:after="0" w:afterAutospacing="0" w:line="360" w:lineRule="auto"/>
        <w:jc w:val="right"/>
        <w:rPr>
          <w:rFonts w:cs="宋体"/>
          <w:spacing w:val="7"/>
          <w:sz w:val="21"/>
          <w:szCs w:val="21"/>
        </w:rPr>
      </w:pPr>
      <w:r>
        <w:rPr>
          <w:rFonts w:cs="宋体" w:hint="eastAsia"/>
          <w:spacing w:val="7"/>
          <w:sz w:val="21"/>
          <w:szCs w:val="21"/>
          <w:shd w:val="clear" w:color="auto" w:fill="FFFFFF"/>
        </w:rPr>
        <w:t>工业和信息化部</w:t>
      </w:r>
    </w:p>
    <w:p w:rsidR="009E06C7" w:rsidRDefault="00B15006">
      <w:pPr>
        <w:pStyle w:val="af3"/>
        <w:shd w:val="clear" w:color="auto" w:fill="FFFFFF"/>
        <w:adjustRightInd w:val="0"/>
        <w:snapToGrid w:val="0"/>
        <w:spacing w:before="0" w:beforeAutospacing="0" w:after="0" w:afterAutospacing="0" w:line="360" w:lineRule="auto"/>
        <w:jc w:val="right"/>
        <w:rPr>
          <w:rFonts w:cs="宋体"/>
          <w:spacing w:val="7"/>
          <w:sz w:val="21"/>
          <w:szCs w:val="21"/>
        </w:rPr>
      </w:pPr>
      <w:r>
        <w:rPr>
          <w:rFonts w:cs="宋体" w:hint="eastAsia"/>
          <w:spacing w:val="7"/>
          <w:sz w:val="21"/>
          <w:szCs w:val="21"/>
          <w:shd w:val="clear" w:color="auto" w:fill="FFFFFF"/>
        </w:rPr>
        <w:t>2020年12月18日</w:t>
      </w:r>
    </w:p>
    <w:p w:rsidR="009E06C7" w:rsidRDefault="00B15006">
      <w:pPr>
        <w:pStyle w:val="2"/>
        <w:keepNext w:val="0"/>
        <w:keepLines w:val="0"/>
        <w:widowControl/>
        <w:shd w:val="clear" w:color="auto" w:fill="FFFFFF"/>
        <w:adjustRightInd w:val="0"/>
        <w:snapToGrid w:val="0"/>
        <w:spacing w:before="0" w:after="0" w:line="360" w:lineRule="auto"/>
        <w:jc w:val="center"/>
        <w:rPr>
          <w:rStyle w:val="af7"/>
          <w:rFonts w:hAnsi="宋体" w:cs="宋体"/>
          <w:spacing w:val="7"/>
          <w:sz w:val="21"/>
          <w:szCs w:val="21"/>
          <w:shd w:val="clear" w:color="auto" w:fill="FFFFFF"/>
        </w:rPr>
      </w:pPr>
      <w:bookmarkStart w:id="62" w:name="_Toc96427943"/>
      <w:bookmarkStart w:id="63" w:name="_Toc63327629"/>
      <w:r>
        <w:rPr>
          <w:rStyle w:val="af7"/>
          <w:rFonts w:hAnsi="宋体" w:cs="宋体" w:hint="eastAsia"/>
          <w:spacing w:val="7"/>
          <w:sz w:val="21"/>
          <w:szCs w:val="21"/>
          <w:shd w:val="clear" w:color="auto" w:fill="FFFFFF"/>
        </w:rPr>
        <w:t>政府采购促进中小企业发展管理办法</w:t>
      </w:r>
      <w:bookmarkEnd w:id="62"/>
      <w:bookmarkEnd w:id="63"/>
    </w:p>
    <w:p w:rsidR="009E06C7" w:rsidRDefault="00B15006">
      <w:pPr>
        <w:pStyle w:val="af3"/>
        <w:adjustRightInd w:val="0"/>
        <w:snapToGrid w:val="0"/>
        <w:spacing w:before="0" w:beforeAutospacing="0" w:after="0" w:afterAutospacing="0" w:line="340" w:lineRule="exact"/>
        <w:ind w:firstLineChars="200" w:firstLine="450"/>
        <w:jc w:val="both"/>
        <w:rPr>
          <w:rFonts w:cs="宋体"/>
          <w:sz w:val="21"/>
          <w:szCs w:val="21"/>
        </w:rPr>
      </w:pPr>
      <w:r>
        <w:rPr>
          <w:rStyle w:val="af7"/>
          <w:rFonts w:cs="宋体" w:hint="eastAsia"/>
          <w:spacing w:val="7"/>
          <w:sz w:val="21"/>
          <w:szCs w:val="21"/>
        </w:rPr>
        <w:t xml:space="preserve">第一条　</w:t>
      </w:r>
      <w:r>
        <w:rPr>
          <w:rFonts w:cs="宋体" w:hint="eastAsia"/>
          <w:spacing w:val="7"/>
          <w:sz w:val="21"/>
          <w:szCs w:val="21"/>
        </w:rPr>
        <w:t>为了发挥政府采购的政策功能，促进中小企业健康发展，根据《中华人民共和国政府采购法》、《中华人民共和国中小企业促进法》等有关法律法规，制定本办法。</w:t>
      </w:r>
    </w:p>
    <w:p w:rsidR="009E06C7" w:rsidRDefault="00B15006">
      <w:pPr>
        <w:pStyle w:val="af3"/>
        <w:adjustRightInd w:val="0"/>
        <w:snapToGrid w:val="0"/>
        <w:spacing w:before="0" w:beforeAutospacing="0" w:after="0" w:afterAutospacing="0" w:line="340" w:lineRule="exact"/>
        <w:ind w:firstLineChars="200" w:firstLine="450"/>
        <w:jc w:val="both"/>
        <w:rPr>
          <w:rFonts w:cs="宋体"/>
          <w:sz w:val="21"/>
          <w:szCs w:val="21"/>
        </w:rPr>
      </w:pPr>
      <w:r>
        <w:rPr>
          <w:rStyle w:val="af7"/>
          <w:rFonts w:cs="宋体" w:hint="eastAsia"/>
          <w:spacing w:val="7"/>
          <w:sz w:val="21"/>
          <w:szCs w:val="21"/>
        </w:rPr>
        <w:t xml:space="preserve">第二条　</w:t>
      </w:r>
      <w:r>
        <w:rPr>
          <w:rFonts w:cs="宋体" w:hint="eastAsia"/>
          <w:spacing w:val="7"/>
          <w:sz w:val="21"/>
          <w:szCs w:val="21"/>
        </w:rPr>
        <w:t>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rsidR="009E06C7" w:rsidRDefault="00B15006">
      <w:pPr>
        <w:pStyle w:val="af3"/>
        <w:adjustRightInd w:val="0"/>
        <w:snapToGrid w:val="0"/>
        <w:spacing w:before="0" w:beforeAutospacing="0" w:after="0" w:afterAutospacing="0" w:line="340" w:lineRule="exact"/>
        <w:ind w:firstLineChars="200" w:firstLine="448"/>
        <w:jc w:val="both"/>
        <w:rPr>
          <w:rFonts w:cs="宋体"/>
          <w:sz w:val="21"/>
          <w:szCs w:val="21"/>
        </w:rPr>
      </w:pPr>
      <w:r>
        <w:rPr>
          <w:rFonts w:cs="宋体" w:hint="eastAsia"/>
          <w:spacing w:val="7"/>
          <w:sz w:val="21"/>
          <w:szCs w:val="21"/>
        </w:rPr>
        <w:t>符合中小企业划分标准的个体工商户，在政府采购活动中视同中小企业。</w:t>
      </w:r>
    </w:p>
    <w:p w:rsidR="009E06C7" w:rsidRDefault="00B15006">
      <w:pPr>
        <w:pStyle w:val="af3"/>
        <w:adjustRightInd w:val="0"/>
        <w:snapToGrid w:val="0"/>
        <w:spacing w:before="0" w:beforeAutospacing="0" w:after="0" w:afterAutospacing="0" w:line="340" w:lineRule="exact"/>
        <w:ind w:firstLineChars="200" w:firstLine="450"/>
        <w:jc w:val="both"/>
        <w:rPr>
          <w:rFonts w:cs="宋体"/>
          <w:sz w:val="21"/>
          <w:szCs w:val="21"/>
        </w:rPr>
      </w:pPr>
      <w:r>
        <w:rPr>
          <w:rStyle w:val="af7"/>
          <w:rFonts w:cs="宋体" w:hint="eastAsia"/>
          <w:spacing w:val="7"/>
          <w:sz w:val="21"/>
          <w:szCs w:val="21"/>
        </w:rPr>
        <w:t xml:space="preserve">第三条　</w:t>
      </w:r>
      <w:r>
        <w:rPr>
          <w:rFonts w:cs="宋体" w:hint="eastAsia"/>
          <w:spacing w:val="7"/>
          <w:sz w:val="21"/>
          <w:szCs w:val="21"/>
        </w:rPr>
        <w:t>采购人在政府采购活动中应当通过加强采购需求管理，落实预留采购份额、价格评审优惠、优先采购等措施，提高中小企业在政府采购中的份额，支持中小企业发展。</w:t>
      </w:r>
    </w:p>
    <w:p w:rsidR="009E06C7" w:rsidRDefault="00B15006">
      <w:pPr>
        <w:pStyle w:val="af3"/>
        <w:adjustRightInd w:val="0"/>
        <w:snapToGrid w:val="0"/>
        <w:spacing w:before="0" w:beforeAutospacing="0" w:after="0" w:afterAutospacing="0" w:line="340" w:lineRule="exact"/>
        <w:ind w:firstLineChars="200" w:firstLine="450"/>
        <w:jc w:val="both"/>
        <w:rPr>
          <w:rFonts w:cs="宋体"/>
          <w:sz w:val="21"/>
          <w:szCs w:val="21"/>
        </w:rPr>
      </w:pPr>
      <w:r>
        <w:rPr>
          <w:rStyle w:val="af7"/>
          <w:rFonts w:cs="宋体" w:hint="eastAsia"/>
          <w:spacing w:val="7"/>
          <w:sz w:val="21"/>
          <w:szCs w:val="21"/>
        </w:rPr>
        <w:t xml:space="preserve">第四条　</w:t>
      </w:r>
      <w:r>
        <w:rPr>
          <w:rFonts w:cs="宋体" w:hint="eastAsia"/>
          <w:spacing w:val="7"/>
          <w:sz w:val="21"/>
          <w:szCs w:val="21"/>
        </w:rPr>
        <w:t>在政府采购活动中，供应商提供的货物、工程或者服务符合下列情形的，享受本办法规定的中小企业扶持政策：</w:t>
      </w:r>
    </w:p>
    <w:p w:rsidR="009E06C7" w:rsidRDefault="00B15006">
      <w:pPr>
        <w:pStyle w:val="af3"/>
        <w:adjustRightInd w:val="0"/>
        <w:snapToGrid w:val="0"/>
        <w:spacing w:before="0" w:beforeAutospacing="0" w:after="0" w:afterAutospacing="0" w:line="340" w:lineRule="exact"/>
        <w:ind w:firstLineChars="200" w:firstLine="448"/>
        <w:jc w:val="both"/>
        <w:rPr>
          <w:rFonts w:cs="宋体"/>
          <w:spacing w:val="7"/>
          <w:sz w:val="21"/>
          <w:szCs w:val="21"/>
        </w:rPr>
      </w:pPr>
      <w:r>
        <w:rPr>
          <w:rFonts w:cs="宋体" w:hint="eastAsia"/>
          <w:spacing w:val="7"/>
          <w:sz w:val="21"/>
          <w:szCs w:val="21"/>
        </w:rPr>
        <w:t>（一）在货物采购项目中，货物由中小企业制造，即货物由中小企业生产且使用该中小企业商号或者注册商标；</w:t>
      </w:r>
    </w:p>
    <w:p w:rsidR="009E06C7" w:rsidRDefault="00B15006">
      <w:pPr>
        <w:pStyle w:val="af3"/>
        <w:adjustRightInd w:val="0"/>
        <w:snapToGrid w:val="0"/>
        <w:spacing w:before="0" w:beforeAutospacing="0" w:after="0" w:afterAutospacing="0" w:line="340" w:lineRule="exact"/>
        <w:ind w:firstLineChars="200" w:firstLine="448"/>
        <w:jc w:val="both"/>
        <w:rPr>
          <w:rFonts w:cs="宋体"/>
          <w:spacing w:val="7"/>
          <w:sz w:val="21"/>
          <w:szCs w:val="21"/>
        </w:rPr>
      </w:pPr>
      <w:r>
        <w:rPr>
          <w:rFonts w:cs="宋体" w:hint="eastAsia"/>
          <w:spacing w:val="7"/>
          <w:sz w:val="21"/>
          <w:szCs w:val="21"/>
        </w:rPr>
        <w:t>（二）在工程采购项目中，工程由中小企业承建，即工程施工单位为中小企业；</w:t>
      </w:r>
    </w:p>
    <w:p w:rsidR="009E06C7" w:rsidRDefault="00B15006">
      <w:pPr>
        <w:pStyle w:val="af3"/>
        <w:adjustRightInd w:val="0"/>
        <w:snapToGrid w:val="0"/>
        <w:spacing w:before="0" w:beforeAutospacing="0" w:after="0" w:afterAutospacing="0" w:line="340" w:lineRule="exact"/>
        <w:ind w:firstLineChars="200" w:firstLine="448"/>
        <w:jc w:val="both"/>
        <w:rPr>
          <w:rFonts w:cs="宋体"/>
          <w:spacing w:val="7"/>
          <w:sz w:val="21"/>
          <w:szCs w:val="21"/>
        </w:rPr>
      </w:pPr>
      <w:r>
        <w:rPr>
          <w:rFonts w:cs="宋体" w:hint="eastAsia"/>
          <w:spacing w:val="7"/>
          <w:sz w:val="21"/>
          <w:szCs w:val="21"/>
        </w:rPr>
        <w:t>（三）在服务采购项目中，服务由中小企业承接，即提供服务的人员为中小企业依照《中华人民共和国劳动合同法》订立劳动合同的从业人员。</w:t>
      </w:r>
    </w:p>
    <w:p w:rsidR="009E06C7" w:rsidRDefault="00B15006">
      <w:pPr>
        <w:pStyle w:val="af3"/>
        <w:adjustRightInd w:val="0"/>
        <w:snapToGrid w:val="0"/>
        <w:spacing w:before="0" w:beforeAutospacing="0" w:after="0" w:afterAutospacing="0" w:line="340" w:lineRule="exact"/>
        <w:ind w:firstLineChars="200" w:firstLine="448"/>
        <w:jc w:val="both"/>
        <w:rPr>
          <w:rFonts w:cs="宋体"/>
          <w:sz w:val="21"/>
          <w:szCs w:val="21"/>
        </w:rPr>
      </w:pPr>
      <w:r>
        <w:rPr>
          <w:rFonts w:cs="宋体" w:hint="eastAsia"/>
          <w:spacing w:val="7"/>
          <w:sz w:val="21"/>
          <w:szCs w:val="21"/>
        </w:rPr>
        <w:t>在货物采购项目中，供应商提供的货物既有中小企业制造货物，也有大型企业制造货物的，不享受本办法规定的中小企业扶持政策。</w:t>
      </w:r>
    </w:p>
    <w:p w:rsidR="009E06C7" w:rsidRDefault="00B15006">
      <w:pPr>
        <w:pStyle w:val="af3"/>
        <w:adjustRightInd w:val="0"/>
        <w:snapToGrid w:val="0"/>
        <w:spacing w:before="0" w:beforeAutospacing="0" w:after="0" w:afterAutospacing="0" w:line="340" w:lineRule="exact"/>
        <w:ind w:firstLineChars="200" w:firstLine="448"/>
        <w:jc w:val="both"/>
        <w:rPr>
          <w:rFonts w:cs="宋体"/>
          <w:sz w:val="21"/>
          <w:szCs w:val="21"/>
        </w:rPr>
      </w:pPr>
      <w:r>
        <w:rPr>
          <w:rFonts w:cs="宋体" w:hint="eastAsia"/>
          <w:spacing w:val="7"/>
          <w:sz w:val="21"/>
          <w:szCs w:val="21"/>
        </w:rPr>
        <w:t>以联合体形式参加政府采购活动，联合体各方均为中小企业的，联合体视同中小企业。其中，联合体各方均为小微企业的，联合体视同小微企业。</w:t>
      </w:r>
    </w:p>
    <w:p w:rsidR="009E06C7" w:rsidRDefault="00B15006">
      <w:pPr>
        <w:pStyle w:val="af3"/>
        <w:adjustRightInd w:val="0"/>
        <w:snapToGrid w:val="0"/>
        <w:spacing w:before="0" w:beforeAutospacing="0" w:after="0" w:afterAutospacing="0" w:line="340" w:lineRule="exact"/>
        <w:ind w:firstLineChars="200" w:firstLine="450"/>
        <w:jc w:val="both"/>
        <w:rPr>
          <w:rFonts w:cs="宋体"/>
          <w:sz w:val="21"/>
          <w:szCs w:val="21"/>
        </w:rPr>
      </w:pPr>
      <w:r>
        <w:rPr>
          <w:rStyle w:val="af7"/>
          <w:rFonts w:cs="宋体" w:hint="eastAsia"/>
          <w:spacing w:val="7"/>
          <w:sz w:val="21"/>
          <w:szCs w:val="21"/>
        </w:rPr>
        <w:t xml:space="preserve">第五条　</w:t>
      </w:r>
      <w:r>
        <w:rPr>
          <w:rFonts w:cs="宋体" w:hint="eastAsia"/>
          <w:spacing w:val="7"/>
          <w:sz w:val="21"/>
          <w:szCs w:val="21"/>
        </w:rPr>
        <w:t>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rsidR="009E06C7" w:rsidRDefault="00B15006">
      <w:pPr>
        <w:pStyle w:val="af3"/>
        <w:adjustRightInd w:val="0"/>
        <w:snapToGrid w:val="0"/>
        <w:spacing w:before="0" w:beforeAutospacing="0" w:after="0" w:afterAutospacing="0" w:line="340" w:lineRule="exact"/>
        <w:ind w:firstLineChars="200" w:firstLine="450"/>
        <w:jc w:val="both"/>
        <w:rPr>
          <w:rFonts w:cs="宋体"/>
          <w:sz w:val="21"/>
          <w:szCs w:val="21"/>
        </w:rPr>
      </w:pPr>
      <w:r>
        <w:rPr>
          <w:rStyle w:val="af7"/>
          <w:rFonts w:cs="宋体" w:hint="eastAsia"/>
          <w:spacing w:val="7"/>
          <w:sz w:val="21"/>
          <w:szCs w:val="21"/>
        </w:rPr>
        <w:t>第六条</w:t>
      </w:r>
      <w:r>
        <w:rPr>
          <w:rFonts w:cs="宋体" w:hint="eastAsia"/>
          <w:spacing w:val="7"/>
          <w:sz w:val="21"/>
          <w:szCs w:val="21"/>
        </w:rPr>
        <w:t xml:space="preserve">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rsidR="009E06C7" w:rsidRDefault="00B15006">
      <w:pPr>
        <w:pStyle w:val="af3"/>
        <w:adjustRightInd w:val="0"/>
        <w:snapToGrid w:val="0"/>
        <w:spacing w:before="0" w:beforeAutospacing="0" w:after="0" w:afterAutospacing="0" w:line="340" w:lineRule="exact"/>
        <w:ind w:firstLineChars="200" w:firstLine="448"/>
        <w:jc w:val="both"/>
        <w:rPr>
          <w:rFonts w:cs="宋体"/>
          <w:spacing w:val="7"/>
          <w:sz w:val="21"/>
          <w:szCs w:val="21"/>
        </w:rPr>
      </w:pPr>
      <w:r>
        <w:rPr>
          <w:rFonts w:cs="宋体" w:hint="eastAsia"/>
          <w:spacing w:val="7"/>
          <w:sz w:val="21"/>
          <w:szCs w:val="21"/>
        </w:rPr>
        <w:t>符合下列情形之一的，可不专门面向中小企业预留采购份额：</w:t>
      </w:r>
    </w:p>
    <w:p w:rsidR="009E06C7" w:rsidRDefault="00B15006">
      <w:pPr>
        <w:pStyle w:val="af3"/>
        <w:adjustRightInd w:val="0"/>
        <w:snapToGrid w:val="0"/>
        <w:spacing w:before="0" w:beforeAutospacing="0" w:after="0" w:afterAutospacing="0" w:line="340" w:lineRule="exact"/>
        <w:ind w:firstLineChars="200" w:firstLine="448"/>
        <w:jc w:val="both"/>
        <w:rPr>
          <w:rFonts w:cs="宋体"/>
          <w:spacing w:val="7"/>
          <w:sz w:val="21"/>
          <w:szCs w:val="21"/>
        </w:rPr>
      </w:pPr>
      <w:r>
        <w:rPr>
          <w:rFonts w:cs="宋体" w:hint="eastAsia"/>
          <w:spacing w:val="7"/>
          <w:sz w:val="21"/>
          <w:szCs w:val="21"/>
        </w:rPr>
        <w:lastRenderedPageBreak/>
        <w:t>（一）法律法规和国家有关政策明确规定优先或者应当面向事业单位、社会组织等非企业主体采购的；</w:t>
      </w:r>
    </w:p>
    <w:p w:rsidR="009E06C7" w:rsidRDefault="00B15006">
      <w:pPr>
        <w:pStyle w:val="af3"/>
        <w:adjustRightInd w:val="0"/>
        <w:snapToGrid w:val="0"/>
        <w:spacing w:before="0" w:beforeAutospacing="0" w:after="0" w:afterAutospacing="0" w:line="340" w:lineRule="exact"/>
        <w:ind w:firstLineChars="200" w:firstLine="448"/>
        <w:jc w:val="both"/>
        <w:rPr>
          <w:rFonts w:cs="宋体"/>
          <w:spacing w:val="7"/>
          <w:sz w:val="21"/>
          <w:szCs w:val="21"/>
        </w:rPr>
      </w:pPr>
      <w:r>
        <w:rPr>
          <w:rFonts w:cs="宋体" w:hint="eastAsia"/>
          <w:spacing w:val="7"/>
          <w:sz w:val="21"/>
          <w:szCs w:val="21"/>
        </w:rPr>
        <w:t>（二）因确需使用不可替代的专利、专有技术，基础设施限制，或者提供特定公共服务等原因，只能从中小企业之外的供应商处采购的；</w:t>
      </w:r>
    </w:p>
    <w:p w:rsidR="009E06C7" w:rsidRDefault="00B15006">
      <w:pPr>
        <w:pStyle w:val="af3"/>
        <w:adjustRightInd w:val="0"/>
        <w:snapToGrid w:val="0"/>
        <w:spacing w:before="0" w:beforeAutospacing="0" w:after="0" w:afterAutospacing="0" w:line="340" w:lineRule="exact"/>
        <w:ind w:firstLineChars="200" w:firstLine="448"/>
        <w:jc w:val="both"/>
        <w:rPr>
          <w:rFonts w:cs="宋体"/>
          <w:spacing w:val="7"/>
          <w:sz w:val="21"/>
          <w:szCs w:val="21"/>
        </w:rPr>
      </w:pPr>
      <w:r>
        <w:rPr>
          <w:rFonts w:cs="宋体" w:hint="eastAsia"/>
          <w:spacing w:val="7"/>
          <w:sz w:val="21"/>
          <w:szCs w:val="21"/>
        </w:rPr>
        <w:t>（三）按照本办法规定预留采购份额无法确保充分供应、充分竞争，或者存在可能影响政府采购目标实现的情形；</w:t>
      </w:r>
    </w:p>
    <w:p w:rsidR="009E06C7" w:rsidRDefault="00B15006">
      <w:pPr>
        <w:pStyle w:val="af3"/>
        <w:adjustRightInd w:val="0"/>
        <w:snapToGrid w:val="0"/>
        <w:spacing w:before="0" w:beforeAutospacing="0" w:after="0" w:afterAutospacing="0" w:line="340" w:lineRule="exact"/>
        <w:ind w:firstLineChars="200" w:firstLine="448"/>
        <w:jc w:val="both"/>
        <w:rPr>
          <w:rFonts w:cs="宋体"/>
          <w:spacing w:val="7"/>
          <w:sz w:val="21"/>
          <w:szCs w:val="21"/>
        </w:rPr>
      </w:pPr>
      <w:r>
        <w:rPr>
          <w:rFonts w:cs="宋体" w:hint="eastAsia"/>
          <w:spacing w:val="7"/>
          <w:sz w:val="21"/>
          <w:szCs w:val="21"/>
        </w:rPr>
        <w:t>（四）框架协议采购项目；</w:t>
      </w:r>
    </w:p>
    <w:p w:rsidR="009E06C7" w:rsidRDefault="00B15006">
      <w:pPr>
        <w:pStyle w:val="af3"/>
        <w:adjustRightInd w:val="0"/>
        <w:snapToGrid w:val="0"/>
        <w:spacing w:before="0" w:beforeAutospacing="0" w:after="0" w:afterAutospacing="0" w:line="340" w:lineRule="exact"/>
        <w:ind w:firstLineChars="200" w:firstLine="448"/>
        <w:jc w:val="both"/>
        <w:rPr>
          <w:rFonts w:cs="宋体"/>
          <w:spacing w:val="7"/>
          <w:sz w:val="21"/>
          <w:szCs w:val="21"/>
        </w:rPr>
      </w:pPr>
      <w:r>
        <w:rPr>
          <w:rFonts w:cs="宋体" w:hint="eastAsia"/>
          <w:spacing w:val="7"/>
          <w:sz w:val="21"/>
          <w:szCs w:val="21"/>
        </w:rPr>
        <w:t>（五）省级以上人民政府财政部门规定的其他情形。</w:t>
      </w:r>
    </w:p>
    <w:p w:rsidR="009E06C7" w:rsidRDefault="00B15006">
      <w:pPr>
        <w:pStyle w:val="af3"/>
        <w:adjustRightInd w:val="0"/>
        <w:snapToGrid w:val="0"/>
        <w:spacing w:before="0" w:beforeAutospacing="0" w:after="0" w:afterAutospacing="0" w:line="340" w:lineRule="exact"/>
        <w:ind w:firstLineChars="200" w:firstLine="448"/>
        <w:jc w:val="both"/>
        <w:rPr>
          <w:rFonts w:cs="宋体"/>
          <w:sz w:val="21"/>
          <w:szCs w:val="21"/>
        </w:rPr>
      </w:pPr>
      <w:r>
        <w:rPr>
          <w:rFonts w:cs="宋体" w:hint="eastAsia"/>
          <w:spacing w:val="7"/>
          <w:sz w:val="21"/>
          <w:szCs w:val="21"/>
        </w:rPr>
        <w:t>除上述情形外，其他均为适宜由中小企业提供的情形。</w:t>
      </w:r>
    </w:p>
    <w:p w:rsidR="009E06C7" w:rsidRDefault="00B15006">
      <w:pPr>
        <w:pStyle w:val="af3"/>
        <w:adjustRightInd w:val="0"/>
        <w:snapToGrid w:val="0"/>
        <w:spacing w:before="0" w:beforeAutospacing="0" w:after="0" w:afterAutospacing="0" w:line="340" w:lineRule="exact"/>
        <w:ind w:firstLineChars="200" w:firstLine="450"/>
        <w:jc w:val="both"/>
        <w:rPr>
          <w:rFonts w:cs="宋体"/>
          <w:sz w:val="21"/>
          <w:szCs w:val="21"/>
        </w:rPr>
      </w:pPr>
      <w:r>
        <w:rPr>
          <w:rStyle w:val="af7"/>
          <w:rFonts w:cs="宋体" w:hint="eastAsia"/>
          <w:spacing w:val="7"/>
          <w:sz w:val="21"/>
          <w:szCs w:val="21"/>
        </w:rPr>
        <w:t xml:space="preserve">第七条　</w:t>
      </w:r>
      <w:r>
        <w:rPr>
          <w:rFonts w:cs="宋体" w:hint="eastAsia"/>
          <w:spacing w:val="7"/>
          <w:sz w:val="21"/>
          <w:szCs w:val="21"/>
        </w:rPr>
        <w:t>采购限额标准以上，200万元以下的货物和服务采购项目、400万元以下的工程采购项目，适宜由中小企业提供的，采购人应当专门面向中小企业采购。</w:t>
      </w:r>
    </w:p>
    <w:p w:rsidR="009E06C7" w:rsidRDefault="00B15006">
      <w:pPr>
        <w:pStyle w:val="af3"/>
        <w:adjustRightInd w:val="0"/>
        <w:snapToGrid w:val="0"/>
        <w:spacing w:before="0" w:beforeAutospacing="0" w:after="0" w:afterAutospacing="0" w:line="340" w:lineRule="exact"/>
        <w:ind w:firstLineChars="200" w:firstLine="450"/>
        <w:jc w:val="both"/>
        <w:rPr>
          <w:rFonts w:cs="宋体"/>
          <w:sz w:val="21"/>
          <w:szCs w:val="21"/>
        </w:rPr>
      </w:pPr>
      <w:r>
        <w:rPr>
          <w:rStyle w:val="af7"/>
          <w:rFonts w:cs="宋体" w:hint="eastAsia"/>
          <w:spacing w:val="7"/>
          <w:sz w:val="21"/>
          <w:szCs w:val="21"/>
        </w:rPr>
        <w:t>第八条</w:t>
      </w:r>
      <w:r>
        <w:rPr>
          <w:rFonts w:cs="宋体" w:hint="eastAsia"/>
          <w:spacing w:val="7"/>
          <w:sz w:val="21"/>
          <w:szCs w:val="21"/>
        </w:rPr>
        <w:t xml:space="preserve">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rsidR="009E06C7" w:rsidRDefault="00B15006">
      <w:pPr>
        <w:pStyle w:val="af3"/>
        <w:adjustRightInd w:val="0"/>
        <w:snapToGrid w:val="0"/>
        <w:spacing w:before="0" w:beforeAutospacing="0" w:after="0" w:afterAutospacing="0" w:line="340" w:lineRule="exact"/>
        <w:ind w:firstLineChars="200" w:firstLine="448"/>
        <w:jc w:val="both"/>
        <w:rPr>
          <w:rFonts w:cs="宋体"/>
          <w:spacing w:val="7"/>
          <w:sz w:val="21"/>
          <w:szCs w:val="21"/>
        </w:rPr>
      </w:pPr>
      <w:r>
        <w:rPr>
          <w:rFonts w:cs="宋体" w:hint="eastAsia"/>
          <w:spacing w:val="7"/>
          <w:sz w:val="21"/>
          <w:szCs w:val="21"/>
        </w:rPr>
        <w:t>（一）将采购项目整体或者设置采购包专门面向中小企业采购；</w:t>
      </w:r>
    </w:p>
    <w:p w:rsidR="009E06C7" w:rsidRDefault="00B15006">
      <w:pPr>
        <w:pStyle w:val="af3"/>
        <w:adjustRightInd w:val="0"/>
        <w:snapToGrid w:val="0"/>
        <w:spacing w:before="0" w:beforeAutospacing="0" w:after="0" w:afterAutospacing="0" w:line="340" w:lineRule="exact"/>
        <w:ind w:firstLineChars="200" w:firstLine="448"/>
        <w:jc w:val="both"/>
        <w:rPr>
          <w:rFonts w:cs="宋体"/>
          <w:spacing w:val="7"/>
          <w:sz w:val="21"/>
          <w:szCs w:val="21"/>
        </w:rPr>
      </w:pPr>
      <w:r>
        <w:rPr>
          <w:rFonts w:cs="宋体" w:hint="eastAsia"/>
          <w:spacing w:val="7"/>
          <w:sz w:val="21"/>
          <w:szCs w:val="21"/>
        </w:rPr>
        <w:t>（二）要求供应商以联合体形式参加采购活动，且联合体中中小企业承担的部分达到一定比例；</w:t>
      </w:r>
    </w:p>
    <w:p w:rsidR="009E06C7" w:rsidRDefault="00B15006">
      <w:pPr>
        <w:pStyle w:val="af3"/>
        <w:adjustRightInd w:val="0"/>
        <w:snapToGrid w:val="0"/>
        <w:spacing w:before="0" w:beforeAutospacing="0" w:after="0" w:afterAutospacing="0" w:line="340" w:lineRule="exact"/>
        <w:ind w:firstLineChars="200" w:firstLine="448"/>
        <w:jc w:val="both"/>
        <w:rPr>
          <w:rFonts w:cs="宋体"/>
          <w:spacing w:val="7"/>
          <w:sz w:val="21"/>
          <w:szCs w:val="21"/>
        </w:rPr>
      </w:pPr>
      <w:r>
        <w:rPr>
          <w:rFonts w:cs="宋体" w:hint="eastAsia"/>
          <w:spacing w:val="7"/>
          <w:sz w:val="21"/>
          <w:szCs w:val="21"/>
        </w:rPr>
        <w:t>（三）要求获得采购合同的供应商将采购项目中的一定比例分包给一家或者多家中小企业。</w:t>
      </w:r>
    </w:p>
    <w:p w:rsidR="009E06C7" w:rsidRDefault="00B15006">
      <w:pPr>
        <w:pStyle w:val="af3"/>
        <w:adjustRightInd w:val="0"/>
        <w:snapToGrid w:val="0"/>
        <w:spacing w:before="0" w:beforeAutospacing="0" w:after="0" w:afterAutospacing="0" w:line="340" w:lineRule="exact"/>
        <w:ind w:firstLineChars="200" w:firstLine="448"/>
        <w:jc w:val="both"/>
        <w:rPr>
          <w:rFonts w:cs="宋体"/>
          <w:sz w:val="21"/>
          <w:szCs w:val="21"/>
        </w:rPr>
      </w:pPr>
      <w:r>
        <w:rPr>
          <w:rFonts w:cs="宋体" w:hint="eastAsia"/>
          <w:spacing w:val="7"/>
          <w:sz w:val="21"/>
          <w:szCs w:val="21"/>
        </w:rPr>
        <w:t>组成联合体或者接受分包合同的中小企业与联合体内其他企业、分包企业之间不得存在直接控股、管理关系。</w:t>
      </w:r>
    </w:p>
    <w:p w:rsidR="009E06C7" w:rsidRDefault="00B15006">
      <w:pPr>
        <w:pStyle w:val="af3"/>
        <w:adjustRightInd w:val="0"/>
        <w:snapToGrid w:val="0"/>
        <w:spacing w:before="0" w:beforeAutospacing="0" w:after="0" w:afterAutospacing="0" w:line="340" w:lineRule="exact"/>
        <w:ind w:firstLineChars="200" w:firstLine="450"/>
        <w:jc w:val="both"/>
        <w:rPr>
          <w:rFonts w:cs="宋体"/>
          <w:sz w:val="21"/>
          <w:szCs w:val="21"/>
        </w:rPr>
      </w:pPr>
      <w:r>
        <w:rPr>
          <w:rStyle w:val="af7"/>
          <w:rFonts w:cs="宋体" w:hint="eastAsia"/>
          <w:spacing w:val="7"/>
          <w:sz w:val="21"/>
          <w:szCs w:val="21"/>
        </w:rPr>
        <w:t xml:space="preserve">第九条　</w:t>
      </w:r>
      <w:r>
        <w:rPr>
          <w:rFonts w:cs="宋体" w:hint="eastAsia"/>
          <w:spacing w:val="7"/>
          <w:sz w:val="21"/>
          <w:szCs w:val="21"/>
        </w:rPr>
        <w:t>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rsidR="009E06C7" w:rsidRDefault="00B15006">
      <w:pPr>
        <w:pStyle w:val="af3"/>
        <w:adjustRightInd w:val="0"/>
        <w:snapToGrid w:val="0"/>
        <w:spacing w:before="0" w:beforeAutospacing="0" w:after="0" w:afterAutospacing="0" w:line="340" w:lineRule="exact"/>
        <w:ind w:firstLineChars="200" w:firstLine="448"/>
        <w:jc w:val="both"/>
        <w:rPr>
          <w:rFonts w:cs="宋体"/>
          <w:sz w:val="21"/>
          <w:szCs w:val="21"/>
        </w:rPr>
      </w:pPr>
      <w:r>
        <w:rPr>
          <w:rFonts w:cs="宋体" w:hint="eastAsia"/>
          <w:spacing w:val="7"/>
          <w:sz w:val="21"/>
          <w:szCs w:val="21"/>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rsidR="009E06C7" w:rsidRDefault="00B15006">
      <w:pPr>
        <w:pStyle w:val="af3"/>
        <w:adjustRightInd w:val="0"/>
        <w:snapToGrid w:val="0"/>
        <w:spacing w:before="0" w:beforeAutospacing="0" w:after="0" w:afterAutospacing="0" w:line="340" w:lineRule="exact"/>
        <w:ind w:firstLineChars="200" w:firstLine="448"/>
        <w:jc w:val="both"/>
        <w:rPr>
          <w:rFonts w:cs="宋体"/>
          <w:sz w:val="21"/>
          <w:szCs w:val="21"/>
        </w:rPr>
      </w:pPr>
      <w:r>
        <w:rPr>
          <w:rFonts w:cs="宋体" w:hint="eastAsia"/>
          <w:spacing w:val="7"/>
          <w:sz w:val="21"/>
          <w:szCs w:val="21"/>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rsidR="009E06C7" w:rsidRDefault="00B15006">
      <w:pPr>
        <w:pStyle w:val="af3"/>
        <w:adjustRightInd w:val="0"/>
        <w:snapToGrid w:val="0"/>
        <w:spacing w:before="0" w:beforeAutospacing="0" w:after="0" w:afterAutospacing="0" w:line="340" w:lineRule="exact"/>
        <w:ind w:firstLineChars="200" w:firstLine="450"/>
        <w:jc w:val="both"/>
        <w:rPr>
          <w:rFonts w:cs="宋体"/>
          <w:sz w:val="21"/>
          <w:szCs w:val="21"/>
        </w:rPr>
      </w:pPr>
      <w:r>
        <w:rPr>
          <w:rStyle w:val="af7"/>
          <w:rFonts w:cs="宋体" w:hint="eastAsia"/>
          <w:spacing w:val="7"/>
          <w:sz w:val="21"/>
          <w:szCs w:val="21"/>
        </w:rPr>
        <w:t xml:space="preserve">第十条　</w:t>
      </w:r>
      <w:r>
        <w:rPr>
          <w:rFonts w:cs="宋体" w:hint="eastAsia"/>
          <w:spacing w:val="7"/>
          <w:sz w:val="21"/>
          <w:szCs w:val="21"/>
        </w:rPr>
        <w:t>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rsidR="009E06C7" w:rsidRDefault="00B15006">
      <w:pPr>
        <w:pStyle w:val="af3"/>
        <w:adjustRightInd w:val="0"/>
        <w:snapToGrid w:val="0"/>
        <w:spacing w:before="0" w:beforeAutospacing="0" w:after="0" w:afterAutospacing="0" w:line="340" w:lineRule="exact"/>
        <w:ind w:firstLineChars="200" w:firstLine="450"/>
        <w:jc w:val="both"/>
        <w:rPr>
          <w:rFonts w:cs="宋体"/>
          <w:sz w:val="21"/>
          <w:szCs w:val="21"/>
        </w:rPr>
      </w:pPr>
      <w:r>
        <w:rPr>
          <w:rStyle w:val="af7"/>
          <w:rFonts w:cs="宋体" w:hint="eastAsia"/>
          <w:spacing w:val="7"/>
          <w:sz w:val="21"/>
          <w:szCs w:val="21"/>
        </w:rPr>
        <w:t xml:space="preserve">第十一条　</w:t>
      </w:r>
      <w:r>
        <w:rPr>
          <w:rFonts w:cs="宋体" w:hint="eastAsia"/>
          <w:spacing w:val="7"/>
          <w:sz w:val="21"/>
          <w:szCs w:val="21"/>
        </w:rPr>
        <w:t>中小企业参加政府采购活动，应当出具本办法规定的《中小企业声明函》（附1），否则不得享受相关中小企业扶持政策。任何单位和个人不得要求供应商提供《中小企业声明函》之外的中小企业身份证明文件。</w:t>
      </w:r>
    </w:p>
    <w:p w:rsidR="009E06C7" w:rsidRDefault="00B15006">
      <w:pPr>
        <w:pStyle w:val="af3"/>
        <w:adjustRightInd w:val="0"/>
        <w:snapToGrid w:val="0"/>
        <w:spacing w:before="0" w:beforeAutospacing="0" w:after="0" w:afterAutospacing="0" w:line="340" w:lineRule="exact"/>
        <w:ind w:firstLineChars="200" w:firstLine="450"/>
        <w:jc w:val="both"/>
        <w:rPr>
          <w:rFonts w:cs="宋体"/>
          <w:spacing w:val="7"/>
          <w:sz w:val="21"/>
          <w:szCs w:val="21"/>
        </w:rPr>
      </w:pPr>
      <w:r>
        <w:rPr>
          <w:rStyle w:val="af7"/>
          <w:rFonts w:cs="宋体" w:hint="eastAsia"/>
          <w:spacing w:val="7"/>
          <w:sz w:val="21"/>
          <w:szCs w:val="21"/>
        </w:rPr>
        <w:lastRenderedPageBreak/>
        <w:t xml:space="preserve">第十二条　</w:t>
      </w:r>
      <w:r>
        <w:rPr>
          <w:rFonts w:cs="宋体" w:hint="eastAsia"/>
          <w:spacing w:val="7"/>
          <w:sz w:val="21"/>
          <w:szCs w:val="21"/>
        </w:rPr>
        <w:t>采购项目涉及中小企业采购的，采购文件应当明确以下内容：</w:t>
      </w:r>
    </w:p>
    <w:p w:rsidR="009E06C7" w:rsidRDefault="00B15006">
      <w:pPr>
        <w:pStyle w:val="af3"/>
        <w:adjustRightInd w:val="0"/>
        <w:snapToGrid w:val="0"/>
        <w:spacing w:before="0" w:beforeAutospacing="0" w:after="0" w:afterAutospacing="0" w:line="340" w:lineRule="exact"/>
        <w:ind w:firstLineChars="200" w:firstLine="448"/>
        <w:jc w:val="both"/>
        <w:rPr>
          <w:rFonts w:cs="宋体"/>
          <w:spacing w:val="7"/>
          <w:sz w:val="21"/>
          <w:szCs w:val="21"/>
        </w:rPr>
      </w:pPr>
      <w:r>
        <w:rPr>
          <w:rFonts w:cs="宋体" w:hint="eastAsia"/>
          <w:spacing w:val="7"/>
          <w:sz w:val="21"/>
          <w:szCs w:val="21"/>
        </w:rPr>
        <w:t>（一）预留份额的采购项目或者采购包，明确该项目或相关采购包专门面向中小企业采购，以及相关标的及预算金额；</w:t>
      </w:r>
    </w:p>
    <w:p w:rsidR="009E06C7" w:rsidRDefault="00B15006">
      <w:pPr>
        <w:pStyle w:val="af3"/>
        <w:adjustRightInd w:val="0"/>
        <w:snapToGrid w:val="0"/>
        <w:spacing w:before="0" w:beforeAutospacing="0" w:after="0" w:afterAutospacing="0" w:line="340" w:lineRule="exact"/>
        <w:ind w:firstLineChars="200" w:firstLine="448"/>
        <w:jc w:val="both"/>
        <w:rPr>
          <w:rFonts w:cs="宋体"/>
          <w:sz w:val="21"/>
          <w:szCs w:val="21"/>
        </w:rPr>
      </w:pPr>
      <w:r>
        <w:rPr>
          <w:rFonts w:cs="宋体" w:hint="eastAsia"/>
          <w:spacing w:val="7"/>
          <w:sz w:val="21"/>
          <w:szCs w:val="21"/>
        </w:rPr>
        <w:t>（二）要求以联合体形式参加或者合同分包的，明确联合协议或者分包意向协议中中小企业合同金额应当达到的比例，并作为供应商资格条件；</w:t>
      </w:r>
    </w:p>
    <w:p w:rsidR="009E06C7" w:rsidRDefault="00B15006">
      <w:pPr>
        <w:pStyle w:val="af3"/>
        <w:adjustRightInd w:val="0"/>
        <w:snapToGrid w:val="0"/>
        <w:spacing w:before="0" w:beforeAutospacing="0" w:after="0" w:afterAutospacing="0" w:line="340" w:lineRule="exact"/>
        <w:ind w:firstLineChars="200" w:firstLine="448"/>
        <w:jc w:val="both"/>
        <w:rPr>
          <w:rFonts w:cs="宋体"/>
          <w:sz w:val="21"/>
          <w:szCs w:val="21"/>
        </w:rPr>
      </w:pPr>
      <w:r>
        <w:rPr>
          <w:rFonts w:cs="宋体" w:hint="eastAsia"/>
          <w:spacing w:val="7"/>
          <w:sz w:val="21"/>
          <w:szCs w:val="21"/>
        </w:rPr>
        <w:t>（三）非预留份额的采购项目或者采购包，明确有关价格扣除比例或者价格分加分比例；</w:t>
      </w:r>
    </w:p>
    <w:p w:rsidR="009E06C7" w:rsidRDefault="00B15006">
      <w:pPr>
        <w:pStyle w:val="af3"/>
        <w:adjustRightInd w:val="0"/>
        <w:snapToGrid w:val="0"/>
        <w:spacing w:before="0" w:beforeAutospacing="0" w:after="0" w:afterAutospacing="0" w:line="340" w:lineRule="exact"/>
        <w:ind w:firstLineChars="200" w:firstLine="448"/>
        <w:jc w:val="both"/>
        <w:rPr>
          <w:rFonts w:cs="宋体"/>
          <w:sz w:val="21"/>
          <w:szCs w:val="21"/>
        </w:rPr>
      </w:pPr>
      <w:r>
        <w:rPr>
          <w:rFonts w:cs="宋体" w:hint="eastAsia"/>
          <w:spacing w:val="7"/>
          <w:sz w:val="21"/>
          <w:szCs w:val="21"/>
        </w:rPr>
        <w:t>（四）规定依据本办法规定享受扶持政策获得政府采购合同的，小微企业不得将合同分包给大中型企业，中型企业不得将合同分包给大型企业；</w:t>
      </w:r>
    </w:p>
    <w:p w:rsidR="009E06C7" w:rsidRDefault="00B15006">
      <w:pPr>
        <w:pStyle w:val="af3"/>
        <w:adjustRightInd w:val="0"/>
        <w:snapToGrid w:val="0"/>
        <w:spacing w:before="0" w:beforeAutospacing="0" w:after="0" w:afterAutospacing="0" w:line="340" w:lineRule="exact"/>
        <w:ind w:firstLineChars="200" w:firstLine="448"/>
        <w:jc w:val="both"/>
        <w:rPr>
          <w:rFonts w:cs="宋体"/>
          <w:sz w:val="21"/>
          <w:szCs w:val="21"/>
        </w:rPr>
      </w:pPr>
      <w:r>
        <w:rPr>
          <w:rFonts w:cs="宋体" w:hint="eastAsia"/>
          <w:spacing w:val="7"/>
          <w:sz w:val="21"/>
          <w:szCs w:val="21"/>
        </w:rPr>
        <w:t>（五）采购人认为具备相关条件的，明确对中小企业在资金支付期限、预付款比例等方面的优惠措施；</w:t>
      </w:r>
    </w:p>
    <w:p w:rsidR="009E06C7" w:rsidRDefault="00B15006">
      <w:pPr>
        <w:pStyle w:val="af3"/>
        <w:adjustRightInd w:val="0"/>
        <w:snapToGrid w:val="0"/>
        <w:spacing w:before="0" w:beforeAutospacing="0" w:after="0" w:afterAutospacing="0" w:line="340" w:lineRule="exact"/>
        <w:ind w:firstLineChars="200" w:firstLine="448"/>
        <w:jc w:val="both"/>
        <w:rPr>
          <w:rFonts w:cs="宋体"/>
          <w:sz w:val="21"/>
          <w:szCs w:val="21"/>
        </w:rPr>
      </w:pPr>
      <w:r>
        <w:rPr>
          <w:rFonts w:cs="宋体" w:hint="eastAsia"/>
          <w:spacing w:val="7"/>
          <w:sz w:val="21"/>
          <w:szCs w:val="21"/>
        </w:rPr>
        <w:t>（六）明确采购标的对应的中小企业划分标准所属行业；</w:t>
      </w:r>
    </w:p>
    <w:p w:rsidR="009E06C7" w:rsidRDefault="00B15006">
      <w:pPr>
        <w:pStyle w:val="af3"/>
        <w:adjustRightInd w:val="0"/>
        <w:snapToGrid w:val="0"/>
        <w:spacing w:before="0" w:beforeAutospacing="0" w:after="0" w:afterAutospacing="0" w:line="340" w:lineRule="exact"/>
        <w:ind w:firstLineChars="200" w:firstLine="448"/>
        <w:jc w:val="both"/>
        <w:rPr>
          <w:rFonts w:cs="宋体"/>
          <w:sz w:val="21"/>
          <w:szCs w:val="21"/>
        </w:rPr>
      </w:pPr>
      <w:r>
        <w:rPr>
          <w:rFonts w:cs="宋体" w:hint="eastAsia"/>
          <w:spacing w:val="7"/>
          <w:sz w:val="21"/>
          <w:szCs w:val="21"/>
        </w:rPr>
        <w:t>（七）法律法规和省级以上人民政府财政部门规定的其他事项。</w:t>
      </w:r>
    </w:p>
    <w:p w:rsidR="009E06C7" w:rsidRDefault="00B15006">
      <w:pPr>
        <w:pStyle w:val="af3"/>
        <w:adjustRightInd w:val="0"/>
        <w:snapToGrid w:val="0"/>
        <w:spacing w:before="0" w:beforeAutospacing="0" w:after="0" w:afterAutospacing="0" w:line="340" w:lineRule="exact"/>
        <w:ind w:firstLineChars="200" w:firstLine="450"/>
        <w:jc w:val="both"/>
        <w:rPr>
          <w:rFonts w:cs="宋体"/>
          <w:sz w:val="21"/>
          <w:szCs w:val="21"/>
        </w:rPr>
      </w:pPr>
      <w:r>
        <w:rPr>
          <w:rStyle w:val="af7"/>
          <w:rFonts w:cs="宋体" w:hint="eastAsia"/>
          <w:spacing w:val="7"/>
          <w:sz w:val="21"/>
          <w:szCs w:val="21"/>
        </w:rPr>
        <w:t xml:space="preserve">第十三条　</w:t>
      </w:r>
      <w:r>
        <w:rPr>
          <w:rFonts w:cs="宋体" w:hint="eastAsia"/>
          <w:spacing w:val="7"/>
          <w:sz w:val="21"/>
          <w:szCs w:val="21"/>
        </w:rPr>
        <w:t>中标、成交供应商享受本办法规定的中小企业扶持政策的，采购人、采购代理机构应当随中标、成交结果公开中标、成交供应商的《中小企业声明函》。</w:t>
      </w:r>
    </w:p>
    <w:p w:rsidR="009E06C7" w:rsidRDefault="00B15006">
      <w:pPr>
        <w:pStyle w:val="af3"/>
        <w:adjustRightInd w:val="0"/>
        <w:snapToGrid w:val="0"/>
        <w:spacing w:before="0" w:beforeAutospacing="0" w:after="0" w:afterAutospacing="0" w:line="340" w:lineRule="exact"/>
        <w:ind w:firstLineChars="200" w:firstLine="448"/>
        <w:jc w:val="both"/>
        <w:rPr>
          <w:rFonts w:cs="宋体"/>
          <w:sz w:val="21"/>
          <w:szCs w:val="21"/>
        </w:rPr>
      </w:pPr>
      <w:r>
        <w:rPr>
          <w:rFonts w:cs="宋体" w:hint="eastAsia"/>
          <w:spacing w:val="7"/>
          <w:sz w:val="21"/>
          <w:szCs w:val="21"/>
        </w:rPr>
        <w:t>适用招标投标法的政府采购工程建设项目，应当在公示中标候选人时公开中标候选人的《中小企业声明函》。</w:t>
      </w:r>
    </w:p>
    <w:p w:rsidR="009E06C7" w:rsidRDefault="00B15006">
      <w:pPr>
        <w:pStyle w:val="af3"/>
        <w:adjustRightInd w:val="0"/>
        <w:snapToGrid w:val="0"/>
        <w:spacing w:before="0" w:beforeAutospacing="0" w:after="0" w:afterAutospacing="0" w:line="340" w:lineRule="exact"/>
        <w:ind w:firstLineChars="200" w:firstLine="450"/>
        <w:jc w:val="both"/>
        <w:rPr>
          <w:rFonts w:cs="宋体"/>
          <w:sz w:val="21"/>
          <w:szCs w:val="21"/>
        </w:rPr>
      </w:pPr>
      <w:r>
        <w:rPr>
          <w:rStyle w:val="af7"/>
          <w:rFonts w:cs="宋体" w:hint="eastAsia"/>
          <w:spacing w:val="7"/>
          <w:sz w:val="21"/>
          <w:szCs w:val="21"/>
        </w:rPr>
        <w:t>第十四条</w:t>
      </w:r>
      <w:r>
        <w:rPr>
          <w:rFonts w:cs="宋体" w:hint="eastAsia"/>
          <w:spacing w:val="7"/>
          <w:sz w:val="21"/>
          <w:szCs w:val="21"/>
        </w:rPr>
        <w:t xml:space="preserve">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rsidR="009E06C7" w:rsidRDefault="00B15006">
      <w:pPr>
        <w:pStyle w:val="af3"/>
        <w:adjustRightInd w:val="0"/>
        <w:snapToGrid w:val="0"/>
        <w:spacing w:before="0" w:beforeAutospacing="0" w:after="0" w:afterAutospacing="0" w:line="340" w:lineRule="exact"/>
        <w:ind w:firstLineChars="200" w:firstLine="450"/>
        <w:jc w:val="both"/>
        <w:rPr>
          <w:rFonts w:cs="宋体"/>
          <w:sz w:val="21"/>
          <w:szCs w:val="21"/>
        </w:rPr>
      </w:pPr>
      <w:r>
        <w:rPr>
          <w:rStyle w:val="af7"/>
          <w:rFonts w:cs="宋体" w:hint="eastAsia"/>
          <w:spacing w:val="7"/>
          <w:sz w:val="21"/>
          <w:szCs w:val="21"/>
        </w:rPr>
        <w:t xml:space="preserve">第十五条　</w:t>
      </w:r>
      <w:r>
        <w:rPr>
          <w:rFonts w:cs="宋体" w:hint="eastAsia"/>
          <w:spacing w:val="7"/>
          <w:sz w:val="21"/>
          <w:szCs w:val="21"/>
        </w:rPr>
        <w:t>鼓励各地区、各部门在采购活动中允许中小企业引入信用担保手段，为中小企业在投标（响应）保证、履约保证等方面提供专业化服务。鼓励中小企业依法合规通过政府采购合同融资。</w:t>
      </w:r>
    </w:p>
    <w:p w:rsidR="009E06C7" w:rsidRDefault="00B15006">
      <w:pPr>
        <w:pStyle w:val="af3"/>
        <w:adjustRightInd w:val="0"/>
        <w:snapToGrid w:val="0"/>
        <w:spacing w:before="0" w:beforeAutospacing="0" w:after="0" w:afterAutospacing="0" w:line="340" w:lineRule="exact"/>
        <w:ind w:firstLineChars="200" w:firstLine="450"/>
        <w:jc w:val="both"/>
        <w:rPr>
          <w:rFonts w:cs="宋体"/>
          <w:sz w:val="21"/>
          <w:szCs w:val="21"/>
        </w:rPr>
      </w:pPr>
      <w:r>
        <w:rPr>
          <w:rStyle w:val="af7"/>
          <w:rFonts w:cs="宋体" w:hint="eastAsia"/>
          <w:spacing w:val="7"/>
          <w:sz w:val="21"/>
          <w:szCs w:val="21"/>
        </w:rPr>
        <w:t xml:space="preserve">第十六条　</w:t>
      </w:r>
      <w:r>
        <w:rPr>
          <w:rFonts w:cs="宋体" w:hint="eastAsia"/>
          <w:spacing w:val="7"/>
          <w:sz w:val="21"/>
          <w:szCs w:val="21"/>
        </w:rPr>
        <w:t>政府采购监督检查、投诉处理及政府采购行政处罚中对中小企业的认定，由货物制造商或者工程、服务供应商注册登记所在地的县级以上人民政府中小企业主管部门负责。</w:t>
      </w:r>
    </w:p>
    <w:p w:rsidR="009E06C7" w:rsidRDefault="00B15006">
      <w:pPr>
        <w:pStyle w:val="af3"/>
        <w:adjustRightInd w:val="0"/>
        <w:snapToGrid w:val="0"/>
        <w:spacing w:before="0" w:beforeAutospacing="0" w:after="0" w:afterAutospacing="0" w:line="340" w:lineRule="exact"/>
        <w:ind w:firstLineChars="200" w:firstLine="448"/>
        <w:jc w:val="both"/>
        <w:rPr>
          <w:rFonts w:cs="宋体"/>
          <w:sz w:val="21"/>
          <w:szCs w:val="21"/>
        </w:rPr>
      </w:pPr>
      <w:r>
        <w:rPr>
          <w:rFonts w:cs="宋体" w:hint="eastAsia"/>
          <w:spacing w:val="7"/>
          <w:sz w:val="21"/>
          <w:szCs w:val="21"/>
        </w:rPr>
        <w:t>中小企业主管部门应当在收到财政部门或者有关招标投标行政监督部门关于协助开展中小企业认定函后10个工作日内做出书面答复。</w:t>
      </w:r>
    </w:p>
    <w:p w:rsidR="009E06C7" w:rsidRDefault="00B15006">
      <w:pPr>
        <w:pStyle w:val="af3"/>
        <w:adjustRightInd w:val="0"/>
        <w:snapToGrid w:val="0"/>
        <w:spacing w:before="0" w:beforeAutospacing="0" w:after="0" w:afterAutospacing="0" w:line="340" w:lineRule="exact"/>
        <w:ind w:firstLineChars="200" w:firstLine="450"/>
        <w:jc w:val="both"/>
        <w:rPr>
          <w:rFonts w:cs="宋体"/>
          <w:sz w:val="21"/>
          <w:szCs w:val="21"/>
        </w:rPr>
      </w:pPr>
      <w:r>
        <w:rPr>
          <w:rStyle w:val="af7"/>
          <w:rFonts w:cs="宋体" w:hint="eastAsia"/>
          <w:spacing w:val="7"/>
          <w:sz w:val="21"/>
          <w:szCs w:val="21"/>
        </w:rPr>
        <w:t xml:space="preserve">第十七条　</w:t>
      </w:r>
      <w:r>
        <w:rPr>
          <w:rFonts w:cs="宋体" w:hint="eastAsia"/>
          <w:spacing w:val="7"/>
          <w:sz w:val="21"/>
          <w:szCs w:val="21"/>
        </w:rPr>
        <w:t>各地区、各部门应当对涉及中小企业采购的预算项目实施全过程绩效管理，合理设置绩效目标和指标，落实扶持中小企业有关政策要求，定期开展绩效监控和评价，强化绩效评价结果应用。</w:t>
      </w:r>
    </w:p>
    <w:p w:rsidR="009E06C7" w:rsidRDefault="00B15006">
      <w:pPr>
        <w:pStyle w:val="af3"/>
        <w:adjustRightInd w:val="0"/>
        <w:snapToGrid w:val="0"/>
        <w:spacing w:before="0" w:beforeAutospacing="0" w:after="0" w:afterAutospacing="0" w:line="340" w:lineRule="exact"/>
        <w:ind w:firstLineChars="200" w:firstLine="450"/>
        <w:jc w:val="both"/>
        <w:rPr>
          <w:rFonts w:cs="宋体"/>
          <w:sz w:val="21"/>
          <w:szCs w:val="21"/>
        </w:rPr>
      </w:pPr>
      <w:r>
        <w:rPr>
          <w:rStyle w:val="af7"/>
          <w:rFonts w:cs="宋体" w:hint="eastAsia"/>
          <w:spacing w:val="7"/>
          <w:sz w:val="21"/>
          <w:szCs w:val="21"/>
        </w:rPr>
        <w:t xml:space="preserve">第十八条　</w:t>
      </w:r>
      <w:r>
        <w:rPr>
          <w:rFonts w:cs="宋体" w:hint="eastAsia"/>
          <w:spacing w:val="7"/>
          <w:sz w:val="21"/>
          <w:szCs w:val="21"/>
        </w:rPr>
        <w:t>主管预算单位应当自2022年起向同级财政部门报告本部门上一年度面向中小企业预留份额和采购的具体情况，并在中国政府采购网公开预留项目执行情况(附2)。未达到本办法规定的预留份额比例的，应当作出说明。</w:t>
      </w:r>
    </w:p>
    <w:p w:rsidR="009E06C7" w:rsidRDefault="00B15006">
      <w:pPr>
        <w:pStyle w:val="af3"/>
        <w:adjustRightInd w:val="0"/>
        <w:snapToGrid w:val="0"/>
        <w:spacing w:before="0" w:beforeAutospacing="0" w:after="0" w:afterAutospacing="0" w:line="340" w:lineRule="exact"/>
        <w:ind w:firstLineChars="200" w:firstLine="450"/>
        <w:jc w:val="both"/>
        <w:rPr>
          <w:rFonts w:cs="宋体"/>
          <w:sz w:val="21"/>
          <w:szCs w:val="21"/>
        </w:rPr>
      </w:pPr>
      <w:r>
        <w:rPr>
          <w:rStyle w:val="af7"/>
          <w:rFonts w:cs="宋体" w:hint="eastAsia"/>
          <w:spacing w:val="7"/>
          <w:sz w:val="21"/>
          <w:szCs w:val="21"/>
        </w:rPr>
        <w:t>第十九条</w:t>
      </w:r>
      <w:r>
        <w:rPr>
          <w:rFonts w:cs="宋体" w:hint="eastAsia"/>
          <w:spacing w:val="7"/>
          <w:sz w:val="21"/>
          <w:szCs w:val="21"/>
        </w:rPr>
        <w:t xml:space="preserve">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rsidR="009E06C7" w:rsidRDefault="00B15006">
      <w:pPr>
        <w:pStyle w:val="af3"/>
        <w:adjustRightInd w:val="0"/>
        <w:snapToGrid w:val="0"/>
        <w:spacing w:before="0" w:beforeAutospacing="0" w:after="0" w:afterAutospacing="0" w:line="340" w:lineRule="exact"/>
        <w:ind w:firstLineChars="200" w:firstLine="450"/>
        <w:jc w:val="both"/>
        <w:rPr>
          <w:rFonts w:cs="宋体"/>
          <w:sz w:val="21"/>
          <w:szCs w:val="21"/>
        </w:rPr>
      </w:pPr>
      <w:r>
        <w:rPr>
          <w:rStyle w:val="af7"/>
          <w:rFonts w:cs="宋体" w:hint="eastAsia"/>
          <w:spacing w:val="7"/>
          <w:sz w:val="21"/>
          <w:szCs w:val="21"/>
        </w:rPr>
        <w:t>第二十条</w:t>
      </w:r>
      <w:r>
        <w:rPr>
          <w:rFonts w:cs="宋体" w:hint="eastAsia"/>
          <w:spacing w:val="7"/>
          <w:sz w:val="21"/>
          <w:szCs w:val="21"/>
        </w:rPr>
        <w:t xml:space="preserve">　供应商按照本办法规定提供声明函内容不实的，属于提供虚假材料谋取中标、成交，依照《中华人民共和国政府采购法》等国家有关规定追究相应责任。</w:t>
      </w:r>
    </w:p>
    <w:p w:rsidR="009E06C7" w:rsidRDefault="00B15006">
      <w:pPr>
        <w:pStyle w:val="af3"/>
        <w:adjustRightInd w:val="0"/>
        <w:snapToGrid w:val="0"/>
        <w:spacing w:before="0" w:beforeAutospacing="0" w:after="0" w:afterAutospacing="0" w:line="340" w:lineRule="exact"/>
        <w:ind w:firstLineChars="200" w:firstLine="448"/>
        <w:jc w:val="both"/>
        <w:rPr>
          <w:rFonts w:cs="宋体"/>
          <w:sz w:val="21"/>
          <w:szCs w:val="21"/>
        </w:rPr>
      </w:pPr>
      <w:r>
        <w:rPr>
          <w:rFonts w:cs="宋体" w:hint="eastAsia"/>
          <w:spacing w:val="7"/>
          <w:sz w:val="21"/>
          <w:szCs w:val="21"/>
        </w:rPr>
        <w:t>适用招标投标法的政府采购工程建设项目，供应商按照本办法规定提供声明函内容不实的，属于弄虚作假骗取中标，依照《中华人民共和国招标投标法》等国家有关规定追究相应责任。</w:t>
      </w:r>
    </w:p>
    <w:p w:rsidR="009E06C7" w:rsidRDefault="00B15006">
      <w:pPr>
        <w:pStyle w:val="af3"/>
        <w:adjustRightInd w:val="0"/>
        <w:snapToGrid w:val="0"/>
        <w:spacing w:before="0" w:beforeAutospacing="0" w:after="0" w:afterAutospacing="0" w:line="340" w:lineRule="exact"/>
        <w:ind w:firstLineChars="200" w:firstLine="450"/>
        <w:jc w:val="both"/>
        <w:rPr>
          <w:rFonts w:cs="宋体"/>
          <w:sz w:val="21"/>
          <w:szCs w:val="21"/>
        </w:rPr>
      </w:pPr>
      <w:r>
        <w:rPr>
          <w:rStyle w:val="af7"/>
          <w:rFonts w:cs="宋体" w:hint="eastAsia"/>
          <w:spacing w:val="7"/>
          <w:sz w:val="21"/>
          <w:szCs w:val="21"/>
        </w:rPr>
        <w:t xml:space="preserve">第二十一条　</w:t>
      </w:r>
      <w:r>
        <w:rPr>
          <w:rFonts w:cs="宋体" w:hint="eastAsia"/>
          <w:spacing w:val="7"/>
          <w:sz w:val="21"/>
          <w:szCs w:val="21"/>
        </w:rPr>
        <w:t>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rsidR="009E06C7" w:rsidRDefault="00B15006">
      <w:pPr>
        <w:pStyle w:val="af3"/>
        <w:adjustRightInd w:val="0"/>
        <w:snapToGrid w:val="0"/>
        <w:spacing w:before="0" w:beforeAutospacing="0" w:after="0" w:afterAutospacing="0" w:line="340" w:lineRule="exact"/>
        <w:ind w:firstLineChars="200" w:firstLine="450"/>
        <w:jc w:val="both"/>
        <w:rPr>
          <w:rFonts w:cs="宋体"/>
          <w:sz w:val="21"/>
          <w:szCs w:val="21"/>
        </w:rPr>
      </w:pPr>
      <w:r>
        <w:rPr>
          <w:rStyle w:val="af7"/>
          <w:rFonts w:cs="宋体" w:hint="eastAsia"/>
          <w:spacing w:val="7"/>
          <w:sz w:val="21"/>
          <w:szCs w:val="21"/>
        </w:rPr>
        <w:lastRenderedPageBreak/>
        <w:t>第二十二条</w:t>
      </w:r>
      <w:r>
        <w:rPr>
          <w:rFonts w:cs="宋体" w:hint="eastAsia"/>
          <w:spacing w:val="7"/>
          <w:sz w:val="21"/>
          <w:szCs w:val="21"/>
        </w:rPr>
        <w:t xml:space="preserve">　对外援助项目、国家相关资格或者资质管理制度另有规定的项目，不适用本办法。</w:t>
      </w:r>
    </w:p>
    <w:p w:rsidR="009E06C7" w:rsidRDefault="00B15006">
      <w:pPr>
        <w:pStyle w:val="af3"/>
        <w:adjustRightInd w:val="0"/>
        <w:snapToGrid w:val="0"/>
        <w:spacing w:before="0" w:beforeAutospacing="0" w:after="0" w:afterAutospacing="0" w:line="340" w:lineRule="exact"/>
        <w:ind w:firstLineChars="200" w:firstLine="450"/>
        <w:jc w:val="both"/>
        <w:rPr>
          <w:rFonts w:cs="宋体"/>
          <w:sz w:val="21"/>
          <w:szCs w:val="21"/>
        </w:rPr>
      </w:pPr>
      <w:r>
        <w:rPr>
          <w:rStyle w:val="af7"/>
          <w:rFonts w:cs="宋体" w:hint="eastAsia"/>
          <w:spacing w:val="7"/>
          <w:sz w:val="21"/>
          <w:szCs w:val="21"/>
        </w:rPr>
        <w:t xml:space="preserve">第二十三条　</w:t>
      </w:r>
      <w:r>
        <w:rPr>
          <w:rFonts w:cs="宋体" w:hint="eastAsia"/>
          <w:spacing w:val="7"/>
          <w:sz w:val="21"/>
          <w:szCs w:val="21"/>
        </w:rPr>
        <w:t>关于视同中小企业的其他主体的政府采购扶持政策，由财政部会同有关部门另行规定。</w:t>
      </w:r>
    </w:p>
    <w:p w:rsidR="009E06C7" w:rsidRDefault="00B15006">
      <w:pPr>
        <w:pStyle w:val="af3"/>
        <w:adjustRightInd w:val="0"/>
        <w:snapToGrid w:val="0"/>
        <w:spacing w:before="0" w:beforeAutospacing="0" w:after="0" w:afterAutospacing="0" w:line="340" w:lineRule="exact"/>
        <w:ind w:firstLineChars="200" w:firstLine="450"/>
        <w:jc w:val="both"/>
        <w:rPr>
          <w:rFonts w:cs="宋体"/>
          <w:sz w:val="21"/>
          <w:szCs w:val="21"/>
        </w:rPr>
      </w:pPr>
      <w:r>
        <w:rPr>
          <w:rStyle w:val="af7"/>
          <w:rFonts w:cs="宋体" w:hint="eastAsia"/>
          <w:spacing w:val="7"/>
          <w:sz w:val="21"/>
          <w:szCs w:val="21"/>
        </w:rPr>
        <w:t>第二十四条</w:t>
      </w:r>
      <w:r>
        <w:rPr>
          <w:rFonts w:cs="宋体" w:hint="eastAsia"/>
          <w:spacing w:val="7"/>
          <w:sz w:val="21"/>
          <w:szCs w:val="21"/>
        </w:rPr>
        <w:t xml:space="preserve">　省级财政部门可以会同中小企业主管部门根据本办法的规定制定具体实施办法。</w:t>
      </w:r>
    </w:p>
    <w:p w:rsidR="009E06C7" w:rsidRDefault="00B15006">
      <w:pPr>
        <w:pStyle w:val="af3"/>
        <w:adjustRightInd w:val="0"/>
        <w:snapToGrid w:val="0"/>
        <w:spacing w:before="0" w:beforeAutospacing="0" w:after="0" w:afterAutospacing="0" w:line="340" w:lineRule="exact"/>
        <w:ind w:firstLineChars="200" w:firstLine="450"/>
        <w:jc w:val="both"/>
        <w:rPr>
          <w:rFonts w:cs="宋体"/>
          <w:sz w:val="21"/>
          <w:szCs w:val="21"/>
        </w:rPr>
      </w:pPr>
      <w:r>
        <w:rPr>
          <w:rStyle w:val="af7"/>
          <w:rFonts w:cs="宋体" w:hint="eastAsia"/>
          <w:spacing w:val="7"/>
          <w:sz w:val="21"/>
          <w:szCs w:val="21"/>
        </w:rPr>
        <w:t>第二十五条</w:t>
      </w:r>
      <w:r>
        <w:rPr>
          <w:rFonts w:cs="宋体" w:hint="eastAsia"/>
          <w:spacing w:val="7"/>
          <w:sz w:val="21"/>
          <w:szCs w:val="21"/>
        </w:rPr>
        <w:t xml:space="preserve">　本办法自2021年1月1日起施行。《财政部工业和信息化部关于印发〈政府采购促进中小企业发展暂行办法〉的通知》（财库﹝2011﹞181号）同时废止。</w:t>
      </w:r>
    </w:p>
    <w:p w:rsidR="009E06C7" w:rsidRDefault="00B15006">
      <w:pPr>
        <w:pStyle w:val="af3"/>
        <w:adjustRightInd w:val="0"/>
        <w:snapToGrid w:val="0"/>
        <w:spacing w:before="0" w:beforeAutospacing="0" w:after="0" w:afterAutospacing="0" w:line="340" w:lineRule="exact"/>
        <w:jc w:val="both"/>
        <w:rPr>
          <w:rFonts w:cs="宋体"/>
          <w:sz w:val="21"/>
          <w:szCs w:val="21"/>
        </w:rPr>
      </w:pPr>
      <w:r>
        <w:rPr>
          <w:rStyle w:val="af7"/>
          <w:rFonts w:cs="宋体" w:hint="eastAsia"/>
          <w:spacing w:val="7"/>
          <w:sz w:val="21"/>
          <w:szCs w:val="21"/>
        </w:rPr>
        <w:t>附：</w:t>
      </w:r>
    </w:p>
    <w:p w:rsidR="009E06C7" w:rsidRDefault="00B15006">
      <w:pPr>
        <w:pStyle w:val="af3"/>
        <w:adjustRightInd w:val="0"/>
        <w:snapToGrid w:val="0"/>
        <w:spacing w:before="0" w:beforeAutospacing="0" w:after="0" w:afterAutospacing="0" w:line="340" w:lineRule="exact"/>
        <w:jc w:val="both"/>
        <w:rPr>
          <w:rFonts w:cs="宋体"/>
          <w:sz w:val="21"/>
          <w:szCs w:val="21"/>
        </w:rPr>
      </w:pPr>
      <w:r>
        <w:rPr>
          <w:rFonts w:cs="宋体" w:hint="eastAsia"/>
          <w:spacing w:val="7"/>
          <w:sz w:val="21"/>
          <w:szCs w:val="21"/>
        </w:rPr>
        <w:t>1.中小企业声明函</w:t>
      </w:r>
    </w:p>
    <w:p w:rsidR="009E06C7" w:rsidRDefault="00B15006">
      <w:pPr>
        <w:pStyle w:val="af3"/>
        <w:adjustRightInd w:val="0"/>
        <w:snapToGrid w:val="0"/>
        <w:spacing w:before="0" w:beforeAutospacing="0" w:after="0" w:afterAutospacing="0" w:line="340" w:lineRule="exact"/>
        <w:jc w:val="both"/>
        <w:rPr>
          <w:rFonts w:cs="宋体"/>
          <w:sz w:val="21"/>
          <w:szCs w:val="21"/>
        </w:rPr>
      </w:pPr>
      <w:r>
        <w:rPr>
          <w:rFonts w:cs="宋体" w:hint="eastAsia"/>
          <w:spacing w:val="7"/>
          <w:sz w:val="21"/>
          <w:szCs w:val="21"/>
        </w:rPr>
        <w:t>2.面向中小企业预留项目执行情况公告</w:t>
      </w:r>
    </w:p>
    <w:p w:rsidR="009E06C7" w:rsidRDefault="001946A3">
      <w:pPr>
        <w:adjustRightInd w:val="0"/>
        <w:snapToGrid w:val="0"/>
        <w:spacing w:line="300" w:lineRule="auto"/>
        <w:rPr>
          <w:rFonts w:ascii="宋体" w:hAnsi="宋体" w:cs="宋体"/>
          <w:szCs w:val="21"/>
        </w:rPr>
        <w:sectPr w:rsidR="009E06C7" w:rsidSect="00B526A1">
          <w:footerReference w:type="default" r:id="rId11"/>
          <w:pgSz w:w="11910" w:h="16840"/>
          <w:pgMar w:top="1440" w:right="711" w:bottom="1134" w:left="1080" w:header="0" w:footer="589" w:gutter="0"/>
          <w:pgNumType w:chapStyle="1"/>
          <w:cols w:space="720"/>
        </w:sectPr>
      </w:pPr>
      <w:r>
        <w:rPr>
          <w:rFonts w:ascii="宋体" w:hAnsi="宋体" w:cs="宋体"/>
          <w:szCs w:val="21"/>
        </w:rPr>
      </w:r>
      <w:r>
        <w:rPr>
          <w:rFonts w:ascii="宋体" w:hAnsi="宋体" w:cs="宋体"/>
          <w:szCs w:val="21"/>
        </w:rPr>
        <w:pict>
          <v:rect id="图片 1" o:spid="_x0000_s2050" style="width:24pt;height:24pt;mso-position-horizontal-relative:char;mso-position-vertical-relative:line"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B8yWdNIAAAADAQAADwAAAAAAAAABACAAAAAi&#10;AAAAZHJzL2Rvd25yZXYueG1sUEsBAhQAFAAAAAgAh07iQGzEMwgQAgAAKAQAAA4AAAAAAAAAAQAg&#10;AAAAIQEAAGRycy9lMm9Eb2MueG1sUEsFBgAAAAAGAAYAWQEAAKMFAAAAAA==&#10;" filled="f" stroked="f">
            <o:lock v:ext="edit" aspectratio="t"/>
            <v:textbox style="mso-next-textbox:#图片 1">
              <w:txbxContent>
                <w:p w:rsidR="009E06C7" w:rsidRDefault="009E06C7"/>
              </w:txbxContent>
            </v:textbox>
            <w10:wrap type="none"/>
            <w10:anchorlock/>
          </v:rect>
        </w:pict>
      </w:r>
    </w:p>
    <w:p w:rsidR="009E06C7" w:rsidRDefault="00B15006">
      <w:pPr>
        <w:pStyle w:val="1"/>
        <w:keepNext w:val="0"/>
        <w:spacing w:before="162" w:line="360" w:lineRule="auto"/>
        <w:rPr>
          <w:rFonts w:hAnsi="宋体"/>
          <w:b/>
          <w:szCs w:val="21"/>
        </w:rPr>
      </w:pPr>
      <w:bookmarkStart w:id="64" w:name="_Toc63327630"/>
      <w:bookmarkStart w:id="65" w:name="_Toc96427944"/>
      <w:r>
        <w:rPr>
          <w:rFonts w:hAnsi="宋体" w:hint="eastAsia"/>
          <w:szCs w:val="21"/>
        </w:rPr>
        <w:lastRenderedPageBreak/>
        <w:t>附</w:t>
      </w:r>
      <w:r>
        <w:rPr>
          <w:rFonts w:hAnsi="宋体" w:hint="eastAsia"/>
          <w:szCs w:val="21"/>
        </w:rPr>
        <w:t>1</w:t>
      </w:r>
      <w:bookmarkEnd w:id="64"/>
      <w:bookmarkEnd w:id="65"/>
    </w:p>
    <w:p w:rsidR="009E06C7" w:rsidRDefault="00B15006">
      <w:pPr>
        <w:pStyle w:val="1"/>
        <w:keepNext w:val="0"/>
        <w:spacing w:before="162" w:line="360" w:lineRule="auto"/>
        <w:jc w:val="center"/>
        <w:rPr>
          <w:rFonts w:asciiTheme="minorEastAsia" w:eastAsiaTheme="minorEastAsia" w:hAnsiTheme="minorEastAsia"/>
          <w:szCs w:val="21"/>
        </w:rPr>
      </w:pPr>
      <w:bookmarkStart w:id="66" w:name="_Toc63327631"/>
      <w:bookmarkStart w:id="67" w:name="_Toc96427945"/>
      <w:r>
        <w:rPr>
          <w:rFonts w:asciiTheme="minorEastAsia" w:eastAsiaTheme="minorEastAsia" w:hAnsiTheme="minorEastAsia"/>
          <w:szCs w:val="21"/>
        </w:rPr>
        <w:t>中小企业声明函</w:t>
      </w:r>
      <w:bookmarkEnd w:id="66"/>
      <w:bookmarkEnd w:id="67"/>
    </w:p>
    <w:p w:rsidR="009E06C7" w:rsidRDefault="00B15006">
      <w:pPr>
        <w:pStyle w:val="a8"/>
        <w:spacing w:line="360" w:lineRule="auto"/>
        <w:ind w:right="415" w:firstLine="640"/>
        <w:rPr>
          <w:rFonts w:asciiTheme="minorEastAsia" w:eastAsiaTheme="minorEastAsia" w:hAnsiTheme="minorEastAsia"/>
          <w:szCs w:val="21"/>
        </w:rPr>
      </w:pPr>
      <w:r>
        <w:rPr>
          <w:rFonts w:asciiTheme="minorEastAsia" w:eastAsiaTheme="minorEastAsia" w:hAnsiTheme="minorEastAsia"/>
          <w:szCs w:val="21"/>
        </w:rPr>
        <w:t>本公司（联合体）郑重声明，根据《政府采购促进中小企业发展管理办法》（财库</w:t>
      </w:r>
      <w:r>
        <w:rPr>
          <w:rFonts w:asciiTheme="minorEastAsia" w:eastAsiaTheme="minorEastAsia" w:hAnsiTheme="minorEastAsia" w:hint="eastAsia"/>
          <w:szCs w:val="21"/>
        </w:rPr>
        <w:t>﹝</w:t>
      </w:r>
      <w:r>
        <w:rPr>
          <w:rFonts w:asciiTheme="minorEastAsia" w:eastAsiaTheme="minorEastAsia" w:hAnsiTheme="minorEastAsia"/>
          <w:szCs w:val="21"/>
        </w:rPr>
        <w:t>2020</w:t>
      </w:r>
      <w:r>
        <w:rPr>
          <w:rFonts w:asciiTheme="minorEastAsia" w:eastAsiaTheme="minorEastAsia" w:hAnsiTheme="minorEastAsia" w:hint="eastAsia"/>
          <w:szCs w:val="21"/>
        </w:rPr>
        <w:t>﹞</w:t>
      </w:r>
      <w:r>
        <w:rPr>
          <w:rFonts w:asciiTheme="minorEastAsia" w:eastAsiaTheme="minorEastAsia" w:hAnsiTheme="minorEastAsia"/>
          <w:szCs w:val="21"/>
        </w:rPr>
        <w:t>46 号）的规定，本公司（联合体）参加</w:t>
      </w:r>
      <w:r>
        <w:rPr>
          <w:rFonts w:asciiTheme="minorEastAsia" w:eastAsiaTheme="minorEastAsia" w:hAnsiTheme="minorEastAsia"/>
          <w:szCs w:val="21"/>
          <w:u w:val="single"/>
        </w:rPr>
        <w:t>（单位名称）</w:t>
      </w:r>
      <w:r>
        <w:rPr>
          <w:rFonts w:asciiTheme="minorEastAsia" w:eastAsiaTheme="minorEastAsia" w:hAnsiTheme="minorEastAsia"/>
          <w:szCs w:val="21"/>
        </w:rPr>
        <w:t>的</w:t>
      </w:r>
      <w:r>
        <w:rPr>
          <w:rFonts w:asciiTheme="minorEastAsia" w:eastAsiaTheme="minorEastAsia" w:hAnsiTheme="minorEastAsia"/>
          <w:szCs w:val="21"/>
          <w:u w:val="single"/>
        </w:rPr>
        <w:t>（项目名称）</w:t>
      </w:r>
      <w:r>
        <w:rPr>
          <w:rFonts w:asciiTheme="minorEastAsia" w:eastAsiaTheme="minorEastAsia" w:hAnsiTheme="minorEastAsia"/>
          <w:szCs w:val="21"/>
        </w:rPr>
        <w:t>采购活动，服务全部由符合政策要求的中小企业承接。相关企业（含联合体中的中小企业、签订分包意向协议的中小企业）的具体情况如下：</w:t>
      </w:r>
    </w:p>
    <w:p w:rsidR="009E06C7" w:rsidRDefault="00B15006">
      <w:pPr>
        <w:pStyle w:val="a8"/>
        <w:spacing w:line="360" w:lineRule="auto"/>
        <w:ind w:right="415" w:firstLine="640"/>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u w:val="single"/>
        </w:rPr>
        <w:t>（标的名称）</w:t>
      </w:r>
      <w:r>
        <w:rPr>
          <w:rFonts w:asciiTheme="minorEastAsia" w:eastAsiaTheme="minorEastAsia" w:hAnsiTheme="minorEastAsia"/>
          <w:szCs w:val="21"/>
        </w:rPr>
        <w:t>，属于（采购文件中明确的所属行业）；承建（承接）企业为</w:t>
      </w:r>
      <w:r>
        <w:rPr>
          <w:rFonts w:asciiTheme="minorEastAsia" w:eastAsiaTheme="minorEastAsia" w:hAnsiTheme="minorEastAsia"/>
          <w:szCs w:val="21"/>
          <w:u w:val="single"/>
        </w:rPr>
        <w:t>（企业名称）</w:t>
      </w:r>
      <w:r>
        <w:rPr>
          <w:rFonts w:asciiTheme="minorEastAsia" w:eastAsiaTheme="minorEastAsia" w:hAnsiTheme="minorEastAsia"/>
          <w:szCs w:val="21"/>
        </w:rPr>
        <w:t>，从业人员</w:t>
      </w:r>
      <w:r>
        <w:rPr>
          <w:rFonts w:asciiTheme="minorEastAsia" w:eastAsiaTheme="minorEastAsia" w:hAnsiTheme="minorEastAsia"/>
          <w:szCs w:val="21"/>
          <w:u w:val="single"/>
        </w:rPr>
        <w:tab/>
      </w:r>
      <w:r>
        <w:rPr>
          <w:rFonts w:asciiTheme="minorEastAsia" w:eastAsiaTheme="minorEastAsia" w:hAnsiTheme="minorEastAsia"/>
          <w:szCs w:val="21"/>
        </w:rPr>
        <w:t>人，营业收入为</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rPr>
        <w:t>万元，资产总额为</w:t>
      </w:r>
      <w:r>
        <w:rPr>
          <w:rFonts w:asciiTheme="minorEastAsia" w:eastAsiaTheme="minorEastAsia" w:hAnsiTheme="minorEastAsia"/>
          <w:szCs w:val="21"/>
          <w:u w:val="single"/>
        </w:rPr>
        <w:tab/>
      </w:r>
      <w:r>
        <w:rPr>
          <w:rFonts w:asciiTheme="minorEastAsia" w:eastAsiaTheme="minorEastAsia" w:hAnsiTheme="minorEastAsia"/>
          <w:szCs w:val="21"/>
        </w:rPr>
        <w:t>万元，属于</w:t>
      </w:r>
      <w:r>
        <w:rPr>
          <w:rFonts w:asciiTheme="minorEastAsia" w:eastAsiaTheme="minorEastAsia" w:hAnsiTheme="minorEastAsia"/>
          <w:szCs w:val="21"/>
          <w:u w:val="single"/>
        </w:rPr>
        <w:t>（中型企业、小型企业、微型企业）</w:t>
      </w:r>
      <w:r>
        <w:rPr>
          <w:rFonts w:asciiTheme="minorEastAsia" w:eastAsiaTheme="minorEastAsia" w:hAnsiTheme="minorEastAsia"/>
          <w:szCs w:val="21"/>
        </w:rPr>
        <w:t>；</w:t>
      </w:r>
    </w:p>
    <w:p w:rsidR="009E06C7" w:rsidRDefault="00B15006">
      <w:pPr>
        <w:pStyle w:val="a8"/>
        <w:spacing w:line="360" w:lineRule="auto"/>
        <w:ind w:right="415" w:firstLine="640"/>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u w:val="single"/>
        </w:rPr>
        <w:t>（标的名称）</w:t>
      </w:r>
      <w:r>
        <w:rPr>
          <w:rFonts w:asciiTheme="minorEastAsia" w:eastAsiaTheme="minorEastAsia" w:hAnsiTheme="minorEastAsia"/>
          <w:szCs w:val="21"/>
        </w:rPr>
        <w:t>，属于（采购文件中明确的所属行业）；承建（承接）企业为</w:t>
      </w:r>
      <w:r>
        <w:rPr>
          <w:rFonts w:asciiTheme="minorEastAsia" w:eastAsiaTheme="minorEastAsia" w:hAnsiTheme="minorEastAsia"/>
          <w:szCs w:val="21"/>
          <w:u w:val="single"/>
        </w:rPr>
        <w:t>（企业名称）</w:t>
      </w:r>
      <w:r>
        <w:rPr>
          <w:rFonts w:asciiTheme="minorEastAsia" w:eastAsiaTheme="minorEastAsia" w:hAnsiTheme="minorEastAsia"/>
          <w:szCs w:val="21"/>
        </w:rPr>
        <w:t>，从业人员</w:t>
      </w:r>
      <w:r>
        <w:rPr>
          <w:rFonts w:asciiTheme="minorEastAsia" w:eastAsiaTheme="minorEastAsia" w:hAnsiTheme="minorEastAsia"/>
          <w:szCs w:val="21"/>
          <w:u w:val="single"/>
        </w:rPr>
        <w:tab/>
      </w:r>
      <w:r>
        <w:rPr>
          <w:rFonts w:asciiTheme="minorEastAsia" w:eastAsiaTheme="minorEastAsia" w:hAnsiTheme="minorEastAsia"/>
          <w:szCs w:val="21"/>
        </w:rPr>
        <w:t>人，营业收入为</w:t>
      </w:r>
      <w:r>
        <w:rPr>
          <w:rFonts w:asciiTheme="minorEastAsia" w:eastAsiaTheme="minorEastAsia" w:hAnsiTheme="minorEastAsia"/>
          <w:szCs w:val="21"/>
          <w:u w:val="single"/>
        </w:rPr>
        <w:tab/>
      </w:r>
      <w:r>
        <w:rPr>
          <w:rFonts w:asciiTheme="minorEastAsia" w:eastAsiaTheme="minorEastAsia" w:hAnsiTheme="minorEastAsia"/>
          <w:szCs w:val="21"/>
        </w:rPr>
        <w:t>万元，资产总额为</w:t>
      </w:r>
      <w:r>
        <w:rPr>
          <w:rFonts w:asciiTheme="minorEastAsia" w:eastAsiaTheme="minorEastAsia" w:hAnsiTheme="minorEastAsia"/>
          <w:szCs w:val="21"/>
          <w:u w:val="single"/>
        </w:rPr>
        <w:tab/>
      </w:r>
      <w:r>
        <w:rPr>
          <w:rFonts w:asciiTheme="minorEastAsia" w:eastAsiaTheme="minorEastAsia" w:hAnsiTheme="minorEastAsia"/>
          <w:szCs w:val="21"/>
        </w:rPr>
        <w:t>万元，属于</w:t>
      </w:r>
      <w:r>
        <w:rPr>
          <w:rFonts w:asciiTheme="minorEastAsia" w:eastAsiaTheme="minorEastAsia" w:hAnsiTheme="minorEastAsia"/>
          <w:szCs w:val="21"/>
          <w:u w:val="single"/>
        </w:rPr>
        <w:t>（中型企业、小型企业、微型企业）</w:t>
      </w:r>
      <w:r>
        <w:rPr>
          <w:rFonts w:asciiTheme="minorEastAsia" w:eastAsiaTheme="minorEastAsia" w:hAnsiTheme="minorEastAsia"/>
          <w:szCs w:val="21"/>
        </w:rPr>
        <w:t>；</w:t>
      </w:r>
    </w:p>
    <w:p w:rsidR="009E06C7" w:rsidRDefault="00B15006">
      <w:pPr>
        <w:pStyle w:val="a8"/>
        <w:spacing w:line="360" w:lineRule="auto"/>
        <w:ind w:right="415" w:firstLine="640"/>
        <w:rPr>
          <w:rFonts w:asciiTheme="minorEastAsia" w:eastAsiaTheme="minorEastAsia" w:hAnsiTheme="minorEastAsia"/>
          <w:szCs w:val="21"/>
        </w:rPr>
      </w:pPr>
      <w:r>
        <w:rPr>
          <w:rFonts w:asciiTheme="minorEastAsia" w:eastAsiaTheme="minorEastAsia" w:hAnsiTheme="minorEastAsia"/>
          <w:szCs w:val="21"/>
        </w:rPr>
        <w:t>……</w:t>
      </w:r>
    </w:p>
    <w:p w:rsidR="009E06C7" w:rsidRDefault="00B15006">
      <w:pPr>
        <w:pStyle w:val="a8"/>
        <w:spacing w:before="108" w:line="360" w:lineRule="auto"/>
        <w:ind w:right="417" w:firstLine="645"/>
        <w:rPr>
          <w:rFonts w:asciiTheme="minorEastAsia" w:eastAsiaTheme="minorEastAsia" w:hAnsiTheme="minorEastAsia"/>
          <w:szCs w:val="21"/>
        </w:rPr>
      </w:pPr>
      <w:r>
        <w:rPr>
          <w:rFonts w:asciiTheme="minorEastAsia" w:eastAsiaTheme="minorEastAsia" w:hAnsiTheme="minorEastAsia"/>
          <w:spacing w:val="-3"/>
          <w:szCs w:val="21"/>
        </w:rPr>
        <w:t>以上企业，不属于大企业的分支机构，不存在控股股东</w:t>
      </w:r>
      <w:r>
        <w:rPr>
          <w:rFonts w:asciiTheme="minorEastAsia" w:eastAsiaTheme="minorEastAsia" w:hAnsiTheme="minorEastAsia"/>
          <w:spacing w:val="-5"/>
          <w:szCs w:val="21"/>
        </w:rPr>
        <w:t>为大企业的情形，也不存在与大企业的负责人为同一人的情形。</w:t>
      </w:r>
    </w:p>
    <w:p w:rsidR="009E06C7" w:rsidRDefault="00B15006">
      <w:pPr>
        <w:pStyle w:val="a8"/>
        <w:spacing w:line="360" w:lineRule="auto"/>
        <w:ind w:right="375" w:firstLine="640"/>
        <w:rPr>
          <w:rFonts w:asciiTheme="minorEastAsia" w:eastAsiaTheme="minorEastAsia" w:hAnsiTheme="minorEastAsia"/>
          <w:szCs w:val="21"/>
        </w:rPr>
      </w:pPr>
      <w:r>
        <w:rPr>
          <w:rFonts w:asciiTheme="minorEastAsia" w:eastAsiaTheme="minorEastAsia" w:hAnsiTheme="minorEastAsia"/>
          <w:szCs w:val="21"/>
        </w:rPr>
        <w:t>本企业对上述声明内容的真实性负责。如有虚假，将依法承担相应责任。</w:t>
      </w:r>
    </w:p>
    <w:p w:rsidR="009E06C7" w:rsidRDefault="009E06C7">
      <w:pPr>
        <w:pStyle w:val="a8"/>
        <w:spacing w:before="108" w:line="360" w:lineRule="auto"/>
        <w:ind w:right="417" w:firstLine="645"/>
        <w:rPr>
          <w:rFonts w:asciiTheme="minorEastAsia" w:eastAsiaTheme="minorEastAsia" w:hAnsiTheme="minorEastAsia"/>
          <w:spacing w:val="-5"/>
          <w:szCs w:val="21"/>
        </w:rPr>
      </w:pPr>
    </w:p>
    <w:p w:rsidR="009E06C7" w:rsidRDefault="009E06C7">
      <w:pPr>
        <w:pStyle w:val="a8"/>
        <w:spacing w:before="108" w:line="360" w:lineRule="auto"/>
        <w:ind w:right="417" w:firstLine="645"/>
        <w:rPr>
          <w:rFonts w:asciiTheme="minorEastAsia" w:eastAsiaTheme="minorEastAsia" w:hAnsiTheme="minorEastAsia"/>
          <w:spacing w:val="-5"/>
          <w:szCs w:val="21"/>
        </w:rPr>
      </w:pPr>
    </w:p>
    <w:p w:rsidR="009E06C7" w:rsidRDefault="00B15006">
      <w:pPr>
        <w:pStyle w:val="a8"/>
        <w:spacing w:before="108" w:line="360" w:lineRule="auto"/>
        <w:ind w:right="417" w:firstLine="645"/>
        <w:rPr>
          <w:rFonts w:asciiTheme="minorEastAsia" w:eastAsiaTheme="minorEastAsia" w:hAnsiTheme="minorEastAsia"/>
          <w:spacing w:val="-5"/>
          <w:szCs w:val="21"/>
        </w:rPr>
      </w:pPr>
      <w:r>
        <w:rPr>
          <w:rFonts w:asciiTheme="minorEastAsia" w:eastAsiaTheme="minorEastAsia" w:hAnsiTheme="minorEastAsia"/>
          <w:spacing w:val="-5"/>
          <w:szCs w:val="21"/>
        </w:rPr>
        <w:t>企业名称（盖章</w:t>
      </w:r>
      <w:r>
        <w:rPr>
          <w:rFonts w:asciiTheme="minorEastAsia" w:eastAsiaTheme="minorEastAsia" w:hAnsiTheme="minorEastAsia" w:hint="eastAsia"/>
          <w:spacing w:val="-5"/>
          <w:szCs w:val="21"/>
        </w:rPr>
        <w:t>）：</w:t>
      </w:r>
    </w:p>
    <w:p w:rsidR="009E06C7" w:rsidRDefault="00B15006">
      <w:pPr>
        <w:pStyle w:val="a8"/>
        <w:spacing w:before="108" w:line="360" w:lineRule="auto"/>
        <w:ind w:right="417" w:firstLine="645"/>
        <w:rPr>
          <w:rFonts w:asciiTheme="minorEastAsia" w:eastAsiaTheme="minorEastAsia" w:hAnsiTheme="minorEastAsia"/>
          <w:spacing w:val="-5"/>
          <w:szCs w:val="21"/>
        </w:rPr>
      </w:pPr>
      <w:r>
        <w:rPr>
          <w:rFonts w:asciiTheme="minorEastAsia" w:eastAsiaTheme="minorEastAsia" w:hAnsiTheme="minorEastAsia"/>
          <w:spacing w:val="-5"/>
          <w:szCs w:val="21"/>
        </w:rPr>
        <w:t>日期：</w:t>
      </w:r>
    </w:p>
    <w:p w:rsidR="009E06C7" w:rsidRDefault="009E06C7">
      <w:pPr>
        <w:rPr>
          <w:rFonts w:asciiTheme="minorEastAsia" w:eastAsiaTheme="minorEastAsia" w:hAnsiTheme="minorEastAsia"/>
          <w:szCs w:val="21"/>
        </w:rPr>
      </w:pPr>
    </w:p>
    <w:p w:rsidR="009E06C7" w:rsidRDefault="009E06C7">
      <w:pPr>
        <w:rPr>
          <w:rFonts w:asciiTheme="minorEastAsia" w:eastAsiaTheme="minorEastAsia" w:hAnsiTheme="minorEastAsia"/>
          <w:szCs w:val="21"/>
        </w:rPr>
      </w:pPr>
    </w:p>
    <w:p w:rsidR="009E06C7" w:rsidRDefault="009E06C7">
      <w:pPr>
        <w:rPr>
          <w:rFonts w:asciiTheme="minorEastAsia" w:eastAsiaTheme="minorEastAsia" w:hAnsiTheme="minorEastAsia"/>
          <w:szCs w:val="21"/>
        </w:rPr>
      </w:pPr>
    </w:p>
    <w:p w:rsidR="009E06C7" w:rsidRDefault="009E06C7">
      <w:pPr>
        <w:rPr>
          <w:rFonts w:asciiTheme="minorEastAsia" w:eastAsiaTheme="minorEastAsia" w:hAnsiTheme="minorEastAsia"/>
          <w:szCs w:val="21"/>
        </w:rPr>
      </w:pPr>
    </w:p>
    <w:p w:rsidR="009E06C7" w:rsidRDefault="009E06C7">
      <w:pPr>
        <w:rPr>
          <w:rFonts w:asciiTheme="minorEastAsia" w:eastAsiaTheme="minorEastAsia" w:hAnsiTheme="minorEastAsia"/>
          <w:szCs w:val="21"/>
        </w:rPr>
      </w:pPr>
    </w:p>
    <w:p w:rsidR="009E06C7" w:rsidRDefault="009E06C7">
      <w:pPr>
        <w:rPr>
          <w:rFonts w:asciiTheme="minorEastAsia" w:eastAsiaTheme="minorEastAsia" w:hAnsiTheme="minorEastAsia"/>
          <w:szCs w:val="21"/>
        </w:rPr>
      </w:pPr>
    </w:p>
    <w:p w:rsidR="009E06C7" w:rsidRDefault="009E06C7">
      <w:pPr>
        <w:rPr>
          <w:rFonts w:asciiTheme="minorEastAsia" w:eastAsiaTheme="minorEastAsia" w:hAnsiTheme="minorEastAsia"/>
          <w:szCs w:val="21"/>
        </w:rPr>
      </w:pPr>
    </w:p>
    <w:p w:rsidR="009E06C7" w:rsidRDefault="009E06C7">
      <w:pPr>
        <w:rPr>
          <w:rFonts w:asciiTheme="minorEastAsia" w:eastAsiaTheme="minorEastAsia" w:hAnsiTheme="minorEastAsia"/>
          <w:szCs w:val="21"/>
        </w:rPr>
      </w:pPr>
    </w:p>
    <w:p w:rsidR="009E06C7" w:rsidRDefault="009E06C7">
      <w:pPr>
        <w:rPr>
          <w:rFonts w:asciiTheme="minorEastAsia" w:eastAsiaTheme="minorEastAsia" w:hAnsiTheme="minorEastAsia"/>
          <w:szCs w:val="21"/>
        </w:rPr>
      </w:pPr>
    </w:p>
    <w:p w:rsidR="009E06C7" w:rsidRDefault="009E06C7">
      <w:pPr>
        <w:rPr>
          <w:rFonts w:asciiTheme="minorEastAsia" w:eastAsiaTheme="minorEastAsia" w:hAnsiTheme="minorEastAsia"/>
          <w:szCs w:val="21"/>
        </w:rPr>
      </w:pPr>
    </w:p>
    <w:p w:rsidR="009E06C7" w:rsidRDefault="00B15006">
      <w:pPr>
        <w:rPr>
          <w:rFonts w:asciiTheme="minorEastAsia" w:eastAsiaTheme="minorEastAsia" w:hAnsiTheme="minorEastAsia"/>
          <w:szCs w:val="21"/>
        </w:rPr>
        <w:sectPr w:rsidR="009E06C7">
          <w:footerReference w:type="default" r:id="rId12"/>
          <w:pgSz w:w="11910" w:h="16840"/>
          <w:pgMar w:top="1500" w:right="1380" w:bottom="1780" w:left="1580" w:header="0" w:footer="1595" w:gutter="0"/>
          <w:cols w:space="720"/>
        </w:sectPr>
      </w:pPr>
      <w:r>
        <w:rPr>
          <w:rFonts w:asciiTheme="minorEastAsia" w:eastAsiaTheme="minorEastAsia" w:hAnsiTheme="minorEastAsia" w:hint="eastAsia"/>
          <w:szCs w:val="21"/>
        </w:rPr>
        <w:t>从业人员、营业收入、资产总额填报上一年度数据，无上一年度数据的新成立企业可不填报</w:t>
      </w:r>
    </w:p>
    <w:p w:rsidR="009E06C7" w:rsidRDefault="009E06C7">
      <w:pPr>
        <w:widowControl/>
        <w:jc w:val="left"/>
        <w:rPr>
          <w:rFonts w:ascii="宋体" w:hAnsi="宋体"/>
          <w:spacing w:val="24"/>
          <w:szCs w:val="21"/>
        </w:rPr>
      </w:pPr>
    </w:p>
    <w:p w:rsidR="009E06C7" w:rsidRDefault="00B15006">
      <w:pPr>
        <w:pStyle w:val="a8"/>
        <w:spacing w:before="30"/>
        <w:rPr>
          <w:rFonts w:asciiTheme="minorEastAsia" w:eastAsiaTheme="minorEastAsia" w:hAnsiTheme="minorEastAsia"/>
          <w:szCs w:val="21"/>
        </w:rPr>
      </w:pPr>
      <w:r>
        <w:rPr>
          <w:rFonts w:asciiTheme="minorEastAsia" w:eastAsiaTheme="minorEastAsia" w:hAnsiTheme="minorEastAsia"/>
          <w:szCs w:val="21"/>
        </w:rPr>
        <w:t>附 2</w:t>
      </w:r>
    </w:p>
    <w:p w:rsidR="009E06C7" w:rsidRDefault="00B15006">
      <w:pPr>
        <w:spacing w:before="195" w:line="290" w:lineRule="auto"/>
        <w:ind w:left="2567" w:right="1690" w:hanging="754"/>
        <w:jc w:val="center"/>
        <w:rPr>
          <w:rFonts w:asciiTheme="minorEastAsia" w:eastAsiaTheme="minorEastAsia" w:hAnsiTheme="minorEastAsia"/>
          <w:b/>
          <w:szCs w:val="21"/>
        </w:rPr>
      </w:pPr>
      <w:r>
        <w:rPr>
          <w:rFonts w:asciiTheme="minorEastAsia" w:eastAsiaTheme="minorEastAsia" w:hAnsiTheme="minorEastAsia"/>
          <w:szCs w:val="21"/>
          <w:u w:val="single"/>
        </w:rPr>
        <w:t>（单位名称）</w:t>
      </w:r>
      <w:r>
        <w:rPr>
          <w:rFonts w:asciiTheme="minorEastAsia" w:eastAsiaTheme="minorEastAsia" w:hAnsiTheme="minorEastAsia"/>
          <w:szCs w:val="21"/>
        </w:rPr>
        <w:t>××</w:t>
      </w:r>
      <w:r>
        <w:rPr>
          <w:rFonts w:asciiTheme="minorEastAsia" w:eastAsiaTheme="minorEastAsia" w:hAnsiTheme="minorEastAsia" w:hint="eastAsia"/>
          <w:b/>
          <w:szCs w:val="21"/>
        </w:rPr>
        <w:t>年面向中小企业</w:t>
      </w:r>
    </w:p>
    <w:p w:rsidR="009E06C7" w:rsidRDefault="00B15006">
      <w:pPr>
        <w:spacing w:before="195" w:line="290" w:lineRule="auto"/>
        <w:ind w:left="2567" w:right="1690" w:hanging="754"/>
        <w:jc w:val="center"/>
        <w:rPr>
          <w:rFonts w:asciiTheme="minorEastAsia" w:eastAsiaTheme="minorEastAsia" w:hAnsiTheme="minorEastAsia"/>
          <w:b/>
          <w:szCs w:val="21"/>
        </w:rPr>
      </w:pPr>
      <w:r>
        <w:rPr>
          <w:rFonts w:asciiTheme="minorEastAsia" w:eastAsiaTheme="minorEastAsia" w:hAnsiTheme="minorEastAsia" w:hint="eastAsia"/>
          <w:b/>
          <w:szCs w:val="21"/>
        </w:rPr>
        <w:t>预留项目执行情况公告</w:t>
      </w:r>
    </w:p>
    <w:p w:rsidR="009E06C7" w:rsidRDefault="009E06C7">
      <w:pPr>
        <w:pStyle w:val="a8"/>
        <w:spacing w:before="54"/>
        <w:rPr>
          <w:rFonts w:asciiTheme="minorEastAsia" w:eastAsiaTheme="minorEastAsia" w:hAnsiTheme="minorEastAsia"/>
          <w:szCs w:val="21"/>
        </w:rPr>
      </w:pPr>
    </w:p>
    <w:p w:rsidR="009E06C7" w:rsidRDefault="00B15006">
      <w:pPr>
        <w:pStyle w:val="a8"/>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根据《政府采购促进中小企业发展管理办法》（财库</w:t>
      </w:r>
      <w:r>
        <w:rPr>
          <w:rFonts w:asciiTheme="minorEastAsia" w:eastAsiaTheme="minorEastAsia" w:hAnsiTheme="minorEastAsia" w:hint="eastAsia"/>
          <w:szCs w:val="21"/>
        </w:rPr>
        <w:t>﹝</w:t>
      </w:r>
      <w:r>
        <w:rPr>
          <w:rFonts w:asciiTheme="minorEastAsia" w:eastAsiaTheme="minorEastAsia" w:hAnsiTheme="minorEastAsia"/>
          <w:szCs w:val="21"/>
        </w:rPr>
        <w:t>2020</w:t>
      </w:r>
      <w:r>
        <w:rPr>
          <w:rFonts w:asciiTheme="minorEastAsia" w:eastAsiaTheme="minorEastAsia" w:hAnsiTheme="minorEastAsia" w:hint="eastAsia"/>
          <w:szCs w:val="21"/>
        </w:rPr>
        <w:t>﹞</w:t>
      </w:r>
      <w:r>
        <w:rPr>
          <w:rFonts w:asciiTheme="minorEastAsia" w:eastAsiaTheme="minorEastAsia" w:hAnsiTheme="minorEastAsia"/>
          <w:szCs w:val="21"/>
        </w:rPr>
        <w:t>46 号）要求，现对本部门（单位）××年面向中小企业预留项目执行情况公告如下：</w:t>
      </w:r>
    </w:p>
    <w:p w:rsidR="009E06C7" w:rsidRDefault="00B15006">
      <w:pPr>
        <w:pStyle w:val="a8"/>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本部门（单位）××年预留项目面向中小企业采购共计××万元，其中，面向小微企业采购××万元，占××%。</w:t>
      </w:r>
    </w:p>
    <w:p w:rsidR="009E06C7" w:rsidRDefault="00B15006">
      <w:pPr>
        <w:pStyle w:val="a8"/>
        <w:adjustRightInd w:val="0"/>
        <w:snapToGrid w:val="0"/>
        <w:spacing w:before="120"/>
        <w:ind w:left="1482" w:right="1682"/>
        <w:jc w:val="center"/>
        <w:rPr>
          <w:rFonts w:asciiTheme="minorEastAsia" w:eastAsiaTheme="minorEastAsia" w:hAnsiTheme="minorEastAsia"/>
          <w:szCs w:val="21"/>
        </w:rPr>
      </w:pPr>
      <w:r>
        <w:rPr>
          <w:rFonts w:asciiTheme="minorEastAsia" w:eastAsiaTheme="minorEastAsia" w:hAnsiTheme="minorEastAsia" w:hint="eastAsia"/>
          <w:szCs w:val="21"/>
        </w:rPr>
        <w:t>面向中小企业预留项目明细</w:t>
      </w:r>
    </w:p>
    <w:tbl>
      <w:tblPr>
        <w:tblW w:w="103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856"/>
        <w:gridCol w:w="1834"/>
        <w:gridCol w:w="2575"/>
        <w:gridCol w:w="1920"/>
        <w:gridCol w:w="3163"/>
      </w:tblGrid>
      <w:tr w:rsidR="009E06C7">
        <w:trPr>
          <w:trHeight w:val="1120"/>
          <w:jc w:val="center"/>
        </w:trPr>
        <w:tc>
          <w:tcPr>
            <w:tcW w:w="856" w:type="dxa"/>
            <w:vAlign w:val="center"/>
          </w:tcPr>
          <w:p w:rsidR="009E06C7" w:rsidRDefault="00B15006">
            <w:pPr>
              <w:pStyle w:val="TableParagraph"/>
              <w:autoSpaceDE/>
              <w:autoSpaceDN/>
              <w:adjustRightInd w:val="0"/>
              <w:snapToGrid w:val="0"/>
              <w:spacing w:before="120" w:after="120"/>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t>序号</w:t>
            </w:r>
          </w:p>
        </w:tc>
        <w:tc>
          <w:tcPr>
            <w:tcW w:w="1834" w:type="dxa"/>
            <w:vAlign w:val="center"/>
          </w:tcPr>
          <w:p w:rsidR="009E06C7" w:rsidRDefault="00B15006">
            <w:pPr>
              <w:pStyle w:val="TableParagraph"/>
              <w:autoSpaceDE/>
              <w:autoSpaceDN/>
              <w:adjustRightInd w:val="0"/>
              <w:snapToGrid w:val="0"/>
              <w:spacing w:before="120" w:after="120"/>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t>项目名称</w:t>
            </w:r>
          </w:p>
        </w:tc>
        <w:tc>
          <w:tcPr>
            <w:tcW w:w="2575" w:type="dxa"/>
            <w:vAlign w:val="center"/>
          </w:tcPr>
          <w:p w:rsidR="009E06C7" w:rsidRDefault="00B15006">
            <w:pPr>
              <w:pStyle w:val="TableParagraph"/>
              <w:autoSpaceDE/>
              <w:autoSpaceDN/>
              <w:adjustRightInd w:val="0"/>
              <w:snapToGrid w:val="0"/>
              <w:spacing w:before="120" w:after="120"/>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t>预留选项</w:t>
            </w:r>
          </w:p>
        </w:tc>
        <w:tc>
          <w:tcPr>
            <w:tcW w:w="1920" w:type="dxa"/>
            <w:vAlign w:val="center"/>
          </w:tcPr>
          <w:p w:rsidR="009E06C7" w:rsidRDefault="00B15006">
            <w:pPr>
              <w:pStyle w:val="TableParagraph"/>
              <w:autoSpaceDE/>
              <w:autoSpaceDN/>
              <w:adjustRightInd w:val="0"/>
              <w:snapToGrid w:val="0"/>
              <w:spacing w:before="120" w:after="120"/>
              <w:ind w:leftChars="50" w:left="105" w:rightChars="50" w:right="105"/>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t>面向中小企业采购金额</w:t>
            </w:r>
          </w:p>
        </w:tc>
        <w:tc>
          <w:tcPr>
            <w:tcW w:w="3163" w:type="dxa"/>
            <w:vAlign w:val="center"/>
          </w:tcPr>
          <w:p w:rsidR="009E06C7" w:rsidRDefault="00B15006">
            <w:pPr>
              <w:pStyle w:val="TableParagraph"/>
              <w:autoSpaceDE/>
              <w:autoSpaceDN/>
              <w:adjustRightInd w:val="0"/>
              <w:snapToGrid w:val="0"/>
              <w:spacing w:before="120" w:after="120"/>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t>合同链接</w:t>
            </w:r>
          </w:p>
        </w:tc>
      </w:tr>
      <w:tr w:rsidR="009E06C7">
        <w:trPr>
          <w:trHeight w:val="90"/>
          <w:jc w:val="center"/>
        </w:trPr>
        <w:tc>
          <w:tcPr>
            <w:tcW w:w="856" w:type="dxa"/>
            <w:vAlign w:val="center"/>
          </w:tcPr>
          <w:p w:rsidR="009E06C7" w:rsidRDefault="009E06C7">
            <w:pPr>
              <w:pStyle w:val="TableParagraph"/>
              <w:autoSpaceDE/>
              <w:autoSpaceDN/>
              <w:adjustRightInd w:val="0"/>
              <w:snapToGrid w:val="0"/>
              <w:spacing w:before="120" w:after="120"/>
              <w:jc w:val="center"/>
              <w:rPr>
                <w:rFonts w:asciiTheme="minorEastAsia" w:eastAsiaTheme="minorEastAsia" w:hAnsiTheme="minorEastAsia"/>
                <w:sz w:val="21"/>
                <w:szCs w:val="21"/>
              </w:rPr>
            </w:pPr>
          </w:p>
        </w:tc>
        <w:tc>
          <w:tcPr>
            <w:tcW w:w="1834" w:type="dxa"/>
            <w:vAlign w:val="center"/>
          </w:tcPr>
          <w:p w:rsidR="009E06C7" w:rsidRDefault="00B15006">
            <w:pPr>
              <w:pStyle w:val="TableParagraph"/>
              <w:autoSpaceDE/>
              <w:autoSpaceDN/>
              <w:adjustRightInd w:val="0"/>
              <w:snapToGrid w:val="0"/>
              <w:spacing w:before="120" w:after="120"/>
              <w:jc w:val="center"/>
              <w:rPr>
                <w:rFonts w:asciiTheme="minorEastAsia" w:eastAsiaTheme="minorEastAsia" w:hAnsiTheme="minorEastAsia"/>
                <w:sz w:val="21"/>
                <w:szCs w:val="21"/>
              </w:rPr>
            </w:pPr>
            <w:r>
              <w:rPr>
                <w:rFonts w:asciiTheme="minorEastAsia" w:eastAsiaTheme="minorEastAsia" w:hAnsiTheme="minorEastAsia"/>
                <w:sz w:val="21"/>
                <w:szCs w:val="21"/>
                <w:u w:val="single"/>
              </w:rPr>
              <w:t>（填写集中采</w:t>
            </w:r>
          </w:p>
          <w:p w:rsidR="009E06C7" w:rsidRDefault="00B15006">
            <w:pPr>
              <w:pStyle w:val="TableParagraph"/>
              <w:autoSpaceDE/>
              <w:autoSpaceDN/>
              <w:adjustRightInd w:val="0"/>
              <w:snapToGrid w:val="0"/>
              <w:spacing w:before="120" w:after="120"/>
              <w:jc w:val="center"/>
              <w:rPr>
                <w:rFonts w:asciiTheme="minorEastAsia" w:eastAsiaTheme="minorEastAsia" w:hAnsiTheme="minorEastAsia"/>
                <w:sz w:val="21"/>
                <w:szCs w:val="21"/>
              </w:rPr>
            </w:pPr>
            <w:r>
              <w:rPr>
                <w:rFonts w:asciiTheme="minorEastAsia" w:eastAsiaTheme="minorEastAsia" w:hAnsiTheme="minorEastAsia"/>
                <w:sz w:val="21"/>
                <w:szCs w:val="21"/>
                <w:u w:val="single"/>
              </w:rPr>
              <w:t>购目录以内或</w:t>
            </w:r>
          </w:p>
          <w:p w:rsidR="009E06C7" w:rsidRDefault="00B15006">
            <w:pPr>
              <w:pStyle w:val="TableParagraph"/>
              <w:autoSpaceDE/>
              <w:autoSpaceDN/>
              <w:adjustRightInd w:val="0"/>
              <w:snapToGrid w:val="0"/>
              <w:spacing w:before="120" w:after="120"/>
              <w:jc w:val="center"/>
              <w:rPr>
                <w:rFonts w:asciiTheme="minorEastAsia" w:eastAsiaTheme="minorEastAsia" w:hAnsiTheme="minorEastAsia"/>
                <w:sz w:val="21"/>
                <w:szCs w:val="21"/>
              </w:rPr>
            </w:pPr>
            <w:r>
              <w:rPr>
                <w:rFonts w:asciiTheme="minorEastAsia" w:eastAsiaTheme="minorEastAsia" w:hAnsiTheme="minorEastAsia"/>
                <w:sz w:val="21"/>
                <w:szCs w:val="21"/>
                <w:u w:val="single"/>
              </w:rPr>
              <w:t>者采购限额标</w:t>
            </w:r>
          </w:p>
          <w:p w:rsidR="009E06C7" w:rsidRDefault="00B15006">
            <w:pPr>
              <w:pStyle w:val="TableParagraph"/>
              <w:autoSpaceDE/>
              <w:autoSpaceDN/>
              <w:adjustRightInd w:val="0"/>
              <w:snapToGrid w:val="0"/>
              <w:spacing w:before="120" w:after="120"/>
              <w:jc w:val="center"/>
              <w:rPr>
                <w:rFonts w:asciiTheme="minorEastAsia" w:eastAsiaTheme="minorEastAsia" w:hAnsiTheme="minorEastAsia"/>
                <w:sz w:val="21"/>
                <w:szCs w:val="21"/>
              </w:rPr>
            </w:pPr>
            <w:r>
              <w:rPr>
                <w:rFonts w:asciiTheme="minorEastAsia" w:eastAsiaTheme="minorEastAsia" w:hAnsiTheme="minorEastAsia"/>
                <w:sz w:val="21"/>
                <w:szCs w:val="21"/>
                <w:u w:val="single"/>
              </w:rPr>
              <w:t>准以上的采购</w:t>
            </w:r>
          </w:p>
          <w:p w:rsidR="009E06C7" w:rsidRDefault="00B15006">
            <w:pPr>
              <w:pStyle w:val="TableParagraph"/>
              <w:autoSpaceDE/>
              <w:autoSpaceDN/>
              <w:adjustRightInd w:val="0"/>
              <w:snapToGrid w:val="0"/>
              <w:spacing w:before="120" w:after="120"/>
              <w:jc w:val="center"/>
              <w:rPr>
                <w:rFonts w:asciiTheme="minorEastAsia" w:eastAsiaTheme="minorEastAsia" w:hAnsiTheme="minorEastAsia"/>
                <w:sz w:val="21"/>
                <w:szCs w:val="21"/>
              </w:rPr>
            </w:pPr>
            <w:r>
              <w:rPr>
                <w:rFonts w:asciiTheme="minorEastAsia" w:eastAsiaTheme="minorEastAsia" w:hAnsiTheme="minorEastAsia"/>
                <w:sz w:val="21"/>
                <w:szCs w:val="21"/>
                <w:u w:val="single"/>
              </w:rPr>
              <w:t>项目）</w:t>
            </w:r>
          </w:p>
        </w:tc>
        <w:tc>
          <w:tcPr>
            <w:tcW w:w="2575" w:type="dxa"/>
            <w:vAlign w:val="center"/>
          </w:tcPr>
          <w:p w:rsidR="009E06C7" w:rsidRDefault="00B15006">
            <w:pPr>
              <w:pStyle w:val="TableParagraph"/>
              <w:autoSpaceDE/>
              <w:autoSpaceDN/>
              <w:adjustRightInd w:val="0"/>
              <w:snapToGrid w:val="0"/>
              <w:spacing w:before="120" w:after="120"/>
              <w:jc w:val="center"/>
              <w:rPr>
                <w:rFonts w:asciiTheme="minorEastAsia" w:eastAsiaTheme="minorEastAsia" w:hAnsiTheme="minorEastAsia"/>
                <w:sz w:val="21"/>
                <w:szCs w:val="21"/>
                <w:u w:val="single"/>
              </w:rPr>
            </w:pPr>
            <w:r>
              <w:rPr>
                <w:rFonts w:asciiTheme="minorEastAsia" w:eastAsiaTheme="minorEastAsia" w:hAnsiTheme="minorEastAsia"/>
                <w:sz w:val="21"/>
                <w:szCs w:val="21"/>
                <w:u w:val="single"/>
              </w:rPr>
              <w:t>（填写“采购项</w:t>
            </w:r>
          </w:p>
          <w:p w:rsidR="009E06C7" w:rsidRDefault="00B15006">
            <w:pPr>
              <w:pStyle w:val="TableParagraph"/>
              <w:autoSpaceDE/>
              <w:autoSpaceDN/>
              <w:adjustRightInd w:val="0"/>
              <w:snapToGrid w:val="0"/>
              <w:spacing w:before="120" w:after="120"/>
              <w:jc w:val="center"/>
              <w:rPr>
                <w:rFonts w:asciiTheme="minorEastAsia" w:eastAsiaTheme="minorEastAsia" w:hAnsiTheme="minorEastAsia"/>
                <w:sz w:val="21"/>
                <w:szCs w:val="21"/>
              </w:rPr>
            </w:pPr>
            <w:r>
              <w:rPr>
                <w:rFonts w:asciiTheme="minorEastAsia" w:eastAsiaTheme="minorEastAsia" w:hAnsiTheme="minorEastAsia"/>
                <w:sz w:val="21"/>
                <w:szCs w:val="21"/>
                <w:u w:val="single"/>
              </w:rPr>
              <w:t>目整体预留”、</w:t>
            </w:r>
          </w:p>
          <w:p w:rsidR="009E06C7" w:rsidRDefault="00B15006">
            <w:pPr>
              <w:pStyle w:val="TableParagraph"/>
              <w:autoSpaceDE/>
              <w:autoSpaceDN/>
              <w:adjustRightInd w:val="0"/>
              <w:snapToGrid w:val="0"/>
              <w:spacing w:before="120" w:after="120"/>
              <w:jc w:val="center"/>
              <w:rPr>
                <w:rFonts w:asciiTheme="minorEastAsia" w:eastAsiaTheme="minorEastAsia" w:hAnsiTheme="minorEastAsia"/>
                <w:sz w:val="21"/>
                <w:szCs w:val="21"/>
              </w:rPr>
            </w:pPr>
            <w:r>
              <w:rPr>
                <w:rFonts w:asciiTheme="minorEastAsia" w:eastAsiaTheme="minorEastAsia" w:hAnsiTheme="minorEastAsia"/>
                <w:sz w:val="21"/>
                <w:szCs w:val="21"/>
                <w:u w:val="single"/>
              </w:rPr>
              <w:t>“设置专门采购</w:t>
            </w:r>
          </w:p>
          <w:p w:rsidR="009E06C7" w:rsidRDefault="00B15006">
            <w:pPr>
              <w:pStyle w:val="TableParagraph"/>
              <w:autoSpaceDE/>
              <w:autoSpaceDN/>
              <w:adjustRightInd w:val="0"/>
              <w:snapToGrid w:val="0"/>
              <w:spacing w:before="120" w:after="120"/>
              <w:jc w:val="center"/>
              <w:rPr>
                <w:rFonts w:asciiTheme="minorEastAsia" w:eastAsiaTheme="minorEastAsia" w:hAnsiTheme="minorEastAsia"/>
                <w:sz w:val="21"/>
                <w:szCs w:val="21"/>
              </w:rPr>
            </w:pPr>
            <w:r>
              <w:rPr>
                <w:rFonts w:asciiTheme="minorEastAsia" w:eastAsiaTheme="minorEastAsia" w:hAnsiTheme="minorEastAsia"/>
                <w:sz w:val="21"/>
                <w:szCs w:val="21"/>
                <w:u w:val="single"/>
              </w:rPr>
              <w:t>包”、“要求以</w:t>
            </w:r>
          </w:p>
          <w:p w:rsidR="009E06C7" w:rsidRDefault="00B15006">
            <w:pPr>
              <w:pStyle w:val="TableParagraph"/>
              <w:autoSpaceDE/>
              <w:autoSpaceDN/>
              <w:adjustRightInd w:val="0"/>
              <w:snapToGrid w:val="0"/>
              <w:spacing w:before="120" w:after="120"/>
              <w:jc w:val="center"/>
              <w:rPr>
                <w:rFonts w:asciiTheme="minorEastAsia" w:eastAsiaTheme="minorEastAsia" w:hAnsiTheme="minorEastAsia"/>
                <w:sz w:val="21"/>
                <w:szCs w:val="21"/>
              </w:rPr>
            </w:pPr>
            <w:r>
              <w:rPr>
                <w:rFonts w:asciiTheme="minorEastAsia" w:eastAsiaTheme="minorEastAsia" w:hAnsiTheme="minorEastAsia"/>
                <w:sz w:val="21"/>
                <w:szCs w:val="21"/>
                <w:u w:val="single"/>
              </w:rPr>
              <w:t>联合体形式参</w:t>
            </w:r>
          </w:p>
          <w:p w:rsidR="009E06C7" w:rsidRDefault="00B15006">
            <w:pPr>
              <w:pStyle w:val="TableParagraph"/>
              <w:autoSpaceDE/>
              <w:autoSpaceDN/>
              <w:adjustRightInd w:val="0"/>
              <w:snapToGrid w:val="0"/>
              <w:spacing w:before="120" w:after="120"/>
              <w:jc w:val="center"/>
              <w:rPr>
                <w:rFonts w:asciiTheme="minorEastAsia" w:eastAsiaTheme="minorEastAsia" w:hAnsiTheme="minorEastAsia"/>
                <w:sz w:val="21"/>
                <w:szCs w:val="21"/>
              </w:rPr>
            </w:pPr>
            <w:r>
              <w:rPr>
                <w:rFonts w:asciiTheme="minorEastAsia" w:eastAsiaTheme="minorEastAsia" w:hAnsiTheme="minorEastAsia"/>
                <w:sz w:val="21"/>
                <w:szCs w:val="21"/>
                <w:u w:val="single"/>
              </w:rPr>
              <w:t>加”或者“要求</w:t>
            </w:r>
          </w:p>
          <w:p w:rsidR="009E06C7" w:rsidRDefault="00B15006">
            <w:pPr>
              <w:pStyle w:val="TableParagraph"/>
              <w:autoSpaceDE/>
              <w:autoSpaceDN/>
              <w:adjustRightInd w:val="0"/>
              <w:snapToGrid w:val="0"/>
              <w:spacing w:before="120" w:after="120"/>
              <w:jc w:val="center"/>
              <w:rPr>
                <w:rFonts w:asciiTheme="minorEastAsia" w:eastAsiaTheme="minorEastAsia" w:hAnsiTheme="minorEastAsia"/>
                <w:sz w:val="21"/>
                <w:szCs w:val="21"/>
              </w:rPr>
            </w:pPr>
            <w:r>
              <w:rPr>
                <w:rFonts w:asciiTheme="minorEastAsia" w:eastAsiaTheme="minorEastAsia" w:hAnsiTheme="minorEastAsia"/>
                <w:sz w:val="21"/>
                <w:szCs w:val="21"/>
                <w:u w:val="single"/>
              </w:rPr>
              <w:t>合同分包”，除</w:t>
            </w:r>
          </w:p>
          <w:p w:rsidR="009E06C7" w:rsidRDefault="00B15006">
            <w:pPr>
              <w:pStyle w:val="TableParagraph"/>
              <w:autoSpaceDE/>
              <w:autoSpaceDN/>
              <w:adjustRightInd w:val="0"/>
              <w:snapToGrid w:val="0"/>
              <w:spacing w:before="120" w:after="120"/>
              <w:jc w:val="center"/>
              <w:rPr>
                <w:rFonts w:asciiTheme="minorEastAsia" w:eastAsiaTheme="minorEastAsia" w:hAnsiTheme="minorEastAsia"/>
                <w:sz w:val="21"/>
                <w:szCs w:val="21"/>
              </w:rPr>
            </w:pPr>
            <w:r>
              <w:rPr>
                <w:rFonts w:asciiTheme="minorEastAsia" w:eastAsiaTheme="minorEastAsia" w:hAnsiTheme="minorEastAsia"/>
                <w:sz w:val="21"/>
                <w:szCs w:val="21"/>
                <w:u w:val="single"/>
              </w:rPr>
              <w:t>“采购项目全部</w:t>
            </w:r>
          </w:p>
          <w:p w:rsidR="009E06C7" w:rsidRDefault="00B15006">
            <w:pPr>
              <w:pStyle w:val="TableParagraph"/>
              <w:autoSpaceDE/>
              <w:autoSpaceDN/>
              <w:adjustRightInd w:val="0"/>
              <w:snapToGrid w:val="0"/>
              <w:spacing w:before="120" w:after="120"/>
              <w:jc w:val="center"/>
              <w:rPr>
                <w:rFonts w:asciiTheme="minorEastAsia" w:eastAsiaTheme="minorEastAsia" w:hAnsiTheme="minorEastAsia"/>
                <w:sz w:val="21"/>
                <w:szCs w:val="21"/>
              </w:rPr>
            </w:pPr>
            <w:r>
              <w:rPr>
                <w:rFonts w:asciiTheme="minorEastAsia" w:eastAsiaTheme="minorEastAsia" w:hAnsiTheme="minorEastAsia"/>
                <w:sz w:val="21"/>
                <w:szCs w:val="21"/>
                <w:u w:val="single"/>
              </w:rPr>
              <w:t>预留”外，还应</w:t>
            </w:r>
          </w:p>
          <w:p w:rsidR="009E06C7" w:rsidRDefault="00B15006">
            <w:pPr>
              <w:pStyle w:val="TableParagraph"/>
              <w:autoSpaceDE/>
              <w:autoSpaceDN/>
              <w:adjustRightInd w:val="0"/>
              <w:snapToGrid w:val="0"/>
              <w:spacing w:before="120" w:after="120"/>
              <w:jc w:val="center"/>
              <w:rPr>
                <w:rFonts w:asciiTheme="minorEastAsia" w:eastAsiaTheme="minorEastAsia" w:hAnsiTheme="minorEastAsia"/>
                <w:sz w:val="21"/>
                <w:szCs w:val="21"/>
              </w:rPr>
            </w:pPr>
            <w:r>
              <w:rPr>
                <w:rFonts w:asciiTheme="minorEastAsia" w:eastAsiaTheme="minorEastAsia" w:hAnsiTheme="minorEastAsia"/>
                <w:sz w:val="21"/>
                <w:szCs w:val="21"/>
                <w:u w:val="single"/>
              </w:rPr>
              <w:t>当填写预留给中</w:t>
            </w:r>
          </w:p>
          <w:p w:rsidR="009E06C7" w:rsidRDefault="00B15006">
            <w:pPr>
              <w:pStyle w:val="TableParagraph"/>
              <w:autoSpaceDE/>
              <w:autoSpaceDN/>
              <w:adjustRightInd w:val="0"/>
              <w:snapToGrid w:val="0"/>
              <w:spacing w:before="120" w:after="120"/>
              <w:jc w:val="center"/>
              <w:rPr>
                <w:rFonts w:asciiTheme="minorEastAsia" w:eastAsiaTheme="minorEastAsia" w:hAnsiTheme="minorEastAsia"/>
                <w:sz w:val="21"/>
                <w:szCs w:val="21"/>
              </w:rPr>
            </w:pPr>
            <w:r>
              <w:rPr>
                <w:rFonts w:asciiTheme="minorEastAsia" w:eastAsiaTheme="minorEastAsia" w:hAnsiTheme="minorEastAsia"/>
                <w:sz w:val="21"/>
                <w:szCs w:val="21"/>
                <w:u w:val="single"/>
              </w:rPr>
              <w:t>小企业的比例）</w:t>
            </w:r>
          </w:p>
        </w:tc>
        <w:tc>
          <w:tcPr>
            <w:tcW w:w="1920" w:type="dxa"/>
            <w:vAlign w:val="center"/>
          </w:tcPr>
          <w:p w:rsidR="009E06C7" w:rsidRDefault="00B15006">
            <w:pPr>
              <w:pStyle w:val="TableParagraph"/>
              <w:autoSpaceDE/>
              <w:autoSpaceDN/>
              <w:adjustRightInd w:val="0"/>
              <w:snapToGrid w:val="0"/>
              <w:spacing w:before="120" w:after="120"/>
              <w:jc w:val="center"/>
              <w:rPr>
                <w:rFonts w:asciiTheme="minorEastAsia" w:eastAsiaTheme="minorEastAsia" w:hAnsiTheme="minorEastAsia"/>
                <w:sz w:val="21"/>
                <w:szCs w:val="21"/>
              </w:rPr>
            </w:pPr>
            <w:r>
              <w:rPr>
                <w:rFonts w:asciiTheme="minorEastAsia" w:eastAsiaTheme="minorEastAsia" w:hAnsiTheme="minorEastAsia"/>
                <w:sz w:val="21"/>
                <w:szCs w:val="21"/>
                <w:u w:val="single"/>
              </w:rPr>
              <w:t>（精确到万元）</w:t>
            </w:r>
          </w:p>
        </w:tc>
        <w:tc>
          <w:tcPr>
            <w:tcW w:w="3163" w:type="dxa"/>
            <w:vAlign w:val="center"/>
          </w:tcPr>
          <w:p w:rsidR="009E06C7" w:rsidRDefault="009E06C7">
            <w:pPr>
              <w:pStyle w:val="TableParagraph"/>
              <w:autoSpaceDE/>
              <w:autoSpaceDN/>
              <w:adjustRightInd w:val="0"/>
              <w:snapToGrid w:val="0"/>
              <w:spacing w:before="120" w:after="120"/>
              <w:jc w:val="center"/>
              <w:rPr>
                <w:rFonts w:asciiTheme="minorEastAsia" w:eastAsiaTheme="minorEastAsia" w:hAnsiTheme="minorEastAsia"/>
                <w:sz w:val="21"/>
                <w:szCs w:val="21"/>
              </w:rPr>
            </w:pPr>
          </w:p>
          <w:p w:rsidR="009E06C7" w:rsidRDefault="00B15006">
            <w:pPr>
              <w:pStyle w:val="TableParagraph"/>
              <w:autoSpaceDE/>
              <w:autoSpaceDN/>
              <w:adjustRightInd w:val="0"/>
              <w:snapToGrid w:val="0"/>
              <w:spacing w:before="120" w:after="120"/>
              <w:ind w:leftChars="104" w:left="218" w:rightChars="153" w:right="321"/>
              <w:jc w:val="center"/>
              <w:rPr>
                <w:rFonts w:asciiTheme="minorEastAsia" w:eastAsiaTheme="minorEastAsia" w:hAnsiTheme="minorEastAsia"/>
                <w:sz w:val="21"/>
                <w:szCs w:val="21"/>
              </w:rPr>
            </w:pPr>
            <w:r>
              <w:rPr>
                <w:rFonts w:asciiTheme="minorEastAsia" w:eastAsiaTheme="minorEastAsia" w:hAnsiTheme="minorEastAsia"/>
                <w:sz w:val="21"/>
                <w:szCs w:val="21"/>
                <w:u w:val="single"/>
              </w:rPr>
              <w:t>（填写合同在中国政府采购网公开的网址，合同中应当包含有关联合体协议或者分包意向协议）</w:t>
            </w:r>
          </w:p>
        </w:tc>
      </w:tr>
      <w:tr w:rsidR="009E06C7">
        <w:trPr>
          <w:trHeight w:val="712"/>
          <w:jc w:val="center"/>
        </w:trPr>
        <w:tc>
          <w:tcPr>
            <w:tcW w:w="856" w:type="dxa"/>
          </w:tcPr>
          <w:p w:rsidR="009E06C7" w:rsidRDefault="00B15006">
            <w:pPr>
              <w:pStyle w:val="TableParagraph"/>
              <w:autoSpaceDE/>
              <w:autoSpaceDN/>
              <w:adjustRightInd w:val="0"/>
              <w:snapToGrid w:val="0"/>
              <w:spacing w:before="120" w:after="120"/>
              <w:ind w:left="86" w:right="79"/>
              <w:jc w:val="center"/>
              <w:rPr>
                <w:rFonts w:asciiTheme="minorEastAsia" w:eastAsiaTheme="minorEastAsia" w:hAnsiTheme="minorEastAsia"/>
                <w:sz w:val="21"/>
                <w:szCs w:val="21"/>
              </w:rPr>
            </w:pPr>
            <w:r>
              <w:rPr>
                <w:rFonts w:asciiTheme="minorEastAsia" w:eastAsiaTheme="minorEastAsia" w:hAnsiTheme="minorEastAsia"/>
                <w:sz w:val="21"/>
                <w:szCs w:val="21"/>
              </w:rPr>
              <w:t>……</w:t>
            </w:r>
          </w:p>
        </w:tc>
        <w:tc>
          <w:tcPr>
            <w:tcW w:w="1834" w:type="dxa"/>
          </w:tcPr>
          <w:p w:rsidR="009E06C7" w:rsidRDefault="00B15006">
            <w:pPr>
              <w:pStyle w:val="TableParagraph"/>
              <w:autoSpaceDE/>
              <w:autoSpaceDN/>
              <w:adjustRightInd w:val="0"/>
              <w:snapToGrid w:val="0"/>
              <w:spacing w:before="120" w:after="120"/>
              <w:ind w:left="595"/>
              <w:rPr>
                <w:rFonts w:asciiTheme="minorEastAsia" w:eastAsiaTheme="minorEastAsia" w:hAnsiTheme="minorEastAsia"/>
                <w:sz w:val="21"/>
                <w:szCs w:val="21"/>
              </w:rPr>
            </w:pPr>
            <w:r>
              <w:rPr>
                <w:rFonts w:asciiTheme="minorEastAsia" w:eastAsiaTheme="minorEastAsia" w:hAnsiTheme="minorEastAsia"/>
                <w:sz w:val="21"/>
                <w:szCs w:val="21"/>
              </w:rPr>
              <w:t>……</w:t>
            </w:r>
          </w:p>
        </w:tc>
        <w:tc>
          <w:tcPr>
            <w:tcW w:w="2575" w:type="dxa"/>
          </w:tcPr>
          <w:p w:rsidR="009E06C7" w:rsidRDefault="00B15006">
            <w:pPr>
              <w:pStyle w:val="TableParagraph"/>
              <w:autoSpaceDE/>
              <w:autoSpaceDN/>
              <w:adjustRightInd w:val="0"/>
              <w:snapToGrid w:val="0"/>
              <w:spacing w:before="120" w:after="120"/>
              <w:ind w:left="646" w:right="638"/>
              <w:jc w:val="center"/>
              <w:rPr>
                <w:rFonts w:asciiTheme="minorEastAsia" w:eastAsiaTheme="minorEastAsia" w:hAnsiTheme="minorEastAsia"/>
                <w:sz w:val="21"/>
                <w:szCs w:val="21"/>
              </w:rPr>
            </w:pPr>
            <w:r>
              <w:rPr>
                <w:rFonts w:asciiTheme="minorEastAsia" w:eastAsiaTheme="minorEastAsia" w:hAnsiTheme="minorEastAsia"/>
                <w:sz w:val="21"/>
                <w:szCs w:val="21"/>
              </w:rPr>
              <w:t>……</w:t>
            </w:r>
          </w:p>
        </w:tc>
        <w:tc>
          <w:tcPr>
            <w:tcW w:w="1920" w:type="dxa"/>
          </w:tcPr>
          <w:p w:rsidR="009E06C7" w:rsidRDefault="00B15006">
            <w:pPr>
              <w:pStyle w:val="TableParagraph"/>
              <w:autoSpaceDE/>
              <w:autoSpaceDN/>
              <w:adjustRightInd w:val="0"/>
              <w:snapToGrid w:val="0"/>
              <w:spacing w:before="120" w:after="120"/>
              <w:ind w:left="786" w:right="778"/>
              <w:jc w:val="center"/>
              <w:rPr>
                <w:rFonts w:asciiTheme="minorEastAsia" w:eastAsiaTheme="minorEastAsia" w:hAnsiTheme="minorEastAsia"/>
                <w:sz w:val="21"/>
                <w:szCs w:val="21"/>
              </w:rPr>
            </w:pPr>
            <w:r>
              <w:rPr>
                <w:rFonts w:asciiTheme="minorEastAsia" w:eastAsiaTheme="minorEastAsia" w:hAnsiTheme="minorEastAsia"/>
                <w:sz w:val="21"/>
                <w:szCs w:val="21"/>
              </w:rPr>
              <w:t>…</w:t>
            </w:r>
          </w:p>
        </w:tc>
        <w:tc>
          <w:tcPr>
            <w:tcW w:w="3163" w:type="dxa"/>
          </w:tcPr>
          <w:p w:rsidR="009E06C7" w:rsidRDefault="00B15006">
            <w:pPr>
              <w:pStyle w:val="TableParagraph"/>
              <w:autoSpaceDE/>
              <w:autoSpaceDN/>
              <w:adjustRightInd w:val="0"/>
              <w:snapToGrid w:val="0"/>
              <w:spacing w:before="120" w:after="120"/>
              <w:ind w:left="192" w:right="185"/>
              <w:jc w:val="center"/>
              <w:rPr>
                <w:rFonts w:asciiTheme="minorEastAsia" w:eastAsiaTheme="minorEastAsia" w:hAnsiTheme="minorEastAsia"/>
                <w:sz w:val="21"/>
                <w:szCs w:val="21"/>
              </w:rPr>
            </w:pPr>
            <w:r>
              <w:rPr>
                <w:rFonts w:asciiTheme="minorEastAsia" w:eastAsiaTheme="minorEastAsia" w:hAnsiTheme="minorEastAsia"/>
                <w:sz w:val="21"/>
                <w:szCs w:val="21"/>
              </w:rPr>
              <w:t>……</w:t>
            </w:r>
          </w:p>
        </w:tc>
      </w:tr>
    </w:tbl>
    <w:p w:rsidR="009E06C7" w:rsidRDefault="00B15006">
      <w:pPr>
        <w:pStyle w:val="a8"/>
        <w:spacing w:before="128" w:line="328" w:lineRule="auto"/>
        <w:ind w:left="4220" w:right="1843"/>
        <w:rPr>
          <w:rFonts w:asciiTheme="minorEastAsia" w:eastAsiaTheme="minorEastAsia" w:hAnsiTheme="minorEastAsia"/>
          <w:szCs w:val="21"/>
        </w:rPr>
      </w:pPr>
      <w:r>
        <w:rPr>
          <w:rFonts w:asciiTheme="minorEastAsia" w:eastAsiaTheme="minorEastAsia" w:hAnsiTheme="minorEastAsia"/>
          <w:szCs w:val="21"/>
        </w:rPr>
        <w:t xml:space="preserve">部门（单位）名称： </w:t>
      </w:r>
    </w:p>
    <w:p w:rsidR="009E06C7" w:rsidRDefault="00B15006">
      <w:pPr>
        <w:pStyle w:val="a8"/>
        <w:spacing w:before="29" w:line="360" w:lineRule="auto"/>
        <w:ind w:left="4060" w:right="2166" w:firstLineChars="100" w:firstLine="210"/>
        <w:rPr>
          <w:rFonts w:asciiTheme="minorEastAsia" w:eastAsiaTheme="minorEastAsia" w:hAnsiTheme="minorEastAsia"/>
          <w:w w:val="99"/>
          <w:szCs w:val="21"/>
        </w:rPr>
      </w:pPr>
      <w:r>
        <w:rPr>
          <w:rFonts w:asciiTheme="minorEastAsia" w:eastAsiaTheme="minorEastAsia" w:hAnsiTheme="minorEastAsia"/>
          <w:szCs w:val="21"/>
        </w:rPr>
        <w:t>日期：</w:t>
      </w:r>
    </w:p>
    <w:p w:rsidR="009E06C7" w:rsidRDefault="009E06C7">
      <w:pPr>
        <w:pStyle w:val="a8"/>
        <w:spacing w:before="29" w:line="360" w:lineRule="auto"/>
        <w:ind w:left="4060" w:right="2166"/>
        <w:rPr>
          <w:rFonts w:ascii="宋体" w:hAnsi="宋体"/>
          <w:w w:val="99"/>
          <w:szCs w:val="21"/>
        </w:rPr>
      </w:pPr>
    </w:p>
    <w:p w:rsidR="009E06C7" w:rsidRDefault="009E06C7">
      <w:pPr>
        <w:pStyle w:val="a8"/>
        <w:spacing w:before="29" w:line="360" w:lineRule="auto"/>
        <w:ind w:left="284" w:right="2166"/>
        <w:jc w:val="left"/>
        <w:rPr>
          <w:rFonts w:ascii="宋体" w:hAnsi="宋体"/>
          <w:szCs w:val="21"/>
        </w:rPr>
      </w:pPr>
    </w:p>
    <w:p w:rsidR="009E06C7" w:rsidRDefault="009E06C7">
      <w:pPr>
        <w:pStyle w:val="a8"/>
        <w:spacing w:before="29" w:line="360" w:lineRule="auto"/>
        <w:ind w:left="284" w:right="2166"/>
        <w:jc w:val="left"/>
        <w:rPr>
          <w:rFonts w:ascii="宋体" w:hAnsi="宋体"/>
          <w:sz w:val="18"/>
        </w:rPr>
      </w:pPr>
    </w:p>
    <w:p w:rsidR="009E06C7" w:rsidRDefault="009E06C7">
      <w:pPr>
        <w:pStyle w:val="a8"/>
        <w:spacing w:before="29" w:line="360" w:lineRule="auto"/>
        <w:ind w:left="284" w:right="2166"/>
        <w:jc w:val="left"/>
        <w:rPr>
          <w:rFonts w:ascii="宋体" w:hAnsi="宋体"/>
          <w:sz w:val="18"/>
        </w:rPr>
      </w:pPr>
    </w:p>
    <w:p w:rsidR="009E06C7" w:rsidRDefault="009E06C7">
      <w:pPr>
        <w:pStyle w:val="a8"/>
        <w:spacing w:before="29" w:line="360" w:lineRule="auto"/>
        <w:ind w:left="284" w:right="2166"/>
        <w:jc w:val="left"/>
        <w:rPr>
          <w:rFonts w:ascii="宋体" w:hAnsi="宋体"/>
          <w:sz w:val="18"/>
        </w:rPr>
      </w:pPr>
    </w:p>
    <w:p w:rsidR="009E06C7" w:rsidRDefault="00B15006">
      <w:pPr>
        <w:jc w:val="center"/>
        <w:rPr>
          <w:rFonts w:ascii="宋体" w:hAnsi="宋体" w:cs="宋体"/>
          <w:sz w:val="24"/>
        </w:rPr>
      </w:pPr>
      <w:bookmarkStart w:id="68" w:name="_bookmark1"/>
      <w:bookmarkEnd w:id="68"/>
      <w:r>
        <w:rPr>
          <w:rFonts w:ascii="宋体" w:hAnsi="宋体" w:cs="宋体" w:hint="eastAsia"/>
          <w:sz w:val="24"/>
        </w:rPr>
        <w:t>国家统计局关于印发《统计上大中小微型企业划分办法（2017）》的通知</w:t>
      </w:r>
    </w:p>
    <w:p w:rsidR="009E06C7" w:rsidRDefault="009E06C7">
      <w:pPr>
        <w:pStyle w:val="23"/>
        <w:tabs>
          <w:tab w:val="left" w:pos="360"/>
        </w:tabs>
        <w:ind w:firstLine="528"/>
        <w:rPr>
          <w:rFonts w:hAnsi="宋体" w:cs="宋体"/>
          <w:sz w:val="24"/>
          <w:szCs w:val="24"/>
        </w:rPr>
      </w:pPr>
    </w:p>
    <w:p w:rsidR="009E06C7" w:rsidRDefault="00B15006">
      <w:pPr>
        <w:widowControl/>
        <w:kinsoku w:val="0"/>
        <w:autoSpaceDE w:val="0"/>
        <w:autoSpaceDN w:val="0"/>
        <w:adjustRightInd w:val="0"/>
        <w:snapToGrid w:val="0"/>
        <w:spacing w:line="312" w:lineRule="auto"/>
        <w:textAlignment w:val="baseline"/>
        <w:rPr>
          <w:rFonts w:ascii="宋体" w:hAnsi="宋体" w:cs="宋体"/>
          <w:szCs w:val="21"/>
        </w:rPr>
      </w:pPr>
      <w:r>
        <w:rPr>
          <w:rFonts w:ascii="宋体" w:hAnsi="宋体" w:cs="宋体" w:hint="eastAsia"/>
          <w:szCs w:val="21"/>
        </w:rPr>
        <w:t>各省、自治区、直辖市统计局，新疆生产建设兵团统计局，国务院各有关部门，国家统计局</w:t>
      </w:r>
    </w:p>
    <w:p w:rsidR="009E06C7" w:rsidRDefault="00B15006">
      <w:pPr>
        <w:widowControl/>
        <w:kinsoku w:val="0"/>
        <w:autoSpaceDE w:val="0"/>
        <w:autoSpaceDN w:val="0"/>
        <w:adjustRightInd w:val="0"/>
        <w:snapToGrid w:val="0"/>
        <w:spacing w:line="312" w:lineRule="auto"/>
        <w:textAlignment w:val="baseline"/>
        <w:rPr>
          <w:rFonts w:ascii="宋体" w:hAnsi="宋体" w:cs="宋体"/>
          <w:szCs w:val="21"/>
        </w:rPr>
      </w:pPr>
      <w:r>
        <w:rPr>
          <w:rFonts w:ascii="宋体" w:hAnsi="宋体" w:cs="宋体" w:hint="eastAsia"/>
          <w:szCs w:val="21"/>
        </w:rPr>
        <w:t xml:space="preserve">各调查总队： </w:t>
      </w:r>
    </w:p>
    <w:p w:rsidR="009E06C7" w:rsidRDefault="00B15006">
      <w:pPr>
        <w:widowControl/>
        <w:kinsoku w:val="0"/>
        <w:autoSpaceDE w:val="0"/>
        <w:autoSpaceDN w:val="0"/>
        <w:adjustRightInd w:val="0"/>
        <w:snapToGrid w:val="0"/>
        <w:spacing w:line="312" w:lineRule="auto"/>
        <w:ind w:firstLineChars="200" w:firstLine="420"/>
        <w:textAlignment w:val="baseline"/>
        <w:rPr>
          <w:rFonts w:ascii="宋体" w:hAnsi="宋体" w:cs="宋体"/>
          <w:szCs w:val="21"/>
        </w:rPr>
      </w:pPr>
      <w:r>
        <w:rPr>
          <w:rFonts w:ascii="宋体" w:hAnsi="宋体" w:cs="宋体" w:hint="eastAsia"/>
          <w:szCs w:val="21"/>
        </w:rPr>
        <w:t xml:space="preserve">《国民经济行业分类》（GB/T 4754—2017）已正式实施，现对 2011 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 </w:t>
      </w:r>
    </w:p>
    <w:p w:rsidR="009E06C7" w:rsidRDefault="009E06C7">
      <w:pPr>
        <w:widowControl/>
        <w:kinsoku w:val="0"/>
        <w:autoSpaceDE w:val="0"/>
        <w:autoSpaceDN w:val="0"/>
        <w:adjustRightInd w:val="0"/>
        <w:snapToGrid w:val="0"/>
        <w:spacing w:line="312" w:lineRule="auto"/>
        <w:jc w:val="center"/>
        <w:textAlignment w:val="baseline"/>
        <w:rPr>
          <w:rFonts w:ascii="宋体" w:hAnsi="宋体" w:cs="宋体"/>
          <w:szCs w:val="21"/>
        </w:rPr>
      </w:pPr>
    </w:p>
    <w:p w:rsidR="009E06C7" w:rsidRDefault="00B15006">
      <w:pPr>
        <w:widowControl/>
        <w:kinsoku w:val="0"/>
        <w:autoSpaceDE w:val="0"/>
        <w:autoSpaceDN w:val="0"/>
        <w:adjustRightInd w:val="0"/>
        <w:snapToGrid w:val="0"/>
        <w:spacing w:line="312" w:lineRule="auto"/>
        <w:jc w:val="center"/>
        <w:textAlignment w:val="baseline"/>
        <w:rPr>
          <w:rFonts w:ascii="宋体" w:hAnsi="宋体" w:cs="宋体"/>
          <w:szCs w:val="21"/>
        </w:rPr>
      </w:pPr>
      <w:r>
        <w:rPr>
          <w:rFonts w:ascii="宋体" w:hAnsi="宋体" w:cs="宋体" w:hint="eastAsia"/>
          <w:szCs w:val="21"/>
        </w:rPr>
        <w:t>统计上大中小微型企业划分办法（2017）</w:t>
      </w:r>
    </w:p>
    <w:p w:rsidR="009E06C7" w:rsidRDefault="009E06C7">
      <w:pPr>
        <w:pStyle w:val="22"/>
      </w:pPr>
    </w:p>
    <w:p w:rsidR="009E06C7" w:rsidRDefault="00B15006">
      <w:pPr>
        <w:widowControl/>
        <w:kinsoku w:val="0"/>
        <w:autoSpaceDE w:val="0"/>
        <w:autoSpaceDN w:val="0"/>
        <w:adjustRightInd w:val="0"/>
        <w:snapToGrid w:val="0"/>
        <w:spacing w:line="312" w:lineRule="auto"/>
        <w:ind w:firstLineChars="200" w:firstLine="420"/>
        <w:textAlignment w:val="baseline"/>
        <w:rPr>
          <w:rFonts w:ascii="宋体" w:hAnsi="宋体" w:cs="宋体"/>
          <w:szCs w:val="21"/>
        </w:rPr>
      </w:pPr>
      <w:r>
        <w:rPr>
          <w:rFonts w:ascii="宋体" w:hAnsi="宋体" w:cs="宋体" w:hint="eastAsia"/>
          <w:szCs w:val="21"/>
        </w:rPr>
        <w:t xml:space="preserve">一、根据工业和信息化部、国家统计局、国家发展改革委、财政部《关于印发中小企业划型标准规定的通知》（工信部联企业〔2011〕300 号），以《国民经济行业分类》（GB/T4754-2017）为基础，结合统计工作的实际情况，制定本办法。 </w:t>
      </w:r>
    </w:p>
    <w:p w:rsidR="009E06C7" w:rsidRDefault="00B15006">
      <w:pPr>
        <w:widowControl/>
        <w:kinsoku w:val="0"/>
        <w:autoSpaceDE w:val="0"/>
        <w:autoSpaceDN w:val="0"/>
        <w:adjustRightInd w:val="0"/>
        <w:snapToGrid w:val="0"/>
        <w:spacing w:line="312" w:lineRule="auto"/>
        <w:ind w:firstLineChars="200" w:firstLine="420"/>
        <w:textAlignment w:val="baseline"/>
        <w:rPr>
          <w:rFonts w:ascii="宋体" w:hAnsi="宋体" w:cs="宋体"/>
          <w:szCs w:val="21"/>
        </w:rPr>
      </w:pPr>
      <w:r>
        <w:rPr>
          <w:rFonts w:ascii="宋体" w:hAnsi="宋体" w:cs="宋体" w:hint="eastAsia"/>
          <w:szCs w:val="21"/>
        </w:rPr>
        <w:t xml:space="preserve">二、本办法适用对象为在中华人民共和国境内依法设立的各种组织形式的法人企业或单位。个体工商户参照本办法进行划分。 </w:t>
      </w:r>
    </w:p>
    <w:p w:rsidR="009E06C7" w:rsidRDefault="00B15006">
      <w:pPr>
        <w:widowControl/>
        <w:kinsoku w:val="0"/>
        <w:autoSpaceDE w:val="0"/>
        <w:autoSpaceDN w:val="0"/>
        <w:adjustRightInd w:val="0"/>
        <w:snapToGrid w:val="0"/>
        <w:spacing w:line="312" w:lineRule="auto"/>
        <w:ind w:firstLineChars="200" w:firstLine="420"/>
        <w:textAlignment w:val="baseline"/>
        <w:rPr>
          <w:rFonts w:ascii="宋体" w:hAnsi="宋体" w:cs="宋体"/>
          <w:szCs w:val="21"/>
        </w:rPr>
      </w:pPr>
      <w:r>
        <w:rPr>
          <w:rFonts w:ascii="宋体" w:hAnsi="宋体" w:cs="宋体" w:hint="eastAsia"/>
          <w:szCs w:val="21"/>
        </w:rPr>
        <w:t xml:space="preserve">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 15 个行业门类以及社会工作行业大类。 </w:t>
      </w:r>
    </w:p>
    <w:p w:rsidR="009E06C7" w:rsidRDefault="00B15006">
      <w:pPr>
        <w:widowControl/>
        <w:kinsoku w:val="0"/>
        <w:autoSpaceDE w:val="0"/>
        <w:autoSpaceDN w:val="0"/>
        <w:adjustRightInd w:val="0"/>
        <w:snapToGrid w:val="0"/>
        <w:spacing w:line="312" w:lineRule="auto"/>
        <w:ind w:firstLineChars="200" w:firstLine="420"/>
        <w:textAlignment w:val="baseline"/>
        <w:rPr>
          <w:rFonts w:ascii="宋体" w:hAnsi="宋体" w:cs="宋体"/>
          <w:szCs w:val="21"/>
        </w:rPr>
      </w:pPr>
      <w:r>
        <w:rPr>
          <w:rFonts w:ascii="宋体" w:hAnsi="宋体" w:cs="宋体" w:hint="eastAsia"/>
          <w:szCs w:val="21"/>
        </w:rPr>
        <w:t xml:space="preserve">四、本办法按照行业门类、大类、中类和组合类别，依据从业人员、营业收入、资产总额等指标或替代指标，将我国的企业划分为大型、中型、小型、微型等四种类型。具体划分标准见附表。 </w:t>
      </w:r>
    </w:p>
    <w:p w:rsidR="009E06C7" w:rsidRDefault="00B15006">
      <w:pPr>
        <w:widowControl/>
        <w:kinsoku w:val="0"/>
        <w:autoSpaceDE w:val="0"/>
        <w:autoSpaceDN w:val="0"/>
        <w:adjustRightInd w:val="0"/>
        <w:snapToGrid w:val="0"/>
        <w:spacing w:line="312" w:lineRule="auto"/>
        <w:ind w:firstLineChars="200" w:firstLine="420"/>
        <w:textAlignment w:val="baseline"/>
        <w:rPr>
          <w:rFonts w:ascii="宋体" w:hAnsi="宋体" w:cs="宋体"/>
          <w:szCs w:val="21"/>
        </w:rPr>
      </w:pPr>
      <w:r>
        <w:rPr>
          <w:rFonts w:ascii="宋体" w:hAnsi="宋体" w:cs="宋体" w:hint="eastAsia"/>
          <w:szCs w:val="21"/>
        </w:rPr>
        <w:t>五、企业划分由政府综合统计部门根据统计年报每年确定一次，定报统计原则上不进行调整。</w:t>
      </w:r>
    </w:p>
    <w:p w:rsidR="009E06C7" w:rsidRDefault="00B15006">
      <w:pPr>
        <w:widowControl/>
        <w:kinsoku w:val="0"/>
        <w:autoSpaceDE w:val="0"/>
        <w:autoSpaceDN w:val="0"/>
        <w:adjustRightInd w:val="0"/>
        <w:snapToGrid w:val="0"/>
        <w:spacing w:line="312" w:lineRule="auto"/>
        <w:ind w:firstLineChars="200" w:firstLine="420"/>
        <w:textAlignment w:val="baseline"/>
        <w:rPr>
          <w:rFonts w:ascii="宋体" w:hAnsi="宋体" w:cs="宋体"/>
          <w:szCs w:val="21"/>
        </w:rPr>
      </w:pPr>
      <w:r>
        <w:rPr>
          <w:rFonts w:ascii="宋体" w:hAnsi="宋体" w:cs="宋体" w:hint="eastAsia"/>
          <w:szCs w:val="21"/>
        </w:rPr>
        <w:t xml:space="preserve">六、本办法自印发之日起执行，国家统计局 2011 年印发的《统计上大中小微型企业划分办法》（国统字〔2011〕75 号）同时废止。 </w:t>
      </w:r>
    </w:p>
    <w:p w:rsidR="009E06C7" w:rsidRDefault="00B15006">
      <w:pPr>
        <w:widowControl/>
        <w:kinsoku w:val="0"/>
        <w:autoSpaceDE w:val="0"/>
        <w:autoSpaceDN w:val="0"/>
        <w:adjustRightInd w:val="0"/>
        <w:snapToGrid w:val="0"/>
        <w:spacing w:line="312" w:lineRule="auto"/>
        <w:textAlignment w:val="baseline"/>
        <w:rPr>
          <w:rFonts w:ascii="宋体" w:hAnsi="宋体" w:cs="宋体"/>
          <w:szCs w:val="21"/>
        </w:rPr>
      </w:pPr>
      <w:r>
        <w:rPr>
          <w:rFonts w:ascii="宋体" w:hAnsi="宋体" w:cs="宋体" w:hint="eastAsia"/>
          <w:szCs w:val="21"/>
        </w:rPr>
        <w:t xml:space="preserve">附表：统计上大中小微型企业划分标准 </w:t>
      </w:r>
    </w:p>
    <w:p w:rsidR="009E06C7" w:rsidRDefault="00B15006">
      <w:pPr>
        <w:widowControl/>
        <w:kinsoku w:val="0"/>
        <w:autoSpaceDE w:val="0"/>
        <w:autoSpaceDN w:val="0"/>
        <w:adjustRightInd w:val="0"/>
        <w:snapToGrid w:val="0"/>
        <w:spacing w:line="312" w:lineRule="auto"/>
        <w:jc w:val="center"/>
        <w:textAlignment w:val="baseline"/>
        <w:rPr>
          <w:rFonts w:ascii="宋体" w:hAnsi="宋体" w:cs="宋体"/>
          <w:szCs w:val="21"/>
        </w:rPr>
      </w:pPr>
      <w:r>
        <w:rPr>
          <w:rFonts w:ascii="宋体" w:hAnsi="宋体" w:cs="宋体" w:hint="eastAsia"/>
          <w:szCs w:val="21"/>
        </w:rPr>
        <w:t>统计上大中小微型企业划分标准</w:t>
      </w:r>
    </w:p>
    <w:tbl>
      <w:tblPr>
        <w:tblW w:w="106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3"/>
        <w:gridCol w:w="1557"/>
        <w:gridCol w:w="861"/>
        <w:gridCol w:w="1317"/>
        <w:gridCol w:w="2065"/>
        <w:gridCol w:w="1696"/>
        <w:gridCol w:w="1067"/>
      </w:tblGrid>
      <w:tr w:rsidR="009E06C7">
        <w:trPr>
          <w:trHeight w:hRule="exact" w:val="500"/>
          <w:tblHeader/>
          <w:jc w:val="center"/>
        </w:trPr>
        <w:tc>
          <w:tcPr>
            <w:tcW w:w="2093"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b/>
                <w:bCs/>
                <w:szCs w:val="21"/>
              </w:rPr>
            </w:pPr>
            <w:r>
              <w:rPr>
                <w:rFonts w:ascii="宋体" w:hAnsi="宋体" w:cs="宋体" w:hint="eastAsia"/>
                <w:b/>
                <w:bCs/>
                <w:szCs w:val="21"/>
              </w:rPr>
              <w:t>行业名称</w:t>
            </w:r>
          </w:p>
        </w:tc>
        <w:tc>
          <w:tcPr>
            <w:tcW w:w="1557"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b/>
                <w:bCs/>
                <w:szCs w:val="21"/>
              </w:rPr>
            </w:pPr>
            <w:r>
              <w:rPr>
                <w:rFonts w:ascii="宋体" w:hAnsi="宋体" w:cs="宋体" w:hint="eastAsia"/>
                <w:b/>
                <w:bCs/>
                <w:szCs w:val="21"/>
              </w:rPr>
              <w:t>指标名称</w:t>
            </w:r>
          </w:p>
        </w:tc>
        <w:tc>
          <w:tcPr>
            <w:tcW w:w="861"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b/>
                <w:bCs/>
                <w:szCs w:val="21"/>
              </w:rPr>
            </w:pPr>
            <w:r>
              <w:rPr>
                <w:rFonts w:ascii="宋体" w:hAnsi="宋体" w:cs="宋体" w:hint="eastAsia"/>
                <w:b/>
                <w:bCs/>
                <w:szCs w:val="21"/>
              </w:rPr>
              <w:t>计量</w:t>
            </w:r>
          </w:p>
          <w:p w:rsidR="009E06C7" w:rsidRDefault="00B15006">
            <w:pPr>
              <w:widowControl/>
              <w:kinsoku w:val="0"/>
              <w:autoSpaceDE w:val="0"/>
              <w:autoSpaceDN w:val="0"/>
              <w:adjustRightInd w:val="0"/>
              <w:snapToGrid w:val="0"/>
              <w:jc w:val="center"/>
              <w:textAlignment w:val="baseline"/>
              <w:rPr>
                <w:rFonts w:ascii="宋体" w:hAnsi="宋体" w:cs="宋体"/>
                <w:b/>
                <w:bCs/>
                <w:szCs w:val="21"/>
              </w:rPr>
            </w:pPr>
            <w:r>
              <w:rPr>
                <w:rFonts w:ascii="宋体" w:hAnsi="宋体" w:cs="宋体" w:hint="eastAsia"/>
                <w:b/>
                <w:bCs/>
                <w:szCs w:val="21"/>
              </w:rPr>
              <w:t>单位</w:t>
            </w:r>
          </w:p>
        </w:tc>
        <w:tc>
          <w:tcPr>
            <w:tcW w:w="1317"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b/>
                <w:bCs/>
                <w:szCs w:val="21"/>
              </w:rPr>
            </w:pPr>
            <w:r>
              <w:rPr>
                <w:rFonts w:ascii="宋体" w:hAnsi="宋体" w:cs="宋体" w:hint="eastAsia"/>
                <w:b/>
                <w:bCs/>
                <w:szCs w:val="21"/>
              </w:rPr>
              <w:t>大型</w:t>
            </w:r>
          </w:p>
        </w:tc>
        <w:tc>
          <w:tcPr>
            <w:tcW w:w="2065"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b/>
                <w:bCs/>
                <w:szCs w:val="21"/>
              </w:rPr>
            </w:pPr>
            <w:r>
              <w:rPr>
                <w:rFonts w:ascii="宋体" w:hAnsi="宋体" w:cs="宋体" w:hint="eastAsia"/>
                <w:b/>
                <w:bCs/>
                <w:szCs w:val="21"/>
              </w:rPr>
              <w:t>中型</w:t>
            </w:r>
          </w:p>
        </w:tc>
        <w:tc>
          <w:tcPr>
            <w:tcW w:w="1696"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b/>
                <w:bCs/>
                <w:szCs w:val="21"/>
              </w:rPr>
            </w:pPr>
            <w:r>
              <w:rPr>
                <w:rFonts w:ascii="宋体" w:hAnsi="宋体" w:cs="宋体" w:hint="eastAsia"/>
                <w:b/>
                <w:bCs/>
                <w:szCs w:val="21"/>
              </w:rPr>
              <w:t>小型</w:t>
            </w:r>
          </w:p>
        </w:tc>
        <w:tc>
          <w:tcPr>
            <w:tcW w:w="1067"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b/>
                <w:bCs/>
                <w:szCs w:val="21"/>
              </w:rPr>
            </w:pPr>
            <w:r>
              <w:rPr>
                <w:rFonts w:ascii="宋体" w:hAnsi="宋体" w:cs="宋体" w:hint="eastAsia"/>
                <w:b/>
                <w:bCs/>
                <w:szCs w:val="21"/>
              </w:rPr>
              <w:t>微型</w:t>
            </w:r>
          </w:p>
        </w:tc>
      </w:tr>
      <w:tr w:rsidR="009E06C7">
        <w:trPr>
          <w:trHeight w:hRule="exact" w:val="481"/>
          <w:jc w:val="center"/>
        </w:trPr>
        <w:tc>
          <w:tcPr>
            <w:tcW w:w="2093"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农、林、牧、渔业</w:t>
            </w:r>
          </w:p>
        </w:tc>
        <w:tc>
          <w:tcPr>
            <w:tcW w:w="1557"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营业收入(Y)</w:t>
            </w:r>
          </w:p>
        </w:tc>
        <w:tc>
          <w:tcPr>
            <w:tcW w:w="861"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万元</w:t>
            </w:r>
          </w:p>
        </w:tc>
        <w:tc>
          <w:tcPr>
            <w:tcW w:w="1317"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Y≥20000</w:t>
            </w:r>
          </w:p>
        </w:tc>
        <w:tc>
          <w:tcPr>
            <w:tcW w:w="2065"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 xml:space="preserve"> 500≤Y＜20000</w:t>
            </w:r>
          </w:p>
        </w:tc>
        <w:tc>
          <w:tcPr>
            <w:tcW w:w="1696"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 xml:space="preserve"> 50≤Y＜500</w:t>
            </w:r>
          </w:p>
        </w:tc>
        <w:tc>
          <w:tcPr>
            <w:tcW w:w="1067"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Y＜50</w:t>
            </w:r>
          </w:p>
        </w:tc>
      </w:tr>
      <w:tr w:rsidR="009E06C7">
        <w:trPr>
          <w:trHeight w:hRule="exact" w:val="352"/>
          <w:jc w:val="center"/>
        </w:trPr>
        <w:tc>
          <w:tcPr>
            <w:tcW w:w="2093" w:type="dxa"/>
            <w:vMerge w:val="restart"/>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工业 *</w:t>
            </w:r>
          </w:p>
        </w:tc>
        <w:tc>
          <w:tcPr>
            <w:tcW w:w="1557"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从业人员(X)</w:t>
            </w:r>
          </w:p>
        </w:tc>
        <w:tc>
          <w:tcPr>
            <w:tcW w:w="861"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人</w:t>
            </w:r>
          </w:p>
        </w:tc>
        <w:tc>
          <w:tcPr>
            <w:tcW w:w="1317"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X≥1000</w:t>
            </w:r>
          </w:p>
        </w:tc>
        <w:tc>
          <w:tcPr>
            <w:tcW w:w="2065"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300≤X＜1000</w:t>
            </w:r>
          </w:p>
        </w:tc>
        <w:tc>
          <w:tcPr>
            <w:tcW w:w="1696"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 xml:space="preserve"> 20≤X＜300</w:t>
            </w:r>
          </w:p>
        </w:tc>
        <w:tc>
          <w:tcPr>
            <w:tcW w:w="1067"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X＜20</w:t>
            </w:r>
          </w:p>
        </w:tc>
      </w:tr>
      <w:tr w:rsidR="009E06C7">
        <w:trPr>
          <w:trHeight w:hRule="exact" w:val="352"/>
          <w:jc w:val="center"/>
        </w:trPr>
        <w:tc>
          <w:tcPr>
            <w:tcW w:w="2093" w:type="dxa"/>
            <w:vMerge/>
            <w:vAlign w:val="center"/>
          </w:tcPr>
          <w:p w:rsidR="009E06C7" w:rsidRDefault="009E06C7">
            <w:pPr>
              <w:widowControl/>
              <w:kinsoku w:val="0"/>
              <w:autoSpaceDE w:val="0"/>
              <w:autoSpaceDN w:val="0"/>
              <w:adjustRightInd w:val="0"/>
              <w:snapToGrid w:val="0"/>
              <w:jc w:val="center"/>
              <w:textAlignment w:val="baseline"/>
              <w:rPr>
                <w:rFonts w:ascii="宋体" w:hAnsi="宋体" w:cs="宋体"/>
                <w:szCs w:val="21"/>
              </w:rPr>
            </w:pPr>
          </w:p>
        </w:tc>
        <w:tc>
          <w:tcPr>
            <w:tcW w:w="1557"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营业收入(Y)</w:t>
            </w:r>
          </w:p>
        </w:tc>
        <w:tc>
          <w:tcPr>
            <w:tcW w:w="861"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万元</w:t>
            </w:r>
          </w:p>
        </w:tc>
        <w:tc>
          <w:tcPr>
            <w:tcW w:w="1317"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Y≥40000</w:t>
            </w:r>
          </w:p>
        </w:tc>
        <w:tc>
          <w:tcPr>
            <w:tcW w:w="2065"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2000≤Y＜40000</w:t>
            </w:r>
          </w:p>
        </w:tc>
        <w:tc>
          <w:tcPr>
            <w:tcW w:w="1696"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 xml:space="preserve"> 300≤Y＜2000</w:t>
            </w:r>
          </w:p>
        </w:tc>
        <w:tc>
          <w:tcPr>
            <w:tcW w:w="1067"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Y＜300</w:t>
            </w:r>
          </w:p>
        </w:tc>
      </w:tr>
      <w:tr w:rsidR="009E06C7">
        <w:trPr>
          <w:trHeight w:hRule="exact" w:val="352"/>
          <w:jc w:val="center"/>
        </w:trPr>
        <w:tc>
          <w:tcPr>
            <w:tcW w:w="2093" w:type="dxa"/>
            <w:vMerge w:val="restart"/>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建筑业</w:t>
            </w:r>
          </w:p>
        </w:tc>
        <w:tc>
          <w:tcPr>
            <w:tcW w:w="1557"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营业收入(Y)</w:t>
            </w:r>
          </w:p>
        </w:tc>
        <w:tc>
          <w:tcPr>
            <w:tcW w:w="861"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万元</w:t>
            </w:r>
          </w:p>
        </w:tc>
        <w:tc>
          <w:tcPr>
            <w:tcW w:w="1317"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Y≥80000</w:t>
            </w:r>
          </w:p>
        </w:tc>
        <w:tc>
          <w:tcPr>
            <w:tcW w:w="2065"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6000≤Y＜80000</w:t>
            </w:r>
          </w:p>
        </w:tc>
        <w:tc>
          <w:tcPr>
            <w:tcW w:w="1696"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 xml:space="preserve"> 300≤Y＜6000</w:t>
            </w:r>
          </w:p>
        </w:tc>
        <w:tc>
          <w:tcPr>
            <w:tcW w:w="1067"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Y＜300</w:t>
            </w:r>
          </w:p>
        </w:tc>
      </w:tr>
      <w:tr w:rsidR="009E06C7">
        <w:trPr>
          <w:trHeight w:hRule="exact" w:val="352"/>
          <w:jc w:val="center"/>
        </w:trPr>
        <w:tc>
          <w:tcPr>
            <w:tcW w:w="2093" w:type="dxa"/>
            <w:vMerge/>
            <w:vAlign w:val="center"/>
          </w:tcPr>
          <w:p w:rsidR="009E06C7" w:rsidRDefault="009E06C7">
            <w:pPr>
              <w:widowControl/>
              <w:kinsoku w:val="0"/>
              <w:autoSpaceDE w:val="0"/>
              <w:autoSpaceDN w:val="0"/>
              <w:adjustRightInd w:val="0"/>
              <w:snapToGrid w:val="0"/>
              <w:jc w:val="center"/>
              <w:textAlignment w:val="baseline"/>
              <w:rPr>
                <w:rFonts w:ascii="宋体" w:hAnsi="宋体" w:cs="宋体"/>
                <w:szCs w:val="21"/>
              </w:rPr>
            </w:pPr>
          </w:p>
        </w:tc>
        <w:tc>
          <w:tcPr>
            <w:tcW w:w="1557"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资产总额(Z)</w:t>
            </w:r>
          </w:p>
        </w:tc>
        <w:tc>
          <w:tcPr>
            <w:tcW w:w="861"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万元</w:t>
            </w:r>
          </w:p>
        </w:tc>
        <w:tc>
          <w:tcPr>
            <w:tcW w:w="1317"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Z≥80000</w:t>
            </w:r>
          </w:p>
        </w:tc>
        <w:tc>
          <w:tcPr>
            <w:tcW w:w="2065"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5000≤Z＜80000</w:t>
            </w:r>
          </w:p>
        </w:tc>
        <w:tc>
          <w:tcPr>
            <w:tcW w:w="1696"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 xml:space="preserve"> 300≤Z＜5000</w:t>
            </w:r>
          </w:p>
        </w:tc>
        <w:tc>
          <w:tcPr>
            <w:tcW w:w="1067"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Z＜300</w:t>
            </w:r>
          </w:p>
        </w:tc>
      </w:tr>
      <w:tr w:rsidR="009E06C7">
        <w:trPr>
          <w:trHeight w:hRule="exact" w:val="352"/>
          <w:jc w:val="center"/>
        </w:trPr>
        <w:tc>
          <w:tcPr>
            <w:tcW w:w="2093" w:type="dxa"/>
            <w:vMerge w:val="restart"/>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批发业</w:t>
            </w:r>
          </w:p>
        </w:tc>
        <w:tc>
          <w:tcPr>
            <w:tcW w:w="1557"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从业人员(X)</w:t>
            </w:r>
          </w:p>
        </w:tc>
        <w:tc>
          <w:tcPr>
            <w:tcW w:w="861"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人</w:t>
            </w:r>
          </w:p>
        </w:tc>
        <w:tc>
          <w:tcPr>
            <w:tcW w:w="1317"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X≥200</w:t>
            </w:r>
          </w:p>
        </w:tc>
        <w:tc>
          <w:tcPr>
            <w:tcW w:w="2065"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20≤X＜200</w:t>
            </w:r>
          </w:p>
        </w:tc>
        <w:tc>
          <w:tcPr>
            <w:tcW w:w="1696"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 xml:space="preserve"> 5≤X＜20</w:t>
            </w:r>
          </w:p>
        </w:tc>
        <w:tc>
          <w:tcPr>
            <w:tcW w:w="1067"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X＜5</w:t>
            </w:r>
          </w:p>
        </w:tc>
      </w:tr>
      <w:tr w:rsidR="009E06C7">
        <w:trPr>
          <w:trHeight w:hRule="exact" w:val="352"/>
          <w:jc w:val="center"/>
        </w:trPr>
        <w:tc>
          <w:tcPr>
            <w:tcW w:w="2093" w:type="dxa"/>
            <w:vMerge/>
            <w:vAlign w:val="center"/>
          </w:tcPr>
          <w:p w:rsidR="009E06C7" w:rsidRDefault="009E06C7">
            <w:pPr>
              <w:widowControl/>
              <w:kinsoku w:val="0"/>
              <w:autoSpaceDE w:val="0"/>
              <w:autoSpaceDN w:val="0"/>
              <w:adjustRightInd w:val="0"/>
              <w:snapToGrid w:val="0"/>
              <w:jc w:val="center"/>
              <w:textAlignment w:val="baseline"/>
              <w:rPr>
                <w:rFonts w:ascii="宋体" w:hAnsi="宋体" w:cs="宋体"/>
                <w:szCs w:val="21"/>
              </w:rPr>
            </w:pPr>
          </w:p>
        </w:tc>
        <w:tc>
          <w:tcPr>
            <w:tcW w:w="1557"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营业收入(Y)</w:t>
            </w:r>
          </w:p>
        </w:tc>
        <w:tc>
          <w:tcPr>
            <w:tcW w:w="861"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万元</w:t>
            </w:r>
          </w:p>
        </w:tc>
        <w:tc>
          <w:tcPr>
            <w:tcW w:w="1317"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Y≥40000</w:t>
            </w:r>
          </w:p>
        </w:tc>
        <w:tc>
          <w:tcPr>
            <w:tcW w:w="2065"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5000≤Y＜40000</w:t>
            </w:r>
          </w:p>
        </w:tc>
        <w:tc>
          <w:tcPr>
            <w:tcW w:w="1696" w:type="dxa"/>
            <w:vAlign w:val="center"/>
          </w:tcPr>
          <w:p w:rsidR="009E06C7" w:rsidRDefault="00B15006">
            <w:pPr>
              <w:widowControl/>
              <w:kinsoku w:val="0"/>
              <w:autoSpaceDE w:val="0"/>
              <w:autoSpaceDN w:val="0"/>
              <w:adjustRightInd w:val="0"/>
              <w:snapToGrid w:val="0"/>
              <w:ind w:leftChars="-1" w:left="-1" w:hanging="1"/>
              <w:jc w:val="center"/>
              <w:textAlignment w:val="baseline"/>
              <w:rPr>
                <w:rFonts w:ascii="宋体" w:hAnsi="宋体" w:cs="宋体"/>
                <w:szCs w:val="21"/>
              </w:rPr>
            </w:pPr>
            <w:r>
              <w:rPr>
                <w:rFonts w:ascii="宋体" w:hAnsi="宋体" w:cs="宋体" w:hint="eastAsia"/>
                <w:szCs w:val="21"/>
              </w:rPr>
              <w:t>1000≤Y＜5000</w:t>
            </w:r>
          </w:p>
        </w:tc>
        <w:tc>
          <w:tcPr>
            <w:tcW w:w="1067"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Y＜1000</w:t>
            </w:r>
          </w:p>
        </w:tc>
      </w:tr>
      <w:tr w:rsidR="009E06C7">
        <w:trPr>
          <w:trHeight w:hRule="exact" w:val="352"/>
          <w:jc w:val="center"/>
        </w:trPr>
        <w:tc>
          <w:tcPr>
            <w:tcW w:w="2093" w:type="dxa"/>
            <w:vMerge w:val="restart"/>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lastRenderedPageBreak/>
              <w:t>零售业</w:t>
            </w:r>
          </w:p>
        </w:tc>
        <w:tc>
          <w:tcPr>
            <w:tcW w:w="1557"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从业人员(X)</w:t>
            </w:r>
          </w:p>
        </w:tc>
        <w:tc>
          <w:tcPr>
            <w:tcW w:w="861"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人</w:t>
            </w:r>
          </w:p>
        </w:tc>
        <w:tc>
          <w:tcPr>
            <w:tcW w:w="1317"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X≥300</w:t>
            </w:r>
          </w:p>
        </w:tc>
        <w:tc>
          <w:tcPr>
            <w:tcW w:w="2065"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50≤X＜300</w:t>
            </w:r>
          </w:p>
        </w:tc>
        <w:tc>
          <w:tcPr>
            <w:tcW w:w="1696" w:type="dxa"/>
            <w:vAlign w:val="center"/>
          </w:tcPr>
          <w:p w:rsidR="009E06C7" w:rsidRDefault="00B15006">
            <w:pPr>
              <w:widowControl/>
              <w:kinsoku w:val="0"/>
              <w:autoSpaceDE w:val="0"/>
              <w:autoSpaceDN w:val="0"/>
              <w:adjustRightInd w:val="0"/>
              <w:snapToGrid w:val="0"/>
              <w:ind w:leftChars="-1" w:left="-1" w:hanging="1"/>
              <w:jc w:val="center"/>
              <w:textAlignment w:val="baseline"/>
              <w:rPr>
                <w:rFonts w:ascii="宋体" w:hAnsi="宋体" w:cs="宋体"/>
                <w:szCs w:val="21"/>
              </w:rPr>
            </w:pPr>
            <w:r>
              <w:rPr>
                <w:rFonts w:ascii="宋体" w:hAnsi="宋体" w:cs="宋体" w:hint="eastAsia"/>
                <w:szCs w:val="21"/>
              </w:rPr>
              <w:t xml:space="preserve">10≤X＜50 </w:t>
            </w:r>
          </w:p>
        </w:tc>
        <w:tc>
          <w:tcPr>
            <w:tcW w:w="1067"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X＜10</w:t>
            </w:r>
          </w:p>
        </w:tc>
      </w:tr>
      <w:tr w:rsidR="009E06C7">
        <w:trPr>
          <w:trHeight w:hRule="exact" w:val="352"/>
          <w:jc w:val="center"/>
        </w:trPr>
        <w:tc>
          <w:tcPr>
            <w:tcW w:w="2093" w:type="dxa"/>
            <w:vMerge/>
            <w:vAlign w:val="center"/>
          </w:tcPr>
          <w:p w:rsidR="009E06C7" w:rsidRDefault="009E06C7">
            <w:pPr>
              <w:widowControl/>
              <w:kinsoku w:val="0"/>
              <w:autoSpaceDE w:val="0"/>
              <w:autoSpaceDN w:val="0"/>
              <w:adjustRightInd w:val="0"/>
              <w:snapToGrid w:val="0"/>
              <w:jc w:val="center"/>
              <w:textAlignment w:val="baseline"/>
              <w:rPr>
                <w:rFonts w:ascii="宋体" w:hAnsi="宋体" w:cs="宋体"/>
                <w:szCs w:val="21"/>
              </w:rPr>
            </w:pPr>
          </w:p>
        </w:tc>
        <w:tc>
          <w:tcPr>
            <w:tcW w:w="1557"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营业收入(Y)</w:t>
            </w:r>
          </w:p>
        </w:tc>
        <w:tc>
          <w:tcPr>
            <w:tcW w:w="861"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万元</w:t>
            </w:r>
          </w:p>
        </w:tc>
        <w:tc>
          <w:tcPr>
            <w:tcW w:w="1317"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Y≥20000</w:t>
            </w:r>
          </w:p>
        </w:tc>
        <w:tc>
          <w:tcPr>
            <w:tcW w:w="2065"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 xml:space="preserve"> 500≤Y＜20000</w:t>
            </w:r>
          </w:p>
        </w:tc>
        <w:tc>
          <w:tcPr>
            <w:tcW w:w="1696" w:type="dxa"/>
            <w:vAlign w:val="center"/>
          </w:tcPr>
          <w:p w:rsidR="009E06C7" w:rsidRDefault="00B15006">
            <w:pPr>
              <w:widowControl/>
              <w:kinsoku w:val="0"/>
              <w:autoSpaceDE w:val="0"/>
              <w:autoSpaceDN w:val="0"/>
              <w:adjustRightInd w:val="0"/>
              <w:snapToGrid w:val="0"/>
              <w:ind w:leftChars="-1" w:left="-1" w:hanging="1"/>
              <w:jc w:val="center"/>
              <w:textAlignment w:val="baseline"/>
              <w:rPr>
                <w:rFonts w:ascii="宋体" w:hAnsi="宋体" w:cs="宋体"/>
                <w:szCs w:val="21"/>
              </w:rPr>
            </w:pPr>
            <w:r>
              <w:rPr>
                <w:rFonts w:ascii="宋体" w:hAnsi="宋体" w:cs="宋体" w:hint="eastAsia"/>
                <w:szCs w:val="21"/>
              </w:rPr>
              <w:t xml:space="preserve">100≤Y＜500 </w:t>
            </w:r>
          </w:p>
        </w:tc>
        <w:tc>
          <w:tcPr>
            <w:tcW w:w="1067"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Y＜100</w:t>
            </w:r>
          </w:p>
        </w:tc>
      </w:tr>
      <w:tr w:rsidR="009E06C7">
        <w:trPr>
          <w:trHeight w:hRule="exact" w:val="352"/>
          <w:jc w:val="center"/>
        </w:trPr>
        <w:tc>
          <w:tcPr>
            <w:tcW w:w="2093" w:type="dxa"/>
            <w:vMerge w:val="restart"/>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交通运输业 *</w:t>
            </w:r>
          </w:p>
        </w:tc>
        <w:tc>
          <w:tcPr>
            <w:tcW w:w="1557"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从业人员(X)</w:t>
            </w:r>
          </w:p>
        </w:tc>
        <w:tc>
          <w:tcPr>
            <w:tcW w:w="861"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人</w:t>
            </w:r>
          </w:p>
        </w:tc>
        <w:tc>
          <w:tcPr>
            <w:tcW w:w="1317"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X≥1000</w:t>
            </w:r>
          </w:p>
        </w:tc>
        <w:tc>
          <w:tcPr>
            <w:tcW w:w="2065"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300≤X＜1000</w:t>
            </w:r>
          </w:p>
        </w:tc>
        <w:tc>
          <w:tcPr>
            <w:tcW w:w="1696"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 xml:space="preserve"> 20≤X＜300</w:t>
            </w:r>
          </w:p>
        </w:tc>
        <w:tc>
          <w:tcPr>
            <w:tcW w:w="1067"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X＜20</w:t>
            </w:r>
          </w:p>
        </w:tc>
      </w:tr>
      <w:tr w:rsidR="009E06C7">
        <w:trPr>
          <w:trHeight w:hRule="exact" w:val="352"/>
          <w:jc w:val="center"/>
        </w:trPr>
        <w:tc>
          <w:tcPr>
            <w:tcW w:w="2093" w:type="dxa"/>
            <w:vMerge/>
            <w:vAlign w:val="center"/>
          </w:tcPr>
          <w:p w:rsidR="009E06C7" w:rsidRDefault="009E06C7">
            <w:pPr>
              <w:widowControl/>
              <w:kinsoku w:val="0"/>
              <w:autoSpaceDE w:val="0"/>
              <w:autoSpaceDN w:val="0"/>
              <w:adjustRightInd w:val="0"/>
              <w:snapToGrid w:val="0"/>
              <w:jc w:val="center"/>
              <w:textAlignment w:val="baseline"/>
              <w:rPr>
                <w:rFonts w:ascii="宋体" w:hAnsi="宋体" w:cs="宋体"/>
                <w:szCs w:val="21"/>
              </w:rPr>
            </w:pPr>
          </w:p>
        </w:tc>
        <w:tc>
          <w:tcPr>
            <w:tcW w:w="1557"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营业收入(Y)</w:t>
            </w:r>
          </w:p>
        </w:tc>
        <w:tc>
          <w:tcPr>
            <w:tcW w:w="861"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万元</w:t>
            </w:r>
          </w:p>
        </w:tc>
        <w:tc>
          <w:tcPr>
            <w:tcW w:w="1317"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Y≥30000</w:t>
            </w:r>
          </w:p>
        </w:tc>
        <w:tc>
          <w:tcPr>
            <w:tcW w:w="2065"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3000≤Y＜30000</w:t>
            </w:r>
          </w:p>
        </w:tc>
        <w:tc>
          <w:tcPr>
            <w:tcW w:w="1696"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 xml:space="preserve"> 200≤Y＜3000</w:t>
            </w:r>
          </w:p>
        </w:tc>
        <w:tc>
          <w:tcPr>
            <w:tcW w:w="1067"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Y＜200</w:t>
            </w:r>
          </w:p>
        </w:tc>
      </w:tr>
      <w:tr w:rsidR="009E06C7">
        <w:trPr>
          <w:trHeight w:hRule="exact" w:val="352"/>
          <w:jc w:val="center"/>
        </w:trPr>
        <w:tc>
          <w:tcPr>
            <w:tcW w:w="2093" w:type="dxa"/>
            <w:vMerge w:val="restart"/>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仓储业*</w:t>
            </w:r>
          </w:p>
        </w:tc>
        <w:tc>
          <w:tcPr>
            <w:tcW w:w="1557"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从业人员(X)</w:t>
            </w:r>
          </w:p>
        </w:tc>
        <w:tc>
          <w:tcPr>
            <w:tcW w:w="861"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人</w:t>
            </w:r>
          </w:p>
        </w:tc>
        <w:tc>
          <w:tcPr>
            <w:tcW w:w="1317"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X≥200</w:t>
            </w:r>
          </w:p>
        </w:tc>
        <w:tc>
          <w:tcPr>
            <w:tcW w:w="2065" w:type="dxa"/>
            <w:vAlign w:val="center"/>
          </w:tcPr>
          <w:p w:rsidR="009E06C7" w:rsidRDefault="00B15006">
            <w:pPr>
              <w:widowControl/>
              <w:kinsoku w:val="0"/>
              <w:autoSpaceDE w:val="0"/>
              <w:autoSpaceDN w:val="0"/>
              <w:adjustRightInd w:val="0"/>
              <w:snapToGrid w:val="0"/>
              <w:ind w:leftChars="-51" w:left="19" w:hangingChars="60" w:hanging="126"/>
              <w:jc w:val="center"/>
              <w:textAlignment w:val="baseline"/>
              <w:rPr>
                <w:rFonts w:ascii="宋体" w:hAnsi="宋体" w:cs="宋体"/>
                <w:szCs w:val="21"/>
              </w:rPr>
            </w:pPr>
            <w:r>
              <w:rPr>
                <w:rFonts w:ascii="宋体" w:hAnsi="宋体" w:cs="宋体" w:hint="eastAsia"/>
                <w:szCs w:val="21"/>
              </w:rPr>
              <w:t>100≤X＜200</w:t>
            </w:r>
          </w:p>
        </w:tc>
        <w:tc>
          <w:tcPr>
            <w:tcW w:w="1696"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 xml:space="preserve"> 20≤X＜100</w:t>
            </w:r>
          </w:p>
        </w:tc>
        <w:tc>
          <w:tcPr>
            <w:tcW w:w="1067"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X＜20</w:t>
            </w:r>
          </w:p>
        </w:tc>
      </w:tr>
      <w:tr w:rsidR="009E06C7">
        <w:trPr>
          <w:trHeight w:hRule="exact" w:val="352"/>
          <w:jc w:val="center"/>
        </w:trPr>
        <w:tc>
          <w:tcPr>
            <w:tcW w:w="2093" w:type="dxa"/>
            <w:vMerge/>
            <w:vAlign w:val="center"/>
          </w:tcPr>
          <w:p w:rsidR="009E06C7" w:rsidRDefault="009E06C7">
            <w:pPr>
              <w:widowControl/>
              <w:kinsoku w:val="0"/>
              <w:autoSpaceDE w:val="0"/>
              <w:autoSpaceDN w:val="0"/>
              <w:adjustRightInd w:val="0"/>
              <w:snapToGrid w:val="0"/>
              <w:jc w:val="center"/>
              <w:textAlignment w:val="baseline"/>
              <w:rPr>
                <w:rFonts w:ascii="宋体" w:hAnsi="宋体" w:cs="宋体"/>
                <w:szCs w:val="21"/>
              </w:rPr>
            </w:pPr>
          </w:p>
        </w:tc>
        <w:tc>
          <w:tcPr>
            <w:tcW w:w="1557"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营业收入(Y)</w:t>
            </w:r>
          </w:p>
        </w:tc>
        <w:tc>
          <w:tcPr>
            <w:tcW w:w="861"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万元</w:t>
            </w:r>
          </w:p>
        </w:tc>
        <w:tc>
          <w:tcPr>
            <w:tcW w:w="1317"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Y≥30000</w:t>
            </w:r>
          </w:p>
        </w:tc>
        <w:tc>
          <w:tcPr>
            <w:tcW w:w="2065"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1000≤Y＜30000</w:t>
            </w:r>
          </w:p>
        </w:tc>
        <w:tc>
          <w:tcPr>
            <w:tcW w:w="1696"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 xml:space="preserve"> 100≤Y＜1000</w:t>
            </w:r>
          </w:p>
        </w:tc>
        <w:tc>
          <w:tcPr>
            <w:tcW w:w="1067"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Y＜100</w:t>
            </w:r>
          </w:p>
        </w:tc>
      </w:tr>
      <w:tr w:rsidR="009E06C7">
        <w:trPr>
          <w:trHeight w:hRule="exact" w:val="352"/>
          <w:jc w:val="center"/>
        </w:trPr>
        <w:tc>
          <w:tcPr>
            <w:tcW w:w="2093" w:type="dxa"/>
            <w:vMerge w:val="restart"/>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邮政业</w:t>
            </w:r>
          </w:p>
        </w:tc>
        <w:tc>
          <w:tcPr>
            <w:tcW w:w="1557"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从业人员(X)</w:t>
            </w:r>
          </w:p>
        </w:tc>
        <w:tc>
          <w:tcPr>
            <w:tcW w:w="861"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人</w:t>
            </w:r>
          </w:p>
        </w:tc>
        <w:tc>
          <w:tcPr>
            <w:tcW w:w="1317"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X≥1000</w:t>
            </w:r>
          </w:p>
        </w:tc>
        <w:tc>
          <w:tcPr>
            <w:tcW w:w="2065"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300≤X＜1000</w:t>
            </w:r>
          </w:p>
        </w:tc>
        <w:tc>
          <w:tcPr>
            <w:tcW w:w="1696"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 xml:space="preserve"> 20≤X＜300</w:t>
            </w:r>
          </w:p>
        </w:tc>
        <w:tc>
          <w:tcPr>
            <w:tcW w:w="1067"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X＜20</w:t>
            </w:r>
          </w:p>
        </w:tc>
      </w:tr>
      <w:tr w:rsidR="009E06C7">
        <w:trPr>
          <w:trHeight w:hRule="exact" w:val="352"/>
          <w:jc w:val="center"/>
        </w:trPr>
        <w:tc>
          <w:tcPr>
            <w:tcW w:w="2093" w:type="dxa"/>
            <w:vMerge/>
            <w:vAlign w:val="center"/>
          </w:tcPr>
          <w:p w:rsidR="009E06C7" w:rsidRDefault="009E06C7">
            <w:pPr>
              <w:widowControl/>
              <w:kinsoku w:val="0"/>
              <w:autoSpaceDE w:val="0"/>
              <w:autoSpaceDN w:val="0"/>
              <w:adjustRightInd w:val="0"/>
              <w:snapToGrid w:val="0"/>
              <w:jc w:val="center"/>
              <w:textAlignment w:val="baseline"/>
              <w:rPr>
                <w:rFonts w:ascii="宋体" w:hAnsi="宋体" w:cs="宋体"/>
                <w:szCs w:val="21"/>
              </w:rPr>
            </w:pPr>
          </w:p>
        </w:tc>
        <w:tc>
          <w:tcPr>
            <w:tcW w:w="1557"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营业收入(Y)</w:t>
            </w:r>
          </w:p>
        </w:tc>
        <w:tc>
          <w:tcPr>
            <w:tcW w:w="861"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万元</w:t>
            </w:r>
          </w:p>
        </w:tc>
        <w:tc>
          <w:tcPr>
            <w:tcW w:w="1317"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Y≥30000</w:t>
            </w:r>
          </w:p>
        </w:tc>
        <w:tc>
          <w:tcPr>
            <w:tcW w:w="2065"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2000≤Y＜30000</w:t>
            </w:r>
          </w:p>
        </w:tc>
        <w:tc>
          <w:tcPr>
            <w:tcW w:w="1696"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 xml:space="preserve"> 100≤Y＜2000</w:t>
            </w:r>
          </w:p>
        </w:tc>
        <w:tc>
          <w:tcPr>
            <w:tcW w:w="1067"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Y＜100</w:t>
            </w:r>
          </w:p>
        </w:tc>
      </w:tr>
      <w:tr w:rsidR="009E06C7">
        <w:trPr>
          <w:trHeight w:hRule="exact" w:val="352"/>
          <w:jc w:val="center"/>
        </w:trPr>
        <w:tc>
          <w:tcPr>
            <w:tcW w:w="2093" w:type="dxa"/>
            <w:vMerge w:val="restart"/>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住宿业</w:t>
            </w:r>
          </w:p>
        </w:tc>
        <w:tc>
          <w:tcPr>
            <w:tcW w:w="1557"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从业人员(X)</w:t>
            </w:r>
          </w:p>
        </w:tc>
        <w:tc>
          <w:tcPr>
            <w:tcW w:w="861"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人</w:t>
            </w:r>
          </w:p>
        </w:tc>
        <w:tc>
          <w:tcPr>
            <w:tcW w:w="1317"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X≥300</w:t>
            </w:r>
          </w:p>
        </w:tc>
        <w:tc>
          <w:tcPr>
            <w:tcW w:w="2065" w:type="dxa"/>
            <w:vAlign w:val="center"/>
          </w:tcPr>
          <w:p w:rsidR="009E06C7" w:rsidRDefault="00B15006">
            <w:pPr>
              <w:widowControl/>
              <w:kinsoku w:val="0"/>
              <w:autoSpaceDE w:val="0"/>
              <w:autoSpaceDN w:val="0"/>
              <w:adjustRightInd w:val="0"/>
              <w:snapToGrid w:val="0"/>
              <w:ind w:leftChars="-51" w:left="19" w:hangingChars="60" w:hanging="126"/>
              <w:jc w:val="center"/>
              <w:textAlignment w:val="baseline"/>
              <w:rPr>
                <w:rFonts w:ascii="宋体" w:hAnsi="宋体" w:cs="宋体"/>
                <w:szCs w:val="21"/>
              </w:rPr>
            </w:pPr>
            <w:r>
              <w:rPr>
                <w:rFonts w:ascii="宋体" w:hAnsi="宋体" w:cs="宋体" w:hint="eastAsia"/>
                <w:szCs w:val="21"/>
              </w:rPr>
              <w:t xml:space="preserve">100≤X＜300 </w:t>
            </w:r>
          </w:p>
        </w:tc>
        <w:tc>
          <w:tcPr>
            <w:tcW w:w="1696"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 xml:space="preserve"> 10≤X＜100</w:t>
            </w:r>
          </w:p>
        </w:tc>
        <w:tc>
          <w:tcPr>
            <w:tcW w:w="1067"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X＜10</w:t>
            </w:r>
          </w:p>
        </w:tc>
      </w:tr>
      <w:tr w:rsidR="009E06C7">
        <w:trPr>
          <w:trHeight w:hRule="exact" w:val="352"/>
          <w:jc w:val="center"/>
        </w:trPr>
        <w:tc>
          <w:tcPr>
            <w:tcW w:w="2093" w:type="dxa"/>
            <w:vMerge/>
            <w:vAlign w:val="center"/>
          </w:tcPr>
          <w:p w:rsidR="009E06C7" w:rsidRDefault="009E06C7">
            <w:pPr>
              <w:widowControl/>
              <w:kinsoku w:val="0"/>
              <w:autoSpaceDE w:val="0"/>
              <w:autoSpaceDN w:val="0"/>
              <w:adjustRightInd w:val="0"/>
              <w:snapToGrid w:val="0"/>
              <w:jc w:val="center"/>
              <w:textAlignment w:val="baseline"/>
              <w:rPr>
                <w:rFonts w:ascii="宋体" w:hAnsi="宋体" w:cs="宋体"/>
                <w:szCs w:val="21"/>
              </w:rPr>
            </w:pPr>
          </w:p>
        </w:tc>
        <w:tc>
          <w:tcPr>
            <w:tcW w:w="1557"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营业收入(Y)</w:t>
            </w:r>
          </w:p>
        </w:tc>
        <w:tc>
          <w:tcPr>
            <w:tcW w:w="861"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万元</w:t>
            </w:r>
          </w:p>
        </w:tc>
        <w:tc>
          <w:tcPr>
            <w:tcW w:w="1317"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Y≥10000</w:t>
            </w:r>
          </w:p>
        </w:tc>
        <w:tc>
          <w:tcPr>
            <w:tcW w:w="2065"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2000≤Y＜10000</w:t>
            </w:r>
          </w:p>
        </w:tc>
        <w:tc>
          <w:tcPr>
            <w:tcW w:w="1696"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 xml:space="preserve"> 100≤Y＜2000</w:t>
            </w:r>
          </w:p>
        </w:tc>
        <w:tc>
          <w:tcPr>
            <w:tcW w:w="1067"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Y＜100</w:t>
            </w:r>
          </w:p>
        </w:tc>
      </w:tr>
      <w:tr w:rsidR="009E06C7">
        <w:trPr>
          <w:trHeight w:hRule="exact" w:val="352"/>
          <w:jc w:val="center"/>
        </w:trPr>
        <w:tc>
          <w:tcPr>
            <w:tcW w:w="2093" w:type="dxa"/>
            <w:vMerge w:val="restart"/>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餐饮业</w:t>
            </w:r>
          </w:p>
        </w:tc>
        <w:tc>
          <w:tcPr>
            <w:tcW w:w="1557"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从业人员(X)</w:t>
            </w:r>
          </w:p>
        </w:tc>
        <w:tc>
          <w:tcPr>
            <w:tcW w:w="861"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人</w:t>
            </w:r>
          </w:p>
        </w:tc>
        <w:tc>
          <w:tcPr>
            <w:tcW w:w="1317"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X≥300</w:t>
            </w:r>
          </w:p>
        </w:tc>
        <w:tc>
          <w:tcPr>
            <w:tcW w:w="2065" w:type="dxa"/>
            <w:vAlign w:val="center"/>
          </w:tcPr>
          <w:p w:rsidR="009E06C7" w:rsidRDefault="00B15006">
            <w:pPr>
              <w:widowControl/>
              <w:kinsoku w:val="0"/>
              <w:autoSpaceDE w:val="0"/>
              <w:autoSpaceDN w:val="0"/>
              <w:adjustRightInd w:val="0"/>
              <w:snapToGrid w:val="0"/>
              <w:ind w:leftChars="-51" w:left="19" w:hangingChars="60" w:hanging="126"/>
              <w:jc w:val="center"/>
              <w:textAlignment w:val="baseline"/>
              <w:rPr>
                <w:rFonts w:ascii="宋体" w:hAnsi="宋体" w:cs="宋体"/>
                <w:szCs w:val="21"/>
              </w:rPr>
            </w:pPr>
            <w:r>
              <w:rPr>
                <w:rFonts w:ascii="宋体" w:hAnsi="宋体" w:cs="宋体" w:hint="eastAsia"/>
                <w:szCs w:val="21"/>
              </w:rPr>
              <w:t xml:space="preserve">100≤X＜300 </w:t>
            </w:r>
          </w:p>
        </w:tc>
        <w:tc>
          <w:tcPr>
            <w:tcW w:w="1696"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 xml:space="preserve"> 10≤X＜100</w:t>
            </w:r>
          </w:p>
        </w:tc>
        <w:tc>
          <w:tcPr>
            <w:tcW w:w="1067"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X＜10</w:t>
            </w:r>
          </w:p>
        </w:tc>
      </w:tr>
      <w:tr w:rsidR="009E06C7">
        <w:trPr>
          <w:trHeight w:hRule="exact" w:val="352"/>
          <w:jc w:val="center"/>
        </w:trPr>
        <w:tc>
          <w:tcPr>
            <w:tcW w:w="2093" w:type="dxa"/>
            <w:vMerge/>
            <w:vAlign w:val="center"/>
          </w:tcPr>
          <w:p w:rsidR="009E06C7" w:rsidRDefault="009E06C7">
            <w:pPr>
              <w:widowControl/>
              <w:kinsoku w:val="0"/>
              <w:autoSpaceDE w:val="0"/>
              <w:autoSpaceDN w:val="0"/>
              <w:adjustRightInd w:val="0"/>
              <w:snapToGrid w:val="0"/>
              <w:jc w:val="center"/>
              <w:textAlignment w:val="baseline"/>
              <w:rPr>
                <w:rFonts w:ascii="宋体" w:hAnsi="宋体" w:cs="宋体"/>
                <w:szCs w:val="21"/>
              </w:rPr>
            </w:pPr>
          </w:p>
        </w:tc>
        <w:tc>
          <w:tcPr>
            <w:tcW w:w="1557"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营业收入(Y)</w:t>
            </w:r>
          </w:p>
        </w:tc>
        <w:tc>
          <w:tcPr>
            <w:tcW w:w="861"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万元</w:t>
            </w:r>
          </w:p>
        </w:tc>
        <w:tc>
          <w:tcPr>
            <w:tcW w:w="1317"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Y≥10000</w:t>
            </w:r>
          </w:p>
        </w:tc>
        <w:tc>
          <w:tcPr>
            <w:tcW w:w="2065"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2000≤Y＜10000</w:t>
            </w:r>
          </w:p>
        </w:tc>
        <w:tc>
          <w:tcPr>
            <w:tcW w:w="1696"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 xml:space="preserve"> 100≤Y＜2000</w:t>
            </w:r>
          </w:p>
        </w:tc>
        <w:tc>
          <w:tcPr>
            <w:tcW w:w="1067"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Y＜100</w:t>
            </w:r>
          </w:p>
        </w:tc>
      </w:tr>
      <w:tr w:rsidR="009E06C7">
        <w:trPr>
          <w:trHeight w:hRule="exact" w:val="352"/>
          <w:jc w:val="center"/>
        </w:trPr>
        <w:tc>
          <w:tcPr>
            <w:tcW w:w="2093" w:type="dxa"/>
            <w:vMerge w:val="restart"/>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信息传输业 *</w:t>
            </w:r>
          </w:p>
        </w:tc>
        <w:tc>
          <w:tcPr>
            <w:tcW w:w="1557"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从业人员(X)</w:t>
            </w:r>
          </w:p>
        </w:tc>
        <w:tc>
          <w:tcPr>
            <w:tcW w:w="861"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人</w:t>
            </w:r>
          </w:p>
        </w:tc>
        <w:tc>
          <w:tcPr>
            <w:tcW w:w="1317"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X≥2000</w:t>
            </w:r>
          </w:p>
        </w:tc>
        <w:tc>
          <w:tcPr>
            <w:tcW w:w="2065"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100≤X＜2000</w:t>
            </w:r>
          </w:p>
        </w:tc>
        <w:tc>
          <w:tcPr>
            <w:tcW w:w="1696"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 xml:space="preserve"> 10≤X＜100</w:t>
            </w:r>
          </w:p>
        </w:tc>
        <w:tc>
          <w:tcPr>
            <w:tcW w:w="1067"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X＜10</w:t>
            </w:r>
          </w:p>
        </w:tc>
      </w:tr>
      <w:tr w:rsidR="009E06C7">
        <w:trPr>
          <w:trHeight w:hRule="exact" w:val="352"/>
          <w:jc w:val="center"/>
        </w:trPr>
        <w:tc>
          <w:tcPr>
            <w:tcW w:w="2093" w:type="dxa"/>
            <w:vMerge/>
            <w:vAlign w:val="center"/>
          </w:tcPr>
          <w:p w:rsidR="009E06C7" w:rsidRDefault="009E06C7">
            <w:pPr>
              <w:widowControl/>
              <w:kinsoku w:val="0"/>
              <w:autoSpaceDE w:val="0"/>
              <w:autoSpaceDN w:val="0"/>
              <w:adjustRightInd w:val="0"/>
              <w:snapToGrid w:val="0"/>
              <w:jc w:val="center"/>
              <w:textAlignment w:val="baseline"/>
              <w:rPr>
                <w:rFonts w:ascii="宋体" w:hAnsi="宋体" w:cs="宋体"/>
                <w:szCs w:val="21"/>
              </w:rPr>
            </w:pPr>
          </w:p>
        </w:tc>
        <w:tc>
          <w:tcPr>
            <w:tcW w:w="1557"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营业收入(Y)</w:t>
            </w:r>
          </w:p>
        </w:tc>
        <w:tc>
          <w:tcPr>
            <w:tcW w:w="861"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万元</w:t>
            </w:r>
          </w:p>
        </w:tc>
        <w:tc>
          <w:tcPr>
            <w:tcW w:w="1317"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Y≥100000</w:t>
            </w:r>
          </w:p>
        </w:tc>
        <w:tc>
          <w:tcPr>
            <w:tcW w:w="2065"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 xml:space="preserve"> 1000≤Y＜100000</w:t>
            </w:r>
          </w:p>
        </w:tc>
        <w:tc>
          <w:tcPr>
            <w:tcW w:w="1696"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 xml:space="preserve"> 100≤Y＜1000</w:t>
            </w:r>
          </w:p>
        </w:tc>
        <w:tc>
          <w:tcPr>
            <w:tcW w:w="1067"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Y＜100</w:t>
            </w:r>
          </w:p>
        </w:tc>
      </w:tr>
      <w:tr w:rsidR="009E06C7">
        <w:trPr>
          <w:trHeight w:hRule="exact" w:val="352"/>
          <w:jc w:val="center"/>
        </w:trPr>
        <w:tc>
          <w:tcPr>
            <w:tcW w:w="2093" w:type="dxa"/>
            <w:vMerge w:val="restart"/>
            <w:vAlign w:val="center"/>
          </w:tcPr>
          <w:p w:rsidR="009E06C7" w:rsidRDefault="00B15006">
            <w:pPr>
              <w:widowControl/>
              <w:kinsoku w:val="0"/>
              <w:autoSpaceDE w:val="0"/>
              <w:autoSpaceDN w:val="0"/>
              <w:adjustRightInd w:val="0"/>
              <w:snapToGrid w:val="0"/>
              <w:jc w:val="center"/>
              <w:textAlignment w:val="baseline"/>
              <w:rPr>
                <w:rFonts w:ascii="宋体" w:hAnsi="宋体" w:cs="宋体"/>
                <w:spacing w:val="-12"/>
                <w:szCs w:val="21"/>
              </w:rPr>
            </w:pPr>
            <w:r>
              <w:rPr>
                <w:rFonts w:ascii="宋体" w:hAnsi="宋体" w:cs="宋体" w:hint="eastAsia"/>
                <w:spacing w:val="-12"/>
                <w:szCs w:val="21"/>
              </w:rPr>
              <w:t>软件和信息技术服</w:t>
            </w:r>
            <w:r>
              <w:rPr>
                <w:rFonts w:ascii="宋体" w:hAnsi="宋体" w:cs="宋体" w:hint="eastAsia"/>
                <w:szCs w:val="21"/>
              </w:rPr>
              <w:t>务业</w:t>
            </w:r>
          </w:p>
        </w:tc>
        <w:tc>
          <w:tcPr>
            <w:tcW w:w="1557"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从业人员(X)</w:t>
            </w:r>
          </w:p>
        </w:tc>
        <w:tc>
          <w:tcPr>
            <w:tcW w:w="861"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人</w:t>
            </w:r>
          </w:p>
        </w:tc>
        <w:tc>
          <w:tcPr>
            <w:tcW w:w="1317"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X≥300</w:t>
            </w:r>
          </w:p>
        </w:tc>
        <w:tc>
          <w:tcPr>
            <w:tcW w:w="2065" w:type="dxa"/>
            <w:vAlign w:val="center"/>
          </w:tcPr>
          <w:p w:rsidR="009E06C7" w:rsidRDefault="00B15006">
            <w:pPr>
              <w:widowControl/>
              <w:kinsoku w:val="0"/>
              <w:autoSpaceDE w:val="0"/>
              <w:autoSpaceDN w:val="0"/>
              <w:adjustRightInd w:val="0"/>
              <w:snapToGrid w:val="0"/>
              <w:ind w:leftChars="-51" w:left="19" w:hangingChars="60" w:hanging="126"/>
              <w:jc w:val="center"/>
              <w:textAlignment w:val="baseline"/>
              <w:rPr>
                <w:rFonts w:ascii="宋体" w:hAnsi="宋体" w:cs="宋体"/>
                <w:szCs w:val="21"/>
              </w:rPr>
            </w:pPr>
            <w:r>
              <w:rPr>
                <w:rFonts w:ascii="宋体" w:hAnsi="宋体" w:cs="宋体" w:hint="eastAsia"/>
                <w:szCs w:val="21"/>
              </w:rPr>
              <w:t xml:space="preserve">100≤X＜300 </w:t>
            </w:r>
          </w:p>
        </w:tc>
        <w:tc>
          <w:tcPr>
            <w:tcW w:w="1696"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 xml:space="preserve"> 10≤X＜100</w:t>
            </w:r>
          </w:p>
        </w:tc>
        <w:tc>
          <w:tcPr>
            <w:tcW w:w="1067"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X＜10</w:t>
            </w:r>
          </w:p>
        </w:tc>
      </w:tr>
      <w:tr w:rsidR="009E06C7">
        <w:trPr>
          <w:trHeight w:hRule="exact" w:val="352"/>
          <w:jc w:val="center"/>
        </w:trPr>
        <w:tc>
          <w:tcPr>
            <w:tcW w:w="2093" w:type="dxa"/>
            <w:vMerge/>
            <w:vAlign w:val="center"/>
          </w:tcPr>
          <w:p w:rsidR="009E06C7" w:rsidRDefault="009E06C7">
            <w:pPr>
              <w:widowControl/>
              <w:kinsoku w:val="0"/>
              <w:autoSpaceDE w:val="0"/>
              <w:autoSpaceDN w:val="0"/>
              <w:adjustRightInd w:val="0"/>
              <w:snapToGrid w:val="0"/>
              <w:jc w:val="center"/>
              <w:textAlignment w:val="baseline"/>
              <w:rPr>
                <w:rFonts w:ascii="宋体" w:hAnsi="宋体" w:cs="宋体"/>
                <w:spacing w:val="-12"/>
                <w:szCs w:val="21"/>
              </w:rPr>
            </w:pPr>
          </w:p>
        </w:tc>
        <w:tc>
          <w:tcPr>
            <w:tcW w:w="1557"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营业收入(Y)</w:t>
            </w:r>
          </w:p>
        </w:tc>
        <w:tc>
          <w:tcPr>
            <w:tcW w:w="861"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万元</w:t>
            </w:r>
          </w:p>
        </w:tc>
        <w:tc>
          <w:tcPr>
            <w:tcW w:w="1317"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Y≥10000</w:t>
            </w:r>
          </w:p>
        </w:tc>
        <w:tc>
          <w:tcPr>
            <w:tcW w:w="2065"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1000≤Y＜10000</w:t>
            </w:r>
          </w:p>
        </w:tc>
        <w:tc>
          <w:tcPr>
            <w:tcW w:w="1696"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 xml:space="preserve">  50≤Y＜1000</w:t>
            </w:r>
          </w:p>
        </w:tc>
        <w:tc>
          <w:tcPr>
            <w:tcW w:w="1067"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Y＜50</w:t>
            </w:r>
          </w:p>
        </w:tc>
      </w:tr>
      <w:tr w:rsidR="009E06C7">
        <w:trPr>
          <w:trHeight w:hRule="exact" w:val="352"/>
          <w:jc w:val="center"/>
        </w:trPr>
        <w:tc>
          <w:tcPr>
            <w:tcW w:w="2093" w:type="dxa"/>
            <w:vMerge w:val="restart"/>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房地产开发经营</w:t>
            </w:r>
          </w:p>
        </w:tc>
        <w:tc>
          <w:tcPr>
            <w:tcW w:w="1557"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营业收入(Y)</w:t>
            </w:r>
          </w:p>
        </w:tc>
        <w:tc>
          <w:tcPr>
            <w:tcW w:w="861"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万元</w:t>
            </w:r>
          </w:p>
        </w:tc>
        <w:tc>
          <w:tcPr>
            <w:tcW w:w="1317"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Y≥200000</w:t>
            </w:r>
          </w:p>
        </w:tc>
        <w:tc>
          <w:tcPr>
            <w:tcW w:w="2065"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 xml:space="preserve"> 1000≤Y＜200000</w:t>
            </w:r>
          </w:p>
        </w:tc>
        <w:tc>
          <w:tcPr>
            <w:tcW w:w="1696"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 xml:space="preserve"> 100≤Y＜1000</w:t>
            </w:r>
          </w:p>
        </w:tc>
        <w:tc>
          <w:tcPr>
            <w:tcW w:w="1067"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Y＜100</w:t>
            </w:r>
          </w:p>
        </w:tc>
      </w:tr>
      <w:tr w:rsidR="009E06C7">
        <w:trPr>
          <w:trHeight w:hRule="exact" w:val="352"/>
          <w:jc w:val="center"/>
        </w:trPr>
        <w:tc>
          <w:tcPr>
            <w:tcW w:w="2093" w:type="dxa"/>
            <w:vMerge/>
            <w:vAlign w:val="center"/>
          </w:tcPr>
          <w:p w:rsidR="009E06C7" w:rsidRDefault="009E06C7">
            <w:pPr>
              <w:widowControl/>
              <w:kinsoku w:val="0"/>
              <w:autoSpaceDE w:val="0"/>
              <w:autoSpaceDN w:val="0"/>
              <w:adjustRightInd w:val="0"/>
              <w:snapToGrid w:val="0"/>
              <w:jc w:val="center"/>
              <w:textAlignment w:val="baseline"/>
              <w:rPr>
                <w:rFonts w:ascii="宋体" w:hAnsi="宋体" w:cs="宋体"/>
                <w:szCs w:val="21"/>
              </w:rPr>
            </w:pPr>
          </w:p>
        </w:tc>
        <w:tc>
          <w:tcPr>
            <w:tcW w:w="1557"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资产总额(Z)</w:t>
            </w:r>
          </w:p>
        </w:tc>
        <w:tc>
          <w:tcPr>
            <w:tcW w:w="861"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万元</w:t>
            </w:r>
          </w:p>
        </w:tc>
        <w:tc>
          <w:tcPr>
            <w:tcW w:w="1317"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Z≥10000</w:t>
            </w:r>
          </w:p>
        </w:tc>
        <w:tc>
          <w:tcPr>
            <w:tcW w:w="2065"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5000≤Z＜10000</w:t>
            </w:r>
          </w:p>
        </w:tc>
        <w:tc>
          <w:tcPr>
            <w:tcW w:w="1696"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 xml:space="preserve">2000≤Z＜5000   </w:t>
            </w:r>
          </w:p>
        </w:tc>
        <w:tc>
          <w:tcPr>
            <w:tcW w:w="1067"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Z＜2000</w:t>
            </w:r>
          </w:p>
        </w:tc>
      </w:tr>
      <w:tr w:rsidR="009E06C7">
        <w:trPr>
          <w:trHeight w:hRule="exact" w:val="352"/>
          <w:jc w:val="center"/>
        </w:trPr>
        <w:tc>
          <w:tcPr>
            <w:tcW w:w="2093" w:type="dxa"/>
            <w:vMerge w:val="restart"/>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物业管理</w:t>
            </w:r>
          </w:p>
        </w:tc>
        <w:tc>
          <w:tcPr>
            <w:tcW w:w="1557"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从业人员(X)</w:t>
            </w:r>
          </w:p>
        </w:tc>
        <w:tc>
          <w:tcPr>
            <w:tcW w:w="861"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人</w:t>
            </w:r>
          </w:p>
        </w:tc>
        <w:tc>
          <w:tcPr>
            <w:tcW w:w="1317"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X≥1000</w:t>
            </w:r>
          </w:p>
        </w:tc>
        <w:tc>
          <w:tcPr>
            <w:tcW w:w="2065"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300≤X＜1000</w:t>
            </w:r>
          </w:p>
        </w:tc>
        <w:tc>
          <w:tcPr>
            <w:tcW w:w="1696"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 xml:space="preserve">100≤X＜300 </w:t>
            </w:r>
          </w:p>
        </w:tc>
        <w:tc>
          <w:tcPr>
            <w:tcW w:w="1067"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X＜100</w:t>
            </w:r>
          </w:p>
        </w:tc>
      </w:tr>
      <w:tr w:rsidR="009E06C7">
        <w:trPr>
          <w:trHeight w:hRule="exact" w:val="352"/>
          <w:jc w:val="center"/>
        </w:trPr>
        <w:tc>
          <w:tcPr>
            <w:tcW w:w="2093" w:type="dxa"/>
            <w:vMerge/>
            <w:vAlign w:val="center"/>
          </w:tcPr>
          <w:p w:rsidR="009E06C7" w:rsidRDefault="009E06C7">
            <w:pPr>
              <w:widowControl/>
              <w:kinsoku w:val="0"/>
              <w:autoSpaceDE w:val="0"/>
              <w:autoSpaceDN w:val="0"/>
              <w:adjustRightInd w:val="0"/>
              <w:snapToGrid w:val="0"/>
              <w:jc w:val="center"/>
              <w:textAlignment w:val="baseline"/>
              <w:rPr>
                <w:rFonts w:ascii="宋体" w:hAnsi="宋体" w:cs="宋体"/>
                <w:szCs w:val="21"/>
              </w:rPr>
            </w:pPr>
          </w:p>
        </w:tc>
        <w:tc>
          <w:tcPr>
            <w:tcW w:w="1557"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营业收入(Y)</w:t>
            </w:r>
          </w:p>
        </w:tc>
        <w:tc>
          <w:tcPr>
            <w:tcW w:w="861"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万元</w:t>
            </w:r>
          </w:p>
        </w:tc>
        <w:tc>
          <w:tcPr>
            <w:tcW w:w="1317"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Y≥5000</w:t>
            </w:r>
          </w:p>
        </w:tc>
        <w:tc>
          <w:tcPr>
            <w:tcW w:w="2065" w:type="dxa"/>
            <w:vAlign w:val="center"/>
          </w:tcPr>
          <w:p w:rsidR="009E06C7" w:rsidRDefault="00B15006">
            <w:pPr>
              <w:widowControl/>
              <w:kinsoku w:val="0"/>
              <w:autoSpaceDE w:val="0"/>
              <w:autoSpaceDN w:val="0"/>
              <w:adjustRightInd w:val="0"/>
              <w:snapToGrid w:val="0"/>
              <w:ind w:leftChars="-51" w:left="19" w:hangingChars="60" w:hanging="126"/>
              <w:jc w:val="center"/>
              <w:textAlignment w:val="baseline"/>
              <w:rPr>
                <w:rFonts w:ascii="宋体" w:hAnsi="宋体" w:cs="宋体"/>
                <w:szCs w:val="21"/>
              </w:rPr>
            </w:pPr>
            <w:r>
              <w:rPr>
                <w:rFonts w:ascii="宋体" w:hAnsi="宋体" w:cs="宋体" w:hint="eastAsia"/>
                <w:szCs w:val="21"/>
              </w:rPr>
              <w:t xml:space="preserve">1000≤Y＜5000 </w:t>
            </w:r>
          </w:p>
        </w:tc>
        <w:tc>
          <w:tcPr>
            <w:tcW w:w="1696"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 xml:space="preserve"> 500≤Y＜1000</w:t>
            </w:r>
          </w:p>
        </w:tc>
        <w:tc>
          <w:tcPr>
            <w:tcW w:w="1067"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Y＜500</w:t>
            </w:r>
          </w:p>
        </w:tc>
      </w:tr>
      <w:tr w:rsidR="009E06C7">
        <w:trPr>
          <w:trHeight w:hRule="exact" w:val="352"/>
          <w:jc w:val="center"/>
        </w:trPr>
        <w:tc>
          <w:tcPr>
            <w:tcW w:w="2093" w:type="dxa"/>
            <w:vMerge w:val="restart"/>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租赁和商务服务业</w:t>
            </w:r>
          </w:p>
        </w:tc>
        <w:tc>
          <w:tcPr>
            <w:tcW w:w="1557"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从业人员(X)</w:t>
            </w:r>
          </w:p>
        </w:tc>
        <w:tc>
          <w:tcPr>
            <w:tcW w:w="861"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人</w:t>
            </w:r>
          </w:p>
        </w:tc>
        <w:tc>
          <w:tcPr>
            <w:tcW w:w="1317"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X≥300</w:t>
            </w:r>
          </w:p>
        </w:tc>
        <w:tc>
          <w:tcPr>
            <w:tcW w:w="2065" w:type="dxa"/>
            <w:vAlign w:val="center"/>
          </w:tcPr>
          <w:p w:rsidR="009E06C7" w:rsidRDefault="00B15006">
            <w:pPr>
              <w:widowControl/>
              <w:kinsoku w:val="0"/>
              <w:autoSpaceDE w:val="0"/>
              <w:autoSpaceDN w:val="0"/>
              <w:adjustRightInd w:val="0"/>
              <w:snapToGrid w:val="0"/>
              <w:ind w:leftChars="-51" w:left="19" w:hangingChars="60" w:hanging="126"/>
              <w:jc w:val="center"/>
              <w:textAlignment w:val="baseline"/>
              <w:rPr>
                <w:rFonts w:ascii="宋体" w:hAnsi="宋体" w:cs="宋体"/>
                <w:szCs w:val="21"/>
              </w:rPr>
            </w:pPr>
            <w:r>
              <w:rPr>
                <w:rFonts w:ascii="宋体" w:hAnsi="宋体" w:cs="宋体" w:hint="eastAsia"/>
                <w:szCs w:val="21"/>
              </w:rPr>
              <w:t xml:space="preserve">100≤X＜300 </w:t>
            </w:r>
          </w:p>
        </w:tc>
        <w:tc>
          <w:tcPr>
            <w:tcW w:w="1696"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 xml:space="preserve"> 10≤X＜100</w:t>
            </w:r>
          </w:p>
        </w:tc>
        <w:tc>
          <w:tcPr>
            <w:tcW w:w="1067"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X＜10</w:t>
            </w:r>
          </w:p>
        </w:tc>
      </w:tr>
      <w:tr w:rsidR="009E06C7">
        <w:trPr>
          <w:trHeight w:hRule="exact" w:val="352"/>
          <w:jc w:val="center"/>
        </w:trPr>
        <w:tc>
          <w:tcPr>
            <w:tcW w:w="2093" w:type="dxa"/>
            <w:vMerge/>
            <w:vAlign w:val="center"/>
          </w:tcPr>
          <w:p w:rsidR="009E06C7" w:rsidRDefault="009E06C7">
            <w:pPr>
              <w:widowControl/>
              <w:kinsoku w:val="0"/>
              <w:autoSpaceDE w:val="0"/>
              <w:autoSpaceDN w:val="0"/>
              <w:adjustRightInd w:val="0"/>
              <w:snapToGrid w:val="0"/>
              <w:jc w:val="center"/>
              <w:textAlignment w:val="baseline"/>
              <w:rPr>
                <w:rFonts w:ascii="宋体" w:hAnsi="宋体" w:cs="宋体"/>
                <w:szCs w:val="21"/>
              </w:rPr>
            </w:pPr>
          </w:p>
        </w:tc>
        <w:tc>
          <w:tcPr>
            <w:tcW w:w="1557"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资产总额(Z)</w:t>
            </w:r>
          </w:p>
        </w:tc>
        <w:tc>
          <w:tcPr>
            <w:tcW w:w="861"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万元</w:t>
            </w:r>
          </w:p>
        </w:tc>
        <w:tc>
          <w:tcPr>
            <w:tcW w:w="1317"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Z≥120000</w:t>
            </w:r>
          </w:p>
        </w:tc>
        <w:tc>
          <w:tcPr>
            <w:tcW w:w="2065"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 xml:space="preserve"> 8000≤Z＜120000</w:t>
            </w:r>
          </w:p>
        </w:tc>
        <w:tc>
          <w:tcPr>
            <w:tcW w:w="1696"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 xml:space="preserve"> 100≤Z＜8000</w:t>
            </w:r>
          </w:p>
        </w:tc>
        <w:tc>
          <w:tcPr>
            <w:tcW w:w="1067"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Z＜100</w:t>
            </w:r>
          </w:p>
        </w:tc>
      </w:tr>
      <w:tr w:rsidR="009E06C7">
        <w:trPr>
          <w:trHeight w:hRule="exact" w:val="378"/>
          <w:jc w:val="center"/>
        </w:trPr>
        <w:tc>
          <w:tcPr>
            <w:tcW w:w="2093"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其他未列明行业 *</w:t>
            </w:r>
          </w:p>
        </w:tc>
        <w:tc>
          <w:tcPr>
            <w:tcW w:w="1557"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从业人员(X)</w:t>
            </w:r>
          </w:p>
        </w:tc>
        <w:tc>
          <w:tcPr>
            <w:tcW w:w="861"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人</w:t>
            </w:r>
          </w:p>
        </w:tc>
        <w:tc>
          <w:tcPr>
            <w:tcW w:w="1317"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X≥300</w:t>
            </w:r>
          </w:p>
        </w:tc>
        <w:tc>
          <w:tcPr>
            <w:tcW w:w="2065" w:type="dxa"/>
            <w:vAlign w:val="center"/>
          </w:tcPr>
          <w:p w:rsidR="009E06C7" w:rsidRDefault="00B15006">
            <w:pPr>
              <w:widowControl/>
              <w:kinsoku w:val="0"/>
              <w:autoSpaceDE w:val="0"/>
              <w:autoSpaceDN w:val="0"/>
              <w:adjustRightInd w:val="0"/>
              <w:snapToGrid w:val="0"/>
              <w:ind w:leftChars="-51" w:left="19" w:hangingChars="60" w:hanging="126"/>
              <w:jc w:val="center"/>
              <w:textAlignment w:val="baseline"/>
              <w:rPr>
                <w:rFonts w:ascii="宋体" w:hAnsi="宋体" w:cs="宋体"/>
                <w:szCs w:val="21"/>
              </w:rPr>
            </w:pPr>
            <w:r>
              <w:rPr>
                <w:rFonts w:ascii="宋体" w:hAnsi="宋体" w:cs="宋体" w:hint="eastAsia"/>
                <w:szCs w:val="21"/>
              </w:rPr>
              <w:t xml:space="preserve">100≤X＜300 </w:t>
            </w:r>
          </w:p>
        </w:tc>
        <w:tc>
          <w:tcPr>
            <w:tcW w:w="1696"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 xml:space="preserve"> 10≤X＜100</w:t>
            </w:r>
          </w:p>
        </w:tc>
        <w:tc>
          <w:tcPr>
            <w:tcW w:w="1067" w:type="dxa"/>
            <w:vAlign w:val="center"/>
          </w:tcPr>
          <w:p w:rsidR="009E06C7" w:rsidRDefault="00B15006">
            <w:pPr>
              <w:widowControl/>
              <w:kinsoku w:val="0"/>
              <w:autoSpaceDE w:val="0"/>
              <w:autoSpaceDN w:val="0"/>
              <w:adjustRightInd w:val="0"/>
              <w:snapToGrid w:val="0"/>
              <w:jc w:val="center"/>
              <w:textAlignment w:val="baseline"/>
              <w:rPr>
                <w:rFonts w:ascii="宋体" w:hAnsi="宋体" w:cs="宋体"/>
                <w:szCs w:val="21"/>
              </w:rPr>
            </w:pPr>
            <w:r>
              <w:rPr>
                <w:rFonts w:ascii="宋体" w:hAnsi="宋体" w:cs="宋体" w:hint="eastAsia"/>
                <w:szCs w:val="21"/>
              </w:rPr>
              <w:t>X＜10</w:t>
            </w:r>
          </w:p>
        </w:tc>
      </w:tr>
    </w:tbl>
    <w:p w:rsidR="009E06C7" w:rsidRDefault="00B15006">
      <w:pPr>
        <w:widowControl/>
        <w:kinsoku w:val="0"/>
        <w:autoSpaceDE w:val="0"/>
        <w:autoSpaceDN w:val="0"/>
        <w:adjustRightInd w:val="0"/>
        <w:snapToGrid w:val="0"/>
        <w:spacing w:line="312" w:lineRule="auto"/>
        <w:textAlignment w:val="baseline"/>
        <w:rPr>
          <w:rFonts w:ascii="宋体" w:hAnsi="宋体" w:cs="宋体"/>
          <w:szCs w:val="21"/>
        </w:rPr>
      </w:pPr>
      <w:r>
        <w:rPr>
          <w:rFonts w:ascii="宋体" w:hAnsi="宋体" w:cs="宋体" w:hint="eastAsia"/>
          <w:szCs w:val="21"/>
        </w:rPr>
        <w:t>说明：</w:t>
      </w:r>
    </w:p>
    <w:p w:rsidR="009E06C7" w:rsidRDefault="00B15006">
      <w:pPr>
        <w:widowControl/>
        <w:kinsoku w:val="0"/>
        <w:autoSpaceDE w:val="0"/>
        <w:autoSpaceDN w:val="0"/>
        <w:adjustRightInd w:val="0"/>
        <w:snapToGrid w:val="0"/>
        <w:spacing w:line="312" w:lineRule="auto"/>
        <w:textAlignment w:val="baseline"/>
        <w:rPr>
          <w:rFonts w:ascii="宋体" w:hAnsi="宋体" w:cs="宋体"/>
          <w:szCs w:val="21"/>
        </w:rPr>
      </w:pPr>
      <w:r>
        <w:rPr>
          <w:rFonts w:ascii="宋体" w:hAnsi="宋体" w:cs="宋体" w:hint="eastAsia"/>
          <w:szCs w:val="21"/>
        </w:rPr>
        <w:t xml:space="preserve">　　1.大型、中型和小型企业须同时满足所列指标的下限，否则下划一档；微型企业只须满足所列指标中的一项即可。</w:t>
      </w:r>
    </w:p>
    <w:p w:rsidR="009E06C7" w:rsidRDefault="00B15006">
      <w:pPr>
        <w:widowControl/>
        <w:kinsoku w:val="0"/>
        <w:autoSpaceDE w:val="0"/>
        <w:autoSpaceDN w:val="0"/>
        <w:adjustRightInd w:val="0"/>
        <w:snapToGrid w:val="0"/>
        <w:spacing w:line="312" w:lineRule="auto"/>
        <w:textAlignment w:val="baseline"/>
        <w:rPr>
          <w:rFonts w:ascii="宋体" w:hAnsi="宋体" w:cs="宋体"/>
          <w:szCs w:val="21"/>
        </w:rPr>
      </w:pPr>
      <w:r>
        <w:rPr>
          <w:rFonts w:ascii="宋体" w:hAnsi="宋体" w:cs="宋体" w:hint="eastAsia"/>
          <w:szCs w:val="21"/>
        </w:rPr>
        <w:t xml:space="preserve">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rsidR="009E06C7" w:rsidRDefault="00B15006">
      <w:pPr>
        <w:widowControl/>
        <w:kinsoku w:val="0"/>
        <w:autoSpaceDE w:val="0"/>
        <w:autoSpaceDN w:val="0"/>
        <w:adjustRightInd w:val="0"/>
        <w:snapToGrid w:val="0"/>
        <w:spacing w:line="312" w:lineRule="auto"/>
        <w:textAlignment w:val="baseline"/>
        <w:rPr>
          <w:rFonts w:ascii="宋体" w:hAnsi="宋体" w:cs="宋体"/>
          <w:szCs w:val="21"/>
        </w:rPr>
      </w:pPr>
      <w:r>
        <w:rPr>
          <w:rFonts w:ascii="宋体" w:hAnsi="宋体" w:cs="宋体" w:hint="eastAsia"/>
          <w:szCs w:val="21"/>
        </w:rPr>
        <w:t xml:space="preserve">　　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rsidR="009E06C7" w:rsidRDefault="00B15006">
      <w:pPr>
        <w:widowControl/>
        <w:kinsoku w:val="0"/>
        <w:autoSpaceDE w:val="0"/>
        <w:autoSpaceDN w:val="0"/>
        <w:adjustRightInd w:val="0"/>
        <w:snapToGrid w:val="0"/>
        <w:spacing w:line="312" w:lineRule="auto"/>
        <w:jc w:val="center"/>
        <w:textAlignment w:val="baseline"/>
        <w:rPr>
          <w:rFonts w:ascii="宋体" w:hAnsi="宋体" w:cs="宋体"/>
          <w:sz w:val="24"/>
        </w:rPr>
      </w:pPr>
      <w:r>
        <w:rPr>
          <w:rFonts w:ascii="宋体" w:hAnsi="宋体" w:cs="宋体" w:hint="eastAsia"/>
          <w:szCs w:val="21"/>
        </w:rPr>
        <w:br w:type="page"/>
      </w:r>
      <w:r>
        <w:rPr>
          <w:rFonts w:ascii="宋体" w:hAnsi="宋体" w:cs="宋体" w:hint="eastAsia"/>
          <w:sz w:val="24"/>
        </w:rPr>
        <w:lastRenderedPageBreak/>
        <w:t>《统计上大中小微型企业划分办法（2017）》修订说明</w:t>
      </w:r>
    </w:p>
    <w:p w:rsidR="009E06C7" w:rsidRDefault="009E06C7">
      <w:pPr>
        <w:rPr>
          <w:rFonts w:ascii="宋体" w:hAnsi="宋体" w:cs="宋体"/>
          <w:sz w:val="24"/>
        </w:rPr>
      </w:pPr>
    </w:p>
    <w:p w:rsidR="009E06C7" w:rsidRDefault="00B15006">
      <w:pPr>
        <w:widowControl/>
        <w:kinsoku w:val="0"/>
        <w:autoSpaceDE w:val="0"/>
        <w:autoSpaceDN w:val="0"/>
        <w:adjustRightInd w:val="0"/>
        <w:snapToGrid w:val="0"/>
        <w:spacing w:line="312" w:lineRule="auto"/>
        <w:textAlignment w:val="baseline"/>
        <w:rPr>
          <w:rFonts w:ascii="宋体" w:hAnsi="宋体" w:cs="宋体"/>
          <w:szCs w:val="21"/>
        </w:rPr>
      </w:pPr>
      <w:r>
        <w:rPr>
          <w:rFonts w:ascii="宋体" w:hAnsi="宋体" w:cs="宋体" w:hint="eastAsia"/>
          <w:szCs w:val="21"/>
        </w:rPr>
        <w:t>一、修订背景</w:t>
      </w:r>
    </w:p>
    <w:p w:rsidR="009E06C7" w:rsidRDefault="00B15006">
      <w:pPr>
        <w:widowControl/>
        <w:kinsoku w:val="0"/>
        <w:autoSpaceDE w:val="0"/>
        <w:autoSpaceDN w:val="0"/>
        <w:adjustRightInd w:val="0"/>
        <w:snapToGrid w:val="0"/>
        <w:spacing w:line="312" w:lineRule="auto"/>
        <w:ind w:firstLineChars="200" w:firstLine="420"/>
        <w:textAlignment w:val="baseline"/>
        <w:rPr>
          <w:rFonts w:ascii="宋体" w:hAnsi="宋体" w:cs="宋体"/>
          <w:szCs w:val="21"/>
        </w:rPr>
      </w:pPr>
      <w:r>
        <w:rPr>
          <w:rFonts w:ascii="宋体" w:hAnsi="宋体" w:cs="宋体" w:hint="eastAsia"/>
          <w:szCs w:val="21"/>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 4754—2011），制定并颁布的。</w:t>
      </w:r>
    </w:p>
    <w:p w:rsidR="009E06C7" w:rsidRDefault="00B15006">
      <w:pPr>
        <w:widowControl/>
        <w:kinsoku w:val="0"/>
        <w:autoSpaceDE w:val="0"/>
        <w:autoSpaceDN w:val="0"/>
        <w:adjustRightInd w:val="0"/>
        <w:snapToGrid w:val="0"/>
        <w:spacing w:line="312" w:lineRule="auto"/>
        <w:ind w:firstLineChars="200" w:firstLine="420"/>
        <w:textAlignment w:val="baseline"/>
        <w:rPr>
          <w:rFonts w:ascii="宋体" w:hAnsi="宋体" w:cs="宋体"/>
          <w:szCs w:val="21"/>
        </w:rPr>
      </w:pPr>
      <w:r>
        <w:rPr>
          <w:rFonts w:ascii="宋体" w:hAnsi="宋体" w:cs="宋体" w:hint="eastAsia"/>
          <w:szCs w:val="21"/>
        </w:rPr>
        <w:t>2017年6月30日，《国民经济行业分类》（GB/T 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rsidR="009E06C7" w:rsidRDefault="00B15006">
      <w:pPr>
        <w:widowControl/>
        <w:kinsoku w:val="0"/>
        <w:autoSpaceDE w:val="0"/>
        <w:autoSpaceDN w:val="0"/>
        <w:adjustRightInd w:val="0"/>
        <w:snapToGrid w:val="0"/>
        <w:spacing w:line="312" w:lineRule="auto"/>
        <w:textAlignment w:val="baseline"/>
        <w:rPr>
          <w:rFonts w:ascii="宋体" w:hAnsi="宋体" w:cs="宋体"/>
          <w:szCs w:val="21"/>
        </w:rPr>
      </w:pPr>
      <w:r>
        <w:rPr>
          <w:rFonts w:ascii="宋体" w:hAnsi="宋体" w:cs="宋体" w:hint="eastAsia"/>
          <w:szCs w:val="21"/>
        </w:rPr>
        <w:t>二、修订主要内容</w:t>
      </w:r>
    </w:p>
    <w:p w:rsidR="009E06C7" w:rsidRDefault="00B15006">
      <w:pPr>
        <w:widowControl/>
        <w:kinsoku w:val="0"/>
        <w:autoSpaceDE w:val="0"/>
        <w:autoSpaceDN w:val="0"/>
        <w:adjustRightInd w:val="0"/>
        <w:snapToGrid w:val="0"/>
        <w:spacing w:line="312" w:lineRule="auto"/>
        <w:ind w:firstLineChars="200" w:firstLine="420"/>
        <w:textAlignment w:val="baseline"/>
        <w:rPr>
          <w:rFonts w:ascii="宋体" w:hAnsi="宋体" w:cs="宋体"/>
          <w:szCs w:val="21"/>
        </w:rPr>
      </w:pPr>
      <w:r>
        <w:rPr>
          <w:rFonts w:ascii="宋体" w:hAnsi="宋体" w:cs="宋体" w:hint="eastAsia"/>
          <w:szCs w:val="21"/>
        </w:rPr>
        <w:t>本次修订是在2011年《统计上大中小微型企业划分办法》基础上进行的，修订延续原有的分类原则、方法和结构框架，在保持适用范围不变的情况下,依据标准由《国民经济行业分类》（GB/T 4754—2011）修改为《国民经济行业分类》（GB/T 4754—2017），并根据新旧国民经济行业的对应关系，进行了行业所包含类别的对应调整。</w:t>
      </w:r>
    </w:p>
    <w:p w:rsidR="009E06C7" w:rsidRDefault="00B15006">
      <w:pPr>
        <w:widowControl/>
        <w:kinsoku w:val="0"/>
        <w:autoSpaceDE w:val="0"/>
        <w:autoSpaceDN w:val="0"/>
        <w:adjustRightInd w:val="0"/>
        <w:snapToGrid w:val="0"/>
        <w:spacing w:line="312" w:lineRule="auto"/>
        <w:ind w:firstLineChars="200" w:firstLine="420"/>
        <w:jc w:val="left"/>
        <w:textAlignment w:val="baseline"/>
        <w:rPr>
          <w:rFonts w:ascii="宋体" w:hAnsi="宋体" w:cs="宋体"/>
          <w:szCs w:val="21"/>
        </w:rPr>
      </w:pPr>
      <w:r>
        <w:rPr>
          <w:rFonts w:ascii="宋体" w:hAnsi="宋体" w:cs="宋体" w:hint="eastAsia"/>
          <w:szCs w:val="21"/>
        </w:rPr>
        <w:t>将交通运输业中包括的“装卸搬运和运输代理业”修改为“多式联运和运输代理业、装卸搬运”。</w:t>
      </w:r>
    </w:p>
    <w:p w:rsidR="009E06C7" w:rsidRDefault="00B15006">
      <w:pPr>
        <w:spacing w:line="360" w:lineRule="auto"/>
        <w:ind w:firstLineChars="202" w:firstLine="424"/>
        <w:jc w:val="left"/>
        <w:rPr>
          <w:rFonts w:ascii="宋体" w:hAnsi="宋体" w:cs="宋体"/>
          <w:szCs w:val="21"/>
        </w:rPr>
      </w:pPr>
      <w:r>
        <w:rPr>
          <w:rFonts w:ascii="宋体" w:hAnsi="宋体" w:cs="宋体" w:hint="eastAsia"/>
          <w:szCs w:val="21"/>
        </w:rPr>
        <w:t>仓储业所包括的行业中类，根据《国民经济行业分类》（GB/T 4754—2017）调整为“通用仓储，低温仓储，危险品仓储，谷物、棉花农产品仓储，中药材仓储和其他仓储业”。</w:t>
      </w:r>
    </w:p>
    <w:p w:rsidR="009E06C7" w:rsidRDefault="00B15006">
      <w:pPr>
        <w:spacing w:line="360" w:lineRule="auto"/>
        <w:ind w:firstLineChars="202" w:firstLine="424"/>
        <w:jc w:val="center"/>
        <w:rPr>
          <w:rFonts w:asciiTheme="minorEastAsia" w:eastAsiaTheme="minorEastAsia" w:hAnsiTheme="minorEastAsia"/>
          <w:b/>
          <w:szCs w:val="21"/>
        </w:rPr>
      </w:pPr>
      <w:r>
        <w:rPr>
          <w:rFonts w:asciiTheme="minorEastAsia" w:eastAsiaTheme="minorEastAsia" w:hAnsiTheme="minorEastAsia"/>
          <w:szCs w:val="21"/>
        </w:rPr>
        <w:br w:type="page"/>
      </w:r>
      <w:r>
        <w:rPr>
          <w:rFonts w:asciiTheme="minorEastAsia" w:eastAsiaTheme="minorEastAsia" w:hAnsiTheme="minorEastAsia" w:hint="eastAsia"/>
          <w:b/>
          <w:szCs w:val="21"/>
        </w:rPr>
        <w:lastRenderedPageBreak/>
        <w:t>关于促进残疾人就业政府采购政策的通知</w:t>
      </w:r>
    </w:p>
    <w:p w:rsidR="009E06C7" w:rsidRDefault="00B15006">
      <w:pPr>
        <w:pStyle w:val="af3"/>
        <w:spacing w:before="0" w:beforeAutospacing="0" w:after="0" w:afterAutospacing="0" w:line="360" w:lineRule="auto"/>
        <w:ind w:firstLineChars="200" w:firstLine="420"/>
        <w:jc w:val="center"/>
        <w:rPr>
          <w:rFonts w:asciiTheme="minorEastAsia" w:eastAsiaTheme="minorEastAsia" w:hAnsiTheme="minorEastAsia"/>
          <w:b/>
          <w:kern w:val="2"/>
          <w:sz w:val="21"/>
          <w:szCs w:val="21"/>
        </w:rPr>
      </w:pPr>
      <w:bookmarkStart w:id="69" w:name="sendNo"/>
      <w:r>
        <w:rPr>
          <w:rFonts w:asciiTheme="minorEastAsia" w:eastAsiaTheme="minorEastAsia" w:hAnsiTheme="minorEastAsia" w:hint="eastAsia"/>
          <w:kern w:val="2"/>
          <w:sz w:val="21"/>
          <w:szCs w:val="21"/>
        </w:rPr>
        <w:t>财库〔</w:t>
      </w:r>
      <w:bookmarkEnd w:id="69"/>
      <w:r>
        <w:rPr>
          <w:rFonts w:asciiTheme="minorEastAsia" w:eastAsiaTheme="minorEastAsia" w:hAnsiTheme="minorEastAsia" w:hint="eastAsia"/>
          <w:kern w:val="2"/>
          <w:sz w:val="21"/>
          <w:szCs w:val="21"/>
        </w:rPr>
        <w:t>2017〕141号</w:t>
      </w:r>
    </w:p>
    <w:p w:rsidR="009E06C7" w:rsidRDefault="00B15006">
      <w:pPr>
        <w:pStyle w:val="af3"/>
        <w:spacing w:before="0" w:beforeAutospacing="0" w:after="0" w:afterAutospacing="0" w:line="360" w:lineRule="auto"/>
        <w:ind w:firstLineChars="200" w:firstLine="420"/>
        <w:jc w:val="both"/>
        <w:rPr>
          <w:rFonts w:asciiTheme="minorEastAsia" w:eastAsiaTheme="minorEastAsia" w:hAnsiTheme="minorEastAsia" w:cs="宋体"/>
          <w:sz w:val="21"/>
          <w:szCs w:val="21"/>
        </w:rPr>
      </w:pPr>
      <w:bookmarkStart w:id="70" w:name="toDeptId"/>
      <w:r>
        <w:rPr>
          <w:rFonts w:asciiTheme="minorEastAsia" w:eastAsiaTheme="minorEastAsia" w:hAnsiTheme="minorEastAsia" w:cs="宋体" w:hint="eastAsia"/>
          <w:sz w:val="21"/>
          <w:szCs w:val="21"/>
          <w:shd w:val="clear" w:color="auto" w:fill="FFFFFF"/>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bookmarkEnd w:id="70"/>
      <w:r>
        <w:rPr>
          <w:rFonts w:asciiTheme="minorEastAsia" w:eastAsiaTheme="minorEastAsia" w:hAnsiTheme="minorEastAsia" w:cs="宋体" w:hint="eastAsia"/>
          <w:sz w:val="21"/>
          <w:szCs w:val="21"/>
          <w:shd w:val="clear" w:color="auto" w:fill="FFFFFF"/>
        </w:rPr>
        <w:t>：</w:t>
      </w:r>
    </w:p>
    <w:p w:rsidR="009E06C7" w:rsidRDefault="00B15006">
      <w:pPr>
        <w:pStyle w:val="af3"/>
        <w:spacing w:before="0" w:beforeAutospacing="0" w:after="0" w:afterAutospacing="0" w:line="360" w:lineRule="auto"/>
        <w:ind w:firstLineChars="200" w:firstLine="420"/>
        <w:jc w:val="both"/>
        <w:rPr>
          <w:rFonts w:asciiTheme="minorEastAsia" w:eastAsiaTheme="minorEastAsia" w:hAnsiTheme="minorEastAsia" w:cs="宋体"/>
          <w:sz w:val="21"/>
          <w:szCs w:val="21"/>
        </w:rPr>
      </w:pPr>
      <w:r>
        <w:rPr>
          <w:rFonts w:asciiTheme="minorEastAsia" w:eastAsiaTheme="minorEastAsia" w:hAnsiTheme="minorEastAsia" w:cs="宋体" w:hint="eastAsia"/>
          <w:sz w:val="21"/>
          <w:szCs w:val="21"/>
          <w:shd w:val="clear" w:color="auto" w:fill="FFFFFF"/>
        </w:rPr>
        <w:t>为了发挥政府采购促进残疾人就业的作用，进一步保障残疾人权益，依照《政府采购法》、《残疾人保障法》等法律法规及相关规定，现就促进残疾人就业政府采购政策通知如下：</w:t>
      </w:r>
    </w:p>
    <w:p w:rsidR="009E06C7" w:rsidRDefault="00B15006">
      <w:pPr>
        <w:pStyle w:val="af3"/>
        <w:spacing w:before="0" w:beforeAutospacing="0" w:after="0" w:afterAutospacing="0" w:line="360" w:lineRule="auto"/>
        <w:ind w:firstLineChars="200" w:firstLine="420"/>
        <w:jc w:val="both"/>
        <w:rPr>
          <w:rFonts w:asciiTheme="minorEastAsia" w:eastAsiaTheme="minorEastAsia" w:hAnsiTheme="minorEastAsia" w:cs="宋体"/>
          <w:sz w:val="21"/>
          <w:szCs w:val="21"/>
        </w:rPr>
      </w:pPr>
      <w:r>
        <w:rPr>
          <w:rFonts w:asciiTheme="minorEastAsia" w:eastAsiaTheme="minorEastAsia" w:hAnsiTheme="minorEastAsia" w:cs="宋体" w:hint="eastAsia"/>
          <w:sz w:val="21"/>
          <w:szCs w:val="21"/>
          <w:shd w:val="clear" w:color="auto" w:fill="FFFFFF"/>
        </w:rPr>
        <w:t>一、享受政府采购支持政策的残疾人福利性单位应当同时满足以下条件：</w:t>
      </w:r>
    </w:p>
    <w:p w:rsidR="009E06C7" w:rsidRDefault="00B15006">
      <w:pPr>
        <w:pStyle w:val="af3"/>
        <w:spacing w:before="0" w:beforeAutospacing="0" w:after="0" w:afterAutospacing="0" w:line="360" w:lineRule="auto"/>
        <w:ind w:firstLineChars="200" w:firstLine="420"/>
        <w:jc w:val="both"/>
        <w:rPr>
          <w:rFonts w:asciiTheme="minorEastAsia" w:eastAsiaTheme="minorEastAsia" w:hAnsiTheme="minorEastAsia" w:cs="宋体"/>
          <w:sz w:val="21"/>
          <w:szCs w:val="21"/>
        </w:rPr>
      </w:pPr>
      <w:r>
        <w:rPr>
          <w:rFonts w:asciiTheme="minorEastAsia" w:eastAsiaTheme="minorEastAsia" w:hAnsiTheme="minorEastAsia" w:cs="宋体" w:hint="eastAsia"/>
          <w:sz w:val="21"/>
          <w:szCs w:val="21"/>
          <w:shd w:val="clear" w:color="auto" w:fill="FFFFFF"/>
        </w:rPr>
        <w:t>（一）安置的残疾人占本单位在职职工人数的比例不低于25%（含25%），并且安置的残疾人人数不少于10人（含10人）；</w:t>
      </w:r>
    </w:p>
    <w:p w:rsidR="009E06C7" w:rsidRDefault="00B15006">
      <w:pPr>
        <w:pStyle w:val="af3"/>
        <w:spacing w:before="0" w:beforeAutospacing="0" w:after="0" w:afterAutospacing="0" w:line="360" w:lineRule="auto"/>
        <w:ind w:firstLineChars="200" w:firstLine="420"/>
        <w:jc w:val="both"/>
        <w:rPr>
          <w:rFonts w:asciiTheme="minorEastAsia" w:eastAsiaTheme="minorEastAsia" w:hAnsiTheme="minorEastAsia" w:cs="宋体"/>
          <w:sz w:val="21"/>
          <w:szCs w:val="21"/>
        </w:rPr>
      </w:pPr>
      <w:r>
        <w:rPr>
          <w:rFonts w:asciiTheme="minorEastAsia" w:eastAsiaTheme="minorEastAsia" w:hAnsiTheme="minorEastAsia" w:cs="宋体" w:hint="eastAsia"/>
          <w:sz w:val="21"/>
          <w:szCs w:val="21"/>
          <w:shd w:val="clear" w:color="auto" w:fill="FFFFFF"/>
        </w:rPr>
        <w:t>（二）依法与安置的每位残疾人签订了一年以上（含一年）的劳动合同或服务协议；</w:t>
      </w:r>
    </w:p>
    <w:p w:rsidR="009E06C7" w:rsidRDefault="00B15006">
      <w:pPr>
        <w:pStyle w:val="af3"/>
        <w:spacing w:before="0" w:beforeAutospacing="0" w:after="0" w:afterAutospacing="0" w:line="360" w:lineRule="auto"/>
        <w:ind w:firstLineChars="200" w:firstLine="420"/>
        <w:jc w:val="both"/>
        <w:rPr>
          <w:rFonts w:asciiTheme="minorEastAsia" w:eastAsiaTheme="minorEastAsia" w:hAnsiTheme="minorEastAsia" w:cs="宋体"/>
          <w:sz w:val="21"/>
          <w:szCs w:val="21"/>
        </w:rPr>
      </w:pPr>
      <w:r>
        <w:rPr>
          <w:rFonts w:asciiTheme="minorEastAsia" w:eastAsiaTheme="minorEastAsia" w:hAnsiTheme="minorEastAsia" w:cs="宋体" w:hint="eastAsia"/>
          <w:sz w:val="21"/>
          <w:szCs w:val="21"/>
          <w:shd w:val="clear" w:color="auto" w:fill="FFFFFF"/>
        </w:rPr>
        <w:t>（三）为安置的每位残疾人按月足额缴纳了基本养老保险、基本医疗保险、失业保险、工伤保险和生育保险等社会保险费；</w:t>
      </w:r>
    </w:p>
    <w:p w:rsidR="009E06C7" w:rsidRDefault="00B15006">
      <w:pPr>
        <w:pStyle w:val="af3"/>
        <w:spacing w:before="0" w:beforeAutospacing="0" w:after="0" w:afterAutospacing="0" w:line="360" w:lineRule="auto"/>
        <w:ind w:firstLineChars="200" w:firstLine="420"/>
        <w:jc w:val="both"/>
        <w:rPr>
          <w:rFonts w:asciiTheme="minorEastAsia" w:eastAsiaTheme="minorEastAsia" w:hAnsiTheme="minorEastAsia" w:cs="宋体"/>
          <w:sz w:val="21"/>
          <w:szCs w:val="21"/>
        </w:rPr>
      </w:pPr>
      <w:r>
        <w:rPr>
          <w:rFonts w:asciiTheme="minorEastAsia" w:eastAsiaTheme="minorEastAsia" w:hAnsiTheme="minorEastAsia" w:cs="宋体" w:hint="eastAsia"/>
          <w:sz w:val="21"/>
          <w:szCs w:val="21"/>
          <w:shd w:val="clear" w:color="auto" w:fill="FFFFFF"/>
        </w:rPr>
        <w:t>（四）通过银行等金融机构向安置的每位残疾人，按月支付了不低于单位所在区县适用的经省级人民政府批准的月最低工资标准的工资；</w:t>
      </w:r>
    </w:p>
    <w:p w:rsidR="009E06C7" w:rsidRDefault="00B15006">
      <w:pPr>
        <w:pStyle w:val="af3"/>
        <w:spacing w:before="0" w:beforeAutospacing="0" w:after="0" w:afterAutospacing="0" w:line="360" w:lineRule="auto"/>
        <w:ind w:firstLineChars="200" w:firstLine="420"/>
        <w:jc w:val="both"/>
        <w:rPr>
          <w:rFonts w:asciiTheme="minorEastAsia" w:eastAsiaTheme="minorEastAsia" w:hAnsiTheme="minorEastAsia" w:cs="宋体"/>
          <w:sz w:val="21"/>
          <w:szCs w:val="21"/>
        </w:rPr>
      </w:pPr>
      <w:r>
        <w:rPr>
          <w:rFonts w:asciiTheme="minorEastAsia" w:eastAsiaTheme="minorEastAsia" w:hAnsiTheme="minorEastAsia" w:cs="宋体" w:hint="eastAsia"/>
          <w:sz w:val="21"/>
          <w:szCs w:val="21"/>
          <w:shd w:val="clear" w:color="auto" w:fill="FFFFFF"/>
        </w:rPr>
        <w:t>（五）提供本单位制造的货物、承担的工程或者服务（以下简称产品），或者提供其他残疾人福利性单位制造的货物（不包括使用非残疾人福利性单位注册商标的货物）。</w:t>
      </w:r>
    </w:p>
    <w:p w:rsidR="009E06C7" w:rsidRDefault="00B15006">
      <w:pPr>
        <w:pStyle w:val="af3"/>
        <w:spacing w:before="0" w:beforeAutospacing="0" w:after="0" w:afterAutospacing="0" w:line="360" w:lineRule="auto"/>
        <w:ind w:firstLineChars="200" w:firstLine="420"/>
        <w:jc w:val="both"/>
        <w:rPr>
          <w:rFonts w:asciiTheme="minorEastAsia" w:eastAsiaTheme="minorEastAsia" w:hAnsiTheme="minorEastAsia" w:cs="宋体"/>
          <w:sz w:val="21"/>
          <w:szCs w:val="21"/>
        </w:rPr>
      </w:pPr>
      <w:r>
        <w:rPr>
          <w:rFonts w:asciiTheme="minorEastAsia" w:eastAsiaTheme="minorEastAsia" w:hAnsiTheme="minorEastAsia" w:cs="宋体" w:hint="eastAsia"/>
          <w:sz w:val="21"/>
          <w:szCs w:val="21"/>
          <w:shd w:val="clear" w:color="auto" w:fill="FFFFFF"/>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rsidR="009E06C7" w:rsidRDefault="00B15006">
      <w:pPr>
        <w:pStyle w:val="af3"/>
        <w:spacing w:before="0" w:beforeAutospacing="0" w:after="0" w:afterAutospacing="0" w:line="360" w:lineRule="auto"/>
        <w:ind w:firstLineChars="200" w:firstLine="420"/>
        <w:jc w:val="both"/>
        <w:rPr>
          <w:rFonts w:asciiTheme="minorEastAsia" w:eastAsiaTheme="minorEastAsia" w:hAnsiTheme="minorEastAsia" w:cs="宋体"/>
          <w:sz w:val="21"/>
          <w:szCs w:val="21"/>
        </w:rPr>
      </w:pPr>
      <w:r>
        <w:rPr>
          <w:rFonts w:asciiTheme="minorEastAsia" w:eastAsiaTheme="minorEastAsia" w:hAnsiTheme="minorEastAsia" w:cs="宋体" w:hint="eastAsia"/>
          <w:sz w:val="21"/>
          <w:szCs w:val="21"/>
          <w:shd w:val="clear" w:color="auto" w:fill="FFFFFF"/>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rsidR="009E06C7" w:rsidRDefault="00B15006">
      <w:pPr>
        <w:pStyle w:val="af3"/>
        <w:spacing w:before="0" w:beforeAutospacing="0" w:after="0" w:afterAutospacing="0" w:line="360" w:lineRule="auto"/>
        <w:ind w:firstLineChars="200" w:firstLine="420"/>
        <w:jc w:val="both"/>
        <w:rPr>
          <w:rFonts w:asciiTheme="minorEastAsia" w:eastAsiaTheme="minorEastAsia" w:hAnsiTheme="minorEastAsia" w:cs="宋体"/>
          <w:sz w:val="21"/>
          <w:szCs w:val="21"/>
        </w:rPr>
      </w:pPr>
      <w:r>
        <w:rPr>
          <w:rFonts w:asciiTheme="minorEastAsia" w:eastAsiaTheme="minorEastAsia" w:hAnsiTheme="minorEastAsia" w:cs="宋体" w:hint="eastAsia"/>
          <w:sz w:val="21"/>
          <w:szCs w:val="21"/>
          <w:shd w:val="clear" w:color="auto" w:fill="FFFFFF"/>
        </w:rPr>
        <w:t>中标、成交供应商为残疾人福利性单位的，采购人或者其委托的采购代理机构应当随中标、成交结果同时公告其《残疾人福利性单位声明函》，接受社会监督。</w:t>
      </w:r>
    </w:p>
    <w:p w:rsidR="009E06C7" w:rsidRDefault="00B15006">
      <w:pPr>
        <w:pStyle w:val="af3"/>
        <w:spacing w:before="0" w:beforeAutospacing="0" w:after="0" w:afterAutospacing="0" w:line="360" w:lineRule="auto"/>
        <w:ind w:firstLineChars="200" w:firstLine="420"/>
        <w:jc w:val="both"/>
        <w:rPr>
          <w:rFonts w:asciiTheme="minorEastAsia" w:eastAsiaTheme="minorEastAsia" w:hAnsiTheme="minorEastAsia" w:cs="宋体"/>
          <w:sz w:val="21"/>
          <w:szCs w:val="21"/>
        </w:rPr>
      </w:pPr>
      <w:r>
        <w:rPr>
          <w:rFonts w:asciiTheme="minorEastAsia" w:eastAsiaTheme="minorEastAsia" w:hAnsiTheme="minorEastAsia" w:cs="宋体" w:hint="eastAsia"/>
          <w:sz w:val="21"/>
          <w:szCs w:val="21"/>
          <w:shd w:val="clear" w:color="auto" w:fill="FFFFFF"/>
        </w:rPr>
        <w:t>供应商提供的《残疾人福利性单位声明函》与事实不符的，依照《政府采购法》第七十七条第一款的规定追究法律责任。</w:t>
      </w:r>
    </w:p>
    <w:p w:rsidR="009E06C7" w:rsidRDefault="00B15006">
      <w:pPr>
        <w:pStyle w:val="af3"/>
        <w:spacing w:before="0" w:beforeAutospacing="0" w:after="0" w:afterAutospacing="0" w:line="360" w:lineRule="auto"/>
        <w:ind w:firstLineChars="200" w:firstLine="420"/>
        <w:jc w:val="both"/>
        <w:rPr>
          <w:rFonts w:asciiTheme="minorEastAsia" w:eastAsiaTheme="minorEastAsia" w:hAnsiTheme="minorEastAsia" w:cs="宋体"/>
          <w:sz w:val="21"/>
          <w:szCs w:val="21"/>
        </w:rPr>
      </w:pPr>
      <w:r>
        <w:rPr>
          <w:rFonts w:asciiTheme="minorEastAsia" w:eastAsiaTheme="minorEastAsia" w:hAnsiTheme="minorEastAsia" w:cs="宋体" w:hint="eastAsia"/>
          <w:sz w:val="21"/>
          <w:szCs w:val="21"/>
          <w:shd w:val="clear" w:color="auto" w:fill="FFFFFF"/>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rsidR="009E06C7" w:rsidRDefault="00B15006">
      <w:pPr>
        <w:pStyle w:val="af3"/>
        <w:spacing w:before="0" w:beforeAutospacing="0" w:after="0" w:afterAutospacing="0" w:line="360" w:lineRule="auto"/>
        <w:ind w:firstLineChars="200" w:firstLine="420"/>
        <w:jc w:val="both"/>
        <w:rPr>
          <w:rFonts w:asciiTheme="minorEastAsia" w:eastAsiaTheme="minorEastAsia" w:hAnsiTheme="minorEastAsia" w:cs="宋体"/>
          <w:sz w:val="21"/>
          <w:szCs w:val="21"/>
        </w:rPr>
      </w:pPr>
      <w:r>
        <w:rPr>
          <w:rFonts w:asciiTheme="minorEastAsia" w:eastAsiaTheme="minorEastAsia" w:hAnsiTheme="minorEastAsia" w:cs="宋体" w:hint="eastAsia"/>
          <w:sz w:val="21"/>
          <w:szCs w:val="21"/>
          <w:shd w:val="clear" w:color="auto" w:fill="FFFFFF"/>
        </w:rPr>
        <w:t>四、采购人采购公开招标数额标准以上的货物或者服务，因落实促进残疾人就业政策的需要，依法履行有关报批程序后，可采用公开招标以外的采购方式。</w:t>
      </w:r>
    </w:p>
    <w:p w:rsidR="009E06C7" w:rsidRDefault="00B15006">
      <w:pPr>
        <w:pStyle w:val="af3"/>
        <w:spacing w:before="0" w:beforeAutospacing="0" w:after="0" w:afterAutospacing="0" w:line="360" w:lineRule="auto"/>
        <w:ind w:firstLineChars="200" w:firstLine="420"/>
        <w:jc w:val="both"/>
        <w:rPr>
          <w:rFonts w:asciiTheme="minorEastAsia" w:eastAsiaTheme="minorEastAsia" w:hAnsiTheme="minorEastAsia" w:cs="宋体"/>
          <w:sz w:val="21"/>
          <w:szCs w:val="21"/>
        </w:rPr>
      </w:pPr>
      <w:r>
        <w:rPr>
          <w:rFonts w:asciiTheme="minorEastAsia" w:eastAsiaTheme="minorEastAsia" w:hAnsiTheme="minorEastAsia" w:cs="宋体" w:hint="eastAsia"/>
          <w:sz w:val="21"/>
          <w:szCs w:val="21"/>
          <w:shd w:val="clear" w:color="auto" w:fill="FFFFFF"/>
        </w:rPr>
        <w:lastRenderedPageBreak/>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rsidR="009E06C7" w:rsidRDefault="00B15006">
      <w:pPr>
        <w:pStyle w:val="af3"/>
        <w:spacing w:before="0" w:beforeAutospacing="0" w:after="0" w:afterAutospacing="0" w:line="360" w:lineRule="auto"/>
        <w:ind w:firstLineChars="200" w:firstLine="420"/>
        <w:jc w:val="both"/>
        <w:rPr>
          <w:rFonts w:asciiTheme="minorEastAsia" w:eastAsiaTheme="minorEastAsia" w:hAnsiTheme="minorEastAsia" w:cs="宋体"/>
          <w:sz w:val="21"/>
          <w:szCs w:val="21"/>
        </w:rPr>
      </w:pPr>
      <w:r>
        <w:rPr>
          <w:rFonts w:asciiTheme="minorEastAsia" w:eastAsiaTheme="minorEastAsia" w:hAnsiTheme="minorEastAsia" w:cs="宋体" w:hint="eastAsia"/>
          <w:sz w:val="21"/>
          <w:szCs w:val="21"/>
          <w:shd w:val="clear" w:color="auto" w:fill="FFFFFF"/>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rsidR="009E06C7" w:rsidRDefault="00B15006">
      <w:pPr>
        <w:pStyle w:val="af3"/>
        <w:spacing w:before="0" w:beforeAutospacing="0" w:after="0" w:afterAutospacing="0" w:line="360" w:lineRule="auto"/>
        <w:ind w:firstLineChars="200" w:firstLine="420"/>
        <w:jc w:val="both"/>
        <w:rPr>
          <w:rFonts w:asciiTheme="minorEastAsia" w:eastAsiaTheme="minorEastAsia" w:hAnsiTheme="minorEastAsia" w:cs="宋体"/>
          <w:sz w:val="21"/>
          <w:szCs w:val="21"/>
        </w:rPr>
      </w:pPr>
      <w:r>
        <w:rPr>
          <w:rFonts w:asciiTheme="minorEastAsia" w:eastAsiaTheme="minorEastAsia" w:hAnsiTheme="minorEastAsia" w:cs="宋体" w:hint="eastAsia"/>
          <w:sz w:val="21"/>
          <w:szCs w:val="21"/>
          <w:shd w:val="clear" w:color="auto" w:fill="FFFFFF"/>
        </w:rPr>
        <w:t>七、本通知自2017年10月1日起执行。</w:t>
      </w:r>
    </w:p>
    <w:p w:rsidR="009E06C7" w:rsidRDefault="00B15006">
      <w:pPr>
        <w:pStyle w:val="af3"/>
        <w:spacing w:before="0" w:beforeAutospacing="0" w:after="0" w:afterAutospacing="0" w:line="360" w:lineRule="auto"/>
        <w:ind w:firstLineChars="200" w:firstLine="420"/>
        <w:jc w:val="right"/>
        <w:rPr>
          <w:rFonts w:asciiTheme="minorEastAsia" w:eastAsiaTheme="minorEastAsia" w:hAnsiTheme="minorEastAsia" w:cs="宋体"/>
          <w:sz w:val="21"/>
          <w:szCs w:val="21"/>
        </w:rPr>
      </w:pPr>
      <w:r>
        <w:rPr>
          <w:rFonts w:asciiTheme="minorEastAsia" w:eastAsiaTheme="minorEastAsia" w:hAnsiTheme="minorEastAsia" w:cs="宋体" w:hint="eastAsia"/>
          <w:sz w:val="21"/>
          <w:szCs w:val="21"/>
          <w:shd w:val="clear" w:color="auto" w:fill="FFFFFF"/>
        </w:rPr>
        <w:t>财政部民政部中国残疾人联合会</w:t>
      </w:r>
    </w:p>
    <w:p w:rsidR="009E06C7" w:rsidRDefault="00B15006">
      <w:pPr>
        <w:spacing w:line="312" w:lineRule="auto"/>
        <w:rPr>
          <w:rFonts w:asciiTheme="minorEastAsia" w:eastAsiaTheme="minorEastAsia" w:hAnsiTheme="minorEastAsia"/>
          <w:szCs w:val="21"/>
        </w:rPr>
      </w:pPr>
      <w:r>
        <w:rPr>
          <w:rFonts w:asciiTheme="minorEastAsia" w:eastAsiaTheme="minorEastAsia" w:hAnsiTheme="minorEastAsia"/>
          <w:b/>
          <w:szCs w:val="21"/>
        </w:rPr>
        <w:br w:type="page"/>
      </w:r>
    </w:p>
    <w:p w:rsidR="009E06C7" w:rsidRDefault="00B15006">
      <w:pPr>
        <w:spacing w:line="588" w:lineRule="exact"/>
        <w:jc w:val="center"/>
        <w:rPr>
          <w:rFonts w:asciiTheme="minorEastAsia" w:eastAsiaTheme="minorEastAsia" w:hAnsiTheme="minorEastAsia"/>
          <w:b/>
          <w:szCs w:val="21"/>
        </w:rPr>
      </w:pPr>
      <w:bookmarkStart w:id="71" w:name="OLE_LINK14"/>
      <w:bookmarkStart w:id="72" w:name="OLE_LINK13"/>
      <w:r>
        <w:rPr>
          <w:rFonts w:asciiTheme="minorEastAsia" w:eastAsiaTheme="minorEastAsia" w:hAnsiTheme="minorEastAsia" w:hint="eastAsia"/>
          <w:b/>
          <w:szCs w:val="21"/>
        </w:rPr>
        <w:lastRenderedPageBreak/>
        <w:t>残疾人福利性单位声明函</w:t>
      </w:r>
    </w:p>
    <w:bookmarkEnd w:id="71"/>
    <w:bookmarkEnd w:id="72"/>
    <w:p w:rsidR="009E06C7" w:rsidRDefault="009E06C7">
      <w:pPr>
        <w:spacing w:line="588" w:lineRule="exact"/>
        <w:rPr>
          <w:rFonts w:asciiTheme="minorEastAsia" w:eastAsiaTheme="minorEastAsia" w:hAnsiTheme="minorEastAsia"/>
          <w:b/>
          <w:spacing w:val="6"/>
          <w:szCs w:val="21"/>
        </w:rPr>
      </w:pPr>
    </w:p>
    <w:p w:rsidR="009E06C7" w:rsidRDefault="00B15006">
      <w:pPr>
        <w:spacing w:line="312" w:lineRule="auto"/>
        <w:rPr>
          <w:rFonts w:asciiTheme="minorEastAsia" w:eastAsiaTheme="minorEastAsia" w:hAnsiTheme="minorEastAsia"/>
          <w:szCs w:val="21"/>
        </w:rPr>
      </w:pPr>
      <w:r>
        <w:rPr>
          <w:rFonts w:asciiTheme="minorEastAsia" w:eastAsiaTheme="minorEastAsia" w:hAnsiTheme="minorEastAsia" w:hint="eastAsia"/>
          <w:szCs w:val="21"/>
        </w:rPr>
        <w:t xml:space="preserve">   本单位郑重声明，根据《财政部 民政部 中国残疾人联合会关于促进残疾人就业政府采购政策的通知》（财库〔2017〕 141号）的规定，本单位为符合条件的残疾人福利性单位，且本单位参加______</w:t>
      </w:r>
      <w:r>
        <w:rPr>
          <w:rFonts w:asciiTheme="minorEastAsia" w:eastAsiaTheme="minorEastAsia" w:hAnsiTheme="minorEastAsia" w:hint="eastAsia"/>
          <w:szCs w:val="21"/>
          <w:u w:val="single"/>
        </w:rPr>
        <w:t>单位的</w:t>
      </w:r>
      <w:r>
        <w:rPr>
          <w:rFonts w:asciiTheme="minorEastAsia" w:eastAsiaTheme="minorEastAsia" w:hAnsiTheme="minorEastAsia" w:hint="eastAsia"/>
          <w:szCs w:val="21"/>
        </w:rPr>
        <w:t>______项目采购活动提供本单位制造的货物（由本单位承担工程/提供服务），或者提供其他残疾人福利性单位制造的货物（不包括使用非残疾人福利性单位注册商标的货物）。</w:t>
      </w:r>
    </w:p>
    <w:p w:rsidR="009E06C7" w:rsidRDefault="00B15006">
      <w:pPr>
        <w:spacing w:line="312" w:lineRule="auto"/>
        <w:rPr>
          <w:rFonts w:asciiTheme="minorEastAsia" w:eastAsiaTheme="minorEastAsia" w:hAnsiTheme="minorEastAsia"/>
          <w:szCs w:val="21"/>
        </w:rPr>
      </w:pPr>
      <w:r>
        <w:rPr>
          <w:rFonts w:asciiTheme="minorEastAsia" w:eastAsiaTheme="minorEastAsia" w:hAnsiTheme="minorEastAsia" w:hint="eastAsia"/>
          <w:szCs w:val="21"/>
        </w:rPr>
        <w:t>本单位对上述声明的真实性负责。如有虚假，将依法承担相应责任。</w:t>
      </w:r>
    </w:p>
    <w:p w:rsidR="009E06C7" w:rsidRDefault="009E06C7">
      <w:pPr>
        <w:spacing w:line="588" w:lineRule="exact"/>
        <w:ind w:firstLineChars="200" w:firstLine="444"/>
        <w:rPr>
          <w:rFonts w:asciiTheme="minorEastAsia" w:eastAsiaTheme="minorEastAsia" w:hAnsiTheme="minorEastAsia"/>
          <w:spacing w:val="6"/>
          <w:szCs w:val="21"/>
        </w:rPr>
      </w:pPr>
    </w:p>
    <w:p w:rsidR="009E06C7" w:rsidRDefault="009E06C7">
      <w:pPr>
        <w:spacing w:line="588" w:lineRule="exact"/>
        <w:ind w:firstLineChars="200" w:firstLine="444"/>
        <w:rPr>
          <w:rFonts w:asciiTheme="minorEastAsia" w:eastAsiaTheme="minorEastAsia" w:hAnsiTheme="minorEastAsia"/>
          <w:spacing w:val="6"/>
          <w:szCs w:val="21"/>
        </w:rPr>
      </w:pPr>
    </w:p>
    <w:p w:rsidR="009E06C7" w:rsidRDefault="009E06C7">
      <w:pPr>
        <w:spacing w:line="312" w:lineRule="auto"/>
        <w:ind w:firstLine="405"/>
        <w:rPr>
          <w:rFonts w:asciiTheme="minorEastAsia" w:eastAsiaTheme="minorEastAsia" w:hAnsiTheme="minorEastAsia"/>
          <w:szCs w:val="21"/>
        </w:rPr>
      </w:pPr>
    </w:p>
    <w:p w:rsidR="009E06C7" w:rsidRDefault="009E06C7">
      <w:pPr>
        <w:spacing w:line="312" w:lineRule="auto"/>
        <w:ind w:firstLine="405"/>
        <w:rPr>
          <w:rFonts w:asciiTheme="minorEastAsia" w:eastAsiaTheme="minorEastAsia" w:hAnsiTheme="minorEastAsia"/>
          <w:szCs w:val="21"/>
        </w:rPr>
      </w:pPr>
    </w:p>
    <w:p w:rsidR="009E06C7" w:rsidRDefault="00B15006">
      <w:pPr>
        <w:spacing w:line="312" w:lineRule="auto"/>
        <w:ind w:firstLine="405"/>
        <w:rPr>
          <w:rFonts w:asciiTheme="minorEastAsia" w:eastAsiaTheme="minorEastAsia" w:hAnsiTheme="minorEastAsia"/>
          <w:szCs w:val="21"/>
        </w:rPr>
      </w:pPr>
      <w:r>
        <w:rPr>
          <w:rFonts w:asciiTheme="minorEastAsia" w:eastAsiaTheme="minorEastAsia" w:hAnsiTheme="minorEastAsia" w:hint="eastAsia"/>
          <w:szCs w:val="21"/>
        </w:rPr>
        <w:t xml:space="preserve">                                              单位名称（盖章）：</w:t>
      </w:r>
    </w:p>
    <w:p w:rsidR="009E06C7" w:rsidRDefault="009E06C7">
      <w:pPr>
        <w:spacing w:line="312" w:lineRule="auto"/>
        <w:ind w:firstLine="405"/>
        <w:rPr>
          <w:rFonts w:asciiTheme="minorEastAsia" w:eastAsiaTheme="minorEastAsia" w:hAnsiTheme="minorEastAsia"/>
          <w:szCs w:val="21"/>
        </w:rPr>
      </w:pPr>
    </w:p>
    <w:p w:rsidR="009E06C7" w:rsidRDefault="009E06C7">
      <w:pPr>
        <w:spacing w:line="312" w:lineRule="auto"/>
        <w:ind w:firstLine="405"/>
        <w:rPr>
          <w:rFonts w:asciiTheme="minorEastAsia" w:eastAsiaTheme="minorEastAsia" w:hAnsiTheme="minorEastAsia"/>
          <w:szCs w:val="21"/>
        </w:rPr>
      </w:pPr>
    </w:p>
    <w:p w:rsidR="009E06C7" w:rsidRDefault="00B15006">
      <w:pPr>
        <w:spacing w:line="312" w:lineRule="auto"/>
        <w:ind w:firstLine="405"/>
        <w:rPr>
          <w:rFonts w:asciiTheme="minorEastAsia" w:eastAsiaTheme="minorEastAsia" w:hAnsiTheme="minorEastAsia"/>
          <w:szCs w:val="21"/>
        </w:rPr>
      </w:pPr>
      <w:r>
        <w:rPr>
          <w:rFonts w:asciiTheme="minorEastAsia" w:eastAsiaTheme="minorEastAsia" w:hAnsiTheme="minorEastAsia" w:hint="eastAsia"/>
          <w:szCs w:val="21"/>
        </w:rPr>
        <w:t xml:space="preserve">                                              日  期：</w:t>
      </w:r>
    </w:p>
    <w:p w:rsidR="009E06C7" w:rsidRDefault="00B15006">
      <w:pPr>
        <w:spacing w:line="312" w:lineRule="auto"/>
        <w:ind w:firstLine="405"/>
        <w:jc w:val="center"/>
        <w:rPr>
          <w:rFonts w:asciiTheme="minorEastAsia" w:eastAsiaTheme="minorEastAsia" w:hAnsiTheme="minorEastAsia"/>
          <w:szCs w:val="21"/>
        </w:rPr>
      </w:pPr>
      <w:r>
        <w:rPr>
          <w:rFonts w:asciiTheme="minorEastAsia" w:eastAsiaTheme="minorEastAsia" w:hAnsiTheme="minorEastAsia" w:hint="eastAsia"/>
          <w:szCs w:val="21"/>
        </w:rPr>
        <w:br w:type="page"/>
      </w:r>
    </w:p>
    <w:p w:rsidR="009E06C7" w:rsidRDefault="00B15006">
      <w:pPr>
        <w:spacing w:line="360" w:lineRule="auto"/>
        <w:jc w:val="center"/>
        <w:rPr>
          <w:rFonts w:asciiTheme="minorEastAsia" w:eastAsiaTheme="minorEastAsia" w:hAnsiTheme="minorEastAsia" w:cs="宋体"/>
          <w:b/>
          <w:szCs w:val="21"/>
        </w:rPr>
      </w:pPr>
      <w:r>
        <w:rPr>
          <w:rFonts w:asciiTheme="minorEastAsia" w:eastAsiaTheme="minorEastAsia" w:hAnsiTheme="minorEastAsia" w:cs="宋体" w:hint="eastAsia"/>
          <w:b/>
          <w:szCs w:val="21"/>
        </w:rPr>
        <w:lastRenderedPageBreak/>
        <w:t>财政部司法部关于政府采购支持监狱企业发展有关问题的通知</w:t>
      </w:r>
    </w:p>
    <w:p w:rsidR="009E06C7" w:rsidRDefault="00B15006">
      <w:pPr>
        <w:spacing w:line="360" w:lineRule="auto"/>
        <w:jc w:val="center"/>
        <w:rPr>
          <w:rFonts w:asciiTheme="minorEastAsia" w:eastAsiaTheme="minorEastAsia" w:hAnsiTheme="minorEastAsia" w:cs="宋体"/>
          <w:szCs w:val="21"/>
        </w:rPr>
      </w:pPr>
      <w:r>
        <w:rPr>
          <w:rFonts w:asciiTheme="minorEastAsia" w:eastAsiaTheme="minorEastAsia" w:hAnsiTheme="minorEastAsia" w:cs="宋体" w:hint="eastAsia"/>
          <w:szCs w:val="21"/>
        </w:rPr>
        <w:t>财库〔2014〕68号</w:t>
      </w:r>
    </w:p>
    <w:p w:rsidR="009E06C7" w:rsidRDefault="00B15006">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rsidR="009E06C7" w:rsidRDefault="00B15006">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[2003]7号）文件精神，发挥政府采购支持监狱企业发展的作用，现就有关事项通知如下：</w:t>
      </w:r>
    </w:p>
    <w:p w:rsidR="009E06C7" w:rsidRDefault="00B15006">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rsidR="009E06C7" w:rsidRDefault="00B15006">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二、在政府采购活动中，监狱企业视同小型、微型企业，享受预留份额、评审中价格扣除等政府采购促进中小企业发展的政府采购政策。向监狱企业采购的金额，计入面向中小企业采购的统计数据。</w:t>
      </w:r>
    </w:p>
    <w:p w:rsidR="009E06C7" w:rsidRDefault="00B15006">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三、各地区、各部门要积极通过预留采购份额支持监狱企业。有制服采购项目的部门，应加强对政府采购预算和计划编制工作的统筹，预留本部门制服采购项目预算总额的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rsidR="009E06C7" w:rsidRDefault="00B15006">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四、各地区可以结合本地区实际，对监狱企业生产的办公用品、家具用具、车辆维修和提供的保养服务、消防设备等，提出预留份额等政府采购支持措施，加大对监狱企业产品的采购力度。</w:t>
      </w:r>
    </w:p>
    <w:p w:rsidR="009E06C7" w:rsidRDefault="00B15006">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rsidR="009E06C7" w:rsidRDefault="009E06C7">
      <w:pPr>
        <w:spacing w:line="360" w:lineRule="auto"/>
        <w:jc w:val="right"/>
        <w:rPr>
          <w:rFonts w:asciiTheme="minorEastAsia" w:eastAsiaTheme="minorEastAsia" w:hAnsiTheme="minorEastAsia" w:cs="宋体"/>
          <w:szCs w:val="21"/>
        </w:rPr>
      </w:pPr>
    </w:p>
    <w:p w:rsidR="009E06C7" w:rsidRDefault="00B15006">
      <w:pPr>
        <w:spacing w:line="360" w:lineRule="auto"/>
        <w:jc w:val="right"/>
        <w:rPr>
          <w:rFonts w:asciiTheme="minorEastAsia" w:eastAsiaTheme="minorEastAsia" w:hAnsiTheme="minorEastAsia" w:cs="宋体"/>
          <w:szCs w:val="21"/>
        </w:rPr>
      </w:pPr>
      <w:r>
        <w:rPr>
          <w:rFonts w:asciiTheme="minorEastAsia" w:eastAsiaTheme="minorEastAsia" w:hAnsiTheme="minorEastAsia" w:cs="宋体" w:hint="eastAsia"/>
          <w:szCs w:val="21"/>
        </w:rPr>
        <w:t>中华人民共和国财政部</w:t>
      </w:r>
    </w:p>
    <w:p w:rsidR="009E06C7" w:rsidRDefault="00B15006">
      <w:pPr>
        <w:spacing w:line="360" w:lineRule="auto"/>
        <w:jc w:val="right"/>
        <w:rPr>
          <w:rFonts w:asciiTheme="minorEastAsia" w:eastAsiaTheme="minorEastAsia" w:hAnsiTheme="minorEastAsia" w:cs="宋体"/>
          <w:szCs w:val="21"/>
        </w:rPr>
      </w:pPr>
      <w:r>
        <w:rPr>
          <w:rFonts w:asciiTheme="minorEastAsia" w:eastAsiaTheme="minorEastAsia" w:hAnsiTheme="minorEastAsia" w:cs="宋体" w:hint="eastAsia"/>
          <w:szCs w:val="21"/>
        </w:rPr>
        <w:t>中华人民共和国司法部</w:t>
      </w:r>
    </w:p>
    <w:p w:rsidR="009E06C7" w:rsidRDefault="00B15006">
      <w:pPr>
        <w:snapToGrid w:val="0"/>
        <w:spacing w:line="360" w:lineRule="auto"/>
        <w:jc w:val="right"/>
        <w:textAlignment w:val="baseline"/>
        <w:rPr>
          <w:rFonts w:ascii="宋体" w:hAnsi="宋体" w:cs="宋体"/>
          <w:sz w:val="20"/>
          <w:szCs w:val="21"/>
        </w:rPr>
      </w:pPr>
      <w:r>
        <w:rPr>
          <w:rFonts w:ascii="宋体" w:hAnsi="宋体"/>
          <w:sz w:val="24"/>
        </w:rPr>
        <w:br w:type="page"/>
      </w:r>
    </w:p>
    <w:p w:rsidR="009E06C7" w:rsidRDefault="00B15006">
      <w:pPr>
        <w:pStyle w:val="1"/>
        <w:spacing w:before="0" w:after="0" w:line="360" w:lineRule="auto"/>
        <w:jc w:val="center"/>
        <w:rPr>
          <w:sz w:val="30"/>
          <w:szCs w:val="30"/>
        </w:rPr>
      </w:pPr>
      <w:bookmarkStart w:id="73" w:name="_Toc10686"/>
      <w:r>
        <w:rPr>
          <w:rFonts w:hint="eastAsia"/>
          <w:sz w:val="30"/>
          <w:szCs w:val="30"/>
        </w:rPr>
        <w:lastRenderedPageBreak/>
        <w:t>第四章</w:t>
      </w:r>
      <w:r>
        <w:rPr>
          <w:rFonts w:hint="eastAsia"/>
          <w:sz w:val="30"/>
          <w:szCs w:val="30"/>
        </w:rPr>
        <w:t xml:space="preserve"> </w:t>
      </w:r>
      <w:r>
        <w:rPr>
          <w:rFonts w:hint="eastAsia"/>
          <w:sz w:val="30"/>
          <w:szCs w:val="30"/>
        </w:rPr>
        <w:t>合同格式</w:t>
      </w:r>
      <w:bookmarkEnd w:id="73"/>
    </w:p>
    <w:p w:rsidR="009E06C7" w:rsidRDefault="009E06C7">
      <w:pPr>
        <w:pStyle w:val="a8"/>
        <w:spacing w:after="0"/>
        <w:jc w:val="center"/>
        <w:rPr>
          <w:rFonts w:ascii="宋体" w:hAnsi="宋体" w:cs="宋体"/>
          <w:b/>
          <w:bCs/>
          <w:spacing w:val="-20"/>
          <w:kern w:val="44"/>
          <w:sz w:val="48"/>
          <w:szCs w:val="48"/>
        </w:rPr>
      </w:pPr>
      <w:bookmarkStart w:id="74" w:name="_Toc3995"/>
    </w:p>
    <w:bookmarkEnd w:id="74"/>
    <w:p w:rsidR="009E06C7" w:rsidRDefault="00B15006">
      <w:pPr>
        <w:spacing w:line="360" w:lineRule="auto"/>
        <w:rPr>
          <w:color w:val="000000"/>
          <w:szCs w:val="21"/>
        </w:rPr>
      </w:pPr>
      <w:r>
        <w:rPr>
          <w:rFonts w:hint="eastAsia"/>
          <w:color w:val="000000"/>
          <w:szCs w:val="21"/>
        </w:rPr>
        <w:t>1</w:t>
      </w:r>
      <w:r>
        <w:rPr>
          <w:rFonts w:hint="eastAsia"/>
          <w:color w:val="000000"/>
          <w:szCs w:val="21"/>
        </w:rPr>
        <w:t>、具体内容以甲乙双方实际签订合同为准。</w:t>
      </w:r>
    </w:p>
    <w:p w:rsidR="009E06C7" w:rsidRDefault="00B15006">
      <w:pPr>
        <w:spacing w:line="360" w:lineRule="auto"/>
        <w:rPr>
          <w:color w:val="000000"/>
          <w:szCs w:val="21"/>
        </w:rPr>
      </w:pPr>
      <w:r>
        <w:rPr>
          <w:rFonts w:hint="eastAsia"/>
          <w:color w:val="000000"/>
          <w:szCs w:val="21"/>
        </w:rPr>
        <w:t>2</w:t>
      </w:r>
      <w:r>
        <w:rPr>
          <w:rFonts w:hint="eastAsia"/>
          <w:color w:val="000000"/>
          <w:szCs w:val="21"/>
        </w:rPr>
        <w:t>、物业服务费每月结算一次。</w:t>
      </w:r>
    </w:p>
    <w:p w:rsidR="009E06C7" w:rsidRDefault="00B15006">
      <w:pPr>
        <w:spacing w:line="360" w:lineRule="auto"/>
        <w:rPr>
          <w:color w:val="000000"/>
          <w:szCs w:val="21"/>
        </w:rPr>
      </w:pPr>
      <w:r>
        <w:rPr>
          <w:rFonts w:hint="eastAsia"/>
          <w:color w:val="000000"/>
          <w:szCs w:val="21"/>
        </w:rPr>
        <w:t>3</w:t>
      </w:r>
      <w:r>
        <w:rPr>
          <w:rFonts w:hint="eastAsia"/>
          <w:color w:val="000000"/>
          <w:szCs w:val="21"/>
        </w:rPr>
        <w:t>、合同到期后，如物业服务达标可以延续使用一年。</w:t>
      </w:r>
    </w:p>
    <w:p w:rsidR="009E06C7" w:rsidRDefault="00B15006">
      <w:pPr>
        <w:spacing w:line="360" w:lineRule="auto"/>
        <w:rPr>
          <w:color w:val="000000"/>
          <w:szCs w:val="21"/>
        </w:rPr>
      </w:pPr>
      <w:r>
        <w:rPr>
          <w:rFonts w:hint="eastAsia"/>
          <w:color w:val="000000"/>
          <w:szCs w:val="21"/>
        </w:rPr>
        <w:t>4</w:t>
      </w:r>
      <w:r>
        <w:rPr>
          <w:rFonts w:hint="eastAsia"/>
          <w:color w:val="000000"/>
          <w:szCs w:val="21"/>
        </w:rPr>
        <w:t>、本项目为固定总价合同，供应商应承担全部潜在风险。</w:t>
      </w:r>
    </w:p>
    <w:p w:rsidR="009E06C7" w:rsidRDefault="00B15006">
      <w:pPr>
        <w:spacing w:line="360" w:lineRule="auto"/>
        <w:rPr>
          <w:color w:val="000000"/>
          <w:szCs w:val="21"/>
        </w:rPr>
      </w:pPr>
      <w:r>
        <w:rPr>
          <w:rFonts w:hint="eastAsia"/>
          <w:color w:val="000000"/>
          <w:szCs w:val="21"/>
        </w:rPr>
        <w:t>5</w:t>
      </w:r>
      <w:r>
        <w:rPr>
          <w:rFonts w:hint="eastAsia"/>
          <w:color w:val="000000"/>
          <w:szCs w:val="21"/>
        </w:rPr>
        <w:t>、物业公司负责</w:t>
      </w:r>
      <w:r>
        <w:rPr>
          <w:color w:val="000000"/>
          <w:szCs w:val="21"/>
        </w:rPr>
        <w:t>为</w:t>
      </w:r>
      <w:r>
        <w:rPr>
          <w:rFonts w:hint="eastAsia"/>
          <w:color w:val="000000"/>
          <w:szCs w:val="21"/>
        </w:rPr>
        <w:t>其派驻的物业服务人员</w:t>
      </w:r>
      <w:r>
        <w:rPr>
          <w:color w:val="000000"/>
          <w:szCs w:val="21"/>
        </w:rPr>
        <w:t>缴纳</w:t>
      </w:r>
      <w:r>
        <w:rPr>
          <w:rFonts w:hint="eastAsia"/>
          <w:color w:val="000000"/>
          <w:szCs w:val="21"/>
        </w:rPr>
        <w:t>工伤保险等各类</w:t>
      </w:r>
      <w:r>
        <w:rPr>
          <w:color w:val="000000"/>
          <w:szCs w:val="21"/>
        </w:rPr>
        <w:t>社会保险</w:t>
      </w:r>
      <w:r>
        <w:rPr>
          <w:rFonts w:hint="eastAsia"/>
          <w:color w:val="000000"/>
          <w:szCs w:val="21"/>
        </w:rPr>
        <w:t>。</w:t>
      </w:r>
    </w:p>
    <w:p w:rsidR="009E06C7" w:rsidRDefault="009E06C7">
      <w:pPr>
        <w:spacing w:line="360" w:lineRule="auto"/>
        <w:rPr>
          <w:color w:val="000000"/>
          <w:szCs w:val="21"/>
        </w:rPr>
      </w:pPr>
    </w:p>
    <w:p w:rsidR="009E06C7" w:rsidRDefault="00B15006">
      <w:pPr>
        <w:rPr>
          <w:sz w:val="30"/>
          <w:szCs w:val="30"/>
        </w:rPr>
      </w:pPr>
      <w:bookmarkStart w:id="75" w:name="_Toc2057"/>
      <w:r>
        <w:rPr>
          <w:rFonts w:hint="eastAsia"/>
          <w:sz w:val="30"/>
          <w:szCs w:val="30"/>
        </w:rPr>
        <w:br w:type="page"/>
      </w:r>
    </w:p>
    <w:p w:rsidR="009E06C7" w:rsidRDefault="00B15006">
      <w:pPr>
        <w:pStyle w:val="1"/>
        <w:spacing w:before="0" w:after="0" w:line="360" w:lineRule="auto"/>
        <w:jc w:val="center"/>
        <w:rPr>
          <w:sz w:val="30"/>
          <w:szCs w:val="30"/>
        </w:rPr>
      </w:pPr>
      <w:r>
        <w:rPr>
          <w:rFonts w:hint="eastAsia"/>
          <w:sz w:val="30"/>
          <w:szCs w:val="30"/>
        </w:rPr>
        <w:lastRenderedPageBreak/>
        <w:t>第五章</w:t>
      </w:r>
      <w:r>
        <w:rPr>
          <w:rFonts w:hint="eastAsia"/>
          <w:sz w:val="30"/>
          <w:szCs w:val="30"/>
        </w:rPr>
        <w:t xml:space="preserve"> </w:t>
      </w:r>
      <w:r w:rsidRPr="00FC2BB9">
        <w:rPr>
          <w:rFonts w:hint="eastAsia"/>
          <w:sz w:val="30"/>
          <w:szCs w:val="30"/>
        </w:rPr>
        <w:t>项目需求</w:t>
      </w:r>
    </w:p>
    <w:bookmarkEnd w:id="75"/>
    <w:p w:rsidR="009E06C7" w:rsidRDefault="009E06C7">
      <w:pPr>
        <w:pStyle w:val="23"/>
        <w:spacing w:line="360" w:lineRule="auto"/>
        <w:ind w:leftChars="0" w:left="0"/>
        <w:rPr>
          <w:rFonts w:asciiTheme="minorEastAsia" w:eastAsiaTheme="minorEastAsia" w:hAnsiTheme="minorEastAsia"/>
          <w:spacing w:val="0"/>
          <w:kern w:val="2"/>
          <w:szCs w:val="21"/>
        </w:rPr>
      </w:pPr>
    </w:p>
    <w:p w:rsidR="009E06C7" w:rsidRDefault="009E06C7">
      <w:pPr>
        <w:pStyle w:val="23"/>
        <w:spacing w:line="360" w:lineRule="auto"/>
        <w:ind w:leftChars="0" w:left="0"/>
        <w:rPr>
          <w:rFonts w:asciiTheme="minorEastAsia" w:eastAsiaTheme="minorEastAsia" w:hAnsiTheme="minorEastAsia"/>
          <w:spacing w:val="0"/>
          <w:kern w:val="2"/>
          <w:szCs w:val="21"/>
        </w:rPr>
      </w:pPr>
    </w:p>
    <w:p w:rsidR="009E06C7" w:rsidRDefault="00B15006">
      <w:pPr>
        <w:pStyle w:val="23"/>
        <w:spacing w:line="360" w:lineRule="auto"/>
        <w:ind w:leftChars="0" w:left="0"/>
        <w:rPr>
          <w:rFonts w:asciiTheme="minorEastAsia" w:eastAsiaTheme="minorEastAsia" w:hAnsiTheme="minorEastAsia"/>
          <w:spacing w:val="0"/>
          <w:kern w:val="2"/>
          <w:szCs w:val="21"/>
        </w:rPr>
      </w:pPr>
      <w:r>
        <w:rPr>
          <w:rFonts w:asciiTheme="minorEastAsia" w:eastAsiaTheme="minorEastAsia" w:hAnsiTheme="minorEastAsia" w:hint="eastAsia"/>
          <w:spacing w:val="0"/>
          <w:kern w:val="2"/>
          <w:szCs w:val="21"/>
        </w:rPr>
        <w:t>服务范围：办公场地的卫生保洁、会议服务、秩序维护、办公设施日常维修保养、路面清雪、绿化养护及其他临时性物业服务。</w:t>
      </w:r>
    </w:p>
    <w:p w:rsidR="009E06C7" w:rsidRDefault="009E06C7">
      <w:pPr>
        <w:pStyle w:val="23"/>
        <w:spacing w:line="360" w:lineRule="auto"/>
        <w:ind w:leftChars="0" w:left="0"/>
        <w:rPr>
          <w:rFonts w:asciiTheme="minorEastAsia" w:eastAsiaTheme="minorEastAsia" w:hAnsiTheme="minorEastAsia"/>
          <w:spacing w:val="0"/>
          <w:kern w:val="2"/>
          <w:szCs w:val="21"/>
        </w:rPr>
      </w:pPr>
    </w:p>
    <w:p w:rsidR="009E06C7" w:rsidRDefault="009E06C7">
      <w:pPr>
        <w:pStyle w:val="23"/>
        <w:spacing w:line="360" w:lineRule="auto"/>
        <w:ind w:leftChars="0" w:left="0"/>
        <w:rPr>
          <w:rFonts w:asciiTheme="minorEastAsia" w:eastAsiaTheme="minorEastAsia" w:hAnsiTheme="minorEastAsia"/>
          <w:spacing w:val="0"/>
          <w:kern w:val="2"/>
          <w:szCs w:val="21"/>
        </w:rPr>
      </w:pPr>
    </w:p>
    <w:p w:rsidR="009E06C7" w:rsidRDefault="009E06C7">
      <w:pPr>
        <w:pStyle w:val="23"/>
        <w:spacing w:line="360" w:lineRule="auto"/>
        <w:ind w:leftChars="0" w:left="0"/>
        <w:rPr>
          <w:rFonts w:asciiTheme="minorEastAsia" w:eastAsiaTheme="minorEastAsia" w:hAnsiTheme="minorEastAsia"/>
          <w:spacing w:val="0"/>
          <w:kern w:val="2"/>
          <w:szCs w:val="21"/>
        </w:rPr>
      </w:pPr>
    </w:p>
    <w:p w:rsidR="009E06C7" w:rsidRDefault="009E06C7">
      <w:pPr>
        <w:pStyle w:val="ab"/>
        <w:spacing w:line="360" w:lineRule="auto"/>
        <w:ind w:firstLineChars="200" w:firstLine="420"/>
        <w:rPr>
          <w:rFonts w:asciiTheme="minorEastAsia" w:eastAsiaTheme="minorEastAsia" w:hAnsiTheme="minorEastAsia"/>
        </w:rPr>
      </w:pPr>
    </w:p>
    <w:p w:rsidR="009E06C7" w:rsidRDefault="009E06C7">
      <w:pPr>
        <w:pStyle w:val="23"/>
        <w:ind w:leftChars="0" w:left="0" w:firstLineChars="0" w:firstLine="0"/>
        <w:rPr>
          <w:rFonts w:hAnsi="宋体" w:cs="宋体"/>
          <w:b/>
          <w:bCs/>
          <w:sz w:val="24"/>
          <w:szCs w:val="24"/>
        </w:rPr>
      </w:pPr>
    </w:p>
    <w:p w:rsidR="009E06C7" w:rsidRDefault="00B15006">
      <w:pPr>
        <w:rPr>
          <w:rFonts w:ascii="宋体" w:hAnsi="宋体" w:cs="宋体"/>
          <w:b/>
          <w:sz w:val="36"/>
          <w:szCs w:val="36"/>
        </w:rPr>
      </w:pPr>
      <w:r>
        <w:rPr>
          <w:rFonts w:ascii="宋体" w:hAnsi="宋体" w:cs="宋体"/>
          <w:b/>
          <w:sz w:val="36"/>
          <w:szCs w:val="36"/>
        </w:rPr>
        <w:br w:type="page"/>
      </w:r>
    </w:p>
    <w:p w:rsidR="009E06C7" w:rsidRDefault="00B15006">
      <w:pPr>
        <w:pStyle w:val="1"/>
        <w:spacing w:before="0" w:after="0" w:line="360" w:lineRule="auto"/>
        <w:jc w:val="center"/>
        <w:rPr>
          <w:sz w:val="30"/>
          <w:szCs w:val="30"/>
        </w:rPr>
      </w:pPr>
      <w:bookmarkStart w:id="76" w:name="_Toc25591"/>
      <w:r>
        <w:rPr>
          <w:rFonts w:hint="eastAsia"/>
          <w:sz w:val="30"/>
          <w:szCs w:val="30"/>
        </w:rPr>
        <w:lastRenderedPageBreak/>
        <w:t>第六章</w:t>
      </w:r>
      <w:r>
        <w:rPr>
          <w:rFonts w:hint="eastAsia"/>
          <w:sz w:val="30"/>
          <w:szCs w:val="30"/>
        </w:rPr>
        <w:t xml:space="preserve"> </w:t>
      </w:r>
      <w:r>
        <w:rPr>
          <w:rFonts w:hint="eastAsia"/>
          <w:sz w:val="30"/>
          <w:szCs w:val="30"/>
        </w:rPr>
        <w:t>投标文件格式</w:t>
      </w:r>
      <w:bookmarkEnd w:id="76"/>
    </w:p>
    <w:p w:rsidR="009E06C7" w:rsidRDefault="009E06C7">
      <w:pPr>
        <w:snapToGrid w:val="0"/>
        <w:jc w:val="center"/>
        <w:textAlignment w:val="baseline"/>
        <w:rPr>
          <w:rFonts w:ascii="宋体" w:hAnsi="宋体"/>
          <w:sz w:val="20"/>
          <w:szCs w:val="20"/>
        </w:rPr>
      </w:pPr>
    </w:p>
    <w:p w:rsidR="009E06C7" w:rsidRDefault="009E06C7">
      <w:pPr>
        <w:snapToGrid w:val="0"/>
        <w:jc w:val="center"/>
        <w:textAlignment w:val="baseline"/>
        <w:rPr>
          <w:rFonts w:ascii="宋体" w:hAnsi="宋体"/>
          <w:sz w:val="20"/>
          <w:szCs w:val="20"/>
        </w:rPr>
      </w:pPr>
    </w:p>
    <w:p w:rsidR="009E06C7" w:rsidRDefault="009E06C7">
      <w:pPr>
        <w:snapToGrid w:val="0"/>
        <w:textAlignment w:val="baseline"/>
        <w:rPr>
          <w:rFonts w:ascii="宋体" w:hAnsi="宋体"/>
          <w:sz w:val="20"/>
          <w:szCs w:val="20"/>
        </w:rPr>
      </w:pPr>
    </w:p>
    <w:p w:rsidR="009E06C7" w:rsidRDefault="009E06C7">
      <w:pPr>
        <w:snapToGrid w:val="0"/>
        <w:jc w:val="center"/>
        <w:textAlignment w:val="baseline"/>
        <w:rPr>
          <w:rFonts w:ascii="宋体" w:hAnsi="宋体"/>
          <w:sz w:val="44"/>
          <w:szCs w:val="44"/>
        </w:rPr>
      </w:pPr>
    </w:p>
    <w:p w:rsidR="009E06C7" w:rsidRDefault="00B15006">
      <w:pPr>
        <w:snapToGrid w:val="0"/>
        <w:jc w:val="center"/>
        <w:textAlignment w:val="baseline"/>
        <w:rPr>
          <w:rFonts w:ascii="宋体" w:hAnsi="宋体"/>
          <w:sz w:val="44"/>
          <w:szCs w:val="44"/>
        </w:rPr>
      </w:pPr>
      <w:r>
        <w:rPr>
          <w:rFonts w:ascii="宋体" w:hAnsi="宋体"/>
          <w:sz w:val="28"/>
          <w:szCs w:val="28"/>
        </w:rPr>
        <w:t>（项目名称）</w:t>
      </w:r>
    </w:p>
    <w:p w:rsidR="009E06C7" w:rsidRDefault="009E06C7">
      <w:pPr>
        <w:snapToGrid w:val="0"/>
        <w:jc w:val="center"/>
        <w:textAlignment w:val="baseline"/>
        <w:rPr>
          <w:rFonts w:ascii="宋体" w:hAnsi="宋体"/>
          <w:sz w:val="44"/>
          <w:szCs w:val="44"/>
        </w:rPr>
      </w:pPr>
    </w:p>
    <w:p w:rsidR="009E06C7" w:rsidRDefault="009E06C7">
      <w:pPr>
        <w:snapToGrid w:val="0"/>
        <w:jc w:val="center"/>
        <w:textAlignment w:val="baseline"/>
        <w:rPr>
          <w:rFonts w:ascii="宋体" w:hAnsi="宋体"/>
          <w:sz w:val="44"/>
          <w:szCs w:val="44"/>
        </w:rPr>
      </w:pPr>
    </w:p>
    <w:p w:rsidR="009E06C7" w:rsidRDefault="009E06C7">
      <w:pPr>
        <w:snapToGrid w:val="0"/>
        <w:jc w:val="center"/>
        <w:textAlignment w:val="baseline"/>
        <w:rPr>
          <w:rFonts w:ascii="宋体" w:hAnsi="宋体"/>
          <w:sz w:val="44"/>
          <w:szCs w:val="44"/>
        </w:rPr>
      </w:pPr>
    </w:p>
    <w:p w:rsidR="009E06C7" w:rsidRDefault="009E06C7">
      <w:pPr>
        <w:snapToGrid w:val="0"/>
        <w:jc w:val="center"/>
        <w:textAlignment w:val="baseline"/>
        <w:rPr>
          <w:rFonts w:ascii="宋体" w:hAnsi="宋体"/>
          <w:sz w:val="44"/>
          <w:szCs w:val="44"/>
        </w:rPr>
      </w:pPr>
    </w:p>
    <w:p w:rsidR="009E06C7" w:rsidRDefault="00B15006">
      <w:pPr>
        <w:snapToGrid w:val="0"/>
        <w:jc w:val="center"/>
        <w:textAlignment w:val="baseline"/>
        <w:rPr>
          <w:rFonts w:ascii="宋体" w:hAnsi="宋体"/>
          <w:sz w:val="44"/>
          <w:szCs w:val="44"/>
        </w:rPr>
      </w:pPr>
      <w:r>
        <w:rPr>
          <w:rFonts w:ascii="宋体" w:hAnsi="宋体"/>
          <w:sz w:val="44"/>
          <w:szCs w:val="44"/>
        </w:rPr>
        <w:t>投标文件</w:t>
      </w:r>
    </w:p>
    <w:p w:rsidR="009E06C7" w:rsidRDefault="009E06C7">
      <w:pPr>
        <w:snapToGrid w:val="0"/>
        <w:textAlignment w:val="baseline"/>
        <w:rPr>
          <w:rFonts w:ascii="宋体" w:hAnsi="宋体"/>
          <w:sz w:val="28"/>
          <w:szCs w:val="28"/>
        </w:rPr>
      </w:pPr>
    </w:p>
    <w:p w:rsidR="009E06C7" w:rsidRDefault="00B15006">
      <w:pPr>
        <w:snapToGrid w:val="0"/>
        <w:jc w:val="center"/>
        <w:textAlignment w:val="baseline"/>
        <w:rPr>
          <w:rFonts w:ascii="宋体" w:hAnsi="宋体"/>
          <w:sz w:val="28"/>
          <w:szCs w:val="28"/>
        </w:rPr>
      </w:pPr>
      <w:r>
        <w:rPr>
          <w:rFonts w:ascii="宋体" w:hAnsi="宋体" w:hint="eastAsia"/>
          <w:sz w:val="28"/>
          <w:szCs w:val="28"/>
        </w:rPr>
        <w:t>（正/副本）</w:t>
      </w:r>
    </w:p>
    <w:p w:rsidR="009E06C7" w:rsidRDefault="009E06C7">
      <w:pPr>
        <w:snapToGrid w:val="0"/>
        <w:jc w:val="center"/>
        <w:textAlignment w:val="baseline"/>
        <w:rPr>
          <w:rFonts w:ascii="宋体" w:hAnsi="宋体"/>
          <w:sz w:val="28"/>
          <w:szCs w:val="28"/>
        </w:rPr>
      </w:pPr>
    </w:p>
    <w:p w:rsidR="009E06C7" w:rsidRDefault="00B15006">
      <w:pPr>
        <w:snapToGrid w:val="0"/>
        <w:jc w:val="center"/>
        <w:textAlignment w:val="baseline"/>
        <w:rPr>
          <w:rFonts w:ascii="宋体" w:hAnsi="宋体"/>
          <w:sz w:val="28"/>
          <w:szCs w:val="28"/>
        </w:rPr>
      </w:pPr>
      <w:r>
        <w:rPr>
          <w:rFonts w:ascii="宋体" w:hAnsi="宋体" w:hint="eastAsia"/>
          <w:sz w:val="28"/>
          <w:szCs w:val="28"/>
        </w:rPr>
        <w:t>招标项目编号：</w:t>
      </w:r>
    </w:p>
    <w:p w:rsidR="009E06C7" w:rsidRDefault="009E06C7">
      <w:pPr>
        <w:snapToGrid w:val="0"/>
        <w:textAlignment w:val="baseline"/>
        <w:rPr>
          <w:rFonts w:ascii="宋体" w:hAnsi="宋体"/>
          <w:sz w:val="28"/>
          <w:szCs w:val="28"/>
        </w:rPr>
      </w:pPr>
    </w:p>
    <w:p w:rsidR="009E06C7" w:rsidRDefault="009E06C7">
      <w:pPr>
        <w:snapToGrid w:val="0"/>
        <w:textAlignment w:val="baseline"/>
        <w:rPr>
          <w:rFonts w:ascii="宋体" w:hAnsi="宋体"/>
          <w:sz w:val="28"/>
          <w:szCs w:val="28"/>
        </w:rPr>
      </w:pPr>
    </w:p>
    <w:p w:rsidR="009E06C7" w:rsidRDefault="009E06C7">
      <w:pPr>
        <w:snapToGrid w:val="0"/>
        <w:textAlignment w:val="baseline"/>
        <w:rPr>
          <w:rFonts w:ascii="宋体" w:hAnsi="宋体"/>
          <w:sz w:val="28"/>
          <w:szCs w:val="28"/>
        </w:rPr>
      </w:pPr>
    </w:p>
    <w:p w:rsidR="009E06C7" w:rsidRDefault="009E06C7">
      <w:pPr>
        <w:snapToGrid w:val="0"/>
        <w:textAlignment w:val="baseline"/>
        <w:rPr>
          <w:rFonts w:ascii="宋体" w:hAnsi="宋体"/>
          <w:sz w:val="28"/>
          <w:szCs w:val="28"/>
        </w:rPr>
      </w:pPr>
    </w:p>
    <w:p w:rsidR="009E06C7" w:rsidRDefault="009E06C7">
      <w:pPr>
        <w:snapToGrid w:val="0"/>
        <w:textAlignment w:val="baseline"/>
        <w:rPr>
          <w:rFonts w:ascii="宋体" w:hAnsi="宋体"/>
          <w:sz w:val="28"/>
          <w:szCs w:val="28"/>
        </w:rPr>
      </w:pPr>
    </w:p>
    <w:p w:rsidR="009E06C7" w:rsidRDefault="009E06C7">
      <w:pPr>
        <w:snapToGrid w:val="0"/>
        <w:textAlignment w:val="baseline"/>
        <w:rPr>
          <w:rFonts w:ascii="宋体" w:hAnsi="宋体"/>
          <w:sz w:val="28"/>
          <w:szCs w:val="28"/>
        </w:rPr>
      </w:pPr>
    </w:p>
    <w:p w:rsidR="009E06C7" w:rsidRDefault="009E06C7">
      <w:pPr>
        <w:snapToGrid w:val="0"/>
        <w:textAlignment w:val="baseline"/>
        <w:rPr>
          <w:rFonts w:ascii="宋体" w:hAnsi="宋体"/>
          <w:sz w:val="28"/>
          <w:szCs w:val="28"/>
        </w:rPr>
      </w:pPr>
    </w:p>
    <w:p w:rsidR="009E06C7" w:rsidRDefault="009E06C7">
      <w:pPr>
        <w:snapToGrid w:val="0"/>
        <w:textAlignment w:val="baseline"/>
        <w:rPr>
          <w:rFonts w:ascii="宋体" w:hAnsi="宋体"/>
          <w:sz w:val="28"/>
          <w:szCs w:val="28"/>
        </w:rPr>
      </w:pPr>
    </w:p>
    <w:p w:rsidR="009E06C7" w:rsidRDefault="009E06C7">
      <w:pPr>
        <w:snapToGrid w:val="0"/>
        <w:textAlignment w:val="baseline"/>
        <w:rPr>
          <w:rFonts w:ascii="宋体" w:hAnsi="宋体"/>
          <w:sz w:val="28"/>
          <w:szCs w:val="28"/>
        </w:rPr>
      </w:pPr>
    </w:p>
    <w:p w:rsidR="009E06C7" w:rsidRDefault="009E06C7">
      <w:pPr>
        <w:snapToGrid w:val="0"/>
        <w:jc w:val="center"/>
        <w:textAlignment w:val="baseline"/>
        <w:rPr>
          <w:rFonts w:ascii="宋体" w:hAnsi="宋体"/>
          <w:sz w:val="28"/>
          <w:szCs w:val="28"/>
        </w:rPr>
      </w:pPr>
    </w:p>
    <w:p w:rsidR="009E06C7" w:rsidRDefault="00B15006">
      <w:pPr>
        <w:snapToGrid w:val="0"/>
        <w:jc w:val="center"/>
        <w:textAlignment w:val="baseline"/>
        <w:rPr>
          <w:rFonts w:ascii="宋体" w:hAnsi="宋体"/>
          <w:sz w:val="28"/>
          <w:szCs w:val="28"/>
          <w:u w:val="single"/>
        </w:rPr>
      </w:pPr>
      <w:r>
        <w:rPr>
          <w:rFonts w:ascii="宋体" w:hAnsi="宋体" w:hint="eastAsia"/>
          <w:sz w:val="28"/>
          <w:szCs w:val="28"/>
        </w:rPr>
        <w:t>投标人</w:t>
      </w:r>
      <w:r>
        <w:rPr>
          <w:rFonts w:ascii="宋体" w:hAnsi="宋体"/>
          <w:sz w:val="28"/>
          <w:szCs w:val="28"/>
        </w:rPr>
        <w:t>：（盖单位章）</w:t>
      </w:r>
    </w:p>
    <w:p w:rsidR="009E06C7" w:rsidRDefault="009E06C7">
      <w:pPr>
        <w:snapToGrid w:val="0"/>
        <w:jc w:val="center"/>
        <w:textAlignment w:val="baseline"/>
        <w:rPr>
          <w:rFonts w:ascii="宋体" w:hAnsi="宋体"/>
          <w:sz w:val="28"/>
          <w:szCs w:val="28"/>
        </w:rPr>
      </w:pPr>
    </w:p>
    <w:p w:rsidR="009E06C7" w:rsidRDefault="00B15006">
      <w:pPr>
        <w:snapToGrid w:val="0"/>
        <w:jc w:val="center"/>
        <w:textAlignment w:val="baseline"/>
        <w:rPr>
          <w:rFonts w:ascii="宋体" w:hAnsi="宋体"/>
          <w:sz w:val="28"/>
          <w:szCs w:val="28"/>
        </w:rPr>
      </w:pPr>
      <w:r>
        <w:rPr>
          <w:rFonts w:ascii="宋体" w:hAnsi="宋体" w:hint="eastAsia"/>
          <w:sz w:val="28"/>
          <w:szCs w:val="28"/>
        </w:rPr>
        <w:t>法定代表人或授权委托人</w:t>
      </w:r>
      <w:r>
        <w:rPr>
          <w:rFonts w:ascii="宋体" w:hAnsi="宋体"/>
          <w:sz w:val="28"/>
          <w:szCs w:val="28"/>
        </w:rPr>
        <w:t>：（签字</w:t>
      </w:r>
      <w:r>
        <w:rPr>
          <w:rFonts w:ascii="宋体" w:hAnsi="宋体" w:hint="eastAsia"/>
          <w:sz w:val="28"/>
          <w:szCs w:val="28"/>
        </w:rPr>
        <w:t>或盖章</w:t>
      </w:r>
      <w:r>
        <w:rPr>
          <w:rFonts w:ascii="宋体" w:hAnsi="宋体"/>
          <w:sz w:val="28"/>
          <w:szCs w:val="28"/>
        </w:rPr>
        <w:t>）</w:t>
      </w:r>
    </w:p>
    <w:p w:rsidR="009E06C7" w:rsidRDefault="009E06C7">
      <w:pPr>
        <w:snapToGrid w:val="0"/>
        <w:jc w:val="center"/>
        <w:textAlignment w:val="baseline"/>
        <w:rPr>
          <w:rFonts w:ascii="宋体" w:hAnsi="宋体"/>
          <w:sz w:val="28"/>
          <w:szCs w:val="28"/>
          <w:u w:val="single"/>
        </w:rPr>
      </w:pPr>
    </w:p>
    <w:p w:rsidR="009E06C7" w:rsidRDefault="00B15006">
      <w:pPr>
        <w:snapToGrid w:val="0"/>
        <w:jc w:val="center"/>
        <w:textAlignment w:val="baseline"/>
        <w:rPr>
          <w:rFonts w:ascii="宋体" w:hAnsi="宋体"/>
          <w:sz w:val="28"/>
          <w:szCs w:val="28"/>
        </w:rPr>
      </w:pPr>
      <w:r>
        <w:rPr>
          <w:rFonts w:ascii="宋体" w:hAnsi="宋体"/>
          <w:sz w:val="28"/>
          <w:szCs w:val="28"/>
        </w:rPr>
        <w:t>年月日</w:t>
      </w:r>
    </w:p>
    <w:p w:rsidR="009E06C7" w:rsidRDefault="00B15006">
      <w:pPr>
        <w:snapToGrid w:val="0"/>
        <w:jc w:val="center"/>
        <w:textAlignment w:val="baseline"/>
        <w:rPr>
          <w:rFonts w:ascii="宋体" w:hAnsi="宋体"/>
          <w:b/>
          <w:sz w:val="28"/>
          <w:szCs w:val="28"/>
        </w:rPr>
      </w:pPr>
      <w:r>
        <w:rPr>
          <w:rFonts w:ascii="宋体" w:hAnsi="宋体"/>
          <w:sz w:val="28"/>
          <w:szCs w:val="28"/>
        </w:rPr>
        <w:br w:type="page"/>
      </w:r>
    </w:p>
    <w:p w:rsidR="009E06C7" w:rsidRDefault="00B15006">
      <w:pPr>
        <w:snapToGrid w:val="0"/>
        <w:jc w:val="center"/>
        <w:textAlignment w:val="baseline"/>
        <w:rPr>
          <w:rFonts w:ascii="宋体" w:hAnsi="宋体"/>
          <w:b/>
          <w:sz w:val="28"/>
        </w:rPr>
      </w:pPr>
      <w:bookmarkStart w:id="77" w:name="_Toc152045787"/>
      <w:bookmarkStart w:id="78" w:name="_Toc247085873"/>
      <w:bookmarkStart w:id="79" w:name="_Toc364783091"/>
      <w:bookmarkStart w:id="80" w:name="_Toc246996355"/>
      <w:bookmarkStart w:id="81" w:name="_Toc152042576"/>
      <w:bookmarkStart w:id="82" w:name="_Toc144974856"/>
      <w:bookmarkStart w:id="83" w:name="_Toc246997098"/>
      <w:bookmarkStart w:id="84" w:name="_Toc359315407"/>
      <w:bookmarkStart w:id="85" w:name="_Toc179632807"/>
      <w:bookmarkStart w:id="86" w:name="_Toc350070692"/>
      <w:r>
        <w:rPr>
          <w:rFonts w:ascii="宋体" w:hAnsi="宋体" w:hint="eastAsia"/>
          <w:b/>
          <w:sz w:val="28"/>
          <w:szCs w:val="28"/>
        </w:rPr>
        <w:lastRenderedPageBreak/>
        <w:t>目录</w:t>
      </w:r>
      <w:bookmarkEnd w:id="77"/>
      <w:bookmarkEnd w:id="78"/>
      <w:bookmarkEnd w:id="79"/>
      <w:bookmarkEnd w:id="80"/>
      <w:bookmarkEnd w:id="81"/>
      <w:bookmarkEnd w:id="82"/>
      <w:bookmarkEnd w:id="83"/>
      <w:bookmarkEnd w:id="84"/>
      <w:bookmarkEnd w:id="85"/>
      <w:bookmarkEnd w:id="86"/>
    </w:p>
    <w:p w:rsidR="009E06C7" w:rsidRDefault="009E06C7">
      <w:pPr>
        <w:snapToGrid w:val="0"/>
        <w:spacing w:line="540" w:lineRule="exact"/>
        <w:textAlignment w:val="baseline"/>
        <w:rPr>
          <w:rFonts w:ascii="宋体" w:hAnsi="宋体"/>
          <w:sz w:val="20"/>
        </w:rPr>
      </w:pPr>
    </w:p>
    <w:p w:rsidR="009E06C7" w:rsidRDefault="00B15006">
      <w:pPr>
        <w:snapToGrid w:val="0"/>
        <w:spacing w:line="400" w:lineRule="exact"/>
        <w:ind w:firstLineChars="171" w:firstLine="359"/>
        <w:textAlignment w:val="baseline"/>
        <w:rPr>
          <w:rFonts w:ascii="宋体" w:hAnsi="宋体"/>
          <w:sz w:val="20"/>
        </w:rPr>
      </w:pPr>
      <w:r>
        <w:rPr>
          <w:rFonts w:ascii="宋体" w:hAnsi="宋体" w:hint="eastAsia"/>
        </w:rPr>
        <w:t>一、投标函及投标函附录</w:t>
      </w:r>
    </w:p>
    <w:p w:rsidR="009E06C7" w:rsidRDefault="00B15006">
      <w:pPr>
        <w:snapToGrid w:val="0"/>
        <w:spacing w:line="400" w:lineRule="exact"/>
        <w:ind w:firstLineChars="171" w:firstLine="359"/>
        <w:textAlignment w:val="baseline"/>
        <w:rPr>
          <w:rFonts w:ascii="宋体" w:hAnsi="宋体"/>
          <w:sz w:val="20"/>
        </w:rPr>
      </w:pPr>
      <w:r>
        <w:rPr>
          <w:rFonts w:ascii="宋体" w:hAnsi="宋体" w:hint="eastAsia"/>
        </w:rPr>
        <w:t>二、开标一览表</w:t>
      </w:r>
    </w:p>
    <w:p w:rsidR="009E06C7" w:rsidRDefault="00B15006">
      <w:pPr>
        <w:snapToGrid w:val="0"/>
        <w:spacing w:line="400" w:lineRule="exact"/>
        <w:ind w:firstLineChars="171" w:firstLine="359"/>
        <w:textAlignment w:val="baseline"/>
        <w:rPr>
          <w:rFonts w:ascii="宋体" w:hAnsi="宋体"/>
          <w:sz w:val="20"/>
        </w:rPr>
      </w:pPr>
      <w:r>
        <w:rPr>
          <w:rFonts w:ascii="宋体" w:hAnsi="宋体" w:hint="eastAsia"/>
        </w:rPr>
        <w:t>三、法定代表人身份证明或附有法定代表人身份证明的授权委托书</w:t>
      </w:r>
    </w:p>
    <w:p w:rsidR="009E06C7" w:rsidRDefault="00B15006">
      <w:pPr>
        <w:snapToGrid w:val="0"/>
        <w:spacing w:line="400" w:lineRule="exact"/>
        <w:ind w:firstLineChars="171" w:firstLine="359"/>
        <w:textAlignment w:val="baseline"/>
        <w:rPr>
          <w:rFonts w:ascii="宋体" w:hAnsi="宋体"/>
          <w:kern w:val="0"/>
          <w:sz w:val="20"/>
        </w:rPr>
      </w:pPr>
      <w:r>
        <w:rPr>
          <w:rFonts w:ascii="宋体" w:hAnsi="宋体" w:hint="eastAsia"/>
        </w:rPr>
        <w:t>四、</w:t>
      </w:r>
      <w:r>
        <w:rPr>
          <w:rFonts w:ascii="宋体" w:hAnsi="宋体" w:hint="eastAsia"/>
          <w:kern w:val="0"/>
        </w:rPr>
        <w:t>商务和技术偏差表</w:t>
      </w:r>
    </w:p>
    <w:p w:rsidR="009E06C7" w:rsidRDefault="00B15006">
      <w:pPr>
        <w:snapToGrid w:val="0"/>
        <w:spacing w:line="400" w:lineRule="exact"/>
        <w:ind w:firstLineChars="171" w:firstLine="359"/>
        <w:textAlignment w:val="baseline"/>
        <w:rPr>
          <w:rFonts w:ascii="宋体" w:hAnsi="宋体"/>
          <w:kern w:val="0"/>
          <w:sz w:val="20"/>
        </w:rPr>
      </w:pPr>
      <w:r>
        <w:rPr>
          <w:rFonts w:ascii="宋体" w:hAnsi="宋体" w:hint="eastAsia"/>
          <w:kern w:val="0"/>
        </w:rPr>
        <w:t>五、技术部分</w:t>
      </w:r>
    </w:p>
    <w:p w:rsidR="009E06C7" w:rsidRDefault="00B15006">
      <w:pPr>
        <w:snapToGrid w:val="0"/>
        <w:spacing w:line="400" w:lineRule="exact"/>
        <w:ind w:firstLineChars="171" w:firstLine="359"/>
        <w:textAlignment w:val="baseline"/>
        <w:rPr>
          <w:rFonts w:ascii="宋体" w:hAnsi="宋体"/>
          <w:kern w:val="0"/>
          <w:sz w:val="20"/>
        </w:rPr>
      </w:pPr>
      <w:r>
        <w:rPr>
          <w:rFonts w:ascii="宋体" w:hAnsi="宋体" w:hint="eastAsia"/>
          <w:kern w:val="0"/>
        </w:rPr>
        <w:t>六、</w:t>
      </w:r>
      <w:r>
        <w:rPr>
          <w:rFonts w:ascii="宋体" w:hAnsi="宋体" w:hint="eastAsia"/>
        </w:rPr>
        <w:t>项目管理团队及设备配备</w:t>
      </w:r>
    </w:p>
    <w:p w:rsidR="009E06C7" w:rsidRDefault="00B15006">
      <w:pPr>
        <w:snapToGrid w:val="0"/>
        <w:spacing w:line="400" w:lineRule="exact"/>
        <w:ind w:firstLineChars="171" w:firstLine="359"/>
        <w:textAlignment w:val="baseline"/>
        <w:rPr>
          <w:rFonts w:ascii="宋体" w:hAnsi="宋体"/>
          <w:sz w:val="20"/>
        </w:rPr>
      </w:pPr>
      <w:r>
        <w:rPr>
          <w:rFonts w:ascii="宋体" w:hAnsi="宋体" w:hint="eastAsia"/>
        </w:rPr>
        <w:t>七、资格审查资料</w:t>
      </w:r>
    </w:p>
    <w:p w:rsidR="009E06C7" w:rsidRDefault="00B15006">
      <w:pPr>
        <w:snapToGrid w:val="0"/>
        <w:spacing w:line="400" w:lineRule="exact"/>
        <w:ind w:firstLineChars="171" w:firstLine="359"/>
        <w:textAlignment w:val="baseline"/>
        <w:rPr>
          <w:rFonts w:ascii="宋体" w:hAnsi="宋体"/>
          <w:sz w:val="20"/>
        </w:rPr>
      </w:pPr>
      <w:r>
        <w:rPr>
          <w:rFonts w:ascii="宋体" w:hAnsi="宋体" w:hint="eastAsia"/>
        </w:rPr>
        <w:t>八、其他材料</w:t>
      </w:r>
    </w:p>
    <w:p w:rsidR="009E06C7" w:rsidRDefault="00B15006">
      <w:pPr>
        <w:snapToGrid w:val="0"/>
        <w:spacing w:line="400" w:lineRule="exact"/>
        <w:ind w:firstLineChars="171" w:firstLine="359"/>
        <w:textAlignment w:val="baseline"/>
        <w:rPr>
          <w:rFonts w:ascii="宋体" w:hAnsi="宋体"/>
          <w:sz w:val="20"/>
        </w:rPr>
      </w:pPr>
      <w:r>
        <w:rPr>
          <w:rFonts w:ascii="宋体" w:hAnsi="宋体"/>
        </w:rPr>
        <w:br w:type="page"/>
      </w:r>
    </w:p>
    <w:p w:rsidR="009E06C7" w:rsidRDefault="00B15006">
      <w:pPr>
        <w:pStyle w:val="2"/>
        <w:snapToGrid w:val="0"/>
        <w:jc w:val="center"/>
        <w:textAlignment w:val="baseline"/>
        <w:rPr>
          <w:rFonts w:ascii="宋体" w:eastAsia="宋体" w:hAnsi="宋体"/>
        </w:rPr>
      </w:pPr>
      <w:bookmarkStart w:id="87" w:name="_Toc246997099"/>
      <w:bookmarkStart w:id="88" w:name="_Toc247085874"/>
      <w:bookmarkStart w:id="89" w:name="_Toc179632808"/>
      <w:bookmarkStart w:id="90" w:name="_Toc364783092"/>
      <w:bookmarkStart w:id="91" w:name="_Toc152042577"/>
      <w:bookmarkStart w:id="92" w:name="_Toc144974857"/>
      <w:bookmarkStart w:id="93" w:name="_Toc359315408"/>
      <w:bookmarkStart w:id="94" w:name="_Toc246996356"/>
      <w:bookmarkStart w:id="95" w:name="_Toc350070693"/>
      <w:bookmarkStart w:id="96" w:name="_Toc2451"/>
      <w:bookmarkStart w:id="97" w:name="_Toc152045788"/>
      <w:r>
        <w:rPr>
          <w:rFonts w:ascii="宋体" w:eastAsia="宋体" w:hAnsi="宋体"/>
        </w:rPr>
        <w:lastRenderedPageBreak/>
        <w:t>一、投标函及投标函附录</w:t>
      </w:r>
      <w:bookmarkEnd w:id="87"/>
      <w:bookmarkEnd w:id="88"/>
      <w:bookmarkEnd w:id="89"/>
      <w:bookmarkEnd w:id="90"/>
      <w:bookmarkEnd w:id="91"/>
      <w:bookmarkEnd w:id="92"/>
      <w:bookmarkEnd w:id="93"/>
      <w:bookmarkEnd w:id="94"/>
      <w:bookmarkEnd w:id="95"/>
      <w:bookmarkEnd w:id="96"/>
      <w:bookmarkEnd w:id="97"/>
    </w:p>
    <w:p w:rsidR="009E06C7" w:rsidRDefault="009E06C7">
      <w:pPr>
        <w:widowControl/>
        <w:snapToGrid w:val="0"/>
        <w:jc w:val="left"/>
        <w:textAlignment w:val="baseline"/>
        <w:rPr>
          <w:rFonts w:ascii="宋体" w:hAnsi="宋体"/>
          <w:sz w:val="20"/>
        </w:rPr>
      </w:pPr>
    </w:p>
    <w:p w:rsidR="009E06C7" w:rsidRDefault="009E06C7">
      <w:pPr>
        <w:snapToGrid w:val="0"/>
        <w:jc w:val="center"/>
        <w:textAlignment w:val="baseline"/>
        <w:rPr>
          <w:rFonts w:ascii="宋体" w:hAnsi="宋体"/>
          <w:sz w:val="24"/>
        </w:rPr>
      </w:pPr>
      <w:bookmarkStart w:id="98" w:name="_Toc359315409"/>
      <w:bookmarkStart w:id="99" w:name="_Toc247085875"/>
      <w:bookmarkStart w:id="100" w:name="_Toc144974858"/>
      <w:bookmarkStart w:id="101" w:name="_Toc246997100"/>
      <w:bookmarkStart w:id="102" w:name="_Toc152042578"/>
      <w:bookmarkStart w:id="103" w:name="_Toc152045789"/>
      <w:bookmarkStart w:id="104" w:name="_Toc179632809"/>
      <w:bookmarkStart w:id="105" w:name="_Toc350070694"/>
      <w:bookmarkStart w:id="106" w:name="_Toc364783093"/>
      <w:bookmarkStart w:id="107" w:name="_Toc246996357"/>
    </w:p>
    <w:p w:rsidR="009E06C7" w:rsidRDefault="00B15006">
      <w:pPr>
        <w:snapToGrid w:val="0"/>
        <w:jc w:val="center"/>
        <w:textAlignment w:val="baseline"/>
        <w:rPr>
          <w:rFonts w:ascii="宋体" w:hAnsi="宋体"/>
          <w:sz w:val="24"/>
        </w:rPr>
      </w:pPr>
      <w:r>
        <w:rPr>
          <w:rFonts w:ascii="宋体" w:hAnsi="宋体"/>
          <w:sz w:val="24"/>
        </w:rPr>
        <w:t>（一）投标函</w:t>
      </w:r>
      <w:bookmarkEnd w:id="98"/>
      <w:bookmarkEnd w:id="99"/>
      <w:bookmarkEnd w:id="100"/>
      <w:bookmarkEnd w:id="101"/>
      <w:bookmarkEnd w:id="102"/>
      <w:bookmarkEnd w:id="103"/>
      <w:bookmarkEnd w:id="104"/>
      <w:bookmarkEnd w:id="105"/>
      <w:bookmarkEnd w:id="106"/>
      <w:bookmarkEnd w:id="107"/>
    </w:p>
    <w:p w:rsidR="009E06C7" w:rsidRDefault="00B15006">
      <w:pPr>
        <w:snapToGrid w:val="0"/>
        <w:spacing w:line="440" w:lineRule="exact"/>
        <w:textAlignment w:val="baseline"/>
        <w:rPr>
          <w:rFonts w:ascii="宋体" w:hAnsi="宋体"/>
          <w:sz w:val="20"/>
          <w:szCs w:val="21"/>
        </w:rPr>
      </w:pPr>
      <w:r>
        <w:rPr>
          <w:rFonts w:ascii="宋体" w:hAnsi="宋体"/>
          <w:szCs w:val="21"/>
        </w:rPr>
        <w:t>（采购人名称）：</w:t>
      </w:r>
    </w:p>
    <w:p w:rsidR="009E06C7" w:rsidRDefault="009E06C7">
      <w:pPr>
        <w:snapToGrid w:val="0"/>
        <w:spacing w:line="440" w:lineRule="exact"/>
        <w:textAlignment w:val="baseline"/>
        <w:rPr>
          <w:rFonts w:ascii="宋体" w:hAnsi="宋体"/>
          <w:sz w:val="20"/>
          <w:szCs w:val="21"/>
        </w:rPr>
      </w:pPr>
    </w:p>
    <w:p w:rsidR="009E06C7" w:rsidRDefault="00B15006">
      <w:pPr>
        <w:snapToGrid w:val="0"/>
        <w:spacing w:line="440" w:lineRule="exact"/>
        <w:ind w:firstLineChars="200" w:firstLine="420"/>
        <w:textAlignment w:val="baseline"/>
        <w:rPr>
          <w:rFonts w:ascii="宋体" w:hAnsi="宋体"/>
          <w:sz w:val="20"/>
          <w:szCs w:val="21"/>
        </w:rPr>
      </w:pPr>
      <w:r>
        <w:rPr>
          <w:rFonts w:ascii="宋体" w:hAnsi="宋体"/>
          <w:szCs w:val="21"/>
        </w:rPr>
        <w:t>1．我方已仔细研究了</w:t>
      </w:r>
      <w:r>
        <w:rPr>
          <w:rFonts w:ascii="宋体" w:hAnsi="宋体"/>
          <w:szCs w:val="21"/>
          <w:u w:val="single" w:color="000000"/>
        </w:rPr>
        <w:t>（项目名称）</w:t>
      </w:r>
      <w:r>
        <w:rPr>
          <w:rFonts w:ascii="宋体" w:hAnsi="宋体"/>
          <w:szCs w:val="21"/>
        </w:rPr>
        <w:t>招标文件的全部内容，愿意以</w:t>
      </w:r>
      <w:r>
        <w:rPr>
          <w:rFonts w:ascii="宋体" w:hAnsi="宋体" w:hint="eastAsia"/>
          <w:szCs w:val="21"/>
          <w:u w:val="single"/>
        </w:rPr>
        <w:t xml:space="preserve">      </w:t>
      </w:r>
      <w:r>
        <w:rPr>
          <w:rFonts w:ascii="宋体" w:hAnsi="宋体"/>
          <w:szCs w:val="21"/>
        </w:rPr>
        <w:t>的投标报价，</w:t>
      </w:r>
      <w:r>
        <w:rPr>
          <w:rFonts w:ascii="宋体" w:hAnsi="宋体" w:hint="eastAsia"/>
          <w:szCs w:val="21"/>
        </w:rPr>
        <w:t>合同履行期限（服务期限）</w:t>
      </w:r>
      <w:r>
        <w:rPr>
          <w:rFonts w:ascii="宋体" w:hAnsi="宋体" w:hint="eastAsia"/>
          <w:szCs w:val="21"/>
          <w:u w:val="single"/>
        </w:rPr>
        <w:t xml:space="preserve">         </w:t>
      </w:r>
      <w:r>
        <w:rPr>
          <w:rFonts w:ascii="宋体" w:hAnsi="宋体" w:hint="eastAsia"/>
          <w:szCs w:val="21"/>
        </w:rPr>
        <w:t>，质量标准</w:t>
      </w:r>
      <w:r>
        <w:rPr>
          <w:rFonts w:ascii="宋体" w:hAnsi="宋体" w:hint="eastAsia"/>
          <w:szCs w:val="21"/>
          <w:u w:val="single"/>
        </w:rPr>
        <w:t xml:space="preserve">         </w:t>
      </w:r>
      <w:r>
        <w:rPr>
          <w:rFonts w:ascii="宋体" w:hAnsi="宋体" w:hint="eastAsia"/>
          <w:szCs w:val="21"/>
        </w:rPr>
        <w:t>，</w:t>
      </w:r>
      <w:r>
        <w:rPr>
          <w:rFonts w:ascii="宋体" w:hAnsi="宋体"/>
          <w:szCs w:val="21"/>
        </w:rPr>
        <w:t>按合同约定实施和完成承包</w:t>
      </w:r>
      <w:r>
        <w:rPr>
          <w:rFonts w:ascii="宋体" w:hAnsi="宋体" w:hint="eastAsia"/>
          <w:szCs w:val="21"/>
        </w:rPr>
        <w:t>项目</w:t>
      </w:r>
      <w:r>
        <w:rPr>
          <w:rFonts w:ascii="宋体" w:hAnsi="宋体"/>
          <w:szCs w:val="21"/>
        </w:rPr>
        <w:t>。</w:t>
      </w:r>
    </w:p>
    <w:p w:rsidR="009E06C7" w:rsidRDefault="00B15006">
      <w:pPr>
        <w:snapToGrid w:val="0"/>
        <w:spacing w:line="440" w:lineRule="exact"/>
        <w:ind w:firstLineChars="200" w:firstLine="420"/>
        <w:textAlignment w:val="baseline"/>
        <w:rPr>
          <w:rFonts w:ascii="宋体" w:hAnsi="宋体"/>
          <w:sz w:val="20"/>
          <w:szCs w:val="21"/>
        </w:rPr>
      </w:pPr>
      <w:r>
        <w:rPr>
          <w:rFonts w:ascii="宋体" w:hAnsi="宋体"/>
          <w:szCs w:val="21"/>
        </w:rPr>
        <w:t>2．</w:t>
      </w:r>
      <w:r>
        <w:rPr>
          <w:rFonts w:ascii="宋体" w:hAnsi="宋体" w:hint="eastAsia"/>
          <w:szCs w:val="21"/>
        </w:rPr>
        <w:t>本项目投标有效期为，</w:t>
      </w:r>
      <w:r>
        <w:rPr>
          <w:rFonts w:ascii="宋体" w:hAnsi="宋体"/>
          <w:szCs w:val="21"/>
        </w:rPr>
        <w:t>我方承诺在</w:t>
      </w:r>
      <w:r>
        <w:rPr>
          <w:rFonts w:ascii="宋体" w:hAnsi="宋体" w:hint="eastAsia"/>
          <w:szCs w:val="21"/>
        </w:rPr>
        <w:t>招标文件规定的</w:t>
      </w:r>
      <w:r>
        <w:rPr>
          <w:rFonts w:ascii="宋体" w:hAnsi="宋体"/>
          <w:szCs w:val="21"/>
        </w:rPr>
        <w:t>投标有效期内不修改、撤销投标文件。</w:t>
      </w:r>
    </w:p>
    <w:p w:rsidR="009E06C7" w:rsidRDefault="00B15006">
      <w:pPr>
        <w:snapToGrid w:val="0"/>
        <w:spacing w:line="440" w:lineRule="exact"/>
        <w:ind w:firstLineChars="200" w:firstLine="420"/>
        <w:textAlignment w:val="baseline"/>
        <w:rPr>
          <w:rFonts w:ascii="宋体" w:hAnsi="宋体"/>
          <w:sz w:val="20"/>
          <w:szCs w:val="21"/>
        </w:rPr>
      </w:pPr>
      <w:r>
        <w:rPr>
          <w:rFonts w:ascii="宋体" w:hAnsi="宋体" w:hint="eastAsia"/>
          <w:szCs w:val="21"/>
        </w:rPr>
        <w:t>3</w:t>
      </w:r>
      <w:r>
        <w:rPr>
          <w:rFonts w:ascii="宋体" w:hAnsi="宋体"/>
          <w:szCs w:val="21"/>
        </w:rPr>
        <w:t>．如我方中标：</w:t>
      </w:r>
    </w:p>
    <w:p w:rsidR="009E06C7" w:rsidRDefault="00B15006">
      <w:pPr>
        <w:snapToGrid w:val="0"/>
        <w:spacing w:line="440" w:lineRule="exact"/>
        <w:ind w:firstLineChars="342" w:firstLine="718"/>
        <w:textAlignment w:val="baseline"/>
        <w:rPr>
          <w:rFonts w:ascii="宋体" w:hAnsi="宋体"/>
          <w:sz w:val="20"/>
          <w:szCs w:val="21"/>
        </w:rPr>
      </w:pPr>
      <w:r>
        <w:rPr>
          <w:rFonts w:ascii="宋体" w:hAnsi="宋体"/>
          <w:szCs w:val="21"/>
        </w:rPr>
        <w:t>（1）我方承诺在收到中标通知书后，在中标通知书规定的期限内与你方签订合同</w:t>
      </w:r>
      <w:r>
        <w:rPr>
          <w:rFonts w:ascii="宋体" w:hAnsi="宋体" w:hint="eastAsia"/>
          <w:szCs w:val="21"/>
        </w:rPr>
        <w:t>，并遵守合同中关于权利和义务的约定；</w:t>
      </w:r>
    </w:p>
    <w:p w:rsidR="009E06C7" w:rsidRDefault="00B15006">
      <w:pPr>
        <w:snapToGrid w:val="0"/>
        <w:spacing w:line="440" w:lineRule="exact"/>
        <w:ind w:firstLineChars="342" w:firstLine="718"/>
        <w:textAlignment w:val="baseline"/>
        <w:rPr>
          <w:rFonts w:ascii="宋体" w:hAnsi="宋体"/>
          <w:sz w:val="20"/>
          <w:szCs w:val="21"/>
        </w:rPr>
      </w:pPr>
      <w:r>
        <w:rPr>
          <w:rFonts w:ascii="宋体" w:hAnsi="宋体"/>
          <w:szCs w:val="21"/>
        </w:rPr>
        <w:t>（</w:t>
      </w:r>
      <w:r>
        <w:rPr>
          <w:rFonts w:ascii="宋体" w:hAnsi="宋体" w:hint="eastAsia"/>
          <w:szCs w:val="21"/>
        </w:rPr>
        <w:t>2</w:t>
      </w:r>
      <w:r>
        <w:rPr>
          <w:rFonts w:ascii="宋体" w:hAnsi="宋体"/>
          <w:szCs w:val="21"/>
        </w:rPr>
        <w:t>）随同本投标函递交的投标函附录属于合同文件的组成部分</w:t>
      </w:r>
      <w:r>
        <w:rPr>
          <w:rFonts w:ascii="宋体" w:hAnsi="宋体" w:hint="eastAsia"/>
          <w:szCs w:val="21"/>
        </w:rPr>
        <w:t>；</w:t>
      </w:r>
    </w:p>
    <w:p w:rsidR="009E06C7" w:rsidRDefault="00B15006">
      <w:pPr>
        <w:snapToGrid w:val="0"/>
        <w:spacing w:line="440" w:lineRule="exact"/>
        <w:ind w:firstLineChars="342" w:firstLine="718"/>
        <w:textAlignment w:val="baseline"/>
        <w:rPr>
          <w:rFonts w:ascii="宋体" w:hAnsi="宋体"/>
          <w:sz w:val="20"/>
          <w:szCs w:val="21"/>
        </w:rPr>
      </w:pPr>
      <w:r>
        <w:rPr>
          <w:rFonts w:ascii="宋体" w:hAnsi="宋体"/>
          <w:szCs w:val="21"/>
        </w:rPr>
        <w:t>（</w:t>
      </w:r>
      <w:r>
        <w:rPr>
          <w:rFonts w:ascii="宋体" w:hAnsi="宋体" w:hint="eastAsia"/>
          <w:szCs w:val="21"/>
        </w:rPr>
        <w:t>3</w:t>
      </w:r>
      <w:r>
        <w:rPr>
          <w:rFonts w:ascii="宋体" w:hAnsi="宋体"/>
          <w:szCs w:val="21"/>
        </w:rPr>
        <w:t>）我方承诺在合同约定的期限内完成并移交全部合同</w:t>
      </w:r>
      <w:r>
        <w:rPr>
          <w:rFonts w:ascii="宋体" w:hAnsi="宋体" w:hint="eastAsia"/>
          <w:szCs w:val="21"/>
        </w:rPr>
        <w:t>项目</w:t>
      </w:r>
      <w:r>
        <w:rPr>
          <w:rFonts w:ascii="宋体" w:hAnsi="宋体"/>
          <w:szCs w:val="21"/>
        </w:rPr>
        <w:t>。</w:t>
      </w:r>
    </w:p>
    <w:p w:rsidR="009E06C7" w:rsidRDefault="00B15006">
      <w:pPr>
        <w:snapToGrid w:val="0"/>
        <w:spacing w:line="440" w:lineRule="exact"/>
        <w:ind w:firstLineChars="200" w:firstLine="420"/>
        <w:textAlignment w:val="baseline"/>
        <w:rPr>
          <w:rFonts w:ascii="宋体" w:hAnsi="宋体"/>
          <w:sz w:val="20"/>
          <w:szCs w:val="21"/>
        </w:rPr>
      </w:pPr>
      <w:r>
        <w:rPr>
          <w:rFonts w:ascii="宋体" w:hAnsi="宋体" w:hint="eastAsia"/>
          <w:szCs w:val="21"/>
        </w:rPr>
        <w:t>4</w:t>
      </w:r>
      <w:r>
        <w:rPr>
          <w:rFonts w:ascii="宋体" w:hAnsi="宋体"/>
          <w:szCs w:val="21"/>
        </w:rPr>
        <w:t>．</w:t>
      </w:r>
      <w:r>
        <w:rPr>
          <w:rFonts w:ascii="宋体" w:hAnsi="宋体" w:hint="eastAsia"/>
        </w:rPr>
        <w:t>我方在此声明，所递交的投标文件及有关资料内容完整、真实和准确，且不存在第二章“投标人须知”第1.4.3项和第1.4.4项规定的任何一种情形。</w:t>
      </w:r>
    </w:p>
    <w:p w:rsidR="009E06C7" w:rsidRDefault="00B15006">
      <w:pPr>
        <w:snapToGrid w:val="0"/>
        <w:spacing w:line="440" w:lineRule="exact"/>
        <w:ind w:firstLineChars="200" w:firstLine="420"/>
        <w:textAlignment w:val="baseline"/>
        <w:rPr>
          <w:rFonts w:ascii="宋体" w:hAnsi="宋体"/>
          <w:sz w:val="20"/>
          <w:szCs w:val="21"/>
        </w:rPr>
      </w:pPr>
      <w:r>
        <w:rPr>
          <w:rFonts w:ascii="宋体" w:hAnsi="宋体" w:hint="eastAsia"/>
          <w:szCs w:val="21"/>
        </w:rPr>
        <w:t>5．</w:t>
      </w:r>
      <w:r>
        <w:rPr>
          <w:rFonts w:ascii="宋体" w:hAnsi="宋体"/>
          <w:szCs w:val="21"/>
        </w:rPr>
        <w:t>（</w:t>
      </w:r>
      <w:r>
        <w:rPr>
          <w:rFonts w:ascii="宋体" w:hAnsi="宋体" w:hint="eastAsia"/>
          <w:szCs w:val="21"/>
        </w:rPr>
        <w:t>其他</w:t>
      </w:r>
      <w:r>
        <w:rPr>
          <w:rFonts w:ascii="宋体" w:hAnsi="宋体"/>
          <w:szCs w:val="21"/>
        </w:rPr>
        <w:t>补充说明）。</w:t>
      </w:r>
    </w:p>
    <w:p w:rsidR="009E06C7" w:rsidRDefault="009E06C7">
      <w:pPr>
        <w:snapToGrid w:val="0"/>
        <w:spacing w:line="440" w:lineRule="exact"/>
        <w:textAlignment w:val="baseline"/>
        <w:rPr>
          <w:rFonts w:ascii="宋体" w:hAnsi="宋体"/>
          <w:sz w:val="20"/>
          <w:szCs w:val="21"/>
        </w:rPr>
      </w:pPr>
    </w:p>
    <w:p w:rsidR="009E06C7" w:rsidRDefault="00B15006">
      <w:pPr>
        <w:snapToGrid w:val="0"/>
        <w:spacing w:line="440" w:lineRule="exact"/>
        <w:ind w:firstLineChars="1750" w:firstLine="3675"/>
        <w:textAlignment w:val="baseline"/>
        <w:rPr>
          <w:rFonts w:ascii="宋体" w:hAnsi="宋体"/>
          <w:sz w:val="20"/>
          <w:szCs w:val="21"/>
        </w:rPr>
      </w:pPr>
      <w:r>
        <w:rPr>
          <w:rFonts w:ascii="宋体" w:hAnsi="宋体" w:hint="eastAsia"/>
          <w:szCs w:val="21"/>
        </w:rPr>
        <w:t>投标人</w:t>
      </w:r>
      <w:r>
        <w:rPr>
          <w:rFonts w:ascii="宋体" w:hAnsi="宋体"/>
          <w:szCs w:val="21"/>
        </w:rPr>
        <w:t>：（盖单位章）</w:t>
      </w:r>
    </w:p>
    <w:p w:rsidR="009E06C7" w:rsidRDefault="00B15006">
      <w:pPr>
        <w:snapToGrid w:val="0"/>
        <w:spacing w:line="440" w:lineRule="exact"/>
        <w:ind w:firstLineChars="1750" w:firstLine="3675"/>
        <w:textAlignment w:val="baseline"/>
        <w:rPr>
          <w:rFonts w:ascii="宋体" w:hAnsi="宋体"/>
          <w:sz w:val="20"/>
          <w:szCs w:val="21"/>
        </w:rPr>
      </w:pPr>
      <w:r>
        <w:rPr>
          <w:rFonts w:ascii="宋体" w:hAnsi="宋体" w:cs="宋体" w:hint="eastAsia"/>
          <w:szCs w:val="21"/>
        </w:rPr>
        <w:t>法定代表人或授权委托人</w:t>
      </w:r>
      <w:r>
        <w:rPr>
          <w:rFonts w:ascii="宋体" w:hAnsi="宋体"/>
          <w:szCs w:val="21"/>
        </w:rPr>
        <w:t>：（</w:t>
      </w:r>
      <w:r>
        <w:rPr>
          <w:rFonts w:ascii="宋体" w:hAnsi="宋体" w:cs="宋体-18030" w:hint="eastAsia"/>
          <w:color w:val="000000"/>
          <w:szCs w:val="21"/>
        </w:rPr>
        <w:t>签字或盖章</w:t>
      </w:r>
      <w:r>
        <w:rPr>
          <w:rFonts w:ascii="宋体" w:hAnsi="宋体"/>
          <w:szCs w:val="21"/>
        </w:rPr>
        <w:t>）</w:t>
      </w:r>
    </w:p>
    <w:p w:rsidR="009E06C7" w:rsidRDefault="00B15006">
      <w:pPr>
        <w:snapToGrid w:val="0"/>
        <w:spacing w:line="440" w:lineRule="exact"/>
        <w:ind w:firstLineChars="1750" w:firstLine="3675"/>
        <w:textAlignment w:val="baseline"/>
        <w:rPr>
          <w:rFonts w:ascii="宋体" w:hAnsi="宋体"/>
          <w:sz w:val="20"/>
          <w:szCs w:val="21"/>
        </w:rPr>
      </w:pPr>
      <w:r>
        <w:rPr>
          <w:rFonts w:ascii="宋体" w:hAnsi="宋体"/>
          <w:szCs w:val="21"/>
        </w:rPr>
        <w:t>地址：</w:t>
      </w:r>
    </w:p>
    <w:p w:rsidR="009E06C7" w:rsidRDefault="00B15006">
      <w:pPr>
        <w:snapToGrid w:val="0"/>
        <w:spacing w:line="440" w:lineRule="exact"/>
        <w:ind w:firstLineChars="1750" w:firstLine="3675"/>
        <w:textAlignment w:val="baseline"/>
        <w:rPr>
          <w:rFonts w:ascii="宋体" w:hAnsi="宋体"/>
          <w:sz w:val="20"/>
          <w:szCs w:val="21"/>
        </w:rPr>
      </w:pPr>
      <w:r>
        <w:rPr>
          <w:rFonts w:ascii="宋体" w:hAnsi="宋体"/>
          <w:szCs w:val="21"/>
        </w:rPr>
        <w:t>网址：</w:t>
      </w:r>
    </w:p>
    <w:p w:rsidR="009E06C7" w:rsidRDefault="00B15006">
      <w:pPr>
        <w:snapToGrid w:val="0"/>
        <w:spacing w:line="440" w:lineRule="exact"/>
        <w:ind w:firstLineChars="1750" w:firstLine="3675"/>
        <w:textAlignment w:val="baseline"/>
        <w:rPr>
          <w:rFonts w:ascii="宋体" w:hAnsi="宋体"/>
          <w:sz w:val="20"/>
          <w:szCs w:val="21"/>
        </w:rPr>
      </w:pPr>
      <w:r>
        <w:rPr>
          <w:rFonts w:ascii="宋体" w:hAnsi="宋体"/>
          <w:szCs w:val="21"/>
        </w:rPr>
        <w:t>电话：</w:t>
      </w:r>
    </w:p>
    <w:p w:rsidR="009E06C7" w:rsidRDefault="00B15006">
      <w:pPr>
        <w:snapToGrid w:val="0"/>
        <w:spacing w:line="440" w:lineRule="exact"/>
        <w:ind w:firstLineChars="1750" w:firstLine="3675"/>
        <w:textAlignment w:val="baseline"/>
        <w:rPr>
          <w:rFonts w:ascii="宋体" w:hAnsi="宋体"/>
          <w:sz w:val="20"/>
          <w:szCs w:val="21"/>
        </w:rPr>
      </w:pPr>
      <w:r>
        <w:rPr>
          <w:rFonts w:ascii="宋体" w:hAnsi="宋体"/>
          <w:szCs w:val="21"/>
        </w:rPr>
        <w:t>传真：</w:t>
      </w:r>
    </w:p>
    <w:p w:rsidR="009E06C7" w:rsidRDefault="00B15006">
      <w:pPr>
        <w:snapToGrid w:val="0"/>
        <w:spacing w:line="440" w:lineRule="exact"/>
        <w:ind w:firstLineChars="1750" w:firstLine="3675"/>
        <w:textAlignment w:val="baseline"/>
        <w:rPr>
          <w:rFonts w:ascii="宋体" w:hAnsi="宋体"/>
          <w:sz w:val="20"/>
          <w:szCs w:val="21"/>
        </w:rPr>
      </w:pPr>
      <w:r>
        <w:rPr>
          <w:rFonts w:ascii="宋体" w:hAnsi="宋体"/>
          <w:szCs w:val="21"/>
        </w:rPr>
        <w:t>邮政编码：</w:t>
      </w:r>
    </w:p>
    <w:p w:rsidR="009E06C7" w:rsidRDefault="00B15006">
      <w:pPr>
        <w:snapToGrid w:val="0"/>
        <w:spacing w:line="440" w:lineRule="exact"/>
        <w:ind w:firstLineChars="2950" w:firstLine="6195"/>
        <w:textAlignment w:val="baseline"/>
        <w:rPr>
          <w:rFonts w:ascii="宋体" w:hAnsi="宋体"/>
          <w:sz w:val="20"/>
          <w:szCs w:val="21"/>
        </w:rPr>
      </w:pPr>
      <w:r>
        <w:rPr>
          <w:rFonts w:ascii="宋体" w:hAnsi="宋体"/>
          <w:szCs w:val="21"/>
        </w:rPr>
        <w:t>年</w:t>
      </w:r>
      <w:r>
        <w:rPr>
          <w:rFonts w:ascii="宋体" w:hAnsi="宋体" w:hint="eastAsia"/>
          <w:szCs w:val="21"/>
        </w:rPr>
        <w:t xml:space="preserve">   </w:t>
      </w:r>
      <w:r>
        <w:rPr>
          <w:rFonts w:ascii="宋体" w:hAnsi="宋体"/>
          <w:szCs w:val="21"/>
        </w:rPr>
        <w:t>月</w:t>
      </w:r>
      <w:r>
        <w:rPr>
          <w:rFonts w:ascii="宋体" w:hAnsi="宋体" w:hint="eastAsia"/>
          <w:szCs w:val="21"/>
        </w:rPr>
        <w:t xml:space="preserve">   </w:t>
      </w:r>
      <w:r>
        <w:rPr>
          <w:rFonts w:ascii="宋体" w:hAnsi="宋体"/>
          <w:szCs w:val="21"/>
        </w:rPr>
        <w:t>日</w:t>
      </w:r>
    </w:p>
    <w:p w:rsidR="009E06C7" w:rsidRDefault="009E06C7">
      <w:pPr>
        <w:snapToGrid w:val="0"/>
        <w:spacing w:line="440" w:lineRule="exact"/>
        <w:textAlignment w:val="baseline"/>
        <w:rPr>
          <w:rFonts w:ascii="宋体" w:hAnsi="宋体"/>
          <w:sz w:val="20"/>
          <w:szCs w:val="21"/>
        </w:rPr>
      </w:pPr>
    </w:p>
    <w:p w:rsidR="009E06C7" w:rsidRDefault="00B15006">
      <w:pPr>
        <w:snapToGrid w:val="0"/>
        <w:spacing w:line="440" w:lineRule="exact"/>
        <w:textAlignment w:val="baseline"/>
        <w:rPr>
          <w:rFonts w:ascii="宋体" w:hAnsi="宋体"/>
          <w:sz w:val="20"/>
          <w:szCs w:val="20"/>
        </w:rPr>
      </w:pPr>
      <w:r>
        <w:rPr>
          <w:rFonts w:ascii="宋体" w:hAnsi="宋体"/>
          <w:sz w:val="20"/>
          <w:szCs w:val="20"/>
        </w:rPr>
        <w:br w:type="page"/>
      </w:r>
    </w:p>
    <w:p w:rsidR="009E06C7" w:rsidRDefault="00B15006">
      <w:pPr>
        <w:snapToGrid w:val="0"/>
        <w:jc w:val="center"/>
        <w:textAlignment w:val="baseline"/>
        <w:rPr>
          <w:rFonts w:ascii="宋体" w:hAnsi="宋体"/>
          <w:b/>
          <w:sz w:val="24"/>
        </w:rPr>
      </w:pPr>
      <w:bookmarkStart w:id="108" w:name="_Toc247085876"/>
      <w:bookmarkStart w:id="109" w:name="_Toc144974859"/>
      <w:bookmarkStart w:id="110" w:name="_Toc364783094"/>
      <w:bookmarkStart w:id="111" w:name="_Toc152042579"/>
      <w:bookmarkStart w:id="112" w:name="_Toc246996358"/>
      <w:bookmarkStart w:id="113" w:name="_Toc246997101"/>
      <w:bookmarkStart w:id="114" w:name="_Toc359315410"/>
      <w:bookmarkStart w:id="115" w:name="_Toc350070695"/>
      <w:bookmarkStart w:id="116" w:name="_Toc152045790"/>
      <w:bookmarkStart w:id="117" w:name="_Toc179632810"/>
      <w:r>
        <w:rPr>
          <w:rFonts w:ascii="宋体" w:hAnsi="宋体"/>
          <w:b/>
          <w:sz w:val="24"/>
        </w:rPr>
        <w:lastRenderedPageBreak/>
        <w:t>（二）投标函附录</w:t>
      </w:r>
      <w:bookmarkEnd w:id="108"/>
      <w:bookmarkEnd w:id="109"/>
      <w:bookmarkEnd w:id="110"/>
      <w:bookmarkEnd w:id="111"/>
      <w:bookmarkEnd w:id="112"/>
      <w:bookmarkEnd w:id="113"/>
      <w:bookmarkEnd w:id="114"/>
      <w:bookmarkEnd w:id="115"/>
      <w:bookmarkEnd w:id="116"/>
      <w:bookmarkEnd w:id="117"/>
    </w:p>
    <w:p w:rsidR="009E06C7" w:rsidRDefault="009E06C7">
      <w:pPr>
        <w:snapToGrid w:val="0"/>
        <w:spacing w:line="440" w:lineRule="exact"/>
        <w:textAlignment w:val="baseline"/>
        <w:rPr>
          <w:rFonts w:ascii="宋体" w:hAnsi="宋体"/>
          <w:sz w:val="20"/>
          <w:szCs w:val="20"/>
        </w:rPr>
      </w:pP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0"/>
        <w:gridCol w:w="2337"/>
        <w:gridCol w:w="4180"/>
        <w:gridCol w:w="2121"/>
      </w:tblGrid>
      <w:tr w:rsidR="009E06C7">
        <w:trPr>
          <w:trHeight w:val="653"/>
          <w:jc w:val="center"/>
        </w:trPr>
        <w:tc>
          <w:tcPr>
            <w:tcW w:w="650" w:type="dxa"/>
            <w:vAlign w:val="center"/>
          </w:tcPr>
          <w:p w:rsidR="009E06C7" w:rsidRDefault="00B15006">
            <w:pPr>
              <w:snapToGrid w:val="0"/>
              <w:spacing w:line="360" w:lineRule="auto"/>
              <w:jc w:val="center"/>
              <w:textAlignment w:val="baseline"/>
              <w:rPr>
                <w:rFonts w:ascii="宋体" w:hAnsi="宋体"/>
                <w:b/>
                <w:sz w:val="20"/>
                <w:szCs w:val="21"/>
              </w:rPr>
            </w:pPr>
            <w:r>
              <w:rPr>
                <w:rFonts w:ascii="宋体" w:hAnsi="宋体"/>
                <w:b/>
                <w:szCs w:val="21"/>
              </w:rPr>
              <w:t>序号</w:t>
            </w:r>
          </w:p>
        </w:tc>
        <w:tc>
          <w:tcPr>
            <w:tcW w:w="2337" w:type="dxa"/>
            <w:vAlign w:val="center"/>
          </w:tcPr>
          <w:p w:rsidR="009E06C7" w:rsidRDefault="00B15006">
            <w:pPr>
              <w:snapToGrid w:val="0"/>
              <w:spacing w:line="360" w:lineRule="auto"/>
              <w:jc w:val="center"/>
              <w:textAlignment w:val="baseline"/>
              <w:rPr>
                <w:rFonts w:ascii="宋体" w:hAnsi="宋体"/>
                <w:b/>
                <w:sz w:val="20"/>
                <w:szCs w:val="21"/>
              </w:rPr>
            </w:pPr>
            <w:r>
              <w:rPr>
                <w:rFonts w:ascii="宋体" w:hAnsi="宋体" w:hint="eastAsia"/>
                <w:b/>
                <w:szCs w:val="21"/>
              </w:rPr>
              <w:t>条款名称</w:t>
            </w:r>
          </w:p>
        </w:tc>
        <w:tc>
          <w:tcPr>
            <w:tcW w:w="4180" w:type="dxa"/>
            <w:vAlign w:val="center"/>
          </w:tcPr>
          <w:p w:rsidR="009E06C7" w:rsidRDefault="00B15006">
            <w:pPr>
              <w:snapToGrid w:val="0"/>
              <w:spacing w:line="360" w:lineRule="auto"/>
              <w:jc w:val="center"/>
              <w:textAlignment w:val="baseline"/>
              <w:rPr>
                <w:rFonts w:ascii="宋体" w:hAnsi="宋体"/>
                <w:b/>
                <w:sz w:val="20"/>
                <w:szCs w:val="21"/>
              </w:rPr>
            </w:pPr>
            <w:r>
              <w:rPr>
                <w:rFonts w:ascii="宋体" w:hAnsi="宋体" w:hint="eastAsia"/>
                <w:b/>
                <w:szCs w:val="21"/>
              </w:rPr>
              <w:t>约定</w:t>
            </w:r>
            <w:r>
              <w:rPr>
                <w:rFonts w:ascii="宋体" w:hAnsi="宋体"/>
                <w:b/>
                <w:szCs w:val="21"/>
              </w:rPr>
              <w:t>内容</w:t>
            </w:r>
          </w:p>
        </w:tc>
        <w:tc>
          <w:tcPr>
            <w:tcW w:w="2121" w:type="dxa"/>
            <w:vAlign w:val="center"/>
          </w:tcPr>
          <w:p w:rsidR="009E06C7" w:rsidRDefault="00B15006">
            <w:pPr>
              <w:snapToGrid w:val="0"/>
              <w:spacing w:line="360" w:lineRule="auto"/>
              <w:jc w:val="center"/>
              <w:textAlignment w:val="baseline"/>
              <w:rPr>
                <w:rFonts w:ascii="宋体" w:hAnsi="宋体"/>
                <w:b/>
                <w:sz w:val="20"/>
                <w:szCs w:val="21"/>
              </w:rPr>
            </w:pPr>
            <w:r>
              <w:rPr>
                <w:rFonts w:ascii="宋体" w:hAnsi="宋体" w:hint="eastAsia"/>
                <w:b/>
              </w:rPr>
              <w:t>是否响应</w:t>
            </w:r>
          </w:p>
        </w:tc>
      </w:tr>
      <w:tr w:rsidR="009E06C7">
        <w:trPr>
          <w:trHeight w:val="563"/>
          <w:jc w:val="center"/>
        </w:trPr>
        <w:tc>
          <w:tcPr>
            <w:tcW w:w="650" w:type="dxa"/>
            <w:vAlign w:val="center"/>
          </w:tcPr>
          <w:p w:rsidR="009E06C7" w:rsidRDefault="00B15006">
            <w:pPr>
              <w:snapToGrid w:val="0"/>
              <w:jc w:val="center"/>
              <w:textAlignment w:val="baseline"/>
              <w:rPr>
                <w:rFonts w:ascii="宋体" w:hAnsi="宋体"/>
                <w:szCs w:val="21"/>
              </w:rPr>
            </w:pPr>
            <w:r>
              <w:rPr>
                <w:rFonts w:ascii="宋体" w:hAnsi="宋体" w:hint="eastAsia"/>
                <w:szCs w:val="21"/>
              </w:rPr>
              <w:t>1</w:t>
            </w:r>
          </w:p>
        </w:tc>
        <w:tc>
          <w:tcPr>
            <w:tcW w:w="2337" w:type="dxa"/>
            <w:vAlign w:val="center"/>
          </w:tcPr>
          <w:p w:rsidR="009E06C7" w:rsidRDefault="00B15006">
            <w:pPr>
              <w:snapToGrid w:val="0"/>
              <w:jc w:val="center"/>
              <w:textAlignment w:val="baseline"/>
              <w:rPr>
                <w:rFonts w:ascii="宋体" w:hAnsi="宋体"/>
                <w:szCs w:val="21"/>
              </w:rPr>
            </w:pPr>
            <w:r>
              <w:rPr>
                <w:rFonts w:ascii="宋体" w:hAnsi="宋体" w:hint="eastAsia"/>
                <w:szCs w:val="21"/>
              </w:rPr>
              <w:t>投标内容</w:t>
            </w:r>
          </w:p>
        </w:tc>
        <w:tc>
          <w:tcPr>
            <w:tcW w:w="4180" w:type="dxa"/>
            <w:vAlign w:val="center"/>
          </w:tcPr>
          <w:p w:rsidR="009E06C7" w:rsidRDefault="009E06C7">
            <w:pPr>
              <w:snapToGrid w:val="0"/>
              <w:jc w:val="center"/>
              <w:textAlignment w:val="baseline"/>
              <w:rPr>
                <w:rFonts w:ascii="宋体" w:hAnsi="宋体"/>
                <w:szCs w:val="21"/>
              </w:rPr>
            </w:pPr>
          </w:p>
        </w:tc>
        <w:tc>
          <w:tcPr>
            <w:tcW w:w="2121" w:type="dxa"/>
            <w:vAlign w:val="center"/>
          </w:tcPr>
          <w:p w:rsidR="009E06C7" w:rsidRDefault="009E06C7">
            <w:pPr>
              <w:snapToGrid w:val="0"/>
              <w:spacing w:line="360" w:lineRule="auto"/>
              <w:jc w:val="center"/>
              <w:textAlignment w:val="baseline"/>
              <w:rPr>
                <w:rFonts w:ascii="宋体" w:hAnsi="宋体"/>
                <w:b/>
              </w:rPr>
            </w:pPr>
          </w:p>
        </w:tc>
      </w:tr>
      <w:tr w:rsidR="009E06C7">
        <w:trPr>
          <w:trHeight w:val="698"/>
          <w:jc w:val="center"/>
        </w:trPr>
        <w:tc>
          <w:tcPr>
            <w:tcW w:w="650" w:type="dxa"/>
            <w:vAlign w:val="center"/>
          </w:tcPr>
          <w:p w:rsidR="009E06C7" w:rsidRDefault="00B15006">
            <w:pPr>
              <w:snapToGrid w:val="0"/>
              <w:jc w:val="center"/>
              <w:textAlignment w:val="baseline"/>
              <w:rPr>
                <w:rFonts w:ascii="宋体" w:hAnsi="宋体"/>
                <w:szCs w:val="21"/>
              </w:rPr>
            </w:pPr>
            <w:r>
              <w:rPr>
                <w:rFonts w:ascii="宋体" w:hAnsi="宋体" w:hint="eastAsia"/>
                <w:szCs w:val="21"/>
              </w:rPr>
              <w:t>2</w:t>
            </w:r>
          </w:p>
        </w:tc>
        <w:tc>
          <w:tcPr>
            <w:tcW w:w="2337" w:type="dxa"/>
            <w:vAlign w:val="center"/>
          </w:tcPr>
          <w:p w:rsidR="009E06C7" w:rsidRDefault="00B15006">
            <w:pPr>
              <w:snapToGrid w:val="0"/>
              <w:jc w:val="center"/>
              <w:textAlignment w:val="baseline"/>
              <w:rPr>
                <w:rFonts w:ascii="宋体" w:hAnsi="宋体"/>
                <w:szCs w:val="21"/>
              </w:rPr>
            </w:pPr>
            <w:r>
              <w:rPr>
                <w:rFonts w:ascii="宋体" w:hAnsi="宋体" w:hint="eastAsia"/>
                <w:szCs w:val="21"/>
              </w:rPr>
              <w:t>合同履行期限</w:t>
            </w:r>
          </w:p>
          <w:p w:rsidR="009E06C7" w:rsidRDefault="00B15006">
            <w:pPr>
              <w:snapToGrid w:val="0"/>
              <w:jc w:val="center"/>
              <w:textAlignment w:val="baseline"/>
              <w:rPr>
                <w:rFonts w:ascii="宋体" w:hAnsi="宋体"/>
                <w:szCs w:val="21"/>
              </w:rPr>
            </w:pPr>
            <w:r>
              <w:rPr>
                <w:rFonts w:ascii="宋体" w:hAnsi="宋体" w:hint="eastAsia"/>
                <w:szCs w:val="21"/>
              </w:rPr>
              <w:t>（服务期限）</w:t>
            </w:r>
          </w:p>
        </w:tc>
        <w:tc>
          <w:tcPr>
            <w:tcW w:w="4180" w:type="dxa"/>
            <w:vAlign w:val="center"/>
          </w:tcPr>
          <w:p w:rsidR="009E06C7" w:rsidRDefault="009E06C7">
            <w:pPr>
              <w:snapToGrid w:val="0"/>
              <w:jc w:val="center"/>
              <w:textAlignment w:val="baseline"/>
              <w:rPr>
                <w:rFonts w:ascii="宋体" w:hAnsi="宋体"/>
                <w:szCs w:val="21"/>
              </w:rPr>
            </w:pPr>
          </w:p>
        </w:tc>
        <w:tc>
          <w:tcPr>
            <w:tcW w:w="2121" w:type="dxa"/>
            <w:vAlign w:val="center"/>
          </w:tcPr>
          <w:p w:rsidR="009E06C7" w:rsidRDefault="009E06C7">
            <w:pPr>
              <w:snapToGrid w:val="0"/>
              <w:spacing w:line="360" w:lineRule="auto"/>
              <w:jc w:val="center"/>
              <w:textAlignment w:val="baseline"/>
              <w:rPr>
                <w:rFonts w:ascii="宋体" w:hAnsi="宋体"/>
                <w:sz w:val="20"/>
                <w:szCs w:val="21"/>
              </w:rPr>
            </w:pPr>
          </w:p>
        </w:tc>
      </w:tr>
      <w:tr w:rsidR="009E06C7">
        <w:trPr>
          <w:trHeight w:val="553"/>
          <w:jc w:val="center"/>
        </w:trPr>
        <w:tc>
          <w:tcPr>
            <w:tcW w:w="650" w:type="dxa"/>
            <w:vAlign w:val="center"/>
          </w:tcPr>
          <w:p w:rsidR="009E06C7" w:rsidRDefault="00B15006">
            <w:pPr>
              <w:snapToGrid w:val="0"/>
              <w:jc w:val="center"/>
              <w:textAlignment w:val="baseline"/>
              <w:rPr>
                <w:rFonts w:ascii="宋体" w:hAnsi="宋体"/>
                <w:szCs w:val="21"/>
              </w:rPr>
            </w:pPr>
            <w:r>
              <w:rPr>
                <w:rFonts w:ascii="宋体" w:hAnsi="宋体" w:hint="eastAsia"/>
                <w:szCs w:val="21"/>
              </w:rPr>
              <w:t>3</w:t>
            </w:r>
          </w:p>
        </w:tc>
        <w:tc>
          <w:tcPr>
            <w:tcW w:w="2337" w:type="dxa"/>
            <w:vAlign w:val="center"/>
          </w:tcPr>
          <w:p w:rsidR="009E06C7" w:rsidRDefault="00B15006">
            <w:pPr>
              <w:snapToGrid w:val="0"/>
              <w:jc w:val="center"/>
              <w:textAlignment w:val="baseline"/>
              <w:rPr>
                <w:rFonts w:ascii="宋体" w:hAnsi="宋体"/>
                <w:szCs w:val="21"/>
              </w:rPr>
            </w:pPr>
            <w:r>
              <w:rPr>
                <w:rFonts w:ascii="宋体" w:hAnsi="宋体"/>
                <w:szCs w:val="21"/>
              </w:rPr>
              <w:t>质量标准</w:t>
            </w:r>
          </w:p>
        </w:tc>
        <w:tc>
          <w:tcPr>
            <w:tcW w:w="4180" w:type="dxa"/>
            <w:vAlign w:val="center"/>
          </w:tcPr>
          <w:p w:rsidR="009E06C7" w:rsidRDefault="009E06C7">
            <w:pPr>
              <w:snapToGrid w:val="0"/>
              <w:jc w:val="center"/>
              <w:textAlignment w:val="baseline"/>
              <w:rPr>
                <w:rFonts w:ascii="宋体" w:hAnsi="宋体"/>
                <w:szCs w:val="21"/>
              </w:rPr>
            </w:pPr>
          </w:p>
        </w:tc>
        <w:tc>
          <w:tcPr>
            <w:tcW w:w="2121" w:type="dxa"/>
            <w:vAlign w:val="center"/>
          </w:tcPr>
          <w:p w:rsidR="009E06C7" w:rsidRDefault="009E06C7">
            <w:pPr>
              <w:snapToGrid w:val="0"/>
              <w:spacing w:line="360" w:lineRule="auto"/>
              <w:jc w:val="center"/>
              <w:textAlignment w:val="baseline"/>
              <w:rPr>
                <w:rFonts w:ascii="宋体" w:hAnsi="宋体"/>
                <w:sz w:val="20"/>
                <w:szCs w:val="21"/>
              </w:rPr>
            </w:pPr>
          </w:p>
        </w:tc>
      </w:tr>
      <w:tr w:rsidR="009E06C7">
        <w:trPr>
          <w:trHeight w:val="561"/>
          <w:jc w:val="center"/>
        </w:trPr>
        <w:tc>
          <w:tcPr>
            <w:tcW w:w="650" w:type="dxa"/>
            <w:shd w:val="clear" w:color="auto" w:fill="auto"/>
            <w:vAlign w:val="center"/>
          </w:tcPr>
          <w:p w:rsidR="009E06C7" w:rsidRDefault="00B15006">
            <w:pPr>
              <w:snapToGrid w:val="0"/>
              <w:jc w:val="center"/>
              <w:textAlignment w:val="baseline"/>
              <w:rPr>
                <w:rFonts w:ascii="宋体" w:hAnsi="宋体"/>
                <w:szCs w:val="21"/>
              </w:rPr>
            </w:pPr>
            <w:r>
              <w:rPr>
                <w:rFonts w:ascii="宋体" w:hAnsi="宋体" w:hint="eastAsia"/>
                <w:szCs w:val="21"/>
              </w:rPr>
              <w:t>4</w:t>
            </w:r>
          </w:p>
        </w:tc>
        <w:tc>
          <w:tcPr>
            <w:tcW w:w="2337" w:type="dxa"/>
            <w:vAlign w:val="center"/>
          </w:tcPr>
          <w:p w:rsidR="009E06C7" w:rsidRDefault="00B15006">
            <w:pPr>
              <w:snapToGrid w:val="0"/>
              <w:jc w:val="center"/>
              <w:textAlignment w:val="baseline"/>
              <w:rPr>
                <w:rFonts w:ascii="宋体" w:hAnsi="宋体"/>
                <w:szCs w:val="21"/>
              </w:rPr>
            </w:pPr>
            <w:r>
              <w:rPr>
                <w:rFonts w:ascii="宋体" w:hAnsi="宋体" w:hint="eastAsia"/>
                <w:szCs w:val="21"/>
              </w:rPr>
              <w:t>投标有效期</w:t>
            </w:r>
          </w:p>
        </w:tc>
        <w:tc>
          <w:tcPr>
            <w:tcW w:w="4180" w:type="dxa"/>
            <w:vAlign w:val="center"/>
          </w:tcPr>
          <w:p w:rsidR="009E06C7" w:rsidRDefault="00B15006">
            <w:pPr>
              <w:snapToGrid w:val="0"/>
              <w:jc w:val="center"/>
              <w:textAlignment w:val="baseline"/>
              <w:rPr>
                <w:rFonts w:ascii="宋体" w:hAnsi="宋体"/>
                <w:szCs w:val="21"/>
              </w:rPr>
            </w:pPr>
            <w:r>
              <w:rPr>
                <w:rFonts w:ascii="宋体" w:hAnsi="宋体" w:hint="eastAsia"/>
                <w:szCs w:val="21"/>
              </w:rPr>
              <w:t>投标截止之日后60天（日历天）。</w:t>
            </w:r>
          </w:p>
        </w:tc>
        <w:tc>
          <w:tcPr>
            <w:tcW w:w="2121" w:type="dxa"/>
            <w:vAlign w:val="center"/>
          </w:tcPr>
          <w:p w:rsidR="009E06C7" w:rsidRDefault="009E06C7">
            <w:pPr>
              <w:snapToGrid w:val="0"/>
              <w:spacing w:line="360" w:lineRule="auto"/>
              <w:jc w:val="center"/>
              <w:textAlignment w:val="baseline"/>
              <w:rPr>
                <w:rFonts w:ascii="宋体" w:hAnsi="宋体"/>
                <w:sz w:val="20"/>
                <w:szCs w:val="21"/>
              </w:rPr>
            </w:pPr>
          </w:p>
        </w:tc>
      </w:tr>
      <w:tr w:rsidR="009E06C7">
        <w:trPr>
          <w:trHeight w:val="555"/>
          <w:jc w:val="center"/>
        </w:trPr>
        <w:tc>
          <w:tcPr>
            <w:tcW w:w="650" w:type="dxa"/>
            <w:shd w:val="clear" w:color="auto" w:fill="auto"/>
            <w:vAlign w:val="center"/>
          </w:tcPr>
          <w:p w:rsidR="009E06C7" w:rsidRDefault="00B15006">
            <w:pPr>
              <w:snapToGrid w:val="0"/>
              <w:jc w:val="center"/>
              <w:textAlignment w:val="baseline"/>
              <w:rPr>
                <w:rFonts w:ascii="宋体" w:hAnsi="宋体"/>
                <w:szCs w:val="21"/>
              </w:rPr>
            </w:pPr>
            <w:r>
              <w:rPr>
                <w:rFonts w:ascii="宋体" w:hAnsi="宋体" w:hint="eastAsia"/>
                <w:szCs w:val="21"/>
              </w:rPr>
              <w:t>5</w:t>
            </w:r>
          </w:p>
        </w:tc>
        <w:tc>
          <w:tcPr>
            <w:tcW w:w="2337" w:type="dxa"/>
            <w:vAlign w:val="center"/>
          </w:tcPr>
          <w:p w:rsidR="009E06C7" w:rsidRDefault="00B15006">
            <w:pPr>
              <w:snapToGrid w:val="0"/>
              <w:jc w:val="center"/>
              <w:textAlignment w:val="baseline"/>
              <w:rPr>
                <w:rFonts w:ascii="宋体" w:hAnsi="宋体"/>
                <w:szCs w:val="21"/>
              </w:rPr>
            </w:pPr>
            <w:r>
              <w:rPr>
                <w:rFonts w:ascii="宋体" w:hAnsi="宋体"/>
                <w:szCs w:val="21"/>
              </w:rPr>
              <w:t>权利义务</w:t>
            </w:r>
          </w:p>
        </w:tc>
        <w:tc>
          <w:tcPr>
            <w:tcW w:w="4180" w:type="dxa"/>
            <w:vAlign w:val="center"/>
          </w:tcPr>
          <w:p w:rsidR="009E06C7" w:rsidRDefault="00B15006">
            <w:pPr>
              <w:snapToGrid w:val="0"/>
              <w:jc w:val="center"/>
              <w:textAlignment w:val="baseline"/>
              <w:rPr>
                <w:rFonts w:ascii="宋体" w:hAnsi="宋体"/>
                <w:szCs w:val="21"/>
              </w:rPr>
            </w:pPr>
            <w:r>
              <w:rPr>
                <w:rFonts w:ascii="宋体" w:hAnsi="宋体" w:hint="eastAsia"/>
                <w:szCs w:val="21"/>
              </w:rPr>
              <w:t>符合第四章“合同格式”规定。</w:t>
            </w:r>
          </w:p>
        </w:tc>
        <w:tc>
          <w:tcPr>
            <w:tcW w:w="2121" w:type="dxa"/>
            <w:vAlign w:val="center"/>
          </w:tcPr>
          <w:p w:rsidR="009E06C7" w:rsidRDefault="009E06C7">
            <w:pPr>
              <w:snapToGrid w:val="0"/>
              <w:spacing w:line="360" w:lineRule="auto"/>
              <w:jc w:val="center"/>
              <w:textAlignment w:val="baseline"/>
              <w:rPr>
                <w:rFonts w:ascii="宋体" w:hAnsi="宋体"/>
                <w:sz w:val="20"/>
                <w:szCs w:val="21"/>
              </w:rPr>
            </w:pPr>
          </w:p>
        </w:tc>
      </w:tr>
      <w:tr w:rsidR="009E06C7">
        <w:trPr>
          <w:trHeight w:val="563"/>
          <w:jc w:val="center"/>
        </w:trPr>
        <w:tc>
          <w:tcPr>
            <w:tcW w:w="650" w:type="dxa"/>
            <w:shd w:val="clear" w:color="auto" w:fill="auto"/>
            <w:vAlign w:val="center"/>
          </w:tcPr>
          <w:p w:rsidR="009E06C7" w:rsidRDefault="00B15006">
            <w:pPr>
              <w:snapToGrid w:val="0"/>
              <w:jc w:val="center"/>
              <w:textAlignment w:val="baseline"/>
              <w:rPr>
                <w:rFonts w:ascii="宋体" w:hAnsi="宋体"/>
                <w:szCs w:val="21"/>
              </w:rPr>
            </w:pPr>
            <w:r>
              <w:rPr>
                <w:rFonts w:ascii="宋体" w:hAnsi="宋体" w:hint="eastAsia"/>
                <w:szCs w:val="21"/>
              </w:rPr>
              <w:t>6</w:t>
            </w:r>
          </w:p>
        </w:tc>
        <w:tc>
          <w:tcPr>
            <w:tcW w:w="2337" w:type="dxa"/>
            <w:vAlign w:val="center"/>
          </w:tcPr>
          <w:p w:rsidR="009E06C7" w:rsidRDefault="00B15006">
            <w:pPr>
              <w:snapToGrid w:val="0"/>
              <w:jc w:val="center"/>
              <w:textAlignment w:val="baseline"/>
              <w:rPr>
                <w:rFonts w:ascii="宋体" w:hAnsi="宋体"/>
                <w:szCs w:val="21"/>
              </w:rPr>
            </w:pPr>
            <w:r>
              <w:rPr>
                <w:rFonts w:ascii="宋体" w:hAnsi="宋体" w:hint="eastAsia"/>
                <w:szCs w:val="21"/>
              </w:rPr>
              <w:t>项目需求</w:t>
            </w:r>
          </w:p>
        </w:tc>
        <w:tc>
          <w:tcPr>
            <w:tcW w:w="4180" w:type="dxa"/>
            <w:vAlign w:val="center"/>
          </w:tcPr>
          <w:p w:rsidR="009E06C7" w:rsidRDefault="00B15006">
            <w:pPr>
              <w:snapToGrid w:val="0"/>
              <w:jc w:val="center"/>
              <w:textAlignment w:val="baseline"/>
              <w:rPr>
                <w:rFonts w:ascii="宋体" w:hAnsi="宋体"/>
                <w:szCs w:val="21"/>
              </w:rPr>
            </w:pPr>
            <w:r>
              <w:rPr>
                <w:rFonts w:ascii="宋体" w:hAnsi="宋体" w:hint="eastAsia"/>
                <w:szCs w:val="21"/>
              </w:rPr>
              <w:t>符合第五章“项目需求”规定。</w:t>
            </w:r>
          </w:p>
        </w:tc>
        <w:tc>
          <w:tcPr>
            <w:tcW w:w="2121" w:type="dxa"/>
            <w:vAlign w:val="center"/>
          </w:tcPr>
          <w:p w:rsidR="009E06C7" w:rsidRDefault="009E06C7">
            <w:pPr>
              <w:snapToGrid w:val="0"/>
              <w:spacing w:line="360" w:lineRule="auto"/>
              <w:jc w:val="center"/>
              <w:textAlignment w:val="baseline"/>
              <w:rPr>
                <w:rFonts w:ascii="宋体" w:hAnsi="宋体"/>
                <w:sz w:val="20"/>
                <w:szCs w:val="21"/>
              </w:rPr>
            </w:pPr>
          </w:p>
        </w:tc>
      </w:tr>
      <w:tr w:rsidR="009E06C7">
        <w:trPr>
          <w:trHeight w:val="557"/>
          <w:jc w:val="center"/>
        </w:trPr>
        <w:tc>
          <w:tcPr>
            <w:tcW w:w="650" w:type="dxa"/>
            <w:shd w:val="clear" w:color="auto" w:fill="auto"/>
            <w:vAlign w:val="center"/>
          </w:tcPr>
          <w:p w:rsidR="009E06C7" w:rsidRDefault="00B15006">
            <w:pPr>
              <w:snapToGrid w:val="0"/>
              <w:jc w:val="center"/>
              <w:textAlignment w:val="baseline"/>
              <w:rPr>
                <w:rFonts w:ascii="宋体" w:hAnsi="宋体"/>
                <w:szCs w:val="21"/>
              </w:rPr>
            </w:pPr>
            <w:r>
              <w:rPr>
                <w:rFonts w:ascii="宋体" w:hAnsi="宋体" w:hint="eastAsia"/>
                <w:szCs w:val="21"/>
              </w:rPr>
              <w:t>7</w:t>
            </w:r>
          </w:p>
        </w:tc>
        <w:tc>
          <w:tcPr>
            <w:tcW w:w="2337" w:type="dxa"/>
            <w:vAlign w:val="center"/>
          </w:tcPr>
          <w:p w:rsidR="009E06C7" w:rsidRDefault="00B15006">
            <w:pPr>
              <w:snapToGrid w:val="0"/>
              <w:jc w:val="center"/>
              <w:textAlignment w:val="baseline"/>
              <w:rPr>
                <w:rFonts w:ascii="宋体" w:hAnsi="宋体"/>
                <w:szCs w:val="21"/>
              </w:rPr>
            </w:pPr>
            <w:r>
              <w:rPr>
                <w:rFonts w:ascii="宋体" w:hAnsi="宋体" w:hint="eastAsia"/>
                <w:szCs w:val="21"/>
              </w:rPr>
              <w:t>...</w:t>
            </w:r>
          </w:p>
        </w:tc>
        <w:tc>
          <w:tcPr>
            <w:tcW w:w="4180" w:type="dxa"/>
            <w:vAlign w:val="center"/>
          </w:tcPr>
          <w:p w:rsidR="009E06C7" w:rsidRDefault="009E06C7">
            <w:pPr>
              <w:snapToGrid w:val="0"/>
              <w:jc w:val="center"/>
              <w:textAlignment w:val="baseline"/>
              <w:rPr>
                <w:rFonts w:ascii="宋体" w:hAnsi="宋体"/>
                <w:szCs w:val="21"/>
              </w:rPr>
            </w:pPr>
          </w:p>
        </w:tc>
        <w:tc>
          <w:tcPr>
            <w:tcW w:w="2121" w:type="dxa"/>
            <w:vAlign w:val="center"/>
          </w:tcPr>
          <w:p w:rsidR="009E06C7" w:rsidRDefault="009E06C7">
            <w:pPr>
              <w:snapToGrid w:val="0"/>
              <w:spacing w:line="440" w:lineRule="exact"/>
              <w:jc w:val="center"/>
              <w:textAlignment w:val="baseline"/>
              <w:rPr>
                <w:rFonts w:ascii="宋体" w:hAnsi="宋体"/>
                <w:sz w:val="20"/>
                <w:szCs w:val="21"/>
              </w:rPr>
            </w:pPr>
          </w:p>
        </w:tc>
      </w:tr>
    </w:tbl>
    <w:p w:rsidR="009E06C7" w:rsidRDefault="009E06C7">
      <w:pPr>
        <w:snapToGrid w:val="0"/>
        <w:spacing w:line="440" w:lineRule="exact"/>
        <w:ind w:leftChars="400" w:left="840" w:firstLineChars="1100" w:firstLine="2200"/>
        <w:textAlignment w:val="baseline"/>
        <w:rPr>
          <w:rFonts w:ascii="宋体" w:hAnsi="宋体"/>
          <w:sz w:val="20"/>
          <w:szCs w:val="20"/>
        </w:rPr>
      </w:pPr>
    </w:p>
    <w:p w:rsidR="009E06C7" w:rsidRDefault="00B15006">
      <w:r>
        <w:br w:type="page"/>
      </w:r>
    </w:p>
    <w:p w:rsidR="009E06C7" w:rsidRDefault="00B15006">
      <w:pPr>
        <w:pStyle w:val="2"/>
        <w:snapToGrid w:val="0"/>
        <w:jc w:val="center"/>
        <w:textAlignment w:val="baseline"/>
        <w:rPr>
          <w:rFonts w:ascii="宋体" w:eastAsia="宋体" w:hAnsi="宋体"/>
        </w:rPr>
      </w:pPr>
      <w:bookmarkStart w:id="118" w:name="_Toc34654717"/>
      <w:bookmarkStart w:id="119" w:name="_Toc359315411"/>
      <w:bookmarkStart w:id="120" w:name="_Toc364783095"/>
      <w:bookmarkStart w:id="121" w:name="_Toc350070696"/>
      <w:r>
        <w:rPr>
          <w:rFonts w:ascii="宋体" w:eastAsia="宋体" w:hAnsi="宋体" w:hint="eastAsia"/>
        </w:rPr>
        <w:lastRenderedPageBreak/>
        <w:t>二</w:t>
      </w:r>
      <w:r>
        <w:rPr>
          <w:rFonts w:ascii="宋体" w:eastAsia="宋体" w:hAnsi="宋体"/>
        </w:rPr>
        <w:t>、</w:t>
      </w:r>
      <w:r>
        <w:rPr>
          <w:rFonts w:ascii="宋体" w:eastAsia="宋体" w:hAnsi="宋体" w:hint="eastAsia"/>
        </w:rPr>
        <w:t>开标一览表</w:t>
      </w:r>
      <w:bookmarkEnd w:id="118"/>
      <w:bookmarkEnd w:id="119"/>
      <w:bookmarkEnd w:id="120"/>
      <w:bookmarkEnd w:id="121"/>
    </w:p>
    <w:p w:rsidR="009E06C7" w:rsidRDefault="00B15006">
      <w:pPr>
        <w:snapToGrid w:val="0"/>
        <w:ind w:leftChars="-51" w:left="-2" w:hangingChars="50" w:hanging="105"/>
        <w:textAlignment w:val="baseline"/>
        <w:rPr>
          <w:rFonts w:ascii="宋体" w:hAnsi="宋体"/>
          <w:sz w:val="20"/>
          <w:szCs w:val="21"/>
          <w:u w:val="single"/>
        </w:rPr>
      </w:pPr>
      <w:r>
        <w:rPr>
          <w:rFonts w:ascii="宋体" w:hAnsi="宋体" w:hint="eastAsia"/>
          <w:szCs w:val="21"/>
        </w:rPr>
        <w:t xml:space="preserve">   项目名称：</w:t>
      </w:r>
    </w:p>
    <w:p w:rsidR="009E06C7" w:rsidRDefault="00B15006">
      <w:pPr>
        <w:snapToGrid w:val="0"/>
        <w:ind w:leftChars="-51" w:left="-2" w:hangingChars="50" w:hanging="105"/>
        <w:textAlignment w:val="baseline"/>
        <w:rPr>
          <w:rFonts w:ascii="宋体" w:hAnsi="宋体"/>
          <w:sz w:val="20"/>
          <w:szCs w:val="21"/>
        </w:rPr>
      </w:pPr>
      <w:r>
        <w:rPr>
          <w:rFonts w:ascii="宋体" w:hAnsi="宋体" w:hint="eastAsia"/>
          <w:szCs w:val="21"/>
        </w:rPr>
        <w:t xml:space="preserve">   招标项目编号：</w:t>
      </w:r>
    </w:p>
    <w:tbl>
      <w:tblPr>
        <w:tblW w:w="9779"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1837"/>
        <w:gridCol w:w="7942"/>
      </w:tblGrid>
      <w:tr w:rsidR="009E06C7">
        <w:trPr>
          <w:trHeight w:val="876"/>
          <w:jc w:val="center"/>
        </w:trPr>
        <w:tc>
          <w:tcPr>
            <w:tcW w:w="1837" w:type="dxa"/>
            <w:tcBorders>
              <w:top w:val="single" w:sz="4" w:space="0" w:color="auto"/>
              <w:left w:val="single" w:sz="4" w:space="0" w:color="auto"/>
              <w:bottom w:val="single" w:sz="4" w:space="0" w:color="auto"/>
              <w:right w:val="single" w:sz="4" w:space="0" w:color="auto"/>
            </w:tcBorders>
            <w:vAlign w:val="center"/>
          </w:tcPr>
          <w:p w:rsidR="009E06C7" w:rsidRDefault="00B15006">
            <w:pPr>
              <w:snapToGrid w:val="0"/>
              <w:jc w:val="center"/>
              <w:textAlignment w:val="baseline"/>
              <w:rPr>
                <w:rFonts w:ascii="宋体" w:hAnsi="宋体"/>
                <w:sz w:val="20"/>
                <w:szCs w:val="21"/>
              </w:rPr>
            </w:pPr>
            <w:r>
              <w:rPr>
                <w:rFonts w:ascii="宋体" w:hAnsi="宋体" w:hint="eastAsia"/>
                <w:szCs w:val="21"/>
              </w:rPr>
              <w:t>投标人</w:t>
            </w:r>
          </w:p>
        </w:tc>
        <w:tc>
          <w:tcPr>
            <w:tcW w:w="7942" w:type="dxa"/>
            <w:tcBorders>
              <w:top w:val="single" w:sz="4" w:space="0" w:color="auto"/>
              <w:left w:val="single" w:sz="4" w:space="0" w:color="auto"/>
              <w:bottom w:val="single" w:sz="4" w:space="0" w:color="auto"/>
              <w:right w:val="single" w:sz="4" w:space="0" w:color="auto"/>
            </w:tcBorders>
            <w:vAlign w:val="center"/>
          </w:tcPr>
          <w:p w:rsidR="009E06C7" w:rsidRDefault="009E06C7">
            <w:pPr>
              <w:snapToGrid w:val="0"/>
              <w:jc w:val="center"/>
              <w:textAlignment w:val="baseline"/>
              <w:rPr>
                <w:rFonts w:ascii="宋体" w:hAnsi="宋体"/>
                <w:sz w:val="20"/>
                <w:szCs w:val="21"/>
              </w:rPr>
            </w:pPr>
          </w:p>
        </w:tc>
      </w:tr>
      <w:tr w:rsidR="009E06C7">
        <w:trPr>
          <w:trHeight w:val="998"/>
          <w:jc w:val="center"/>
        </w:trPr>
        <w:tc>
          <w:tcPr>
            <w:tcW w:w="1837" w:type="dxa"/>
            <w:tcBorders>
              <w:top w:val="single" w:sz="4" w:space="0" w:color="auto"/>
              <w:left w:val="single" w:sz="4" w:space="0" w:color="auto"/>
              <w:right w:val="single" w:sz="4" w:space="0" w:color="auto"/>
            </w:tcBorders>
            <w:vAlign w:val="center"/>
          </w:tcPr>
          <w:p w:rsidR="009E06C7" w:rsidRDefault="00B15006">
            <w:pPr>
              <w:snapToGrid w:val="0"/>
              <w:jc w:val="center"/>
              <w:textAlignment w:val="baseline"/>
              <w:rPr>
                <w:rFonts w:ascii="宋体" w:hAnsi="宋体"/>
                <w:sz w:val="20"/>
                <w:szCs w:val="21"/>
              </w:rPr>
            </w:pPr>
            <w:r>
              <w:rPr>
                <w:rFonts w:ascii="宋体" w:hAnsi="宋体" w:hint="eastAsia"/>
                <w:bCs/>
                <w:szCs w:val="21"/>
              </w:rPr>
              <w:t>投标报价</w:t>
            </w:r>
          </w:p>
        </w:tc>
        <w:tc>
          <w:tcPr>
            <w:tcW w:w="7942" w:type="dxa"/>
            <w:tcBorders>
              <w:top w:val="single" w:sz="4" w:space="0" w:color="auto"/>
              <w:left w:val="single" w:sz="4" w:space="0" w:color="auto"/>
              <w:right w:val="single" w:sz="4" w:space="0" w:color="auto"/>
            </w:tcBorders>
            <w:vAlign w:val="center"/>
          </w:tcPr>
          <w:p w:rsidR="009E06C7" w:rsidRDefault="009E06C7">
            <w:pPr>
              <w:snapToGrid w:val="0"/>
              <w:ind w:firstLineChars="3" w:firstLine="6"/>
              <w:jc w:val="center"/>
              <w:textAlignment w:val="baseline"/>
              <w:rPr>
                <w:rFonts w:ascii="宋体" w:hAnsi="宋体"/>
                <w:sz w:val="20"/>
              </w:rPr>
            </w:pPr>
          </w:p>
        </w:tc>
      </w:tr>
      <w:tr w:rsidR="009E06C7">
        <w:trPr>
          <w:trHeight w:val="1010"/>
          <w:jc w:val="center"/>
        </w:trPr>
        <w:tc>
          <w:tcPr>
            <w:tcW w:w="1837" w:type="dxa"/>
            <w:tcBorders>
              <w:top w:val="single" w:sz="4" w:space="0" w:color="auto"/>
              <w:left w:val="single" w:sz="4" w:space="0" w:color="auto"/>
              <w:bottom w:val="single" w:sz="4" w:space="0" w:color="auto"/>
              <w:right w:val="single" w:sz="4" w:space="0" w:color="auto"/>
            </w:tcBorders>
            <w:vAlign w:val="center"/>
          </w:tcPr>
          <w:p w:rsidR="009E06C7" w:rsidRDefault="00B15006">
            <w:pPr>
              <w:snapToGrid w:val="0"/>
              <w:jc w:val="center"/>
              <w:textAlignment w:val="baseline"/>
              <w:rPr>
                <w:rFonts w:ascii="宋体" w:hAnsi="宋体"/>
                <w:szCs w:val="21"/>
              </w:rPr>
            </w:pPr>
            <w:r>
              <w:rPr>
                <w:rFonts w:ascii="宋体" w:hAnsi="宋体" w:hint="eastAsia"/>
                <w:szCs w:val="21"/>
              </w:rPr>
              <w:t>合同履行期限</w:t>
            </w:r>
          </w:p>
          <w:p w:rsidR="009E06C7" w:rsidRDefault="00B15006">
            <w:pPr>
              <w:snapToGrid w:val="0"/>
              <w:jc w:val="center"/>
              <w:textAlignment w:val="baseline"/>
              <w:rPr>
                <w:rFonts w:ascii="宋体" w:hAnsi="宋体"/>
                <w:sz w:val="20"/>
                <w:szCs w:val="21"/>
              </w:rPr>
            </w:pPr>
            <w:r>
              <w:rPr>
                <w:rFonts w:ascii="宋体" w:hAnsi="宋体" w:hint="eastAsia"/>
                <w:szCs w:val="21"/>
              </w:rPr>
              <w:t>（服务期限）</w:t>
            </w:r>
          </w:p>
        </w:tc>
        <w:tc>
          <w:tcPr>
            <w:tcW w:w="7942" w:type="dxa"/>
            <w:tcBorders>
              <w:top w:val="single" w:sz="4" w:space="0" w:color="auto"/>
              <w:left w:val="single" w:sz="4" w:space="0" w:color="auto"/>
              <w:right w:val="single" w:sz="4" w:space="0" w:color="auto"/>
            </w:tcBorders>
            <w:vAlign w:val="center"/>
          </w:tcPr>
          <w:p w:rsidR="009E06C7" w:rsidRDefault="009E06C7">
            <w:pPr>
              <w:snapToGrid w:val="0"/>
              <w:textAlignment w:val="baseline"/>
              <w:rPr>
                <w:rFonts w:ascii="宋体" w:hAnsi="宋体"/>
                <w:sz w:val="20"/>
                <w:szCs w:val="21"/>
              </w:rPr>
            </w:pPr>
          </w:p>
        </w:tc>
      </w:tr>
      <w:tr w:rsidR="009E06C7">
        <w:trPr>
          <w:trHeight w:val="1010"/>
          <w:jc w:val="center"/>
        </w:trPr>
        <w:tc>
          <w:tcPr>
            <w:tcW w:w="1837" w:type="dxa"/>
            <w:tcBorders>
              <w:top w:val="single" w:sz="4" w:space="0" w:color="auto"/>
              <w:left w:val="single" w:sz="4" w:space="0" w:color="auto"/>
              <w:bottom w:val="single" w:sz="4" w:space="0" w:color="auto"/>
              <w:right w:val="single" w:sz="4" w:space="0" w:color="auto"/>
            </w:tcBorders>
            <w:vAlign w:val="center"/>
          </w:tcPr>
          <w:p w:rsidR="009E06C7" w:rsidRDefault="00B15006">
            <w:pPr>
              <w:snapToGrid w:val="0"/>
              <w:jc w:val="center"/>
              <w:textAlignment w:val="baseline"/>
              <w:rPr>
                <w:rFonts w:ascii="宋体" w:hAnsi="宋体"/>
                <w:sz w:val="20"/>
                <w:szCs w:val="21"/>
              </w:rPr>
            </w:pPr>
            <w:r>
              <w:rPr>
                <w:rFonts w:ascii="宋体" w:hAnsi="宋体" w:hint="eastAsia"/>
                <w:szCs w:val="21"/>
              </w:rPr>
              <w:t>质量标准</w:t>
            </w:r>
          </w:p>
        </w:tc>
        <w:tc>
          <w:tcPr>
            <w:tcW w:w="7942" w:type="dxa"/>
            <w:tcBorders>
              <w:top w:val="single" w:sz="4" w:space="0" w:color="auto"/>
              <w:left w:val="single" w:sz="4" w:space="0" w:color="auto"/>
              <w:right w:val="single" w:sz="4" w:space="0" w:color="auto"/>
            </w:tcBorders>
            <w:vAlign w:val="center"/>
          </w:tcPr>
          <w:p w:rsidR="009E06C7" w:rsidRDefault="009E06C7">
            <w:pPr>
              <w:snapToGrid w:val="0"/>
              <w:textAlignment w:val="baseline"/>
              <w:rPr>
                <w:rFonts w:ascii="宋体" w:hAnsi="宋体"/>
                <w:sz w:val="20"/>
                <w:szCs w:val="21"/>
              </w:rPr>
            </w:pPr>
          </w:p>
        </w:tc>
      </w:tr>
      <w:tr w:rsidR="009E06C7">
        <w:trPr>
          <w:trHeight w:val="1010"/>
          <w:jc w:val="center"/>
        </w:trPr>
        <w:tc>
          <w:tcPr>
            <w:tcW w:w="1837" w:type="dxa"/>
            <w:tcBorders>
              <w:top w:val="single" w:sz="4" w:space="0" w:color="auto"/>
              <w:left w:val="single" w:sz="4" w:space="0" w:color="auto"/>
              <w:bottom w:val="single" w:sz="4" w:space="0" w:color="auto"/>
              <w:right w:val="single" w:sz="4" w:space="0" w:color="auto"/>
            </w:tcBorders>
            <w:vAlign w:val="center"/>
          </w:tcPr>
          <w:p w:rsidR="009E06C7" w:rsidRDefault="00B15006">
            <w:pPr>
              <w:snapToGrid w:val="0"/>
              <w:jc w:val="center"/>
              <w:textAlignment w:val="baseline"/>
              <w:rPr>
                <w:rFonts w:ascii="宋体" w:hAnsi="宋体"/>
                <w:sz w:val="20"/>
                <w:szCs w:val="21"/>
              </w:rPr>
            </w:pPr>
            <w:r>
              <w:rPr>
                <w:rFonts w:ascii="宋体" w:hAnsi="宋体" w:hint="eastAsia"/>
                <w:szCs w:val="21"/>
              </w:rPr>
              <w:t>优惠条件</w:t>
            </w:r>
          </w:p>
        </w:tc>
        <w:tc>
          <w:tcPr>
            <w:tcW w:w="7942" w:type="dxa"/>
            <w:tcBorders>
              <w:top w:val="single" w:sz="4" w:space="0" w:color="auto"/>
              <w:left w:val="single" w:sz="4" w:space="0" w:color="auto"/>
              <w:bottom w:val="single" w:sz="4" w:space="0" w:color="auto"/>
              <w:right w:val="single" w:sz="4" w:space="0" w:color="auto"/>
            </w:tcBorders>
            <w:vAlign w:val="center"/>
          </w:tcPr>
          <w:p w:rsidR="009E06C7" w:rsidRDefault="009E06C7">
            <w:pPr>
              <w:snapToGrid w:val="0"/>
              <w:jc w:val="center"/>
              <w:textAlignment w:val="baseline"/>
              <w:rPr>
                <w:rFonts w:ascii="宋体" w:hAnsi="宋体"/>
                <w:sz w:val="20"/>
                <w:szCs w:val="21"/>
              </w:rPr>
            </w:pPr>
          </w:p>
        </w:tc>
      </w:tr>
      <w:tr w:rsidR="009E06C7">
        <w:trPr>
          <w:trHeight w:val="1010"/>
          <w:jc w:val="center"/>
        </w:trPr>
        <w:tc>
          <w:tcPr>
            <w:tcW w:w="1837" w:type="dxa"/>
            <w:tcBorders>
              <w:top w:val="single" w:sz="4" w:space="0" w:color="auto"/>
              <w:left w:val="single" w:sz="4" w:space="0" w:color="auto"/>
              <w:bottom w:val="single" w:sz="4" w:space="0" w:color="auto"/>
              <w:right w:val="single" w:sz="4" w:space="0" w:color="auto"/>
            </w:tcBorders>
            <w:vAlign w:val="center"/>
          </w:tcPr>
          <w:p w:rsidR="009E06C7" w:rsidRDefault="00B15006">
            <w:pPr>
              <w:snapToGrid w:val="0"/>
              <w:jc w:val="center"/>
              <w:textAlignment w:val="baseline"/>
              <w:rPr>
                <w:rFonts w:ascii="宋体" w:hAnsi="宋体"/>
                <w:sz w:val="20"/>
                <w:szCs w:val="21"/>
              </w:rPr>
            </w:pPr>
            <w:r>
              <w:rPr>
                <w:rFonts w:ascii="宋体" w:hAnsi="宋体" w:hint="eastAsia"/>
                <w:szCs w:val="21"/>
              </w:rPr>
              <w:t>服务承诺</w:t>
            </w:r>
          </w:p>
        </w:tc>
        <w:tc>
          <w:tcPr>
            <w:tcW w:w="7942" w:type="dxa"/>
            <w:tcBorders>
              <w:top w:val="single" w:sz="4" w:space="0" w:color="auto"/>
              <w:left w:val="single" w:sz="4" w:space="0" w:color="auto"/>
              <w:bottom w:val="single" w:sz="4" w:space="0" w:color="auto"/>
              <w:right w:val="single" w:sz="4" w:space="0" w:color="auto"/>
            </w:tcBorders>
            <w:vAlign w:val="center"/>
          </w:tcPr>
          <w:p w:rsidR="009E06C7" w:rsidRDefault="009E06C7">
            <w:pPr>
              <w:snapToGrid w:val="0"/>
              <w:jc w:val="center"/>
              <w:textAlignment w:val="baseline"/>
              <w:rPr>
                <w:rFonts w:ascii="宋体" w:hAnsi="宋体"/>
                <w:sz w:val="20"/>
                <w:szCs w:val="21"/>
              </w:rPr>
            </w:pPr>
          </w:p>
        </w:tc>
      </w:tr>
      <w:tr w:rsidR="009E06C7">
        <w:trPr>
          <w:trHeight w:val="1273"/>
          <w:jc w:val="center"/>
        </w:trPr>
        <w:tc>
          <w:tcPr>
            <w:tcW w:w="1837" w:type="dxa"/>
            <w:tcBorders>
              <w:top w:val="single" w:sz="4" w:space="0" w:color="auto"/>
              <w:left w:val="single" w:sz="4" w:space="0" w:color="auto"/>
              <w:bottom w:val="single" w:sz="4" w:space="0" w:color="auto"/>
              <w:right w:val="single" w:sz="4" w:space="0" w:color="auto"/>
            </w:tcBorders>
            <w:vAlign w:val="center"/>
          </w:tcPr>
          <w:p w:rsidR="009E06C7" w:rsidRDefault="00B15006">
            <w:pPr>
              <w:snapToGrid w:val="0"/>
              <w:jc w:val="center"/>
              <w:textAlignment w:val="baseline"/>
              <w:rPr>
                <w:rFonts w:ascii="宋体" w:hAnsi="宋体"/>
                <w:sz w:val="20"/>
                <w:szCs w:val="21"/>
              </w:rPr>
            </w:pPr>
            <w:r>
              <w:rPr>
                <w:rFonts w:ascii="宋体" w:hAnsi="宋体" w:hint="eastAsia"/>
                <w:szCs w:val="21"/>
              </w:rPr>
              <w:t>备注</w:t>
            </w:r>
          </w:p>
        </w:tc>
        <w:tc>
          <w:tcPr>
            <w:tcW w:w="7942" w:type="dxa"/>
            <w:tcBorders>
              <w:top w:val="single" w:sz="4" w:space="0" w:color="auto"/>
              <w:left w:val="single" w:sz="4" w:space="0" w:color="auto"/>
              <w:bottom w:val="single" w:sz="4" w:space="0" w:color="auto"/>
              <w:right w:val="single" w:sz="4" w:space="0" w:color="auto"/>
            </w:tcBorders>
          </w:tcPr>
          <w:p w:rsidR="009E06C7" w:rsidRDefault="00B15006">
            <w:pPr>
              <w:numPr>
                <w:ilvl w:val="0"/>
                <w:numId w:val="2"/>
              </w:numPr>
              <w:snapToGrid w:val="0"/>
              <w:textAlignment w:val="baseline"/>
              <w:rPr>
                <w:rFonts w:ascii="宋体" w:hAnsi="宋体"/>
                <w:sz w:val="20"/>
                <w:szCs w:val="21"/>
              </w:rPr>
            </w:pPr>
            <w:r>
              <w:rPr>
                <w:rFonts w:ascii="宋体" w:hAnsi="宋体" w:hint="eastAsia"/>
                <w:szCs w:val="21"/>
              </w:rPr>
              <w:t>本表只做唱标时使用，但本表的一切内容均具有法律效力，不得更改。</w:t>
            </w:r>
          </w:p>
          <w:p w:rsidR="009E06C7" w:rsidRDefault="00B15006">
            <w:pPr>
              <w:numPr>
                <w:ilvl w:val="0"/>
                <w:numId w:val="2"/>
              </w:numPr>
              <w:snapToGrid w:val="0"/>
              <w:textAlignment w:val="baseline"/>
              <w:rPr>
                <w:rFonts w:ascii="宋体" w:hAnsi="宋体"/>
                <w:sz w:val="20"/>
                <w:szCs w:val="21"/>
              </w:rPr>
            </w:pPr>
            <w:r>
              <w:rPr>
                <w:rFonts w:ascii="宋体" w:hAnsi="宋体" w:hint="eastAsia"/>
                <w:szCs w:val="21"/>
              </w:rPr>
              <w:t>填报的内容必须和投标文件及投标函中的内容一致。</w:t>
            </w:r>
          </w:p>
          <w:p w:rsidR="009E06C7" w:rsidRDefault="00B15006">
            <w:pPr>
              <w:numPr>
                <w:ilvl w:val="0"/>
                <w:numId w:val="2"/>
              </w:numPr>
              <w:snapToGrid w:val="0"/>
              <w:textAlignment w:val="baseline"/>
              <w:rPr>
                <w:rFonts w:ascii="宋体" w:hAnsi="宋体"/>
                <w:sz w:val="20"/>
                <w:szCs w:val="21"/>
              </w:rPr>
            </w:pPr>
            <w:r>
              <w:rPr>
                <w:rFonts w:ascii="宋体" w:hAnsi="宋体" w:hint="eastAsia"/>
                <w:szCs w:val="21"/>
              </w:rPr>
              <w:t>投标报价为招标项目涉及到的所有费用总额。</w:t>
            </w:r>
          </w:p>
          <w:p w:rsidR="009E06C7" w:rsidRDefault="00B15006">
            <w:pPr>
              <w:numPr>
                <w:ilvl w:val="0"/>
                <w:numId w:val="2"/>
              </w:numPr>
              <w:snapToGrid w:val="0"/>
              <w:textAlignment w:val="baseline"/>
              <w:rPr>
                <w:rFonts w:ascii="宋体" w:hAnsi="宋体"/>
                <w:sz w:val="20"/>
                <w:szCs w:val="21"/>
              </w:rPr>
            </w:pPr>
            <w:r>
              <w:rPr>
                <w:rFonts w:ascii="宋体" w:hAnsi="宋体" w:hint="eastAsia"/>
                <w:szCs w:val="21"/>
              </w:rPr>
              <w:t>优惠条件、服务承诺两项，详细内容必须在投标书中载明，如内容较多，本表只填写“有”“无”即可。</w:t>
            </w:r>
          </w:p>
        </w:tc>
      </w:tr>
      <w:tr w:rsidR="009E06C7">
        <w:trPr>
          <w:trHeight w:val="3356"/>
          <w:jc w:val="center"/>
        </w:trPr>
        <w:tc>
          <w:tcPr>
            <w:tcW w:w="9779" w:type="dxa"/>
            <w:gridSpan w:val="2"/>
            <w:tcBorders>
              <w:top w:val="single" w:sz="4" w:space="0" w:color="auto"/>
              <w:left w:val="single" w:sz="4" w:space="0" w:color="auto"/>
              <w:bottom w:val="single" w:sz="4" w:space="0" w:color="auto"/>
              <w:right w:val="single" w:sz="4" w:space="0" w:color="auto"/>
            </w:tcBorders>
            <w:vAlign w:val="center"/>
          </w:tcPr>
          <w:p w:rsidR="009E06C7" w:rsidRDefault="009E06C7">
            <w:pPr>
              <w:snapToGrid w:val="0"/>
              <w:textAlignment w:val="baseline"/>
              <w:rPr>
                <w:rFonts w:ascii="宋体" w:hAnsi="宋体"/>
                <w:sz w:val="20"/>
                <w:szCs w:val="21"/>
              </w:rPr>
            </w:pPr>
          </w:p>
          <w:p w:rsidR="009E06C7" w:rsidRDefault="00B15006">
            <w:pPr>
              <w:snapToGrid w:val="0"/>
              <w:textAlignment w:val="baseline"/>
              <w:rPr>
                <w:rFonts w:ascii="宋体" w:hAnsi="宋体"/>
                <w:sz w:val="20"/>
                <w:szCs w:val="21"/>
              </w:rPr>
            </w:pPr>
            <w:r>
              <w:rPr>
                <w:rFonts w:ascii="宋体" w:hAnsi="宋体" w:hint="eastAsia"/>
                <w:szCs w:val="21"/>
              </w:rPr>
              <w:t xml:space="preserve">投标人：（盖章）                                   </w:t>
            </w:r>
            <w:r w:rsidR="0008782F">
              <w:rPr>
                <w:rFonts w:ascii="宋体" w:hAnsi="宋体" w:cs="宋体" w:hint="eastAsia"/>
                <w:szCs w:val="21"/>
              </w:rPr>
              <w:t>法定代表人授权委托人</w:t>
            </w:r>
            <w:r>
              <w:rPr>
                <w:rFonts w:ascii="宋体" w:hAnsi="宋体" w:hint="eastAsia"/>
                <w:szCs w:val="21"/>
              </w:rPr>
              <w:t>：（签字或盖章）</w:t>
            </w:r>
          </w:p>
          <w:p w:rsidR="009E06C7" w:rsidRDefault="009E06C7">
            <w:pPr>
              <w:snapToGrid w:val="0"/>
              <w:textAlignment w:val="baseline"/>
              <w:rPr>
                <w:rFonts w:ascii="宋体" w:hAnsi="宋体"/>
                <w:sz w:val="20"/>
                <w:szCs w:val="21"/>
              </w:rPr>
            </w:pPr>
          </w:p>
        </w:tc>
      </w:tr>
    </w:tbl>
    <w:p w:rsidR="009E06C7" w:rsidRDefault="009E06C7">
      <w:pPr>
        <w:snapToGrid w:val="0"/>
        <w:spacing w:line="440" w:lineRule="exact"/>
        <w:textAlignment w:val="baseline"/>
        <w:rPr>
          <w:rFonts w:ascii="宋体" w:hAnsi="宋体"/>
          <w:sz w:val="20"/>
          <w:szCs w:val="20"/>
        </w:rPr>
      </w:pPr>
    </w:p>
    <w:p w:rsidR="009E06C7" w:rsidRDefault="00B15006">
      <w:pPr>
        <w:pStyle w:val="2"/>
        <w:snapToGrid w:val="0"/>
        <w:jc w:val="center"/>
        <w:textAlignment w:val="baseline"/>
        <w:rPr>
          <w:rFonts w:ascii="宋体" w:eastAsia="宋体" w:hAnsi="宋体"/>
        </w:rPr>
      </w:pPr>
      <w:bookmarkStart w:id="122" w:name="_Toc34654718"/>
      <w:bookmarkStart w:id="123" w:name="_Toc2041"/>
      <w:bookmarkStart w:id="124" w:name="_Toc364783096"/>
      <w:bookmarkStart w:id="125" w:name="_Toc152042580"/>
      <w:bookmarkStart w:id="126" w:name="_Toc144974860"/>
      <w:bookmarkStart w:id="127" w:name="_Toc179632811"/>
      <w:bookmarkStart w:id="128" w:name="_Toc247085877"/>
      <w:bookmarkStart w:id="129" w:name="_Toc152045791"/>
      <w:bookmarkStart w:id="130" w:name="_Toc246996359"/>
      <w:bookmarkStart w:id="131" w:name="_Toc350070697"/>
      <w:bookmarkStart w:id="132" w:name="_Toc246997102"/>
      <w:bookmarkStart w:id="133" w:name="_Toc359315412"/>
      <w:r>
        <w:rPr>
          <w:rFonts w:ascii="宋体" w:eastAsia="宋体" w:hAnsi="宋体" w:hint="eastAsia"/>
        </w:rPr>
        <w:lastRenderedPageBreak/>
        <w:t>三</w:t>
      </w:r>
      <w:r>
        <w:rPr>
          <w:rFonts w:ascii="宋体" w:eastAsia="宋体" w:hAnsi="宋体"/>
        </w:rPr>
        <w:t>、</w:t>
      </w:r>
      <w:r>
        <w:rPr>
          <w:rFonts w:ascii="宋体" w:eastAsia="宋体" w:hAnsi="宋体" w:hint="eastAsia"/>
        </w:rPr>
        <w:t>法定代表人身份证明或附有法定代表人身份证明的授权委托书</w:t>
      </w:r>
      <w:bookmarkEnd w:id="122"/>
      <w:bookmarkEnd w:id="123"/>
    </w:p>
    <w:p w:rsidR="009E06C7" w:rsidRDefault="00B15006">
      <w:pPr>
        <w:pStyle w:val="2"/>
        <w:snapToGrid w:val="0"/>
        <w:jc w:val="center"/>
        <w:textAlignment w:val="baseline"/>
        <w:rPr>
          <w:rFonts w:ascii="宋体" w:eastAsia="宋体" w:hAnsi="宋体"/>
        </w:rPr>
      </w:pPr>
      <w:bookmarkStart w:id="134" w:name="_Toc34654719"/>
      <w:bookmarkStart w:id="135" w:name="_Toc20741"/>
      <w:r>
        <w:rPr>
          <w:rFonts w:ascii="宋体" w:eastAsia="宋体" w:hAnsi="宋体" w:hint="eastAsia"/>
        </w:rPr>
        <w:t>（一）</w:t>
      </w:r>
      <w:r>
        <w:rPr>
          <w:rFonts w:ascii="宋体" w:eastAsia="宋体" w:hAnsi="宋体"/>
        </w:rPr>
        <w:t>法定代表人身份证明</w:t>
      </w:r>
      <w:bookmarkEnd w:id="124"/>
      <w:bookmarkEnd w:id="125"/>
      <w:bookmarkEnd w:id="126"/>
      <w:bookmarkEnd w:id="127"/>
      <w:bookmarkEnd w:id="128"/>
      <w:bookmarkEnd w:id="129"/>
      <w:bookmarkEnd w:id="130"/>
      <w:bookmarkEnd w:id="131"/>
      <w:bookmarkEnd w:id="132"/>
      <w:bookmarkEnd w:id="133"/>
      <w:bookmarkEnd w:id="134"/>
      <w:bookmarkEnd w:id="135"/>
    </w:p>
    <w:p w:rsidR="009E06C7" w:rsidRDefault="009E06C7">
      <w:pPr>
        <w:snapToGrid w:val="0"/>
        <w:spacing w:line="440" w:lineRule="exact"/>
        <w:textAlignment w:val="baseline"/>
        <w:rPr>
          <w:rFonts w:ascii="宋体" w:hAnsi="宋体"/>
          <w:sz w:val="20"/>
          <w:szCs w:val="20"/>
        </w:rPr>
      </w:pPr>
    </w:p>
    <w:p w:rsidR="009E06C7" w:rsidRDefault="009E06C7">
      <w:pPr>
        <w:snapToGrid w:val="0"/>
        <w:spacing w:line="440" w:lineRule="exact"/>
        <w:textAlignment w:val="baseline"/>
        <w:rPr>
          <w:rFonts w:ascii="宋体" w:hAnsi="宋体"/>
          <w:sz w:val="20"/>
          <w:szCs w:val="21"/>
        </w:rPr>
      </w:pPr>
    </w:p>
    <w:p w:rsidR="009E06C7" w:rsidRDefault="00B15006">
      <w:pPr>
        <w:snapToGrid w:val="0"/>
        <w:spacing w:line="440" w:lineRule="exact"/>
        <w:textAlignment w:val="baseline"/>
        <w:rPr>
          <w:rFonts w:ascii="宋体" w:hAnsi="宋体"/>
          <w:sz w:val="20"/>
          <w:szCs w:val="21"/>
        </w:rPr>
      </w:pPr>
      <w:r>
        <w:rPr>
          <w:rFonts w:ascii="宋体" w:hAnsi="宋体" w:hint="eastAsia"/>
          <w:szCs w:val="21"/>
        </w:rPr>
        <w:t>投标人</w:t>
      </w:r>
      <w:r>
        <w:rPr>
          <w:rFonts w:ascii="宋体" w:hAnsi="宋体"/>
          <w:szCs w:val="21"/>
        </w:rPr>
        <w:t>名称：</w:t>
      </w:r>
    </w:p>
    <w:p w:rsidR="009E06C7" w:rsidRDefault="00B15006">
      <w:pPr>
        <w:snapToGrid w:val="0"/>
        <w:spacing w:line="440" w:lineRule="exact"/>
        <w:textAlignment w:val="baseline"/>
        <w:rPr>
          <w:rFonts w:ascii="宋体" w:hAnsi="宋体"/>
          <w:sz w:val="20"/>
          <w:szCs w:val="21"/>
        </w:rPr>
      </w:pPr>
      <w:r>
        <w:rPr>
          <w:rFonts w:ascii="宋体" w:hAnsi="宋体"/>
          <w:szCs w:val="21"/>
        </w:rPr>
        <w:t>单位性质：</w:t>
      </w:r>
    </w:p>
    <w:p w:rsidR="009E06C7" w:rsidRDefault="00B15006">
      <w:pPr>
        <w:snapToGrid w:val="0"/>
        <w:spacing w:line="440" w:lineRule="exact"/>
        <w:textAlignment w:val="baseline"/>
        <w:rPr>
          <w:rFonts w:ascii="宋体" w:hAnsi="宋体"/>
          <w:sz w:val="20"/>
          <w:szCs w:val="21"/>
        </w:rPr>
      </w:pPr>
      <w:r>
        <w:rPr>
          <w:rFonts w:ascii="宋体" w:hAnsi="宋体"/>
          <w:szCs w:val="21"/>
        </w:rPr>
        <w:t>地址：</w:t>
      </w:r>
    </w:p>
    <w:p w:rsidR="009E06C7" w:rsidRDefault="00B15006">
      <w:pPr>
        <w:snapToGrid w:val="0"/>
        <w:spacing w:line="440" w:lineRule="exact"/>
        <w:textAlignment w:val="baseline"/>
        <w:rPr>
          <w:rFonts w:ascii="宋体" w:hAnsi="宋体"/>
          <w:sz w:val="20"/>
          <w:szCs w:val="21"/>
        </w:rPr>
      </w:pPr>
      <w:r>
        <w:rPr>
          <w:rFonts w:ascii="宋体" w:hAnsi="宋体"/>
          <w:szCs w:val="21"/>
        </w:rPr>
        <w:t>成立时间：</w:t>
      </w:r>
      <w:r>
        <w:rPr>
          <w:rFonts w:ascii="宋体" w:hAnsi="宋体" w:hint="eastAsia"/>
          <w:szCs w:val="21"/>
        </w:rPr>
        <w:t xml:space="preserve">  </w:t>
      </w:r>
      <w:r>
        <w:rPr>
          <w:rFonts w:ascii="宋体" w:hAnsi="宋体"/>
          <w:szCs w:val="21"/>
        </w:rPr>
        <w:t>年</w:t>
      </w:r>
      <w:r>
        <w:rPr>
          <w:rFonts w:ascii="宋体" w:hAnsi="宋体" w:hint="eastAsia"/>
          <w:szCs w:val="21"/>
        </w:rPr>
        <w:t xml:space="preserve">  </w:t>
      </w:r>
      <w:r>
        <w:rPr>
          <w:rFonts w:ascii="宋体" w:hAnsi="宋体"/>
          <w:szCs w:val="21"/>
        </w:rPr>
        <w:t>月</w:t>
      </w:r>
      <w:r>
        <w:rPr>
          <w:rFonts w:ascii="宋体" w:hAnsi="宋体" w:hint="eastAsia"/>
          <w:szCs w:val="21"/>
        </w:rPr>
        <w:t xml:space="preserve">  </w:t>
      </w:r>
      <w:r>
        <w:rPr>
          <w:rFonts w:ascii="宋体" w:hAnsi="宋体"/>
          <w:szCs w:val="21"/>
        </w:rPr>
        <w:t>日</w:t>
      </w:r>
    </w:p>
    <w:p w:rsidR="009E06C7" w:rsidRDefault="00B15006">
      <w:pPr>
        <w:snapToGrid w:val="0"/>
        <w:spacing w:line="440" w:lineRule="exact"/>
        <w:textAlignment w:val="baseline"/>
        <w:rPr>
          <w:rFonts w:ascii="宋体" w:hAnsi="宋体"/>
          <w:sz w:val="20"/>
          <w:szCs w:val="21"/>
        </w:rPr>
      </w:pPr>
      <w:r>
        <w:rPr>
          <w:rFonts w:ascii="宋体" w:hAnsi="宋体"/>
          <w:szCs w:val="21"/>
        </w:rPr>
        <w:t>经营期限：</w:t>
      </w:r>
    </w:p>
    <w:p w:rsidR="009E06C7" w:rsidRDefault="00B15006">
      <w:pPr>
        <w:snapToGrid w:val="0"/>
        <w:spacing w:line="440" w:lineRule="exact"/>
        <w:textAlignment w:val="baseline"/>
        <w:rPr>
          <w:rFonts w:ascii="宋体" w:hAnsi="宋体"/>
          <w:sz w:val="20"/>
          <w:szCs w:val="21"/>
        </w:rPr>
      </w:pPr>
      <w:r>
        <w:rPr>
          <w:rFonts w:ascii="宋体" w:hAnsi="宋体"/>
          <w:szCs w:val="21"/>
        </w:rPr>
        <w:t>姓名：</w:t>
      </w:r>
      <w:r>
        <w:rPr>
          <w:rFonts w:ascii="宋体" w:hAnsi="宋体" w:hint="eastAsia"/>
          <w:szCs w:val="21"/>
        </w:rPr>
        <w:t xml:space="preserve">   </w:t>
      </w:r>
      <w:r>
        <w:rPr>
          <w:rFonts w:ascii="宋体" w:hAnsi="宋体"/>
          <w:szCs w:val="21"/>
        </w:rPr>
        <w:t>性别：</w:t>
      </w:r>
      <w:r>
        <w:rPr>
          <w:rFonts w:ascii="宋体" w:hAnsi="宋体" w:hint="eastAsia"/>
          <w:szCs w:val="21"/>
        </w:rPr>
        <w:t xml:space="preserve">   </w:t>
      </w:r>
      <w:r>
        <w:rPr>
          <w:rFonts w:ascii="宋体" w:hAnsi="宋体"/>
          <w:szCs w:val="21"/>
        </w:rPr>
        <w:t>年龄：</w:t>
      </w:r>
      <w:r>
        <w:rPr>
          <w:rFonts w:ascii="宋体" w:hAnsi="宋体" w:hint="eastAsia"/>
          <w:szCs w:val="21"/>
        </w:rPr>
        <w:t xml:space="preserve">   </w:t>
      </w:r>
      <w:r>
        <w:rPr>
          <w:rFonts w:ascii="宋体" w:hAnsi="宋体"/>
          <w:szCs w:val="21"/>
        </w:rPr>
        <w:t>职务：</w:t>
      </w:r>
    </w:p>
    <w:p w:rsidR="009E06C7" w:rsidRDefault="00B15006">
      <w:pPr>
        <w:snapToGrid w:val="0"/>
        <w:spacing w:line="440" w:lineRule="exact"/>
        <w:textAlignment w:val="baseline"/>
        <w:rPr>
          <w:rFonts w:ascii="宋体" w:hAnsi="宋体"/>
          <w:sz w:val="20"/>
          <w:szCs w:val="21"/>
        </w:rPr>
      </w:pPr>
      <w:r>
        <w:rPr>
          <w:rFonts w:ascii="宋体" w:hAnsi="宋体"/>
          <w:szCs w:val="21"/>
        </w:rPr>
        <w:t>系</w:t>
      </w:r>
      <w:r>
        <w:rPr>
          <w:rFonts w:ascii="宋体" w:hAnsi="宋体" w:hint="eastAsia"/>
          <w:szCs w:val="21"/>
        </w:rPr>
        <w:t>（投标人</w:t>
      </w:r>
      <w:r>
        <w:rPr>
          <w:rFonts w:ascii="宋体" w:hAnsi="宋体"/>
          <w:szCs w:val="21"/>
        </w:rPr>
        <w:t>名称</w:t>
      </w:r>
      <w:r>
        <w:rPr>
          <w:rFonts w:ascii="宋体" w:hAnsi="宋体" w:hint="eastAsia"/>
          <w:szCs w:val="21"/>
        </w:rPr>
        <w:t>）</w:t>
      </w:r>
      <w:r>
        <w:rPr>
          <w:rFonts w:ascii="宋体" w:hAnsi="宋体"/>
          <w:szCs w:val="21"/>
        </w:rPr>
        <w:t>的法定代表人。</w:t>
      </w:r>
    </w:p>
    <w:p w:rsidR="009E06C7" w:rsidRDefault="00B15006">
      <w:pPr>
        <w:snapToGrid w:val="0"/>
        <w:spacing w:line="440" w:lineRule="exact"/>
        <w:ind w:firstLineChars="200" w:firstLine="420"/>
        <w:textAlignment w:val="baseline"/>
        <w:rPr>
          <w:rFonts w:ascii="宋体" w:hAnsi="宋体"/>
          <w:sz w:val="20"/>
          <w:szCs w:val="21"/>
        </w:rPr>
      </w:pPr>
      <w:r>
        <w:rPr>
          <w:rFonts w:ascii="宋体" w:hAnsi="宋体"/>
          <w:szCs w:val="21"/>
        </w:rPr>
        <w:t>特此证明。</w:t>
      </w:r>
    </w:p>
    <w:p w:rsidR="009E06C7" w:rsidRDefault="009E06C7">
      <w:pPr>
        <w:snapToGrid w:val="0"/>
        <w:spacing w:line="440" w:lineRule="exact"/>
        <w:textAlignment w:val="baseline"/>
        <w:rPr>
          <w:rFonts w:ascii="宋体" w:hAnsi="宋体"/>
          <w:sz w:val="20"/>
          <w:szCs w:val="21"/>
        </w:rPr>
      </w:pPr>
    </w:p>
    <w:p w:rsidR="009E06C7" w:rsidRDefault="009E06C7">
      <w:pPr>
        <w:snapToGrid w:val="0"/>
        <w:spacing w:line="440" w:lineRule="exact"/>
        <w:textAlignment w:val="baseline"/>
        <w:rPr>
          <w:rFonts w:ascii="宋体" w:hAnsi="宋体"/>
          <w:sz w:val="20"/>
          <w:szCs w:val="21"/>
        </w:rPr>
      </w:pPr>
    </w:p>
    <w:p w:rsidR="009E06C7" w:rsidRDefault="00B15006">
      <w:pPr>
        <w:snapToGrid w:val="0"/>
        <w:spacing w:line="440" w:lineRule="exact"/>
        <w:textAlignment w:val="baseline"/>
        <w:rPr>
          <w:rFonts w:ascii="宋体" w:hAnsi="宋体"/>
          <w:sz w:val="20"/>
          <w:szCs w:val="21"/>
        </w:rPr>
      </w:pPr>
      <w:r>
        <w:rPr>
          <w:rFonts w:ascii="宋体" w:hAnsi="宋体" w:hint="eastAsia"/>
          <w:szCs w:val="21"/>
        </w:rPr>
        <w:t>投标人</w:t>
      </w:r>
      <w:r>
        <w:rPr>
          <w:rFonts w:ascii="宋体" w:hAnsi="宋体"/>
          <w:szCs w:val="21"/>
        </w:rPr>
        <w:t>：（盖单位章）</w:t>
      </w:r>
    </w:p>
    <w:p w:rsidR="009E06C7" w:rsidRDefault="00B15006">
      <w:pPr>
        <w:snapToGrid w:val="0"/>
        <w:spacing w:line="440" w:lineRule="exact"/>
        <w:textAlignment w:val="baseline"/>
        <w:rPr>
          <w:rFonts w:ascii="宋体" w:hAnsi="宋体"/>
          <w:sz w:val="20"/>
          <w:szCs w:val="21"/>
        </w:rPr>
      </w:pPr>
      <w:r>
        <w:rPr>
          <w:rFonts w:ascii="宋体" w:hAnsi="宋体"/>
          <w:szCs w:val="21"/>
        </w:rPr>
        <w:t>年</w:t>
      </w:r>
      <w:r>
        <w:rPr>
          <w:rFonts w:ascii="宋体" w:hAnsi="宋体" w:hint="eastAsia"/>
          <w:szCs w:val="21"/>
        </w:rPr>
        <w:t xml:space="preserve"> </w:t>
      </w:r>
      <w:r>
        <w:rPr>
          <w:rFonts w:ascii="宋体" w:hAnsi="宋体"/>
          <w:szCs w:val="21"/>
        </w:rPr>
        <w:t>月</w:t>
      </w:r>
      <w:r>
        <w:rPr>
          <w:rFonts w:ascii="宋体" w:hAnsi="宋体" w:hint="eastAsia"/>
          <w:szCs w:val="21"/>
        </w:rPr>
        <w:t xml:space="preserve"> </w:t>
      </w:r>
      <w:r>
        <w:rPr>
          <w:rFonts w:ascii="宋体" w:hAnsi="宋体"/>
          <w:szCs w:val="21"/>
        </w:rPr>
        <w:t>日</w:t>
      </w:r>
    </w:p>
    <w:p w:rsidR="009E06C7" w:rsidRDefault="00B15006">
      <w:pPr>
        <w:snapToGrid w:val="0"/>
        <w:spacing w:line="440" w:lineRule="exact"/>
        <w:jc w:val="center"/>
        <w:textAlignment w:val="baseline"/>
        <w:rPr>
          <w:rFonts w:ascii="宋体" w:hAnsi="宋体"/>
          <w:sz w:val="20"/>
          <w:szCs w:val="20"/>
        </w:rPr>
      </w:pPr>
      <w:r>
        <w:rPr>
          <w:rFonts w:ascii="宋体" w:hAnsi="宋体"/>
          <w:sz w:val="20"/>
          <w:szCs w:val="20"/>
        </w:rPr>
        <w:br w:type="page"/>
      </w:r>
    </w:p>
    <w:p w:rsidR="009E06C7" w:rsidRDefault="00B15006">
      <w:pPr>
        <w:pStyle w:val="2"/>
        <w:snapToGrid w:val="0"/>
        <w:jc w:val="center"/>
        <w:textAlignment w:val="baseline"/>
        <w:rPr>
          <w:rFonts w:ascii="宋体" w:eastAsia="宋体" w:hAnsi="宋体"/>
        </w:rPr>
      </w:pPr>
      <w:bookmarkStart w:id="136" w:name="_Toc246997103"/>
      <w:bookmarkStart w:id="137" w:name="_Toc359315413"/>
      <w:bookmarkStart w:id="138" w:name="_Toc152042581"/>
      <w:bookmarkStart w:id="139" w:name="_Toc350070698"/>
      <w:bookmarkStart w:id="140" w:name="_Toc13145"/>
      <w:bookmarkStart w:id="141" w:name="_Toc364783097"/>
      <w:bookmarkStart w:id="142" w:name="_Toc152045792"/>
      <w:bookmarkStart w:id="143" w:name="_Toc144974861"/>
      <w:bookmarkStart w:id="144" w:name="_Toc179632812"/>
      <w:bookmarkStart w:id="145" w:name="_Toc34654720"/>
      <w:bookmarkStart w:id="146" w:name="_Toc246996360"/>
      <w:bookmarkStart w:id="147" w:name="_Toc247085878"/>
      <w:r>
        <w:rPr>
          <w:rFonts w:ascii="宋体" w:eastAsia="宋体" w:hAnsi="宋体" w:hint="eastAsia"/>
        </w:rPr>
        <w:lastRenderedPageBreak/>
        <w:t>（二）</w:t>
      </w:r>
      <w:r>
        <w:rPr>
          <w:rFonts w:ascii="宋体" w:eastAsia="宋体" w:hAnsi="宋体"/>
        </w:rPr>
        <w:t>授权委托书</w:t>
      </w:r>
      <w:bookmarkEnd w:id="136"/>
      <w:bookmarkEnd w:id="137"/>
      <w:bookmarkEnd w:id="138"/>
      <w:bookmarkEnd w:id="139"/>
      <w:bookmarkEnd w:id="140"/>
      <w:bookmarkEnd w:id="141"/>
      <w:bookmarkEnd w:id="142"/>
      <w:bookmarkEnd w:id="143"/>
      <w:bookmarkEnd w:id="144"/>
      <w:bookmarkEnd w:id="145"/>
      <w:bookmarkEnd w:id="146"/>
      <w:bookmarkEnd w:id="147"/>
    </w:p>
    <w:p w:rsidR="009E06C7" w:rsidRDefault="009E06C7">
      <w:pPr>
        <w:snapToGrid w:val="0"/>
        <w:spacing w:line="440" w:lineRule="exact"/>
        <w:textAlignment w:val="baseline"/>
        <w:rPr>
          <w:rFonts w:ascii="宋体" w:hAnsi="宋体"/>
          <w:sz w:val="20"/>
          <w:szCs w:val="21"/>
        </w:rPr>
      </w:pPr>
    </w:p>
    <w:p w:rsidR="009E06C7" w:rsidRDefault="00B15006">
      <w:pPr>
        <w:snapToGrid w:val="0"/>
        <w:spacing w:line="440" w:lineRule="exact"/>
        <w:ind w:firstLineChars="200" w:firstLine="420"/>
        <w:textAlignment w:val="baseline"/>
        <w:rPr>
          <w:rFonts w:ascii="宋体" w:hAnsi="宋体"/>
          <w:sz w:val="20"/>
          <w:szCs w:val="21"/>
        </w:rPr>
      </w:pPr>
      <w:r>
        <w:rPr>
          <w:rFonts w:ascii="宋体" w:hAnsi="宋体"/>
          <w:szCs w:val="21"/>
        </w:rPr>
        <w:t>本人</w:t>
      </w:r>
      <w:r>
        <w:rPr>
          <w:rFonts w:ascii="宋体" w:hAnsi="宋体"/>
          <w:szCs w:val="21"/>
          <w:u w:val="single" w:color="000000"/>
        </w:rPr>
        <w:t>（姓名）</w:t>
      </w:r>
      <w:r>
        <w:rPr>
          <w:rFonts w:ascii="宋体" w:hAnsi="宋体"/>
          <w:szCs w:val="21"/>
        </w:rPr>
        <w:t>系</w:t>
      </w:r>
      <w:r>
        <w:rPr>
          <w:rFonts w:ascii="宋体" w:hAnsi="宋体"/>
          <w:szCs w:val="21"/>
          <w:u w:val="single" w:color="000000"/>
        </w:rPr>
        <w:t>（</w:t>
      </w:r>
      <w:r>
        <w:rPr>
          <w:rFonts w:ascii="宋体" w:hAnsi="宋体" w:hint="eastAsia"/>
          <w:szCs w:val="21"/>
          <w:u w:val="single" w:color="000000"/>
        </w:rPr>
        <w:t>投标人</w:t>
      </w:r>
      <w:r>
        <w:rPr>
          <w:rFonts w:ascii="宋体" w:hAnsi="宋体"/>
          <w:szCs w:val="21"/>
          <w:u w:val="single" w:color="000000"/>
        </w:rPr>
        <w:t>名称）</w:t>
      </w:r>
      <w:r>
        <w:rPr>
          <w:rFonts w:ascii="宋体" w:hAnsi="宋体"/>
          <w:szCs w:val="21"/>
        </w:rPr>
        <w:t>的法定代表人，现委托</w:t>
      </w:r>
      <w:r>
        <w:rPr>
          <w:rFonts w:ascii="宋体" w:hAnsi="宋体"/>
          <w:szCs w:val="21"/>
          <w:u w:val="single" w:color="000000"/>
        </w:rPr>
        <w:t>（姓名）</w:t>
      </w:r>
      <w:r>
        <w:rPr>
          <w:rFonts w:ascii="宋体" w:hAnsi="宋体"/>
          <w:szCs w:val="21"/>
        </w:rPr>
        <w:t>为我方代理人。代理人根据授权，以我方名义签署、澄清</w:t>
      </w:r>
      <w:r>
        <w:rPr>
          <w:rFonts w:ascii="宋体" w:hAnsi="宋体" w:hint="eastAsia"/>
          <w:szCs w:val="21"/>
        </w:rPr>
        <w:t>、说明、补正</w:t>
      </w:r>
      <w:r>
        <w:rPr>
          <w:rFonts w:ascii="宋体" w:hAnsi="宋体"/>
          <w:szCs w:val="21"/>
        </w:rPr>
        <w:t>、递交、撤回、修改</w:t>
      </w:r>
      <w:r>
        <w:rPr>
          <w:rFonts w:ascii="宋体" w:hAnsi="宋体"/>
          <w:szCs w:val="21"/>
          <w:u w:val="single" w:color="000000"/>
        </w:rPr>
        <w:t>（项目名称）</w:t>
      </w:r>
      <w:r>
        <w:rPr>
          <w:rFonts w:ascii="宋体" w:hAnsi="宋体"/>
          <w:szCs w:val="21"/>
        </w:rPr>
        <w:t>投标文件、签订合同和处理有关事宜，其法律后果由我方承担。</w:t>
      </w:r>
    </w:p>
    <w:p w:rsidR="009E06C7" w:rsidRDefault="00B15006">
      <w:pPr>
        <w:snapToGrid w:val="0"/>
        <w:spacing w:line="440" w:lineRule="exact"/>
        <w:textAlignment w:val="baseline"/>
        <w:rPr>
          <w:rFonts w:ascii="宋体" w:hAnsi="宋体"/>
          <w:sz w:val="20"/>
          <w:szCs w:val="21"/>
        </w:rPr>
      </w:pPr>
      <w:r>
        <w:rPr>
          <w:rFonts w:ascii="宋体" w:hAnsi="宋体"/>
          <w:szCs w:val="21"/>
        </w:rPr>
        <w:t>委托期限：</w:t>
      </w:r>
      <w:r>
        <w:rPr>
          <w:rFonts w:ascii="宋体" w:hAnsi="宋体" w:hint="eastAsia"/>
          <w:szCs w:val="21"/>
        </w:rPr>
        <w:t>。</w:t>
      </w:r>
    </w:p>
    <w:p w:rsidR="009E06C7" w:rsidRDefault="00B15006">
      <w:pPr>
        <w:snapToGrid w:val="0"/>
        <w:spacing w:line="440" w:lineRule="exact"/>
        <w:ind w:firstLineChars="200" w:firstLine="420"/>
        <w:textAlignment w:val="baseline"/>
        <w:rPr>
          <w:rFonts w:ascii="宋体" w:hAnsi="宋体"/>
          <w:sz w:val="20"/>
          <w:szCs w:val="21"/>
        </w:rPr>
      </w:pPr>
      <w:r>
        <w:rPr>
          <w:rFonts w:ascii="宋体" w:hAnsi="宋体"/>
          <w:szCs w:val="21"/>
        </w:rPr>
        <w:t>代理人无转委托权。</w:t>
      </w:r>
    </w:p>
    <w:p w:rsidR="009E06C7" w:rsidRDefault="00B15006">
      <w:pPr>
        <w:snapToGrid w:val="0"/>
        <w:spacing w:line="440" w:lineRule="exact"/>
        <w:ind w:firstLineChars="200" w:firstLine="420"/>
        <w:textAlignment w:val="baseline"/>
        <w:rPr>
          <w:rFonts w:ascii="宋体" w:hAnsi="宋体"/>
          <w:sz w:val="20"/>
          <w:szCs w:val="21"/>
        </w:rPr>
      </w:pPr>
      <w:r>
        <w:rPr>
          <w:rFonts w:ascii="宋体" w:hAnsi="宋体" w:hint="eastAsia"/>
          <w:szCs w:val="21"/>
        </w:rPr>
        <w:t>附：法定代表人及被授权人身份证复印件</w:t>
      </w:r>
    </w:p>
    <w:p w:rsidR="009E06C7" w:rsidRDefault="009E06C7">
      <w:pPr>
        <w:snapToGrid w:val="0"/>
        <w:spacing w:line="440" w:lineRule="exact"/>
        <w:textAlignment w:val="baseline"/>
        <w:rPr>
          <w:rFonts w:ascii="宋体" w:hAnsi="宋体"/>
          <w:sz w:val="20"/>
          <w:szCs w:val="21"/>
        </w:rPr>
      </w:pPr>
    </w:p>
    <w:p w:rsidR="009E06C7" w:rsidRDefault="009E06C7">
      <w:pPr>
        <w:snapToGrid w:val="0"/>
        <w:spacing w:line="440" w:lineRule="exact"/>
        <w:textAlignment w:val="baseline"/>
        <w:rPr>
          <w:rFonts w:ascii="宋体" w:hAnsi="宋体"/>
          <w:sz w:val="20"/>
          <w:szCs w:val="21"/>
        </w:rPr>
      </w:pPr>
    </w:p>
    <w:p w:rsidR="009E06C7" w:rsidRDefault="00B15006">
      <w:pPr>
        <w:snapToGrid w:val="0"/>
        <w:spacing w:line="440" w:lineRule="exact"/>
        <w:textAlignment w:val="baseline"/>
        <w:rPr>
          <w:rFonts w:ascii="宋体" w:hAnsi="宋体"/>
          <w:sz w:val="20"/>
          <w:szCs w:val="21"/>
        </w:rPr>
      </w:pPr>
      <w:r>
        <w:rPr>
          <w:rFonts w:ascii="宋体" w:hAnsi="宋体" w:hint="eastAsia"/>
          <w:szCs w:val="21"/>
        </w:rPr>
        <w:t>投标人</w:t>
      </w:r>
      <w:r>
        <w:rPr>
          <w:rFonts w:ascii="宋体" w:hAnsi="宋体"/>
          <w:szCs w:val="21"/>
        </w:rPr>
        <w:t>：（盖单位章）</w:t>
      </w:r>
    </w:p>
    <w:p w:rsidR="009E06C7" w:rsidRDefault="009E06C7">
      <w:pPr>
        <w:snapToGrid w:val="0"/>
        <w:spacing w:line="440" w:lineRule="exact"/>
        <w:textAlignment w:val="baseline"/>
        <w:rPr>
          <w:rFonts w:ascii="宋体" w:hAnsi="宋体"/>
          <w:sz w:val="20"/>
          <w:szCs w:val="21"/>
        </w:rPr>
      </w:pPr>
    </w:p>
    <w:p w:rsidR="009E06C7" w:rsidRDefault="00B15006">
      <w:pPr>
        <w:snapToGrid w:val="0"/>
        <w:spacing w:line="440" w:lineRule="exact"/>
        <w:textAlignment w:val="baseline"/>
        <w:rPr>
          <w:rFonts w:ascii="宋体" w:hAnsi="宋体"/>
          <w:sz w:val="20"/>
          <w:szCs w:val="21"/>
        </w:rPr>
      </w:pPr>
      <w:r>
        <w:rPr>
          <w:rFonts w:ascii="宋体" w:hAnsi="宋体"/>
          <w:szCs w:val="21"/>
        </w:rPr>
        <w:t>法定代表人：（签字</w:t>
      </w:r>
      <w:r>
        <w:rPr>
          <w:rFonts w:ascii="宋体" w:hAnsi="宋体" w:cs="宋体" w:hint="eastAsia"/>
          <w:bCs/>
          <w:szCs w:val="21"/>
        </w:rPr>
        <w:t>或盖章</w:t>
      </w:r>
      <w:r>
        <w:rPr>
          <w:rFonts w:ascii="宋体" w:hAnsi="宋体"/>
          <w:szCs w:val="21"/>
        </w:rPr>
        <w:t>）</w:t>
      </w:r>
    </w:p>
    <w:p w:rsidR="009E06C7" w:rsidRDefault="009E06C7">
      <w:pPr>
        <w:snapToGrid w:val="0"/>
        <w:spacing w:line="440" w:lineRule="exact"/>
        <w:textAlignment w:val="baseline"/>
        <w:rPr>
          <w:rFonts w:ascii="宋体" w:hAnsi="宋体"/>
          <w:sz w:val="20"/>
          <w:szCs w:val="21"/>
        </w:rPr>
      </w:pPr>
    </w:p>
    <w:p w:rsidR="009E06C7" w:rsidRDefault="00B15006">
      <w:pPr>
        <w:snapToGrid w:val="0"/>
        <w:spacing w:line="440" w:lineRule="exact"/>
        <w:textAlignment w:val="baseline"/>
        <w:rPr>
          <w:rFonts w:ascii="宋体" w:hAnsi="宋体"/>
          <w:sz w:val="20"/>
          <w:szCs w:val="21"/>
        </w:rPr>
      </w:pPr>
      <w:r>
        <w:rPr>
          <w:rFonts w:ascii="宋体" w:hAnsi="宋体"/>
          <w:szCs w:val="21"/>
        </w:rPr>
        <w:t>身份证号码：</w:t>
      </w:r>
    </w:p>
    <w:p w:rsidR="009E06C7" w:rsidRDefault="009E06C7">
      <w:pPr>
        <w:snapToGrid w:val="0"/>
        <w:spacing w:line="440" w:lineRule="exact"/>
        <w:textAlignment w:val="baseline"/>
        <w:rPr>
          <w:rFonts w:ascii="宋体" w:hAnsi="宋体"/>
          <w:sz w:val="20"/>
          <w:szCs w:val="21"/>
        </w:rPr>
      </w:pPr>
    </w:p>
    <w:p w:rsidR="009E06C7" w:rsidRDefault="00B15006">
      <w:pPr>
        <w:snapToGrid w:val="0"/>
        <w:spacing w:line="440" w:lineRule="exact"/>
        <w:textAlignment w:val="baseline"/>
        <w:rPr>
          <w:rFonts w:ascii="宋体" w:hAnsi="宋体"/>
          <w:sz w:val="20"/>
          <w:szCs w:val="21"/>
        </w:rPr>
      </w:pPr>
      <w:r>
        <w:rPr>
          <w:rFonts w:ascii="宋体" w:hAnsi="宋体"/>
          <w:szCs w:val="21"/>
        </w:rPr>
        <w:t>委托代理人：（签字</w:t>
      </w:r>
      <w:r>
        <w:rPr>
          <w:rFonts w:ascii="宋体" w:hAnsi="宋体" w:cs="宋体" w:hint="eastAsia"/>
          <w:bCs/>
          <w:szCs w:val="21"/>
        </w:rPr>
        <w:t>或盖章</w:t>
      </w:r>
      <w:r>
        <w:rPr>
          <w:rFonts w:ascii="宋体" w:hAnsi="宋体"/>
          <w:szCs w:val="21"/>
        </w:rPr>
        <w:t>）</w:t>
      </w:r>
    </w:p>
    <w:p w:rsidR="009E06C7" w:rsidRDefault="009E06C7">
      <w:pPr>
        <w:snapToGrid w:val="0"/>
        <w:spacing w:line="440" w:lineRule="exact"/>
        <w:textAlignment w:val="baseline"/>
        <w:rPr>
          <w:rFonts w:ascii="宋体" w:hAnsi="宋体"/>
          <w:sz w:val="20"/>
          <w:szCs w:val="21"/>
        </w:rPr>
      </w:pPr>
    </w:p>
    <w:p w:rsidR="009E06C7" w:rsidRDefault="00B15006">
      <w:pPr>
        <w:snapToGrid w:val="0"/>
        <w:spacing w:line="440" w:lineRule="exact"/>
        <w:textAlignment w:val="baseline"/>
        <w:rPr>
          <w:rFonts w:ascii="宋体" w:hAnsi="宋体"/>
          <w:sz w:val="20"/>
          <w:szCs w:val="21"/>
        </w:rPr>
      </w:pPr>
      <w:r>
        <w:rPr>
          <w:rFonts w:ascii="宋体" w:hAnsi="宋体"/>
          <w:szCs w:val="21"/>
        </w:rPr>
        <w:t>身份证号码：</w:t>
      </w:r>
    </w:p>
    <w:p w:rsidR="009E06C7" w:rsidRDefault="009E06C7">
      <w:pPr>
        <w:snapToGrid w:val="0"/>
        <w:spacing w:line="440" w:lineRule="exact"/>
        <w:textAlignment w:val="baseline"/>
        <w:rPr>
          <w:rFonts w:ascii="宋体" w:hAnsi="宋体"/>
          <w:sz w:val="20"/>
          <w:szCs w:val="21"/>
        </w:rPr>
      </w:pPr>
    </w:p>
    <w:p w:rsidR="009E06C7" w:rsidRDefault="009E06C7">
      <w:pPr>
        <w:snapToGrid w:val="0"/>
        <w:spacing w:line="440" w:lineRule="exact"/>
        <w:textAlignment w:val="baseline"/>
        <w:rPr>
          <w:rFonts w:ascii="宋体" w:hAnsi="宋体"/>
          <w:sz w:val="20"/>
          <w:szCs w:val="21"/>
        </w:rPr>
      </w:pPr>
    </w:p>
    <w:p w:rsidR="009E06C7" w:rsidRDefault="00B15006">
      <w:pPr>
        <w:snapToGrid w:val="0"/>
        <w:spacing w:line="440" w:lineRule="exact"/>
        <w:ind w:firstLineChars="1100" w:firstLine="2310"/>
        <w:jc w:val="right"/>
        <w:textAlignment w:val="baseline"/>
        <w:rPr>
          <w:rFonts w:ascii="宋体" w:hAnsi="宋体"/>
          <w:sz w:val="20"/>
          <w:szCs w:val="21"/>
        </w:rPr>
      </w:pPr>
      <w:r>
        <w:rPr>
          <w:rFonts w:ascii="宋体" w:hAnsi="宋体"/>
          <w:szCs w:val="21"/>
        </w:rPr>
        <w:t>年</w:t>
      </w:r>
      <w:r>
        <w:rPr>
          <w:rFonts w:ascii="宋体" w:hAnsi="宋体" w:hint="eastAsia"/>
          <w:szCs w:val="21"/>
        </w:rPr>
        <w:t xml:space="preserve">  </w:t>
      </w:r>
      <w:r>
        <w:rPr>
          <w:rFonts w:ascii="宋体" w:hAnsi="宋体"/>
          <w:szCs w:val="21"/>
        </w:rPr>
        <w:t>月</w:t>
      </w:r>
      <w:r>
        <w:rPr>
          <w:rFonts w:ascii="宋体" w:hAnsi="宋体" w:hint="eastAsia"/>
          <w:szCs w:val="21"/>
        </w:rPr>
        <w:t xml:space="preserve">  </w:t>
      </w:r>
      <w:r>
        <w:rPr>
          <w:rFonts w:ascii="宋体" w:hAnsi="宋体"/>
          <w:szCs w:val="21"/>
        </w:rPr>
        <w:t>日</w:t>
      </w:r>
    </w:p>
    <w:p w:rsidR="009E06C7" w:rsidRDefault="009E06C7">
      <w:pPr>
        <w:snapToGrid w:val="0"/>
        <w:spacing w:line="400" w:lineRule="exact"/>
        <w:textAlignment w:val="baseline"/>
        <w:rPr>
          <w:rFonts w:ascii="宋体" w:hAnsi="宋体"/>
          <w:sz w:val="20"/>
        </w:rPr>
      </w:pPr>
    </w:p>
    <w:p w:rsidR="009E06C7" w:rsidRDefault="009E06C7">
      <w:pPr>
        <w:snapToGrid w:val="0"/>
        <w:spacing w:line="440" w:lineRule="exact"/>
        <w:jc w:val="center"/>
        <w:textAlignment w:val="baseline"/>
        <w:rPr>
          <w:rFonts w:ascii="宋体" w:hAnsi="宋体"/>
          <w:sz w:val="27"/>
          <w:szCs w:val="27"/>
        </w:rPr>
      </w:pPr>
    </w:p>
    <w:p w:rsidR="009E06C7" w:rsidRDefault="00B15006">
      <w:r>
        <w:br w:type="page"/>
      </w:r>
    </w:p>
    <w:p w:rsidR="009E06C7" w:rsidRDefault="009E06C7">
      <w:pPr>
        <w:widowControl/>
        <w:snapToGrid w:val="0"/>
        <w:jc w:val="left"/>
        <w:textAlignment w:val="baseline"/>
        <w:rPr>
          <w:rFonts w:ascii="宋体" w:hAnsi="宋体"/>
          <w:b/>
          <w:bCs/>
          <w:sz w:val="32"/>
          <w:szCs w:val="32"/>
        </w:rPr>
      </w:pPr>
    </w:p>
    <w:p w:rsidR="009E06C7" w:rsidRDefault="00B15006">
      <w:pPr>
        <w:pStyle w:val="2"/>
        <w:snapToGrid w:val="0"/>
        <w:jc w:val="center"/>
        <w:textAlignment w:val="baseline"/>
        <w:rPr>
          <w:rFonts w:ascii="宋体" w:eastAsia="宋体" w:hAnsi="宋体"/>
        </w:rPr>
      </w:pPr>
      <w:bookmarkStart w:id="148" w:name="_Toc2871"/>
      <w:r>
        <w:rPr>
          <w:rFonts w:ascii="宋体" w:eastAsia="宋体" w:hAnsi="宋体" w:hint="eastAsia"/>
        </w:rPr>
        <w:t>四、商务和技术偏差表</w:t>
      </w:r>
      <w:bookmarkEnd w:id="14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50"/>
        <w:gridCol w:w="2483"/>
        <w:gridCol w:w="2527"/>
        <w:gridCol w:w="1258"/>
        <w:gridCol w:w="1869"/>
      </w:tblGrid>
      <w:tr w:rsidR="009E06C7">
        <w:trPr>
          <w:trHeight w:val="582"/>
          <w:jc w:val="center"/>
        </w:trPr>
        <w:tc>
          <w:tcPr>
            <w:tcW w:w="1050" w:type="dxa"/>
            <w:vAlign w:val="center"/>
          </w:tcPr>
          <w:p w:rsidR="009E06C7" w:rsidRDefault="00B15006">
            <w:pPr>
              <w:snapToGrid w:val="0"/>
              <w:jc w:val="center"/>
              <w:textAlignment w:val="baseline"/>
              <w:rPr>
                <w:rFonts w:ascii="宋体" w:hAnsi="宋体"/>
                <w:sz w:val="24"/>
              </w:rPr>
            </w:pPr>
            <w:r>
              <w:rPr>
                <w:rFonts w:ascii="宋体" w:hAnsi="宋体" w:hint="eastAsia"/>
                <w:b/>
              </w:rPr>
              <w:t>序号</w:t>
            </w:r>
          </w:p>
        </w:tc>
        <w:tc>
          <w:tcPr>
            <w:tcW w:w="2483" w:type="dxa"/>
            <w:vAlign w:val="center"/>
          </w:tcPr>
          <w:p w:rsidR="009E06C7" w:rsidRDefault="00B15006">
            <w:pPr>
              <w:snapToGrid w:val="0"/>
              <w:jc w:val="center"/>
              <w:textAlignment w:val="baseline"/>
              <w:rPr>
                <w:rFonts w:ascii="宋体" w:hAnsi="宋体"/>
                <w:sz w:val="24"/>
              </w:rPr>
            </w:pPr>
            <w:r>
              <w:rPr>
                <w:rFonts w:ascii="宋体" w:hAnsi="宋体" w:hint="eastAsia"/>
                <w:b/>
              </w:rPr>
              <w:t>招标文件章节及条款号</w:t>
            </w:r>
          </w:p>
        </w:tc>
        <w:tc>
          <w:tcPr>
            <w:tcW w:w="2527" w:type="dxa"/>
            <w:vAlign w:val="center"/>
          </w:tcPr>
          <w:p w:rsidR="009E06C7" w:rsidRDefault="00B15006">
            <w:pPr>
              <w:snapToGrid w:val="0"/>
              <w:jc w:val="center"/>
              <w:textAlignment w:val="baseline"/>
              <w:rPr>
                <w:rFonts w:ascii="宋体" w:hAnsi="宋体"/>
                <w:sz w:val="24"/>
              </w:rPr>
            </w:pPr>
            <w:r>
              <w:rPr>
                <w:rFonts w:ascii="宋体" w:hAnsi="宋体" w:hint="eastAsia"/>
                <w:b/>
              </w:rPr>
              <w:t>投标文件章节及条款号</w:t>
            </w:r>
          </w:p>
        </w:tc>
        <w:tc>
          <w:tcPr>
            <w:tcW w:w="1258" w:type="dxa"/>
            <w:vAlign w:val="center"/>
          </w:tcPr>
          <w:p w:rsidR="009E06C7" w:rsidRDefault="00B15006">
            <w:pPr>
              <w:snapToGrid w:val="0"/>
              <w:jc w:val="center"/>
              <w:textAlignment w:val="baseline"/>
              <w:rPr>
                <w:rFonts w:ascii="宋体" w:hAnsi="宋体"/>
                <w:sz w:val="24"/>
              </w:rPr>
            </w:pPr>
            <w:r>
              <w:rPr>
                <w:rFonts w:ascii="宋体" w:hAnsi="宋体" w:hint="eastAsia"/>
                <w:b/>
                <w:w w:val="97"/>
              </w:rPr>
              <w:t>偏差说明</w:t>
            </w:r>
          </w:p>
        </w:tc>
        <w:tc>
          <w:tcPr>
            <w:tcW w:w="1869" w:type="dxa"/>
            <w:vAlign w:val="center"/>
          </w:tcPr>
          <w:p w:rsidR="009E06C7" w:rsidRDefault="00B15006">
            <w:pPr>
              <w:snapToGrid w:val="0"/>
              <w:jc w:val="center"/>
              <w:textAlignment w:val="baseline"/>
              <w:rPr>
                <w:rFonts w:ascii="宋体" w:hAnsi="宋体"/>
                <w:b/>
                <w:w w:val="97"/>
                <w:sz w:val="20"/>
              </w:rPr>
            </w:pPr>
            <w:r>
              <w:rPr>
                <w:rFonts w:ascii="宋体" w:hAnsi="宋体" w:hint="eastAsia"/>
                <w:b/>
                <w:w w:val="97"/>
              </w:rPr>
              <w:t>备注</w:t>
            </w:r>
          </w:p>
        </w:tc>
      </w:tr>
      <w:tr w:rsidR="009E06C7">
        <w:trPr>
          <w:trHeight w:val="582"/>
          <w:jc w:val="center"/>
        </w:trPr>
        <w:tc>
          <w:tcPr>
            <w:tcW w:w="1050" w:type="dxa"/>
            <w:vAlign w:val="center"/>
          </w:tcPr>
          <w:p w:rsidR="009E06C7" w:rsidRDefault="00B15006">
            <w:pPr>
              <w:snapToGrid w:val="0"/>
              <w:spacing w:line="200" w:lineRule="exact"/>
              <w:jc w:val="center"/>
              <w:textAlignment w:val="baseline"/>
              <w:rPr>
                <w:rFonts w:ascii="宋体" w:hAnsi="宋体"/>
                <w:sz w:val="24"/>
              </w:rPr>
            </w:pPr>
            <w:r>
              <w:rPr>
                <w:rFonts w:ascii="宋体" w:hAnsi="宋体" w:hint="eastAsia"/>
                <w:sz w:val="24"/>
              </w:rPr>
              <w:t>1</w:t>
            </w:r>
          </w:p>
        </w:tc>
        <w:tc>
          <w:tcPr>
            <w:tcW w:w="2483" w:type="dxa"/>
          </w:tcPr>
          <w:p w:rsidR="009E06C7" w:rsidRDefault="009E06C7">
            <w:pPr>
              <w:snapToGrid w:val="0"/>
              <w:spacing w:line="200" w:lineRule="exact"/>
              <w:jc w:val="left"/>
              <w:textAlignment w:val="baseline"/>
              <w:rPr>
                <w:rFonts w:ascii="宋体" w:hAnsi="宋体"/>
                <w:sz w:val="24"/>
              </w:rPr>
            </w:pPr>
          </w:p>
        </w:tc>
        <w:tc>
          <w:tcPr>
            <w:tcW w:w="2527" w:type="dxa"/>
          </w:tcPr>
          <w:p w:rsidR="009E06C7" w:rsidRDefault="009E06C7">
            <w:pPr>
              <w:snapToGrid w:val="0"/>
              <w:spacing w:line="200" w:lineRule="exact"/>
              <w:jc w:val="left"/>
              <w:textAlignment w:val="baseline"/>
              <w:rPr>
                <w:rFonts w:ascii="宋体" w:hAnsi="宋体"/>
                <w:sz w:val="24"/>
              </w:rPr>
            </w:pPr>
          </w:p>
        </w:tc>
        <w:tc>
          <w:tcPr>
            <w:tcW w:w="1258" w:type="dxa"/>
          </w:tcPr>
          <w:p w:rsidR="009E06C7" w:rsidRDefault="009E06C7">
            <w:pPr>
              <w:snapToGrid w:val="0"/>
              <w:spacing w:line="200" w:lineRule="exact"/>
              <w:jc w:val="left"/>
              <w:textAlignment w:val="baseline"/>
              <w:rPr>
                <w:rFonts w:ascii="宋体" w:hAnsi="宋体"/>
                <w:sz w:val="24"/>
              </w:rPr>
            </w:pPr>
          </w:p>
        </w:tc>
        <w:tc>
          <w:tcPr>
            <w:tcW w:w="1869" w:type="dxa"/>
          </w:tcPr>
          <w:p w:rsidR="009E06C7" w:rsidRDefault="009E06C7">
            <w:pPr>
              <w:snapToGrid w:val="0"/>
              <w:spacing w:line="200" w:lineRule="exact"/>
              <w:jc w:val="left"/>
              <w:textAlignment w:val="baseline"/>
              <w:rPr>
                <w:rFonts w:ascii="宋体" w:hAnsi="宋体"/>
                <w:sz w:val="24"/>
              </w:rPr>
            </w:pPr>
          </w:p>
        </w:tc>
      </w:tr>
      <w:tr w:rsidR="009E06C7">
        <w:trPr>
          <w:trHeight w:val="582"/>
          <w:jc w:val="center"/>
        </w:trPr>
        <w:tc>
          <w:tcPr>
            <w:tcW w:w="1050" w:type="dxa"/>
            <w:vAlign w:val="center"/>
          </w:tcPr>
          <w:p w:rsidR="009E06C7" w:rsidRDefault="00B15006">
            <w:pPr>
              <w:snapToGrid w:val="0"/>
              <w:spacing w:line="200" w:lineRule="exact"/>
              <w:jc w:val="center"/>
              <w:textAlignment w:val="baseline"/>
              <w:rPr>
                <w:rFonts w:ascii="宋体" w:hAnsi="宋体"/>
                <w:sz w:val="24"/>
              </w:rPr>
            </w:pPr>
            <w:r>
              <w:rPr>
                <w:rFonts w:ascii="宋体" w:hAnsi="宋体" w:hint="eastAsia"/>
                <w:sz w:val="24"/>
              </w:rPr>
              <w:t>2</w:t>
            </w:r>
          </w:p>
        </w:tc>
        <w:tc>
          <w:tcPr>
            <w:tcW w:w="2483" w:type="dxa"/>
          </w:tcPr>
          <w:p w:rsidR="009E06C7" w:rsidRDefault="009E06C7">
            <w:pPr>
              <w:snapToGrid w:val="0"/>
              <w:spacing w:line="200" w:lineRule="exact"/>
              <w:jc w:val="left"/>
              <w:textAlignment w:val="baseline"/>
              <w:rPr>
                <w:rFonts w:ascii="宋体" w:hAnsi="宋体"/>
                <w:sz w:val="24"/>
              </w:rPr>
            </w:pPr>
          </w:p>
        </w:tc>
        <w:tc>
          <w:tcPr>
            <w:tcW w:w="2527" w:type="dxa"/>
          </w:tcPr>
          <w:p w:rsidR="009E06C7" w:rsidRDefault="009E06C7">
            <w:pPr>
              <w:snapToGrid w:val="0"/>
              <w:spacing w:line="200" w:lineRule="exact"/>
              <w:jc w:val="left"/>
              <w:textAlignment w:val="baseline"/>
              <w:rPr>
                <w:rFonts w:ascii="宋体" w:hAnsi="宋体"/>
                <w:sz w:val="24"/>
              </w:rPr>
            </w:pPr>
          </w:p>
        </w:tc>
        <w:tc>
          <w:tcPr>
            <w:tcW w:w="1258" w:type="dxa"/>
          </w:tcPr>
          <w:p w:rsidR="009E06C7" w:rsidRDefault="009E06C7">
            <w:pPr>
              <w:snapToGrid w:val="0"/>
              <w:spacing w:line="200" w:lineRule="exact"/>
              <w:jc w:val="left"/>
              <w:textAlignment w:val="baseline"/>
              <w:rPr>
                <w:rFonts w:ascii="宋体" w:hAnsi="宋体"/>
                <w:sz w:val="24"/>
              </w:rPr>
            </w:pPr>
          </w:p>
        </w:tc>
        <w:tc>
          <w:tcPr>
            <w:tcW w:w="1869" w:type="dxa"/>
          </w:tcPr>
          <w:p w:rsidR="009E06C7" w:rsidRDefault="009E06C7">
            <w:pPr>
              <w:snapToGrid w:val="0"/>
              <w:spacing w:line="200" w:lineRule="exact"/>
              <w:jc w:val="left"/>
              <w:textAlignment w:val="baseline"/>
              <w:rPr>
                <w:rFonts w:ascii="宋体" w:hAnsi="宋体"/>
                <w:sz w:val="24"/>
              </w:rPr>
            </w:pPr>
          </w:p>
        </w:tc>
      </w:tr>
      <w:tr w:rsidR="009E06C7">
        <w:trPr>
          <w:trHeight w:val="582"/>
          <w:jc w:val="center"/>
        </w:trPr>
        <w:tc>
          <w:tcPr>
            <w:tcW w:w="1050" w:type="dxa"/>
            <w:vAlign w:val="center"/>
          </w:tcPr>
          <w:p w:rsidR="009E06C7" w:rsidRDefault="00B15006">
            <w:pPr>
              <w:snapToGrid w:val="0"/>
              <w:spacing w:line="200" w:lineRule="exact"/>
              <w:jc w:val="center"/>
              <w:textAlignment w:val="baseline"/>
              <w:rPr>
                <w:rFonts w:ascii="宋体" w:hAnsi="宋体"/>
                <w:sz w:val="24"/>
              </w:rPr>
            </w:pPr>
            <w:r>
              <w:rPr>
                <w:rFonts w:ascii="宋体" w:hAnsi="宋体" w:hint="eastAsia"/>
                <w:sz w:val="24"/>
              </w:rPr>
              <w:t>3</w:t>
            </w:r>
          </w:p>
        </w:tc>
        <w:tc>
          <w:tcPr>
            <w:tcW w:w="2483" w:type="dxa"/>
          </w:tcPr>
          <w:p w:rsidR="009E06C7" w:rsidRDefault="009E06C7">
            <w:pPr>
              <w:snapToGrid w:val="0"/>
              <w:spacing w:line="200" w:lineRule="exact"/>
              <w:jc w:val="left"/>
              <w:textAlignment w:val="baseline"/>
              <w:rPr>
                <w:rFonts w:ascii="宋体" w:hAnsi="宋体"/>
                <w:sz w:val="24"/>
              </w:rPr>
            </w:pPr>
          </w:p>
        </w:tc>
        <w:tc>
          <w:tcPr>
            <w:tcW w:w="2527" w:type="dxa"/>
          </w:tcPr>
          <w:p w:rsidR="009E06C7" w:rsidRDefault="009E06C7">
            <w:pPr>
              <w:snapToGrid w:val="0"/>
              <w:spacing w:line="200" w:lineRule="exact"/>
              <w:jc w:val="left"/>
              <w:textAlignment w:val="baseline"/>
              <w:rPr>
                <w:rFonts w:ascii="宋体" w:hAnsi="宋体"/>
                <w:sz w:val="24"/>
              </w:rPr>
            </w:pPr>
          </w:p>
        </w:tc>
        <w:tc>
          <w:tcPr>
            <w:tcW w:w="1258" w:type="dxa"/>
          </w:tcPr>
          <w:p w:rsidR="009E06C7" w:rsidRDefault="009E06C7">
            <w:pPr>
              <w:snapToGrid w:val="0"/>
              <w:spacing w:line="200" w:lineRule="exact"/>
              <w:jc w:val="left"/>
              <w:textAlignment w:val="baseline"/>
              <w:rPr>
                <w:rFonts w:ascii="宋体" w:hAnsi="宋体"/>
                <w:sz w:val="24"/>
              </w:rPr>
            </w:pPr>
          </w:p>
        </w:tc>
        <w:tc>
          <w:tcPr>
            <w:tcW w:w="1869" w:type="dxa"/>
          </w:tcPr>
          <w:p w:rsidR="009E06C7" w:rsidRDefault="009E06C7">
            <w:pPr>
              <w:snapToGrid w:val="0"/>
              <w:spacing w:line="200" w:lineRule="exact"/>
              <w:jc w:val="left"/>
              <w:textAlignment w:val="baseline"/>
              <w:rPr>
                <w:rFonts w:ascii="宋体" w:hAnsi="宋体"/>
                <w:sz w:val="24"/>
              </w:rPr>
            </w:pPr>
          </w:p>
        </w:tc>
      </w:tr>
      <w:tr w:rsidR="009E06C7">
        <w:trPr>
          <w:trHeight w:val="582"/>
          <w:jc w:val="center"/>
        </w:trPr>
        <w:tc>
          <w:tcPr>
            <w:tcW w:w="1050" w:type="dxa"/>
            <w:vAlign w:val="center"/>
          </w:tcPr>
          <w:p w:rsidR="009E06C7" w:rsidRDefault="00B15006">
            <w:pPr>
              <w:snapToGrid w:val="0"/>
              <w:spacing w:line="200" w:lineRule="exact"/>
              <w:jc w:val="center"/>
              <w:textAlignment w:val="baseline"/>
              <w:rPr>
                <w:rFonts w:ascii="宋体" w:hAnsi="宋体"/>
                <w:sz w:val="24"/>
              </w:rPr>
            </w:pPr>
            <w:r>
              <w:rPr>
                <w:rFonts w:ascii="宋体" w:hAnsi="宋体" w:hint="eastAsia"/>
                <w:sz w:val="24"/>
              </w:rPr>
              <w:t>4</w:t>
            </w:r>
          </w:p>
        </w:tc>
        <w:tc>
          <w:tcPr>
            <w:tcW w:w="2483" w:type="dxa"/>
          </w:tcPr>
          <w:p w:rsidR="009E06C7" w:rsidRDefault="009E06C7">
            <w:pPr>
              <w:snapToGrid w:val="0"/>
              <w:spacing w:line="200" w:lineRule="exact"/>
              <w:jc w:val="left"/>
              <w:textAlignment w:val="baseline"/>
              <w:rPr>
                <w:rFonts w:ascii="宋体" w:hAnsi="宋体"/>
                <w:sz w:val="24"/>
              </w:rPr>
            </w:pPr>
          </w:p>
        </w:tc>
        <w:tc>
          <w:tcPr>
            <w:tcW w:w="2527" w:type="dxa"/>
          </w:tcPr>
          <w:p w:rsidR="009E06C7" w:rsidRDefault="009E06C7">
            <w:pPr>
              <w:snapToGrid w:val="0"/>
              <w:spacing w:line="200" w:lineRule="exact"/>
              <w:jc w:val="left"/>
              <w:textAlignment w:val="baseline"/>
              <w:rPr>
                <w:rFonts w:ascii="宋体" w:hAnsi="宋体"/>
                <w:sz w:val="24"/>
              </w:rPr>
            </w:pPr>
          </w:p>
        </w:tc>
        <w:tc>
          <w:tcPr>
            <w:tcW w:w="1258" w:type="dxa"/>
          </w:tcPr>
          <w:p w:rsidR="009E06C7" w:rsidRDefault="009E06C7">
            <w:pPr>
              <w:snapToGrid w:val="0"/>
              <w:spacing w:line="200" w:lineRule="exact"/>
              <w:jc w:val="left"/>
              <w:textAlignment w:val="baseline"/>
              <w:rPr>
                <w:rFonts w:ascii="宋体" w:hAnsi="宋体"/>
                <w:sz w:val="24"/>
              </w:rPr>
            </w:pPr>
          </w:p>
        </w:tc>
        <w:tc>
          <w:tcPr>
            <w:tcW w:w="1869" w:type="dxa"/>
          </w:tcPr>
          <w:p w:rsidR="009E06C7" w:rsidRDefault="009E06C7">
            <w:pPr>
              <w:snapToGrid w:val="0"/>
              <w:spacing w:line="200" w:lineRule="exact"/>
              <w:jc w:val="left"/>
              <w:textAlignment w:val="baseline"/>
              <w:rPr>
                <w:rFonts w:ascii="宋体" w:hAnsi="宋体"/>
                <w:sz w:val="24"/>
              </w:rPr>
            </w:pPr>
          </w:p>
        </w:tc>
      </w:tr>
      <w:tr w:rsidR="009E06C7">
        <w:trPr>
          <w:trHeight w:val="582"/>
          <w:jc w:val="center"/>
        </w:trPr>
        <w:tc>
          <w:tcPr>
            <w:tcW w:w="1050" w:type="dxa"/>
            <w:vAlign w:val="center"/>
          </w:tcPr>
          <w:p w:rsidR="009E06C7" w:rsidRDefault="00B15006">
            <w:pPr>
              <w:snapToGrid w:val="0"/>
              <w:spacing w:line="200" w:lineRule="exact"/>
              <w:jc w:val="center"/>
              <w:textAlignment w:val="baseline"/>
              <w:rPr>
                <w:rFonts w:ascii="宋体" w:hAnsi="宋体"/>
                <w:sz w:val="24"/>
              </w:rPr>
            </w:pPr>
            <w:r>
              <w:rPr>
                <w:rFonts w:ascii="宋体" w:hAnsi="宋体" w:hint="eastAsia"/>
                <w:sz w:val="24"/>
              </w:rPr>
              <w:t>5</w:t>
            </w:r>
          </w:p>
        </w:tc>
        <w:tc>
          <w:tcPr>
            <w:tcW w:w="2483" w:type="dxa"/>
          </w:tcPr>
          <w:p w:rsidR="009E06C7" w:rsidRDefault="009E06C7">
            <w:pPr>
              <w:snapToGrid w:val="0"/>
              <w:spacing w:line="200" w:lineRule="exact"/>
              <w:jc w:val="left"/>
              <w:textAlignment w:val="baseline"/>
              <w:rPr>
                <w:rFonts w:ascii="宋体" w:hAnsi="宋体"/>
                <w:sz w:val="24"/>
              </w:rPr>
            </w:pPr>
          </w:p>
        </w:tc>
        <w:tc>
          <w:tcPr>
            <w:tcW w:w="2527" w:type="dxa"/>
          </w:tcPr>
          <w:p w:rsidR="009E06C7" w:rsidRDefault="009E06C7">
            <w:pPr>
              <w:snapToGrid w:val="0"/>
              <w:spacing w:line="200" w:lineRule="exact"/>
              <w:jc w:val="left"/>
              <w:textAlignment w:val="baseline"/>
              <w:rPr>
                <w:rFonts w:ascii="宋体" w:hAnsi="宋体"/>
                <w:sz w:val="24"/>
              </w:rPr>
            </w:pPr>
          </w:p>
        </w:tc>
        <w:tc>
          <w:tcPr>
            <w:tcW w:w="1258" w:type="dxa"/>
          </w:tcPr>
          <w:p w:rsidR="009E06C7" w:rsidRDefault="009E06C7">
            <w:pPr>
              <w:snapToGrid w:val="0"/>
              <w:spacing w:line="200" w:lineRule="exact"/>
              <w:jc w:val="left"/>
              <w:textAlignment w:val="baseline"/>
              <w:rPr>
                <w:rFonts w:ascii="宋体" w:hAnsi="宋体"/>
                <w:sz w:val="24"/>
              </w:rPr>
            </w:pPr>
          </w:p>
        </w:tc>
        <w:tc>
          <w:tcPr>
            <w:tcW w:w="1869" w:type="dxa"/>
          </w:tcPr>
          <w:p w:rsidR="009E06C7" w:rsidRDefault="009E06C7">
            <w:pPr>
              <w:snapToGrid w:val="0"/>
              <w:spacing w:line="200" w:lineRule="exact"/>
              <w:jc w:val="left"/>
              <w:textAlignment w:val="baseline"/>
              <w:rPr>
                <w:rFonts w:ascii="宋体" w:hAnsi="宋体"/>
                <w:sz w:val="24"/>
              </w:rPr>
            </w:pPr>
          </w:p>
        </w:tc>
      </w:tr>
      <w:tr w:rsidR="009E06C7">
        <w:trPr>
          <w:trHeight w:val="592"/>
          <w:jc w:val="center"/>
        </w:trPr>
        <w:tc>
          <w:tcPr>
            <w:tcW w:w="1050" w:type="dxa"/>
            <w:vAlign w:val="center"/>
          </w:tcPr>
          <w:p w:rsidR="009E06C7" w:rsidRDefault="00B15006">
            <w:pPr>
              <w:snapToGrid w:val="0"/>
              <w:spacing w:line="200" w:lineRule="exact"/>
              <w:jc w:val="center"/>
              <w:textAlignment w:val="baseline"/>
              <w:rPr>
                <w:rFonts w:ascii="宋体" w:hAnsi="宋体"/>
                <w:sz w:val="24"/>
              </w:rPr>
            </w:pPr>
            <w:r>
              <w:rPr>
                <w:rFonts w:ascii="宋体" w:hAnsi="宋体" w:hint="eastAsia"/>
                <w:sz w:val="24"/>
              </w:rPr>
              <w:t>……</w:t>
            </w:r>
          </w:p>
        </w:tc>
        <w:tc>
          <w:tcPr>
            <w:tcW w:w="2483" w:type="dxa"/>
          </w:tcPr>
          <w:p w:rsidR="009E06C7" w:rsidRDefault="009E06C7">
            <w:pPr>
              <w:snapToGrid w:val="0"/>
              <w:spacing w:line="200" w:lineRule="exact"/>
              <w:jc w:val="left"/>
              <w:textAlignment w:val="baseline"/>
              <w:rPr>
                <w:rFonts w:ascii="宋体" w:hAnsi="宋体"/>
                <w:sz w:val="24"/>
              </w:rPr>
            </w:pPr>
          </w:p>
        </w:tc>
        <w:tc>
          <w:tcPr>
            <w:tcW w:w="2527" w:type="dxa"/>
          </w:tcPr>
          <w:p w:rsidR="009E06C7" w:rsidRDefault="009E06C7">
            <w:pPr>
              <w:snapToGrid w:val="0"/>
              <w:spacing w:line="200" w:lineRule="exact"/>
              <w:jc w:val="left"/>
              <w:textAlignment w:val="baseline"/>
              <w:rPr>
                <w:rFonts w:ascii="宋体" w:hAnsi="宋体"/>
                <w:sz w:val="24"/>
              </w:rPr>
            </w:pPr>
          </w:p>
        </w:tc>
        <w:tc>
          <w:tcPr>
            <w:tcW w:w="1258" w:type="dxa"/>
          </w:tcPr>
          <w:p w:rsidR="009E06C7" w:rsidRDefault="009E06C7">
            <w:pPr>
              <w:snapToGrid w:val="0"/>
              <w:spacing w:line="200" w:lineRule="exact"/>
              <w:jc w:val="left"/>
              <w:textAlignment w:val="baseline"/>
              <w:rPr>
                <w:rFonts w:ascii="宋体" w:hAnsi="宋体"/>
                <w:sz w:val="24"/>
              </w:rPr>
            </w:pPr>
          </w:p>
        </w:tc>
        <w:tc>
          <w:tcPr>
            <w:tcW w:w="1869" w:type="dxa"/>
          </w:tcPr>
          <w:p w:rsidR="009E06C7" w:rsidRDefault="009E06C7">
            <w:pPr>
              <w:snapToGrid w:val="0"/>
              <w:spacing w:line="200" w:lineRule="exact"/>
              <w:jc w:val="left"/>
              <w:textAlignment w:val="baseline"/>
              <w:rPr>
                <w:rFonts w:ascii="宋体" w:hAnsi="宋体"/>
                <w:sz w:val="24"/>
              </w:rPr>
            </w:pPr>
          </w:p>
        </w:tc>
      </w:tr>
    </w:tbl>
    <w:p w:rsidR="009E06C7" w:rsidRDefault="00B15006">
      <w:pPr>
        <w:snapToGrid w:val="0"/>
        <w:textAlignment w:val="baseline"/>
        <w:rPr>
          <w:rFonts w:ascii="宋体" w:hAnsi="宋体"/>
          <w:b/>
          <w:sz w:val="28"/>
          <w:szCs w:val="28"/>
        </w:rPr>
      </w:pPr>
      <w:r>
        <w:rPr>
          <w:rFonts w:ascii="宋体" w:hAnsi="宋体" w:hint="eastAsia"/>
          <w:szCs w:val="21"/>
        </w:rPr>
        <w:t xml:space="preserve">  注：投标人仅将偏离条款相关内容填入本表即可，如无偏离，在本表内注明“无偏离”即可</w:t>
      </w:r>
    </w:p>
    <w:p w:rsidR="009E06C7" w:rsidRDefault="009E06C7">
      <w:pPr>
        <w:snapToGrid w:val="0"/>
        <w:textAlignment w:val="baseline"/>
        <w:rPr>
          <w:rFonts w:ascii="宋体" w:hAnsi="宋体"/>
          <w:b/>
          <w:sz w:val="28"/>
          <w:szCs w:val="28"/>
        </w:rPr>
      </w:pPr>
    </w:p>
    <w:p w:rsidR="009E06C7" w:rsidRDefault="009E06C7">
      <w:pPr>
        <w:snapToGrid w:val="0"/>
        <w:textAlignment w:val="baseline"/>
        <w:rPr>
          <w:rFonts w:ascii="宋体" w:hAnsi="宋体"/>
          <w:b/>
          <w:sz w:val="28"/>
          <w:szCs w:val="28"/>
        </w:rPr>
      </w:pPr>
    </w:p>
    <w:p w:rsidR="009E06C7" w:rsidRDefault="009E06C7">
      <w:pPr>
        <w:snapToGrid w:val="0"/>
        <w:textAlignment w:val="baseline"/>
        <w:rPr>
          <w:rFonts w:ascii="宋体" w:hAnsi="宋体"/>
          <w:b/>
          <w:sz w:val="28"/>
          <w:szCs w:val="28"/>
        </w:rPr>
      </w:pPr>
    </w:p>
    <w:p w:rsidR="009E06C7" w:rsidRDefault="009E06C7">
      <w:pPr>
        <w:snapToGrid w:val="0"/>
        <w:textAlignment w:val="baseline"/>
        <w:rPr>
          <w:rFonts w:ascii="宋体" w:hAnsi="宋体"/>
          <w:b/>
          <w:sz w:val="28"/>
          <w:szCs w:val="28"/>
        </w:rPr>
      </w:pPr>
    </w:p>
    <w:p w:rsidR="009E06C7" w:rsidRDefault="009E06C7">
      <w:pPr>
        <w:snapToGrid w:val="0"/>
        <w:textAlignment w:val="baseline"/>
        <w:rPr>
          <w:rFonts w:ascii="宋体" w:hAnsi="宋体"/>
          <w:b/>
          <w:sz w:val="28"/>
          <w:szCs w:val="28"/>
        </w:rPr>
      </w:pPr>
    </w:p>
    <w:p w:rsidR="009E06C7" w:rsidRDefault="009E06C7">
      <w:pPr>
        <w:snapToGrid w:val="0"/>
        <w:textAlignment w:val="baseline"/>
        <w:rPr>
          <w:rFonts w:ascii="宋体" w:hAnsi="宋体"/>
          <w:b/>
          <w:sz w:val="28"/>
          <w:szCs w:val="28"/>
        </w:rPr>
      </w:pPr>
    </w:p>
    <w:p w:rsidR="009E06C7" w:rsidRDefault="009E06C7">
      <w:pPr>
        <w:snapToGrid w:val="0"/>
        <w:textAlignment w:val="baseline"/>
        <w:rPr>
          <w:rFonts w:ascii="宋体" w:hAnsi="宋体"/>
          <w:b/>
          <w:sz w:val="28"/>
          <w:szCs w:val="28"/>
        </w:rPr>
      </w:pPr>
    </w:p>
    <w:p w:rsidR="009E06C7" w:rsidRDefault="009E06C7">
      <w:pPr>
        <w:snapToGrid w:val="0"/>
        <w:textAlignment w:val="baseline"/>
        <w:rPr>
          <w:rFonts w:ascii="宋体" w:hAnsi="宋体"/>
          <w:b/>
          <w:sz w:val="28"/>
          <w:szCs w:val="28"/>
        </w:rPr>
      </w:pPr>
    </w:p>
    <w:p w:rsidR="009E06C7" w:rsidRDefault="009E06C7">
      <w:pPr>
        <w:snapToGrid w:val="0"/>
        <w:textAlignment w:val="baseline"/>
        <w:rPr>
          <w:rFonts w:ascii="宋体" w:hAnsi="宋体"/>
          <w:b/>
          <w:sz w:val="28"/>
          <w:szCs w:val="28"/>
        </w:rPr>
      </w:pPr>
    </w:p>
    <w:p w:rsidR="009E06C7" w:rsidRDefault="009E06C7">
      <w:pPr>
        <w:snapToGrid w:val="0"/>
        <w:textAlignment w:val="baseline"/>
        <w:rPr>
          <w:rFonts w:ascii="宋体" w:hAnsi="宋体"/>
          <w:b/>
          <w:sz w:val="28"/>
          <w:szCs w:val="28"/>
        </w:rPr>
      </w:pPr>
    </w:p>
    <w:p w:rsidR="009E06C7" w:rsidRDefault="009E06C7">
      <w:pPr>
        <w:snapToGrid w:val="0"/>
        <w:textAlignment w:val="baseline"/>
        <w:rPr>
          <w:rFonts w:ascii="宋体" w:hAnsi="宋体"/>
          <w:b/>
          <w:sz w:val="28"/>
          <w:szCs w:val="28"/>
        </w:rPr>
      </w:pPr>
    </w:p>
    <w:p w:rsidR="009E06C7" w:rsidRDefault="009E06C7">
      <w:pPr>
        <w:snapToGrid w:val="0"/>
        <w:textAlignment w:val="baseline"/>
        <w:rPr>
          <w:rFonts w:ascii="宋体" w:hAnsi="宋体"/>
          <w:b/>
          <w:sz w:val="28"/>
          <w:szCs w:val="28"/>
        </w:rPr>
      </w:pPr>
    </w:p>
    <w:p w:rsidR="009E06C7" w:rsidRDefault="009E06C7">
      <w:pPr>
        <w:snapToGrid w:val="0"/>
        <w:textAlignment w:val="baseline"/>
        <w:rPr>
          <w:rFonts w:ascii="宋体" w:hAnsi="宋体"/>
          <w:b/>
          <w:sz w:val="28"/>
          <w:szCs w:val="28"/>
        </w:rPr>
      </w:pPr>
    </w:p>
    <w:p w:rsidR="009E06C7" w:rsidRDefault="009E06C7">
      <w:pPr>
        <w:snapToGrid w:val="0"/>
        <w:textAlignment w:val="baseline"/>
        <w:rPr>
          <w:rFonts w:ascii="宋体" w:hAnsi="宋体"/>
          <w:b/>
          <w:sz w:val="28"/>
          <w:szCs w:val="28"/>
        </w:rPr>
      </w:pPr>
    </w:p>
    <w:p w:rsidR="009E06C7" w:rsidRDefault="009E06C7">
      <w:pPr>
        <w:snapToGrid w:val="0"/>
        <w:textAlignment w:val="baseline"/>
        <w:rPr>
          <w:rFonts w:ascii="宋体" w:hAnsi="宋体"/>
          <w:b/>
          <w:sz w:val="28"/>
          <w:szCs w:val="28"/>
        </w:rPr>
      </w:pPr>
    </w:p>
    <w:p w:rsidR="009E06C7" w:rsidRDefault="009E06C7">
      <w:pPr>
        <w:snapToGrid w:val="0"/>
        <w:textAlignment w:val="baseline"/>
        <w:rPr>
          <w:rFonts w:ascii="宋体" w:hAnsi="宋体"/>
          <w:b/>
          <w:sz w:val="28"/>
          <w:szCs w:val="28"/>
        </w:rPr>
      </w:pPr>
    </w:p>
    <w:p w:rsidR="009E06C7" w:rsidRDefault="009E06C7">
      <w:pPr>
        <w:snapToGrid w:val="0"/>
        <w:textAlignment w:val="baseline"/>
        <w:rPr>
          <w:rFonts w:ascii="宋体" w:hAnsi="宋体"/>
          <w:b/>
          <w:sz w:val="28"/>
          <w:szCs w:val="28"/>
        </w:rPr>
      </w:pPr>
    </w:p>
    <w:p w:rsidR="009E06C7" w:rsidRDefault="009E06C7">
      <w:pPr>
        <w:snapToGrid w:val="0"/>
        <w:textAlignment w:val="baseline"/>
        <w:rPr>
          <w:rFonts w:ascii="宋体" w:hAnsi="宋体"/>
          <w:b/>
          <w:sz w:val="28"/>
          <w:szCs w:val="28"/>
        </w:rPr>
      </w:pPr>
    </w:p>
    <w:p w:rsidR="009E06C7" w:rsidRDefault="009E06C7">
      <w:pPr>
        <w:snapToGrid w:val="0"/>
        <w:textAlignment w:val="baseline"/>
        <w:rPr>
          <w:rFonts w:ascii="宋体" w:hAnsi="宋体"/>
          <w:b/>
          <w:sz w:val="28"/>
          <w:szCs w:val="28"/>
        </w:rPr>
      </w:pPr>
    </w:p>
    <w:p w:rsidR="009E06C7" w:rsidRDefault="009E06C7">
      <w:pPr>
        <w:snapToGrid w:val="0"/>
        <w:textAlignment w:val="baseline"/>
        <w:rPr>
          <w:rFonts w:ascii="宋体" w:hAnsi="宋体"/>
          <w:b/>
          <w:sz w:val="28"/>
          <w:szCs w:val="28"/>
        </w:rPr>
      </w:pPr>
    </w:p>
    <w:p w:rsidR="009E06C7" w:rsidRDefault="00B15006">
      <w:pPr>
        <w:widowControl/>
        <w:snapToGrid w:val="0"/>
        <w:jc w:val="left"/>
        <w:textAlignment w:val="baseline"/>
        <w:rPr>
          <w:rFonts w:ascii="宋体" w:hAnsi="宋体"/>
          <w:b/>
          <w:bCs/>
          <w:sz w:val="32"/>
          <w:szCs w:val="32"/>
        </w:rPr>
      </w:pPr>
      <w:r>
        <w:rPr>
          <w:rFonts w:ascii="宋体" w:hAnsi="宋体"/>
        </w:rPr>
        <w:br w:type="page"/>
      </w:r>
    </w:p>
    <w:p w:rsidR="009E06C7" w:rsidRDefault="00B15006">
      <w:pPr>
        <w:pStyle w:val="2"/>
        <w:snapToGrid w:val="0"/>
        <w:jc w:val="center"/>
        <w:textAlignment w:val="baseline"/>
        <w:rPr>
          <w:rFonts w:ascii="宋体" w:eastAsia="宋体" w:hAnsi="宋体"/>
        </w:rPr>
      </w:pPr>
      <w:bookmarkStart w:id="149" w:name="_Toc12708"/>
      <w:r>
        <w:rPr>
          <w:rFonts w:ascii="宋体" w:eastAsia="宋体" w:hAnsi="宋体" w:hint="eastAsia"/>
        </w:rPr>
        <w:lastRenderedPageBreak/>
        <w:t>五、技术部分</w:t>
      </w:r>
      <w:bookmarkEnd w:id="149"/>
    </w:p>
    <w:p w:rsidR="009E06C7" w:rsidRDefault="009E06C7">
      <w:pPr>
        <w:snapToGrid w:val="0"/>
        <w:textAlignment w:val="baseline"/>
        <w:rPr>
          <w:rFonts w:ascii="宋体" w:hAnsi="宋体"/>
          <w:sz w:val="30"/>
          <w:szCs w:val="30"/>
        </w:rPr>
      </w:pPr>
    </w:p>
    <w:p w:rsidR="009E06C7" w:rsidRDefault="00B15006">
      <w:bookmarkStart w:id="150" w:name="_Toc350070704"/>
      <w:bookmarkStart w:id="151" w:name="_Toc247085887"/>
      <w:bookmarkStart w:id="152" w:name="_Toc152045803"/>
      <w:bookmarkStart w:id="153" w:name="_Toc144974871"/>
      <w:bookmarkStart w:id="154" w:name="_Toc246996369"/>
      <w:bookmarkStart w:id="155" w:name="_Toc364783099"/>
      <w:bookmarkStart w:id="156" w:name="_Toc359315425"/>
      <w:bookmarkStart w:id="157" w:name="_Toc179632823"/>
      <w:bookmarkStart w:id="158" w:name="_Toc152042592"/>
      <w:bookmarkStart w:id="159" w:name="_Toc246997112"/>
      <w:r>
        <w:br w:type="page"/>
      </w:r>
    </w:p>
    <w:p w:rsidR="009E06C7" w:rsidRDefault="00B15006">
      <w:pPr>
        <w:pStyle w:val="2"/>
        <w:snapToGrid w:val="0"/>
        <w:jc w:val="center"/>
        <w:textAlignment w:val="baseline"/>
        <w:rPr>
          <w:rFonts w:ascii="宋体" w:eastAsia="宋体" w:hAnsi="宋体"/>
        </w:rPr>
      </w:pPr>
      <w:bookmarkStart w:id="160" w:name="_Toc34654722"/>
      <w:r>
        <w:rPr>
          <w:rFonts w:ascii="宋体" w:eastAsia="宋体" w:hAnsi="宋体" w:hint="eastAsia"/>
        </w:rPr>
        <w:lastRenderedPageBreak/>
        <w:t>六</w:t>
      </w:r>
      <w:r>
        <w:rPr>
          <w:rFonts w:ascii="宋体" w:eastAsia="宋体" w:hAnsi="宋体"/>
        </w:rPr>
        <w:t>、</w:t>
      </w:r>
      <w:bookmarkEnd w:id="150"/>
      <w:bookmarkEnd w:id="151"/>
      <w:bookmarkEnd w:id="152"/>
      <w:bookmarkEnd w:id="153"/>
      <w:bookmarkEnd w:id="154"/>
      <w:bookmarkEnd w:id="155"/>
      <w:bookmarkEnd w:id="156"/>
      <w:bookmarkEnd w:id="157"/>
      <w:bookmarkEnd w:id="158"/>
      <w:bookmarkEnd w:id="159"/>
      <w:bookmarkEnd w:id="160"/>
      <w:r>
        <w:rPr>
          <w:rFonts w:ascii="宋体" w:eastAsia="宋体" w:hAnsi="宋体" w:hint="eastAsia"/>
        </w:rPr>
        <w:t>项目管理团队及设备配备</w:t>
      </w:r>
    </w:p>
    <w:p w:rsidR="009E06C7" w:rsidRDefault="00B15006">
      <w:pPr>
        <w:snapToGrid w:val="0"/>
        <w:ind w:right="-417"/>
        <w:jc w:val="center"/>
        <w:textAlignment w:val="baseline"/>
        <w:rPr>
          <w:rFonts w:ascii="宋体" w:hAnsi="宋体"/>
          <w:kern w:val="0"/>
          <w:sz w:val="28"/>
          <w:szCs w:val="28"/>
        </w:rPr>
      </w:pPr>
      <w:r>
        <w:rPr>
          <w:rFonts w:ascii="宋体" w:hAnsi="宋体" w:hint="eastAsia"/>
          <w:kern w:val="0"/>
          <w:sz w:val="28"/>
          <w:szCs w:val="28"/>
        </w:rPr>
        <w:t>人员基本情况表</w:t>
      </w:r>
    </w:p>
    <w:p w:rsidR="009E06C7" w:rsidRDefault="009E06C7">
      <w:pPr>
        <w:snapToGrid w:val="0"/>
        <w:textAlignment w:val="baseline"/>
        <w:rPr>
          <w:rFonts w:ascii="宋体" w:hAnsi="宋体"/>
          <w:sz w:val="20"/>
        </w:rPr>
      </w:pPr>
    </w:p>
    <w:tbl>
      <w:tblPr>
        <w:tblW w:w="9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27"/>
        <w:gridCol w:w="1332"/>
        <w:gridCol w:w="1141"/>
        <w:gridCol w:w="1332"/>
        <w:gridCol w:w="1332"/>
        <w:gridCol w:w="2474"/>
      </w:tblGrid>
      <w:tr w:rsidR="009E06C7">
        <w:trPr>
          <w:trHeight w:val="1636"/>
          <w:jc w:val="center"/>
        </w:trPr>
        <w:tc>
          <w:tcPr>
            <w:tcW w:w="1827" w:type="dxa"/>
            <w:vAlign w:val="center"/>
          </w:tcPr>
          <w:p w:rsidR="009E06C7" w:rsidRDefault="00B15006">
            <w:pPr>
              <w:snapToGrid w:val="0"/>
              <w:jc w:val="center"/>
              <w:textAlignment w:val="baseline"/>
              <w:rPr>
                <w:rFonts w:ascii="宋体" w:hAnsi="宋体"/>
                <w:sz w:val="20"/>
                <w:szCs w:val="21"/>
              </w:rPr>
            </w:pPr>
            <w:r>
              <w:rPr>
                <w:rFonts w:ascii="宋体" w:hAnsi="宋体" w:hint="eastAsia"/>
                <w:szCs w:val="21"/>
              </w:rPr>
              <w:t>在本项目中所担任的职务</w:t>
            </w:r>
          </w:p>
        </w:tc>
        <w:tc>
          <w:tcPr>
            <w:tcW w:w="1332" w:type="dxa"/>
            <w:vAlign w:val="center"/>
          </w:tcPr>
          <w:p w:rsidR="009E06C7" w:rsidRDefault="00B15006">
            <w:pPr>
              <w:snapToGrid w:val="0"/>
              <w:jc w:val="center"/>
              <w:textAlignment w:val="baseline"/>
              <w:rPr>
                <w:rFonts w:ascii="宋体" w:hAnsi="宋体"/>
                <w:sz w:val="20"/>
                <w:szCs w:val="21"/>
              </w:rPr>
            </w:pPr>
            <w:r>
              <w:rPr>
                <w:rFonts w:ascii="宋体" w:hAnsi="宋体" w:hint="eastAsia"/>
                <w:szCs w:val="21"/>
              </w:rPr>
              <w:t>姓名</w:t>
            </w:r>
          </w:p>
        </w:tc>
        <w:tc>
          <w:tcPr>
            <w:tcW w:w="1141" w:type="dxa"/>
            <w:vAlign w:val="center"/>
          </w:tcPr>
          <w:p w:rsidR="009E06C7" w:rsidRDefault="00B15006">
            <w:pPr>
              <w:snapToGrid w:val="0"/>
              <w:jc w:val="center"/>
              <w:textAlignment w:val="baseline"/>
              <w:rPr>
                <w:rFonts w:ascii="宋体" w:hAnsi="宋体"/>
                <w:sz w:val="20"/>
                <w:szCs w:val="21"/>
              </w:rPr>
            </w:pPr>
            <w:r>
              <w:rPr>
                <w:rFonts w:ascii="宋体" w:hAnsi="宋体" w:hint="eastAsia"/>
                <w:szCs w:val="21"/>
              </w:rPr>
              <w:t>性别</w:t>
            </w:r>
          </w:p>
        </w:tc>
        <w:tc>
          <w:tcPr>
            <w:tcW w:w="1332" w:type="dxa"/>
            <w:vAlign w:val="center"/>
          </w:tcPr>
          <w:p w:rsidR="009E06C7" w:rsidRDefault="00B15006">
            <w:pPr>
              <w:snapToGrid w:val="0"/>
              <w:jc w:val="center"/>
              <w:textAlignment w:val="baseline"/>
              <w:rPr>
                <w:rFonts w:ascii="宋体" w:hAnsi="宋体"/>
                <w:sz w:val="20"/>
                <w:szCs w:val="21"/>
              </w:rPr>
            </w:pPr>
            <w:r>
              <w:rPr>
                <w:rFonts w:ascii="宋体" w:hAnsi="宋体" w:hint="eastAsia"/>
                <w:szCs w:val="21"/>
              </w:rPr>
              <w:t>年龄</w:t>
            </w:r>
          </w:p>
        </w:tc>
        <w:tc>
          <w:tcPr>
            <w:tcW w:w="1332" w:type="dxa"/>
            <w:vAlign w:val="center"/>
          </w:tcPr>
          <w:p w:rsidR="009E06C7" w:rsidRDefault="00B15006">
            <w:pPr>
              <w:snapToGrid w:val="0"/>
              <w:jc w:val="center"/>
              <w:textAlignment w:val="baseline"/>
              <w:rPr>
                <w:rFonts w:ascii="宋体" w:hAnsi="宋体"/>
                <w:sz w:val="20"/>
                <w:szCs w:val="21"/>
              </w:rPr>
            </w:pPr>
            <w:r>
              <w:rPr>
                <w:rFonts w:ascii="宋体" w:hAnsi="宋体" w:hint="eastAsia"/>
                <w:szCs w:val="21"/>
              </w:rPr>
              <w:t>所学专业</w:t>
            </w:r>
          </w:p>
        </w:tc>
        <w:tc>
          <w:tcPr>
            <w:tcW w:w="2474" w:type="dxa"/>
            <w:vAlign w:val="center"/>
          </w:tcPr>
          <w:p w:rsidR="009E06C7" w:rsidRDefault="00B15006">
            <w:pPr>
              <w:snapToGrid w:val="0"/>
              <w:jc w:val="center"/>
              <w:textAlignment w:val="baseline"/>
              <w:rPr>
                <w:rFonts w:ascii="宋体" w:hAnsi="宋体"/>
                <w:sz w:val="20"/>
                <w:szCs w:val="21"/>
              </w:rPr>
            </w:pPr>
            <w:r>
              <w:rPr>
                <w:rFonts w:ascii="宋体" w:hAnsi="宋体" w:hint="eastAsia"/>
                <w:szCs w:val="21"/>
              </w:rPr>
              <w:t>现任职务及职称</w:t>
            </w:r>
          </w:p>
        </w:tc>
      </w:tr>
      <w:tr w:rsidR="009E06C7">
        <w:trPr>
          <w:trHeight w:val="1392"/>
          <w:jc w:val="center"/>
        </w:trPr>
        <w:tc>
          <w:tcPr>
            <w:tcW w:w="1827" w:type="dxa"/>
            <w:vAlign w:val="center"/>
          </w:tcPr>
          <w:p w:rsidR="009E06C7" w:rsidRDefault="009E06C7">
            <w:pPr>
              <w:snapToGrid w:val="0"/>
              <w:textAlignment w:val="baseline"/>
              <w:rPr>
                <w:rFonts w:ascii="宋体" w:hAnsi="宋体"/>
                <w:kern w:val="0"/>
                <w:sz w:val="24"/>
              </w:rPr>
            </w:pPr>
          </w:p>
        </w:tc>
        <w:tc>
          <w:tcPr>
            <w:tcW w:w="1332" w:type="dxa"/>
            <w:vAlign w:val="center"/>
          </w:tcPr>
          <w:p w:rsidR="009E06C7" w:rsidRDefault="009E06C7">
            <w:pPr>
              <w:snapToGrid w:val="0"/>
              <w:jc w:val="center"/>
              <w:textAlignment w:val="baseline"/>
              <w:rPr>
                <w:rFonts w:ascii="宋体" w:hAnsi="宋体"/>
                <w:sz w:val="24"/>
              </w:rPr>
            </w:pPr>
          </w:p>
        </w:tc>
        <w:tc>
          <w:tcPr>
            <w:tcW w:w="1141" w:type="dxa"/>
            <w:vAlign w:val="center"/>
          </w:tcPr>
          <w:p w:rsidR="009E06C7" w:rsidRDefault="009E06C7">
            <w:pPr>
              <w:snapToGrid w:val="0"/>
              <w:jc w:val="center"/>
              <w:textAlignment w:val="baseline"/>
              <w:rPr>
                <w:rFonts w:ascii="宋体" w:hAnsi="宋体"/>
                <w:sz w:val="24"/>
              </w:rPr>
            </w:pPr>
          </w:p>
        </w:tc>
        <w:tc>
          <w:tcPr>
            <w:tcW w:w="1332" w:type="dxa"/>
          </w:tcPr>
          <w:p w:rsidR="009E06C7" w:rsidRDefault="009E06C7">
            <w:pPr>
              <w:snapToGrid w:val="0"/>
              <w:jc w:val="center"/>
              <w:textAlignment w:val="baseline"/>
              <w:rPr>
                <w:rFonts w:ascii="宋体" w:hAnsi="宋体"/>
                <w:sz w:val="24"/>
              </w:rPr>
            </w:pPr>
          </w:p>
        </w:tc>
        <w:tc>
          <w:tcPr>
            <w:tcW w:w="1332" w:type="dxa"/>
            <w:vAlign w:val="center"/>
          </w:tcPr>
          <w:p w:rsidR="009E06C7" w:rsidRDefault="009E06C7">
            <w:pPr>
              <w:snapToGrid w:val="0"/>
              <w:jc w:val="center"/>
              <w:textAlignment w:val="baseline"/>
              <w:rPr>
                <w:rFonts w:ascii="宋体" w:hAnsi="宋体"/>
                <w:sz w:val="24"/>
              </w:rPr>
            </w:pPr>
          </w:p>
        </w:tc>
        <w:tc>
          <w:tcPr>
            <w:tcW w:w="2474" w:type="dxa"/>
            <w:vAlign w:val="center"/>
          </w:tcPr>
          <w:p w:rsidR="009E06C7" w:rsidRDefault="009E06C7">
            <w:pPr>
              <w:snapToGrid w:val="0"/>
              <w:jc w:val="center"/>
              <w:textAlignment w:val="baseline"/>
              <w:rPr>
                <w:rFonts w:ascii="宋体" w:hAnsi="宋体"/>
                <w:sz w:val="24"/>
              </w:rPr>
            </w:pPr>
          </w:p>
        </w:tc>
      </w:tr>
      <w:tr w:rsidR="009E06C7">
        <w:trPr>
          <w:trHeight w:val="1392"/>
          <w:jc w:val="center"/>
        </w:trPr>
        <w:tc>
          <w:tcPr>
            <w:tcW w:w="1827" w:type="dxa"/>
            <w:vAlign w:val="center"/>
          </w:tcPr>
          <w:p w:rsidR="009E06C7" w:rsidRDefault="009E06C7">
            <w:pPr>
              <w:snapToGrid w:val="0"/>
              <w:jc w:val="center"/>
              <w:textAlignment w:val="baseline"/>
              <w:rPr>
                <w:rFonts w:ascii="宋体" w:hAnsi="宋体"/>
                <w:kern w:val="0"/>
                <w:sz w:val="24"/>
              </w:rPr>
            </w:pPr>
          </w:p>
        </w:tc>
        <w:tc>
          <w:tcPr>
            <w:tcW w:w="1332" w:type="dxa"/>
            <w:vAlign w:val="center"/>
          </w:tcPr>
          <w:p w:rsidR="009E06C7" w:rsidRDefault="009E06C7">
            <w:pPr>
              <w:snapToGrid w:val="0"/>
              <w:jc w:val="center"/>
              <w:textAlignment w:val="baseline"/>
              <w:rPr>
                <w:rFonts w:ascii="宋体" w:hAnsi="宋体"/>
                <w:sz w:val="24"/>
              </w:rPr>
            </w:pPr>
          </w:p>
        </w:tc>
        <w:tc>
          <w:tcPr>
            <w:tcW w:w="1141" w:type="dxa"/>
            <w:vAlign w:val="center"/>
          </w:tcPr>
          <w:p w:rsidR="009E06C7" w:rsidRDefault="009E06C7">
            <w:pPr>
              <w:snapToGrid w:val="0"/>
              <w:jc w:val="center"/>
              <w:textAlignment w:val="baseline"/>
              <w:rPr>
                <w:rFonts w:ascii="宋体" w:hAnsi="宋体"/>
                <w:sz w:val="24"/>
              </w:rPr>
            </w:pPr>
          </w:p>
        </w:tc>
        <w:tc>
          <w:tcPr>
            <w:tcW w:w="1332" w:type="dxa"/>
          </w:tcPr>
          <w:p w:rsidR="009E06C7" w:rsidRDefault="009E06C7">
            <w:pPr>
              <w:snapToGrid w:val="0"/>
              <w:jc w:val="center"/>
              <w:textAlignment w:val="baseline"/>
              <w:rPr>
                <w:rFonts w:ascii="宋体" w:hAnsi="宋体"/>
                <w:sz w:val="24"/>
              </w:rPr>
            </w:pPr>
          </w:p>
        </w:tc>
        <w:tc>
          <w:tcPr>
            <w:tcW w:w="1332" w:type="dxa"/>
            <w:vAlign w:val="center"/>
          </w:tcPr>
          <w:p w:rsidR="009E06C7" w:rsidRDefault="009E06C7">
            <w:pPr>
              <w:snapToGrid w:val="0"/>
              <w:jc w:val="center"/>
              <w:textAlignment w:val="baseline"/>
              <w:rPr>
                <w:rFonts w:ascii="宋体" w:hAnsi="宋体"/>
                <w:sz w:val="24"/>
              </w:rPr>
            </w:pPr>
          </w:p>
        </w:tc>
        <w:tc>
          <w:tcPr>
            <w:tcW w:w="2474" w:type="dxa"/>
            <w:vAlign w:val="center"/>
          </w:tcPr>
          <w:p w:rsidR="009E06C7" w:rsidRDefault="009E06C7">
            <w:pPr>
              <w:snapToGrid w:val="0"/>
              <w:jc w:val="center"/>
              <w:textAlignment w:val="baseline"/>
              <w:rPr>
                <w:rFonts w:ascii="宋体" w:hAnsi="宋体"/>
                <w:sz w:val="24"/>
              </w:rPr>
            </w:pPr>
          </w:p>
        </w:tc>
      </w:tr>
      <w:tr w:rsidR="009E06C7">
        <w:trPr>
          <w:trHeight w:val="1392"/>
          <w:jc w:val="center"/>
        </w:trPr>
        <w:tc>
          <w:tcPr>
            <w:tcW w:w="1827" w:type="dxa"/>
            <w:vAlign w:val="center"/>
          </w:tcPr>
          <w:p w:rsidR="009E06C7" w:rsidRDefault="009E06C7">
            <w:pPr>
              <w:snapToGrid w:val="0"/>
              <w:jc w:val="center"/>
              <w:textAlignment w:val="baseline"/>
              <w:rPr>
                <w:rFonts w:ascii="宋体" w:hAnsi="宋体"/>
                <w:kern w:val="0"/>
                <w:sz w:val="24"/>
              </w:rPr>
            </w:pPr>
          </w:p>
        </w:tc>
        <w:tc>
          <w:tcPr>
            <w:tcW w:w="1332" w:type="dxa"/>
            <w:vAlign w:val="center"/>
          </w:tcPr>
          <w:p w:rsidR="009E06C7" w:rsidRDefault="009E06C7">
            <w:pPr>
              <w:snapToGrid w:val="0"/>
              <w:jc w:val="center"/>
              <w:textAlignment w:val="baseline"/>
              <w:rPr>
                <w:rFonts w:ascii="宋体" w:hAnsi="宋体"/>
                <w:sz w:val="24"/>
              </w:rPr>
            </w:pPr>
          </w:p>
        </w:tc>
        <w:tc>
          <w:tcPr>
            <w:tcW w:w="1141" w:type="dxa"/>
            <w:vAlign w:val="center"/>
          </w:tcPr>
          <w:p w:rsidR="009E06C7" w:rsidRDefault="009E06C7">
            <w:pPr>
              <w:snapToGrid w:val="0"/>
              <w:jc w:val="center"/>
              <w:textAlignment w:val="baseline"/>
              <w:rPr>
                <w:rFonts w:ascii="宋体" w:hAnsi="宋体"/>
                <w:sz w:val="24"/>
              </w:rPr>
            </w:pPr>
          </w:p>
        </w:tc>
        <w:tc>
          <w:tcPr>
            <w:tcW w:w="1332" w:type="dxa"/>
          </w:tcPr>
          <w:p w:rsidR="009E06C7" w:rsidRDefault="009E06C7">
            <w:pPr>
              <w:snapToGrid w:val="0"/>
              <w:jc w:val="center"/>
              <w:textAlignment w:val="baseline"/>
              <w:rPr>
                <w:rFonts w:ascii="宋体" w:hAnsi="宋体"/>
                <w:sz w:val="24"/>
              </w:rPr>
            </w:pPr>
          </w:p>
        </w:tc>
        <w:tc>
          <w:tcPr>
            <w:tcW w:w="1332" w:type="dxa"/>
            <w:vAlign w:val="center"/>
          </w:tcPr>
          <w:p w:rsidR="009E06C7" w:rsidRDefault="009E06C7">
            <w:pPr>
              <w:snapToGrid w:val="0"/>
              <w:jc w:val="center"/>
              <w:textAlignment w:val="baseline"/>
              <w:rPr>
                <w:rFonts w:ascii="宋体" w:hAnsi="宋体"/>
                <w:sz w:val="24"/>
              </w:rPr>
            </w:pPr>
          </w:p>
        </w:tc>
        <w:tc>
          <w:tcPr>
            <w:tcW w:w="2474" w:type="dxa"/>
            <w:vAlign w:val="center"/>
          </w:tcPr>
          <w:p w:rsidR="009E06C7" w:rsidRDefault="009E06C7">
            <w:pPr>
              <w:snapToGrid w:val="0"/>
              <w:jc w:val="center"/>
              <w:textAlignment w:val="baseline"/>
              <w:rPr>
                <w:rFonts w:ascii="宋体" w:hAnsi="宋体"/>
                <w:sz w:val="24"/>
              </w:rPr>
            </w:pPr>
          </w:p>
        </w:tc>
      </w:tr>
      <w:tr w:rsidR="009E06C7">
        <w:trPr>
          <w:trHeight w:val="1392"/>
          <w:jc w:val="center"/>
        </w:trPr>
        <w:tc>
          <w:tcPr>
            <w:tcW w:w="1827" w:type="dxa"/>
            <w:vAlign w:val="center"/>
          </w:tcPr>
          <w:p w:rsidR="009E06C7" w:rsidRDefault="009E06C7">
            <w:pPr>
              <w:snapToGrid w:val="0"/>
              <w:jc w:val="center"/>
              <w:textAlignment w:val="baseline"/>
              <w:rPr>
                <w:rFonts w:ascii="宋体" w:hAnsi="宋体"/>
                <w:kern w:val="0"/>
                <w:sz w:val="24"/>
              </w:rPr>
            </w:pPr>
          </w:p>
        </w:tc>
        <w:tc>
          <w:tcPr>
            <w:tcW w:w="1332" w:type="dxa"/>
            <w:vAlign w:val="center"/>
          </w:tcPr>
          <w:p w:rsidR="009E06C7" w:rsidRDefault="009E06C7">
            <w:pPr>
              <w:snapToGrid w:val="0"/>
              <w:jc w:val="center"/>
              <w:textAlignment w:val="baseline"/>
              <w:rPr>
                <w:rFonts w:ascii="宋体" w:hAnsi="宋体"/>
                <w:sz w:val="24"/>
              </w:rPr>
            </w:pPr>
          </w:p>
        </w:tc>
        <w:tc>
          <w:tcPr>
            <w:tcW w:w="1141" w:type="dxa"/>
            <w:vAlign w:val="center"/>
          </w:tcPr>
          <w:p w:rsidR="009E06C7" w:rsidRDefault="009E06C7">
            <w:pPr>
              <w:snapToGrid w:val="0"/>
              <w:jc w:val="center"/>
              <w:textAlignment w:val="baseline"/>
              <w:rPr>
                <w:rFonts w:ascii="宋体" w:hAnsi="宋体"/>
                <w:sz w:val="24"/>
              </w:rPr>
            </w:pPr>
          </w:p>
        </w:tc>
        <w:tc>
          <w:tcPr>
            <w:tcW w:w="1332" w:type="dxa"/>
          </w:tcPr>
          <w:p w:rsidR="009E06C7" w:rsidRDefault="009E06C7">
            <w:pPr>
              <w:snapToGrid w:val="0"/>
              <w:jc w:val="center"/>
              <w:textAlignment w:val="baseline"/>
              <w:rPr>
                <w:rFonts w:ascii="宋体" w:hAnsi="宋体"/>
                <w:sz w:val="24"/>
              </w:rPr>
            </w:pPr>
          </w:p>
        </w:tc>
        <w:tc>
          <w:tcPr>
            <w:tcW w:w="1332" w:type="dxa"/>
            <w:vAlign w:val="center"/>
          </w:tcPr>
          <w:p w:rsidR="009E06C7" w:rsidRDefault="009E06C7">
            <w:pPr>
              <w:snapToGrid w:val="0"/>
              <w:jc w:val="center"/>
              <w:textAlignment w:val="baseline"/>
              <w:rPr>
                <w:rFonts w:ascii="宋体" w:hAnsi="宋体"/>
                <w:sz w:val="24"/>
              </w:rPr>
            </w:pPr>
          </w:p>
        </w:tc>
        <w:tc>
          <w:tcPr>
            <w:tcW w:w="2474" w:type="dxa"/>
            <w:vAlign w:val="center"/>
          </w:tcPr>
          <w:p w:rsidR="009E06C7" w:rsidRDefault="009E06C7">
            <w:pPr>
              <w:snapToGrid w:val="0"/>
              <w:jc w:val="center"/>
              <w:textAlignment w:val="baseline"/>
              <w:rPr>
                <w:rFonts w:ascii="宋体" w:hAnsi="宋体"/>
                <w:sz w:val="24"/>
              </w:rPr>
            </w:pPr>
          </w:p>
        </w:tc>
      </w:tr>
      <w:tr w:rsidR="009E06C7">
        <w:trPr>
          <w:trHeight w:val="1392"/>
          <w:jc w:val="center"/>
        </w:trPr>
        <w:tc>
          <w:tcPr>
            <w:tcW w:w="1827" w:type="dxa"/>
            <w:vAlign w:val="center"/>
          </w:tcPr>
          <w:p w:rsidR="009E06C7" w:rsidRDefault="009E06C7">
            <w:pPr>
              <w:snapToGrid w:val="0"/>
              <w:jc w:val="center"/>
              <w:textAlignment w:val="baseline"/>
              <w:rPr>
                <w:rFonts w:ascii="宋体" w:hAnsi="宋体"/>
                <w:kern w:val="0"/>
                <w:sz w:val="24"/>
              </w:rPr>
            </w:pPr>
          </w:p>
        </w:tc>
        <w:tc>
          <w:tcPr>
            <w:tcW w:w="1332" w:type="dxa"/>
            <w:vAlign w:val="center"/>
          </w:tcPr>
          <w:p w:rsidR="009E06C7" w:rsidRDefault="009E06C7">
            <w:pPr>
              <w:snapToGrid w:val="0"/>
              <w:jc w:val="center"/>
              <w:textAlignment w:val="baseline"/>
              <w:rPr>
                <w:rFonts w:ascii="宋体" w:hAnsi="宋体"/>
                <w:sz w:val="24"/>
              </w:rPr>
            </w:pPr>
          </w:p>
        </w:tc>
        <w:tc>
          <w:tcPr>
            <w:tcW w:w="1141" w:type="dxa"/>
            <w:vAlign w:val="center"/>
          </w:tcPr>
          <w:p w:rsidR="009E06C7" w:rsidRDefault="009E06C7">
            <w:pPr>
              <w:snapToGrid w:val="0"/>
              <w:jc w:val="center"/>
              <w:textAlignment w:val="baseline"/>
              <w:rPr>
                <w:rFonts w:ascii="宋体" w:hAnsi="宋体"/>
                <w:sz w:val="24"/>
              </w:rPr>
            </w:pPr>
          </w:p>
        </w:tc>
        <w:tc>
          <w:tcPr>
            <w:tcW w:w="1332" w:type="dxa"/>
          </w:tcPr>
          <w:p w:rsidR="009E06C7" w:rsidRDefault="009E06C7">
            <w:pPr>
              <w:snapToGrid w:val="0"/>
              <w:jc w:val="center"/>
              <w:textAlignment w:val="baseline"/>
              <w:rPr>
                <w:rFonts w:ascii="宋体" w:hAnsi="宋体"/>
                <w:sz w:val="24"/>
              </w:rPr>
            </w:pPr>
          </w:p>
        </w:tc>
        <w:tc>
          <w:tcPr>
            <w:tcW w:w="1332" w:type="dxa"/>
            <w:vAlign w:val="center"/>
          </w:tcPr>
          <w:p w:rsidR="009E06C7" w:rsidRDefault="009E06C7">
            <w:pPr>
              <w:snapToGrid w:val="0"/>
              <w:jc w:val="center"/>
              <w:textAlignment w:val="baseline"/>
              <w:rPr>
                <w:rFonts w:ascii="宋体" w:hAnsi="宋体"/>
                <w:sz w:val="24"/>
              </w:rPr>
            </w:pPr>
          </w:p>
        </w:tc>
        <w:tc>
          <w:tcPr>
            <w:tcW w:w="2474" w:type="dxa"/>
            <w:vAlign w:val="center"/>
          </w:tcPr>
          <w:p w:rsidR="009E06C7" w:rsidRDefault="009E06C7">
            <w:pPr>
              <w:snapToGrid w:val="0"/>
              <w:jc w:val="center"/>
              <w:textAlignment w:val="baseline"/>
              <w:rPr>
                <w:rFonts w:ascii="宋体" w:hAnsi="宋体"/>
                <w:sz w:val="24"/>
              </w:rPr>
            </w:pPr>
          </w:p>
        </w:tc>
      </w:tr>
      <w:tr w:rsidR="009E06C7">
        <w:trPr>
          <w:trHeight w:val="1404"/>
          <w:jc w:val="center"/>
        </w:trPr>
        <w:tc>
          <w:tcPr>
            <w:tcW w:w="1827" w:type="dxa"/>
            <w:vAlign w:val="center"/>
          </w:tcPr>
          <w:p w:rsidR="009E06C7" w:rsidRDefault="00B15006">
            <w:pPr>
              <w:snapToGrid w:val="0"/>
              <w:jc w:val="center"/>
              <w:textAlignment w:val="baseline"/>
              <w:rPr>
                <w:rFonts w:ascii="宋体" w:hAnsi="宋体"/>
                <w:kern w:val="0"/>
                <w:sz w:val="24"/>
              </w:rPr>
            </w:pPr>
            <w:r>
              <w:rPr>
                <w:rFonts w:ascii="宋体" w:hAnsi="宋体" w:hint="eastAsia"/>
                <w:kern w:val="0"/>
                <w:sz w:val="24"/>
              </w:rPr>
              <w:t>……</w:t>
            </w:r>
          </w:p>
        </w:tc>
        <w:tc>
          <w:tcPr>
            <w:tcW w:w="1332" w:type="dxa"/>
            <w:vAlign w:val="center"/>
          </w:tcPr>
          <w:p w:rsidR="009E06C7" w:rsidRDefault="009E06C7">
            <w:pPr>
              <w:snapToGrid w:val="0"/>
              <w:jc w:val="center"/>
              <w:textAlignment w:val="baseline"/>
              <w:rPr>
                <w:rFonts w:ascii="宋体" w:hAnsi="宋体"/>
                <w:sz w:val="24"/>
              </w:rPr>
            </w:pPr>
          </w:p>
        </w:tc>
        <w:tc>
          <w:tcPr>
            <w:tcW w:w="1141" w:type="dxa"/>
            <w:vAlign w:val="center"/>
          </w:tcPr>
          <w:p w:rsidR="009E06C7" w:rsidRDefault="009E06C7">
            <w:pPr>
              <w:snapToGrid w:val="0"/>
              <w:jc w:val="center"/>
              <w:textAlignment w:val="baseline"/>
              <w:rPr>
                <w:rFonts w:ascii="宋体" w:hAnsi="宋体"/>
                <w:sz w:val="24"/>
              </w:rPr>
            </w:pPr>
          </w:p>
        </w:tc>
        <w:tc>
          <w:tcPr>
            <w:tcW w:w="1332" w:type="dxa"/>
          </w:tcPr>
          <w:p w:rsidR="009E06C7" w:rsidRDefault="009E06C7">
            <w:pPr>
              <w:snapToGrid w:val="0"/>
              <w:jc w:val="center"/>
              <w:textAlignment w:val="baseline"/>
              <w:rPr>
                <w:rFonts w:ascii="宋体" w:hAnsi="宋体"/>
                <w:sz w:val="24"/>
              </w:rPr>
            </w:pPr>
          </w:p>
        </w:tc>
        <w:tc>
          <w:tcPr>
            <w:tcW w:w="1332" w:type="dxa"/>
            <w:vAlign w:val="center"/>
          </w:tcPr>
          <w:p w:rsidR="009E06C7" w:rsidRDefault="009E06C7">
            <w:pPr>
              <w:snapToGrid w:val="0"/>
              <w:jc w:val="center"/>
              <w:textAlignment w:val="baseline"/>
              <w:rPr>
                <w:rFonts w:ascii="宋体" w:hAnsi="宋体"/>
                <w:sz w:val="24"/>
              </w:rPr>
            </w:pPr>
          </w:p>
        </w:tc>
        <w:tc>
          <w:tcPr>
            <w:tcW w:w="2474" w:type="dxa"/>
            <w:vAlign w:val="center"/>
          </w:tcPr>
          <w:p w:rsidR="009E06C7" w:rsidRDefault="009E06C7">
            <w:pPr>
              <w:snapToGrid w:val="0"/>
              <w:jc w:val="center"/>
              <w:textAlignment w:val="baseline"/>
              <w:rPr>
                <w:rFonts w:ascii="宋体" w:hAnsi="宋体"/>
                <w:sz w:val="24"/>
              </w:rPr>
            </w:pPr>
          </w:p>
        </w:tc>
      </w:tr>
    </w:tbl>
    <w:p w:rsidR="009E06C7" w:rsidRDefault="009E06C7">
      <w:pPr>
        <w:snapToGrid w:val="0"/>
        <w:spacing w:line="440" w:lineRule="exact"/>
        <w:textAlignment w:val="baseline"/>
        <w:rPr>
          <w:rFonts w:ascii="宋体" w:hAnsi="宋体"/>
          <w:sz w:val="20"/>
        </w:rPr>
      </w:pPr>
    </w:p>
    <w:p w:rsidR="009E06C7" w:rsidRDefault="00B15006">
      <w:bookmarkStart w:id="161" w:name="_Toc144974875"/>
      <w:bookmarkStart w:id="162" w:name="_Toc247085890"/>
      <w:bookmarkStart w:id="163" w:name="_Toc246996372"/>
      <w:bookmarkStart w:id="164" w:name="_Toc246997115"/>
      <w:bookmarkStart w:id="165" w:name="_Toc152042596"/>
      <w:bookmarkStart w:id="166" w:name="_Toc179632827"/>
      <w:bookmarkStart w:id="167" w:name="_Toc152045807"/>
      <w:r>
        <w:br w:type="page"/>
      </w:r>
    </w:p>
    <w:p w:rsidR="009E06C7" w:rsidRDefault="00B15006">
      <w:pPr>
        <w:snapToGrid w:val="0"/>
        <w:ind w:right="-417"/>
        <w:jc w:val="center"/>
        <w:textAlignment w:val="baseline"/>
        <w:rPr>
          <w:rFonts w:ascii="宋体" w:hAnsi="宋体"/>
          <w:kern w:val="0"/>
          <w:sz w:val="28"/>
          <w:szCs w:val="28"/>
        </w:rPr>
      </w:pPr>
      <w:bookmarkStart w:id="168" w:name="_Toc34654723"/>
      <w:bookmarkStart w:id="169" w:name="_Toc364783103"/>
      <w:bookmarkStart w:id="170" w:name="_Toc350070708"/>
      <w:bookmarkStart w:id="171" w:name="_Toc359315429"/>
      <w:r>
        <w:rPr>
          <w:rFonts w:ascii="宋体" w:hAnsi="宋体" w:hint="eastAsia"/>
          <w:kern w:val="0"/>
          <w:sz w:val="28"/>
          <w:szCs w:val="28"/>
        </w:rPr>
        <w:lastRenderedPageBreak/>
        <w:t>设备配备</w:t>
      </w:r>
    </w:p>
    <w:p w:rsidR="009E06C7" w:rsidRDefault="009E06C7">
      <w:pPr>
        <w:pStyle w:val="a"/>
        <w:numPr>
          <w:ilvl w:val="0"/>
          <w:numId w:val="0"/>
        </w:numPr>
        <w:ind w:left="540"/>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6"/>
        <w:gridCol w:w="1233"/>
        <w:gridCol w:w="778"/>
        <w:gridCol w:w="895"/>
        <w:gridCol w:w="1111"/>
        <w:gridCol w:w="822"/>
        <w:gridCol w:w="1044"/>
        <w:gridCol w:w="1328"/>
        <w:gridCol w:w="1011"/>
        <w:gridCol w:w="886"/>
      </w:tblGrid>
      <w:tr w:rsidR="009E06C7">
        <w:trPr>
          <w:trHeight w:val="622"/>
        </w:trPr>
        <w:tc>
          <w:tcPr>
            <w:tcW w:w="746" w:type="dxa"/>
            <w:vAlign w:val="center"/>
          </w:tcPr>
          <w:p w:rsidR="009E06C7" w:rsidRDefault="00B15006">
            <w:pPr>
              <w:spacing w:line="360" w:lineRule="auto"/>
              <w:jc w:val="center"/>
              <w:rPr>
                <w:rFonts w:ascii="宋体" w:hAnsi="宋体" w:cs="宋体"/>
                <w:szCs w:val="21"/>
              </w:rPr>
            </w:pPr>
            <w:r>
              <w:rPr>
                <w:rFonts w:ascii="宋体" w:hAnsi="宋体" w:cs="宋体" w:hint="eastAsia"/>
                <w:szCs w:val="21"/>
              </w:rPr>
              <w:t>序号</w:t>
            </w:r>
          </w:p>
        </w:tc>
        <w:tc>
          <w:tcPr>
            <w:tcW w:w="1233" w:type="dxa"/>
            <w:vAlign w:val="center"/>
          </w:tcPr>
          <w:p w:rsidR="009E06C7" w:rsidRDefault="00B15006">
            <w:pPr>
              <w:spacing w:line="360" w:lineRule="auto"/>
              <w:jc w:val="center"/>
              <w:rPr>
                <w:rFonts w:ascii="宋体" w:hAnsi="宋体" w:cs="宋体"/>
                <w:szCs w:val="21"/>
              </w:rPr>
            </w:pPr>
            <w:r>
              <w:rPr>
                <w:rFonts w:ascii="宋体" w:hAnsi="宋体" w:cs="宋体" w:hint="eastAsia"/>
                <w:szCs w:val="21"/>
              </w:rPr>
              <w:t>名称</w:t>
            </w:r>
          </w:p>
        </w:tc>
        <w:tc>
          <w:tcPr>
            <w:tcW w:w="778" w:type="dxa"/>
            <w:vAlign w:val="center"/>
          </w:tcPr>
          <w:p w:rsidR="009E06C7" w:rsidRDefault="00B15006">
            <w:pPr>
              <w:spacing w:line="360" w:lineRule="auto"/>
              <w:jc w:val="center"/>
              <w:rPr>
                <w:rFonts w:ascii="宋体" w:hAnsi="宋体" w:cs="宋体"/>
                <w:szCs w:val="21"/>
              </w:rPr>
            </w:pPr>
            <w:r>
              <w:rPr>
                <w:rFonts w:ascii="宋体" w:hAnsi="宋体" w:cs="宋体" w:hint="eastAsia"/>
                <w:szCs w:val="21"/>
              </w:rPr>
              <w:t>型号</w:t>
            </w:r>
          </w:p>
          <w:p w:rsidR="009E06C7" w:rsidRDefault="00B15006">
            <w:pPr>
              <w:spacing w:line="360" w:lineRule="auto"/>
              <w:jc w:val="center"/>
              <w:rPr>
                <w:rFonts w:ascii="宋体" w:hAnsi="宋体" w:cs="宋体"/>
                <w:szCs w:val="21"/>
              </w:rPr>
            </w:pPr>
            <w:r>
              <w:rPr>
                <w:rFonts w:ascii="宋体" w:hAnsi="宋体" w:cs="宋体" w:hint="eastAsia"/>
                <w:szCs w:val="21"/>
              </w:rPr>
              <w:t>规格</w:t>
            </w:r>
          </w:p>
        </w:tc>
        <w:tc>
          <w:tcPr>
            <w:tcW w:w="895" w:type="dxa"/>
            <w:vAlign w:val="center"/>
          </w:tcPr>
          <w:p w:rsidR="009E06C7" w:rsidRDefault="00B15006">
            <w:pPr>
              <w:spacing w:line="360" w:lineRule="auto"/>
              <w:jc w:val="center"/>
              <w:rPr>
                <w:rFonts w:ascii="宋体" w:hAnsi="宋体" w:cs="宋体"/>
                <w:szCs w:val="21"/>
              </w:rPr>
            </w:pPr>
            <w:r>
              <w:rPr>
                <w:rFonts w:ascii="宋体" w:hAnsi="宋体" w:cs="宋体" w:hint="eastAsia"/>
                <w:szCs w:val="21"/>
              </w:rPr>
              <w:t>品  牌</w:t>
            </w:r>
          </w:p>
        </w:tc>
        <w:tc>
          <w:tcPr>
            <w:tcW w:w="1111" w:type="dxa"/>
            <w:vAlign w:val="center"/>
          </w:tcPr>
          <w:p w:rsidR="009E06C7" w:rsidRDefault="00B15006">
            <w:pPr>
              <w:spacing w:line="360" w:lineRule="auto"/>
              <w:jc w:val="center"/>
              <w:rPr>
                <w:rFonts w:ascii="宋体" w:hAnsi="宋体" w:cs="宋体"/>
                <w:szCs w:val="21"/>
              </w:rPr>
            </w:pPr>
            <w:r>
              <w:rPr>
                <w:rFonts w:ascii="宋体" w:hAnsi="宋体" w:cs="宋体" w:hint="eastAsia"/>
                <w:szCs w:val="21"/>
              </w:rPr>
              <w:t>数  量</w:t>
            </w:r>
          </w:p>
        </w:tc>
        <w:tc>
          <w:tcPr>
            <w:tcW w:w="822" w:type="dxa"/>
            <w:vAlign w:val="center"/>
          </w:tcPr>
          <w:p w:rsidR="009E06C7" w:rsidRDefault="00B15006">
            <w:pPr>
              <w:spacing w:line="360" w:lineRule="auto"/>
              <w:jc w:val="center"/>
              <w:rPr>
                <w:rFonts w:ascii="宋体" w:hAnsi="宋体" w:cs="宋体"/>
                <w:szCs w:val="21"/>
              </w:rPr>
            </w:pPr>
            <w:r>
              <w:rPr>
                <w:rFonts w:ascii="宋体" w:hAnsi="宋体" w:cs="宋体" w:hint="eastAsia"/>
                <w:szCs w:val="21"/>
              </w:rPr>
              <w:t>国别</w:t>
            </w:r>
          </w:p>
          <w:p w:rsidR="009E06C7" w:rsidRDefault="00B15006">
            <w:pPr>
              <w:spacing w:line="360" w:lineRule="auto"/>
              <w:jc w:val="center"/>
              <w:rPr>
                <w:rFonts w:ascii="宋体" w:hAnsi="宋体" w:cs="宋体"/>
                <w:szCs w:val="21"/>
              </w:rPr>
            </w:pPr>
            <w:r>
              <w:rPr>
                <w:rFonts w:ascii="宋体" w:hAnsi="宋体" w:cs="宋体" w:hint="eastAsia"/>
                <w:szCs w:val="21"/>
              </w:rPr>
              <w:t>产地</w:t>
            </w:r>
          </w:p>
        </w:tc>
        <w:tc>
          <w:tcPr>
            <w:tcW w:w="1044" w:type="dxa"/>
            <w:vAlign w:val="center"/>
          </w:tcPr>
          <w:p w:rsidR="009E06C7" w:rsidRDefault="00B15006">
            <w:pPr>
              <w:spacing w:line="360" w:lineRule="auto"/>
              <w:jc w:val="center"/>
              <w:rPr>
                <w:rFonts w:ascii="宋体" w:hAnsi="宋体" w:cs="宋体"/>
                <w:szCs w:val="21"/>
              </w:rPr>
            </w:pPr>
            <w:r>
              <w:rPr>
                <w:rFonts w:ascii="宋体" w:hAnsi="宋体" w:cs="宋体" w:hint="eastAsia"/>
                <w:szCs w:val="21"/>
              </w:rPr>
              <w:t>制造</w:t>
            </w:r>
          </w:p>
          <w:p w:rsidR="009E06C7" w:rsidRDefault="00B15006">
            <w:pPr>
              <w:spacing w:line="360" w:lineRule="auto"/>
              <w:jc w:val="center"/>
              <w:rPr>
                <w:rFonts w:ascii="宋体" w:hAnsi="宋体" w:cs="宋体"/>
                <w:szCs w:val="21"/>
              </w:rPr>
            </w:pPr>
            <w:r>
              <w:rPr>
                <w:rFonts w:ascii="宋体" w:hAnsi="宋体" w:cs="宋体" w:hint="eastAsia"/>
                <w:szCs w:val="21"/>
              </w:rPr>
              <w:t>年份</w:t>
            </w:r>
          </w:p>
        </w:tc>
        <w:tc>
          <w:tcPr>
            <w:tcW w:w="1328" w:type="dxa"/>
            <w:vAlign w:val="center"/>
          </w:tcPr>
          <w:p w:rsidR="009E06C7" w:rsidRDefault="00B15006">
            <w:pPr>
              <w:spacing w:line="360" w:lineRule="auto"/>
              <w:jc w:val="center"/>
              <w:rPr>
                <w:rFonts w:ascii="宋体" w:hAnsi="宋体" w:cs="宋体"/>
                <w:szCs w:val="21"/>
              </w:rPr>
            </w:pPr>
            <w:r>
              <w:rPr>
                <w:rFonts w:ascii="宋体" w:hAnsi="宋体" w:cs="宋体" w:hint="eastAsia"/>
                <w:szCs w:val="21"/>
              </w:rPr>
              <w:t>额定功率</w:t>
            </w:r>
          </w:p>
          <w:p w:rsidR="009E06C7" w:rsidRDefault="00B15006">
            <w:pPr>
              <w:spacing w:line="360" w:lineRule="auto"/>
              <w:jc w:val="center"/>
              <w:rPr>
                <w:rFonts w:ascii="宋体" w:hAnsi="宋体" w:cs="宋体"/>
                <w:szCs w:val="21"/>
              </w:rPr>
            </w:pPr>
            <w:r>
              <w:rPr>
                <w:rFonts w:ascii="宋体" w:hAnsi="宋体" w:cs="宋体" w:hint="eastAsia"/>
                <w:szCs w:val="21"/>
              </w:rPr>
              <w:t>（KW）</w:t>
            </w:r>
          </w:p>
        </w:tc>
        <w:tc>
          <w:tcPr>
            <w:tcW w:w="1011" w:type="dxa"/>
            <w:vAlign w:val="center"/>
          </w:tcPr>
          <w:p w:rsidR="009E06C7" w:rsidRDefault="00B15006">
            <w:pPr>
              <w:spacing w:line="360" w:lineRule="auto"/>
              <w:jc w:val="center"/>
              <w:rPr>
                <w:rFonts w:ascii="宋体" w:hAnsi="宋体" w:cs="宋体"/>
                <w:szCs w:val="21"/>
              </w:rPr>
            </w:pPr>
            <w:r>
              <w:rPr>
                <w:rFonts w:ascii="宋体" w:hAnsi="宋体" w:cs="宋体" w:hint="eastAsia"/>
                <w:szCs w:val="21"/>
              </w:rPr>
              <w:t>生产</w:t>
            </w:r>
          </w:p>
          <w:p w:rsidR="009E06C7" w:rsidRDefault="00B15006">
            <w:pPr>
              <w:spacing w:line="360" w:lineRule="auto"/>
              <w:jc w:val="center"/>
              <w:rPr>
                <w:rFonts w:ascii="宋体" w:hAnsi="宋体" w:cs="宋体"/>
                <w:szCs w:val="21"/>
              </w:rPr>
            </w:pPr>
            <w:r>
              <w:rPr>
                <w:rFonts w:ascii="宋体" w:hAnsi="宋体" w:cs="宋体" w:hint="eastAsia"/>
                <w:szCs w:val="21"/>
              </w:rPr>
              <w:t>能力</w:t>
            </w:r>
          </w:p>
        </w:tc>
        <w:tc>
          <w:tcPr>
            <w:tcW w:w="886" w:type="dxa"/>
            <w:vAlign w:val="center"/>
          </w:tcPr>
          <w:p w:rsidR="009E06C7" w:rsidRDefault="00B15006">
            <w:pPr>
              <w:spacing w:line="360" w:lineRule="auto"/>
              <w:jc w:val="center"/>
              <w:rPr>
                <w:rFonts w:ascii="宋体" w:hAnsi="宋体" w:cs="宋体"/>
                <w:szCs w:val="21"/>
              </w:rPr>
            </w:pPr>
            <w:r>
              <w:rPr>
                <w:rFonts w:ascii="宋体" w:hAnsi="宋体" w:cs="宋体" w:hint="eastAsia"/>
                <w:szCs w:val="21"/>
              </w:rPr>
              <w:t>备注</w:t>
            </w:r>
          </w:p>
        </w:tc>
      </w:tr>
      <w:tr w:rsidR="009E06C7">
        <w:trPr>
          <w:trHeight w:val="425"/>
        </w:trPr>
        <w:tc>
          <w:tcPr>
            <w:tcW w:w="746" w:type="dxa"/>
            <w:vAlign w:val="center"/>
          </w:tcPr>
          <w:p w:rsidR="009E06C7" w:rsidRDefault="009E06C7">
            <w:pPr>
              <w:spacing w:line="360" w:lineRule="auto"/>
              <w:jc w:val="center"/>
              <w:rPr>
                <w:rFonts w:ascii="宋体" w:hAnsi="宋体" w:cs="宋体"/>
                <w:szCs w:val="21"/>
              </w:rPr>
            </w:pPr>
          </w:p>
        </w:tc>
        <w:tc>
          <w:tcPr>
            <w:tcW w:w="1233" w:type="dxa"/>
            <w:vAlign w:val="center"/>
          </w:tcPr>
          <w:p w:rsidR="009E06C7" w:rsidRDefault="009E06C7">
            <w:pPr>
              <w:spacing w:line="360" w:lineRule="auto"/>
              <w:jc w:val="center"/>
              <w:rPr>
                <w:rFonts w:ascii="宋体" w:hAnsi="宋体" w:cs="宋体"/>
                <w:szCs w:val="21"/>
              </w:rPr>
            </w:pPr>
          </w:p>
        </w:tc>
        <w:tc>
          <w:tcPr>
            <w:tcW w:w="778" w:type="dxa"/>
            <w:vAlign w:val="center"/>
          </w:tcPr>
          <w:p w:rsidR="009E06C7" w:rsidRDefault="009E06C7">
            <w:pPr>
              <w:spacing w:line="360" w:lineRule="auto"/>
              <w:jc w:val="center"/>
              <w:rPr>
                <w:rFonts w:ascii="宋体" w:hAnsi="宋体" w:cs="宋体"/>
                <w:szCs w:val="21"/>
              </w:rPr>
            </w:pPr>
          </w:p>
        </w:tc>
        <w:tc>
          <w:tcPr>
            <w:tcW w:w="895" w:type="dxa"/>
            <w:vAlign w:val="center"/>
          </w:tcPr>
          <w:p w:rsidR="009E06C7" w:rsidRDefault="009E06C7">
            <w:pPr>
              <w:spacing w:line="360" w:lineRule="auto"/>
              <w:jc w:val="center"/>
              <w:rPr>
                <w:rFonts w:ascii="宋体" w:hAnsi="宋体" w:cs="宋体"/>
                <w:szCs w:val="21"/>
              </w:rPr>
            </w:pPr>
          </w:p>
        </w:tc>
        <w:tc>
          <w:tcPr>
            <w:tcW w:w="1111" w:type="dxa"/>
            <w:vAlign w:val="center"/>
          </w:tcPr>
          <w:p w:rsidR="009E06C7" w:rsidRDefault="009E06C7">
            <w:pPr>
              <w:spacing w:line="360" w:lineRule="auto"/>
              <w:jc w:val="center"/>
              <w:rPr>
                <w:rFonts w:ascii="宋体" w:hAnsi="宋体" w:cs="宋体"/>
                <w:szCs w:val="21"/>
              </w:rPr>
            </w:pPr>
          </w:p>
        </w:tc>
        <w:tc>
          <w:tcPr>
            <w:tcW w:w="822" w:type="dxa"/>
            <w:vAlign w:val="center"/>
          </w:tcPr>
          <w:p w:rsidR="009E06C7" w:rsidRDefault="009E06C7">
            <w:pPr>
              <w:spacing w:line="360" w:lineRule="auto"/>
              <w:jc w:val="center"/>
              <w:rPr>
                <w:rFonts w:ascii="宋体" w:hAnsi="宋体" w:cs="宋体"/>
                <w:szCs w:val="21"/>
              </w:rPr>
            </w:pPr>
          </w:p>
        </w:tc>
        <w:tc>
          <w:tcPr>
            <w:tcW w:w="1044" w:type="dxa"/>
            <w:vAlign w:val="center"/>
          </w:tcPr>
          <w:p w:rsidR="009E06C7" w:rsidRDefault="009E06C7">
            <w:pPr>
              <w:spacing w:line="360" w:lineRule="auto"/>
              <w:jc w:val="center"/>
              <w:rPr>
                <w:rFonts w:ascii="宋体" w:hAnsi="宋体" w:cs="宋体"/>
                <w:szCs w:val="21"/>
              </w:rPr>
            </w:pPr>
          </w:p>
        </w:tc>
        <w:tc>
          <w:tcPr>
            <w:tcW w:w="1328" w:type="dxa"/>
            <w:vAlign w:val="center"/>
          </w:tcPr>
          <w:p w:rsidR="009E06C7" w:rsidRDefault="009E06C7">
            <w:pPr>
              <w:spacing w:line="360" w:lineRule="auto"/>
              <w:jc w:val="center"/>
              <w:rPr>
                <w:rFonts w:ascii="宋体" w:hAnsi="宋体" w:cs="宋体"/>
                <w:szCs w:val="21"/>
              </w:rPr>
            </w:pPr>
          </w:p>
        </w:tc>
        <w:tc>
          <w:tcPr>
            <w:tcW w:w="1011" w:type="dxa"/>
            <w:vAlign w:val="center"/>
          </w:tcPr>
          <w:p w:rsidR="009E06C7" w:rsidRDefault="009E06C7">
            <w:pPr>
              <w:spacing w:line="360" w:lineRule="auto"/>
              <w:jc w:val="center"/>
              <w:rPr>
                <w:rFonts w:ascii="宋体" w:hAnsi="宋体" w:cs="宋体"/>
                <w:szCs w:val="21"/>
              </w:rPr>
            </w:pPr>
          </w:p>
        </w:tc>
        <w:tc>
          <w:tcPr>
            <w:tcW w:w="886" w:type="dxa"/>
            <w:vAlign w:val="center"/>
          </w:tcPr>
          <w:p w:rsidR="009E06C7" w:rsidRDefault="009E06C7">
            <w:pPr>
              <w:spacing w:line="360" w:lineRule="auto"/>
              <w:jc w:val="center"/>
              <w:rPr>
                <w:rFonts w:ascii="宋体" w:hAnsi="宋体" w:cs="宋体"/>
                <w:szCs w:val="21"/>
              </w:rPr>
            </w:pPr>
          </w:p>
        </w:tc>
      </w:tr>
      <w:tr w:rsidR="009E06C7">
        <w:trPr>
          <w:trHeight w:val="425"/>
        </w:trPr>
        <w:tc>
          <w:tcPr>
            <w:tcW w:w="746" w:type="dxa"/>
            <w:vAlign w:val="center"/>
          </w:tcPr>
          <w:p w:rsidR="009E06C7" w:rsidRDefault="009E06C7">
            <w:pPr>
              <w:spacing w:line="360" w:lineRule="auto"/>
              <w:jc w:val="center"/>
              <w:rPr>
                <w:rFonts w:ascii="宋体" w:hAnsi="宋体" w:cs="宋体"/>
                <w:szCs w:val="21"/>
              </w:rPr>
            </w:pPr>
          </w:p>
        </w:tc>
        <w:tc>
          <w:tcPr>
            <w:tcW w:w="1233" w:type="dxa"/>
            <w:vAlign w:val="center"/>
          </w:tcPr>
          <w:p w:rsidR="009E06C7" w:rsidRDefault="009E06C7">
            <w:pPr>
              <w:spacing w:line="360" w:lineRule="auto"/>
              <w:jc w:val="center"/>
              <w:rPr>
                <w:rFonts w:ascii="宋体" w:hAnsi="宋体" w:cs="宋体"/>
                <w:szCs w:val="21"/>
              </w:rPr>
            </w:pPr>
          </w:p>
        </w:tc>
        <w:tc>
          <w:tcPr>
            <w:tcW w:w="778" w:type="dxa"/>
            <w:vAlign w:val="center"/>
          </w:tcPr>
          <w:p w:rsidR="009E06C7" w:rsidRDefault="009E06C7">
            <w:pPr>
              <w:spacing w:line="360" w:lineRule="auto"/>
              <w:jc w:val="center"/>
              <w:rPr>
                <w:rFonts w:ascii="宋体" w:hAnsi="宋体" w:cs="宋体"/>
                <w:szCs w:val="21"/>
              </w:rPr>
            </w:pPr>
          </w:p>
        </w:tc>
        <w:tc>
          <w:tcPr>
            <w:tcW w:w="895" w:type="dxa"/>
            <w:vAlign w:val="center"/>
          </w:tcPr>
          <w:p w:rsidR="009E06C7" w:rsidRDefault="009E06C7">
            <w:pPr>
              <w:spacing w:line="360" w:lineRule="auto"/>
              <w:jc w:val="center"/>
              <w:rPr>
                <w:rFonts w:ascii="宋体" w:hAnsi="宋体" w:cs="宋体"/>
                <w:szCs w:val="21"/>
              </w:rPr>
            </w:pPr>
          </w:p>
        </w:tc>
        <w:tc>
          <w:tcPr>
            <w:tcW w:w="1111" w:type="dxa"/>
            <w:vAlign w:val="center"/>
          </w:tcPr>
          <w:p w:rsidR="009E06C7" w:rsidRDefault="009E06C7">
            <w:pPr>
              <w:spacing w:line="360" w:lineRule="auto"/>
              <w:jc w:val="center"/>
              <w:rPr>
                <w:rFonts w:ascii="宋体" w:hAnsi="宋体" w:cs="宋体"/>
                <w:szCs w:val="21"/>
              </w:rPr>
            </w:pPr>
          </w:p>
        </w:tc>
        <w:tc>
          <w:tcPr>
            <w:tcW w:w="822" w:type="dxa"/>
            <w:vAlign w:val="center"/>
          </w:tcPr>
          <w:p w:rsidR="009E06C7" w:rsidRDefault="009E06C7">
            <w:pPr>
              <w:spacing w:line="360" w:lineRule="auto"/>
              <w:jc w:val="center"/>
              <w:rPr>
                <w:rFonts w:ascii="宋体" w:hAnsi="宋体" w:cs="宋体"/>
                <w:szCs w:val="21"/>
              </w:rPr>
            </w:pPr>
          </w:p>
        </w:tc>
        <w:tc>
          <w:tcPr>
            <w:tcW w:w="1044" w:type="dxa"/>
            <w:vAlign w:val="center"/>
          </w:tcPr>
          <w:p w:rsidR="009E06C7" w:rsidRDefault="009E06C7">
            <w:pPr>
              <w:spacing w:line="360" w:lineRule="auto"/>
              <w:jc w:val="center"/>
              <w:rPr>
                <w:rFonts w:ascii="宋体" w:hAnsi="宋体" w:cs="宋体"/>
                <w:szCs w:val="21"/>
              </w:rPr>
            </w:pPr>
          </w:p>
        </w:tc>
        <w:tc>
          <w:tcPr>
            <w:tcW w:w="1328" w:type="dxa"/>
            <w:vAlign w:val="center"/>
          </w:tcPr>
          <w:p w:rsidR="009E06C7" w:rsidRDefault="009E06C7">
            <w:pPr>
              <w:spacing w:line="360" w:lineRule="auto"/>
              <w:jc w:val="center"/>
              <w:rPr>
                <w:rFonts w:ascii="宋体" w:hAnsi="宋体" w:cs="宋体"/>
                <w:szCs w:val="21"/>
              </w:rPr>
            </w:pPr>
          </w:p>
        </w:tc>
        <w:tc>
          <w:tcPr>
            <w:tcW w:w="1011" w:type="dxa"/>
            <w:vAlign w:val="center"/>
          </w:tcPr>
          <w:p w:rsidR="009E06C7" w:rsidRDefault="009E06C7">
            <w:pPr>
              <w:spacing w:line="360" w:lineRule="auto"/>
              <w:jc w:val="center"/>
              <w:rPr>
                <w:rFonts w:ascii="宋体" w:hAnsi="宋体" w:cs="宋体"/>
                <w:szCs w:val="21"/>
              </w:rPr>
            </w:pPr>
          </w:p>
        </w:tc>
        <w:tc>
          <w:tcPr>
            <w:tcW w:w="886" w:type="dxa"/>
            <w:vAlign w:val="center"/>
          </w:tcPr>
          <w:p w:rsidR="009E06C7" w:rsidRDefault="009E06C7">
            <w:pPr>
              <w:spacing w:line="360" w:lineRule="auto"/>
              <w:jc w:val="center"/>
              <w:rPr>
                <w:rFonts w:ascii="宋体" w:hAnsi="宋体" w:cs="宋体"/>
                <w:szCs w:val="21"/>
              </w:rPr>
            </w:pPr>
          </w:p>
        </w:tc>
      </w:tr>
      <w:tr w:rsidR="009E06C7">
        <w:trPr>
          <w:trHeight w:val="425"/>
        </w:trPr>
        <w:tc>
          <w:tcPr>
            <w:tcW w:w="746" w:type="dxa"/>
            <w:vAlign w:val="center"/>
          </w:tcPr>
          <w:p w:rsidR="009E06C7" w:rsidRDefault="009E06C7">
            <w:pPr>
              <w:spacing w:line="360" w:lineRule="auto"/>
              <w:jc w:val="center"/>
              <w:rPr>
                <w:rFonts w:ascii="宋体" w:hAnsi="宋体" w:cs="宋体"/>
                <w:szCs w:val="21"/>
              </w:rPr>
            </w:pPr>
          </w:p>
        </w:tc>
        <w:tc>
          <w:tcPr>
            <w:tcW w:w="1233" w:type="dxa"/>
            <w:vAlign w:val="center"/>
          </w:tcPr>
          <w:p w:rsidR="009E06C7" w:rsidRDefault="009E06C7">
            <w:pPr>
              <w:spacing w:line="360" w:lineRule="auto"/>
              <w:jc w:val="center"/>
              <w:rPr>
                <w:rFonts w:ascii="宋体" w:hAnsi="宋体" w:cs="宋体"/>
                <w:szCs w:val="21"/>
              </w:rPr>
            </w:pPr>
          </w:p>
        </w:tc>
        <w:tc>
          <w:tcPr>
            <w:tcW w:w="778" w:type="dxa"/>
            <w:vAlign w:val="center"/>
          </w:tcPr>
          <w:p w:rsidR="009E06C7" w:rsidRDefault="009E06C7">
            <w:pPr>
              <w:spacing w:line="360" w:lineRule="auto"/>
              <w:jc w:val="center"/>
              <w:rPr>
                <w:rFonts w:ascii="宋体" w:hAnsi="宋体" w:cs="宋体"/>
                <w:szCs w:val="21"/>
              </w:rPr>
            </w:pPr>
          </w:p>
        </w:tc>
        <w:tc>
          <w:tcPr>
            <w:tcW w:w="895" w:type="dxa"/>
            <w:vAlign w:val="center"/>
          </w:tcPr>
          <w:p w:rsidR="009E06C7" w:rsidRDefault="009E06C7">
            <w:pPr>
              <w:spacing w:line="360" w:lineRule="auto"/>
              <w:jc w:val="center"/>
              <w:rPr>
                <w:rFonts w:ascii="宋体" w:hAnsi="宋体" w:cs="宋体"/>
                <w:szCs w:val="21"/>
              </w:rPr>
            </w:pPr>
          </w:p>
        </w:tc>
        <w:tc>
          <w:tcPr>
            <w:tcW w:w="1111" w:type="dxa"/>
            <w:vAlign w:val="center"/>
          </w:tcPr>
          <w:p w:rsidR="009E06C7" w:rsidRDefault="009E06C7">
            <w:pPr>
              <w:spacing w:line="360" w:lineRule="auto"/>
              <w:jc w:val="center"/>
              <w:rPr>
                <w:rFonts w:ascii="宋体" w:hAnsi="宋体" w:cs="宋体"/>
                <w:szCs w:val="21"/>
              </w:rPr>
            </w:pPr>
          </w:p>
        </w:tc>
        <w:tc>
          <w:tcPr>
            <w:tcW w:w="822" w:type="dxa"/>
            <w:vAlign w:val="center"/>
          </w:tcPr>
          <w:p w:rsidR="009E06C7" w:rsidRDefault="009E06C7">
            <w:pPr>
              <w:spacing w:line="360" w:lineRule="auto"/>
              <w:jc w:val="center"/>
              <w:rPr>
                <w:rFonts w:ascii="宋体" w:hAnsi="宋体" w:cs="宋体"/>
                <w:szCs w:val="21"/>
              </w:rPr>
            </w:pPr>
          </w:p>
        </w:tc>
        <w:tc>
          <w:tcPr>
            <w:tcW w:w="1044" w:type="dxa"/>
            <w:vAlign w:val="center"/>
          </w:tcPr>
          <w:p w:rsidR="009E06C7" w:rsidRDefault="009E06C7">
            <w:pPr>
              <w:spacing w:line="360" w:lineRule="auto"/>
              <w:jc w:val="center"/>
              <w:rPr>
                <w:rFonts w:ascii="宋体" w:hAnsi="宋体" w:cs="宋体"/>
                <w:szCs w:val="21"/>
              </w:rPr>
            </w:pPr>
          </w:p>
        </w:tc>
        <w:tc>
          <w:tcPr>
            <w:tcW w:w="1328" w:type="dxa"/>
            <w:vAlign w:val="center"/>
          </w:tcPr>
          <w:p w:rsidR="009E06C7" w:rsidRDefault="009E06C7">
            <w:pPr>
              <w:spacing w:line="360" w:lineRule="auto"/>
              <w:jc w:val="center"/>
              <w:rPr>
                <w:rFonts w:ascii="宋体" w:hAnsi="宋体" w:cs="宋体"/>
                <w:szCs w:val="21"/>
              </w:rPr>
            </w:pPr>
          </w:p>
        </w:tc>
        <w:tc>
          <w:tcPr>
            <w:tcW w:w="1011" w:type="dxa"/>
            <w:vAlign w:val="center"/>
          </w:tcPr>
          <w:p w:rsidR="009E06C7" w:rsidRDefault="009E06C7">
            <w:pPr>
              <w:spacing w:line="360" w:lineRule="auto"/>
              <w:jc w:val="center"/>
              <w:rPr>
                <w:rFonts w:ascii="宋体" w:hAnsi="宋体" w:cs="宋体"/>
                <w:szCs w:val="21"/>
              </w:rPr>
            </w:pPr>
          </w:p>
        </w:tc>
        <w:tc>
          <w:tcPr>
            <w:tcW w:w="886" w:type="dxa"/>
            <w:vAlign w:val="center"/>
          </w:tcPr>
          <w:p w:rsidR="009E06C7" w:rsidRDefault="009E06C7">
            <w:pPr>
              <w:spacing w:line="360" w:lineRule="auto"/>
              <w:jc w:val="center"/>
              <w:rPr>
                <w:rFonts w:ascii="宋体" w:hAnsi="宋体" w:cs="宋体"/>
                <w:szCs w:val="21"/>
              </w:rPr>
            </w:pPr>
          </w:p>
        </w:tc>
      </w:tr>
      <w:tr w:rsidR="009E06C7">
        <w:trPr>
          <w:trHeight w:val="425"/>
        </w:trPr>
        <w:tc>
          <w:tcPr>
            <w:tcW w:w="746" w:type="dxa"/>
            <w:vAlign w:val="center"/>
          </w:tcPr>
          <w:p w:rsidR="009E06C7" w:rsidRDefault="009E06C7">
            <w:pPr>
              <w:spacing w:line="360" w:lineRule="auto"/>
              <w:jc w:val="center"/>
              <w:rPr>
                <w:rFonts w:ascii="宋体" w:hAnsi="宋体" w:cs="宋体"/>
                <w:szCs w:val="21"/>
              </w:rPr>
            </w:pPr>
          </w:p>
        </w:tc>
        <w:tc>
          <w:tcPr>
            <w:tcW w:w="1233" w:type="dxa"/>
            <w:vAlign w:val="center"/>
          </w:tcPr>
          <w:p w:rsidR="009E06C7" w:rsidRDefault="009E06C7">
            <w:pPr>
              <w:spacing w:line="360" w:lineRule="auto"/>
              <w:jc w:val="center"/>
              <w:rPr>
                <w:rFonts w:ascii="宋体" w:hAnsi="宋体" w:cs="宋体"/>
                <w:szCs w:val="21"/>
              </w:rPr>
            </w:pPr>
          </w:p>
        </w:tc>
        <w:tc>
          <w:tcPr>
            <w:tcW w:w="778" w:type="dxa"/>
            <w:vAlign w:val="center"/>
          </w:tcPr>
          <w:p w:rsidR="009E06C7" w:rsidRDefault="009E06C7">
            <w:pPr>
              <w:spacing w:line="360" w:lineRule="auto"/>
              <w:jc w:val="center"/>
              <w:rPr>
                <w:rFonts w:ascii="宋体" w:hAnsi="宋体" w:cs="宋体"/>
                <w:szCs w:val="21"/>
              </w:rPr>
            </w:pPr>
          </w:p>
        </w:tc>
        <w:tc>
          <w:tcPr>
            <w:tcW w:w="895" w:type="dxa"/>
            <w:vAlign w:val="center"/>
          </w:tcPr>
          <w:p w:rsidR="009E06C7" w:rsidRDefault="009E06C7">
            <w:pPr>
              <w:spacing w:line="360" w:lineRule="auto"/>
              <w:jc w:val="center"/>
              <w:rPr>
                <w:rFonts w:ascii="宋体" w:hAnsi="宋体" w:cs="宋体"/>
                <w:szCs w:val="21"/>
              </w:rPr>
            </w:pPr>
          </w:p>
        </w:tc>
        <w:tc>
          <w:tcPr>
            <w:tcW w:w="1111" w:type="dxa"/>
            <w:vAlign w:val="center"/>
          </w:tcPr>
          <w:p w:rsidR="009E06C7" w:rsidRDefault="009E06C7">
            <w:pPr>
              <w:spacing w:line="360" w:lineRule="auto"/>
              <w:jc w:val="center"/>
              <w:rPr>
                <w:rFonts w:ascii="宋体" w:hAnsi="宋体" w:cs="宋体"/>
                <w:szCs w:val="21"/>
              </w:rPr>
            </w:pPr>
          </w:p>
        </w:tc>
        <w:tc>
          <w:tcPr>
            <w:tcW w:w="822" w:type="dxa"/>
            <w:vAlign w:val="center"/>
          </w:tcPr>
          <w:p w:rsidR="009E06C7" w:rsidRDefault="009E06C7">
            <w:pPr>
              <w:spacing w:line="360" w:lineRule="auto"/>
              <w:jc w:val="center"/>
              <w:rPr>
                <w:rFonts w:ascii="宋体" w:hAnsi="宋体" w:cs="宋体"/>
                <w:szCs w:val="21"/>
              </w:rPr>
            </w:pPr>
          </w:p>
        </w:tc>
        <w:tc>
          <w:tcPr>
            <w:tcW w:w="1044" w:type="dxa"/>
            <w:vAlign w:val="center"/>
          </w:tcPr>
          <w:p w:rsidR="009E06C7" w:rsidRDefault="009E06C7">
            <w:pPr>
              <w:spacing w:line="360" w:lineRule="auto"/>
              <w:jc w:val="center"/>
              <w:rPr>
                <w:rFonts w:ascii="宋体" w:hAnsi="宋体" w:cs="宋体"/>
                <w:szCs w:val="21"/>
              </w:rPr>
            </w:pPr>
          </w:p>
        </w:tc>
        <w:tc>
          <w:tcPr>
            <w:tcW w:w="1328" w:type="dxa"/>
            <w:vAlign w:val="center"/>
          </w:tcPr>
          <w:p w:rsidR="009E06C7" w:rsidRDefault="009E06C7">
            <w:pPr>
              <w:spacing w:line="360" w:lineRule="auto"/>
              <w:jc w:val="center"/>
              <w:rPr>
                <w:rFonts w:ascii="宋体" w:hAnsi="宋体" w:cs="宋体"/>
                <w:szCs w:val="21"/>
              </w:rPr>
            </w:pPr>
          </w:p>
        </w:tc>
        <w:tc>
          <w:tcPr>
            <w:tcW w:w="1011" w:type="dxa"/>
            <w:vAlign w:val="center"/>
          </w:tcPr>
          <w:p w:rsidR="009E06C7" w:rsidRDefault="009E06C7">
            <w:pPr>
              <w:spacing w:line="360" w:lineRule="auto"/>
              <w:jc w:val="center"/>
              <w:rPr>
                <w:rFonts w:ascii="宋体" w:hAnsi="宋体" w:cs="宋体"/>
                <w:szCs w:val="21"/>
              </w:rPr>
            </w:pPr>
          </w:p>
        </w:tc>
        <w:tc>
          <w:tcPr>
            <w:tcW w:w="886" w:type="dxa"/>
            <w:vAlign w:val="center"/>
          </w:tcPr>
          <w:p w:rsidR="009E06C7" w:rsidRDefault="009E06C7">
            <w:pPr>
              <w:spacing w:line="360" w:lineRule="auto"/>
              <w:jc w:val="center"/>
              <w:rPr>
                <w:rFonts w:ascii="宋体" w:hAnsi="宋体" w:cs="宋体"/>
                <w:szCs w:val="21"/>
              </w:rPr>
            </w:pPr>
          </w:p>
        </w:tc>
      </w:tr>
      <w:tr w:rsidR="009E06C7">
        <w:trPr>
          <w:trHeight w:val="425"/>
        </w:trPr>
        <w:tc>
          <w:tcPr>
            <w:tcW w:w="746" w:type="dxa"/>
            <w:vAlign w:val="center"/>
          </w:tcPr>
          <w:p w:rsidR="009E06C7" w:rsidRDefault="009E06C7">
            <w:pPr>
              <w:spacing w:line="360" w:lineRule="auto"/>
              <w:jc w:val="center"/>
              <w:rPr>
                <w:rFonts w:ascii="宋体" w:hAnsi="宋体" w:cs="宋体"/>
                <w:szCs w:val="21"/>
              </w:rPr>
            </w:pPr>
          </w:p>
        </w:tc>
        <w:tc>
          <w:tcPr>
            <w:tcW w:w="1233" w:type="dxa"/>
            <w:vAlign w:val="center"/>
          </w:tcPr>
          <w:p w:rsidR="009E06C7" w:rsidRDefault="009E06C7">
            <w:pPr>
              <w:spacing w:line="360" w:lineRule="auto"/>
              <w:jc w:val="center"/>
              <w:rPr>
                <w:rFonts w:ascii="宋体" w:hAnsi="宋体" w:cs="宋体"/>
                <w:szCs w:val="21"/>
              </w:rPr>
            </w:pPr>
          </w:p>
        </w:tc>
        <w:tc>
          <w:tcPr>
            <w:tcW w:w="778" w:type="dxa"/>
            <w:vAlign w:val="center"/>
          </w:tcPr>
          <w:p w:rsidR="009E06C7" w:rsidRDefault="009E06C7">
            <w:pPr>
              <w:spacing w:line="360" w:lineRule="auto"/>
              <w:jc w:val="center"/>
              <w:rPr>
                <w:rFonts w:ascii="宋体" w:hAnsi="宋体" w:cs="宋体"/>
                <w:szCs w:val="21"/>
              </w:rPr>
            </w:pPr>
          </w:p>
        </w:tc>
        <w:tc>
          <w:tcPr>
            <w:tcW w:w="895" w:type="dxa"/>
            <w:vAlign w:val="center"/>
          </w:tcPr>
          <w:p w:rsidR="009E06C7" w:rsidRDefault="009E06C7">
            <w:pPr>
              <w:spacing w:line="360" w:lineRule="auto"/>
              <w:jc w:val="center"/>
              <w:rPr>
                <w:rFonts w:ascii="宋体" w:hAnsi="宋体" w:cs="宋体"/>
                <w:szCs w:val="21"/>
              </w:rPr>
            </w:pPr>
          </w:p>
        </w:tc>
        <w:tc>
          <w:tcPr>
            <w:tcW w:w="1111" w:type="dxa"/>
            <w:vAlign w:val="center"/>
          </w:tcPr>
          <w:p w:rsidR="009E06C7" w:rsidRDefault="009E06C7">
            <w:pPr>
              <w:spacing w:line="360" w:lineRule="auto"/>
              <w:jc w:val="center"/>
              <w:rPr>
                <w:rFonts w:ascii="宋体" w:hAnsi="宋体" w:cs="宋体"/>
                <w:szCs w:val="21"/>
              </w:rPr>
            </w:pPr>
          </w:p>
        </w:tc>
        <w:tc>
          <w:tcPr>
            <w:tcW w:w="822" w:type="dxa"/>
            <w:vAlign w:val="center"/>
          </w:tcPr>
          <w:p w:rsidR="009E06C7" w:rsidRDefault="009E06C7">
            <w:pPr>
              <w:spacing w:line="360" w:lineRule="auto"/>
              <w:jc w:val="center"/>
              <w:rPr>
                <w:rFonts w:ascii="宋体" w:hAnsi="宋体" w:cs="宋体"/>
                <w:szCs w:val="21"/>
              </w:rPr>
            </w:pPr>
          </w:p>
        </w:tc>
        <w:tc>
          <w:tcPr>
            <w:tcW w:w="1044" w:type="dxa"/>
            <w:vAlign w:val="center"/>
          </w:tcPr>
          <w:p w:rsidR="009E06C7" w:rsidRDefault="009E06C7">
            <w:pPr>
              <w:spacing w:line="360" w:lineRule="auto"/>
              <w:jc w:val="center"/>
              <w:rPr>
                <w:rFonts w:ascii="宋体" w:hAnsi="宋体" w:cs="宋体"/>
                <w:szCs w:val="21"/>
              </w:rPr>
            </w:pPr>
          </w:p>
        </w:tc>
        <w:tc>
          <w:tcPr>
            <w:tcW w:w="1328" w:type="dxa"/>
            <w:vAlign w:val="center"/>
          </w:tcPr>
          <w:p w:rsidR="009E06C7" w:rsidRDefault="009E06C7">
            <w:pPr>
              <w:spacing w:line="360" w:lineRule="auto"/>
              <w:jc w:val="center"/>
              <w:rPr>
                <w:rFonts w:ascii="宋体" w:hAnsi="宋体" w:cs="宋体"/>
                <w:szCs w:val="21"/>
              </w:rPr>
            </w:pPr>
          </w:p>
        </w:tc>
        <w:tc>
          <w:tcPr>
            <w:tcW w:w="1011" w:type="dxa"/>
            <w:vAlign w:val="center"/>
          </w:tcPr>
          <w:p w:rsidR="009E06C7" w:rsidRDefault="009E06C7">
            <w:pPr>
              <w:spacing w:line="360" w:lineRule="auto"/>
              <w:jc w:val="center"/>
              <w:rPr>
                <w:rFonts w:ascii="宋体" w:hAnsi="宋体" w:cs="宋体"/>
                <w:szCs w:val="21"/>
              </w:rPr>
            </w:pPr>
          </w:p>
        </w:tc>
        <w:tc>
          <w:tcPr>
            <w:tcW w:w="886" w:type="dxa"/>
            <w:vAlign w:val="center"/>
          </w:tcPr>
          <w:p w:rsidR="009E06C7" w:rsidRDefault="009E06C7">
            <w:pPr>
              <w:spacing w:line="360" w:lineRule="auto"/>
              <w:jc w:val="center"/>
              <w:rPr>
                <w:rFonts w:ascii="宋体" w:hAnsi="宋体" w:cs="宋体"/>
                <w:szCs w:val="21"/>
              </w:rPr>
            </w:pPr>
          </w:p>
        </w:tc>
      </w:tr>
      <w:tr w:rsidR="009E06C7">
        <w:trPr>
          <w:trHeight w:val="425"/>
        </w:trPr>
        <w:tc>
          <w:tcPr>
            <w:tcW w:w="746" w:type="dxa"/>
            <w:vAlign w:val="center"/>
          </w:tcPr>
          <w:p w:rsidR="009E06C7" w:rsidRDefault="009E06C7">
            <w:pPr>
              <w:spacing w:line="360" w:lineRule="auto"/>
              <w:jc w:val="center"/>
              <w:rPr>
                <w:rFonts w:ascii="宋体" w:hAnsi="宋体" w:cs="宋体"/>
                <w:szCs w:val="21"/>
              </w:rPr>
            </w:pPr>
          </w:p>
        </w:tc>
        <w:tc>
          <w:tcPr>
            <w:tcW w:w="1233" w:type="dxa"/>
            <w:vAlign w:val="center"/>
          </w:tcPr>
          <w:p w:rsidR="009E06C7" w:rsidRDefault="009E06C7">
            <w:pPr>
              <w:spacing w:line="360" w:lineRule="auto"/>
              <w:jc w:val="center"/>
              <w:rPr>
                <w:rFonts w:ascii="宋体" w:hAnsi="宋体" w:cs="宋体"/>
                <w:szCs w:val="21"/>
              </w:rPr>
            </w:pPr>
          </w:p>
        </w:tc>
        <w:tc>
          <w:tcPr>
            <w:tcW w:w="778" w:type="dxa"/>
            <w:vAlign w:val="center"/>
          </w:tcPr>
          <w:p w:rsidR="009E06C7" w:rsidRDefault="009E06C7">
            <w:pPr>
              <w:spacing w:line="360" w:lineRule="auto"/>
              <w:jc w:val="center"/>
              <w:rPr>
                <w:rFonts w:ascii="宋体" w:hAnsi="宋体" w:cs="宋体"/>
                <w:szCs w:val="21"/>
              </w:rPr>
            </w:pPr>
          </w:p>
        </w:tc>
        <w:tc>
          <w:tcPr>
            <w:tcW w:w="895" w:type="dxa"/>
            <w:vAlign w:val="center"/>
          </w:tcPr>
          <w:p w:rsidR="009E06C7" w:rsidRDefault="009E06C7">
            <w:pPr>
              <w:spacing w:line="360" w:lineRule="auto"/>
              <w:jc w:val="center"/>
              <w:rPr>
                <w:rFonts w:ascii="宋体" w:hAnsi="宋体" w:cs="宋体"/>
                <w:szCs w:val="21"/>
              </w:rPr>
            </w:pPr>
          </w:p>
        </w:tc>
        <w:tc>
          <w:tcPr>
            <w:tcW w:w="1111" w:type="dxa"/>
            <w:vAlign w:val="center"/>
          </w:tcPr>
          <w:p w:rsidR="009E06C7" w:rsidRDefault="009E06C7">
            <w:pPr>
              <w:spacing w:line="360" w:lineRule="auto"/>
              <w:jc w:val="center"/>
              <w:rPr>
                <w:rFonts w:ascii="宋体" w:hAnsi="宋体" w:cs="宋体"/>
                <w:szCs w:val="21"/>
              </w:rPr>
            </w:pPr>
          </w:p>
        </w:tc>
        <w:tc>
          <w:tcPr>
            <w:tcW w:w="822" w:type="dxa"/>
            <w:vAlign w:val="center"/>
          </w:tcPr>
          <w:p w:rsidR="009E06C7" w:rsidRDefault="009E06C7">
            <w:pPr>
              <w:spacing w:line="360" w:lineRule="auto"/>
              <w:jc w:val="center"/>
              <w:rPr>
                <w:rFonts w:ascii="宋体" w:hAnsi="宋体" w:cs="宋体"/>
                <w:szCs w:val="21"/>
              </w:rPr>
            </w:pPr>
          </w:p>
        </w:tc>
        <w:tc>
          <w:tcPr>
            <w:tcW w:w="1044" w:type="dxa"/>
            <w:vAlign w:val="center"/>
          </w:tcPr>
          <w:p w:rsidR="009E06C7" w:rsidRDefault="009E06C7">
            <w:pPr>
              <w:spacing w:line="360" w:lineRule="auto"/>
              <w:jc w:val="center"/>
              <w:rPr>
                <w:rFonts w:ascii="宋体" w:hAnsi="宋体" w:cs="宋体"/>
                <w:szCs w:val="21"/>
              </w:rPr>
            </w:pPr>
          </w:p>
        </w:tc>
        <w:tc>
          <w:tcPr>
            <w:tcW w:w="1328" w:type="dxa"/>
            <w:vAlign w:val="center"/>
          </w:tcPr>
          <w:p w:rsidR="009E06C7" w:rsidRDefault="009E06C7">
            <w:pPr>
              <w:spacing w:line="360" w:lineRule="auto"/>
              <w:jc w:val="center"/>
              <w:rPr>
                <w:rFonts w:ascii="宋体" w:hAnsi="宋体" w:cs="宋体"/>
                <w:szCs w:val="21"/>
              </w:rPr>
            </w:pPr>
          </w:p>
        </w:tc>
        <w:tc>
          <w:tcPr>
            <w:tcW w:w="1011" w:type="dxa"/>
            <w:vAlign w:val="center"/>
          </w:tcPr>
          <w:p w:rsidR="009E06C7" w:rsidRDefault="009E06C7">
            <w:pPr>
              <w:spacing w:line="360" w:lineRule="auto"/>
              <w:jc w:val="center"/>
              <w:rPr>
                <w:rFonts w:ascii="宋体" w:hAnsi="宋体" w:cs="宋体"/>
                <w:szCs w:val="21"/>
              </w:rPr>
            </w:pPr>
          </w:p>
        </w:tc>
        <w:tc>
          <w:tcPr>
            <w:tcW w:w="886" w:type="dxa"/>
            <w:vAlign w:val="center"/>
          </w:tcPr>
          <w:p w:rsidR="009E06C7" w:rsidRDefault="009E06C7">
            <w:pPr>
              <w:spacing w:line="360" w:lineRule="auto"/>
              <w:jc w:val="center"/>
              <w:rPr>
                <w:rFonts w:ascii="宋体" w:hAnsi="宋体" w:cs="宋体"/>
                <w:szCs w:val="21"/>
              </w:rPr>
            </w:pPr>
          </w:p>
        </w:tc>
      </w:tr>
      <w:tr w:rsidR="009E06C7">
        <w:trPr>
          <w:trHeight w:val="425"/>
        </w:trPr>
        <w:tc>
          <w:tcPr>
            <w:tcW w:w="746" w:type="dxa"/>
            <w:vAlign w:val="center"/>
          </w:tcPr>
          <w:p w:rsidR="009E06C7" w:rsidRDefault="009E06C7">
            <w:pPr>
              <w:spacing w:line="360" w:lineRule="auto"/>
              <w:jc w:val="center"/>
              <w:rPr>
                <w:rFonts w:ascii="宋体" w:hAnsi="宋体" w:cs="宋体"/>
                <w:szCs w:val="21"/>
              </w:rPr>
            </w:pPr>
          </w:p>
        </w:tc>
        <w:tc>
          <w:tcPr>
            <w:tcW w:w="1233" w:type="dxa"/>
            <w:vAlign w:val="center"/>
          </w:tcPr>
          <w:p w:rsidR="009E06C7" w:rsidRDefault="009E06C7">
            <w:pPr>
              <w:spacing w:line="360" w:lineRule="auto"/>
              <w:jc w:val="center"/>
              <w:rPr>
                <w:rFonts w:ascii="宋体" w:hAnsi="宋体" w:cs="宋体"/>
                <w:szCs w:val="21"/>
              </w:rPr>
            </w:pPr>
          </w:p>
        </w:tc>
        <w:tc>
          <w:tcPr>
            <w:tcW w:w="778" w:type="dxa"/>
            <w:vAlign w:val="center"/>
          </w:tcPr>
          <w:p w:rsidR="009E06C7" w:rsidRDefault="009E06C7">
            <w:pPr>
              <w:spacing w:line="360" w:lineRule="auto"/>
              <w:jc w:val="center"/>
              <w:rPr>
                <w:rFonts w:ascii="宋体" w:hAnsi="宋体" w:cs="宋体"/>
                <w:szCs w:val="21"/>
              </w:rPr>
            </w:pPr>
          </w:p>
        </w:tc>
        <w:tc>
          <w:tcPr>
            <w:tcW w:w="895" w:type="dxa"/>
            <w:vAlign w:val="center"/>
          </w:tcPr>
          <w:p w:rsidR="009E06C7" w:rsidRDefault="009E06C7">
            <w:pPr>
              <w:spacing w:line="360" w:lineRule="auto"/>
              <w:jc w:val="center"/>
              <w:rPr>
                <w:rFonts w:ascii="宋体" w:hAnsi="宋体" w:cs="宋体"/>
                <w:szCs w:val="21"/>
              </w:rPr>
            </w:pPr>
          </w:p>
        </w:tc>
        <w:tc>
          <w:tcPr>
            <w:tcW w:w="1111" w:type="dxa"/>
            <w:vAlign w:val="center"/>
          </w:tcPr>
          <w:p w:rsidR="009E06C7" w:rsidRDefault="009E06C7">
            <w:pPr>
              <w:spacing w:line="360" w:lineRule="auto"/>
              <w:jc w:val="center"/>
              <w:rPr>
                <w:rFonts w:ascii="宋体" w:hAnsi="宋体" w:cs="宋体"/>
                <w:szCs w:val="21"/>
              </w:rPr>
            </w:pPr>
          </w:p>
        </w:tc>
        <w:tc>
          <w:tcPr>
            <w:tcW w:w="822" w:type="dxa"/>
            <w:vAlign w:val="center"/>
          </w:tcPr>
          <w:p w:rsidR="009E06C7" w:rsidRDefault="009E06C7">
            <w:pPr>
              <w:spacing w:line="360" w:lineRule="auto"/>
              <w:jc w:val="center"/>
              <w:rPr>
                <w:rFonts w:ascii="宋体" w:hAnsi="宋体" w:cs="宋体"/>
                <w:szCs w:val="21"/>
              </w:rPr>
            </w:pPr>
          </w:p>
        </w:tc>
        <w:tc>
          <w:tcPr>
            <w:tcW w:w="1044" w:type="dxa"/>
            <w:vAlign w:val="center"/>
          </w:tcPr>
          <w:p w:rsidR="009E06C7" w:rsidRDefault="009E06C7">
            <w:pPr>
              <w:spacing w:line="360" w:lineRule="auto"/>
              <w:jc w:val="center"/>
              <w:rPr>
                <w:rFonts w:ascii="宋体" w:hAnsi="宋体" w:cs="宋体"/>
                <w:szCs w:val="21"/>
              </w:rPr>
            </w:pPr>
          </w:p>
        </w:tc>
        <w:tc>
          <w:tcPr>
            <w:tcW w:w="1328" w:type="dxa"/>
            <w:vAlign w:val="center"/>
          </w:tcPr>
          <w:p w:rsidR="009E06C7" w:rsidRDefault="009E06C7">
            <w:pPr>
              <w:spacing w:line="360" w:lineRule="auto"/>
              <w:jc w:val="center"/>
              <w:rPr>
                <w:rFonts w:ascii="宋体" w:hAnsi="宋体" w:cs="宋体"/>
                <w:szCs w:val="21"/>
              </w:rPr>
            </w:pPr>
          </w:p>
        </w:tc>
        <w:tc>
          <w:tcPr>
            <w:tcW w:w="1011" w:type="dxa"/>
            <w:vAlign w:val="center"/>
          </w:tcPr>
          <w:p w:rsidR="009E06C7" w:rsidRDefault="009E06C7">
            <w:pPr>
              <w:spacing w:line="360" w:lineRule="auto"/>
              <w:jc w:val="center"/>
              <w:rPr>
                <w:rFonts w:ascii="宋体" w:hAnsi="宋体" w:cs="宋体"/>
                <w:szCs w:val="21"/>
              </w:rPr>
            </w:pPr>
          </w:p>
        </w:tc>
        <w:tc>
          <w:tcPr>
            <w:tcW w:w="886" w:type="dxa"/>
            <w:vAlign w:val="center"/>
          </w:tcPr>
          <w:p w:rsidR="009E06C7" w:rsidRDefault="009E06C7">
            <w:pPr>
              <w:spacing w:line="360" w:lineRule="auto"/>
              <w:jc w:val="center"/>
              <w:rPr>
                <w:rFonts w:ascii="宋体" w:hAnsi="宋体" w:cs="宋体"/>
                <w:szCs w:val="21"/>
              </w:rPr>
            </w:pPr>
          </w:p>
        </w:tc>
      </w:tr>
      <w:tr w:rsidR="009E06C7">
        <w:trPr>
          <w:trHeight w:val="425"/>
        </w:trPr>
        <w:tc>
          <w:tcPr>
            <w:tcW w:w="746" w:type="dxa"/>
            <w:vAlign w:val="center"/>
          </w:tcPr>
          <w:p w:rsidR="009E06C7" w:rsidRDefault="009E06C7">
            <w:pPr>
              <w:spacing w:line="360" w:lineRule="auto"/>
              <w:jc w:val="center"/>
              <w:rPr>
                <w:rFonts w:ascii="宋体" w:hAnsi="宋体" w:cs="宋体"/>
                <w:szCs w:val="21"/>
              </w:rPr>
            </w:pPr>
          </w:p>
        </w:tc>
        <w:tc>
          <w:tcPr>
            <w:tcW w:w="1233" w:type="dxa"/>
            <w:vAlign w:val="center"/>
          </w:tcPr>
          <w:p w:rsidR="009E06C7" w:rsidRDefault="009E06C7">
            <w:pPr>
              <w:spacing w:line="360" w:lineRule="auto"/>
              <w:jc w:val="center"/>
              <w:rPr>
                <w:rFonts w:ascii="宋体" w:hAnsi="宋体" w:cs="宋体"/>
                <w:szCs w:val="21"/>
              </w:rPr>
            </w:pPr>
          </w:p>
        </w:tc>
        <w:tc>
          <w:tcPr>
            <w:tcW w:w="778" w:type="dxa"/>
            <w:vAlign w:val="center"/>
          </w:tcPr>
          <w:p w:rsidR="009E06C7" w:rsidRDefault="009E06C7">
            <w:pPr>
              <w:spacing w:line="360" w:lineRule="auto"/>
              <w:jc w:val="center"/>
              <w:rPr>
                <w:rFonts w:ascii="宋体" w:hAnsi="宋体" w:cs="宋体"/>
                <w:szCs w:val="21"/>
              </w:rPr>
            </w:pPr>
          </w:p>
        </w:tc>
        <w:tc>
          <w:tcPr>
            <w:tcW w:w="895" w:type="dxa"/>
            <w:vAlign w:val="center"/>
          </w:tcPr>
          <w:p w:rsidR="009E06C7" w:rsidRDefault="009E06C7">
            <w:pPr>
              <w:spacing w:line="360" w:lineRule="auto"/>
              <w:jc w:val="center"/>
              <w:rPr>
                <w:rFonts w:ascii="宋体" w:hAnsi="宋体" w:cs="宋体"/>
                <w:szCs w:val="21"/>
              </w:rPr>
            </w:pPr>
          </w:p>
        </w:tc>
        <w:tc>
          <w:tcPr>
            <w:tcW w:w="1111" w:type="dxa"/>
            <w:vAlign w:val="center"/>
          </w:tcPr>
          <w:p w:rsidR="009E06C7" w:rsidRDefault="009E06C7">
            <w:pPr>
              <w:spacing w:line="360" w:lineRule="auto"/>
              <w:jc w:val="center"/>
              <w:rPr>
                <w:rFonts w:ascii="宋体" w:hAnsi="宋体" w:cs="宋体"/>
                <w:szCs w:val="21"/>
              </w:rPr>
            </w:pPr>
          </w:p>
        </w:tc>
        <w:tc>
          <w:tcPr>
            <w:tcW w:w="822" w:type="dxa"/>
            <w:vAlign w:val="center"/>
          </w:tcPr>
          <w:p w:rsidR="009E06C7" w:rsidRDefault="009E06C7">
            <w:pPr>
              <w:spacing w:line="360" w:lineRule="auto"/>
              <w:jc w:val="center"/>
              <w:rPr>
                <w:rFonts w:ascii="宋体" w:hAnsi="宋体" w:cs="宋体"/>
                <w:szCs w:val="21"/>
              </w:rPr>
            </w:pPr>
          </w:p>
        </w:tc>
        <w:tc>
          <w:tcPr>
            <w:tcW w:w="1044" w:type="dxa"/>
            <w:vAlign w:val="center"/>
          </w:tcPr>
          <w:p w:rsidR="009E06C7" w:rsidRDefault="009E06C7">
            <w:pPr>
              <w:spacing w:line="360" w:lineRule="auto"/>
              <w:jc w:val="center"/>
              <w:rPr>
                <w:rFonts w:ascii="宋体" w:hAnsi="宋体" w:cs="宋体"/>
                <w:szCs w:val="21"/>
              </w:rPr>
            </w:pPr>
          </w:p>
        </w:tc>
        <w:tc>
          <w:tcPr>
            <w:tcW w:w="1328" w:type="dxa"/>
            <w:vAlign w:val="center"/>
          </w:tcPr>
          <w:p w:rsidR="009E06C7" w:rsidRDefault="009E06C7">
            <w:pPr>
              <w:spacing w:line="360" w:lineRule="auto"/>
              <w:jc w:val="center"/>
              <w:rPr>
                <w:rFonts w:ascii="宋体" w:hAnsi="宋体" w:cs="宋体"/>
                <w:szCs w:val="21"/>
              </w:rPr>
            </w:pPr>
          </w:p>
        </w:tc>
        <w:tc>
          <w:tcPr>
            <w:tcW w:w="1011" w:type="dxa"/>
            <w:vAlign w:val="center"/>
          </w:tcPr>
          <w:p w:rsidR="009E06C7" w:rsidRDefault="009E06C7">
            <w:pPr>
              <w:spacing w:line="360" w:lineRule="auto"/>
              <w:jc w:val="center"/>
              <w:rPr>
                <w:rFonts w:ascii="宋体" w:hAnsi="宋体" w:cs="宋体"/>
                <w:szCs w:val="21"/>
              </w:rPr>
            </w:pPr>
          </w:p>
        </w:tc>
        <w:tc>
          <w:tcPr>
            <w:tcW w:w="886" w:type="dxa"/>
            <w:vAlign w:val="center"/>
          </w:tcPr>
          <w:p w:rsidR="009E06C7" w:rsidRDefault="009E06C7">
            <w:pPr>
              <w:spacing w:line="360" w:lineRule="auto"/>
              <w:jc w:val="center"/>
              <w:rPr>
                <w:rFonts w:ascii="宋体" w:hAnsi="宋体" w:cs="宋体"/>
                <w:szCs w:val="21"/>
              </w:rPr>
            </w:pPr>
          </w:p>
        </w:tc>
      </w:tr>
      <w:tr w:rsidR="009E06C7">
        <w:trPr>
          <w:trHeight w:val="425"/>
        </w:trPr>
        <w:tc>
          <w:tcPr>
            <w:tcW w:w="746" w:type="dxa"/>
            <w:vAlign w:val="center"/>
          </w:tcPr>
          <w:p w:rsidR="009E06C7" w:rsidRDefault="009E06C7">
            <w:pPr>
              <w:spacing w:line="360" w:lineRule="auto"/>
              <w:jc w:val="center"/>
              <w:rPr>
                <w:rFonts w:ascii="宋体" w:hAnsi="宋体" w:cs="宋体"/>
                <w:szCs w:val="21"/>
              </w:rPr>
            </w:pPr>
          </w:p>
        </w:tc>
        <w:tc>
          <w:tcPr>
            <w:tcW w:w="1233" w:type="dxa"/>
            <w:vAlign w:val="center"/>
          </w:tcPr>
          <w:p w:rsidR="009E06C7" w:rsidRDefault="009E06C7">
            <w:pPr>
              <w:spacing w:line="360" w:lineRule="auto"/>
              <w:jc w:val="center"/>
              <w:rPr>
                <w:rFonts w:ascii="宋体" w:hAnsi="宋体" w:cs="宋体"/>
                <w:szCs w:val="21"/>
              </w:rPr>
            </w:pPr>
          </w:p>
        </w:tc>
        <w:tc>
          <w:tcPr>
            <w:tcW w:w="778" w:type="dxa"/>
            <w:vAlign w:val="center"/>
          </w:tcPr>
          <w:p w:rsidR="009E06C7" w:rsidRDefault="009E06C7">
            <w:pPr>
              <w:spacing w:line="360" w:lineRule="auto"/>
              <w:jc w:val="center"/>
              <w:rPr>
                <w:rFonts w:ascii="宋体" w:hAnsi="宋体" w:cs="宋体"/>
                <w:szCs w:val="21"/>
              </w:rPr>
            </w:pPr>
          </w:p>
        </w:tc>
        <w:tc>
          <w:tcPr>
            <w:tcW w:w="895" w:type="dxa"/>
            <w:vAlign w:val="center"/>
          </w:tcPr>
          <w:p w:rsidR="009E06C7" w:rsidRDefault="009E06C7">
            <w:pPr>
              <w:spacing w:line="360" w:lineRule="auto"/>
              <w:jc w:val="center"/>
              <w:rPr>
                <w:rFonts w:ascii="宋体" w:hAnsi="宋体" w:cs="宋体"/>
                <w:szCs w:val="21"/>
              </w:rPr>
            </w:pPr>
          </w:p>
        </w:tc>
        <w:tc>
          <w:tcPr>
            <w:tcW w:w="1111" w:type="dxa"/>
            <w:vAlign w:val="center"/>
          </w:tcPr>
          <w:p w:rsidR="009E06C7" w:rsidRDefault="009E06C7">
            <w:pPr>
              <w:spacing w:line="360" w:lineRule="auto"/>
              <w:jc w:val="center"/>
              <w:rPr>
                <w:rFonts w:ascii="宋体" w:hAnsi="宋体" w:cs="宋体"/>
                <w:szCs w:val="21"/>
              </w:rPr>
            </w:pPr>
          </w:p>
        </w:tc>
        <w:tc>
          <w:tcPr>
            <w:tcW w:w="822" w:type="dxa"/>
            <w:vAlign w:val="center"/>
          </w:tcPr>
          <w:p w:rsidR="009E06C7" w:rsidRDefault="009E06C7">
            <w:pPr>
              <w:spacing w:line="360" w:lineRule="auto"/>
              <w:jc w:val="center"/>
              <w:rPr>
                <w:rFonts w:ascii="宋体" w:hAnsi="宋体" w:cs="宋体"/>
                <w:szCs w:val="21"/>
              </w:rPr>
            </w:pPr>
          </w:p>
        </w:tc>
        <w:tc>
          <w:tcPr>
            <w:tcW w:w="1044" w:type="dxa"/>
            <w:vAlign w:val="center"/>
          </w:tcPr>
          <w:p w:rsidR="009E06C7" w:rsidRDefault="009E06C7">
            <w:pPr>
              <w:spacing w:line="360" w:lineRule="auto"/>
              <w:jc w:val="center"/>
              <w:rPr>
                <w:rFonts w:ascii="宋体" w:hAnsi="宋体" w:cs="宋体"/>
                <w:szCs w:val="21"/>
              </w:rPr>
            </w:pPr>
          </w:p>
        </w:tc>
        <w:tc>
          <w:tcPr>
            <w:tcW w:w="1328" w:type="dxa"/>
            <w:vAlign w:val="center"/>
          </w:tcPr>
          <w:p w:rsidR="009E06C7" w:rsidRDefault="009E06C7">
            <w:pPr>
              <w:spacing w:line="360" w:lineRule="auto"/>
              <w:jc w:val="center"/>
              <w:rPr>
                <w:rFonts w:ascii="宋体" w:hAnsi="宋体" w:cs="宋体"/>
                <w:szCs w:val="21"/>
              </w:rPr>
            </w:pPr>
          </w:p>
        </w:tc>
        <w:tc>
          <w:tcPr>
            <w:tcW w:w="1011" w:type="dxa"/>
            <w:vAlign w:val="center"/>
          </w:tcPr>
          <w:p w:rsidR="009E06C7" w:rsidRDefault="009E06C7">
            <w:pPr>
              <w:spacing w:line="360" w:lineRule="auto"/>
              <w:jc w:val="center"/>
              <w:rPr>
                <w:rFonts w:ascii="宋体" w:hAnsi="宋体" w:cs="宋体"/>
                <w:szCs w:val="21"/>
              </w:rPr>
            </w:pPr>
          </w:p>
        </w:tc>
        <w:tc>
          <w:tcPr>
            <w:tcW w:w="886" w:type="dxa"/>
            <w:vAlign w:val="center"/>
          </w:tcPr>
          <w:p w:rsidR="009E06C7" w:rsidRDefault="009E06C7">
            <w:pPr>
              <w:spacing w:line="360" w:lineRule="auto"/>
              <w:jc w:val="center"/>
              <w:rPr>
                <w:rFonts w:ascii="宋体" w:hAnsi="宋体" w:cs="宋体"/>
                <w:szCs w:val="21"/>
              </w:rPr>
            </w:pPr>
          </w:p>
        </w:tc>
      </w:tr>
      <w:tr w:rsidR="009E06C7">
        <w:trPr>
          <w:trHeight w:val="425"/>
        </w:trPr>
        <w:tc>
          <w:tcPr>
            <w:tcW w:w="746" w:type="dxa"/>
            <w:vAlign w:val="center"/>
          </w:tcPr>
          <w:p w:rsidR="009E06C7" w:rsidRDefault="009E06C7">
            <w:pPr>
              <w:spacing w:line="360" w:lineRule="auto"/>
              <w:jc w:val="center"/>
              <w:rPr>
                <w:rFonts w:ascii="宋体" w:hAnsi="宋体" w:cs="宋体"/>
                <w:szCs w:val="21"/>
              </w:rPr>
            </w:pPr>
          </w:p>
        </w:tc>
        <w:tc>
          <w:tcPr>
            <w:tcW w:w="1233" w:type="dxa"/>
            <w:vAlign w:val="center"/>
          </w:tcPr>
          <w:p w:rsidR="009E06C7" w:rsidRDefault="009E06C7">
            <w:pPr>
              <w:spacing w:line="360" w:lineRule="auto"/>
              <w:jc w:val="center"/>
              <w:rPr>
                <w:rFonts w:ascii="宋体" w:hAnsi="宋体" w:cs="宋体"/>
                <w:szCs w:val="21"/>
              </w:rPr>
            </w:pPr>
          </w:p>
        </w:tc>
        <w:tc>
          <w:tcPr>
            <w:tcW w:w="778" w:type="dxa"/>
            <w:vAlign w:val="center"/>
          </w:tcPr>
          <w:p w:rsidR="009E06C7" w:rsidRDefault="009E06C7">
            <w:pPr>
              <w:spacing w:line="360" w:lineRule="auto"/>
              <w:jc w:val="center"/>
              <w:rPr>
                <w:rFonts w:ascii="宋体" w:hAnsi="宋体" w:cs="宋体"/>
                <w:szCs w:val="21"/>
              </w:rPr>
            </w:pPr>
          </w:p>
        </w:tc>
        <w:tc>
          <w:tcPr>
            <w:tcW w:w="895" w:type="dxa"/>
            <w:vAlign w:val="center"/>
          </w:tcPr>
          <w:p w:rsidR="009E06C7" w:rsidRDefault="009E06C7">
            <w:pPr>
              <w:spacing w:line="360" w:lineRule="auto"/>
              <w:jc w:val="center"/>
              <w:rPr>
                <w:rFonts w:ascii="宋体" w:hAnsi="宋体" w:cs="宋体"/>
                <w:szCs w:val="21"/>
              </w:rPr>
            </w:pPr>
          </w:p>
        </w:tc>
        <w:tc>
          <w:tcPr>
            <w:tcW w:w="1111" w:type="dxa"/>
            <w:vAlign w:val="center"/>
          </w:tcPr>
          <w:p w:rsidR="009E06C7" w:rsidRDefault="009E06C7">
            <w:pPr>
              <w:spacing w:line="360" w:lineRule="auto"/>
              <w:jc w:val="center"/>
              <w:rPr>
                <w:rFonts w:ascii="宋体" w:hAnsi="宋体" w:cs="宋体"/>
                <w:szCs w:val="21"/>
              </w:rPr>
            </w:pPr>
          </w:p>
        </w:tc>
        <w:tc>
          <w:tcPr>
            <w:tcW w:w="822" w:type="dxa"/>
            <w:vAlign w:val="center"/>
          </w:tcPr>
          <w:p w:rsidR="009E06C7" w:rsidRDefault="009E06C7">
            <w:pPr>
              <w:spacing w:line="360" w:lineRule="auto"/>
              <w:jc w:val="center"/>
              <w:rPr>
                <w:rFonts w:ascii="宋体" w:hAnsi="宋体" w:cs="宋体"/>
                <w:szCs w:val="21"/>
              </w:rPr>
            </w:pPr>
          </w:p>
        </w:tc>
        <w:tc>
          <w:tcPr>
            <w:tcW w:w="1044" w:type="dxa"/>
            <w:vAlign w:val="center"/>
          </w:tcPr>
          <w:p w:rsidR="009E06C7" w:rsidRDefault="009E06C7">
            <w:pPr>
              <w:spacing w:line="360" w:lineRule="auto"/>
              <w:jc w:val="center"/>
              <w:rPr>
                <w:rFonts w:ascii="宋体" w:hAnsi="宋体" w:cs="宋体"/>
                <w:szCs w:val="21"/>
              </w:rPr>
            </w:pPr>
          </w:p>
        </w:tc>
        <w:tc>
          <w:tcPr>
            <w:tcW w:w="1328" w:type="dxa"/>
            <w:vAlign w:val="center"/>
          </w:tcPr>
          <w:p w:rsidR="009E06C7" w:rsidRDefault="009E06C7">
            <w:pPr>
              <w:spacing w:line="360" w:lineRule="auto"/>
              <w:jc w:val="center"/>
              <w:rPr>
                <w:rFonts w:ascii="宋体" w:hAnsi="宋体" w:cs="宋体"/>
                <w:szCs w:val="21"/>
              </w:rPr>
            </w:pPr>
          </w:p>
        </w:tc>
        <w:tc>
          <w:tcPr>
            <w:tcW w:w="1011" w:type="dxa"/>
            <w:vAlign w:val="center"/>
          </w:tcPr>
          <w:p w:rsidR="009E06C7" w:rsidRDefault="009E06C7">
            <w:pPr>
              <w:spacing w:line="360" w:lineRule="auto"/>
              <w:jc w:val="center"/>
              <w:rPr>
                <w:rFonts w:ascii="宋体" w:hAnsi="宋体" w:cs="宋体"/>
                <w:szCs w:val="21"/>
              </w:rPr>
            </w:pPr>
          </w:p>
        </w:tc>
        <w:tc>
          <w:tcPr>
            <w:tcW w:w="886" w:type="dxa"/>
            <w:vAlign w:val="center"/>
          </w:tcPr>
          <w:p w:rsidR="009E06C7" w:rsidRDefault="009E06C7">
            <w:pPr>
              <w:spacing w:line="360" w:lineRule="auto"/>
              <w:jc w:val="center"/>
              <w:rPr>
                <w:rFonts w:ascii="宋体" w:hAnsi="宋体" w:cs="宋体"/>
                <w:szCs w:val="21"/>
              </w:rPr>
            </w:pPr>
          </w:p>
        </w:tc>
      </w:tr>
      <w:tr w:rsidR="009E06C7">
        <w:trPr>
          <w:trHeight w:val="425"/>
        </w:trPr>
        <w:tc>
          <w:tcPr>
            <w:tcW w:w="746" w:type="dxa"/>
            <w:vAlign w:val="center"/>
          </w:tcPr>
          <w:p w:rsidR="009E06C7" w:rsidRDefault="009E06C7">
            <w:pPr>
              <w:spacing w:line="360" w:lineRule="auto"/>
              <w:jc w:val="center"/>
              <w:rPr>
                <w:rFonts w:ascii="宋体" w:hAnsi="宋体" w:cs="宋体"/>
                <w:szCs w:val="21"/>
              </w:rPr>
            </w:pPr>
          </w:p>
        </w:tc>
        <w:tc>
          <w:tcPr>
            <w:tcW w:w="1233" w:type="dxa"/>
            <w:vAlign w:val="center"/>
          </w:tcPr>
          <w:p w:rsidR="009E06C7" w:rsidRDefault="009E06C7">
            <w:pPr>
              <w:spacing w:line="360" w:lineRule="auto"/>
              <w:jc w:val="center"/>
              <w:rPr>
                <w:rFonts w:ascii="宋体" w:hAnsi="宋体" w:cs="宋体"/>
                <w:szCs w:val="21"/>
              </w:rPr>
            </w:pPr>
          </w:p>
        </w:tc>
        <w:tc>
          <w:tcPr>
            <w:tcW w:w="778" w:type="dxa"/>
            <w:vAlign w:val="center"/>
          </w:tcPr>
          <w:p w:rsidR="009E06C7" w:rsidRDefault="009E06C7">
            <w:pPr>
              <w:spacing w:line="360" w:lineRule="auto"/>
              <w:jc w:val="center"/>
              <w:rPr>
                <w:rFonts w:ascii="宋体" w:hAnsi="宋体" w:cs="宋体"/>
                <w:szCs w:val="21"/>
              </w:rPr>
            </w:pPr>
          </w:p>
        </w:tc>
        <w:tc>
          <w:tcPr>
            <w:tcW w:w="895" w:type="dxa"/>
            <w:vAlign w:val="center"/>
          </w:tcPr>
          <w:p w:rsidR="009E06C7" w:rsidRDefault="009E06C7">
            <w:pPr>
              <w:spacing w:line="360" w:lineRule="auto"/>
              <w:jc w:val="center"/>
              <w:rPr>
                <w:rFonts w:ascii="宋体" w:hAnsi="宋体" w:cs="宋体"/>
                <w:szCs w:val="21"/>
              </w:rPr>
            </w:pPr>
          </w:p>
        </w:tc>
        <w:tc>
          <w:tcPr>
            <w:tcW w:w="1111" w:type="dxa"/>
            <w:vAlign w:val="center"/>
          </w:tcPr>
          <w:p w:rsidR="009E06C7" w:rsidRDefault="009E06C7">
            <w:pPr>
              <w:spacing w:line="360" w:lineRule="auto"/>
              <w:jc w:val="center"/>
              <w:rPr>
                <w:rFonts w:ascii="宋体" w:hAnsi="宋体" w:cs="宋体"/>
                <w:szCs w:val="21"/>
              </w:rPr>
            </w:pPr>
          </w:p>
        </w:tc>
        <w:tc>
          <w:tcPr>
            <w:tcW w:w="822" w:type="dxa"/>
            <w:vAlign w:val="center"/>
          </w:tcPr>
          <w:p w:rsidR="009E06C7" w:rsidRDefault="009E06C7">
            <w:pPr>
              <w:spacing w:line="360" w:lineRule="auto"/>
              <w:jc w:val="center"/>
              <w:rPr>
                <w:rFonts w:ascii="宋体" w:hAnsi="宋体" w:cs="宋体"/>
                <w:szCs w:val="21"/>
              </w:rPr>
            </w:pPr>
          </w:p>
        </w:tc>
        <w:tc>
          <w:tcPr>
            <w:tcW w:w="1044" w:type="dxa"/>
            <w:vAlign w:val="center"/>
          </w:tcPr>
          <w:p w:rsidR="009E06C7" w:rsidRDefault="009E06C7">
            <w:pPr>
              <w:spacing w:line="360" w:lineRule="auto"/>
              <w:jc w:val="center"/>
              <w:rPr>
                <w:rFonts w:ascii="宋体" w:hAnsi="宋体" w:cs="宋体"/>
                <w:szCs w:val="21"/>
              </w:rPr>
            </w:pPr>
          </w:p>
        </w:tc>
        <w:tc>
          <w:tcPr>
            <w:tcW w:w="1328" w:type="dxa"/>
            <w:vAlign w:val="center"/>
          </w:tcPr>
          <w:p w:rsidR="009E06C7" w:rsidRDefault="009E06C7">
            <w:pPr>
              <w:spacing w:line="360" w:lineRule="auto"/>
              <w:jc w:val="center"/>
              <w:rPr>
                <w:rFonts w:ascii="宋体" w:hAnsi="宋体" w:cs="宋体"/>
                <w:szCs w:val="21"/>
              </w:rPr>
            </w:pPr>
          </w:p>
        </w:tc>
        <w:tc>
          <w:tcPr>
            <w:tcW w:w="1011" w:type="dxa"/>
            <w:vAlign w:val="center"/>
          </w:tcPr>
          <w:p w:rsidR="009E06C7" w:rsidRDefault="009E06C7">
            <w:pPr>
              <w:spacing w:line="360" w:lineRule="auto"/>
              <w:jc w:val="center"/>
              <w:rPr>
                <w:rFonts w:ascii="宋体" w:hAnsi="宋体" w:cs="宋体"/>
                <w:szCs w:val="21"/>
              </w:rPr>
            </w:pPr>
          </w:p>
        </w:tc>
        <w:tc>
          <w:tcPr>
            <w:tcW w:w="886" w:type="dxa"/>
            <w:vAlign w:val="center"/>
          </w:tcPr>
          <w:p w:rsidR="009E06C7" w:rsidRDefault="009E06C7">
            <w:pPr>
              <w:spacing w:line="360" w:lineRule="auto"/>
              <w:jc w:val="center"/>
              <w:rPr>
                <w:rFonts w:ascii="宋体" w:hAnsi="宋体" w:cs="宋体"/>
                <w:szCs w:val="21"/>
              </w:rPr>
            </w:pPr>
          </w:p>
        </w:tc>
      </w:tr>
      <w:tr w:rsidR="009E06C7">
        <w:trPr>
          <w:trHeight w:val="425"/>
        </w:trPr>
        <w:tc>
          <w:tcPr>
            <w:tcW w:w="746" w:type="dxa"/>
            <w:vAlign w:val="center"/>
          </w:tcPr>
          <w:p w:rsidR="009E06C7" w:rsidRDefault="009E06C7">
            <w:pPr>
              <w:spacing w:line="360" w:lineRule="auto"/>
              <w:jc w:val="center"/>
              <w:rPr>
                <w:rFonts w:ascii="宋体" w:hAnsi="宋体" w:cs="宋体"/>
                <w:szCs w:val="21"/>
              </w:rPr>
            </w:pPr>
          </w:p>
        </w:tc>
        <w:tc>
          <w:tcPr>
            <w:tcW w:w="1233" w:type="dxa"/>
            <w:vAlign w:val="center"/>
          </w:tcPr>
          <w:p w:rsidR="009E06C7" w:rsidRDefault="009E06C7">
            <w:pPr>
              <w:spacing w:line="360" w:lineRule="auto"/>
              <w:jc w:val="center"/>
              <w:rPr>
                <w:rFonts w:ascii="宋体" w:hAnsi="宋体" w:cs="宋体"/>
                <w:szCs w:val="21"/>
              </w:rPr>
            </w:pPr>
          </w:p>
        </w:tc>
        <w:tc>
          <w:tcPr>
            <w:tcW w:w="778" w:type="dxa"/>
            <w:vAlign w:val="center"/>
          </w:tcPr>
          <w:p w:rsidR="009E06C7" w:rsidRDefault="009E06C7">
            <w:pPr>
              <w:spacing w:line="360" w:lineRule="auto"/>
              <w:jc w:val="center"/>
              <w:rPr>
                <w:rFonts w:ascii="宋体" w:hAnsi="宋体" w:cs="宋体"/>
                <w:szCs w:val="21"/>
              </w:rPr>
            </w:pPr>
          </w:p>
        </w:tc>
        <w:tc>
          <w:tcPr>
            <w:tcW w:w="895" w:type="dxa"/>
            <w:vAlign w:val="center"/>
          </w:tcPr>
          <w:p w:rsidR="009E06C7" w:rsidRDefault="009E06C7">
            <w:pPr>
              <w:spacing w:line="360" w:lineRule="auto"/>
              <w:jc w:val="center"/>
              <w:rPr>
                <w:rFonts w:ascii="宋体" w:hAnsi="宋体" w:cs="宋体"/>
                <w:szCs w:val="21"/>
              </w:rPr>
            </w:pPr>
          </w:p>
        </w:tc>
        <w:tc>
          <w:tcPr>
            <w:tcW w:w="1111" w:type="dxa"/>
            <w:vAlign w:val="center"/>
          </w:tcPr>
          <w:p w:rsidR="009E06C7" w:rsidRDefault="009E06C7">
            <w:pPr>
              <w:spacing w:line="360" w:lineRule="auto"/>
              <w:jc w:val="center"/>
              <w:rPr>
                <w:rFonts w:ascii="宋体" w:hAnsi="宋体" w:cs="宋体"/>
                <w:szCs w:val="21"/>
              </w:rPr>
            </w:pPr>
          </w:p>
        </w:tc>
        <w:tc>
          <w:tcPr>
            <w:tcW w:w="822" w:type="dxa"/>
            <w:vAlign w:val="center"/>
          </w:tcPr>
          <w:p w:rsidR="009E06C7" w:rsidRDefault="009E06C7">
            <w:pPr>
              <w:spacing w:line="360" w:lineRule="auto"/>
              <w:jc w:val="center"/>
              <w:rPr>
                <w:rFonts w:ascii="宋体" w:hAnsi="宋体" w:cs="宋体"/>
                <w:szCs w:val="21"/>
              </w:rPr>
            </w:pPr>
          </w:p>
        </w:tc>
        <w:tc>
          <w:tcPr>
            <w:tcW w:w="1044" w:type="dxa"/>
            <w:vAlign w:val="center"/>
          </w:tcPr>
          <w:p w:rsidR="009E06C7" w:rsidRDefault="009E06C7">
            <w:pPr>
              <w:spacing w:line="360" w:lineRule="auto"/>
              <w:jc w:val="center"/>
              <w:rPr>
                <w:rFonts w:ascii="宋体" w:hAnsi="宋体" w:cs="宋体"/>
                <w:szCs w:val="21"/>
              </w:rPr>
            </w:pPr>
          </w:p>
        </w:tc>
        <w:tc>
          <w:tcPr>
            <w:tcW w:w="1328" w:type="dxa"/>
            <w:vAlign w:val="center"/>
          </w:tcPr>
          <w:p w:rsidR="009E06C7" w:rsidRDefault="009E06C7">
            <w:pPr>
              <w:spacing w:line="360" w:lineRule="auto"/>
              <w:jc w:val="center"/>
              <w:rPr>
                <w:rFonts w:ascii="宋体" w:hAnsi="宋体" w:cs="宋体"/>
                <w:szCs w:val="21"/>
              </w:rPr>
            </w:pPr>
          </w:p>
        </w:tc>
        <w:tc>
          <w:tcPr>
            <w:tcW w:w="1011" w:type="dxa"/>
            <w:vAlign w:val="center"/>
          </w:tcPr>
          <w:p w:rsidR="009E06C7" w:rsidRDefault="009E06C7">
            <w:pPr>
              <w:spacing w:line="360" w:lineRule="auto"/>
              <w:jc w:val="center"/>
              <w:rPr>
                <w:rFonts w:ascii="宋体" w:hAnsi="宋体" w:cs="宋体"/>
                <w:szCs w:val="21"/>
              </w:rPr>
            </w:pPr>
          </w:p>
        </w:tc>
        <w:tc>
          <w:tcPr>
            <w:tcW w:w="886" w:type="dxa"/>
            <w:vAlign w:val="center"/>
          </w:tcPr>
          <w:p w:rsidR="009E06C7" w:rsidRDefault="009E06C7">
            <w:pPr>
              <w:spacing w:line="360" w:lineRule="auto"/>
              <w:jc w:val="center"/>
              <w:rPr>
                <w:rFonts w:ascii="宋体" w:hAnsi="宋体" w:cs="宋体"/>
                <w:szCs w:val="21"/>
              </w:rPr>
            </w:pPr>
          </w:p>
        </w:tc>
      </w:tr>
      <w:tr w:rsidR="009E06C7">
        <w:trPr>
          <w:trHeight w:val="425"/>
        </w:trPr>
        <w:tc>
          <w:tcPr>
            <w:tcW w:w="746" w:type="dxa"/>
            <w:vAlign w:val="center"/>
          </w:tcPr>
          <w:p w:rsidR="009E06C7" w:rsidRDefault="009E06C7">
            <w:pPr>
              <w:spacing w:line="360" w:lineRule="auto"/>
              <w:jc w:val="center"/>
              <w:rPr>
                <w:rFonts w:ascii="宋体" w:hAnsi="宋体" w:cs="宋体"/>
                <w:szCs w:val="21"/>
              </w:rPr>
            </w:pPr>
          </w:p>
        </w:tc>
        <w:tc>
          <w:tcPr>
            <w:tcW w:w="1233" w:type="dxa"/>
            <w:vAlign w:val="center"/>
          </w:tcPr>
          <w:p w:rsidR="009E06C7" w:rsidRDefault="009E06C7">
            <w:pPr>
              <w:spacing w:line="360" w:lineRule="auto"/>
              <w:jc w:val="center"/>
              <w:rPr>
                <w:rFonts w:ascii="宋体" w:hAnsi="宋体" w:cs="宋体"/>
                <w:szCs w:val="21"/>
              </w:rPr>
            </w:pPr>
          </w:p>
        </w:tc>
        <w:tc>
          <w:tcPr>
            <w:tcW w:w="778" w:type="dxa"/>
            <w:vAlign w:val="center"/>
          </w:tcPr>
          <w:p w:rsidR="009E06C7" w:rsidRDefault="009E06C7">
            <w:pPr>
              <w:spacing w:line="360" w:lineRule="auto"/>
              <w:jc w:val="center"/>
              <w:rPr>
                <w:rFonts w:ascii="宋体" w:hAnsi="宋体" w:cs="宋体"/>
                <w:szCs w:val="21"/>
              </w:rPr>
            </w:pPr>
          </w:p>
        </w:tc>
        <w:tc>
          <w:tcPr>
            <w:tcW w:w="895" w:type="dxa"/>
            <w:vAlign w:val="center"/>
          </w:tcPr>
          <w:p w:rsidR="009E06C7" w:rsidRDefault="009E06C7">
            <w:pPr>
              <w:spacing w:line="360" w:lineRule="auto"/>
              <w:jc w:val="center"/>
              <w:rPr>
                <w:rFonts w:ascii="宋体" w:hAnsi="宋体" w:cs="宋体"/>
                <w:szCs w:val="21"/>
              </w:rPr>
            </w:pPr>
          </w:p>
        </w:tc>
        <w:tc>
          <w:tcPr>
            <w:tcW w:w="1111" w:type="dxa"/>
            <w:vAlign w:val="center"/>
          </w:tcPr>
          <w:p w:rsidR="009E06C7" w:rsidRDefault="009E06C7">
            <w:pPr>
              <w:spacing w:line="360" w:lineRule="auto"/>
              <w:jc w:val="center"/>
              <w:rPr>
                <w:rFonts w:ascii="宋体" w:hAnsi="宋体" w:cs="宋体"/>
                <w:szCs w:val="21"/>
              </w:rPr>
            </w:pPr>
          </w:p>
        </w:tc>
        <w:tc>
          <w:tcPr>
            <w:tcW w:w="822" w:type="dxa"/>
            <w:vAlign w:val="center"/>
          </w:tcPr>
          <w:p w:rsidR="009E06C7" w:rsidRDefault="009E06C7">
            <w:pPr>
              <w:spacing w:line="360" w:lineRule="auto"/>
              <w:jc w:val="center"/>
              <w:rPr>
                <w:rFonts w:ascii="宋体" w:hAnsi="宋体" w:cs="宋体"/>
                <w:szCs w:val="21"/>
              </w:rPr>
            </w:pPr>
          </w:p>
        </w:tc>
        <w:tc>
          <w:tcPr>
            <w:tcW w:w="1044" w:type="dxa"/>
            <w:vAlign w:val="center"/>
          </w:tcPr>
          <w:p w:rsidR="009E06C7" w:rsidRDefault="009E06C7">
            <w:pPr>
              <w:spacing w:line="360" w:lineRule="auto"/>
              <w:jc w:val="center"/>
              <w:rPr>
                <w:rFonts w:ascii="宋体" w:hAnsi="宋体" w:cs="宋体"/>
                <w:szCs w:val="21"/>
              </w:rPr>
            </w:pPr>
          </w:p>
        </w:tc>
        <w:tc>
          <w:tcPr>
            <w:tcW w:w="1328" w:type="dxa"/>
            <w:vAlign w:val="center"/>
          </w:tcPr>
          <w:p w:rsidR="009E06C7" w:rsidRDefault="009E06C7">
            <w:pPr>
              <w:spacing w:line="360" w:lineRule="auto"/>
              <w:jc w:val="center"/>
              <w:rPr>
                <w:rFonts w:ascii="宋体" w:hAnsi="宋体" w:cs="宋体"/>
                <w:szCs w:val="21"/>
              </w:rPr>
            </w:pPr>
          </w:p>
        </w:tc>
        <w:tc>
          <w:tcPr>
            <w:tcW w:w="1011" w:type="dxa"/>
            <w:vAlign w:val="center"/>
          </w:tcPr>
          <w:p w:rsidR="009E06C7" w:rsidRDefault="009E06C7">
            <w:pPr>
              <w:spacing w:line="360" w:lineRule="auto"/>
              <w:jc w:val="center"/>
              <w:rPr>
                <w:rFonts w:ascii="宋体" w:hAnsi="宋体" w:cs="宋体"/>
                <w:szCs w:val="21"/>
              </w:rPr>
            </w:pPr>
          </w:p>
        </w:tc>
        <w:tc>
          <w:tcPr>
            <w:tcW w:w="886" w:type="dxa"/>
            <w:vAlign w:val="center"/>
          </w:tcPr>
          <w:p w:rsidR="009E06C7" w:rsidRDefault="009E06C7">
            <w:pPr>
              <w:spacing w:line="360" w:lineRule="auto"/>
              <w:jc w:val="center"/>
              <w:rPr>
                <w:rFonts w:ascii="宋体" w:hAnsi="宋体" w:cs="宋体"/>
                <w:szCs w:val="21"/>
              </w:rPr>
            </w:pPr>
          </w:p>
        </w:tc>
      </w:tr>
      <w:tr w:rsidR="009E06C7">
        <w:trPr>
          <w:trHeight w:val="425"/>
        </w:trPr>
        <w:tc>
          <w:tcPr>
            <w:tcW w:w="746" w:type="dxa"/>
            <w:vAlign w:val="center"/>
          </w:tcPr>
          <w:p w:rsidR="009E06C7" w:rsidRDefault="009E06C7">
            <w:pPr>
              <w:spacing w:line="360" w:lineRule="auto"/>
              <w:jc w:val="center"/>
              <w:rPr>
                <w:rFonts w:ascii="宋体" w:hAnsi="宋体" w:cs="宋体"/>
                <w:szCs w:val="21"/>
              </w:rPr>
            </w:pPr>
          </w:p>
        </w:tc>
        <w:tc>
          <w:tcPr>
            <w:tcW w:w="1233" w:type="dxa"/>
            <w:vAlign w:val="center"/>
          </w:tcPr>
          <w:p w:rsidR="009E06C7" w:rsidRDefault="009E06C7">
            <w:pPr>
              <w:spacing w:line="360" w:lineRule="auto"/>
              <w:jc w:val="center"/>
              <w:rPr>
                <w:rFonts w:ascii="宋体" w:hAnsi="宋体" w:cs="宋体"/>
                <w:szCs w:val="21"/>
              </w:rPr>
            </w:pPr>
          </w:p>
        </w:tc>
        <w:tc>
          <w:tcPr>
            <w:tcW w:w="778" w:type="dxa"/>
            <w:vAlign w:val="center"/>
          </w:tcPr>
          <w:p w:rsidR="009E06C7" w:rsidRDefault="009E06C7">
            <w:pPr>
              <w:spacing w:line="360" w:lineRule="auto"/>
              <w:jc w:val="center"/>
              <w:rPr>
                <w:rFonts w:ascii="宋体" w:hAnsi="宋体" w:cs="宋体"/>
                <w:szCs w:val="21"/>
              </w:rPr>
            </w:pPr>
          </w:p>
        </w:tc>
        <w:tc>
          <w:tcPr>
            <w:tcW w:w="895" w:type="dxa"/>
            <w:vAlign w:val="center"/>
          </w:tcPr>
          <w:p w:rsidR="009E06C7" w:rsidRDefault="009E06C7">
            <w:pPr>
              <w:spacing w:line="360" w:lineRule="auto"/>
              <w:jc w:val="center"/>
              <w:rPr>
                <w:rFonts w:ascii="宋体" w:hAnsi="宋体" w:cs="宋体"/>
                <w:szCs w:val="21"/>
              </w:rPr>
            </w:pPr>
          </w:p>
        </w:tc>
        <w:tc>
          <w:tcPr>
            <w:tcW w:w="1111" w:type="dxa"/>
            <w:vAlign w:val="center"/>
          </w:tcPr>
          <w:p w:rsidR="009E06C7" w:rsidRDefault="009E06C7">
            <w:pPr>
              <w:spacing w:line="360" w:lineRule="auto"/>
              <w:jc w:val="center"/>
              <w:rPr>
                <w:rFonts w:ascii="宋体" w:hAnsi="宋体" w:cs="宋体"/>
                <w:szCs w:val="21"/>
              </w:rPr>
            </w:pPr>
          </w:p>
        </w:tc>
        <w:tc>
          <w:tcPr>
            <w:tcW w:w="822" w:type="dxa"/>
            <w:vAlign w:val="center"/>
          </w:tcPr>
          <w:p w:rsidR="009E06C7" w:rsidRDefault="009E06C7">
            <w:pPr>
              <w:spacing w:line="360" w:lineRule="auto"/>
              <w:jc w:val="center"/>
              <w:rPr>
                <w:rFonts w:ascii="宋体" w:hAnsi="宋体" w:cs="宋体"/>
                <w:szCs w:val="21"/>
              </w:rPr>
            </w:pPr>
          </w:p>
        </w:tc>
        <w:tc>
          <w:tcPr>
            <w:tcW w:w="1044" w:type="dxa"/>
            <w:vAlign w:val="center"/>
          </w:tcPr>
          <w:p w:rsidR="009E06C7" w:rsidRDefault="009E06C7">
            <w:pPr>
              <w:spacing w:line="360" w:lineRule="auto"/>
              <w:jc w:val="center"/>
              <w:rPr>
                <w:rFonts w:ascii="宋体" w:hAnsi="宋体" w:cs="宋体"/>
                <w:szCs w:val="21"/>
              </w:rPr>
            </w:pPr>
          </w:p>
        </w:tc>
        <w:tc>
          <w:tcPr>
            <w:tcW w:w="1328" w:type="dxa"/>
            <w:vAlign w:val="center"/>
          </w:tcPr>
          <w:p w:rsidR="009E06C7" w:rsidRDefault="009E06C7">
            <w:pPr>
              <w:spacing w:line="360" w:lineRule="auto"/>
              <w:jc w:val="center"/>
              <w:rPr>
                <w:rFonts w:ascii="宋体" w:hAnsi="宋体" w:cs="宋体"/>
                <w:szCs w:val="21"/>
              </w:rPr>
            </w:pPr>
          </w:p>
        </w:tc>
        <w:tc>
          <w:tcPr>
            <w:tcW w:w="1011" w:type="dxa"/>
            <w:vAlign w:val="center"/>
          </w:tcPr>
          <w:p w:rsidR="009E06C7" w:rsidRDefault="009E06C7">
            <w:pPr>
              <w:spacing w:line="360" w:lineRule="auto"/>
              <w:jc w:val="center"/>
              <w:rPr>
                <w:rFonts w:ascii="宋体" w:hAnsi="宋体" w:cs="宋体"/>
                <w:szCs w:val="21"/>
              </w:rPr>
            </w:pPr>
          </w:p>
        </w:tc>
        <w:tc>
          <w:tcPr>
            <w:tcW w:w="886" w:type="dxa"/>
            <w:vAlign w:val="center"/>
          </w:tcPr>
          <w:p w:rsidR="009E06C7" w:rsidRDefault="009E06C7">
            <w:pPr>
              <w:spacing w:line="360" w:lineRule="auto"/>
              <w:jc w:val="center"/>
              <w:rPr>
                <w:rFonts w:ascii="宋体" w:hAnsi="宋体" w:cs="宋体"/>
                <w:szCs w:val="21"/>
              </w:rPr>
            </w:pPr>
          </w:p>
        </w:tc>
      </w:tr>
      <w:tr w:rsidR="009E06C7">
        <w:trPr>
          <w:trHeight w:val="425"/>
        </w:trPr>
        <w:tc>
          <w:tcPr>
            <w:tcW w:w="746" w:type="dxa"/>
            <w:vAlign w:val="center"/>
          </w:tcPr>
          <w:p w:rsidR="009E06C7" w:rsidRDefault="009E06C7">
            <w:pPr>
              <w:spacing w:line="360" w:lineRule="auto"/>
              <w:jc w:val="center"/>
              <w:rPr>
                <w:rFonts w:ascii="宋体" w:hAnsi="宋体" w:cs="宋体"/>
                <w:szCs w:val="21"/>
              </w:rPr>
            </w:pPr>
          </w:p>
        </w:tc>
        <w:tc>
          <w:tcPr>
            <w:tcW w:w="1233" w:type="dxa"/>
            <w:vAlign w:val="center"/>
          </w:tcPr>
          <w:p w:rsidR="009E06C7" w:rsidRDefault="009E06C7">
            <w:pPr>
              <w:spacing w:line="360" w:lineRule="auto"/>
              <w:jc w:val="center"/>
              <w:rPr>
                <w:rFonts w:ascii="宋体" w:hAnsi="宋体" w:cs="宋体"/>
                <w:szCs w:val="21"/>
              </w:rPr>
            </w:pPr>
          </w:p>
        </w:tc>
        <w:tc>
          <w:tcPr>
            <w:tcW w:w="778" w:type="dxa"/>
            <w:vAlign w:val="center"/>
          </w:tcPr>
          <w:p w:rsidR="009E06C7" w:rsidRDefault="009E06C7">
            <w:pPr>
              <w:spacing w:line="360" w:lineRule="auto"/>
              <w:jc w:val="center"/>
              <w:rPr>
                <w:rFonts w:ascii="宋体" w:hAnsi="宋体" w:cs="宋体"/>
                <w:szCs w:val="21"/>
              </w:rPr>
            </w:pPr>
          </w:p>
        </w:tc>
        <w:tc>
          <w:tcPr>
            <w:tcW w:w="895" w:type="dxa"/>
            <w:vAlign w:val="center"/>
          </w:tcPr>
          <w:p w:rsidR="009E06C7" w:rsidRDefault="009E06C7">
            <w:pPr>
              <w:spacing w:line="360" w:lineRule="auto"/>
              <w:jc w:val="center"/>
              <w:rPr>
                <w:rFonts w:ascii="宋体" w:hAnsi="宋体" w:cs="宋体"/>
                <w:szCs w:val="21"/>
              </w:rPr>
            </w:pPr>
          </w:p>
        </w:tc>
        <w:tc>
          <w:tcPr>
            <w:tcW w:w="1111" w:type="dxa"/>
            <w:vAlign w:val="center"/>
          </w:tcPr>
          <w:p w:rsidR="009E06C7" w:rsidRDefault="009E06C7">
            <w:pPr>
              <w:spacing w:line="360" w:lineRule="auto"/>
              <w:jc w:val="center"/>
              <w:rPr>
                <w:rFonts w:ascii="宋体" w:hAnsi="宋体" w:cs="宋体"/>
                <w:szCs w:val="21"/>
              </w:rPr>
            </w:pPr>
          </w:p>
        </w:tc>
        <w:tc>
          <w:tcPr>
            <w:tcW w:w="822" w:type="dxa"/>
            <w:vAlign w:val="center"/>
          </w:tcPr>
          <w:p w:rsidR="009E06C7" w:rsidRDefault="009E06C7">
            <w:pPr>
              <w:spacing w:line="360" w:lineRule="auto"/>
              <w:jc w:val="center"/>
              <w:rPr>
                <w:rFonts w:ascii="宋体" w:hAnsi="宋体" w:cs="宋体"/>
                <w:szCs w:val="21"/>
              </w:rPr>
            </w:pPr>
          </w:p>
        </w:tc>
        <w:tc>
          <w:tcPr>
            <w:tcW w:w="1044" w:type="dxa"/>
            <w:vAlign w:val="center"/>
          </w:tcPr>
          <w:p w:rsidR="009E06C7" w:rsidRDefault="009E06C7">
            <w:pPr>
              <w:spacing w:line="360" w:lineRule="auto"/>
              <w:jc w:val="center"/>
              <w:rPr>
                <w:rFonts w:ascii="宋体" w:hAnsi="宋体" w:cs="宋体"/>
                <w:szCs w:val="21"/>
              </w:rPr>
            </w:pPr>
          </w:p>
        </w:tc>
        <w:tc>
          <w:tcPr>
            <w:tcW w:w="1328" w:type="dxa"/>
            <w:vAlign w:val="center"/>
          </w:tcPr>
          <w:p w:rsidR="009E06C7" w:rsidRDefault="009E06C7">
            <w:pPr>
              <w:spacing w:line="360" w:lineRule="auto"/>
              <w:jc w:val="center"/>
              <w:rPr>
                <w:rFonts w:ascii="宋体" w:hAnsi="宋体" w:cs="宋体"/>
                <w:szCs w:val="21"/>
              </w:rPr>
            </w:pPr>
          </w:p>
        </w:tc>
        <w:tc>
          <w:tcPr>
            <w:tcW w:w="1011" w:type="dxa"/>
            <w:vAlign w:val="center"/>
          </w:tcPr>
          <w:p w:rsidR="009E06C7" w:rsidRDefault="009E06C7">
            <w:pPr>
              <w:spacing w:line="360" w:lineRule="auto"/>
              <w:jc w:val="center"/>
              <w:rPr>
                <w:rFonts w:ascii="宋体" w:hAnsi="宋体" w:cs="宋体"/>
                <w:szCs w:val="21"/>
              </w:rPr>
            </w:pPr>
          </w:p>
        </w:tc>
        <w:tc>
          <w:tcPr>
            <w:tcW w:w="886" w:type="dxa"/>
            <w:vAlign w:val="center"/>
          </w:tcPr>
          <w:p w:rsidR="009E06C7" w:rsidRDefault="009E06C7">
            <w:pPr>
              <w:spacing w:line="360" w:lineRule="auto"/>
              <w:jc w:val="center"/>
              <w:rPr>
                <w:rFonts w:ascii="宋体" w:hAnsi="宋体" w:cs="宋体"/>
                <w:szCs w:val="21"/>
              </w:rPr>
            </w:pPr>
          </w:p>
        </w:tc>
      </w:tr>
      <w:tr w:rsidR="009E06C7">
        <w:trPr>
          <w:trHeight w:val="425"/>
        </w:trPr>
        <w:tc>
          <w:tcPr>
            <w:tcW w:w="746" w:type="dxa"/>
            <w:vAlign w:val="center"/>
          </w:tcPr>
          <w:p w:rsidR="009E06C7" w:rsidRDefault="009E06C7">
            <w:pPr>
              <w:spacing w:line="360" w:lineRule="auto"/>
              <w:jc w:val="center"/>
              <w:rPr>
                <w:rFonts w:ascii="宋体" w:hAnsi="宋体" w:cs="宋体"/>
                <w:szCs w:val="21"/>
              </w:rPr>
            </w:pPr>
          </w:p>
        </w:tc>
        <w:tc>
          <w:tcPr>
            <w:tcW w:w="1233" w:type="dxa"/>
            <w:vAlign w:val="center"/>
          </w:tcPr>
          <w:p w:rsidR="009E06C7" w:rsidRDefault="009E06C7">
            <w:pPr>
              <w:spacing w:line="360" w:lineRule="auto"/>
              <w:jc w:val="center"/>
              <w:rPr>
                <w:rFonts w:ascii="宋体" w:hAnsi="宋体" w:cs="宋体"/>
                <w:szCs w:val="21"/>
              </w:rPr>
            </w:pPr>
          </w:p>
        </w:tc>
        <w:tc>
          <w:tcPr>
            <w:tcW w:w="778" w:type="dxa"/>
            <w:vAlign w:val="center"/>
          </w:tcPr>
          <w:p w:rsidR="009E06C7" w:rsidRDefault="009E06C7">
            <w:pPr>
              <w:spacing w:line="360" w:lineRule="auto"/>
              <w:jc w:val="center"/>
              <w:rPr>
                <w:rFonts w:ascii="宋体" w:hAnsi="宋体" w:cs="宋体"/>
                <w:szCs w:val="21"/>
              </w:rPr>
            </w:pPr>
          </w:p>
        </w:tc>
        <w:tc>
          <w:tcPr>
            <w:tcW w:w="895" w:type="dxa"/>
            <w:vAlign w:val="center"/>
          </w:tcPr>
          <w:p w:rsidR="009E06C7" w:rsidRDefault="009E06C7">
            <w:pPr>
              <w:spacing w:line="360" w:lineRule="auto"/>
              <w:jc w:val="center"/>
              <w:rPr>
                <w:rFonts w:ascii="宋体" w:hAnsi="宋体" w:cs="宋体"/>
                <w:szCs w:val="21"/>
              </w:rPr>
            </w:pPr>
          </w:p>
        </w:tc>
        <w:tc>
          <w:tcPr>
            <w:tcW w:w="1111" w:type="dxa"/>
            <w:vAlign w:val="center"/>
          </w:tcPr>
          <w:p w:rsidR="009E06C7" w:rsidRDefault="009E06C7">
            <w:pPr>
              <w:spacing w:line="360" w:lineRule="auto"/>
              <w:jc w:val="center"/>
              <w:rPr>
                <w:rFonts w:ascii="宋体" w:hAnsi="宋体" w:cs="宋体"/>
                <w:szCs w:val="21"/>
              </w:rPr>
            </w:pPr>
          </w:p>
        </w:tc>
        <w:tc>
          <w:tcPr>
            <w:tcW w:w="822" w:type="dxa"/>
            <w:vAlign w:val="center"/>
          </w:tcPr>
          <w:p w:rsidR="009E06C7" w:rsidRDefault="009E06C7">
            <w:pPr>
              <w:spacing w:line="360" w:lineRule="auto"/>
              <w:jc w:val="center"/>
              <w:rPr>
                <w:rFonts w:ascii="宋体" w:hAnsi="宋体" w:cs="宋体"/>
                <w:szCs w:val="21"/>
              </w:rPr>
            </w:pPr>
          </w:p>
        </w:tc>
        <w:tc>
          <w:tcPr>
            <w:tcW w:w="1044" w:type="dxa"/>
            <w:vAlign w:val="center"/>
          </w:tcPr>
          <w:p w:rsidR="009E06C7" w:rsidRDefault="009E06C7">
            <w:pPr>
              <w:spacing w:line="360" w:lineRule="auto"/>
              <w:jc w:val="center"/>
              <w:rPr>
                <w:rFonts w:ascii="宋体" w:hAnsi="宋体" w:cs="宋体"/>
                <w:szCs w:val="21"/>
              </w:rPr>
            </w:pPr>
          </w:p>
        </w:tc>
        <w:tc>
          <w:tcPr>
            <w:tcW w:w="1328" w:type="dxa"/>
            <w:vAlign w:val="center"/>
          </w:tcPr>
          <w:p w:rsidR="009E06C7" w:rsidRDefault="009E06C7">
            <w:pPr>
              <w:spacing w:line="360" w:lineRule="auto"/>
              <w:jc w:val="center"/>
              <w:rPr>
                <w:rFonts w:ascii="宋体" w:hAnsi="宋体" w:cs="宋体"/>
                <w:szCs w:val="21"/>
              </w:rPr>
            </w:pPr>
          </w:p>
        </w:tc>
        <w:tc>
          <w:tcPr>
            <w:tcW w:w="1011" w:type="dxa"/>
            <w:vAlign w:val="center"/>
          </w:tcPr>
          <w:p w:rsidR="009E06C7" w:rsidRDefault="009E06C7">
            <w:pPr>
              <w:spacing w:line="360" w:lineRule="auto"/>
              <w:jc w:val="center"/>
              <w:rPr>
                <w:rFonts w:ascii="宋体" w:hAnsi="宋体" w:cs="宋体"/>
                <w:szCs w:val="21"/>
              </w:rPr>
            </w:pPr>
          </w:p>
        </w:tc>
        <w:tc>
          <w:tcPr>
            <w:tcW w:w="886" w:type="dxa"/>
            <w:vAlign w:val="center"/>
          </w:tcPr>
          <w:p w:rsidR="009E06C7" w:rsidRDefault="009E06C7">
            <w:pPr>
              <w:spacing w:line="360" w:lineRule="auto"/>
              <w:jc w:val="center"/>
              <w:rPr>
                <w:rFonts w:ascii="宋体" w:hAnsi="宋体" w:cs="宋体"/>
                <w:szCs w:val="21"/>
              </w:rPr>
            </w:pPr>
          </w:p>
        </w:tc>
      </w:tr>
    </w:tbl>
    <w:p w:rsidR="009E06C7" w:rsidRDefault="00B15006">
      <w:pPr>
        <w:pStyle w:val="ab"/>
        <w:rPr>
          <w:rFonts w:hAnsi="宋体"/>
        </w:rPr>
      </w:pPr>
      <w:r>
        <w:rPr>
          <w:rFonts w:hint="eastAsia"/>
        </w:rPr>
        <w:t>拟投入本项目的所有设备均需填入此表，投标文件内附设备等证明资料复印件并加盖公章。</w:t>
      </w:r>
    </w:p>
    <w:p w:rsidR="009E06C7" w:rsidRDefault="00B15006">
      <w:pPr>
        <w:rPr>
          <w:sz w:val="32"/>
          <w:szCs w:val="32"/>
        </w:rPr>
      </w:pPr>
      <w:r>
        <w:br w:type="page"/>
      </w:r>
    </w:p>
    <w:p w:rsidR="009E06C7" w:rsidRDefault="00B15006">
      <w:pPr>
        <w:pStyle w:val="2"/>
        <w:snapToGrid w:val="0"/>
        <w:jc w:val="center"/>
        <w:textAlignment w:val="baseline"/>
        <w:rPr>
          <w:rFonts w:ascii="宋体" w:eastAsia="宋体" w:hAnsi="宋体"/>
        </w:rPr>
      </w:pPr>
      <w:r>
        <w:rPr>
          <w:rFonts w:ascii="宋体" w:eastAsia="宋体" w:hAnsi="宋体" w:hint="eastAsia"/>
        </w:rPr>
        <w:lastRenderedPageBreak/>
        <w:t>七</w:t>
      </w:r>
      <w:r>
        <w:rPr>
          <w:rFonts w:ascii="宋体" w:eastAsia="宋体" w:hAnsi="宋体"/>
        </w:rPr>
        <w:t>、资格审查资料</w:t>
      </w:r>
      <w:bookmarkEnd w:id="161"/>
      <w:bookmarkEnd w:id="162"/>
      <w:bookmarkEnd w:id="163"/>
      <w:bookmarkEnd w:id="164"/>
      <w:bookmarkEnd w:id="165"/>
      <w:bookmarkEnd w:id="166"/>
      <w:bookmarkEnd w:id="167"/>
      <w:bookmarkEnd w:id="168"/>
      <w:bookmarkEnd w:id="169"/>
      <w:bookmarkEnd w:id="170"/>
      <w:bookmarkEnd w:id="171"/>
    </w:p>
    <w:p w:rsidR="009E06C7" w:rsidRDefault="00B15006">
      <w:pPr>
        <w:snapToGrid w:val="0"/>
        <w:jc w:val="center"/>
        <w:textAlignment w:val="baseline"/>
        <w:rPr>
          <w:rFonts w:ascii="宋体" w:hAnsi="宋体"/>
          <w:sz w:val="28"/>
          <w:szCs w:val="28"/>
        </w:rPr>
      </w:pPr>
      <w:bookmarkStart w:id="172" w:name="_Toc152042597"/>
      <w:bookmarkStart w:id="173" w:name="_Toc350070709"/>
      <w:bookmarkStart w:id="174" w:name="_Toc359315430"/>
      <w:bookmarkStart w:id="175" w:name="_Toc34654724"/>
      <w:bookmarkStart w:id="176" w:name="_Toc246996373"/>
      <w:bookmarkStart w:id="177" w:name="_Toc364783104"/>
      <w:bookmarkStart w:id="178" w:name="_Toc144974876"/>
      <w:bookmarkStart w:id="179" w:name="_Toc179632828"/>
      <w:bookmarkStart w:id="180" w:name="_Toc246997116"/>
      <w:bookmarkStart w:id="181" w:name="_Toc152045808"/>
      <w:bookmarkStart w:id="182" w:name="_Toc247085891"/>
      <w:r>
        <w:rPr>
          <w:rFonts w:ascii="宋体" w:hAnsi="宋体"/>
          <w:sz w:val="28"/>
          <w:szCs w:val="28"/>
        </w:rPr>
        <w:t>（一）</w:t>
      </w:r>
      <w:r>
        <w:rPr>
          <w:rFonts w:ascii="宋体" w:hAnsi="宋体" w:hint="eastAsia"/>
          <w:sz w:val="28"/>
          <w:szCs w:val="28"/>
        </w:rPr>
        <w:t>投标人</w:t>
      </w:r>
      <w:r>
        <w:rPr>
          <w:rFonts w:ascii="宋体" w:hAnsi="宋体"/>
          <w:sz w:val="28"/>
          <w:szCs w:val="28"/>
        </w:rPr>
        <w:t>基本情况表</w:t>
      </w:r>
      <w:bookmarkEnd w:id="172"/>
      <w:bookmarkEnd w:id="173"/>
      <w:bookmarkEnd w:id="174"/>
      <w:bookmarkEnd w:id="175"/>
      <w:bookmarkEnd w:id="176"/>
      <w:bookmarkEnd w:id="177"/>
      <w:bookmarkEnd w:id="178"/>
      <w:bookmarkEnd w:id="179"/>
      <w:bookmarkEnd w:id="180"/>
      <w:bookmarkEnd w:id="181"/>
      <w:bookmarkEnd w:id="182"/>
    </w:p>
    <w:p w:rsidR="009E06C7" w:rsidRDefault="009E06C7">
      <w:pPr>
        <w:widowControl/>
        <w:snapToGrid w:val="0"/>
        <w:jc w:val="left"/>
        <w:textAlignment w:val="baseline"/>
        <w:rPr>
          <w:rFonts w:ascii="宋体" w:hAnsi="宋体"/>
          <w:sz w:val="20"/>
        </w:rPr>
      </w:pPr>
    </w:p>
    <w:tbl>
      <w:tblPr>
        <w:tblW w:w="93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36"/>
        <w:gridCol w:w="953"/>
        <w:gridCol w:w="2364"/>
        <w:gridCol w:w="1130"/>
        <w:gridCol w:w="2516"/>
      </w:tblGrid>
      <w:tr w:rsidR="009E06C7">
        <w:trPr>
          <w:trHeight w:val="755"/>
          <w:jc w:val="center"/>
        </w:trPr>
        <w:tc>
          <w:tcPr>
            <w:tcW w:w="2436" w:type="dxa"/>
            <w:vAlign w:val="center"/>
          </w:tcPr>
          <w:p w:rsidR="009E06C7" w:rsidRDefault="00B15006">
            <w:pPr>
              <w:snapToGrid w:val="0"/>
              <w:jc w:val="center"/>
              <w:textAlignment w:val="baseline"/>
              <w:rPr>
                <w:rFonts w:ascii="宋体" w:hAnsi="宋体"/>
                <w:sz w:val="20"/>
                <w:szCs w:val="21"/>
              </w:rPr>
            </w:pPr>
            <w:bookmarkStart w:id="183" w:name="_Toc34654725"/>
            <w:bookmarkStart w:id="184" w:name="_Toc350070710"/>
            <w:bookmarkStart w:id="185" w:name="_Toc152042598"/>
            <w:bookmarkStart w:id="186" w:name="_Toc144974877"/>
            <w:bookmarkStart w:id="187" w:name="_Toc359315431"/>
            <w:bookmarkStart w:id="188" w:name="_Toc364783105"/>
            <w:bookmarkStart w:id="189" w:name="_Toc247514301"/>
            <w:bookmarkStart w:id="190" w:name="_Toc247527849"/>
            <w:bookmarkStart w:id="191" w:name="_Toc152045809"/>
            <w:bookmarkStart w:id="192" w:name="_Toc265953295"/>
            <w:r>
              <w:rPr>
                <w:rFonts w:ascii="宋体" w:hAnsi="宋体" w:hint="eastAsia"/>
                <w:szCs w:val="21"/>
              </w:rPr>
              <w:t>投标人名称</w:t>
            </w:r>
            <w:bookmarkEnd w:id="183"/>
          </w:p>
        </w:tc>
        <w:tc>
          <w:tcPr>
            <w:tcW w:w="6963" w:type="dxa"/>
            <w:gridSpan w:val="4"/>
            <w:vAlign w:val="center"/>
          </w:tcPr>
          <w:p w:rsidR="009E06C7" w:rsidRDefault="009E06C7">
            <w:pPr>
              <w:snapToGrid w:val="0"/>
              <w:textAlignment w:val="baseline"/>
              <w:rPr>
                <w:rFonts w:ascii="宋体" w:hAnsi="宋体"/>
                <w:sz w:val="20"/>
                <w:szCs w:val="21"/>
              </w:rPr>
            </w:pPr>
          </w:p>
        </w:tc>
      </w:tr>
      <w:tr w:rsidR="009E06C7">
        <w:trPr>
          <w:trHeight w:val="755"/>
          <w:jc w:val="center"/>
        </w:trPr>
        <w:tc>
          <w:tcPr>
            <w:tcW w:w="2436" w:type="dxa"/>
            <w:vAlign w:val="center"/>
          </w:tcPr>
          <w:p w:rsidR="009E06C7" w:rsidRDefault="00B15006">
            <w:pPr>
              <w:snapToGrid w:val="0"/>
              <w:jc w:val="center"/>
              <w:textAlignment w:val="baseline"/>
              <w:rPr>
                <w:rFonts w:ascii="宋体" w:hAnsi="宋体"/>
                <w:sz w:val="20"/>
                <w:szCs w:val="21"/>
              </w:rPr>
            </w:pPr>
            <w:bookmarkStart w:id="193" w:name="_Toc34654726"/>
            <w:r>
              <w:rPr>
                <w:rFonts w:ascii="宋体" w:hAnsi="宋体" w:hint="eastAsia"/>
                <w:szCs w:val="21"/>
              </w:rPr>
              <w:t>注册地址</w:t>
            </w:r>
            <w:bookmarkEnd w:id="193"/>
          </w:p>
        </w:tc>
        <w:tc>
          <w:tcPr>
            <w:tcW w:w="3317" w:type="dxa"/>
            <w:gridSpan w:val="2"/>
            <w:vAlign w:val="center"/>
          </w:tcPr>
          <w:p w:rsidR="009E06C7" w:rsidRDefault="009E06C7">
            <w:pPr>
              <w:snapToGrid w:val="0"/>
              <w:textAlignment w:val="baseline"/>
              <w:rPr>
                <w:rFonts w:ascii="宋体" w:hAnsi="宋体"/>
                <w:sz w:val="20"/>
                <w:szCs w:val="21"/>
              </w:rPr>
            </w:pPr>
          </w:p>
        </w:tc>
        <w:tc>
          <w:tcPr>
            <w:tcW w:w="1130" w:type="dxa"/>
            <w:vAlign w:val="center"/>
          </w:tcPr>
          <w:p w:rsidR="009E06C7" w:rsidRDefault="00B15006">
            <w:pPr>
              <w:snapToGrid w:val="0"/>
              <w:textAlignment w:val="baseline"/>
              <w:rPr>
                <w:rFonts w:ascii="宋体" w:hAnsi="宋体"/>
                <w:sz w:val="20"/>
                <w:szCs w:val="21"/>
              </w:rPr>
            </w:pPr>
            <w:bookmarkStart w:id="194" w:name="_Toc34654727"/>
            <w:r>
              <w:rPr>
                <w:rFonts w:ascii="宋体" w:hAnsi="宋体" w:hint="eastAsia"/>
                <w:szCs w:val="21"/>
              </w:rPr>
              <w:t>邮政编码</w:t>
            </w:r>
            <w:bookmarkEnd w:id="194"/>
          </w:p>
        </w:tc>
        <w:tc>
          <w:tcPr>
            <w:tcW w:w="2516" w:type="dxa"/>
            <w:vAlign w:val="center"/>
          </w:tcPr>
          <w:p w:rsidR="009E06C7" w:rsidRDefault="009E06C7">
            <w:pPr>
              <w:snapToGrid w:val="0"/>
              <w:textAlignment w:val="baseline"/>
              <w:rPr>
                <w:rFonts w:ascii="宋体" w:hAnsi="宋体"/>
                <w:sz w:val="20"/>
                <w:szCs w:val="21"/>
              </w:rPr>
            </w:pPr>
          </w:p>
        </w:tc>
      </w:tr>
      <w:tr w:rsidR="009E06C7">
        <w:trPr>
          <w:trHeight w:val="755"/>
          <w:jc w:val="center"/>
        </w:trPr>
        <w:tc>
          <w:tcPr>
            <w:tcW w:w="2436" w:type="dxa"/>
            <w:vMerge w:val="restart"/>
            <w:vAlign w:val="center"/>
          </w:tcPr>
          <w:p w:rsidR="009E06C7" w:rsidRDefault="00B15006">
            <w:pPr>
              <w:snapToGrid w:val="0"/>
              <w:jc w:val="center"/>
              <w:textAlignment w:val="baseline"/>
              <w:rPr>
                <w:rFonts w:ascii="宋体" w:hAnsi="宋体"/>
                <w:sz w:val="20"/>
                <w:szCs w:val="21"/>
              </w:rPr>
            </w:pPr>
            <w:bookmarkStart w:id="195" w:name="_Toc34654728"/>
            <w:r>
              <w:rPr>
                <w:rFonts w:ascii="宋体" w:hAnsi="宋体" w:hint="eastAsia"/>
                <w:szCs w:val="21"/>
              </w:rPr>
              <w:t>联系方式</w:t>
            </w:r>
            <w:bookmarkEnd w:id="195"/>
          </w:p>
        </w:tc>
        <w:tc>
          <w:tcPr>
            <w:tcW w:w="953" w:type="dxa"/>
            <w:vAlign w:val="center"/>
          </w:tcPr>
          <w:p w:rsidR="009E06C7" w:rsidRDefault="00B15006">
            <w:pPr>
              <w:snapToGrid w:val="0"/>
              <w:textAlignment w:val="baseline"/>
              <w:rPr>
                <w:rFonts w:ascii="宋体" w:hAnsi="宋体"/>
                <w:sz w:val="20"/>
                <w:szCs w:val="21"/>
              </w:rPr>
            </w:pPr>
            <w:bookmarkStart w:id="196" w:name="_Toc34654729"/>
            <w:r>
              <w:rPr>
                <w:rFonts w:ascii="宋体" w:hAnsi="宋体" w:hint="eastAsia"/>
                <w:szCs w:val="21"/>
              </w:rPr>
              <w:t>联系人</w:t>
            </w:r>
            <w:bookmarkEnd w:id="196"/>
          </w:p>
        </w:tc>
        <w:tc>
          <w:tcPr>
            <w:tcW w:w="2364" w:type="dxa"/>
            <w:vAlign w:val="center"/>
          </w:tcPr>
          <w:p w:rsidR="009E06C7" w:rsidRDefault="009E06C7">
            <w:pPr>
              <w:snapToGrid w:val="0"/>
              <w:textAlignment w:val="baseline"/>
              <w:rPr>
                <w:rFonts w:ascii="宋体" w:hAnsi="宋体"/>
                <w:sz w:val="20"/>
                <w:szCs w:val="21"/>
              </w:rPr>
            </w:pPr>
          </w:p>
        </w:tc>
        <w:tc>
          <w:tcPr>
            <w:tcW w:w="1130" w:type="dxa"/>
            <w:vAlign w:val="center"/>
          </w:tcPr>
          <w:p w:rsidR="009E06C7" w:rsidRDefault="00B15006">
            <w:pPr>
              <w:snapToGrid w:val="0"/>
              <w:textAlignment w:val="baseline"/>
              <w:rPr>
                <w:rFonts w:ascii="宋体" w:hAnsi="宋体"/>
                <w:sz w:val="20"/>
                <w:szCs w:val="21"/>
              </w:rPr>
            </w:pPr>
            <w:bookmarkStart w:id="197" w:name="_Toc34654730"/>
            <w:r>
              <w:rPr>
                <w:rFonts w:ascii="宋体" w:hAnsi="宋体" w:hint="eastAsia"/>
                <w:szCs w:val="21"/>
              </w:rPr>
              <w:t>电话</w:t>
            </w:r>
            <w:bookmarkEnd w:id="197"/>
          </w:p>
        </w:tc>
        <w:tc>
          <w:tcPr>
            <w:tcW w:w="2516" w:type="dxa"/>
            <w:vAlign w:val="center"/>
          </w:tcPr>
          <w:p w:rsidR="009E06C7" w:rsidRDefault="009E06C7">
            <w:pPr>
              <w:snapToGrid w:val="0"/>
              <w:textAlignment w:val="baseline"/>
              <w:rPr>
                <w:rFonts w:ascii="宋体" w:hAnsi="宋体"/>
                <w:sz w:val="20"/>
                <w:szCs w:val="21"/>
              </w:rPr>
            </w:pPr>
          </w:p>
        </w:tc>
      </w:tr>
      <w:tr w:rsidR="009E06C7">
        <w:trPr>
          <w:trHeight w:val="755"/>
          <w:jc w:val="center"/>
        </w:trPr>
        <w:tc>
          <w:tcPr>
            <w:tcW w:w="2436" w:type="dxa"/>
            <w:vMerge/>
            <w:vAlign w:val="center"/>
          </w:tcPr>
          <w:p w:rsidR="009E06C7" w:rsidRDefault="009E06C7">
            <w:pPr>
              <w:snapToGrid w:val="0"/>
              <w:jc w:val="center"/>
              <w:textAlignment w:val="baseline"/>
              <w:rPr>
                <w:rFonts w:ascii="宋体" w:hAnsi="宋体"/>
                <w:sz w:val="20"/>
                <w:szCs w:val="21"/>
              </w:rPr>
            </w:pPr>
          </w:p>
        </w:tc>
        <w:tc>
          <w:tcPr>
            <w:tcW w:w="953" w:type="dxa"/>
            <w:vAlign w:val="center"/>
          </w:tcPr>
          <w:p w:rsidR="009E06C7" w:rsidRDefault="00B15006">
            <w:pPr>
              <w:snapToGrid w:val="0"/>
              <w:textAlignment w:val="baseline"/>
              <w:rPr>
                <w:rFonts w:ascii="宋体" w:hAnsi="宋体"/>
                <w:sz w:val="20"/>
                <w:szCs w:val="21"/>
              </w:rPr>
            </w:pPr>
            <w:bookmarkStart w:id="198" w:name="_Toc34654731"/>
            <w:r>
              <w:rPr>
                <w:rFonts w:ascii="宋体" w:hAnsi="宋体" w:hint="eastAsia"/>
                <w:szCs w:val="21"/>
              </w:rPr>
              <w:t>传真</w:t>
            </w:r>
            <w:bookmarkEnd w:id="198"/>
          </w:p>
        </w:tc>
        <w:tc>
          <w:tcPr>
            <w:tcW w:w="2364" w:type="dxa"/>
            <w:vAlign w:val="center"/>
          </w:tcPr>
          <w:p w:rsidR="009E06C7" w:rsidRDefault="009E06C7">
            <w:pPr>
              <w:snapToGrid w:val="0"/>
              <w:textAlignment w:val="baseline"/>
              <w:rPr>
                <w:rFonts w:ascii="宋体" w:hAnsi="宋体"/>
                <w:sz w:val="20"/>
                <w:szCs w:val="21"/>
              </w:rPr>
            </w:pPr>
          </w:p>
        </w:tc>
        <w:tc>
          <w:tcPr>
            <w:tcW w:w="1130" w:type="dxa"/>
            <w:vAlign w:val="center"/>
          </w:tcPr>
          <w:p w:rsidR="009E06C7" w:rsidRDefault="00B15006">
            <w:pPr>
              <w:snapToGrid w:val="0"/>
              <w:textAlignment w:val="baseline"/>
              <w:rPr>
                <w:rFonts w:ascii="宋体" w:hAnsi="宋体"/>
                <w:sz w:val="20"/>
                <w:szCs w:val="21"/>
              </w:rPr>
            </w:pPr>
            <w:bookmarkStart w:id="199" w:name="_Toc34654732"/>
            <w:r>
              <w:rPr>
                <w:rFonts w:ascii="宋体" w:hAnsi="宋体" w:hint="eastAsia"/>
                <w:szCs w:val="21"/>
              </w:rPr>
              <w:t>网址</w:t>
            </w:r>
            <w:bookmarkEnd w:id="199"/>
          </w:p>
        </w:tc>
        <w:tc>
          <w:tcPr>
            <w:tcW w:w="2516" w:type="dxa"/>
            <w:vAlign w:val="center"/>
          </w:tcPr>
          <w:p w:rsidR="009E06C7" w:rsidRDefault="009E06C7">
            <w:pPr>
              <w:snapToGrid w:val="0"/>
              <w:textAlignment w:val="baseline"/>
              <w:rPr>
                <w:rFonts w:ascii="宋体" w:hAnsi="宋体"/>
                <w:sz w:val="20"/>
                <w:szCs w:val="21"/>
              </w:rPr>
            </w:pPr>
          </w:p>
        </w:tc>
      </w:tr>
      <w:tr w:rsidR="009E06C7">
        <w:trPr>
          <w:trHeight w:val="755"/>
          <w:jc w:val="center"/>
        </w:trPr>
        <w:tc>
          <w:tcPr>
            <w:tcW w:w="2436" w:type="dxa"/>
            <w:vAlign w:val="center"/>
          </w:tcPr>
          <w:p w:rsidR="009E06C7" w:rsidRDefault="00B15006">
            <w:pPr>
              <w:snapToGrid w:val="0"/>
              <w:jc w:val="center"/>
              <w:textAlignment w:val="baseline"/>
              <w:rPr>
                <w:rFonts w:ascii="宋体" w:hAnsi="宋体"/>
                <w:sz w:val="20"/>
                <w:szCs w:val="21"/>
              </w:rPr>
            </w:pPr>
            <w:bookmarkStart w:id="200" w:name="_Toc34654733"/>
            <w:r>
              <w:rPr>
                <w:rFonts w:ascii="宋体" w:hAnsi="宋体"/>
                <w:szCs w:val="21"/>
              </w:rPr>
              <w:t>法定代表人</w:t>
            </w:r>
            <w:bookmarkEnd w:id="200"/>
          </w:p>
        </w:tc>
        <w:tc>
          <w:tcPr>
            <w:tcW w:w="953" w:type="dxa"/>
            <w:vAlign w:val="center"/>
          </w:tcPr>
          <w:p w:rsidR="009E06C7" w:rsidRDefault="00B15006">
            <w:pPr>
              <w:snapToGrid w:val="0"/>
              <w:textAlignment w:val="baseline"/>
              <w:rPr>
                <w:rFonts w:ascii="宋体" w:hAnsi="宋体"/>
                <w:sz w:val="20"/>
                <w:szCs w:val="21"/>
              </w:rPr>
            </w:pPr>
            <w:bookmarkStart w:id="201" w:name="_Toc34654734"/>
            <w:r>
              <w:rPr>
                <w:rFonts w:ascii="宋体" w:hAnsi="宋体" w:hint="eastAsia"/>
                <w:szCs w:val="21"/>
              </w:rPr>
              <w:t>姓名</w:t>
            </w:r>
            <w:bookmarkEnd w:id="201"/>
          </w:p>
        </w:tc>
        <w:tc>
          <w:tcPr>
            <w:tcW w:w="2364" w:type="dxa"/>
            <w:vAlign w:val="center"/>
          </w:tcPr>
          <w:p w:rsidR="009E06C7" w:rsidRDefault="009E06C7">
            <w:pPr>
              <w:snapToGrid w:val="0"/>
              <w:textAlignment w:val="baseline"/>
              <w:rPr>
                <w:rFonts w:ascii="宋体" w:hAnsi="宋体"/>
                <w:sz w:val="20"/>
                <w:szCs w:val="21"/>
              </w:rPr>
            </w:pPr>
          </w:p>
        </w:tc>
        <w:tc>
          <w:tcPr>
            <w:tcW w:w="1130" w:type="dxa"/>
            <w:vAlign w:val="center"/>
          </w:tcPr>
          <w:p w:rsidR="009E06C7" w:rsidRDefault="00B15006">
            <w:pPr>
              <w:snapToGrid w:val="0"/>
              <w:textAlignment w:val="baseline"/>
              <w:rPr>
                <w:rFonts w:ascii="宋体" w:hAnsi="宋体"/>
                <w:sz w:val="20"/>
                <w:szCs w:val="21"/>
              </w:rPr>
            </w:pPr>
            <w:bookmarkStart w:id="202" w:name="_Toc34654736"/>
            <w:r>
              <w:rPr>
                <w:rFonts w:ascii="宋体" w:hAnsi="宋体" w:hint="eastAsia"/>
                <w:szCs w:val="21"/>
              </w:rPr>
              <w:t>电话</w:t>
            </w:r>
            <w:bookmarkEnd w:id="202"/>
          </w:p>
        </w:tc>
        <w:tc>
          <w:tcPr>
            <w:tcW w:w="2516" w:type="dxa"/>
            <w:vAlign w:val="center"/>
          </w:tcPr>
          <w:p w:rsidR="009E06C7" w:rsidRDefault="009E06C7">
            <w:pPr>
              <w:snapToGrid w:val="0"/>
              <w:textAlignment w:val="baseline"/>
              <w:rPr>
                <w:rFonts w:ascii="宋体" w:hAnsi="宋体"/>
                <w:sz w:val="20"/>
                <w:szCs w:val="21"/>
              </w:rPr>
            </w:pPr>
          </w:p>
        </w:tc>
      </w:tr>
      <w:tr w:rsidR="009E06C7">
        <w:trPr>
          <w:trHeight w:val="755"/>
          <w:jc w:val="center"/>
        </w:trPr>
        <w:tc>
          <w:tcPr>
            <w:tcW w:w="2436" w:type="dxa"/>
            <w:vAlign w:val="center"/>
          </w:tcPr>
          <w:p w:rsidR="009E06C7" w:rsidRDefault="00B15006">
            <w:pPr>
              <w:snapToGrid w:val="0"/>
              <w:jc w:val="center"/>
              <w:textAlignment w:val="baseline"/>
              <w:rPr>
                <w:rFonts w:ascii="宋体" w:hAnsi="宋体"/>
                <w:sz w:val="20"/>
                <w:szCs w:val="21"/>
              </w:rPr>
            </w:pPr>
            <w:bookmarkStart w:id="203" w:name="_Toc34654740"/>
            <w:r>
              <w:rPr>
                <w:rFonts w:ascii="宋体" w:hAnsi="宋体" w:hint="eastAsia"/>
                <w:szCs w:val="21"/>
              </w:rPr>
              <w:t>员工总人数</w:t>
            </w:r>
            <w:bookmarkEnd w:id="203"/>
          </w:p>
        </w:tc>
        <w:tc>
          <w:tcPr>
            <w:tcW w:w="6963" w:type="dxa"/>
            <w:gridSpan w:val="4"/>
            <w:vAlign w:val="center"/>
          </w:tcPr>
          <w:p w:rsidR="009E06C7" w:rsidRDefault="009E06C7">
            <w:pPr>
              <w:snapToGrid w:val="0"/>
              <w:textAlignment w:val="baseline"/>
              <w:rPr>
                <w:rFonts w:ascii="宋体" w:hAnsi="宋体"/>
                <w:sz w:val="20"/>
                <w:szCs w:val="21"/>
              </w:rPr>
            </w:pPr>
          </w:p>
        </w:tc>
      </w:tr>
      <w:tr w:rsidR="009E06C7">
        <w:trPr>
          <w:trHeight w:val="755"/>
          <w:jc w:val="center"/>
        </w:trPr>
        <w:tc>
          <w:tcPr>
            <w:tcW w:w="2436" w:type="dxa"/>
            <w:vAlign w:val="center"/>
          </w:tcPr>
          <w:p w:rsidR="009E06C7" w:rsidRDefault="00B15006">
            <w:pPr>
              <w:snapToGrid w:val="0"/>
              <w:jc w:val="center"/>
              <w:textAlignment w:val="baseline"/>
              <w:rPr>
                <w:rFonts w:ascii="宋体" w:hAnsi="宋体"/>
                <w:sz w:val="20"/>
                <w:szCs w:val="21"/>
              </w:rPr>
            </w:pPr>
            <w:bookmarkStart w:id="204" w:name="_Toc34654741"/>
            <w:r>
              <w:rPr>
                <w:rFonts w:ascii="宋体" w:hAnsi="宋体" w:hint="eastAsia"/>
                <w:szCs w:val="21"/>
              </w:rPr>
              <w:t>注册资本</w:t>
            </w:r>
            <w:bookmarkEnd w:id="204"/>
          </w:p>
        </w:tc>
        <w:tc>
          <w:tcPr>
            <w:tcW w:w="6963" w:type="dxa"/>
            <w:gridSpan w:val="4"/>
            <w:vAlign w:val="center"/>
          </w:tcPr>
          <w:p w:rsidR="009E06C7" w:rsidRDefault="009E06C7">
            <w:pPr>
              <w:snapToGrid w:val="0"/>
              <w:textAlignment w:val="baseline"/>
              <w:rPr>
                <w:rFonts w:ascii="宋体" w:hAnsi="宋体"/>
                <w:sz w:val="20"/>
                <w:szCs w:val="21"/>
              </w:rPr>
            </w:pPr>
          </w:p>
        </w:tc>
      </w:tr>
      <w:tr w:rsidR="009E06C7">
        <w:trPr>
          <w:trHeight w:val="755"/>
          <w:jc w:val="center"/>
        </w:trPr>
        <w:tc>
          <w:tcPr>
            <w:tcW w:w="2436" w:type="dxa"/>
            <w:vAlign w:val="center"/>
          </w:tcPr>
          <w:p w:rsidR="009E06C7" w:rsidRDefault="00B15006">
            <w:pPr>
              <w:snapToGrid w:val="0"/>
              <w:jc w:val="center"/>
              <w:textAlignment w:val="baseline"/>
              <w:rPr>
                <w:rFonts w:ascii="宋体" w:hAnsi="宋体"/>
                <w:sz w:val="20"/>
                <w:szCs w:val="21"/>
              </w:rPr>
            </w:pPr>
            <w:bookmarkStart w:id="205" w:name="_Toc34654742"/>
            <w:r>
              <w:rPr>
                <w:rFonts w:ascii="宋体" w:hAnsi="宋体" w:hint="eastAsia"/>
                <w:szCs w:val="21"/>
              </w:rPr>
              <w:t>成立日期</w:t>
            </w:r>
            <w:bookmarkEnd w:id="205"/>
          </w:p>
        </w:tc>
        <w:tc>
          <w:tcPr>
            <w:tcW w:w="6963" w:type="dxa"/>
            <w:gridSpan w:val="4"/>
            <w:vAlign w:val="center"/>
          </w:tcPr>
          <w:p w:rsidR="009E06C7" w:rsidRDefault="009E06C7">
            <w:pPr>
              <w:snapToGrid w:val="0"/>
              <w:textAlignment w:val="baseline"/>
              <w:rPr>
                <w:rFonts w:ascii="宋体" w:hAnsi="宋体"/>
                <w:sz w:val="20"/>
                <w:szCs w:val="21"/>
              </w:rPr>
            </w:pPr>
          </w:p>
        </w:tc>
      </w:tr>
      <w:tr w:rsidR="009E06C7">
        <w:trPr>
          <w:trHeight w:val="755"/>
          <w:jc w:val="center"/>
        </w:trPr>
        <w:tc>
          <w:tcPr>
            <w:tcW w:w="2436" w:type="dxa"/>
            <w:vAlign w:val="center"/>
          </w:tcPr>
          <w:p w:rsidR="009E06C7" w:rsidRDefault="00B15006">
            <w:pPr>
              <w:snapToGrid w:val="0"/>
              <w:jc w:val="center"/>
              <w:textAlignment w:val="baseline"/>
              <w:rPr>
                <w:rFonts w:ascii="宋体" w:hAnsi="宋体"/>
                <w:sz w:val="20"/>
                <w:szCs w:val="21"/>
              </w:rPr>
            </w:pPr>
            <w:bookmarkStart w:id="206" w:name="_Toc34654743"/>
            <w:r>
              <w:rPr>
                <w:rFonts w:ascii="宋体" w:hAnsi="宋体" w:hint="eastAsia"/>
                <w:szCs w:val="21"/>
              </w:rPr>
              <w:t>基本账户开户银行</w:t>
            </w:r>
            <w:bookmarkEnd w:id="206"/>
          </w:p>
        </w:tc>
        <w:tc>
          <w:tcPr>
            <w:tcW w:w="6963" w:type="dxa"/>
            <w:gridSpan w:val="4"/>
            <w:vAlign w:val="center"/>
          </w:tcPr>
          <w:p w:rsidR="009E06C7" w:rsidRDefault="009E06C7">
            <w:pPr>
              <w:snapToGrid w:val="0"/>
              <w:textAlignment w:val="baseline"/>
              <w:rPr>
                <w:rFonts w:ascii="宋体" w:hAnsi="宋体"/>
                <w:sz w:val="20"/>
                <w:szCs w:val="21"/>
              </w:rPr>
            </w:pPr>
          </w:p>
        </w:tc>
      </w:tr>
      <w:tr w:rsidR="009E06C7">
        <w:trPr>
          <w:trHeight w:val="755"/>
          <w:jc w:val="center"/>
        </w:trPr>
        <w:tc>
          <w:tcPr>
            <w:tcW w:w="2436" w:type="dxa"/>
            <w:vAlign w:val="center"/>
          </w:tcPr>
          <w:p w:rsidR="009E06C7" w:rsidRDefault="00B15006">
            <w:pPr>
              <w:snapToGrid w:val="0"/>
              <w:jc w:val="center"/>
              <w:textAlignment w:val="baseline"/>
              <w:rPr>
                <w:rFonts w:ascii="宋体" w:hAnsi="宋体"/>
                <w:sz w:val="20"/>
                <w:szCs w:val="21"/>
              </w:rPr>
            </w:pPr>
            <w:bookmarkStart w:id="207" w:name="_Toc34654744"/>
            <w:r>
              <w:rPr>
                <w:rFonts w:ascii="宋体" w:hAnsi="宋体" w:hint="eastAsia"/>
                <w:szCs w:val="21"/>
              </w:rPr>
              <w:t>基本账户银行账号</w:t>
            </w:r>
            <w:bookmarkEnd w:id="207"/>
          </w:p>
        </w:tc>
        <w:tc>
          <w:tcPr>
            <w:tcW w:w="6963" w:type="dxa"/>
            <w:gridSpan w:val="4"/>
            <w:vAlign w:val="center"/>
          </w:tcPr>
          <w:p w:rsidR="009E06C7" w:rsidRDefault="009E06C7">
            <w:pPr>
              <w:snapToGrid w:val="0"/>
              <w:textAlignment w:val="baseline"/>
              <w:rPr>
                <w:rFonts w:ascii="宋体" w:hAnsi="宋体"/>
                <w:sz w:val="20"/>
                <w:szCs w:val="21"/>
              </w:rPr>
            </w:pPr>
          </w:p>
        </w:tc>
      </w:tr>
      <w:tr w:rsidR="009E06C7">
        <w:trPr>
          <w:trHeight w:val="755"/>
          <w:jc w:val="center"/>
        </w:trPr>
        <w:tc>
          <w:tcPr>
            <w:tcW w:w="2436" w:type="dxa"/>
            <w:vAlign w:val="center"/>
          </w:tcPr>
          <w:p w:rsidR="009E06C7" w:rsidRDefault="00B15006">
            <w:pPr>
              <w:snapToGrid w:val="0"/>
              <w:jc w:val="center"/>
              <w:textAlignment w:val="baseline"/>
              <w:rPr>
                <w:rFonts w:ascii="宋体" w:hAnsi="宋体"/>
                <w:sz w:val="20"/>
                <w:szCs w:val="21"/>
              </w:rPr>
            </w:pPr>
            <w:bookmarkStart w:id="208" w:name="_Toc34654745"/>
            <w:r>
              <w:rPr>
                <w:rFonts w:ascii="宋体" w:hAnsi="宋体" w:hint="eastAsia"/>
                <w:szCs w:val="21"/>
              </w:rPr>
              <w:t>经营范围</w:t>
            </w:r>
            <w:bookmarkEnd w:id="208"/>
          </w:p>
        </w:tc>
        <w:tc>
          <w:tcPr>
            <w:tcW w:w="6963" w:type="dxa"/>
            <w:gridSpan w:val="4"/>
            <w:vAlign w:val="center"/>
          </w:tcPr>
          <w:p w:rsidR="009E06C7" w:rsidRDefault="009E06C7">
            <w:pPr>
              <w:snapToGrid w:val="0"/>
              <w:textAlignment w:val="baseline"/>
              <w:rPr>
                <w:rFonts w:ascii="宋体" w:hAnsi="宋体"/>
                <w:sz w:val="20"/>
                <w:szCs w:val="21"/>
              </w:rPr>
            </w:pPr>
          </w:p>
        </w:tc>
      </w:tr>
      <w:tr w:rsidR="009E06C7">
        <w:trPr>
          <w:trHeight w:val="1800"/>
          <w:jc w:val="center"/>
        </w:trPr>
        <w:tc>
          <w:tcPr>
            <w:tcW w:w="2436" w:type="dxa"/>
            <w:vAlign w:val="center"/>
          </w:tcPr>
          <w:p w:rsidR="009E06C7" w:rsidRDefault="00B15006">
            <w:pPr>
              <w:snapToGrid w:val="0"/>
              <w:jc w:val="center"/>
              <w:textAlignment w:val="baseline"/>
              <w:rPr>
                <w:rFonts w:ascii="宋体" w:hAnsi="宋体"/>
                <w:sz w:val="20"/>
                <w:szCs w:val="21"/>
              </w:rPr>
            </w:pPr>
            <w:bookmarkStart w:id="209" w:name="_Toc34654746"/>
            <w:r>
              <w:rPr>
                <w:rFonts w:ascii="宋体" w:hAnsi="宋体" w:hint="eastAsia"/>
                <w:szCs w:val="21"/>
              </w:rPr>
              <w:t>投标人</w:t>
            </w:r>
            <w:r>
              <w:rPr>
                <w:rFonts w:ascii="宋体" w:hAnsi="宋体"/>
                <w:szCs w:val="21"/>
              </w:rPr>
              <w:t>关联企业情</w:t>
            </w:r>
            <w:bookmarkEnd w:id="209"/>
          </w:p>
          <w:p w:rsidR="009E06C7" w:rsidRDefault="00B15006">
            <w:pPr>
              <w:snapToGrid w:val="0"/>
              <w:jc w:val="center"/>
              <w:textAlignment w:val="baseline"/>
              <w:rPr>
                <w:rFonts w:ascii="宋体" w:hAnsi="宋体"/>
                <w:sz w:val="20"/>
                <w:szCs w:val="21"/>
              </w:rPr>
            </w:pPr>
            <w:bookmarkStart w:id="210" w:name="_Toc34654747"/>
            <w:r>
              <w:rPr>
                <w:rFonts w:ascii="宋体" w:hAnsi="宋体"/>
                <w:szCs w:val="21"/>
              </w:rPr>
              <w:t>况（包括但不限于与</w:t>
            </w:r>
            <w:bookmarkEnd w:id="210"/>
          </w:p>
          <w:p w:rsidR="009E06C7" w:rsidRDefault="00B15006">
            <w:pPr>
              <w:snapToGrid w:val="0"/>
              <w:jc w:val="center"/>
              <w:textAlignment w:val="baseline"/>
              <w:rPr>
                <w:rFonts w:ascii="宋体" w:hAnsi="宋体"/>
                <w:sz w:val="20"/>
                <w:szCs w:val="21"/>
              </w:rPr>
            </w:pPr>
            <w:bookmarkStart w:id="211" w:name="_Toc34654748"/>
            <w:r>
              <w:rPr>
                <w:rFonts w:ascii="宋体" w:hAnsi="宋体" w:hint="eastAsia"/>
                <w:szCs w:val="21"/>
              </w:rPr>
              <w:t>投标人</w:t>
            </w:r>
            <w:r>
              <w:rPr>
                <w:rFonts w:ascii="宋体" w:hAnsi="宋体"/>
                <w:szCs w:val="21"/>
              </w:rPr>
              <w:t>法定代表人</w:t>
            </w:r>
            <w:bookmarkEnd w:id="211"/>
          </w:p>
          <w:p w:rsidR="009E06C7" w:rsidRDefault="00B15006">
            <w:pPr>
              <w:snapToGrid w:val="0"/>
              <w:jc w:val="center"/>
              <w:textAlignment w:val="baseline"/>
              <w:rPr>
                <w:rFonts w:ascii="宋体" w:hAnsi="宋体"/>
                <w:sz w:val="20"/>
                <w:szCs w:val="21"/>
              </w:rPr>
            </w:pPr>
            <w:bookmarkStart w:id="212" w:name="_Toc34654749"/>
            <w:r>
              <w:rPr>
                <w:rFonts w:ascii="宋体" w:hAnsi="宋体"/>
                <w:szCs w:val="21"/>
              </w:rPr>
              <w:t>为同一人或者存在</w:t>
            </w:r>
            <w:bookmarkEnd w:id="212"/>
          </w:p>
          <w:p w:rsidR="009E06C7" w:rsidRDefault="00B15006">
            <w:pPr>
              <w:snapToGrid w:val="0"/>
              <w:jc w:val="center"/>
              <w:textAlignment w:val="baseline"/>
              <w:rPr>
                <w:rFonts w:ascii="宋体" w:hAnsi="宋体"/>
                <w:sz w:val="20"/>
                <w:szCs w:val="21"/>
              </w:rPr>
            </w:pPr>
            <w:bookmarkStart w:id="213" w:name="_Toc34654750"/>
            <w:r>
              <w:rPr>
                <w:rFonts w:ascii="宋体" w:hAnsi="宋体"/>
                <w:szCs w:val="21"/>
              </w:rPr>
              <w:t>控股、管理关系的不</w:t>
            </w:r>
            <w:bookmarkEnd w:id="213"/>
          </w:p>
          <w:p w:rsidR="009E06C7" w:rsidRDefault="00B15006">
            <w:pPr>
              <w:snapToGrid w:val="0"/>
              <w:jc w:val="center"/>
              <w:textAlignment w:val="baseline"/>
              <w:rPr>
                <w:rFonts w:ascii="宋体" w:hAnsi="宋体"/>
                <w:sz w:val="20"/>
                <w:szCs w:val="21"/>
              </w:rPr>
            </w:pPr>
            <w:bookmarkStart w:id="214" w:name="_Toc34654751"/>
            <w:r>
              <w:rPr>
                <w:rFonts w:ascii="宋体" w:hAnsi="宋体"/>
                <w:szCs w:val="21"/>
              </w:rPr>
              <w:t>同单位）</w:t>
            </w:r>
            <w:bookmarkEnd w:id="214"/>
          </w:p>
        </w:tc>
        <w:tc>
          <w:tcPr>
            <w:tcW w:w="6963" w:type="dxa"/>
            <w:gridSpan w:val="4"/>
            <w:vAlign w:val="center"/>
          </w:tcPr>
          <w:p w:rsidR="009E06C7" w:rsidRDefault="009E06C7">
            <w:pPr>
              <w:snapToGrid w:val="0"/>
              <w:textAlignment w:val="baseline"/>
              <w:rPr>
                <w:rFonts w:ascii="宋体" w:hAnsi="宋体"/>
                <w:sz w:val="20"/>
                <w:szCs w:val="21"/>
              </w:rPr>
            </w:pPr>
          </w:p>
        </w:tc>
      </w:tr>
      <w:tr w:rsidR="009E06C7">
        <w:trPr>
          <w:trHeight w:val="1512"/>
          <w:jc w:val="center"/>
        </w:trPr>
        <w:tc>
          <w:tcPr>
            <w:tcW w:w="2436" w:type="dxa"/>
            <w:vAlign w:val="center"/>
          </w:tcPr>
          <w:p w:rsidR="009E06C7" w:rsidRDefault="00B15006">
            <w:pPr>
              <w:snapToGrid w:val="0"/>
              <w:jc w:val="center"/>
              <w:textAlignment w:val="baseline"/>
              <w:rPr>
                <w:rFonts w:ascii="宋体" w:hAnsi="宋体"/>
                <w:sz w:val="20"/>
                <w:szCs w:val="21"/>
              </w:rPr>
            </w:pPr>
            <w:bookmarkStart w:id="215" w:name="_Toc34654752"/>
            <w:r>
              <w:rPr>
                <w:rFonts w:ascii="宋体" w:hAnsi="宋体" w:hint="eastAsia"/>
                <w:szCs w:val="21"/>
              </w:rPr>
              <w:t>备注</w:t>
            </w:r>
            <w:bookmarkEnd w:id="215"/>
          </w:p>
        </w:tc>
        <w:tc>
          <w:tcPr>
            <w:tcW w:w="6963" w:type="dxa"/>
            <w:gridSpan w:val="4"/>
            <w:vAlign w:val="center"/>
          </w:tcPr>
          <w:p w:rsidR="009E06C7" w:rsidRDefault="009E06C7">
            <w:pPr>
              <w:snapToGrid w:val="0"/>
              <w:textAlignment w:val="baseline"/>
              <w:rPr>
                <w:rFonts w:ascii="宋体" w:hAnsi="宋体"/>
                <w:sz w:val="20"/>
                <w:szCs w:val="21"/>
              </w:rPr>
            </w:pPr>
          </w:p>
        </w:tc>
      </w:tr>
    </w:tbl>
    <w:p w:rsidR="009E06C7" w:rsidRDefault="00B15006">
      <w:pPr>
        <w:snapToGrid w:val="0"/>
        <w:textAlignment w:val="baseline"/>
        <w:rPr>
          <w:rFonts w:ascii="宋体" w:hAnsi="宋体" w:cs="宋体"/>
          <w:b/>
          <w:bCs/>
          <w:sz w:val="20"/>
          <w:szCs w:val="21"/>
        </w:rPr>
      </w:pPr>
      <w:bookmarkStart w:id="216" w:name="_Toc34654753"/>
      <w:r>
        <w:rPr>
          <w:rFonts w:ascii="宋体" w:hAnsi="宋体"/>
        </w:rPr>
        <w:br w:type="page"/>
      </w:r>
      <w:bookmarkStart w:id="217" w:name="_Toc359315432"/>
      <w:bookmarkStart w:id="218" w:name="_Toc144974878"/>
      <w:bookmarkStart w:id="219" w:name="_Toc34654755"/>
      <w:bookmarkStart w:id="220" w:name="_Toc152045810"/>
      <w:bookmarkStart w:id="221" w:name="_Toc364783106"/>
      <w:bookmarkStart w:id="222" w:name="_Toc152042599"/>
      <w:bookmarkStart w:id="223" w:name="_Toc247527850"/>
      <w:bookmarkStart w:id="224" w:name="_Toc350070711"/>
      <w:bookmarkStart w:id="225" w:name="_Toc265953296"/>
      <w:bookmarkStart w:id="226" w:name="_Toc247514302"/>
      <w:bookmarkEnd w:id="184"/>
      <w:bookmarkEnd w:id="185"/>
      <w:bookmarkEnd w:id="186"/>
      <w:bookmarkEnd w:id="187"/>
      <w:bookmarkEnd w:id="188"/>
      <w:bookmarkEnd w:id="189"/>
      <w:bookmarkEnd w:id="190"/>
      <w:bookmarkEnd w:id="191"/>
      <w:bookmarkEnd w:id="192"/>
      <w:bookmarkEnd w:id="216"/>
    </w:p>
    <w:bookmarkEnd w:id="217"/>
    <w:bookmarkEnd w:id="218"/>
    <w:bookmarkEnd w:id="219"/>
    <w:bookmarkEnd w:id="220"/>
    <w:bookmarkEnd w:id="221"/>
    <w:bookmarkEnd w:id="222"/>
    <w:bookmarkEnd w:id="223"/>
    <w:bookmarkEnd w:id="224"/>
    <w:bookmarkEnd w:id="225"/>
    <w:bookmarkEnd w:id="226"/>
    <w:p w:rsidR="009E06C7" w:rsidRDefault="009E06C7">
      <w:pPr>
        <w:snapToGrid w:val="0"/>
        <w:jc w:val="center"/>
        <w:textAlignment w:val="baseline"/>
        <w:rPr>
          <w:rFonts w:ascii="宋体" w:hAnsi="宋体"/>
          <w:sz w:val="18"/>
          <w:szCs w:val="18"/>
        </w:rPr>
      </w:pPr>
    </w:p>
    <w:p w:rsidR="009E06C7" w:rsidRDefault="00B15006">
      <w:pPr>
        <w:pStyle w:val="2"/>
        <w:snapToGrid w:val="0"/>
        <w:jc w:val="center"/>
        <w:textAlignment w:val="baseline"/>
        <w:rPr>
          <w:rFonts w:ascii="宋体" w:eastAsia="宋体" w:hAnsi="宋体"/>
        </w:rPr>
      </w:pPr>
      <w:bookmarkStart w:id="227" w:name="_Toc364783109"/>
      <w:bookmarkStart w:id="228" w:name="_Toc34654779"/>
      <w:r>
        <w:rPr>
          <w:rFonts w:ascii="宋体" w:eastAsia="宋体" w:hAnsi="宋体" w:hint="eastAsia"/>
        </w:rPr>
        <w:t>八、其他材料</w:t>
      </w:r>
      <w:bookmarkEnd w:id="227"/>
      <w:bookmarkEnd w:id="228"/>
    </w:p>
    <w:p w:rsidR="009E06C7" w:rsidRDefault="00B15006">
      <w:pPr>
        <w:widowControl/>
        <w:snapToGrid w:val="0"/>
        <w:jc w:val="center"/>
        <w:textAlignment w:val="baseline"/>
        <w:rPr>
          <w:rFonts w:ascii="宋体" w:hAnsi="宋体"/>
          <w:color w:val="000000"/>
          <w:sz w:val="24"/>
        </w:rPr>
      </w:pPr>
      <w:r>
        <w:rPr>
          <w:rFonts w:ascii="宋体" w:hAnsi="宋体" w:hint="eastAsia"/>
          <w:color w:val="000000"/>
          <w:sz w:val="24"/>
        </w:rPr>
        <w:t>（一）承诺书</w:t>
      </w:r>
    </w:p>
    <w:p w:rsidR="009E06C7" w:rsidRDefault="009E06C7"/>
    <w:p w:rsidR="009E06C7" w:rsidRDefault="00B15006">
      <w:pPr>
        <w:widowControl/>
        <w:jc w:val="left"/>
        <w:rPr>
          <w:rFonts w:ascii="宋体" w:hAnsi="宋体" w:cs="宋体"/>
          <w:sz w:val="24"/>
        </w:rPr>
      </w:pPr>
      <w:r>
        <w:rPr>
          <w:rFonts w:ascii="宋体" w:hAnsi="宋体" w:cs="宋体"/>
          <w:sz w:val="24"/>
        </w:rPr>
        <w:br w:type="page"/>
      </w:r>
    </w:p>
    <w:p w:rsidR="009E06C7" w:rsidRDefault="00B15006">
      <w:pPr>
        <w:snapToGrid w:val="0"/>
        <w:spacing w:before="46" w:line="360" w:lineRule="auto"/>
        <w:jc w:val="center"/>
        <w:textAlignment w:val="baseline"/>
        <w:rPr>
          <w:rFonts w:ascii="宋体" w:hAnsi="宋体" w:cs="宋体"/>
          <w:sz w:val="24"/>
        </w:rPr>
      </w:pPr>
      <w:r>
        <w:rPr>
          <w:rFonts w:ascii="宋体" w:hAnsi="宋体" w:cs="宋体" w:hint="eastAsia"/>
          <w:sz w:val="24"/>
        </w:rPr>
        <w:lastRenderedPageBreak/>
        <w:t>承诺书1</w:t>
      </w:r>
    </w:p>
    <w:p w:rsidR="009E06C7" w:rsidRDefault="009E06C7">
      <w:pPr>
        <w:snapToGrid w:val="0"/>
        <w:spacing w:line="360" w:lineRule="auto"/>
        <w:textAlignment w:val="baseline"/>
        <w:rPr>
          <w:rFonts w:ascii="宋体" w:hAnsi="宋体" w:cs="宋体"/>
          <w:w w:val="99"/>
          <w:sz w:val="24"/>
        </w:rPr>
      </w:pPr>
    </w:p>
    <w:p w:rsidR="009E06C7" w:rsidRDefault="00B15006">
      <w:pPr>
        <w:snapToGrid w:val="0"/>
        <w:spacing w:line="360" w:lineRule="auto"/>
        <w:textAlignment w:val="baseline"/>
        <w:rPr>
          <w:rFonts w:ascii="宋体" w:hAnsi="宋体" w:cs="宋体"/>
          <w:w w:val="99"/>
          <w:sz w:val="20"/>
          <w:szCs w:val="21"/>
        </w:rPr>
      </w:pPr>
      <w:r>
        <w:rPr>
          <w:rFonts w:ascii="宋体" w:hAnsi="宋体" w:cs="宋体" w:hint="eastAsia"/>
          <w:w w:val="99"/>
          <w:szCs w:val="21"/>
        </w:rPr>
        <w:t>（</w:t>
      </w:r>
      <w:r>
        <w:rPr>
          <w:rFonts w:ascii="宋体" w:hAnsi="宋体" w:cs="宋体" w:hint="eastAsia"/>
          <w:szCs w:val="21"/>
        </w:rPr>
        <w:t>采购人</w:t>
      </w:r>
      <w:r>
        <w:rPr>
          <w:rFonts w:ascii="宋体" w:hAnsi="宋体" w:cs="宋体" w:hint="eastAsia"/>
          <w:w w:val="99"/>
          <w:szCs w:val="21"/>
        </w:rPr>
        <w:t>）：</w:t>
      </w:r>
    </w:p>
    <w:p w:rsidR="009E06C7" w:rsidRDefault="00B15006">
      <w:pPr>
        <w:snapToGrid w:val="0"/>
        <w:spacing w:before="46" w:line="360" w:lineRule="auto"/>
        <w:jc w:val="left"/>
        <w:textAlignment w:val="baseline"/>
        <w:rPr>
          <w:rFonts w:ascii="宋体" w:hAnsi="宋体" w:cs="宋体"/>
          <w:sz w:val="20"/>
          <w:szCs w:val="21"/>
        </w:rPr>
      </w:pPr>
      <w:r>
        <w:rPr>
          <w:rFonts w:ascii="宋体" w:hAnsi="宋体" w:cs="宋体" w:hint="eastAsia"/>
          <w:szCs w:val="21"/>
        </w:rPr>
        <w:t>我方郑重承诺：</w:t>
      </w:r>
    </w:p>
    <w:p w:rsidR="009E06C7" w:rsidRDefault="00B15006">
      <w:pPr>
        <w:widowControl/>
        <w:snapToGrid w:val="0"/>
        <w:spacing w:before="46" w:line="360" w:lineRule="auto"/>
        <w:textAlignment w:val="baseline"/>
        <w:rPr>
          <w:rFonts w:ascii="宋体" w:hAnsi="宋体" w:cs="宋体"/>
          <w:sz w:val="20"/>
          <w:szCs w:val="21"/>
        </w:rPr>
      </w:pPr>
      <w:r>
        <w:rPr>
          <w:rFonts w:ascii="宋体" w:hAnsi="宋体" w:cs="宋体" w:hint="eastAsia"/>
          <w:szCs w:val="21"/>
        </w:rPr>
        <w:t xml:space="preserve">    不存在被政府列入取消投标资格期限内的企业或个人参加本项目的情况；参加政府采购活动前3年内在经营活动中没有重大违法记录。</w:t>
      </w:r>
    </w:p>
    <w:p w:rsidR="009E06C7" w:rsidRDefault="009E06C7">
      <w:pPr>
        <w:widowControl/>
        <w:snapToGrid w:val="0"/>
        <w:spacing w:before="46" w:line="360" w:lineRule="auto"/>
        <w:textAlignment w:val="baseline"/>
        <w:rPr>
          <w:rFonts w:ascii="宋体" w:hAnsi="宋体" w:cs="宋体"/>
          <w:sz w:val="20"/>
          <w:szCs w:val="21"/>
        </w:rPr>
      </w:pPr>
    </w:p>
    <w:p w:rsidR="009E06C7" w:rsidRDefault="009E06C7">
      <w:pPr>
        <w:snapToGrid w:val="0"/>
        <w:spacing w:before="46" w:line="360" w:lineRule="auto"/>
        <w:textAlignment w:val="baseline"/>
        <w:rPr>
          <w:rFonts w:ascii="宋体" w:hAnsi="宋体" w:cs="宋体"/>
          <w:sz w:val="20"/>
          <w:szCs w:val="21"/>
        </w:rPr>
      </w:pPr>
    </w:p>
    <w:p w:rsidR="009E06C7" w:rsidRDefault="009E06C7">
      <w:pPr>
        <w:snapToGrid w:val="0"/>
        <w:spacing w:before="46" w:line="360" w:lineRule="auto"/>
        <w:textAlignment w:val="baseline"/>
        <w:rPr>
          <w:rFonts w:ascii="宋体" w:hAnsi="宋体" w:cs="宋体"/>
          <w:sz w:val="20"/>
          <w:szCs w:val="21"/>
        </w:rPr>
      </w:pPr>
    </w:p>
    <w:p w:rsidR="009E06C7" w:rsidRDefault="00B15006">
      <w:pPr>
        <w:snapToGrid w:val="0"/>
        <w:spacing w:before="46" w:line="360" w:lineRule="auto"/>
        <w:ind w:leftChars="1704" w:left="3578"/>
        <w:textAlignment w:val="baseline"/>
        <w:rPr>
          <w:rFonts w:ascii="宋体" w:hAnsi="宋体" w:cs="宋体"/>
          <w:sz w:val="20"/>
          <w:szCs w:val="21"/>
        </w:rPr>
      </w:pPr>
      <w:r>
        <w:rPr>
          <w:rFonts w:ascii="宋体" w:hAnsi="宋体" w:cs="宋体" w:hint="eastAsia"/>
          <w:szCs w:val="21"/>
        </w:rPr>
        <w:t>投标人名称（盖章）：</w:t>
      </w:r>
    </w:p>
    <w:p w:rsidR="009E06C7" w:rsidRDefault="00B15006">
      <w:pPr>
        <w:snapToGrid w:val="0"/>
        <w:spacing w:before="46" w:line="360" w:lineRule="auto"/>
        <w:ind w:leftChars="1704" w:left="3578"/>
        <w:textAlignment w:val="baseline"/>
        <w:rPr>
          <w:rFonts w:ascii="宋体" w:hAnsi="宋体" w:cs="宋体"/>
          <w:sz w:val="20"/>
          <w:szCs w:val="21"/>
        </w:rPr>
      </w:pPr>
      <w:r>
        <w:rPr>
          <w:rFonts w:ascii="宋体" w:hAnsi="宋体" w:cs="宋体" w:hint="eastAsia"/>
          <w:szCs w:val="21"/>
        </w:rPr>
        <w:t>法定代表人或授权委托人（签字或盖章）：</w:t>
      </w:r>
    </w:p>
    <w:p w:rsidR="009E06C7" w:rsidRDefault="00B15006">
      <w:pPr>
        <w:snapToGrid w:val="0"/>
        <w:spacing w:before="156" w:after="156" w:line="288" w:lineRule="auto"/>
        <w:jc w:val="center"/>
        <w:textAlignment w:val="baseline"/>
        <w:rPr>
          <w:rFonts w:ascii="宋体" w:hAnsi="宋体" w:cs="宋体"/>
          <w:sz w:val="20"/>
          <w:szCs w:val="21"/>
        </w:rPr>
      </w:pPr>
      <w:r>
        <w:rPr>
          <w:rFonts w:ascii="宋体" w:hAnsi="宋体" w:cs="宋体" w:hint="eastAsia"/>
          <w:szCs w:val="21"/>
        </w:rPr>
        <w:t xml:space="preserve">                年   月   日</w:t>
      </w:r>
    </w:p>
    <w:p w:rsidR="009E06C7" w:rsidRDefault="00B15006">
      <w:pPr>
        <w:widowControl/>
        <w:snapToGrid w:val="0"/>
        <w:spacing w:before="46" w:line="360" w:lineRule="auto"/>
        <w:jc w:val="center"/>
        <w:textAlignment w:val="baseline"/>
        <w:rPr>
          <w:rFonts w:ascii="宋体" w:hAnsi="宋体" w:cs="宋体"/>
          <w:w w:val="99"/>
          <w:sz w:val="24"/>
        </w:rPr>
      </w:pPr>
      <w:r>
        <w:rPr>
          <w:rFonts w:ascii="宋体" w:hAnsi="宋体" w:cs="宋体"/>
          <w:szCs w:val="21"/>
        </w:rPr>
        <w:br w:type="page"/>
      </w:r>
    </w:p>
    <w:p w:rsidR="009E06C7" w:rsidRDefault="00B15006">
      <w:pPr>
        <w:snapToGrid w:val="0"/>
        <w:spacing w:before="46" w:line="360" w:lineRule="auto"/>
        <w:jc w:val="center"/>
        <w:textAlignment w:val="baseline"/>
        <w:rPr>
          <w:rFonts w:ascii="宋体" w:hAnsi="宋体" w:cs="宋体"/>
          <w:w w:val="99"/>
          <w:sz w:val="24"/>
        </w:rPr>
      </w:pPr>
      <w:r>
        <w:rPr>
          <w:rFonts w:ascii="宋体" w:hAnsi="宋体" w:cs="宋体" w:hint="eastAsia"/>
          <w:sz w:val="24"/>
        </w:rPr>
        <w:lastRenderedPageBreak/>
        <w:t>承诺书2</w:t>
      </w:r>
    </w:p>
    <w:p w:rsidR="009E06C7" w:rsidRDefault="009E06C7">
      <w:pPr>
        <w:snapToGrid w:val="0"/>
        <w:spacing w:line="360" w:lineRule="auto"/>
        <w:textAlignment w:val="baseline"/>
        <w:rPr>
          <w:rFonts w:ascii="宋体" w:hAnsi="宋体" w:cs="宋体"/>
          <w:w w:val="99"/>
          <w:sz w:val="24"/>
        </w:rPr>
      </w:pPr>
    </w:p>
    <w:p w:rsidR="009E06C7" w:rsidRDefault="00B15006">
      <w:pPr>
        <w:snapToGrid w:val="0"/>
        <w:spacing w:line="360" w:lineRule="auto"/>
        <w:textAlignment w:val="baseline"/>
        <w:rPr>
          <w:rFonts w:ascii="宋体" w:hAnsi="宋体" w:cs="宋体"/>
          <w:w w:val="99"/>
          <w:sz w:val="20"/>
          <w:szCs w:val="21"/>
        </w:rPr>
      </w:pPr>
      <w:r>
        <w:rPr>
          <w:rFonts w:ascii="宋体" w:hAnsi="宋体" w:cs="宋体" w:hint="eastAsia"/>
          <w:w w:val="99"/>
          <w:szCs w:val="21"/>
        </w:rPr>
        <w:t>（</w:t>
      </w:r>
      <w:r>
        <w:rPr>
          <w:rFonts w:ascii="宋体" w:hAnsi="宋体" w:cs="宋体" w:hint="eastAsia"/>
          <w:szCs w:val="21"/>
        </w:rPr>
        <w:t>采购人</w:t>
      </w:r>
      <w:r>
        <w:rPr>
          <w:rFonts w:ascii="宋体" w:hAnsi="宋体" w:cs="宋体" w:hint="eastAsia"/>
          <w:w w:val="99"/>
          <w:szCs w:val="21"/>
        </w:rPr>
        <w:t>）：</w:t>
      </w:r>
    </w:p>
    <w:p w:rsidR="009E06C7" w:rsidRDefault="00B15006">
      <w:pPr>
        <w:snapToGrid w:val="0"/>
        <w:spacing w:before="46" w:line="360" w:lineRule="auto"/>
        <w:jc w:val="left"/>
        <w:textAlignment w:val="baseline"/>
        <w:rPr>
          <w:rFonts w:ascii="宋体" w:hAnsi="宋体" w:cs="宋体"/>
          <w:sz w:val="20"/>
          <w:szCs w:val="21"/>
        </w:rPr>
      </w:pPr>
      <w:r>
        <w:rPr>
          <w:rFonts w:ascii="宋体" w:hAnsi="宋体" w:cs="宋体" w:hint="eastAsia"/>
          <w:szCs w:val="21"/>
        </w:rPr>
        <w:t>我方郑重承诺：</w:t>
      </w:r>
    </w:p>
    <w:p w:rsidR="009E06C7" w:rsidRDefault="00B15006">
      <w:pPr>
        <w:widowControl/>
        <w:snapToGrid w:val="0"/>
        <w:spacing w:before="46" w:line="360" w:lineRule="auto"/>
        <w:textAlignment w:val="baseline"/>
        <w:rPr>
          <w:rFonts w:ascii="宋体" w:hAnsi="宋体" w:cs="宋体"/>
          <w:sz w:val="20"/>
          <w:szCs w:val="21"/>
        </w:rPr>
      </w:pPr>
      <w:r>
        <w:rPr>
          <w:rFonts w:ascii="宋体" w:hAnsi="宋体" w:cs="宋体" w:hint="eastAsia"/>
          <w:szCs w:val="21"/>
        </w:rPr>
        <w:t xml:space="preserve">    不存在与采购人存在利害关系可能影响采购公正性的法人、其它组织或者个人，参加本项目的情况；不存在单位负责人为同一人或者存在直接控股、管理关系的不同投标人，参加同一合同项下的政府采购活动的情况。</w:t>
      </w:r>
    </w:p>
    <w:p w:rsidR="009E06C7" w:rsidRDefault="009E06C7">
      <w:pPr>
        <w:snapToGrid w:val="0"/>
        <w:spacing w:before="46" w:line="360" w:lineRule="auto"/>
        <w:textAlignment w:val="baseline"/>
        <w:rPr>
          <w:rFonts w:ascii="宋体" w:hAnsi="宋体" w:cs="宋体"/>
          <w:sz w:val="20"/>
          <w:szCs w:val="21"/>
        </w:rPr>
      </w:pPr>
    </w:p>
    <w:p w:rsidR="009E06C7" w:rsidRDefault="009E06C7">
      <w:pPr>
        <w:snapToGrid w:val="0"/>
        <w:spacing w:before="46" w:line="360" w:lineRule="auto"/>
        <w:textAlignment w:val="baseline"/>
        <w:rPr>
          <w:rFonts w:ascii="宋体" w:hAnsi="宋体" w:cs="宋体"/>
          <w:sz w:val="20"/>
          <w:szCs w:val="21"/>
        </w:rPr>
      </w:pPr>
    </w:p>
    <w:p w:rsidR="009E06C7" w:rsidRDefault="00B15006">
      <w:pPr>
        <w:snapToGrid w:val="0"/>
        <w:spacing w:before="46" w:line="360" w:lineRule="auto"/>
        <w:ind w:leftChars="1704" w:left="3578"/>
        <w:textAlignment w:val="baseline"/>
        <w:rPr>
          <w:rFonts w:ascii="宋体" w:hAnsi="宋体" w:cs="宋体"/>
          <w:sz w:val="20"/>
          <w:szCs w:val="21"/>
        </w:rPr>
      </w:pPr>
      <w:r>
        <w:rPr>
          <w:rFonts w:ascii="宋体" w:hAnsi="宋体" w:cs="宋体" w:hint="eastAsia"/>
          <w:szCs w:val="21"/>
        </w:rPr>
        <w:t>投标人名称（盖章）：</w:t>
      </w:r>
    </w:p>
    <w:p w:rsidR="009E06C7" w:rsidRDefault="00B15006">
      <w:pPr>
        <w:snapToGrid w:val="0"/>
        <w:spacing w:before="46" w:line="360" w:lineRule="auto"/>
        <w:ind w:leftChars="1704" w:left="3578"/>
        <w:textAlignment w:val="baseline"/>
        <w:rPr>
          <w:rFonts w:ascii="宋体" w:hAnsi="宋体" w:cs="宋体"/>
          <w:sz w:val="20"/>
          <w:szCs w:val="21"/>
        </w:rPr>
      </w:pPr>
      <w:r>
        <w:rPr>
          <w:rFonts w:ascii="宋体" w:hAnsi="宋体" w:cs="宋体" w:hint="eastAsia"/>
          <w:szCs w:val="21"/>
        </w:rPr>
        <w:t>法定代表人或授权委托人（签字或盖章）：</w:t>
      </w:r>
    </w:p>
    <w:p w:rsidR="009E06C7" w:rsidRDefault="00B15006">
      <w:pPr>
        <w:snapToGrid w:val="0"/>
        <w:spacing w:before="156" w:after="156" w:line="288" w:lineRule="auto"/>
        <w:jc w:val="center"/>
        <w:textAlignment w:val="baseline"/>
        <w:rPr>
          <w:rFonts w:ascii="宋体" w:hAnsi="宋体" w:cs="宋体"/>
          <w:sz w:val="20"/>
          <w:szCs w:val="21"/>
        </w:rPr>
      </w:pPr>
      <w:r>
        <w:rPr>
          <w:rFonts w:ascii="宋体" w:hAnsi="宋体" w:cs="宋体" w:hint="eastAsia"/>
          <w:szCs w:val="21"/>
        </w:rPr>
        <w:t xml:space="preserve">                年   月   日</w:t>
      </w:r>
    </w:p>
    <w:p w:rsidR="009E06C7" w:rsidRDefault="00B15006">
      <w:pPr>
        <w:snapToGrid w:val="0"/>
        <w:spacing w:before="46" w:line="360" w:lineRule="auto"/>
        <w:jc w:val="center"/>
        <w:textAlignment w:val="baseline"/>
        <w:rPr>
          <w:rFonts w:ascii="宋体" w:hAnsi="宋体" w:cs="宋体"/>
          <w:w w:val="99"/>
          <w:sz w:val="24"/>
        </w:rPr>
      </w:pPr>
      <w:r>
        <w:rPr>
          <w:rFonts w:ascii="宋体" w:hAnsi="宋体" w:cs="宋体"/>
          <w:szCs w:val="21"/>
        </w:rPr>
        <w:br w:type="page"/>
      </w:r>
    </w:p>
    <w:p w:rsidR="009E06C7" w:rsidRDefault="00B15006">
      <w:pPr>
        <w:snapToGrid w:val="0"/>
        <w:spacing w:before="46" w:line="360" w:lineRule="auto"/>
        <w:jc w:val="center"/>
        <w:textAlignment w:val="baseline"/>
        <w:rPr>
          <w:rFonts w:ascii="宋体" w:hAnsi="宋体" w:cs="宋体"/>
          <w:w w:val="99"/>
          <w:sz w:val="24"/>
        </w:rPr>
      </w:pPr>
      <w:r>
        <w:rPr>
          <w:rFonts w:ascii="宋体" w:hAnsi="宋体" w:cs="宋体" w:hint="eastAsia"/>
          <w:sz w:val="24"/>
        </w:rPr>
        <w:lastRenderedPageBreak/>
        <w:t>承诺书3</w:t>
      </w:r>
    </w:p>
    <w:p w:rsidR="009E06C7" w:rsidRDefault="009E06C7">
      <w:pPr>
        <w:snapToGrid w:val="0"/>
        <w:spacing w:line="360" w:lineRule="auto"/>
        <w:textAlignment w:val="baseline"/>
        <w:rPr>
          <w:rFonts w:ascii="宋体" w:hAnsi="宋体" w:cs="宋体"/>
          <w:w w:val="99"/>
          <w:sz w:val="24"/>
        </w:rPr>
      </w:pPr>
    </w:p>
    <w:p w:rsidR="009E06C7" w:rsidRDefault="00B15006">
      <w:pPr>
        <w:snapToGrid w:val="0"/>
        <w:spacing w:line="360" w:lineRule="auto"/>
        <w:textAlignment w:val="baseline"/>
        <w:rPr>
          <w:rFonts w:ascii="宋体" w:hAnsi="宋体" w:cs="宋体"/>
          <w:w w:val="99"/>
          <w:sz w:val="20"/>
          <w:szCs w:val="21"/>
        </w:rPr>
      </w:pPr>
      <w:r>
        <w:rPr>
          <w:rFonts w:ascii="宋体" w:hAnsi="宋体" w:cs="宋体" w:hint="eastAsia"/>
          <w:w w:val="99"/>
          <w:szCs w:val="21"/>
        </w:rPr>
        <w:t>（</w:t>
      </w:r>
      <w:r>
        <w:rPr>
          <w:rFonts w:ascii="宋体" w:hAnsi="宋体" w:cs="宋体" w:hint="eastAsia"/>
          <w:szCs w:val="21"/>
        </w:rPr>
        <w:t>采购人</w:t>
      </w:r>
      <w:r>
        <w:rPr>
          <w:rFonts w:ascii="宋体" w:hAnsi="宋体" w:cs="宋体" w:hint="eastAsia"/>
          <w:w w:val="99"/>
          <w:szCs w:val="21"/>
        </w:rPr>
        <w:t>）：</w:t>
      </w:r>
    </w:p>
    <w:p w:rsidR="009E06C7" w:rsidRDefault="00B15006">
      <w:pPr>
        <w:snapToGrid w:val="0"/>
        <w:spacing w:before="46" w:line="360" w:lineRule="auto"/>
        <w:jc w:val="left"/>
        <w:textAlignment w:val="baseline"/>
        <w:rPr>
          <w:rFonts w:ascii="宋体" w:hAnsi="宋体" w:cs="宋体"/>
          <w:sz w:val="20"/>
          <w:szCs w:val="21"/>
        </w:rPr>
      </w:pPr>
      <w:r>
        <w:rPr>
          <w:rFonts w:ascii="宋体" w:hAnsi="宋体" w:cs="宋体" w:hint="eastAsia"/>
          <w:szCs w:val="21"/>
        </w:rPr>
        <w:t>我方郑重承诺：</w:t>
      </w:r>
    </w:p>
    <w:p w:rsidR="009E06C7" w:rsidRDefault="00B15006">
      <w:pPr>
        <w:widowControl/>
        <w:snapToGrid w:val="0"/>
        <w:spacing w:before="46" w:line="360" w:lineRule="auto"/>
        <w:textAlignment w:val="baseline"/>
        <w:rPr>
          <w:rFonts w:ascii="宋体" w:hAnsi="宋体" w:cs="宋体"/>
          <w:sz w:val="20"/>
          <w:szCs w:val="21"/>
        </w:rPr>
      </w:pPr>
      <w:r>
        <w:rPr>
          <w:rFonts w:ascii="宋体" w:hAnsi="宋体" w:cs="宋体" w:hint="eastAsia"/>
          <w:szCs w:val="21"/>
        </w:rPr>
        <w:t>不存在下列情形之一：</w:t>
      </w:r>
    </w:p>
    <w:p w:rsidR="009E06C7" w:rsidRDefault="00B15006">
      <w:pPr>
        <w:widowControl/>
        <w:snapToGrid w:val="0"/>
        <w:spacing w:before="46" w:line="360" w:lineRule="auto"/>
        <w:textAlignment w:val="baseline"/>
        <w:rPr>
          <w:rFonts w:ascii="宋体" w:hAnsi="宋体" w:cs="宋体"/>
          <w:sz w:val="20"/>
          <w:szCs w:val="21"/>
        </w:rPr>
      </w:pPr>
      <w:r>
        <w:rPr>
          <w:rFonts w:ascii="宋体" w:hAnsi="宋体" w:cs="宋体" w:hint="eastAsia"/>
          <w:szCs w:val="21"/>
        </w:rPr>
        <w:t>（1）为采购人不具有独立法人资格的附属机构（单位）；</w:t>
      </w:r>
    </w:p>
    <w:p w:rsidR="009E06C7" w:rsidRDefault="00B15006">
      <w:pPr>
        <w:widowControl/>
        <w:snapToGrid w:val="0"/>
        <w:spacing w:before="46" w:line="360" w:lineRule="auto"/>
        <w:textAlignment w:val="baseline"/>
        <w:rPr>
          <w:rFonts w:ascii="宋体" w:hAnsi="宋体" w:cs="宋体"/>
          <w:sz w:val="20"/>
          <w:szCs w:val="21"/>
        </w:rPr>
      </w:pPr>
      <w:r>
        <w:rPr>
          <w:rFonts w:ascii="宋体" w:hAnsi="宋体" w:cs="宋体" w:hint="eastAsia"/>
          <w:szCs w:val="21"/>
        </w:rPr>
        <w:t>（2）被责令停业的；</w:t>
      </w:r>
    </w:p>
    <w:p w:rsidR="009E06C7" w:rsidRDefault="00B15006">
      <w:pPr>
        <w:widowControl/>
        <w:snapToGrid w:val="0"/>
        <w:spacing w:before="46" w:line="360" w:lineRule="auto"/>
        <w:textAlignment w:val="baseline"/>
        <w:rPr>
          <w:rFonts w:ascii="宋体" w:hAnsi="宋体" w:cs="宋体"/>
          <w:sz w:val="20"/>
          <w:szCs w:val="21"/>
        </w:rPr>
      </w:pPr>
      <w:r>
        <w:rPr>
          <w:rFonts w:ascii="宋体" w:hAnsi="宋体" w:cs="宋体" w:hint="eastAsia"/>
          <w:szCs w:val="21"/>
        </w:rPr>
        <w:t>（3）被暂停或取消投标资格的；</w:t>
      </w:r>
    </w:p>
    <w:p w:rsidR="009E06C7" w:rsidRDefault="00B15006">
      <w:pPr>
        <w:widowControl/>
        <w:snapToGrid w:val="0"/>
        <w:spacing w:before="46" w:line="360" w:lineRule="auto"/>
        <w:textAlignment w:val="baseline"/>
        <w:rPr>
          <w:rFonts w:ascii="宋体" w:hAnsi="宋体" w:cs="宋体"/>
          <w:sz w:val="20"/>
          <w:szCs w:val="21"/>
        </w:rPr>
      </w:pPr>
      <w:r>
        <w:rPr>
          <w:rFonts w:ascii="宋体" w:hAnsi="宋体" w:cs="宋体" w:hint="eastAsia"/>
          <w:szCs w:val="21"/>
        </w:rPr>
        <w:t>（4）财产被接管或冻结的；</w:t>
      </w:r>
    </w:p>
    <w:p w:rsidR="009E06C7" w:rsidRDefault="00B15006">
      <w:pPr>
        <w:widowControl/>
        <w:snapToGrid w:val="0"/>
        <w:spacing w:before="46" w:line="360" w:lineRule="auto"/>
        <w:textAlignment w:val="baseline"/>
        <w:rPr>
          <w:rFonts w:ascii="宋体" w:hAnsi="宋体" w:cs="宋体"/>
          <w:sz w:val="20"/>
          <w:szCs w:val="21"/>
        </w:rPr>
      </w:pPr>
      <w:r>
        <w:rPr>
          <w:rFonts w:ascii="宋体" w:hAnsi="宋体" w:cs="宋体" w:hint="eastAsia"/>
          <w:szCs w:val="21"/>
        </w:rPr>
        <w:t>（5）在最近三年内有骗取中标或严重违约或重大质量问题的。</w:t>
      </w:r>
    </w:p>
    <w:p w:rsidR="009E06C7" w:rsidRDefault="009E06C7">
      <w:pPr>
        <w:snapToGrid w:val="0"/>
        <w:spacing w:before="46" w:line="360" w:lineRule="auto"/>
        <w:textAlignment w:val="baseline"/>
        <w:rPr>
          <w:rFonts w:ascii="宋体" w:hAnsi="宋体" w:cs="宋体"/>
          <w:sz w:val="20"/>
          <w:szCs w:val="21"/>
        </w:rPr>
      </w:pPr>
    </w:p>
    <w:p w:rsidR="009E06C7" w:rsidRDefault="009E06C7">
      <w:pPr>
        <w:snapToGrid w:val="0"/>
        <w:spacing w:before="46" w:line="360" w:lineRule="auto"/>
        <w:textAlignment w:val="baseline"/>
        <w:rPr>
          <w:rFonts w:ascii="宋体" w:hAnsi="宋体" w:cs="宋体"/>
          <w:sz w:val="20"/>
          <w:szCs w:val="21"/>
        </w:rPr>
      </w:pPr>
    </w:p>
    <w:p w:rsidR="009E06C7" w:rsidRDefault="00B15006">
      <w:pPr>
        <w:snapToGrid w:val="0"/>
        <w:spacing w:before="46" w:line="360" w:lineRule="auto"/>
        <w:ind w:leftChars="1704" w:left="3578"/>
        <w:textAlignment w:val="baseline"/>
        <w:rPr>
          <w:rFonts w:ascii="宋体" w:hAnsi="宋体" w:cs="宋体"/>
          <w:sz w:val="20"/>
          <w:szCs w:val="21"/>
        </w:rPr>
      </w:pPr>
      <w:r>
        <w:rPr>
          <w:rFonts w:ascii="宋体" w:hAnsi="宋体" w:cs="宋体" w:hint="eastAsia"/>
          <w:szCs w:val="21"/>
        </w:rPr>
        <w:t>投标人名称（盖章）：</w:t>
      </w:r>
    </w:p>
    <w:p w:rsidR="009E06C7" w:rsidRDefault="00B15006">
      <w:pPr>
        <w:snapToGrid w:val="0"/>
        <w:spacing w:before="46" w:line="360" w:lineRule="auto"/>
        <w:ind w:leftChars="1704" w:left="3578"/>
        <w:textAlignment w:val="baseline"/>
        <w:rPr>
          <w:rFonts w:ascii="宋体" w:hAnsi="宋体" w:cs="宋体"/>
          <w:sz w:val="20"/>
          <w:szCs w:val="21"/>
        </w:rPr>
      </w:pPr>
      <w:r>
        <w:rPr>
          <w:rFonts w:ascii="宋体" w:hAnsi="宋体" w:cs="宋体" w:hint="eastAsia"/>
          <w:szCs w:val="21"/>
        </w:rPr>
        <w:t>法定代表人或授权委托人（签字或盖章）：</w:t>
      </w:r>
    </w:p>
    <w:p w:rsidR="009E06C7" w:rsidRDefault="00B15006">
      <w:pPr>
        <w:snapToGrid w:val="0"/>
        <w:spacing w:before="156" w:after="156" w:line="288" w:lineRule="auto"/>
        <w:jc w:val="center"/>
        <w:textAlignment w:val="baseline"/>
        <w:rPr>
          <w:rFonts w:ascii="宋体" w:hAnsi="宋体" w:cs="宋体"/>
          <w:sz w:val="20"/>
          <w:szCs w:val="21"/>
        </w:rPr>
      </w:pPr>
      <w:r>
        <w:rPr>
          <w:rFonts w:ascii="宋体" w:hAnsi="宋体" w:cs="宋体" w:hint="eastAsia"/>
          <w:szCs w:val="21"/>
        </w:rPr>
        <w:t xml:space="preserve">                年   月   日</w:t>
      </w:r>
    </w:p>
    <w:p w:rsidR="009E06C7" w:rsidRDefault="009E06C7">
      <w:pPr>
        <w:widowControl/>
        <w:snapToGrid w:val="0"/>
        <w:spacing w:line="360" w:lineRule="auto"/>
        <w:jc w:val="center"/>
        <w:textAlignment w:val="baseline"/>
        <w:rPr>
          <w:rFonts w:ascii="宋体" w:hAnsi="宋体" w:cs="宋体"/>
          <w:sz w:val="24"/>
        </w:rPr>
      </w:pPr>
    </w:p>
    <w:p w:rsidR="009E06C7" w:rsidRDefault="009E06C7">
      <w:pPr>
        <w:snapToGrid w:val="0"/>
        <w:spacing w:before="156" w:after="156" w:line="288" w:lineRule="auto"/>
        <w:jc w:val="center"/>
        <w:textAlignment w:val="baseline"/>
        <w:rPr>
          <w:rFonts w:ascii="宋体" w:hAnsi="宋体" w:cs="宋体"/>
          <w:sz w:val="24"/>
        </w:rPr>
      </w:pPr>
    </w:p>
    <w:p w:rsidR="009E06C7" w:rsidRDefault="00B15006">
      <w:pPr>
        <w:widowControl/>
        <w:snapToGrid w:val="0"/>
        <w:jc w:val="left"/>
        <w:textAlignment w:val="baseline"/>
        <w:rPr>
          <w:rFonts w:ascii="宋体" w:hAnsi="宋体"/>
          <w:color w:val="000000"/>
          <w:sz w:val="20"/>
          <w:szCs w:val="21"/>
        </w:rPr>
      </w:pPr>
      <w:r>
        <w:rPr>
          <w:rFonts w:ascii="宋体" w:hAnsi="宋体"/>
          <w:color w:val="000000"/>
          <w:szCs w:val="21"/>
        </w:rPr>
        <w:br w:type="page"/>
      </w:r>
    </w:p>
    <w:p w:rsidR="009E06C7" w:rsidRDefault="00B15006">
      <w:pPr>
        <w:snapToGrid w:val="0"/>
        <w:spacing w:line="312" w:lineRule="auto"/>
        <w:jc w:val="center"/>
        <w:textAlignment w:val="baseline"/>
        <w:rPr>
          <w:rFonts w:ascii="宋体" w:hAnsi="宋体" w:cs="宋体"/>
          <w:sz w:val="24"/>
        </w:rPr>
      </w:pPr>
      <w:r>
        <w:rPr>
          <w:rFonts w:ascii="宋体" w:hAnsi="宋体" w:cs="宋体" w:hint="eastAsia"/>
          <w:sz w:val="24"/>
        </w:rPr>
        <w:lastRenderedPageBreak/>
        <w:t>承诺书4</w:t>
      </w:r>
    </w:p>
    <w:p w:rsidR="009E06C7" w:rsidRDefault="009E06C7">
      <w:pPr>
        <w:snapToGrid w:val="0"/>
        <w:spacing w:line="312" w:lineRule="auto"/>
        <w:jc w:val="center"/>
        <w:textAlignment w:val="baseline"/>
        <w:rPr>
          <w:rFonts w:ascii="宋体" w:hAnsi="宋体" w:cs="宋体"/>
          <w:sz w:val="20"/>
          <w:szCs w:val="21"/>
        </w:rPr>
      </w:pPr>
    </w:p>
    <w:p w:rsidR="009E06C7" w:rsidRDefault="00B15006">
      <w:pPr>
        <w:widowControl/>
        <w:snapToGrid w:val="0"/>
        <w:spacing w:before="46" w:line="360" w:lineRule="auto"/>
        <w:textAlignment w:val="baseline"/>
        <w:rPr>
          <w:rFonts w:ascii="宋体" w:hAnsi="宋体" w:cs="宋体"/>
          <w:sz w:val="20"/>
          <w:szCs w:val="21"/>
        </w:rPr>
      </w:pPr>
      <w:r>
        <w:rPr>
          <w:rFonts w:ascii="宋体" w:hAnsi="宋体" w:cs="宋体" w:hint="eastAsia"/>
          <w:szCs w:val="21"/>
        </w:rPr>
        <w:t>我方郑重承诺：</w:t>
      </w:r>
    </w:p>
    <w:p w:rsidR="009E06C7" w:rsidRDefault="009E06C7">
      <w:pPr>
        <w:widowControl/>
        <w:snapToGrid w:val="0"/>
        <w:spacing w:before="46" w:line="360" w:lineRule="auto"/>
        <w:textAlignment w:val="baseline"/>
        <w:rPr>
          <w:rFonts w:ascii="宋体" w:hAnsi="宋体" w:cs="宋体"/>
          <w:sz w:val="20"/>
          <w:szCs w:val="21"/>
        </w:rPr>
      </w:pPr>
    </w:p>
    <w:p w:rsidR="009E06C7" w:rsidRDefault="00B15006">
      <w:pPr>
        <w:widowControl/>
        <w:snapToGrid w:val="0"/>
        <w:spacing w:before="46" w:line="360" w:lineRule="auto"/>
        <w:textAlignment w:val="baseline"/>
        <w:rPr>
          <w:rFonts w:ascii="宋体" w:hAnsi="宋体" w:cs="宋体"/>
          <w:sz w:val="20"/>
          <w:szCs w:val="21"/>
        </w:rPr>
      </w:pPr>
      <w:r>
        <w:rPr>
          <w:rFonts w:ascii="宋体" w:hAnsi="宋体" w:cs="宋体" w:hint="eastAsia"/>
          <w:szCs w:val="21"/>
        </w:rPr>
        <w:t>1、所提供的所有证明材料真实有效。</w:t>
      </w:r>
    </w:p>
    <w:p w:rsidR="009E06C7" w:rsidRDefault="009E06C7">
      <w:pPr>
        <w:widowControl/>
        <w:snapToGrid w:val="0"/>
        <w:spacing w:before="46" w:line="360" w:lineRule="auto"/>
        <w:textAlignment w:val="baseline"/>
        <w:rPr>
          <w:rFonts w:ascii="宋体" w:hAnsi="宋体" w:cs="宋体"/>
          <w:sz w:val="20"/>
          <w:szCs w:val="21"/>
        </w:rPr>
      </w:pPr>
    </w:p>
    <w:p w:rsidR="009E06C7" w:rsidRDefault="009E06C7">
      <w:pPr>
        <w:widowControl/>
        <w:snapToGrid w:val="0"/>
        <w:spacing w:before="46" w:line="360" w:lineRule="auto"/>
        <w:textAlignment w:val="baseline"/>
        <w:rPr>
          <w:rFonts w:ascii="宋体" w:hAnsi="宋体" w:cs="宋体"/>
          <w:sz w:val="20"/>
          <w:szCs w:val="21"/>
        </w:rPr>
      </w:pPr>
    </w:p>
    <w:p w:rsidR="009E06C7" w:rsidRDefault="009E06C7">
      <w:pPr>
        <w:widowControl/>
        <w:snapToGrid w:val="0"/>
        <w:spacing w:before="46" w:line="360" w:lineRule="auto"/>
        <w:jc w:val="right"/>
        <w:textAlignment w:val="baseline"/>
        <w:rPr>
          <w:rFonts w:ascii="宋体" w:hAnsi="宋体" w:cs="宋体"/>
          <w:sz w:val="20"/>
          <w:szCs w:val="21"/>
        </w:rPr>
      </w:pPr>
    </w:p>
    <w:p w:rsidR="009E06C7" w:rsidRDefault="00B15006">
      <w:pPr>
        <w:snapToGrid w:val="0"/>
        <w:spacing w:before="46" w:line="360" w:lineRule="auto"/>
        <w:ind w:leftChars="1704" w:left="3578"/>
        <w:textAlignment w:val="baseline"/>
        <w:rPr>
          <w:rFonts w:ascii="宋体" w:hAnsi="宋体" w:cs="宋体"/>
          <w:sz w:val="20"/>
          <w:szCs w:val="21"/>
        </w:rPr>
      </w:pPr>
      <w:r>
        <w:rPr>
          <w:rFonts w:ascii="宋体" w:hAnsi="宋体" w:cs="宋体" w:hint="eastAsia"/>
          <w:szCs w:val="21"/>
        </w:rPr>
        <w:t>投标人名称（盖章）：</w:t>
      </w:r>
    </w:p>
    <w:p w:rsidR="009E06C7" w:rsidRDefault="00B15006">
      <w:pPr>
        <w:snapToGrid w:val="0"/>
        <w:spacing w:before="46" w:line="360" w:lineRule="auto"/>
        <w:ind w:leftChars="1704" w:left="3578"/>
        <w:textAlignment w:val="baseline"/>
        <w:rPr>
          <w:rFonts w:ascii="宋体" w:hAnsi="宋体" w:cs="宋体"/>
          <w:sz w:val="20"/>
          <w:szCs w:val="21"/>
        </w:rPr>
      </w:pPr>
      <w:r>
        <w:rPr>
          <w:rFonts w:ascii="宋体" w:hAnsi="宋体" w:cs="宋体" w:hint="eastAsia"/>
          <w:szCs w:val="21"/>
        </w:rPr>
        <w:t>法定代表人或授权委托人（签字或盖章）：</w:t>
      </w:r>
    </w:p>
    <w:p w:rsidR="009E06C7" w:rsidRDefault="00B15006">
      <w:pPr>
        <w:snapToGrid w:val="0"/>
        <w:spacing w:before="46" w:line="360" w:lineRule="auto"/>
        <w:ind w:leftChars="1704" w:left="3578"/>
        <w:textAlignment w:val="baseline"/>
        <w:rPr>
          <w:rFonts w:ascii="宋体" w:hAnsi="宋体" w:cs="宋体"/>
          <w:sz w:val="20"/>
          <w:szCs w:val="21"/>
        </w:rPr>
      </w:pPr>
      <w:r>
        <w:rPr>
          <w:rFonts w:ascii="宋体" w:hAnsi="宋体" w:cs="宋体" w:hint="eastAsia"/>
          <w:szCs w:val="21"/>
        </w:rPr>
        <w:t>年   月   日</w:t>
      </w:r>
    </w:p>
    <w:p w:rsidR="009E06C7" w:rsidRDefault="009E06C7">
      <w:pPr>
        <w:widowControl/>
        <w:snapToGrid w:val="0"/>
        <w:spacing w:before="46" w:line="360" w:lineRule="auto"/>
        <w:jc w:val="right"/>
        <w:textAlignment w:val="baseline"/>
        <w:rPr>
          <w:rFonts w:ascii="宋体" w:hAnsi="宋体" w:cs="宋体"/>
          <w:sz w:val="20"/>
          <w:szCs w:val="21"/>
        </w:rPr>
      </w:pPr>
    </w:p>
    <w:p w:rsidR="009E06C7" w:rsidRDefault="009E06C7">
      <w:pPr>
        <w:widowControl/>
        <w:snapToGrid w:val="0"/>
        <w:spacing w:before="46" w:line="360" w:lineRule="auto"/>
        <w:textAlignment w:val="baseline"/>
        <w:rPr>
          <w:rFonts w:ascii="宋体" w:hAnsi="宋体" w:cs="宋体"/>
          <w:sz w:val="20"/>
          <w:szCs w:val="21"/>
        </w:rPr>
      </w:pPr>
    </w:p>
    <w:p w:rsidR="009E06C7" w:rsidRDefault="009E06C7">
      <w:pPr>
        <w:widowControl/>
        <w:snapToGrid w:val="0"/>
        <w:spacing w:before="46" w:line="360" w:lineRule="auto"/>
        <w:textAlignment w:val="baseline"/>
        <w:rPr>
          <w:rFonts w:ascii="宋体" w:hAnsi="宋体" w:cs="宋体"/>
          <w:sz w:val="20"/>
          <w:szCs w:val="21"/>
        </w:rPr>
      </w:pPr>
    </w:p>
    <w:p w:rsidR="009E06C7" w:rsidRDefault="009E06C7">
      <w:pPr>
        <w:widowControl/>
        <w:snapToGrid w:val="0"/>
        <w:jc w:val="center"/>
        <w:textAlignment w:val="baseline"/>
        <w:rPr>
          <w:rFonts w:ascii="宋体" w:hAnsi="宋体"/>
          <w:color w:val="000000"/>
          <w:sz w:val="24"/>
        </w:rPr>
      </w:pPr>
    </w:p>
    <w:p w:rsidR="009E06C7" w:rsidRDefault="009E06C7">
      <w:pPr>
        <w:widowControl/>
        <w:snapToGrid w:val="0"/>
        <w:jc w:val="center"/>
        <w:textAlignment w:val="baseline"/>
        <w:rPr>
          <w:rFonts w:ascii="宋体" w:hAnsi="宋体"/>
          <w:color w:val="000000"/>
          <w:sz w:val="24"/>
        </w:rPr>
      </w:pPr>
    </w:p>
    <w:p w:rsidR="009E06C7" w:rsidRDefault="009E06C7">
      <w:pPr>
        <w:widowControl/>
        <w:snapToGrid w:val="0"/>
        <w:jc w:val="center"/>
        <w:textAlignment w:val="baseline"/>
        <w:rPr>
          <w:rFonts w:ascii="宋体" w:hAnsi="宋体"/>
          <w:color w:val="000000"/>
          <w:sz w:val="24"/>
        </w:rPr>
      </w:pPr>
    </w:p>
    <w:p w:rsidR="009E06C7" w:rsidRDefault="009E06C7">
      <w:pPr>
        <w:widowControl/>
        <w:snapToGrid w:val="0"/>
        <w:jc w:val="center"/>
        <w:textAlignment w:val="baseline"/>
        <w:rPr>
          <w:rFonts w:ascii="宋体" w:hAnsi="宋体"/>
          <w:color w:val="000000"/>
          <w:sz w:val="24"/>
        </w:rPr>
      </w:pPr>
    </w:p>
    <w:p w:rsidR="009E06C7" w:rsidRDefault="009E06C7">
      <w:pPr>
        <w:widowControl/>
        <w:snapToGrid w:val="0"/>
        <w:jc w:val="center"/>
        <w:textAlignment w:val="baseline"/>
        <w:rPr>
          <w:rFonts w:ascii="宋体" w:hAnsi="宋体"/>
          <w:color w:val="000000"/>
          <w:sz w:val="24"/>
        </w:rPr>
      </w:pPr>
    </w:p>
    <w:p w:rsidR="009E06C7" w:rsidRDefault="009E06C7">
      <w:pPr>
        <w:widowControl/>
        <w:snapToGrid w:val="0"/>
        <w:jc w:val="center"/>
        <w:textAlignment w:val="baseline"/>
        <w:rPr>
          <w:rFonts w:ascii="宋体" w:hAnsi="宋体"/>
          <w:color w:val="000000"/>
          <w:sz w:val="24"/>
        </w:rPr>
      </w:pPr>
    </w:p>
    <w:p w:rsidR="009E06C7" w:rsidRDefault="009E06C7">
      <w:pPr>
        <w:widowControl/>
        <w:snapToGrid w:val="0"/>
        <w:jc w:val="center"/>
        <w:textAlignment w:val="baseline"/>
        <w:rPr>
          <w:rFonts w:ascii="宋体" w:hAnsi="宋体"/>
          <w:color w:val="000000"/>
          <w:sz w:val="24"/>
        </w:rPr>
      </w:pPr>
    </w:p>
    <w:p w:rsidR="009E06C7" w:rsidRDefault="009E06C7">
      <w:pPr>
        <w:widowControl/>
        <w:snapToGrid w:val="0"/>
        <w:jc w:val="center"/>
        <w:textAlignment w:val="baseline"/>
        <w:rPr>
          <w:rFonts w:ascii="宋体" w:hAnsi="宋体"/>
          <w:color w:val="000000"/>
          <w:sz w:val="24"/>
        </w:rPr>
      </w:pPr>
    </w:p>
    <w:p w:rsidR="009E06C7" w:rsidRDefault="009E06C7">
      <w:pPr>
        <w:widowControl/>
        <w:snapToGrid w:val="0"/>
        <w:jc w:val="center"/>
        <w:textAlignment w:val="baseline"/>
        <w:rPr>
          <w:rFonts w:ascii="宋体" w:hAnsi="宋体"/>
          <w:color w:val="000000"/>
          <w:sz w:val="24"/>
        </w:rPr>
      </w:pPr>
    </w:p>
    <w:p w:rsidR="009E06C7" w:rsidRDefault="009E06C7">
      <w:pPr>
        <w:widowControl/>
        <w:snapToGrid w:val="0"/>
        <w:jc w:val="center"/>
        <w:textAlignment w:val="baseline"/>
        <w:rPr>
          <w:rFonts w:ascii="宋体" w:hAnsi="宋体"/>
          <w:color w:val="000000"/>
          <w:sz w:val="24"/>
        </w:rPr>
      </w:pPr>
    </w:p>
    <w:p w:rsidR="009E06C7" w:rsidRDefault="009E06C7">
      <w:pPr>
        <w:widowControl/>
        <w:snapToGrid w:val="0"/>
        <w:jc w:val="center"/>
        <w:textAlignment w:val="baseline"/>
        <w:rPr>
          <w:rFonts w:ascii="宋体" w:hAnsi="宋体"/>
          <w:color w:val="000000"/>
          <w:sz w:val="24"/>
        </w:rPr>
      </w:pPr>
    </w:p>
    <w:p w:rsidR="009E06C7" w:rsidRDefault="009E06C7">
      <w:pPr>
        <w:widowControl/>
        <w:snapToGrid w:val="0"/>
        <w:jc w:val="center"/>
        <w:textAlignment w:val="baseline"/>
        <w:rPr>
          <w:rFonts w:ascii="宋体" w:hAnsi="宋体"/>
          <w:color w:val="000000"/>
          <w:sz w:val="24"/>
        </w:rPr>
      </w:pPr>
    </w:p>
    <w:p w:rsidR="009E06C7" w:rsidRDefault="009E06C7">
      <w:pPr>
        <w:widowControl/>
        <w:snapToGrid w:val="0"/>
        <w:jc w:val="center"/>
        <w:textAlignment w:val="baseline"/>
        <w:rPr>
          <w:rFonts w:ascii="宋体" w:hAnsi="宋体"/>
          <w:color w:val="000000"/>
          <w:sz w:val="24"/>
        </w:rPr>
      </w:pPr>
    </w:p>
    <w:p w:rsidR="009E06C7" w:rsidRDefault="009E06C7">
      <w:pPr>
        <w:widowControl/>
        <w:snapToGrid w:val="0"/>
        <w:jc w:val="center"/>
        <w:textAlignment w:val="baseline"/>
        <w:rPr>
          <w:rFonts w:ascii="宋体" w:hAnsi="宋体"/>
          <w:color w:val="000000"/>
          <w:sz w:val="24"/>
        </w:rPr>
      </w:pPr>
    </w:p>
    <w:p w:rsidR="009E06C7" w:rsidRDefault="009E06C7">
      <w:pPr>
        <w:widowControl/>
        <w:snapToGrid w:val="0"/>
        <w:jc w:val="center"/>
        <w:textAlignment w:val="baseline"/>
        <w:rPr>
          <w:rFonts w:ascii="宋体" w:hAnsi="宋体"/>
          <w:color w:val="000000"/>
          <w:sz w:val="24"/>
        </w:rPr>
      </w:pPr>
    </w:p>
    <w:p w:rsidR="009E06C7" w:rsidRDefault="009E06C7">
      <w:pPr>
        <w:widowControl/>
        <w:snapToGrid w:val="0"/>
        <w:jc w:val="center"/>
        <w:textAlignment w:val="baseline"/>
        <w:rPr>
          <w:rFonts w:ascii="宋体" w:hAnsi="宋体"/>
          <w:color w:val="000000"/>
          <w:sz w:val="24"/>
        </w:rPr>
      </w:pPr>
    </w:p>
    <w:p w:rsidR="009E06C7" w:rsidRDefault="009E06C7">
      <w:pPr>
        <w:widowControl/>
        <w:snapToGrid w:val="0"/>
        <w:jc w:val="center"/>
        <w:textAlignment w:val="baseline"/>
        <w:rPr>
          <w:rFonts w:ascii="宋体" w:hAnsi="宋体"/>
          <w:color w:val="000000"/>
          <w:sz w:val="24"/>
        </w:rPr>
      </w:pPr>
    </w:p>
    <w:p w:rsidR="009E06C7" w:rsidRDefault="009E06C7">
      <w:pPr>
        <w:widowControl/>
        <w:snapToGrid w:val="0"/>
        <w:jc w:val="center"/>
        <w:textAlignment w:val="baseline"/>
        <w:rPr>
          <w:rFonts w:ascii="宋体" w:hAnsi="宋体"/>
          <w:color w:val="000000"/>
          <w:sz w:val="24"/>
        </w:rPr>
      </w:pPr>
    </w:p>
    <w:p w:rsidR="009E06C7" w:rsidRDefault="009E06C7">
      <w:pPr>
        <w:widowControl/>
        <w:snapToGrid w:val="0"/>
        <w:jc w:val="center"/>
        <w:textAlignment w:val="baseline"/>
        <w:rPr>
          <w:rFonts w:ascii="宋体" w:hAnsi="宋体"/>
          <w:color w:val="000000"/>
          <w:sz w:val="24"/>
        </w:rPr>
      </w:pPr>
    </w:p>
    <w:p w:rsidR="009E06C7" w:rsidRDefault="009E06C7">
      <w:pPr>
        <w:widowControl/>
        <w:snapToGrid w:val="0"/>
        <w:jc w:val="center"/>
        <w:textAlignment w:val="baseline"/>
        <w:rPr>
          <w:rFonts w:ascii="宋体" w:hAnsi="宋体"/>
          <w:color w:val="000000"/>
          <w:sz w:val="24"/>
        </w:rPr>
      </w:pPr>
    </w:p>
    <w:p w:rsidR="009E06C7" w:rsidRDefault="009E06C7">
      <w:pPr>
        <w:widowControl/>
        <w:snapToGrid w:val="0"/>
        <w:jc w:val="center"/>
        <w:textAlignment w:val="baseline"/>
        <w:rPr>
          <w:rFonts w:ascii="宋体" w:hAnsi="宋体"/>
          <w:color w:val="000000"/>
          <w:sz w:val="24"/>
        </w:rPr>
      </w:pPr>
    </w:p>
    <w:p w:rsidR="009E06C7" w:rsidRDefault="009E06C7">
      <w:pPr>
        <w:widowControl/>
        <w:snapToGrid w:val="0"/>
        <w:jc w:val="center"/>
        <w:textAlignment w:val="baseline"/>
        <w:rPr>
          <w:rFonts w:ascii="宋体" w:hAnsi="宋体"/>
          <w:color w:val="000000"/>
          <w:sz w:val="24"/>
        </w:rPr>
      </w:pPr>
    </w:p>
    <w:p w:rsidR="009E06C7" w:rsidRDefault="00B15006">
      <w:pPr>
        <w:rPr>
          <w:rFonts w:ascii="宋体" w:hAnsi="宋体"/>
          <w:color w:val="000000"/>
          <w:sz w:val="24"/>
        </w:rPr>
      </w:pPr>
      <w:r>
        <w:rPr>
          <w:rFonts w:ascii="宋体" w:hAnsi="宋体" w:hint="eastAsia"/>
          <w:color w:val="000000"/>
          <w:sz w:val="24"/>
        </w:rPr>
        <w:br w:type="page"/>
      </w:r>
    </w:p>
    <w:p w:rsidR="009E06C7" w:rsidRDefault="00B15006">
      <w:pPr>
        <w:widowControl/>
        <w:snapToGrid w:val="0"/>
        <w:jc w:val="center"/>
        <w:textAlignment w:val="baseline"/>
        <w:rPr>
          <w:rFonts w:ascii="宋体" w:hAnsi="宋体"/>
          <w:color w:val="000000"/>
          <w:sz w:val="24"/>
        </w:rPr>
      </w:pPr>
      <w:r>
        <w:rPr>
          <w:rFonts w:ascii="宋体" w:hAnsi="宋体" w:hint="eastAsia"/>
          <w:color w:val="000000"/>
          <w:sz w:val="24"/>
        </w:rPr>
        <w:lastRenderedPageBreak/>
        <w:t>（二）提供投标人认为有必要提交的其他材料</w:t>
      </w:r>
    </w:p>
    <w:p w:rsidR="009E06C7" w:rsidRDefault="009E06C7">
      <w:pPr>
        <w:widowControl/>
        <w:jc w:val="left"/>
        <w:rPr>
          <w:rFonts w:ascii="宋体" w:hAnsi="宋体"/>
          <w:color w:val="000000"/>
          <w:sz w:val="24"/>
        </w:rPr>
      </w:pPr>
    </w:p>
    <w:p w:rsidR="009E06C7" w:rsidRDefault="009E06C7">
      <w:pPr>
        <w:snapToGrid w:val="0"/>
        <w:spacing w:before="156" w:after="156" w:line="288" w:lineRule="auto"/>
        <w:jc w:val="left"/>
        <w:textAlignment w:val="baseline"/>
        <w:rPr>
          <w:rFonts w:ascii="宋体" w:hAnsi="宋体" w:cs="宋体"/>
          <w:sz w:val="44"/>
          <w:szCs w:val="44"/>
        </w:rPr>
      </w:pPr>
    </w:p>
    <w:p w:rsidR="009E06C7" w:rsidRDefault="009E06C7">
      <w:pPr>
        <w:snapToGrid w:val="0"/>
        <w:textAlignment w:val="baseline"/>
        <w:rPr>
          <w:rFonts w:ascii="宋体" w:hAnsi="宋体" w:cs="宋体"/>
          <w:sz w:val="24"/>
        </w:rPr>
      </w:pPr>
    </w:p>
    <w:p w:rsidR="009E06C7" w:rsidRDefault="009E06C7">
      <w:pPr>
        <w:snapToGrid w:val="0"/>
        <w:spacing w:before="156" w:after="156" w:line="288" w:lineRule="auto"/>
        <w:jc w:val="left"/>
        <w:textAlignment w:val="baseline"/>
        <w:rPr>
          <w:rFonts w:ascii="宋体" w:hAnsi="宋体" w:cs="宋体"/>
          <w:sz w:val="24"/>
        </w:rPr>
      </w:pPr>
    </w:p>
    <w:p w:rsidR="009E06C7" w:rsidRDefault="009E06C7">
      <w:pPr>
        <w:snapToGrid w:val="0"/>
        <w:textAlignment w:val="baseline"/>
        <w:rPr>
          <w:rFonts w:ascii="宋体" w:hAnsi="宋体"/>
          <w:b/>
          <w:sz w:val="24"/>
        </w:rPr>
      </w:pPr>
    </w:p>
    <w:p w:rsidR="009E06C7" w:rsidRDefault="009E06C7">
      <w:pPr>
        <w:pStyle w:val="ab"/>
        <w:snapToGrid w:val="0"/>
        <w:spacing w:before="312" w:beforeAutospacing="1" w:after="312" w:afterAutospacing="1" w:line="400" w:lineRule="exact"/>
        <w:textAlignment w:val="baseline"/>
        <w:rPr>
          <w:rFonts w:hAnsi="宋体"/>
          <w:sz w:val="32"/>
          <w:szCs w:val="32"/>
        </w:rPr>
      </w:pPr>
    </w:p>
    <w:p w:rsidR="009E06C7" w:rsidRDefault="009E06C7">
      <w:pPr>
        <w:pStyle w:val="ab"/>
        <w:snapToGrid w:val="0"/>
        <w:spacing w:before="312" w:beforeAutospacing="1" w:after="312" w:afterAutospacing="1" w:line="400" w:lineRule="exact"/>
        <w:textAlignment w:val="baseline"/>
        <w:rPr>
          <w:rFonts w:hAnsi="宋体"/>
          <w:sz w:val="32"/>
          <w:szCs w:val="32"/>
        </w:rPr>
      </w:pPr>
      <w:bookmarkStart w:id="229" w:name="_GoBack"/>
      <w:bookmarkEnd w:id="229"/>
    </w:p>
    <w:sectPr w:rsidR="009E06C7" w:rsidSect="009E06C7">
      <w:headerReference w:type="default" r:id="rId13"/>
      <w:footerReference w:type="default" r:id="rId14"/>
      <w:pgSz w:w="11906" w:h="16838"/>
      <w:pgMar w:top="1440" w:right="1080" w:bottom="1440" w:left="1080" w:header="851" w:footer="992" w:gutter="0"/>
      <w:cols w:space="720"/>
      <w:docGrid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82F154D" w15:done="0"/>
  <w15:commentEx w15:paraId="453F573B" w15:done="0"/>
  <w15:commentEx w15:paraId="66228714" w15:done="0"/>
  <w15:commentEx w15:paraId="0BB5A52F" w15:done="0"/>
  <w15:commentEx w15:paraId="379D8441" w15:done="0"/>
  <w15:commentEx w15:paraId="767CC94E" w15:done="0"/>
  <w15:commentEx w15:paraId="6604935D" w15:done="0"/>
  <w15:commentEx w15:paraId="5DDF425B" w15:done="0"/>
  <w15:commentEx w15:paraId="612CE7AD" w15:done="0"/>
  <w15:commentEx w15:paraId="12DFFA7C"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0D3D" w:rsidRDefault="00F70D3D" w:rsidP="009E06C7">
      <w:r>
        <w:separator/>
      </w:r>
    </w:p>
  </w:endnote>
  <w:endnote w:type="continuationSeparator" w:id="0">
    <w:p w:rsidR="00F70D3D" w:rsidRDefault="00F70D3D" w:rsidP="009E06C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FangSong_GB2312">
    <w:altName w:val="仿宋"/>
    <w:panose1 w:val="02010609060101010101"/>
    <w:charset w:val="00"/>
    <w:family w:val="roman"/>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MS Sans Serif">
    <w:altName w:val="Arial"/>
    <w:charset w:val="00"/>
    <w:family w:val="swiss"/>
    <w:pitch w:val="default"/>
    <w:sig w:usb0="00000000"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仿宋">
    <w:panose1 w:val="02010609060101010101"/>
    <w:charset w:val="86"/>
    <w:family w:val="modern"/>
    <w:pitch w:val="fixed"/>
    <w:sig w:usb0="800002BF" w:usb1="38CF7CFA" w:usb2="00000016" w:usb3="00000000" w:csb0="00040001" w:csb1="00000000"/>
  </w:font>
  <w:font w:name="monospace">
    <w:altName w:val="Segoe Print"/>
    <w:charset w:val="00"/>
    <w:family w:val="auto"/>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等线">
    <w:altName w:val="微软雅黑"/>
    <w:charset w:val="86"/>
    <w:family w:val="auto"/>
    <w:pitch w:val="default"/>
    <w:sig w:usb0="00000000" w:usb1="38CF7CFA" w:usb2="00000016" w:usb3="00000000" w:csb0="0004000F" w:csb1="00000000"/>
  </w:font>
  <w:font w:name="华文楷体">
    <w:altName w:val="宋体"/>
    <w:charset w:val="86"/>
    <w:family w:val="auto"/>
    <w:pitch w:val="default"/>
    <w:sig w:usb0="00000000" w:usb1="00000000" w:usb2="00000000" w:usb3="00000000" w:csb0="0004009F" w:csb1="DFD70000"/>
  </w:font>
  <w:font w:name="楷体">
    <w:panose1 w:val="02010609060101010101"/>
    <w:charset w:val="86"/>
    <w:family w:val="modern"/>
    <w:pitch w:val="fixed"/>
    <w:sig w:usb0="800002BF" w:usb1="38CF7CFA" w:usb2="00000016" w:usb3="00000000" w:csb0="00040001" w:csb1="00000000"/>
  </w:font>
  <w:font w:name="宋体-18030">
    <w:altName w:val="宋体"/>
    <w:charset w:val="86"/>
    <w:family w:val="modern"/>
    <w:pitch w:val="default"/>
    <w:sig w:usb0="00000000" w:usb1="00000000" w:usb2="00000010" w:usb3="00000000" w:csb0="00040000" w:csb1="00000000"/>
  </w:font>
  <w:font w:name="TimesNewRomanPSMT">
    <w:altName w:val="宋体"/>
    <w:charset w:val="00"/>
    <w:family w:val="roman"/>
    <w:pitch w:val="default"/>
    <w:sig w:usb0="00000000" w:usb1="00000000" w:usb2="0000001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6C7" w:rsidRDefault="009E06C7">
    <w:pPr>
      <w:pStyle w:val="a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6C7" w:rsidRDefault="009E06C7">
    <w:pPr>
      <w:pStyle w:val="a8"/>
      <w:spacing w:line="14" w:lineRule="auto"/>
      <w:rPr>
        <w:sz w:val="20"/>
      </w:rPr>
    </w:pPr>
  </w:p>
  <w:p w:rsidR="009E06C7" w:rsidRDefault="009E06C7">
    <w:pPr>
      <w:pStyle w:val="a8"/>
      <w:spacing w:line="14" w:lineRule="auto"/>
      <w:rPr>
        <w:sz w:val="20"/>
      </w:rPr>
    </w:pPr>
  </w:p>
  <w:p w:rsidR="009E06C7" w:rsidRDefault="009E06C7">
    <w:pPr>
      <w:pStyle w:val="a8"/>
      <w:spacing w:line="14" w:lineRule="auto"/>
      <w:rPr>
        <w:sz w:val="20"/>
      </w:rPr>
    </w:pPr>
  </w:p>
  <w:p w:rsidR="009E06C7" w:rsidRDefault="009E06C7">
    <w:pPr>
      <w:pStyle w:val="a8"/>
      <w:spacing w:line="14" w:lineRule="auto"/>
      <w:rPr>
        <w:sz w:val="20"/>
      </w:rPr>
    </w:pPr>
  </w:p>
  <w:p w:rsidR="009E06C7" w:rsidRDefault="009E06C7">
    <w:pPr>
      <w:pStyle w:val="a8"/>
      <w:spacing w:line="14" w:lineRule="auto"/>
      <w:rPr>
        <w:sz w:val="20"/>
      </w:rPr>
    </w:pPr>
  </w:p>
  <w:p w:rsidR="009E06C7" w:rsidRDefault="001946A3">
    <w:pPr>
      <w:pStyle w:val="a8"/>
      <w:spacing w:line="14" w:lineRule="auto"/>
      <w:rPr>
        <w:sz w:val="20"/>
      </w:rPr>
    </w:pPr>
    <w:r>
      <w:rPr>
        <w:sz w:val="20"/>
      </w:rPr>
      <w:pict>
        <v:shapetype id="_x0000_t202" coordsize="21600,21600" o:spt="202" path="m,l,21600r21600,l21600,xe">
          <v:stroke joinstyle="miter"/>
          <v:path gradientshapeok="t" o:connecttype="rect"/>
        </v:shapetype>
        <v:shape id="_x0000_s1026" type="#_x0000_t202" style="position:absolute;left:0;text-align:left;margin-left:0;margin-top:0;width:2in;height:2in;z-index:251662336;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zQzU3AgAAc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zqGCvSNPQwkVJXerRCu297&#10;nntTnEHTmW5SvOWbGqVsmQ8PzGE0UD4eT7jHUkqDlKa3KKmM+/Kv8xiPjsFLSYNRy6nGy6JEvtfo&#10;JADDYLjB2A+GPqo7g9lFc1BLMnHBBTmYpTPqM17UKuaAi2mOTDkNg3kXunHHi+RitUpBR+vqQ9Vd&#10;wBxaFrZ6Z3lME6XydnUMkDYpHgXqVEGn4gaTmHrWv5o46n/uU9Tj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7c0M1NwIAAHEEAAAOAAAAAAAAAAEAIAAAAB8BAABkcnMvZTJvRG9jLnht&#10;bFBLBQYAAAAABgAGAFkBAADIBQAAAAA=&#10;" filled="f" stroked="f" strokeweight=".5pt">
          <v:textbox style="mso-next-textbox:#_x0000_s1026;mso-fit-shape-to-text:t" inset="0,0,0,0">
            <w:txbxContent>
              <w:p w:rsidR="009E06C7" w:rsidRDefault="001946A3">
                <w:pPr>
                  <w:pStyle w:val="ae"/>
                </w:pPr>
                <w:r>
                  <w:fldChar w:fldCharType="begin"/>
                </w:r>
                <w:r w:rsidR="00B15006">
                  <w:instrText xml:space="preserve"> PAGE  \* MERGEFORMAT </w:instrText>
                </w:r>
                <w:r>
                  <w:fldChar w:fldCharType="separate"/>
                </w:r>
                <w:r w:rsidR="000F22A5">
                  <w:rPr>
                    <w:noProof/>
                  </w:rPr>
                  <w:t>5</w:t>
                </w:r>
                <w: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6C7" w:rsidRDefault="001946A3">
    <w:pPr>
      <w:pStyle w:val="a8"/>
      <w:spacing w:line="14" w:lineRule="auto"/>
      <w:rPr>
        <w:sz w:val="20"/>
      </w:rPr>
    </w:pPr>
    <w:r>
      <w:rPr>
        <w:sz w:val="20"/>
      </w:rPr>
      <w:pict>
        <v:shapetype id="_x0000_t202" coordsize="21600,21600" o:spt="202" path="m,l,21600r21600,l21600,xe">
          <v:stroke joinstyle="miter"/>
          <v:path gradientshapeok="t" o:connecttype="rect"/>
        </v:shapetype>
        <v:shape id="_x0000_s1029" type="#_x0000_t202" style="position:absolute;left:0;text-align:left;margin-left:0;margin-top:0;width:2in;height:2in;z-index:25166336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ilnPo4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GKWc+jgCAABxBAAADgAAAAAAAAABACAAAAAfAQAAZHJzL2Uyb0RvYy54&#10;bWxQSwUGAAAAAAYABgBZAQAAyQUAAAAA&#10;" filled="f" stroked="f" strokeweight=".5pt">
          <v:textbox style="mso-next-textbox:#_x0000_s1029;mso-fit-shape-to-text:t" inset="0,0,0,0">
            <w:txbxContent>
              <w:p w:rsidR="009E06C7" w:rsidRDefault="001946A3">
                <w:pPr>
                  <w:pStyle w:val="ae"/>
                </w:pPr>
                <w:r>
                  <w:fldChar w:fldCharType="begin"/>
                </w:r>
                <w:r w:rsidR="00B15006">
                  <w:instrText xml:space="preserve"> PAGE  \* MERGEFORMAT </w:instrText>
                </w:r>
                <w:r>
                  <w:fldChar w:fldCharType="separate"/>
                </w:r>
                <w:r w:rsidR="00D30A3E">
                  <w:rPr>
                    <w:noProof/>
                  </w:rPr>
                  <w:t>29</w:t>
                </w:r>
                <w:r>
                  <w:fldChar w:fldCharType="end"/>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6C7" w:rsidRDefault="001946A3">
    <w:pPr>
      <w:pStyle w:val="ae"/>
      <w:rPr>
        <w:rStyle w:val="af8"/>
      </w:rPr>
    </w:pPr>
    <w:r>
      <w:pict>
        <v:shapetype id="_x0000_t202" coordsize="21600,21600" o:spt="202" path="m,l,21600r21600,l21600,xe">
          <v:stroke joinstyle="miter"/>
          <v:path gradientshapeok="t" o:connecttype="rect"/>
        </v:shapetype>
        <v:shape id="_x0000_s1028" type="#_x0000_t202" style="position:absolute;margin-left:0;margin-top:0;width:2in;height:2in;z-index:251661312;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filled="f" stroked="f" strokeweight=".5pt">
          <v:textbox style="mso-fit-shape-to-text:t" inset="0,0,0,0">
            <w:txbxContent>
              <w:p w:rsidR="009E06C7" w:rsidRDefault="001946A3">
                <w:pPr>
                  <w:pStyle w:val="ae"/>
                </w:pPr>
                <w:r>
                  <w:fldChar w:fldCharType="begin"/>
                </w:r>
                <w:r w:rsidR="00B15006">
                  <w:instrText xml:space="preserve"> PAGE  \* MERGEFORMAT </w:instrText>
                </w:r>
                <w:r>
                  <w:fldChar w:fldCharType="separate"/>
                </w:r>
                <w:r w:rsidR="00D30A3E">
                  <w:rPr>
                    <w:noProof/>
                  </w:rPr>
                  <w:t>57</w:t>
                </w:r>
                <w:r>
                  <w:fldChar w:fldCharType="end"/>
                </w:r>
              </w:p>
            </w:txbxContent>
          </v:textbox>
          <w10:wrap anchorx="margin"/>
        </v:shape>
      </w:pict>
    </w:r>
    <w:r>
      <w:pict>
        <v:shape id="_x0000_s1027" type="#_x0000_t202" style="position:absolute;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filled="f" stroked="f" strokeweight=".5pt">
          <v:textbox style="mso-fit-shape-to-text:t" inset="0,0,0,0">
            <w:txbxContent>
              <w:p w:rsidR="009E06C7" w:rsidRDefault="009E06C7"/>
            </w:txbxContent>
          </v:textbox>
          <w10:wrap anchorx="margin"/>
        </v:shape>
      </w:pict>
    </w:r>
  </w:p>
  <w:p w:rsidR="009E06C7" w:rsidRDefault="009E06C7">
    <w:pPr>
      <w:pStyle w:val="a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0D3D" w:rsidRDefault="00F70D3D" w:rsidP="009E06C7">
      <w:r>
        <w:separator/>
      </w:r>
    </w:p>
  </w:footnote>
  <w:footnote w:type="continuationSeparator" w:id="0">
    <w:p w:rsidR="00F70D3D" w:rsidRDefault="00F70D3D" w:rsidP="009E06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6C7" w:rsidRDefault="009E06C7">
    <w:pPr>
      <w:pStyle w:val="af0"/>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6C7" w:rsidRDefault="009E06C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decimal"/>
      <w:lvlText w:val="%1、"/>
      <w:lvlJc w:val="left"/>
      <w:pPr>
        <w:tabs>
          <w:tab w:val="left" w:pos="360"/>
        </w:tabs>
        <w:ind w:left="36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nsid w:val="0000000E"/>
    <w:multiLevelType w:val="multilevel"/>
    <w:tmpl w:val="0000000E"/>
    <w:lvl w:ilvl="0">
      <w:start w:val="1"/>
      <w:numFmt w:val="bullet"/>
      <w:pStyle w:val="a"/>
      <w:lvlText w:val=""/>
      <w:lvlJc w:val="left"/>
      <w:pPr>
        <w:tabs>
          <w:tab w:val="left" w:pos="540"/>
        </w:tabs>
        <w:ind w:left="540" w:firstLine="0"/>
      </w:pPr>
      <w:rPr>
        <w:rFonts w:ascii="Wingdings" w:hAnsi="Wingdings" w:hint="default"/>
        <w:sz w:val="16"/>
      </w:rPr>
    </w:lvl>
    <w:lvl w:ilvl="1">
      <w:start w:val="1"/>
      <w:numFmt w:val="bullet"/>
      <w:lvlText w:val=""/>
      <w:lvlJc w:val="left"/>
      <w:pPr>
        <w:tabs>
          <w:tab w:val="left" w:pos="1940"/>
        </w:tabs>
        <w:ind w:left="1940" w:hanging="420"/>
      </w:pPr>
      <w:rPr>
        <w:rFonts w:ascii="Wingdings" w:hAnsi="Wingdings" w:hint="default"/>
      </w:rPr>
    </w:lvl>
    <w:lvl w:ilvl="2">
      <w:start w:val="1"/>
      <w:numFmt w:val="bullet"/>
      <w:lvlText w:val=""/>
      <w:lvlJc w:val="left"/>
      <w:pPr>
        <w:tabs>
          <w:tab w:val="left" w:pos="2360"/>
        </w:tabs>
        <w:ind w:left="2360" w:hanging="420"/>
      </w:pPr>
      <w:rPr>
        <w:rFonts w:ascii="Wingdings" w:hAnsi="Wingdings" w:hint="default"/>
      </w:rPr>
    </w:lvl>
    <w:lvl w:ilvl="3">
      <w:start w:val="1"/>
      <w:numFmt w:val="bullet"/>
      <w:lvlText w:val=""/>
      <w:lvlJc w:val="left"/>
      <w:pPr>
        <w:tabs>
          <w:tab w:val="left" w:pos="2780"/>
        </w:tabs>
        <w:ind w:left="2780" w:hanging="420"/>
      </w:pPr>
      <w:rPr>
        <w:rFonts w:ascii="Wingdings" w:hAnsi="Wingdings" w:hint="default"/>
      </w:rPr>
    </w:lvl>
    <w:lvl w:ilvl="4">
      <w:start w:val="1"/>
      <w:numFmt w:val="bullet"/>
      <w:lvlText w:val=""/>
      <w:lvlJc w:val="left"/>
      <w:pPr>
        <w:tabs>
          <w:tab w:val="left" w:pos="3200"/>
        </w:tabs>
        <w:ind w:left="3200" w:hanging="420"/>
      </w:pPr>
      <w:rPr>
        <w:rFonts w:ascii="Wingdings" w:hAnsi="Wingdings" w:hint="default"/>
      </w:rPr>
    </w:lvl>
    <w:lvl w:ilvl="5">
      <w:start w:val="1"/>
      <w:numFmt w:val="bullet"/>
      <w:lvlText w:val=""/>
      <w:lvlJc w:val="left"/>
      <w:pPr>
        <w:tabs>
          <w:tab w:val="left" w:pos="3620"/>
        </w:tabs>
        <w:ind w:left="3620" w:hanging="420"/>
      </w:pPr>
      <w:rPr>
        <w:rFonts w:ascii="Wingdings" w:hAnsi="Wingdings" w:hint="default"/>
      </w:rPr>
    </w:lvl>
    <w:lvl w:ilvl="6">
      <w:start w:val="1"/>
      <w:numFmt w:val="bullet"/>
      <w:lvlText w:val=""/>
      <w:lvlJc w:val="left"/>
      <w:pPr>
        <w:tabs>
          <w:tab w:val="left" w:pos="4040"/>
        </w:tabs>
        <w:ind w:left="4040" w:hanging="420"/>
      </w:pPr>
      <w:rPr>
        <w:rFonts w:ascii="Wingdings" w:hAnsi="Wingdings" w:hint="default"/>
      </w:rPr>
    </w:lvl>
    <w:lvl w:ilvl="7">
      <w:start w:val="1"/>
      <w:numFmt w:val="bullet"/>
      <w:lvlText w:val=""/>
      <w:lvlJc w:val="left"/>
      <w:pPr>
        <w:tabs>
          <w:tab w:val="left" w:pos="4460"/>
        </w:tabs>
        <w:ind w:left="4460" w:hanging="420"/>
      </w:pPr>
      <w:rPr>
        <w:rFonts w:ascii="Wingdings" w:hAnsi="Wingdings" w:hint="default"/>
      </w:rPr>
    </w:lvl>
    <w:lvl w:ilvl="8">
      <w:start w:val="1"/>
      <w:numFmt w:val="bullet"/>
      <w:lvlText w:val=""/>
      <w:lvlJc w:val="left"/>
      <w:pPr>
        <w:tabs>
          <w:tab w:val="left" w:pos="4880"/>
        </w:tabs>
        <w:ind w:left="4880" w:hanging="420"/>
      </w:pPr>
      <w:rPr>
        <w:rFonts w:ascii="Wingdings" w:hAnsi="Wingdings" w:hint="default"/>
      </w:rPr>
    </w:lvl>
  </w:abstractNum>
  <w:num w:numId="1">
    <w:abstractNumId w:val="1"/>
  </w:num>
  <w:num w:numId="2">
    <w:abstractNumId w:val="0"/>
    <w:lvlOverride w:ilvl="0">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hideSpellingErrors/>
  <w:defaultTabStop w:val="420"/>
  <w:drawingGridHorizontalSpacing w:val="105"/>
  <w:drawingGridVerticalSpacing w:val="156"/>
  <w:doNotShadeFormData/>
  <w:noPunctuationKerning/>
  <w:characterSpacingControl w:val="compressPunctuation"/>
  <w:doNotValidateAgainstSchema/>
  <w:doNotDemarcateInvalidXml/>
  <w:hdrShapeDefaults>
    <o:shapedefaults v:ext="edit" spidmax="21506" fillcolor="white">
      <v:fill color="white"/>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ZDhmMDI4NjM4MGQxOGFmNDRkYmRhZDZmYzEwY2MzOGEifQ=="/>
  </w:docVars>
  <w:rsids>
    <w:rsidRoot w:val="00172A27"/>
    <w:rsid w:val="00000F3B"/>
    <w:rsid w:val="000010CF"/>
    <w:rsid w:val="000013BC"/>
    <w:rsid w:val="00001E87"/>
    <w:rsid w:val="0000262B"/>
    <w:rsid w:val="00003161"/>
    <w:rsid w:val="00003A4D"/>
    <w:rsid w:val="000041D9"/>
    <w:rsid w:val="000049D9"/>
    <w:rsid w:val="00005069"/>
    <w:rsid w:val="0000582F"/>
    <w:rsid w:val="00006498"/>
    <w:rsid w:val="0000662B"/>
    <w:rsid w:val="000066EA"/>
    <w:rsid w:val="00007A2D"/>
    <w:rsid w:val="00007C1B"/>
    <w:rsid w:val="000108F4"/>
    <w:rsid w:val="00010AA0"/>
    <w:rsid w:val="00011195"/>
    <w:rsid w:val="000113D9"/>
    <w:rsid w:val="000120C9"/>
    <w:rsid w:val="00013373"/>
    <w:rsid w:val="00014FD2"/>
    <w:rsid w:val="00015337"/>
    <w:rsid w:val="00015917"/>
    <w:rsid w:val="0001595D"/>
    <w:rsid w:val="00016114"/>
    <w:rsid w:val="00016C22"/>
    <w:rsid w:val="00017573"/>
    <w:rsid w:val="00020553"/>
    <w:rsid w:val="000213B3"/>
    <w:rsid w:val="00021721"/>
    <w:rsid w:val="00022130"/>
    <w:rsid w:val="000221FB"/>
    <w:rsid w:val="00022457"/>
    <w:rsid w:val="00023093"/>
    <w:rsid w:val="000231CF"/>
    <w:rsid w:val="00023FE1"/>
    <w:rsid w:val="0002456B"/>
    <w:rsid w:val="0002483C"/>
    <w:rsid w:val="00024F03"/>
    <w:rsid w:val="00025182"/>
    <w:rsid w:val="0002538F"/>
    <w:rsid w:val="00025982"/>
    <w:rsid w:val="00025DFB"/>
    <w:rsid w:val="00026042"/>
    <w:rsid w:val="000267E5"/>
    <w:rsid w:val="00027DD5"/>
    <w:rsid w:val="00027E7B"/>
    <w:rsid w:val="00027ED8"/>
    <w:rsid w:val="00027EE6"/>
    <w:rsid w:val="000312E4"/>
    <w:rsid w:val="00031919"/>
    <w:rsid w:val="00031CF1"/>
    <w:rsid w:val="00031D0A"/>
    <w:rsid w:val="00031E1C"/>
    <w:rsid w:val="000322DA"/>
    <w:rsid w:val="00032462"/>
    <w:rsid w:val="0003362C"/>
    <w:rsid w:val="00034191"/>
    <w:rsid w:val="00034CC9"/>
    <w:rsid w:val="00034F18"/>
    <w:rsid w:val="00035533"/>
    <w:rsid w:val="0003580C"/>
    <w:rsid w:val="000360BC"/>
    <w:rsid w:val="00036187"/>
    <w:rsid w:val="000364B6"/>
    <w:rsid w:val="00036B53"/>
    <w:rsid w:val="00037E08"/>
    <w:rsid w:val="00040AAC"/>
    <w:rsid w:val="00040D6E"/>
    <w:rsid w:val="00041263"/>
    <w:rsid w:val="00042572"/>
    <w:rsid w:val="00042970"/>
    <w:rsid w:val="00043753"/>
    <w:rsid w:val="00043A16"/>
    <w:rsid w:val="00043ADB"/>
    <w:rsid w:val="000445A7"/>
    <w:rsid w:val="00044EBD"/>
    <w:rsid w:val="00045A74"/>
    <w:rsid w:val="00046423"/>
    <w:rsid w:val="00046C35"/>
    <w:rsid w:val="0004701A"/>
    <w:rsid w:val="0005192D"/>
    <w:rsid w:val="00051F48"/>
    <w:rsid w:val="0005448E"/>
    <w:rsid w:val="0005639C"/>
    <w:rsid w:val="0005652A"/>
    <w:rsid w:val="000570C8"/>
    <w:rsid w:val="000577A3"/>
    <w:rsid w:val="00057A1A"/>
    <w:rsid w:val="00057A32"/>
    <w:rsid w:val="00057F7F"/>
    <w:rsid w:val="00061391"/>
    <w:rsid w:val="000621E5"/>
    <w:rsid w:val="00063757"/>
    <w:rsid w:val="000639EB"/>
    <w:rsid w:val="00063C7F"/>
    <w:rsid w:val="00063F3B"/>
    <w:rsid w:val="00063F40"/>
    <w:rsid w:val="00064E37"/>
    <w:rsid w:val="00066298"/>
    <w:rsid w:val="0006713B"/>
    <w:rsid w:val="000678D7"/>
    <w:rsid w:val="00067EA5"/>
    <w:rsid w:val="00070562"/>
    <w:rsid w:val="00070812"/>
    <w:rsid w:val="0007092D"/>
    <w:rsid w:val="00070B8F"/>
    <w:rsid w:val="00070D69"/>
    <w:rsid w:val="000711C0"/>
    <w:rsid w:val="000713D1"/>
    <w:rsid w:val="0007163F"/>
    <w:rsid w:val="000716A3"/>
    <w:rsid w:val="0007176A"/>
    <w:rsid w:val="00072663"/>
    <w:rsid w:val="00072792"/>
    <w:rsid w:val="0007350C"/>
    <w:rsid w:val="000737A2"/>
    <w:rsid w:val="00073908"/>
    <w:rsid w:val="000739EA"/>
    <w:rsid w:val="00073B68"/>
    <w:rsid w:val="00073E81"/>
    <w:rsid w:val="00074265"/>
    <w:rsid w:val="00074843"/>
    <w:rsid w:val="00074E88"/>
    <w:rsid w:val="00076FCF"/>
    <w:rsid w:val="000774AA"/>
    <w:rsid w:val="00077C8E"/>
    <w:rsid w:val="00077E90"/>
    <w:rsid w:val="000807FF"/>
    <w:rsid w:val="0008161A"/>
    <w:rsid w:val="0008326D"/>
    <w:rsid w:val="0008377C"/>
    <w:rsid w:val="00083F51"/>
    <w:rsid w:val="0008444F"/>
    <w:rsid w:val="00084E96"/>
    <w:rsid w:val="00085470"/>
    <w:rsid w:val="000854AB"/>
    <w:rsid w:val="00086BA8"/>
    <w:rsid w:val="000872FE"/>
    <w:rsid w:val="00087678"/>
    <w:rsid w:val="000877C6"/>
    <w:rsid w:val="0008782F"/>
    <w:rsid w:val="000879A7"/>
    <w:rsid w:val="00090081"/>
    <w:rsid w:val="00090431"/>
    <w:rsid w:val="00090EE4"/>
    <w:rsid w:val="0009124D"/>
    <w:rsid w:val="0009206D"/>
    <w:rsid w:val="00092AE4"/>
    <w:rsid w:val="000931A4"/>
    <w:rsid w:val="00093CD4"/>
    <w:rsid w:val="00093ECC"/>
    <w:rsid w:val="00094A90"/>
    <w:rsid w:val="00094AD4"/>
    <w:rsid w:val="00095699"/>
    <w:rsid w:val="00095C70"/>
    <w:rsid w:val="00095FAD"/>
    <w:rsid w:val="00096440"/>
    <w:rsid w:val="00096C3C"/>
    <w:rsid w:val="00097B23"/>
    <w:rsid w:val="000A0440"/>
    <w:rsid w:val="000A09D7"/>
    <w:rsid w:val="000A0DE8"/>
    <w:rsid w:val="000A18F3"/>
    <w:rsid w:val="000A1937"/>
    <w:rsid w:val="000A20CF"/>
    <w:rsid w:val="000A23F6"/>
    <w:rsid w:val="000A28A6"/>
    <w:rsid w:val="000A3AA2"/>
    <w:rsid w:val="000A5079"/>
    <w:rsid w:val="000A56A0"/>
    <w:rsid w:val="000A59C5"/>
    <w:rsid w:val="000A6554"/>
    <w:rsid w:val="000A69DD"/>
    <w:rsid w:val="000A6F4D"/>
    <w:rsid w:val="000A7330"/>
    <w:rsid w:val="000A748A"/>
    <w:rsid w:val="000A773B"/>
    <w:rsid w:val="000A7E92"/>
    <w:rsid w:val="000B0541"/>
    <w:rsid w:val="000B09CE"/>
    <w:rsid w:val="000B0BA3"/>
    <w:rsid w:val="000B127A"/>
    <w:rsid w:val="000B2019"/>
    <w:rsid w:val="000B29E5"/>
    <w:rsid w:val="000B3614"/>
    <w:rsid w:val="000B3B2D"/>
    <w:rsid w:val="000B4773"/>
    <w:rsid w:val="000B48FA"/>
    <w:rsid w:val="000B4A1D"/>
    <w:rsid w:val="000B5331"/>
    <w:rsid w:val="000B5F0B"/>
    <w:rsid w:val="000B6081"/>
    <w:rsid w:val="000B66A6"/>
    <w:rsid w:val="000B69E9"/>
    <w:rsid w:val="000B6B55"/>
    <w:rsid w:val="000B72FE"/>
    <w:rsid w:val="000B7553"/>
    <w:rsid w:val="000B7913"/>
    <w:rsid w:val="000C017E"/>
    <w:rsid w:val="000C0230"/>
    <w:rsid w:val="000C0408"/>
    <w:rsid w:val="000C0695"/>
    <w:rsid w:val="000C1E0D"/>
    <w:rsid w:val="000C1EAA"/>
    <w:rsid w:val="000C1EB4"/>
    <w:rsid w:val="000C2158"/>
    <w:rsid w:val="000C2454"/>
    <w:rsid w:val="000C2713"/>
    <w:rsid w:val="000C27F6"/>
    <w:rsid w:val="000C29C9"/>
    <w:rsid w:val="000C2C32"/>
    <w:rsid w:val="000C2EBA"/>
    <w:rsid w:val="000C32D6"/>
    <w:rsid w:val="000C3A4B"/>
    <w:rsid w:val="000C4173"/>
    <w:rsid w:val="000C455B"/>
    <w:rsid w:val="000C47F8"/>
    <w:rsid w:val="000C5120"/>
    <w:rsid w:val="000C5839"/>
    <w:rsid w:val="000C5AAD"/>
    <w:rsid w:val="000C6D1A"/>
    <w:rsid w:val="000C7E78"/>
    <w:rsid w:val="000D0D6D"/>
    <w:rsid w:val="000D0DC8"/>
    <w:rsid w:val="000D114C"/>
    <w:rsid w:val="000D11E2"/>
    <w:rsid w:val="000D1295"/>
    <w:rsid w:val="000D13F3"/>
    <w:rsid w:val="000D1E28"/>
    <w:rsid w:val="000D2209"/>
    <w:rsid w:val="000D36CA"/>
    <w:rsid w:val="000D3877"/>
    <w:rsid w:val="000D3B77"/>
    <w:rsid w:val="000D3CE8"/>
    <w:rsid w:val="000D4383"/>
    <w:rsid w:val="000D4A0A"/>
    <w:rsid w:val="000D4C0F"/>
    <w:rsid w:val="000D64B5"/>
    <w:rsid w:val="000D7839"/>
    <w:rsid w:val="000D79E4"/>
    <w:rsid w:val="000E0551"/>
    <w:rsid w:val="000E070D"/>
    <w:rsid w:val="000E0852"/>
    <w:rsid w:val="000E08AC"/>
    <w:rsid w:val="000E0DAF"/>
    <w:rsid w:val="000E0DFC"/>
    <w:rsid w:val="000E0F60"/>
    <w:rsid w:val="000E1DD8"/>
    <w:rsid w:val="000E1DE0"/>
    <w:rsid w:val="000E3076"/>
    <w:rsid w:val="000E3212"/>
    <w:rsid w:val="000E3409"/>
    <w:rsid w:val="000E3600"/>
    <w:rsid w:val="000E36F0"/>
    <w:rsid w:val="000E37A1"/>
    <w:rsid w:val="000E44B2"/>
    <w:rsid w:val="000E589E"/>
    <w:rsid w:val="000E5A89"/>
    <w:rsid w:val="000E67B3"/>
    <w:rsid w:val="000E6916"/>
    <w:rsid w:val="000E765C"/>
    <w:rsid w:val="000E78A7"/>
    <w:rsid w:val="000F00C1"/>
    <w:rsid w:val="000F0756"/>
    <w:rsid w:val="000F096B"/>
    <w:rsid w:val="000F1282"/>
    <w:rsid w:val="000F1306"/>
    <w:rsid w:val="000F1704"/>
    <w:rsid w:val="000F18C2"/>
    <w:rsid w:val="000F22A5"/>
    <w:rsid w:val="000F24A4"/>
    <w:rsid w:val="000F40D3"/>
    <w:rsid w:val="000F4570"/>
    <w:rsid w:val="000F5436"/>
    <w:rsid w:val="000F563A"/>
    <w:rsid w:val="000F67BE"/>
    <w:rsid w:val="000F69BD"/>
    <w:rsid w:val="000F7A36"/>
    <w:rsid w:val="00100222"/>
    <w:rsid w:val="0010033A"/>
    <w:rsid w:val="0010105E"/>
    <w:rsid w:val="001010E7"/>
    <w:rsid w:val="00101BFB"/>
    <w:rsid w:val="00102C69"/>
    <w:rsid w:val="001030E1"/>
    <w:rsid w:val="00104FAD"/>
    <w:rsid w:val="001053F8"/>
    <w:rsid w:val="0010567D"/>
    <w:rsid w:val="0010579D"/>
    <w:rsid w:val="0010681C"/>
    <w:rsid w:val="001074F2"/>
    <w:rsid w:val="001078CB"/>
    <w:rsid w:val="00107CB8"/>
    <w:rsid w:val="00107D8B"/>
    <w:rsid w:val="00110186"/>
    <w:rsid w:val="001103A1"/>
    <w:rsid w:val="00110B92"/>
    <w:rsid w:val="00110F5A"/>
    <w:rsid w:val="0011123F"/>
    <w:rsid w:val="00111354"/>
    <w:rsid w:val="0011139C"/>
    <w:rsid w:val="0011156C"/>
    <w:rsid w:val="0011166C"/>
    <w:rsid w:val="00111B25"/>
    <w:rsid w:val="00111CC2"/>
    <w:rsid w:val="00112BA8"/>
    <w:rsid w:val="00112C7C"/>
    <w:rsid w:val="00113021"/>
    <w:rsid w:val="0011446D"/>
    <w:rsid w:val="00114E34"/>
    <w:rsid w:val="00114F2E"/>
    <w:rsid w:val="00114F4F"/>
    <w:rsid w:val="001150E3"/>
    <w:rsid w:val="001150E9"/>
    <w:rsid w:val="001156EE"/>
    <w:rsid w:val="001160B3"/>
    <w:rsid w:val="00116151"/>
    <w:rsid w:val="00116B5F"/>
    <w:rsid w:val="001171AF"/>
    <w:rsid w:val="00117B64"/>
    <w:rsid w:val="00120CB7"/>
    <w:rsid w:val="00120CC8"/>
    <w:rsid w:val="00120F4E"/>
    <w:rsid w:val="0012214E"/>
    <w:rsid w:val="00123043"/>
    <w:rsid w:val="001231DD"/>
    <w:rsid w:val="001238DF"/>
    <w:rsid w:val="00124958"/>
    <w:rsid w:val="00124AF4"/>
    <w:rsid w:val="00124D97"/>
    <w:rsid w:val="001253AE"/>
    <w:rsid w:val="0012556C"/>
    <w:rsid w:val="0012568F"/>
    <w:rsid w:val="00126A12"/>
    <w:rsid w:val="00127C36"/>
    <w:rsid w:val="0013027B"/>
    <w:rsid w:val="001314A4"/>
    <w:rsid w:val="00131AA6"/>
    <w:rsid w:val="00131F71"/>
    <w:rsid w:val="00132FD5"/>
    <w:rsid w:val="0013351C"/>
    <w:rsid w:val="00133736"/>
    <w:rsid w:val="00133B4E"/>
    <w:rsid w:val="001348C2"/>
    <w:rsid w:val="00134A43"/>
    <w:rsid w:val="00134BE1"/>
    <w:rsid w:val="001351E5"/>
    <w:rsid w:val="001358AC"/>
    <w:rsid w:val="00135C81"/>
    <w:rsid w:val="0013644C"/>
    <w:rsid w:val="00136DFF"/>
    <w:rsid w:val="00136F08"/>
    <w:rsid w:val="00137021"/>
    <w:rsid w:val="0013772C"/>
    <w:rsid w:val="00137E93"/>
    <w:rsid w:val="00137F61"/>
    <w:rsid w:val="001407D3"/>
    <w:rsid w:val="001408C6"/>
    <w:rsid w:val="00140A4C"/>
    <w:rsid w:val="0014106A"/>
    <w:rsid w:val="001427BE"/>
    <w:rsid w:val="00143414"/>
    <w:rsid w:val="00143DBD"/>
    <w:rsid w:val="00143F4F"/>
    <w:rsid w:val="00144D8E"/>
    <w:rsid w:val="00144DF3"/>
    <w:rsid w:val="0014512A"/>
    <w:rsid w:val="001453BE"/>
    <w:rsid w:val="00145EB6"/>
    <w:rsid w:val="001463A5"/>
    <w:rsid w:val="00146697"/>
    <w:rsid w:val="001466AD"/>
    <w:rsid w:val="00150A0F"/>
    <w:rsid w:val="00150EF5"/>
    <w:rsid w:val="00151204"/>
    <w:rsid w:val="00151A31"/>
    <w:rsid w:val="001521B3"/>
    <w:rsid w:val="00152B80"/>
    <w:rsid w:val="00152DC3"/>
    <w:rsid w:val="00154F5B"/>
    <w:rsid w:val="0015587A"/>
    <w:rsid w:val="00155920"/>
    <w:rsid w:val="00155C8D"/>
    <w:rsid w:val="0015635C"/>
    <w:rsid w:val="001563B4"/>
    <w:rsid w:val="001571B4"/>
    <w:rsid w:val="001573CF"/>
    <w:rsid w:val="001579FF"/>
    <w:rsid w:val="00157D94"/>
    <w:rsid w:val="00160763"/>
    <w:rsid w:val="001608BA"/>
    <w:rsid w:val="00160F84"/>
    <w:rsid w:val="00161541"/>
    <w:rsid w:val="00161B07"/>
    <w:rsid w:val="00161BE0"/>
    <w:rsid w:val="00161F47"/>
    <w:rsid w:val="00162BB1"/>
    <w:rsid w:val="00163050"/>
    <w:rsid w:val="00163AA2"/>
    <w:rsid w:val="00163C65"/>
    <w:rsid w:val="0016425C"/>
    <w:rsid w:val="00164D53"/>
    <w:rsid w:val="0016535A"/>
    <w:rsid w:val="00165640"/>
    <w:rsid w:val="00166725"/>
    <w:rsid w:val="00166B04"/>
    <w:rsid w:val="00166EB6"/>
    <w:rsid w:val="00167620"/>
    <w:rsid w:val="00170CEA"/>
    <w:rsid w:val="00170EEA"/>
    <w:rsid w:val="00171F1F"/>
    <w:rsid w:val="00172A27"/>
    <w:rsid w:val="0017322E"/>
    <w:rsid w:val="0017384E"/>
    <w:rsid w:val="001738DF"/>
    <w:rsid w:val="00173A08"/>
    <w:rsid w:val="00174019"/>
    <w:rsid w:val="0017401B"/>
    <w:rsid w:val="00174204"/>
    <w:rsid w:val="0017430E"/>
    <w:rsid w:val="0017437C"/>
    <w:rsid w:val="0017495C"/>
    <w:rsid w:val="00174B68"/>
    <w:rsid w:val="00174E67"/>
    <w:rsid w:val="0017542E"/>
    <w:rsid w:val="00175584"/>
    <w:rsid w:val="0017687D"/>
    <w:rsid w:val="00176C3D"/>
    <w:rsid w:val="00176DF0"/>
    <w:rsid w:val="00176E39"/>
    <w:rsid w:val="0017775B"/>
    <w:rsid w:val="00177A93"/>
    <w:rsid w:val="001806EB"/>
    <w:rsid w:val="00180E81"/>
    <w:rsid w:val="001814AD"/>
    <w:rsid w:val="00181AA4"/>
    <w:rsid w:val="00181F80"/>
    <w:rsid w:val="00182588"/>
    <w:rsid w:val="00182C3C"/>
    <w:rsid w:val="00182F3D"/>
    <w:rsid w:val="00183044"/>
    <w:rsid w:val="0018344A"/>
    <w:rsid w:val="00183EFB"/>
    <w:rsid w:val="001842CE"/>
    <w:rsid w:val="00184348"/>
    <w:rsid w:val="001845E3"/>
    <w:rsid w:val="00184FBB"/>
    <w:rsid w:val="00185281"/>
    <w:rsid w:val="00185F24"/>
    <w:rsid w:val="00186A29"/>
    <w:rsid w:val="00186BA9"/>
    <w:rsid w:val="00186CD7"/>
    <w:rsid w:val="0019208F"/>
    <w:rsid w:val="001921B1"/>
    <w:rsid w:val="001929C8"/>
    <w:rsid w:val="00192D66"/>
    <w:rsid w:val="00192FC7"/>
    <w:rsid w:val="001935CD"/>
    <w:rsid w:val="00193E9B"/>
    <w:rsid w:val="00194572"/>
    <w:rsid w:val="001946A3"/>
    <w:rsid w:val="00195209"/>
    <w:rsid w:val="00195A42"/>
    <w:rsid w:val="00196058"/>
    <w:rsid w:val="00196109"/>
    <w:rsid w:val="001962F2"/>
    <w:rsid w:val="00196507"/>
    <w:rsid w:val="00196C0A"/>
    <w:rsid w:val="001A0762"/>
    <w:rsid w:val="001A17B1"/>
    <w:rsid w:val="001A1D38"/>
    <w:rsid w:val="001A23BC"/>
    <w:rsid w:val="001A2720"/>
    <w:rsid w:val="001A2FA8"/>
    <w:rsid w:val="001A31FD"/>
    <w:rsid w:val="001A3271"/>
    <w:rsid w:val="001A349C"/>
    <w:rsid w:val="001A3920"/>
    <w:rsid w:val="001A3FE5"/>
    <w:rsid w:val="001A4077"/>
    <w:rsid w:val="001A4116"/>
    <w:rsid w:val="001A44B3"/>
    <w:rsid w:val="001A451D"/>
    <w:rsid w:val="001A4750"/>
    <w:rsid w:val="001A47E8"/>
    <w:rsid w:val="001A5A1C"/>
    <w:rsid w:val="001A60FB"/>
    <w:rsid w:val="001A6951"/>
    <w:rsid w:val="001A6B29"/>
    <w:rsid w:val="001A74BA"/>
    <w:rsid w:val="001A76C1"/>
    <w:rsid w:val="001A7AC7"/>
    <w:rsid w:val="001B0E75"/>
    <w:rsid w:val="001B1D18"/>
    <w:rsid w:val="001B1DC1"/>
    <w:rsid w:val="001B1F30"/>
    <w:rsid w:val="001B27CE"/>
    <w:rsid w:val="001B2EB4"/>
    <w:rsid w:val="001B34DD"/>
    <w:rsid w:val="001B36B1"/>
    <w:rsid w:val="001B38EE"/>
    <w:rsid w:val="001B447C"/>
    <w:rsid w:val="001B4A25"/>
    <w:rsid w:val="001B4CBE"/>
    <w:rsid w:val="001B4DD9"/>
    <w:rsid w:val="001B5AAB"/>
    <w:rsid w:val="001B5E97"/>
    <w:rsid w:val="001B6488"/>
    <w:rsid w:val="001B6D11"/>
    <w:rsid w:val="001B78F7"/>
    <w:rsid w:val="001B7BA9"/>
    <w:rsid w:val="001B7F99"/>
    <w:rsid w:val="001C0B34"/>
    <w:rsid w:val="001C1820"/>
    <w:rsid w:val="001C182C"/>
    <w:rsid w:val="001C2309"/>
    <w:rsid w:val="001C2B74"/>
    <w:rsid w:val="001C2C44"/>
    <w:rsid w:val="001C3485"/>
    <w:rsid w:val="001C3CC3"/>
    <w:rsid w:val="001C3F18"/>
    <w:rsid w:val="001C4A35"/>
    <w:rsid w:val="001C4C45"/>
    <w:rsid w:val="001C50DA"/>
    <w:rsid w:val="001C5C70"/>
    <w:rsid w:val="001C68F4"/>
    <w:rsid w:val="001C6926"/>
    <w:rsid w:val="001C6EA1"/>
    <w:rsid w:val="001C7050"/>
    <w:rsid w:val="001C7146"/>
    <w:rsid w:val="001C727A"/>
    <w:rsid w:val="001C7445"/>
    <w:rsid w:val="001C74E5"/>
    <w:rsid w:val="001C7C39"/>
    <w:rsid w:val="001C7CFC"/>
    <w:rsid w:val="001C7FD7"/>
    <w:rsid w:val="001D0DB7"/>
    <w:rsid w:val="001D0E96"/>
    <w:rsid w:val="001D1409"/>
    <w:rsid w:val="001D2667"/>
    <w:rsid w:val="001D28FE"/>
    <w:rsid w:val="001D31E2"/>
    <w:rsid w:val="001D4056"/>
    <w:rsid w:val="001D59BE"/>
    <w:rsid w:val="001D59E1"/>
    <w:rsid w:val="001D5BDA"/>
    <w:rsid w:val="001D6BBF"/>
    <w:rsid w:val="001D6F69"/>
    <w:rsid w:val="001D7235"/>
    <w:rsid w:val="001D7302"/>
    <w:rsid w:val="001D76A3"/>
    <w:rsid w:val="001D771D"/>
    <w:rsid w:val="001D780D"/>
    <w:rsid w:val="001D79FD"/>
    <w:rsid w:val="001E0253"/>
    <w:rsid w:val="001E0455"/>
    <w:rsid w:val="001E08A0"/>
    <w:rsid w:val="001E1DFB"/>
    <w:rsid w:val="001E20A3"/>
    <w:rsid w:val="001E2A1C"/>
    <w:rsid w:val="001E2A59"/>
    <w:rsid w:val="001E2F4B"/>
    <w:rsid w:val="001E3426"/>
    <w:rsid w:val="001E3C74"/>
    <w:rsid w:val="001E40D5"/>
    <w:rsid w:val="001E4915"/>
    <w:rsid w:val="001E4E0A"/>
    <w:rsid w:val="001E50A9"/>
    <w:rsid w:val="001E5800"/>
    <w:rsid w:val="001E5F5E"/>
    <w:rsid w:val="001E6899"/>
    <w:rsid w:val="001E6F76"/>
    <w:rsid w:val="001E7355"/>
    <w:rsid w:val="001F02FE"/>
    <w:rsid w:val="001F0326"/>
    <w:rsid w:val="001F0564"/>
    <w:rsid w:val="001F0B21"/>
    <w:rsid w:val="001F0C30"/>
    <w:rsid w:val="001F0E7B"/>
    <w:rsid w:val="001F13A5"/>
    <w:rsid w:val="001F16F5"/>
    <w:rsid w:val="001F2A93"/>
    <w:rsid w:val="001F2F02"/>
    <w:rsid w:val="001F34BF"/>
    <w:rsid w:val="001F38C5"/>
    <w:rsid w:val="001F3EE4"/>
    <w:rsid w:val="001F4ED7"/>
    <w:rsid w:val="001F52FD"/>
    <w:rsid w:val="001F5DBF"/>
    <w:rsid w:val="001F6616"/>
    <w:rsid w:val="001F6696"/>
    <w:rsid w:val="001F6AA8"/>
    <w:rsid w:val="001F76E3"/>
    <w:rsid w:val="002003B1"/>
    <w:rsid w:val="002004B4"/>
    <w:rsid w:val="00200CCB"/>
    <w:rsid w:val="00200E37"/>
    <w:rsid w:val="00200E79"/>
    <w:rsid w:val="002015F5"/>
    <w:rsid w:val="00201C37"/>
    <w:rsid w:val="00201F04"/>
    <w:rsid w:val="002022E5"/>
    <w:rsid w:val="002026A8"/>
    <w:rsid w:val="002033C4"/>
    <w:rsid w:val="00203F46"/>
    <w:rsid w:val="002040EA"/>
    <w:rsid w:val="00204A3F"/>
    <w:rsid w:val="00205644"/>
    <w:rsid w:val="00205B7A"/>
    <w:rsid w:val="002062C0"/>
    <w:rsid w:val="002062F3"/>
    <w:rsid w:val="00207232"/>
    <w:rsid w:val="002072BA"/>
    <w:rsid w:val="002072C1"/>
    <w:rsid w:val="00207307"/>
    <w:rsid w:val="00207697"/>
    <w:rsid w:val="00210840"/>
    <w:rsid w:val="00211E50"/>
    <w:rsid w:val="00212095"/>
    <w:rsid w:val="00213A90"/>
    <w:rsid w:val="00214524"/>
    <w:rsid w:val="00215B21"/>
    <w:rsid w:val="00215E95"/>
    <w:rsid w:val="00215F84"/>
    <w:rsid w:val="00216BA8"/>
    <w:rsid w:val="002173C4"/>
    <w:rsid w:val="00217E09"/>
    <w:rsid w:val="00220A18"/>
    <w:rsid w:val="00221B13"/>
    <w:rsid w:val="002221E6"/>
    <w:rsid w:val="0022225B"/>
    <w:rsid w:val="00222A35"/>
    <w:rsid w:val="00222C1F"/>
    <w:rsid w:val="00223553"/>
    <w:rsid w:val="00223EE8"/>
    <w:rsid w:val="00224766"/>
    <w:rsid w:val="00224C3B"/>
    <w:rsid w:val="00224D5B"/>
    <w:rsid w:val="0022638A"/>
    <w:rsid w:val="0022725C"/>
    <w:rsid w:val="002272F9"/>
    <w:rsid w:val="00227B14"/>
    <w:rsid w:val="00227D19"/>
    <w:rsid w:val="00230A55"/>
    <w:rsid w:val="002316CE"/>
    <w:rsid w:val="00231C40"/>
    <w:rsid w:val="002320C1"/>
    <w:rsid w:val="00232372"/>
    <w:rsid w:val="00232C56"/>
    <w:rsid w:val="00232DFE"/>
    <w:rsid w:val="00233030"/>
    <w:rsid w:val="00234B7A"/>
    <w:rsid w:val="00234D8E"/>
    <w:rsid w:val="00235261"/>
    <w:rsid w:val="00236DB4"/>
    <w:rsid w:val="00236FF8"/>
    <w:rsid w:val="00237286"/>
    <w:rsid w:val="00237614"/>
    <w:rsid w:val="00237672"/>
    <w:rsid w:val="00237974"/>
    <w:rsid w:val="00240153"/>
    <w:rsid w:val="00241099"/>
    <w:rsid w:val="002415D1"/>
    <w:rsid w:val="00241A4E"/>
    <w:rsid w:val="00241E41"/>
    <w:rsid w:val="00242295"/>
    <w:rsid w:val="00242542"/>
    <w:rsid w:val="002429D7"/>
    <w:rsid w:val="00242FE4"/>
    <w:rsid w:val="002447AF"/>
    <w:rsid w:val="002459C5"/>
    <w:rsid w:val="00245A1D"/>
    <w:rsid w:val="00245DFF"/>
    <w:rsid w:val="0024624B"/>
    <w:rsid w:val="002465F2"/>
    <w:rsid w:val="00250340"/>
    <w:rsid w:val="0025046A"/>
    <w:rsid w:val="0025116E"/>
    <w:rsid w:val="002511A7"/>
    <w:rsid w:val="002517B5"/>
    <w:rsid w:val="00252D98"/>
    <w:rsid w:val="002532D2"/>
    <w:rsid w:val="0025390F"/>
    <w:rsid w:val="002543B8"/>
    <w:rsid w:val="002543EA"/>
    <w:rsid w:val="002543EE"/>
    <w:rsid w:val="00254F8F"/>
    <w:rsid w:val="00255252"/>
    <w:rsid w:val="002556D3"/>
    <w:rsid w:val="00255D7B"/>
    <w:rsid w:val="00256371"/>
    <w:rsid w:val="00256593"/>
    <w:rsid w:val="002573AE"/>
    <w:rsid w:val="00257DF3"/>
    <w:rsid w:val="00260603"/>
    <w:rsid w:val="002623AB"/>
    <w:rsid w:val="002639D8"/>
    <w:rsid w:val="00263A20"/>
    <w:rsid w:val="00263E55"/>
    <w:rsid w:val="002645D2"/>
    <w:rsid w:val="0026461F"/>
    <w:rsid w:val="002647E6"/>
    <w:rsid w:val="0026481B"/>
    <w:rsid w:val="002648BF"/>
    <w:rsid w:val="0026535D"/>
    <w:rsid w:val="00265728"/>
    <w:rsid w:val="0026651A"/>
    <w:rsid w:val="00266772"/>
    <w:rsid w:val="00266B90"/>
    <w:rsid w:val="00266ED0"/>
    <w:rsid w:val="00267151"/>
    <w:rsid w:val="002673E7"/>
    <w:rsid w:val="00267BA0"/>
    <w:rsid w:val="0027107B"/>
    <w:rsid w:val="00272002"/>
    <w:rsid w:val="00272FB6"/>
    <w:rsid w:val="002731E1"/>
    <w:rsid w:val="00273706"/>
    <w:rsid w:val="00273A5D"/>
    <w:rsid w:val="00274243"/>
    <w:rsid w:val="002752BA"/>
    <w:rsid w:val="00275667"/>
    <w:rsid w:val="002757E5"/>
    <w:rsid w:val="0027682F"/>
    <w:rsid w:val="00276AB7"/>
    <w:rsid w:val="00276D33"/>
    <w:rsid w:val="0027760F"/>
    <w:rsid w:val="002776B3"/>
    <w:rsid w:val="002777BA"/>
    <w:rsid w:val="00277FCA"/>
    <w:rsid w:val="00280028"/>
    <w:rsid w:val="0028037F"/>
    <w:rsid w:val="0028075A"/>
    <w:rsid w:val="00280D0B"/>
    <w:rsid w:val="002812E6"/>
    <w:rsid w:val="002821C0"/>
    <w:rsid w:val="00282224"/>
    <w:rsid w:val="0028224A"/>
    <w:rsid w:val="0028239F"/>
    <w:rsid w:val="00282FF8"/>
    <w:rsid w:val="00283263"/>
    <w:rsid w:val="00283530"/>
    <w:rsid w:val="002849A4"/>
    <w:rsid w:val="00284AE1"/>
    <w:rsid w:val="002853F8"/>
    <w:rsid w:val="00285891"/>
    <w:rsid w:val="00285E45"/>
    <w:rsid w:val="00286492"/>
    <w:rsid w:val="002878F4"/>
    <w:rsid w:val="00287955"/>
    <w:rsid w:val="00287FAD"/>
    <w:rsid w:val="002905D4"/>
    <w:rsid w:val="002909B3"/>
    <w:rsid w:val="00290DB3"/>
    <w:rsid w:val="002915F7"/>
    <w:rsid w:val="00291753"/>
    <w:rsid w:val="00291EC7"/>
    <w:rsid w:val="002921F9"/>
    <w:rsid w:val="00293A89"/>
    <w:rsid w:val="00294706"/>
    <w:rsid w:val="00294BD1"/>
    <w:rsid w:val="00294BDC"/>
    <w:rsid w:val="00294D40"/>
    <w:rsid w:val="00295166"/>
    <w:rsid w:val="00295FD1"/>
    <w:rsid w:val="002960F4"/>
    <w:rsid w:val="00296125"/>
    <w:rsid w:val="002961AE"/>
    <w:rsid w:val="00296D6D"/>
    <w:rsid w:val="00297178"/>
    <w:rsid w:val="0029770E"/>
    <w:rsid w:val="002977C8"/>
    <w:rsid w:val="002A05F1"/>
    <w:rsid w:val="002A068B"/>
    <w:rsid w:val="002A1F50"/>
    <w:rsid w:val="002A223B"/>
    <w:rsid w:val="002A224D"/>
    <w:rsid w:val="002A2703"/>
    <w:rsid w:val="002A2A17"/>
    <w:rsid w:val="002A312C"/>
    <w:rsid w:val="002A33F2"/>
    <w:rsid w:val="002A3DF7"/>
    <w:rsid w:val="002A46D7"/>
    <w:rsid w:val="002A49CA"/>
    <w:rsid w:val="002A4CA8"/>
    <w:rsid w:val="002A525F"/>
    <w:rsid w:val="002A5334"/>
    <w:rsid w:val="002A5A2B"/>
    <w:rsid w:val="002A5FB4"/>
    <w:rsid w:val="002A6156"/>
    <w:rsid w:val="002A62F0"/>
    <w:rsid w:val="002B00D4"/>
    <w:rsid w:val="002B1B31"/>
    <w:rsid w:val="002B1BF5"/>
    <w:rsid w:val="002B1F7B"/>
    <w:rsid w:val="002B2287"/>
    <w:rsid w:val="002B25CD"/>
    <w:rsid w:val="002B2BFC"/>
    <w:rsid w:val="002B2CDA"/>
    <w:rsid w:val="002B2F49"/>
    <w:rsid w:val="002B31BD"/>
    <w:rsid w:val="002B4E59"/>
    <w:rsid w:val="002B5A3D"/>
    <w:rsid w:val="002B5DEE"/>
    <w:rsid w:val="002B5ECE"/>
    <w:rsid w:val="002B6037"/>
    <w:rsid w:val="002B61DE"/>
    <w:rsid w:val="002B636A"/>
    <w:rsid w:val="002B6573"/>
    <w:rsid w:val="002B6649"/>
    <w:rsid w:val="002B7D33"/>
    <w:rsid w:val="002C0834"/>
    <w:rsid w:val="002C0942"/>
    <w:rsid w:val="002C099E"/>
    <w:rsid w:val="002C17FD"/>
    <w:rsid w:val="002C1D5F"/>
    <w:rsid w:val="002C210F"/>
    <w:rsid w:val="002C271A"/>
    <w:rsid w:val="002C28D5"/>
    <w:rsid w:val="002C2D01"/>
    <w:rsid w:val="002C3218"/>
    <w:rsid w:val="002C4C0A"/>
    <w:rsid w:val="002C4D11"/>
    <w:rsid w:val="002C51D8"/>
    <w:rsid w:val="002C5989"/>
    <w:rsid w:val="002C599A"/>
    <w:rsid w:val="002C5A2C"/>
    <w:rsid w:val="002C5B04"/>
    <w:rsid w:val="002C5E2B"/>
    <w:rsid w:val="002C6555"/>
    <w:rsid w:val="002C67F4"/>
    <w:rsid w:val="002C6A86"/>
    <w:rsid w:val="002C79B6"/>
    <w:rsid w:val="002D097C"/>
    <w:rsid w:val="002D1298"/>
    <w:rsid w:val="002D18C5"/>
    <w:rsid w:val="002D2099"/>
    <w:rsid w:val="002D2159"/>
    <w:rsid w:val="002D2349"/>
    <w:rsid w:val="002D249F"/>
    <w:rsid w:val="002D24BC"/>
    <w:rsid w:val="002D252A"/>
    <w:rsid w:val="002D28DB"/>
    <w:rsid w:val="002D3606"/>
    <w:rsid w:val="002D3F80"/>
    <w:rsid w:val="002D457A"/>
    <w:rsid w:val="002D5794"/>
    <w:rsid w:val="002D5A29"/>
    <w:rsid w:val="002D5B8E"/>
    <w:rsid w:val="002D61B2"/>
    <w:rsid w:val="002D646C"/>
    <w:rsid w:val="002D7789"/>
    <w:rsid w:val="002E0086"/>
    <w:rsid w:val="002E037A"/>
    <w:rsid w:val="002E05BA"/>
    <w:rsid w:val="002E0FD5"/>
    <w:rsid w:val="002E1F9F"/>
    <w:rsid w:val="002E24A3"/>
    <w:rsid w:val="002E28A7"/>
    <w:rsid w:val="002E2A97"/>
    <w:rsid w:val="002E2BC3"/>
    <w:rsid w:val="002E2F81"/>
    <w:rsid w:val="002E3ABA"/>
    <w:rsid w:val="002E3C58"/>
    <w:rsid w:val="002E409C"/>
    <w:rsid w:val="002E4240"/>
    <w:rsid w:val="002E4B29"/>
    <w:rsid w:val="002E5372"/>
    <w:rsid w:val="002E54CC"/>
    <w:rsid w:val="002E5D75"/>
    <w:rsid w:val="002E5FD3"/>
    <w:rsid w:val="002E6C54"/>
    <w:rsid w:val="002E70DA"/>
    <w:rsid w:val="002E7D3F"/>
    <w:rsid w:val="002F0B7D"/>
    <w:rsid w:val="002F13AC"/>
    <w:rsid w:val="002F1513"/>
    <w:rsid w:val="002F155E"/>
    <w:rsid w:val="002F18A1"/>
    <w:rsid w:val="002F1ACC"/>
    <w:rsid w:val="002F1B2B"/>
    <w:rsid w:val="002F25F9"/>
    <w:rsid w:val="002F2D18"/>
    <w:rsid w:val="002F2EE9"/>
    <w:rsid w:val="002F4156"/>
    <w:rsid w:val="002F42E5"/>
    <w:rsid w:val="002F44D5"/>
    <w:rsid w:val="002F44FC"/>
    <w:rsid w:val="002F4EB1"/>
    <w:rsid w:val="002F5C26"/>
    <w:rsid w:val="002F5FC2"/>
    <w:rsid w:val="002F6AD4"/>
    <w:rsid w:val="002F75D4"/>
    <w:rsid w:val="003006ED"/>
    <w:rsid w:val="00301AC4"/>
    <w:rsid w:val="003027F4"/>
    <w:rsid w:val="00303365"/>
    <w:rsid w:val="003034C4"/>
    <w:rsid w:val="003043DD"/>
    <w:rsid w:val="00305D0A"/>
    <w:rsid w:val="00305DF7"/>
    <w:rsid w:val="00305EAF"/>
    <w:rsid w:val="00305F6D"/>
    <w:rsid w:val="00306A1E"/>
    <w:rsid w:val="0030713F"/>
    <w:rsid w:val="003077EB"/>
    <w:rsid w:val="00307DD7"/>
    <w:rsid w:val="0031049A"/>
    <w:rsid w:val="00310867"/>
    <w:rsid w:val="00310F8E"/>
    <w:rsid w:val="0031121E"/>
    <w:rsid w:val="00311229"/>
    <w:rsid w:val="00311547"/>
    <w:rsid w:val="003115C8"/>
    <w:rsid w:val="003117D5"/>
    <w:rsid w:val="003119AF"/>
    <w:rsid w:val="00312716"/>
    <w:rsid w:val="00312898"/>
    <w:rsid w:val="00312C35"/>
    <w:rsid w:val="003134BC"/>
    <w:rsid w:val="00313762"/>
    <w:rsid w:val="00313881"/>
    <w:rsid w:val="00313A65"/>
    <w:rsid w:val="00313ACE"/>
    <w:rsid w:val="00314432"/>
    <w:rsid w:val="00314D63"/>
    <w:rsid w:val="003151BE"/>
    <w:rsid w:val="00315B0B"/>
    <w:rsid w:val="00315F3B"/>
    <w:rsid w:val="00316B69"/>
    <w:rsid w:val="00316BEC"/>
    <w:rsid w:val="00317510"/>
    <w:rsid w:val="00320D0F"/>
    <w:rsid w:val="00320F48"/>
    <w:rsid w:val="00321548"/>
    <w:rsid w:val="003227B7"/>
    <w:rsid w:val="003229C0"/>
    <w:rsid w:val="0032334E"/>
    <w:rsid w:val="003233DE"/>
    <w:rsid w:val="003235B8"/>
    <w:rsid w:val="00323972"/>
    <w:rsid w:val="003239C1"/>
    <w:rsid w:val="00323B2F"/>
    <w:rsid w:val="00323E46"/>
    <w:rsid w:val="003242D5"/>
    <w:rsid w:val="0032498F"/>
    <w:rsid w:val="00324D9F"/>
    <w:rsid w:val="00324F45"/>
    <w:rsid w:val="00325064"/>
    <w:rsid w:val="00325DD6"/>
    <w:rsid w:val="0032652F"/>
    <w:rsid w:val="00326D4E"/>
    <w:rsid w:val="00327B91"/>
    <w:rsid w:val="00330146"/>
    <w:rsid w:val="00331045"/>
    <w:rsid w:val="0033267E"/>
    <w:rsid w:val="00332CA7"/>
    <w:rsid w:val="0033302A"/>
    <w:rsid w:val="0033313E"/>
    <w:rsid w:val="00333AA9"/>
    <w:rsid w:val="003343E5"/>
    <w:rsid w:val="0033463F"/>
    <w:rsid w:val="00334BD0"/>
    <w:rsid w:val="003351D3"/>
    <w:rsid w:val="00335B27"/>
    <w:rsid w:val="00335D7F"/>
    <w:rsid w:val="00336095"/>
    <w:rsid w:val="00336D81"/>
    <w:rsid w:val="0033756A"/>
    <w:rsid w:val="00340068"/>
    <w:rsid w:val="003403C6"/>
    <w:rsid w:val="00340562"/>
    <w:rsid w:val="00340BD5"/>
    <w:rsid w:val="00341378"/>
    <w:rsid w:val="003415D9"/>
    <w:rsid w:val="00341C12"/>
    <w:rsid w:val="00341EF2"/>
    <w:rsid w:val="003425C3"/>
    <w:rsid w:val="003426E2"/>
    <w:rsid w:val="00342BD1"/>
    <w:rsid w:val="00342D23"/>
    <w:rsid w:val="003432B4"/>
    <w:rsid w:val="00343478"/>
    <w:rsid w:val="00343DA7"/>
    <w:rsid w:val="003444C7"/>
    <w:rsid w:val="00344F2B"/>
    <w:rsid w:val="0034500F"/>
    <w:rsid w:val="00345449"/>
    <w:rsid w:val="003457B0"/>
    <w:rsid w:val="00345CF8"/>
    <w:rsid w:val="00347171"/>
    <w:rsid w:val="003476AB"/>
    <w:rsid w:val="00347919"/>
    <w:rsid w:val="003479F1"/>
    <w:rsid w:val="00347B3B"/>
    <w:rsid w:val="00347B9F"/>
    <w:rsid w:val="003505C4"/>
    <w:rsid w:val="0035087D"/>
    <w:rsid w:val="0035096C"/>
    <w:rsid w:val="0035125E"/>
    <w:rsid w:val="003517FE"/>
    <w:rsid w:val="00351A81"/>
    <w:rsid w:val="00352057"/>
    <w:rsid w:val="003524B0"/>
    <w:rsid w:val="00352D35"/>
    <w:rsid w:val="00353314"/>
    <w:rsid w:val="0035340F"/>
    <w:rsid w:val="0035358D"/>
    <w:rsid w:val="00353A66"/>
    <w:rsid w:val="00354737"/>
    <w:rsid w:val="00354D64"/>
    <w:rsid w:val="00354F7B"/>
    <w:rsid w:val="00355140"/>
    <w:rsid w:val="0035520B"/>
    <w:rsid w:val="00356CFD"/>
    <w:rsid w:val="00356DA6"/>
    <w:rsid w:val="00357B3B"/>
    <w:rsid w:val="00357B5D"/>
    <w:rsid w:val="00357D26"/>
    <w:rsid w:val="00357E26"/>
    <w:rsid w:val="00360A70"/>
    <w:rsid w:val="00360BDA"/>
    <w:rsid w:val="00360C86"/>
    <w:rsid w:val="00361001"/>
    <w:rsid w:val="00361257"/>
    <w:rsid w:val="003615F8"/>
    <w:rsid w:val="003629CC"/>
    <w:rsid w:val="00362B89"/>
    <w:rsid w:val="00362F77"/>
    <w:rsid w:val="00363BBE"/>
    <w:rsid w:val="00363FCA"/>
    <w:rsid w:val="00364404"/>
    <w:rsid w:val="0036488D"/>
    <w:rsid w:val="00364D2F"/>
    <w:rsid w:val="00364FD3"/>
    <w:rsid w:val="0036513C"/>
    <w:rsid w:val="00365953"/>
    <w:rsid w:val="0036637F"/>
    <w:rsid w:val="00366488"/>
    <w:rsid w:val="003668E3"/>
    <w:rsid w:val="00366C3D"/>
    <w:rsid w:val="003710BA"/>
    <w:rsid w:val="00371322"/>
    <w:rsid w:val="00371925"/>
    <w:rsid w:val="003719D2"/>
    <w:rsid w:val="00371A0A"/>
    <w:rsid w:val="00371A0F"/>
    <w:rsid w:val="00371AC0"/>
    <w:rsid w:val="00371EDF"/>
    <w:rsid w:val="00371F1C"/>
    <w:rsid w:val="003720E9"/>
    <w:rsid w:val="003723C0"/>
    <w:rsid w:val="003723CF"/>
    <w:rsid w:val="0037286B"/>
    <w:rsid w:val="00372983"/>
    <w:rsid w:val="00372CF5"/>
    <w:rsid w:val="003736E5"/>
    <w:rsid w:val="00373742"/>
    <w:rsid w:val="003742BC"/>
    <w:rsid w:val="0037454F"/>
    <w:rsid w:val="00375C30"/>
    <w:rsid w:val="00375CB9"/>
    <w:rsid w:val="00375F04"/>
    <w:rsid w:val="00376023"/>
    <w:rsid w:val="003765DF"/>
    <w:rsid w:val="00376681"/>
    <w:rsid w:val="003776A5"/>
    <w:rsid w:val="003778E8"/>
    <w:rsid w:val="00377EDF"/>
    <w:rsid w:val="003801AF"/>
    <w:rsid w:val="0038030B"/>
    <w:rsid w:val="00380815"/>
    <w:rsid w:val="00381586"/>
    <w:rsid w:val="00381770"/>
    <w:rsid w:val="00382196"/>
    <w:rsid w:val="003825E3"/>
    <w:rsid w:val="00382BE9"/>
    <w:rsid w:val="0038302F"/>
    <w:rsid w:val="00383E8E"/>
    <w:rsid w:val="00384EC3"/>
    <w:rsid w:val="003851CB"/>
    <w:rsid w:val="0038561C"/>
    <w:rsid w:val="003859EE"/>
    <w:rsid w:val="00386648"/>
    <w:rsid w:val="00386D51"/>
    <w:rsid w:val="003879D9"/>
    <w:rsid w:val="00387F6B"/>
    <w:rsid w:val="00390325"/>
    <w:rsid w:val="003903D7"/>
    <w:rsid w:val="00392CB8"/>
    <w:rsid w:val="00392EFA"/>
    <w:rsid w:val="00392F2B"/>
    <w:rsid w:val="003930CE"/>
    <w:rsid w:val="00393349"/>
    <w:rsid w:val="00393A35"/>
    <w:rsid w:val="00393B59"/>
    <w:rsid w:val="00393C1F"/>
    <w:rsid w:val="00393C4F"/>
    <w:rsid w:val="00393E67"/>
    <w:rsid w:val="00393F27"/>
    <w:rsid w:val="0039400A"/>
    <w:rsid w:val="00394257"/>
    <w:rsid w:val="003946DC"/>
    <w:rsid w:val="00394D5A"/>
    <w:rsid w:val="00394DF8"/>
    <w:rsid w:val="00394F95"/>
    <w:rsid w:val="003958A1"/>
    <w:rsid w:val="00395BB9"/>
    <w:rsid w:val="0039769D"/>
    <w:rsid w:val="00397CDE"/>
    <w:rsid w:val="003A018F"/>
    <w:rsid w:val="003A0477"/>
    <w:rsid w:val="003A056C"/>
    <w:rsid w:val="003A1106"/>
    <w:rsid w:val="003A19EA"/>
    <w:rsid w:val="003A1DAB"/>
    <w:rsid w:val="003A2A45"/>
    <w:rsid w:val="003A2FDE"/>
    <w:rsid w:val="003A332C"/>
    <w:rsid w:val="003A36CF"/>
    <w:rsid w:val="003A3F81"/>
    <w:rsid w:val="003A4067"/>
    <w:rsid w:val="003A4117"/>
    <w:rsid w:val="003A4E3F"/>
    <w:rsid w:val="003A527A"/>
    <w:rsid w:val="003A5DA6"/>
    <w:rsid w:val="003A5F16"/>
    <w:rsid w:val="003A6313"/>
    <w:rsid w:val="003A6353"/>
    <w:rsid w:val="003A67C2"/>
    <w:rsid w:val="003A67F2"/>
    <w:rsid w:val="003A6BA3"/>
    <w:rsid w:val="003A6F0E"/>
    <w:rsid w:val="003A73F0"/>
    <w:rsid w:val="003A787E"/>
    <w:rsid w:val="003B0290"/>
    <w:rsid w:val="003B0C91"/>
    <w:rsid w:val="003B120B"/>
    <w:rsid w:val="003B1C2F"/>
    <w:rsid w:val="003B217D"/>
    <w:rsid w:val="003B234D"/>
    <w:rsid w:val="003B3A36"/>
    <w:rsid w:val="003B3BBC"/>
    <w:rsid w:val="003B3BEA"/>
    <w:rsid w:val="003B43EE"/>
    <w:rsid w:val="003B4C94"/>
    <w:rsid w:val="003B5036"/>
    <w:rsid w:val="003B57CD"/>
    <w:rsid w:val="003B5A66"/>
    <w:rsid w:val="003B64DC"/>
    <w:rsid w:val="003B6D0F"/>
    <w:rsid w:val="003B72DE"/>
    <w:rsid w:val="003B7DFD"/>
    <w:rsid w:val="003C01C8"/>
    <w:rsid w:val="003C0219"/>
    <w:rsid w:val="003C0404"/>
    <w:rsid w:val="003C0B06"/>
    <w:rsid w:val="003C1926"/>
    <w:rsid w:val="003C2785"/>
    <w:rsid w:val="003C2B6D"/>
    <w:rsid w:val="003C2C03"/>
    <w:rsid w:val="003C2D34"/>
    <w:rsid w:val="003C3090"/>
    <w:rsid w:val="003C3388"/>
    <w:rsid w:val="003C3AD0"/>
    <w:rsid w:val="003C3F35"/>
    <w:rsid w:val="003C4044"/>
    <w:rsid w:val="003C4267"/>
    <w:rsid w:val="003C4728"/>
    <w:rsid w:val="003C54D1"/>
    <w:rsid w:val="003C692B"/>
    <w:rsid w:val="003C79AE"/>
    <w:rsid w:val="003C7B52"/>
    <w:rsid w:val="003D00D8"/>
    <w:rsid w:val="003D02A3"/>
    <w:rsid w:val="003D0A99"/>
    <w:rsid w:val="003D1253"/>
    <w:rsid w:val="003D1C12"/>
    <w:rsid w:val="003D2031"/>
    <w:rsid w:val="003D4269"/>
    <w:rsid w:val="003D476D"/>
    <w:rsid w:val="003D4EEC"/>
    <w:rsid w:val="003D51B0"/>
    <w:rsid w:val="003D529A"/>
    <w:rsid w:val="003D5380"/>
    <w:rsid w:val="003D53B9"/>
    <w:rsid w:val="003D565D"/>
    <w:rsid w:val="003D5EAB"/>
    <w:rsid w:val="003D6087"/>
    <w:rsid w:val="003D6B76"/>
    <w:rsid w:val="003D6E30"/>
    <w:rsid w:val="003D7048"/>
    <w:rsid w:val="003D7492"/>
    <w:rsid w:val="003D7512"/>
    <w:rsid w:val="003E0966"/>
    <w:rsid w:val="003E12C4"/>
    <w:rsid w:val="003E14FE"/>
    <w:rsid w:val="003E17D2"/>
    <w:rsid w:val="003E25F1"/>
    <w:rsid w:val="003E2D14"/>
    <w:rsid w:val="003E3081"/>
    <w:rsid w:val="003E3911"/>
    <w:rsid w:val="003E399C"/>
    <w:rsid w:val="003E4FDF"/>
    <w:rsid w:val="003E52EA"/>
    <w:rsid w:val="003E53AF"/>
    <w:rsid w:val="003E5BB3"/>
    <w:rsid w:val="003E5E9E"/>
    <w:rsid w:val="003E6073"/>
    <w:rsid w:val="003E720F"/>
    <w:rsid w:val="003E7DBF"/>
    <w:rsid w:val="003F0AAE"/>
    <w:rsid w:val="003F0C32"/>
    <w:rsid w:val="003F0C5D"/>
    <w:rsid w:val="003F0D1D"/>
    <w:rsid w:val="003F113E"/>
    <w:rsid w:val="003F141B"/>
    <w:rsid w:val="003F16D9"/>
    <w:rsid w:val="003F1724"/>
    <w:rsid w:val="003F1B47"/>
    <w:rsid w:val="003F262E"/>
    <w:rsid w:val="003F3E49"/>
    <w:rsid w:val="003F43BF"/>
    <w:rsid w:val="003F46B6"/>
    <w:rsid w:val="003F4BDC"/>
    <w:rsid w:val="003F4F3C"/>
    <w:rsid w:val="003F4F5B"/>
    <w:rsid w:val="003F511E"/>
    <w:rsid w:val="003F53F8"/>
    <w:rsid w:val="003F5546"/>
    <w:rsid w:val="003F6045"/>
    <w:rsid w:val="003F65CA"/>
    <w:rsid w:val="003F79D1"/>
    <w:rsid w:val="004001A0"/>
    <w:rsid w:val="00403769"/>
    <w:rsid w:val="004038D5"/>
    <w:rsid w:val="00403F09"/>
    <w:rsid w:val="0040440B"/>
    <w:rsid w:val="00404801"/>
    <w:rsid w:val="00404A62"/>
    <w:rsid w:val="00404FD3"/>
    <w:rsid w:val="0040511E"/>
    <w:rsid w:val="004051BC"/>
    <w:rsid w:val="004058FE"/>
    <w:rsid w:val="00405C40"/>
    <w:rsid w:val="00405C96"/>
    <w:rsid w:val="004065FC"/>
    <w:rsid w:val="004070D4"/>
    <w:rsid w:val="00407DE6"/>
    <w:rsid w:val="00407EFD"/>
    <w:rsid w:val="004106AB"/>
    <w:rsid w:val="00410860"/>
    <w:rsid w:val="00410A79"/>
    <w:rsid w:val="00411BA0"/>
    <w:rsid w:val="0041208D"/>
    <w:rsid w:val="00412780"/>
    <w:rsid w:val="004128AB"/>
    <w:rsid w:val="00412BF7"/>
    <w:rsid w:val="00414248"/>
    <w:rsid w:val="00414873"/>
    <w:rsid w:val="004150B7"/>
    <w:rsid w:val="004159B8"/>
    <w:rsid w:val="00415B74"/>
    <w:rsid w:val="00415D0A"/>
    <w:rsid w:val="004163E8"/>
    <w:rsid w:val="00416945"/>
    <w:rsid w:val="00416D09"/>
    <w:rsid w:val="00416F51"/>
    <w:rsid w:val="0041775C"/>
    <w:rsid w:val="00417BC8"/>
    <w:rsid w:val="004202DF"/>
    <w:rsid w:val="004205ED"/>
    <w:rsid w:val="00420698"/>
    <w:rsid w:val="00420D54"/>
    <w:rsid w:val="004212CC"/>
    <w:rsid w:val="004215DD"/>
    <w:rsid w:val="004215EB"/>
    <w:rsid w:val="00421680"/>
    <w:rsid w:val="00422D79"/>
    <w:rsid w:val="00422E3F"/>
    <w:rsid w:val="00424EA6"/>
    <w:rsid w:val="004262F8"/>
    <w:rsid w:val="0042657C"/>
    <w:rsid w:val="004273E8"/>
    <w:rsid w:val="00427EB3"/>
    <w:rsid w:val="0043040E"/>
    <w:rsid w:val="004308B4"/>
    <w:rsid w:val="0043173C"/>
    <w:rsid w:val="00431BB7"/>
    <w:rsid w:val="0043291A"/>
    <w:rsid w:val="004335B3"/>
    <w:rsid w:val="00433864"/>
    <w:rsid w:val="0043500C"/>
    <w:rsid w:val="00435880"/>
    <w:rsid w:val="0043639A"/>
    <w:rsid w:val="004368A8"/>
    <w:rsid w:val="00436B75"/>
    <w:rsid w:val="00437168"/>
    <w:rsid w:val="00437B15"/>
    <w:rsid w:val="00437F93"/>
    <w:rsid w:val="004404CE"/>
    <w:rsid w:val="00440EF5"/>
    <w:rsid w:val="004417EE"/>
    <w:rsid w:val="00441856"/>
    <w:rsid w:val="00442EC2"/>
    <w:rsid w:val="0044336E"/>
    <w:rsid w:val="004433E5"/>
    <w:rsid w:val="004436D1"/>
    <w:rsid w:val="00443903"/>
    <w:rsid w:val="00444815"/>
    <w:rsid w:val="004451C0"/>
    <w:rsid w:val="0044544E"/>
    <w:rsid w:val="00445623"/>
    <w:rsid w:val="00445725"/>
    <w:rsid w:val="00445E25"/>
    <w:rsid w:val="004461DE"/>
    <w:rsid w:val="004467FF"/>
    <w:rsid w:val="00446F04"/>
    <w:rsid w:val="004471C5"/>
    <w:rsid w:val="0044748F"/>
    <w:rsid w:val="00447836"/>
    <w:rsid w:val="00447AAD"/>
    <w:rsid w:val="00447B43"/>
    <w:rsid w:val="00447B90"/>
    <w:rsid w:val="00447D49"/>
    <w:rsid w:val="0045056E"/>
    <w:rsid w:val="00450720"/>
    <w:rsid w:val="00450DB7"/>
    <w:rsid w:val="0045149C"/>
    <w:rsid w:val="00451B91"/>
    <w:rsid w:val="0045264A"/>
    <w:rsid w:val="00453497"/>
    <w:rsid w:val="00453802"/>
    <w:rsid w:val="004539F6"/>
    <w:rsid w:val="00453E24"/>
    <w:rsid w:val="00454063"/>
    <w:rsid w:val="00454250"/>
    <w:rsid w:val="004542F8"/>
    <w:rsid w:val="00454353"/>
    <w:rsid w:val="00454E39"/>
    <w:rsid w:val="0045507F"/>
    <w:rsid w:val="004558C7"/>
    <w:rsid w:val="00456114"/>
    <w:rsid w:val="004562E1"/>
    <w:rsid w:val="00456CB6"/>
    <w:rsid w:val="00457769"/>
    <w:rsid w:val="00457FED"/>
    <w:rsid w:val="0046010F"/>
    <w:rsid w:val="004601D3"/>
    <w:rsid w:val="00460BF6"/>
    <w:rsid w:val="004610F6"/>
    <w:rsid w:val="00461159"/>
    <w:rsid w:val="00461ED2"/>
    <w:rsid w:val="0046264A"/>
    <w:rsid w:val="004627E4"/>
    <w:rsid w:val="00462B04"/>
    <w:rsid w:val="00462D53"/>
    <w:rsid w:val="004635D1"/>
    <w:rsid w:val="004639DB"/>
    <w:rsid w:val="00463A57"/>
    <w:rsid w:val="00463DC3"/>
    <w:rsid w:val="00464194"/>
    <w:rsid w:val="0046421E"/>
    <w:rsid w:val="00464619"/>
    <w:rsid w:val="00464A46"/>
    <w:rsid w:val="0046537B"/>
    <w:rsid w:val="00465B39"/>
    <w:rsid w:val="004664E7"/>
    <w:rsid w:val="00466B2C"/>
    <w:rsid w:val="00467547"/>
    <w:rsid w:val="0046760F"/>
    <w:rsid w:val="00467F91"/>
    <w:rsid w:val="00470267"/>
    <w:rsid w:val="00470581"/>
    <w:rsid w:val="004705A9"/>
    <w:rsid w:val="00470A80"/>
    <w:rsid w:val="00470AC8"/>
    <w:rsid w:val="00470F4A"/>
    <w:rsid w:val="00471499"/>
    <w:rsid w:val="0047179F"/>
    <w:rsid w:val="0047183C"/>
    <w:rsid w:val="00471BFA"/>
    <w:rsid w:val="00471E0F"/>
    <w:rsid w:val="00471FB4"/>
    <w:rsid w:val="0047226B"/>
    <w:rsid w:val="004723A7"/>
    <w:rsid w:val="004732AC"/>
    <w:rsid w:val="00473302"/>
    <w:rsid w:val="004747E4"/>
    <w:rsid w:val="00475405"/>
    <w:rsid w:val="00475D36"/>
    <w:rsid w:val="00475EEB"/>
    <w:rsid w:val="00476A56"/>
    <w:rsid w:val="004774E3"/>
    <w:rsid w:val="00480715"/>
    <w:rsid w:val="00480A3B"/>
    <w:rsid w:val="00480A65"/>
    <w:rsid w:val="00481F38"/>
    <w:rsid w:val="00482DA0"/>
    <w:rsid w:val="00482ED5"/>
    <w:rsid w:val="0048375A"/>
    <w:rsid w:val="00483F13"/>
    <w:rsid w:val="00484004"/>
    <w:rsid w:val="004847E8"/>
    <w:rsid w:val="00484BC3"/>
    <w:rsid w:val="00484C20"/>
    <w:rsid w:val="00484CC6"/>
    <w:rsid w:val="00484FD5"/>
    <w:rsid w:val="004860D0"/>
    <w:rsid w:val="00486416"/>
    <w:rsid w:val="00486B40"/>
    <w:rsid w:val="004870A7"/>
    <w:rsid w:val="004870B2"/>
    <w:rsid w:val="00487571"/>
    <w:rsid w:val="00490F99"/>
    <w:rsid w:val="00491040"/>
    <w:rsid w:val="00491A73"/>
    <w:rsid w:val="0049237F"/>
    <w:rsid w:val="004929D9"/>
    <w:rsid w:val="00492B16"/>
    <w:rsid w:val="00493169"/>
    <w:rsid w:val="00493501"/>
    <w:rsid w:val="00493C9B"/>
    <w:rsid w:val="00494678"/>
    <w:rsid w:val="00494AB5"/>
    <w:rsid w:val="00495096"/>
    <w:rsid w:val="0049528B"/>
    <w:rsid w:val="00495787"/>
    <w:rsid w:val="00495920"/>
    <w:rsid w:val="00495A3B"/>
    <w:rsid w:val="00495D56"/>
    <w:rsid w:val="00496328"/>
    <w:rsid w:val="004970A7"/>
    <w:rsid w:val="00497D89"/>
    <w:rsid w:val="004A0883"/>
    <w:rsid w:val="004A16C8"/>
    <w:rsid w:val="004A1914"/>
    <w:rsid w:val="004A23F2"/>
    <w:rsid w:val="004A241E"/>
    <w:rsid w:val="004A3797"/>
    <w:rsid w:val="004A4760"/>
    <w:rsid w:val="004A4A41"/>
    <w:rsid w:val="004A4D84"/>
    <w:rsid w:val="004A51DB"/>
    <w:rsid w:val="004A5233"/>
    <w:rsid w:val="004A5E66"/>
    <w:rsid w:val="004A64D4"/>
    <w:rsid w:val="004A7771"/>
    <w:rsid w:val="004A77A4"/>
    <w:rsid w:val="004A798F"/>
    <w:rsid w:val="004B056A"/>
    <w:rsid w:val="004B05AB"/>
    <w:rsid w:val="004B06AD"/>
    <w:rsid w:val="004B13C1"/>
    <w:rsid w:val="004B1F51"/>
    <w:rsid w:val="004B209E"/>
    <w:rsid w:val="004B20D2"/>
    <w:rsid w:val="004B281F"/>
    <w:rsid w:val="004B2953"/>
    <w:rsid w:val="004B3DD5"/>
    <w:rsid w:val="004B4096"/>
    <w:rsid w:val="004B42A1"/>
    <w:rsid w:val="004B43DC"/>
    <w:rsid w:val="004B49B4"/>
    <w:rsid w:val="004B4BA3"/>
    <w:rsid w:val="004B4DAE"/>
    <w:rsid w:val="004B58B6"/>
    <w:rsid w:val="004B6030"/>
    <w:rsid w:val="004B644A"/>
    <w:rsid w:val="004B66A4"/>
    <w:rsid w:val="004B705E"/>
    <w:rsid w:val="004B736B"/>
    <w:rsid w:val="004C0343"/>
    <w:rsid w:val="004C077A"/>
    <w:rsid w:val="004C098D"/>
    <w:rsid w:val="004C1E4C"/>
    <w:rsid w:val="004C22EF"/>
    <w:rsid w:val="004C22F7"/>
    <w:rsid w:val="004C25F5"/>
    <w:rsid w:val="004C2E37"/>
    <w:rsid w:val="004C30FC"/>
    <w:rsid w:val="004C39F1"/>
    <w:rsid w:val="004C3D10"/>
    <w:rsid w:val="004C4700"/>
    <w:rsid w:val="004C48A2"/>
    <w:rsid w:val="004C492E"/>
    <w:rsid w:val="004C54B2"/>
    <w:rsid w:val="004C5A56"/>
    <w:rsid w:val="004C6094"/>
    <w:rsid w:val="004C6297"/>
    <w:rsid w:val="004C6318"/>
    <w:rsid w:val="004C65A1"/>
    <w:rsid w:val="004C65F8"/>
    <w:rsid w:val="004C6E35"/>
    <w:rsid w:val="004C6FD8"/>
    <w:rsid w:val="004C7BB2"/>
    <w:rsid w:val="004C7D44"/>
    <w:rsid w:val="004D029F"/>
    <w:rsid w:val="004D075E"/>
    <w:rsid w:val="004D0A79"/>
    <w:rsid w:val="004D1131"/>
    <w:rsid w:val="004D15E2"/>
    <w:rsid w:val="004D1752"/>
    <w:rsid w:val="004D28F7"/>
    <w:rsid w:val="004D2F6D"/>
    <w:rsid w:val="004D3600"/>
    <w:rsid w:val="004D39F4"/>
    <w:rsid w:val="004D3B1A"/>
    <w:rsid w:val="004D5E09"/>
    <w:rsid w:val="004D6055"/>
    <w:rsid w:val="004D6816"/>
    <w:rsid w:val="004D71AF"/>
    <w:rsid w:val="004D7783"/>
    <w:rsid w:val="004D7E8A"/>
    <w:rsid w:val="004E0A33"/>
    <w:rsid w:val="004E1F4E"/>
    <w:rsid w:val="004E24C7"/>
    <w:rsid w:val="004E3632"/>
    <w:rsid w:val="004E3EE1"/>
    <w:rsid w:val="004E432B"/>
    <w:rsid w:val="004E43A4"/>
    <w:rsid w:val="004E44C8"/>
    <w:rsid w:val="004E53C8"/>
    <w:rsid w:val="004E5797"/>
    <w:rsid w:val="004E5A04"/>
    <w:rsid w:val="004E6041"/>
    <w:rsid w:val="004E7241"/>
    <w:rsid w:val="004E7CD5"/>
    <w:rsid w:val="004F02B3"/>
    <w:rsid w:val="004F0909"/>
    <w:rsid w:val="004F0EB7"/>
    <w:rsid w:val="004F0EDE"/>
    <w:rsid w:val="004F14A1"/>
    <w:rsid w:val="004F169C"/>
    <w:rsid w:val="004F1EFA"/>
    <w:rsid w:val="004F2201"/>
    <w:rsid w:val="004F2C06"/>
    <w:rsid w:val="004F35EE"/>
    <w:rsid w:val="004F3C2B"/>
    <w:rsid w:val="004F425C"/>
    <w:rsid w:val="004F430B"/>
    <w:rsid w:val="004F47E7"/>
    <w:rsid w:val="004F4801"/>
    <w:rsid w:val="004F4E3C"/>
    <w:rsid w:val="004F5592"/>
    <w:rsid w:val="004F6532"/>
    <w:rsid w:val="004F6D80"/>
    <w:rsid w:val="004F73B8"/>
    <w:rsid w:val="004F7662"/>
    <w:rsid w:val="004F776D"/>
    <w:rsid w:val="0050019F"/>
    <w:rsid w:val="005007FE"/>
    <w:rsid w:val="00500930"/>
    <w:rsid w:val="00500A20"/>
    <w:rsid w:val="00500AE1"/>
    <w:rsid w:val="0050117B"/>
    <w:rsid w:val="0050120A"/>
    <w:rsid w:val="00502720"/>
    <w:rsid w:val="00502B1B"/>
    <w:rsid w:val="00503CC4"/>
    <w:rsid w:val="00503FE4"/>
    <w:rsid w:val="00504E08"/>
    <w:rsid w:val="00504E30"/>
    <w:rsid w:val="00504E50"/>
    <w:rsid w:val="00504F53"/>
    <w:rsid w:val="0050505E"/>
    <w:rsid w:val="00505227"/>
    <w:rsid w:val="00506465"/>
    <w:rsid w:val="0050671E"/>
    <w:rsid w:val="00506C55"/>
    <w:rsid w:val="00506C6C"/>
    <w:rsid w:val="00507373"/>
    <w:rsid w:val="00507D78"/>
    <w:rsid w:val="00510120"/>
    <w:rsid w:val="00510B98"/>
    <w:rsid w:val="00511552"/>
    <w:rsid w:val="00511919"/>
    <w:rsid w:val="00511FDA"/>
    <w:rsid w:val="0051201E"/>
    <w:rsid w:val="005120AE"/>
    <w:rsid w:val="00512505"/>
    <w:rsid w:val="00512DA2"/>
    <w:rsid w:val="00512E6A"/>
    <w:rsid w:val="00512E6D"/>
    <w:rsid w:val="00513C0D"/>
    <w:rsid w:val="00514663"/>
    <w:rsid w:val="00514D1E"/>
    <w:rsid w:val="00515570"/>
    <w:rsid w:val="00516064"/>
    <w:rsid w:val="00516AB9"/>
    <w:rsid w:val="00516DB2"/>
    <w:rsid w:val="005171C9"/>
    <w:rsid w:val="00517A84"/>
    <w:rsid w:val="00517D3E"/>
    <w:rsid w:val="00517E27"/>
    <w:rsid w:val="0052006A"/>
    <w:rsid w:val="00520545"/>
    <w:rsid w:val="00521664"/>
    <w:rsid w:val="00521889"/>
    <w:rsid w:val="00522237"/>
    <w:rsid w:val="005222BF"/>
    <w:rsid w:val="005223B3"/>
    <w:rsid w:val="005234C7"/>
    <w:rsid w:val="00524529"/>
    <w:rsid w:val="005245CC"/>
    <w:rsid w:val="0052581D"/>
    <w:rsid w:val="0052683C"/>
    <w:rsid w:val="0052687B"/>
    <w:rsid w:val="005269EE"/>
    <w:rsid w:val="00526C85"/>
    <w:rsid w:val="00526E43"/>
    <w:rsid w:val="00526E76"/>
    <w:rsid w:val="00526FF2"/>
    <w:rsid w:val="00527D55"/>
    <w:rsid w:val="00527F55"/>
    <w:rsid w:val="00530559"/>
    <w:rsid w:val="0053067E"/>
    <w:rsid w:val="005306E1"/>
    <w:rsid w:val="00530C78"/>
    <w:rsid w:val="00531040"/>
    <w:rsid w:val="00531711"/>
    <w:rsid w:val="00531889"/>
    <w:rsid w:val="00531AA4"/>
    <w:rsid w:val="0053257A"/>
    <w:rsid w:val="00532B36"/>
    <w:rsid w:val="00532FA3"/>
    <w:rsid w:val="00533C22"/>
    <w:rsid w:val="00534086"/>
    <w:rsid w:val="005351E1"/>
    <w:rsid w:val="005355AB"/>
    <w:rsid w:val="00536058"/>
    <w:rsid w:val="005360B0"/>
    <w:rsid w:val="00536669"/>
    <w:rsid w:val="005405C6"/>
    <w:rsid w:val="005412CC"/>
    <w:rsid w:val="00541977"/>
    <w:rsid w:val="00541BF4"/>
    <w:rsid w:val="00542525"/>
    <w:rsid w:val="00542A48"/>
    <w:rsid w:val="0054390B"/>
    <w:rsid w:val="00543FF1"/>
    <w:rsid w:val="00544F06"/>
    <w:rsid w:val="00545661"/>
    <w:rsid w:val="00545853"/>
    <w:rsid w:val="00545B07"/>
    <w:rsid w:val="005464B1"/>
    <w:rsid w:val="00546521"/>
    <w:rsid w:val="00546C12"/>
    <w:rsid w:val="00546F47"/>
    <w:rsid w:val="00547BD0"/>
    <w:rsid w:val="0055099F"/>
    <w:rsid w:val="00550ADD"/>
    <w:rsid w:val="005511DD"/>
    <w:rsid w:val="0055173D"/>
    <w:rsid w:val="0055174E"/>
    <w:rsid w:val="005525A1"/>
    <w:rsid w:val="00553461"/>
    <w:rsid w:val="00553494"/>
    <w:rsid w:val="005539AC"/>
    <w:rsid w:val="00553FA9"/>
    <w:rsid w:val="00554AEA"/>
    <w:rsid w:val="00554FFD"/>
    <w:rsid w:val="00555033"/>
    <w:rsid w:val="005557F0"/>
    <w:rsid w:val="005559BB"/>
    <w:rsid w:val="00555B4D"/>
    <w:rsid w:val="00555F10"/>
    <w:rsid w:val="00556A90"/>
    <w:rsid w:val="005570D8"/>
    <w:rsid w:val="00557409"/>
    <w:rsid w:val="00557E9B"/>
    <w:rsid w:val="005600FB"/>
    <w:rsid w:val="0056034F"/>
    <w:rsid w:val="00561C03"/>
    <w:rsid w:val="00562FB8"/>
    <w:rsid w:val="005634E8"/>
    <w:rsid w:val="005635FE"/>
    <w:rsid w:val="00563DCB"/>
    <w:rsid w:val="0056451A"/>
    <w:rsid w:val="00564529"/>
    <w:rsid w:val="005652BD"/>
    <w:rsid w:val="0056536F"/>
    <w:rsid w:val="00565C7D"/>
    <w:rsid w:val="00566AA3"/>
    <w:rsid w:val="00567CC4"/>
    <w:rsid w:val="00570E82"/>
    <w:rsid w:val="00572704"/>
    <w:rsid w:val="00573771"/>
    <w:rsid w:val="00573B66"/>
    <w:rsid w:val="00574B6C"/>
    <w:rsid w:val="00574D0C"/>
    <w:rsid w:val="00574E2A"/>
    <w:rsid w:val="00574E54"/>
    <w:rsid w:val="00574F72"/>
    <w:rsid w:val="005755B8"/>
    <w:rsid w:val="00576AAC"/>
    <w:rsid w:val="00576FB4"/>
    <w:rsid w:val="005778A9"/>
    <w:rsid w:val="00577B0F"/>
    <w:rsid w:val="005803E4"/>
    <w:rsid w:val="00580B65"/>
    <w:rsid w:val="0058396D"/>
    <w:rsid w:val="00583A7A"/>
    <w:rsid w:val="0058436F"/>
    <w:rsid w:val="00584BCC"/>
    <w:rsid w:val="00586511"/>
    <w:rsid w:val="005871C7"/>
    <w:rsid w:val="00587211"/>
    <w:rsid w:val="00587247"/>
    <w:rsid w:val="00587943"/>
    <w:rsid w:val="00587B98"/>
    <w:rsid w:val="00587BE0"/>
    <w:rsid w:val="00590216"/>
    <w:rsid w:val="00590B14"/>
    <w:rsid w:val="00590D6A"/>
    <w:rsid w:val="00590F95"/>
    <w:rsid w:val="00591A6F"/>
    <w:rsid w:val="00591C50"/>
    <w:rsid w:val="00591F37"/>
    <w:rsid w:val="0059401A"/>
    <w:rsid w:val="00594E07"/>
    <w:rsid w:val="00594F8B"/>
    <w:rsid w:val="00595A17"/>
    <w:rsid w:val="00595C24"/>
    <w:rsid w:val="00597158"/>
    <w:rsid w:val="00597384"/>
    <w:rsid w:val="00597BA4"/>
    <w:rsid w:val="00597E20"/>
    <w:rsid w:val="005A0116"/>
    <w:rsid w:val="005A0E65"/>
    <w:rsid w:val="005A1442"/>
    <w:rsid w:val="005A27B9"/>
    <w:rsid w:val="005A31D6"/>
    <w:rsid w:val="005A321B"/>
    <w:rsid w:val="005A3493"/>
    <w:rsid w:val="005A350A"/>
    <w:rsid w:val="005A3D9B"/>
    <w:rsid w:val="005A497C"/>
    <w:rsid w:val="005A4B58"/>
    <w:rsid w:val="005A4B88"/>
    <w:rsid w:val="005A5F88"/>
    <w:rsid w:val="005A6C67"/>
    <w:rsid w:val="005A71B4"/>
    <w:rsid w:val="005A7376"/>
    <w:rsid w:val="005B0B92"/>
    <w:rsid w:val="005B16F2"/>
    <w:rsid w:val="005B1913"/>
    <w:rsid w:val="005B1B3F"/>
    <w:rsid w:val="005B20A1"/>
    <w:rsid w:val="005B2336"/>
    <w:rsid w:val="005B2A99"/>
    <w:rsid w:val="005B2DC7"/>
    <w:rsid w:val="005B3A02"/>
    <w:rsid w:val="005B3E0E"/>
    <w:rsid w:val="005B420F"/>
    <w:rsid w:val="005B51D3"/>
    <w:rsid w:val="005B53A9"/>
    <w:rsid w:val="005B605A"/>
    <w:rsid w:val="005B6125"/>
    <w:rsid w:val="005B6BE4"/>
    <w:rsid w:val="005B6C9D"/>
    <w:rsid w:val="005B6CFB"/>
    <w:rsid w:val="005B6E8D"/>
    <w:rsid w:val="005B7738"/>
    <w:rsid w:val="005C01B3"/>
    <w:rsid w:val="005C03D8"/>
    <w:rsid w:val="005C055D"/>
    <w:rsid w:val="005C0CAB"/>
    <w:rsid w:val="005C1B0D"/>
    <w:rsid w:val="005C1EEC"/>
    <w:rsid w:val="005C239B"/>
    <w:rsid w:val="005C2410"/>
    <w:rsid w:val="005C2EA1"/>
    <w:rsid w:val="005C31D2"/>
    <w:rsid w:val="005C3572"/>
    <w:rsid w:val="005C3A68"/>
    <w:rsid w:val="005C3AC4"/>
    <w:rsid w:val="005C4501"/>
    <w:rsid w:val="005C48EC"/>
    <w:rsid w:val="005C504F"/>
    <w:rsid w:val="005C50BA"/>
    <w:rsid w:val="005C523A"/>
    <w:rsid w:val="005C54AA"/>
    <w:rsid w:val="005C5956"/>
    <w:rsid w:val="005C5B42"/>
    <w:rsid w:val="005C5C61"/>
    <w:rsid w:val="005C6147"/>
    <w:rsid w:val="005C6215"/>
    <w:rsid w:val="005C6E6A"/>
    <w:rsid w:val="005C71F3"/>
    <w:rsid w:val="005C7598"/>
    <w:rsid w:val="005C769A"/>
    <w:rsid w:val="005D0035"/>
    <w:rsid w:val="005D06AB"/>
    <w:rsid w:val="005D083C"/>
    <w:rsid w:val="005D0A34"/>
    <w:rsid w:val="005D136F"/>
    <w:rsid w:val="005D1460"/>
    <w:rsid w:val="005D1512"/>
    <w:rsid w:val="005D1515"/>
    <w:rsid w:val="005D1726"/>
    <w:rsid w:val="005D19D9"/>
    <w:rsid w:val="005D244F"/>
    <w:rsid w:val="005D3086"/>
    <w:rsid w:val="005D3088"/>
    <w:rsid w:val="005D3274"/>
    <w:rsid w:val="005D3643"/>
    <w:rsid w:val="005D38C4"/>
    <w:rsid w:val="005D3BAA"/>
    <w:rsid w:val="005D3C29"/>
    <w:rsid w:val="005D3CFF"/>
    <w:rsid w:val="005D6BC2"/>
    <w:rsid w:val="005D7BC0"/>
    <w:rsid w:val="005E00DD"/>
    <w:rsid w:val="005E0118"/>
    <w:rsid w:val="005E0327"/>
    <w:rsid w:val="005E03EE"/>
    <w:rsid w:val="005E03F1"/>
    <w:rsid w:val="005E0B08"/>
    <w:rsid w:val="005E1CDD"/>
    <w:rsid w:val="005E28DE"/>
    <w:rsid w:val="005E2905"/>
    <w:rsid w:val="005E2A37"/>
    <w:rsid w:val="005E2BE3"/>
    <w:rsid w:val="005E3A37"/>
    <w:rsid w:val="005E3FA8"/>
    <w:rsid w:val="005E406C"/>
    <w:rsid w:val="005E4C80"/>
    <w:rsid w:val="005E52E4"/>
    <w:rsid w:val="005E5842"/>
    <w:rsid w:val="005E5DA7"/>
    <w:rsid w:val="005E6D62"/>
    <w:rsid w:val="005E7380"/>
    <w:rsid w:val="005E7DDD"/>
    <w:rsid w:val="005F00EB"/>
    <w:rsid w:val="005F07A5"/>
    <w:rsid w:val="005F0EC8"/>
    <w:rsid w:val="005F233B"/>
    <w:rsid w:val="005F293B"/>
    <w:rsid w:val="005F32AD"/>
    <w:rsid w:val="005F3843"/>
    <w:rsid w:val="005F4659"/>
    <w:rsid w:val="005F5026"/>
    <w:rsid w:val="005F5FBE"/>
    <w:rsid w:val="005F65DC"/>
    <w:rsid w:val="005F6CA2"/>
    <w:rsid w:val="005F6DAA"/>
    <w:rsid w:val="00600296"/>
    <w:rsid w:val="00600565"/>
    <w:rsid w:val="00600A8D"/>
    <w:rsid w:val="00601440"/>
    <w:rsid w:val="00601774"/>
    <w:rsid w:val="00601B34"/>
    <w:rsid w:val="00601B98"/>
    <w:rsid w:val="006027CE"/>
    <w:rsid w:val="00602A14"/>
    <w:rsid w:val="00602F30"/>
    <w:rsid w:val="006034D4"/>
    <w:rsid w:val="00603504"/>
    <w:rsid w:val="00604165"/>
    <w:rsid w:val="00605FD8"/>
    <w:rsid w:val="006069C2"/>
    <w:rsid w:val="00607127"/>
    <w:rsid w:val="006101EA"/>
    <w:rsid w:val="0061105A"/>
    <w:rsid w:val="0061196B"/>
    <w:rsid w:val="00611C39"/>
    <w:rsid w:val="00611FAA"/>
    <w:rsid w:val="00612431"/>
    <w:rsid w:val="00612927"/>
    <w:rsid w:val="00613047"/>
    <w:rsid w:val="0061374D"/>
    <w:rsid w:val="00614492"/>
    <w:rsid w:val="006148B7"/>
    <w:rsid w:val="00615CFA"/>
    <w:rsid w:val="0061690B"/>
    <w:rsid w:val="00616CAF"/>
    <w:rsid w:val="0061751C"/>
    <w:rsid w:val="0061796D"/>
    <w:rsid w:val="006200D7"/>
    <w:rsid w:val="006203CB"/>
    <w:rsid w:val="0062046E"/>
    <w:rsid w:val="00621595"/>
    <w:rsid w:val="00621C6E"/>
    <w:rsid w:val="006229A9"/>
    <w:rsid w:val="00622E65"/>
    <w:rsid w:val="00623847"/>
    <w:rsid w:val="0062482D"/>
    <w:rsid w:val="006258A8"/>
    <w:rsid w:val="0062595B"/>
    <w:rsid w:val="00626F92"/>
    <w:rsid w:val="0063093B"/>
    <w:rsid w:val="00630F7E"/>
    <w:rsid w:val="006310D1"/>
    <w:rsid w:val="006312C8"/>
    <w:rsid w:val="00631A15"/>
    <w:rsid w:val="00632689"/>
    <w:rsid w:val="0063291A"/>
    <w:rsid w:val="0063367F"/>
    <w:rsid w:val="00633718"/>
    <w:rsid w:val="00635084"/>
    <w:rsid w:val="00635327"/>
    <w:rsid w:val="00635761"/>
    <w:rsid w:val="00635DFD"/>
    <w:rsid w:val="006362AA"/>
    <w:rsid w:val="00637826"/>
    <w:rsid w:val="0064008A"/>
    <w:rsid w:val="006411D6"/>
    <w:rsid w:val="0064123D"/>
    <w:rsid w:val="00641AB4"/>
    <w:rsid w:val="00641C17"/>
    <w:rsid w:val="006445DE"/>
    <w:rsid w:val="006465F8"/>
    <w:rsid w:val="006468AA"/>
    <w:rsid w:val="00646BD8"/>
    <w:rsid w:val="00646FA4"/>
    <w:rsid w:val="00646FD9"/>
    <w:rsid w:val="0064729D"/>
    <w:rsid w:val="00650513"/>
    <w:rsid w:val="00650DBE"/>
    <w:rsid w:val="006514D4"/>
    <w:rsid w:val="0065192D"/>
    <w:rsid w:val="00651EED"/>
    <w:rsid w:val="006520A8"/>
    <w:rsid w:val="0065263E"/>
    <w:rsid w:val="00652671"/>
    <w:rsid w:val="0065284B"/>
    <w:rsid w:val="00652C26"/>
    <w:rsid w:val="0065319B"/>
    <w:rsid w:val="00653E6C"/>
    <w:rsid w:val="0065497B"/>
    <w:rsid w:val="00654CB6"/>
    <w:rsid w:val="00654E28"/>
    <w:rsid w:val="00654F2F"/>
    <w:rsid w:val="00654F7B"/>
    <w:rsid w:val="00655311"/>
    <w:rsid w:val="00655E10"/>
    <w:rsid w:val="00655FD4"/>
    <w:rsid w:val="00656E36"/>
    <w:rsid w:val="0065720C"/>
    <w:rsid w:val="006578DF"/>
    <w:rsid w:val="00657B28"/>
    <w:rsid w:val="006603E8"/>
    <w:rsid w:val="00660A16"/>
    <w:rsid w:val="00662171"/>
    <w:rsid w:val="00662284"/>
    <w:rsid w:val="0066287E"/>
    <w:rsid w:val="00662B6C"/>
    <w:rsid w:val="00662F23"/>
    <w:rsid w:val="00662F5F"/>
    <w:rsid w:val="00663C62"/>
    <w:rsid w:val="00663EB2"/>
    <w:rsid w:val="00663EC4"/>
    <w:rsid w:val="00663EDD"/>
    <w:rsid w:val="006641F1"/>
    <w:rsid w:val="006646A0"/>
    <w:rsid w:val="00664ADC"/>
    <w:rsid w:val="00664E46"/>
    <w:rsid w:val="00665136"/>
    <w:rsid w:val="00665F05"/>
    <w:rsid w:val="00666366"/>
    <w:rsid w:val="006663DA"/>
    <w:rsid w:val="0066641B"/>
    <w:rsid w:val="006665B3"/>
    <w:rsid w:val="00666611"/>
    <w:rsid w:val="00666BF8"/>
    <w:rsid w:val="006671E1"/>
    <w:rsid w:val="006701DD"/>
    <w:rsid w:val="006703AC"/>
    <w:rsid w:val="006704B4"/>
    <w:rsid w:val="00670795"/>
    <w:rsid w:val="00670A18"/>
    <w:rsid w:val="00670C26"/>
    <w:rsid w:val="00670EBF"/>
    <w:rsid w:val="00671107"/>
    <w:rsid w:val="00671183"/>
    <w:rsid w:val="00671F49"/>
    <w:rsid w:val="00672505"/>
    <w:rsid w:val="00672E01"/>
    <w:rsid w:val="0067391C"/>
    <w:rsid w:val="00673CC9"/>
    <w:rsid w:val="00673D9E"/>
    <w:rsid w:val="006747E2"/>
    <w:rsid w:val="00674D9C"/>
    <w:rsid w:val="00675AAE"/>
    <w:rsid w:val="00675E65"/>
    <w:rsid w:val="006766C5"/>
    <w:rsid w:val="0067767E"/>
    <w:rsid w:val="00677AD2"/>
    <w:rsid w:val="006807BA"/>
    <w:rsid w:val="00680B35"/>
    <w:rsid w:val="00681092"/>
    <w:rsid w:val="0068235F"/>
    <w:rsid w:val="00683089"/>
    <w:rsid w:val="006831F2"/>
    <w:rsid w:val="0068338D"/>
    <w:rsid w:val="006835E6"/>
    <w:rsid w:val="00684FC4"/>
    <w:rsid w:val="0068525C"/>
    <w:rsid w:val="00686202"/>
    <w:rsid w:val="00686FA7"/>
    <w:rsid w:val="00687251"/>
    <w:rsid w:val="006874F4"/>
    <w:rsid w:val="00687DDE"/>
    <w:rsid w:val="00690197"/>
    <w:rsid w:val="0069043B"/>
    <w:rsid w:val="00690DE7"/>
    <w:rsid w:val="006929C5"/>
    <w:rsid w:val="00692D35"/>
    <w:rsid w:val="00692D93"/>
    <w:rsid w:val="00693A45"/>
    <w:rsid w:val="00693B0B"/>
    <w:rsid w:val="00693DF9"/>
    <w:rsid w:val="00693F1E"/>
    <w:rsid w:val="006954C8"/>
    <w:rsid w:val="006955AB"/>
    <w:rsid w:val="00695F21"/>
    <w:rsid w:val="00695FC0"/>
    <w:rsid w:val="00697806"/>
    <w:rsid w:val="00697CD5"/>
    <w:rsid w:val="006A04D0"/>
    <w:rsid w:val="006A07AC"/>
    <w:rsid w:val="006A0D2F"/>
    <w:rsid w:val="006A145B"/>
    <w:rsid w:val="006A18ED"/>
    <w:rsid w:val="006A191F"/>
    <w:rsid w:val="006A1E69"/>
    <w:rsid w:val="006A2409"/>
    <w:rsid w:val="006A34D8"/>
    <w:rsid w:val="006A36AC"/>
    <w:rsid w:val="006A3880"/>
    <w:rsid w:val="006A3FDB"/>
    <w:rsid w:val="006A4E11"/>
    <w:rsid w:val="006A523E"/>
    <w:rsid w:val="006A53D2"/>
    <w:rsid w:val="006A5B1C"/>
    <w:rsid w:val="006A5C45"/>
    <w:rsid w:val="006A5F72"/>
    <w:rsid w:val="006A684B"/>
    <w:rsid w:val="006A6BA1"/>
    <w:rsid w:val="006A6E0F"/>
    <w:rsid w:val="006A70B8"/>
    <w:rsid w:val="006A7EDD"/>
    <w:rsid w:val="006B016E"/>
    <w:rsid w:val="006B01F2"/>
    <w:rsid w:val="006B03D5"/>
    <w:rsid w:val="006B0C5F"/>
    <w:rsid w:val="006B190D"/>
    <w:rsid w:val="006B1A93"/>
    <w:rsid w:val="006B1C45"/>
    <w:rsid w:val="006B1E7B"/>
    <w:rsid w:val="006B27A8"/>
    <w:rsid w:val="006B2977"/>
    <w:rsid w:val="006B3079"/>
    <w:rsid w:val="006B33A9"/>
    <w:rsid w:val="006B35F0"/>
    <w:rsid w:val="006B376B"/>
    <w:rsid w:val="006B520D"/>
    <w:rsid w:val="006B5605"/>
    <w:rsid w:val="006B56D0"/>
    <w:rsid w:val="006B59BF"/>
    <w:rsid w:val="006B5EC2"/>
    <w:rsid w:val="006B6083"/>
    <w:rsid w:val="006B6252"/>
    <w:rsid w:val="006B6C05"/>
    <w:rsid w:val="006B6C17"/>
    <w:rsid w:val="006B6D1D"/>
    <w:rsid w:val="006B6E07"/>
    <w:rsid w:val="006C02B9"/>
    <w:rsid w:val="006C2A14"/>
    <w:rsid w:val="006C35BD"/>
    <w:rsid w:val="006C395A"/>
    <w:rsid w:val="006C4432"/>
    <w:rsid w:val="006C46B4"/>
    <w:rsid w:val="006C577B"/>
    <w:rsid w:val="006C5826"/>
    <w:rsid w:val="006C6106"/>
    <w:rsid w:val="006C65C5"/>
    <w:rsid w:val="006C66DB"/>
    <w:rsid w:val="006C68BD"/>
    <w:rsid w:val="006C6A0F"/>
    <w:rsid w:val="006C6FD7"/>
    <w:rsid w:val="006C790C"/>
    <w:rsid w:val="006C7A37"/>
    <w:rsid w:val="006C7D05"/>
    <w:rsid w:val="006C7F15"/>
    <w:rsid w:val="006D064E"/>
    <w:rsid w:val="006D0EEE"/>
    <w:rsid w:val="006D1676"/>
    <w:rsid w:val="006D26E6"/>
    <w:rsid w:val="006D3486"/>
    <w:rsid w:val="006D3EDF"/>
    <w:rsid w:val="006D47C5"/>
    <w:rsid w:val="006D4C0E"/>
    <w:rsid w:val="006D5187"/>
    <w:rsid w:val="006D543F"/>
    <w:rsid w:val="006D556F"/>
    <w:rsid w:val="006D56A1"/>
    <w:rsid w:val="006D5715"/>
    <w:rsid w:val="006D59B3"/>
    <w:rsid w:val="006D5E53"/>
    <w:rsid w:val="006D64E8"/>
    <w:rsid w:val="006D7A72"/>
    <w:rsid w:val="006D7E0C"/>
    <w:rsid w:val="006E024E"/>
    <w:rsid w:val="006E1202"/>
    <w:rsid w:val="006E1B49"/>
    <w:rsid w:val="006E2381"/>
    <w:rsid w:val="006E2E45"/>
    <w:rsid w:val="006E3E52"/>
    <w:rsid w:val="006E43E0"/>
    <w:rsid w:val="006E47F4"/>
    <w:rsid w:val="006E499A"/>
    <w:rsid w:val="006E4F4D"/>
    <w:rsid w:val="006E4F61"/>
    <w:rsid w:val="006E5954"/>
    <w:rsid w:val="006E5DDC"/>
    <w:rsid w:val="006E6263"/>
    <w:rsid w:val="006E64AD"/>
    <w:rsid w:val="006F0149"/>
    <w:rsid w:val="006F0C57"/>
    <w:rsid w:val="006F0E1D"/>
    <w:rsid w:val="006F14D6"/>
    <w:rsid w:val="006F15E5"/>
    <w:rsid w:val="006F16E7"/>
    <w:rsid w:val="006F313B"/>
    <w:rsid w:val="006F3435"/>
    <w:rsid w:val="006F3A39"/>
    <w:rsid w:val="006F3F24"/>
    <w:rsid w:val="006F4048"/>
    <w:rsid w:val="006F4154"/>
    <w:rsid w:val="006F5B99"/>
    <w:rsid w:val="006F5D01"/>
    <w:rsid w:val="006F7EF7"/>
    <w:rsid w:val="00700099"/>
    <w:rsid w:val="0070069A"/>
    <w:rsid w:val="00700B49"/>
    <w:rsid w:val="0070168A"/>
    <w:rsid w:val="00701A3A"/>
    <w:rsid w:val="00701D57"/>
    <w:rsid w:val="00702B68"/>
    <w:rsid w:val="00702F16"/>
    <w:rsid w:val="00703B5C"/>
    <w:rsid w:val="00703C4D"/>
    <w:rsid w:val="00704054"/>
    <w:rsid w:val="00704AD6"/>
    <w:rsid w:val="00704C93"/>
    <w:rsid w:val="00704DB7"/>
    <w:rsid w:val="0070520F"/>
    <w:rsid w:val="00705418"/>
    <w:rsid w:val="00705481"/>
    <w:rsid w:val="00706370"/>
    <w:rsid w:val="007064A4"/>
    <w:rsid w:val="0070697B"/>
    <w:rsid w:val="00706AFC"/>
    <w:rsid w:val="00706C68"/>
    <w:rsid w:val="00707DBB"/>
    <w:rsid w:val="0071011D"/>
    <w:rsid w:val="007105F4"/>
    <w:rsid w:val="00710F1D"/>
    <w:rsid w:val="00710F4F"/>
    <w:rsid w:val="007114C4"/>
    <w:rsid w:val="007114E2"/>
    <w:rsid w:val="0071177C"/>
    <w:rsid w:val="00711CE8"/>
    <w:rsid w:val="007125A3"/>
    <w:rsid w:val="00712A87"/>
    <w:rsid w:val="00712B64"/>
    <w:rsid w:val="0071332D"/>
    <w:rsid w:val="007136FC"/>
    <w:rsid w:val="00713886"/>
    <w:rsid w:val="00714204"/>
    <w:rsid w:val="007143C7"/>
    <w:rsid w:val="007145B1"/>
    <w:rsid w:val="00714D09"/>
    <w:rsid w:val="007152C8"/>
    <w:rsid w:val="00715AB5"/>
    <w:rsid w:val="007169E4"/>
    <w:rsid w:val="0071726F"/>
    <w:rsid w:val="00717C92"/>
    <w:rsid w:val="007208C4"/>
    <w:rsid w:val="00720D09"/>
    <w:rsid w:val="00720DC4"/>
    <w:rsid w:val="00720F32"/>
    <w:rsid w:val="00722018"/>
    <w:rsid w:val="00722B1E"/>
    <w:rsid w:val="00722D4D"/>
    <w:rsid w:val="007233E2"/>
    <w:rsid w:val="0072395E"/>
    <w:rsid w:val="00723EA6"/>
    <w:rsid w:val="00724031"/>
    <w:rsid w:val="00724671"/>
    <w:rsid w:val="007248E9"/>
    <w:rsid w:val="00724958"/>
    <w:rsid w:val="007249EF"/>
    <w:rsid w:val="00725976"/>
    <w:rsid w:val="00726135"/>
    <w:rsid w:val="0072622B"/>
    <w:rsid w:val="007267B3"/>
    <w:rsid w:val="00726AA1"/>
    <w:rsid w:val="00727748"/>
    <w:rsid w:val="0072780E"/>
    <w:rsid w:val="007278DE"/>
    <w:rsid w:val="00727B6F"/>
    <w:rsid w:val="00730A8E"/>
    <w:rsid w:val="007314B8"/>
    <w:rsid w:val="007314D5"/>
    <w:rsid w:val="007317F5"/>
    <w:rsid w:val="00731B72"/>
    <w:rsid w:val="00732102"/>
    <w:rsid w:val="00732E44"/>
    <w:rsid w:val="00732F75"/>
    <w:rsid w:val="007333CB"/>
    <w:rsid w:val="00733624"/>
    <w:rsid w:val="007337E4"/>
    <w:rsid w:val="00734329"/>
    <w:rsid w:val="00734383"/>
    <w:rsid w:val="00734626"/>
    <w:rsid w:val="00734E68"/>
    <w:rsid w:val="007356B9"/>
    <w:rsid w:val="00735E02"/>
    <w:rsid w:val="00736113"/>
    <w:rsid w:val="0073680D"/>
    <w:rsid w:val="00736872"/>
    <w:rsid w:val="00736EAA"/>
    <w:rsid w:val="00737293"/>
    <w:rsid w:val="00737E73"/>
    <w:rsid w:val="00740C85"/>
    <w:rsid w:val="00741FEA"/>
    <w:rsid w:val="00742197"/>
    <w:rsid w:val="007446C4"/>
    <w:rsid w:val="007447CA"/>
    <w:rsid w:val="00745508"/>
    <w:rsid w:val="007456F1"/>
    <w:rsid w:val="00745DD1"/>
    <w:rsid w:val="00745E16"/>
    <w:rsid w:val="00746061"/>
    <w:rsid w:val="007460F0"/>
    <w:rsid w:val="00746221"/>
    <w:rsid w:val="00746710"/>
    <w:rsid w:val="007468A3"/>
    <w:rsid w:val="00746A13"/>
    <w:rsid w:val="0074766E"/>
    <w:rsid w:val="00747B95"/>
    <w:rsid w:val="00747D85"/>
    <w:rsid w:val="00747E53"/>
    <w:rsid w:val="00751178"/>
    <w:rsid w:val="00751373"/>
    <w:rsid w:val="00751843"/>
    <w:rsid w:val="00752E4C"/>
    <w:rsid w:val="0075319E"/>
    <w:rsid w:val="0075324F"/>
    <w:rsid w:val="0075387F"/>
    <w:rsid w:val="00753C19"/>
    <w:rsid w:val="0075472F"/>
    <w:rsid w:val="0075507D"/>
    <w:rsid w:val="0075552D"/>
    <w:rsid w:val="007557A9"/>
    <w:rsid w:val="007558E9"/>
    <w:rsid w:val="00756066"/>
    <w:rsid w:val="007568D5"/>
    <w:rsid w:val="00756DBA"/>
    <w:rsid w:val="00756ECA"/>
    <w:rsid w:val="0075762C"/>
    <w:rsid w:val="0076115A"/>
    <w:rsid w:val="007614D2"/>
    <w:rsid w:val="0076150A"/>
    <w:rsid w:val="00761674"/>
    <w:rsid w:val="007622FE"/>
    <w:rsid w:val="00762B2F"/>
    <w:rsid w:val="00762DBB"/>
    <w:rsid w:val="00763C8F"/>
    <w:rsid w:val="00763D22"/>
    <w:rsid w:val="00763FE8"/>
    <w:rsid w:val="00764644"/>
    <w:rsid w:val="007646A4"/>
    <w:rsid w:val="00764E38"/>
    <w:rsid w:val="007655DD"/>
    <w:rsid w:val="00765A96"/>
    <w:rsid w:val="0076610B"/>
    <w:rsid w:val="007661B4"/>
    <w:rsid w:val="007663B9"/>
    <w:rsid w:val="00767422"/>
    <w:rsid w:val="007707AD"/>
    <w:rsid w:val="0077086E"/>
    <w:rsid w:val="007708E2"/>
    <w:rsid w:val="00770A63"/>
    <w:rsid w:val="00771A3B"/>
    <w:rsid w:val="00771A8D"/>
    <w:rsid w:val="00771C9D"/>
    <w:rsid w:val="0077201E"/>
    <w:rsid w:val="00772482"/>
    <w:rsid w:val="0077249A"/>
    <w:rsid w:val="00772EF7"/>
    <w:rsid w:val="00773054"/>
    <w:rsid w:val="0077406F"/>
    <w:rsid w:val="00774315"/>
    <w:rsid w:val="00774355"/>
    <w:rsid w:val="007745A8"/>
    <w:rsid w:val="007747FF"/>
    <w:rsid w:val="00775372"/>
    <w:rsid w:val="00775425"/>
    <w:rsid w:val="007759B2"/>
    <w:rsid w:val="00775F33"/>
    <w:rsid w:val="00776094"/>
    <w:rsid w:val="0077629B"/>
    <w:rsid w:val="00776E50"/>
    <w:rsid w:val="0077736E"/>
    <w:rsid w:val="0077749B"/>
    <w:rsid w:val="007808B2"/>
    <w:rsid w:val="00780D2B"/>
    <w:rsid w:val="0078101B"/>
    <w:rsid w:val="00781254"/>
    <w:rsid w:val="007813EA"/>
    <w:rsid w:val="007814CC"/>
    <w:rsid w:val="007824E3"/>
    <w:rsid w:val="0078522F"/>
    <w:rsid w:val="00785B9D"/>
    <w:rsid w:val="00785D8E"/>
    <w:rsid w:val="00785D93"/>
    <w:rsid w:val="00785EDE"/>
    <w:rsid w:val="0078607D"/>
    <w:rsid w:val="00786D3B"/>
    <w:rsid w:val="007872F1"/>
    <w:rsid w:val="00787390"/>
    <w:rsid w:val="00787E85"/>
    <w:rsid w:val="0079019A"/>
    <w:rsid w:val="007907FF"/>
    <w:rsid w:val="00790BBD"/>
    <w:rsid w:val="007912D6"/>
    <w:rsid w:val="00791430"/>
    <w:rsid w:val="00791C06"/>
    <w:rsid w:val="007920E4"/>
    <w:rsid w:val="00792EA9"/>
    <w:rsid w:val="00794303"/>
    <w:rsid w:val="00794366"/>
    <w:rsid w:val="00795165"/>
    <w:rsid w:val="00795CC8"/>
    <w:rsid w:val="00796275"/>
    <w:rsid w:val="00796513"/>
    <w:rsid w:val="007965E3"/>
    <w:rsid w:val="00796767"/>
    <w:rsid w:val="00796F65"/>
    <w:rsid w:val="00796FA3"/>
    <w:rsid w:val="0079703C"/>
    <w:rsid w:val="007A0429"/>
    <w:rsid w:val="007A0D1B"/>
    <w:rsid w:val="007A1500"/>
    <w:rsid w:val="007A1C7F"/>
    <w:rsid w:val="007A1F39"/>
    <w:rsid w:val="007A2019"/>
    <w:rsid w:val="007A2E3B"/>
    <w:rsid w:val="007A2FA5"/>
    <w:rsid w:val="007A325D"/>
    <w:rsid w:val="007A3357"/>
    <w:rsid w:val="007A4062"/>
    <w:rsid w:val="007A45E0"/>
    <w:rsid w:val="007A4ACF"/>
    <w:rsid w:val="007A4C48"/>
    <w:rsid w:val="007A4C80"/>
    <w:rsid w:val="007A4E51"/>
    <w:rsid w:val="007A5673"/>
    <w:rsid w:val="007A61BA"/>
    <w:rsid w:val="007A650D"/>
    <w:rsid w:val="007A6985"/>
    <w:rsid w:val="007A6AC8"/>
    <w:rsid w:val="007A717A"/>
    <w:rsid w:val="007A74A0"/>
    <w:rsid w:val="007A7EB9"/>
    <w:rsid w:val="007B07D9"/>
    <w:rsid w:val="007B2FE6"/>
    <w:rsid w:val="007B30A1"/>
    <w:rsid w:val="007B30E5"/>
    <w:rsid w:val="007B3625"/>
    <w:rsid w:val="007B400D"/>
    <w:rsid w:val="007B5080"/>
    <w:rsid w:val="007B5624"/>
    <w:rsid w:val="007B5B23"/>
    <w:rsid w:val="007B5DC3"/>
    <w:rsid w:val="007B67E4"/>
    <w:rsid w:val="007B6E5C"/>
    <w:rsid w:val="007B6F82"/>
    <w:rsid w:val="007B7AC9"/>
    <w:rsid w:val="007B7EB8"/>
    <w:rsid w:val="007B7F29"/>
    <w:rsid w:val="007C08E2"/>
    <w:rsid w:val="007C092C"/>
    <w:rsid w:val="007C15C8"/>
    <w:rsid w:val="007C21C2"/>
    <w:rsid w:val="007C23B8"/>
    <w:rsid w:val="007C2406"/>
    <w:rsid w:val="007C25C0"/>
    <w:rsid w:val="007C301A"/>
    <w:rsid w:val="007C4145"/>
    <w:rsid w:val="007C485B"/>
    <w:rsid w:val="007C4D8E"/>
    <w:rsid w:val="007C4F2C"/>
    <w:rsid w:val="007C57D9"/>
    <w:rsid w:val="007C5E10"/>
    <w:rsid w:val="007C653B"/>
    <w:rsid w:val="007C6F33"/>
    <w:rsid w:val="007D0123"/>
    <w:rsid w:val="007D0ECE"/>
    <w:rsid w:val="007D1182"/>
    <w:rsid w:val="007D159A"/>
    <w:rsid w:val="007D16A2"/>
    <w:rsid w:val="007D16F2"/>
    <w:rsid w:val="007D1918"/>
    <w:rsid w:val="007D195F"/>
    <w:rsid w:val="007D1A35"/>
    <w:rsid w:val="007D1CF9"/>
    <w:rsid w:val="007D1FFC"/>
    <w:rsid w:val="007D3C93"/>
    <w:rsid w:val="007D4723"/>
    <w:rsid w:val="007D4944"/>
    <w:rsid w:val="007D4A36"/>
    <w:rsid w:val="007D4B64"/>
    <w:rsid w:val="007D4F5F"/>
    <w:rsid w:val="007D56AA"/>
    <w:rsid w:val="007D6AE2"/>
    <w:rsid w:val="007D72CB"/>
    <w:rsid w:val="007E0BC9"/>
    <w:rsid w:val="007E0CBE"/>
    <w:rsid w:val="007E107B"/>
    <w:rsid w:val="007E1346"/>
    <w:rsid w:val="007E1665"/>
    <w:rsid w:val="007E181C"/>
    <w:rsid w:val="007E2197"/>
    <w:rsid w:val="007E252A"/>
    <w:rsid w:val="007E2E3B"/>
    <w:rsid w:val="007E3554"/>
    <w:rsid w:val="007E38C6"/>
    <w:rsid w:val="007E3D96"/>
    <w:rsid w:val="007E45E2"/>
    <w:rsid w:val="007E488A"/>
    <w:rsid w:val="007E49E2"/>
    <w:rsid w:val="007E4B81"/>
    <w:rsid w:val="007E4CB6"/>
    <w:rsid w:val="007E4E83"/>
    <w:rsid w:val="007E50E4"/>
    <w:rsid w:val="007E73CB"/>
    <w:rsid w:val="007E74D7"/>
    <w:rsid w:val="007E7DB8"/>
    <w:rsid w:val="007F0515"/>
    <w:rsid w:val="007F0584"/>
    <w:rsid w:val="007F0B32"/>
    <w:rsid w:val="007F0ED3"/>
    <w:rsid w:val="007F105F"/>
    <w:rsid w:val="007F18D2"/>
    <w:rsid w:val="007F3462"/>
    <w:rsid w:val="007F37EA"/>
    <w:rsid w:val="007F3DF6"/>
    <w:rsid w:val="007F404F"/>
    <w:rsid w:val="007F53E0"/>
    <w:rsid w:val="007F5A81"/>
    <w:rsid w:val="007F5DB4"/>
    <w:rsid w:val="007F65B6"/>
    <w:rsid w:val="007F69A3"/>
    <w:rsid w:val="007F6B40"/>
    <w:rsid w:val="007F6B74"/>
    <w:rsid w:val="007F7362"/>
    <w:rsid w:val="007F7A51"/>
    <w:rsid w:val="007F7FD4"/>
    <w:rsid w:val="008002E9"/>
    <w:rsid w:val="00800588"/>
    <w:rsid w:val="008006D9"/>
    <w:rsid w:val="00800745"/>
    <w:rsid w:val="00800780"/>
    <w:rsid w:val="0080079E"/>
    <w:rsid w:val="0080107B"/>
    <w:rsid w:val="0080132F"/>
    <w:rsid w:val="00801A5A"/>
    <w:rsid w:val="008040BB"/>
    <w:rsid w:val="00804130"/>
    <w:rsid w:val="00804C41"/>
    <w:rsid w:val="00804C54"/>
    <w:rsid w:val="0080548F"/>
    <w:rsid w:val="00805AA4"/>
    <w:rsid w:val="00805B3E"/>
    <w:rsid w:val="0080623B"/>
    <w:rsid w:val="00806420"/>
    <w:rsid w:val="008065B4"/>
    <w:rsid w:val="00806DCD"/>
    <w:rsid w:val="00807047"/>
    <w:rsid w:val="008103E9"/>
    <w:rsid w:val="008108B3"/>
    <w:rsid w:val="008111F2"/>
    <w:rsid w:val="0081129A"/>
    <w:rsid w:val="008115E3"/>
    <w:rsid w:val="00812867"/>
    <w:rsid w:val="00812EE2"/>
    <w:rsid w:val="00812FC1"/>
    <w:rsid w:val="00813225"/>
    <w:rsid w:val="00813498"/>
    <w:rsid w:val="00813C5D"/>
    <w:rsid w:val="00813E82"/>
    <w:rsid w:val="008142F9"/>
    <w:rsid w:val="00814C5E"/>
    <w:rsid w:val="00814E2F"/>
    <w:rsid w:val="00815239"/>
    <w:rsid w:val="00815465"/>
    <w:rsid w:val="008154E1"/>
    <w:rsid w:val="00815526"/>
    <w:rsid w:val="0081562E"/>
    <w:rsid w:val="0081668A"/>
    <w:rsid w:val="008169A9"/>
    <w:rsid w:val="00816CD5"/>
    <w:rsid w:val="0081715B"/>
    <w:rsid w:val="008173F4"/>
    <w:rsid w:val="00817930"/>
    <w:rsid w:val="0082000E"/>
    <w:rsid w:val="00821408"/>
    <w:rsid w:val="008214AC"/>
    <w:rsid w:val="0082153A"/>
    <w:rsid w:val="00821A65"/>
    <w:rsid w:val="008229BA"/>
    <w:rsid w:val="008231A9"/>
    <w:rsid w:val="00823642"/>
    <w:rsid w:val="00823F14"/>
    <w:rsid w:val="008256BC"/>
    <w:rsid w:val="00825D21"/>
    <w:rsid w:val="008261F1"/>
    <w:rsid w:val="00826502"/>
    <w:rsid w:val="00826946"/>
    <w:rsid w:val="0082728E"/>
    <w:rsid w:val="00827E37"/>
    <w:rsid w:val="008301B9"/>
    <w:rsid w:val="008314D9"/>
    <w:rsid w:val="00831BCB"/>
    <w:rsid w:val="0083211B"/>
    <w:rsid w:val="00832B82"/>
    <w:rsid w:val="00832D99"/>
    <w:rsid w:val="00833178"/>
    <w:rsid w:val="00833937"/>
    <w:rsid w:val="0083397E"/>
    <w:rsid w:val="00833BCB"/>
    <w:rsid w:val="00833E7B"/>
    <w:rsid w:val="00834783"/>
    <w:rsid w:val="00834E20"/>
    <w:rsid w:val="00835053"/>
    <w:rsid w:val="008350C8"/>
    <w:rsid w:val="0083517F"/>
    <w:rsid w:val="008355C8"/>
    <w:rsid w:val="00835780"/>
    <w:rsid w:val="00835A0B"/>
    <w:rsid w:val="00835C4A"/>
    <w:rsid w:val="00835DFC"/>
    <w:rsid w:val="00837212"/>
    <w:rsid w:val="00837E83"/>
    <w:rsid w:val="0084015C"/>
    <w:rsid w:val="00840420"/>
    <w:rsid w:val="008405B7"/>
    <w:rsid w:val="0084107D"/>
    <w:rsid w:val="008410D9"/>
    <w:rsid w:val="0084112E"/>
    <w:rsid w:val="00842211"/>
    <w:rsid w:val="008435A5"/>
    <w:rsid w:val="008438C2"/>
    <w:rsid w:val="00843CE8"/>
    <w:rsid w:val="008442ED"/>
    <w:rsid w:val="0084519E"/>
    <w:rsid w:val="00845AC0"/>
    <w:rsid w:val="00845C7C"/>
    <w:rsid w:val="00846A8F"/>
    <w:rsid w:val="00846B46"/>
    <w:rsid w:val="008501DC"/>
    <w:rsid w:val="0085040F"/>
    <w:rsid w:val="008508AB"/>
    <w:rsid w:val="00850C5E"/>
    <w:rsid w:val="00851997"/>
    <w:rsid w:val="00851D1A"/>
    <w:rsid w:val="00851DEC"/>
    <w:rsid w:val="008529C9"/>
    <w:rsid w:val="00852ABD"/>
    <w:rsid w:val="00852F11"/>
    <w:rsid w:val="00852F5F"/>
    <w:rsid w:val="00854D8D"/>
    <w:rsid w:val="00854EB2"/>
    <w:rsid w:val="00855EFE"/>
    <w:rsid w:val="008561C7"/>
    <w:rsid w:val="008563D4"/>
    <w:rsid w:val="008564DF"/>
    <w:rsid w:val="00856A0D"/>
    <w:rsid w:val="00856B66"/>
    <w:rsid w:val="008570D1"/>
    <w:rsid w:val="008579E0"/>
    <w:rsid w:val="00857EF0"/>
    <w:rsid w:val="0086015C"/>
    <w:rsid w:val="00860B73"/>
    <w:rsid w:val="00861832"/>
    <w:rsid w:val="00861C59"/>
    <w:rsid w:val="0086255E"/>
    <w:rsid w:val="0086256E"/>
    <w:rsid w:val="008628FC"/>
    <w:rsid w:val="00862B2C"/>
    <w:rsid w:val="00863645"/>
    <w:rsid w:val="0086379A"/>
    <w:rsid w:val="00863ABB"/>
    <w:rsid w:val="00864059"/>
    <w:rsid w:val="008643EC"/>
    <w:rsid w:val="00864B93"/>
    <w:rsid w:val="00864D6F"/>
    <w:rsid w:val="0086636B"/>
    <w:rsid w:val="00866A61"/>
    <w:rsid w:val="00866CC0"/>
    <w:rsid w:val="008671C6"/>
    <w:rsid w:val="00867DCB"/>
    <w:rsid w:val="00870464"/>
    <w:rsid w:val="00870AC2"/>
    <w:rsid w:val="00871630"/>
    <w:rsid w:val="00871B6D"/>
    <w:rsid w:val="00871DE7"/>
    <w:rsid w:val="00872BB9"/>
    <w:rsid w:val="00872CC6"/>
    <w:rsid w:val="00872CD3"/>
    <w:rsid w:val="008730AD"/>
    <w:rsid w:val="00874DF6"/>
    <w:rsid w:val="00874E52"/>
    <w:rsid w:val="00874FCD"/>
    <w:rsid w:val="00875057"/>
    <w:rsid w:val="008752CD"/>
    <w:rsid w:val="0087563E"/>
    <w:rsid w:val="00875978"/>
    <w:rsid w:val="00875B91"/>
    <w:rsid w:val="008765FA"/>
    <w:rsid w:val="00876698"/>
    <w:rsid w:val="00876756"/>
    <w:rsid w:val="00877557"/>
    <w:rsid w:val="00877A8E"/>
    <w:rsid w:val="00877F1A"/>
    <w:rsid w:val="00880515"/>
    <w:rsid w:val="00880EBC"/>
    <w:rsid w:val="00880FEF"/>
    <w:rsid w:val="0088176D"/>
    <w:rsid w:val="00881845"/>
    <w:rsid w:val="00881BE7"/>
    <w:rsid w:val="00881CF3"/>
    <w:rsid w:val="00881F18"/>
    <w:rsid w:val="00881F25"/>
    <w:rsid w:val="008820EC"/>
    <w:rsid w:val="008821FF"/>
    <w:rsid w:val="00883D4F"/>
    <w:rsid w:val="00883EFC"/>
    <w:rsid w:val="00884146"/>
    <w:rsid w:val="0088415E"/>
    <w:rsid w:val="0088495B"/>
    <w:rsid w:val="00884FA0"/>
    <w:rsid w:val="00885158"/>
    <w:rsid w:val="008851F9"/>
    <w:rsid w:val="00885759"/>
    <w:rsid w:val="00885892"/>
    <w:rsid w:val="008859EA"/>
    <w:rsid w:val="00885DD9"/>
    <w:rsid w:val="00885E5A"/>
    <w:rsid w:val="00885EC5"/>
    <w:rsid w:val="00886916"/>
    <w:rsid w:val="00886964"/>
    <w:rsid w:val="00886BA9"/>
    <w:rsid w:val="008874F8"/>
    <w:rsid w:val="008877EE"/>
    <w:rsid w:val="00887DC6"/>
    <w:rsid w:val="00890C6C"/>
    <w:rsid w:val="008910A2"/>
    <w:rsid w:val="00891D43"/>
    <w:rsid w:val="00891E18"/>
    <w:rsid w:val="00892171"/>
    <w:rsid w:val="0089288B"/>
    <w:rsid w:val="00893BC0"/>
    <w:rsid w:val="00893F49"/>
    <w:rsid w:val="008943F6"/>
    <w:rsid w:val="00894894"/>
    <w:rsid w:val="00895740"/>
    <w:rsid w:val="00895874"/>
    <w:rsid w:val="0089696B"/>
    <w:rsid w:val="00896B76"/>
    <w:rsid w:val="00896C98"/>
    <w:rsid w:val="008A06D7"/>
    <w:rsid w:val="008A09E5"/>
    <w:rsid w:val="008A1303"/>
    <w:rsid w:val="008A16FC"/>
    <w:rsid w:val="008A29D3"/>
    <w:rsid w:val="008A3CF6"/>
    <w:rsid w:val="008A4808"/>
    <w:rsid w:val="008A4812"/>
    <w:rsid w:val="008A4B87"/>
    <w:rsid w:val="008A4FC2"/>
    <w:rsid w:val="008A5B7C"/>
    <w:rsid w:val="008A7616"/>
    <w:rsid w:val="008A7903"/>
    <w:rsid w:val="008A79D6"/>
    <w:rsid w:val="008B032F"/>
    <w:rsid w:val="008B0991"/>
    <w:rsid w:val="008B1DE9"/>
    <w:rsid w:val="008B1DF0"/>
    <w:rsid w:val="008B21AC"/>
    <w:rsid w:val="008B2A5F"/>
    <w:rsid w:val="008B2AFF"/>
    <w:rsid w:val="008B2B90"/>
    <w:rsid w:val="008B2EEC"/>
    <w:rsid w:val="008B33C9"/>
    <w:rsid w:val="008B3B4D"/>
    <w:rsid w:val="008B3C34"/>
    <w:rsid w:val="008B4062"/>
    <w:rsid w:val="008B4BDF"/>
    <w:rsid w:val="008B53C0"/>
    <w:rsid w:val="008B5E49"/>
    <w:rsid w:val="008B7024"/>
    <w:rsid w:val="008B7760"/>
    <w:rsid w:val="008B7898"/>
    <w:rsid w:val="008B7C97"/>
    <w:rsid w:val="008C011C"/>
    <w:rsid w:val="008C0527"/>
    <w:rsid w:val="008C1D0E"/>
    <w:rsid w:val="008C20AD"/>
    <w:rsid w:val="008C21E0"/>
    <w:rsid w:val="008C2324"/>
    <w:rsid w:val="008C2C1C"/>
    <w:rsid w:val="008C2D6E"/>
    <w:rsid w:val="008C2D9F"/>
    <w:rsid w:val="008C48C6"/>
    <w:rsid w:val="008C4952"/>
    <w:rsid w:val="008C4B88"/>
    <w:rsid w:val="008C5246"/>
    <w:rsid w:val="008C5270"/>
    <w:rsid w:val="008C5386"/>
    <w:rsid w:val="008C5FE9"/>
    <w:rsid w:val="008C6559"/>
    <w:rsid w:val="008C6951"/>
    <w:rsid w:val="008C6D66"/>
    <w:rsid w:val="008C74C0"/>
    <w:rsid w:val="008C77A1"/>
    <w:rsid w:val="008D011C"/>
    <w:rsid w:val="008D0794"/>
    <w:rsid w:val="008D0AA6"/>
    <w:rsid w:val="008D0E44"/>
    <w:rsid w:val="008D13C0"/>
    <w:rsid w:val="008D21EE"/>
    <w:rsid w:val="008D2587"/>
    <w:rsid w:val="008D34FC"/>
    <w:rsid w:val="008D3616"/>
    <w:rsid w:val="008D4097"/>
    <w:rsid w:val="008D41F4"/>
    <w:rsid w:val="008D426E"/>
    <w:rsid w:val="008D4B28"/>
    <w:rsid w:val="008D53D7"/>
    <w:rsid w:val="008D5718"/>
    <w:rsid w:val="008D66AF"/>
    <w:rsid w:val="008D6B66"/>
    <w:rsid w:val="008D744A"/>
    <w:rsid w:val="008D7D94"/>
    <w:rsid w:val="008E021C"/>
    <w:rsid w:val="008E0FCA"/>
    <w:rsid w:val="008E1BEE"/>
    <w:rsid w:val="008E2337"/>
    <w:rsid w:val="008E2A33"/>
    <w:rsid w:val="008E31D0"/>
    <w:rsid w:val="008E4350"/>
    <w:rsid w:val="008E5ADD"/>
    <w:rsid w:val="008E60D0"/>
    <w:rsid w:val="008E63C4"/>
    <w:rsid w:val="008E7033"/>
    <w:rsid w:val="008E71C6"/>
    <w:rsid w:val="008E74C2"/>
    <w:rsid w:val="008E7CDF"/>
    <w:rsid w:val="008F0827"/>
    <w:rsid w:val="008F1046"/>
    <w:rsid w:val="008F1281"/>
    <w:rsid w:val="008F1948"/>
    <w:rsid w:val="008F1E4E"/>
    <w:rsid w:val="008F252C"/>
    <w:rsid w:val="008F2BE3"/>
    <w:rsid w:val="008F2C6F"/>
    <w:rsid w:val="008F2E7E"/>
    <w:rsid w:val="008F3F54"/>
    <w:rsid w:val="008F452F"/>
    <w:rsid w:val="008F488A"/>
    <w:rsid w:val="008F4AB7"/>
    <w:rsid w:val="008F5D32"/>
    <w:rsid w:val="008F5D4B"/>
    <w:rsid w:val="008F6975"/>
    <w:rsid w:val="008F6EBD"/>
    <w:rsid w:val="008F75A3"/>
    <w:rsid w:val="008F7697"/>
    <w:rsid w:val="008F7C81"/>
    <w:rsid w:val="008F7DB5"/>
    <w:rsid w:val="00900433"/>
    <w:rsid w:val="0090056B"/>
    <w:rsid w:val="009014CD"/>
    <w:rsid w:val="009018AC"/>
    <w:rsid w:val="009021CE"/>
    <w:rsid w:val="009021E2"/>
    <w:rsid w:val="00902661"/>
    <w:rsid w:val="00903882"/>
    <w:rsid w:val="00903A66"/>
    <w:rsid w:val="00903C55"/>
    <w:rsid w:val="00904DF3"/>
    <w:rsid w:val="00904EA6"/>
    <w:rsid w:val="00904EFC"/>
    <w:rsid w:val="00906294"/>
    <w:rsid w:val="00906AEA"/>
    <w:rsid w:val="009071F1"/>
    <w:rsid w:val="00910420"/>
    <w:rsid w:val="00910D04"/>
    <w:rsid w:val="00910D99"/>
    <w:rsid w:val="00910EAA"/>
    <w:rsid w:val="00911A0F"/>
    <w:rsid w:val="00911E3B"/>
    <w:rsid w:val="0091246F"/>
    <w:rsid w:val="00913084"/>
    <w:rsid w:val="009133DF"/>
    <w:rsid w:val="00913910"/>
    <w:rsid w:val="0091459B"/>
    <w:rsid w:val="0091547B"/>
    <w:rsid w:val="00915651"/>
    <w:rsid w:val="0091572D"/>
    <w:rsid w:val="00915DB1"/>
    <w:rsid w:val="0091604C"/>
    <w:rsid w:val="009164C9"/>
    <w:rsid w:val="009167AD"/>
    <w:rsid w:val="00916B55"/>
    <w:rsid w:val="0091704C"/>
    <w:rsid w:val="00917127"/>
    <w:rsid w:val="00917158"/>
    <w:rsid w:val="00917C19"/>
    <w:rsid w:val="00917F73"/>
    <w:rsid w:val="00920351"/>
    <w:rsid w:val="0092080B"/>
    <w:rsid w:val="009213C5"/>
    <w:rsid w:val="00921A2B"/>
    <w:rsid w:val="00921AA0"/>
    <w:rsid w:val="00921C13"/>
    <w:rsid w:val="00921E95"/>
    <w:rsid w:val="009222FE"/>
    <w:rsid w:val="00922731"/>
    <w:rsid w:val="00922A5F"/>
    <w:rsid w:val="00923BF1"/>
    <w:rsid w:val="00924148"/>
    <w:rsid w:val="00924FFE"/>
    <w:rsid w:val="0092582B"/>
    <w:rsid w:val="0092604A"/>
    <w:rsid w:val="00926A6C"/>
    <w:rsid w:val="00926CB7"/>
    <w:rsid w:val="00926EDF"/>
    <w:rsid w:val="00927408"/>
    <w:rsid w:val="00927954"/>
    <w:rsid w:val="00927B0D"/>
    <w:rsid w:val="00927FD6"/>
    <w:rsid w:val="00930D2C"/>
    <w:rsid w:val="00930D99"/>
    <w:rsid w:val="00931732"/>
    <w:rsid w:val="00932611"/>
    <w:rsid w:val="0093306E"/>
    <w:rsid w:val="009332F3"/>
    <w:rsid w:val="00933ABB"/>
    <w:rsid w:val="00934093"/>
    <w:rsid w:val="00934768"/>
    <w:rsid w:val="00935181"/>
    <w:rsid w:val="009354DF"/>
    <w:rsid w:val="0093551E"/>
    <w:rsid w:val="00935CD8"/>
    <w:rsid w:val="009360BF"/>
    <w:rsid w:val="009361C4"/>
    <w:rsid w:val="00936515"/>
    <w:rsid w:val="00936E09"/>
    <w:rsid w:val="0093741F"/>
    <w:rsid w:val="009409C2"/>
    <w:rsid w:val="00940C0D"/>
    <w:rsid w:val="00940EE4"/>
    <w:rsid w:val="0094179D"/>
    <w:rsid w:val="00941882"/>
    <w:rsid w:val="00942091"/>
    <w:rsid w:val="00942259"/>
    <w:rsid w:val="00942C69"/>
    <w:rsid w:val="0094300B"/>
    <w:rsid w:val="0094347B"/>
    <w:rsid w:val="00943488"/>
    <w:rsid w:val="0094354D"/>
    <w:rsid w:val="00943BFA"/>
    <w:rsid w:val="00943C60"/>
    <w:rsid w:val="00943FD9"/>
    <w:rsid w:val="009442A2"/>
    <w:rsid w:val="009449EC"/>
    <w:rsid w:val="00944AED"/>
    <w:rsid w:val="00945570"/>
    <w:rsid w:val="00945CB9"/>
    <w:rsid w:val="00946876"/>
    <w:rsid w:val="00946E05"/>
    <w:rsid w:val="0094749F"/>
    <w:rsid w:val="00947885"/>
    <w:rsid w:val="0094793C"/>
    <w:rsid w:val="00947975"/>
    <w:rsid w:val="00950C07"/>
    <w:rsid w:val="00951007"/>
    <w:rsid w:val="009514E7"/>
    <w:rsid w:val="00951FE0"/>
    <w:rsid w:val="00952204"/>
    <w:rsid w:val="00952B45"/>
    <w:rsid w:val="00953B8D"/>
    <w:rsid w:val="009542AB"/>
    <w:rsid w:val="00954A0B"/>
    <w:rsid w:val="009553CE"/>
    <w:rsid w:val="00955FB2"/>
    <w:rsid w:val="00956672"/>
    <w:rsid w:val="00956DBD"/>
    <w:rsid w:val="00957740"/>
    <w:rsid w:val="00957A73"/>
    <w:rsid w:val="00957ABD"/>
    <w:rsid w:val="00957DE6"/>
    <w:rsid w:val="0096048C"/>
    <w:rsid w:val="009608A4"/>
    <w:rsid w:val="00960AF3"/>
    <w:rsid w:val="00960C55"/>
    <w:rsid w:val="009612A7"/>
    <w:rsid w:val="009612AB"/>
    <w:rsid w:val="0096134E"/>
    <w:rsid w:val="0096174E"/>
    <w:rsid w:val="00961944"/>
    <w:rsid w:val="00961F0E"/>
    <w:rsid w:val="00962502"/>
    <w:rsid w:val="0096260F"/>
    <w:rsid w:val="00962A2A"/>
    <w:rsid w:val="00965639"/>
    <w:rsid w:val="00966360"/>
    <w:rsid w:val="009665C5"/>
    <w:rsid w:val="009669BA"/>
    <w:rsid w:val="009675F4"/>
    <w:rsid w:val="00967731"/>
    <w:rsid w:val="00967921"/>
    <w:rsid w:val="00967C04"/>
    <w:rsid w:val="0097054F"/>
    <w:rsid w:val="00970A72"/>
    <w:rsid w:val="00970A95"/>
    <w:rsid w:val="009717E0"/>
    <w:rsid w:val="00971E4A"/>
    <w:rsid w:val="009720A3"/>
    <w:rsid w:val="009723C5"/>
    <w:rsid w:val="00972ABA"/>
    <w:rsid w:val="00972B0E"/>
    <w:rsid w:val="0097316B"/>
    <w:rsid w:val="009740C9"/>
    <w:rsid w:val="009742C2"/>
    <w:rsid w:val="00974557"/>
    <w:rsid w:val="0097470C"/>
    <w:rsid w:val="00974DBE"/>
    <w:rsid w:val="00975DD3"/>
    <w:rsid w:val="009764C7"/>
    <w:rsid w:val="009764D2"/>
    <w:rsid w:val="00976FAF"/>
    <w:rsid w:val="00981477"/>
    <w:rsid w:val="00981A66"/>
    <w:rsid w:val="009825BC"/>
    <w:rsid w:val="00982C10"/>
    <w:rsid w:val="00982C96"/>
    <w:rsid w:val="0098344F"/>
    <w:rsid w:val="00983DAF"/>
    <w:rsid w:val="00983E00"/>
    <w:rsid w:val="00984FA9"/>
    <w:rsid w:val="00985587"/>
    <w:rsid w:val="009858C4"/>
    <w:rsid w:val="00985D68"/>
    <w:rsid w:val="00985E70"/>
    <w:rsid w:val="009869A0"/>
    <w:rsid w:val="00986C94"/>
    <w:rsid w:val="00987440"/>
    <w:rsid w:val="0098793A"/>
    <w:rsid w:val="009908CA"/>
    <w:rsid w:val="0099145E"/>
    <w:rsid w:val="00991470"/>
    <w:rsid w:val="009918A8"/>
    <w:rsid w:val="00992F2F"/>
    <w:rsid w:val="00992FF2"/>
    <w:rsid w:val="00993096"/>
    <w:rsid w:val="009934D9"/>
    <w:rsid w:val="00993CF3"/>
    <w:rsid w:val="00994F01"/>
    <w:rsid w:val="00995208"/>
    <w:rsid w:val="00995739"/>
    <w:rsid w:val="00996F0C"/>
    <w:rsid w:val="00997046"/>
    <w:rsid w:val="00997526"/>
    <w:rsid w:val="00997690"/>
    <w:rsid w:val="00997E18"/>
    <w:rsid w:val="00997E73"/>
    <w:rsid w:val="009A00A1"/>
    <w:rsid w:val="009A00CD"/>
    <w:rsid w:val="009A0518"/>
    <w:rsid w:val="009A0974"/>
    <w:rsid w:val="009A105C"/>
    <w:rsid w:val="009A141E"/>
    <w:rsid w:val="009A285D"/>
    <w:rsid w:val="009A28A9"/>
    <w:rsid w:val="009A3B53"/>
    <w:rsid w:val="009A4179"/>
    <w:rsid w:val="009A4210"/>
    <w:rsid w:val="009A424B"/>
    <w:rsid w:val="009A4A73"/>
    <w:rsid w:val="009A4ABB"/>
    <w:rsid w:val="009A599F"/>
    <w:rsid w:val="009A5E6E"/>
    <w:rsid w:val="009A629D"/>
    <w:rsid w:val="009A66B1"/>
    <w:rsid w:val="009A6C62"/>
    <w:rsid w:val="009A6E95"/>
    <w:rsid w:val="009A6FAA"/>
    <w:rsid w:val="009B07C8"/>
    <w:rsid w:val="009B0E26"/>
    <w:rsid w:val="009B0EA1"/>
    <w:rsid w:val="009B12E6"/>
    <w:rsid w:val="009B13DE"/>
    <w:rsid w:val="009B2618"/>
    <w:rsid w:val="009B37AC"/>
    <w:rsid w:val="009B5025"/>
    <w:rsid w:val="009B51EE"/>
    <w:rsid w:val="009B535D"/>
    <w:rsid w:val="009B539F"/>
    <w:rsid w:val="009B5F99"/>
    <w:rsid w:val="009B612F"/>
    <w:rsid w:val="009B62ED"/>
    <w:rsid w:val="009B65C0"/>
    <w:rsid w:val="009B7D56"/>
    <w:rsid w:val="009C1249"/>
    <w:rsid w:val="009C2994"/>
    <w:rsid w:val="009C315A"/>
    <w:rsid w:val="009C34EE"/>
    <w:rsid w:val="009C3A77"/>
    <w:rsid w:val="009C4117"/>
    <w:rsid w:val="009C4E71"/>
    <w:rsid w:val="009C644A"/>
    <w:rsid w:val="009C647A"/>
    <w:rsid w:val="009C6D09"/>
    <w:rsid w:val="009C6E5F"/>
    <w:rsid w:val="009C7076"/>
    <w:rsid w:val="009C7340"/>
    <w:rsid w:val="009C76C5"/>
    <w:rsid w:val="009C7816"/>
    <w:rsid w:val="009D000B"/>
    <w:rsid w:val="009D0082"/>
    <w:rsid w:val="009D0E4A"/>
    <w:rsid w:val="009D0F17"/>
    <w:rsid w:val="009D1564"/>
    <w:rsid w:val="009D1639"/>
    <w:rsid w:val="009D1F38"/>
    <w:rsid w:val="009D2171"/>
    <w:rsid w:val="009D21E7"/>
    <w:rsid w:val="009D2444"/>
    <w:rsid w:val="009D2CEF"/>
    <w:rsid w:val="009D35A3"/>
    <w:rsid w:val="009D3758"/>
    <w:rsid w:val="009D397B"/>
    <w:rsid w:val="009D3AA0"/>
    <w:rsid w:val="009D3BFE"/>
    <w:rsid w:val="009D4114"/>
    <w:rsid w:val="009D41B1"/>
    <w:rsid w:val="009D4931"/>
    <w:rsid w:val="009D4B20"/>
    <w:rsid w:val="009D4F45"/>
    <w:rsid w:val="009D5883"/>
    <w:rsid w:val="009D5C8C"/>
    <w:rsid w:val="009D6F86"/>
    <w:rsid w:val="009D749F"/>
    <w:rsid w:val="009D7E8B"/>
    <w:rsid w:val="009E0465"/>
    <w:rsid w:val="009E06C7"/>
    <w:rsid w:val="009E0CCD"/>
    <w:rsid w:val="009E1D0C"/>
    <w:rsid w:val="009E256C"/>
    <w:rsid w:val="009E3A00"/>
    <w:rsid w:val="009E3CDE"/>
    <w:rsid w:val="009E493F"/>
    <w:rsid w:val="009E566A"/>
    <w:rsid w:val="009E5F5F"/>
    <w:rsid w:val="009E68C5"/>
    <w:rsid w:val="009E711C"/>
    <w:rsid w:val="009E7E31"/>
    <w:rsid w:val="009F0667"/>
    <w:rsid w:val="009F0C1A"/>
    <w:rsid w:val="009F0C2E"/>
    <w:rsid w:val="009F1834"/>
    <w:rsid w:val="009F1A08"/>
    <w:rsid w:val="009F289A"/>
    <w:rsid w:val="009F3501"/>
    <w:rsid w:val="009F40D9"/>
    <w:rsid w:val="009F41A4"/>
    <w:rsid w:val="009F4600"/>
    <w:rsid w:val="009F4C15"/>
    <w:rsid w:val="009F5140"/>
    <w:rsid w:val="009F5B3F"/>
    <w:rsid w:val="009F622F"/>
    <w:rsid w:val="009F6251"/>
    <w:rsid w:val="009F6B4F"/>
    <w:rsid w:val="009F7268"/>
    <w:rsid w:val="009F75BE"/>
    <w:rsid w:val="009F7913"/>
    <w:rsid w:val="009F7DB9"/>
    <w:rsid w:val="00A00194"/>
    <w:rsid w:val="00A0064B"/>
    <w:rsid w:val="00A00BED"/>
    <w:rsid w:val="00A00D90"/>
    <w:rsid w:val="00A00DBB"/>
    <w:rsid w:val="00A0281D"/>
    <w:rsid w:val="00A0298A"/>
    <w:rsid w:val="00A02C6A"/>
    <w:rsid w:val="00A02EA9"/>
    <w:rsid w:val="00A03182"/>
    <w:rsid w:val="00A0319E"/>
    <w:rsid w:val="00A03702"/>
    <w:rsid w:val="00A03B49"/>
    <w:rsid w:val="00A04032"/>
    <w:rsid w:val="00A04606"/>
    <w:rsid w:val="00A048FE"/>
    <w:rsid w:val="00A04E15"/>
    <w:rsid w:val="00A04E1E"/>
    <w:rsid w:val="00A0513F"/>
    <w:rsid w:val="00A05482"/>
    <w:rsid w:val="00A056D2"/>
    <w:rsid w:val="00A05F38"/>
    <w:rsid w:val="00A062FC"/>
    <w:rsid w:val="00A06461"/>
    <w:rsid w:val="00A06525"/>
    <w:rsid w:val="00A06A19"/>
    <w:rsid w:val="00A06ACE"/>
    <w:rsid w:val="00A06F2C"/>
    <w:rsid w:val="00A076C4"/>
    <w:rsid w:val="00A102A9"/>
    <w:rsid w:val="00A10495"/>
    <w:rsid w:val="00A10ED4"/>
    <w:rsid w:val="00A118A4"/>
    <w:rsid w:val="00A11BFD"/>
    <w:rsid w:val="00A11FF8"/>
    <w:rsid w:val="00A1343F"/>
    <w:rsid w:val="00A13B3A"/>
    <w:rsid w:val="00A13BBB"/>
    <w:rsid w:val="00A13F39"/>
    <w:rsid w:val="00A141B7"/>
    <w:rsid w:val="00A144BC"/>
    <w:rsid w:val="00A14612"/>
    <w:rsid w:val="00A14BA8"/>
    <w:rsid w:val="00A14DEA"/>
    <w:rsid w:val="00A15322"/>
    <w:rsid w:val="00A154E6"/>
    <w:rsid w:val="00A15D5E"/>
    <w:rsid w:val="00A161B2"/>
    <w:rsid w:val="00A16577"/>
    <w:rsid w:val="00A16849"/>
    <w:rsid w:val="00A16E0F"/>
    <w:rsid w:val="00A170B4"/>
    <w:rsid w:val="00A17DA2"/>
    <w:rsid w:val="00A20263"/>
    <w:rsid w:val="00A20671"/>
    <w:rsid w:val="00A212EB"/>
    <w:rsid w:val="00A21599"/>
    <w:rsid w:val="00A2199F"/>
    <w:rsid w:val="00A21BB1"/>
    <w:rsid w:val="00A21E07"/>
    <w:rsid w:val="00A21EE7"/>
    <w:rsid w:val="00A23C1B"/>
    <w:rsid w:val="00A24B11"/>
    <w:rsid w:val="00A24DB1"/>
    <w:rsid w:val="00A2544A"/>
    <w:rsid w:val="00A257DC"/>
    <w:rsid w:val="00A25C49"/>
    <w:rsid w:val="00A25D87"/>
    <w:rsid w:val="00A26BA4"/>
    <w:rsid w:val="00A273F3"/>
    <w:rsid w:val="00A2764E"/>
    <w:rsid w:val="00A27923"/>
    <w:rsid w:val="00A27C19"/>
    <w:rsid w:val="00A30ADC"/>
    <w:rsid w:val="00A30BC3"/>
    <w:rsid w:val="00A31BE4"/>
    <w:rsid w:val="00A32F8D"/>
    <w:rsid w:val="00A33452"/>
    <w:rsid w:val="00A345EA"/>
    <w:rsid w:val="00A3543A"/>
    <w:rsid w:val="00A35811"/>
    <w:rsid w:val="00A35BDD"/>
    <w:rsid w:val="00A35C97"/>
    <w:rsid w:val="00A361D7"/>
    <w:rsid w:val="00A36342"/>
    <w:rsid w:val="00A367B6"/>
    <w:rsid w:val="00A36B22"/>
    <w:rsid w:val="00A371C8"/>
    <w:rsid w:val="00A373B0"/>
    <w:rsid w:val="00A37A10"/>
    <w:rsid w:val="00A37E28"/>
    <w:rsid w:val="00A37E79"/>
    <w:rsid w:val="00A400E4"/>
    <w:rsid w:val="00A41042"/>
    <w:rsid w:val="00A41209"/>
    <w:rsid w:val="00A4143A"/>
    <w:rsid w:val="00A43D38"/>
    <w:rsid w:val="00A43D5C"/>
    <w:rsid w:val="00A43DAD"/>
    <w:rsid w:val="00A441B0"/>
    <w:rsid w:val="00A44BB1"/>
    <w:rsid w:val="00A4500A"/>
    <w:rsid w:val="00A45469"/>
    <w:rsid w:val="00A45A1B"/>
    <w:rsid w:val="00A4608F"/>
    <w:rsid w:val="00A46493"/>
    <w:rsid w:val="00A46E8D"/>
    <w:rsid w:val="00A477BA"/>
    <w:rsid w:val="00A50D10"/>
    <w:rsid w:val="00A51258"/>
    <w:rsid w:val="00A51488"/>
    <w:rsid w:val="00A51F88"/>
    <w:rsid w:val="00A522D7"/>
    <w:rsid w:val="00A52458"/>
    <w:rsid w:val="00A52575"/>
    <w:rsid w:val="00A532C6"/>
    <w:rsid w:val="00A53511"/>
    <w:rsid w:val="00A53DC0"/>
    <w:rsid w:val="00A54AEB"/>
    <w:rsid w:val="00A551FA"/>
    <w:rsid w:val="00A5635E"/>
    <w:rsid w:val="00A56452"/>
    <w:rsid w:val="00A56704"/>
    <w:rsid w:val="00A56FEE"/>
    <w:rsid w:val="00A57FBB"/>
    <w:rsid w:val="00A604DD"/>
    <w:rsid w:val="00A607D2"/>
    <w:rsid w:val="00A60C61"/>
    <w:rsid w:val="00A61132"/>
    <w:rsid w:val="00A613BE"/>
    <w:rsid w:val="00A61BCC"/>
    <w:rsid w:val="00A62B14"/>
    <w:rsid w:val="00A62D97"/>
    <w:rsid w:val="00A62F97"/>
    <w:rsid w:val="00A634A4"/>
    <w:rsid w:val="00A63A99"/>
    <w:rsid w:val="00A64201"/>
    <w:rsid w:val="00A6425B"/>
    <w:rsid w:val="00A66139"/>
    <w:rsid w:val="00A663ED"/>
    <w:rsid w:val="00A66957"/>
    <w:rsid w:val="00A66F41"/>
    <w:rsid w:val="00A6714D"/>
    <w:rsid w:val="00A67304"/>
    <w:rsid w:val="00A7051D"/>
    <w:rsid w:val="00A709F0"/>
    <w:rsid w:val="00A70AAD"/>
    <w:rsid w:val="00A70E39"/>
    <w:rsid w:val="00A710F8"/>
    <w:rsid w:val="00A7145F"/>
    <w:rsid w:val="00A71A71"/>
    <w:rsid w:val="00A725AF"/>
    <w:rsid w:val="00A72880"/>
    <w:rsid w:val="00A74872"/>
    <w:rsid w:val="00A74CA6"/>
    <w:rsid w:val="00A74DF4"/>
    <w:rsid w:val="00A75013"/>
    <w:rsid w:val="00A7514E"/>
    <w:rsid w:val="00A75432"/>
    <w:rsid w:val="00A75E44"/>
    <w:rsid w:val="00A76227"/>
    <w:rsid w:val="00A76B9F"/>
    <w:rsid w:val="00A76DE4"/>
    <w:rsid w:val="00A7707B"/>
    <w:rsid w:val="00A77AA4"/>
    <w:rsid w:val="00A77C36"/>
    <w:rsid w:val="00A812FD"/>
    <w:rsid w:val="00A81916"/>
    <w:rsid w:val="00A819F3"/>
    <w:rsid w:val="00A81CD3"/>
    <w:rsid w:val="00A81F4C"/>
    <w:rsid w:val="00A8215F"/>
    <w:rsid w:val="00A82786"/>
    <w:rsid w:val="00A828B6"/>
    <w:rsid w:val="00A83131"/>
    <w:rsid w:val="00A8334A"/>
    <w:rsid w:val="00A83EC0"/>
    <w:rsid w:val="00A84485"/>
    <w:rsid w:val="00A86610"/>
    <w:rsid w:val="00A8672C"/>
    <w:rsid w:val="00A867A7"/>
    <w:rsid w:val="00A87876"/>
    <w:rsid w:val="00A87ABF"/>
    <w:rsid w:val="00A87E1C"/>
    <w:rsid w:val="00A915CE"/>
    <w:rsid w:val="00A918D6"/>
    <w:rsid w:val="00A92FE4"/>
    <w:rsid w:val="00A933A9"/>
    <w:rsid w:val="00A93412"/>
    <w:rsid w:val="00A93801"/>
    <w:rsid w:val="00A93AE9"/>
    <w:rsid w:val="00A9416B"/>
    <w:rsid w:val="00A94354"/>
    <w:rsid w:val="00A94A80"/>
    <w:rsid w:val="00A94E44"/>
    <w:rsid w:val="00A95570"/>
    <w:rsid w:val="00A95756"/>
    <w:rsid w:val="00A959AF"/>
    <w:rsid w:val="00A96141"/>
    <w:rsid w:val="00A969B9"/>
    <w:rsid w:val="00A978A7"/>
    <w:rsid w:val="00A97912"/>
    <w:rsid w:val="00AA045A"/>
    <w:rsid w:val="00AA0A21"/>
    <w:rsid w:val="00AA0BA4"/>
    <w:rsid w:val="00AA0E62"/>
    <w:rsid w:val="00AA10F5"/>
    <w:rsid w:val="00AA162A"/>
    <w:rsid w:val="00AA2649"/>
    <w:rsid w:val="00AA2ACE"/>
    <w:rsid w:val="00AA314E"/>
    <w:rsid w:val="00AA3163"/>
    <w:rsid w:val="00AA4492"/>
    <w:rsid w:val="00AA47A4"/>
    <w:rsid w:val="00AA47EE"/>
    <w:rsid w:val="00AA4B5D"/>
    <w:rsid w:val="00AA5CDA"/>
    <w:rsid w:val="00AA64C4"/>
    <w:rsid w:val="00AA6BDA"/>
    <w:rsid w:val="00AA6E87"/>
    <w:rsid w:val="00AA70F5"/>
    <w:rsid w:val="00AA73B3"/>
    <w:rsid w:val="00AA7901"/>
    <w:rsid w:val="00AA7B84"/>
    <w:rsid w:val="00AB0D0D"/>
    <w:rsid w:val="00AB150C"/>
    <w:rsid w:val="00AB1DD1"/>
    <w:rsid w:val="00AB2240"/>
    <w:rsid w:val="00AB2A2F"/>
    <w:rsid w:val="00AB2D40"/>
    <w:rsid w:val="00AB2E39"/>
    <w:rsid w:val="00AB2FBB"/>
    <w:rsid w:val="00AB34E8"/>
    <w:rsid w:val="00AB3BE5"/>
    <w:rsid w:val="00AB4094"/>
    <w:rsid w:val="00AB417B"/>
    <w:rsid w:val="00AB477A"/>
    <w:rsid w:val="00AB4D7A"/>
    <w:rsid w:val="00AB4E64"/>
    <w:rsid w:val="00AB50A7"/>
    <w:rsid w:val="00AB5728"/>
    <w:rsid w:val="00AB5E1A"/>
    <w:rsid w:val="00AB6225"/>
    <w:rsid w:val="00AB6665"/>
    <w:rsid w:val="00AB7973"/>
    <w:rsid w:val="00AB7D47"/>
    <w:rsid w:val="00AB7D7F"/>
    <w:rsid w:val="00AC049D"/>
    <w:rsid w:val="00AC04E3"/>
    <w:rsid w:val="00AC1368"/>
    <w:rsid w:val="00AC311C"/>
    <w:rsid w:val="00AC343C"/>
    <w:rsid w:val="00AC4005"/>
    <w:rsid w:val="00AC43B2"/>
    <w:rsid w:val="00AC490F"/>
    <w:rsid w:val="00AC4F34"/>
    <w:rsid w:val="00AC5BC3"/>
    <w:rsid w:val="00AC7771"/>
    <w:rsid w:val="00AC7830"/>
    <w:rsid w:val="00AD0891"/>
    <w:rsid w:val="00AD0E2A"/>
    <w:rsid w:val="00AD1165"/>
    <w:rsid w:val="00AD15F0"/>
    <w:rsid w:val="00AD1697"/>
    <w:rsid w:val="00AD16D5"/>
    <w:rsid w:val="00AD1A7B"/>
    <w:rsid w:val="00AD3302"/>
    <w:rsid w:val="00AD4952"/>
    <w:rsid w:val="00AD4D5F"/>
    <w:rsid w:val="00AD4FF6"/>
    <w:rsid w:val="00AD535C"/>
    <w:rsid w:val="00AD53E5"/>
    <w:rsid w:val="00AD54BB"/>
    <w:rsid w:val="00AD7034"/>
    <w:rsid w:val="00AD799C"/>
    <w:rsid w:val="00AD7D8B"/>
    <w:rsid w:val="00AE0809"/>
    <w:rsid w:val="00AE0822"/>
    <w:rsid w:val="00AE1804"/>
    <w:rsid w:val="00AE1901"/>
    <w:rsid w:val="00AE1A9D"/>
    <w:rsid w:val="00AE1C94"/>
    <w:rsid w:val="00AE2317"/>
    <w:rsid w:val="00AE3B1E"/>
    <w:rsid w:val="00AE4A46"/>
    <w:rsid w:val="00AE58C7"/>
    <w:rsid w:val="00AE5D4D"/>
    <w:rsid w:val="00AE6005"/>
    <w:rsid w:val="00AE6B02"/>
    <w:rsid w:val="00AF0453"/>
    <w:rsid w:val="00AF07A9"/>
    <w:rsid w:val="00AF2387"/>
    <w:rsid w:val="00AF27D7"/>
    <w:rsid w:val="00AF284F"/>
    <w:rsid w:val="00AF37CA"/>
    <w:rsid w:val="00AF3F22"/>
    <w:rsid w:val="00AF3FD4"/>
    <w:rsid w:val="00AF4127"/>
    <w:rsid w:val="00AF42EC"/>
    <w:rsid w:val="00AF4710"/>
    <w:rsid w:val="00AF4924"/>
    <w:rsid w:val="00AF4A3D"/>
    <w:rsid w:val="00AF4A46"/>
    <w:rsid w:val="00AF6783"/>
    <w:rsid w:val="00AF6D92"/>
    <w:rsid w:val="00AF7252"/>
    <w:rsid w:val="00AF7641"/>
    <w:rsid w:val="00AF7B94"/>
    <w:rsid w:val="00B00C3E"/>
    <w:rsid w:val="00B0124B"/>
    <w:rsid w:val="00B01E67"/>
    <w:rsid w:val="00B02B95"/>
    <w:rsid w:val="00B036FA"/>
    <w:rsid w:val="00B037E9"/>
    <w:rsid w:val="00B04424"/>
    <w:rsid w:val="00B05316"/>
    <w:rsid w:val="00B05DA0"/>
    <w:rsid w:val="00B07064"/>
    <w:rsid w:val="00B07A9A"/>
    <w:rsid w:val="00B07E83"/>
    <w:rsid w:val="00B1063D"/>
    <w:rsid w:val="00B10799"/>
    <w:rsid w:val="00B112D8"/>
    <w:rsid w:val="00B11A95"/>
    <w:rsid w:val="00B11B5E"/>
    <w:rsid w:val="00B11B6A"/>
    <w:rsid w:val="00B11B9C"/>
    <w:rsid w:val="00B11D05"/>
    <w:rsid w:val="00B12002"/>
    <w:rsid w:val="00B123CD"/>
    <w:rsid w:val="00B12578"/>
    <w:rsid w:val="00B12E47"/>
    <w:rsid w:val="00B13453"/>
    <w:rsid w:val="00B13CBB"/>
    <w:rsid w:val="00B1441D"/>
    <w:rsid w:val="00B14A3E"/>
    <w:rsid w:val="00B14A4D"/>
    <w:rsid w:val="00B15006"/>
    <w:rsid w:val="00B159F4"/>
    <w:rsid w:val="00B15EBB"/>
    <w:rsid w:val="00B160CC"/>
    <w:rsid w:val="00B161F8"/>
    <w:rsid w:val="00B16DAD"/>
    <w:rsid w:val="00B16EB2"/>
    <w:rsid w:val="00B16F4B"/>
    <w:rsid w:val="00B179D1"/>
    <w:rsid w:val="00B17C07"/>
    <w:rsid w:val="00B20BCF"/>
    <w:rsid w:val="00B20F0E"/>
    <w:rsid w:val="00B212DA"/>
    <w:rsid w:val="00B21828"/>
    <w:rsid w:val="00B2235B"/>
    <w:rsid w:val="00B22411"/>
    <w:rsid w:val="00B22B69"/>
    <w:rsid w:val="00B23ABC"/>
    <w:rsid w:val="00B23CA2"/>
    <w:rsid w:val="00B248F3"/>
    <w:rsid w:val="00B25433"/>
    <w:rsid w:val="00B25B34"/>
    <w:rsid w:val="00B26209"/>
    <w:rsid w:val="00B2630F"/>
    <w:rsid w:val="00B2794C"/>
    <w:rsid w:val="00B27D9A"/>
    <w:rsid w:val="00B30F28"/>
    <w:rsid w:val="00B315EB"/>
    <w:rsid w:val="00B319B1"/>
    <w:rsid w:val="00B31AB6"/>
    <w:rsid w:val="00B3275F"/>
    <w:rsid w:val="00B3336C"/>
    <w:rsid w:val="00B33729"/>
    <w:rsid w:val="00B341C3"/>
    <w:rsid w:val="00B34A5B"/>
    <w:rsid w:val="00B34EC5"/>
    <w:rsid w:val="00B34F1D"/>
    <w:rsid w:val="00B3618B"/>
    <w:rsid w:val="00B366C9"/>
    <w:rsid w:val="00B36796"/>
    <w:rsid w:val="00B36AA5"/>
    <w:rsid w:val="00B36C19"/>
    <w:rsid w:val="00B36D92"/>
    <w:rsid w:val="00B37009"/>
    <w:rsid w:val="00B376C5"/>
    <w:rsid w:val="00B40070"/>
    <w:rsid w:val="00B4034E"/>
    <w:rsid w:val="00B40598"/>
    <w:rsid w:val="00B40C1D"/>
    <w:rsid w:val="00B41082"/>
    <w:rsid w:val="00B411F5"/>
    <w:rsid w:val="00B41451"/>
    <w:rsid w:val="00B41B1F"/>
    <w:rsid w:val="00B42395"/>
    <w:rsid w:val="00B43A37"/>
    <w:rsid w:val="00B44350"/>
    <w:rsid w:val="00B4449B"/>
    <w:rsid w:val="00B45150"/>
    <w:rsid w:val="00B45268"/>
    <w:rsid w:val="00B45800"/>
    <w:rsid w:val="00B45CA7"/>
    <w:rsid w:val="00B46441"/>
    <w:rsid w:val="00B46465"/>
    <w:rsid w:val="00B46EB1"/>
    <w:rsid w:val="00B4790D"/>
    <w:rsid w:val="00B47F40"/>
    <w:rsid w:val="00B50789"/>
    <w:rsid w:val="00B5083C"/>
    <w:rsid w:val="00B50D5D"/>
    <w:rsid w:val="00B50DAE"/>
    <w:rsid w:val="00B512B9"/>
    <w:rsid w:val="00B52278"/>
    <w:rsid w:val="00B523C7"/>
    <w:rsid w:val="00B526A1"/>
    <w:rsid w:val="00B52AEC"/>
    <w:rsid w:val="00B53E2F"/>
    <w:rsid w:val="00B53E31"/>
    <w:rsid w:val="00B543BC"/>
    <w:rsid w:val="00B5488C"/>
    <w:rsid w:val="00B5502B"/>
    <w:rsid w:val="00B555F6"/>
    <w:rsid w:val="00B56432"/>
    <w:rsid w:val="00B56F03"/>
    <w:rsid w:val="00B570D1"/>
    <w:rsid w:val="00B57A9C"/>
    <w:rsid w:val="00B57F34"/>
    <w:rsid w:val="00B60015"/>
    <w:rsid w:val="00B60922"/>
    <w:rsid w:val="00B60FE5"/>
    <w:rsid w:val="00B61071"/>
    <w:rsid w:val="00B61197"/>
    <w:rsid w:val="00B614AF"/>
    <w:rsid w:val="00B6198A"/>
    <w:rsid w:val="00B61B19"/>
    <w:rsid w:val="00B62022"/>
    <w:rsid w:val="00B628DD"/>
    <w:rsid w:val="00B63236"/>
    <w:rsid w:val="00B63348"/>
    <w:rsid w:val="00B63420"/>
    <w:rsid w:val="00B6352A"/>
    <w:rsid w:val="00B6429C"/>
    <w:rsid w:val="00B6436B"/>
    <w:rsid w:val="00B654DD"/>
    <w:rsid w:val="00B655C8"/>
    <w:rsid w:val="00B67001"/>
    <w:rsid w:val="00B677F8"/>
    <w:rsid w:val="00B70095"/>
    <w:rsid w:val="00B7031B"/>
    <w:rsid w:val="00B704BC"/>
    <w:rsid w:val="00B7088B"/>
    <w:rsid w:val="00B70980"/>
    <w:rsid w:val="00B70C08"/>
    <w:rsid w:val="00B71561"/>
    <w:rsid w:val="00B72CBE"/>
    <w:rsid w:val="00B72CD0"/>
    <w:rsid w:val="00B737AE"/>
    <w:rsid w:val="00B73894"/>
    <w:rsid w:val="00B74B0E"/>
    <w:rsid w:val="00B74F5E"/>
    <w:rsid w:val="00B750ED"/>
    <w:rsid w:val="00B751CD"/>
    <w:rsid w:val="00B752F4"/>
    <w:rsid w:val="00B75A9B"/>
    <w:rsid w:val="00B75FE0"/>
    <w:rsid w:val="00B765E2"/>
    <w:rsid w:val="00B76863"/>
    <w:rsid w:val="00B7718D"/>
    <w:rsid w:val="00B77204"/>
    <w:rsid w:val="00B77521"/>
    <w:rsid w:val="00B801A6"/>
    <w:rsid w:val="00B802A6"/>
    <w:rsid w:val="00B802E4"/>
    <w:rsid w:val="00B80477"/>
    <w:rsid w:val="00B815F7"/>
    <w:rsid w:val="00B81675"/>
    <w:rsid w:val="00B81FE6"/>
    <w:rsid w:val="00B824A5"/>
    <w:rsid w:val="00B827AD"/>
    <w:rsid w:val="00B82A95"/>
    <w:rsid w:val="00B82EB9"/>
    <w:rsid w:val="00B8380D"/>
    <w:rsid w:val="00B844A6"/>
    <w:rsid w:val="00B84796"/>
    <w:rsid w:val="00B84EF2"/>
    <w:rsid w:val="00B84F0A"/>
    <w:rsid w:val="00B85296"/>
    <w:rsid w:val="00B85C25"/>
    <w:rsid w:val="00B85E2B"/>
    <w:rsid w:val="00B864A0"/>
    <w:rsid w:val="00B86D32"/>
    <w:rsid w:val="00B86E02"/>
    <w:rsid w:val="00B877AD"/>
    <w:rsid w:val="00B8789A"/>
    <w:rsid w:val="00B90042"/>
    <w:rsid w:val="00B916C7"/>
    <w:rsid w:val="00B91AD6"/>
    <w:rsid w:val="00B92756"/>
    <w:rsid w:val="00B92A49"/>
    <w:rsid w:val="00B92C59"/>
    <w:rsid w:val="00B93399"/>
    <w:rsid w:val="00B9374C"/>
    <w:rsid w:val="00B93B45"/>
    <w:rsid w:val="00B941BC"/>
    <w:rsid w:val="00B943BF"/>
    <w:rsid w:val="00B95111"/>
    <w:rsid w:val="00B95365"/>
    <w:rsid w:val="00B95646"/>
    <w:rsid w:val="00B9564B"/>
    <w:rsid w:val="00B95E2E"/>
    <w:rsid w:val="00B96737"/>
    <w:rsid w:val="00B968AA"/>
    <w:rsid w:val="00B978B1"/>
    <w:rsid w:val="00B97EAB"/>
    <w:rsid w:val="00BA069A"/>
    <w:rsid w:val="00BA0AB9"/>
    <w:rsid w:val="00BA126B"/>
    <w:rsid w:val="00BA1E9C"/>
    <w:rsid w:val="00BA210C"/>
    <w:rsid w:val="00BA2258"/>
    <w:rsid w:val="00BA2890"/>
    <w:rsid w:val="00BA2943"/>
    <w:rsid w:val="00BA2DCD"/>
    <w:rsid w:val="00BA3248"/>
    <w:rsid w:val="00BA3D02"/>
    <w:rsid w:val="00BA51C0"/>
    <w:rsid w:val="00BA554B"/>
    <w:rsid w:val="00BA5BF2"/>
    <w:rsid w:val="00BA5FE0"/>
    <w:rsid w:val="00BA684B"/>
    <w:rsid w:val="00BA6BDD"/>
    <w:rsid w:val="00BA762E"/>
    <w:rsid w:val="00BA7D5A"/>
    <w:rsid w:val="00BA7E70"/>
    <w:rsid w:val="00BB0FDF"/>
    <w:rsid w:val="00BB1583"/>
    <w:rsid w:val="00BB1898"/>
    <w:rsid w:val="00BB1A1C"/>
    <w:rsid w:val="00BB1A54"/>
    <w:rsid w:val="00BB25E2"/>
    <w:rsid w:val="00BB28AC"/>
    <w:rsid w:val="00BB2FB1"/>
    <w:rsid w:val="00BB355A"/>
    <w:rsid w:val="00BB37D5"/>
    <w:rsid w:val="00BB3B88"/>
    <w:rsid w:val="00BB3C05"/>
    <w:rsid w:val="00BB4CB7"/>
    <w:rsid w:val="00BB4F7C"/>
    <w:rsid w:val="00BB5D74"/>
    <w:rsid w:val="00BB655D"/>
    <w:rsid w:val="00BB65E8"/>
    <w:rsid w:val="00BB68C9"/>
    <w:rsid w:val="00BB6A3E"/>
    <w:rsid w:val="00BB6FA4"/>
    <w:rsid w:val="00BB724E"/>
    <w:rsid w:val="00BB7F25"/>
    <w:rsid w:val="00BC0607"/>
    <w:rsid w:val="00BC0CD2"/>
    <w:rsid w:val="00BC11C4"/>
    <w:rsid w:val="00BC17C2"/>
    <w:rsid w:val="00BC2417"/>
    <w:rsid w:val="00BC27E2"/>
    <w:rsid w:val="00BC2F5F"/>
    <w:rsid w:val="00BC3790"/>
    <w:rsid w:val="00BC3817"/>
    <w:rsid w:val="00BC395E"/>
    <w:rsid w:val="00BC3C45"/>
    <w:rsid w:val="00BC3DB3"/>
    <w:rsid w:val="00BC3E54"/>
    <w:rsid w:val="00BC44A0"/>
    <w:rsid w:val="00BC45B1"/>
    <w:rsid w:val="00BC4B34"/>
    <w:rsid w:val="00BC4D48"/>
    <w:rsid w:val="00BC50A1"/>
    <w:rsid w:val="00BC5B03"/>
    <w:rsid w:val="00BD0312"/>
    <w:rsid w:val="00BD109D"/>
    <w:rsid w:val="00BD12B1"/>
    <w:rsid w:val="00BD1989"/>
    <w:rsid w:val="00BD19F1"/>
    <w:rsid w:val="00BD1E90"/>
    <w:rsid w:val="00BD224A"/>
    <w:rsid w:val="00BD22D7"/>
    <w:rsid w:val="00BD2620"/>
    <w:rsid w:val="00BD31CD"/>
    <w:rsid w:val="00BD3901"/>
    <w:rsid w:val="00BD3AE1"/>
    <w:rsid w:val="00BD4AF0"/>
    <w:rsid w:val="00BD4C6B"/>
    <w:rsid w:val="00BD5514"/>
    <w:rsid w:val="00BD579D"/>
    <w:rsid w:val="00BD5B07"/>
    <w:rsid w:val="00BD5FB0"/>
    <w:rsid w:val="00BD636D"/>
    <w:rsid w:val="00BD6C1E"/>
    <w:rsid w:val="00BD7EAB"/>
    <w:rsid w:val="00BE00CA"/>
    <w:rsid w:val="00BE021A"/>
    <w:rsid w:val="00BE024B"/>
    <w:rsid w:val="00BE05D6"/>
    <w:rsid w:val="00BE179A"/>
    <w:rsid w:val="00BE1C0F"/>
    <w:rsid w:val="00BE1E25"/>
    <w:rsid w:val="00BE2693"/>
    <w:rsid w:val="00BE3083"/>
    <w:rsid w:val="00BE44C1"/>
    <w:rsid w:val="00BE50BD"/>
    <w:rsid w:val="00BE5F97"/>
    <w:rsid w:val="00BE60B2"/>
    <w:rsid w:val="00BE672E"/>
    <w:rsid w:val="00BE6CA1"/>
    <w:rsid w:val="00BE7004"/>
    <w:rsid w:val="00BE7322"/>
    <w:rsid w:val="00BE7701"/>
    <w:rsid w:val="00BF000C"/>
    <w:rsid w:val="00BF00D4"/>
    <w:rsid w:val="00BF04FE"/>
    <w:rsid w:val="00BF0AEC"/>
    <w:rsid w:val="00BF22D4"/>
    <w:rsid w:val="00BF2DCF"/>
    <w:rsid w:val="00BF38C3"/>
    <w:rsid w:val="00BF3D3A"/>
    <w:rsid w:val="00BF4095"/>
    <w:rsid w:val="00BF45ED"/>
    <w:rsid w:val="00BF48B8"/>
    <w:rsid w:val="00BF530A"/>
    <w:rsid w:val="00BF56D2"/>
    <w:rsid w:val="00BF570C"/>
    <w:rsid w:val="00BF5973"/>
    <w:rsid w:val="00BF5DE6"/>
    <w:rsid w:val="00BF671F"/>
    <w:rsid w:val="00BF6ADB"/>
    <w:rsid w:val="00BF78B0"/>
    <w:rsid w:val="00BF7B2A"/>
    <w:rsid w:val="00C004A1"/>
    <w:rsid w:val="00C00E9B"/>
    <w:rsid w:val="00C01562"/>
    <w:rsid w:val="00C01909"/>
    <w:rsid w:val="00C01B5F"/>
    <w:rsid w:val="00C01D33"/>
    <w:rsid w:val="00C01D69"/>
    <w:rsid w:val="00C02AE2"/>
    <w:rsid w:val="00C02CE5"/>
    <w:rsid w:val="00C02D2F"/>
    <w:rsid w:val="00C03539"/>
    <w:rsid w:val="00C03617"/>
    <w:rsid w:val="00C040F2"/>
    <w:rsid w:val="00C04A4D"/>
    <w:rsid w:val="00C0518A"/>
    <w:rsid w:val="00C054C2"/>
    <w:rsid w:val="00C05655"/>
    <w:rsid w:val="00C05705"/>
    <w:rsid w:val="00C05A39"/>
    <w:rsid w:val="00C0662A"/>
    <w:rsid w:val="00C06C10"/>
    <w:rsid w:val="00C07523"/>
    <w:rsid w:val="00C101BA"/>
    <w:rsid w:val="00C102D8"/>
    <w:rsid w:val="00C10478"/>
    <w:rsid w:val="00C104D2"/>
    <w:rsid w:val="00C1060E"/>
    <w:rsid w:val="00C10AF8"/>
    <w:rsid w:val="00C10DC4"/>
    <w:rsid w:val="00C10ECA"/>
    <w:rsid w:val="00C10F95"/>
    <w:rsid w:val="00C11795"/>
    <w:rsid w:val="00C117F1"/>
    <w:rsid w:val="00C124F2"/>
    <w:rsid w:val="00C12F29"/>
    <w:rsid w:val="00C12F98"/>
    <w:rsid w:val="00C13363"/>
    <w:rsid w:val="00C137F9"/>
    <w:rsid w:val="00C14445"/>
    <w:rsid w:val="00C148F5"/>
    <w:rsid w:val="00C151A5"/>
    <w:rsid w:val="00C1569B"/>
    <w:rsid w:val="00C156E3"/>
    <w:rsid w:val="00C16545"/>
    <w:rsid w:val="00C17720"/>
    <w:rsid w:val="00C17744"/>
    <w:rsid w:val="00C17C4E"/>
    <w:rsid w:val="00C204CB"/>
    <w:rsid w:val="00C205ED"/>
    <w:rsid w:val="00C20E78"/>
    <w:rsid w:val="00C20E8B"/>
    <w:rsid w:val="00C21D78"/>
    <w:rsid w:val="00C21F59"/>
    <w:rsid w:val="00C21FF8"/>
    <w:rsid w:val="00C2228C"/>
    <w:rsid w:val="00C22748"/>
    <w:rsid w:val="00C22E09"/>
    <w:rsid w:val="00C22F31"/>
    <w:rsid w:val="00C2333C"/>
    <w:rsid w:val="00C23A0A"/>
    <w:rsid w:val="00C23B4F"/>
    <w:rsid w:val="00C24510"/>
    <w:rsid w:val="00C2480B"/>
    <w:rsid w:val="00C24D55"/>
    <w:rsid w:val="00C2506B"/>
    <w:rsid w:val="00C25458"/>
    <w:rsid w:val="00C2599F"/>
    <w:rsid w:val="00C266FE"/>
    <w:rsid w:val="00C26F6B"/>
    <w:rsid w:val="00C270A9"/>
    <w:rsid w:val="00C271A5"/>
    <w:rsid w:val="00C2780C"/>
    <w:rsid w:val="00C27895"/>
    <w:rsid w:val="00C27B67"/>
    <w:rsid w:val="00C27F42"/>
    <w:rsid w:val="00C301F3"/>
    <w:rsid w:val="00C30A00"/>
    <w:rsid w:val="00C30AA4"/>
    <w:rsid w:val="00C315F6"/>
    <w:rsid w:val="00C32DA8"/>
    <w:rsid w:val="00C33207"/>
    <w:rsid w:val="00C341FD"/>
    <w:rsid w:val="00C34228"/>
    <w:rsid w:val="00C35278"/>
    <w:rsid w:val="00C3557D"/>
    <w:rsid w:val="00C35674"/>
    <w:rsid w:val="00C35DF8"/>
    <w:rsid w:val="00C362CE"/>
    <w:rsid w:val="00C3646D"/>
    <w:rsid w:val="00C36893"/>
    <w:rsid w:val="00C371B4"/>
    <w:rsid w:val="00C37874"/>
    <w:rsid w:val="00C37A27"/>
    <w:rsid w:val="00C37B9A"/>
    <w:rsid w:val="00C37EEE"/>
    <w:rsid w:val="00C40328"/>
    <w:rsid w:val="00C403A0"/>
    <w:rsid w:val="00C40598"/>
    <w:rsid w:val="00C40654"/>
    <w:rsid w:val="00C4071E"/>
    <w:rsid w:val="00C40C9E"/>
    <w:rsid w:val="00C41230"/>
    <w:rsid w:val="00C4145A"/>
    <w:rsid w:val="00C415EE"/>
    <w:rsid w:val="00C41855"/>
    <w:rsid w:val="00C41B34"/>
    <w:rsid w:val="00C41DE8"/>
    <w:rsid w:val="00C4215F"/>
    <w:rsid w:val="00C42791"/>
    <w:rsid w:val="00C42B34"/>
    <w:rsid w:val="00C42C91"/>
    <w:rsid w:val="00C42F43"/>
    <w:rsid w:val="00C446A8"/>
    <w:rsid w:val="00C4507D"/>
    <w:rsid w:val="00C4562A"/>
    <w:rsid w:val="00C45AF1"/>
    <w:rsid w:val="00C45E0B"/>
    <w:rsid w:val="00C45EFE"/>
    <w:rsid w:val="00C46C4E"/>
    <w:rsid w:val="00C46E3F"/>
    <w:rsid w:val="00C47443"/>
    <w:rsid w:val="00C47BDB"/>
    <w:rsid w:val="00C47DD0"/>
    <w:rsid w:val="00C50334"/>
    <w:rsid w:val="00C524D9"/>
    <w:rsid w:val="00C52B64"/>
    <w:rsid w:val="00C53069"/>
    <w:rsid w:val="00C53594"/>
    <w:rsid w:val="00C53806"/>
    <w:rsid w:val="00C54049"/>
    <w:rsid w:val="00C541A4"/>
    <w:rsid w:val="00C54B53"/>
    <w:rsid w:val="00C5513C"/>
    <w:rsid w:val="00C55173"/>
    <w:rsid w:val="00C552CC"/>
    <w:rsid w:val="00C5557E"/>
    <w:rsid w:val="00C55A04"/>
    <w:rsid w:val="00C561B6"/>
    <w:rsid w:val="00C56F06"/>
    <w:rsid w:val="00C56FEA"/>
    <w:rsid w:val="00C5755A"/>
    <w:rsid w:val="00C575F2"/>
    <w:rsid w:val="00C601A4"/>
    <w:rsid w:val="00C60326"/>
    <w:rsid w:val="00C61295"/>
    <w:rsid w:val="00C61A1F"/>
    <w:rsid w:val="00C624D4"/>
    <w:rsid w:val="00C6258C"/>
    <w:rsid w:val="00C62D6A"/>
    <w:rsid w:val="00C63A74"/>
    <w:rsid w:val="00C65B17"/>
    <w:rsid w:val="00C663A0"/>
    <w:rsid w:val="00C664F1"/>
    <w:rsid w:val="00C665F2"/>
    <w:rsid w:val="00C66B2F"/>
    <w:rsid w:val="00C66CD7"/>
    <w:rsid w:val="00C67311"/>
    <w:rsid w:val="00C70660"/>
    <w:rsid w:val="00C70E83"/>
    <w:rsid w:val="00C70FE2"/>
    <w:rsid w:val="00C71543"/>
    <w:rsid w:val="00C71BCB"/>
    <w:rsid w:val="00C71F79"/>
    <w:rsid w:val="00C723C0"/>
    <w:rsid w:val="00C72556"/>
    <w:rsid w:val="00C735A0"/>
    <w:rsid w:val="00C735EC"/>
    <w:rsid w:val="00C74A7F"/>
    <w:rsid w:val="00C75314"/>
    <w:rsid w:val="00C76422"/>
    <w:rsid w:val="00C767C9"/>
    <w:rsid w:val="00C775ED"/>
    <w:rsid w:val="00C77EDE"/>
    <w:rsid w:val="00C77EF7"/>
    <w:rsid w:val="00C80447"/>
    <w:rsid w:val="00C80CFB"/>
    <w:rsid w:val="00C82340"/>
    <w:rsid w:val="00C82736"/>
    <w:rsid w:val="00C82AFA"/>
    <w:rsid w:val="00C82BFE"/>
    <w:rsid w:val="00C82FF4"/>
    <w:rsid w:val="00C83FE3"/>
    <w:rsid w:val="00C84C2A"/>
    <w:rsid w:val="00C84FAA"/>
    <w:rsid w:val="00C8569F"/>
    <w:rsid w:val="00C86391"/>
    <w:rsid w:val="00C8787D"/>
    <w:rsid w:val="00C9064C"/>
    <w:rsid w:val="00C90B3B"/>
    <w:rsid w:val="00C90C6D"/>
    <w:rsid w:val="00C91C2E"/>
    <w:rsid w:val="00C91D0F"/>
    <w:rsid w:val="00C91DF9"/>
    <w:rsid w:val="00C928BD"/>
    <w:rsid w:val="00C93143"/>
    <w:rsid w:val="00C9348E"/>
    <w:rsid w:val="00C9372C"/>
    <w:rsid w:val="00C93CF6"/>
    <w:rsid w:val="00C93DE5"/>
    <w:rsid w:val="00C94405"/>
    <w:rsid w:val="00C94483"/>
    <w:rsid w:val="00C94981"/>
    <w:rsid w:val="00C950E6"/>
    <w:rsid w:val="00C95184"/>
    <w:rsid w:val="00C95270"/>
    <w:rsid w:val="00C953F4"/>
    <w:rsid w:val="00C956E7"/>
    <w:rsid w:val="00C9595A"/>
    <w:rsid w:val="00C95E53"/>
    <w:rsid w:val="00C97226"/>
    <w:rsid w:val="00C976A5"/>
    <w:rsid w:val="00C97BE7"/>
    <w:rsid w:val="00CA0F40"/>
    <w:rsid w:val="00CA1EE4"/>
    <w:rsid w:val="00CA1F6A"/>
    <w:rsid w:val="00CA28BC"/>
    <w:rsid w:val="00CA3502"/>
    <w:rsid w:val="00CA3838"/>
    <w:rsid w:val="00CA3BAC"/>
    <w:rsid w:val="00CA3F0E"/>
    <w:rsid w:val="00CA47A1"/>
    <w:rsid w:val="00CA5420"/>
    <w:rsid w:val="00CA56C0"/>
    <w:rsid w:val="00CA5A98"/>
    <w:rsid w:val="00CA5C80"/>
    <w:rsid w:val="00CA5E24"/>
    <w:rsid w:val="00CA76A8"/>
    <w:rsid w:val="00CA7F0F"/>
    <w:rsid w:val="00CB0AC9"/>
    <w:rsid w:val="00CB0CE4"/>
    <w:rsid w:val="00CB1C24"/>
    <w:rsid w:val="00CB23BB"/>
    <w:rsid w:val="00CB2B31"/>
    <w:rsid w:val="00CB356D"/>
    <w:rsid w:val="00CB3619"/>
    <w:rsid w:val="00CB3785"/>
    <w:rsid w:val="00CB3F36"/>
    <w:rsid w:val="00CB41CA"/>
    <w:rsid w:val="00CB4398"/>
    <w:rsid w:val="00CB43E4"/>
    <w:rsid w:val="00CB4BA7"/>
    <w:rsid w:val="00CB4C19"/>
    <w:rsid w:val="00CB623D"/>
    <w:rsid w:val="00CB65AB"/>
    <w:rsid w:val="00CB66C7"/>
    <w:rsid w:val="00CB6DB3"/>
    <w:rsid w:val="00CB6FAF"/>
    <w:rsid w:val="00CB7B99"/>
    <w:rsid w:val="00CC0B06"/>
    <w:rsid w:val="00CC0C5E"/>
    <w:rsid w:val="00CC14D3"/>
    <w:rsid w:val="00CC1E26"/>
    <w:rsid w:val="00CC21A2"/>
    <w:rsid w:val="00CC2232"/>
    <w:rsid w:val="00CC24C0"/>
    <w:rsid w:val="00CC2E0B"/>
    <w:rsid w:val="00CC2F3F"/>
    <w:rsid w:val="00CC394F"/>
    <w:rsid w:val="00CC3B3D"/>
    <w:rsid w:val="00CC4219"/>
    <w:rsid w:val="00CC4975"/>
    <w:rsid w:val="00CC53C3"/>
    <w:rsid w:val="00CC588D"/>
    <w:rsid w:val="00CC6255"/>
    <w:rsid w:val="00CC704B"/>
    <w:rsid w:val="00CC75EC"/>
    <w:rsid w:val="00CD07AA"/>
    <w:rsid w:val="00CD07AC"/>
    <w:rsid w:val="00CD0AC6"/>
    <w:rsid w:val="00CD1B94"/>
    <w:rsid w:val="00CD205D"/>
    <w:rsid w:val="00CD2060"/>
    <w:rsid w:val="00CD20B9"/>
    <w:rsid w:val="00CD2259"/>
    <w:rsid w:val="00CD369B"/>
    <w:rsid w:val="00CD378C"/>
    <w:rsid w:val="00CD3A04"/>
    <w:rsid w:val="00CD4635"/>
    <w:rsid w:val="00CD46D6"/>
    <w:rsid w:val="00CD4B8C"/>
    <w:rsid w:val="00CD6963"/>
    <w:rsid w:val="00CD6F66"/>
    <w:rsid w:val="00CE0CB4"/>
    <w:rsid w:val="00CE1782"/>
    <w:rsid w:val="00CE21E2"/>
    <w:rsid w:val="00CE243F"/>
    <w:rsid w:val="00CE2D98"/>
    <w:rsid w:val="00CE30F6"/>
    <w:rsid w:val="00CE319B"/>
    <w:rsid w:val="00CE3816"/>
    <w:rsid w:val="00CE3E8A"/>
    <w:rsid w:val="00CE3EF2"/>
    <w:rsid w:val="00CE40A2"/>
    <w:rsid w:val="00CE540C"/>
    <w:rsid w:val="00CE55B5"/>
    <w:rsid w:val="00CE5634"/>
    <w:rsid w:val="00CE595C"/>
    <w:rsid w:val="00CE5C96"/>
    <w:rsid w:val="00CE7334"/>
    <w:rsid w:val="00CE7C3C"/>
    <w:rsid w:val="00CF0BA0"/>
    <w:rsid w:val="00CF0BB1"/>
    <w:rsid w:val="00CF1223"/>
    <w:rsid w:val="00CF1756"/>
    <w:rsid w:val="00CF19C2"/>
    <w:rsid w:val="00CF1CB4"/>
    <w:rsid w:val="00CF3118"/>
    <w:rsid w:val="00CF39AB"/>
    <w:rsid w:val="00CF3C1B"/>
    <w:rsid w:val="00CF43DC"/>
    <w:rsid w:val="00CF457A"/>
    <w:rsid w:val="00CF4A96"/>
    <w:rsid w:val="00CF5367"/>
    <w:rsid w:val="00CF56B1"/>
    <w:rsid w:val="00CF5878"/>
    <w:rsid w:val="00CF6608"/>
    <w:rsid w:val="00CF6B22"/>
    <w:rsid w:val="00CF7B41"/>
    <w:rsid w:val="00D00980"/>
    <w:rsid w:val="00D00E22"/>
    <w:rsid w:val="00D010BA"/>
    <w:rsid w:val="00D0166D"/>
    <w:rsid w:val="00D01CBA"/>
    <w:rsid w:val="00D01E93"/>
    <w:rsid w:val="00D022E1"/>
    <w:rsid w:val="00D0282A"/>
    <w:rsid w:val="00D03A74"/>
    <w:rsid w:val="00D043F0"/>
    <w:rsid w:val="00D05448"/>
    <w:rsid w:val="00D0578E"/>
    <w:rsid w:val="00D05BEC"/>
    <w:rsid w:val="00D06008"/>
    <w:rsid w:val="00D0609B"/>
    <w:rsid w:val="00D06688"/>
    <w:rsid w:val="00D068C4"/>
    <w:rsid w:val="00D06902"/>
    <w:rsid w:val="00D07739"/>
    <w:rsid w:val="00D07751"/>
    <w:rsid w:val="00D079A0"/>
    <w:rsid w:val="00D079C6"/>
    <w:rsid w:val="00D10856"/>
    <w:rsid w:val="00D10BC6"/>
    <w:rsid w:val="00D10DBC"/>
    <w:rsid w:val="00D1182E"/>
    <w:rsid w:val="00D11FAF"/>
    <w:rsid w:val="00D1203C"/>
    <w:rsid w:val="00D13011"/>
    <w:rsid w:val="00D133DE"/>
    <w:rsid w:val="00D13659"/>
    <w:rsid w:val="00D13B25"/>
    <w:rsid w:val="00D140B4"/>
    <w:rsid w:val="00D1494A"/>
    <w:rsid w:val="00D15643"/>
    <w:rsid w:val="00D164B9"/>
    <w:rsid w:val="00D16616"/>
    <w:rsid w:val="00D171BF"/>
    <w:rsid w:val="00D174F2"/>
    <w:rsid w:val="00D179BF"/>
    <w:rsid w:val="00D17A5C"/>
    <w:rsid w:val="00D17D87"/>
    <w:rsid w:val="00D202DF"/>
    <w:rsid w:val="00D20D9C"/>
    <w:rsid w:val="00D21A42"/>
    <w:rsid w:val="00D222F2"/>
    <w:rsid w:val="00D22674"/>
    <w:rsid w:val="00D22C48"/>
    <w:rsid w:val="00D2340D"/>
    <w:rsid w:val="00D23415"/>
    <w:rsid w:val="00D23D84"/>
    <w:rsid w:val="00D2445E"/>
    <w:rsid w:val="00D248B8"/>
    <w:rsid w:val="00D251C9"/>
    <w:rsid w:val="00D2530A"/>
    <w:rsid w:val="00D25B13"/>
    <w:rsid w:val="00D26C86"/>
    <w:rsid w:val="00D26CFA"/>
    <w:rsid w:val="00D270FC"/>
    <w:rsid w:val="00D27141"/>
    <w:rsid w:val="00D27525"/>
    <w:rsid w:val="00D2756D"/>
    <w:rsid w:val="00D27644"/>
    <w:rsid w:val="00D27688"/>
    <w:rsid w:val="00D303CF"/>
    <w:rsid w:val="00D30A3E"/>
    <w:rsid w:val="00D30B13"/>
    <w:rsid w:val="00D30B1A"/>
    <w:rsid w:val="00D30CBC"/>
    <w:rsid w:val="00D30D2A"/>
    <w:rsid w:val="00D31878"/>
    <w:rsid w:val="00D323B0"/>
    <w:rsid w:val="00D32791"/>
    <w:rsid w:val="00D330C7"/>
    <w:rsid w:val="00D33935"/>
    <w:rsid w:val="00D33FF7"/>
    <w:rsid w:val="00D3459B"/>
    <w:rsid w:val="00D34ADF"/>
    <w:rsid w:val="00D34EA7"/>
    <w:rsid w:val="00D3568A"/>
    <w:rsid w:val="00D361BE"/>
    <w:rsid w:val="00D378A6"/>
    <w:rsid w:val="00D40834"/>
    <w:rsid w:val="00D40D94"/>
    <w:rsid w:val="00D41F95"/>
    <w:rsid w:val="00D42333"/>
    <w:rsid w:val="00D42B16"/>
    <w:rsid w:val="00D42CEA"/>
    <w:rsid w:val="00D43C74"/>
    <w:rsid w:val="00D44027"/>
    <w:rsid w:val="00D4459B"/>
    <w:rsid w:val="00D448E0"/>
    <w:rsid w:val="00D455FD"/>
    <w:rsid w:val="00D45A84"/>
    <w:rsid w:val="00D4614F"/>
    <w:rsid w:val="00D46232"/>
    <w:rsid w:val="00D465E1"/>
    <w:rsid w:val="00D466C9"/>
    <w:rsid w:val="00D467AB"/>
    <w:rsid w:val="00D4686A"/>
    <w:rsid w:val="00D46923"/>
    <w:rsid w:val="00D46C37"/>
    <w:rsid w:val="00D47929"/>
    <w:rsid w:val="00D479A6"/>
    <w:rsid w:val="00D47A30"/>
    <w:rsid w:val="00D503A7"/>
    <w:rsid w:val="00D50E6E"/>
    <w:rsid w:val="00D50F52"/>
    <w:rsid w:val="00D524AA"/>
    <w:rsid w:val="00D526BB"/>
    <w:rsid w:val="00D53253"/>
    <w:rsid w:val="00D53AFD"/>
    <w:rsid w:val="00D540AA"/>
    <w:rsid w:val="00D55411"/>
    <w:rsid w:val="00D56AA1"/>
    <w:rsid w:val="00D57330"/>
    <w:rsid w:val="00D57CEC"/>
    <w:rsid w:val="00D57F20"/>
    <w:rsid w:val="00D6048F"/>
    <w:rsid w:val="00D61164"/>
    <w:rsid w:val="00D61633"/>
    <w:rsid w:val="00D61ACE"/>
    <w:rsid w:val="00D61CCC"/>
    <w:rsid w:val="00D61DAE"/>
    <w:rsid w:val="00D62207"/>
    <w:rsid w:val="00D6238C"/>
    <w:rsid w:val="00D62CFE"/>
    <w:rsid w:val="00D6388C"/>
    <w:rsid w:val="00D63F75"/>
    <w:rsid w:val="00D6404D"/>
    <w:rsid w:val="00D6435E"/>
    <w:rsid w:val="00D64751"/>
    <w:rsid w:val="00D648E7"/>
    <w:rsid w:val="00D6496F"/>
    <w:rsid w:val="00D65460"/>
    <w:rsid w:val="00D655B4"/>
    <w:rsid w:val="00D65ED8"/>
    <w:rsid w:val="00D6632D"/>
    <w:rsid w:val="00D67035"/>
    <w:rsid w:val="00D6779B"/>
    <w:rsid w:val="00D70AEE"/>
    <w:rsid w:val="00D71397"/>
    <w:rsid w:val="00D71CF6"/>
    <w:rsid w:val="00D72BCF"/>
    <w:rsid w:val="00D72C54"/>
    <w:rsid w:val="00D734B9"/>
    <w:rsid w:val="00D739C1"/>
    <w:rsid w:val="00D73DAD"/>
    <w:rsid w:val="00D74112"/>
    <w:rsid w:val="00D74C75"/>
    <w:rsid w:val="00D74CE9"/>
    <w:rsid w:val="00D74D83"/>
    <w:rsid w:val="00D75381"/>
    <w:rsid w:val="00D75500"/>
    <w:rsid w:val="00D75A8F"/>
    <w:rsid w:val="00D7663F"/>
    <w:rsid w:val="00D76C59"/>
    <w:rsid w:val="00D77701"/>
    <w:rsid w:val="00D8009F"/>
    <w:rsid w:val="00D803D0"/>
    <w:rsid w:val="00D80A19"/>
    <w:rsid w:val="00D80B52"/>
    <w:rsid w:val="00D81606"/>
    <w:rsid w:val="00D8242E"/>
    <w:rsid w:val="00D826FC"/>
    <w:rsid w:val="00D82A58"/>
    <w:rsid w:val="00D83407"/>
    <w:rsid w:val="00D83F2D"/>
    <w:rsid w:val="00D84806"/>
    <w:rsid w:val="00D84824"/>
    <w:rsid w:val="00D8493E"/>
    <w:rsid w:val="00D850BC"/>
    <w:rsid w:val="00D8554C"/>
    <w:rsid w:val="00D86EF3"/>
    <w:rsid w:val="00D86FBD"/>
    <w:rsid w:val="00D870EB"/>
    <w:rsid w:val="00D874CE"/>
    <w:rsid w:val="00D8756F"/>
    <w:rsid w:val="00D901C6"/>
    <w:rsid w:val="00D90A87"/>
    <w:rsid w:val="00D90B57"/>
    <w:rsid w:val="00D91143"/>
    <w:rsid w:val="00D917F4"/>
    <w:rsid w:val="00D91919"/>
    <w:rsid w:val="00D91CE6"/>
    <w:rsid w:val="00D92084"/>
    <w:rsid w:val="00D92C25"/>
    <w:rsid w:val="00D92CB8"/>
    <w:rsid w:val="00D930E6"/>
    <w:rsid w:val="00D93A23"/>
    <w:rsid w:val="00D93DAB"/>
    <w:rsid w:val="00D9491E"/>
    <w:rsid w:val="00D95976"/>
    <w:rsid w:val="00D959B0"/>
    <w:rsid w:val="00D968B4"/>
    <w:rsid w:val="00D970D1"/>
    <w:rsid w:val="00D97172"/>
    <w:rsid w:val="00D971AB"/>
    <w:rsid w:val="00D973EE"/>
    <w:rsid w:val="00DA085C"/>
    <w:rsid w:val="00DA1201"/>
    <w:rsid w:val="00DA2736"/>
    <w:rsid w:val="00DA2BAE"/>
    <w:rsid w:val="00DA346A"/>
    <w:rsid w:val="00DA35E2"/>
    <w:rsid w:val="00DA3779"/>
    <w:rsid w:val="00DA3A3B"/>
    <w:rsid w:val="00DA3ED1"/>
    <w:rsid w:val="00DA46D6"/>
    <w:rsid w:val="00DA4AB0"/>
    <w:rsid w:val="00DA5231"/>
    <w:rsid w:val="00DA5413"/>
    <w:rsid w:val="00DA5AD7"/>
    <w:rsid w:val="00DA5F19"/>
    <w:rsid w:val="00DA66C7"/>
    <w:rsid w:val="00DA69DA"/>
    <w:rsid w:val="00DA73CA"/>
    <w:rsid w:val="00DA73F9"/>
    <w:rsid w:val="00DA7954"/>
    <w:rsid w:val="00DA7E24"/>
    <w:rsid w:val="00DA7FE6"/>
    <w:rsid w:val="00DB0800"/>
    <w:rsid w:val="00DB0B02"/>
    <w:rsid w:val="00DB0C89"/>
    <w:rsid w:val="00DB191E"/>
    <w:rsid w:val="00DB20DC"/>
    <w:rsid w:val="00DB2216"/>
    <w:rsid w:val="00DB361A"/>
    <w:rsid w:val="00DB3C8B"/>
    <w:rsid w:val="00DB3D97"/>
    <w:rsid w:val="00DB5000"/>
    <w:rsid w:val="00DB675B"/>
    <w:rsid w:val="00DB77A2"/>
    <w:rsid w:val="00DB7CE8"/>
    <w:rsid w:val="00DC0525"/>
    <w:rsid w:val="00DC12B7"/>
    <w:rsid w:val="00DC12CB"/>
    <w:rsid w:val="00DC1AFB"/>
    <w:rsid w:val="00DC23F3"/>
    <w:rsid w:val="00DC2720"/>
    <w:rsid w:val="00DC2A91"/>
    <w:rsid w:val="00DC2B63"/>
    <w:rsid w:val="00DC2B7E"/>
    <w:rsid w:val="00DC2DC9"/>
    <w:rsid w:val="00DC3A41"/>
    <w:rsid w:val="00DC3B18"/>
    <w:rsid w:val="00DC3E54"/>
    <w:rsid w:val="00DC5331"/>
    <w:rsid w:val="00DC555D"/>
    <w:rsid w:val="00DC5B5F"/>
    <w:rsid w:val="00DC636C"/>
    <w:rsid w:val="00DC696C"/>
    <w:rsid w:val="00DC69CD"/>
    <w:rsid w:val="00DD046F"/>
    <w:rsid w:val="00DD0D36"/>
    <w:rsid w:val="00DD0E2E"/>
    <w:rsid w:val="00DD1403"/>
    <w:rsid w:val="00DD1551"/>
    <w:rsid w:val="00DD156A"/>
    <w:rsid w:val="00DD1797"/>
    <w:rsid w:val="00DD1A2C"/>
    <w:rsid w:val="00DD1B36"/>
    <w:rsid w:val="00DD1D3A"/>
    <w:rsid w:val="00DD2816"/>
    <w:rsid w:val="00DD29EE"/>
    <w:rsid w:val="00DD2A3E"/>
    <w:rsid w:val="00DD3085"/>
    <w:rsid w:val="00DD3E83"/>
    <w:rsid w:val="00DD4805"/>
    <w:rsid w:val="00DD4AB4"/>
    <w:rsid w:val="00DD4B2D"/>
    <w:rsid w:val="00DD4D6C"/>
    <w:rsid w:val="00DD4F0F"/>
    <w:rsid w:val="00DD5054"/>
    <w:rsid w:val="00DD56F5"/>
    <w:rsid w:val="00DD5F03"/>
    <w:rsid w:val="00DD6506"/>
    <w:rsid w:val="00DD6667"/>
    <w:rsid w:val="00DD66B6"/>
    <w:rsid w:val="00DD6A22"/>
    <w:rsid w:val="00DD702F"/>
    <w:rsid w:val="00DD733F"/>
    <w:rsid w:val="00DD7C88"/>
    <w:rsid w:val="00DE00C5"/>
    <w:rsid w:val="00DE1231"/>
    <w:rsid w:val="00DE189D"/>
    <w:rsid w:val="00DE1BDD"/>
    <w:rsid w:val="00DE22AD"/>
    <w:rsid w:val="00DE2660"/>
    <w:rsid w:val="00DE276E"/>
    <w:rsid w:val="00DE3398"/>
    <w:rsid w:val="00DE37A2"/>
    <w:rsid w:val="00DE4309"/>
    <w:rsid w:val="00DE4432"/>
    <w:rsid w:val="00DE4B39"/>
    <w:rsid w:val="00DE4B51"/>
    <w:rsid w:val="00DE519B"/>
    <w:rsid w:val="00DE5617"/>
    <w:rsid w:val="00DE57B9"/>
    <w:rsid w:val="00DE617E"/>
    <w:rsid w:val="00DE6502"/>
    <w:rsid w:val="00DE6616"/>
    <w:rsid w:val="00DE7B7D"/>
    <w:rsid w:val="00DE7D7B"/>
    <w:rsid w:val="00DF0594"/>
    <w:rsid w:val="00DF089C"/>
    <w:rsid w:val="00DF09EA"/>
    <w:rsid w:val="00DF164E"/>
    <w:rsid w:val="00DF20B7"/>
    <w:rsid w:val="00DF3DAC"/>
    <w:rsid w:val="00DF3E48"/>
    <w:rsid w:val="00DF44AA"/>
    <w:rsid w:val="00DF4669"/>
    <w:rsid w:val="00DF4832"/>
    <w:rsid w:val="00DF5010"/>
    <w:rsid w:val="00DF5A99"/>
    <w:rsid w:val="00DF6B5F"/>
    <w:rsid w:val="00DF6BF1"/>
    <w:rsid w:val="00DF6DA0"/>
    <w:rsid w:val="00DF6DE6"/>
    <w:rsid w:val="00DF7187"/>
    <w:rsid w:val="00DF78AD"/>
    <w:rsid w:val="00E01285"/>
    <w:rsid w:val="00E0142D"/>
    <w:rsid w:val="00E01671"/>
    <w:rsid w:val="00E016D4"/>
    <w:rsid w:val="00E0281B"/>
    <w:rsid w:val="00E0440A"/>
    <w:rsid w:val="00E049F8"/>
    <w:rsid w:val="00E050E7"/>
    <w:rsid w:val="00E05206"/>
    <w:rsid w:val="00E06D38"/>
    <w:rsid w:val="00E076B9"/>
    <w:rsid w:val="00E076CD"/>
    <w:rsid w:val="00E07AC2"/>
    <w:rsid w:val="00E07B89"/>
    <w:rsid w:val="00E07F5D"/>
    <w:rsid w:val="00E10327"/>
    <w:rsid w:val="00E1141B"/>
    <w:rsid w:val="00E1175A"/>
    <w:rsid w:val="00E11842"/>
    <w:rsid w:val="00E11D14"/>
    <w:rsid w:val="00E13489"/>
    <w:rsid w:val="00E13739"/>
    <w:rsid w:val="00E1400D"/>
    <w:rsid w:val="00E1429C"/>
    <w:rsid w:val="00E14AC8"/>
    <w:rsid w:val="00E14FDC"/>
    <w:rsid w:val="00E15060"/>
    <w:rsid w:val="00E15A8E"/>
    <w:rsid w:val="00E169D7"/>
    <w:rsid w:val="00E17FD0"/>
    <w:rsid w:val="00E20416"/>
    <w:rsid w:val="00E20F49"/>
    <w:rsid w:val="00E21463"/>
    <w:rsid w:val="00E21816"/>
    <w:rsid w:val="00E21907"/>
    <w:rsid w:val="00E21C94"/>
    <w:rsid w:val="00E220C8"/>
    <w:rsid w:val="00E22194"/>
    <w:rsid w:val="00E22865"/>
    <w:rsid w:val="00E237D0"/>
    <w:rsid w:val="00E23DE0"/>
    <w:rsid w:val="00E2452D"/>
    <w:rsid w:val="00E24654"/>
    <w:rsid w:val="00E25491"/>
    <w:rsid w:val="00E25B4B"/>
    <w:rsid w:val="00E26464"/>
    <w:rsid w:val="00E26AAF"/>
    <w:rsid w:val="00E26D3B"/>
    <w:rsid w:val="00E26DD4"/>
    <w:rsid w:val="00E26DFA"/>
    <w:rsid w:val="00E27A0C"/>
    <w:rsid w:val="00E27A6C"/>
    <w:rsid w:val="00E27C85"/>
    <w:rsid w:val="00E30135"/>
    <w:rsid w:val="00E30CEE"/>
    <w:rsid w:val="00E3101F"/>
    <w:rsid w:val="00E3131C"/>
    <w:rsid w:val="00E317F6"/>
    <w:rsid w:val="00E328BE"/>
    <w:rsid w:val="00E32DC3"/>
    <w:rsid w:val="00E33093"/>
    <w:rsid w:val="00E33278"/>
    <w:rsid w:val="00E334D7"/>
    <w:rsid w:val="00E335E9"/>
    <w:rsid w:val="00E33F6C"/>
    <w:rsid w:val="00E34646"/>
    <w:rsid w:val="00E35E66"/>
    <w:rsid w:val="00E36A57"/>
    <w:rsid w:val="00E36C17"/>
    <w:rsid w:val="00E37C1F"/>
    <w:rsid w:val="00E4018C"/>
    <w:rsid w:val="00E408B7"/>
    <w:rsid w:val="00E40DD8"/>
    <w:rsid w:val="00E42E7F"/>
    <w:rsid w:val="00E44CCD"/>
    <w:rsid w:val="00E450A8"/>
    <w:rsid w:val="00E45514"/>
    <w:rsid w:val="00E45EBE"/>
    <w:rsid w:val="00E46658"/>
    <w:rsid w:val="00E473E0"/>
    <w:rsid w:val="00E47A24"/>
    <w:rsid w:val="00E5019F"/>
    <w:rsid w:val="00E51056"/>
    <w:rsid w:val="00E510E0"/>
    <w:rsid w:val="00E520EE"/>
    <w:rsid w:val="00E52307"/>
    <w:rsid w:val="00E52F06"/>
    <w:rsid w:val="00E53392"/>
    <w:rsid w:val="00E53E56"/>
    <w:rsid w:val="00E546E9"/>
    <w:rsid w:val="00E559F4"/>
    <w:rsid w:val="00E56670"/>
    <w:rsid w:val="00E567CD"/>
    <w:rsid w:val="00E56E09"/>
    <w:rsid w:val="00E5714E"/>
    <w:rsid w:val="00E57350"/>
    <w:rsid w:val="00E57839"/>
    <w:rsid w:val="00E57871"/>
    <w:rsid w:val="00E57C89"/>
    <w:rsid w:val="00E60BA5"/>
    <w:rsid w:val="00E60FA9"/>
    <w:rsid w:val="00E610D1"/>
    <w:rsid w:val="00E616A9"/>
    <w:rsid w:val="00E61723"/>
    <w:rsid w:val="00E61CA3"/>
    <w:rsid w:val="00E621D0"/>
    <w:rsid w:val="00E622EB"/>
    <w:rsid w:val="00E624D6"/>
    <w:rsid w:val="00E62611"/>
    <w:rsid w:val="00E637CD"/>
    <w:rsid w:val="00E6431A"/>
    <w:rsid w:val="00E6436F"/>
    <w:rsid w:val="00E65BE4"/>
    <w:rsid w:val="00E66008"/>
    <w:rsid w:val="00E679DC"/>
    <w:rsid w:val="00E718D9"/>
    <w:rsid w:val="00E7198D"/>
    <w:rsid w:val="00E71BE9"/>
    <w:rsid w:val="00E71EA9"/>
    <w:rsid w:val="00E7202C"/>
    <w:rsid w:val="00E7202F"/>
    <w:rsid w:val="00E720EF"/>
    <w:rsid w:val="00E72524"/>
    <w:rsid w:val="00E72646"/>
    <w:rsid w:val="00E72A57"/>
    <w:rsid w:val="00E72DB5"/>
    <w:rsid w:val="00E72FF3"/>
    <w:rsid w:val="00E732BF"/>
    <w:rsid w:val="00E73742"/>
    <w:rsid w:val="00E73FAD"/>
    <w:rsid w:val="00E748E6"/>
    <w:rsid w:val="00E749BA"/>
    <w:rsid w:val="00E74B5B"/>
    <w:rsid w:val="00E74D4D"/>
    <w:rsid w:val="00E74DC4"/>
    <w:rsid w:val="00E74E41"/>
    <w:rsid w:val="00E761D2"/>
    <w:rsid w:val="00E768CF"/>
    <w:rsid w:val="00E7694C"/>
    <w:rsid w:val="00E775EF"/>
    <w:rsid w:val="00E777C2"/>
    <w:rsid w:val="00E8038F"/>
    <w:rsid w:val="00E804D6"/>
    <w:rsid w:val="00E809D6"/>
    <w:rsid w:val="00E80C02"/>
    <w:rsid w:val="00E81217"/>
    <w:rsid w:val="00E81278"/>
    <w:rsid w:val="00E81842"/>
    <w:rsid w:val="00E82485"/>
    <w:rsid w:val="00E82AA9"/>
    <w:rsid w:val="00E82F44"/>
    <w:rsid w:val="00E831FE"/>
    <w:rsid w:val="00E837BD"/>
    <w:rsid w:val="00E840B2"/>
    <w:rsid w:val="00E8421F"/>
    <w:rsid w:val="00E846EA"/>
    <w:rsid w:val="00E84953"/>
    <w:rsid w:val="00E84EDD"/>
    <w:rsid w:val="00E8519B"/>
    <w:rsid w:val="00E852C9"/>
    <w:rsid w:val="00E86B91"/>
    <w:rsid w:val="00E86D30"/>
    <w:rsid w:val="00E86D62"/>
    <w:rsid w:val="00E8777B"/>
    <w:rsid w:val="00E90085"/>
    <w:rsid w:val="00E9113B"/>
    <w:rsid w:val="00E91148"/>
    <w:rsid w:val="00E91B34"/>
    <w:rsid w:val="00E920DA"/>
    <w:rsid w:val="00E92215"/>
    <w:rsid w:val="00E92A38"/>
    <w:rsid w:val="00E92DCF"/>
    <w:rsid w:val="00E9318A"/>
    <w:rsid w:val="00E93437"/>
    <w:rsid w:val="00E9352C"/>
    <w:rsid w:val="00E939A4"/>
    <w:rsid w:val="00E93AE3"/>
    <w:rsid w:val="00E9489C"/>
    <w:rsid w:val="00E94B1D"/>
    <w:rsid w:val="00E9523D"/>
    <w:rsid w:val="00E95D74"/>
    <w:rsid w:val="00E9609F"/>
    <w:rsid w:val="00E9673D"/>
    <w:rsid w:val="00E9735D"/>
    <w:rsid w:val="00E97586"/>
    <w:rsid w:val="00E978E9"/>
    <w:rsid w:val="00E97B90"/>
    <w:rsid w:val="00EA0C16"/>
    <w:rsid w:val="00EA1968"/>
    <w:rsid w:val="00EA1E79"/>
    <w:rsid w:val="00EA2E00"/>
    <w:rsid w:val="00EA3058"/>
    <w:rsid w:val="00EA34BE"/>
    <w:rsid w:val="00EA357E"/>
    <w:rsid w:val="00EA3CAD"/>
    <w:rsid w:val="00EA3D69"/>
    <w:rsid w:val="00EA42ED"/>
    <w:rsid w:val="00EA4627"/>
    <w:rsid w:val="00EA633E"/>
    <w:rsid w:val="00EB374B"/>
    <w:rsid w:val="00EB3F01"/>
    <w:rsid w:val="00EB4205"/>
    <w:rsid w:val="00EB51EC"/>
    <w:rsid w:val="00EB67E1"/>
    <w:rsid w:val="00EB69DF"/>
    <w:rsid w:val="00EB6F21"/>
    <w:rsid w:val="00EB731A"/>
    <w:rsid w:val="00EB7B22"/>
    <w:rsid w:val="00EC159A"/>
    <w:rsid w:val="00EC1830"/>
    <w:rsid w:val="00EC183A"/>
    <w:rsid w:val="00EC1CF9"/>
    <w:rsid w:val="00EC2064"/>
    <w:rsid w:val="00EC25AE"/>
    <w:rsid w:val="00EC2879"/>
    <w:rsid w:val="00EC2A82"/>
    <w:rsid w:val="00EC3236"/>
    <w:rsid w:val="00EC350F"/>
    <w:rsid w:val="00EC40F6"/>
    <w:rsid w:val="00EC4524"/>
    <w:rsid w:val="00EC4E5B"/>
    <w:rsid w:val="00EC5D03"/>
    <w:rsid w:val="00EC6656"/>
    <w:rsid w:val="00EC7A2F"/>
    <w:rsid w:val="00EC7D17"/>
    <w:rsid w:val="00EC7D8C"/>
    <w:rsid w:val="00ED0FC1"/>
    <w:rsid w:val="00ED1100"/>
    <w:rsid w:val="00ED1EB7"/>
    <w:rsid w:val="00ED22E2"/>
    <w:rsid w:val="00ED259D"/>
    <w:rsid w:val="00ED2A0A"/>
    <w:rsid w:val="00ED44AD"/>
    <w:rsid w:val="00ED4B51"/>
    <w:rsid w:val="00ED4D95"/>
    <w:rsid w:val="00ED5167"/>
    <w:rsid w:val="00ED5943"/>
    <w:rsid w:val="00ED5AAC"/>
    <w:rsid w:val="00ED5D7B"/>
    <w:rsid w:val="00ED6024"/>
    <w:rsid w:val="00ED6073"/>
    <w:rsid w:val="00ED6755"/>
    <w:rsid w:val="00ED7790"/>
    <w:rsid w:val="00EE001B"/>
    <w:rsid w:val="00EE009D"/>
    <w:rsid w:val="00EE0E30"/>
    <w:rsid w:val="00EE2638"/>
    <w:rsid w:val="00EE26B8"/>
    <w:rsid w:val="00EE2749"/>
    <w:rsid w:val="00EE2949"/>
    <w:rsid w:val="00EE2C1B"/>
    <w:rsid w:val="00EE36D6"/>
    <w:rsid w:val="00EE38A9"/>
    <w:rsid w:val="00EE3A51"/>
    <w:rsid w:val="00EE4092"/>
    <w:rsid w:val="00EE43CE"/>
    <w:rsid w:val="00EE45FA"/>
    <w:rsid w:val="00EE4768"/>
    <w:rsid w:val="00EE4EDE"/>
    <w:rsid w:val="00EE55D5"/>
    <w:rsid w:val="00EE56E3"/>
    <w:rsid w:val="00EE5AD1"/>
    <w:rsid w:val="00EE5D9E"/>
    <w:rsid w:val="00EE6E8D"/>
    <w:rsid w:val="00EE7060"/>
    <w:rsid w:val="00EE707A"/>
    <w:rsid w:val="00EE7154"/>
    <w:rsid w:val="00EE71D9"/>
    <w:rsid w:val="00EE794C"/>
    <w:rsid w:val="00EE7FD2"/>
    <w:rsid w:val="00EE7FE6"/>
    <w:rsid w:val="00EF069B"/>
    <w:rsid w:val="00EF085F"/>
    <w:rsid w:val="00EF105B"/>
    <w:rsid w:val="00EF1AA3"/>
    <w:rsid w:val="00EF1E87"/>
    <w:rsid w:val="00EF20EA"/>
    <w:rsid w:val="00EF22F5"/>
    <w:rsid w:val="00EF3063"/>
    <w:rsid w:val="00EF3243"/>
    <w:rsid w:val="00EF4926"/>
    <w:rsid w:val="00EF4C58"/>
    <w:rsid w:val="00EF4D0E"/>
    <w:rsid w:val="00EF50A1"/>
    <w:rsid w:val="00EF5124"/>
    <w:rsid w:val="00EF5522"/>
    <w:rsid w:val="00EF6253"/>
    <w:rsid w:val="00EF66E2"/>
    <w:rsid w:val="00EF6A92"/>
    <w:rsid w:val="00EF7700"/>
    <w:rsid w:val="00EF7C15"/>
    <w:rsid w:val="00F0053B"/>
    <w:rsid w:val="00F0077F"/>
    <w:rsid w:val="00F00EE6"/>
    <w:rsid w:val="00F01ED4"/>
    <w:rsid w:val="00F0208D"/>
    <w:rsid w:val="00F02352"/>
    <w:rsid w:val="00F03558"/>
    <w:rsid w:val="00F0371D"/>
    <w:rsid w:val="00F03EED"/>
    <w:rsid w:val="00F040BF"/>
    <w:rsid w:val="00F04B25"/>
    <w:rsid w:val="00F05472"/>
    <w:rsid w:val="00F05B13"/>
    <w:rsid w:val="00F05B17"/>
    <w:rsid w:val="00F06125"/>
    <w:rsid w:val="00F06B8D"/>
    <w:rsid w:val="00F074B0"/>
    <w:rsid w:val="00F07A72"/>
    <w:rsid w:val="00F07B27"/>
    <w:rsid w:val="00F10B68"/>
    <w:rsid w:val="00F10E47"/>
    <w:rsid w:val="00F10ECB"/>
    <w:rsid w:val="00F10EEB"/>
    <w:rsid w:val="00F111CC"/>
    <w:rsid w:val="00F1142B"/>
    <w:rsid w:val="00F116BF"/>
    <w:rsid w:val="00F11E2E"/>
    <w:rsid w:val="00F129B3"/>
    <w:rsid w:val="00F12B4F"/>
    <w:rsid w:val="00F12E18"/>
    <w:rsid w:val="00F131EB"/>
    <w:rsid w:val="00F13305"/>
    <w:rsid w:val="00F14615"/>
    <w:rsid w:val="00F14777"/>
    <w:rsid w:val="00F148DA"/>
    <w:rsid w:val="00F155A1"/>
    <w:rsid w:val="00F16495"/>
    <w:rsid w:val="00F16654"/>
    <w:rsid w:val="00F16EF3"/>
    <w:rsid w:val="00F173CA"/>
    <w:rsid w:val="00F175C1"/>
    <w:rsid w:val="00F17717"/>
    <w:rsid w:val="00F17C51"/>
    <w:rsid w:val="00F2027A"/>
    <w:rsid w:val="00F2034A"/>
    <w:rsid w:val="00F207F2"/>
    <w:rsid w:val="00F20A71"/>
    <w:rsid w:val="00F215B2"/>
    <w:rsid w:val="00F22092"/>
    <w:rsid w:val="00F22164"/>
    <w:rsid w:val="00F22992"/>
    <w:rsid w:val="00F2307C"/>
    <w:rsid w:val="00F233D4"/>
    <w:rsid w:val="00F2384F"/>
    <w:rsid w:val="00F23D65"/>
    <w:rsid w:val="00F2442F"/>
    <w:rsid w:val="00F2571F"/>
    <w:rsid w:val="00F25EB6"/>
    <w:rsid w:val="00F2609C"/>
    <w:rsid w:val="00F26B2D"/>
    <w:rsid w:val="00F26DB4"/>
    <w:rsid w:val="00F270CD"/>
    <w:rsid w:val="00F27A3F"/>
    <w:rsid w:val="00F27E37"/>
    <w:rsid w:val="00F30989"/>
    <w:rsid w:val="00F30DD5"/>
    <w:rsid w:val="00F30F3F"/>
    <w:rsid w:val="00F32076"/>
    <w:rsid w:val="00F32566"/>
    <w:rsid w:val="00F32A73"/>
    <w:rsid w:val="00F336A2"/>
    <w:rsid w:val="00F33C45"/>
    <w:rsid w:val="00F33E24"/>
    <w:rsid w:val="00F343CA"/>
    <w:rsid w:val="00F3465E"/>
    <w:rsid w:val="00F34764"/>
    <w:rsid w:val="00F34CFE"/>
    <w:rsid w:val="00F3590C"/>
    <w:rsid w:val="00F360A3"/>
    <w:rsid w:val="00F3678E"/>
    <w:rsid w:val="00F369F0"/>
    <w:rsid w:val="00F373CE"/>
    <w:rsid w:val="00F37671"/>
    <w:rsid w:val="00F37772"/>
    <w:rsid w:val="00F37C66"/>
    <w:rsid w:val="00F4022E"/>
    <w:rsid w:val="00F409D7"/>
    <w:rsid w:val="00F40AD3"/>
    <w:rsid w:val="00F41993"/>
    <w:rsid w:val="00F41BE9"/>
    <w:rsid w:val="00F420B0"/>
    <w:rsid w:val="00F42970"/>
    <w:rsid w:val="00F429B5"/>
    <w:rsid w:val="00F43113"/>
    <w:rsid w:val="00F433E0"/>
    <w:rsid w:val="00F43872"/>
    <w:rsid w:val="00F438AF"/>
    <w:rsid w:val="00F43FF1"/>
    <w:rsid w:val="00F44853"/>
    <w:rsid w:val="00F44D52"/>
    <w:rsid w:val="00F44DB5"/>
    <w:rsid w:val="00F4562F"/>
    <w:rsid w:val="00F4591D"/>
    <w:rsid w:val="00F4631C"/>
    <w:rsid w:val="00F4643D"/>
    <w:rsid w:val="00F479C5"/>
    <w:rsid w:val="00F47BCE"/>
    <w:rsid w:val="00F507ED"/>
    <w:rsid w:val="00F50F89"/>
    <w:rsid w:val="00F51AA7"/>
    <w:rsid w:val="00F51E38"/>
    <w:rsid w:val="00F52022"/>
    <w:rsid w:val="00F521BB"/>
    <w:rsid w:val="00F524AC"/>
    <w:rsid w:val="00F531A1"/>
    <w:rsid w:val="00F53285"/>
    <w:rsid w:val="00F53339"/>
    <w:rsid w:val="00F5382D"/>
    <w:rsid w:val="00F53B71"/>
    <w:rsid w:val="00F54017"/>
    <w:rsid w:val="00F54917"/>
    <w:rsid w:val="00F54B69"/>
    <w:rsid w:val="00F54F16"/>
    <w:rsid w:val="00F55708"/>
    <w:rsid w:val="00F55764"/>
    <w:rsid w:val="00F56270"/>
    <w:rsid w:val="00F56B2D"/>
    <w:rsid w:val="00F56F3C"/>
    <w:rsid w:val="00F5719F"/>
    <w:rsid w:val="00F605C7"/>
    <w:rsid w:val="00F60B24"/>
    <w:rsid w:val="00F60DA7"/>
    <w:rsid w:val="00F60FB2"/>
    <w:rsid w:val="00F615BF"/>
    <w:rsid w:val="00F6171F"/>
    <w:rsid w:val="00F61B01"/>
    <w:rsid w:val="00F61E06"/>
    <w:rsid w:val="00F6260E"/>
    <w:rsid w:val="00F627D5"/>
    <w:rsid w:val="00F62FEF"/>
    <w:rsid w:val="00F6340B"/>
    <w:rsid w:val="00F639CF"/>
    <w:rsid w:val="00F63BDD"/>
    <w:rsid w:val="00F6436E"/>
    <w:rsid w:val="00F64EA9"/>
    <w:rsid w:val="00F651B5"/>
    <w:rsid w:val="00F651F5"/>
    <w:rsid w:val="00F65973"/>
    <w:rsid w:val="00F661F0"/>
    <w:rsid w:val="00F66687"/>
    <w:rsid w:val="00F6669B"/>
    <w:rsid w:val="00F66E75"/>
    <w:rsid w:val="00F66F09"/>
    <w:rsid w:val="00F702A6"/>
    <w:rsid w:val="00F70D3D"/>
    <w:rsid w:val="00F71840"/>
    <w:rsid w:val="00F72F44"/>
    <w:rsid w:val="00F73092"/>
    <w:rsid w:val="00F7327E"/>
    <w:rsid w:val="00F733AF"/>
    <w:rsid w:val="00F738B9"/>
    <w:rsid w:val="00F73A77"/>
    <w:rsid w:val="00F73A78"/>
    <w:rsid w:val="00F73F3D"/>
    <w:rsid w:val="00F746B9"/>
    <w:rsid w:val="00F756BC"/>
    <w:rsid w:val="00F759D4"/>
    <w:rsid w:val="00F77579"/>
    <w:rsid w:val="00F77867"/>
    <w:rsid w:val="00F77B39"/>
    <w:rsid w:val="00F77E2D"/>
    <w:rsid w:val="00F80390"/>
    <w:rsid w:val="00F80AEB"/>
    <w:rsid w:val="00F80BF5"/>
    <w:rsid w:val="00F80E19"/>
    <w:rsid w:val="00F80F14"/>
    <w:rsid w:val="00F81463"/>
    <w:rsid w:val="00F81C79"/>
    <w:rsid w:val="00F82766"/>
    <w:rsid w:val="00F829B7"/>
    <w:rsid w:val="00F8469A"/>
    <w:rsid w:val="00F85629"/>
    <w:rsid w:val="00F85A3E"/>
    <w:rsid w:val="00F85AAD"/>
    <w:rsid w:val="00F863A7"/>
    <w:rsid w:val="00F86407"/>
    <w:rsid w:val="00F86796"/>
    <w:rsid w:val="00F86ECD"/>
    <w:rsid w:val="00F878F7"/>
    <w:rsid w:val="00F87A3A"/>
    <w:rsid w:val="00F87B4A"/>
    <w:rsid w:val="00F9050B"/>
    <w:rsid w:val="00F90DCE"/>
    <w:rsid w:val="00F919FD"/>
    <w:rsid w:val="00F92639"/>
    <w:rsid w:val="00F9339E"/>
    <w:rsid w:val="00F94211"/>
    <w:rsid w:val="00F94339"/>
    <w:rsid w:val="00F943E4"/>
    <w:rsid w:val="00F94414"/>
    <w:rsid w:val="00F944E0"/>
    <w:rsid w:val="00F946D6"/>
    <w:rsid w:val="00F948D6"/>
    <w:rsid w:val="00F94BAE"/>
    <w:rsid w:val="00F94FA1"/>
    <w:rsid w:val="00F958E1"/>
    <w:rsid w:val="00F966BC"/>
    <w:rsid w:val="00F96E31"/>
    <w:rsid w:val="00F97FBF"/>
    <w:rsid w:val="00FA03AB"/>
    <w:rsid w:val="00FA0CAA"/>
    <w:rsid w:val="00FA27C6"/>
    <w:rsid w:val="00FA2A49"/>
    <w:rsid w:val="00FA2E2B"/>
    <w:rsid w:val="00FA3C10"/>
    <w:rsid w:val="00FA3CF8"/>
    <w:rsid w:val="00FA428E"/>
    <w:rsid w:val="00FA4C5B"/>
    <w:rsid w:val="00FA5A3F"/>
    <w:rsid w:val="00FA66DA"/>
    <w:rsid w:val="00FA6958"/>
    <w:rsid w:val="00FA7758"/>
    <w:rsid w:val="00FB06FB"/>
    <w:rsid w:val="00FB0A8E"/>
    <w:rsid w:val="00FB0F0B"/>
    <w:rsid w:val="00FB1882"/>
    <w:rsid w:val="00FB2350"/>
    <w:rsid w:val="00FB272B"/>
    <w:rsid w:val="00FB2B0A"/>
    <w:rsid w:val="00FB2E6C"/>
    <w:rsid w:val="00FB3291"/>
    <w:rsid w:val="00FB3A3D"/>
    <w:rsid w:val="00FB3C74"/>
    <w:rsid w:val="00FB3D3F"/>
    <w:rsid w:val="00FB44CB"/>
    <w:rsid w:val="00FB510A"/>
    <w:rsid w:val="00FB536C"/>
    <w:rsid w:val="00FB6275"/>
    <w:rsid w:val="00FB67A1"/>
    <w:rsid w:val="00FB69F9"/>
    <w:rsid w:val="00FB75D8"/>
    <w:rsid w:val="00FB760D"/>
    <w:rsid w:val="00FB7808"/>
    <w:rsid w:val="00FB7C4A"/>
    <w:rsid w:val="00FC00C8"/>
    <w:rsid w:val="00FC1000"/>
    <w:rsid w:val="00FC1194"/>
    <w:rsid w:val="00FC166E"/>
    <w:rsid w:val="00FC1940"/>
    <w:rsid w:val="00FC1B52"/>
    <w:rsid w:val="00FC1C20"/>
    <w:rsid w:val="00FC1E1A"/>
    <w:rsid w:val="00FC2190"/>
    <w:rsid w:val="00FC234A"/>
    <w:rsid w:val="00FC2464"/>
    <w:rsid w:val="00FC25B4"/>
    <w:rsid w:val="00FC2BB9"/>
    <w:rsid w:val="00FC339E"/>
    <w:rsid w:val="00FC43F0"/>
    <w:rsid w:val="00FC44F7"/>
    <w:rsid w:val="00FC4C8D"/>
    <w:rsid w:val="00FC5574"/>
    <w:rsid w:val="00FC55FB"/>
    <w:rsid w:val="00FC5C50"/>
    <w:rsid w:val="00FC6E6D"/>
    <w:rsid w:val="00FC6F7A"/>
    <w:rsid w:val="00FC703E"/>
    <w:rsid w:val="00FC70A6"/>
    <w:rsid w:val="00FC7C08"/>
    <w:rsid w:val="00FD0409"/>
    <w:rsid w:val="00FD0A8B"/>
    <w:rsid w:val="00FD1884"/>
    <w:rsid w:val="00FD1BEC"/>
    <w:rsid w:val="00FD2233"/>
    <w:rsid w:val="00FD2C57"/>
    <w:rsid w:val="00FD3FA0"/>
    <w:rsid w:val="00FD4B17"/>
    <w:rsid w:val="00FD50E7"/>
    <w:rsid w:val="00FD5464"/>
    <w:rsid w:val="00FD550C"/>
    <w:rsid w:val="00FD58D8"/>
    <w:rsid w:val="00FD5D89"/>
    <w:rsid w:val="00FD7349"/>
    <w:rsid w:val="00FD7F65"/>
    <w:rsid w:val="00FE0D8E"/>
    <w:rsid w:val="00FE10A4"/>
    <w:rsid w:val="00FE1706"/>
    <w:rsid w:val="00FE1E34"/>
    <w:rsid w:val="00FE2D3B"/>
    <w:rsid w:val="00FE2F0C"/>
    <w:rsid w:val="00FE3360"/>
    <w:rsid w:val="00FE344F"/>
    <w:rsid w:val="00FE34AB"/>
    <w:rsid w:val="00FE373F"/>
    <w:rsid w:val="00FE3F2A"/>
    <w:rsid w:val="00FE4BCC"/>
    <w:rsid w:val="00FE4CDE"/>
    <w:rsid w:val="00FE50E6"/>
    <w:rsid w:val="00FE51DC"/>
    <w:rsid w:val="00FE5607"/>
    <w:rsid w:val="00FE5667"/>
    <w:rsid w:val="00FE5F6D"/>
    <w:rsid w:val="00FE690F"/>
    <w:rsid w:val="00FE7358"/>
    <w:rsid w:val="00FE76D3"/>
    <w:rsid w:val="00FE7A06"/>
    <w:rsid w:val="00FE7B88"/>
    <w:rsid w:val="00FF0ED2"/>
    <w:rsid w:val="00FF226C"/>
    <w:rsid w:val="00FF3397"/>
    <w:rsid w:val="00FF340D"/>
    <w:rsid w:val="00FF352E"/>
    <w:rsid w:val="00FF3A49"/>
    <w:rsid w:val="00FF3DBC"/>
    <w:rsid w:val="00FF4945"/>
    <w:rsid w:val="00FF4F49"/>
    <w:rsid w:val="00FF5419"/>
    <w:rsid w:val="00FF5BE7"/>
    <w:rsid w:val="00FF5DF4"/>
    <w:rsid w:val="00FF5FC6"/>
    <w:rsid w:val="00FF5FF6"/>
    <w:rsid w:val="00FF7436"/>
    <w:rsid w:val="00FF79B7"/>
    <w:rsid w:val="00FF7BB5"/>
    <w:rsid w:val="00FF7BD5"/>
    <w:rsid w:val="01AF5332"/>
    <w:rsid w:val="02290B71"/>
    <w:rsid w:val="02A604E3"/>
    <w:rsid w:val="02A97EEA"/>
    <w:rsid w:val="02C46466"/>
    <w:rsid w:val="033C0E47"/>
    <w:rsid w:val="036E5B30"/>
    <w:rsid w:val="03B1331F"/>
    <w:rsid w:val="041B00E5"/>
    <w:rsid w:val="049F168E"/>
    <w:rsid w:val="04BC6856"/>
    <w:rsid w:val="04F512AE"/>
    <w:rsid w:val="053F69CD"/>
    <w:rsid w:val="05FD666C"/>
    <w:rsid w:val="062D5B1B"/>
    <w:rsid w:val="06D934E4"/>
    <w:rsid w:val="06F06A99"/>
    <w:rsid w:val="0754396D"/>
    <w:rsid w:val="078838B8"/>
    <w:rsid w:val="08261674"/>
    <w:rsid w:val="08755156"/>
    <w:rsid w:val="08D37B58"/>
    <w:rsid w:val="08DC6034"/>
    <w:rsid w:val="08F91DE6"/>
    <w:rsid w:val="091F2D9D"/>
    <w:rsid w:val="096B3CA2"/>
    <w:rsid w:val="09B628D4"/>
    <w:rsid w:val="09E162A4"/>
    <w:rsid w:val="0A824515"/>
    <w:rsid w:val="0A997516"/>
    <w:rsid w:val="0AB063A2"/>
    <w:rsid w:val="0AE53B31"/>
    <w:rsid w:val="0B106E41"/>
    <w:rsid w:val="0C9B4BD0"/>
    <w:rsid w:val="0CA27F6D"/>
    <w:rsid w:val="0D040760"/>
    <w:rsid w:val="0D1163E2"/>
    <w:rsid w:val="0D1D3A97"/>
    <w:rsid w:val="0D3D5E4E"/>
    <w:rsid w:val="0D62671B"/>
    <w:rsid w:val="0D770F93"/>
    <w:rsid w:val="0D7B4C62"/>
    <w:rsid w:val="0DB061CA"/>
    <w:rsid w:val="0DDD2081"/>
    <w:rsid w:val="0E697943"/>
    <w:rsid w:val="0F114F36"/>
    <w:rsid w:val="0F3E6090"/>
    <w:rsid w:val="0F4946D0"/>
    <w:rsid w:val="0FA30E6F"/>
    <w:rsid w:val="0FA83AEC"/>
    <w:rsid w:val="10533DF7"/>
    <w:rsid w:val="10987920"/>
    <w:rsid w:val="10B86081"/>
    <w:rsid w:val="10EA0134"/>
    <w:rsid w:val="11DF37E3"/>
    <w:rsid w:val="12130FC5"/>
    <w:rsid w:val="12810624"/>
    <w:rsid w:val="12902E57"/>
    <w:rsid w:val="129474E1"/>
    <w:rsid w:val="12EB5539"/>
    <w:rsid w:val="13CF716E"/>
    <w:rsid w:val="13FB53D7"/>
    <w:rsid w:val="14175A21"/>
    <w:rsid w:val="14191607"/>
    <w:rsid w:val="14972381"/>
    <w:rsid w:val="14C30A80"/>
    <w:rsid w:val="14CF4E34"/>
    <w:rsid w:val="150B0285"/>
    <w:rsid w:val="15543DDB"/>
    <w:rsid w:val="1573515B"/>
    <w:rsid w:val="15855C50"/>
    <w:rsid w:val="158A3C94"/>
    <w:rsid w:val="160202FE"/>
    <w:rsid w:val="16092B73"/>
    <w:rsid w:val="167C693A"/>
    <w:rsid w:val="16830524"/>
    <w:rsid w:val="16867D6E"/>
    <w:rsid w:val="16D76F29"/>
    <w:rsid w:val="172D0D7B"/>
    <w:rsid w:val="17A074B3"/>
    <w:rsid w:val="17AD595E"/>
    <w:rsid w:val="17B40B54"/>
    <w:rsid w:val="197B401F"/>
    <w:rsid w:val="19E45084"/>
    <w:rsid w:val="1AA02767"/>
    <w:rsid w:val="1AE11A2C"/>
    <w:rsid w:val="1AFE6CB6"/>
    <w:rsid w:val="1B633629"/>
    <w:rsid w:val="1BE83622"/>
    <w:rsid w:val="1BF105C9"/>
    <w:rsid w:val="1C085913"/>
    <w:rsid w:val="1C0F29DF"/>
    <w:rsid w:val="1C9343C0"/>
    <w:rsid w:val="1CD93A37"/>
    <w:rsid w:val="1CF21D0A"/>
    <w:rsid w:val="1D5038FF"/>
    <w:rsid w:val="1DB526BD"/>
    <w:rsid w:val="1DC712EF"/>
    <w:rsid w:val="1E2B612D"/>
    <w:rsid w:val="1E4427E1"/>
    <w:rsid w:val="1EA912C6"/>
    <w:rsid w:val="1EC021F7"/>
    <w:rsid w:val="1EE47F71"/>
    <w:rsid w:val="1F540B8A"/>
    <w:rsid w:val="1F5B2E30"/>
    <w:rsid w:val="1F7D096C"/>
    <w:rsid w:val="1F882FF2"/>
    <w:rsid w:val="1FC267F6"/>
    <w:rsid w:val="201716CA"/>
    <w:rsid w:val="20223C00"/>
    <w:rsid w:val="202E4358"/>
    <w:rsid w:val="20322F5E"/>
    <w:rsid w:val="20987265"/>
    <w:rsid w:val="20F87D04"/>
    <w:rsid w:val="21936FED"/>
    <w:rsid w:val="21CB18BC"/>
    <w:rsid w:val="22342FBD"/>
    <w:rsid w:val="223959EF"/>
    <w:rsid w:val="227B6E3E"/>
    <w:rsid w:val="23A96F8C"/>
    <w:rsid w:val="24062738"/>
    <w:rsid w:val="2424270F"/>
    <w:rsid w:val="2434162D"/>
    <w:rsid w:val="24A62A25"/>
    <w:rsid w:val="25537BFE"/>
    <w:rsid w:val="25783B09"/>
    <w:rsid w:val="259A05B6"/>
    <w:rsid w:val="25D853F0"/>
    <w:rsid w:val="261761B9"/>
    <w:rsid w:val="266C1428"/>
    <w:rsid w:val="26DA0D8C"/>
    <w:rsid w:val="277420AE"/>
    <w:rsid w:val="28890D09"/>
    <w:rsid w:val="28B84E30"/>
    <w:rsid w:val="296F0D7F"/>
    <w:rsid w:val="29966FCB"/>
    <w:rsid w:val="29D142F9"/>
    <w:rsid w:val="2A2D4EC2"/>
    <w:rsid w:val="2A5D6A01"/>
    <w:rsid w:val="2AC03646"/>
    <w:rsid w:val="2B0530BB"/>
    <w:rsid w:val="2B3E6C5B"/>
    <w:rsid w:val="2C5A7ADA"/>
    <w:rsid w:val="2CB35427"/>
    <w:rsid w:val="2CF77A09"/>
    <w:rsid w:val="2DA35C2B"/>
    <w:rsid w:val="2E3A1A4D"/>
    <w:rsid w:val="2E736094"/>
    <w:rsid w:val="2F3F0ED9"/>
    <w:rsid w:val="2FCD4A51"/>
    <w:rsid w:val="30142680"/>
    <w:rsid w:val="302C19E3"/>
    <w:rsid w:val="304033D7"/>
    <w:rsid w:val="30684036"/>
    <w:rsid w:val="30774313"/>
    <w:rsid w:val="30B04BD8"/>
    <w:rsid w:val="30C95219"/>
    <w:rsid w:val="30D90AA3"/>
    <w:rsid w:val="30FB0087"/>
    <w:rsid w:val="3115045E"/>
    <w:rsid w:val="31490108"/>
    <w:rsid w:val="3159659D"/>
    <w:rsid w:val="31605B7D"/>
    <w:rsid w:val="320C360F"/>
    <w:rsid w:val="33120472"/>
    <w:rsid w:val="3369683F"/>
    <w:rsid w:val="339972BC"/>
    <w:rsid w:val="341E5AFC"/>
    <w:rsid w:val="348A1163"/>
    <w:rsid w:val="34C1681F"/>
    <w:rsid w:val="34DA3E98"/>
    <w:rsid w:val="34E6767D"/>
    <w:rsid w:val="35054E7F"/>
    <w:rsid w:val="35095778"/>
    <w:rsid w:val="358D2B61"/>
    <w:rsid w:val="35CB558F"/>
    <w:rsid w:val="3637518B"/>
    <w:rsid w:val="36DA0180"/>
    <w:rsid w:val="373553B6"/>
    <w:rsid w:val="378B147A"/>
    <w:rsid w:val="379F51C3"/>
    <w:rsid w:val="37EE0AD0"/>
    <w:rsid w:val="37EE5ACC"/>
    <w:rsid w:val="380F20AB"/>
    <w:rsid w:val="38A7750F"/>
    <w:rsid w:val="38AF5824"/>
    <w:rsid w:val="38CA4224"/>
    <w:rsid w:val="38FD63A7"/>
    <w:rsid w:val="39047736"/>
    <w:rsid w:val="393D0552"/>
    <w:rsid w:val="395D33E0"/>
    <w:rsid w:val="398268F9"/>
    <w:rsid w:val="39BA7DF4"/>
    <w:rsid w:val="39C80763"/>
    <w:rsid w:val="3A3A335F"/>
    <w:rsid w:val="3B0E7342"/>
    <w:rsid w:val="3B295232"/>
    <w:rsid w:val="3B5E4EEE"/>
    <w:rsid w:val="3B9F53AD"/>
    <w:rsid w:val="3C12216A"/>
    <w:rsid w:val="3C2854E9"/>
    <w:rsid w:val="3C771FCD"/>
    <w:rsid w:val="3D266E74"/>
    <w:rsid w:val="3D5D11C3"/>
    <w:rsid w:val="3D7D0863"/>
    <w:rsid w:val="3D9646D4"/>
    <w:rsid w:val="3E262BB7"/>
    <w:rsid w:val="3E2C0884"/>
    <w:rsid w:val="3E7B7811"/>
    <w:rsid w:val="3E8277F1"/>
    <w:rsid w:val="3E9079E7"/>
    <w:rsid w:val="3F0C10F2"/>
    <w:rsid w:val="3F2A1578"/>
    <w:rsid w:val="3F3F7DC2"/>
    <w:rsid w:val="40750D2D"/>
    <w:rsid w:val="41810250"/>
    <w:rsid w:val="4185518C"/>
    <w:rsid w:val="41C45779"/>
    <w:rsid w:val="41D87F1A"/>
    <w:rsid w:val="426C5343"/>
    <w:rsid w:val="42BF46CD"/>
    <w:rsid w:val="4305076C"/>
    <w:rsid w:val="43251323"/>
    <w:rsid w:val="437068EA"/>
    <w:rsid w:val="43DA282F"/>
    <w:rsid w:val="43F108B7"/>
    <w:rsid w:val="44134CD1"/>
    <w:rsid w:val="447E345D"/>
    <w:rsid w:val="44AB1EE5"/>
    <w:rsid w:val="44C67F95"/>
    <w:rsid w:val="44E42117"/>
    <w:rsid w:val="454111EF"/>
    <w:rsid w:val="45AF7256"/>
    <w:rsid w:val="45B65FCE"/>
    <w:rsid w:val="45F5215B"/>
    <w:rsid w:val="45FF5218"/>
    <w:rsid w:val="46160AA8"/>
    <w:rsid w:val="468A0B4E"/>
    <w:rsid w:val="47C81E1A"/>
    <w:rsid w:val="480F2DB7"/>
    <w:rsid w:val="48107724"/>
    <w:rsid w:val="482A25E9"/>
    <w:rsid w:val="483015DA"/>
    <w:rsid w:val="48343468"/>
    <w:rsid w:val="485D4879"/>
    <w:rsid w:val="4869209F"/>
    <w:rsid w:val="486A214A"/>
    <w:rsid w:val="487F44B8"/>
    <w:rsid w:val="488E28D3"/>
    <w:rsid w:val="489A5EE5"/>
    <w:rsid w:val="48A81B41"/>
    <w:rsid w:val="48B40105"/>
    <w:rsid w:val="48F2750D"/>
    <w:rsid w:val="495913D8"/>
    <w:rsid w:val="4A03679A"/>
    <w:rsid w:val="4A5D0A54"/>
    <w:rsid w:val="4A981A8C"/>
    <w:rsid w:val="4B4B11F4"/>
    <w:rsid w:val="4C514635"/>
    <w:rsid w:val="4C673799"/>
    <w:rsid w:val="4C743417"/>
    <w:rsid w:val="4C932E1E"/>
    <w:rsid w:val="4C9E7EA2"/>
    <w:rsid w:val="4CD66B73"/>
    <w:rsid w:val="4CE663B4"/>
    <w:rsid w:val="4D0D538F"/>
    <w:rsid w:val="4D3B0EF1"/>
    <w:rsid w:val="4D7762D0"/>
    <w:rsid w:val="4D93478D"/>
    <w:rsid w:val="4DD60EB6"/>
    <w:rsid w:val="4E5C51DF"/>
    <w:rsid w:val="4E6B74B7"/>
    <w:rsid w:val="4E7F5C22"/>
    <w:rsid w:val="4E872B7E"/>
    <w:rsid w:val="4EF15C0F"/>
    <w:rsid w:val="4F073684"/>
    <w:rsid w:val="4F2603E6"/>
    <w:rsid w:val="4F2767A3"/>
    <w:rsid w:val="4F5E38C5"/>
    <w:rsid w:val="4F7A5C04"/>
    <w:rsid w:val="4FD55530"/>
    <w:rsid w:val="500B0DC3"/>
    <w:rsid w:val="50265D8C"/>
    <w:rsid w:val="50342624"/>
    <w:rsid w:val="504708FC"/>
    <w:rsid w:val="50782EB7"/>
    <w:rsid w:val="50932F7F"/>
    <w:rsid w:val="51131997"/>
    <w:rsid w:val="51256043"/>
    <w:rsid w:val="512F4DE2"/>
    <w:rsid w:val="516A329F"/>
    <w:rsid w:val="519311FF"/>
    <w:rsid w:val="51B404C5"/>
    <w:rsid w:val="521D013E"/>
    <w:rsid w:val="521D19FE"/>
    <w:rsid w:val="52395D32"/>
    <w:rsid w:val="524B3888"/>
    <w:rsid w:val="52562FD9"/>
    <w:rsid w:val="526E71BA"/>
    <w:rsid w:val="52B46141"/>
    <w:rsid w:val="52FB3500"/>
    <w:rsid w:val="532F0AEC"/>
    <w:rsid w:val="53362C11"/>
    <w:rsid w:val="536F35A6"/>
    <w:rsid w:val="53F9233B"/>
    <w:rsid w:val="541C1897"/>
    <w:rsid w:val="5463310B"/>
    <w:rsid w:val="55325A5F"/>
    <w:rsid w:val="55367E1C"/>
    <w:rsid w:val="55D15B48"/>
    <w:rsid w:val="55F631F0"/>
    <w:rsid w:val="564927D4"/>
    <w:rsid w:val="567914D1"/>
    <w:rsid w:val="5685752D"/>
    <w:rsid w:val="56B70654"/>
    <w:rsid w:val="56CE3D3D"/>
    <w:rsid w:val="56F72230"/>
    <w:rsid w:val="572172AD"/>
    <w:rsid w:val="577418FA"/>
    <w:rsid w:val="577F70D7"/>
    <w:rsid w:val="57BE7124"/>
    <w:rsid w:val="57E81314"/>
    <w:rsid w:val="580018F0"/>
    <w:rsid w:val="58DF1D46"/>
    <w:rsid w:val="58EE06AE"/>
    <w:rsid w:val="590C39CD"/>
    <w:rsid w:val="594141C3"/>
    <w:rsid w:val="59500DFD"/>
    <w:rsid w:val="59E318FD"/>
    <w:rsid w:val="59FE5684"/>
    <w:rsid w:val="5A097AD2"/>
    <w:rsid w:val="5A2F1CE1"/>
    <w:rsid w:val="5ABD1400"/>
    <w:rsid w:val="5AD836F0"/>
    <w:rsid w:val="5AF52A4D"/>
    <w:rsid w:val="5B1F2535"/>
    <w:rsid w:val="5B65520E"/>
    <w:rsid w:val="5B84249C"/>
    <w:rsid w:val="5C2774E9"/>
    <w:rsid w:val="5C633564"/>
    <w:rsid w:val="5CDF290C"/>
    <w:rsid w:val="5D2C45FE"/>
    <w:rsid w:val="5E8B2B7B"/>
    <w:rsid w:val="5E9345EC"/>
    <w:rsid w:val="5E9928CA"/>
    <w:rsid w:val="5EB3482E"/>
    <w:rsid w:val="5EE4309A"/>
    <w:rsid w:val="60285208"/>
    <w:rsid w:val="6031230F"/>
    <w:rsid w:val="60C05441"/>
    <w:rsid w:val="60C636BC"/>
    <w:rsid w:val="60DE5A49"/>
    <w:rsid w:val="61074E88"/>
    <w:rsid w:val="61295857"/>
    <w:rsid w:val="6171498D"/>
    <w:rsid w:val="62227C59"/>
    <w:rsid w:val="62410D47"/>
    <w:rsid w:val="625E1411"/>
    <w:rsid w:val="626544F2"/>
    <w:rsid w:val="62832BCA"/>
    <w:rsid w:val="62B10A1A"/>
    <w:rsid w:val="631016AC"/>
    <w:rsid w:val="63163A3E"/>
    <w:rsid w:val="634A4BAA"/>
    <w:rsid w:val="63786501"/>
    <w:rsid w:val="648570CD"/>
    <w:rsid w:val="648A5C3C"/>
    <w:rsid w:val="648C1E99"/>
    <w:rsid w:val="653309F6"/>
    <w:rsid w:val="6581358A"/>
    <w:rsid w:val="65D33E68"/>
    <w:rsid w:val="65D43888"/>
    <w:rsid w:val="65E51928"/>
    <w:rsid w:val="663D4B1A"/>
    <w:rsid w:val="664E6420"/>
    <w:rsid w:val="66AF21DF"/>
    <w:rsid w:val="66CD4F1E"/>
    <w:rsid w:val="670609D9"/>
    <w:rsid w:val="6759320F"/>
    <w:rsid w:val="678C42CF"/>
    <w:rsid w:val="67924944"/>
    <w:rsid w:val="68831B76"/>
    <w:rsid w:val="68886A56"/>
    <w:rsid w:val="68CF4DBB"/>
    <w:rsid w:val="68F3691E"/>
    <w:rsid w:val="690D1646"/>
    <w:rsid w:val="699D2D08"/>
    <w:rsid w:val="69B35A7F"/>
    <w:rsid w:val="69CE00B5"/>
    <w:rsid w:val="6A0445F0"/>
    <w:rsid w:val="6A30480E"/>
    <w:rsid w:val="6A5A762D"/>
    <w:rsid w:val="6A6908F7"/>
    <w:rsid w:val="6AA87FE2"/>
    <w:rsid w:val="6AC16985"/>
    <w:rsid w:val="6ADC678A"/>
    <w:rsid w:val="6B036F9E"/>
    <w:rsid w:val="6B2A452A"/>
    <w:rsid w:val="6B3717AA"/>
    <w:rsid w:val="6B696C8B"/>
    <w:rsid w:val="6BE03C62"/>
    <w:rsid w:val="6C807011"/>
    <w:rsid w:val="6C8D354D"/>
    <w:rsid w:val="6D0C341E"/>
    <w:rsid w:val="6D455E49"/>
    <w:rsid w:val="6D836174"/>
    <w:rsid w:val="6D842CE7"/>
    <w:rsid w:val="6DC17F19"/>
    <w:rsid w:val="6E1A0886"/>
    <w:rsid w:val="6E2F6B9C"/>
    <w:rsid w:val="6E8B5187"/>
    <w:rsid w:val="6F140344"/>
    <w:rsid w:val="6F281164"/>
    <w:rsid w:val="6F541B76"/>
    <w:rsid w:val="6F59792B"/>
    <w:rsid w:val="6F982664"/>
    <w:rsid w:val="6FC01B2A"/>
    <w:rsid w:val="6FD131C7"/>
    <w:rsid w:val="6FDB5DF3"/>
    <w:rsid w:val="70286AE0"/>
    <w:rsid w:val="70626515"/>
    <w:rsid w:val="70972D40"/>
    <w:rsid w:val="709876B1"/>
    <w:rsid w:val="70AB1E93"/>
    <w:rsid w:val="70B07280"/>
    <w:rsid w:val="70EC6259"/>
    <w:rsid w:val="71437F67"/>
    <w:rsid w:val="71B7273E"/>
    <w:rsid w:val="72574C1D"/>
    <w:rsid w:val="737722D7"/>
    <w:rsid w:val="738A079E"/>
    <w:rsid w:val="73DF2AD0"/>
    <w:rsid w:val="74016705"/>
    <w:rsid w:val="7456473D"/>
    <w:rsid w:val="74672A1E"/>
    <w:rsid w:val="74A23383"/>
    <w:rsid w:val="759E7FEF"/>
    <w:rsid w:val="76047BAD"/>
    <w:rsid w:val="76226879"/>
    <w:rsid w:val="767B3E8C"/>
    <w:rsid w:val="76C30D34"/>
    <w:rsid w:val="7705172F"/>
    <w:rsid w:val="77362217"/>
    <w:rsid w:val="7801582D"/>
    <w:rsid w:val="782A1611"/>
    <w:rsid w:val="78D6184E"/>
    <w:rsid w:val="79064CC9"/>
    <w:rsid w:val="7961380D"/>
    <w:rsid w:val="79704E3B"/>
    <w:rsid w:val="7A080C82"/>
    <w:rsid w:val="7A4430A5"/>
    <w:rsid w:val="7A462D6C"/>
    <w:rsid w:val="7A7E219D"/>
    <w:rsid w:val="7B152B01"/>
    <w:rsid w:val="7B764A7D"/>
    <w:rsid w:val="7B7868D9"/>
    <w:rsid w:val="7BA132F5"/>
    <w:rsid w:val="7C311B16"/>
    <w:rsid w:val="7C365A76"/>
    <w:rsid w:val="7CCC5965"/>
    <w:rsid w:val="7E3540EC"/>
    <w:rsid w:val="7E633B84"/>
    <w:rsid w:val="7E8221FF"/>
    <w:rsid w:val="7E8F132F"/>
    <w:rsid w:val="7EA55F86"/>
    <w:rsid w:val="7EA95B9C"/>
    <w:rsid w:val="7EB50718"/>
    <w:rsid w:val="7EE66563"/>
    <w:rsid w:val="7F131B68"/>
    <w:rsid w:val="7FA426A6"/>
    <w:rsid w:val="7FD109D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uiPriority="0" w:qFormat="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uiPriority="0"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uiPriority="0" w:qFormat="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iPriority="0" w:qFormat="1"/>
    <w:lsdException w:name="Subtitle" w:uiPriority="11" w:qFormat="1"/>
    <w:lsdException w:name="Salutation" w:semiHidden="1" w:unhideWhenUsed="1"/>
    <w:lsdException w:name="Date" w:uiPriority="0"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semiHidden="1" w:unhideWhenUsed="1"/>
    <w:lsdException w:name="Block Text" w:uiPriority="0" w:qFormat="1"/>
    <w:lsdException w:name="Hyperlink" w:qFormat="1"/>
    <w:lsdException w:name="FollowedHyperlink" w:semiHidden="1" w:unhideWhenUsed="1" w:qFormat="1"/>
    <w:lsdException w:name="Strong" w:uiPriority="0" w:qFormat="1"/>
    <w:lsdException w:name="Emphasis" w:uiPriority="20" w:qFormat="1"/>
    <w:lsdException w:name="Document Map" w:uiPriority="0"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uiPriority="0" w:qFormat="1"/>
    <w:lsdException w:name="HTML Sample" w:semiHidden="1" w:unhideWhenUsed="1" w:qFormat="1"/>
    <w:lsdException w:name="HTML Typewriter" w:semiHidden="1" w:unhideWhenUsed="1" w:qFormat="1"/>
    <w:lsdException w:name="HTML Variable" w:semiHidden="1" w:unhideWhenUsed="1" w:qFormat="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a"/>
    <w:qFormat/>
    <w:rsid w:val="009E06C7"/>
    <w:pPr>
      <w:widowControl w:val="0"/>
      <w:jc w:val="both"/>
    </w:pPr>
    <w:rPr>
      <w:kern w:val="2"/>
      <w:sz w:val="21"/>
      <w:szCs w:val="24"/>
    </w:rPr>
  </w:style>
  <w:style w:type="paragraph" w:styleId="1">
    <w:name w:val="heading 1"/>
    <w:basedOn w:val="a0"/>
    <w:next w:val="a0"/>
    <w:link w:val="1Char1"/>
    <w:qFormat/>
    <w:rsid w:val="009E06C7"/>
    <w:pPr>
      <w:keepNext/>
      <w:keepLines/>
      <w:spacing w:before="340" w:after="330" w:line="578" w:lineRule="auto"/>
      <w:outlineLvl w:val="0"/>
    </w:pPr>
    <w:rPr>
      <w:kern w:val="44"/>
      <w:szCs w:val="44"/>
    </w:rPr>
  </w:style>
  <w:style w:type="paragraph" w:styleId="2">
    <w:name w:val="heading 2"/>
    <w:basedOn w:val="a0"/>
    <w:next w:val="a0"/>
    <w:link w:val="2Char"/>
    <w:qFormat/>
    <w:rsid w:val="009E06C7"/>
    <w:pPr>
      <w:keepNext/>
      <w:keepLines/>
      <w:spacing w:before="260" w:after="260" w:line="416" w:lineRule="auto"/>
      <w:outlineLvl w:val="1"/>
    </w:pPr>
    <w:rPr>
      <w:rFonts w:ascii="Arial" w:eastAsia="黑体" w:hAnsi="Arial"/>
      <w:b/>
      <w:bCs/>
      <w:sz w:val="32"/>
      <w:szCs w:val="32"/>
    </w:rPr>
  </w:style>
  <w:style w:type="paragraph" w:styleId="3">
    <w:name w:val="heading 3"/>
    <w:basedOn w:val="a0"/>
    <w:next w:val="a0"/>
    <w:link w:val="3Char1"/>
    <w:qFormat/>
    <w:rsid w:val="009E06C7"/>
    <w:pPr>
      <w:keepNext/>
      <w:keepLines/>
      <w:spacing w:before="260" w:after="260" w:line="416" w:lineRule="auto"/>
      <w:outlineLvl w:val="2"/>
    </w:pPr>
    <w:rPr>
      <w:b/>
      <w:bCs/>
      <w:sz w:val="32"/>
      <w:szCs w:val="32"/>
    </w:rPr>
  </w:style>
  <w:style w:type="paragraph" w:styleId="4">
    <w:name w:val="heading 4"/>
    <w:basedOn w:val="a0"/>
    <w:next w:val="a0"/>
    <w:link w:val="4Char"/>
    <w:qFormat/>
    <w:rsid w:val="009E06C7"/>
    <w:pPr>
      <w:keepNext/>
      <w:keepLines/>
      <w:spacing w:before="280" w:after="290" w:line="376" w:lineRule="auto"/>
      <w:outlineLvl w:val="3"/>
    </w:pPr>
    <w:rPr>
      <w:rFonts w:ascii="Arial" w:eastAsia="黑体" w:hAnsi="Arial"/>
      <w:b/>
      <w:bCs/>
      <w:sz w:val="28"/>
      <w:szCs w:val="28"/>
    </w:rPr>
  </w:style>
  <w:style w:type="paragraph" w:styleId="6">
    <w:name w:val="heading 6"/>
    <w:basedOn w:val="a0"/>
    <w:next w:val="a0"/>
    <w:link w:val="6Char"/>
    <w:qFormat/>
    <w:rsid w:val="009E06C7"/>
    <w:pPr>
      <w:keepNext/>
      <w:keepLines/>
      <w:widowControl/>
      <w:tabs>
        <w:tab w:val="left" w:pos="1440"/>
      </w:tabs>
      <w:spacing w:before="240" w:after="64" w:line="320" w:lineRule="auto"/>
      <w:ind w:left="1152" w:hanging="1152"/>
      <w:jc w:val="center"/>
      <w:outlineLvl w:val="5"/>
    </w:pPr>
    <w:rPr>
      <w:rFonts w:ascii="Arial" w:eastAsia="黑体" w:hAnsi="Arial"/>
      <w:bCs/>
      <w:kern w:val="0"/>
      <w:sz w:val="24"/>
    </w:rPr>
  </w:style>
  <w:style w:type="paragraph" w:styleId="7">
    <w:name w:val="heading 7"/>
    <w:basedOn w:val="a0"/>
    <w:next w:val="a0"/>
    <w:link w:val="7Char"/>
    <w:qFormat/>
    <w:rsid w:val="009E06C7"/>
    <w:pPr>
      <w:keepNext/>
      <w:keepLines/>
      <w:widowControl/>
      <w:tabs>
        <w:tab w:val="left" w:pos="2520"/>
      </w:tabs>
      <w:spacing w:before="240" w:after="64" w:line="320" w:lineRule="auto"/>
      <w:ind w:left="1296" w:hanging="1296"/>
      <w:jc w:val="center"/>
      <w:outlineLvl w:val="6"/>
    </w:pPr>
    <w:rPr>
      <w:bCs/>
      <w:kern w:val="0"/>
      <w:sz w:val="24"/>
    </w:rPr>
  </w:style>
  <w:style w:type="paragraph" w:styleId="8">
    <w:name w:val="heading 8"/>
    <w:basedOn w:val="a0"/>
    <w:next w:val="a0"/>
    <w:link w:val="8Char"/>
    <w:qFormat/>
    <w:rsid w:val="009E06C7"/>
    <w:pPr>
      <w:keepNext/>
      <w:keepLines/>
      <w:widowControl/>
      <w:tabs>
        <w:tab w:val="left" w:pos="1440"/>
      </w:tabs>
      <w:spacing w:before="240" w:after="64" w:line="320" w:lineRule="auto"/>
      <w:ind w:left="1440" w:hanging="1440"/>
      <w:jc w:val="center"/>
      <w:outlineLvl w:val="7"/>
    </w:pPr>
    <w:rPr>
      <w:rFonts w:ascii="Arial" w:eastAsia="黑体" w:hAnsi="Arial"/>
      <w:b/>
      <w:kern w:val="0"/>
      <w:sz w:val="24"/>
    </w:rPr>
  </w:style>
  <w:style w:type="paragraph" w:styleId="9">
    <w:name w:val="heading 9"/>
    <w:basedOn w:val="a0"/>
    <w:next w:val="a0"/>
    <w:link w:val="9Char"/>
    <w:qFormat/>
    <w:rsid w:val="009E06C7"/>
    <w:pPr>
      <w:keepNext/>
      <w:keepLines/>
      <w:widowControl/>
      <w:tabs>
        <w:tab w:val="left" w:pos="1584"/>
      </w:tabs>
      <w:spacing w:before="240" w:after="64" w:line="320" w:lineRule="auto"/>
      <w:ind w:left="1584" w:hanging="1584"/>
      <w:jc w:val="center"/>
      <w:outlineLvl w:val="8"/>
    </w:pPr>
    <w:rPr>
      <w:rFonts w:ascii="Arial" w:eastAsia="黑体" w:hAnsi="Arial"/>
      <w:b/>
      <w:kern w:val="0"/>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
    <w:name w:val="首行缩进"/>
    <w:basedOn w:val="a0"/>
    <w:qFormat/>
    <w:rsid w:val="009E06C7"/>
    <w:pPr>
      <w:numPr>
        <w:numId w:val="1"/>
      </w:numPr>
      <w:spacing w:line="360" w:lineRule="auto"/>
    </w:pPr>
    <w:rPr>
      <w:rFonts w:eastAsia="FangSong_GB2312"/>
    </w:rPr>
  </w:style>
  <w:style w:type="paragraph" w:styleId="a4">
    <w:name w:val="Normal Indent"/>
    <w:basedOn w:val="a0"/>
    <w:next w:val="a5"/>
    <w:link w:val="Char"/>
    <w:qFormat/>
    <w:rsid w:val="009E06C7"/>
    <w:pPr>
      <w:ind w:firstLine="420"/>
    </w:pPr>
    <w:rPr>
      <w:rFonts w:ascii="Arial Unicode MS" w:eastAsia="FangSong_GB2312" w:hAnsi="Arial Unicode MS"/>
      <w:sz w:val="32"/>
    </w:rPr>
  </w:style>
  <w:style w:type="paragraph" w:styleId="a5">
    <w:name w:val="List"/>
    <w:basedOn w:val="a0"/>
    <w:uiPriority w:val="99"/>
    <w:unhideWhenUsed/>
    <w:qFormat/>
    <w:rsid w:val="009E06C7"/>
    <w:pPr>
      <w:ind w:left="200" w:hangingChars="200" w:hanging="200"/>
      <w:contextualSpacing/>
    </w:pPr>
  </w:style>
  <w:style w:type="paragraph" w:styleId="5">
    <w:name w:val="index 5"/>
    <w:basedOn w:val="a0"/>
    <w:next w:val="a0"/>
    <w:qFormat/>
    <w:rsid w:val="009E06C7"/>
    <w:pPr>
      <w:adjustRightInd w:val="0"/>
      <w:snapToGrid w:val="0"/>
      <w:spacing w:line="360" w:lineRule="auto"/>
      <w:jc w:val="center"/>
    </w:pPr>
    <w:rPr>
      <w:rFonts w:ascii="宋体" w:hAnsi="宋体" w:cs="宋体"/>
      <w:bCs/>
      <w:kern w:val="0"/>
      <w:szCs w:val="21"/>
    </w:rPr>
  </w:style>
  <w:style w:type="paragraph" w:styleId="a6">
    <w:name w:val="Document Map"/>
    <w:basedOn w:val="a0"/>
    <w:link w:val="Char0"/>
    <w:unhideWhenUsed/>
    <w:qFormat/>
    <w:rsid w:val="009E06C7"/>
    <w:rPr>
      <w:rFonts w:ascii="宋体"/>
      <w:sz w:val="18"/>
      <w:szCs w:val="18"/>
    </w:rPr>
  </w:style>
  <w:style w:type="paragraph" w:styleId="a7">
    <w:name w:val="annotation text"/>
    <w:basedOn w:val="a0"/>
    <w:link w:val="Char1"/>
    <w:qFormat/>
    <w:rsid w:val="009E06C7"/>
    <w:pPr>
      <w:jc w:val="left"/>
    </w:pPr>
  </w:style>
  <w:style w:type="paragraph" w:styleId="30">
    <w:name w:val="Body Text 3"/>
    <w:basedOn w:val="a0"/>
    <w:link w:val="3Char"/>
    <w:qFormat/>
    <w:rsid w:val="009E06C7"/>
    <w:rPr>
      <w:rFonts w:ascii="宋体"/>
      <w:sz w:val="24"/>
      <w:szCs w:val="20"/>
    </w:rPr>
  </w:style>
  <w:style w:type="paragraph" w:styleId="a8">
    <w:name w:val="Body Text"/>
    <w:basedOn w:val="a0"/>
    <w:next w:val="a0"/>
    <w:link w:val="Char2"/>
    <w:uiPriority w:val="99"/>
    <w:qFormat/>
    <w:rsid w:val="009E06C7"/>
    <w:pPr>
      <w:spacing w:after="120"/>
    </w:pPr>
  </w:style>
  <w:style w:type="paragraph" w:styleId="a9">
    <w:name w:val="Body Text Indent"/>
    <w:basedOn w:val="a0"/>
    <w:next w:val="a0"/>
    <w:qFormat/>
    <w:rsid w:val="009E06C7"/>
    <w:pPr>
      <w:widowControl/>
      <w:overflowPunct w:val="0"/>
      <w:autoSpaceDE w:val="0"/>
      <w:autoSpaceDN w:val="0"/>
      <w:adjustRightInd w:val="0"/>
      <w:spacing w:line="360" w:lineRule="auto"/>
      <w:ind w:firstLine="540"/>
      <w:textAlignment w:val="baseline"/>
    </w:pPr>
    <w:rPr>
      <w:rFonts w:ascii="宋体" w:hAnsi="MS Sans Serif"/>
      <w:spacing w:val="12"/>
      <w:kern w:val="0"/>
      <w:sz w:val="24"/>
      <w:szCs w:val="20"/>
    </w:rPr>
  </w:style>
  <w:style w:type="paragraph" w:styleId="aa">
    <w:name w:val="Block Text"/>
    <w:basedOn w:val="a0"/>
    <w:qFormat/>
    <w:rsid w:val="009E06C7"/>
    <w:pPr>
      <w:adjustRightInd w:val="0"/>
      <w:ind w:left="420" w:right="33"/>
      <w:jc w:val="left"/>
      <w:textAlignment w:val="baseline"/>
    </w:pPr>
    <w:rPr>
      <w:kern w:val="0"/>
      <w:sz w:val="24"/>
      <w:szCs w:val="20"/>
    </w:rPr>
  </w:style>
  <w:style w:type="paragraph" w:styleId="31">
    <w:name w:val="toc 3"/>
    <w:basedOn w:val="a0"/>
    <w:next w:val="a0"/>
    <w:uiPriority w:val="39"/>
    <w:qFormat/>
    <w:rsid w:val="009E06C7"/>
    <w:pPr>
      <w:tabs>
        <w:tab w:val="right" w:leader="dot" w:pos="8640"/>
      </w:tabs>
      <w:spacing w:line="360" w:lineRule="auto"/>
      <w:ind w:leftChars="342" w:left="719" w:rightChars="119" w:right="250" w:hanging="1"/>
    </w:pPr>
  </w:style>
  <w:style w:type="paragraph" w:styleId="ab">
    <w:name w:val="Plain Text"/>
    <w:basedOn w:val="a0"/>
    <w:link w:val="Char20"/>
    <w:qFormat/>
    <w:rsid w:val="009E06C7"/>
    <w:rPr>
      <w:rFonts w:ascii="宋体" w:hAnsi="Courier New"/>
      <w:szCs w:val="21"/>
    </w:rPr>
  </w:style>
  <w:style w:type="paragraph" w:styleId="ac">
    <w:name w:val="Date"/>
    <w:basedOn w:val="a0"/>
    <w:next w:val="a0"/>
    <w:qFormat/>
    <w:rsid w:val="009E06C7"/>
    <w:pPr>
      <w:ind w:leftChars="2500" w:left="100"/>
    </w:pPr>
    <w:rPr>
      <w:rFonts w:ascii="宋体" w:hAnsi="宋体"/>
      <w:sz w:val="28"/>
      <w:szCs w:val="20"/>
    </w:rPr>
  </w:style>
  <w:style w:type="paragraph" w:styleId="20">
    <w:name w:val="Body Text Indent 2"/>
    <w:basedOn w:val="a0"/>
    <w:link w:val="2Char0"/>
    <w:qFormat/>
    <w:rsid w:val="009E06C7"/>
    <w:pPr>
      <w:widowControl/>
      <w:overflowPunct w:val="0"/>
      <w:autoSpaceDE w:val="0"/>
      <w:autoSpaceDN w:val="0"/>
      <w:adjustRightInd w:val="0"/>
      <w:spacing w:line="360" w:lineRule="auto"/>
      <w:ind w:firstLine="555"/>
      <w:textAlignment w:val="baseline"/>
    </w:pPr>
    <w:rPr>
      <w:rFonts w:ascii="宋体" w:hAnsi="MS Sans Serif"/>
      <w:b/>
      <w:spacing w:val="12"/>
      <w:kern w:val="0"/>
      <w:sz w:val="24"/>
      <w:szCs w:val="20"/>
    </w:rPr>
  </w:style>
  <w:style w:type="paragraph" w:styleId="ad">
    <w:name w:val="Balloon Text"/>
    <w:basedOn w:val="a0"/>
    <w:qFormat/>
    <w:rsid w:val="009E06C7"/>
    <w:rPr>
      <w:sz w:val="18"/>
      <w:szCs w:val="18"/>
    </w:rPr>
  </w:style>
  <w:style w:type="paragraph" w:styleId="ae">
    <w:name w:val="footer"/>
    <w:basedOn w:val="a0"/>
    <w:link w:val="Char3"/>
    <w:uiPriority w:val="99"/>
    <w:qFormat/>
    <w:rsid w:val="009E06C7"/>
    <w:pPr>
      <w:tabs>
        <w:tab w:val="center" w:pos="4153"/>
        <w:tab w:val="right" w:pos="8306"/>
      </w:tabs>
      <w:snapToGrid w:val="0"/>
      <w:jc w:val="left"/>
    </w:pPr>
    <w:rPr>
      <w:sz w:val="18"/>
      <w:szCs w:val="18"/>
    </w:rPr>
  </w:style>
  <w:style w:type="paragraph" w:styleId="af">
    <w:name w:val="envelope return"/>
    <w:basedOn w:val="a0"/>
    <w:qFormat/>
    <w:rsid w:val="009E06C7"/>
    <w:pPr>
      <w:snapToGrid w:val="0"/>
    </w:pPr>
    <w:rPr>
      <w:rFonts w:ascii="Arial" w:hAnsi="Arial"/>
    </w:rPr>
  </w:style>
  <w:style w:type="paragraph" w:styleId="af0">
    <w:name w:val="header"/>
    <w:basedOn w:val="a0"/>
    <w:link w:val="Char4"/>
    <w:qFormat/>
    <w:rsid w:val="009E06C7"/>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uiPriority w:val="39"/>
    <w:qFormat/>
    <w:rsid w:val="009E06C7"/>
    <w:pPr>
      <w:widowControl/>
      <w:autoSpaceDE w:val="0"/>
      <w:autoSpaceDN w:val="0"/>
      <w:adjustRightInd w:val="0"/>
      <w:spacing w:line="400" w:lineRule="exact"/>
      <w:jc w:val="left"/>
    </w:pPr>
    <w:rPr>
      <w:b/>
      <w:bCs/>
      <w:caps/>
      <w:kern w:val="0"/>
      <w:sz w:val="28"/>
      <w:lang w:val="zh-CN"/>
    </w:rPr>
  </w:style>
  <w:style w:type="paragraph" w:styleId="af1">
    <w:name w:val="footnote text"/>
    <w:basedOn w:val="a0"/>
    <w:qFormat/>
    <w:rsid w:val="009E06C7"/>
    <w:pPr>
      <w:autoSpaceDE w:val="0"/>
      <w:autoSpaceDN w:val="0"/>
      <w:adjustRightInd w:val="0"/>
      <w:spacing w:line="240" w:lineRule="atLeast"/>
      <w:jc w:val="left"/>
    </w:pPr>
    <w:rPr>
      <w:rFonts w:ascii="MingLiU" w:eastAsia="MingLiU"/>
      <w:kern w:val="0"/>
      <w:sz w:val="24"/>
      <w:szCs w:val="20"/>
      <w:lang w:eastAsia="zh-TW"/>
    </w:rPr>
  </w:style>
  <w:style w:type="paragraph" w:styleId="21">
    <w:name w:val="toc 2"/>
    <w:basedOn w:val="a0"/>
    <w:next w:val="a0"/>
    <w:uiPriority w:val="39"/>
    <w:qFormat/>
    <w:rsid w:val="009E06C7"/>
    <w:pPr>
      <w:tabs>
        <w:tab w:val="right" w:leader="dot" w:pos="8296"/>
      </w:tabs>
      <w:spacing w:line="360" w:lineRule="auto"/>
      <w:ind w:leftChars="172" w:left="451" w:rightChars="33" w:right="69" w:hangingChars="28" w:hanging="90"/>
      <w:jc w:val="center"/>
    </w:pPr>
    <w:rPr>
      <w:rFonts w:ascii="宋体" w:hAnsi="宋体"/>
      <w:b/>
      <w:sz w:val="32"/>
      <w:szCs w:val="32"/>
    </w:rPr>
  </w:style>
  <w:style w:type="paragraph" w:styleId="22">
    <w:name w:val="Body Text 2"/>
    <w:basedOn w:val="a0"/>
    <w:qFormat/>
    <w:rsid w:val="009E06C7"/>
    <w:pPr>
      <w:spacing w:after="120" w:line="480" w:lineRule="auto"/>
    </w:pPr>
  </w:style>
  <w:style w:type="paragraph" w:styleId="af2">
    <w:name w:val="Message Header"/>
    <w:basedOn w:val="a0"/>
    <w:next w:val="a0"/>
    <w:qFormat/>
    <w:rsid w:val="009E06C7"/>
    <w:pPr>
      <w:pBdr>
        <w:top w:val="none" w:sz="0" w:space="1" w:color="auto"/>
        <w:left w:val="none" w:sz="0" w:space="1" w:color="auto"/>
        <w:bottom w:val="none" w:sz="0" w:space="1" w:color="auto"/>
        <w:right w:val="none" w:sz="0" w:space="1" w:color="auto"/>
      </w:pBdr>
      <w:snapToGrid w:val="0"/>
      <w:spacing w:line="360" w:lineRule="auto"/>
      <w:ind w:left="560" w:hangingChars="200" w:hanging="560"/>
      <w:jc w:val="left"/>
    </w:pPr>
    <w:rPr>
      <w:rFonts w:ascii="Arial" w:eastAsia="仿宋" w:hAnsi="Arial"/>
      <w:sz w:val="28"/>
    </w:rPr>
  </w:style>
  <w:style w:type="paragraph" w:styleId="HTML">
    <w:name w:val="HTML Preformatted"/>
    <w:basedOn w:val="a0"/>
    <w:qFormat/>
    <w:rsid w:val="009E06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f3">
    <w:name w:val="Normal (Web)"/>
    <w:basedOn w:val="a0"/>
    <w:qFormat/>
    <w:rsid w:val="009E06C7"/>
    <w:pPr>
      <w:widowControl/>
      <w:spacing w:before="100" w:beforeAutospacing="1" w:after="100" w:afterAutospacing="1"/>
      <w:jc w:val="left"/>
    </w:pPr>
    <w:rPr>
      <w:rFonts w:ascii="宋体" w:hAnsi="宋体"/>
      <w:kern w:val="0"/>
      <w:sz w:val="24"/>
      <w:szCs w:val="20"/>
    </w:rPr>
  </w:style>
  <w:style w:type="paragraph" w:styleId="af4">
    <w:name w:val="Title"/>
    <w:basedOn w:val="a0"/>
    <w:next w:val="a0"/>
    <w:link w:val="Char5"/>
    <w:uiPriority w:val="10"/>
    <w:qFormat/>
    <w:rsid w:val="009E06C7"/>
    <w:pPr>
      <w:widowControl/>
      <w:spacing w:before="240" w:after="60"/>
      <w:jc w:val="center"/>
      <w:outlineLvl w:val="0"/>
    </w:pPr>
    <w:rPr>
      <w:rFonts w:ascii="Arial" w:hAnsi="Arial" w:cs="Arial"/>
      <w:b/>
      <w:bCs/>
      <w:kern w:val="0"/>
      <w:sz w:val="44"/>
      <w:szCs w:val="32"/>
    </w:rPr>
  </w:style>
  <w:style w:type="paragraph" w:styleId="af5">
    <w:name w:val="annotation subject"/>
    <w:basedOn w:val="a7"/>
    <w:next w:val="a7"/>
    <w:qFormat/>
    <w:rsid w:val="009E06C7"/>
    <w:rPr>
      <w:b/>
      <w:bCs/>
    </w:rPr>
  </w:style>
  <w:style w:type="paragraph" w:styleId="23">
    <w:name w:val="Body Text First Indent 2"/>
    <w:basedOn w:val="a9"/>
    <w:qFormat/>
    <w:rsid w:val="009E06C7"/>
    <w:pPr>
      <w:spacing w:after="120" w:line="240" w:lineRule="auto"/>
      <w:ind w:leftChars="200" w:left="420" w:firstLineChars="200" w:firstLine="420"/>
    </w:pPr>
    <w:rPr>
      <w:sz w:val="21"/>
    </w:rPr>
  </w:style>
  <w:style w:type="table" w:styleId="af6">
    <w:name w:val="Table Grid"/>
    <w:basedOn w:val="a2"/>
    <w:qFormat/>
    <w:rsid w:val="009E06C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qFormat/>
    <w:rsid w:val="009E06C7"/>
    <w:rPr>
      <w:rFonts w:ascii="Times New Roman" w:eastAsia="宋体" w:hAnsi="Times New Roman" w:cs="Times New Roman"/>
      <w:b/>
      <w:bCs/>
    </w:rPr>
  </w:style>
  <w:style w:type="character" w:styleId="af8">
    <w:name w:val="page number"/>
    <w:basedOn w:val="a1"/>
    <w:qFormat/>
    <w:rsid w:val="009E06C7"/>
    <w:rPr>
      <w:rFonts w:ascii="Times New Roman" w:eastAsia="宋体" w:hAnsi="Times New Roman" w:cs="Times New Roman"/>
    </w:rPr>
  </w:style>
  <w:style w:type="character" w:styleId="af9">
    <w:name w:val="FollowedHyperlink"/>
    <w:basedOn w:val="a1"/>
    <w:uiPriority w:val="99"/>
    <w:semiHidden/>
    <w:unhideWhenUsed/>
    <w:qFormat/>
    <w:rsid w:val="009E06C7"/>
    <w:rPr>
      <w:color w:val="800080"/>
      <w:u w:val="none"/>
    </w:rPr>
  </w:style>
  <w:style w:type="character" w:styleId="afa">
    <w:name w:val="Emphasis"/>
    <w:basedOn w:val="a1"/>
    <w:uiPriority w:val="20"/>
    <w:qFormat/>
    <w:rsid w:val="009E06C7"/>
    <w:rPr>
      <w:b/>
      <w:bCs/>
    </w:rPr>
  </w:style>
  <w:style w:type="character" w:styleId="HTML0">
    <w:name w:val="HTML Definition"/>
    <w:basedOn w:val="a1"/>
    <w:uiPriority w:val="99"/>
    <w:semiHidden/>
    <w:unhideWhenUsed/>
    <w:qFormat/>
    <w:rsid w:val="009E06C7"/>
  </w:style>
  <w:style w:type="character" w:styleId="HTML1">
    <w:name w:val="HTML Typewriter"/>
    <w:basedOn w:val="a1"/>
    <w:uiPriority w:val="99"/>
    <w:semiHidden/>
    <w:unhideWhenUsed/>
    <w:qFormat/>
    <w:rsid w:val="009E06C7"/>
    <w:rPr>
      <w:rFonts w:ascii="monospace" w:eastAsia="monospace" w:hAnsi="monospace" w:cs="monospace" w:hint="default"/>
      <w:sz w:val="20"/>
    </w:rPr>
  </w:style>
  <w:style w:type="character" w:styleId="HTML2">
    <w:name w:val="HTML Acronym"/>
    <w:basedOn w:val="a1"/>
    <w:uiPriority w:val="99"/>
    <w:semiHidden/>
    <w:unhideWhenUsed/>
    <w:qFormat/>
    <w:rsid w:val="009E06C7"/>
  </w:style>
  <w:style w:type="character" w:styleId="HTML3">
    <w:name w:val="HTML Variable"/>
    <w:basedOn w:val="a1"/>
    <w:uiPriority w:val="99"/>
    <w:semiHidden/>
    <w:unhideWhenUsed/>
    <w:qFormat/>
    <w:rsid w:val="009E06C7"/>
  </w:style>
  <w:style w:type="character" w:styleId="afb">
    <w:name w:val="Hyperlink"/>
    <w:uiPriority w:val="99"/>
    <w:qFormat/>
    <w:rsid w:val="009E06C7"/>
    <w:rPr>
      <w:rFonts w:ascii="Times New Roman" w:eastAsia="宋体" w:hAnsi="Times New Roman" w:cs="Times New Roman"/>
      <w:color w:val="0000FF"/>
      <w:u w:val="single"/>
    </w:rPr>
  </w:style>
  <w:style w:type="character" w:styleId="HTML4">
    <w:name w:val="HTML Code"/>
    <w:basedOn w:val="a1"/>
    <w:uiPriority w:val="99"/>
    <w:semiHidden/>
    <w:unhideWhenUsed/>
    <w:qFormat/>
    <w:rsid w:val="009E06C7"/>
    <w:rPr>
      <w:rFonts w:ascii="monospace" w:eastAsia="monospace" w:hAnsi="monospace" w:cs="monospace" w:hint="default"/>
      <w:sz w:val="20"/>
    </w:rPr>
  </w:style>
  <w:style w:type="character" w:styleId="afc">
    <w:name w:val="annotation reference"/>
    <w:qFormat/>
    <w:rsid w:val="009E06C7"/>
    <w:rPr>
      <w:rFonts w:ascii="Times New Roman" w:eastAsia="宋体" w:hAnsi="Times New Roman" w:cs="Times New Roman"/>
      <w:sz w:val="21"/>
      <w:szCs w:val="21"/>
    </w:rPr>
  </w:style>
  <w:style w:type="character" w:styleId="HTML5">
    <w:name w:val="HTML Cite"/>
    <w:basedOn w:val="a1"/>
    <w:uiPriority w:val="99"/>
    <w:semiHidden/>
    <w:unhideWhenUsed/>
    <w:qFormat/>
    <w:rsid w:val="009E06C7"/>
  </w:style>
  <w:style w:type="character" w:styleId="afd">
    <w:name w:val="footnote reference"/>
    <w:qFormat/>
    <w:rsid w:val="009E06C7"/>
    <w:rPr>
      <w:rFonts w:ascii="Times New Roman" w:eastAsia="宋体" w:hAnsi="Times New Roman" w:cs="Times New Roman"/>
      <w:vertAlign w:val="superscript"/>
    </w:rPr>
  </w:style>
  <w:style w:type="character" w:styleId="HTML6">
    <w:name w:val="HTML Keyboard"/>
    <w:basedOn w:val="a1"/>
    <w:uiPriority w:val="99"/>
    <w:semiHidden/>
    <w:unhideWhenUsed/>
    <w:qFormat/>
    <w:rsid w:val="009E06C7"/>
    <w:rPr>
      <w:rFonts w:ascii="monospace" w:eastAsia="monospace" w:hAnsi="monospace" w:cs="monospace"/>
      <w:sz w:val="20"/>
      <w:bdr w:val="single" w:sz="6" w:space="0" w:color="BDBEC1"/>
      <w:shd w:val="clear" w:color="auto" w:fill="FFFFFF"/>
    </w:rPr>
  </w:style>
  <w:style w:type="character" w:styleId="HTML7">
    <w:name w:val="HTML Sample"/>
    <w:basedOn w:val="a1"/>
    <w:uiPriority w:val="99"/>
    <w:semiHidden/>
    <w:unhideWhenUsed/>
    <w:qFormat/>
    <w:rsid w:val="009E06C7"/>
    <w:rPr>
      <w:rFonts w:ascii="monospace" w:eastAsia="monospace" w:hAnsi="monospace" w:cs="monospace" w:hint="default"/>
      <w:sz w:val="19"/>
      <w:szCs w:val="19"/>
    </w:rPr>
  </w:style>
  <w:style w:type="paragraph" w:customStyle="1" w:styleId="24">
    <w:name w:val="样式 首行缩进:  2 字符"/>
    <w:basedOn w:val="a0"/>
    <w:qFormat/>
    <w:rsid w:val="009E06C7"/>
    <w:pPr>
      <w:autoSpaceDE w:val="0"/>
      <w:autoSpaceDN w:val="0"/>
      <w:ind w:firstLine="480"/>
      <w:jc w:val="left"/>
    </w:pPr>
    <w:rPr>
      <w:rFonts w:ascii="Calibri" w:hAnsi="Calibri" w:cs="宋体"/>
      <w:color w:val="000000"/>
      <w:kern w:val="0"/>
      <w:sz w:val="22"/>
      <w:lang w:val="zh-CN" w:bidi="zh-CN"/>
    </w:rPr>
  </w:style>
  <w:style w:type="character" w:customStyle="1" w:styleId="3Char0">
    <w:name w:val="标题 3 Char"/>
    <w:qFormat/>
    <w:rsid w:val="009E06C7"/>
    <w:rPr>
      <w:rFonts w:ascii="Times New Roman" w:eastAsia="宋体" w:hAnsi="Times New Roman" w:cs="Times New Roman"/>
      <w:b/>
      <w:bCs/>
      <w:kern w:val="2"/>
      <w:sz w:val="32"/>
      <w:szCs w:val="32"/>
      <w:lang w:val="en-US" w:eastAsia="zh-CN" w:bidi="ar-SA"/>
    </w:rPr>
  </w:style>
  <w:style w:type="character" w:customStyle="1" w:styleId="Char20">
    <w:name w:val="纯文本 Char2"/>
    <w:link w:val="ab"/>
    <w:qFormat/>
    <w:rsid w:val="009E06C7"/>
    <w:rPr>
      <w:rFonts w:ascii="宋体" w:eastAsia="宋体" w:hAnsi="Courier New" w:cs="Courier New"/>
      <w:kern w:val="2"/>
      <w:sz w:val="21"/>
      <w:szCs w:val="21"/>
    </w:rPr>
  </w:style>
  <w:style w:type="character" w:customStyle="1" w:styleId="Char0">
    <w:name w:val="文档结构图 Char"/>
    <w:link w:val="a6"/>
    <w:uiPriority w:val="99"/>
    <w:semiHidden/>
    <w:qFormat/>
    <w:rsid w:val="009E06C7"/>
    <w:rPr>
      <w:rFonts w:ascii="宋体" w:eastAsia="宋体" w:hAnsi="Times New Roman" w:cs="Times New Roman"/>
      <w:kern w:val="2"/>
      <w:sz w:val="18"/>
      <w:szCs w:val="18"/>
    </w:rPr>
  </w:style>
  <w:style w:type="character" w:customStyle="1" w:styleId="Char6">
    <w:name w:val="纯文本 Char"/>
    <w:qFormat/>
    <w:rsid w:val="009E06C7"/>
    <w:rPr>
      <w:rFonts w:ascii="宋体" w:eastAsia="宋体" w:hAnsi="Courier New" w:cs="Courier New"/>
      <w:szCs w:val="21"/>
    </w:rPr>
  </w:style>
  <w:style w:type="character" w:customStyle="1" w:styleId="Char2">
    <w:name w:val="正文文本 Char"/>
    <w:link w:val="a8"/>
    <w:uiPriority w:val="1"/>
    <w:qFormat/>
    <w:rsid w:val="009E06C7"/>
    <w:rPr>
      <w:rFonts w:ascii="Times New Roman" w:eastAsia="宋体" w:hAnsi="Times New Roman" w:cs="Times New Roman"/>
      <w:kern w:val="2"/>
      <w:sz w:val="21"/>
      <w:szCs w:val="24"/>
      <w:lang w:val="en-US" w:eastAsia="zh-CN" w:bidi="ar-SA"/>
    </w:rPr>
  </w:style>
  <w:style w:type="character" w:customStyle="1" w:styleId="3CharChar">
    <w:name w:val="标题 3 Char Char"/>
    <w:qFormat/>
    <w:rsid w:val="009E06C7"/>
    <w:rPr>
      <w:rFonts w:ascii="Times New Roman" w:eastAsia="宋体" w:hAnsi="Times New Roman" w:cs="Times New Roman"/>
      <w:b/>
      <w:bCs/>
      <w:kern w:val="2"/>
      <w:sz w:val="21"/>
      <w:szCs w:val="24"/>
      <w:lang w:val="en-US" w:eastAsia="zh-CN" w:bidi="ar-SA"/>
    </w:rPr>
  </w:style>
  <w:style w:type="character" w:customStyle="1" w:styleId="3Char">
    <w:name w:val="正文文本 3 Char"/>
    <w:link w:val="30"/>
    <w:qFormat/>
    <w:rsid w:val="009E06C7"/>
    <w:rPr>
      <w:rFonts w:ascii="宋体" w:eastAsia="宋体" w:hAnsi="Times New Roman" w:cs="Times New Roman"/>
      <w:kern w:val="2"/>
      <w:sz w:val="24"/>
    </w:rPr>
  </w:style>
  <w:style w:type="character" w:customStyle="1" w:styleId="Char3">
    <w:name w:val="页脚 Char"/>
    <w:link w:val="ae"/>
    <w:uiPriority w:val="99"/>
    <w:qFormat/>
    <w:rsid w:val="009E06C7"/>
    <w:rPr>
      <w:rFonts w:ascii="Times New Roman" w:eastAsia="宋体" w:hAnsi="Times New Roman" w:cs="Times New Roman"/>
      <w:kern w:val="2"/>
      <w:sz w:val="18"/>
      <w:szCs w:val="18"/>
    </w:rPr>
  </w:style>
  <w:style w:type="character" w:customStyle="1" w:styleId="Char4">
    <w:name w:val="页眉 Char"/>
    <w:link w:val="af0"/>
    <w:qFormat/>
    <w:rsid w:val="009E06C7"/>
    <w:rPr>
      <w:rFonts w:ascii="Times New Roman" w:eastAsia="宋体" w:hAnsi="Times New Roman" w:cs="Times New Roman"/>
      <w:kern w:val="2"/>
      <w:sz w:val="18"/>
      <w:szCs w:val="18"/>
    </w:rPr>
  </w:style>
  <w:style w:type="character" w:customStyle="1" w:styleId="2Char">
    <w:name w:val="标题 2 Char"/>
    <w:link w:val="2"/>
    <w:qFormat/>
    <w:rsid w:val="009E06C7"/>
    <w:rPr>
      <w:rFonts w:ascii="Arial" w:eastAsia="黑体" w:hAnsi="Arial" w:cs="Times New Roman"/>
      <w:b/>
      <w:bCs/>
      <w:kern w:val="2"/>
      <w:sz w:val="32"/>
      <w:szCs w:val="32"/>
    </w:rPr>
  </w:style>
  <w:style w:type="character" w:customStyle="1" w:styleId="Char1">
    <w:name w:val="批注文字 Char"/>
    <w:link w:val="a7"/>
    <w:qFormat/>
    <w:rsid w:val="009E06C7"/>
    <w:rPr>
      <w:rFonts w:ascii="Times New Roman" w:eastAsia="宋体" w:hAnsi="Times New Roman" w:cs="Times New Roman"/>
      <w:kern w:val="2"/>
      <w:sz w:val="21"/>
      <w:szCs w:val="24"/>
    </w:rPr>
  </w:style>
  <w:style w:type="character" w:customStyle="1" w:styleId="1Char1">
    <w:name w:val="标题 1 Char1"/>
    <w:link w:val="1"/>
    <w:qFormat/>
    <w:rsid w:val="009E06C7"/>
    <w:rPr>
      <w:rFonts w:ascii="Times New Roman" w:eastAsia="宋体" w:hAnsi="Times New Roman" w:cs="Times New Roman"/>
      <w:b/>
      <w:bCs/>
      <w:kern w:val="44"/>
      <w:sz w:val="44"/>
      <w:szCs w:val="44"/>
    </w:rPr>
  </w:style>
  <w:style w:type="character" w:customStyle="1" w:styleId="3Char1">
    <w:name w:val="标题 3 Char1"/>
    <w:link w:val="3"/>
    <w:qFormat/>
    <w:rsid w:val="009E06C7"/>
    <w:rPr>
      <w:rFonts w:ascii="Times New Roman" w:eastAsia="宋体" w:hAnsi="Times New Roman" w:cs="Times New Roman"/>
      <w:b/>
      <w:bCs/>
      <w:kern w:val="2"/>
      <w:sz w:val="32"/>
      <w:szCs w:val="32"/>
      <w:lang w:val="en-US" w:eastAsia="zh-CN" w:bidi="ar-SA"/>
    </w:rPr>
  </w:style>
  <w:style w:type="character" w:customStyle="1" w:styleId="8Char">
    <w:name w:val="标题 8 Char"/>
    <w:link w:val="8"/>
    <w:qFormat/>
    <w:rsid w:val="009E06C7"/>
    <w:rPr>
      <w:rFonts w:ascii="Arial" w:eastAsia="黑体" w:hAnsi="Arial" w:cs="Times New Roman"/>
      <w:b/>
      <w:sz w:val="24"/>
      <w:szCs w:val="24"/>
    </w:rPr>
  </w:style>
  <w:style w:type="character" w:customStyle="1" w:styleId="Char5">
    <w:name w:val="标题 Char"/>
    <w:link w:val="af4"/>
    <w:uiPriority w:val="10"/>
    <w:qFormat/>
    <w:rsid w:val="009E06C7"/>
    <w:rPr>
      <w:rFonts w:ascii="Arial" w:eastAsia="宋体" w:hAnsi="Arial" w:cs="Arial"/>
      <w:b/>
      <w:bCs/>
      <w:sz w:val="44"/>
      <w:szCs w:val="32"/>
      <w:lang w:val="en-US" w:eastAsia="zh-CN" w:bidi="ar-SA"/>
    </w:rPr>
  </w:style>
  <w:style w:type="character" w:customStyle="1" w:styleId="Char">
    <w:name w:val="正文缩进 Char"/>
    <w:link w:val="a4"/>
    <w:qFormat/>
    <w:rsid w:val="009E06C7"/>
    <w:rPr>
      <w:rFonts w:ascii="Arial Unicode MS" w:eastAsia="FangSong_GB2312" w:hAnsi="Arial Unicode MS" w:cs="Times New Roman"/>
      <w:kern w:val="2"/>
      <w:sz w:val="32"/>
      <w:szCs w:val="24"/>
    </w:rPr>
  </w:style>
  <w:style w:type="character" w:customStyle="1" w:styleId="4Char">
    <w:name w:val="标题 4 Char"/>
    <w:link w:val="4"/>
    <w:qFormat/>
    <w:rsid w:val="009E06C7"/>
    <w:rPr>
      <w:rFonts w:ascii="Arial" w:eastAsia="黑体" w:hAnsi="Arial" w:cs="Times New Roman"/>
      <w:b/>
      <w:bCs/>
      <w:kern w:val="2"/>
      <w:sz w:val="28"/>
      <w:szCs w:val="28"/>
    </w:rPr>
  </w:style>
  <w:style w:type="character" w:customStyle="1" w:styleId="6Char">
    <w:name w:val="标题 6 Char"/>
    <w:link w:val="6"/>
    <w:qFormat/>
    <w:rsid w:val="009E06C7"/>
    <w:rPr>
      <w:rFonts w:ascii="Arial" w:eastAsia="黑体" w:hAnsi="Arial" w:cs="Times New Roman"/>
      <w:bCs/>
      <w:sz w:val="24"/>
      <w:szCs w:val="24"/>
    </w:rPr>
  </w:style>
  <w:style w:type="character" w:customStyle="1" w:styleId="7Char">
    <w:name w:val="标题 7 Char"/>
    <w:link w:val="7"/>
    <w:qFormat/>
    <w:rsid w:val="009E06C7"/>
    <w:rPr>
      <w:rFonts w:ascii="Times New Roman" w:eastAsia="宋体" w:hAnsi="Times New Roman" w:cs="Times New Roman"/>
      <w:bCs/>
      <w:sz w:val="24"/>
      <w:szCs w:val="24"/>
    </w:rPr>
  </w:style>
  <w:style w:type="character" w:customStyle="1" w:styleId="9Char">
    <w:name w:val="标题 9 Char"/>
    <w:link w:val="9"/>
    <w:qFormat/>
    <w:rsid w:val="009E06C7"/>
    <w:rPr>
      <w:rFonts w:ascii="Arial" w:eastAsia="黑体" w:hAnsi="Arial" w:cs="Times New Roman"/>
      <w:b/>
      <w:sz w:val="21"/>
      <w:szCs w:val="21"/>
    </w:rPr>
  </w:style>
  <w:style w:type="character" w:customStyle="1" w:styleId="Char10">
    <w:name w:val="标题 Char1"/>
    <w:qFormat/>
    <w:rsid w:val="009E06C7"/>
    <w:rPr>
      <w:rFonts w:ascii="Arial" w:eastAsia="宋体" w:hAnsi="Arial" w:cs="Arial"/>
      <w:b/>
      <w:bCs/>
      <w:sz w:val="44"/>
      <w:szCs w:val="32"/>
      <w:lang w:val="en-US" w:eastAsia="zh-CN" w:bidi="ar-SA"/>
    </w:rPr>
  </w:style>
  <w:style w:type="character" w:customStyle="1" w:styleId="textcontents">
    <w:name w:val="textcontents"/>
    <w:qFormat/>
    <w:rsid w:val="009E06C7"/>
    <w:rPr>
      <w:rFonts w:ascii="Times New Roman" w:eastAsia="宋体" w:hAnsi="Times New Roman" w:cs="Times New Roman"/>
    </w:rPr>
  </w:style>
  <w:style w:type="character" w:customStyle="1" w:styleId="Char11">
    <w:name w:val="纯文本 Char1"/>
    <w:qFormat/>
    <w:rsid w:val="009E06C7"/>
    <w:rPr>
      <w:rFonts w:ascii="宋体" w:eastAsia="宋体" w:hAnsi="Courier New" w:cs="Courier New"/>
      <w:kern w:val="2"/>
      <w:sz w:val="21"/>
      <w:szCs w:val="21"/>
      <w:lang w:val="en-US" w:eastAsia="zh-CN" w:bidi="ar-SA"/>
    </w:rPr>
  </w:style>
  <w:style w:type="character" w:customStyle="1" w:styleId="2Char0">
    <w:name w:val="正文文本缩进 2 Char"/>
    <w:link w:val="20"/>
    <w:qFormat/>
    <w:rsid w:val="009E06C7"/>
    <w:rPr>
      <w:rFonts w:ascii="宋体" w:eastAsia="宋体" w:hAnsi="MS Sans Serif" w:cs="Times New Roman"/>
      <w:b/>
      <w:spacing w:val="12"/>
      <w:sz w:val="24"/>
    </w:rPr>
  </w:style>
  <w:style w:type="character" w:customStyle="1" w:styleId="1Char">
    <w:name w:val="标题 1 Char"/>
    <w:qFormat/>
    <w:rsid w:val="009E06C7"/>
    <w:rPr>
      <w:rFonts w:ascii="Times New Roman" w:eastAsia="宋体" w:hAnsi="Times New Roman" w:cs="Times New Roman"/>
      <w:b/>
      <w:bCs/>
      <w:kern w:val="44"/>
      <w:sz w:val="44"/>
      <w:szCs w:val="44"/>
    </w:rPr>
  </w:style>
  <w:style w:type="character" w:customStyle="1" w:styleId="0741515Char">
    <w:name w:val="样式 样式 四号 首行缩进:  0.74 厘米 行距: 1.5 倍行距 + 宋体 四号 行距: 1.5 倍行距 Char"/>
    <w:link w:val="0741515"/>
    <w:qFormat/>
    <w:rsid w:val="009E06C7"/>
    <w:rPr>
      <w:rFonts w:ascii="宋体" w:eastAsia="宋体" w:hAnsi="宋体" w:cs="Times New Roman"/>
      <w:sz w:val="28"/>
    </w:rPr>
  </w:style>
  <w:style w:type="paragraph" w:customStyle="1" w:styleId="0741515">
    <w:name w:val="样式 样式 四号 首行缩进:  0.74 厘米 行距: 1.5 倍行距 + 宋体 四号 行距: 1.5 倍行距"/>
    <w:basedOn w:val="a0"/>
    <w:link w:val="0741515Char"/>
    <w:qFormat/>
    <w:rsid w:val="009E06C7"/>
    <w:pPr>
      <w:spacing w:line="360" w:lineRule="auto"/>
      <w:ind w:firstLineChars="200" w:firstLine="560"/>
    </w:pPr>
    <w:rPr>
      <w:rFonts w:ascii="宋体" w:hAnsi="宋体"/>
      <w:kern w:val="0"/>
      <w:sz w:val="28"/>
      <w:szCs w:val="20"/>
    </w:rPr>
  </w:style>
  <w:style w:type="character" w:customStyle="1" w:styleId="UserStyle29">
    <w:name w:val="UserStyle_29"/>
    <w:qFormat/>
    <w:rsid w:val="009E06C7"/>
    <w:rPr>
      <w:rFonts w:ascii="Times New Roman" w:eastAsia="宋体" w:hAnsi="Times New Roman"/>
    </w:rPr>
  </w:style>
  <w:style w:type="character" w:customStyle="1" w:styleId="Char7">
    <w:name w:val="列出段落 Char"/>
    <w:link w:val="afe"/>
    <w:uiPriority w:val="34"/>
    <w:qFormat/>
    <w:rsid w:val="009E06C7"/>
    <w:rPr>
      <w:rFonts w:ascii="Calibri" w:hAnsi="Calibri"/>
      <w:kern w:val="2"/>
      <w:sz w:val="21"/>
      <w:szCs w:val="22"/>
    </w:rPr>
  </w:style>
  <w:style w:type="paragraph" w:styleId="afe">
    <w:name w:val="List Paragraph"/>
    <w:basedOn w:val="a0"/>
    <w:link w:val="Char7"/>
    <w:uiPriority w:val="34"/>
    <w:qFormat/>
    <w:rsid w:val="009E06C7"/>
    <w:pPr>
      <w:ind w:firstLineChars="200" w:firstLine="420"/>
    </w:pPr>
    <w:rPr>
      <w:rFonts w:ascii="Calibri" w:hAnsi="Calibri"/>
      <w:szCs w:val="22"/>
    </w:rPr>
  </w:style>
  <w:style w:type="paragraph" w:customStyle="1" w:styleId="CharCharCharChar">
    <w:name w:val="Char Char Char Char"/>
    <w:basedOn w:val="a0"/>
    <w:qFormat/>
    <w:rsid w:val="009E06C7"/>
    <w:pPr>
      <w:spacing w:line="360" w:lineRule="auto"/>
      <w:ind w:firstLineChars="200" w:firstLine="200"/>
    </w:pPr>
    <w:rPr>
      <w:rFonts w:ascii="宋体" w:hAnsi="宋体" w:cs="宋体"/>
      <w:sz w:val="24"/>
    </w:rPr>
  </w:style>
  <w:style w:type="paragraph" w:customStyle="1" w:styleId="Preformatted">
    <w:name w:val="Preformatted"/>
    <w:basedOn w:val="a0"/>
    <w:qFormat/>
    <w:rsid w:val="009E06C7"/>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center"/>
    </w:pPr>
    <w:rPr>
      <w:rFonts w:ascii="Courier New" w:hAnsi="Courier New"/>
      <w:b/>
      <w:kern w:val="0"/>
      <w:sz w:val="44"/>
      <w:szCs w:val="20"/>
    </w:rPr>
  </w:style>
  <w:style w:type="paragraph" w:customStyle="1" w:styleId="11">
    <w:name w:val="列表段落1"/>
    <w:basedOn w:val="a0"/>
    <w:qFormat/>
    <w:rsid w:val="009E06C7"/>
    <w:pPr>
      <w:ind w:firstLineChars="200" w:firstLine="420"/>
    </w:pPr>
  </w:style>
  <w:style w:type="paragraph" w:customStyle="1" w:styleId="Char1CharCharCharCharCharChar">
    <w:name w:val="Char1 Char Char Char Char Char Char"/>
    <w:basedOn w:val="a0"/>
    <w:qFormat/>
    <w:rsid w:val="009E06C7"/>
    <w:rPr>
      <w:szCs w:val="20"/>
    </w:rPr>
  </w:style>
  <w:style w:type="paragraph" w:customStyle="1" w:styleId="CharCharCharCharCharChar">
    <w:name w:val="Char Char Char Char Char Char"/>
    <w:basedOn w:val="a0"/>
    <w:qFormat/>
    <w:rsid w:val="009E06C7"/>
    <w:pPr>
      <w:snapToGrid w:val="0"/>
      <w:spacing w:line="360" w:lineRule="auto"/>
      <w:ind w:firstLineChars="200" w:firstLine="200"/>
    </w:pPr>
  </w:style>
  <w:style w:type="paragraph" w:customStyle="1" w:styleId="ParaChar">
    <w:name w:val="默认段落字体 Para Char"/>
    <w:basedOn w:val="a0"/>
    <w:qFormat/>
    <w:rsid w:val="009E06C7"/>
    <w:rPr>
      <w:rFonts w:ascii="Tahoma" w:hAnsi="Tahoma"/>
      <w:sz w:val="24"/>
      <w:szCs w:val="20"/>
    </w:rPr>
  </w:style>
  <w:style w:type="paragraph" w:customStyle="1" w:styleId="32">
    <w:name w:val="3"/>
    <w:basedOn w:val="a0"/>
    <w:next w:val="af3"/>
    <w:qFormat/>
    <w:rsid w:val="009E06C7"/>
    <w:pPr>
      <w:spacing w:before="100" w:beforeAutospacing="1" w:after="100" w:afterAutospacing="1"/>
    </w:pPr>
    <w:rPr>
      <w:rFonts w:ascii="宋体" w:hAnsi="宋体" w:cs="黑体"/>
      <w:sz w:val="24"/>
    </w:rPr>
  </w:style>
  <w:style w:type="paragraph" w:customStyle="1" w:styleId="12">
    <w:name w:val="正文1"/>
    <w:qFormat/>
    <w:rsid w:val="009E06C7"/>
    <w:pPr>
      <w:widowControl w:val="0"/>
      <w:adjustRightInd w:val="0"/>
      <w:spacing w:line="312" w:lineRule="atLeast"/>
      <w:jc w:val="both"/>
      <w:textAlignment w:val="baseline"/>
    </w:pPr>
    <w:rPr>
      <w:rFonts w:ascii="宋体"/>
      <w:sz w:val="34"/>
    </w:rPr>
  </w:style>
  <w:style w:type="paragraph" w:customStyle="1" w:styleId="Char8">
    <w:name w:val="Char"/>
    <w:basedOn w:val="a0"/>
    <w:qFormat/>
    <w:rsid w:val="009E06C7"/>
    <w:pPr>
      <w:spacing w:line="360" w:lineRule="auto"/>
      <w:ind w:firstLineChars="200" w:firstLine="200"/>
    </w:pPr>
    <w:rPr>
      <w:rFonts w:ascii="宋体" w:hAnsi="宋体" w:cs="宋体"/>
      <w:sz w:val="24"/>
    </w:rPr>
  </w:style>
  <w:style w:type="paragraph" w:customStyle="1" w:styleId="Default">
    <w:name w:val="Default"/>
    <w:qFormat/>
    <w:rsid w:val="009E06C7"/>
    <w:pPr>
      <w:widowControl w:val="0"/>
      <w:autoSpaceDE w:val="0"/>
      <w:autoSpaceDN w:val="0"/>
      <w:adjustRightInd w:val="0"/>
    </w:pPr>
    <w:rPr>
      <w:rFonts w:ascii="宋体" w:cs="宋体"/>
      <w:color w:val="000000"/>
      <w:sz w:val="24"/>
      <w:szCs w:val="24"/>
    </w:rPr>
  </w:style>
  <w:style w:type="paragraph" w:customStyle="1" w:styleId="Char12">
    <w:name w:val="Char1"/>
    <w:basedOn w:val="a0"/>
    <w:qFormat/>
    <w:rsid w:val="009E06C7"/>
    <w:pPr>
      <w:spacing w:line="360" w:lineRule="auto"/>
      <w:ind w:firstLineChars="200" w:firstLine="200"/>
    </w:pPr>
    <w:rPr>
      <w:rFonts w:ascii="宋体" w:hAnsi="宋体" w:cs="宋体"/>
      <w:sz w:val="24"/>
    </w:rPr>
  </w:style>
  <w:style w:type="paragraph" w:customStyle="1" w:styleId="aff">
    <w:name w:val="(文字) (文字)"/>
    <w:basedOn w:val="a0"/>
    <w:qFormat/>
    <w:rsid w:val="009E06C7"/>
    <w:pPr>
      <w:widowControl/>
      <w:spacing w:after="160" w:line="240" w:lineRule="exact"/>
      <w:jc w:val="left"/>
    </w:pPr>
    <w:rPr>
      <w:rFonts w:ascii="Verdana" w:eastAsia="FangSong_GB2312" w:hAnsi="Verdana"/>
      <w:kern w:val="0"/>
      <w:sz w:val="24"/>
      <w:szCs w:val="20"/>
      <w:lang w:eastAsia="en-US"/>
    </w:rPr>
  </w:style>
  <w:style w:type="paragraph" w:customStyle="1" w:styleId="aff0">
    <w:name w:val="菲页(卷)"/>
    <w:basedOn w:val="1"/>
    <w:next w:val="12"/>
    <w:qFormat/>
    <w:rsid w:val="009E06C7"/>
    <w:pPr>
      <w:keepLines w:val="0"/>
      <w:tabs>
        <w:tab w:val="left" w:pos="432"/>
      </w:tabs>
      <w:spacing w:before="0" w:after="0" w:line="240" w:lineRule="auto"/>
      <w:ind w:left="432" w:hanging="432"/>
      <w:outlineLvl w:val="1"/>
    </w:pPr>
    <w:rPr>
      <w:rFonts w:ascii="黑体" w:eastAsia="黑体"/>
      <w:kern w:val="0"/>
      <w:sz w:val="52"/>
      <w:szCs w:val="20"/>
    </w:rPr>
  </w:style>
  <w:style w:type="paragraph" w:customStyle="1" w:styleId="CharCharChar">
    <w:name w:val="Char Char Char"/>
    <w:basedOn w:val="a0"/>
    <w:qFormat/>
    <w:rsid w:val="009E06C7"/>
    <w:rPr>
      <w:rFonts w:ascii="Tahoma" w:hAnsi="Tahoma"/>
      <w:sz w:val="24"/>
      <w:szCs w:val="20"/>
    </w:rPr>
  </w:style>
  <w:style w:type="paragraph" w:customStyle="1" w:styleId="25">
    <w:name w:val="菲页2"/>
    <w:basedOn w:val="3"/>
    <w:qFormat/>
    <w:rsid w:val="009E06C7"/>
    <w:pPr>
      <w:widowControl/>
      <w:tabs>
        <w:tab w:val="left" w:pos="720"/>
      </w:tabs>
      <w:spacing w:before="120" w:after="120" w:line="360" w:lineRule="auto"/>
      <w:ind w:left="720" w:hanging="720"/>
      <w:jc w:val="center"/>
    </w:pPr>
    <w:rPr>
      <w:rFonts w:ascii="黑体" w:eastAsia="黑体" w:hAnsi="宋体"/>
      <w:bCs w:val="0"/>
      <w:kern w:val="0"/>
      <w:sz w:val="44"/>
      <w:szCs w:val="20"/>
    </w:rPr>
  </w:style>
  <w:style w:type="paragraph" w:customStyle="1" w:styleId="CharCharCharChar1">
    <w:name w:val="Char Char Char Char1"/>
    <w:basedOn w:val="a0"/>
    <w:qFormat/>
    <w:rsid w:val="009E06C7"/>
    <w:rPr>
      <w:rFonts w:ascii="Tahoma" w:hAnsi="Tahoma"/>
      <w:sz w:val="24"/>
      <w:szCs w:val="20"/>
    </w:rPr>
  </w:style>
  <w:style w:type="paragraph" w:customStyle="1" w:styleId="13">
    <w:name w:val="修订1"/>
    <w:qFormat/>
    <w:rsid w:val="009E06C7"/>
    <w:rPr>
      <w:kern w:val="2"/>
      <w:sz w:val="21"/>
      <w:szCs w:val="24"/>
    </w:rPr>
  </w:style>
  <w:style w:type="paragraph" w:customStyle="1" w:styleId="CharCharCharCharCharCharCharCharCharCharCharCharCharCharCharCharCharCharChar">
    <w:name w:val="Char Char Char Char Char Char Char Char Char Char Char Char Char Char Char Char Char Char Char"/>
    <w:basedOn w:val="a0"/>
    <w:qFormat/>
    <w:rsid w:val="009E06C7"/>
    <w:pPr>
      <w:tabs>
        <w:tab w:val="left" w:pos="360"/>
      </w:tabs>
    </w:pPr>
    <w:rPr>
      <w:sz w:val="24"/>
    </w:rPr>
  </w:style>
  <w:style w:type="paragraph" w:customStyle="1" w:styleId="aff1">
    <w:name w:val="目录"/>
    <w:basedOn w:val="a0"/>
    <w:qFormat/>
    <w:rsid w:val="009E06C7"/>
    <w:pPr>
      <w:widowControl/>
      <w:jc w:val="center"/>
    </w:pPr>
    <w:rPr>
      <w:rFonts w:ascii="宋体"/>
      <w:kern w:val="0"/>
      <w:sz w:val="36"/>
      <w:szCs w:val="20"/>
    </w:rPr>
  </w:style>
  <w:style w:type="paragraph" w:customStyle="1" w:styleId="Style2">
    <w:name w:val="_Style 2"/>
    <w:basedOn w:val="a0"/>
    <w:qFormat/>
    <w:rsid w:val="009E06C7"/>
    <w:pPr>
      <w:ind w:firstLineChars="200" w:firstLine="420"/>
    </w:pPr>
    <w:rPr>
      <w:rFonts w:asciiTheme="minorHAnsi" w:eastAsiaTheme="minorEastAsia" w:hAnsiTheme="minorHAnsi" w:cstheme="minorBidi"/>
      <w:kern w:val="0"/>
      <w:sz w:val="20"/>
    </w:rPr>
  </w:style>
  <w:style w:type="character" w:customStyle="1" w:styleId="font11">
    <w:name w:val="font11"/>
    <w:basedOn w:val="a1"/>
    <w:qFormat/>
    <w:rsid w:val="009E06C7"/>
    <w:rPr>
      <w:rFonts w:ascii="等线" w:eastAsia="等线" w:hAnsi="等线" w:cs="等线" w:hint="eastAsia"/>
      <w:color w:val="000000"/>
      <w:sz w:val="20"/>
      <w:szCs w:val="20"/>
      <w:u w:val="none"/>
    </w:rPr>
  </w:style>
  <w:style w:type="character" w:customStyle="1" w:styleId="font01">
    <w:name w:val="font01"/>
    <w:basedOn w:val="a1"/>
    <w:qFormat/>
    <w:rsid w:val="009E06C7"/>
    <w:rPr>
      <w:rFonts w:ascii="等线" w:eastAsia="等线" w:hAnsi="等线" w:cs="等线" w:hint="eastAsia"/>
      <w:color w:val="000000"/>
      <w:sz w:val="20"/>
      <w:szCs w:val="20"/>
      <w:u w:val="none"/>
    </w:rPr>
  </w:style>
  <w:style w:type="paragraph" w:customStyle="1" w:styleId="TableParagraph">
    <w:name w:val="Table Paragraph"/>
    <w:basedOn w:val="a0"/>
    <w:uiPriority w:val="1"/>
    <w:qFormat/>
    <w:rsid w:val="009E06C7"/>
    <w:pPr>
      <w:autoSpaceDE w:val="0"/>
      <w:autoSpaceDN w:val="0"/>
      <w:jc w:val="left"/>
    </w:pPr>
    <w:rPr>
      <w:rFonts w:ascii="宋体" w:hAnsi="宋体" w:cs="宋体"/>
      <w:kern w:val="0"/>
      <w:sz w:val="22"/>
      <w:szCs w:val="22"/>
      <w:lang w:val="zh-CN" w:bidi="zh-CN"/>
    </w:rPr>
  </w:style>
  <w:style w:type="paragraph" w:customStyle="1" w:styleId="26">
    <w:name w:val="正文_2"/>
    <w:qFormat/>
    <w:rsid w:val="009E06C7"/>
    <w:pPr>
      <w:widowControl w:val="0"/>
      <w:spacing w:line="288" w:lineRule="auto"/>
      <w:jc w:val="both"/>
    </w:pPr>
    <w:rPr>
      <w:rFonts w:ascii="Calibri" w:hAnsi="Calibri" w:cs="Calibri"/>
      <w:kern w:val="2"/>
      <w:sz w:val="24"/>
      <w:szCs w:val="22"/>
    </w:rPr>
  </w:style>
  <w:style w:type="character" w:customStyle="1" w:styleId="Char13">
    <w:name w:val="列出段落 Char1"/>
    <w:uiPriority w:val="34"/>
    <w:qFormat/>
    <w:rsid w:val="009E06C7"/>
    <w:rPr>
      <w:rFonts w:ascii="Calibri" w:hAnsi="Calibri"/>
      <w:kern w:val="2"/>
      <w:sz w:val="21"/>
      <w:szCs w:val="22"/>
    </w:rPr>
  </w:style>
  <w:style w:type="paragraph" w:customStyle="1" w:styleId="ListParagraph1">
    <w:name w:val="List Paragraph1"/>
    <w:basedOn w:val="a0"/>
    <w:qFormat/>
    <w:rsid w:val="009E06C7"/>
    <w:pPr>
      <w:ind w:firstLineChars="200" w:firstLine="420"/>
    </w:pPr>
  </w:style>
  <w:style w:type="character" w:customStyle="1" w:styleId="14">
    <w:name w:val="书籍标题1"/>
    <w:basedOn w:val="a1"/>
    <w:uiPriority w:val="33"/>
    <w:qFormat/>
    <w:rsid w:val="009E06C7"/>
    <w:rPr>
      <w:b/>
      <w:bCs/>
      <w:smallCaps/>
      <w:spacing w:val="5"/>
    </w:rPr>
  </w:style>
  <w:style w:type="character" w:customStyle="1" w:styleId="NormalCharacter">
    <w:name w:val="NormalCharacter"/>
    <w:qFormat/>
    <w:rsid w:val="009E06C7"/>
  </w:style>
  <w:style w:type="paragraph" w:customStyle="1" w:styleId="15">
    <w:name w:val="列出段落1"/>
    <w:basedOn w:val="a0"/>
    <w:uiPriority w:val="34"/>
    <w:qFormat/>
    <w:rsid w:val="009E06C7"/>
    <w:pPr>
      <w:ind w:firstLineChars="200" w:firstLine="420"/>
    </w:pPr>
    <w:rPr>
      <w:rFonts w:ascii="Calibri" w:hAnsi="Calibri"/>
      <w:szCs w:val="22"/>
    </w:rPr>
  </w:style>
  <w:style w:type="paragraph" w:customStyle="1" w:styleId="p15">
    <w:name w:val="p15"/>
    <w:basedOn w:val="a0"/>
    <w:qFormat/>
    <w:rsid w:val="009E06C7"/>
    <w:pPr>
      <w:widowControl/>
      <w:ind w:firstLine="420"/>
    </w:pPr>
    <w:rPr>
      <w:rFonts w:ascii="Calibri" w:hAnsi="Calibri" w:cs="Calibri"/>
      <w:kern w:val="0"/>
      <w:szCs w:val="21"/>
    </w:rPr>
  </w:style>
  <w:style w:type="paragraph" w:customStyle="1" w:styleId="Aff2">
    <w:name w:val="正文 A"/>
    <w:qFormat/>
    <w:rsid w:val="009E06C7"/>
    <w:pPr>
      <w:widowControl w:val="0"/>
      <w:jc w:val="both"/>
    </w:pPr>
    <w:rPr>
      <w:rFonts w:ascii="Arial Unicode MS" w:eastAsia="Arial Unicode MS" w:hAnsi="Arial Unicode MS" w:cs="Arial Unicode MS" w:hint="eastAsia"/>
      <w:color w:val="000000"/>
      <w:kern w:val="2"/>
      <w:sz w:val="21"/>
      <w:szCs w:val="21"/>
      <w:u w:color="000000"/>
    </w:rPr>
  </w:style>
  <w:style w:type="paragraph" w:customStyle="1" w:styleId="AONormal">
    <w:name w:val="AONormal"/>
    <w:qFormat/>
    <w:rsid w:val="009E06C7"/>
    <w:pPr>
      <w:autoSpaceDE w:val="0"/>
      <w:autoSpaceDN w:val="0"/>
      <w:adjustRightInd w:val="0"/>
      <w:spacing w:line="400" w:lineRule="exact"/>
      <w:ind w:firstLineChars="200" w:firstLine="440"/>
    </w:pPr>
    <w:rPr>
      <w:rFonts w:ascii="华文楷体" w:eastAsia="华文楷体" w:hAnsi="华文楷体" w:cs="华文楷体"/>
      <w:sz w:val="22"/>
      <w:szCs w:val="21"/>
    </w:rPr>
  </w:style>
  <w:style w:type="paragraph" w:customStyle="1" w:styleId="Normal718">
    <w:name w:val="Normal_718"/>
    <w:basedOn w:val="a0"/>
    <w:qFormat/>
    <w:rsid w:val="009E06C7"/>
    <w:rPr>
      <w:szCs w:val="21"/>
    </w:rPr>
  </w:style>
  <w:style w:type="paragraph" w:customStyle="1" w:styleId="p0">
    <w:name w:val="p0"/>
    <w:basedOn w:val="a0"/>
    <w:qFormat/>
    <w:rsid w:val="009E06C7"/>
    <w:pPr>
      <w:widowControl/>
    </w:pPr>
    <w:rPr>
      <w:rFonts w:asciiTheme="minorHAnsi" w:eastAsiaTheme="minorEastAsia" w:hAnsiTheme="minorHAnsi" w:cstheme="minorBidi"/>
      <w:kern w:val="0"/>
      <w:szCs w:val="21"/>
    </w:rPr>
  </w:style>
  <w:style w:type="paragraph" w:customStyle="1" w:styleId="Other1">
    <w:name w:val="Other|1"/>
    <w:basedOn w:val="a0"/>
    <w:autoRedefine/>
    <w:qFormat/>
    <w:rsid w:val="009E06C7"/>
    <w:pPr>
      <w:spacing w:line="430" w:lineRule="auto"/>
      <w:ind w:firstLine="400"/>
    </w:pPr>
    <w:rPr>
      <w:rFonts w:ascii="宋体" w:hAnsi="宋体" w:cs="宋体"/>
      <w:sz w:val="20"/>
      <w:szCs w:val="20"/>
      <w:lang w:val="zh-TW" w:eastAsia="zh-TW" w:bidi="zh-TW"/>
    </w:rPr>
  </w:style>
  <w:style w:type="table" w:customStyle="1" w:styleId="16">
    <w:name w:val="网格型1"/>
    <w:basedOn w:val="a2"/>
    <w:qFormat/>
    <w:rsid w:val="009E06C7"/>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microsoft.com/office/2011/relationships/commentsExtended" Target="commentsExtended.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B1A9A0-5E75-4407-B3F2-2EA4A0972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57</Pages>
  <Words>4859</Words>
  <Characters>27702</Characters>
  <Application>Microsoft Office Word</Application>
  <DocSecurity>0</DocSecurity>
  <Lines>230</Lines>
  <Paragraphs>64</Paragraphs>
  <ScaleCrop>false</ScaleCrop>
  <Company>Microsoft</Company>
  <LinksUpToDate>false</LinksUpToDate>
  <CharactersWithSpaces>32497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招标公告</dc:title>
  <dc:creator>User</dc:creator>
  <cp:lastModifiedBy>Administrator</cp:lastModifiedBy>
  <cp:revision>26</cp:revision>
  <cp:lastPrinted>2024-12-06T00:44:00Z</cp:lastPrinted>
  <dcterms:created xsi:type="dcterms:W3CDTF">2025-07-08T02:49:00Z</dcterms:created>
  <dcterms:modified xsi:type="dcterms:W3CDTF">2025-07-08T04:22:00Z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_2015_ms_pID_725343">
    <vt:lpwstr>(2)kP2sT+hXLrdHxhm+79J3WpV+i9m0dIGu5DYYPi1DNLqnKUuQeP+q221y8G7xtTT1adbtUt5P_x000d_
34gO4yLN6kSF71lyjZg4HyuU8bALb8zS4ywixXM8cDmfIWnVrYDc0AkxgQgQtBRVfg81MyOb_x000d_
g8HP+6kd8+nD4BZ9LwjGMSgQ2axIWya9/Y39IRb+E6uSgP3LKx/kIzWLhYYtQND0JJAGmrjm_x000d_
64eqp1NAwHTITMGBMd</vt:lpwstr>
  </property>
  <property fmtid="{D5CDD505-2E9C-101B-9397-08002B2CF9AE}" pid="4" name="_2015_ms_pID_7253431">
    <vt:lpwstr>SzcEwkJRHux/h5+BW1lpuYhEFfu082Jyd2EZ3Kkl/78S4d2thRBRd0_x000d_
+kYiUKOwGrssGa3R51YxnMTXGU3Dv/Xh3MeGbXW0FcVGszKWaBgzZdA+emJK6DJWd3NEKdfR_x000d_
0hdnRRJxXyUmOkpFAQ+RD9kR6rB4ymrcnPTxCkvMPv8yW9w98rZkJuOYmJIg5Zu0e5E=</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1595405219</vt:lpwstr>
  </property>
  <property fmtid="{D5CDD505-2E9C-101B-9397-08002B2CF9AE}" pid="9" name="ICV">
    <vt:lpwstr>08DB7953BE994E698482E7128A69C6FE_13</vt:lpwstr>
  </property>
  <property fmtid="{D5CDD505-2E9C-101B-9397-08002B2CF9AE}" pid="10" name="KSOTemplateDocerSaveRecord">
    <vt:lpwstr>eyJoZGlkIjoiZDhmMDI4NjM4MGQxOGFmNDRkYmRhZDZmYzEwY2MzOGEiLCJ1c2VySWQiOiIzNzg1NTkxNTkifQ==</vt:lpwstr>
  </property>
</Properties>
</file>